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15" w:rsidRDefault="004D2715">
      <w:r>
        <w:br w:type="page"/>
      </w:r>
      <w:bookmarkStart w:id="0" w:name="_GoBack"/>
      <w:bookmarkEnd w:id="0"/>
    </w:p>
    <w:p w:rsidR="004D2715" w:rsidRDefault="004D2715" w:rsidP="00564901">
      <w:pPr>
        <w:jc w:val="center"/>
      </w:pPr>
    </w:p>
    <w:p w:rsidR="004D2715" w:rsidRDefault="004D2715" w:rsidP="004D2715">
      <w:pPr>
        <w:shd w:val="clear" w:color="auto" w:fill="FFFFFF"/>
        <w:jc w:val="center"/>
        <w:textAlignment w:val="top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D2715" w:rsidRPr="004D2715" w:rsidRDefault="004D2715" w:rsidP="004D2715">
      <w:pPr>
        <w:shd w:val="clear" w:color="auto" w:fill="FFFFFF"/>
        <w:jc w:val="center"/>
        <w:textAlignment w:val="top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D27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4D2715" w:rsidRPr="004D2715" w:rsidRDefault="004D2715" w:rsidP="004D2715">
      <w:pPr>
        <w:shd w:val="clear" w:color="auto" w:fill="FFFFFF"/>
        <w:ind w:firstLine="709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715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Курса  Школы рационального чтения и развития образной памяти разработана в соответствии с документами:</w:t>
      </w:r>
    </w:p>
    <w:p w:rsidR="004D2715" w:rsidRPr="004D2715" w:rsidRDefault="004D2715" w:rsidP="004D27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4D2715" w:rsidRPr="004D2715" w:rsidRDefault="004D2715" w:rsidP="004D27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СанПиН 2.4.2.2821-10«Санитарно-эпидемиологические требования к условиям и организации обучения в общеобразовательных учреждениях» </w:t>
      </w:r>
    </w:p>
    <w:p w:rsidR="004D2715" w:rsidRPr="004D2715" w:rsidRDefault="004D2715" w:rsidP="004D27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Письма </w:t>
      </w:r>
      <w:proofErr w:type="spellStart"/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12.05.2011 № 03-296 «Об организации внеурочной деятельности при введении федерального государственного образовательного стандарта»;</w:t>
      </w:r>
    </w:p>
    <w:p w:rsidR="004D2715" w:rsidRPr="004D2715" w:rsidRDefault="004D2715" w:rsidP="004D2715">
      <w:pPr>
        <w:numPr>
          <w:ilvl w:val="2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основного общего образования в контексте ФГОС  МБОУ «Школа №23»</w:t>
      </w:r>
    </w:p>
    <w:p w:rsidR="004D2715" w:rsidRPr="004D2715" w:rsidRDefault="004D2715" w:rsidP="004D271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715" w:rsidRPr="004D2715" w:rsidRDefault="004D2715" w:rsidP="004D27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внеурочной деятельности:</w:t>
      </w: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4D2715" w:rsidRPr="004D2715" w:rsidRDefault="004D2715" w:rsidP="004D27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организуется через следующие формы: экскурсии, кружки, секции, поисковые и научные исследования.</w:t>
      </w:r>
    </w:p>
    <w:p w:rsidR="004D2715" w:rsidRPr="004D2715" w:rsidRDefault="004D2715" w:rsidP="004D27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</w:t>
      </w:r>
    </w:p>
    <w:p w:rsidR="004D2715" w:rsidRPr="004D2715" w:rsidRDefault="004D2715" w:rsidP="004D2715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2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 в первую очередь – это достижение личностных и </w:t>
      </w:r>
      <w:proofErr w:type="spellStart"/>
      <w:r w:rsidRPr="004D2715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D2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4D2715" w:rsidRPr="004D2715" w:rsidRDefault="004D2715" w:rsidP="004D2715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27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Цели  </w:t>
      </w:r>
      <w:r w:rsidRPr="004D2715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  Школы рационального чтения и развития образной памяти:</w:t>
      </w:r>
    </w:p>
    <w:p w:rsidR="004D2715" w:rsidRPr="004D2715" w:rsidRDefault="004D2715" w:rsidP="004D2715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изучения базовых школьных предметов.</w:t>
      </w:r>
    </w:p>
    <w:p w:rsidR="004D2715" w:rsidRPr="004D2715" w:rsidRDefault="004D2715" w:rsidP="004D2715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учащихся к изучению этих предметов.</w:t>
      </w:r>
    </w:p>
    <w:p w:rsidR="004D2715" w:rsidRPr="004D2715" w:rsidRDefault="004D2715" w:rsidP="004D2715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утомляемости ребенка во время учебного процесса.</w:t>
      </w:r>
    </w:p>
    <w:p w:rsidR="004D2715" w:rsidRPr="004D2715" w:rsidRDefault="004D2715" w:rsidP="004D2715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271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Задачи, решаемые для достижения этих целей:</w:t>
      </w:r>
    </w:p>
    <w:p w:rsidR="004D2715" w:rsidRP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1.Развитие способности запоминать (в 2-10 раз) устную и письменную речь с целью последующего воспроизведения на практике посредством МНЕМОТЕХНИКИ (техник запоминания).</w:t>
      </w:r>
    </w:p>
    <w:p w:rsidR="004D2715" w:rsidRP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различных граней внимания: избирательности, переключаемости, устойчивости и др.</w:t>
      </w:r>
    </w:p>
    <w:p w:rsidR="004D2715" w:rsidRP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3.Развитие мыслительных операций: анализ, синтез, </w:t>
      </w:r>
      <w:proofErr w:type="spellStart"/>
      <w:proofErr w:type="gramStart"/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сравнение,приведение</w:t>
      </w:r>
      <w:proofErr w:type="spellEnd"/>
      <w:proofErr w:type="gramEnd"/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аналогий,Выявление</w:t>
      </w:r>
      <w:proofErr w:type="spellEnd"/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взаимосвязей, </w:t>
      </w:r>
      <w:proofErr w:type="spellStart"/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взаимодействийи</w:t>
      </w:r>
      <w:proofErr w:type="spellEnd"/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взаимосоотнесенностей</w:t>
      </w:r>
      <w:proofErr w:type="spellEnd"/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2715" w:rsidRP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умения создавать образы, удерживать их и манипулировать ими.</w:t>
      </w:r>
    </w:p>
    <w:p w:rsidR="004D2715" w:rsidRP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5.Формирование тезаурусов по предметам (запас понятий).</w:t>
      </w:r>
    </w:p>
    <w:p w:rsid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Развитие навыков продуктивного чтения посредством техники РАЦИОНАЛЬНОГО ЧТЕНИЯ </w:t>
      </w:r>
      <w:proofErr w:type="gramStart"/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и</w:t>
      </w:r>
      <w:proofErr w:type="gramEnd"/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следствие, увеличение скорости чтения в 1,5 – 5 раз с глубоким пониманием текста).</w:t>
      </w:r>
    </w:p>
    <w:p w:rsidR="004D2715" w:rsidRP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Развитие продуктивного усвоения прослушиваемых текстов.</w:t>
      </w:r>
    </w:p>
    <w:p w:rsidR="004D2715" w:rsidRP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Развитие умения формулировать и высказывать мысли в устной форме.</w:t>
      </w:r>
    </w:p>
    <w:p w:rsidR="004D2715" w:rsidRP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Формирование навыков письменного, устного изложения мыслей по базовым предметам школьной программы.</w:t>
      </w:r>
    </w:p>
    <w:p w:rsidR="004D2715" w:rsidRP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715" w:rsidRP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 курса включает в себя систему упражнений, которые носят игровой соревновательный характер, за счет чего достигается высокий эмоциональный фон и снижение утомляемости учащихся. Практически каждое упражнение одновременно является и развивающим, и диагностическим </w:t>
      </w:r>
      <w:proofErr w:type="gramStart"/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определяет</w:t>
      </w:r>
      <w:proofErr w:type="gramEnd"/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развития внимания, мышления, памяти по данной области знаний).</w:t>
      </w:r>
    </w:p>
    <w:p w:rsidR="004D2715" w:rsidRP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715" w:rsidRP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 курса представляет собой целостную систему, направленную на развитие у учащихся психических качеств и речевых навыков, необходимых для успешного обучения по всем основным школьным предметам. На курсах даются специальные упражнения, которые развивают у учеников память, внимание, мышление, воображение. А также упражнения, направленные на развитие чтения, говорения, слушания, письма. Т. е. именно те свойства психики, достаточный уровень развития которых необходим и для успешного обучения и для личностного развития.</w:t>
      </w:r>
    </w:p>
    <w:p w:rsidR="004D2715" w:rsidRP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Ступени обучения учащихся формируются с учетом их возраста и уровня развития:</w:t>
      </w:r>
    </w:p>
    <w:p w:rsidR="004D2715" w:rsidRP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ступень – 1 класс</w:t>
      </w:r>
    </w:p>
    <w:p w:rsidR="004D2715" w:rsidRP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ступень – 2-3 класс</w:t>
      </w:r>
    </w:p>
    <w:p w:rsidR="004D2715" w:rsidRP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ступень – 3-4 класс</w:t>
      </w:r>
    </w:p>
    <w:p w:rsidR="004D2715" w:rsidRP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ступень – 4-5 класс</w:t>
      </w:r>
    </w:p>
    <w:p w:rsidR="004D2715" w:rsidRP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Каждая ступень состоит из </w:t>
      </w:r>
      <w:r w:rsidR="005B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 </w:t>
      </w: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по 45 минут.</w:t>
      </w:r>
    </w:p>
    <w:p w:rsidR="004D2715" w:rsidRP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часов каждой ступени -</w:t>
      </w:r>
      <w:r w:rsidR="005B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учебных часа</w:t>
      </w: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( 1</w:t>
      </w:r>
      <w:proofErr w:type="gramEnd"/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уч.час-45 мин).</w:t>
      </w:r>
    </w:p>
    <w:p w:rsidR="004D2715" w:rsidRPr="004D2715" w:rsidRDefault="004D2715" w:rsidP="004D2715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занятий – </w:t>
      </w:r>
      <w:r w:rsidR="005B4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</w:t>
      </w: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</w:t>
      </w:r>
    </w:p>
    <w:p w:rsidR="004D2715" w:rsidRPr="004D2715" w:rsidRDefault="004D2715" w:rsidP="004D2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Планируемые результаты</w:t>
      </w:r>
    </w:p>
    <w:p w:rsidR="004D2715" w:rsidRPr="004D2715" w:rsidRDefault="004D2715" w:rsidP="004D2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Личностные результаты</w:t>
      </w: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:</w:t>
      </w:r>
    </w:p>
    <w:p w:rsidR="004D2715" w:rsidRPr="004D2715" w:rsidRDefault="004D2715" w:rsidP="004D2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4D2715" w:rsidRPr="004D2715" w:rsidRDefault="004D2715" w:rsidP="004D271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tt-RU" w:eastAsia="ru-RU"/>
        </w:rPr>
        <w:t>осознавать</w:t>
      </w: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 роль языка и речи в жизни людей;</w:t>
      </w:r>
    </w:p>
    <w:p w:rsidR="004D2715" w:rsidRPr="004D2715" w:rsidRDefault="004D2715" w:rsidP="004D271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tt-RU" w:eastAsia="ru-RU"/>
        </w:rPr>
        <w:t>обращать внимание</w:t>
      </w: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 на особенности устных и письменных высказываний;</w:t>
      </w:r>
    </w:p>
    <w:p w:rsidR="004D2715" w:rsidRPr="004D2715" w:rsidRDefault="004D2715" w:rsidP="004D271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развивать способность к запоминанию в 2-10 раз;</w:t>
      </w:r>
    </w:p>
    <w:p w:rsidR="004D2715" w:rsidRDefault="0041158B" w:rsidP="004D271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познавать мотивацию учения</w:t>
      </w:r>
    </w:p>
    <w:p w:rsidR="004D2715" w:rsidRDefault="004D2715" w:rsidP="004D27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4D2715" w:rsidRDefault="004D2715" w:rsidP="004D27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5B4271" w:rsidRDefault="005B4271" w:rsidP="005B427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5B4271" w:rsidRDefault="005B4271" w:rsidP="005B427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5B4271" w:rsidRDefault="005B4271" w:rsidP="00A749A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4D2715" w:rsidRPr="004D2715" w:rsidRDefault="004D2715" w:rsidP="004D2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 w:eastAsia="ru-RU"/>
        </w:rPr>
        <w:t>Метапредметные результаты</w:t>
      </w:r>
    </w:p>
    <w:p w:rsidR="004D2715" w:rsidRPr="004D2715" w:rsidRDefault="004D2715" w:rsidP="004D2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tt-RU" w:eastAsia="ru-RU"/>
        </w:rPr>
        <w:t>Регулятивные УУД:</w:t>
      </w:r>
    </w:p>
    <w:p w:rsidR="004D2715" w:rsidRPr="004D2715" w:rsidRDefault="004D2715" w:rsidP="004D271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определять и формулировать цель деятельности  с помощью учителя;</w:t>
      </w:r>
    </w:p>
    <w:p w:rsidR="004D2715" w:rsidRPr="004D2715" w:rsidRDefault="004D2715" w:rsidP="004D271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учиться высказывать своё предположение (версию) на основе работы с материалом;</w:t>
      </w:r>
    </w:p>
    <w:p w:rsidR="004D2715" w:rsidRDefault="004D2715" w:rsidP="004D271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учиться работать </w:t>
      </w:r>
      <w:r w:rsidR="0041158B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по предложенному учителем плану;</w:t>
      </w:r>
    </w:p>
    <w:p w:rsidR="0041158B" w:rsidRPr="004D2715" w:rsidRDefault="0041158B" w:rsidP="004115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развивать произвольное внимание и, как следствие, устранение регрессии( устранение возвратных движений глаз при чтениии, что ведет к увеличению скорости чтения);</w:t>
      </w:r>
    </w:p>
    <w:p w:rsidR="0041158B" w:rsidRPr="0041158B" w:rsidRDefault="0041158B" w:rsidP="0041158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расширять</w:t>
      </w:r>
      <w:r w:rsidRPr="004D27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tt-RU" w:eastAsia="ru-RU"/>
        </w:rPr>
        <w:t xml:space="preserve"> </w:t>
      </w: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поле зрение для увеличения восприятия теста при одномоментной фиксации ( что 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т к увеличению скорости чтения).</w:t>
      </w:r>
    </w:p>
    <w:p w:rsidR="004D2715" w:rsidRPr="004D2715" w:rsidRDefault="004D2715" w:rsidP="004D2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tt-RU" w:eastAsia="ru-RU"/>
        </w:rPr>
        <w:t>Познавательные УУД:</w:t>
      </w:r>
    </w:p>
    <w:p w:rsidR="004D2715" w:rsidRPr="004D2715" w:rsidRDefault="004D2715" w:rsidP="004D271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развивать способность домысливать текст в режиме быстрого чтения;</w:t>
      </w:r>
    </w:p>
    <w:p w:rsidR="004D2715" w:rsidRPr="004D2715" w:rsidRDefault="004D2715" w:rsidP="004D271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уметь работать над “деформированным” текстом для развития  умения предвидеть логику изложения текста автором;</w:t>
      </w:r>
    </w:p>
    <w:p w:rsidR="004D2715" w:rsidRPr="004D2715" w:rsidRDefault="004D2715" w:rsidP="004D271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преобразовывать информацию из одной формы в другую: подробно пересказывать небольшие тексты;</w:t>
      </w:r>
    </w:p>
    <w:p w:rsidR="004D2715" w:rsidRDefault="004D2715" w:rsidP="004D271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освоить алгоритм чтения ( рациональных приемов понимания читаемого текста или глав учебника) и, как следствие, увеличение скорости чтения с глубоким пониманием в 1, 2 – 5 раз;</w:t>
      </w:r>
    </w:p>
    <w:p w:rsidR="0041158B" w:rsidRPr="0041158B" w:rsidRDefault="0041158B" w:rsidP="004115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выразитель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но читать и пересказывать текст.</w:t>
      </w:r>
    </w:p>
    <w:p w:rsidR="004D2715" w:rsidRPr="004D2715" w:rsidRDefault="004D2715" w:rsidP="004D2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tt-RU" w:eastAsia="ru-RU"/>
        </w:rPr>
        <w:t>Коммуникативные УУД:</w:t>
      </w:r>
    </w:p>
    <w:p w:rsidR="004D2715" w:rsidRPr="004D2715" w:rsidRDefault="004D2715" w:rsidP="004D271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оформлять свои мысли в устной и письменной форме (на уровне предложения или небольшого текста);</w:t>
      </w:r>
    </w:p>
    <w:p w:rsidR="004D2715" w:rsidRPr="004D2715" w:rsidRDefault="004D2715" w:rsidP="004D271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слушать и понимать речь других; пользоваться приёмами слушания: фиксировать тему (заголовок), ключевые слова;</w:t>
      </w:r>
    </w:p>
    <w:p w:rsidR="004D2715" w:rsidRPr="004D2715" w:rsidRDefault="004D2715" w:rsidP="004D271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договариваться с одноклассниками совместно с учителем о правилах поведения и общения оценки и самооценки и следовать им;</w:t>
      </w:r>
    </w:p>
    <w:p w:rsidR="0041158B" w:rsidRDefault="004D2715" w:rsidP="004115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учиться работать в паре, группе; выполнять различные роли (лидера, исполнителя).</w:t>
      </w:r>
      <w:r w:rsidR="0041158B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;</w:t>
      </w:r>
    </w:p>
    <w:p w:rsidR="0041158B" w:rsidRPr="004D2715" w:rsidRDefault="0041158B" w:rsidP="004115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4D271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делать выводы в результате 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местной работы класса и учителя.</w:t>
      </w:r>
    </w:p>
    <w:p w:rsidR="0041158B" w:rsidRPr="004D2715" w:rsidRDefault="0041158B" w:rsidP="0041158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tbl>
      <w:tblPr>
        <w:tblStyle w:val="a5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8472"/>
        <w:gridCol w:w="1559"/>
        <w:gridCol w:w="1559"/>
        <w:gridCol w:w="1559"/>
        <w:gridCol w:w="1560"/>
      </w:tblGrid>
      <w:tr w:rsidR="004D2715" w:rsidRPr="004D2715" w:rsidTr="004D2715">
        <w:tc>
          <w:tcPr>
            <w:tcW w:w="8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 xml:space="preserve">Разделы плана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Количество уроков</w:t>
            </w:r>
          </w:p>
        </w:tc>
      </w:tr>
      <w:tr w:rsidR="004D2715" w:rsidRPr="004D2715" w:rsidTr="004D27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7-8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9-10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11-12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12-13 лет</w:t>
            </w: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D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ТЕХНИКА ЧТЕНИЯ</w:t>
            </w:r>
          </w:p>
          <w:p w:rsidR="004D2715" w:rsidRPr="004D2715" w:rsidRDefault="004D2715" w:rsidP="004D2715">
            <w:pPr>
              <w:ind w:left="108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1.Артикуляционная гимнастика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---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numPr>
                <w:ilvl w:val="1"/>
                <w:numId w:val="1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/>
              </w:rPr>
              <w:t>Дыхательная гимнастика( пропевание гласных 1, 2 ряда)</w:t>
            </w: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tt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---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numPr>
                <w:ilvl w:val="1"/>
                <w:numId w:val="1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/>
              </w:rPr>
              <w:t>Автоматизация слогослияния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----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numPr>
                <w:ilvl w:val="1"/>
                <w:numId w:val="1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/>
              </w:rPr>
              <w:t>Жужжащее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5B4271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5B4271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5B4271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----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numPr>
                <w:ilvl w:val="1"/>
                <w:numId w:val="1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/>
              </w:rPr>
              <w:t>Скороговорки, потешки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----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numPr>
                <w:ilvl w:val="1"/>
                <w:numId w:val="1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/>
              </w:rPr>
              <w:t>Развитие поля восприятия текста (т. Шульте, колонки)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5B427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  <w:r w:rsidR="005B4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  <w:r w:rsidR="005B4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6A" w:rsidRDefault="00C23F6A" w:rsidP="00C23F6A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C23F6A" w:rsidRDefault="00C23F6A" w:rsidP="00C23F6A">
            <w:p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4D2715" w:rsidRPr="004D2715" w:rsidRDefault="004D2715" w:rsidP="004D2715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D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ФОРМИРОВАНИЕ ПРИЕМОВ ПОНИМАНИЯ ТЕКСТА</w:t>
            </w:r>
          </w:p>
          <w:p w:rsidR="004D2715" w:rsidRPr="004D2715" w:rsidRDefault="004D2715" w:rsidP="004D2715">
            <w:pPr>
              <w:numPr>
                <w:ilvl w:val="1"/>
                <w:numId w:val="5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  <w:t>Анализ текстов:</w:t>
            </w:r>
          </w:p>
          <w:p w:rsidR="004D2715" w:rsidRPr="004D2715" w:rsidRDefault="004D2715" w:rsidP="004D2715">
            <w:pPr>
              <w:ind w:left="144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Определение Ключевых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5B427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  <w:r w:rsidR="005B4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5B427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  <w:r w:rsidR="005B4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5B427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  <w:r w:rsidR="005B4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lastRenderedPageBreak/>
              <w:t xml:space="preserve">                        Золотых ключиков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30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                      Основных мыслей(ОМ), абзацев, Опорных слов (ОС)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5B4271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  <w:r w:rsidR="005B4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  <w:r w:rsidR="005B4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  <w:r w:rsidR="005B4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                      Тем ( Главные направления) в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  <w:r w:rsidR="005B4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  <w:r w:rsidR="005B4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  <w:r w:rsidR="005B4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 xml:space="preserve">                     Доминанты (Главной мысли)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  <w:r w:rsidR="005B4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  <w:r w:rsidR="005B4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  <w:r w:rsidR="005B4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numPr>
                <w:ilvl w:val="1"/>
                <w:numId w:val="5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tt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tt-RU"/>
              </w:rPr>
              <w:t>Развитие антиципации</w:t>
            </w:r>
          </w:p>
          <w:p w:rsidR="004D2715" w:rsidRPr="004D2715" w:rsidRDefault="004D2715" w:rsidP="004D2715">
            <w:pPr>
              <w:ind w:left="144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/>
              </w:rPr>
              <w:t>( способности домысливать)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  <w:r w:rsidR="005B4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  <w:r w:rsidR="005B4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  <w:r w:rsidR="005B4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  <w:r w:rsidR="005B4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numPr>
                <w:ilvl w:val="1"/>
                <w:numId w:val="5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tt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val="tt-RU"/>
              </w:rPr>
              <w:t xml:space="preserve">Работа над  </w:t>
            </w:r>
          </w:p>
          <w:p w:rsidR="004D2715" w:rsidRPr="004D2715" w:rsidRDefault="004D2715" w:rsidP="004D2715">
            <w:pPr>
              <w:ind w:left="144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/>
              </w:rPr>
              <w:t>“Деформированным”текстом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10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ind w:left="108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4D2715" w:rsidRPr="004D2715" w:rsidRDefault="004D2715" w:rsidP="004D2715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D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РАЗВИТИЕ УСТНОЙ И ПИСЬМЕННОЙ РЕЧИ</w:t>
            </w:r>
          </w:p>
          <w:p w:rsidR="004D2715" w:rsidRPr="004D2715" w:rsidRDefault="004D2715" w:rsidP="004D2715">
            <w:pPr>
              <w:ind w:left="108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</w:pPr>
          </w:p>
          <w:p w:rsidR="004D2715" w:rsidRPr="004D2715" w:rsidRDefault="004D2715" w:rsidP="004D2715">
            <w:pPr>
              <w:numPr>
                <w:ilvl w:val="1"/>
                <w:numId w:val="4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Пересказ текстов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30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numPr>
                <w:ilvl w:val="1"/>
                <w:numId w:val="4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Построение </w:t>
            </w:r>
            <w:r w:rsidRPr="004D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Мозговой карты</w:t>
            </w: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текста (конспект текста)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20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numPr>
                <w:ilvl w:val="1"/>
                <w:numId w:val="4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Выбор стратегии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ind w:left="1080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4D2715" w:rsidRPr="004D2715" w:rsidRDefault="004D2715" w:rsidP="004D2715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D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РАЗВИТИЕ ОБРАЗНОЙ ПАМЯТИ</w:t>
            </w:r>
          </w:p>
          <w:p w:rsidR="004D2715" w:rsidRPr="004D2715" w:rsidRDefault="004D2715" w:rsidP="004D2715">
            <w:pPr>
              <w:ind w:left="108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1.Прием « Цепочка» (запоминание правописания словарных слов, стихотворений, текстов)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10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ind w:left="1080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 Прием «Матрешка» (запоминание стихотворений, текстов)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4D27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3.Прием « Цицерона» (запоминание стихотворений, текстов, конспектов)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numPr>
                <w:ilvl w:val="1"/>
                <w:numId w:val="4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/>
              </w:rPr>
              <w:t>Метод Образных Крючков ( запоминание таблицы умножения, числовых данных)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1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numPr>
                <w:ilvl w:val="1"/>
                <w:numId w:val="4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Метод запоминания </w:t>
            </w:r>
            <w:r w:rsidRPr="004D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написания словарных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5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numPr>
                <w:ilvl w:val="1"/>
                <w:numId w:val="4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Способ заучивания стихотворений, скороговорок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numPr>
                <w:ilvl w:val="1"/>
                <w:numId w:val="4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Метод запоминания сложных слов, </w:t>
            </w:r>
            <w:r w:rsidRPr="004D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иностранных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5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numPr>
                <w:ilvl w:val="1"/>
                <w:numId w:val="4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Метод запоминания </w:t>
            </w:r>
            <w:r w:rsidRPr="004D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формул, постоянных величин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5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numPr>
                <w:ilvl w:val="1"/>
                <w:numId w:val="4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Метод </w:t>
            </w:r>
            <w:r w:rsidRPr="004D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запоминания текстов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30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numPr>
                <w:ilvl w:val="1"/>
                <w:numId w:val="4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Метод запоминания и написания </w:t>
            </w:r>
            <w:r w:rsidRPr="004D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изложений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5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D2715" w:rsidRPr="004D2715" w:rsidRDefault="004D2715" w:rsidP="004D2715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27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РАЗВИТИЕ ПРОИЗВОЛЬНОГО ВНИМАНИЯ</w:t>
            </w:r>
          </w:p>
          <w:p w:rsidR="004D2715" w:rsidRPr="004D2715" w:rsidRDefault="004D2715" w:rsidP="004D2715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Нахождение заданных букв, чисел, слогов, слов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  <w:r w:rsidR="005B4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  <w:r w:rsidR="005B4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  <w:r w:rsidR="005B4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</w:p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3</w:t>
            </w:r>
            <w:r w:rsidR="005B4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4</w:t>
            </w:r>
          </w:p>
        </w:tc>
      </w:tr>
      <w:tr w:rsidR="004D2715" w:rsidRPr="004D2715" w:rsidTr="004D271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Отгадывание ребусов, загадок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15" w:rsidRPr="004D2715" w:rsidRDefault="004D2715" w:rsidP="004D271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</w:pPr>
            <w:r w:rsidRPr="004D27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 w:eastAsia="ru-RU"/>
              </w:rPr>
              <w:t>20</w:t>
            </w:r>
          </w:p>
        </w:tc>
      </w:tr>
    </w:tbl>
    <w:p w:rsidR="00310E0D" w:rsidRDefault="00310E0D" w:rsidP="004D2715"/>
    <w:sectPr w:rsidR="00310E0D" w:rsidSect="004D2715">
      <w:pgSz w:w="16838" w:h="11906" w:orient="landscape"/>
      <w:pgMar w:top="0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311D"/>
    <w:multiLevelType w:val="multilevel"/>
    <w:tmpl w:val="B17C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45D44"/>
    <w:multiLevelType w:val="hybridMultilevel"/>
    <w:tmpl w:val="40F69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90081"/>
    <w:multiLevelType w:val="multilevel"/>
    <w:tmpl w:val="63EA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119DC"/>
    <w:multiLevelType w:val="multilevel"/>
    <w:tmpl w:val="7C4C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1780A"/>
    <w:multiLevelType w:val="hybridMultilevel"/>
    <w:tmpl w:val="121E7BAC"/>
    <w:lvl w:ilvl="0" w:tplc="37AAC0B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F5741"/>
    <w:multiLevelType w:val="hybridMultilevel"/>
    <w:tmpl w:val="24C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42405E"/>
    <w:multiLevelType w:val="multilevel"/>
    <w:tmpl w:val="16AA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14661"/>
    <w:multiLevelType w:val="hybridMultilevel"/>
    <w:tmpl w:val="CCC64C8C"/>
    <w:lvl w:ilvl="0" w:tplc="870A045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49D"/>
    <w:rsid w:val="000E049D"/>
    <w:rsid w:val="0019431A"/>
    <w:rsid w:val="00310E0D"/>
    <w:rsid w:val="0041158B"/>
    <w:rsid w:val="004D2715"/>
    <w:rsid w:val="005621D5"/>
    <w:rsid w:val="00564901"/>
    <w:rsid w:val="005B4271"/>
    <w:rsid w:val="00A749A8"/>
    <w:rsid w:val="00C23F6A"/>
    <w:rsid w:val="00E171CE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E2F3A-33AD-4A17-9EBF-1262712B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4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2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12</cp:revision>
  <cp:lastPrinted>2015-10-20T11:01:00Z</cp:lastPrinted>
  <dcterms:created xsi:type="dcterms:W3CDTF">2015-10-19T10:55:00Z</dcterms:created>
  <dcterms:modified xsi:type="dcterms:W3CDTF">2017-10-21T05:07:00Z</dcterms:modified>
</cp:coreProperties>
</file>