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E3" w:rsidRPr="00BD70E3" w:rsidRDefault="00BD70E3" w:rsidP="00BD70E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70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ОБРАЗОВАТЕЛЬНОЕ УЧРЕЖДЕНИЕ </w:t>
      </w:r>
    </w:p>
    <w:p w:rsidR="00BD70E3" w:rsidRPr="00BD70E3" w:rsidRDefault="00BD70E3" w:rsidP="00BD70E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70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ЛУГАНСКОЙ НАРОДНОЙ РЕСПУБЛИКИ </w:t>
      </w:r>
    </w:p>
    <w:p w:rsidR="00BD70E3" w:rsidRPr="00BD70E3" w:rsidRDefault="00BD70E3" w:rsidP="00BD70E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E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D70E3">
        <w:rPr>
          <w:rFonts w:ascii="Times New Roman" w:hAnsi="Times New Roman" w:cs="Times New Roman"/>
          <w:b/>
          <w:sz w:val="24"/>
          <w:szCs w:val="24"/>
        </w:rPr>
        <w:t>Ровеньковская</w:t>
      </w:r>
      <w:proofErr w:type="spellEnd"/>
      <w:r w:rsidRPr="00BD70E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№8»</w:t>
      </w:r>
    </w:p>
    <w:p w:rsidR="00105CA0" w:rsidRPr="00BD70E3" w:rsidRDefault="00105CA0" w:rsidP="00105CA0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BD70E3" w:rsidRPr="00BD70E3" w:rsidRDefault="00BD70E3" w:rsidP="00BD70E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E3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                    </w:t>
      </w:r>
      <w:r w:rsidRPr="00BD70E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D70E3" w:rsidRPr="00BD70E3" w:rsidRDefault="00BD70E3" w:rsidP="00BD70E3">
      <w:pPr>
        <w:spacing w:after="0" w:line="240" w:lineRule="auto"/>
        <w:ind w:left="-142" w:firstLine="6946"/>
        <w:rPr>
          <w:rFonts w:ascii="Times New Roman" w:hAnsi="Times New Roman" w:cs="Times New Roman"/>
          <w:b/>
          <w:sz w:val="24"/>
          <w:szCs w:val="24"/>
        </w:rPr>
      </w:pPr>
      <w:r w:rsidRPr="00BD70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D70E3" w:rsidRPr="00BD70E3" w:rsidRDefault="00BD70E3" w:rsidP="00BD70E3">
      <w:pPr>
        <w:spacing w:after="0" w:line="360" w:lineRule="auto"/>
        <w:ind w:left="-142" w:firstLine="6192"/>
        <w:rPr>
          <w:rFonts w:ascii="Times New Roman" w:hAnsi="Times New Roman" w:cs="Times New Roman"/>
          <w:b/>
          <w:sz w:val="24"/>
          <w:szCs w:val="24"/>
        </w:rPr>
      </w:pPr>
      <w:r w:rsidRPr="00BD70E3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BD70E3" w:rsidRPr="00BD70E3" w:rsidRDefault="00BD70E3" w:rsidP="00BD70E3">
      <w:pPr>
        <w:spacing w:after="0" w:line="36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0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0E3">
        <w:rPr>
          <w:rFonts w:ascii="Times New Roman" w:hAnsi="Times New Roman" w:cs="Times New Roman"/>
          <w:b/>
          <w:sz w:val="24"/>
          <w:szCs w:val="24"/>
        </w:rPr>
        <w:t>_____________________С.В.Бачук</w:t>
      </w:r>
      <w:proofErr w:type="spellEnd"/>
    </w:p>
    <w:p w:rsidR="00105CA0" w:rsidRPr="00BD70E3" w:rsidRDefault="00BD70E3" w:rsidP="00BD70E3">
      <w:pPr>
        <w:spacing w:after="0" w:line="360" w:lineRule="auto"/>
        <w:ind w:left="6050"/>
        <w:rPr>
          <w:rFonts w:ascii="Times New Roman" w:hAnsi="Times New Roman" w:cs="Times New Roman"/>
          <w:b/>
          <w:sz w:val="24"/>
          <w:szCs w:val="24"/>
        </w:rPr>
      </w:pPr>
      <w:r w:rsidRPr="00BD70E3">
        <w:rPr>
          <w:rFonts w:ascii="Times New Roman" w:hAnsi="Times New Roman" w:cs="Times New Roman"/>
          <w:b/>
          <w:sz w:val="24"/>
          <w:szCs w:val="24"/>
        </w:rPr>
        <w:t>_______________________                  (дата)</w:t>
      </w:r>
    </w:p>
    <w:p w:rsidR="00BD70E3" w:rsidRDefault="00BD70E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0E3" w:rsidRDefault="00BD70E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0E3" w:rsidRDefault="00BD70E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D70E3" w:rsidRPr="00105CA0" w:rsidRDefault="00BD70E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AE33CA" w:rsidRDefault="00AE33CA" w:rsidP="00105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Pr="00AE33C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внеурочной деятельности</w:t>
      </w:r>
    </w:p>
    <w:p w:rsidR="00AE33CA" w:rsidRPr="00AE33CA" w:rsidRDefault="00AE33CA" w:rsidP="00105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</w:t>
      </w:r>
      <w:r w:rsidRPr="00AE33CA">
        <w:rPr>
          <w:rFonts w:ascii="Times New Roman" w:eastAsia="Times New Roman" w:hAnsi="Times New Roman" w:cs="Times New Roman"/>
          <w:sz w:val="36"/>
          <w:szCs w:val="36"/>
          <w:lang w:eastAsia="ru-RU"/>
        </w:rPr>
        <w:t>«Занимательная математика»</w:t>
      </w:r>
    </w:p>
    <w:p w:rsidR="00AE33CA" w:rsidRPr="00AE33CA" w:rsidRDefault="00AE33CA" w:rsidP="00105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</w:t>
      </w:r>
      <w:r w:rsidRPr="00AE33CA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 реализации 4 года</w:t>
      </w:r>
    </w:p>
    <w:p w:rsid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33CA" w:rsidRDefault="00AE33CA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33CA" w:rsidRDefault="00AE33CA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33CA" w:rsidRPr="00105CA0" w:rsidRDefault="00AE33CA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Default="00AE33CA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Составитель рабочей программы</w:t>
      </w:r>
    </w:p>
    <w:p w:rsidR="00AE33CA" w:rsidRPr="00AE33CA" w:rsidRDefault="00AE33CA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Доронина Неля Васильевна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33CA" w:rsidRPr="00105CA0" w:rsidRDefault="00AE33CA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AE33CA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3CA" w:rsidRPr="00AE33CA" w:rsidRDefault="00105CA0" w:rsidP="00AE33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33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2017 – 2018 учебный год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Пояснительная записка.</w:t>
      </w:r>
    </w:p>
    <w:p w:rsid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F0EBB" w:rsidRPr="00105CA0" w:rsidRDefault="001F0EBB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Рабочая программа внеурочной деятельности «Занимательная математика» составлена на основе авторской программы внеурочной деятельности Е.Э.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Кочуровой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под редакцией Виноградовой Н.Ф. ( Сборник программ внеурочной деятельности:1-4 классы/ под ред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иноградовой. – 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М.:  Вентана-Граф,2013).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Утверждена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приказом Министерства образования и науки Луганской Народной Республики от 28.07.2017 года № 505.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Цель</w:t>
      </w:r>
      <w:r w:rsidRPr="00105CA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: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привитие интереса учащимися к математике, систематизация и углубление знаний по математике.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Задачи</w:t>
      </w:r>
      <w:r w:rsidRPr="00105CA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:</w:t>
      </w:r>
    </w:p>
    <w:p w:rsidR="00105CA0" w:rsidRPr="00105CA0" w:rsidRDefault="00105CA0" w:rsidP="00105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создание условий для формирования и развития практических умений обучающихся решать нестандартные задачи, используя различные методы и приемы;</w:t>
      </w:r>
    </w:p>
    <w:p w:rsidR="00105CA0" w:rsidRPr="00105CA0" w:rsidRDefault="00105CA0" w:rsidP="00105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развитие математического кругозора, логического и творческого мышления, исследовательских умений учащихся;</w:t>
      </w:r>
    </w:p>
    <w:p w:rsidR="00105CA0" w:rsidRPr="00105CA0" w:rsidRDefault="00105CA0" w:rsidP="00105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развитие умения самостоятельно приобретать и применять знания;</w:t>
      </w:r>
    </w:p>
    <w:p w:rsidR="00105CA0" w:rsidRPr="00105CA0" w:rsidRDefault="00105CA0" w:rsidP="00105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повышение математической культуры ученика;</w:t>
      </w:r>
    </w:p>
    <w:p w:rsidR="00105CA0" w:rsidRPr="00105CA0" w:rsidRDefault="00105CA0" w:rsidP="00105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воспитание настойчивости, инициативы.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Актуальность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105CA0">
        <w:rPr>
          <w:rFonts w:ascii="Arial" w:eastAsia="Times New Roman" w:hAnsi="Arial" w:cs="Arial"/>
          <w:sz w:val="21"/>
          <w:szCs w:val="21"/>
          <w:lang w:eastAsia="ru-RU"/>
        </w:rPr>
        <w:t>Содержание кружка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Pr="00105CA0">
        <w:rPr>
          <w:rFonts w:ascii="Arial" w:eastAsia="Times New Roman" w:hAnsi="Arial" w:cs="Arial"/>
          <w:sz w:val="21"/>
          <w:szCs w:val="21"/>
          <w:lang w:eastAsia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позволяет обучающимся реализовать свои возможности, приобрести уверенность в своих силах.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Общая характеристика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«Занимательная математика» входит во внеурочную деятельность по направлению «</w:t>
      </w:r>
      <w:proofErr w:type="spellStart"/>
      <w:r w:rsidRPr="00105CA0">
        <w:rPr>
          <w:rFonts w:ascii="Arial" w:eastAsia="Times New Roman" w:hAnsi="Arial" w:cs="Arial"/>
          <w:sz w:val="21"/>
          <w:szCs w:val="21"/>
          <w:lang w:eastAsia="ru-RU"/>
        </w:rPr>
        <w:t>Общеинтеллектуальное</w:t>
      </w:r>
      <w:proofErr w:type="spellEnd"/>
      <w:r w:rsidRPr="00105CA0">
        <w:rPr>
          <w:rFonts w:ascii="Arial" w:eastAsia="Times New Roman" w:hAnsi="Arial" w:cs="Arial"/>
          <w:sz w:val="21"/>
          <w:szCs w:val="21"/>
          <w:lang w:eastAsia="ru-RU"/>
        </w:rPr>
        <w:t xml:space="preserve">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самому находить выход-ответ.</w:t>
      </w: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 xml:space="preserve">Кружок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кружок включены подвижные математические игры, последовательная смена одним учеником «центров» деятельности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детьми. При организации кружка целесообразно использовать принципы игр «Ручеёк», «Пересадки», принцип </w:t>
      </w:r>
      <w:r w:rsidRPr="00105CA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</w:pPr>
      <w:r w:rsidRPr="00105CA0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Место кружка «Занимательная математика» в учебном плане.</w:t>
      </w:r>
    </w:p>
    <w:p w:rsidR="00AC68EE" w:rsidRPr="00C1203D" w:rsidRDefault="00AC68EE" w:rsidP="00AC68EE">
      <w:pPr>
        <w:spacing w:after="0"/>
        <w:ind w:left="140" w:right="20"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 учебном плане</w:t>
      </w:r>
    </w:p>
    <w:p w:rsidR="00AC68EE" w:rsidRPr="00C1203D" w:rsidRDefault="00AC68EE" w:rsidP="00AC68EE">
      <w:pPr>
        <w:spacing w:after="0"/>
        <w:ind w:left="14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 изучения программы рассчитан на учащихся 1-4 классов </w:t>
      </w:r>
      <w:proofErr w:type="gramStart"/>
      <w:r w:rsidRPr="00C1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1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7 - 10 лет).  Программа рассчитана: в 1 классе с проведением занятий 1 раз в неделю, с продолжительностью занятия 30-35 минут; во 2-4 классах - 1 раз в неделю, с продолжительностью занятия 45 мин.  Программа рассчитана на 4 года.  </w:t>
      </w:r>
    </w:p>
    <w:p w:rsidR="00AC68EE" w:rsidRDefault="00AC68EE" w:rsidP="00AC68EE">
      <w:pPr>
        <w:spacing w:after="0"/>
        <w:ind w:left="14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1 классе - 33 часа в год.  Во 2-4 классах - 34 часа в год.  </w:t>
      </w:r>
    </w:p>
    <w:p w:rsidR="00AC68EE" w:rsidRPr="00105CA0" w:rsidRDefault="00AC68EE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Ценностные ориентиры содержания кружка « Занимательная математики»:</w:t>
      </w:r>
    </w:p>
    <w:p w:rsidR="00105CA0" w:rsidRPr="00105CA0" w:rsidRDefault="00105CA0" w:rsidP="00105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формирование умения рассуждать как компонента логической грамотности;</w:t>
      </w:r>
    </w:p>
    <w:p w:rsidR="00105CA0" w:rsidRPr="00105CA0" w:rsidRDefault="00105CA0" w:rsidP="00105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освоение эвристических приёмов рассуждений;</w:t>
      </w:r>
    </w:p>
    <w:p w:rsidR="00105CA0" w:rsidRPr="00105CA0" w:rsidRDefault="00105CA0" w:rsidP="00105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105CA0" w:rsidRPr="00105CA0" w:rsidRDefault="00105CA0" w:rsidP="00105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развитие познавательной активности и самостоятельности учащихся;</w:t>
      </w:r>
    </w:p>
    <w:p w:rsidR="00105CA0" w:rsidRPr="00105CA0" w:rsidRDefault="00105CA0" w:rsidP="00105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105CA0" w:rsidRPr="00105CA0" w:rsidRDefault="00105CA0" w:rsidP="00105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формирование пространственных представлений и пространственного воображения;</w:t>
      </w:r>
    </w:p>
    <w:p w:rsidR="00105CA0" w:rsidRPr="00105CA0" w:rsidRDefault="00105CA0" w:rsidP="00105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sz w:val="21"/>
          <w:szCs w:val="21"/>
          <w:lang w:eastAsia="ru-RU"/>
        </w:rPr>
        <w:t>привлечение учащихся к обмену информацией в ходе свободного общения на занятиях.</w:t>
      </w:r>
    </w:p>
    <w:p w:rsidR="00AB2C93" w:rsidRPr="00353583" w:rsidRDefault="00AB2C93" w:rsidP="00353583">
      <w:pPr>
        <w:pStyle w:val="a3"/>
        <w:jc w:val="center"/>
        <w:rPr>
          <w:rFonts w:asciiTheme="minorHAnsi" w:hAnsiTheme="minorHAnsi"/>
          <w:sz w:val="27"/>
          <w:szCs w:val="27"/>
        </w:rPr>
      </w:pPr>
      <w:r w:rsidRPr="00353583">
        <w:rPr>
          <w:b/>
          <w:bCs/>
          <w:sz w:val="27"/>
          <w:szCs w:val="27"/>
          <w:u w:val="single"/>
        </w:rPr>
        <w:t>Преобладающие формы занятий – групповая и индивидуальная.</w:t>
      </w:r>
    </w:p>
    <w:p w:rsidR="00AB2C93" w:rsidRPr="00353583" w:rsidRDefault="00AB2C93" w:rsidP="00353583">
      <w:pPr>
        <w:pStyle w:val="a3"/>
      </w:pPr>
      <w:r w:rsidRPr="00353583"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экскурсии по сбору числового материала, задачи на основе статистических данных по городу,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AB2C93" w:rsidRPr="00353583" w:rsidRDefault="00AB2C93" w:rsidP="00353583">
      <w:pPr>
        <w:pStyle w:val="a3"/>
      </w:pPr>
      <w:r w:rsidRPr="00353583">
        <w:t>Мышление младших школьников в основном конкретное, образное, поэтому на занятиях кружка применение наглядности -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терминов-понятий.</w:t>
      </w:r>
    </w:p>
    <w:p w:rsidR="00AB2C93" w:rsidRPr="00353583" w:rsidRDefault="00AB2C93" w:rsidP="00353583">
      <w:pPr>
        <w:pStyle w:val="a3"/>
      </w:pPr>
      <w:r w:rsidRPr="00353583">
        <w:t>Участие детей в работе кружка способствует воспитанию их общественной активности, которая выражается в организации и проведении экскурсий, в организации и оформлении математической газеты или уголка в газете, в создании математического уголка в классе, участие в конкурсах, викторинах и олимпиадах. Работа кружка оказывает серьёзное влияние на повышение интереса к математике не только кружковцев, но и остальных учащихся класса.</w:t>
      </w:r>
    </w:p>
    <w:p w:rsidR="00AB2C93" w:rsidRPr="00353583" w:rsidRDefault="00AB2C93" w:rsidP="00353583">
      <w:pPr>
        <w:pStyle w:val="a3"/>
      </w:pPr>
      <w:r w:rsidRPr="00353583">
        <w:t>При реализации содержания данной программы расширяются знания, полученные детьми при изучении русского языка, изобразительного искусства, литературы, окружающего мира, труда и т.д.</w:t>
      </w:r>
    </w:p>
    <w:p w:rsidR="00AB2C93" w:rsidRPr="00353583" w:rsidRDefault="00AB2C93" w:rsidP="00353583">
      <w:pPr>
        <w:pStyle w:val="a3"/>
      </w:pPr>
      <w:r w:rsidRPr="00353583">
        <w:lastRenderedPageBreak/>
        <w:t>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</w:t>
      </w:r>
    </w:p>
    <w:p w:rsidR="00AB2C93" w:rsidRPr="00353583" w:rsidRDefault="00AB2C93" w:rsidP="00353583">
      <w:pPr>
        <w:pStyle w:val="a3"/>
      </w:pPr>
      <w:r w:rsidRPr="00353583">
        <w:t>Программа рассчитана на проведение теоретических и практических занятий с детьми предназначена для учащихся начальной школы.</w:t>
      </w:r>
    </w:p>
    <w:p w:rsidR="00AB2C93" w:rsidRPr="00353583" w:rsidRDefault="00AB2C93" w:rsidP="00353583">
      <w:pPr>
        <w:pStyle w:val="a3"/>
      </w:pPr>
      <w:r w:rsidRPr="00353583">
        <w:t xml:space="preserve">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</w:t>
      </w:r>
      <w:proofErr w:type="spellStart"/>
      <w:r w:rsidRPr="00353583">
        <w:t>поисково</w:t>
      </w:r>
      <w:proofErr w:type="spellEnd"/>
      <w:r w:rsidRPr="00353583">
        <w:t>–исследовательской работы.</w:t>
      </w:r>
    </w:p>
    <w:p w:rsidR="00AB2C93" w:rsidRPr="00353583" w:rsidRDefault="00AB2C93" w:rsidP="00AB2C93">
      <w:pPr>
        <w:pStyle w:val="a3"/>
        <w:jc w:val="center"/>
      </w:pPr>
      <w:r w:rsidRPr="00353583">
        <w:rPr>
          <w:b/>
          <w:bCs/>
        </w:rPr>
        <w:t xml:space="preserve">Личностные, </w:t>
      </w:r>
      <w:proofErr w:type="spellStart"/>
      <w:r w:rsidRPr="00353583">
        <w:rPr>
          <w:b/>
          <w:bCs/>
        </w:rPr>
        <w:t>метапредметные</w:t>
      </w:r>
      <w:proofErr w:type="spellEnd"/>
      <w:r w:rsidRPr="00353583">
        <w:rPr>
          <w:b/>
          <w:bCs/>
        </w:rPr>
        <w:t xml:space="preserve"> и предметные результаты изучения курса «Занимательная математика».</w:t>
      </w:r>
    </w:p>
    <w:p w:rsidR="00AB2C93" w:rsidRPr="00353583" w:rsidRDefault="00AB2C93" w:rsidP="00AB2C93">
      <w:pPr>
        <w:pStyle w:val="a3"/>
        <w:jc w:val="center"/>
      </w:pPr>
      <w:r w:rsidRPr="00353583">
        <w:rPr>
          <w:u w:val="single"/>
        </w:rPr>
        <w:t>Личностными результатами</w:t>
      </w:r>
      <w:r w:rsidRPr="00353583">
        <w:rPr>
          <w:rStyle w:val="apple-converted-space"/>
        </w:rPr>
        <w:t> </w:t>
      </w:r>
      <w:r w:rsidRPr="00353583">
        <w:t>изучения данного курса являются:</w:t>
      </w:r>
    </w:p>
    <w:p w:rsidR="00AB2C93" w:rsidRPr="00353583" w:rsidRDefault="00AB2C93" w:rsidP="00AB2C93">
      <w:pPr>
        <w:pStyle w:val="a3"/>
        <w:ind w:left="720"/>
      </w:pPr>
      <w:r w:rsidRPr="00353583">
        <w:t>-развитие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B2C93" w:rsidRPr="00353583" w:rsidRDefault="00AB2C93" w:rsidP="00AB2C93">
      <w:pPr>
        <w:pStyle w:val="a3"/>
        <w:ind w:left="720"/>
      </w:pPr>
      <w:r w:rsidRPr="00353583">
        <w:t>-развитие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AB2C93" w:rsidRPr="00353583" w:rsidRDefault="00AB2C93" w:rsidP="00AB2C93">
      <w:pPr>
        <w:pStyle w:val="a3"/>
        <w:ind w:left="720"/>
      </w:pPr>
      <w:r w:rsidRPr="00353583">
        <w:t>-воспитание чувства справедливости, ответственности;</w:t>
      </w:r>
    </w:p>
    <w:p w:rsidR="00AB2C93" w:rsidRPr="00353583" w:rsidRDefault="00AB2C93" w:rsidP="00AB2C93">
      <w:pPr>
        <w:pStyle w:val="a3"/>
        <w:ind w:left="720"/>
      </w:pPr>
      <w:r w:rsidRPr="00353583">
        <w:t>-развитие самостоятельности суждений, независимости и нестандартности мышления.</w:t>
      </w:r>
    </w:p>
    <w:p w:rsidR="00AB2C93" w:rsidRPr="00353583" w:rsidRDefault="00AB2C93" w:rsidP="00AB2C93">
      <w:pPr>
        <w:pStyle w:val="a3"/>
        <w:jc w:val="center"/>
      </w:pPr>
      <w:proofErr w:type="spellStart"/>
      <w:r w:rsidRPr="00353583">
        <w:rPr>
          <w:u w:val="single"/>
        </w:rPr>
        <w:t>Метапредметные</w:t>
      </w:r>
      <w:proofErr w:type="spellEnd"/>
    </w:p>
    <w:p w:rsidR="00AB2C93" w:rsidRPr="00353583" w:rsidRDefault="00AB2C93" w:rsidP="00AB2C93">
      <w:pPr>
        <w:pStyle w:val="a3"/>
        <w:ind w:left="720"/>
      </w:pPr>
      <w:r w:rsidRPr="00353583">
        <w:t>-сравнивать разные приемы действий, выбирать удобные способы для выполнения конкретного задания.</w:t>
      </w:r>
    </w:p>
    <w:p w:rsidR="00AB2C93" w:rsidRPr="00353583" w:rsidRDefault="00AB2C93" w:rsidP="00AB2C93">
      <w:pPr>
        <w:pStyle w:val="a3"/>
        <w:ind w:left="720"/>
      </w:pPr>
      <w:r w:rsidRPr="00353583">
        <w:t>-моделировать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AB2C93" w:rsidRPr="00353583" w:rsidRDefault="00AB2C93" w:rsidP="00AB2C93">
      <w:pPr>
        <w:pStyle w:val="a3"/>
        <w:ind w:left="720"/>
      </w:pPr>
      <w:r w:rsidRPr="00353583">
        <w:t>-применять изученные способы учебной работы и приёмы вычислений для работы с числовыми головоломками.</w:t>
      </w:r>
    </w:p>
    <w:p w:rsidR="00AB2C93" w:rsidRPr="00353583" w:rsidRDefault="00AB2C93" w:rsidP="00AB2C93">
      <w:pPr>
        <w:pStyle w:val="a3"/>
        <w:ind w:left="720"/>
      </w:pPr>
      <w:r w:rsidRPr="00353583">
        <w:t>-анализировать правила игры.</w:t>
      </w:r>
    </w:p>
    <w:p w:rsidR="00AB2C93" w:rsidRPr="00353583" w:rsidRDefault="00AB2C93" w:rsidP="00AB2C93">
      <w:pPr>
        <w:pStyle w:val="a3"/>
        <w:ind w:left="720"/>
      </w:pPr>
      <w:r w:rsidRPr="00353583">
        <w:t>-действовать в соответствии с заданными правилами.</w:t>
      </w:r>
    </w:p>
    <w:p w:rsidR="00AB2C93" w:rsidRPr="00353583" w:rsidRDefault="00AB2C93" w:rsidP="00AB2C93">
      <w:pPr>
        <w:pStyle w:val="a3"/>
        <w:ind w:left="720"/>
      </w:pPr>
      <w:r w:rsidRPr="00353583">
        <w:t>-включаться в групповую работу.</w:t>
      </w:r>
    </w:p>
    <w:p w:rsidR="00AB2C93" w:rsidRPr="00353583" w:rsidRDefault="00AB2C93" w:rsidP="00AB2C93">
      <w:pPr>
        <w:pStyle w:val="a3"/>
        <w:ind w:left="720"/>
      </w:pPr>
      <w:r w:rsidRPr="00353583">
        <w:t>-участвовать в обсуждении проблемных вопросов, высказывать собственное мнение и аргументировать его.</w:t>
      </w:r>
    </w:p>
    <w:p w:rsidR="00AB2C93" w:rsidRPr="00353583" w:rsidRDefault="00AB2C93" w:rsidP="00AB2C93">
      <w:pPr>
        <w:pStyle w:val="a3"/>
        <w:ind w:left="720"/>
      </w:pPr>
      <w:r w:rsidRPr="00353583">
        <w:t>-выполнять пробное учебное действие, фиксировать индивидуальное затруднение в пробном действии.</w:t>
      </w:r>
    </w:p>
    <w:p w:rsidR="00AB2C93" w:rsidRPr="00353583" w:rsidRDefault="00AB2C93" w:rsidP="00AB2C93">
      <w:pPr>
        <w:pStyle w:val="a3"/>
        <w:ind w:left="720"/>
      </w:pPr>
      <w:r w:rsidRPr="00353583">
        <w:lastRenderedPageBreak/>
        <w:t>-аргументировать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AB2C93" w:rsidRPr="00353583" w:rsidRDefault="00AB2C93" w:rsidP="00AB2C93">
      <w:pPr>
        <w:pStyle w:val="a3"/>
        <w:ind w:left="720"/>
      </w:pPr>
      <w:r w:rsidRPr="00353583">
        <w:t>-сопоставлять полученный (промежуточный, итоговый) результат с заданным условием.</w:t>
      </w:r>
    </w:p>
    <w:p w:rsidR="00AB2C93" w:rsidRPr="00353583" w:rsidRDefault="00AB2C93" w:rsidP="00AB2C93">
      <w:pPr>
        <w:pStyle w:val="a3"/>
        <w:ind w:left="720"/>
      </w:pPr>
      <w:r w:rsidRPr="00353583">
        <w:t>-контролировать свою деятельность: обнаруживать и исправлять ошибки.</w:t>
      </w:r>
    </w:p>
    <w:p w:rsidR="00AB2C93" w:rsidRPr="00353583" w:rsidRDefault="00AB2C93" w:rsidP="00AB2C93">
      <w:pPr>
        <w:pStyle w:val="a3"/>
        <w:jc w:val="center"/>
      </w:pPr>
      <w:r w:rsidRPr="00353583">
        <w:rPr>
          <w:u w:val="single"/>
        </w:rPr>
        <w:t>Предметные результаты</w:t>
      </w:r>
    </w:p>
    <w:p w:rsidR="00AB2C93" w:rsidRPr="00353583" w:rsidRDefault="00AB2C93" w:rsidP="00AB2C93">
      <w:pPr>
        <w:pStyle w:val="a3"/>
        <w:ind w:left="720"/>
      </w:pPr>
      <w:r w:rsidRPr="00353583">
        <w:t>-использование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B2C93" w:rsidRPr="00353583" w:rsidRDefault="00AB2C93" w:rsidP="00AB2C93">
      <w:pPr>
        <w:pStyle w:val="a3"/>
        <w:ind w:left="720"/>
      </w:pPr>
      <w:r w:rsidRPr="00353583">
        <w:t>-овладение основами логического и алгоритмического мышления,</w:t>
      </w:r>
      <w:r w:rsidRPr="00353583"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AE33CA" w:rsidRPr="00353583" w:rsidRDefault="00AB2C93" w:rsidP="00353583">
      <w:pPr>
        <w:pStyle w:val="a3"/>
        <w:ind w:left="720"/>
      </w:pPr>
      <w:r w:rsidRPr="00353583">
        <w:t xml:space="preserve">-умения выполнять </w:t>
      </w:r>
      <w:proofErr w:type="gramStart"/>
      <w:r w:rsidRPr="00353583">
        <w:t>устно</w:t>
      </w:r>
      <w:proofErr w:type="gramEnd"/>
      <w:r w:rsidRPr="00353583">
        <w:t xml:space="preserve">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353583">
        <w:t>овать и интерпретировать данные.</w:t>
      </w:r>
    </w:p>
    <w:p w:rsidR="00AE33CA" w:rsidRDefault="00105CA0" w:rsidP="00AE33C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105CA0">
        <w:rPr>
          <w:rFonts w:ascii="Arial" w:hAnsi="Arial" w:cs="Arial"/>
          <w:sz w:val="21"/>
          <w:szCs w:val="21"/>
        </w:rPr>
        <w:br/>
      </w:r>
      <w:r w:rsidR="00AE33CA">
        <w:rPr>
          <w:b/>
          <w:bCs/>
          <w:color w:val="191919"/>
        </w:rPr>
        <w:br/>
        <w:t>Тематическое планирование</w:t>
      </w:r>
    </w:p>
    <w:p w:rsidR="00AE33CA" w:rsidRDefault="00AE33CA" w:rsidP="00AE33C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  <w:u w:val="single"/>
        </w:rPr>
        <w:t>1 класс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1. Математика — это интересно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 xml:space="preserve">Решение нестандартных задач. </w:t>
      </w:r>
      <w:proofErr w:type="gramStart"/>
      <w:r>
        <w:rPr>
          <w:color w:val="191919"/>
        </w:rPr>
        <w:t>Игра «Муха» («муха» перемещается по командам «вверх», «вниз», «влево», «вправо» на игровом поле 3</w:t>
      </w:r>
      <w:r>
        <w:rPr>
          <w:rStyle w:val="apple-converted-space"/>
          <w:color w:val="191919"/>
        </w:rPr>
        <w:t> </w:t>
      </w:r>
      <w:r>
        <w:rPr>
          <w:color w:val="191919"/>
        </w:rPr>
        <w:t>×</w:t>
      </w:r>
      <w:r>
        <w:rPr>
          <w:rStyle w:val="apple-converted-space"/>
          <w:color w:val="191919"/>
        </w:rPr>
        <w:t> </w:t>
      </w:r>
      <w:r>
        <w:rPr>
          <w:color w:val="191919"/>
        </w:rPr>
        <w:t>3 клетки).</w:t>
      </w:r>
      <w:proofErr w:type="gram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 xml:space="preserve">Тема 2. </w:t>
      </w:r>
      <w:proofErr w:type="spellStart"/>
      <w:r>
        <w:rPr>
          <w:b/>
          <w:bCs/>
          <w:color w:val="191919"/>
        </w:rPr>
        <w:t>Танграм</w:t>
      </w:r>
      <w:proofErr w:type="spellEnd"/>
      <w:r>
        <w:rPr>
          <w:b/>
          <w:bCs/>
          <w:color w:val="191919"/>
        </w:rPr>
        <w:t>: древняя китайская головоломка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3. Путешествие точки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рисунка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4. Игры с кубиками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Подсчёт числа точек на верхних гранях выпавших кубиков (у каждого два кубика). Взаимный контроль.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 xml:space="preserve">Тема 5. </w:t>
      </w:r>
      <w:proofErr w:type="spellStart"/>
      <w:r>
        <w:rPr>
          <w:b/>
          <w:bCs/>
          <w:color w:val="191919"/>
        </w:rPr>
        <w:t>Танграм</w:t>
      </w:r>
      <w:proofErr w:type="spellEnd"/>
      <w:r>
        <w:rPr>
          <w:b/>
          <w:bCs/>
          <w:color w:val="191919"/>
        </w:rPr>
        <w:t>: древняя китайская головоломка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Проверка выполненной работы.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6. Волшебная линейка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lastRenderedPageBreak/>
        <w:t>Шкала линейки. Сведения из истории математики: история возникновения линейки.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7. Праздник числа 10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Игры: «Задумай число», «Отгадай задуманное число». Восстановление примеров: поиск цифры, которая скрыта.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 xml:space="preserve">Тема 8. Конструирование многоугольников из деталей </w:t>
      </w:r>
      <w:proofErr w:type="spellStart"/>
      <w:r>
        <w:rPr>
          <w:b/>
          <w:bCs/>
          <w:color w:val="191919"/>
        </w:rPr>
        <w:t>танграма</w:t>
      </w:r>
      <w:proofErr w:type="spell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Проверка выполненной работы.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9. Игра-соревнование «Весёлый счёт»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Найти, показать и назвать числа по порядку (от 1 до 20). Числа от 1 до 20 расположены в таблице (4</w:t>
      </w:r>
      <w:r>
        <w:rPr>
          <w:rStyle w:val="apple-converted-space"/>
          <w:color w:val="191919"/>
        </w:rPr>
        <w:t> </w:t>
      </w:r>
      <w:r>
        <w:rPr>
          <w:color w:val="191919"/>
        </w:rPr>
        <w:t>×</w:t>
      </w:r>
      <w:r>
        <w:rPr>
          <w:rStyle w:val="apple-converted-space"/>
          <w:color w:val="191919"/>
        </w:rPr>
        <w:t> </w:t>
      </w:r>
      <w:r>
        <w:rPr>
          <w:color w:val="191919"/>
        </w:rPr>
        <w:t>5) не по порядку, а разбросаны по всей таблице.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10. Игры с кубиками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Подсчёт числа точек на верхних гранях выпавших кубиков (у каждого два кубика). Взаимный контроль.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 xml:space="preserve">Темы 11–12. Конструкторы </w:t>
      </w:r>
      <w:proofErr w:type="spellStart"/>
      <w:r>
        <w:rPr>
          <w:b/>
          <w:bCs/>
          <w:color w:val="191919"/>
        </w:rPr>
        <w:t>лего</w:t>
      </w:r>
      <w:proofErr w:type="spell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13. Весёлая геометрия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задач, формирующих геометрическую наблюдательность.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14. Математические игры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«математических» пирамид: «Сложение в пределах 10», «Вычитание в пределах 10».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15–16. «Спичечный» конструктор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17. Задачи-смекалки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с некорректными данными. Задачи, допускающие несколько способов решения.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18. Прятки с фигурами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Поиск заданных фигур в фигурах сложной конфигурации. Работа с таблицей «Поиск треугольников в заданной фигуре»1.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19. Математические игры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«математических» пирамид: «Сложение в пределах 10», «Сложение в пределах 20», «Вычитание в пределах 10», «Вычитание в пределах 20».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20. Числовые головоломки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color w:val="191919"/>
        </w:rPr>
        <w:t>судоку</w:t>
      </w:r>
      <w:proofErr w:type="spellEnd"/>
      <w:r>
        <w:rPr>
          <w:color w:val="191919"/>
        </w:rPr>
        <w:t>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21–22. Математическая карусель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lastRenderedPageBreak/>
        <w:t>Работа в «центрах» деятельности: конструкторы, математические головоломки, занимательные задачи.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23. Уголки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фигур из 4, 5, 6, 7 уголков: по образцу, по собственному замыслу.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24. Игра в магазин. Монеты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Сложение и вычитание в пределах 20.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 xml:space="preserve">Тема 25. Конструирование фигур из деталей </w:t>
      </w:r>
      <w:proofErr w:type="spellStart"/>
      <w:r>
        <w:rPr>
          <w:b/>
          <w:bCs/>
          <w:color w:val="191919"/>
        </w:rPr>
        <w:t>танграма</w:t>
      </w:r>
      <w:proofErr w:type="spell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26. Игры с кубиками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Взаимный контроль.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27. Математическое путешествие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Сложение и вычитание в пределах 20. Вычисления в группах. Первый ученик из числа вычитает 3; второй — прибавляет 2, третий — вычитает 3, а четвёртый — прибавляет 5. Ответы к четырём раундам записываются в таблицу.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1-й раунд: 10 –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3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 xml:space="preserve">= 7 </w:t>
      </w:r>
      <w:proofErr w:type="spellStart"/>
      <w:r>
        <w:rPr>
          <w:color w:val="191919"/>
        </w:rPr>
        <w:t>7</w:t>
      </w:r>
      <w:proofErr w:type="spellEnd"/>
      <w:r>
        <w:rPr>
          <w:color w:val="191919"/>
        </w:rPr>
        <w:t xml:space="preserve"> +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2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 xml:space="preserve">= 9 </w:t>
      </w:r>
      <w:proofErr w:type="spellStart"/>
      <w:r>
        <w:rPr>
          <w:color w:val="191919"/>
        </w:rPr>
        <w:t>9</w:t>
      </w:r>
      <w:proofErr w:type="spellEnd"/>
      <w:r>
        <w:rPr>
          <w:color w:val="191919"/>
        </w:rPr>
        <w:t xml:space="preserve"> –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3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 xml:space="preserve">= 6 </w:t>
      </w:r>
      <w:proofErr w:type="spellStart"/>
      <w:r>
        <w:rPr>
          <w:color w:val="191919"/>
        </w:rPr>
        <w:t>6</w:t>
      </w:r>
      <w:proofErr w:type="spellEnd"/>
      <w:r>
        <w:rPr>
          <w:color w:val="191919"/>
        </w:rPr>
        <w:t xml:space="preserve"> +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5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>= 11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2-й раунд: 11 –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3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>= 8 и т. д.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28. Математические игры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«Волшебная палочка», «Лучший лодочник», «Гонки с зонтиками».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29. Секреты задач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задач разными способами. Решение нестандартных задач.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30. Математическая карусель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Работа в «центрах» деятельности: конструкторы, математические головоломки, занимательные задачи.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31. Числовые головоломки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color w:val="191919"/>
        </w:rPr>
        <w:t>судоку</w:t>
      </w:r>
      <w:proofErr w:type="spellEnd"/>
      <w:r>
        <w:rPr>
          <w:color w:val="191919"/>
        </w:rPr>
        <w:t>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32 – 33. Математические игры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«математических» пирамид: «Сложение в пределах 20», «Вычитание в пределах 20».</w:t>
      </w:r>
    </w:p>
    <w:p w:rsidR="00AE33CA" w:rsidRDefault="00AE33CA" w:rsidP="00AE33C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  <w:u w:val="single"/>
        </w:rPr>
        <w:t>2 класс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1. «Удивительная снежинка»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Геометрические узоры. Симметрия. Закономерности в узорах. Работа с таблицей «Геометрические узоры. Симметрия»1.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2. Крестики-нолики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lastRenderedPageBreak/>
        <w:t>Игра «Крестики-нолики» и конструктор «</w:t>
      </w:r>
      <w:proofErr w:type="spellStart"/>
      <w:r>
        <w:rPr>
          <w:color w:val="191919"/>
        </w:rPr>
        <w:t>Танграм</w:t>
      </w:r>
      <w:proofErr w:type="spellEnd"/>
      <w:r>
        <w:rPr>
          <w:color w:val="191919"/>
        </w:rPr>
        <w:t>» из электронного учебного пособия «Математика и конструирование». Игры «Волшебная палочка», «Лучший лодочник» (сложение, вычитание в пределах 20).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3. Математические игры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Числа от 1 до 100. Игра «Русское лото». Построение математических пирамид: «Сложение и вычитание в пределах 20 (с переходом через разряд)».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4. Прятки с фигурами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Поиск заданных фигур в фигурах сложной конфигурации.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задач на деление заданной фигуры на равные части.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5. Секреты задач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нестандартных и занимательных задач. Задачи в стихах.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6–7. «Спичечный» конструктор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8. Геометрический калейдоскоп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 xml:space="preserve">Конструирование многоугольников из заданных элементов. </w:t>
      </w:r>
      <w:proofErr w:type="spellStart"/>
      <w:r>
        <w:rPr>
          <w:color w:val="191919"/>
        </w:rPr>
        <w:t>Танграм</w:t>
      </w:r>
      <w:proofErr w:type="spellEnd"/>
      <w:r>
        <w:rPr>
          <w:color w:val="191919"/>
        </w:rPr>
        <w:t>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картинки без разбиения на части и представленной в уменьшенном масштабе.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9. Числовые головоломки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color w:val="191919"/>
        </w:rPr>
        <w:t>судоку</w:t>
      </w:r>
      <w:proofErr w:type="spellEnd"/>
      <w:r>
        <w:rPr>
          <w:color w:val="191919"/>
        </w:rPr>
        <w:t>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10. «Шаг в будущее»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Конструкторы: «Спички», «</w:t>
      </w:r>
      <w:proofErr w:type="spellStart"/>
      <w:r>
        <w:rPr>
          <w:color w:val="191919"/>
        </w:rPr>
        <w:t>Полимино</w:t>
      </w:r>
      <w:proofErr w:type="spellEnd"/>
      <w:r>
        <w:rPr>
          <w:color w:val="191919"/>
        </w:rPr>
        <w:t>» из электронного учебного пособия «Математика и конструирование». Игры: «Волшебная палочка», «Лучший лодочник», «Чья сумма больше?».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11. Геометрия вокруг нас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задач, формирующих геометрическую наблюдательность.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12. Путешествие точки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геометрической фигуры (на листе в клетку) в соответствии с заданной последовательностью шагов (по алгоритму).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Проверка работы. Построение собственного рисунка и описание его шагов.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13. «Шаг в будущее»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Конструкторы: «Кубики», «Паркеты и мозаики», «Весы» из электронного учебного пособия «Математика и конструирование». Игры: «Волшебная палочка», «Лучший лодочник», «Чья сумма больше?», «Гонки с зонтиками» и др.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14. Тайны окружности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lastRenderedPageBreak/>
        <w:t>Тема 15. Математическое путешествие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Вычисления в группах. Первый ученик из числа вычитает 14; второй — прибавляет 18, третий — вычитает 16, а четвёртый — прибавляет 15.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Ответы к пяти раундам записываются.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1-й раунд: 34 –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14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 xml:space="preserve">= 20 </w:t>
      </w:r>
      <w:proofErr w:type="spellStart"/>
      <w:r>
        <w:rPr>
          <w:color w:val="191919"/>
        </w:rPr>
        <w:t>20</w:t>
      </w:r>
      <w:proofErr w:type="spellEnd"/>
      <w:r>
        <w:rPr>
          <w:color w:val="191919"/>
        </w:rPr>
        <w:t xml:space="preserve"> +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18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 xml:space="preserve">= 38 </w:t>
      </w:r>
      <w:proofErr w:type="spellStart"/>
      <w:r>
        <w:rPr>
          <w:color w:val="191919"/>
        </w:rPr>
        <w:t>38</w:t>
      </w:r>
      <w:proofErr w:type="spellEnd"/>
      <w:r>
        <w:rPr>
          <w:color w:val="191919"/>
        </w:rPr>
        <w:t xml:space="preserve"> –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16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 xml:space="preserve">= 22 </w:t>
      </w:r>
      <w:proofErr w:type="spellStart"/>
      <w:r>
        <w:rPr>
          <w:color w:val="191919"/>
        </w:rPr>
        <w:t>22</w:t>
      </w:r>
      <w:proofErr w:type="spellEnd"/>
      <w:r>
        <w:rPr>
          <w:color w:val="191919"/>
        </w:rPr>
        <w:t xml:space="preserve"> +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15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>= 37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16–17. «Новогодний серпантин»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91919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18. Математические игры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19. «Часы нас будят по утрам…»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Определение времени по часам с точностью до часа. Часовой циферблат с подвижными стрелками. Конструктор «Часы» из электронного учебного пособия «Математика и конструирование».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20. Геометрический калейдоскоп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Задания на разрезание и составление фигур.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21. Головоломки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Расшифровка закодированных слов. Восстановление примеров: объяснить, какая цифра скрыта; проверить, перевернув карточку.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22. Секреты задач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с лишними или недостающими либо некорректными данными. Нестандартные задачи.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23. «Что скрывает сорока?»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и составление ребусов, содержащих числа: ви3на, 100л, про100р, ко100чка, 40а, 3буна, и100рия и др.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24. Интеллектуальная разминка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91919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25. Дважды два — четыре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Таблица умножения однозначных чисел. Игра «Говорящая таблица умножения»1. Игра «Математическое домино». Математические пирамиды: «Умножение», «Деление». Математический набор «Карточки-считалочки» (</w:t>
      </w:r>
      <w:proofErr w:type="spellStart"/>
      <w:r>
        <w:rPr>
          <w:color w:val="191919"/>
        </w:rPr>
        <w:t>сорбонки</w:t>
      </w:r>
      <w:proofErr w:type="spellEnd"/>
      <w:r>
        <w:rPr>
          <w:color w:val="191919"/>
        </w:rPr>
        <w:t xml:space="preserve">): карточки двусторонние: на одной стороне </w:t>
      </w:r>
      <w:proofErr w:type="gramStart"/>
      <w:r>
        <w:rPr>
          <w:color w:val="191919"/>
        </w:rPr>
        <w:t>—з</w:t>
      </w:r>
      <w:proofErr w:type="gramEnd"/>
      <w:r>
        <w:rPr>
          <w:color w:val="191919"/>
        </w:rPr>
        <w:t>адание, на другой — ответ.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26–27. Дважды два — четыре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учебного пособия «Математика и конструирование».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lastRenderedPageBreak/>
        <w:t>Тема 28. В царстве смекалки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Сбор информации и выпуск математической газеты (работа в группах).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29. Интеллектуальная разминка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91919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30. Составь квадрат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Прямоугольник. Квадрат. Задания на составление прямоугольников (квадратов) из заданных частей.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31–32. Мир занимательных задач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33. Математические фокусы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Отгадывание задуманных чисел. Чтение слов: слагаемое, уменьшаемое и др. (ходом шахматного коня).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34. Математическая эстафета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олимпиадных задач (подготовка к международному конкурсу «Кенгуру»).</w:t>
      </w:r>
    </w:p>
    <w:p w:rsidR="00AE33CA" w:rsidRDefault="00AE33CA" w:rsidP="00AE33C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  <w:u w:val="single"/>
        </w:rPr>
        <w:t>3 класс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1. Интеллектуальная разминка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олимпиадных задач международного конкурса «Кенгуру».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2. «Числовой» конструктор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Числа от 1 до 1000. Составление трёхзначных чисел с помощью комплектов карточек с числами: 1) 0, 1, 2, 3, 4, … , 9 (10); 2) 10, 20, 30, 40, … ,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90; 3) 100, 200, 300, 400, … , 900.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3. Геометрия вокруг нас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Конструирование многоугольников из одинаковых треугольников.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4. Волшебные переливания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на переливание.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5–6. В царстве смекалки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нестандартных задач (на «отношения»). Сбор информации и выпуск математической газеты (работа в группах).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7. «Шаг в будущее»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Игры: «Крестики-нолики на бесконечной доске», «Морской бой» и др., конструкторы «Монтажник», «Строитель», «</w:t>
      </w:r>
      <w:proofErr w:type="spellStart"/>
      <w:r>
        <w:rPr>
          <w:color w:val="191919"/>
        </w:rPr>
        <w:t>Полимино</w:t>
      </w:r>
      <w:proofErr w:type="spellEnd"/>
      <w:r>
        <w:rPr>
          <w:color w:val="191919"/>
        </w:rPr>
        <w:t>», «Паркеты и мозаики» и др. из электронного учебного пособия «Математика и конструирование».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8–9. «Спичечный» конструктор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конструкции по заданному образцу. Перекладывание нескольких спичек в соответствии с условием. Проверка выполненной работы.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lastRenderedPageBreak/>
        <w:t>Тема 10. Числовые головоломки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color w:val="191919"/>
        </w:rPr>
        <w:t>судоку</w:t>
      </w:r>
      <w:proofErr w:type="spellEnd"/>
      <w:r>
        <w:rPr>
          <w:color w:val="191919"/>
        </w:rPr>
        <w:t>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11–12. Интеллектуальная разминка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91919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13. Математические фокусы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 xml:space="preserve">Порядок выполнения действий в числовых выражениях (без скобок, со скобками). Соедините числа 1 </w:t>
      </w:r>
      <w:proofErr w:type="spellStart"/>
      <w:r>
        <w:rPr>
          <w:color w:val="191919"/>
        </w:rPr>
        <w:t>1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1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1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1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1</w:t>
      </w:r>
      <w:proofErr w:type="spellEnd"/>
      <w:r>
        <w:rPr>
          <w:color w:val="191919"/>
        </w:rPr>
        <w:t xml:space="preserve"> знаками действий так, чтобы в ответе получилось 1, 2, 3, 4, … , 15.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14. Математические игры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15. Секреты чисел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16. Математическая копилка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17. Математическое путешествие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1-й раунд: 640 –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140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 xml:space="preserve">= 500 </w:t>
      </w:r>
      <w:proofErr w:type="spellStart"/>
      <w:r>
        <w:rPr>
          <w:color w:val="191919"/>
        </w:rPr>
        <w:t>500</w:t>
      </w:r>
      <w:proofErr w:type="spellEnd"/>
      <w:r>
        <w:rPr>
          <w:color w:val="191919"/>
        </w:rPr>
        <w:t xml:space="preserve"> +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180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 xml:space="preserve">= 680 </w:t>
      </w:r>
      <w:proofErr w:type="spellStart"/>
      <w:r>
        <w:rPr>
          <w:color w:val="191919"/>
        </w:rPr>
        <w:t>680</w:t>
      </w:r>
      <w:proofErr w:type="spellEnd"/>
      <w:r>
        <w:rPr>
          <w:color w:val="191919"/>
        </w:rPr>
        <w:t xml:space="preserve"> –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160</w:t>
      </w:r>
      <w:r>
        <w:rPr>
          <w:rStyle w:val="apple-converted-space"/>
          <w:b/>
          <w:bCs/>
          <w:color w:val="191919"/>
        </w:rPr>
        <w:t> </w:t>
      </w:r>
      <w:r>
        <w:rPr>
          <w:color w:val="191919"/>
        </w:rPr>
        <w:t xml:space="preserve">= 520 </w:t>
      </w:r>
      <w:proofErr w:type="spellStart"/>
      <w:r>
        <w:rPr>
          <w:color w:val="191919"/>
        </w:rPr>
        <w:t>520</w:t>
      </w:r>
      <w:proofErr w:type="spellEnd"/>
      <w:r>
        <w:rPr>
          <w:color w:val="191919"/>
        </w:rPr>
        <w:t xml:space="preserve"> +</w:t>
      </w:r>
      <w:r>
        <w:rPr>
          <w:rStyle w:val="apple-converted-space"/>
          <w:color w:val="191919"/>
        </w:rPr>
        <w:t> </w:t>
      </w:r>
      <w:r>
        <w:rPr>
          <w:b/>
          <w:bCs/>
          <w:color w:val="191919"/>
        </w:rPr>
        <w:t>150</w:t>
      </w:r>
      <w:r>
        <w:rPr>
          <w:color w:val="191919"/>
        </w:rPr>
        <w:t>= 670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18. Выбери маршрут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19. Числовые головоломки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color w:val="191919"/>
        </w:rPr>
        <w:t>судоку</w:t>
      </w:r>
      <w:proofErr w:type="spellEnd"/>
      <w:r>
        <w:rPr>
          <w:color w:val="191919"/>
        </w:rPr>
        <w:t>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20–21. В царстве смекалки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Сбор информации и выпуск математической газеты (работа в группах).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22. Мир занимательных задач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23. Геометрический калейдоскоп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Конструирование многоугольников из заданных элементов.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lastRenderedPageBreak/>
        <w:t xml:space="preserve">Конструирование из деталей </w:t>
      </w:r>
      <w:proofErr w:type="spellStart"/>
      <w:r>
        <w:rPr>
          <w:color w:val="191919"/>
        </w:rPr>
        <w:t>танграма</w:t>
      </w:r>
      <w:proofErr w:type="spellEnd"/>
      <w:r>
        <w:rPr>
          <w:color w:val="191919"/>
        </w:rPr>
        <w:t>: без разбиения изображения на части; заданного в уменьшенном масштабе.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24. Интеллектуальная разминка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91919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25. Разверни листок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и задания на развитие пространственных представлений.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26–27. От секунды до столетия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91919"/>
        </w:rPr>
        <w:t>Время и его единицы: час, минута, секунда; сутки, неделя, год, век.</w:t>
      </w:r>
      <w:proofErr w:type="gramEnd"/>
      <w:r>
        <w:rPr>
          <w:color w:val="191919"/>
        </w:rPr>
        <w:t xml:space="preserve">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различных задач, используя данные о возрасте своих родственников.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28. Числовые головоломки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color w:val="191919"/>
        </w:rPr>
        <w:t>какуро</w:t>
      </w:r>
      <w:proofErr w:type="spellEnd"/>
      <w:r>
        <w:rPr>
          <w:color w:val="191919"/>
        </w:rPr>
        <w:t>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29. Конкурс смекалки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в стихах. Задачи-шутки. Задачи-смекалки.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30. Это было в старину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31. Математические фокусы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Алгоритм умножения (деления) трёхзначного числа на однозначное число. Поиск «спрятанных» цифр в записи решения.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32–33. Энциклопедия математических развлечений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сборника занимательных заданий. Использование разных источников информации (детские познавательные журналы, книги и др.).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34. Математический лабиринт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Итоговое занятие — открытый интеллектуальный марафон. Подготовка к международному конкурсу «Кенгуру».</w:t>
      </w:r>
    </w:p>
    <w:p w:rsidR="00AE33CA" w:rsidRDefault="00AE33CA" w:rsidP="00AE33C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  <w:u w:val="single"/>
        </w:rPr>
        <w:t>4 класс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1. Интеллектуальная разминка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олимпиадных задач международного конкурса «Кенгуру».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2. Числа-великаны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 xml:space="preserve">Как велик миллион? Что такое </w:t>
      </w:r>
      <w:proofErr w:type="spellStart"/>
      <w:r>
        <w:rPr>
          <w:color w:val="191919"/>
        </w:rPr>
        <w:t>гугол</w:t>
      </w:r>
      <w:proofErr w:type="spellEnd"/>
      <w:r>
        <w:rPr>
          <w:color w:val="191919"/>
        </w:rPr>
        <w:t>?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3. Мир занимательных задач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lastRenderedPageBreak/>
        <w:t>СМЕХ + ГРОМ = ГРЕМИ и др.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4. Кто что увидит?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и задания на развитие пространственных представлений.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5. Римские цифры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Занимательные задания с римскими цифрами.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6. Числовые головоломки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color w:val="191919"/>
        </w:rPr>
        <w:t>судоку</w:t>
      </w:r>
      <w:proofErr w:type="spellEnd"/>
      <w:r>
        <w:rPr>
          <w:color w:val="191919"/>
        </w:rPr>
        <w:t xml:space="preserve">, </w:t>
      </w:r>
      <w:proofErr w:type="spellStart"/>
      <w:r>
        <w:rPr>
          <w:color w:val="191919"/>
        </w:rPr>
        <w:t>какуро</w:t>
      </w:r>
      <w:proofErr w:type="spellEnd"/>
      <w:r>
        <w:rPr>
          <w:color w:val="191919"/>
        </w:rPr>
        <w:t>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7. Секреты задач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в стихах повышенной сложности: «Начнём с хвоста», «Сколько лет?» и др. (Н. Разговоров).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8. В царстве смекалки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Сбор информации и выпуск математической газеты (работа в группах).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9. Математический марафон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задач международного конкурса «Кенгуру».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10–11. «Спичечный» конструктор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12. Выбери маршрут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13. Интеллектуальная разминка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91919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14. Математические фокусы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15–17. Занимательное моделирование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 xml:space="preserve">Объёмные фигуры: цилиндр, конус, пирамида, шар, куб. Набор «Геометрические тела». Моделирование из проволоки. </w:t>
      </w:r>
      <w:proofErr w:type="gramStart"/>
      <w:r>
        <w:rPr>
          <w:color w:val="191919"/>
        </w:rPr>
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18. Математическая копилка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19. Какие слова спрятаны в таблице?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lastRenderedPageBreak/>
        <w:t>Поиск в таблице (9</w:t>
      </w:r>
      <w:r>
        <w:rPr>
          <w:rStyle w:val="apple-converted-space"/>
          <w:color w:val="191919"/>
        </w:rPr>
        <w:t> </w:t>
      </w:r>
      <w:r>
        <w:rPr>
          <w:color w:val="191919"/>
        </w:rPr>
        <w:t>×</w:t>
      </w:r>
      <w:r>
        <w:rPr>
          <w:rStyle w:val="apple-converted-space"/>
          <w:color w:val="191919"/>
        </w:rPr>
        <w:t> </w:t>
      </w:r>
      <w:r>
        <w:rPr>
          <w:color w:val="191919"/>
        </w:rPr>
        <w:t>9) слов, связанных с математикой. (Например, задания № 187, 198 в рабочей тетради «Дружим с математикой» 4 класс.)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20. «Математика — наш друг!»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21. Решай, отгадывай, считай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22–23. В царстве смекалки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Сбор информации и выпуск математической газеты (работа в группах).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24. Числовые головоломки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color w:val="191919"/>
        </w:rPr>
        <w:t>судоку</w:t>
      </w:r>
      <w:proofErr w:type="spellEnd"/>
      <w:r>
        <w:rPr>
          <w:color w:val="191919"/>
        </w:rPr>
        <w:t xml:space="preserve">, </w:t>
      </w:r>
      <w:proofErr w:type="spellStart"/>
      <w:r>
        <w:rPr>
          <w:color w:val="191919"/>
        </w:rPr>
        <w:t>какуро</w:t>
      </w:r>
      <w:proofErr w:type="spellEnd"/>
      <w:r>
        <w:rPr>
          <w:color w:val="191919"/>
        </w:rPr>
        <w:t>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25–26. Мир занимательных задач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27. Математические фокусы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Отгадывание задуманных чисел: «Отгадай задуманное число», «Отгадай число и месяц рождения» и др.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Темы 28–29. Интеллектуальная разминка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91919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 xml:space="preserve">Тема 30. </w:t>
      </w:r>
      <w:proofErr w:type="spellStart"/>
      <w:proofErr w:type="gramStart"/>
      <w:r>
        <w:rPr>
          <w:b/>
          <w:bCs/>
          <w:color w:val="191919"/>
        </w:rPr>
        <w:t>Блиц-турнир</w:t>
      </w:r>
      <w:proofErr w:type="spellEnd"/>
      <w:proofErr w:type="gramEnd"/>
      <w:r>
        <w:rPr>
          <w:b/>
          <w:bCs/>
          <w:color w:val="191919"/>
        </w:rPr>
        <w:t xml:space="preserve"> по решению задач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Решение логических, нестандартных задач. Решение задач, имеющих несколько решений.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31. Математическая копилка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Математика в спорте. Создание сборника числового материала для составления задач.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32. Геометрические фигуры вокруг нас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Поиск квадратов в прямоугольнике 2</w:t>
      </w:r>
      <w:r>
        <w:rPr>
          <w:rStyle w:val="apple-converted-space"/>
          <w:color w:val="191919"/>
        </w:rPr>
        <w:t> </w:t>
      </w:r>
      <w:r>
        <w:rPr>
          <w:color w:val="191919"/>
        </w:rPr>
        <w:t>×5 см (на клетчатой части листа).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Какая пара быстрее составит (и зарисует) геометрическую фигуру? (Работа с набором «</w:t>
      </w:r>
      <w:proofErr w:type="spellStart"/>
      <w:r>
        <w:rPr>
          <w:color w:val="191919"/>
        </w:rPr>
        <w:t>Танграм</w:t>
      </w:r>
      <w:proofErr w:type="spellEnd"/>
      <w:r>
        <w:rPr>
          <w:color w:val="191919"/>
        </w:rPr>
        <w:t>».)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33. Математический лабиринт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Интеллектуальный марафон. Подготовка к международному конкурсу «Кенгуру».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1919"/>
        </w:rPr>
        <w:t>Тема 34. Математический праздник</w:t>
      </w:r>
    </w:p>
    <w:p w:rsidR="00AE33CA" w:rsidRDefault="00AE33CA" w:rsidP="00AE33C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91919"/>
        </w:rPr>
        <w:t>Задачи-шутки. Занимательные вопросы и задачи-смекалки. Задачи в стихах. Игра «Задумай число».</w:t>
      </w:r>
    </w:p>
    <w:p w:rsidR="00105CA0" w:rsidRPr="00105CA0" w:rsidRDefault="00105CA0" w:rsidP="00105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CA0" w:rsidRPr="00105CA0" w:rsidRDefault="00105CA0" w:rsidP="00105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05CA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Календарно-тематическое планирование</w:t>
      </w:r>
    </w:p>
    <w:p w:rsidR="00105CA0" w:rsidRDefault="00105CA0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3118"/>
        <w:gridCol w:w="1178"/>
        <w:gridCol w:w="1595"/>
        <w:gridCol w:w="1699"/>
        <w:gridCol w:w="1589"/>
      </w:tblGrid>
      <w:tr w:rsidR="00353583" w:rsidTr="00AA447A">
        <w:tc>
          <w:tcPr>
            <w:tcW w:w="851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урока</w:t>
            </w:r>
          </w:p>
        </w:tc>
        <w:tc>
          <w:tcPr>
            <w:tcW w:w="3118" w:type="dxa"/>
          </w:tcPr>
          <w:p w:rsidR="00353583" w:rsidRPr="00105CA0" w:rsidRDefault="00353583" w:rsidP="0035358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</w:p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78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595" w:type="dxa"/>
          </w:tcPr>
          <w:p w:rsidR="00353583" w:rsidRPr="00AA447A" w:rsidRDefault="00AA447A" w:rsidP="00105CA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44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</w:tc>
        <w:tc>
          <w:tcPr>
            <w:tcW w:w="1699" w:type="dxa"/>
          </w:tcPr>
          <w:p w:rsidR="00353583" w:rsidRPr="00AA447A" w:rsidRDefault="00AA447A" w:rsidP="00105CA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44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Теоретические </w:t>
            </w:r>
          </w:p>
        </w:tc>
        <w:tc>
          <w:tcPr>
            <w:tcW w:w="1589" w:type="dxa"/>
          </w:tcPr>
          <w:p w:rsidR="00353583" w:rsidRPr="00AA447A" w:rsidRDefault="00AA447A" w:rsidP="00105CA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44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Дата проведения </w:t>
            </w: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</w:tcPr>
          <w:p w:rsidR="00353583" w:rsidRPr="00055E63" w:rsidRDefault="00AA447A" w:rsidP="00105CA0">
            <w:pPr>
              <w:spacing w:after="150"/>
              <w:rPr>
                <w:bCs/>
                <w:color w:val="191919"/>
              </w:rPr>
            </w:pPr>
            <w:r w:rsidRPr="00055E63">
              <w:rPr>
                <w:bCs/>
                <w:color w:val="191919"/>
              </w:rPr>
              <w:t>Математика — это интересно</w:t>
            </w:r>
          </w:p>
          <w:p w:rsidR="00AA447A" w:rsidRPr="00055E63" w:rsidRDefault="00AA447A" w:rsidP="00105CA0">
            <w:pPr>
              <w:spacing w:after="150"/>
              <w:rPr>
                <w:bCs/>
                <w:color w:val="191919"/>
              </w:rPr>
            </w:pPr>
            <w:proofErr w:type="spellStart"/>
            <w:r w:rsidRPr="00055E63">
              <w:rPr>
                <w:bCs/>
                <w:color w:val="191919"/>
              </w:rPr>
              <w:t>Танграм</w:t>
            </w:r>
            <w:proofErr w:type="spellEnd"/>
            <w:r w:rsidRPr="00055E63">
              <w:rPr>
                <w:bCs/>
                <w:color w:val="191919"/>
              </w:rPr>
              <w:t>: древняя китайская головоломка</w:t>
            </w:r>
          </w:p>
          <w:p w:rsidR="00AA447A" w:rsidRPr="00055E63" w:rsidRDefault="00AA447A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Путешествие точки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18" w:type="dxa"/>
          </w:tcPr>
          <w:p w:rsidR="00353583" w:rsidRPr="00055E63" w:rsidRDefault="00AA447A" w:rsidP="00105CA0">
            <w:pPr>
              <w:spacing w:after="150"/>
              <w:rPr>
                <w:bCs/>
                <w:color w:val="191919"/>
              </w:rPr>
            </w:pPr>
            <w:r w:rsidRPr="00055E63">
              <w:rPr>
                <w:bCs/>
                <w:color w:val="191919"/>
              </w:rPr>
              <w:t>Игры с кубиками.</w:t>
            </w:r>
          </w:p>
          <w:p w:rsidR="00AA447A" w:rsidRPr="00055E63" w:rsidRDefault="00AA447A" w:rsidP="00105CA0">
            <w:pPr>
              <w:spacing w:after="150"/>
              <w:rPr>
                <w:bCs/>
                <w:color w:val="191919"/>
              </w:rPr>
            </w:pPr>
            <w:r w:rsidRPr="00055E63">
              <w:rPr>
                <w:bCs/>
                <w:color w:val="191919"/>
              </w:rPr>
              <w:t>Волшебная линейка</w:t>
            </w:r>
          </w:p>
          <w:p w:rsidR="00AA447A" w:rsidRPr="00055E63" w:rsidRDefault="00AA447A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Праздник числа 10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18" w:type="dxa"/>
          </w:tcPr>
          <w:p w:rsidR="00353583" w:rsidRPr="00055E63" w:rsidRDefault="00AA447A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 xml:space="preserve">Игра-соревнование «Весёлый счёт». Конструкторы </w:t>
            </w:r>
            <w:proofErr w:type="spellStart"/>
            <w:r w:rsidRPr="00055E63">
              <w:rPr>
                <w:bCs/>
                <w:color w:val="191919"/>
              </w:rPr>
              <w:t>лего</w:t>
            </w:r>
            <w:proofErr w:type="spellEnd"/>
            <w:r w:rsidRPr="00055E63">
              <w:rPr>
                <w:bCs/>
                <w:color w:val="191919"/>
              </w:rPr>
              <w:t>. Весёлая геометрия.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18" w:type="dxa"/>
          </w:tcPr>
          <w:p w:rsidR="00353583" w:rsidRPr="00055E63" w:rsidRDefault="00AA447A" w:rsidP="00AA447A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5E63">
              <w:rPr>
                <w:bCs/>
                <w:color w:val="191919"/>
                <w:sz w:val="22"/>
                <w:szCs w:val="22"/>
              </w:rPr>
              <w:t>Весёлая геометрия. Математические игры. «Спичечный» конструктор.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18" w:type="dxa"/>
          </w:tcPr>
          <w:p w:rsidR="00353583" w:rsidRPr="00055E63" w:rsidRDefault="00AA447A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Задачи-смекалки.</w:t>
            </w:r>
            <w:r w:rsidR="00994E79" w:rsidRPr="00055E63">
              <w:rPr>
                <w:bCs/>
                <w:color w:val="191919"/>
              </w:rPr>
              <w:t xml:space="preserve"> Прятки с фигурами. Математические игры. Числовые головоломки.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18" w:type="dxa"/>
          </w:tcPr>
          <w:p w:rsidR="00353583" w:rsidRPr="00055E63" w:rsidRDefault="00994E79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Математическая карусель. Уголки. Игра в магазин. Монеты.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18" w:type="dxa"/>
          </w:tcPr>
          <w:p w:rsidR="00353583" w:rsidRPr="00055E63" w:rsidRDefault="00994E79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Математическое путешествие. Математические игры. Секреты задач. Математическая карусель. Числовые головоломки. Математические игры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18" w:type="dxa"/>
          </w:tcPr>
          <w:p w:rsidR="00353583" w:rsidRPr="00055E63" w:rsidRDefault="00994E79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«Удивительная снежинка». Крестики-нолики. Математические игры. Прятки с фигурами.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18" w:type="dxa"/>
          </w:tcPr>
          <w:p w:rsidR="00353583" w:rsidRPr="00055E63" w:rsidRDefault="00994E79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Секреты задач. «Спичечный» конструктор. Геометрический калейдоскоп. Числовые головоломки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18" w:type="dxa"/>
          </w:tcPr>
          <w:p w:rsidR="00353583" w:rsidRPr="00055E63" w:rsidRDefault="004942B1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 xml:space="preserve">«Шаг в будущее». Геометрия вокруг нас. Путешествие точки. «Шаг в будущее». Тайны окружности. </w:t>
            </w:r>
            <w:r w:rsidRPr="00055E63">
              <w:rPr>
                <w:bCs/>
                <w:color w:val="191919"/>
              </w:rPr>
              <w:lastRenderedPageBreak/>
              <w:t>Математическое путешествие. «Новогодний серпантин».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118" w:type="dxa"/>
          </w:tcPr>
          <w:p w:rsidR="00353583" w:rsidRPr="00055E63" w:rsidRDefault="004942B1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Математические игры. «Часы нас будят по утрам…». Геометрический калейдоскоп. Головоломки. Секреты задач. «Что скрывает сорока?»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18" w:type="dxa"/>
          </w:tcPr>
          <w:p w:rsidR="00353583" w:rsidRPr="00055E63" w:rsidRDefault="004942B1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Интеллектуальная разминка. Дважды два — четыре. В царстве смекалки. Составь квадрат. Мир занимательных задач. Математические фокусы. Эстафета.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18" w:type="dxa"/>
          </w:tcPr>
          <w:p w:rsidR="00353583" w:rsidRPr="00055E63" w:rsidRDefault="004942B1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Интеллектуальная разминка. «Числовой» конструктор. Геометрия вокруг нас.</w:t>
            </w:r>
            <w:r w:rsidR="00916220" w:rsidRPr="00055E63">
              <w:rPr>
                <w:bCs/>
                <w:color w:val="191919"/>
              </w:rPr>
              <w:t xml:space="preserve"> Волшебные переливания. В царстве смекалки.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18" w:type="dxa"/>
          </w:tcPr>
          <w:p w:rsidR="00353583" w:rsidRPr="00055E63" w:rsidRDefault="00916220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«Шаг в будущее». «Спичечный» конструктор. Числовые головоломки. Математические фокусы и игры. Секреты чисел.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916220">
        <w:trPr>
          <w:trHeight w:val="1577"/>
        </w:trPr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18" w:type="dxa"/>
          </w:tcPr>
          <w:p w:rsidR="00353583" w:rsidRPr="00055E63" w:rsidRDefault="00916220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Математическая копилка. Математическое путешествие. Выбери маршрут. Числовые головоломки.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18" w:type="dxa"/>
          </w:tcPr>
          <w:p w:rsidR="00353583" w:rsidRPr="00055E63" w:rsidRDefault="00916220" w:rsidP="0091622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В царстве смекалки. Мир занимательных задач. Геометрический калейдоскоп. Интеллектуальная разминка.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18" w:type="dxa"/>
          </w:tcPr>
          <w:p w:rsidR="00353583" w:rsidRPr="00055E63" w:rsidRDefault="00916220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Разверни листок. От секунды до столетия. Числовые головоломки. Конкурс смекалки. Это было в старину.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18" w:type="dxa"/>
          </w:tcPr>
          <w:p w:rsidR="00353583" w:rsidRPr="00055E63" w:rsidRDefault="00055E63" w:rsidP="00105CA0">
            <w:pPr>
              <w:spacing w:after="150"/>
              <w:rPr>
                <w:rFonts w:ascii="Arial" w:eastAsia="Times New Roman" w:hAnsi="Arial" w:cs="Arial"/>
                <w:lang w:eastAsia="ru-RU"/>
              </w:rPr>
            </w:pPr>
            <w:r w:rsidRPr="00055E63">
              <w:rPr>
                <w:bCs/>
                <w:color w:val="191919"/>
              </w:rPr>
              <w:t>Математические фокусы. Энциклопедия математических развлечений. Математический лабиринт.</w:t>
            </w:r>
            <w:r w:rsidRPr="00055E63">
              <w:rPr>
                <w:rFonts w:ascii="Times New Roman" w:eastAsia="Times New Roman" w:hAnsi="Times New Roman" w:cs="Times New Roman"/>
                <w:lang w:eastAsia="ru-RU"/>
              </w:rPr>
              <w:t xml:space="preserve"> Интеллектуальная разминка.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Числа-великаны. Мир занимательных задач.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18" w:type="dxa"/>
          </w:tcPr>
          <w:p w:rsidR="00353583" w:rsidRPr="00055E63" w:rsidRDefault="00055E63" w:rsidP="00105CA0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Кто что увидит? Римские цифры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Числовые головоломки. Секреты задач.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царстве смекалки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Математический марафон.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«Спичечный конструктор». Выбери маршрут.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Интеллектуальная разминка. Математические фокусы.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18" w:type="dxa"/>
          </w:tcPr>
          <w:p w:rsidR="00353583" w:rsidRDefault="00055E63" w:rsidP="00055E63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Занимательное моделирование. Математическая 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пилка.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Какие слова спрятаны в таблице? </w:t>
            </w:r>
            <w:proofErr w:type="spellStart"/>
            <w:proofErr w:type="gramStart"/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Математика-наш</w:t>
            </w:r>
            <w:proofErr w:type="spellEnd"/>
            <w:proofErr w:type="gramEnd"/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друг!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Решай, отгадывай, считай. В царстве смекалки</w:t>
            </w:r>
            <w:proofErr w:type="gramStart"/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99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Числовые головоломки. Мир занимательных задач</w:t>
            </w:r>
            <w:proofErr w:type="gramStart"/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Интеллектуальная разминка.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99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Блиц-турнир</w:t>
            </w:r>
            <w:proofErr w:type="spellEnd"/>
            <w:proofErr w:type="gramEnd"/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решению задач.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Математическая копилка.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99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Геометрические фигуры вокруг нас.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99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Математический лабиринт.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99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53583" w:rsidTr="00AA447A">
        <w:tc>
          <w:tcPr>
            <w:tcW w:w="851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18" w:type="dxa"/>
          </w:tcPr>
          <w:p w:rsidR="00353583" w:rsidRDefault="00055E6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Математический праздник.</w:t>
            </w:r>
          </w:p>
        </w:tc>
        <w:tc>
          <w:tcPr>
            <w:tcW w:w="1178" w:type="dxa"/>
          </w:tcPr>
          <w:p w:rsidR="00353583" w:rsidRDefault="00E14AB7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699" w:type="dxa"/>
          </w:tcPr>
          <w:p w:rsidR="00353583" w:rsidRDefault="00E14AB7" w:rsidP="00E14AB7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589" w:type="dxa"/>
          </w:tcPr>
          <w:p w:rsidR="00353583" w:rsidRDefault="00353583" w:rsidP="00105CA0">
            <w:pPr>
              <w:spacing w:after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Pr="00CE316A" w:rsidRDefault="00E14AB7" w:rsidP="00E14AB7">
      <w:pPr>
        <w:spacing w:after="0"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РАССМОТРЕНО</w:t>
      </w:r>
      <w:r w:rsidRPr="00CE316A">
        <w:rPr>
          <w:rFonts w:ascii="Times New Roman" w:hAnsi="Times New Roman" w:cs="Times New Roman"/>
          <w:sz w:val="24"/>
          <w:szCs w:val="24"/>
        </w:rPr>
        <w:tab/>
      </w:r>
      <w:r w:rsidRPr="00CE316A">
        <w:rPr>
          <w:rFonts w:ascii="Times New Roman" w:hAnsi="Times New Roman" w:cs="Times New Roman"/>
          <w:sz w:val="24"/>
          <w:szCs w:val="24"/>
        </w:rPr>
        <w:tab/>
      </w:r>
      <w:r w:rsidRPr="00CE316A">
        <w:rPr>
          <w:rFonts w:ascii="Times New Roman" w:hAnsi="Times New Roman" w:cs="Times New Roman"/>
          <w:sz w:val="24"/>
          <w:szCs w:val="24"/>
        </w:rPr>
        <w:tab/>
      </w:r>
      <w:r w:rsidRPr="00CE316A">
        <w:rPr>
          <w:rFonts w:ascii="Times New Roman" w:hAnsi="Times New Roman" w:cs="Times New Roman"/>
          <w:sz w:val="24"/>
          <w:szCs w:val="24"/>
        </w:rPr>
        <w:tab/>
      </w:r>
      <w:r w:rsidRPr="00CE3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AB7" w:rsidRPr="00CE316A" w:rsidRDefault="00E14AB7" w:rsidP="00E14AB7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CE316A">
        <w:rPr>
          <w:rFonts w:ascii="Times New Roman" w:hAnsi="Times New Roman" w:cs="Times New Roman"/>
          <w:sz w:val="24"/>
          <w:szCs w:val="24"/>
        </w:rPr>
        <w:t>Протокол заседания</w:t>
      </w:r>
      <w:r w:rsidRPr="00CE316A">
        <w:rPr>
          <w:rFonts w:ascii="Times New Roman" w:hAnsi="Times New Roman" w:cs="Times New Roman"/>
          <w:sz w:val="24"/>
          <w:szCs w:val="24"/>
        </w:rPr>
        <w:tab/>
      </w:r>
      <w:r w:rsidRPr="00CE316A">
        <w:rPr>
          <w:rFonts w:ascii="Times New Roman" w:hAnsi="Times New Roman" w:cs="Times New Roman"/>
          <w:sz w:val="24"/>
          <w:szCs w:val="24"/>
        </w:rPr>
        <w:tab/>
      </w:r>
      <w:r w:rsidRPr="00CE316A">
        <w:rPr>
          <w:rFonts w:ascii="Times New Roman" w:hAnsi="Times New Roman" w:cs="Times New Roman"/>
          <w:sz w:val="24"/>
          <w:szCs w:val="24"/>
        </w:rPr>
        <w:tab/>
      </w:r>
      <w:r w:rsidRPr="00CE316A">
        <w:rPr>
          <w:rFonts w:ascii="Times New Roman" w:hAnsi="Times New Roman" w:cs="Times New Roman"/>
          <w:sz w:val="24"/>
          <w:szCs w:val="24"/>
        </w:rPr>
        <w:tab/>
      </w:r>
      <w:r w:rsidRPr="00CE3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AB7" w:rsidRPr="004C74CE" w:rsidRDefault="00E14AB7" w:rsidP="00E14AB7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C74CE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4C74CE">
        <w:rPr>
          <w:rFonts w:ascii="Times New Roman" w:hAnsi="Times New Roman" w:cs="Times New Roman"/>
          <w:sz w:val="24"/>
          <w:szCs w:val="24"/>
        </w:rPr>
        <w:tab/>
      </w:r>
      <w:r w:rsidRPr="004C74CE">
        <w:rPr>
          <w:rFonts w:ascii="Times New Roman" w:hAnsi="Times New Roman" w:cs="Times New Roman"/>
          <w:sz w:val="24"/>
          <w:szCs w:val="24"/>
        </w:rPr>
        <w:tab/>
      </w:r>
      <w:r w:rsidRPr="004C74CE">
        <w:rPr>
          <w:rFonts w:ascii="Times New Roman" w:hAnsi="Times New Roman" w:cs="Times New Roman"/>
          <w:sz w:val="24"/>
          <w:szCs w:val="24"/>
        </w:rPr>
        <w:tab/>
      </w:r>
      <w:r w:rsidRPr="004C74CE">
        <w:rPr>
          <w:rFonts w:ascii="Times New Roman" w:hAnsi="Times New Roman" w:cs="Times New Roman"/>
          <w:sz w:val="24"/>
          <w:szCs w:val="24"/>
        </w:rPr>
        <w:tab/>
      </w:r>
      <w:r w:rsidRPr="004C74CE">
        <w:rPr>
          <w:rFonts w:ascii="Times New Roman" w:hAnsi="Times New Roman" w:cs="Times New Roman"/>
          <w:sz w:val="24"/>
          <w:szCs w:val="24"/>
        </w:rPr>
        <w:tab/>
      </w:r>
      <w:r w:rsidRPr="004C74CE">
        <w:rPr>
          <w:rFonts w:ascii="Times New Roman" w:hAnsi="Times New Roman" w:cs="Times New Roman"/>
          <w:sz w:val="24"/>
          <w:szCs w:val="24"/>
        </w:rPr>
        <w:tab/>
      </w:r>
    </w:p>
    <w:p w:rsidR="00E14AB7" w:rsidRPr="004C74CE" w:rsidRDefault="00E14AB7" w:rsidP="00E14AB7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4C74CE">
        <w:rPr>
          <w:rFonts w:ascii="Times New Roman" w:hAnsi="Times New Roman" w:cs="Times New Roman"/>
          <w:sz w:val="24"/>
          <w:szCs w:val="24"/>
        </w:rPr>
        <w:t>учителей естественно-математического цикла</w:t>
      </w:r>
      <w:r w:rsidRPr="004C74CE">
        <w:rPr>
          <w:rFonts w:ascii="Times New Roman" w:hAnsi="Times New Roman" w:cs="Times New Roman"/>
          <w:sz w:val="24"/>
          <w:szCs w:val="24"/>
        </w:rPr>
        <w:tab/>
      </w:r>
      <w:r w:rsidRPr="004C74CE">
        <w:rPr>
          <w:rFonts w:ascii="Times New Roman" w:hAnsi="Times New Roman" w:cs="Times New Roman"/>
          <w:sz w:val="24"/>
          <w:szCs w:val="24"/>
        </w:rPr>
        <w:tab/>
      </w:r>
    </w:p>
    <w:p w:rsidR="00E14AB7" w:rsidRPr="00CE316A" w:rsidRDefault="00E14AB7" w:rsidP="00E14AB7">
      <w:pPr>
        <w:spacing w:before="120" w:after="0"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CE316A">
        <w:rPr>
          <w:rFonts w:ascii="Times New Roman" w:hAnsi="Times New Roman" w:cs="Times New Roman"/>
          <w:sz w:val="24"/>
          <w:szCs w:val="24"/>
        </w:rPr>
        <w:t>от «__» 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316A">
        <w:rPr>
          <w:rFonts w:ascii="Times New Roman" w:hAnsi="Times New Roman" w:cs="Times New Roman"/>
          <w:sz w:val="24"/>
          <w:szCs w:val="24"/>
        </w:rPr>
        <w:t xml:space="preserve"> г. №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316A">
        <w:rPr>
          <w:rFonts w:ascii="Times New Roman" w:hAnsi="Times New Roman" w:cs="Times New Roman"/>
          <w:sz w:val="24"/>
          <w:szCs w:val="24"/>
        </w:rPr>
        <w:t>_</w:t>
      </w:r>
    </w:p>
    <w:p w:rsidR="00E14AB7" w:rsidRDefault="00E14AB7" w:rsidP="00E14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AB7" w:rsidRDefault="00E14AB7" w:rsidP="00E14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AB7" w:rsidRDefault="00E14AB7" w:rsidP="00E14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AB7" w:rsidRDefault="00E14AB7" w:rsidP="00E14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AB7" w:rsidRDefault="00E14AB7" w:rsidP="00E14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16A">
        <w:rPr>
          <w:rFonts w:ascii="Times New Roman" w:hAnsi="Times New Roman" w:cs="Times New Roman"/>
          <w:i/>
          <w:sz w:val="24"/>
          <w:szCs w:val="24"/>
        </w:rPr>
        <w:t>СОГЛАСОВАНО</w:t>
      </w:r>
    </w:p>
    <w:p w:rsidR="00E14AB7" w:rsidRDefault="00E14AB7" w:rsidP="00E14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16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E14AB7" w:rsidRDefault="00E14AB7" w:rsidP="00E14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16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4AB7" w:rsidRPr="00AE2007" w:rsidRDefault="00E14AB7" w:rsidP="00E14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16A">
        <w:rPr>
          <w:rFonts w:ascii="Times New Roman" w:hAnsi="Times New Roman" w:cs="Times New Roman"/>
          <w:sz w:val="24"/>
          <w:szCs w:val="24"/>
        </w:rPr>
        <w:t>«____» 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31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4AB7" w:rsidRDefault="00E14AB7" w:rsidP="00E14AB7">
      <w:pPr>
        <w:pStyle w:val="a5"/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E14AB7" w:rsidRDefault="00E14AB7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3583" w:rsidRDefault="00353583" w:rsidP="00105CA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87FF1" w:rsidRDefault="00187FF1"/>
    <w:sectPr w:rsidR="00187FF1" w:rsidSect="0018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B01"/>
    <w:multiLevelType w:val="multilevel"/>
    <w:tmpl w:val="2D82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C6746"/>
    <w:multiLevelType w:val="multilevel"/>
    <w:tmpl w:val="5434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D0794"/>
    <w:multiLevelType w:val="multilevel"/>
    <w:tmpl w:val="E13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13AC6"/>
    <w:multiLevelType w:val="multilevel"/>
    <w:tmpl w:val="000E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61BCE"/>
    <w:multiLevelType w:val="multilevel"/>
    <w:tmpl w:val="C26E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7442F"/>
    <w:multiLevelType w:val="multilevel"/>
    <w:tmpl w:val="072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A0"/>
    <w:rsid w:val="00055E63"/>
    <w:rsid w:val="00105CA0"/>
    <w:rsid w:val="00187FF1"/>
    <w:rsid w:val="001E0C0F"/>
    <w:rsid w:val="001F0EBB"/>
    <w:rsid w:val="002C3240"/>
    <w:rsid w:val="00353583"/>
    <w:rsid w:val="003A5142"/>
    <w:rsid w:val="004942B1"/>
    <w:rsid w:val="005A5233"/>
    <w:rsid w:val="00916220"/>
    <w:rsid w:val="00994E79"/>
    <w:rsid w:val="00A955CE"/>
    <w:rsid w:val="00AA447A"/>
    <w:rsid w:val="00AB2C93"/>
    <w:rsid w:val="00AC68EE"/>
    <w:rsid w:val="00AE33CA"/>
    <w:rsid w:val="00BD70E3"/>
    <w:rsid w:val="00C1649F"/>
    <w:rsid w:val="00CD01DB"/>
    <w:rsid w:val="00DD2830"/>
    <w:rsid w:val="00E1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1"/>
  </w:style>
  <w:style w:type="paragraph" w:styleId="3">
    <w:name w:val="heading 3"/>
    <w:basedOn w:val="a"/>
    <w:link w:val="30"/>
    <w:uiPriority w:val="9"/>
    <w:qFormat/>
    <w:rsid w:val="00105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5CA0"/>
  </w:style>
  <w:style w:type="paragraph" w:styleId="a3">
    <w:name w:val="Normal (Web)"/>
    <w:basedOn w:val="a"/>
    <w:uiPriority w:val="99"/>
    <w:unhideWhenUsed/>
    <w:rsid w:val="0010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4AB7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2017-09-28T21:36:00Z</dcterms:created>
  <dcterms:modified xsi:type="dcterms:W3CDTF">2017-11-02T21:26:00Z</dcterms:modified>
</cp:coreProperties>
</file>