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F46402">
        <w:rPr>
          <w:rFonts w:ascii="Calibri" w:eastAsia="Times New Roman" w:hAnsi="Calibri" w:cs="Arial"/>
          <w:b/>
          <w:bCs/>
          <w:color w:val="000000"/>
          <w:sz w:val="24"/>
          <w:lang w:eastAsia="ru-RU"/>
        </w:rPr>
        <w:t>Тест  «Превращения воды в природе»</w:t>
      </w:r>
      <w:r w:rsidRPr="00F46402">
        <w:rPr>
          <w:rFonts w:ascii="Arial" w:eastAsia="Times New Roman" w:hAnsi="Arial" w:cs="Arial"/>
          <w:color w:val="000000"/>
          <w:sz w:val="24"/>
          <w:lang w:eastAsia="ru-RU"/>
        </w:rPr>
        <w:t xml:space="preserve"> </w:t>
      </w:r>
      <w:r w:rsidR="00B77995">
        <w:rPr>
          <w:rFonts w:ascii="Arial" w:eastAsia="Times New Roman" w:hAnsi="Arial" w:cs="Arial"/>
          <w:color w:val="000000"/>
          <w:sz w:val="24"/>
          <w:lang w:eastAsia="ru-RU"/>
        </w:rPr>
        <w:t>3 класс</w:t>
      </w:r>
      <w:r w:rsidRPr="00F46402">
        <w:rPr>
          <w:rFonts w:ascii="Arial" w:eastAsia="Times New Roman" w:hAnsi="Arial" w:cs="Arial"/>
          <w:color w:val="000000"/>
          <w:sz w:val="24"/>
          <w:lang w:eastAsia="ru-RU"/>
        </w:rPr>
        <w:t xml:space="preserve">        </w:t>
      </w:r>
      <w:r w:rsid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___________________________________</w:t>
      </w:r>
      <w:r w:rsidRPr="00F46402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</w:t>
      </w:r>
    </w:p>
    <w:p w:rsidR="00B77995" w:rsidRDefault="00B77995" w:rsidP="00163842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</w:pP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1.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Обведи нужную букву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.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Лёд и снег – эта вода…  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а) в твердом состоянии;</w:t>
      </w:r>
      <w:r w:rsidR="00F46402"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б) в жидком состоянии;</w:t>
      </w:r>
      <w:r w:rsidR="00F46402"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       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в) в газообразном состоянии.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2.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Обведи нужную букву.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Вода превращается в лёд при температуре: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а) выше  0 </w:t>
      </w:r>
      <w:r w:rsidRPr="00B77995">
        <w:rPr>
          <w:rFonts w:ascii="Calibri" w:eastAsia="Times New Roman" w:hAnsi="Calibri" w:cs="Arial"/>
          <w:color w:val="000000"/>
          <w:sz w:val="24"/>
          <w:vertAlign w:val="superscript"/>
          <w:lang w:eastAsia="ru-RU"/>
        </w:rPr>
        <w:t>0</w:t>
      </w:r>
      <w:proofErr w:type="gramStart"/>
      <w:r w:rsidRPr="00B77995">
        <w:rPr>
          <w:rFonts w:ascii="Calibri" w:eastAsia="Times New Roman" w:hAnsi="Calibri" w:cs="Arial"/>
          <w:color w:val="000000"/>
          <w:sz w:val="24"/>
          <w:vertAlign w:val="superscript"/>
          <w:lang w:eastAsia="ru-RU"/>
        </w:rPr>
        <w:t> 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С</w:t>
      </w:r>
      <w:proofErr w:type="gramEnd"/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;</w:t>
      </w:r>
      <w:r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   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б) 0 </w:t>
      </w:r>
      <w:r w:rsidRPr="00B77995">
        <w:rPr>
          <w:rFonts w:ascii="Calibri" w:eastAsia="Times New Roman" w:hAnsi="Calibri" w:cs="Arial"/>
          <w:color w:val="000000"/>
          <w:sz w:val="24"/>
          <w:vertAlign w:val="superscript"/>
          <w:lang w:eastAsia="ru-RU"/>
        </w:rPr>
        <w:t>0 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С;</w:t>
      </w:r>
      <w:r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          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в) ниже 0 </w:t>
      </w:r>
      <w:r w:rsidRPr="00B77995">
        <w:rPr>
          <w:rFonts w:ascii="Calibri" w:eastAsia="Times New Roman" w:hAnsi="Calibri" w:cs="Arial"/>
          <w:color w:val="000000"/>
          <w:sz w:val="24"/>
          <w:vertAlign w:val="superscript"/>
          <w:lang w:eastAsia="ru-RU"/>
        </w:rPr>
        <w:t>0 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С.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3.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Допиши предложения: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1)Вода растворяет такие вещества:________________________________________________________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                          </w:t>
      </w:r>
      <w:r w:rsidR="00CB687B" w:rsidRPr="00B77995">
        <w:rPr>
          <w:rFonts w:ascii="Calibri" w:eastAsia="Times New Roman" w:hAnsi="Calibri" w:cs="Arial"/>
          <w:color w:val="000000"/>
          <w:sz w:val="24"/>
          <w:lang w:eastAsia="ru-RU"/>
        </w:rPr>
        <w:t xml:space="preserve"> 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2)В воде не растворятся _________________________________________________________________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 xml:space="preserve">4. 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Отметьте источники загрязнения воды: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а) производственные и бытовые отходы;</w:t>
      </w:r>
      <w:r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                   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б) стиральные порошки;</w:t>
      </w: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в) заводы, где стоят очистные сооружения;                                           г)</w:t>
      </w:r>
      <w:r w:rsidR="002E65A7" w:rsidRPr="00B77995">
        <w:rPr>
          <w:rFonts w:ascii="Calibri" w:eastAsia="Times New Roman" w:hAnsi="Calibri" w:cs="Arial"/>
          <w:color w:val="000000"/>
          <w:sz w:val="24"/>
          <w:lang w:eastAsia="ru-RU"/>
        </w:rPr>
        <w:t xml:space="preserve">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бутылки и битое стекло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163842" w:rsidRPr="00B77995" w:rsidRDefault="00163842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lang w:eastAsia="ru-RU"/>
        </w:rPr>
        <w:t>5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. Посмотри на схему. Что это такое?</w:t>
      </w:r>
    </w:p>
    <w:p w:rsidR="00163842" w:rsidRPr="00B77995" w:rsidRDefault="00F46402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Cs/>
          <w:noProof/>
          <w:color w:val="000000"/>
          <w:sz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44.8pt;margin-top:7.45pt;width:18.8pt;height:0;z-index:251663360" o:connectortype="straight">
            <v:stroke endarrow="block"/>
          </v:shape>
        </w:pict>
      </w:r>
      <w:r w:rsidRPr="00B77995">
        <w:rPr>
          <w:rFonts w:ascii="Calibri" w:eastAsia="Times New Roman" w:hAnsi="Calibri" w:cs="Arial"/>
          <w:bCs/>
          <w:noProof/>
          <w:color w:val="000000"/>
          <w:sz w:val="24"/>
          <w:lang w:eastAsia="ru-RU"/>
        </w:rPr>
        <w:pict>
          <v:shape id="_x0000_s1030" type="#_x0000_t32" style="position:absolute;margin-left:380.3pt;margin-top:7.45pt;width:25.7pt;height:0;z-index:251662336" o:connectortype="straight">
            <v:stroke endarrow="block"/>
          </v:shape>
        </w:pict>
      </w:r>
      <w:r w:rsidRPr="00B77995">
        <w:rPr>
          <w:rFonts w:ascii="Calibri" w:eastAsia="Times New Roman" w:hAnsi="Calibri" w:cs="Arial"/>
          <w:bCs/>
          <w:noProof/>
          <w:color w:val="000000"/>
          <w:sz w:val="24"/>
          <w:lang w:eastAsia="ru-RU"/>
        </w:rPr>
        <w:pict>
          <v:shape id="_x0000_s1029" type="#_x0000_t32" style="position:absolute;margin-left:313.4pt;margin-top:7.45pt;width:29.45pt;height:0;z-index:251661312" o:connectortype="straight">
            <v:stroke endarrow="block"/>
          </v:shape>
        </w:pict>
      </w:r>
      <w:r w:rsidRPr="00B77995">
        <w:rPr>
          <w:rFonts w:ascii="Calibri" w:eastAsia="Times New Roman" w:hAnsi="Calibri" w:cs="Arial"/>
          <w:bCs/>
          <w:noProof/>
          <w:color w:val="000000"/>
          <w:sz w:val="24"/>
          <w:lang w:eastAsia="ru-RU"/>
        </w:rPr>
        <w:pict>
          <v:shape id="_x0000_s1028" type="#_x0000_t32" style="position:absolute;margin-left:233.85pt;margin-top:7.45pt;width:25.65pt;height:0;z-index:251660288" o:connectortype="straight">
            <v:stroke endarrow="block"/>
          </v:shape>
        </w:pict>
      </w:r>
      <w:r w:rsidRPr="00B77995">
        <w:rPr>
          <w:rFonts w:ascii="Calibri" w:eastAsia="Times New Roman" w:hAnsi="Calibri" w:cs="Arial"/>
          <w:bCs/>
          <w:noProof/>
          <w:color w:val="000000"/>
          <w:sz w:val="24"/>
          <w:lang w:eastAsia="ru-RU"/>
        </w:rPr>
        <w:pict>
          <v:shape id="_x0000_s1027" type="#_x0000_t32" style="position:absolute;margin-left:118.65pt;margin-top:7.45pt;width:23.15pt;height:0;z-index:251659264" o:connectortype="straight">
            <v:stroke endarrow="block"/>
          </v:shape>
        </w:pict>
      </w:r>
      <w:r w:rsidRPr="00B77995">
        <w:rPr>
          <w:rFonts w:ascii="Calibri" w:eastAsia="Times New Roman" w:hAnsi="Calibri" w:cs="Arial"/>
          <w:bCs/>
          <w:noProof/>
          <w:color w:val="000000"/>
          <w:sz w:val="24"/>
          <w:lang w:eastAsia="ru-RU"/>
        </w:rPr>
        <w:pict>
          <v:shape id="_x0000_s1026" type="#_x0000_t32" style="position:absolute;margin-left:34.75pt;margin-top:7.45pt;width:25.05pt;height:0;z-index:251658240" o:connectortype="straight">
            <v:stroke endarrow="block"/>
          </v:shape>
        </w:pic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насос</w:t>
      </w:r>
      <w:r w:rsidR="00163842"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  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         отстойник          песочный фильтр         </w:t>
      </w:r>
      <w:r w:rsidR="002E65A7"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отстойник              насос             сетка          река</w:t>
      </w:r>
    </w:p>
    <w:p w:rsidR="00F46402" w:rsidRPr="00B77995" w:rsidRDefault="00F46402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F46402" w:rsidRPr="00163842" w:rsidRDefault="00F4640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Это ____________________________________________________________________________________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163842" w:rsidRPr="00163842" w:rsidRDefault="0016384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6.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Обведи нужную букву:</w:t>
      </w:r>
      <w:r w:rsidR="00CB687B"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Туман,</w:t>
      </w:r>
      <w:r w:rsidR="00F46402" w:rsidRPr="00B77995">
        <w:rPr>
          <w:rFonts w:ascii="Calibri" w:eastAsia="Times New Roman" w:hAnsi="Calibri" w:cs="Arial"/>
          <w:color w:val="000000"/>
          <w:sz w:val="24"/>
          <w:lang w:eastAsia="ru-RU"/>
        </w:rPr>
        <w:t xml:space="preserve">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роса,</w:t>
      </w:r>
      <w:r w:rsidR="00F46402" w:rsidRPr="00B77995">
        <w:rPr>
          <w:rFonts w:ascii="Calibri" w:eastAsia="Times New Roman" w:hAnsi="Calibri" w:cs="Arial"/>
          <w:color w:val="000000"/>
          <w:sz w:val="24"/>
          <w:lang w:eastAsia="ru-RU"/>
        </w:rPr>
        <w:t xml:space="preserve">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иней</w:t>
      </w:r>
    </w:p>
    <w:p w:rsidR="00163842" w:rsidRPr="00B77995" w:rsidRDefault="00F46402" w:rsidP="00163842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а</w:t>
      </w:r>
      <w:r w:rsidR="00163842" w:rsidRPr="00B77995">
        <w:rPr>
          <w:rFonts w:ascii="Calibri" w:eastAsia="Times New Roman" w:hAnsi="Calibri" w:cs="Arial"/>
          <w:color w:val="000000"/>
          <w:sz w:val="24"/>
          <w:lang w:eastAsia="ru-RU"/>
        </w:rPr>
        <w:t>)</w:t>
      </w:r>
      <w:r w:rsidR="00CB687B" w:rsidRPr="00B77995">
        <w:rPr>
          <w:rFonts w:ascii="Calibri" w:eastAsia="Times New Roman" w:hAnsi="Calibri" w:cs="Arial"/>
          <w:color w:val="000000"/>
          <w:sz w:val="24"/>
          <w:lang w:eastAsia="ru-RU"/>
        </w:rPr>
        <w:t xml:space="preserve"> </w:t>
      </w:r>
      <w:r w:rsidR="00163842" w:rsidRPr="00B77995">
        <w:rPr>
          <w:rFonts w:ascii="Calibri" w:eastAsia="Times New Roman" w:hAnsi="Calibri" w:cs="Arial"/>
          <w:color w:val="000000"/>
          <w:sz w:val="24"/>
          <w:lang w:eastAsia="ru-RU"/>
        </w:rPr>
        <w:t>выпадают из облаков</w:t>
      </w:r>
      <w:r w:rsidRPr="00B77995">
        <w:rPr>
          <w:rFonts w:ascii="Arial" w:eastAsia="Times New Roman" w:hAnsi="Arial" w:cs="Arial"/>
          <w:color w:val="000000"/>
          <w:sz w:val="24"/>
          <w:lang w:eastAsia="ru-RU"/>
        </w:rPr>
        <w:t xml:space="preserve">                               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б</w:t>
      </w:r>
      <w:r w:rsidR="00163842" w:rsidRPr="00B77995">
        <w:rPr>
          <w:rFonts w:ascii="Calibri" w:eastAsia="Times New Roman" w:hAnsi="Calibri" w:cs="Arial"/>
          <w:color w:val="000000"/>
          <w:sz w:val="24"/>
          <w:lang w:eastAsia="ru-RU"/>
        </w:rPr>
        <w:t>) выделяются из воздуха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color w:val="000000"/>
          <w:sz w:val="24"/>
          <w:lang w:eastAsia="ru-RU"/>
        </w:rPr>
      </w:pPr>
    </w:p>
    <w:p w:rsidR="00F46402" w:rsidRPr="00163842" w:rsidRDefault="00F46402" w:rsidP="00163842">
      <w:pPr>
        <w:spacing w:after="0" w:line="240" w:lineRule="auto"/>
        <w:rPr>
          <w:rFonts w:ascii="Arial" w:eastAsia="Times New Roman" w:hAnsi="Arial" w:cs="Arial"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color w:val="000000"/>
          <w:sz w:val="24"/>
          <w:u w:val="single"/>
          <w:lang w:eastAsia="ru-RU"/>
        </w:rPr>
        <w:t>7</w:t>
      </w:r>
      <w:r w:rsidRPr="00B77995">
        <w:rPr>
          <w:rFonts w:ascii="Calibri" w:eastAsia="Times New Roman" w:hAnsi="Calibri" w:cs="Arial"/>
          <w:color w:val="000000"/>
          <w:sz w:val="24"/>
          <w:lang w:eastAsia="ru-RU"/>
        </w:rPr>
        <w:t>.Как одним словом  можно назвать дождь, снег, град?     ___________________________________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F46402" w:rsidRPr="00B77995" w:rsidRDefault="00F46402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8.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Можно ли сказать, что туман, роса, иней состоят из одного и того же вещества?</w:t>
      </w:r>
    </w:p>
    <w:p w:rsidR="00F46402" w:rsidRPr="00B77995" w:rsidRDefault="00F46402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а) да                       б) нет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9.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Какие облака по форме ты знаешь?</w:t>
      </w:r>
    </w:p>
    <w:p w:rsidR="00CB687B" w:rsidRPr="00B77995" w:rsidRDefault="00CB687B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E65A7" w:rsidRPr="00B77995" w:rsidRDefault="002E65A7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CB687B" w:rsidRPr="00B77995" w:rsidRDefault="002E65A7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10.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Какое природное явление можно наблюдать над полем или поверхностью озера?</w:t>
      </w:r>
    </w:p>
    <w:p w:rsidR="002E65A7" w:rsidRPr="00B77995" w:rsidRDefault="002E65A7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>____________________________________</w:t>
      </w:r>
    </w:p>
    <w:p w:rsidR="002E65A7" w:rsidRPr="00B77995" w:rsidRDefault="002E65A7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2E65A7" w:rsidRPr="00B77995" w:rsidRDefault="002E65A7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  <w:r w:rsidRPr="00B77995">
        <w:rPr>
          <w:rFonts w:ascii="Calibri" w:eastAsia="Times New Roman" w:hAnsi="Calibri" w:cs="Arial"/>
          <w:b/>
          <w:bCs/>
          <w:color w:val="000000"/>
          <w:sz w:val="24"/>
          <w:u w:val="single"/>
          <w:lang w:eastAsia="ru-RU"/>
        </w:rPr>
        <w:t>11.</w:t>
      </w:r>
      <w:r w:rsidRPr="00B77995">
        <w:rPr>
          <w:rFonts w:ascii="Calibri" w:eastAsia="Times New Roman" w:hAnsi="Calibri" w:cs="Arial"/>
          <w:bCs/>
          <w:color w:val="000000"/>
          <w:sz w:val="24"/>
          <w:lang w:eastAsia="ru-RU"/>
        </w:rPr>
        <w:t xml:space="preserve"> Если водяной пар не успевает подняться высоко, а остывает около земли, то летом на траве и листьях деревьев появляются маленькие капельки воды. Это __________________________</w:t>
      </w:r>
    </w:p>
    <w:p w:rsidR="00F46402" w:rsidRPr="00B77995" w:rsidRDefault="00F46402" w:rsidP="00163842">
      <w:pPr>
        <w:spacing w:after="0" w:line="240" w:lineRule="auto"/>
        <w:rPr>
          <w:rFonts w:ascii="Calibri" w:eastAsia="Times New Roman" w:hAnsi="Calibri" w:cs="Arial"/>
          <w:bCs/>
          <w:color w:val="000000"/>
          <w:sz w:val="24"/>
          <w:lang w:eastAsia="ru-RU"/>
        </w:rPr>
      </w:pPr>
    </w:p>
    <w:p w:rsidR="00F46402" w:rsidRDefault="00F46402" w:rsidP="00163842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F46402" w:rsidRDefault="00F46402" w:rsidP="00163842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F46402" w:rsidRDefault="00F46402" w:rsidP="00163842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lang w:eastAsia="ru-RU"/>
        </w:rPr>
      </w:pPr>
    </w:p>
    <w:p w:rsidR="00C46D8C" w:rsidRDefault="00C46D8C"/>
    <w:sectPr w:rsidR="00C46D8C" w:rsidSect="001638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17C53"/>
    <w:multiLevelType w:val="multilevel"/>
    <w:tmpl w:val="D96CB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13D0007"/>
    <w:multiLevelType w:val="multilevel"/>
    <w:tmpl w:val="93464AB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842"/>
    <w:rsid w:val="00163842"/>
    <w:rsid w:val="002E65A7"/>
    <w:rsid w:val="00B77995"/>
    <w:rsid w:val="00C46D8C"/>
    <w:rsid w:val="00CB687B"/>
    <w:rsid w:val="00F4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1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63842"/>
  </w:style>
  <w:style w:type="character" w:customStyle="1" w:styleId="c1">
    <w:name w:val="c1"/>
    <w:basedOn w:val="a0"/>
    <w:rsid w:val="00163842"/>
  </w:style>
  <w:style w:type="character" w:customStyle="1" w:styleId="apple-converted-space">
    <w:name w:val="apple-converted-space"/>
    <w:basedOn w:val="a0"/>
    <w:rsid w:val="00163842"/>
  </w:style>
  <w:style w:type="character" w:customStyle="1" w:styleId="c9">
    <w:name w:val="c9"/>
    <w:basedOn w:val="a0"/>
    <w:rsid w:val="00163842"/>
  </w:style>
  <w:style w:type="paragraph" w:customStyle="1" w:styleId="c3">
    <w:name w:val="c3"/>
    <w:basedOn w:val="a"/>
    <w:rsid w:val="001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163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2013-12-02T09:10:00Z</dcterms:created>
  <dcterms:modified xsi:type="dcterms:W3CDTF">2013-12-02T09:43:00Z</dcterms:modified>
</cp:coreProperties>
</file>