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7" w:sz="0" w:val="none"/>
          <w:bottom w:color="auto" w:space="0" w:sz="0" w:val="none"/>
        </w:pBdr>
        <w:shd w:fill="ffffff" w:val="clear"/>
        <w:spacing w:line="240" w:lineRule="auto"/>
        <w:ind w:firstLine="560"/>
        <w:jc w:val="center"/>
        <w:rPr>
          <w:rFonts w:ascii="Georgia" w:cs="Georgia" w:eastAsia="Georgia" w:hAnsi="Georgia"/>
          <w:b w:val="1"/>
          <w:sz w:val="32"/>
          <w:szCs w:val="32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u w:val="single"/>
          <w:rtl w:val="0"/>
        </w:rPr>
        <w:t xml:space="preserve">Спортивный досуг к 23 февраля с папами</w:t>
      </w:r>
    </w:p>
    <w:p w:rsidR="00000000" w:rsidDel="00000000" w:rsidP="00000000" w:rsidRDefault="00000000" w:rsidRPr="00000000" w14:paraId="00000002">
      <w:pPr>
        <w:pBdr>
          <w:top w:color="auto" w:space="7" w:sz="0" w:val="none"/>
          <w:bottom w:color="auto" w:space="0" w:sz="0" w:val="none"/>
        </w:pBdr>
        <w:shd w:fill="ffffff" w:val="clear"/>
        <w:spacing w:line="240" w:lineRule="auto"/>
        <w:ind w:firstLine="560"/>
        <w:jc w:val="center"/>
        <w:rPr>
          <w:rFonts w:ascii="Georgia" w:cs="Georgia" w:eastAsia="Georgia" w:hAnsi="Georgia"/>
          <w:b w:val="1"/>
          <w:sz w:val="32"/>
          <w:szCs w:val="32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u w:val="single"/>
          <w:rtl w:val="0"/>
        </w:rPr>
        <w:t xml:space="preserve">«Папа может»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Цель:</w:t>
      </w:r>
    </w:p>
    <w:p w:rsidR="00000000" w:rsidDel="00000000" w:rsidP="00000000" w:rsidRDefault="00000000" w:rsidRPr="00000000" w14:paraId="00000004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 привлечь родителей к совместной активной деятельности в детском саду</w:t>
      </w:r>
    </w:p>
    <w:p w:rsidR="00000000" w:rsidDel="00000000" w:rsidP="00000000" w:rsidRDefault="00000000" w:rsidRPr="00000000" w14:paraId="00000005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 популяризация здорового образа жизни среди дошкольников (5-7 лет) и их родителей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Воспитательные:</w:t>
      </w:r>
    </w:p>
    <w:p w:rsidR="00000000" w:rsidDel="00000000" w:rsidP="00000000" w:rsidRDefault="00000000" w:rsidRPr="00000000" w14:paraId="00000008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 прививать интерес к спорту</w:t>
      </w:r>
    </w:p>
    <w:p w:rsidR="00000000" w:rsidDel="00000000" w:rsidP="00000000" w:rsidRDefault="00000000" w:rsidRPr="00000000" w14:paraId="00000009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 воспитывать сплочение коллектива</w:t>
      </w:r>
    </w:p>
    <w:p w:rsidR="00000000" w:rsidDel="00000000" w:rsidP="00000000" w:rsidRDefault="00000000" w:rsidRPr="00000000" w14:paraId="0000000A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 содействовать эмоциональному сближению папы с ребенком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Развивающие:</w:t>
      </w:r>
    </w:p>
    <w:p w:rsidR="00000000" w:rsidDel="00000000" w:rsidP="00000000" w:rsidRDefault="00000000" w:rsidRPr="00000000" w14:paraId="0000000C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 закреплять знания о названиях ручного инструмента для слесарных работ;</w:t>
      </w:r>
    </w:p>
    <w:p w:rsidR="00000000" w:rsidDel="00000000" w:rsidP="00000000" w:rsidRDefault="00000000" w:rsidRPr="00000000" w14:paraId="0000000D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 обеспечить участникам эмоциональное самовыражение, самораскрытие, самопознание</w:t>
      </w:r>
    </w:p>
    <w:p w:rsidR="00000000" w:rsidDel="00000000" w:rsidP="00000000" w:rsidRDefault="00000000" w:rsidRPr="00000000" w14:paraId="0000000E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 развивать спортивные качества: ловкость, смелость, уверенность в себе</w:t>
      </w:r>
    </w:p>
    <w:p w:rsidR="00000000" w:rsidDel="00000000" w:rsidP="00000000" w:rsidRDefault="00000000" w:rsidRPr="00000000" w14:paraId="0000000F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 развивать стремление к достижению поставленной цели.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Оборудование: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2 ведра, мячи, 2 обруча, 2 скамьи, два «мольберта», 2 маркера, 2 газеты, канат, флажки для судейства, свисток, медали (сладкий приз), дипломы.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Ведущая: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Сегодня посмотреть на календарь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 нас особая причина: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Настало 23 февраля,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А значит – праздник ваш пришел, мужчины!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Пусть этот день приятно удивит,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Преподнесет прекрасные подарки,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Мы вам желаем радости, любви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И встретить праздник весело и ярко!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Ведущая: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Ребята, а что умеют делать ваши папы?</w:t>
      </w:r>
    </w:p>
    <w:p w:rsidR="00000000" w:rsidDel="00000000" w:rsidP="00000000" w:rsidRDefault="00000000" w:rsidRPr="00000000" w14:paraId="0000001D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40" w:line="240" w:lineRule="auto"/>
        <w:ind w:left="200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водить машину</w:t>
      </w:r>
    </w:p>
    <w:p w:rsidR="00000000" w:rsidDel="00000000" w:rsidP="00000000" w:rsidRDefault="00000000" w:rsidRPr="00000000" w14:paraId="0000001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200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воспитывать детей</w:t>
      </w:r>
    </w:p>
    <w:p w:rsidR="00000000" w:rsidDel="00000000" w:rsidP="00000000" w:rsidRDefault="00000000" w:rsidRPr="00000000" w14:paraId="0000001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200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зарабатывать деньги</w:t>
      </w:r>
    </w:p>
    <w:p w:rsidR="00000000" w:rsidDel="00000000" w:rsidP="00000000" w:rsidRDefault="00000000" w:rsidRPr="00000000" w14:paraId="0000002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200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отдыхать</w:t>
      </w:r>
    </w:p>
    <w:p w:rsidR="00000000" w:rsidDel="00000000" w:rsidP="00000000" w:rsidRDefault="00000000" w:rsidRPr="00000000" w14:paraId="00000021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200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развлекать маму</w:t>
      </w:r>
    </w:p>
    <w:p w:rsidR="00000000" w:rsidDel="00000000" w:rsidP="00000000" w:rsidRDefault="00000000" w:rsidRPr="00000000" w14:paraId="0000002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40" w:before="0" w:beforeAutospacing="0" w:line="240" w:lineRule="auto"/>
        <w:ind w:left="200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готовить и т. д.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 ребенок: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 воскресенье на прогулку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Вместе с папой я хожу.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Чтобы он не потерялся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За руку его держу.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2 ребенок: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Я скажу вам без прикрас: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Дома папа – высший класс!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Всю неделю с нетерпеньем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Жду субботы, воскресенья.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3 ребёнок: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 меня есть папа!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Спросите, какой он?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СИЛЬНЫЙ папа,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ХРАБРЫЙ воин!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Добрый. Умный самый.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Как не похвалиться.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Папой только с мамой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Можно поделиться.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 меня есть папа!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Всё равно, какой он!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Лучший в мире папа,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Потому что МОЙ ОН!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4 ребенок: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И скучно без папы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На санках кататься.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Никто не умеет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Так громко смеяться.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5 ребенок: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Ты самый заботливый,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родной,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Ты добрый, ты лучший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И ты только мой!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6 ребенок: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Мой папа чемпион!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Он всех сильнее в мире: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Он маму на руках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Носит по квартире!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А может и меня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Поднять он вместе с нею!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Вот вырасту большой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И тоже так сумею.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Ведущая: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 душе каждый папа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Ну, просто мальчишка,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Бывает, ведет себя,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Как шалунишка,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Поэтому надо им разрешать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Хоть в праздник сегодня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120" w:hanging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Мальчишками стать!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А теперь встречаем участников соревнований!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Звучит марш «Быть мужчиной»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Ведущая: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Сегодня соревнуются две команды. Разрешите мне их представить: СМЕЛЫЕ и ЛОВКИЕ.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Участники, поприветствуйте друг друга: Физкульт-привет!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Ведущая: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Вашу находчивость, смекалку будет оценивать жюри: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Пусть жюри весь ход сраженья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Очень точно проследит.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Кто окажется дружнее,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Тот в борьбе и победит.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6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Эстафета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«По дороге в детский сад».</w:t>
      </w:r>
    </w:p>
    <w:p w:rsidR="00000000" w:rsidDel="00000000" w:rsidP="00000000" w:rsidRDefault="00000000" w:rsidRPr="00000000" w14:paraId="00000061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Поочередно папы берут на спину ребенка, добегают до ориентира и обратно.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6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Конкурс «Попади в цель»</w:t>
      </w:r>
    </w:p>
    <w:p w:rsidR="00000000" w:rsidDel="00000000" w:rsidP="00000000" w:rsidRDefault="00000000" w:rsidRPr="00000000" w14:paraId="00000063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Тут нужна слаженная работа команды. У ребёнка на столе лежат теннисные мячики, а у папы в руках корзина для мусора. Ребёнок кидает папе мячики, а папа должен поймать их в корзину. Всего у каждой команды по 7 мячиков. Какая команда сможет больше попасть, та и побеждает.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pBdr>
          <w:top w:color="auto" w:space="0" w:sz="0" w:val="none"/>
          <w:bottom w:color="auto" w:space="6" w:sz="0" w:val="none"/>
        </w:pBdr>
        <w:shd w:fill="ffffff" w:val="clear"/>
        <w:spacing w:line="240" w:lineRule="auto"/>
        <w:ind w:left="164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«Веселые аттракционы»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bottom w:color="auto" w:space="6" w:sz="0" w:val="none"/>
        </w:pBdr>
        <w:shd w:fill="ffffff" w:val="clear"/>
        <w:spacing w:line="240" w:lineRule="auto"/>
        <w:ind w:firstLine="5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 залу разбросаны мячи разной величины. Выбирается один «большерукий» папа из команды. Остальные участники помогают. Кто соберет и удержит в руках больше мячей?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Ведущая: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Вот какие заботливые и сильные у нас папы. А ведь они ещё и на все руки мастера. Давайте вспомним инструменты, которые им помогают. Разгадаем загадки:</w:t>
      </w:r>
    </w:p>
    <w:p w:rsidR="00000000" w:rsidDel="00000000" w:rsidP="00000000" w:rsidRDefault="00000000" w:rsidRPr="00000000" w14:paraId="00000068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Быстро грызёт, мелко жуёт,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Сама не глотает.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Что это, кто отгадает?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(Пила)</w:t>
      </w:r>
    </w:p>
    <w:p w:rsidR="00000000" w:rsidDel="00000000" w:rsidP="00000000" w:rsidRDefault="00000000" w:rsidRPr="00000000" w14:paraId="0000006B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Цепкий рот на тех сердит,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Кто зазря в доске сидит.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(Клещи)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 конька, у горбунка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Деревянные бока.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 него из-под копыт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Стружка белая бежит.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(Рубанок)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Замечательный дружище,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Деревянная ручища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Да железный обушок,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Закаленный гребешок.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Он у плотника в почете -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Каждый день с ним на работе.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(Топор)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Она с винтом пустилась в пляс,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А тот, кружась, в доске увяз!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(Отвёртка)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Я любопытный инструмент: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узнаю все в один момент: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Везде сую свой нос витой,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проткну дыру в стене,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Чтобы узнать, а что на той,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обратной стороне!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(Сверло)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Лишь согнут пополам —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непригоден он к делам,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А как только распрямится,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для работы пригодится.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(Складной нож)</w:t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Я у людей всегда в ходу,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Хоть мой характер крут.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Где надо стукнуть — я приду,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Ведь мой - ударный - труд.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(Молоток)</w:t>
      </w:r>
    </w:p>
    <w:p w:rsidR="00000000" w:rsidDel="00000000" w:rsidP="00000000" w:rsidRDefault="00000000" w:rsidRPr="00000000" w14:paraId="00000087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Я - работник деловой,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Ухожу в работу с головой.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Мне, молодцу,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Шляпка - очень к лицу!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(Гвоздь)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Жужжит, а не пчела, не муха.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Звук громкий - но не шмель.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Повесить чтоб картину -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Возьми скорее …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(дрель)</w:t>
      </w:r>
    </w:p>
    <w:p w:rsidR="00000000" w:rsidDel="00000000" w:rsidP="00000000" w:rsidRDefault="00000000" w:rsidRPr="00000000" w14:paraId="0000008F">
      <w:pPr>
        <w:numPr>
          <w:ilvl w:val="0"/>
          <w:numId w:val="19"/>
        </w:numPr>
        <w:pBdr>
          <w:top w:color="auto" w:space="0" w:sz="0" w:val="none"/>
          <w:bottom w:color="auto" w:space="6" w:sz="0" w:val="none"/>
        </w:pBdr>
        <w:shd w:fill="ffffff" w:val="clear"/>
        <w:ind w:left="16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Эстафета «Бег для пап с остановками».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bottom w:color="auto" w:space="6" w:sz="0" w:val="none"/>
        </w:pBdr>
        <w:shd w:fill="ffffff" w:val="clear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Папа бежит, но по сигналу ведущего он должен принять упор лежа и сделать 5 отжиманий, затем встать и продолжить эстафету. Побеждает тот, кто ответственнее подошел к заданию и быстрее закончил эстафету.</w:t>
      </w:r>
    </w:p>
    <w:p w:rsidR="00000000" w:rsidDel="00000000" w:rsidP="00000000" w:rsidRDefault="00000000" w:rsidRPr="00000000" w14:paraId="00000091">
      <w:pPr>
        <w:numPr>
          <w:ilvl w:val="0"/>
          <w:numId w:val="15"/>
        </w:num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left="16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Конкурс «Заплети дочку»</w:t>
      </w:r>
    </w:p>
    <w:p w:rsidR="00000000" w:rsidDel="00000000" w:rsidP="00000000" w:rsidRDefault="00000000" w:rsidRPr="00000000" w14:paraId="00000092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Приглашаются папы из каждой команды и их дочки. Папы заплетают косички.</w:t>
      </w:r>
    </w:p>
    <w:p w:rsidR="00000000" w:rsidDel="00000000" w:rsidP="00000000" w:rsidRDefault="00000000" w:rsidRPr="00000000" w14:paraId="00000093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6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Эстафета на выносливость «Общая картина»</w:t>
      </w:r>
    </w:p>
    <w:p w:rsidR="00000000" w:rsidDel="00000000" w:rsidP="00000000" w:rsidRDefault="00000000" w:rsidRPr="00000000" w14:paraId="00000094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Пробежать по лавке, пролезть в обруч, взять маркер, нарисовать на «мольберте» одну деталь образа и вернуться назад. Побеждает та команда, которая первой представит свой «шедевр».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6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Эстафета «По твоим следам»</w:t>
      </w:r>
    </w:p>
    <w:p w:rsidR="00000000" w:rsidDel="00000000" w:rsidP="00000000" w:rsidRDefault="00000000" w:rsidRPr="00000000" w14:paraId="00000096">
      <w:pPr>
        <w:pBdr>
          <w:top w:color="auto" w:space="11" w:sz="0" w:val="none"/>
          <w:bottom w:color="auto" w:space="11" w:sz="0" w:val="none"/>
          <w:between w:color="auto" w:space="11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Папы берут по своему ребенку, ставят их ноги на свои и «доходят» до ориентира вдвоем. Затем обратно добегают вместе и передают эстафету следующей паре.</w:t>
      </w:r>
    </w:p>
    <w:p w:rsidR="00000000" w:rsidDel="00000000" w:rsidP="00000000" w:rsidRDefault="00000000" w:rsidRPr="00000000" w14:paraId="00000097">
      <w:pPr>
        <w:numPr>
          <w:ilvl w:val="0"/>
          <w:numId w:val="14"/>
        </w:numPr>
        <w:pBdr>
          <w:top w:color="auto" w:space="0" w:sz="0" w:val="none"/>
          <w:bottom w:color="auto" w:space="18" w:sz="0" w:val="none"/>
        </w:pBdr>
        <w:shd w:fill="ffffff" w:val="clear"/>
        <w:ind w:left="164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Конкурс силачей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bottom w:color="auto" w:space="15" w:sz="0" w:val="none"/>
        </w:pBdr>
        <w:shd w:fill="ffffff" w:val="clear"/>
        <w:spacing w:line="240" w:lineRule="auto"/>
        <w:ind w:firstLine="5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Вызываются пары: папа/ребёнок. Задача папы — одной рукой смять лист газеты как можно плотнее, чтобы получился круглый комочек. Задача ребёнка — приносить листы газет по одному из стопки, стоящей в центре зала. Конкурс начинается по команде воспитателя и длится ровно одну минуту. Побеждает команда, у которой получилось больше всех качественных комочков.</w:t>
      </w:r>
    </w:p>
    <w:p w:rsidR="00000000" w:rsidDel="00000000" w:rsidP="00000000" w:rsidRDefault="00000000" w:rsidRPr="00000000" w14:paraId="00000099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640" w:right="-6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Конкурс "Перетягивание каната"</w:t>
      </w:r>
    </w:p>
    <w:p w:rsidR="00000000" w:rsidDel="00000000" w:rsidP="00000000" w:rsidRDefault="00000000" w:rsidRPr="00000000" w14:paraId="0000009A">
      <w:pPr>
        <w:pBdr>
          <w:top w:color="auto" w:space="6" w:sz="0" w:val="none"/>
          <w:bottom w:color="auto" w:space="6" w:sz="0" w:val="none"/>
          <w:between w:color="auto" w:space="6" w:sz="0" w:val="none"/>
        </w:pBdr>
        <w:shd w:fill="ffffff" w:val="clear"/>
        <w:spacing w:line="240" w:lineRule="auto"/>
        <w:ind w:right="-60"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Чья команда перетянет канат у двух команд-конкурентов, та останется победительницей.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После этого проводится награждение пап и вручаются призы по следующим </w:t>
      </w: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номинациям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(примеры):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Сильный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Ловкий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Смелый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Веселый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Находчивый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Ответственный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Артистичный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Надежный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Внимательный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Проворный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Решительный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Самый Справедливый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Ведущая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Ну что ж заканчивается наш вечер.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На прощанье мы должны пожелать: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Веселиться от души, так как ваши малыши!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Чаще детство вспоминать, с ребятишками играть.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И тогда вы без сомненья, обойдетесь без леченья.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Будьте счастливы, здоровы,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К приключениям готовы!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Чтобы каждый день и час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Только радовали вас!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Ведущая: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Всем спасибо за внимание,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За задор и звонкий смех,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За огонь соревнованья,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Обеспечивший успех.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Жюри объявляет результаты конкурса.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«Приз зрительских симпатий»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«Самому находчивому»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«Самому веселому»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«Самому сильному»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«Самому Сообразительному»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«Папа – супермен»…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Номинаций должно быть столько, сколько пап принимало участие в конкурсе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6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Ведущая поздравляет команды, вручает медали, сладкий приз. Дети папам вручают подарки, сделанные своими руками. Фото на память. Под музыку команды выходят из зала.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7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2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5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0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8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6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6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3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9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8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5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9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4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2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