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2191"/>
        <w:tblW w:w="14425" w:type="dxa"/>
        <w:tblLayout w:type="fixed"/>
        <w:tblLook w:val="04A0" w:firstRow="1" w:lastRow="0" w:firstColumn="1" w:lastColumn="0" w:noHBand="0" w:noVBand="1"/>
      </w:tblPr>
      <w:tblGrid>
        <w:gridCol w:w="3551"/>
        <w:gridCol w:w="3413"/>
        <w:gridCol w:w="3592"/>
        <w:gridCol w:w="3869"/>
      </w:tblGrid>
      <w:tr w:rsidR="00D51F2D" w:rsidTr="00376B01">
        <w:trPr>
          <w:trHeight w:val="1833"/>
        </w:trPr>
        <w:tc>
          <w:tcPr>
            <w:tcW w:w="3551" w:type="dxa"/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«Рассмотрено и рекомендовано к утверждению» на ШМО  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ШМО____________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Асташкина С.Г.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№_____от________2015г</w:t>
            </w:r>
          </w:p>
          <w:p w:rsidR="00D51F2D" w:rsidRPr="001F7220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3" w:type="dxa"/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«Рассмотрено» на педагогическом совете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1F7220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№_______от_____________2015г.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«Согласовано»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УВР школы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Л.Н.Авсиевич</w:t>
            </w:r>
            <w:proofErr w:type="spellEnd"/>
          </w:p>
          <w:p w:rsidR="00D51F2D" w:rsidRDefault="00D51F2D" w:rsidP="006D09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D51F2D" w:rsidRDefault="00D51F2D" w:rsidP="006D091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«____»_____2015г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«Утверждаю»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школы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</w:t>
            </w: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Е.Н.Бескоровайная</w:t>
            </w:r>
            <w:proofErr w:type="spellEnd"/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1F2D" w:rsidRPr="00D51F2D" w:rsidRDefault="00D51F2D" w:rsidP="006D09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«______»_______2015г.</w:t>
            </w:r>
          </w:p>
        </w:tc>
      </w:tr>
    </w:tbl>
    <w:p w:rsidR="001F7220" w:rsidRDefault="007E5D9A" w:rsidP="005A56A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D51F2D">
        <w:rPr>
          <w:rFonts w:ascii="Times New Roman" w:hAnsi="Times New Roman" w:cs="Times New Roman"/>
          <w:bCs/>
          <w:sz w:val="24"/>
          <w:szCs w:val="24"/>
        </w:rPr>
        <w:t>общеобразовател</w:t>
      </w:r>
      <w:r w:rsidR="009F6702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>ное казенное учреждение</w:t>
      </w:r>
      <w:r w:rsidR="009F670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F6702">
        <w:rPr>
          <w:rFonts w:ascii="Times New Roman" w:hAnsi="Times New Roman" w:cs="Times New Roman"/>
          <w:bCs/>
          <w:sz w:val="24"/>
          <w:szCs w:val="24"/>
        </w:rPr>
        <w:t>Долдыканская</w:t>
      </w:r>
      <w:proofErr w:type="spellEnd"/>
      <w:r w:rsidR="009F6702">
        <w:rPr>
          <w:rFonts w:ascii="Times New Roman" w:hAnsi="Times New Roman" w:cs="Times New Roman"/>
          <w:bCs/>
          <w:sz w:val="24"/>
          <w:szCs w:val="24"/>
        </w:rPr>
        <w:t xml:space="preserve"> СОШ</w:t>
      </w:r>
    </w:p>
    <w:p w:rsidR="009F6702" w:rsidRPr="00D51F2D" w:rsidRDefault="009F6702" w:rsidP="005A56A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F7220" w:rsidRDefault="001F7220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7220" w:rsidRDefault="001F7220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D9A" w:rsidRDefault="007E5D9A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69DA" w:rsidRPr="00376B01" w:rsidRDefault="00376B01" w:rsidP="00376B01">
      <w:pPr>
        <w:rPr>
          <w:rFonts w:ascii="Times New Roman" w:hAnsi="Times New Roman" w:cs="Times New Roman"/>
          <w:bCs/>
          <w:sz w:val="28"/>
          <w:szCs w:val="28"/>
        </w:rPr>
      </w:pPr>
      <w:r w:rsidRPr="00376B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76B01">
        <w:rPr>
          <w:rFonts w:ascii="Times New Roman" w:hAnsi="Times New Roman" w:cs="Times New Roman"/>
          <w:bCs/>
          <w:sz w:val="28"/>
          <w:szCs w:val="28"/>
        </w:rPr>
        <w:t xml:space="preserve">  Адаптированная</w:t>
      </w:r>
      <w:r w:rsidR="0058573C" w:rsidRPr="00376B01">
        <w:rPr>
          <w:rFonts w:ascii="Times New Roman" w:hAnsi="Times New Roman" w:cs="Times New Roman"/>
          <w:bCs/>
          <w:sz w:val="28"/>
          <w:szCs w:val="28"/>
        </w:rPr>
        <w:t xml:space="preserve"> основная образовательная</w:t>
      </w:r>
    </w:p>
    <w:p w:rsidR="0058573C" w:rsidRPr="00376B01" w:rsidRDefault="00376B01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B01">
        <w:rPr>
          <w:rFonts w:ascii="Times New Roman" w:hAnsi="Times New Roman" w:cs="Times New Roman"/>
          <w:bCs/>
          <w:sz w:val="28"/>
          <w:szCs w:val="28"/>
        </w:rPr>
        <w:t>р</w:t>
      </w:r>
      <w:r w:rsidR="0058573C" w:rsidRPr="00376B01">
        <w:rPr>
          <w:rFonts w:ascii="Times New Roman" w:hAnsi="Times New Roman" w:cs="Times New Roman"/>
          <w:bCs/>
          <w:sz w:val="28"/>
          <w:szCs w:val="28"/>
        </w:rPr>
        <w:t>абочая программа</w:t>
      </w:r>
    </w:p>
    <w:p w:rsidR="0058573C" w:rsidRDefault="00376B01" w:rsidP="0034650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26093">
        <w:rPr>
          <w:rFonts w:ascii="Times New Roman" w:hAnsi="Times New Roman" w:cs="Times New Roman"/>
          <w:bCs/>
          <w:sz w:val="28"/>
          <w:szCs w:val="28"/>
        </w:rPr>
        <w:t>о учебному предмету физическая культура</w:t>
      </w:r>
    </w:p>
    <w:p w:rsidR="0034650B" w:rsidRDefault="0034650B" w:rsidP="00D41025">
      <w:pPr>
        <w:pBdr>
          <w:bottom w:val="single" w:sz="12" w:space="2" w:color="auto"/>
        </w:pBdr>
        <w:rPr>
          <w:rFonts w:ascii="Times New Roman" w:hAnsi="Times New Roman" w:cs="Times New Roman"/>
          <w:bCs/>
          <w:sz w:val="28"/>
          <w:szCs w:val="28"/>
        </w:rPr>
      </w:pPr>
    </w:p>
    <w:p w:rsidR="0058573C" w:rsidRDefault="00D46FF4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 5</w:t>
      </w:r>
      <w:r w:rsidR="009939C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58573C">
        <w:rPr>
          <w:rFonts w:ascii="Times New Roman" w:hAnsi="Times New Roman" w:cs="Times New Roman"/>
          <w:bCs/>
          <w:sz w:val="28"/>
          <w:szCs w:val="28"/>
        </w:rPr>
        <w:t>КЛАССА</w:t>
      </w:r>
    </w:p>
    <w:p w:rsidR="0058573C" w:rsidRDefault="0058573C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 20______</w:t>
      </w:r>
      <w:r w:rsidR="00D46FF4">
        <w:rPr>
          <w:rFonts w:ascii="Times New Roman" w:hAnsi="Times New Roman" w:cs="Times New Roman"/>
          <w:bCs/>
          <w:sz w:val="28"/>
          <w:szCs w:val="28"/>
        </w:rPr>
        <w:t>_____-20____________УЧЕБНЫЙ ГОД</w:t>
      </w:r>
    </w:p>
    <w:p w:rsidR="005A56AC" w:rsidRDefault="005A56AC" w:rsidP="005A56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6702" w:rsidRDefault="009F6702" w:rsidP="009F670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 программ</w:t>
      </w:r>
      <w:r w:rsidR="00E171A1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171A1" w:rsidRDefault="00E171A1" w:rsidP="009F67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Овсянникова Ирина Викторовна</w:t>
      </w:r>
    </w:p>
    <w:p w:rsidR="006D0913" w:rsidRDefault="006D0913" w:rsidP="009F670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 1 категории</w:t>
      </w:r>
    </w:p>
    <w:p w:rsidR="00E171A1" w:rsidRPr="0034650B" w:rsidRDefault="00E171A1" w:rsidP="00177DE6"/>
    <w:p w:rsidR="00177DE6" w:rsidRDefault="00177DE6" w:rsidP="00177DE6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B31B0" w:rsidRPr="00177DE6" w:rsidRDefault="00E171A1" w:rsidP="00177DE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1B0" w:rsidRPr="00C536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10D43" w:rsidRDefault="00CB31B0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>      Ф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 xml:space="preserve">изическая культура  </w:t>
      </w:r>
      <w:r w:rsidR="0055426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2B524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554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F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 xml:space="preserve"> вида в образовательной организации </w:t>
      </w:r>
      <w:r w:rsidR="002B5242" w:rsidRPr="002B5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является составной частью всей системы работы с умственно отсталыми 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363FF" w:rsidRDefault="00310D43" w:rsidP="00CB31B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D0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363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коррекционно – развивающее пространство, и умение ориентироваться в нем; 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обеспечивающее развитие механи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змов компенсации каждого обучающего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этой основе решать проблемы социальной интеграции подростка в современном обществе;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развивать общекультурное, личностное и познавательное пространство </w:t>
      </w:r>
      <w:proofErr w:type="gram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2363FF" w:rsidRDefault="002363F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обеспечивающее такую ключевую компетенцию, как умение учиться;</w:t>
      </w:r>
    </w:p>
    <w:p w:rsidR="00E43D0F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представления о пространстве и умения ориентироваться в нем;</w:t>
      </w:r>
    </w:p>
    <w:p w:rsidR="00E43D0F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-освоение определенных двигательных качеств;</w:t>
      </w:r>
    </w:p>
    <w:p w:rsidR="005E5D99" w:rsidRDefault="00E43D0F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мышления, творчества и самостоятельности.</w:t>
      </w:r>
      <w:r w:rsidR="00CB31B0" w:rsidRPr="00C53631">
        <w:rPr>
          <w:rFonts w:ascii="Times New Roman" w:eastAsia="Times New Roman" w:hAnsi="Times New Roman" w:cs="Times New Roman"/>
          <w:sz w:val="28"/>
          <w:szCs w:val="28"/>
        </w:rPr>
        <w:br/>
        <w:t>    </w:t>
      </w:r>
      <w:r w:rsidR="002B5242">
        <w:rPr>
          <w:rFonts w:ascii="Times New Roman" w:eastAsia="Times New Roman" w:hAnsi="Times New Roman" w:cs="Times New Roman"/>
          <w:sz w:val="28"/>
          <w:szCs w:val="28"/>
        </w:rPr>
        <w:t>  Разнородность состава обучающихся</w:t>
      </w:r>
      <w:r w:rsidR="00CB31B0" w:rsidRPr="00C53631">
        <w:rPr>
          <w:rFonts w:ascii="Times New Roman" w:eastAsia="Times New Roman" w:hAnsi="Times New Roman" w:cs="Times New Roman"/>
          <w:sz w:val="28"/>
          <w:szCs w:val="28"/>
        </w:rPr>
        <w:t xml:space="preserve"> начального звена по психическим, двигательным и физическим данным выдвигает ряд конкретных задач физического воспитания:</w:t>
      </w:r>
    </w:p>
    <w:p w:rsidR="002363FF" w:rsidRPr="00C53631" w:rsidRDefault="005E5D99" w:rsidP="00236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D9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94042" w:rsidRDefault="00CB31B0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коррекция и компенсация нарушений физического развития;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развитие двигательных возможностей в процессе обучения;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 формирование, развитие и совершенствование двигательных умений и навыков;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</w:r>
      <w:r w:rsidRPr="00C53631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363FF">
        <w:rPr>
          <w:rFonts w:ascii="Times New Roman" w:eastAsia="Times New Roman" w:hAnsi="Times New Roman" w:cs="Times New Roman"/>
          <w:sz w:val="28"/>
          <w:szCs w:val="28"/>
        </w:rPr>
        <w:t> развитие у обучающихся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основных физических качеств, привитие устойчивого отношения к занятиям по физкультуре;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5E5D99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развитию.</w:t>
      </w:r>
    </w:p>
    <w:p w:rsidR="002363FF" w:rsidRPr="002363FF" w:rsidRDefault="00A52B88" w:rsidP="00236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363FF"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6.Воспитание трудолюбия, самостоятельности, терпеливости, настойчивости, любознательности, формирование  умений планировать свою деятельность, осуществлять контроль и самоконтроль. </w:t>
      </w:r>
    </w:p>
    <w:p w:rsidR="00B36B03" w:rsidRPr="002363FF" w:rsidRDefault="00B36B03" w:rsidP="00CB31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363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Нормативно - правовые документы, на основании которых разработана рабочая программа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составлена на основе: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Концепции о правах ребенка;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Конституции Российской Федерации;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Положения, разработанного в  соответствии с п. 3.6. ст.28 Федерального закона от 29.12.2012 №273 – ФЗ «Об образовании в Российской Федерации» (вступает в силу с 1 сентября 2013 года), приказом министерства Образования и науки Амурской области от 03.09. 2013 №1062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-Приказа Министерства образования и науки РФ от 31.03.2014г №253 «Об утверждении федеральных перечней учебников, рекомендованных (допущенных) к использованию в образовательном  процессе в образовательных учреждениях, реализующих образовательные программы общего образования и имеющих государственную аккредитацию на 2013/2014 учебный год».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Федерального базисного учебного плана от 09.03. 2004 № 1312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Приказа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30.08.2010 № 889 «О внесении изменений в федеральный базисный учебный план и примерные учебные планы для образовательных учреждений РФ»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Федерального перечня учебников, рекомендованных (допущенных) к использованию в образовательных учреждениях на 2013-2014 учебный год, утверждённых приказом Министерства образования и науки РФ от 23.12.2011 № 822;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-Приказа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Амурской области от 03. 09. 2013 № 1062 «Об утверждении Примерного положения о структуре, порядке разработки и утверждении рабочих программ учебных курсов, предметов, дисциплин общеобразовательными учреждениями, расположенными на территории Амурской области и реализующими программы общего образования»</w:t>
      </w:r>
    </w:p>
    <w:p w:rsidR="00A52B88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Учебного плана МОКУ </w:t>
      </w:r>
      <w:proofErr w:type="spellStart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Долдыканской</w:t>
      </w:r>
      <w:proofErr w:type="spellEnd"/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утверждённого приказом от 28 августа2014г  №44.</w:t>
      </w:r>
    </w:p>
    <w:p w:rsidR="002B5242" w:rsidRPr="002363FF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239F4" w:rsidRPr="001239F4" w:rsidRDefault="002B5242" w:rsidP="001239F4">
      <w:pPr>
        <w:tabs>
          <w:tab w:val="left" w:pos="4875"/>
        </w:tabs>
        <w:rPr>
          <w:rFonts w:ascii="Times New Roman" w:eastAsia="Calibri" w:hAnsi="Times New Roman" w:cs="Times New Roman"/>
          <w:sz w:val="28"/>
          <w:szCs w:val="28"/>
        </w:rPr>
      </w:pPr>
      <w:r w:rsidRPr="002363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Сведения о программе, на основании которой разработана рабочая программа</w:t>
      </w:r>
      <w:r w:rsidR="00522B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:</w:t>
      </w:r>
      <w:r w:rsidR="001239F4" w:rsidRPr="001239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по физической культуре составлена на основе программы специальных (коррекционных) общеобразовательных учреждений  </w:t>
      </w:r>
      <w:r w:rsidRPr="001239F4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. / Под редакцией В.В. Воронковой.- 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Москва « Просвещение», 2006. (раздел «Физическое воспитание » автор: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В.М.Белов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, В.С. Кувшинов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В.М.Мозговой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F4" w:rsidRPr="001239F4" w:rsidRDefault="001239F4" w:rsidP="0012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A19F0">
        <w:rPr>
          <w:rFonts w:ascii="Times New Roman" w:eastAsia="Times New Roman" w:hAnsi="Times New Roman" w:cs="Times New Roman"/>
          <w:sz w:val="28"/>
          <w:szCs w:val="28"/>
        </w:rPr>
        <w:t>ях В.И. Физическая культура. 5класса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1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>учебник для ОУ//М.: Просвещение.-2011.</w:t>
      </w:r>
    </w:p>
    <w:p w:rsid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2B5242" w:rsidRPr="002363FF" w:rsidRDefault="002B5242" w:rsidP="002B5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Программами специал</w:t>
      </w:r>
      <w:r w:rsidR="003A19F0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</w:t>
      </w:r>
      <w:proofErr w:type="gramStart"/>
      <w:r w:rsidR="003A19F0">
        <w:rPr>
          <w:rFonts w:ascii="Times New Roman" w:eastAsia="Times New Roman" w:hAnsi="Times New Roman" w:cs="Times New Roman"/>
          <w:sz w:val="28"/>
          <w:szCs w:val="28"/>
          <w:lang w:eastAsia="ar-SA"/>
        </w:rPr>
        <w:t>х(</w:t>
      </w:r>
      <w:proofErr w:type="gramEnd"/>
      <w:r w:rsidR="003A19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коррекционных) учреждений 7</w:t>
      </w:r>
      <w:r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вида на изучение данного предмета рекомендовано 3 часа в неделю. </w:t>
      </w:r>
    </w:p>
    <w:p w:rsidR="002B5242" w:rsidRPr="002363FF" w:rsidRDefault="003A19F0" w:rsidP="002B5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105 часов</w:t>
      </w:r>
      <w:r w:rsidR="002B5242" w:rsidRPr="002363FF">
        <w:rPr>
          <w:rFonts w:ascii="Times New Roman" w:eastAsia="Times New Roman" w:hAnsi="Times New Roman" w:cs="Times New Roman"/>
          <w:sz w:val="28"/>
          <w:szCs w:val="28"/>
          <w:lang w:eastAsia="ar-SA"/>
        </w:rPr>
        <w:t>, 3 часа в неделю, в том числе количество часов для проведения  самостоятельных и проверочных работ.</w:t>
      </w:r>
    </w:p>
    <w:p w:rsidR="002B5242" w:rsidRPr="00A52B88" w:rsidRDefault="002B5242" w:rsidP="002B52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Обоснование выбора программы под редакцией доктора педагогических наук </w:t>
      </w:r>
      <w:proofErr w:type="spellStart"/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В.В.Воронковой</w:t>
      </w:r>
      <w:proofErr w:type="spellEnd"/>
      <w:r w:rsidRPr="00A52B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для разработки рабочей программы</w:t>
      </w:r>
    </w:p>
    <w:p w:rsidR="002B5242" w:rsidRPr="00A52B88" w:rsidRDefault="002B5242" w:rsidP="002B524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Данная программа определяет оптимальный объем знаний и умений по физической культуре, который доступен большинству обучающихся.</w:t>
      </w:r>
      <w:proofErr w:type="gramEnd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Здесь предусмотрены рекомендации по дифференцированию учебных требований к разным категориям детей. Настоящая программа определила те упрощения, которые способствуют облегчению усвоения изучаемого материала. Это стало возможным разделить объем знаний, умений по предмету на три уровня: оптимальный, допустимый и критический. </w:t>
      </w:r>
      <w:proofErr w:type="gramStart"/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Программа носит практическую направленность, тесно связана</w:t>
      </w:r>
      <w:r w:rsidR="00C2671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</w:t>
      </w:r>
      <w:r w:rsidRPr="00A52B88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другими учебными предметами, жизнью, готовит обучающихся к овладению трудовыми знаниями и навыками, учит использовать физические знания в нестандартных ситуациях.</w:t>
      </w:r>
      <w:proofErr w:type="gramEnd"/>
    </w:p>
    <w:p w:rsidR="00522B52" w:rsidRPr="00522B52" w:rsidRDefault="002B5242" w:rsidP="00522B52">
      <w:pPr>
        <w:shd w:val="clear" w:color="auto" w:fill="FFFFFF"/>
        <w:spacing w:before="115"/>
        <w:ind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B52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 </w:t>
      </w:r>
      <w:r w:rsidRPr="00522B5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В процессе </w:t>
      </w:r>
      <w:r w:rsidR="009939C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обучения физической</w:t>
      </w:r>
      <w:r w:rsidR="003A19F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культуры в 5</w:t>
      </w:r>
      <w:r w:rsidRPr="00522B5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 xml:space="preserve"> классе обучающиеся осваивают:</w:t>
      </w:r>
      <w:r w:rsidR="00522B52" w:rsidRPr="00522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2B52" w:rsidRPr="00522B52" w:rsidRDefault="002F29FA" w:rsidP="00522B52">
      <w:pPr>
        <w:shd w:val="clear" w:color="auto" w:fill="FFFFFF"/>
        <w:tabs>
          <w:tab w:val="left" w:pos="562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t>значение занятий физической культурой для укрепления здоровья, физического развития и физи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ческой подготовленности, для трудовой деятельности, воен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ной практики;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начнут осознанно использовать знании, полученные в курсе «Физическая культура», при планировании и соблюде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нии режима дня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>ыполнении физических упражнений и во время подвижных игр на досуге;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узнают о положительном влиянии занятий физическими упражнениями на развитие систем дыхания и кровообраще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ния, поймут необходимость и смысл проведения простейших закаливающих процедур.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B52" w:rsidRPr="00522B52" w:rsidRDefault="00C26714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освоя</w:t>
      </w:r>
      <w:r w:rsidR="00E94D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t xml:space="preserve"> первичные навыки и умения по организации и проведению утренней зарядки, физкультурно-оздоровитель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ных мероприятий в течение учебного дня, во время подвиж</w:t>
      </w:r>
      <w:r w:rsidR="00522B52"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ных игр в помещении и на открытом воздухе;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lastRenderedPageBreak/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составлять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 xml:space="preserve"> комплексы оздоровительных и </w:t>
      </w:r>
      <w:proofErr w:type="spellStart"/>
      <w:r w:rsidR="00926093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еразвиваюших</w:t>
      </w:r>
      <w:proofErr w:type="spellEnd"/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упражнений, использовать простейший спор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тивный инвентарь и оборудование;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освоит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и безопасности во время за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физическими упражнениями, правила подбора одежды и обуви в зависимости от условий проведения занятии,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наблюдать за изменением собственного роста, массы тела и показателей развития основных физических ка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честв; оценивать величину физической нагрузки по частоте пульса во время выполнения физических упражнений: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B52">
        <w:rPr>
          <w:rFonts w:ascii="Times New Roman" w:eastAsia="Times New Roman" w:hAnsi="Times New Roman" w:cs="Times New Roman"/>
          <w:sz w:val="28"/>
          <w:szCs w:val="28"/>
        </w:rPr>
        <w:t>научат</w:t>
      </w:r>
      <w:r w:rsidR="0092609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ся выполнять комплексы специальных упражне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направленных на формирование правильной осанки, профилактику нарушения зрения, развитие систем дыхания и </w:t>
      </w: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кровообращении</w:t>
      </w:r>
      <w:proofErr w:type="gramEnd"/>
      <w:r w:rsidRPr="00522B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2B52" w:rsidRPr="00522B52" w:rsidRDefault="00522B52" w:rsidP="00522B52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B52">
        <w:rPr>
          <w:rFonts w:ascii="Times New Roman" w:eastAsia="Times New Roman" w:hAnsi="Times New Roman" w:cs="Times New Roman"/>
          <w:sz w:val="28"/>
          <w:szCs w:val="28"/>
        </w:rPr>
        <w:t>приобретут жизненно важные двигательные навыки и умении, необходимые для жизнедеятельности каждого челове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ка: бегать и прыгать различными способами; метать и бро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сать мячи; лазать и перелезать через препятствия; выполнить акробатические и гимнастические упражнения, простейшие комбинации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 xml:space="preserve"> будут демонстри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ровать постоянный прирост показателей развития основных физических качеств;</w:t>
      </w:r>
      <w:proofErr w:type="gramEnd"/>
    </w:p>
    <w:p w:rsidR="00522B52" w:rsidRPr="00522B52" w:rsidRDefault="00522B52" w:rsidP="00522B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t>освоят навыки организации и проведения подвижных игр, элементы и простейшие технические действия игр в фут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бол, баскетбол и волейбол; в процессе игровой и соревнова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тельной деятельности будут использовать навыки коллектив</w:t>
      </w:r>
      <w:r w:rsidRPr="00522B52">
        <w:rPr>
          <w:rFonts w:ascii="Times New Roman" w:eastAsia="Times New Roman" w:hAnsi="Times New Roman" w:cs="Times New Roman"/>
          <w:sz w:val="28"/>
          <w:szCs w:val="28"/>
        </w:rPr>
        <w:softHyphen/>
        <w:t>ного общения и взаимодействия</w:t>
      </w:r>
    </w:p>
    <w:p w:rsidR="002B5242" w:rsidRPr="00522B52" w:rsidRDefault="002B5242" w:rsidP="002B524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</w:p>
    <w:p w:rsidR="002B5242" w:rsidRPr="00522B52" w:rsidRDefault="002B5242" w:rsidP="002B5242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u w:val="single"/>
          <w:lang w:eastAsia="ar-SA"/>
        </w:rPr>
      </w:pPr>
      <w:r w:rsidRPr="00522B52">
        <w:rPr>
          <w:rFonts w:ascii="Times New Roman" w:eastAsia="Andale Sans UI" w:hAnsi="Times New Roman" w:cs="Times New Roman"/>
          <w:b/>
          <w:i/>
          <w:kern w:val="2"/>
          <w:sz w:val="28"/>
          <w:szCs w:val="28"/>
          <w:u w:val="single"/>
          <w:lang w:eastAsia="ar-SA"/>
        </w:rPr>
        <w:t>Информация о внесенных изменениях</w:t>
      </w:r>
    </w:p>
    <w:p w:rsidR="002B5242" w:rsidRPr="00522B52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пояснительной записки к рабочей программе учебного предм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>ета по физической культуре для 4</w:t>
      </w: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>са на 2015-2016</w:t>
      </w:r>
      <w:r w:rsidRPr="00522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</w:t>
      </w:r>
    </w:p>
    <w:p w:rsidR="002B5242" w:rsidRPr="002B5242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Определение места и роли предмета в овладении </w:t>
      </w:r>
      <w:proofErr w:type="gramStart"/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обучающимися</w:t>
      </w:r>
      <w:proofErr w:type="gramEnd"/>
      <w:r w:rsidRPr="002F29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 xml:space="preserve"> требований к уровню подготовки обучающихся в соответствии с проектом ФГОС</w:t>
      </w: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Физическая культура  в коррекционной школе 8 вида является </w:t>
      </w:r>
      <w:r w:rsidR="005542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составной частью </w:t>
      </w:r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учебных предметов. Обучение физической культуре носит предметно – практическую направленность, тесно связано с жизнью и профессионально – трудовой подготовкой </w:t>
      </w:r>
      <w:proofErr w:type="gramStart"/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другими учебными предметами. Обучающиеся получают знания о </w:t>
      </w:r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физических упражнениях, правила подвижных игр, гимнастических </w:t>
      </w:r>
      <w:proofErr w:type="spellStart"/>
      <w:proofErr w:type="gramStart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</w:t>
      </w:r>
      <w:proofErr w:type="spellEnd"/>
      <w:proofErr w:type="gramEnd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легкой атлетике. Выполняют практические задания по коррекции осанки, зрения, плоскостопия, дыхательные </w:t>
      </w:r>
      <w:proofErr w:type="spellStart"/>
      <w:proofErr w:type="gramStart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</w:t>
      </w:r>
      <w:proofErr w:type="spellEnd"/>
      <w:proofErr w:type="gramEnd"/>
      <w:r w:rsidR="002F29FA" w:rsidRPr="002F29FA">
        <w:rPr>
          <w:rFonts w:ascii="Times New Roman" w:eastAsia="Times New Roman" w:hAnsi="Times New Roman" w:cs="Times New Roman"/>
          <w:sz w:val="28"/>
          <w:szCs w:val="28"/>
          <w:lang w:eastAsia="ar-SA"/>
        </w:rPr>
        <w:t>, самомассаж, самостоятельно проводят разминку, подвижные игры.</w:t>
      </w:r>
    </w:p>
    <w:p w:rsidR="002B5242" w:rsidRPr="002F29F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77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lastRenderedPageBreak/>
        <w:t>Место предмета в базисном учебном плане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учебным планом программа учебного п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редмета по физической культуре</w:t>
      </w:r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5</w:t>
      </w:r>
      <w:r w:rsidR="009939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на 2015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3A19F0">
        <w:rPr>
          <w:rFonts w:ascii="Times New Roman" w:eastAsia="Times New Roman" w:hAnsi="Times New Roman" w:cs="Times New Roman"/>
          <w:sz w:val="28"/>
          <w:szCs w:val="28"/>
          <w:lang w:eastAsia="ar-SA"/>
        </w:rPr>
        <w:t>6 учебный год рассчитана на 105часов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, 3часа в неделю, в том числе: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контрольных работ – 10 часов</w:t>
      </w: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5242" w:rsidRPr="00477ABA" w:rsidRDefault="002B5242" w:rsidP="002B52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77AB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Формы организации учебного процесса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– урок. У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ро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к обучения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, урок закрепления, урок пр</w:t>
      </w:r>
      <w:r w:rsidR="00477ABA"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оверки знаний, умений и 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навыков, урок совершенствования, игровой, соревновательный.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Методы организации учебной работы: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proofErr w:type="gramStart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словесные</w:t>
      </w:r>
      <w:proofErr w:type="gramEnd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(рассказ, объяснение, беседа)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proofErr w:type="gramStart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наглядные</w:t>
      </w:r>
      <w:proofErr w:type="gramEnd"/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(демонстрация натуральных объектов, ТСО, таблиц, схем, иллюстраций)</w:t>
      </w:r>
    </w:p>
    <w:p w:rsidR="002B5242" w:rsidRPr="00477ABA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практические методы (работа с учебником</w:t>
      </w:r>
      <w:r w:rsidR="007E5D9A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наблюдение, игровые задания.</w:t>
      </w:r>
      <w:r w:rsidRP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B5242" w:rsidRPr="002B5242" w:rsidRDefault="002B5242" w:rsidP="002B5242">
      <w:pPr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Формы организации познавательной деятельности </w:t>
      </w:r>
      <w:proofErr w:type="gramStart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индивидуальные 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01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Используемые технологии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Наряду с традиционными формами и методам</w:t>
      </w:r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обучения применяются </w:t>
      </w: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</w:t>
      </w:r>
      <w:r w:rsid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овьес</w:t>
      </w:r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берегаюшие</w:t>
      </w:r>
      <w:proofErr w:type="spellEnd"/>
      <w:proofErr w:type="gramStart"/>
      <w:r w:rsidR="00E0078E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 коммуникативные </w:t>
      </w: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технологии в обучении: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течени</w:t>
      </w:r>
      <w:proofErr w:type="gramStart"/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D46F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обучающий</w:t>
      </w: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принимает посильное участие в </w:t>
      </w:r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соревнованиях, веселых стартах, днях здоровья, «</w:t>
      </w:r>
      <w:r w:rsidR="00D4102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Президентских состязаниях», сдаю</w:t>
      </w:r>
      <w:r w:rsidR="00401119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мониторинг по физическому развитию. 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4011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Механизмы формирования ключевых компетенций</w:t>
      </w:r>
    </w:p>
    <w:p w:rsidR="002B5242" w:rsidRPr="00401119" w:rsidRDefault="00E171A1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сдача контрольных упражнений</w:t>
      </w:r>
      <w:r w:rsidR="002B5242"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изученной теме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индивидуальный устный опрос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выборочная проверка упражнения</w:t>
      </w:r>
    </w:p>
    <w:p w:rsidR="002B5242" w:rsidRPr="00401119" w:rsidRDefault="00477ABA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самостоятельная работа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практическая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 по составлению упражнений</w:t>
      </w:r>
    </w:p>
    <w:p w:rsidR="002B5242" w:rsidRPr="00401119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1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практическа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я работа по проведению подвижных игр</w:t>
      </w: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Виды и формы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индивидуальный.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Виды контроля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</w:t>
      </w:r>
      <w:proofErr w:type="gramEnd"/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итогам темы)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промежуто</w:t>
      </w:r>
      <w:r w:rsidR="00477ABA">
        <w:rPr>
          <w:rFonts w:ascii="Times New Roman" w:eastAsia="Times New Roman" w:hAnsi="Times New Roman" w:cs="Times New Roman"/>
          <w:sz w:val="28"/>
          <w:szCs w:val="28"/>
          <w:lang w:eastAsia="ar-SA"/>
        </w:rPr>
        <w:t>чный (годовые контрольные упр.</w:t>
      </w:r>
      <w:r w:rsidRPr="00E0078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2B5242" w:rsidRPr="00E0078E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E007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  <w:t>Планируемый уровень подготовки на конец учебного года в соответствии с образовательной программой</w:t>
      </w:r>
    </w:p>
    <w:p w:rsidR="00FC1CAA" w:rsidRPr="00E0078E" w:rsidRDefault="00FC1CAA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FC1CAA" w:rsidRPr="00FC1CAA" w:rsidRDefault="00E0078E" w:rsidP="00FC1CAA">
      <w:pPr>
        <w:pStyle w:val="c4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B5072A">
        <w:rPr>
          <w:sz w:val="28"/>
          <w:szCs w:val="28"/>
        </w:rPr>
        <w:t xml:space="preserve">выполнять упражнения по коррекции и профилактике нарушения зрения и осанки, упражнения на развитие </w:t>
      </w:r>
      <w:r w:rsidRPr="00FC1CAA">
        <w:rPr>
          <w:sz w:val="28"/>
          <w:szCs w:val="28"/>
        </w:rPr>
        <w:t>физи</w:t>
      </w:r>
      <w:r w:rsidRPr="00FC1CAA">
        <w:rPr>
          <w:sz w:val="28"/>
          <w:szCs w:val="28"/>
        </w:rPr>
        <w:softHyphen/>
        <w:t>чески</w:t>
      </w:r>
      <w:r w:rsidR="001239F4">
        <w:rPr>
          <w:sz w:val="28"/>
          <w:szCs w:val="28"/>
        </w:rPr>
        <w:t xml:space="preserve"> </w:t>
      </w:r>
      <w:r w:rsidR="00FC1CAA" w:rsidRPr="00FC1CAA">
        <w:rPr>
          <w:color w:val="333333"/>
          <w:sz w:val="28"/>
          <w:szCs w:val="28"/>
          <w:shd w:val="clear" w:color="auto" w:fill="FFFFFF"/>
        </w:rPr>
        <w:t>Программа обеспечивает достижение выпускниками  следующих</w:t>
      </w:r>
      <w:r w:rsidR="001239F4">
        <w:rPr>
          <w:color w:val="333333"/>
          <w:sz w:val="28"/>
          <w:szCs w:val="28"/>
          <w:shd w:val="clear" w:color="auto" w:fill="FFFFFF"/>
        </w:rPr>
        <w:t xml:space="preserve">: </w:t>
      </w:r>
      <w:r w:rsidR="00FC1CAA" w:rsidRPr="00FC1CAA">
        <w:rPr>
          <w:color w:val="333333"/>
          <w:sz w:val="28"/>
          <w:szCs w:val="28"/>
          <w:shd w:val="clear" w:color="auto" w:fill="FFFFFF"/>
        </w:rPr>
        <w:t xml:space="preserve"> личностных, </w:t>
      </w:r>
      <w:proofErr w:type="spellStart"/>
      <w:r w:rsidR="00FC1CAA" w:rsidRPr="00FC1CAA">
        <w:rPr>
          <w:color w:val="333333"/>
          <w:sz w:val="28"/>
          <w:szCs w:val="28"/>
          <w:shd w:val="clear" w:color="auto" w:fill="FFFFFF"/>
        </w:rPr>
        <w:t>метапредметных</w:t>
      </w:r>
      <w:proofErr w:type="spellEnd"/>
      <w:r w:rsidR="00FC1CAA" w:rsidRPr="00FC1CAA">
        <w:rPr>
          <w:color w:val="333333"/>
          <w:sz w:val="28"/>
          <w:szCs w:val="28"/>
          <w:shd w:val="clear" w:color="auto" w:fill="FFFFFF"/>
        </w:rPr>
        <w:t xml:space="preserve"> и предметных результатов.</w:t>
      </w: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 результаты: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учению, готовность и спо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собность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к укреплению здоровья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активности;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к эмоциональному вос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softHyphen/>
        <w:t>приятию учебного материала;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Осознание  роли двигательной активности </w:t>
      </w: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FC1CAA" w:rsidRPr="001239F4" w:rsidRDefault="00FC1CAA" w:rsidP="00FC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Познавательные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 </w:t>
      </w:r>
      <w:r w:rsidR="001239F4">
        <w:rPr>
          <w:rFonts w:ascii="Times New Roman" w:eastAsia="Times New Roman" w:hAnsi="Times New Roman" w:cs="Times New Roman"/>
          <w:sz w:val="28"/>
          <w:szCs w:val="28"/>
        </w:rPr>
        <w:t>деятельности  с помощью педагога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Регулятивные 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использование речи для регуляции своего действия;</w:t>
      </w:r>
    </w:p>
    <w:p w:rsidR="00FC1CAA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адекватное восприятие   педагогов</w:t>
      </w:r>
      <w:r w:rsidR="00FC1CAA" w:rsidRPr="00FC1CAA">
        <w:rPr>
          <w:rFonts w:ascii="Times New Roman" w:eastAsia="Times New Roman" w:hAnsi="Times New Roman" w:cs="Times New Roman"/>
          <w:sz w:val="28"/>
          <w:szCs w:val="28"/>
        </w:rPr>
        <w:t>, товарищей, родителей;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умение выделять то, ч</w:t>
      </w:r>
      <w:r w:rsidR="0066167B">
        <w:rPr>
          <w:rFonts w:ascii="Times New Roman" w:eastAsia="Times New Roman" w:hAnsi="Times New Roman" w:cs="Times New Roman"/>
          <w:sz w:val="28"/>
          <w:szCs w:val="28"/>
        </w:rPr>
        <w:t xml:space="preserve">то уже усвоено и что еще нужно </w:t>
      </w:r>
      <w:proofErr w:type="gramStart"/>
      <w:r w:rsidR="006616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своить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CAA" w:rsidRPr="001239F4" w:rsidRDefault="00FC1CAA" w:rsidP="00FC1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Коммуникативные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В процессе обучения  дети учатся: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собственных;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обращаться за помощью;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предлагать помощь и сотрудничество;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слушать собеседника;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договариваться и приходить к общему решению; 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1239F4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9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1239F4" w:rsidRPr="00FC1CAA" w:rsidRDefault="001239F4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C1CAA" w:rsidRPr="00972A81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знать</w:t>
      </w: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 особенностях зарождения физической культуры, истории первых Олимпийских играх;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способах и особенностях движений и передвижений человека,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этих систем;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Об обучении движениям,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терминологии разучиваемых упражнений, об их функциональном смысле и направленности воздействий на организм;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физических качествах и общих правилах их тестирования;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Об общих и индивидуальных основах личной гигиены, правилах использования закаливающих процедур, профилактики осанки и поддержание достойного внешнего вида;</w:t>
      </w:r>
    </w:p>
    <w:p w:rsid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О причинах травматизма на занятиях физической культурой и правилах его предупреждения.</w:t>
      </w:r>
    </w:p>
    <w:p w:rsidR="00972A81" w:rsidRPr="00FC1CAA" w:rsidRDefault="00972A81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CAA" w:rsidRPr="00972A81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Составлять и правильно выполнять комплексы утренней гимнастики комплексы физических упражнений на развитие координации, гибкости, силы, на формирование правильной осанки;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и проводить самостоятельные формы занятий, закаливающие процедуры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Взаимодействовать с одноклассниками и сверстниками в процессе занятий физической культурой.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Двигательные умения, навыки и способно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Правильно выполнять основные движения в ходьбе, беге, прыжках;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 бег в равномерном темпе до 7 мин;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>быстро стартовать из различных исходных положений;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сильно отталкиваться и приземляться на ноги в яму для прыжков после быстрого разбега с 7-6 шагов;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лазать по гимнастической лестнице, гимнастической стенке,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 преодолевать с помощью бега и прыжков полосу из 3-5 препятствий;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прыгать в высоту с </w:t>
      </w:r>
      <w:proofErr w:type="gramStart"/>
      <w:r w:rsidRPr="00FC1CAA">
        <w:rPr>
          <w:rFonts w:ascii="Times New Roman" w:eastAsia="Times New Roman" w:hAnsi="Times New Roman" w:cs="Times New Roman"/>
          <w:sz w:val="28"/>
          <w:szCs w:val="28"/>
        </w:rPr>
        <w:t>прямого</w:t>
      </w:r>
      <w:proofErr w:type="gramEnd"/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и бокового разбеге с 7-9 шагов; прыгать с поворотами на 180º - 360º; совершать опорные прыжки на горку с гимнастических матов, 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метаниях на дальность и на меткость: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метать не большие предметы массой 150 г на дальность из разных исходных положений (стоя, с колена, сидя) правой и левой рукой (с места и с 1-3 шагов разбега); толкать набивной мяч массой 1 кг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lastRenderedPageBreak/>
        <w:t>с одного шага; попадать малым мячом внутрь гимнастического обруча, установленного на расстоянии 10 м для мальчиков и 7 м для девочек.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гимнастических и акробатических упражнениях: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ходить, бегать и прыгать при изменении длины, частоты и ритмы движения; выполнять строевые упражнения, рекомендованные комплексной программой для учащихся 1-4 классов; принимать основные положения и осуществлять движения рук, ног, туловища без предметов и с предметами (большим и малым мячами, палкой, обручем, набивным мячом массой 1 кг, гантелями массой 0.5-2 кг с соблюдением правильной осанки); слитно выполнять кувырок вперёд и назад; осуществлять пыжик с мостика на козла или коны высотой 100 см и выполнять прыжок на маты с поворотом вправо или влево; уверенно ходить по скамейке высотой 30 см с выполнением стоя и в приседе поворотов на 90º и 180º, приседаний и переходов в упор присев, стоя на колене, сидя; выполнять висы и упоры, рекомендованные комплексной программой для учащихся 1-4 классов; прыгать через скакалку, стоя на месте, вращая её вперёд и назад; в положении наклона туловища вперёд (ноги в коленах не сгибать) касаться пальцами рук поля.</w:t>
      </w:r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подвижных играх: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уметь играть в подвижных играх с бегом, прыжками, метаниями; элементарно владеть мячом: держание, передача на расстояние до 5 м, ловля, ведение, броски в процессе соответственно подобранных подвижных игр; играть в одну из игр, комплексно воздействующих на организм ребёнка, типа "Пионербол", "Борьба за мяч", "Перестре</w:t>
      </w:r>
      <w:r w:rsidR="001239F4">
        <w:rPr>
          <w:rFonts w:ascii="Times New Roman" w:eastAsia="Times New Roman" w:hAnsi="Times New Roman" w:cs="Times New Roman"/>
          <w:sz w:val="28"/>
          <w:szCs w:val="28"/>
        </w:rPr>
        <w:t>лка", мини-футбол,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 xml:space="preserve"> мини-баскетбол.</w:t>
      </w:r>
      <w:proofErr w:type="gramEnd"/>
    </w:p>
    <w:p w:rsidR="00FC1CAA" w:rsidRPr="00FC1CAA" w:rsidRDefault="00FC1CAA" w:rsidP="00FC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C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Физическая подготовленность: </w:t>
      </w:r>
      <w:r w:rsidRPr="00FC1CAA">
        <w:rPr>
          <w:rFonts w:ascii="Times New Roman" w:eastAsia="Times New Roman" w:hAnsi="Times New Roman" w:cs="Times New Roman"/>
          <w:sz w:val="28"/>
          <w:szCs w:val="28"/>
        </w:rPr>
        <w:t>показывать результаты не ниже чем средний уровень основных физических способностей (см. таблицу</w:t>
      </w:r>
      <w:r w:rsidRPr="00FC1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078E" w:rsidRPr="00B5072A" w:rsidRDefault="00E0078E" w:rsidP="001239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072A">
        <w:rPr>
          <w:rFonts w:ascii="Times New Roman" w:eastAsia="Times New Roman" w:hAnsi="Times New Roman" w:cs="Times New Roman"/>
          <w:sz w:val="28"/>
          <w:szCs w:val="28"/>
        </w:rPr>
        <w:t>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E0078E" w:rsidRPr="00B5072A" w:rsidRDefault="00E0078E" w:rsidP="00E0078E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0078E" w:rsidRDefault="00E0078E" w:rsidP="00E0078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B88" w:rsidRPr="00A52B88" w:rsidRDefault="002B5242" w:rsidP="00A52B8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B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Содержание учебной программы</w:t>
      </w:r>
      <w:proofErr w:type="gramStart"/>
      <w:r w:rsidR="00A52B88" w:rsidRPr="00A5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B8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910A8F" w:rsidRPr="00910A8F" w:rsidRDefault="00A52B88" w:rsidP="00972A81">
      <w:pPr>
        <w:shd w:val="clear" w:color="auto" w:fill="FFFFFF"/>
        <w:ind w:right="110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состоит из базовых</w:t>
      </w:r>
      <w:r w:rsidRPr="00A52B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основ физической культуры и большого количества подготовительных, подвод</w:t>
      </w:r>
      <w:r>
        <w:rPr>
          <w:rFonts w:ascii="Times New Roman" w:eastAsia="Times New Roman" w:hAnsi="Times New Roman" w:cs="Times New Roman"/>
          <w:sz w:val="28"/>
          <w:szCs w:val="28"/>
        </w:rPr>
        <w:t>ящих и коррекционных</w:t>
      </w:r>
      <w:r w:rsidR="00972A81" w:rsidRPr="00972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A81">
        <w:rPr>
          <w:rFonts w:ascii="Times New Roman" w:eastAsia="Times New Roman" w:hAnsi="Times New Roman" w:cs="Times New Roman"/>
          <w:sz w:val="28"/>
          <w:szCs w:val="28"/>
        </w:rPr>
        <w:t xml:space="preserve">упражнений.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В программу включены следующие разделы: гимнастик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легкая атлетика,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игры,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 xml:space="preserve">кроссовая подготовка </w:t>
      </w:r>
      <w:r w:rsidR="0066167B">
        <w:rPr>
          <w:rFonts w:ascii="Times New Roman" w:eastAsia="Times New Roman" w:hAnsi="Times New Roman" w:cs="Times New Roman"/>
          <w:sz w:val="28"/>
          <w:szCs w:val="28"/>
        </w:rPr>
        <w:t>для 4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класса — пионербол.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</w:r>
      <w:r w:rsidRPr="00FB6E9A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proofErr w:type="gramStart"/>
      <w:r w:rsidR="00910A8F" w:rsidRPr="00910A8F">
        <w:rPr>
          <w:rFonts w:ascii="Times New Roman" w:eastAsia="Times New Roman" w:hAnsi="Times New Roman" w:cs="Times New Roman"/>
          <w:b/>
          <w:sz w:val="28"/>
          <w:szCs w:val="28"/>
        </w:rPr>
        <w:t>Содержание первого раздела  «Знания о физической культуре»</w:t>
      </w:r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t xml:space="preserve">,  предлагает для изучения темы, связанные с </w:t>
      </w:r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историей физической культуры и спорта, личной гигиеной, организацией самостоятельных занятий физическими упражнениями,  По мере  усвоения этих знаний в 3 классе вводятся сведения, касающиеся  основных понятий  физического воспитания (физическая подготовка и физические качества, физические упражнения и формы организации самостоятельных занятий).</w:t>
      </w:r>
      <w:proofErr w:type="gramEnd"/>
      <w:r w:rsidR="00910A8F" w:rsidRPr="00910A8F">
        <w:rPr>
          <w:rFonts w:ascii="Times New Roman" w:eastAsia="Times New Roman" w:hAnsi="Times New Roman" w:cs="Times New Roman"/>
          <w:sz w:val="28"/>
          <w:szCs w:val="28"/>
        </w:rPr>
        <w:t xml:space="preserve">  Знания теоретического характера сообщаются в процессе урока, во время кратких бесед, в вынужденных паузах (отдых после забега, после знакомства с новым материалом). Время на беседу от 2 до 5 минут.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Pr="00910A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Содержание раздела 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«Способы физкультурной деятельности»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910A8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физическим развитием и физич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>еской подготовленностью обучающихся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  Содержание раздела </w:t>
      </w:r>
      <w:r w:rsidRPr="00910A8F">
        <w:rPr>
          <w:rFonts w:ascii="Times New Roman" w:eastAsia="Times New Roman" w:hAnsi="Times New Roman" w:cs="Times New Roman"/>
          <w:b/>
          <w:sz w:val="28"/>
          <w:szCs w:val="28"/>
        </w:rPr>
        <w:t>«Физическое совершенствование»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ориентировано на гармоничное  физическое развитие, всестороннюю физическую подготовк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 xml:space="preserve">у и укрепление здоровья </w:t>
      </w:r>
      <w:proofErr w:type="gramStart"/>
      <w:r w:rsidR="004157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10A8F">
        <w:rPr>
          <w:rFonts w:ascii="Times New Roman" w:eastAsia="Times New Roman" w:hAnsi="Times New Roman" w:cs="Times New Roman"/>
          <w:sz w:val="28"/>
          <w:szCs w:val="28"/>
        </w:rPr>
        <w:t>.   Данный   раздел  включает   в себя  следующие   подразделы</w:t>
      </w:r>
      <w:r w:rsidR="00BD5DA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>легкая атлетика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D5DA4">
        <w:rPr>
          <w:rFonts w:ascii="Times New Roman" w:eastAsia="Times New Roman" w:hAnsi="Times New Roman" w:cs="Times New Roman"/>
          <w:sz w:val="28"/>
          <w:szCs w:val="28"/>
        </w:rPr>
        <w:t xml:space="preserve"> гимнастика </w:t>
      </w:r>
      <w:r w:rsidRPr="00BD5DA4">
        <w:rPr>
          <w:rFonts w:ascii="Times New Roman" w:eastAsia="Times New Roman" w:hAnsi="Times New Roman" w:cs="Times New Roman"/>
          <w:sz w:val="28"/>
          <w:szCs w:val="28"/>
        </w:rPr>
        <w:t>с основами акробатики»,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«Кроссовая подготовка», «Подвижные игры», «Подвижные игры с элементами баскетбола, пионербола и футбола».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72A81" w:rsidRDefault="00972A81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«Лёгкая атлетика»,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 1 четверти проводятся уроки легкой атлетики и уроки  подвижных игр с элементами игры баскетбол. На уроках легкой атлетике проводится обучение прыжкам в длину с разбега, с места; метание малого мяча на дальность, в цель; бег на 30 метров; 6 минутный бег. ОРУ проводится с использованием специальных беговых, прыжковых упражнений, скакалки. </w:t>
      </w:r>
    </w:p>
    <w:p w:rsidR="004157ED" w:rsidRDefault="00972A81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2A81">
        <w:rPr>
          <w:rFonts w:ascii="Times New Roman" w:eastAsia="Times New Roman" w:hAnsi="Times New Roman" w:cs="Times New Roman"/>
          <w:b/>
          <w:sz w:val="28"/>
          <w:szCs w:val="28"/>
        </w:rPr>
        <w:t>«Подвижные игры»,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 уроках подвижных игр с элементами баскетбола  проводится обучение технике  передач, ловле, технике ведения с изменением направления, остановка прыжком. </w:t>
      </w:r>
    </w:p>
    <w:p w:rsidR="00BD5DA4" w:rsidRDefault="004157ED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4157ED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Во 2 четверти проводятся уроки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гимнастика</w:t>
      </w:r>
      <w:r w:rsidR="00910A8F"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с  основами акробатики</w:t>
      </w:r>
      <w:r w:rsidR="00BD5D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: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Проводится обучение лазанию по канату в два, в три приема; обучение технике акробатических упражнений: кувырок назад, кувырок вперёд, стойка на лопатках, мост из </w:t>
      </w:r>
      <w:proofErr w:type="gramStart"/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положения</w:t>
      </w:r>
      <w:proofErr w:type="gramEnd"/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лёжа на спине. Также используются ОРУ на гимнастических скамейках, со  скака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лками и у гимнастической стенки, подвижные игры.</w:t>
      </w:r>
      <w:r w:rsidR="00910A8F"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BD5DA4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 3 четверти проводятся  уроки подвижных игр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 На уроках подвижных игр с элементами игры пионербол, баскетбол и футбол проводится обучение технике передачи мяча, приёму мяча.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BD5DA4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В 4 четверти проводятся  уроки легкой атлетики, кроссовой подготовки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на которых продолжается обучение технике метания мяча, пры</w:t>
      </w:r>
      <w:r w:rsidR="004157E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жков в длину с разбега, с места, подвижные игры.</w:t>
      </w: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910A8F" w:rsidRPr="00910A8F" w:rsidRDefault="00910A8F" w:rsidP="00910A8F">
      <w:pPr>
        <w:shd w:val="clear" w:color="auto" w:fill="FFFFFF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На каждом уроке проводится инструктаж по технике безопасности. Вводный инструктаж проводится в начале учебного года и на первом уроке каждой четверти. </w:t>
      </w:r>
    </w:p>
    <w:p w:rsidR="00910A8F" w:rsidRPr="00910A8F" w:rsidRDefault="00910A8F" w:rsidP="00910A8F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A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     При организации занятий строго соблюдаются правила безопасности занятий. </w:t>
      </w:r>
      <w:r w:rsidRPr="00910A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Регулярно проводится опрос по знаниям техники безопасности при занятиях на уроке. 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>Теоретический материал тесно связан с практическим материалом, которы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>й обучающиеся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 осва</w:t>
      </w:r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ивают в динамике от начальной школы </w:t>
      </w:r>
      <w:proofErr w:type="gramStart"/>
      <w:r w:rsidR="00D46FF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основной</w:t>
      </w:r>
      <w:r w:rsidRPr="00910A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0A8F" w:rsidRPr="00910A8F" w:rsidRDefault="00910A8F" w:rsidP="00910A8F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A8F" w:rsidRPr="00910A8F" w:rsidRDefault="00910A8F" w:rsidP="00910A8F">
      <w:pPr>
        <w:tabs>
          <w:tab w:val="left" w:pos="540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6714" w:rsidRDefault="00A52B88" w:rsidP="00D46FF4">
      <w:pPr>
        <w:shd w:val="clear" w:color="auto" w:fill="FFFFFF"/>
        <w:spacing w:before="115"/>
        <w:ind w:right="29"/>
        <w:rPr>
          <w:rFonts w:ascii="Times New Roman" w:eastAsia="Times New Roman" w:hAnsi="Times New Roman" w:cs="Times New Roman"/>
          <w:sz w:val="28"/>
          <w:szCs w:val="28"/>
        </w:rPr>
      </w:pP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  В зависимости от конкретных региональных </w:t>
      </w:r>
      <w:r w:rsidR="004157ED">
        <w:rPr>
          <w:rFonts w:ascii="Times New Roman" w:eastAsia="Times New Roman" w:hAnsi="Times New Roman" w:cs="Times New Roman"/>
          <w:sz w:val="28"/>
          <w:szCs w:val="28"/>
        </w:rPr>
        <w:t>и климатических условий педагогам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изменить выделенный объем времени на прохождение различных разделов программы.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Одним из ведущих требований к проведению уроков</w:t>
      </w:r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физкультуры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является широкое использование дифференцированного и ин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дивидуального подхода к обучающимся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>бучающиеся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>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дуальный подход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бучающиеся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подготовительного класса оценки не выставляются, но устно они поощряются учителем за старание, за правильное выполнение упражнений,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игре.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В 5классе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</w:t>
      </w:r>
      <w:proofErr w:type="gramStart"/>
      <w:r w:rsidRPr="00C53631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имеет организация и проведение «Дней здоровья», внеклассной работы по типу «Веселых стартов».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    </w:t>
      </w:r>
      <w:proofErr w:type="gramStart"/>
      <w:r w:rsidR="00C26714">
        <w:rPr>
          <w:rFonts w:ascii="Times New Roman" w:eastAsia="Times New Roman" w:hAnsi="Times New Roman" w:cs="Times New Roman"/>
          <w:sz w:val="28"/>
          <w:szCs w:val="28"/>
        </w:rPr>
        <w:t>Все занятия по физкультуре</w:t>
      </w:r>
      <w:r w:rsidR="00D35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35F24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ться</w:t>
      </w:r>
      <w:proofErr w:type="spellEnd"/>
      <w:r w:rsidR="00C26714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на свежем воздухе</w:t>
      </w:r>
      <w:r w:rsidR="00C267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631">
        <w:rPr>
          <w:rFonts w:ascii="Times New Roman" w:eastAsia="Times New Roman" w:hAnsi="Times New Roman" w:cs="Times New Roman"/>
          <w:sz w:val="28"/>
          <w:szCs w:val="28"/>
        </w:rPr>
        <w:t xml:space="preserve"> при соблюдении санитарно-гигиенических требований.</w:t>
      </w:r>
      <w:proofErr w:type="gramEnd"/>
    </w:p>
    <w:p w:rsidR="00A52B88" w:rsidRDefault="00D46FF4" w:rsidP="00D46FF4">
      <w:pPr>
        <w:shd w:val="clear" w:color="auto" w:fill="FFFFFF"/>
        <w:spacing w:before="115"/>
        <w:ind w:right="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      В целях контроля в 5классе</w:t>
      </w:r>
      <w:r w:rsidR="00A52B88" w:rsidRPr="00C53631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два раза в год (в сентябре и мае) учет двигательных возможно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стей и </w:t>
      </w:r>
      <w:proofErr w:type="gramStart"/>
      <w:r w:rsidR="00AC1E36">
        <w:rPr>
          <w:rFonts w:ascii="Times New Roman" w:eastAsia="Times New Roman" w:hAnsi="Times New Roman" w:cs="Times New Roman"/>
          <w:sz w:val="28"/>
          <w:szCs w:val="28"/>
        </w:rPr>
        <w:t>подготовленности</w:t>
      </w:r>
      <w:proofErr w:type="gramEnd"/>
      <w:r w:rsidR="00AC1E3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A52B88" w:rsidRPr="00C53631">
        <w:rPr>
          <w:rFonts w:ascii="Times New Roman" w:eastAsia="Times New Roman" w:hAnsi="Times New Roman" w:cs="Times New Roman"/>
          <w:sz w:val="28"/>
          <w:szCs w:val="28"/>
        </w:rPr>
        <w:t xml:space="preserve"> по бегу на 30 м, прыжкам в длину и с места, метанию на дальность.</w:t>
      </w:r>
      <w:r w:rsidR="00A52B88" w:rsidRPr="00C53631">
        <w:rPr>
          <w:rFonts w:ascii="Times New Roman" w:eastAsia="Times New Roman" w:hAnsi="Times New Roman" w:cs="Times New Roman"/>
          <w:sz w:val="28"/>
          <w:szCs w:val="28"/>
        </w:rPr>
        <w:br/>
        <w:t>      Оценка по предмету «Физическая культура» определяется в зависимост</w:t>
      </w:r>
      <w:r w:rsidR="00AC1E36">
        <w:rPr>
          <w:rFonts w:ascii="Times New Roman" w:eastAsia="Times New Roman" w:hAnsi="Times New Roman" w:cs="Times New Roman"/>
          <w:sz w:val="28"/>
          <w:szCs w:val="28"/>
        </w:rPr>
        <w:t>и от степени овладения обучающимися</w:t>
      </w:r>
      <w:r w:rsidR="00A52B88" w:rsidRPr="00C53631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двигательными умениями (качество) и результатом, строго индивидуально.</w:t>
      </w: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45D" w:rsidRPr="003F20AC" w:rsidRDefault="002B5242" w:rsidP="00EB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0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Учебно-тематический план</w:t>
      </w:r>
      <w:r w:rsidR="00EB345D" w:rsidRPr="003F2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7ED" w:rsidRDefault="004157ED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16" w:rsidRPr="00AF2E04" w:rsidRDefault="006D4F16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5D" w:rsidRPr="00AF2E04" w:rsidRDefault="00EB345D" w:rsidP="00EB3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2B5242" w:rsidRDefault="002B5242" w:rsidP="002B52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5706"/>
        <w:gridCol w:w="1560"/>
        <w:gridCol w:w="2268"/>
        <w:gridCol w:w="2268"/>
        <w:gridCol w:w="1852"/>
      </w:tblGrid>
      <w:tr w:rsidR="002B5242" w:rsidRPr="002B5242" w:rsidTr="002B5242">
        <w:trPr>
          <w:trHeight w:val="48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4157E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Изучаемая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B5242"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2B5242" w:rsidRPr="002B5242" w:rsidRDefault="002B5242" w:rsidP="002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42" w:rsidRPr="002B5242" w:rsidRDefault="004157E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ичество учебных часов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2B5242" w:rsidP="002B5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0D184D" w:rsidP="000D184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2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242" w:rsidRPr="002B5242" w:rsidRDefault="00B65D37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онтрольные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D18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упражнения</w:t>
            </w:r>
          </w:p>
        </w:tc>
      </w:tr>
      <w:tr w:rsidR="002B5242" w:rsidRPr="002B5242" w:rsidTr="002B5242">
        <w:trPr>
          <w:trHeight w:val="30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B65D37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B5242" w:rsidRPr="002B5242" w:rsidTr="002B5242">
        <w:trPr>
          <w:trHeight w:val="27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B65D37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83750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63512D" w:rsidP="002B5242">
            <w:pPr>
              <w:keepNext/>
              <w:widowControl w:val="0"/>
              <w:suppressAutoHyphens/>
              <w:snapToGrid w:val="0"/>
              <w:spacing w:before="240"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Гимнастика с основами акробатики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63512D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0D184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2E0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251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гимнастики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F20AC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51462" w:rsidRDefault="00251462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51462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Подвижные игры</w:t>
            </w:r>
            <w:r w:rsidR="00283750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, спортивные игры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3A19F0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A19F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3A19F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83750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242" w:rsidRPr="002B5242" w:rsidTr="002B5242">
        <w:trPr>
          <w:trHeight w:val="48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242" w:rsidRPr="002B5242" w:rsidRDefault="002B5242" w:rsidP="002B524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63512D" w:rsidRDefault="0063512D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63512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242" w:rsidRPr="002B5242" w:rsidRDefault="003A19F0" w:rsidP="002B5242">
            <w:pPr>
              <w:widowControl w:val="0"/>
              <w:suppressLineNumbers/>
              <w:suppressAutoHyphens/>
              <w:snapToGrid w:val="0"/>
              <w:spacing w:after="283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242" w:rsidRPr="002B5242" w:rsidRDefault="00B65D37" w:rsidP="002B52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42" w:rsidRPr="002B5242" w:rsidRDefault="002B5242" w:rsidP="002B52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B5242" w:rsidRPr="002B5242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2B5242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5242" w:rsidRPr="0034650B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3465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 – измерительный материал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 четверть</w:t>
      </w:r>
    </w:p>
    <w:p w:rsidR="003F20AC" w:rsidRPr="00283750" w:rsidRDefault="002B5242" w:rsidP="003F20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Мониторинг</w:t>
      </w:r>
      <w:r w:rsidR="00475401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физическому развитию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 №1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II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83750" w:rsidRPr="00283750" w:rsidRDefault="0034650B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Контрольные упражнения  №2  по теме: «гимнастика с элементами акробатики».</w:t>
      </w:r>
    </w:p>
    <w:p w:rsidR="00475401" w:rsidRPr="00283750" w:rsidRDefault="00283750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</w:t>
      </w:r>
      <w:r w:rsidR="00475401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Контрольные упражнения №3 по теме «Подвижные игры».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III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№4 </w:t>
      </w:r>
      <w:r w:rsidR="0034650B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теме:  «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Баскетбол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№5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теме: «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Пионербол».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IV четверть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6.Монитоинг по физическому развитию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№6</w:t>
      </w:r>
    </w:p>
    <w:p w:rsidR="002B5242" w:rsidRPr="00283750" w:rsidRDefault="00475401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2B5242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ольные упражнения </w:t>
      </w:r>
      <w:r w:rsidR="00283750"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>№7</w:t>
      </w:r>
      <w:r w:rsidRPr="002837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теме: «Легкая атлетика».</w:t>
      </w:r>
    </w:p>
    <w:p w:rsidR="002B5242" w:rsidRPr="00283750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3C2B5D" w:rsidRPr="00283750" w:rsidRDefault="003C2B5D" w:rsidP="003C2B5D">
      <w:pPr>
        <w:pStyle w:val="c4"/>
        <w:spacing w:before="0" w:beforeAutospacing="0" w:after="0" w:afterAutospacing="0"/>
        <w:rPr>
          <w:b/>
          <w:sz w:val="28"/>
          <w:szCs w:val="28"/>
          <w:u w:val="single"/>
        </w:rPr>
      </w:pPr>
      <w:r w:rsidRPr="00283750">
        <w:rPr>
          <w:b/>
          <w:sz w:val="28"/>
          <w:szCs w:val="28"/>
          <w:u w:val="single"/>
          <w:lang w:eastAsia="ar-SA"/>
        </w:rPr>
        <w:t>Учебно – методический комплект: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Мячи, маты, скакалки, обручи, кегли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Баскетбольные кольца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Гимнастическая стенка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Перекладина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Гантели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Штанга</w:t>
      </w:r>
    </w:p>
    <w:p w:rsidR="003C2B5D" w:rsidRPr="00283750" w:rsidRDefault="003C2B5D" w:rsidP="003C2B5D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283750">
        <w:rPr>
          <w:rFonts w:ascii="Times New Roman" w:eastAsia="Lucida Sans Unicode" w:hAnsi="Times New Roman" w:cs="Times New Roman"/>
          <w:kern w:val="3"/>
          <w:sz w:val="28"/>
          <w:szCs w:val="28"/>
        </w:rPr>
        <w:t>Гимнастическая скамейка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3750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Информационное  обеспечение образовательного процесса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>Федеральный портал "Российское образование"  http://</w:t>
      </w:r>
      <w:hyperlink r:id="rId7" w:tgtFrame="_blank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www.edu.ru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>Федеральный центр информационно-образовательных ресурсов   http://</w:t>
      </w:r>
      <w:hyperlink r:id="rId8" w:tgtFrame="_blank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fcior.edu.ru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sz w:val="28"/>
          <w:szCs w:val="28"/>
        </w:rPr>
        <w:t xml:space="preserve">Учительский портал  </w:t>
      </w:r>
      <w:hyperlink r:id="rId9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http://www.uchportal.ru</w:t>
        </w:r>
      </w:hyperlink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Фестиваль педагогических идей "Открытый урок» </w:t>
      </w:r>
      <w:r w:rsidRPr="00283750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festival.1september </w:t>
      </w:r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библиотека учебников и методических материалов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http://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window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edu</w:t>
      </w:r>
      <w:proofErr w:type="spellEnd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37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Портал «Мой университет»/ Факультет коррекционной педагогики  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http://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moi</w:t>
      </w:r>
      <w:proofErr w:type="spellEnd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-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sat</w:t>
      </w: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3C2B5D" w:rsidRPr="00283750" w:rsidRDefault="003C2B5D" w:rsidP="003C2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2837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Сеть творческих учителей </w:t>
      </w:r>
      <w:hyperlink r:id="rId10" w:history="1">
        <w:r w:rsidRPr="0028375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http://www.it-n.ru/</w:t>
        </w:r>
      </w:hyperlink>
    </w:p>
    <w:p w:rsidR="002B5242" w:rsidRPr="00283750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3C2B5D" w:rsidRPr="00E12824" w:rsidRDefault="003C2B5D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Список литературы:</w:t>
      </w: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физической культуре составлена на основе программы специальных (коррекционных) общеобразовательных учреждений  </w:t>
      </w:r>
      <w:r w:rsidR="00D46FF4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вида</w:t>
      </w:r>
      <w:proofErr w:type="gramStart"/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D46FF4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. / Под редакцией В.В. Воронковой.- 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Москва « Просвещение», 2006. (раздел «Физическое воспитание » автор: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В.М.Белов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, В.С. Кувшинов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39F4">
        <w:rPr>
          <w:rFonts w:ascii="Times New Roman" w:eastAsia="Times New Roman" w:hAnsi="Times New Roman" w:cs="Times New Roman"/>
          <w:sz w:val="28"/>
          <w:szCs w:val="28"/>
        </w:rPr>
        <w:t>В.М.Мозговой</w:t>
      </w:r>
      <w:proofErr w:type="spellEnd"/>
      <w:r w:rsidRPr="00123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824" w:rsidRPr="001239F4" w:rsidRDefault="00E12824" w:rsidP="00E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9F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46FF4">
        <w:rPr>
          <w:rFonts w:ascii="Times New Roman" w:eastAsia="Times New Roman" w:hAnsi="Times New Roman" w:cs="Times New Roman"/>
          <w:sz w:val="28"/>
          <w:szCs w:val="28"/>
        </w:rPr>
        <w:t>ях В.И. Физическая культура. 5</w:t>
      </w:r>
      <w:r w:rsidRPr="001239F4">
        <w:rPr>
          <w:rFonts w:ascii="Times New Roman" w:eastAsia="Times New Roman" w:hAnsi="Times New Roman" w:cs="Times New Roman"/>
          <w:sz w:val="28"/>
          <w:szCs w:val="28"/>
        </w:rPr>
        <w:t>классы</w:t>
      </w:r>
      <w:proofErr w:type="gramStart"/>
      <w:r w:rsidRPr="001239F4">
        <w:rPr>
          <w:rFonts w:ascii="Times New Roman" w:eastAsia="Times New Roman" w:hAnsi="Times New Roman" w:cs="Times New Roman"/>
          <w:sz w:val="28"/>
          <w:szCs w:val="28"/>
        </w:rPr>
        <w:t>:у</w:t>
      </w:r>
      <w:proofErr w:type="gramEnd"/>
      <w:r w:rsidRPr="001239F4">
        <w:rPr>
          <w:rFonts w:ascii="Times New Roman" w:eastAsia="Times New Roman" w:hAnsi="Times New Roman" w:cs="Times New Roman"/>
          <w:sz w:val="28"/>
          <w:szCs w:val="28"/>
        </w:rPr>
        <w:t>чебник для ОУ//М.: Просвещение.-2011.</w:t>
      </w:r>
    </w:p>
    <w:p w:rsidR="00E12824" w:rsidRDefault="00E12824" w:rsidP="00E1282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E12824" w:rsidRPr="002B5242" w:rsidRDefault="00E12824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5242" w:rsidRPr="00E94D93" w:rsidRDefault="002B5242" w:rsidP="002B5242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9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Требования к уровню подготовки </w:t>
      </w:r>
      <w:proofErr w:type="gramStart"/>
      <w:r w:rsidRPr="00E94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обучающихся</w:t>
      </w:r>
      <w:proofErr w:type="gramEnd"/>
    </w:p>
    <w:p w:rsidR="002B5242" w:rsidRPr="00E94D93" w:rsidRDefault="002B5242" w:rsidP="002B5242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28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Обучающиеся должны знать</w:t>
      </w:r>
      <w:r w:rsidRPr="00E94D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94D93" w:rsidRPr="00E94D93" w:rsidRDefault="00E94D93" w:rsidP="00E94D93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•ориентироваться в понятиях «физическая культура», «ре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E94D93">
        <w:rPr>
          <w:rFonts w:ascii="Times New Roman" w:eastAsia="Times New Roman" w:hAnsi="Times New Roman" w:cs="Times New Roman"/>
          <w:sz w:val="28"/>
          <w:szCs w:val="28"/>
        </w:rPr>
        <w:t>физкультпауз</w:t>
      </w:r>
      <w:proofErr w:type="spellEnd"/>
      <w:r w:rsidRPr="00E94D93">
        <w:rPr>
          <w:rFonts w:ascii="Times New Roman" w:eastAsia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ных игр, занятий спортом для укрепления здоровья, развития основных систем организма;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раскрывать на примерах (из истории, в том числе род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ного кран, или из личного опыта) положительное влияние за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нятий физической культурой на физическое, личностное и социальное развитие;</w:t>
      </w:r>
      <w:proofErr w:type="gramEnd"/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ориентироваться в понятии «физическая подготовка», характеризовать основные физические качества (силу, быст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роту, выносливост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координацию, гибкость) и различать их между собой;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организовывать места занятий физическими упражнени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ями и подвижными играми (как в помещении, так и на от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крытом воздухе), соблюдать правила поведения и предупреж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дения травматизма во время занятий физическими упражне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ниями.</w:t>
      </w:r>
    </w:p>
    <w:p w:rsidR="00E94D93" w:rsidRPr="00E94D93" w:rsidRDefault="0055426D" w:rsidP="0055426D">
      <w:pPr>
        <w:pStyle w:val="3"/>
        <w:jc w:val="left"/>
      </w:pPr>
      <w:r>
        <w:lastRenderedPageBreak/>
        <w:t xml:space="preserve">. </w:t>
      </w:r>
      <w:r w:rsidR="00E94D93" w:rsidRPr="00E94D93">
        <w:t>выявлять связь занятий физической культурой с тру</w:t>
      </w:r>
      <w:r w:rsidR="00E94D93" w:rsidRPr="00E94D93">
        <w:softHyphen/>
        <w:t>довой и оборонной деятельностью;</w:t>
      </w:r>
    </w:p>
    <w:p w:rsidR="0055426D" w:rsidRDefault="0055426D" w:rsidP="0055426D">
      <w:pPr>
        <w:pStyle w:val="3"/>
      </w:pPr>
      <w:r>
        <w:t xml:space="preserve">. </w:t>
      </w:r>
      <w:r w:rsidR="00E94D93" w:rsidRPr="00E94D93">
        <w:t>характеризовать роль и значение режима дня в со</w:t>
      </w:r>
      <w:r w:rsidR="00E94D93" w:rsidRPr="00E94D93">
        <w:softHyphen/>
        <w:t xml:space="preserve">хранении и укреплении здоровья; </w:t>
      </w:r>
    </w:p>
    <w:p w:rsidR="00E94D93" w:rsidRPr="00E94D93" w:rsidRDefault="0055426D" w:rsidP="0055426D">
      <w:pPr>
        <w:pStyle w:val="3"/>
      </w:pPr>
      <w:r>
        <w:t xml:space="preserve">. </w:t>
      </w:r>
      <w:r w:rsidR="00E94D93" w:rsidRPr="00E94D93">
        <w:t>планировать и корректи</w:t>
      </w:r>
      <w:r w:rsidR="00E94D93" w:rsidRPr="00E94D93"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E94D93" w:rsidRPr="00E94D93" w:rsidRDefault="00E94D93" w:rsidP="00E94D93">
      <w:pPr>
        <w:shd w:val="clear" w:color="auto" w:fill="FFFFFF"/>
        <w:spacing w:before="374"/>
        <w:jc w:val="center"/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</w:pPr>
    </w:p>
    <w:p w:rsidR="00E94D93" w:rsidRDefault="00E94D93" w:rsidP="00E94D93">
      <w:pPr>
        <w:shd w:val="clear" w:color="auto" w:fill="FFFFFF"/>
        <w:spacing w:before="374"/>
        <w:jc w:val="center"/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</w:pPr>
      <w:r w:rsidRPr="00E94D93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 xml:space="preserve"> </w:t>
      </w:r>
      <w:r w:rsidRPr="00E94D93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Способы физкультурной деятельности</w:t>
      </w:r>
    </w:p>
    <w:p w:rsidR="00E12824" w:rsidRPr="00E94D93" w:rsidRDefault="00E12824" w:rsidP="00E12824">
      <w:pPr>
        <w:shd w:val="clear" w:color="auto" w:fill="FFFFFF"/>
        <w:spacing w:before="3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</w:rPr>
        <w:t>Уметь: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отбирать и выполнять комплексы упражнений для ут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ренней зарядки и физкультминуток в соответствии с изучен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ными правилами;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подвижные игры и сорев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нования во время отдыха на открытом воздухе и в помеще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нии (спортивном зале и местах рекреации), соблюдать прави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ла взаимодействия с игроками;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измерять показатели физического развития (рост, масса) и физической подготовленности (сила, быстрота, выносли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вость, гибкость), вести систематические наблюдения за их ди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намикой.</w:t>
      </w:r>
      <w:proofErr w:type="gramEnd"/>
    </w:p>
    <w:p w:rsidR="00E94D93" w:rsidRPr="00E94D93" w:rsidRDefault="00E94D93" w:rsidP="00E94D93">
      <w:pPr>
        <w:pStyle w:val="3"/>
      </w:pPr>
      <w:r w:rsidRPr="00E94D93">
        <w:t>•</w:t>
      </w:r>
      <w:r w:rsidRPr="00E94D93">
        <w:tab/>
        <w:t>вести тетрадь по физической культуре с записями режима дня, комплексов утренней гимнастики, физкульт</w:t>
      </w:r>
      <w:r w:rsidRPr="00E94D93">
        <w:softHyphen/>
        <w:t>минуток, общеразвивающих упражнений для индивидуаль</w:t>
      </w:r>
      <w:r w:rsidRPr="00E94D93">
        <w:softHyphen/>
        <w:t>ных занятий, результатов наблюдений за динамикой ос</w:t>
      </w:r>
      <w:r w:rsidRPr="00E94D93">
        <w:softHyphen/>
        <w:t>новных показателей физического развития и физической подготовленности.</w:t>
      </w:r>
    </w:p>
    <w:p w:rsidR="00E94D93" w:rsidRPr="00E94D93" w:rsidRDefault="0055426D" w:rsidP="00E94D93">
      <w:pPr>
        <w:pStyle w:val="3"/>
      </w:pPr>
      <w:r>
        <w:t xml:space="preserve">. </w:t>
      </w:r>
      <w:r w:rsidR="00E94D93" w:rsidRPr="00E94D93">
        <w:t>целенаправленно отбирать физические упражнения для индивидуальных занятий по развитию физических ка</w:t>
      </w:r>
      <w:r w:rsidR="00E94D93" w:rsidRPr="00E94D93">
        <w:softHyphen/>
        <w:t>честв;</w:t>
      </w:r>
    </w:p>
    <w:p w:rsidR="00E94D93" w:rsidRPr="00E94D93" w:rsidRDefault="0055426D" w:rsidP="0055426D">
      <w:pPr>
        <w:pStyle w:val="3"/>
        <w:jc w:val="left"/>
      </w:pPr>
      <w:r>
        <w:t xml:space="preserve">.  </w:t>
      </w:r>
      <w:r w:rsidR="00E94D93" w:rsidRPr="00E94D93">
        <w:t>выполнять простейшие приёмы оказания доврачебной помощи при травмах и ушибах.</w:t>
      </w:r>
    </w:p>
    <w:p w:rsidR="00E94D93" w:rsidRPr="00E94D93" w:rsidRDefault="00E94D93" w:rsidP="00E94D93">
      <w:pPr>
        <w:pStyle w:val="3"/>
        <w:rPr>
          <w:b/>
        </w:rPr>
      </w:pPr>
    </w:p>
    <w:p w:rsidR="00E94D93" w:rsidRPr="00E94D93" w:rsidRDefault="00E94D93" w:rsidP="00E94D93">
      <w:pPr>
        <w:shd w:val="clear" w:color="auto" w:fill="FFFFFF"/>
        <w:spacing w:before="1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9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94D9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Физическое совершенствование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E94D93" w:rsidRPr="00E94D93" w:rsidRDefault="00E94D93" w:rsidP="00E94D9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выполнять тестовые упражнения 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94D93">
        <w:rPr>
          <w:rFonts w:ascii="Times New Roman" w:eastAsia="Times New Roman" w:hAnsi="Times New Roman" w:cs="Times New Roman"/>
          <w:sz w:val="28"/>
          <w:szCs w:val="28"/>
        </w:rPr>
        <w:t>опенку</w:t>
      </w:r>
      <w:proofErr w:type="gramEnd"/>
      <w:r w:rsidRPr="00E94D93">
        <w:rPr>
          <w:rFonts w:ascii="Times New Roman" w:eastAsia="Times New Roman" w:hAnsi="Times New Roman" w:cs="Times New Roman"/>
          <w:sz w:val="28"/>
          <w:szCs w:val="28"/>
        </w:rPr>
        <w:t xml:space="preserve"> динамики индивидуального развития основных физических качеств;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выполнять акробатические упражнения (кувырки, стой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ки, перекаты):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гимнастические упражнения на спортивных снарядах (пе</w:t>
      </w:r>
      <w:r>
        <w:rPr>
          <w:rFonts w:ascii="Times New Roman" w:eastAsia="Times New Roman" w:hAnsi="Times New Roman" w:cs="Times New Roman"/>
          <w:sz w:val="28"/>
          <w:szCs w:val="28"/>
        </w:rPr>
        <w:t>рекладина, козел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мяча разного веса и объёма);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D93">
        <w:rPr>
          <w:rFonts w:ascii="Times New Roman" w:eastAsia="Times New Roman" w:hAnsi="Times New Roman" w:cs="Times New Roman"/>
          <w:sz w:val="28"/>
          <w:szCs w:val="28"/>
        </w:rPr>
        <w:t>выполнять игровые действия и упражнения из подвиж</w:t>
      </w:r>
      <w:r w:rsidRPr="00E94D93">
        <w:rPr>
          <w:rFonts w:ascii="Times New Roman" w:eastAsia="Times New Roman" w:hAnsi="Times New Roman" w:cs="Times New Roman"/>
          <w:sz w:val="28"/>
          <w:szCs w:val="28"/>
        </w:rPr>
        <w:softHyphen/>
        <w:t>ных игр разной функциональной направленности.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сохранять правильную осанку, оптимальное телосло</w:t>
      </w:r>
      <w:r w:rsidR="00E94D93" w:rsidRPr="00E94D93">
        <w:softHyphen/>
        <w:t>жение;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выполнять эстетически красиво гимнастические и акробатические комбинации;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играть в баскетбол, футбол и волейбол по упрощён</w:t>
      </w:r>
      <w:r w:rsidR="00E94D93" w:rsidRPr="00E94D93">
        <w:softHyphen/>
        <w:t>ным правилам;</w:t>
      </w:r>
    </w:p>
    <w:p w:rsidR="00E94D93" w:rsidRPr="00E94D93" w:rsidRDefault="0055426D" w:rsidP="0055426D">
      <w:pPr>
        <w:pStyle w:val="3"/>
        <w:jc w:val="left"/>
      </w:pPr>
      <w:r>
        <w:t xml:space="preserve">. </w:t>
      </w:r>
      <w:r w:rsidR="00E94D93" w:rsidRPr="00E94D93">
        <w:t>выполнять тестовые нормативы по физической под</w:t>
      </w:r>
      <w:r w:rsidR="00E94D93" w:rsidRPr="00E94D93">
        <w:softHyphen/>
        <w:t>готовке;</w:t>
      </w:r>
    </w:p>
    <w:p w:rsidR="00E94D93" w:rsidRPr="00E94D93" w:rsidRDefault="00E94D93" w:rsidP="00E94D9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2A0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оценок по физической культуре</w:t>
      </w:r>
    </w:p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B42A0" w:rsidTr="00EB42A0"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336" w:type="dxa"/>
            <w:gridSpan w:val="3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мальчики</w:t>
            </w:r>
          </w:p>
        </w:tc>
        <w:tc>
          <w:tcPr>
            <w:tcW w:w="6338" w:type="dxa"/>
            <w:gridSpan w:val="3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девочки</w:t>
            </w:r>
          </w:p>
        </w:tc>
      </w:tr>
      <w:tr w:rsidR="00EB42A0" w:rsidTr="00EB42A0"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12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13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13" w:type="dxa"/>
          </w:tcPr>
          <w:p w:rsidR="00EB42A0" w:rsidRDefault="00EB42A0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лежа согнувшис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раз)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150-160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131-149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2A0">
              <w:rPr>
                <w:rFonts w:ascii="Times New Roman" w:eastAsia="Times New Roman" w:hAnsi="Times New Roman" w:cs="Times New Roman"/>
                <w:sz w:val="24"/>
                <w:szCs w:val="24"/>
              </w:rPr>
              <w:t>120-130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143-152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126-142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115-125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30м с высокого старта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5.8-5.6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6.3-5.9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6.6-6.4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6.3-6.0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6.5-6.3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6.8-6.6</w:t>
            </w:r>
          </w:p>
        </w:tc>
      </w:tr>
      <w:tr w:rsidR="00EB42A0" w:rsidTr="00EB42A0"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1000м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12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2113" w:type="dxa"/>
          </w:tcPr>
          <w:p w:rsidR="00EB42A0" w:rsidRDefault="00E12824" w:rsidP="00EB42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</w:tr>
    </w:tbl>
    <w:p w:rsidR="00EB42A0" w:rsidRDefault="00EB42A0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D72" w:rsidRDefault="00825D72" w:rsidP="00EB4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6BB6" w:rsidRDefault="00825D72" w:rsidP="00286B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BB6">
        <w:rPr>
          <w:rFonts w:eastAsia="Times New Roman"/>
          <w:b/>
          <w:sz w:val="24"/>
          <w:szCs w:val="24"/>
        </w:rPr>
        <w:lastRenderedPageBreak/>
        <w:t xml:space="preserve">                  </w:t>
      </w:r>
      <w:r w:rsidR="00286BB6" w:rsidRPr="00286BB6">
        <w:rPr>
          <w:rFonts w:eastAsia="Times New Roman"/>
          <w:b/>
          <w:sz w:val="24"/>
          <w:szCs w:val="24"/>
        </w:rPr>
        <w:t xml:space="preserve">                           Адаптированное</w:t>
      </w:r>
      <w:r w:rsidR="00286BB6">
        <w:rPr>
          <w:rFonts w:eastAsia="Times New Roman"/>
        </w:rPr>
        <w:t xml:space="preserve"> </w:t>
      </w:r>
      <w:r w:rsidR="00286BB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86BB6" w:rsidRPr="00286BB6">
        <w:rPr>
          <w:rFonts w:ascii="Times New Roman" w:eastAsia="Times New Roman" w:hAnsi="Times New Roman" w:cs="Times New Roman"/>
          <w:b/>
          <w:sz w:val="24"/>
          <w:szCs w:val="24"/>
        </w:rPr>
        <w:t>алендарно – тематическое планирование по физической культуре</w:t>
      </w:r>
    </w:p>
    <w:p w:rsidR="00286BB6" w:rsidRPr="00286BB6" w:rsidRDefault="00286BB6" w:rsidP="00286B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 класса</w:t>
      </w:r>
      <w:r w:rsidRPr="00286BB6">
        <w:rPr>
          <w:rFonts w:ascii="Times New Roman" w:eastAsia="Times New Roman" w:hAnsi="Times New Roman" w:cs="Times New Roman"/>
          <w:b/>
          <w:sz w:val="24"/>
          <w:szCs w:val="24"/>
        </w:rPr>
        <w:t xml:space="preserve"> – 3 часа в неделю.</w:t>
      </w:r>
    </w:p>
    <w:p w:rsidR="00286BB6" w:rsidRPr="00286BB6" w:rsidRDefault="00286BB6" w:rsidP="0028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6BB6" w:rsidRPr="00286BB6" w:rsidRDefault="00286BB6" w:rsidP="00286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2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567"/>
        <w:gridCol w:w="141"/>
        <w:gridCol w:w="1984"/>
        <w:gridCol w:w="138"/>
        <w:gridCol w:w="1992"/>
        <w:gridCol w:w="138"/>
        <w:gridCol w:w="1137"/>
        <w:gridCol w:w="139"/>
        <w:gridCol w:w="5948"/>
        <w:gridCol w:w="2128"/>
        <w:gridCol w:w="709"/>
        <w:gridCol w:w="146"/>
        <w:gridCol w:w="266"/>
        <w:gridCol w:w="23"/>
        <w:gridCol w:w="432"/>
        <w:gridCol w:w="134"/>
        <w:gridCol w:w="2127"/>
        <w:gridCol w:w="2261"/>
      </w:tblGrid>
      <w:tr w:rsidR="00286BB6" w:rsidRPr="00286BB6" w:rsidTr="00286BB6">
        <w:trPr>
          <w:gridAfter w:val="3"/>
          <w:wAfter w:w="4522" w:type="dxa"/>
          <w:trHeight w:val="673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раздела, программы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знания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6BB6" w:rsidRPr="00286BB6" w:rsidTr="00286BB6">
        <w:trPr>
          <w:gridAfter w:val="3"/>
          <w:wAfter w:w="4522" w:type="dxa"/>
          <w:trHeight w:val="412"/>
        </w:trPr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286BB6" w:rsidRPr="00286BB6" w:rsidTr="00286BB6">
        <w:trPr>
          <w:gridAfter w:val="3"/>
          <w:wAfter w:w="4522" w:type="dxa"/>
          <w:trHeight w:val="1045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Правила соревнований по футболу, лапте.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 - оздоровительная деятельность. Специальная подготовка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(ЛЕГКАЯ АТЛЕТИКА, ФУТБОЛ, ЛАПТА).</w:t>
            </w: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Правила соревнований. Бег на короткие дистанции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Инструктаж по охране труда. Основы знаний.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планировать свои действия в соответствии с поставленной задачей и условиями её реализации.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проявляют учебн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позновательный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 к новому учебному материалу.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Правила поведения и техники безопасности при выполнении физических упражнений. Инструктаж по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/а, футболу.  Олимпийские игры древности и современности. Правила соревнований по легкой атлетике, футболу, лапте.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- требования инструкций.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Выполнять-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проводить подвижные игры.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4-8.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303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(легкая атлетика).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(лапта)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лапта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Стартовый разгон.          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упр.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различных И. П. Максимально быстрый бег на месте (сериями по 15 – 20 с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.)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 м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Передвижения. Остановка катящегося мяча подошвой. Учебная игра.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 правильно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разгон в беге на короткие дистанции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М- 5.2,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Д- 5.5.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старт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Передвижения.  Ловля, передача 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высокого старта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63-65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43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Эстафетный бег.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игре.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Ловля. Передача мяча. Учебная игра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демонстрировать финальное усилие в беге; технически правильно выполнять двигательные действия с мячом.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4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4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лапте.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скоростных способностей.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 метров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Скоростной бег, до 40 метров.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60 метров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Учебная игра.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бега – на 60 м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-технически правильно выполнять забеги на дистанцию 60м.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М-10.0,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Д- 10,4.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98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средние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 внутренней стороной стопы. Ведение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-равномерно распределять свои силы для завершения длительного бега.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3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средние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силовой выносливости.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1000 метров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в ситуации столкновения интересов.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Бег 1000 метров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бега на 1000 метров.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М- 4.00.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Д-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задания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Полоса препятствий.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Полоса препятствий.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легкоатлетически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упр.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поведения и предупреждения травматизма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42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длинные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силовой выносливости.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6 -минутный бег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минутный бе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г–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Тестирование 6 мин. бега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84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метания  малого мяча на дальность.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 на дальность.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мяч в горизонтальную цель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66-70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88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 малого мяча на дальность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 на дальность.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Метание малого мяча с 4 – 5 шагов способом «из-за спины через плечо» из положения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скрестного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шага  на дальность.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в горизонтальную и вертикальную цели (1х1) с расстояния 6 – 8 м.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метать мяч в горизонтальную цель;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М- 30м.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Д- 20м.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К-1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задания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06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силовых способностей и прыгучести.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Обучение отталкиванию в прыжке в длину способом «согнув ноги», прыжок с 7–9 шагов разбега.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прыгать в длину с разбега.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111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 в длину с разбега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Прыжок в  длину способом «согнув ноги» 7–9 шагов разбега.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прыгать в длину с разбега.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игроками;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8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17-18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Специальные беговые упражнения. Бег в равномерном темпе до 15 минут по пересеченной местности. 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физические кондиции соблюдать правила взаимодействия с игроками;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430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баскетболу.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 - оздоровительная деятельность. Специальная подготовка  (БАСКЕТБОЛ).</w:t>
            </w:r>
          </w:p>
        </w:tc>
      </w:tr>
      <w:tr w:rsidR="00286BB6" w:rsidRPr="00286BB6" w:rsidTr="00286BB6">
        <w:trPr>
          <w:gridAfter w:val="3"/>
          <w:wAfter w:w="4522" w:type="dxa"/>
          <w:trHeight w:val="437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 Контрольные упражнения.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Челночный бег 3×10 м. – на результат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М- 8.2,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Д- 8.5..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9-17;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различные варианты передачи мяча;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Ведение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ориентируются в разнообразии способов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движений при ловле и передаче 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Бросок мяча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«Борьба за мяч».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упражнения. Ведения мяча. Ловля и передача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«Мяч капитану»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ведения 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ведение мяча в движении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Игровые действия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технически правильно выполнять ведение мяча в движении,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218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 четверть.                  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(ГИМНАСТИКА).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335"/>
        </w:trPr>
        <w:tc>
          <w:tcPr>
            <w:tcW w:w="16028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358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(Гимнастика)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Комплекс утренней гимнастики. Наклоны вперед из положения сидя.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упр.</w:t>
            </w:r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Повторный инструктаж по ТБ, инструктаж по гимнастике.  Правила соревнований по гимнастике.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Комплексы утренней и дыхательной гимнастики, гимнастики для глаз,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физкультпауза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(физкультминуток), элементы релаксац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ии и ау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тотренинга</w:t>
            </w: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Наклоны вперед из положения сидя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–н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беговые упражнения. Упражнения на гибкость. Упражнения с внешним сопротивлением – 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гантелями. Совершенствование акробатических упр. «Мост» «стойка на лопатках», «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-творчески подходить к выполнению упражнений и добиваться достижения конечного результата.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-Фронтальный опрос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-Корректировка техники выполнения упражнений.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ндивидуальный подход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+12.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 +12.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34-37;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48-49;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Кувырок вперед, назад.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гибкости. Сгибание и разгибание рук в 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комбинации акр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6 элементов.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на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емонстрировать комплекс акробатических упражнений.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Кувырок вперед, назад.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Кувырки.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гибкости. Сгибание и разгибание рук в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упоре.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комплекс с гимнастическими палками.  Комбинации из ранее освоенных акробатических элементов.  Кувырок вперед, назад. Прыжки «змейкой» через скамейку.  Опорный прыжок на козла.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Сгибание и разгибание рук в упоре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результат.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комбинации акр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6 элементов.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емонстрировать комплекс акробатических упражнений.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М-15.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Д-10р.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42-45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36-37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Гимнастические упражнения и комбинации на спортивных снарядах.  Опорный прыжок через козла.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высокой перекладине: махи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перемахи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Упражнения на разновысоких брусья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девочки): смешанные висы и упоры; размахивание из виса на верхней жерди; соскоки с поворотом и опорой о нижнюю жердь.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-соблюдать правила предупреждения травматизма во время занятий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 Корректировка техники выполнения упражнений. -Индивидуальный подход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-организовывать и проводить подвижные игры 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55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Опорный прыжок: вскок в упор присев. Соскок прогнувшись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козел в ширину, высота 80-100 см)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Опорный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прыжок.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Опорный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прыжок.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ное упр.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мячом.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Опорный прыжок через козл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результат.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техники выполнения упражнений. Дозировка         индивидуальная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58-59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40-41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культурно-этнической направленности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Сюжетно-образные и обрядовые игры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принимают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«Салки», «Жмурки», «Уголки», «Мы – веселые ребята».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проводить подвижные игры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  <w:trHeight w:val="838"/>
        </w:trPr>
        <w:tc>
          <w:tcPr>
            <w:tcW w:w="160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аскетбол).</w:t>
            </w:r>
          </w:p>
        </w:tc>
      </w:tr>
      <w:tr w:rsidR="00286BB6" w:rsidRPr="00286BB6" w:rsidTr="00286BB6">
        <w:trPr>
          <w:gridAfter w:val="3"/>
          <w:wAfter w:w="4522" w:type="dxa"/>
          <w:trHeight w:val="38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42-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Основы знаний.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человека.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Ловля и передача мяча двумя руками от груди и одной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44-45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Ловля и передача мяча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различные варианты передачи мяча;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ловле и передаче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Тактические действия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игроков «отдай мяч и выйди». Учебная игра.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50-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Тактические действия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кондиционных и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координацион-ных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способностей.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Физическая культура и основы здоровог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 образа жизни.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СУ.  Бег с ускорениями «сериями»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через скакалку на одной и двух ногах.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технически правильно владеть мячом  в игре баскетбол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взаимодействия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3"/>
          <w:wAfter w:w="4522" w:type="dxa"/>
        </w:trPr>
        <w:tc>
          <w:tcPr>
            <w:tcW w:w="1602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2"/>
          <w:gridAfter w:val="13"/>
          <w:wBefore w:w="707" w:type="dxa"/>
          <w:wAfter w:w="15588" w:type="dxa"/>
          <w:trHeight w:val="276"/>
        </w:trPr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838"/>
        </w:trPr>
        <w:tc>
          <w:tcPr>
            <w:tcW w:w="16022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3 -четверть. Физическая культура и основы здорового образа жизни.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аскетбол).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After w:val="2"/>
          <w:wAfter w:w="4388" w:type="dxa"/>
          <w:trHeight w:val="38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(баскетбол)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знаний.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Основы знаний.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 Контрольные упражнения</w:t>
            </w: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 по баскетболу, волейболу, лыжной подготовке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ПМП при обморожении.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 соревнований по баскетболу.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Терминология игры в баскетбол.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человека.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 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 человека.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Уметь технически правильно выполнять комбинации из освоенных элементов техники передвижений (перемещения в стойке, остановка, повороты)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18-24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Ловля и </w:t>
            </w: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передача мяча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двумя руками от груди и одной рукой от плеча без сопротивления защитника в парах; а) на месте; б) в движении.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вверх из приседа: 10 раз – мальчики, 8 раз – девочки.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технически правильно выполнять различные варианты передачи мяча;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для рук и плечевого пояса. Комплекс ОРУ – на осанку. Варианты ловли и передачи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 в низкой, средней и высокой стойке; а) на месте; б) шагом и бегом по прямой; в) с изменением направления движениями скорости; ведение без сопротивления защитника ведущей и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  Подвижная игра «Не давай мяч водящему»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ловле и передаче 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Бросок мяча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«Борьба за мяч». 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движений при броске мяча.                      - соблюдать правила взаимодействия с игроками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71-72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Задание.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приемы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Тактика Свободного нападения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беговые упражнения. Ведения мяча. Ловля и передача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нападения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 «Мяч капитану»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техники ведения мяча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взаимодействия с игроками 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Вырывание и выбивание мяча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Вырывание мяча. Выбивание мяча. 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правильно выполнять ведение мяча в движении.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Нападение быстрым прорывом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быстрым прорывом (1:0).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Нападение быстрым прорывом 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выполнять ведение мяча в движении, с изменением направления, ловле и передачи мяча;                      - 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двух игроков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игроков «отдай мяч и выйди». Учебная игра.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волейболу.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Специальная подготовка. (ВОЛЕЙБОЛ).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двух игроков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игроков «отдай мяч и выйди». Учебная игра.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Умет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 правильно выполнять ведение мяча в движении, с изменением направления, ловле и передачи мяча;                      - соблюдать правила взаимодействия с игроками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Игровые задания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тактически правильно применять в игре нападение и защитные действия;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-взаимодействовать с партнерами в игре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К-4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76-77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действия в игре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Игровые задания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Познавательные: определяют,  где применяют действия с мячом; самостоятельно ставят, формулируют и решают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учебную задачу.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планируют свои действия в соответствии с поставленной задачей и условиями её реализации.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самоанализ и самоконтроль результата,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рук и плечевого пояса. Комплекс ОРУ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тактически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применять в игре нападение и защитные действия;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Calibri" w:eastAsia="Times New Roman" w:hAnsi="Calibri" w:cs="Times New Roman"/>
              </w:rPr>
              <w:t>-взаимодействовать с партнерами в игре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wBefore w:w="140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и основы здорового образа жизни.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волейболу.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Специальная подготовка. (ВОЛЕЙБОЛ).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Прохождение дистанции 2 -3 км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среднем темпе</w:t>
            </w: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3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Спортивно-оздоровительная. Специальная подготовка (волейбол)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Инструктаж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/Б  по волейболу.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Правила соревнований по волейболу. Как проводить самостоятельные занятия физическими упражнениями.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Дозировка         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различные стойки, передвижения, повороты, остановки.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26-37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Специальная подготовка (волейбол)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понимают значения физического развития для человека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принемают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его; ориентируются на понимание причин успеха в учебной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Дозировка         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различные стойки, передвижения, повороты, остановки.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взаимодействия с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парах.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приемы и передачи мяча;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и передача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СУ.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передача мяча снизу двумя руками: а) в парах с набрасыванием партнером; б) у стены над собой; в) сочетание верхней и нижней передачи в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парах.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приемы и передачи мяча;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-контролировать силу, высоту и точность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69-70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сетку с расстояния 3 – 6 м. Подвижная игра «Подай и попади».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 Дозировка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нижнюю подачу мяча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8586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сетку с расстояния 3 – 6 м. Подвижная игра «Подай и попади».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Нижняя подача мяча – на результат.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Корректировка техники выполнения упражнений Дозировка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нижнюю подачу мяча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72-73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демонстрировать технику.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нападающий удар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Нападающий удар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 «Бомбардиры», « По наземной мишени». Учебная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играОРУ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Верхняя прямая и нижняя подача. Развитие координационных способностей.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прямой н/у после подбрасывания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партнером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демонстрировать технику.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правильно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нападающий удар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75-76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и передача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ижняя подача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Игровые задания с ограниченным числом игроков (2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 и передачу мяча, нижнюю подачу мяча.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77-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приемы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на локальное развитие мышц туловища.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 и передача мяча сверх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результат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6B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ижняя подача мяча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Игровые задания с ограниченным числом игроков (2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прием и передачу мяча, нижнюю подачу мяча.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К-5.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80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 ориентируются в разнообразии способов решения задач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на локальное развитие мышц туловища. </w:t>
            </w:r>
            <w:r w:rsidRPr="0028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выполнения упражнений Уметь - правильно выполнять тактические действия в игре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-контролировать силу, высоту и точность передачи.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игроков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К-5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4-четверть. Физическая культура и основы здорового образа жизни. Легкая атлетика.  Командные виды спорта.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соревнований по мини-футболу.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деятельность. Специальная подготовка. (МИНИ-ФУТБОЛ).</w:t>
            </w: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3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культура и основы здорового образа жизни.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  (легкая атлетика).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Специальная подготовка (футбол).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Основы знаний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Высокий старт.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44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формулируют учебные задачи вместе с учителем; вносят изменения в план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ориентируются на понимание причин успеха в учебной деятельности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Инструктаж по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/а, футболу. Правила соревнований по легкой атлетике, футболу. Роль физической культуры и спорта в формировании здорового образа жизни, профилактике вредных привычек.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техники бега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-технически правильно выполнять высокий старт и стартовый разгон.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на короткие дистанции.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 старт. Бег 30 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Высокий старт с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пробеганием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отрезков от 10 – до 15 метров. Бег со старта в гору 2 -3 х 20 – 30 метров.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Бег 30 м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Удар внутренней стороной стопы. Ведение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демонстрировать технику высокого старта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-равномерно распределять свои силы во время бега с ускорением.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М- 5.2,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Д- 5.5.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20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короткие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Эстафетный бег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Финальное усилие. Эстафетный бег.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 ускорением 2 – 3 серии по 20 – 40 метров.  Эстафеты, встречная эстафета. Подвижные игры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демонстрировать финальное усилие в эстафетном беге.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взаимодействия с игроками.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Бег  на короткие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Тактические действия в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скоростных способностей. Бег 60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движении. СУ. Специальные беговые упражнения. Бег со старта с гандикапом 1 -2 х 30 – 60 метров.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Бег 60 метров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элементов техники перемещений и владения мячом. Комбинации для двух игроков.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бега на 60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м-соблюдать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взаимодействия с игроками.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М- 10.0,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Д- 10.4.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средние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силовой выносливости. Бег 1000 метров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в движении. Специальные беговые упражнения. Бег 1000 метров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бега на 1000 метров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М- 4.00.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Полоса препятствий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Полоса препятствий.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перелезанием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Комбинации для двух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демонстрировать финальное усилие на полосе препятствий;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Бег  на длинные дистанции.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силовой выносливости. Бег 1500 метров.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ОРУ в движении. Специальные беговые упражнения. Бег 1500 метров – на результат.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 Комбинации для двух 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Тестирование бега на 1500метров.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взаимодействия с игроками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М- 8.50,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Д- 9.00.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Бег  на длинные  дистанции,  спортивная ходьба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Переменный бег.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Спортивная ходьба.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Переменный бег – 10 минут.   Спортивная ходьба – 10 мин.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Передвижения. Остановка катящегося мяча подошвой.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Остановка катящегося мяча внутренней стороной стопы.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 демонстрировать физические кондиции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-технически правильно выполнять приемы в игре.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 на длинные  дистанции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Гладкий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Смешанное передвижение (бег в чередовании с ходьбой) до 1000 метров 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 внутренней стороной стопы. Ведение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прямой, с обводкой предметов.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технику гладкого бега по стадиону.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-равномерно распределять свои силы во время бега на длинные дистанции;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 в  футболе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Кроссовый бег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  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в движении. СУ.  Специальные беговые упражнения. Бег в равномерном темпе до 15 минут по пересеченной местности.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элементов техники перемещений и владения мячом. Комбинации для двух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игроков.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Уметь демонстрировать физические кондиции-равномерно распределять свои силы во время бега на длинные дистанции;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правила взаимодействия с игроками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8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метание малого мяча  на дальность. Техника прыжка в длину с разбега.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мяча  на дальность. Прыжки в длину с разбега.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Прыжки в длину с разбега.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малого мяча на дальность в коридоре5 -6 метров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Подвижные игры.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метать мяч в горизонтальную цель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соблюдать правила взаимодействия с игроками</w:t>
            </w: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 на дальность.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мяча  на дальность.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 для рук и плечевого пояса в ходьбе. СУ.  Специальные беговые упражнения. Развитие скоростно-силовых качеств.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Метание малого мяча с 4 – 5 шагов разбега на дальност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результат.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в горизонтальную и вертикальную цели (1х1) с расстояния 6 – 8 м. Прыжки в длину с разбега.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Подвижные игры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ехнически правильно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метать мяч в горизонтальную цель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М-30м.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Д- 20м.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Инд. Задание.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4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основы здорового образа жизни. Командные виды спорта. Правила соревнований.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Спортивно-оздоровительная деятельность. Специальная подготовка            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мини-футбол)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Удары по мячу ногой.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Удары подъемом (внешней, внутренней частью и серединой), стопой по неподвижному, катящемуся, прыгающему и летящему мячу.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комбинации из освоенных элементов техники ударов по мячу.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Остановка мяча.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Остановка подошвой, внутренней и внешней стороной стопы катящегося и опускающегося мяча с поворотом на 90°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расположения игроков противника и создавшейся игровой обстановки).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комбинации из освоенных элементов техники остановки мяча.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Ведение мяча.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Ложные движения (финты)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Ведение серединой подъема, носком и внутренней стороной стопы.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остановки мяча подошвой или удар пяткой назад и рывок вперед с мячом.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правильно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комбинации из освоенных элементов техники ведения мяча, финты.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приемы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 мяча. Вбрасывание мяча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Отбор мяча у соперника накладыванием стопы на мяч, выполняя ложные движения и вызывая противника на определенные действия с мячом с целью его отбора.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 правильно выполнять комбинации из освоенных элементов техники отбор мяча, вбрасывание мяча.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-взаимодействовать с партнерами в игре.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ОРУ, СУ. Освобождение из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од опеки противника для получения мяча. Единоборство с соперниками, применяя обводку и ложные движения.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комбинации из освоенных элементов;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Тактика игры в защите.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ОРУ, СУ. Персональная опека и комбинированная оборона. Подстраховка и помощь партнеру.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-комбинации из освоенных элементов;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-соблюдать правила взаимодействия с игроками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К-6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 национальных видов спорта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(лапта).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Стойки и перемещения игроков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Познавательные: самостоятельно ставят, формулируют и решают учебную задачу; контролируют процесс и результат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Регулятивные: формулируют учебные задачи вместе с учителем; вносят изменения в план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Коммуникативные: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286BB6" w:rsidRPr="00286BB6" w:rsidRDefault="00286BB6" w:rsidP="00286B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Личностные: ориентируются на понимание причин успеха в учебной деятельности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 в движении. СУ. Развитие силы. Стартовые стойки: низкий старт, высокий старт, старт после удара, ста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рт в дв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ижении.</w:t>
            </w:r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Перемещения: а) шагом; б) бег (по прямой, зигзагообразный, с изменением направления,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спиной вперед</w:t>
            </w:r>
            <w:r w:rsidRPr="00286BB6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</w:rPr>
              <w:t>); в) выпад; г) рывки с остановками; д)  стартовые ускорения; е)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перемещения с мячами Перемещения боком, спиной, лицом: шаги, скачки, прыжок, бег, остановка.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Сочетания способов пе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ремещения. Передвижение приставными шагами лицом вперед, боком (правым, левым) спиной вперед. Разнообразные прыжки. Остановки. Повороты на месте.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Корректировка техники выполнения упражнений.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ехнически правильно выполнять комбинации из освоенных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 техники передвижений (перемещения, стойки)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К-2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техники национальных видов спорта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Ловля и передача мяча в лапте.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познавательные цели,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вносят необходимые коррективы в действия после его завершения на основе его оценки и учета характера сделанных ошибок.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  <w:proofErr w:type="gramEnd"/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ОРУ в движении. 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СУ. Развитие ловкости. Ловля мяча двумя руками: мяч, летящий на уровне груди; мяч, летящий выше головы; мяч, прыгающий на площадке; мячи, летящие слева и справа на разных уровнях, на расстоянии вытяну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тых рук. Передача мяча: с близкого расстояния (3-10м), со среднего расстояния (10-30м), с дальнего расстояния (30-40м) на точность. Учебная игра.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техники выполнения упражнений Уметь: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равильно выполнять тактические действия в игре; -комбинации из освоенных элементов;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взаимодействия с игроками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</w:trPr>
        <w:tc>
          <w:tcPr>
            <w:tcW w:w="160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44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Технико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по выбору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170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Технико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актические действия в игре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по выбору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 Учебная игра.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BB6" w:rsidRPr="00286BB6" w:rsidTr="00286BB6">
        <w:trPr>
          <w:gridBefore w:val="1"/>
          <w:gridAfter w:val="2"/>
          <w:wBefore w:w="140" w:type="dxa"/>
          <w:wAfter w:w="4388" w:type="dxa"/>
          <w:trHeight w:val="20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6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286B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по выбору </w:t>
            </w:r>
            <w:proofErr w:type="gramStart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B6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B6" w:rsidRPr="00286BB6" w:rsidRDefault="00286BB6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25D72" w:rsidRDefault="00825D72" w:rsidP="008E1B8F">
      <w:pPr>
        <w:rPr>
          <w:rFonts w:eastAsia="Times New Roman"/>
        </w:rPr>
      </w:pPr>
    </w:p>
    <w:p w:rsidR="00286BB6" w:rsidRPr="008E1B8F" w:rsidRDefault="00286BB6" w:rsidP="008E1B8F"/>
    <w:tbl>
      <w:tblPr>
        <w:tblpPr w:leftFromText="180" w:rightFromText="180" w:vertAnchor="text" w:horzAnchor="margin" w:tblpY="2621"/>
        <w:tblW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</w:tblGrid>
      <w:tr w:rsidR="00B2371F" w:rsidRPr="00825D72" w:rsidTr="00B2371F">
        <w:trPr>
          <w:trHeight w:val="511"/>
        </w:trPr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371F" w:rsidRPr="00825D72" w:rsidRDefault="00B2371F" w:rsidP="0028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0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2721"/>
        <w:gridCol w:w="2554"/>
        <w:gridCol w:w="1635"/>
        <w:gridCol w:w="4512"/>
        <w:gridCol w:w="6024"/>
        <w:gridCol w:w="909"/>
        <w:gridCol w:w="558"/>
        <w:gridCol w:w="726"/>
      </w:tblGrid>
      <w:tr w:rsidR="00FC4068" w:rsidRPr="00FC4068" w:rsidTr="00FC4068">
        <w:trPr>
          <w:trHeight w:val="1628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104- 105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Подвижные игры по выбору </w:t>
            </w:r>
            <w:proofErr w:type="spellStart"/>
            <w:r w:rsidRPr="00FC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задания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используют общие приемы решения поставленных задач.</w:t>
            </w:r>
          </w:p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068">
              <w:rPr>
                <w:rFonts w:ascii="Times New Roman" w:eastAsia="Times New Roman" w:hAnsi="Times New Roman" w:cs="Times New Roman"/>
                <w:sz w:val="20"/>
                <w:szCs w:val="20"/>
              </w:rPr>
              <w:t>; формулируют учебные задачи вместе с учителем; вносят изменения в план действий.</w:t>
            </w:r>
          </w:p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0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40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FC40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FC4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целей.</w:t>
            </w:r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Подвижные игры по выбору </w:t>
            </w:r>
            <w:proofErr w:type="gramStart"/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</w:t>
            </w:r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подвижные игры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068">
              <w:rPr>
                <w:rFonts w:ascii="Times New Roman" w:eastAsia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8" w:rsidRPr="00FC4068" w:rsidRDefault="00FC4068" w:rsidP="00FC4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6BB6" w:rsidRDefault="00286BB6" w:rsidP="00286BB6">
      <w:pPr>
        <w:rPr>
          <w:rFonts w:ascii="Calibri" w:eastAsia="Times New Roman" w:hAnsi="Calibri" w:cs="Times New Roman"/>
        </w:rPr>
      </w:pPr>
    </w:p>
    <w:p w:rsidR="00286BB6" w:rsidRPr="00EB42A0" w:rsidRDefault="00286BB6" w:rsidP="00286BB6">
      <w:pPr>
        <w:rPr>
          <w:rFonts w:ascii="Calibri" w:eastAsia="Times New Roman" w:hAnsi="Calibri" w:cs="Times New Roman"/>
        </w:rPr>
      </w:pPr>
    </w:p>
    <w:p w:rsidR="002B5242" w:rsidRPr="00E94D93" w:rsidRDefault="002B5242" w:rsidP="00E94D93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B5242" w:rsidRPr="00E94D93" w:rsidSect="00EB34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65"/>
      </v:shape>
    </w:pict>
  </w:numPicBullet>
  <w:abstractNum w:abstractNumId="0">
    <w:nsid w:val="FFFFFFFE"/>
    <w:multiLevelType w:val="singleLevel"/>
    <w:tmpl w:val="730878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5860661"/>
    <w:multiLevelType w:val="hybridMultilevel"/>
    <w:tmpl w:val="DCD0B2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40A76"/>
    <w:multiLevelType w:val="hybridMultilevel"/>
    <w:tmpl w:val="213A36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D20E0"/>
    <w:multiLevelType w:val="hybridMultilevel"/>
    <w:tmpl w:val="F53E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75331"/>
    <w:multiLevelType w:val="hybridMultilevel"/>
    <w:tmpl w:val="910E31A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1B0349"/>
    <w:multiLevelType w:val="hybridMultilevel"/>
    <w:tmpl w:val="7DB059E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66FE7"/>
    <w:multiLevelType w:val="hybridMultilevel"/>
    <w:tmpl w:val="98FA1348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C1E6BBB"/>
    <w:multiLevelType w:val="hybridMultilevel"/>
    <w:tmpl w:val="40EAA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D32A1"/>
    <w:multiLevelType w:val="hybridMultilevel"/>
    <w:tmpl w:val="2996CC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D3E34"/>
    <w:multiLevelType w:val="hybridMultilevel"/>
    <w:tmpl w:val="3674599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AA38C3"/>
    <w:multiLevelType w:val="hybridMultilevel"/>
    <w:tmpl w:val="872C2D6E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99F2BEF"/>
    <w:multiLevelType w:val="hybridMultilevel"/>
    <w:tmpl w:val="6E80C37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045B78"/>
    <w:multiLevelType w:val="hybridMultilevel"/>
    <w:tmpl w:val="AF4A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B524B"/>
    <w:multiLevelType w:val="hybridMultilevel"/>
    <w:tmpl w:val="B0E6EC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D2E85"/>
    <w:multiLevelType w:val="hybridMultilevel"/>
    <w:tmpl w:val="C57E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4BC6"/>
    <w:multiLevelType w:val="hybridMultilevel"/>
    <w:tmpl w:val="42EE13E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CE31B92"/>
    <w:multiLevelType w:val="hybridMultilevel"/>
    <w:tmpl w:val="1F6E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79BA"/>
    <w:multiLevelType w:val="hybridMultilevel"/>
    <w:tmpl w:val="4A2CFDF8"/>
    <w:lvl w:ilvl="0" w:tplc="B4B051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92A4C"/>
    <w:multiLevelType w:val="hybridMultilevel"/>
    <w:tmpl w:val="9F26F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21"/>
  </w:num>
  <w:num w:numId="5">
    <w:abstractNumId w:val="23"/>
  </w:num>
  <w:num w:numId="6">
    <w:abstractNumId w:val="25"/>
  </w:num>
  <w:num w:numId="7">
    <w:abstractNumId w:val="26"/>
  </w:num>
  <w:num w:numId="8">
    <w:abstractNumId w:val="2"/>
  </w:num>
  <w:num w:numId="9">
    <w:abstractNumId w:val="18"/>
  </w:num>
  <w:num w:numId="10">
    <w:abstractNumId w:val="9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6"/>
  </w:num>
  <w:num w:numId="19">
    <w:abstractNumId w:val="3"/>
  </w:num>
  <w:num w:numId="20">
    <w:abstractNumId w:val="15"/>
  </w:num>
  <w:num w:numId="21">
    <w:abstractNumId w:val="11"/>
  </w:num>
  <w:num w:numId="22">
    <w:abstractNumId w:val="5"/>
  </w:num>
  <w:num w:numId="23">
    <w:abstractNumId w:val="16"/>
  </w:num>
  <w:num w:numId="2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4"/>
  </w:num>
  <w:num w:numId="29">
    <w:abstractNumId w:val="2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BF"/>
    <w:rsid w:val="00032087"/>
    <w:rsid w:val="000509FF"/>
    <w:rsid w:val="000C0E7D"/>
    <w:rsid w:val="000D184D"/>
    <w:rsid w:val="000D3B67"/>
    <w:rsid w:val="000F6DA2"/>
    <w:rsid w:val="00113AD2"/>
    <w:rsid w:val="001239F4"/>
    <w:rsid w:val="00133C65"/>
    <w:rsid w:val="001529A1"/>
    <w:rsid w:val="00173DAA"/>
    <w:rsid w:val="00177DE6"/>
    <w:rsid w:val="001956E1"/>
    <w:rsid w:val="001F7220"/>
    <w:rsid w:val="002363FF"/>
    <w:rsid w:val="00242777"/>
    <w:rsid w:val="00251462"/>
    <w:rsid w:val="00283750"/>
    <w:rsid w:val="00286BB6"/>
    <w:rsid w:val="002B5242"/>
    <w:rsid w:val="002C6D0E"/>
    <w:rsid w:val="002F29FA"/>
    <w:rsid w:val="00301922"/>
    <w:rsid w:val="00310D43"/>
    <w:rsid w:val="0034650B"/>
    <w:rsid w:val="00376B01"/>
    <w:rsid w:val="003A19F0"/>
    <w:rsid w:val="003C2B5D"/>
    <w:rsid w:val="003C6685"/>
    <w:rsid w:val="003D43D4"/>
    <w:rsid w:val="003F20AC"/>
    <w:rsid w:val="00401119"/>
    <w:rsid w:val="004157ED"/>
    <w:rsid w:val="00425382"/>
    <w:rsid w:val="00475401"/>
    <w:rsid w:val="00477ABA"/>
    <w:rsid w:val="004D608F"/>
    <w:rsid w:val="00517332"/>
    <w:rsid w:val="00522B52"/>
    <w:rsid w:val="00527B61"/>
    <w:rsid w:val="00540945"/>
    <w:rsid w:val="0055426D"/>
    <w:rsid w:val="0058573C"/>
    <w:rsid w:val="005A534B"/>
    <w:rsid w:val="005A56AC"/>
    <w:rsid w:val="005A677F"/>
    <w:rsid w:val="005B23BF"/>
    <w:rsid w:val="005B371D"/>
    <w:rsid w:val="005C17E7"/>
    <w:rsid w:val="005D4CC7"/>
    <w:rsid w:val="005E07B2"/>
    <w:rsid w:val="005E381E"/>
    <w:rsid w:val="005E5D99"/>
    <w:rsid w:val="00600DA6"/>
    <w:rsid w:val="0063512D"/>
    <w:rsid w:val="0066167B"/>
    <w:rsid w:val="00663509"/>
    <w:rsid w:val="006A5673"/>
    <w:rsid w:val="006B18DE"/>
    <w:rsid w:val="006D0913"/>
    <w:rsid w:val="006D4F16"/>
    <w:rsid w:val="00733594"/>
    <w:rsid w:val="00737967"/>
    <w:rsid w:val="00745A25"/>
    <w:rsid w:val="00794042"/>
    <w:rsid w:val="007D4FF6"/>
    <w:rsid w:val="007E5D9A"/>
    <w:rsid w:val="00822209"/>
    <w:rsid w:val="0082260B"/>
    <w:rsid w:val="00825D72"/>
    <w:rsid w:val="008464F0"/>
    <w:rsid w:val="008E1B8F"/>
    <w:rsid w:val="00910A8F"/>
    <w:rsid w:val="00926093"/>
    <w:rsid w:val="00972A81"/>
    <w:rsid w:val="009939C6"/>
    <w:rsid w:val="009A2CAB"/>
    <w:rsid w:val="009F6702"/>
    <w:rsid w:val="00A52B88"/>
    <w:rsid w:val="00A670D7"/>
    <w:rsid w:val="00AA2179"/>
    <w:rsid w:val="00AC1E36"/>
    <w:rsid w:val="00AC709D"/>
    <w:rsid w:val="00AF2E04"/>
    <w:rsid w:val="00B05EEC"/>
    <w:rsid w:val="00B16524"/>
    <w:rsid w:val="00B2371F"/>
    <w:rsid w:val="00B36B03"/>
    <w:rsid w:val="00B5072A"/>
    <w:rsid w:val="00B65D37"/>
    <w:rsid w:val="00BD5DA4"/>
    <w:rsid w:val="00BF6E8A"/>
    <w:rsid w:val="00C16A58"/>
    <w:rsid w:val="00C26714"/>
    <w:rsid w:val="00CA10D5"/>
    <w:rsid w:val="00CB31B0"/>
    <w:rsid w:val="00CE1315"/>
    <w:rsid w:val="00D0529B"/>
    <w:rsid w:val="00D111DC"/>
    <w:rsid w:val="00D133E6"/>
    <w:rsid w:val="00D148D3"/>
    <w:rsid w:val="00D22336"/>
    <w:rsid w:val="00D35F24"/>
    <w:rsid w:val="00D41025"/>
    <w:rsid w:val="00D46FF4"/>
    <w:rsid w:val="00D51F2D"/>
    <w:rsid w:val="00D575FE"/>
    <w:rsid w:val="00E0078E"/>
    <w:rsid w:val="00E123E7"/>
    <w:rsid w:val="00E12824"/>
    <w:rsid w:val="00E171A1"/>
    <w:rsid w:val="00E43D0F"/>
    <w:rsid w:val="00E94D93"/>
    <w:rsid w:val="00EB345D"/>
    <w:rsid w:val="00EB42A0"/>
    <w:rsid w:val="00ED721E"/>
    <w:rsid w:val="00F369DA"/>
    <w:rsid w:val="00F77462"/>
    <w:rsid w:val="00FB6E9A"/>
    <w:rsid w:val="00FC1CAA"/>
    <w:rsid w:val="00FC4068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86BB6"/>
  </w:style>
  <w:style w:type="paragraph" w:styleId="ac">
    <w:name w:val="header"/>
    <w:basedOn w:val="a"/>
    <w:link w:val="ad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286BB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9"/>
    <w:rsid w:val="0028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32"/>
  </w:style>
  <w:style w:type="paragraph" w:styleId="3">
    <w:name w:val="heading 3"/>
    <w:basedOn w:val="a"/>
    <w:next w:val="a"/>
    <w:link w:val="30"/>
    <w:qFormat/>
    <w:rsid w:val="00F7746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74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9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379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3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+"/>
    <w:basedOn w:val="a"/>
    <w:rsid w:val="006635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F774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7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7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uiPriority w:val="99"/>
    <w:unhideWhenUsed/>
    <w:rsid w:val="00F77462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F7746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D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17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73DA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FC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25D72"/>
  </w:style>
  <w:style w:type="table" w:customStyle="1" w:styleId="10">
    <w:name w:val="Сетка таблицы1"/>
    <w:basedOn w:val="a1"/>
    <w:next w:val="a9"/>
    <w:rsid w:val="0082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286BB6"/>
  </w:style>
  <w:style w:type="paragraph" w:styleId="ac">
    <w:name w:val="header"/>
    <w:basedOn w:val="a"/>
    <w:link w:val="ad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286B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semiHidden/>
    <w:rsid w:val="00286B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286BB6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0">
    <w:name w:val="Сетка таблицы2"/>
    <w:basedOn w:val="a1"/>
    <w:next w:val="a9"/>
    <w:rsid w:val="00286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B46A-4DD0-4FAD-BA70-2325BCD4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60</Pages>
  <Words>17443</Words>
  <Characters>99429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ПК1</cp:lastModifiedBy>
  <cp:revision>24</cp:revision>
  <cp:lastPrinted>2014-09-28T01:15:00Z</cp:lastPrinted>
  <dcterms:created xsi:type="dcterms:W3CDTF">2014-08-06T03:31:00Z</dcterms:created>
  <dcterms:modified xsi:type="dcterms:W3CDTF">2015-09-19T01:23:00Z</dcterms:modified>
</cp:coreProperties>
</file>