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8" w:rsidRPr="00A3065B" w:rsidRDefault="00A15A28" w:rsidP="00A15A28">
      <w:pPr>
        <w:jc w:val="center"/>
        <w:rPr>
          <w:sz w:val="28"/>
          <w:szCs w:val="28"/>
        </w:rPr>
      </w:pPr>
      <w:r w:rsidRPr="00A3065B">
        <w:rPr>
          <w:sz w:val="28"/>
          <w:szCs w:val="28"/>
        </w:rPr>
        <w:t>Муниципальное бюджетное общеобразовательное учреждение</w:t>
      </w:r>
    </w:p>
    <w:p w:rsidR="00A15A28" w:rsidRPr="00A3065B" w:rsidRDefault="00A15A28" w:rsidP="00A15A28">
      <w:pPr>
        <w:jc w:val="center"/>
        <w:rPr>
          <w:sz w:val="28"/>
          <w:szCs w:val="28"/>
        </w:rPr>
      </w:pPr>
      <w:r w:rsidRPr="00A3065B">
        <w:rPr>
          <w:sz w:val="28"/>
          <w:szCs w:val="28"/>
        </w:rPr>
        <w:t>«Жердевская средняя общеобразовательная школа»</w:t>
      </w:r>
    </w:p>
    <w:p w:rsidR="00A15A28" w:rsidRDefault="00A15A28" w:rsidP="00A15A2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15A28" w:rsidRDefault="00A15A28" w:rsidP="00A15A28">
      <w:pPr>
        <w:rPr>
          <w:sz w:val="28"/>
          <w:szCs w:val="28"/>
        </w:rPr>
      </w:pPr>
    </w:p>
    <w:p w:rsidR="00A15A28" w:rsidRDefault="00A15A28" w:rsidP="00A15A28">
      <w:pPr>
        <w:jc w:val="both"/>
        <w:rPr>
          <w:sz w:val="28"/>
          <w:szCs w:val="28"/>
        </w:rPr>
      </w:pPr>
    </w:p>
    <w:p w:rsidR="00A15A28" w:rsidRPr="00A3065B" w:rsidRDefault="00A15A28" w:rsidP="00A15A28">
      <w:pPr>
        <w:jc w:val="both"/>
        <w:rPr>
          <w:sz w:val="22"/>
          <w:szCs w:val="22"/>
        </w:rPr>
      </w:pPr>
      <w:r w:rsidRPr="00A3065B">
        <w:rPr>
          <w:sz w:val="22"/>
          <w:szCs w:val="22"/>
        </w:rPr>
        <w:t xml:space="preserve">Рассмотрена и </w:t>
      </w:r>
      <w:proofErr w:type="gramStart"/>
      <w:r w:rsidRPr="00A3065B">
        <w:rPr>
          <w:sz w:val="22"/>
          <w:szCs w:val="22"/>
        </w:rPr>
        <w:t>рекомендована</w:t>
      </w:r>
      <w:proofErr w:type="gramEnd"/>
      <w:r w:rsidRPr="00A3065B">
        <w:rPr>
          <w:sz w:val="22"/>
          <w:szCs w:val="22"/>
        </w:rPr>
        <w:t xml:space="preserve">                                                  Утверждена приказом</w:t>
      </w:r>
    </w:p>
    <w:p w:rsidR="00A15A28" w:rsidRPr="00A3065B" w:rsidRDefault="00A15A28" w:rsidP="00A15A28">
      <w:pPr>
        <w:jc w:val="both"/>
        <w:rPr>
          <w:sz w:val="22"/>
          <w:szCs w:val="22"/>
        </w:rPr>
      </w:pPr>
      <w:r w:rsidRPr="00A3065B">
        <w:rPr>
          <w:sz w:val="22"/>
          <w:szCs w:val="22"/>
        </w:rPr>
        <w:t>к утверждению                                                                           МБОУ «Жердевская СОШ»</w:t>
      </w:r>
    </w:p>
    <w:p w:rsidR="00A15A28" w:rsidRPr="00A3065B" w:rsidRDefault="00A15A28" w:rsidP="00A15A28">
      <w:pPr>
        <w:jc w:val="both"/>
        <w:rPr>
          <w:sz w:val="22"/>
          <w:szCs w:val="22"/>
        </w:rPr>
      </w:pPr>
      <w:r w:rsidRPr="00A3065B">
        <w:rPr>
          <w:sz w:val="22"/>
          <w:szCs w:val="22"/>
        </w:rPr>
        <w:t xml:space="preserve">Методическим советом школы                     </w:t>
      </w:r>
      <w:r>
        <w:rPr>
          <w:sz w:val="22"/>
          <w:szCs w:val="22"/>
        </w:rPr>
        <w:t xml:space="preserve">                            от 1.09.2015</w:t>
      </w:r>
      <w:r w:rsidRPr="00A3065B">
        <w:rPr>
          <w:sz w:val="22"/>
          <w:szCs w:val="22"/>
        </w:rPr>
        <w:t xml:space="preserve"> г.</w:t>
      </w:r>
      <w:r w:rsidRPr="009F31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 386</w:t>
      </w:r>
    </w:p>
    <w:p w:rsidR="00A15A28" w:rsidRPr="00A3065B" w:rsidRDefault="00A15A28" w:rsidP="00A15A28">
      <w:pPr>
        <w:jc w:val="both"/>
        <w:rPr>
          <w:sz w:val="22"/>
          <w:szCs w:val="22"/>
        </w:rPr>
      </w:pPr>
      <w:r>
        <w:rPr>
          <w:sz w:val="22"/>
          <w:szCs w:val="22"/>
        </w:rPr>
        <w:t>29.08.2015</w:t>
      </w:r>
      <w:r w:rsidRPr="00A3065B">
        <w:rPr>
          <w:sz w:val="22"/>
          <w:szCs w:val="22"/>
        </w:rPr>
        <w:t xml:space="preserve"> г.</w:t>
      </w:r>
    </w:p>
    <w:p w:rsidR="00A15A28" w:rsidRPr="00A3065B" w:rsidRDefault="00A15A28" w:rsidP="00A15A28">
      <w:pPr>
        <w:jc w:val="both"/>
      </w:pPr>
      <w:r w:rsidRPr="00A3065B">
        <w:rPr>
          <w:sz w:val="22"/>
          <w:szCs w:val="22"/>
        </w:rPr>
        <w:t>Протокол № 1</w:t>
      </w:r>
    </w:p>
    <w:p w:rsidR="00A15A28" w:rsidRDefault="00A15A28" w:rsidP="00A15A28">
      <w:pPr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A28" w:rsidRPr="00923B0C" w:rsidRDefault="00A15A28" w:rsidP="00A15A28">
      <w:pPr>
        <w:jc w:val="center"/>
        <w:rPr>
          <w:b/>
          <w:sz w:val="36"/>
          <w:szCs w:val="36"/>
        </w:rPr>
      </w:pPr>
      <w:r w:rsidRPr="00923B0C">
        <w:rPr>
          <w:b/>
          <w:sz w:val="36"/>
          <w:szCs w:val="36"/>
        </w:rPr>
        <w:t xml:space="preserve">Правила дорожного движения                                                                                                 </w:t>
      </w:r>
    </w:p>
    <w:p w:rsidR="00A15A28" w:rsidRDefault="00A15A28" w:rsidP="00A15A28">
      <w:pPr>
        <w:jc w:val="center"/>
        <w:rPr>
          <w:b/>
          <w:sz w:val="52"/>
          <w:szCs w:val="52"/>
        </w:rPr>
      </w:pPr>
    </w:p>
    <w:p w:rsidR="00A15A28" w:rsidRDefault="00A15A28" w:rsidP="00A15A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 программа</w:t>
      </w:r>
    </w:p>
    <w:p w:rsidR="00A15A28" w:rsidRDefault="00A15A28" w:rsidP="00A15A2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:rsidR="00A15A28" w:rsidRDefault="00A15A28" w:rsidP="00A15A28">
      <w:pPr>
        <w:jc w:val="center"/>
        <w:rPr>
          <w:sz w:val="28"/>
          <w:szCs w:val="28"/>
        </w:rPr>
      </w:pPr>
    </w:p>
    <w:p w:rsidR="00A15A28" w:rsidRDefault="00A15A28" w:rsidP="00A15A2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7 - 8 лет</w:t>
      </w:r>
    </w:p>
    <w:p w:rsidR="00A15A28" w:rsidRDefault="00A15A28" w:rsidP="00A15A28">
      <w:pPr>
        <w:jc w:val="center"/>
        <w:rPr>
          <w:sz w:val="28"/>
          <w:szCs w:val="28"/>
        </w:rPr>
      </w:pPr>
    </w:p>
    <w:p w:rsidR="00A15A28" w:rsidRDefault="00A15A28" w:rsidP="00A15A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 год  обучения                                                                              </w:t>
      </w:r>
    </w:p>
    <w:p w:rsidR="00A15A28" w:rsidRDefault="00A15A28" w:rsidP="00A15A28">
      <w:pPr>
        <w:jc w:val="both"/>
        <w:rPr>
          <w:sz w:val="28"/>
          <w:szCs w:val="28"/>
        </w:rPr>
      </w:pPr>
    </w:p>
    <w:p w:rsidR="00A15A28" w:rsidRDefault="00A15A28" w:rsidP="00A15A28">
      <w:pPr>
        <w:jc w:val="both"/>
        <w:rPr>
          <w:sz w:val="28"/>
          <w:szCs w:val="28"/>
        </w:rPr>
      </w:pPr>
    </w:p>
    <w:p w:rsidR="00A15A28" w:rsidRDefault="00A15A28" w:rsidP="00A15A28">
      <w:pPr>
        <w:jc w:val="both"/>
        <w:rPr>
          <w:sz w:val="28"/>
          <w:szCs w:val="28"/>
        </w:rPr>
      </w:pPr>
    </w:p>
    <w:p w:rsidR="00A15A28" w:rsidRDefault="00A15A28" w:rsidP="00A15A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</w:p>
    <w:p w:rsidR="00A15A28" w:rsidRDefault="00A15A28" w:rsidP="00A15A28">
      <w:pPr>
        <w:jc w:val="right"/>
        <w:rPr>
          <w:sz w:val="28"/>
          <w:szCs w:val="28"/>
        </w:rPr>
      </w:pPr>
      <w:r>
        <w:rPr>
          <w:sz w:val="28"/>
          <w:szCs w:val="28"/>
        </w:rPr>
        <w:t>Жабина Н.А.,</w:t>
      </w:r>
    </w:p>
    <w:p w:rsidR="00A15A28" w:rsidRPr="00A15A28" w:rsidRDefault="00A15A28" w:rsidP="00A15A28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классов.</w:t>
      </w:r>
    </w:p>
    <w:p w:rsidR="00A15A28" w:rsidRPr="00A15A28" w:rsidRDefault="00A15A28" w:rsidP="00A15A28">
      <w:pPr>
        <w:jc w:val="right"/>
        <w:rPr>
          <w:sz w:val="28"/>
          <w:szCs w:val="28"/>
        </w:rPr>
      </w:pPr>
    </w:p>
    <w:p w:rsidR="00A15A28" w:rsidRDefault="00A15A28" w:rsidP="00A15A28">
      <w:pPr>
        <w:jc w:val="both"/>
        <w:rPr>
          <w:sz w:val="28"/>
          <w:szCs w:val="28"/>
        </w:rPr>
      </w:pPr>
    </w:p>
    <w:p w:rsidR="00A15A28" w:rsidRDefault="00A15A28" w:rsidP="00A15A28">
      <w:pPr>
        <w:jc w:val="both"/>
        <w:rPr>
          <w:sz w:val="28"/>
          <w:szCs w:val="28"/>
        </w:rPr>
      </w:pPr>
    </w:p>
    <w:p w:rsidR="00A15A28" w:rsidRDefault="00A15A28" w:rsidP="00A15A28">
      <w:pPr>
        <w:jc w:val="both"/>
        <w:rPr>
          <w:sz w:val="28"/>
          <w:szCs w:val="28"/>
        </w:rPr>
      </w:pPr>
    </w:p>
    <w:p w:rsidR="00A15A28" w:rsidRDefault="00A15A28" w:rsidP="00A15A2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Жердевка</w:t>
      </w:r>
    </w:p>
    <w:p w:rsidR="00A15A28" w:rsidRDefault="00A15A28" w:rsidP="00A15A28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A15A28" w:rsidRDefault="00A15A28" w:rsidP="00A15A28">
      <w:pPr>
        <w:jc w:val="center"/>
        <w:rPr>
          <w:sz w:val="28"/>
          <w:szCs w:val="28"/>
        </w:rPr>
      </w:pPr>
      <w:r w:rsidRPr="00F34ED4">
        <w:rPr>
          <w:sz w:val="28"/>
          <w:szCs w:val="28"/>
        </w:rPr>
        <w:t>Информационная карта</w:t>
      </w:r>
    </w:p>
    <w:p w:rsidR="00A15A28" w:rsidRDefault="00A15A28" w:rsidP="00A15A28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1198"/>
      </w:tblGrid>
      <w:tr w:rsidR="00A15A28" w:rsidRPr="007E20DE" w:rsidTr="00C04EE0">
        <w:tc>
          <w:tcPr>
            <w:tcW w:w="3652" w:type="dxa"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</w:p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>Учреждение</w:t>
            </w:r>
          </w:p>
        </w:tc>
        <w:tc>
          <w:tcPr>
            <w:tcW w:w="11198" w:type="dxa"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>Муниципальное бюджетное общеобразовательное учреждение «Жердевская средняя общеобразовательная школа»</w:t>
            </w:r>
          </w:p>
        </w:tc>
      </w:tr>
      <w:tr w:rsidR="00A15A28" w:rsidRPr="007E20DE" w:rsidTr="00C04EE0">
        <w:tc>
          <w:tcPr>
            <w:tcW w:w="3652" w:type="dxa"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11198" w:type="dxa"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</w:p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  <w:lang w:val="en-US"/>
              </w:rPr>
              <w:t>Правила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дорожного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движения</w:t>
            </w:r>
            <w:proofErr w:type="spellEnd"/>
            <w:r w:rsidRPr="007E20DE">
              <w:rPr>
                <w:sz w:val="28"/>
                <w:szCs w:val="28"/>
              </w:rPr>
              <w:t>»</w:t>
            </w:r>
          </w:p>
        </w:tc>
      </w:tr>
      <w:tr w:rsidR="00A15A28" w:rsidRPr="007E20DE" w:rsidTr="00C04EE0">
        <w:tc>
          <w:tcPr>
            <w:tcW w:w="3652" w:type="dxa"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</w:p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>Ф.И.О., должность автора</w:t>
            </w:r>
          </w:p>
        </w:tc>
        <w:tc>
          <w:tcPr>
            <w:tcW w:w="11198" w:type="dxa"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</w:p>
          <w:p w:rsidR="00A15A28" w:rsidRPr="007E20DE" w:rsidRDefault="00A15A28" w:rsidP="00C04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Жабина Нина Анатольевна</w:t>
            </w:r>
            <w:r w:rsidRPr="007E20DE">
              <w:rPr>
                <w:sz w:val="28"/>
                <w:szCs w:val="28"/>
              </w:rPr>
              <w:t>, учитель начальных классов</w:t>
            </w:r>
          </w:p>
        </w:tc>
      </w:tr>
      <w:tr w:rsidR="00A15A28" w:rsidRPr="007E20DE" w:rsidTr="00C04EE0">
        <w:tc>
          <w:tcPr>
            <w:tcW w:w="3652" w:type="dxa"/>
            <w:shd w:val="clear" w:color="auto" w:fill="auto"/>
          </w:tcPr>
          <w:p w:rsidR="00A15A28" w:rsidRPr="00A15A28" w:rsidRDefault="00A15A28" w:rsidP="00C04EE0">
            <w:pPr>
              <w:rPr>
                <w:sz w:val="28"/>
                <w:szCs w:val="28"/>
              </w:rPr>
            </w:pPr>
          </w:p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>Нормативная база</w:t>
            </w:r>
          </w:p>
        </w:tc>
        <w:tc>
          <w:tcPr>
            <w:tcW w:w="11198" w:type="dxa"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 xml:space="preserve">ФЗ РФ от 29.12.2012 №273-ФЗ «Об образовании </w:t>
            </w:r>
          </w:p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>в Российской Федерации»,</w:t>
            </w:r>
          </w:p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>Положение о дополнительном образовании детей,</w:t>
            </w:r>
          </w:p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>Устав Муниципального бюджетного общеобразовательного учреждения «Жердевская средняя общеобразовательная школа»</w:t>
            </w:r>
          </w:p>
        </w:tc>
      </w:tr>
      <w:tr w:rsidR="00A15A28" w:rsidRPr="007E20DE" w:rsidTr="00C04EE0">
        <w:tc>
          <w:tcPr>
            <w:tcW w:w="3652" w:type="dxa"/>
            <w:shd w:val="clear" w:color="auto" w:fill="auto"/>
          </w:tcPr>
          <w:p w:rsidR="00A15A28" w:rsidRDefault="00A15A28" w:rsidP="00C04EE0">
            <w:pPr>
              <w:rPr>
                <w:sz w:val="28"/>
                <w:szCs w:val="28"/>
                <w:lang w:val="en-US"/>
              </w:rPr>
            </w:pPr>
            <w:r w:rsidRPr="007E20DE">
              <w:rPr>
                <w:sz w:val="28"/>
                <w:szCs w:val="28"/>
              </w:rPr>
              <w:t>Область применения</w:t>
            </w:r>
          </w:p>
          <w:p w:rsidR="00A15A28" w:rsidRPr="00923B0C" w:rsidRDefault="00A15A28" w:rsidP="00C04EE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98" w:type="dxa"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>Дополнительное образование детей</w:t>
            </w:r>
          </w:p>
        </w:tc>
      </w:tr>
      <w:tr w:rsidR="00A15A28" w:rsidRPr="007E20DE" w:rsidTr="00C04EE0">
        <w:tc>
          <w:tcPr>
            <w:tcW w:w="3652" w:type="dxa"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1198" w:type="dxa"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 xml:space="preserve"> Социально-педагогическая </w:t>
            </w:r>
          </w:p>
          <w:p w:rsidR="00A15A28" w:rsidRPr="007E20DE" w:rsidRDefault="00A15A28" w:rsidP="00C04EE0">
            <w:pPr>
              <w:rPr>
                <w:sz w:val="28"/>
                <w:szCs w:val="28"/>
              </w:rPr>
            </w:pPr>
          </w:p>
        </w:tc>
      </w:tr>
      <w:tr w:rsidR="00A15A28" w:rsidRPr="007E20DE" w:rsidTr="00C04EE0">
        <w:tc>
          <w:tcPr>
            <w:tcW w:w="3652" w:type="dxa"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</w:p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11198" w:type="dxa"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</w:p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 xml:space="preserve">Модифицированная </w:t>
            </w:r>
          </w:p>
        </w:tc>
      </w:tr>
      <w:tr w:rsidR="00A15A28" w:rsidRPr="007E20DE" w:rsidTr="00C04EE0">
        <w:tc>
          <w:tcPr>
            <w:tcW w:w="3652" w:type="dxa"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</w:p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11198" w:type="dxa"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</w:p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>Образовательная</w:t>
            </w:r>
          </w:p>
        </w:tc>
      </w:tr>
      <w:tr w:rsidR="00A15A28" w:rsidRPr="007E20DE" w:rsidTr="00C04EE0">
        <w:tc>
          <w:tcPr>
            <w:tcW w:w="3652" w:type="dxa"/>
            <w:shd w:val="clear" w:color="auto" w:fill="auto"/>
          </w:tcPr>
          <w:p w:rsidR="00A15A28" w:rsidRPr="006304F4" w:rsidRDefault="00A15A28" w:rsidP="00C04EE0">
            <w:pPr>
              <w:rPr>
                <w:sz w:val="28"/>
                <w:szCs w:val="28"/>
              </w:rPr>
            </w:pPr>
          </w:p>
          <w:p w:rsidR="00A15A28" w:rsidRPr="006304F4" w:rsidRDefault="00A15A28" w:rsidP="00C04EE0">
            <w:pPr>
              <w:rPr>
                <w:sz w:val="28"/>
                <w:szCs w:val="28"/>
              </w:rPr>
            </w:pPr>
            <w:r w:rsidRPr="006304F4">
              <w:rPr>
                <w:sz w:val="28"/>
                <w:szCs w:val="28"/>
              </w:rPr>
              <w:t>Возраст учащихся</w:t>
            </w:r>
          </w:p>
        </w:tc>
        <w:tc>
          <w:tcPr>
            <w:tcW w:w="11198" w:type="dxa"/>
            <w:shd w:val="clear" w:color="auto" w:fill="auto"/>
          </w:tcPr>
          <w:p w:rsidR="00A15A28" w:rsidRPr="006304F4" w:rsidRDefault="00A15A28" w:rsidP="00C04EE0">
            <w:pPr>
              <w:rPr>
                <w:sz w:val="28"/>
                <w:szCs w:val="28"/>
              </w:rPr>
            </w:pPr>
          </w:p>
          <w:p w:rsidR="00A15A28" w:rsidRPr="006304F4" w:rsidRDefault="00A15A28" w:rsidP="00C04EE0">
            <w:pPr>
              <w:rPr>
                <w:sz w:val="28"/>
                <w:szCs w:val="28"/>
              </w:rPr>
            </w:pPr>
            <w:r w:rsidRPr="006304F4">
              <w:rPr>
                <w:sz w:val="28"/>
                <w:szCs w:val="28"/>
              </w:rPr>
              <w:t>7 -8 лет</w:t>
            </w:r>
          </w:p>
        </w:tc>
      </w:tr>
      <w:tr w:rsidR="00A15A28" w:rsidRPr="007E20DE" w:rsidTr="00C04EE0">
        <w:tc>
          <w:tcPr>
            <w:tcW w:w="3652" w:type="dxa"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</w:p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11198" w:type="dxa"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</w:p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>1 год</w:t>
            </w:r>
          </w:p>
        </w:tc>
      </w:tr>
      <w:tr w:rsidR="00A15A28" w:rsidRPr="007E20DE" w:rsidTr="00C04EE0">
        <w:trPr>
          <w:trHeight w:val="660"/>
        </w:trPr>
        <w:tc>
          <w:tcPr>
            <w:tcW w:w="3652" w:type="dxa"/>
            <w:vMerge w:val="restart"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>Рецензенты и авторы отзывов</w:t>
            </w:r>
          </w:p>
        </w:tc>
        <w:tc>
          <w:tcPr>
            <w:tcW w:w="11198" w:type="dxa"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  <w:proofErr w:type="spellStart"/>
            <w:r w:rsidRPr="007E20DE">
              <w:rPr>
                <w:sz w:val="28"/>
                <w:szCs w:val="28"/>
              </w:rPr>
              <w:t>Милосердова</w:t>
            </w:r>
            <w:proofErr w:type="spellEnd"/>
            <w:r w:rsidRPr="007E20DE">
              <w:rPr>
                <w:sz w:val="28"/>
                <w:szCs w:val="28"/>
              </w:rPr>
              <w:t xml:space="preserve"> Ирина Васильевна,</w:t>
            </w:r>
          </w:p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методист МБОУ ДОД </w:t>
            </w:r>
            <w:proofErr w:type="spellStart"/>
            <w:r w:rsidRPr="007E20DE">
              <w:rPr>
                <w:rFonts w:ascii="Times New Roman CYR" w:hAnsi="Times New Roman CYR" w:cs="Times New Roman CYR"/>
                <w:sz w:val="28"/>
                <w:szCs w:val="28"/>
              </w:rPr>
              <w:t>Жердевский</w:t>
            </w:r>
            <w:proofErr w:type="spellEnd"/>
            <w:r w:rsidRPr="007E20DE">
              <w:rPr>
                <w:rFonts w:ascii="Times New Roman CYR" w:hAnsi="Times New Roman CYR" w:cs="Times New Roman CYR"/>
                <w:sz w:val="28"/>
                <w:szCs w:val="28"/>
              </w:rPr>
              <w:t xml:space="preserve"> ДДТ</w:t>
            </w:r>
          </w:p>
        </w:tc>
      </w:tr>
      <w:tr w:rsidR="00A15A28" w:rsidRPr="007E20DE" w:rsidTr="00C04EE0">
        <w:trPr>
          <w:trHeight w:val="615"/>
        </w:trPr>
        <w:tc>
          <w:tcPr>
            <w:tcW w:w="3652" w:type="dxa"/>
            <w:vMerge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Швечихина</w:t>
            </w:r>
            <w:proofErr w:type="spellEnd"/>
            <w:r>
              <w:rPr>
                <w:sz w:val="28"/>
                <w:szCs w:val="28"/>
              </w:rPr>
              <w:t xml:space="preserve"> Татьяна М</w:t>
            </w:r>
            <w:r w:rsidRPr="00E45CDB">
              <w:rPr>
                <w:sz w:val="28"/>
                <w:szCs w:val="28"/>
              </w:rPr>
              <w:t>ихайловна</w:t>
            </w:r>
            <w:r w:rsidRPr="007E20DE">
              <w:rPr>
                <w:sz w:val="28"/>
                <w:szCs w:val="28"/>
              </w:rPr>
              <w:t>, заместитель директора школы по воспитательной работе</w:t>
            </w:r>
          </w:p>
        </w:tc>
      </w:tr>
      <w:tr w:rsidR="00A15A28" w:rsidRPr="007E20DE" w:rsidTr="00C04EE0">
        <w:tc>
          <w:tcPr>
            <w:tcW w:w="3652" w:type="dxa"/>
            <w:shd w:val="clear" w:color="auto" w:fill="auto"/>
          </w:tcPr>
          <w:p w:rsidR="00A15A28" w:rsidRPr="007E20DE" w:rsidRDefault="00A15A28" w:rsidP="00C04EE0">
            <w:pPr>
              <w:rPr>
                <w:sz w:val="28"/>
                <w:szCs w:val="28"/>
              </w:rPr>
            </w:pPr>
            <w:r w:rsidRPr="007E20DE">
              <w:rPr>
                <w:sz w:val="28"/>
                <w:szCs w:val="28"/>
              </w:rPr>
              <w:t>Заключение Методического совета</w:t>
            </w:r>
          </w:p>
        </w:tc>
        <w:tc>
          <w:tcPr>
            <w:tcW w:w="11198" w:type="dxa"/>
            <w:shd w:val="clear" w:color="auto" w:fill="auto"/>
          </w:tcPr>
          <w:p w:rsidR="00A15A28" w:rsidRDefault="00A15A28" w:rsidP="00C04EE0">
            <w:pPr>
              <w:rPr>
                <w:sz w:val="28"/>
                <w:szCs w:val="28"/>
                <w:lang w:val="en-US"/>
              </w:rPr>
            </w:pPr>
            <w:r w:rsidRPr="007E20DE">
              <w:rPr>
                <w:sz w:val="28"/>
                <w:szCs w:val="28"/>
              </w:rPr>
              <w:t>Протокол от 29.08.2015 г. №1</w:t>
            </w:r>
          </w:p>
          <w:p w:rsidR="00A15A28" w:rsidRPr="00923B0C" w:rsidRDefault="00A15A28" w:rsidP="00C04EE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15A28" w:rsidRDefault="00A15A28" w:rsidP="00A15A28">
      <w:pPr>
        <w:jc w:val="center"/>
        <w:rPr>
          <w:b/>
        </w:rPr>
      </w:pPr>
      <w:r w:rsidRPr="0053724B">
        <w:rPr>
          <w:b/>
        </w:rPr>
        <w:t>ПОЯСНИТЕЛЬНАЯ ЗАПИСКА</w:t>
      </w:r>
    </w:p>
    <w:p w:rsidR="00A15A28" w:rsidRPr="0053724B" w:rsidRDefault="00A15A28" w:rsidP="00A15A28">
      <w:pPr>
        <w:jc w:val="center"/>
        <w:rPr>
          <w:b/>
        </w:rPr>
      </w:pPr>
    </w:p>
    <w:p w:rsidR="00A15A28" w:rsidRPr="0053724B" w:rsidRDefault="00A15A28" w:rsidP="00A15A28">
      <w:r w:rsidRPr="0053724B">
        <w:t xml:space="preserve">         Передвижение в условиях современного дорожного движения стало проблемой, которая требует проведения специальных мероприятий и приобретения необходимых знаний, психологической подготовке всех участников дорожного движения. Задача адаптировать и дифференцировать ПДД для детей разного возраста не </w:t>
      </w:r>
      <w:proofErr w:type="gramStart"/>
      <w:r w:rsidRPr="0053724B">
        <w:t>из</w:t>
      </w:r>
      <w:proofErr w:type="gramEnd"/>
      <w:r w:rsidRPr="0053724B">
        <w:t xml:space="preserve"> простых. Но ответ однозначен и первокласснику и </w:t>
      </w:r>
      <w:proofErr w:type="spellStart"/>
      <w:r w:rsidRPr="0053724B">
        <w:t>одиннадцатикласснику</w:t>
      </w:r>
      <w:proofErr w:type="spellEnd"/>
      <w:r w:rsidRPr="0053724B">
        <w:t xml:space="preserve">  надо знать всё что относится к безопасности пешехода на дороге.</w:t>
      </w:r>
      <w:proofErr w:type="gramStart"/>
      <w:r w:rsidRPr="0053724B">
        <w:t xml:space="preserve"> .</w:t>
      </w:r>
      <w:proofErr w:type="gramEnd"/>
      <w:r w:rsidRPr="0053724B">
        <w:t>Школьник должен  приобрести навыки безопасного поведения на улице как пешехода, пассажира.</w:t>
      </w:r>
    </w:p>
    <w:p w:rsidR="00A15A28" w:rsidRPr="0053724B" w:rsidRDefault="00A15A28" w:rsidP="00A15A28">
      <w:r w:rsidRPr="0053724B">
        <w:t xml:space="preserve">          С увеличением выпуска автомобилей в нашей стране, возрастанием интенсивности движения на дорогах повышается ответственность всех участников дорожного движения: водителей, пешеходов, пассажиров. Обеспечение безопасности движения – важная государственная задача. Особое значение в решении этой проблемы имеет заблаговременная и правильная подготовка самых маленьких пешеходов-детей, которых уже сейчас за воротами дома подстерегают серьезные трудности и опасности и которым предстоит жить при несравненно большой интенсивности автомобильного движения.</w:t>
      </w:r>
    </w:p>
    <w:p w:rsidR="00A15A28" w:rsidRPr="0053724B" w:rsidRDefault="00A15A28" w:rsidP="00A15A28">
      <w:r w:rsidRPr="0053724B">
        <w:t xml:space="preserve"> 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 себе дети, особенно учащиеся младшего школьного возраста, не умеют управлять своим поведением.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путях </w:t>
      </w:r>
      <w:proofErr w:type="gramStart"/>
      <w:r w:rsidRPr="0053724B">
        <w:t>у</w:t>
      </w:r>
      <w:proofErr w:type="gramEnd"/>
      <w:r w:rsidRPr="0053724B"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A15A28" w:rsidRPr="0053724B" w:rsidRDefault="00A15A28" w:rsidP="00A15A28">
      <w:r w:rsidRPr="0053724B">
        <w:t xml:space="preserve">         В условиях интенсивности движения транспорта по улицам и дорогам с каждым годом наблюдается все большее и большее количество несчастных случаев с детьми. Это происходит во многом потому, что учащиеся или не знают правил дорожного движения, или нарушают их, не сознавая опасных последствий этих нарушений. </w:t>
      </w:r>
    </w:p>
    <w:p w:rsidR="00A15A28" w:rsidRPr="0053724B" w:rsidRDefault="00A15A28" w:rsidP="00A15A28">
      <w:r w:rsidRPr="0053724B">
        <w:t xml:space="preserve">          Избежать этих опасностей можно лишь путем соответствующего воспитания ребенка с самого раннего возраста и на протяжении всей учебы в школе.</w:t>
      </w:r>
    </w:p>
    <w:p w:rsidR="00A15A28" w:rsidRPr="0053724B" w:rsidRDefault="00A15A28" w:rsidP="00A15A28">
      <w:r w:rsidRPr="0053724B">
        <w:t xml:space="preserve">          В комплексе мероприятий, проводимых в стране по предупреждению и пресечению нарушений Правил дорожного движения, большое значение имеют вопросы профилактической работы. В ПДД определены строгие </w:t>
      </w:r>
      <w:proofErr w:type="gramStart"/>
      <w:r w:rsidRPr="0053724B">
        <w:t>требования</w:t>
      </w:r>
      <w:proofErr w:type="gramEnd"/>
      <w:r w:rsidRPr="0053724B">
        <w:t xml:space="preserve"> как к водителю, так и к пешеходу; выполнение этих требований призвано обеспечить безопасность движения. Прежде чем сесть за руль, водитель получает на это «права», но пешеходами мы становимся с малых лет, и никто не требует от нас сдать экзамен и получить «права» пешехода. А ведь по вине пешеходов происходит чуть меньше половины всех </w:t>
      </w:r>
      <w:proofErr w:type="spellStart"/>
      <w:r w:rsidRPr="0053724B">
        <w:t>автоаварий</w:t>
      </w:r>
      <w:proofErr w:type="spellEnd"/>
      <w:r w:rsidRPr="0053724B">
        <w:t xml:space="preserve">. </w:t>
      </w:r>
    </w:p>
    <w:p w:rsidR="00A15A28" w:rsidRPr="0053724B" w:rsidRDefault="00A15A28" w:rsidP="00A15A28">
      <w:r w:rsidRPr="0053724B">
        <w:t xml:space="preserve">      Обучение детей ПДД начинается в дошкольном образовательном учреждении, а если ребенок не посещает детский сад? В школе работа по обучению детей безопасному движению на улицах города должна начинаться с первых дней в первом классе. Очень важно сформировать у ребенка привычку правильного поведения на дорогах. Дети должны знать, к чему могут привести нарушения ПДД пешеходом, какие опасности подстерегают нерадивого пешехода на улицах и дорогах. Только многократное повторение правил, проигрывание и разбор ситуаций, тренировочные упражнения на улицах города, и ежедневный положительный пример взрослых позволят ребенку чувствовать себя уверенно в качестве пешехода, а также помогут избежать аварийных ситуаций и сохранить жизнь. </w:t>
      </w:r>
    </w:p>
    <w:p w:rsidR="00A15A28" w:rsidRPr="0053724B" w:rsidRDefault="00A15A28" w:rsidP="00A15A28">
      <w:r w:rsidRPr="0053724B">
        <w:t xml:space="preserve">Школе принадлежит решающая роль в предупреждении детского травматизма, связанного с нарушением правил движения. </w:t>
      </w:r>
    </w:p>
    <w:p w:rsidR="00A15A28" w:rsidRPr="0053724B" w:rsidRDefault="00A15A28" w:rsidP="00A15A28">
      <w:r w:rsidRPr="0053724B">
        <w:t xml:space="preserve">           Основанием для включения программы «Школа светофорных наук или модульный курс по ПДД» в учебный план является исполнение Закона Российской Федерации «О безопасности дорожного движения» от 10.12.1995 г. Основная задача Закона – сохранение жизни, здоровья граждан путём предупреждения дорожно-транспортных происшествий и снижения тяжести их последствий. Данный Закон </w:t>
      </w:r>
      <w:r w:rsidRPr="0053724B">
        <w:lastRenderedPageBreak/>
        <w:t xml:space="preserve">не только устанавливает обязанности и права граждан по обеспечению безопасности движения, но и предусматривает процесс обязательного обучения граждан правилам безопасного поведения на дорогах. Чем раньше и чем больше дети узнают о дорожном движении, о том, что и как обеспечивает его безопасность, тем больше гарантия того, что участие в нём будет осознанным. Для этого важно приобщить учащихся начальных классов к среде обитания современного человека, помогать </w:t>
      </w:r>
      <w:proofErr w:type="gramStart"/>
      <w:r w:rsidRPr="0053724B">
        <w:t>сознательно</w:t>
      </w:r>
      <w:proofErr w:type="gramEnd"/>
      <w:r w:rsidRPr="0053724B">
        <w:t xml:space="preserve"> определять своё место в этой среде, а также изучить существующие правила поведения пешехода как одного из участников дорожного движения. Такое изучение возможно только на основе систематического изучения правил, осознанного усвоения, постоянного наращивания количества изученного материала в соответствии с возрастными возможностями обучающихся. </w:t>
      </w:r>
    </w:p>
    <w:p w:rsidR="00A15A28" w:rsidRPr="0053724B" w:rsidRDefault="00A15A28" w:rsidP="00A15A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24B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53724B">
        <w:rPr>
          <w:rFonts w:ascii="Times New Roman" w:hAnsi="Times New Roman"/>
          <w:sz w:val="24"/>
          <w:szCs w:val="24"/>
          <w:u w:val="single"/>
        </w:rPr>
        <w:t>по пр</w:t>
      </w:r>
      <w:r>
        <w:rPr>
          <w:rFonts w:ascii="Times New Roman" w:hAnsi="Times New Roman"/>
          <w:sz w:val="24"/>
          <w:szCs w:val="24"/>
          <w:u w:val="single"/>
        </w:rPr>
        <w:t>авилам дорожного движения  для 2</w:t>
      </w:r>
      <w:r w:rsidRPr="0053724B">
        <w:rPr>
          <w:rFonts w:ascii="Times New Roman" w:hAnsi="Times New Roman"/>
          <w:sz w:val="24"/>
          <w:szCs w:val="24"/>
          <w:u w:val="single"/>
        </w:rPr>
        <w:t xml:space="preserve"> класса.</w:t>
      </w:r>
      <w:r w:rsidRPr="005372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724B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53724B">
        <w:rPr>
          <w:rFonts w:ascii="Times New Roman" w:hAnsi="Times New Roman"/>
          <w:sz w:val="24"/>
          <w:szCs w:val="24"/>
        </w:rPr>
        <w:t xml:space="preserve"> на основании  следующих нормативно-правовых документов:</w:t>
      </w:r>
    </w:p>
    <w:p w:rsidR="00A15A28" w:rsidRPr="0053724B" w:rsidRDefault="00A15A28" w:rsidP="00A15A28">
      <w:pPr>
        <w:numPr>
          <w:ilvl w:val="0"/>
          <w:numId w:val="10"/>
        </w:numPr>
        <w:tabs>
          <w:tab w:val="clear" w:pos="1833"/>
          <w:tab w:val="left" w:pos="851"/>
          <w:tab w:val="num" w:pos="1080"/>
        </w:tabs>
        <w:ind w:left="1080" w:hanging="372"/>
        <w:jc w:val="both"/>
      </w:pPr>
      <w:r w:rsidRPr="0053724B">
        <w:t>Федерального компонента государственного стандарта начального общего образования, утвержденного приказом Министерства  образования и науки Российской Федерации от 06.10.2009 г. № 373.</w:t>
      </w:r>
    </w:p>
    <w:p w:rsidR="00A15A28" w:rsidRPr="0053724B" w:rsidRDefault="00A15A28" w:rsidP="00A15A28">
      <w:pPr>
        <w:numPr>
          <w:ilvl w:val="0"/>
          <w:numId w:val="10"/>
        </w:numPr>
        <w:tabs>
          <w:tab w:val="clear" w:pos="1833"/>
          <w:tab w:val="num" w:pos="1080"/>
        </w:tabs>
        <w:spacing w:line="276" w:lineRule="auto"/>
        <w:ind w:left="1080" w:hanging="372"/>
        <w:jc w:val="both"/>
      </w:pPr>
      <w:r w:rsidRPr="0053724B">
        <w:t xml:space="preserve">Закона Российской Федерации «Об образовании». Статья 14. Общие требования к содержанию образования (п. 5); Статья 32. </w:t>
      </w:r>
      <w:proofErr w:type="gramStart"/>
      <w:r w:rsidRPr="0053724B">
        <w:t>Компетенция и ответственность образовательного учреждения (</w:t>
      </w:r>
      <w:proofErr w:type="spellStart"/>
      <w:r w:rsidRPr="0053724B">
        <w:t>пп</w:t>
      </w:r>
      <w:proofErr w:type="spellEnd"/>
      <w:r w:rsidRPr="0053724B">
        <w:t>. 2 (части 5,6,7,16,20,23), 3 (часть 2).</w:t>
      </w:r>
      <w:proofErr w:type="gramEnd"/>
    </w:p>
    <w:p w:rsidR="00A15A28" w:rsidRPr="0053724B" w:rsidRDefault="00A15A28" w:rsidP="00A15A28">
      <w:pPr>
        <w:numPr>
          <w:ilvl w:val="0"/>
          <w:numId w:val="10"/>
        </w:numPr>
        <w:tabs>
          <w:tab w:val="clear" w:pos="1833"/>
          <w:tab w:val="num" w:pos="1080"/>
        </w:tabs>
        <w:spacing w:line="276" w:lineRule="auto"/>
        <w:ind w:left="1080" w:hanging="371"/>
        <w:jc w:val="both"/>
      </w:pPr>
      <w:r w:rsidRPr="0053724B">
        <w:t>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A15A28" w:rsidRPr="0053724B" w:rsidRDefault="00A15A28" w:rsidP="00A15A28">
      <w:pPr>
        <w:numPr>
          <w:ilvl w:val="0"/>
          <w:numId w:val="10"/>
        </w:numPr>
        <w:tabs>
          <w:tab w:val="clear" w:pos="1833"/>
          <w:tab w:val="left" w:pos="1080"/>
        </w:tabs>
        <w:spacing w:line="276" w:lineRule="auto"/>
        <w:ind w:left="1080" w:hanging="371"/>
        <w:jc w:val="both"/>
      </w:pPr>
      <w:r w:rsidRPr="0053724B">
        <w:t xml:space="preserve">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3724B">
          <w:t>2004 г</w:t>
        </w:r>
      </w:smartTag>
      <w:r w:rsidRPr="0053724B">
        <w:t>. № 1312 в редакции от 30.08.2010 г. № 889.</w:t>
      </w:r>
    </w:p>
    <w:p w:rsidR="00A15A28" w:rsidRPr="0053724B" w:rsidRDefault="00A15A28" w:rsidP="00A15A28">
      <w:pPr>
        <w:numPr>
          <w:ilvl w:val="0"/>
          <w:numId w:val="10"/>
        </w:numPr>
        <w:tabs>
          <w:tab w:val="clear" w:pos="1833"/>
          <w:tab w:val="num" w:pos="1080"/>
        </w:tabs>
        <w:spacing w:line="276" w:lineRule="auto"/>
        <w:ind w:left="1080" w:hanging="371"/>
        <w:jc w:val="both"/>
      </w:pPr>
      <w:r w:rsidRPr="0053724B">
        <w:t>Приказа «О внесении изменений в ФГОС начального общего образования»,  утверждённого Министерством образования и науки РФ от 06.10.2009 г. №373</w:t>
      </w:r>
    </w:p>
    <w:p w:rsidR="00A15A28" w:rsidRPr="0053724B" w:rsidRDefault="00A15A28" w:rsidP="00A15A28">
      <w:pPr>
        <w:numPr>
          <w:ilvl w:val="0"/>
          <w:numId w:val="10"/>
        </w:numPr>
        <w:tabs>
          <w:tab w:val="clear" w:pos="1833"/>
          <w:tab w:val="num" w:pos="0"/>
          <w:tab w:val="left" w:pos="1080"/>
        </w:tabs>
        <w:spacing w:line="276" w:lineRule="auto"/>
        <w:ind w:left="0" w:firstLine="709"/>
        <w:jc w:val="both"/>
      </w:pPr>
      <w:r w:rsidRPr="0053724B">
        <w:t>Санитарных правил и норм (</w:t>
      </w:r>
      <w:proofErr w:type="spellStart"/>
      <w:r w:rsidRPr="0053724B">
        <w:t>СанПин</w:t>
      </w:r>
      <w:proofErr w:type="spellEnd"/>
      <w:r w:rsidRPr="0053724B">
        <w:t xml:space="preserve"> 2.42. – 2821 10).</w:t>
      </w:r>
    </w:p>
    <w:p w:rsidR="00A15A28" w:rsidRPr="0053724B" w:rsidRDefault="00A15A28" w:rsidP="00A15A28">
      <w:pPr>
        <w:numPr>
          <w:ilvl w:val="0"/>
          <w:numId w:val="10"/>
        </w:numPr>
        <w:tabs>
          <w:tab w:val="clear" w:pos="1833"/>
          <w:tab w:val="num" w:pos="0"/>
          <w:tab w:val="left" w:pos="1080"/>
        </w:tabs>
        <w:spacing w:line="276" w:lineRule="auto"/>
        <w:ind w:left="0" w:firstLine="709"/>
        <w:jc w:val="both"/>
      </w:pPr>
      <w:r w:rsidRPr="0053724B">
        <w:t>Учебного плана МБОУ «Жердевская СОШ» на 2015-2016 учебный год.</w:t>
      </w:r>
    </w:p>
    <w:p w:rsidR="00A15A28" w:rsidRPr="0053724B" w:rsidRDefault="00A15A28" w:rsidP="00A15A28">
      <w:pPr>
        <w:numPr>
          <w:ilvl w:val="0"/>
          <w:numId w:val="10"/>
        </w:numPr>
        <w:tabs>
          <w:tab w:val="clear" w:pos="1833"/>
          <w:tab w:val="num" w:pos="1080"/>
        </w:tabs>
        <w:spacing w:line="276" w:lineRule="auto"/>
        <w:ind w:left="1080" w:hanging="371"/>
        <w:jc w:val="both"/>
      </w:pPr>
      <w:r w:rsidRPr="0053724B">
        <w:t xml:space="preserve">Примерной программы  начального общего образования («Просвещение», </w:t>
      </w:r>
      <w:smartTag w:uri="urn:schemas-microsoft-com:office:smarttags" w:element="metricconverter">
        <w:smartTagPr>
          <w:attr w:name="ProductID" w:val="2010 г"/>
        </w:smartTagPr>
        <w:r w:rsidRPr="0053724B">
          <w:t>2010 г</w:t>
        </w:r>
      </w:smartTag>
      <w:r w:rsidRPr="0053724B">
        <w:t xml:space="preserve">.)  и авторской программы  начального общего образования </w:t>
      </w:r>
      <w:proofErr w:type="spellStart"/>
      <w:r w:rsidRPr="0053724B">
        <w:t>Тошевой</w:t>
      </w:r>
      <w:proofErr w:type="spellEnd"/>
      <w:r w:rsidRPr="0053724B">
        <w:t xml:space="preserve"> Л.И. («Основы безопасности дорожного движения» - М: «ВАКО», 2011г.).</w:t>
      </w:r>
    </w:p>
    <w:p w:rsidR="00A15A28" w:rsidRPr="0053724B" w:rsidRDefault="00A15A28" w:rsidP="00A15A28"/>
    <w:p w:rsidR="00A15A28" w:rsidRPr="0053724B" w:rsidRDefault="00A15A28" w:rsidP="00A15A28">
      <w:pPr>
        <w:jc w:val="center"/>
        <w:rPr>
          <w:b/>
        </w:rPr>
      </w:pPr>
      <w:r w:rsidRPr="0053724B">
        <w:rPr>
          <w:b/>
        </w:rPr>
        <w:t>Актуальность проблемы</w:t>
      </w:r>
    </w:p>
    <w:p w:rsidR="00A15A28" w:rsidRPr="006E37AB" w:rsidRDefault="00A15A28" w:rsidP="00A15A28">
      <w:pPr>
        <w:ind w:firstLine="709"/>
        <w:contextualSpacing/>
        <w:jc w:val="both"/>
      </w:pPr>
      <w:r w:rsidRPr="006E37AB">
        <w:t>При переходе на федеральные государственные стандарты второго поколения, современные требования к образованию предусматр</w:t>
      </w:r>
      <w:r w:rsidRPr="006E37AB">
        <w:t>и</w:t>
      </w:r>
      <w:r w:rsidRPr="006E37AB">
        <w:t>вают необходимость сконцентрировать своё внимание на соблюдении ПДД и культуру личной безопасности.</w:t>
      </w:r>
    </w:p>
    <w:p w:rsidR="00A15A28" w:rsidRPr="006E37AB" w:rsidRDefault="00A15A28" w:rsidP="00A15A28">
      <w:pPr>
        <w:contextualSpacing/>
        <w:jc w:val="both"/>
      </w:pPr>
      <w:r w:rsidRPr="006E37AB">
        <w:rPr>
          <w:b/>
        </w:rPr>
        <w:tab/>
      </w:r>
      <w:r w:rsidRPr="006E37AB">
        <w:t xml:space="preserve">Основным концептуальным положением этой программы является, прежде всего, понимание того, что вопросы изучения ПДД и профилактики ДТП мы рассматриваем как один из аспектов личной безопасности ребенка. </w:t>
      </w:r>
    </w:p>
    <w:p w:rsidR="00A15A28" w:rsidRPr="006E37AB" w:rsidRDefault="00A15A28" w:rsidP="00A15A28">
      <w:pPr>
        <w:ind w:firstLine="708"/>
        <w:jc w:val="both"/>
      </w:pPr>
    </w:p>
    <w:p w:rsidR="00A15A28" w:rsidRPr="0053724B" w:rsidRDefault="00A15A28" w:rsidP="00A15A28">
      <w:r w:rsidRPr="0053724B">
        <w:rPr>
          <w:b/>
        </w:rPr>
        <w:t>Цель</w:t>
      </w:r>
      <w:r w:rsidRPr="0053724B">
        <w:t xml:space="preserve">: вооружение школьников знаниями </w:t>
      </w:r>
      <w:hyperlink r:id="rId5" w:history="1">
        <w:r w:rsidRPr="0053724B">
          <w:rPr>
            <w:rStyle w:val="a3"/>
            <w:color w:val="auto"/>
            <w:u w:val="none"/>
          </w:rPr>
          <w:t>правил дорожного движения</w:t>
        </w:r>
      </w:hyperlink>
      <w:r w:rsidRPr="0053724B">
        <w:t>, привитие навыка повседневно использовать данные знания на практике и тем самым предупреждение детского травматизма на дорогах.</w:t>
      </w:r>
    </w:p>
    <w:p w:rsidR="00A15A28" w:rsidRPr="0053724B" w:rsidRDefault="00A15A28" w:rsidP="00A15A28">
      <w:pPr>
        <w:rPr>
          <w:b/>
        </w:rPr>
      </w:pPr>
      <w:r w:rsidRPr="0053724B">
        <w:rPr>
          <w:b/>
        </w:rPr>
        <w:t xml:space="preserve">Задачи: </w:t>
      </w:r>
    </w:p>
    <w:p w:rsidR="00A15A28" w:rsidRPr="0053724B" w:rsidRDefault="00A15A28" w:rsidP="00A15A28">
      <w:r w:rsidRPr="0053724B">
        <w:t>-совершенствовать методы и формы работы по предотвращению ДТП, используя и новые технологии.</w:t>
      </w:r>
    </w:p>
    <w:p w:rsidR="00A15A28" w:rsidRPr="0053724B" w:rsidRDefault="00A15A28" w:rsidP="00A15A28">
      <w:r w:rsidRPr="0053724B">
        <w:t>-совершенствовать и дополнять  уголок по ПДД</w:t>
      </w:r>
    </w:p>
    <w:p w:rsidR="00A15A28" w:rsidRPr="0053724B" w:rsidRDefault="00A15A28" w:rsidP="00A15A28">
      <w:r w:rsidRPr="0053724B">
        <w:lastRenderedPageBreak/>
        <w:t>-вовлекать родителей в процесс обучения детей и подростков основам безопасного поведения на дорогах</w:t>
      </w:r>
    </w:p>
    <w:p w:rsidR="00A15A28" w:rsidRPr="0053724B" w:rsidRDefault="00A15A28" w:rsidP="00A15A28">
      <w:r w:rsidRPr="0053724B">
        <w:t>-повышать качество знаний и навыков детей по ПДД</w:t>
      </w:r>
    </w:p>
    <w:p w:rsidR="00A15A28" w:rsidRDefault="00A15A28" w:rsidP="00A15A28">
      <w:r w:rsidRPr="0053724B">
        <w:t>-совершенствовать систему мониторинга знаний учащихся по ПДД</w:t>
      </w:r>
    </w:p>
    <w:p w:rsidR="00A15A28" w:rsidRPr="0053724B" w:rsidRDefault="00A15A28" w:rsidP="00A15A28"/>
    <w:p w:rsidR="00A15A28" w:rsidRPr="006E37AB" w:rsidRDefault="00A15A28" w:rsidP="00A15A28">
      <w:pPr>
        <w:contextualSpacing/>
        <w:jc w:val="center"/>
        <w:rPr>
          <w:b/>
          <w:bCs/>
        </w:rPr>
      </w:pPr>
      <w:r w:rsidRPr="006E37AB">
        <w:rPr>
          <w:b/>
          <w:bCs/>
        </w:rPr>
        <w:t>Ценностные ориентиры содержания курса</w:t>
      </w:r>
    </w:p>
    <w:p w:rsidR="00A15A28" w:rsidRPr="006E37AB" w:rsidRDefault="00A15A28" w:rsidP="00A15A28">
      <w:pPr>
        <w:contextualSpacing/>
        <w:jc w:val="both"/>
        <w:rPr>
          <w:bCs/>
        </w:rPr>
      </w:pPr>
      <w:r w:rsidRPr="006E37AB">
        <w:rPr>
          <w:b/>
          <w:bCs/>
        </w:rPr>
        <w:tab/>
      </w:r>
      <w:r w:rsidRPr="006E37AB">
        <w:rPr>
          <w:bCs/>
        </w:rPr>
        <w:t>Программа способствует:</w:t>
      </w:r>
    </w:p>
    <w:p w:rsidR="00A15A28" w:rsidRPr="006E37AB" w:rsidRDefault="00A15A28" w:rsidP="00A15A28">
      <w:pPr>
        <w:numPr>
          <w:ilvl w:val="0"/>
          <w:numId w:val="17"/>
        </w:numPr>
        <w:spacing w:line="276" w:lineRule="auto"/>
        <w:contextualSpacing/>
        <w:jc w:val="both"/>
      </w:pPr>
      <w:r w:rsidRPr="006E37AB">
        <w:t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A15A28" w:rsidRPr="006E37AB" w:rsidRDefault="00A15A28" w:rsidP="00A15A28">
      <w:pPr>
        <w:numPr>
          <w:ilvl w:val="0"/>
          <w:numId w:val="17"/>
        </w:numPr>
        <w:spacing w:line="276" w:lineRule="auto"/>
        <w:contextualSpacing/>
        <w:jc w:val="both"/>
      </w:pPr>
      <w:r w:rsidRPr="006E37AB">
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людям;</w:t>
      </w:r>
    </w:p>
    <w:p w:rsidR="00A15A28" w:rsidRPr="006E37AB" w:rsidRDefault="00A15A28" w:rsidP="00A15A28">
      <w:pPr>
        <w:numPr>
          <w:ilvl w:val="0"/>
          <w:numId w:val="17"/>
        </w:numPr>
        <w:spacing w:line="276" w:lineRule="auto"/>
        <w:contextualSpacing/>
        <w:jc w:val="both"/>
      </w:pPr>
      <w:r w:rsidRPr="006E37AB">
        <w:t>эстетическому воспитанию – учащиеся участвуют в конкурсах рисунков, плакатов, литературных викторинах, фотоконкурсах. На занятиях учащиеся работают с красочным наглядным материалом;</w:t>
      </w:r>
    </w:p>
    <w:p w:rsidR="00A15A28" w:rsidRPr="006E37AB" w:rsidRDefault="00A15A28" w:rsidP="00A15A28">
      <w:pPr>
        <w:numPr>
          <w:ilvl w:val="0"/>
          <w:numId w:val="17"/>
        </w:numPr>
        <w:spacing w:line="276" w:lineRule="auto"/>
        <w:contextualSpacing/>
        <w:jc w:val="both"/>
      </w:pPr>
      <w:r w:rsidRPr="006E37AB">
        <w:t>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родителей);</w:t>
      </w:r>
    </w:p>
    <w:p w:rsidR="00A15A28" w:rsidRDefault="00A15A28" w:rsidP="00A15A28">
      <w:pPr>
        <w:numPr>
          <w:ilvl w:val="0"/>
          <w:numId w:val="17"/>
        </w:numPr>
        <w:spacing w:line="276" w:lineRule="auto"/>
        <w:contextualSpacing/>
        <w:jc w:val="both"/>
      </w:pPr>
      <w:r w:rsidRPr="006E37AB">
        <w:t>физическому воспитанию – на каждом занятии с детьми и подростками проводятся подвижные игры и различные двигательные игровые задания по темам.</w:t>
      </w:r>
    </w:p>
    <w:p w:rsidR="00A15A28" w:rsidRPr="00332A02" w:rsidRDefault="00A15A28" w:rsidP="00A15A28">
      <w:pPr>
        <w:spacing w:line="276" w:lineRule="auto"/>
        <w:ind w:left="502"/>
        <w:contextualSpacing/>
        <w:jc w:val="center"/>
        <w:rPr>
          <w:b/>
        </w:rPr>
      </w:pPr>
      <w:r w:rsidRPr="00332A02">
        <w:rPr>
          <w:b/>
        </w:rPr>
        <w:t>Формы, методы и приёмы обучения</w:t>
      </w:r>
    </w:p>
    <w:p w:rsidR="00A15A28" w:rsidRPr="0053724B" w:rsidRDefault="00A15A28" w:rsidP="00A15A28"/>
    <w:p w:rsidR="00A15A28" w:rsidRPr="00DF4F34" w:rsidRDefault="00A15A28" w:rsidP="00A15A28">
      <w:pPr>
        <w:contextualSpacing/>
        <w:jc w:val="both"/>
      </w:pPr>
      <w:r w:rsidRPr="00DF4F34">
        <w:t>Программа предполагает как групповые занятия, так и индивидуальные, а также проведение массовых мероприятий.</w:t>
      </w:r>
    </w:p>
    <w:p w:rsidR="00A15A28" w:rsidRPr="00DF4F34" w:rsidRDefault="00A15A28" w:rsidP="00A15A28">
      <w:pPr>
        <w:contextualSpacing/>
        <w:jc w:val="both"/>
      </w:pPr>
      <w:r w:rsidRPr="00DF4F34">
        <w:t xml:space="preserve">Учебно-воспитательный процесс состоит из различных </w:t>
      </w:r>
      <w:r w:rsidRPr="00DF4F34">
        <w:rPr>
          <w:b/>
        </w:rPr>
        <w:t>видов деятельности</w:t>
      </w:r>
      <w:r w:rsidRPr="00DF4F34">
        <w:t>:</w:t>
      </w:r>
    </w:p>
    <w:p w:rsidR="00A15A28" w:rsidRPr="00DF4F34" w:rsidRDefault="00A15A28" w:rsidP="00A15A28">
      <w:pPr>
        <w:numPr>
          <w:ilvl w:val="0"/>
          <w:numId w:val="19"/>
        </w:numPr>
        <w:spacing w:line="276" w:lineRule="auto"/>
        <w:contextualSpacing/>
        <w:jc w:val="both"/>
      </w:pPr>
      <w:r w:rsidRPr="00DF4F34">
        <w:t>обучение теоретическим знаниям (вербальная информация, излагаемая педагогом);</w:t>
      </w:r>
    </w:p>
    <w:p w:rsidR="00A15A28" w:rsidRPr="00DF4F34" w:rsidRDefault="00A15A28" w:rsidP="00A15A28">
      <w:pPr>
        <w:numPr>
          <w:ilvl w:val="0"/>
          <w:numId w:val="19"/>
        </w:numPr>
        <w:spacing w:line="276" w:lineRule="auto"/>
        <w:contextualSpacing/>
        <w:jc w:val="both"/>
      </w:pPr>
      <w:r w:rsidRPr="00DF4F34">
        <w:t>самостоятельная работа (изучение иллюстраций и выполнение заданий в учебных пособиях);</w:t>
      </w:r>
    </w:p>
    <w:p w:rsidR="00A15A28" w:rsidRPr="00DF4F34" w:rsidRDefault="00A15A28" w:rsidP="00A15A28">
      <w:pPr>
        <w:numPr>
          <w:ilvl w:val="0"/>
          <w:numId w:val="19"/>
        </w:numPr>
        <w:spacing w:line="276" w:lineRule="auto"/>
        <w:contextualSpacing/>
        <w:jc w:val="both"/>
      </w:pPr>
      <w:r w:rsidRPr="00DF4F34">
        <w:t>практическая отработка координации движений, двигательных умений и н</w:t>
      </w:r>
      <w:r w:rsidRPr="00DF4F34">
        <w:t>а</w:t>
      </w:r>
      <w:r w:rsidRPr="00DF4F34">
        <w:t>выков безопасного поведения на улицах, дорогах и в транспорте с использованием для этого ко</w:t>
      </w:r>
      <w:r w:rsidRPr="00DF4F34">
        <w:t>м</w:t>
      </w:r>
      <w:r w:rsidRPr="00DF4F34">
        <w:t>плекса игр (сюжетные, ролевые, игры по правилам и др.) и специальных упражнений (вводные, групповые, и</w:t>
      </w:r>
      <w:r w:rsidRPr="00DF4F34">
        <w:t>н</w:t>
      </w:r>
      <w:r w:rsidRPr="00DF4F34">
        <w:t xml:space="preserve">дивидуальные). </w:t>
      </w:r>
    </w:p>
    <w:p w:rsidR="00A15A28" w:rsidRPr="00DF4F34" w:rsidRDefault="00A15A28" w:rsidP="00A15A28">
      <w:pPr>
        <w:contextualSpacing/>
        <w:jc w:val="both"/>
      </w:pPr>
      <w:r w:rsidRPr="00DF4F34">
        <w:tab/>
        <w:t>Занятия проводятся  в доступной и стимулирующей развитие интереса форме. На каждом з</w:t>
      </w:r>
      <w:r w:rsidRPr="00DF4F34">
        <w:t>а</w:t>
      </w:r>
      <w:r w:rsidRPr="00DF4F34">
        <w:t>нятии присутствует элемент игры.</w:t>
      </w:r>
    </w:p>
    <w:p w:rsidR="00A15A28" w:rsidRDefault="00A15A28" w:rsidP="00A15A28">
      <w:pPr>
        <w:contextualSpacing/>
        <w:jc w:val="both"/>
      </w:pPr>
      <w:r w:rsidRPr="00DF4F34">
        <w:t xml:space="preserve">     </w:t>
      </w:r>
      <w:r w:rsidRPr="00DF4F34">
        <w:tab/>
        <w:t xml:space="preserve">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</w:t>
      </w:r>
      <w:r w:rsidRPr="00DF4F34">
        <w:t>о</w:t>
      </w:r>
      <w:r w:rsidRPr="00DF4F34">
        <w:t>рогах и улицах, в котором складывается и совершенствуется самоуправление пов</w:t>
      </w:r>
      <w:r w:rsidRPr="00DF4F34">
        <w:t>е</w:t>
      </w:r>
      <w:r w:rsidRPr="00DF4F34">
        <w:t xml:space="preserve">дением. </w:t>
      </w:r>
    </w:p>
    <w:p w:rsidR="00A15A28" w:rsidRPr="00DF4F34" w:rsidRDefault="00A15A28" w:rsidP="00A15A28">
      <w:pPr>
        <w:contextualSpacing/>
      </w:pPr>
      <w:r w:rsidRPr="00DF4F34">
        <w:rPr>
          <w:b/>
        </w:rPr>
        <w:t>Методы,</w:t>
      </w:r>
      <w:r w:rsidRPr="00DF4F34">
        <w:t xml:space="preserve"> способы деятельности педагога,  направленные на глубокое, осознанное и прочное усвоение знаний учащимися:</w:t>
      </w:r>
    </w:p>
    <w:p w:rsidR="00A15A28" w:rsidRPr="00DF4F34" w:rsidRDefault="00A15A28" w:rsidP="00A15A28">
      <w:pPr>
        <w:numPr>
          <w:ilvl w:val="0"/>
          <w:numId w:val="18"/>
        </w:numPr>
        <w:spacing w:line="276" w:lineRule="auto"/>
        <w:contextualSpacing/>
      </w:pPr>
      <w:r w:rsidRPr="00DF4F34">
        <w:t xml:space="preserve">в обучении - </w:t>
      </w:r>
      <w:proofErr w:type="gramStart"/>
      <w:r w:rsidRPr="00DF4F34">
        <w:t>практический</w:t>
      </w:r>
      <w:proofErr w:type="gramEnd"/>
      <w:r w:rsidRPr="00DF4F34">
        <w:t xml:space="preserve"> (различные упражнения с моделями, с игровым </w:t>
      </w:r>
      <w:r w:rsidRPr="00DF4F34">
        <w:br/>
        <w:t>материалом транспортных средств, изготовление макетов, занятия на транспортной площадке);</w:t>
      </w:r>
    </w:p>
    <w:p w:rsidR="00A15A28" w:rsidRPr="00DF4F34" w:rsidRDefault="00A15A28" w:rsidP="00A15A28">
      <w:pPr>
        <w:numPr>
          <w:ilvl w:val="0"/>
          <w:numId w:val="18"/>
        </w:numPr>
        <w:spacing w:line="276" w:lineRule="auto"/>
        <w:contextualSpacing/>
      </w:pPr>
      <w:proofErr w:type="gramStart"/>
      <w:r w:rsidRPr="00DF4F34">
        <w:lastRenderedPageBreak/>
        <w:t>наглядный</w:t>
      </w:r>
      <w:proofErr w:type="gramEnd"/>
      <w:r w:rsidRPr="00DF4F34">
        <w:t xml:space="preserve"> (изучение правил на макетах, наблюдение за движением транспорта и пешеходов, демонстрация дорожных знаков, технических средств);</w:t>
      </w:r>
    </w:p>
    <w:p w:rsidR="00A15A28" w:rsidRPr="00DF4F34" w:rsidRDefault="00A15A28" w:rsidP="00A15A28">
      <w:pPr>
        <w:numPr>
          <w:ilvl w:val="0"/>
          <w:numId w:val="18"/>
        </w:numPr>
        <w:spacing w:line="276" w:lineRule="auto"/>
        <w:contextualSpacing/>
      </w:pPr>
      <w:proofErr w:type="gramStart"/>
      <w:r w:rsidRPr="00DF4F34">
        <w:t>словесный (как ведущий - инструктаж, беседы, разъяснения); работа с книгой (в основном чтение, изучение);</w:t>
      </w:r>
      <w:proofErr w:type="gramEnd"/>
    </w:p>
    <w:p w:rsidR="00A15A28" w:rsidRPr="00DF4F34" w:rsidRDefault="00A15A28" w:rsidP="00A15A28">
      <w:pPr>
        <w:numPr>
          <w:ilvl w:val="0"/>
          <w:numId w:val="18"/>
        </w:numPr>
        <w:spacing w:line="276" w:lineRule="auto"/>
        <w:contextualSpacing/>
      </w:pPr>
      <w:proofErr w:type="spellStart"/>
      <w:r w:rsidRPr="00DF4F34">
        <w:t>видеометод</w:t>
      </w:r>
      <w:proofErr w:type="spellEnd"/>
      <w:r w:rsidRPr="00DF4F34">
        <w:t xml:space="preserve"> (просмотр, обучение);</w:t>
      </w:r>
    </w:p>
    <w:p w:rsidR="00A15A28" w:rsidRPr="00DF4F34" w:rsidRDefault="00A15A28" w:rsidP="00A15A28">
      <w:pPr>
        <w:numPr>
          <w:ilvl w:val="0"/>
          <w:numId w:val="18"/>
        </w:numPr>
        <w:spacing w:line="276" w:lineRule="auto"/>
        <w:contextualSpacing/>
      </w:pPr>
      <w:r w:rsidRPr="00DF4F34">
        <w:t xml:space="preserve">методы формирования сознания личности, направленные на формирование устойчивых убеждений (рассказ, дискуссия, этическая беседа, пример); </w:t>
      </w:r>
    </w:p>
    <w:p w:rsidR="00A15A28" w:rsidRPr="00DF4F34" w:rsidRDefault="00A15A28" w:rsidP="00A15A28">
      <w:pPr>
        <w:numPr>
          <w:ilvl w:val="0"/>
          <w:numId w:val="18"/>
        </w:numPr>
        <w:spacing w:line="276" w:lineRule="auto"/>
        <w:contextualSpacing/>
      </w:pPr>
      <w:r w:rsidRPr="00DF4F34">
        <w:t>методы организации деятельности и формирования опыта общественного поведения (воспитывающая ситуация, приучение, упражнения);</w:t>
      </w:r>
    </w:p>
    <w:p w:rsidR="00A15A28" w:rsidRPr="00DF4F34" w:rsidRDefault="00A15A28" w:rsidP="00A15A28">
      <w:pPr>
        <w:numPr>
          <w:ilvl w:val="0"/>
          <w:numId w:val="18"/>
        </w:numPr>
        <w:spacing w:line="276" w:lineRule="auto"/>
        <w:contextualSpacing/>
      </w:pPr>
      <w:r w:rsidRPr="00DF4F34">
        <w:t xml:space="preserve">методы стимулирования поведения и деятельности (соревнования, поощрения). </w:t>
      </w:r>
    </w:p>
    <w:p w:rsidR="00A15A28" w:rsidRPr="00DF4F34" w:rsidRDefault="00A15A28" w:rsidP="00A15A28">
      <w:pPr>
        <w:ind w:firstLine="851"/>
        <w:contextualSpacing/>
      </w:pPr>
      <w:r w:rsidRPr="00DF4F34">
        <w:t>Работа кружка проводится в форме тео</w:t>
      </w:r>
      <w:r w:rsidRPr="00DF4F34">
        <w:softHyphen/>
        <w:t>ретических и практических занятий.</w:t>
      </w:r>
    </w:p>
    <w:p w:rsidR="00A15A28" w:rsidRDefault="00A15A28" w:rsidP="00A15A28">
      <w:pPr>
        <w:ind w:firstLine="851"/>
        <w:contextualSpacing/>
        <w:rPr>
          <w:b/>
        </w:rPr>
      </w:pPr>
      <w:r w:rsidRPr="00DF4F34">
        <w:t xml:space="preserve">Занятия проходят в классе с использованием </w:t>
      </w:r>
      <w:proofErr w:type="spellStart"/>
      <w:r w:rsidRPr="00DF4F34">
        <w:t>мультимедийной</w:t>
      </w:r>
      <w:proofErr w:type="spellEnd"/>
      <w:r w:rsidRPr="00DF4F34">
        <w:t xml:space="preserve"> установки, наглядно-раздаточного и демонстрационного материала, пр</w:t>
      </w:r>
      <w:r w:rsidRPr="00DF4F34">
        <w:t>о</w:t>
      </w:r>
      <w:r w:rsidRPr="00DF4F34">
        <w:t xml:space="preserve">смотра видео фильмов по ПДД. Для закрепления пройденного материала эффективно использовать дидактические и подвижные игры. </w:t>
      </w:r>
      <w:r w:rsidRPr="00DF4F34">
        <w:rPr>
          <w:b/>
        </w:rPr>
        <w:t xml:space="preserve">  </w:t>
      </w:r>
    </w:p>
    <w:p w:rsidR="00A15A28" w:rsidRPr="00DF4F34" w:rsidRDefault="00A15A28" w:rsidP="00A15A28">
      <w:pPr>
        <w:ind w:firstLine="851"/>
        <w:contextualSpacing/>
      </w:pPr>
    </w:p>
    <w:p w:rsidR="00A15A28" w:rsidRPr="0053724B" w:rsidRDefault="00A15A28" w:rsidP="00A15A28">
      <w:r w:rsidRPr="0053724B">
        <w:rPr>
          <w:b/>
        </w:rPr>
        <w:t>Возраст обучающихся</w:t>
      </w:r>
      <w:r>
        <w:t xml:space="preserve"> – 7 - 8 лет (2</w:t>
      </w:r>
      <w:r w:rsidRPr="0053724B">
        <w:t xml:space="preserve"> класс).</w:t>
      </w:r>
    </w:p>
    <w:p w:rsidR="00A15A28" w:rsidRPr="0053724B" w:rsidRDefault="00A15A28" w:rsidP="00A15A28">
      <w:pPr>
        <w:contextualSpacing/>
        <w:jc w:val="both"/>
      </w:pPr>
      <w:r w:rsidRPr="0053724B">
        <w:rPr>
          <w:b/>
        </w:rPr>
        <w:t>Срок реализации программы</w:t>
      </w:r>
      <w:r w:rsidRPr="0053724B">
        <w:t xml:space="preserve"> – 1 год</w:t>
      </w:r>
      <w:r>
        <w:t xml:space="preserve">  </w:t>
      </w:r>
      <w:r w:rsidRPr="006E37AB">
        <w:t xml:space="preserve"> в</w:t>
      </w:r>
      <w:r>
        <w:t xml:space="preserve"> течение 3</w:t>
      </w:r>
      <w:r w:rsidRPr="00923B0C">
        <w:t>6</w:t>
      </w:r>
      <w:r>
        <w:t xml:space="preserve"> часов </w:t>
      </w:r>
    </w:p>
    <w:p w:rsidR="00A15A28" w:rsidRDefault="00A15A28" w:rsidP="00A15A28">
      <w:r w:rsidRPr="0053724B">
        <w:rPr>
          <w:b/>
        </w:rPr>
        <w:t>Режим занятий</w:t>
      </w:r>
      <w:r>
        <w:t xml:space="preserve"> – 1 час</w:t>
      </w:r>
      <w:r w:rsidRPr="0053724B">
        <w:t xml:space="preserve"> в неделю.</w:t>
      </w:r>
    </w:p>
    <w:p w:rsidR="00A15A28" w:rsidRDefault="00A15A28" w:rsidP="00A15A28">
      <w:pPr>
        <w:jc w:val="center"/>
        <w:rPr>
          <w:b/>
        </w:rPr>
      </w:pPr>
    </w:p>
    <w:p w:rsidR="00A15A28" w:rsidRPr="00DF4F34" w:rsidRDefault="00A15A28" w:rsidP="00A15A28">
      <w:pPr>
        <w:jc w:val="center"/>
      </w:pPr>
      <w:r w:rsidRPr="0053724B">
        <w:rPr>
          <w:b/>
        </w:rPr>
        <w:t>Ожидаемые результаты</w:t>
      </w:r>
    </w:p>
    <w:p w:rsidR="00A15A28" w:rsidRPr="00332A02" w:rsidRDefault="00A15A28" w:rsidP="00A15A28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A02">
        <w:rPr>
          <w:sz w:val="24"/>
          <w:szCs w:val="24"/>
        </w:rPr>
        <w:t xml:space="preserve">- </w:t>
      </w:r>
      <w:r w:rsidRPr="00332A02">
        <w:rPr>
          <w:rFonts w:ascii="Times New Roman" w:hAnsi="Times New Roman"/>
          <w:sz w:val="24"/>
          <w:szCs w:val="24"/>
        </w:rPr>
        <w:t xml:space="preserve">Сокращение количества ДТП с участием обучающихся. </w:t>
      </w:r>
    </w:p>
    <w:p w:rsidR="00A15A28" w:rsidRPr="00332A02" w:rsidRDefault="00A15A28" w:rsidP="00A15A28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A02">
        <w:rPr>
          <w:rFonts w:ascii="Times New Roman" w:hAnsi="Times New Roman"/>
          <w:sz w:val="24"/>
          <w:szCs w:val="24"/>
        </w:rPr>
        <w:t>Повышение уровня теоретических знаний по ПДД</w:t>
      </w:r>
      <w:proofErr w:type="gramStart"/>
      <w:r w:rsidRPr="00332A0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15A28" w:rsidRPr="00332A02" w:rsidRDefault="00A15A28" w:rsidP="00A15A28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2A02">
        <w:rPr>
          <w:rFonts w:ascii="Times New Roman" w:hAnsi="Times New Roman"/>
          <w:sz w:val="24"/>
          <w:szCs w:val="24"/>
        </w:rPr>
        <w:t>Освещение результатов деятельности в школьных СМИ (постоянно действующий уголок безопасности дорожного движения).</w:t>
      </w:r>
    </w:p>
    <w:p w:rsidR="00A15A28" w:rsidRPr="00332A02" w:rsidRDefault="00A15A28" w:rsidP="00A15A28">
      <w:pPr>
        <w:ind w:left="786"/>
        <w:contextualSpacing/>
        <w:jc w:val="center"/>
        <w:rPr>
          <w:b/>
        </w:rPr>
      </w:pPr>
      <w:r w:rsidRPr="00332A02">
        <w:rPr>
          <w:b/>
        </w:rPr>
        <w:t>Формирование универсальных учебных действий</w:t>
      </w:r>
    </w:p>
    <w:p w:rsidR="00A15A28" w:rsidRPr="0053724B" w:rsidRDefault="00A15A28" w:rsidP="00A15A28">
      <w:pPr>
        <w:pStyle w:val="c6c8c3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15A28" w:rsidRPr="0053724B" w:rsidRDefault="00A15A28" w:rsidP="00A15A28">
      <w:pPr>
        <w:pStyle w:val="c6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В процессе изучения программы у второклассников будут сформированы:</w:t>
      </w:r>
    </w:p>
    <w:p w:rsidR="00A15A28" w:rsidRPr="0053724B" w:rsidRDefault="00A15A28" w:rsidP="00A15A28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53724B">
        <w:rPr>
          <w:rStyle w:val="c1c11c37"/>
          <w:b/>
          <w:bCs/>
          <w:i/>
          <w:iCs/>
          <w:color w:val="000000"/>
        </w:rPr>
        <w:t>личностные УУД:</w:t>
      </w:r>
    </w:p>
    <w:p w:rsidR="00A15A28" w:rsidRPr="0053724B" w:rsidRDefault="00A15A28" w:rsidP="00A15A28">
      <w:pPr>
        <w:pStyle w:val="c6c8c3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- внутренняя позиция школьника на уровне положительного отношения к учёбе;</w:t>
      </w:r>
    </w:p>
    <w:p w:rsidR="00A15A28" w:rsidRPr="0053724B" w:rsidRDefault="00A15A28" w:rsidP="00A15A28">
      <w:pPr>
        <w:pStyle w:val="c6c8c3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- установка на здоровый образ жизни;</w:t>
      </w:r>
    </w:p>
    <w:p w:rsidR="00A15A28" w:rsidRPr="0053724B" w:rsidRDefault="00A15A28" w:rsidP="00A15A28">
      <w:pPr>
        <w:pStyle w:val="c6c8c3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- способность к самооценке</w:t>
      </w:r>
    </w:p>
    <w:p w:rsidR="00A15A28" w:rsidRPr="0053724B" w:rsidRDefault="00A15A28" w:rsidP="00A15A28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53724B">
        <w:rPr>
          <w:rStyle w:val="c1c11c37"/>
          <w:b/>
          <w:bCs/>
          <w:i/>
          <w:iCs/>
          <w:color w:val="000000"/>
        </w:rPr>
        <w:t>регулятивные УУД:</w:t>
      </w:r>
    </w:p>
    <w:p w:rsidR="00A15A28" w:rsidRPr="0053724B" w:rsidRDefault="00A15A28" w:rsidP="00A15A28">
      <w:pPr>
        <w:pStyle w:val="c6c8c3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- планировать свои действия в соответствии с поставленной задачей и условиями её реализации;</w:t>
      </w:r>
    </w:p>
    <w:p w:rsidR="00A15A28" w:rsidRPr="0053724B" w:rsidRDefault="00A15A28" w:rsidP="00A15A28">
      <w:pPr>
        <w:pStyle w:val="c6c8c3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- способность принимать и сохранять цели предстоящей учебной деятельности, поиска способов её осуществления;</w:t>
      </w:r>
    </w:p>
    <w:p w:rsidR="00A15A28" w:rsidRPr="0053724B" w:rsidRDefault="00A15A28" w:rsidP="00A15A28">
      <w:pPr>
        <w:pStyle w:val="c6c8c3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- осуществлять итоговый и пошаговый контроль по результату;</w:t>
      </w:r>
    </w:p>
    <w:p w:rsidR="00A15A28" w:rsidRPr="0053724B" w:rsidRDefault="00A15A28" w:rsidP="00A15A28">
      <w:pPr>
        <w:pStyle w:val="c6c8c3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- адекватно воспринимать оценку учителя;</w:t>
      </w:r>
    </w:p>
    <w:p w:rsidR="00A15A28" w:rsidRPr="0053724B" w:rsidRDefault="00A15A28" w:rsidP="00A15A28">
      <w:pPr>
        <w:pStyle w:val="c6c8c3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- устанавливать причинно-следственные связи</w:t>
      </w:r>
    </w:p>
    <w:p w:rsidR="00A15A28" w:rsidRPr="0053724B" w:rsidRDefault="00A15A28" w:rsidP="00A15A28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53724B">
        <w:rPr>
          <w:rStyle w:val="c1c11c37"/>
          <w:b/>
          <w:bCs/>
          <w:i/>
          <w:iCs/>
          <w:color w:val="000000"/>
        </w:rPr>
        <w:t>познавательные УУД:</w:t>
      </w:r>
    </w:p>
    <w:p w:rsidR="00A15A28" w:rsidRPr="0053724B" w:rsidRDefault="00A15A28" w:rsidP="00A15A28">
      <w:pPr>
        <w:pStyle w:val="c6c8c3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lastRenderedPageBreak/>
        <w:t>- осуществлять анализ объекта с выделением существенных и несущественных признаков;</w:t>
      </w:r>
    </w:p>
    <w:p w:rsidR="00A15A28" w:rsidRPr="0053724B" w:rsidRDefault="00A15A28" w:rsidP="00A15A28">
      <w:pPr>
        <w:pStyle w:val="c6c8c3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 xml:space="preserve">- проводить сравнение, </w:t>
      </w:r>
      <w:proofErr w:type="spellStart"/>
      <w:r w:rsidRPr="0053724B">
        <w:rPr>
          <w:rStyle w:val="c1"/>
          <w:color w:val="000000"/>
        </w:rPr>
        <w:t>сериацию</w:t>
      </w:r>
      <w:proofErr w:type="spellEnd"/>
      <w:r w:rsidRPr="0053724B">
        <w:rPr>
          <w:rStyle w:val="c1"/>
          <w:color w:val="000000"/>
        </w:rPr>
        <w:t xml:space="preserve"> и классификацию по заданным критериям;</w:t>
      </w:r>
    </w:p>
    <w:p w:rsidR="00A15A28" w:rsidRPr="0053724B" w:rsidRDefault="00A15A28" w:rsidP="00A15A28">
      <w:pPr>
        <w:pStyle w:val="c6c17"/>
        <w:spacing w:before="0" w:beforeAutospacing="0" w:after="0" w:afterAutospacing="0"/>
        <w:ind w:left="708"/>
        <w:rPr>
          <w:rFonts w:ascii="Arial" w:hAnsi="Arial" w:cs="Arial"/>
          <w:color w:val="000000"/>
        </w:rPr>
      </w:pPr>
      <w:r w:rsidRPr="0053724B">
        <w:rPr>
          <w:rStyle w:val="c1c11"/>
          <w:b/>
          <w:bCs/>
          <w:color w:val="000000"/>
        </w:rPr>
        <w:t>-</w:t>
      </w:r>
      <w:r w:rsidRPr="0053724B">
        <w:rPr>
          <w:rStyle w:val="apple-converted-space"/>
          <w:b/>
          <w:bCs/>
          <w:color w:val="000000"/>
        </w:rPr>
        <w:t> </w:t>
      </w:r>
      <w:r w:rsidRPr="0053724B">
        <w:rPr>
          <w:rStyle w:val="c1"/>
          <w:color w:val="000000"/>
        </w:rPr>
        <w:t>ориентироваться в материале: определять умения, которые будут сформированы на основе изучения данной темы, определять круг своего незнания;</w:t>
      </w:r>
    </w:p>
    <w:p w:rsidR="00A15A28" w:rsidRPr="0053724B" w:rsidRDefault="00A15A28" w:rsidP="00A15A28">
      <w:pPr>
        <w:pStyle w:val="c6c8c17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53724B">
        <w:rPr>
          <w:rStyle w:val="c1c11"/>
          <w:b/>
          <w:bCs/>
          <w:color w:val="000000"/>
        </w:rPr>
        <w:t>-</w:t>
      </w:r>
      <w:r w:rsidRPr="0053724B">
        <w:rPr>
          <w:rStyle w:val="c1"/>
          <w:color w:val="000000"/>
        </w:rPr>
        <w:t>  отвечать на простые  и сложные вопросы учителя, самим задавать вопросы, находить нужную информацию в разных источниках;</w:t>
      </w:r>
    </w:p>
    <w:p w:rsidR="00A15A28" w:rsidRPr="0053724B" w:rsidRDefault="00A15A28" w:rsidP="00A15A28">
      <w:pPr>
        <w:pStyle w:val="c6c17"/>
        <w:spacing w:before="0" w:beforeAutospacing="0" w:after="0" w:afterAutospacing="0"/>
        <w:ind w:left="708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 xml:space="preserve">- подробно пересказывать </w:t>
      </w:r>
      <w:proofErr w:type="gramStart"/>
      <w:r w:rsidRPr="0053724B">
        <w:rPr>
          <w:rStyle w:val="c1"/>
          <w:color w:val="000000"/>
        </w:rPr>
        <w:t>прочитанное</w:t>
      </w:r>
      <w:proofErr w:type="gramEnd"/>
      <w:r w:rsidRPr="0053724B">
        <w:rPr>
          <w:rStyle w:val="c1"/>
          <w:color w:val="000000"/>
        </w:rPr>
        <w:t xml:space="preserve"> или прослушанное,  составлять простой план;</w:t>
      </w:r>
    </w:p>
    <w:p w:rsidR="00A15A28" w:rsidRPr="0053724B" w:rsidRDefault="00A15A28" w:rsidP="00A15A28">
      <w:pPr>
        <w:pStyle w:val="c6c17"/>
        <w:spacing w:before="0" w:beforeAutospacing="0" w:after="0" w:afterAutospacing="0"/>
        <w:ind w:left="708"/>
        <w:rPr>
          <w:rFonts w:ascii="Arial" w:hAnsi="Arial" w:cs="Arial"/>
          <w:color w:val="000000"/>
        </w:rPr>
      </w:pPr>
      <w:r w:rsidRPr="0053724B">
        <w:rPr>
          <w:rStyle w:val="c1c11"/>
          <w:b/>
          <w:bCs/>
          <w:color w:val="000000"/>
        </w:rPr>
        <w:t>-</w:t>
      </w:r>
      <w:r w:rsidRPr="0053724B">
        <w:rPr>
          <w:rStyle w:val="apple-converted-space"/>
          <w:b/>
          <w:bCs/>
          <w:color w:val="000000"/>
        </w:rPr>
        <w:t> </w:t>
      </w:r>
      <w:r w:rsidRPr="0053724B">
        <w:rPr>
          <w:rStyle w:val="c1"/>
          <w:color w:val="000000"/>
        </w:rPr>
        <w:t>наблюдать и делать самостоятельные   простые выводы</w:t>
      </w:r>
    </w:p>
    <w:p w:rsidR="00A15A28" w:rsidRPr="0053724B" w:rsidRDefault="00A15A28" w:rsidP="00A15A28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53724B">
        <w:rPr>
          <w:rStyle w:val="c1c11c37"/>
          <w:b/>
          <w:bCs/>
          <w:i/>
          <w:iCs/>
          <w:color w:val="000000"/>
        </w:rPr>
        <w:t>коммуникативные УУД:</w:t>
      </w:r>
    </w:p>
    <w:p w:rsidR="00A15A28" w:rsidRPr="0053724B" w:rsidRDefault="00A15A28" w:rsidP="00A15A28">
      <w:pPr>
        <w:pStyle w:val="c6c8c17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53724B">
        <w:rPr>
          <w:rStyle w:val="c1c11"/>
          <w:b/>
          <w:bCs/>
          <w:color w:val="000000"/>
        </w:rPr>
        <w:t>- у</w:t>
      </w:r>
      <w:r w:rsidRPr="0053724B">
        <w:rPr>
          <w:rStyle w:val="c1"/>
          <w:color w:val="000000"/>
        </w:rPr>
        <w:t>частвовать в диалоге; слушать и понимать других, высказывать свою точку зрения на события, поступки;</w:t>
      </w:r>
    </w:p>
    <w:p w:rsidR="00A15A28" w:rsidRPr="0053724B" w:rsidRDefault="00A15A28" w:rsidP="00A15A28">
      <w:pPr>
        <w:pStyle w:val="c6c8c17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- оформлять свои мысли в устной и письменной речи с учетом своих учебных и жизненных речевых ситуаций;</w:t>
      </w:r>
    </w:p>
    <w:p w:rsidR="00A15A28" w:rsidRPr="0053724B" w:rsidRDefault="00A15A28" w:rsidP="00A15A28">
      <w:pPr>
        <w:pStyle w:val="c6c8c17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- читать вслух и про себя тексты учебников, других художественных и научно-популярных книг, понимать прочитанное;</w:t>
      </w:r>
    </w:p>
    <w:p w:rsidR="00A15A28" w:rsidRPr="0053724B" w:rsidRDefault="00A15A28" w:rsidP="00A15A28">
      <w:pPr>
        <w:pStyle w:val="c6c8c17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- выполняя различные роли в группе, сотрудничать в совместном решении проблемы (задачи);</w:t>
      </w:r>
    </w:p>
    <w:p w:rsidR="00A15A28" w:rsidRPr="0053724B" w:rsidRDefault="00A15A28" w:rsidP="00A15A28">
      <w:pPr>
        <w:pStyle w:val="c6c8c17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- не создавать конфликты и находить выход из спорных ситуаций</w:t>
      </w:r>
    </w:p>
    <w:p w:rsidR="00A15A28" w:rsidRPr="0053724B" w:rsidRDefault="00A15A28" w:rsidP="00A15A28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53724B">
        <w:rPr>
          <w:rStyle w:val="c1c11c37"/>
          <w:b/>
          <w:bCs/>
          <w:i/>
          <w:iCs/>
          <w:color w:val="000000"/>
        </w:rPr>
        <w:t>предметные УУД:</w:t>
      </w:r>
    </w:p>
    <w:p w:rsidR="00A15A28" w:rsidRPr="0053724B" w:rsidRDefault="00A15A28" w:rsidP="00A15A28">
      <w:pPr>
        <w:pStyle w:val="c6c8c3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53724B">
        <w:rPr>
          <w:rStyle w:val="c1c37"/>
          <w:i/>
          <w:iCs/>
          <w:color w:val="000000"/>
        </w:rPr>
        <w:t>учащиеся должны знать</w:t>
      </w:r>
    </w:p>
    <w:p w:rsidR="00A15A28" w:rsidRPr="0053724B" w:rsidRDefault="00A15A28" w:rsidP="00A15A28">
      <w:pPr>
        <w:numPr>
          <w:ilvl w:val="0"/>
          <w:numId w:val="7"/>
        </w:numPr>
        <w:ind w:left="144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название, назначение и расположение на дорогах дорожных знаков, дорожной разметки;</w:t>
      </w:r>
    </w:p>
    <w:p w:rsidR="00A15A28" w:rsidRPr="0053724B" w:rsidRDefault="00A15A28" w:rsidP="00A15A28">
      <w:pPr>
        <w:numPr>
          <w:ilvl w:val="0"/>
          <w:numId w:val="7"/>
        </w:numPr>
        <w:ind w:left="144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дорожную разметку на проезжей части ив местах остановок маршрутных транспортных средств;</w:t>
      </w:r>
    </w:p>
    <w:p w:rsidR="00A15A28" w:rsidRPr="0053724B" w:rsidRDefault="00A15A28" w:rsidP="00A15A28">
      <w:pPr>
        <w:numPr>
          <w:ilvl w:val="0"/>
          <w:numId w:val="7"/>
        </w:numPr>
        <w:ind w:left="144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 условия, обеспечивающие безопасность пешеходу на дорогах в населённых пунктах и вне населённых пунктов (загородных дорогах);</w:t>
      </w:r>
    </w:p>
    <w:p w:rsidR="00A15A28" w:rsidRPr="0053724B" w:rsidRDefault="00A15A28" w:rsidP="00A15A28">
      <w:pPr>
        <w:numPr>
          <w:ilvl w:val="0"/>
          <w:numId w:val="7"/>
        </w:numPr>
        <w:ind w:left="144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опасные и безопасные для пешеходов участки дорог в микрорайоне или городе в целом;</w:t>
      </w:r>
    </w:p>
    <w:p w:rsidR="00A15A28" w:rsidRPr="0053724B" w:rsidRDefault="00A15A28" w:rsidP="00A15A28">
      <w:pPr>
        <w:numPr>
          <w:ilvl w:val="0"/>
          <w:numId w:val="7"/>
        </w:numPr>
        <w:ind w:left="144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значение сигналов светофора для транспорта и пешеходов;</w:t>
      </w:r>
    </w:p>
    <w:p w:rsidR="00A15A28" w:rsidRPr="0053724B" w:rsidRDefault="00A15A28" w:rsidP="00A15A28">
      <w:pPr>
        <w:numPr>
          <w:ilvl w:val="0"/>
          <w:numId w:val="7"/>
        </w:numPr>
        <w:ind w:left="144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виды автомашин специального назначения и особенность их движения;</w:t>
      </w:r>
    </w:p>
    <w:p w:rsidR="00A15A28" w:rsidRPr="0053724B" w:rsidRDefault="00A15A28" w:rsidP="00A15A28">
      <w:pPr>
        <w:numPr>
          <w:ilvl w:val="0"/>
          <w:numId w:val="7"/>
        </w:numPr>
        <w:ind w:left="144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положения регулировщика, соответствующие сигналам светофора для участников дорожного движения;</w:t>
      </w:r>
    </w:p>
    <w:p w:rsidR="00A15A28" w:rsidRPr="0053724B" w:rsidRDefault="00A15A28" w:rsidP="00A15A28">
      <w:pPr>
        <w:numPr>
          <w:ilvl w:val="0"/>
          <w:numId w:val="7"/>
        </w:numPr>
        <w:ind w:left="144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виды перекрёстков;</w:t>
      </w:r>
    </w:p>
    <w:p w:rsidR="00A15A28" w:rsidRPr="0053724B" w:rsidRDefault="00A15A28" w:rsidP="00A15A28">
      <w:pPr>
        <w:numPr>
          <w:ilvl w:val="0"/>
          <w:numId w:val="7"/>
        </w:numPr>
        <w:ind w:left="144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значения сигналов, подаваемых водителями транспортных средств: звуковые, световые, рукой;</w:t>
      </w:r>
    </w:p>
    <w:p w:rsidR="00A15A28" w:rsidRPr="0053724B" w:rsidRDefault="00A15A28" w:rsidP="00A15A28">
      <w:pPr>
        <w:numPr>
          <w:ilvl w:val="0"/>
          <w:numId w:val="7"/>
        </w:numPr>
        <w:ind w:left="1440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наиболее характерные и частые ошибки в поведении пешеходов на дорогах, приводящие к ДТП;</w:t>
      </w:r>
    </w:p>
    <w:p w:rsidR="00A15A28" w:rsidRPr="0053724B" w:rsidRDefault="00A15A28" w:rsidP="00A15A28">
      <w:pPr>
        <w:pStyle w:val="c6c8c17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53724B">
        <w:rPr>
          <w:rStyle w:val="c1c37"/>
          <w:i/>
          <w:iCs/>
          <w:color w:val="000000"/>
        </w:rPr>
        <w:t>должны уметь</w:t>
      </w:r>
    </w:p>
    <w:p w:rsidR="00A15A28" w:rsidRPr="0053724B" w:rsidRDefault="00A15A28" w:rsidP="00A15A28">
      <w:pPr>
        <w:numPr>
          <w:ilvl w:val="0"/>
          <w:numId w:val="8"/>
        </w:numPr>
        <w:ind w:left="1486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выбирать безопасные места и определять условия, обеспечивающие безопасность при переходе проезжей части дороги, железнодорожного переезда;</w:t>
      </w:r>
    </w:p>
    <w:p w:rsidR="00A15A28" w:rsidRPr="0053724B" w:rsidRDefault="00A15A28" w:rsidP="00A15A28">
      <w:pPr>
        <w:numPr>
          <w:ilvl w:val="0"/>
          <w:numId w:val="8"/>
        </w:numPr>
        <w:ind w:left="1486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определять виды перекрёстков в районе расположения школы, дома;</w:t>
      </w:r>
    </w:p>
    <w:p w:rsidR="00A15A28" w:rsidRPr="0053724B" w:rsidRDefault="00A15A28" w:rsidP="00A15A28">
      <w:pPr>
        <w:numPr>
          <w:ilvl w:val="0"/>
          <w:numId w:val="8"/>
        </w:numPr>
        <w:ind w:left="1486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пользоваться общественным транспортом, выполняя правила безопасного поведения пассажиров при входе, выходе и во время движения, находясь в салоне общественного транспорта;</w:t>
      </w:r>
    </w:p>
    <w:p w:rsidR="00A15A28" w:rsidRPr="0053724B" w:rsidRDefault="00A15A28" w:rsidP="00A15A28">
      <w:pPr>
        <w:numPr>
          <w:ilvl w:val="0"/>
          <w:numId w:val="8"/>
        </w:numPr>
        <w:ind w:left="1486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выполнять условия, обеспечивающие безопасность, на остановке маршрутных транспортных средств;</w:t>
      </w:r>
    </w:p>
    <w:p w:rsidR="00A15A28" w:rsidRPr="0053724B" w:rsidRDefault="00A15A28" w:rsidP="00A15A28">
      <w:pPr>
        <w:numPr>
          <w:ilvl w:val="0"/>
          <w:numId w:val="8"/>
        </w:numPr>
        <w:ind w:left="1486"/>
        <w:jc w:val="both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>выполнять требования сигналов регулировщика и водителей транспортных средств.</w:t>
      </w:r>
    </w:p>
    <w:p w:rsidR="00A15A28" w:rsidRDefault="00A15A28" w:rsidP="00A15A28">
      <w:pPr>
        <w:jc w:val="center"/>
        <w:rPr>
          <w:b/>
          <w:sz w:val="28"/>
          <w:szCs w:val="28"/>
        </w:rPr>
      </w:pPr>
    </w:p>
    <w:p w:rsidR="00A15A28" w:rsidRDefault="00A15A28" w:rsidP="00A15A28">
      <w:pPr>
        <w:jc w:val="center"/>
        <w:rPr>
          <w:b/>
          <w:sz w:val="28"/>
          <w:szCs w:val="28"/>
        </w:rPr>
      </w:pPr>
    </w:p>
    <w:p w:rsidR="00A15A28" w:rsidRDefault="00A15A28" w:rsidP="00A15A28"/>
    <w:p w:rsidR="00A15A28" w:rsidRPr="0053724B" w:rsidRDefault="00A15A28" w:rsidP="00A15A28">
      <w:r w:rsidRPr="0053724B">
        <w:rPr>
          <w:b/>
        </w:rPr>
        <w:lastRenderedPageBreak/>
        <w:t>Формы работы в рамках реализации программы</w:t>
      </w:r>
      <w:r w:rsidRPr="0053724B">
        <w:t xml:space="preserve"> - беседы, - классные часы, - праздники, - недели безопасности дорожного движения,</w:t>
      </w:r>
    </w:p>
    <w:p w:rsidR="00A15A28" w:rsidRPr="00DF4F34" w:rsidRDefault="00A15A28" w:rsidP="00A15A28">
      <w:proofErr w:type="gramStart"/>
      <w:r w:rsidRPr="0053724B">
        <w:t>- конкурсы рисунков, сочинений, - творческие проекты, игры, нравственные сказки, КВН, викторины, - встречи с представителями ГИБДД</w:t>
      </w:r>
      <w:proofErr w:type="gramEnd"/>
    </w:p>
    <w:p w:rsidR="00A15A28" w:rsidRPr="0053724B" w:rsidRDefault="00A15A28" w:rsidP="00A15A28">
      <w:pPr>
        <w:jc w:val="both"/>
        <w:rPr>
          <w:rStyle w:val="c1"/>
          <w:color w:val="000000"/>
        </w:rPr>
      </w:pPr>
    </w:p>
    <w:p w:rsidR="00A15A28" w:rsidRPr="00A15A28" w:rsidRDefault="00A15A28" w:rsidP="00A15A28">
      <w:pPr>
        <w:pStyle w:val="c6c32c14"/>
        <w:spacing w:before="0" w:beforeAutospacing="0" w:after="0" w:afterAutospacing="0"/>
        <w:ind w:left="720"/>
        <w:jc w:val="center"/>
        <w:rPr>
          <w:rStyle w:val="c23c11"/>
          <w:b/>
          <w:bCs/>
          <w:color w:val="000000"/>
        </w:rPr>
      </w:pPr>
    </w:p>
    <w:p w:rsidR="00A15A28" w:rsidRPr="00A15A28" w:rsidRDefault="00A15A28" w:rsidP="00A15A28">
      <w:pPr>
        <w:pStyle w:val="c6c32c14"/>
        <w:spacing w:before="0" w:beforeAutospacing="0" w:after="0" w:afterAutospacing="0"/>
        <w:ind w:left="720"/>
        <w:jc w:val="center"/>
        <w:rPr>
          <w:rStyle w:val="c23c11"/>
          <w:b/>
          <w:bCs/>
          <w:color w:val="000000"/>
        </w:rPr>
      </w:pPr>
      <w:r w:rsidRPr="0053724B">
        <w:rPr>
          <w:rStyle w:val="c23c11"/>
          <w:b/>
          <w:bCs/>
          <w:color w:val="000000"/>
        </w:rPr>
        <w:t>Формы контроля уровня достижений планируемых результатов</w:t>
      </w:r>
    </w:p>
    <w:p w:rsidR="00A15A28" w:rsidRPr="00A15A28" w:rsidRDefault="00A15A28" w:rsidP="00A15A28">
      <w:pPr>
        <w:pStyle w:val="c6c32c14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p w:rsidR="00A15A28" w:rsidRPr="00A15A28" w:rsidRDefault="00A15A28" w:rsidP="00A15A28">
      <w:pPr>
        <w:pStyle w:val="c6c8c31"/>
        <w:spacing w:before="0" w:beforeAutospacing="0" w:after="0" w:afterAutospacing="0"/>
        <w:ind w:firstLine="284"/>
        <w:rPr>
          <w:rStyle w:val="c1"/>
          <w:color w:val="000000"/>
        </w:rPr>
      </w:pPr>
      <w:r w:rsidRPr="0053724B">
        <w:rPr>
          <w:rStyle w:val="c1"/>
          <w:color w:val="000000"/>
        </w:rPr>
        <w:t>Знания учащихся оцениваются так же, как и по остальным предметам. Во время ответов дети должны не только рассказать само правило, но и привести примеры его использования при передвижении по дорогам.</w:t>
      </w:r>
    </w:p>
    <w:p w:rsidR="00A15A28" w:rsidRPr="00A15A28" w:rsidRDefault="00A15A28" w:rsidP="00A15A28">
      <w:pPr>
        <w:pStyle w:val="c6c8c31"/>
        <w:spacing w:before="0" w:beforeAutospacing="0" w:after="0" w:afterAutospacing="0"/>
        <w:ind w:firstLine="284"/>
        <w:rPr>
          <w:rFonts w:ascii="Arial" w:hAnsi="Arial" w:cs="Arial"/>
          <w:color w:val="000000"/>
        </w:rPr>
      </w:pPr>
    </w:p>
    <w:p w:rsidR="00A15A28" w:rsidRPr="0053724B" w:rsidRDefault="00A15A28" w:rsidP="00A15A28">
      <w:pPr>
        <w:pStyle w:val="c6c8c53c31"/>
        <w:spacing w:before="0" w:beforeAutospacing="0" w:after="0" w:afterAutospacing="0"/>
        <w:ind w:firstLine="284"/>
        <w:rPr>
          <w:rFonts w:ascii="Arial" w:hAnsi="Arial" w:cs="Arial"/>
          <w:color w:val="000000"/>
        </w:rPr>
      </w:pPr>
      <w:r w:rsidRPr="0053724B">
        <w:rPr>
          <w:rStyle w:val="c1"/>
          <w:color w:val="000000"/>
        </w:rPr>
        <w:t xml:space="preserve">Текущий контроль по ПДД можно осуществлять как в устной, так и в письменной форме. Письменные работы для текущего контроля  проводятся в форме самостоятельной работы. Работа для текущего контроля состоит из нескольких однотипных заданий, с помощью которых осуществляется всесторонняя проверка усвоения определённого навыка. Источник материалов для тестирования: </w:t>
      </w:r>
      <w:proofErr w:type="spellStart"/>
      <w:r w:rsidRPr="0053724B">
        <w:rPr>
          <w:rStyle w:val="c1"/>
          <w:color w:val="000000"/>
        </w:rPr>
        <w:t>Тошева</w:t>
      </w:r>
      <w:proofErr w:type="spellEnd"/>
      <w:r w:rsidRPr="0053724B">
        <w:rPr>
          <w:rStyle w:val="c1"/>
          <w:color w:val="000000"/>
        </w:rPr>
        <w:t xml:space="preserve"> Л.И. «Основы безопасности дорожного движения», 1-4 классы</w:t>
      </w:r>
      <w:proofErr w:type="gramStart"/>
      <w:r w:rsidRPr="0053724B">
        <w:rPr>
          <w:rStyle w:val="c1"/>
          <w:color w:val="000000"/>
        </w:rPr>
        <w:t>.</w:t>
      </w:r>
      <w:proofErr w:type="gramEnd"/>
      <w:r w:rsidRPr="0053724B">
        <w:rPr>
          <w:rStyle w:val="c1"/>
          <w:color w:val="000000"/>
        </w:rPr>
        <w:t xml:space="preserve"> – </w:t>
      </w:r>
      <w:proofErr w:type="gramStart"/>
      <w:r w:rsidRPr="0053724B">
        <w:rPr>
          <w:rStyle w:val="c1"/>
          <w:color w:val="000000"/>
        </w:rPr>
        <w:t>с</w:t>
      </w:r>
      <w:proofErr w:type="gramEnd"/>
      <w:r w:rsidRPr="0053724B">
        <w:rPr>
          <w:rStyle w:val="c1"/>
          <w:color w:val="000000"/>
        </w:rPr>
        <w:t>.150 – 191.</w:t>
      </w:r>
    </w:p>
    <w:bookmarkStart w:id="0" w:name="358f7643c9d36357ef7977ced7b35cf673131dfe"/>
    <w:p w:rsidR="00A15A28" w:rsidRPr="0053724B" w:rsidRDefault="00A15A28" w:rsidP="00A15A28">
      <w:r w:rsidRPr="0053724B">
        <w:fldChar w:fldCharType="begin"/>
      </w:r>
      <w:r w:rsidRPr="0053724B">
        <w:instrText xml:space="preserve"> HYPERLINK "http://nsportal.ru/nachalnaya-shkola/vospitatelnaya-rabota/2013/02/14/rabochaya-programma-po-pravilam-dorozhnogo" </w:instrText>
      </w:r>
      <w:r w:rsidRPr="0053724B">
        <w:fldChar w:fldCharType="separate"/>
      </w:r>
      <w:r w:rsidRPr="0053724B">
        <w:fldChar w:fldCharType="end"/>
      </w:r>
      <w:bookmarkStart w:id="1" w:name="1"/>
      <w:bookmarkEnd w:id="0"/>
      <w:r w:rsidRPr="0053724B">
        <w:fldChar w:fldCharType="begin"/>
      </w:r>
      <w:r w:rsidRPr="0053724B">
        <w:instrText xml:space="preserve"> HYPERLINK "http://nsportal.ru/nachalnaya-shkola/vospitatelnaya-rabota/2013/02/14/rabochaya-programma-po-pravilam-dorozhnogo" </w:instrText>
      </w:r>
      <w:r w:rsidRPr="0053724B">
        <w:fldChar w:fldCharType="separate"/>
      </w:r>
      <w:r w:rsidRPr="0053724B">
        <w:fldChar w:fldCharType="end"/>
      </w:r>
      <w:bookmarkEnd w:id="1"/>
    </w:p>
    <w:tbl>
      <w:tblPr>
        <w:tblW w:w="14040" w:type="dxa"/>
        <w:tblInd w:w="420" w:type="dxa"/>
        <w:tblCellMar>
          <w:left w:w="0" w:type="dxa"/>
          <w:right w:w="0" w:type="dxa"/>
        </w:tblCellMar>
        <w:tblLook w:val="0000"/>
      </w:tblPr>
      <w:tblGrid>
        <w:gridCol w:w="4105"/>
        <w:gridCol w:w="3619"/>
        <w:gridCol w:w="3393"/>
        <w:gridCol w:w="2923"/>
      </w:tblGrid>
      <w:tr w:rsidR="00A15A28" w:rsidRPr="0053724B" w:rsidTr="00C04EE0">
        <w:trPr>
          <w:trHeight w:val="1072"/>
        </w:trPr>
        <w:tc>
          <w:tcPr>
            <w:tcW w:w="1404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5A28" w:rsidRPr="0053724B" w:rsidRDefault="00A15A28" w:rsidP="00C04EE0">
            <w:pPr>
              <w:pStyle w:val="c6c14c27"/>
              <w:spacing w:before="0" w:beforeAutospacing="0" w:after="0" w:afterAutospacing="0" w:line="0" w:lineRule="atLeast"/>
              <w:ind w:lef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53724B">
              <w:rPr>
                <w:rStyle w:val="c1"/>
                <w:b/>
                <w:color w:val="000000"/>
              </w:rPr>
              <w:t>Формы и методы контроля учета достижений</w:t>
            </w:r>
          </w:p>
          <w:p w:rsidR="00A15A28" w:rsidRPr="0053724B" w:rsidRDefault="00A15A28" w:rsidP="00C04EE0">
            <w:pPr>
              <w:pStyle w:val="c65c6c14"/>
              <w:spacing w:line="0" w:lineRule="atLeast"/>
              <w:ind w:left="68" w:firstLine="10"/>
              <w:jc w:val="center"/>
              <w:rPr>
                <w:rFonts w:ascii="Arial" w:hAnsi="Arial" w:cs="Arial"/>
                <w:color w:val="444444"/>
              </w:rPr>
            </w:pPr>
          </w:p>
        </w:tc>
      </w:tr>
      <w:tr w:rsidR="00A15A28" w:rsidRPr="0053724B" w:rsidTr="00C04EE0">
        <w:trPr>
          <w:trHeight w:val="1882"/>
        </w:trPr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5A28" w:rsidRPr="0053724B" w:rsidRDefault="00A15A28" w:rsidP="00C04EE0">
            <w:pPr>
              <w:pStyle w:val="c6c27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</w:rPr>
            </w:pPr>
            <w:r w:rsidRPr="0053724B">
              <w:rPr>
                <w:rStyle w:val="c1"/>
                <w:color w:val="000000"/>
              </w:rPr>
              <w:t>- устный опрос</w:t>
            </w:r>
          </w:p>
          <w:p w:rsidR="00A15A28" w:rsidRPr="0053724B" w:rsidRDefault="00A15A28" w:rsidP="00C04EE0">
            <w:pPr>
              <w:pStyle w:val="c6c27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</w:rPr>
            </w:pPr>
            <w:r w:rsidRPr="0053724B">
              <w:rPr>
                <w:rStyle w:val="c1"/>
                <w:color w:val="000000"/>
              </w:rPr>
              <w:t>- письменная самостоятельная работа</w:t>
            </w:r>
          </w:p>
          <w:p w:rsidR="00A15A28" w:rsidRPr="0053724B" w:rsidRDefault="00A15A28" w:rsidP="00C04EE0">
            <w:pPr>
              <w:pStyle w:val="c6c27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</w:rPr>
            </w:pPr>
            <w:r w:rsidRPr="0053724B">
              <w:rPr>
                <w:rStyle w:val="c1"/>
                <w:color w:val="000000"/>
              </w:rPr>
              <w:t>-  тестовые задания</w:t>
            </w:r>
          </w:p>
          <w:p w:rsidR="00A15A28" w:rsidRPr="0053724B" w:rsidRDefault="00A15A28" w:rsidP="00C04EE0">
            <w:pPr>
              <w:pStyle w:val="c6c27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</w:rPr>
            </w:pPr>
            <w:r w:rsidRPr="0053724B">
              <w:rPr>
                <w:rStyle w:val="c1"/>
                <w:color w:val="000000"/>
              </w:rPr>
              <w:t>- графическая работа</w:t>
            </w:r>
          </w:p>
          <w:p w:rsidR="00A15A28" w:rsidRPr="0053724B" w:rsidRDefault="00A15A28" w:rsidP="00C04EE0">
            <w:pPr>
              <w:pStyle w:val="c6c27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</w:rPr>
            </w:pPr>
            <w:r w:rsidRPr="0053724B">
              <w:rPr>
                <w:rStyle w:val="c1"/>
                <w:color w:val="000000"/>
              </w:rPr>
              <w:t>- доклад</w:t>
            </w:r>
          </w:p>
          <w:p w:rsidR="00A15A28" w:rsidRPr="0053724B" w:rsidRDefault="00A15A28" w:rsidP="00C04EE0">
            <w:pPr>
              <w:pStyle w:val="c6c8c27"/>
              <w:spacing w:before="0" w:beforeAutospacing="0" w:after="0" w:afterAutospacing="0" w:line="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53724B">
              <w:rPr>
                <w:rStyle w:val="c1"/>
                <w:color w:val="000000"/>
              </w:rPr>
              <w:t>- творческая работа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5A28" w:rsidRPr="0053724B" w:rsidRDefault="00A15A28" w:rsidP="00C04EE0">
            <w:pPr>
              <w:pStyle w:val="c6c67"/>
              <w:spacing w:before="0" w:beforeAutospacing="0" w:after="0" w:afterAutospacing="0" w:line="0" w:lineRule="atLeast"/>
              <w:ind w:left="212"/>
              <w:rPr>
                <w:rFonts w:ascii="Arial" w:hAnsi="Arial" w:cs="Arial"/>
                <w:color w:val="000000"/>
              </w:rPr>
            </w:pPr>
            <w:r w:rsidRPr="0053724B">
              <w:rPr>
                <w:rStyle w:val="c1"/>
                <w:color w:val="000000"/>
              </w:rPr>
              <w:t>-диагностическая  контрольная работа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5A28" w:rsidRPr="0053724B" w:rsidRDefault="00A15A28" w:rsidP="00C04EE0">
            <w:pPr>
              <w:pStyle w:val="c6c42"/>
              <w:spacing w:before="0" w:beforeAutospacing="0" w:after="0" w:afterAutospacing="0"/>
              <w:ind w:left="140"/>
              <w:rPr>
                <w:rFonts w:ascii="Arial" w:hAnsi="Arial" w:cs="Arial"/>
                <w:color w:val="000000"/>
              </w:rPr>
            </w:pPr>
            <w:r w:rsidRPr="0053724B">
              <w:rPr>
                <w:rStyle w:val="c1"/>
                <w:color w:val="000000"/>
              </w:rPr>
              <w:t xml:space="preserve">- </w:t>
            </w:r>
            <w:proofErr w:type="spellStart"/>
            <w:r w:rsidRPr="0053724B">
              <w:rPr>
                <w:rStyle w:val="c1"/>
                <w:color w:val="000000"/>
              </w:rPr>
              <w:t>портфолио</w:t>
            </w:r>
            <w:proofErr w:type="spellEnd"/>
            <w:r w:rsidRPr="0053724B">
              <w:rPr>
                <w:rStyle w:val="apple-converted-space"/>
                <w:color w:val="000000"/>
              </w:rPr>
              <w:t> </w:t>
            </w:r>
          </w:p>
          <w:p w:rsidR="00A15A28" w:rsidRPr="0053724B" w:rsidRDefault="00A15A28" w:rsidP="00C04EE0">
            <w:pPr>
              <w:pStyle w:val="c6c42"/>
              <w:spacing w:before="0" w:beforeAutospacing="0" w:after="0" w:afterAutospacing="0" w:line="0" w:lineRule="atLeast"/>
              <w:ind w:left="140"/>
              <w:rPr>
                <w:rFonts w:ascii="Arial" w:hAnsi="Arial" w:cs="Arial"/>
                <w:color w:val="000000"/>
              </w:rPr>
            </w:pPr>
            <w:r w:rsidRPr="0053724B">
              <w:rPr>
                <w:rStyle w:val="c1"/>
                <w:color w:val="000000"/>
              </w:rPr>
              <w:t>- анализ психолого-педагогических исследований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5A28" w:rsidRPr="0053724B" w:rsidRDefault="00A15A28" w:rsidP="00C04EE0">
            <w:pPr>
              <w:pStyle w:val="c65c6"/>
              <w:spacing w:before="0" w:beforeAutospacing="0" w:after="0" w:afterAutospacing="0"/>
              <w:ind w:left="68" w:firstLine="10"/>
              <w:rPr>
                <w:rFonts w:ascii="Arial" w:hAnsi="Arial" w:cs="Arial"/>
                <w:color w:val="000000"/>
              </w:rPr>
            </w:pPr>
            <w:r w:rsidRPr="0053724B">
              <w:rPr>
                <w:rStyle w:val="c1"/>
                <w:color w:val="000000"/>
              </w:rPr>
              <w:t>- участие  в выставках, конкурсах, соревнованиях</w:t>
            </w:r>
          </w:p>
          <w:p w:rsidR="00A15A28" w:rsidRPr="0053724B" w:rsidRDefault="00A15A28" w:rsidP="00C04EE0">
            <w:pPr>
              <w:pStyle w:val="c65c6"/>
              <w:spacing w:before="0" w:beforeAutospacing="0" w:after="0" w:afterAutospacing="0"/>
              <w:ind w:left="68" w:firstLine="10"/>
              <w:rPr>
                <w:rFonts w:ascii="Arial" w:hAnsi="Arial" w:cs="Arial"/>
                <w:color w:val="000000"/>
              </w:rPr>
            </w:pPr>
            <w:r w:rsidRPr="0053724B">
              <w:rPr>
                <w:rStyle w:val="c1"/>
                <w:color w:val="000000"/>
              </w:rPr>
              <w:t>- активность в проектах и программах внеурочной деятельности</w:t>
            </w:r>
          </w:p>
          <w:p w:rsidR="00A15A28" w:rsidRPr="0053724B" w:rsidRDefault="00A15A28" w:rsidP="00C04EE0">
            <w:pPr>
              <w:pStyle w:val="c6c65"/>
              <w:spacing w:before="0" w:beforeAutospacing="0" w:after="0" w:afterAutospacing="0" w:line="0" w:lineRule="atLeast"/>
              <w:ind w:left="68" w:firstLine="10"/>
              <w:rPr>
                <w:rFonts w:ascii="Arial" w:hAnsi="Arial" w:cs="Arial"/>
                <w:color w:val="000000"/>
              </w:rPr>
            </w:pPr>
            <w:r w:rsidRPr="0053724B">
              <w:rPr>
                <w:rStyle w:val="c1"/>
                <w:color w:val="000000"/>
              </w:rPr>
              <w:t>- творческий отчет</w:t>
            </w:r>
          </w:p>
        </w:tc>
      </w:tr>
    </w:tbl>
    <w:p w:rsidR="00A15A28" w:rsidRPr="0053724B" w:rsidRDefault="00A15A28" w:rsidP="00A15A28">
      <w:pPr>
        <w:jc w:val="both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-17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728"/>
        <w:gridCol w:w="3234"/>
        <w:gridCol w:w="2882"/>
        <w:gridCol w:w="2504"/>
        <w:gridCol w:w="894"/>
        <w:gridCol w:w="1041"/>
        <w:gridCol w:w="1261"/>
      </w:tblGrid>
      <w:tr w:rsidR="00A15A28" w:rsidRPr="00C04C8A" w:rsidTr="00C04EE0">
        <w:trPr>
          <w:trHeight w:val="838"/>
        </w:trPr>
        <w:tc>
          <w:tcPr>
            <w:tcW w:w="14786" w:type="dxa"/>
            <w:gridSpan w:val="8"/>
          </w:tcPr>
          <w:p w:rsidR="00A15A28" w:rsidRDefault="00A15A28" w:rsidP="00C04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Учебно-тематический</w:t>
            </w:r>
            <w:r w:rsidRPr="004A1674">
              <w:rPr>
                <w:b/>
                <w:sz w:val="28"/>
                <w:szCs w:val="28"/>
              </w:rPr>
              <w:t xml:space="preserve"> план</w:t>
            </w:r>
            <w:r>
              <w:rPr>
                <w:b/>
                <w:sz w:val="28"/>
                <w:szCs w:val="28"/>
              </w:rPr>
              <w:t xml:space="preserve"> и содержание курса</w:t>
            </w:r>
          </w:p>
          <w:p w:rsidR="00A15A28" w:rsidRPr="0053724B" w:rsidRDefault="00A15A28" w:rsidP="00C04EE0">
            <w:pPr>
              <w:ind w:firstLine="70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581B">
              <w:rPr>
                <w:sz w:val="28"/>
                <w:szCs w:val="28"/>
              </w:rPr>
              <w:t>Теоретическая часть занимает 23 %, а практическая часть – 77 %.</w:t>
            </w:r>
          </w:p>
          <w:p w:rsidR="00A15A28" w:rsidRPr="00C04C8A" w:rsidRDefault="00A15A28" w:rsidP="00C04EE0">
            <w:pPr>
              <w:jc w:val="center"/>
              <w:rPr>
                <w:b/>
              </w:rPr>
            </w:pPr>
          </w:p>
        </w:tc>
      </w:tr>
      <w:tr w:rsidR="00A15A28" w:rsidRPr="00CE4B1D" w:rsidTr="00C04EE0">
        <w:trPr>
          <w:trHeight w:val="370"/>
        </w:trPr>
        <w:tc>
          <w:tcPr>
            <w:tcW w:w="1242" w:type="dxa"/>
            <w:vMerge w:val="restart"/>
          </w:tcPr>
          <w:p w:rsidR="00A15A28" w:rsidRPr="00C04C8A" w:rsidRDefault="00A15A28" w:rsidP="00C04EE0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728" w:type="dxa"/>
            <w:vMerge w:val="restart"/>
          </w:tcPr>
          <w:p w:rsidR="00A15A28" w:rsidRPr="00C04C8A" w:rsidRDefault="00A15A28" w:rsidP="00C04EE0">
            <w:pPr>
              <w:jc w:val="center"/>
              <w:rPr>
                <w:b/>
              </w:rPr>
            </w:pPr>
            <w:r w:rsidRPr="00C04C8A">
              <w:rPr>
                <w:b/>
              </w:rPr>
              <w:t>Тема</w:t>
            </w:r>
            <w:r>
              <w:rPr>
                <w:b/>
              </w:rPr>
              <w:t xml:space="preserve"> раздела</w:t>
            </w:r>
          </w:p>
        </w:tc>
        <w:tc>
          <w:tcPr>
            <w:tcW w:w="3234" w:type="dxa"/>
            <w:vMerge w:val="restart"/>
            <w:shd w:val="clear" w:color="auto" w:fill="auto"/>
          </w:tcPr>
          <w:p w:rsidR="00A15A28" w:rsidRPr="00C04C8A" w:rsidRDefault="00A15A28" w:rsidP="00C04EE0">
            <w:pPr>
              <w:jc w:val="center"/>
              <w:rPr>
                <w:b/>
              </w:rPr>
            </w:pPr>
            <w:r w:rsidRPr="00C04C8A">
              <w:rPr>
                <w:b/>
              </w:rPr>
              <w:t>Тема</w:t>
            </w:r>
            <w:r>
              <w:rPr>
                <w:b/>
              </w:rPr>
              <w:t xml:space="preserve"> занятия</w:t>
            </w:r>
          </w:p>
        </w:tc>
        <w:tc>
          <w:tcPr>
            <w:tcW w:w="5386" w:type="dxa"/>
            <w:gridSpan w:val="2"/>
            <w:vMerge w:val="restart"/>
          </w:tcPr>
          <w:p w:rsidR="00A15A28" w:rsidRPr="00C04C8A" w:rsidRDefault="00A15A28" w:rsidP="00C04EE0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A15A28" w:rsidRPr="00C04C8A" w:rsidRDefault="00A15A28" w:rsidP="00C04EE0">
            <w:pPr>
              <w:jc w:val="center"/>
              <w:rPr>
                <w:b/>
              </w:rPr>
            </w:pPr>
            <w:r w:rsidRPr="00C04C8A">
              <w:rPr>
                <w:b/>
              </w:rPr>
              <w:t>Всего</w:t>
            </w:r>
          </w:p>
          <w:p w:rsidR="00A15A28" w:rsidRPr="00C04C8A" w:rsidRDefault="00A15A28" w:rsidP="00C04EE0">
            <w:pPr>
              <w:jc w:val="center"/>
              <w:rPr>
                <w:b/>
              </w:rPr>
            </w:pPr>
            <w:r w:rsidRPr="00C04C8A">
              <w:rPr>
                <w:b/>
              </w:rPr>
              <w:t>часов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A15A28" w:rsidRPr="00C04C8A" w:rsidRDefault="00A15A28" w:rsidP="00C04EE0">
            <w:pPr>
              <w:jc w:val="center"/>
              <w:rPr>
                <w:b/>
              </w:rPr>
            </w:pPr>
            <w:r w:rsidRPr="00C04C8A">
              <w:rPr>
                <w:b/>
              </w:rPr>
              <w:t>В том</w:t>
            </w:r>
            <w:r>
              <w:rPr>
                <w:b/>
              </w:rPr>
              <w:t xml:space="preserve"> числе</w:t>
            </w:r>
          </w:p>
          <w:p w:rsidR="00A15A28" w:rsidRPr="00CE4B1D" w:rsidRDefault="00A15A28" w:rsidP="00C04EE0">
            <w:pPr>
              <w:jc w:val="center"/>
              <w:rPr>
                <w:b/>
              </w:rPr>
            </w:pPr>
          </w:p>
        </w:tc>
      </w:tr>
      <w:tr w:rsidR="00A15A28" w:rsidRPr="00CE4B1D" w:rsidTr="00C04EE0">
        <w:trPr>
          <w:trHeight w:val="370"/>
        </w:trPr>
        <w:tc>
          <w:tcPr>
            <w:tcW w:w="1242" w:type="dxa"/>
            <w:vMerge/>
          </w:tcPr>
          <w:p w:rsidR="00A15A28" w:rsidRPr="00C04C8A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</w:tcPr>
          <w:p w:rsidR="00A15A28" w:rsidRPr="00C04C8A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A15A28" w:rsidRPr="00C04C8A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  <w:vMerge/>
          </w:tcPr>
          <w:p w:rsidR="00A15A28" w:rsidRPr="00C04C8A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A15A28" w:rsidRPr="00C04C8A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A15A28" w:rsidRPr="00CE4B1D" w:rsidRDefault="00A15A28" w:rsidP="00C04EE0">
            <w:pPr>
              <w:jc w:val="center"/>
              <w:rPr>
                <w:b/>
              </w:rPr>
            </w:pPr>
            <w:r w:rsidRPr="00CE4B1D">
              <w:rPr>
                <w:b/>
              </w:rPr>
              <w:t>теория</w:t>
            </w:r>
          </w:p>
        </w:tc>
        <w:tc>
          <w:tcPr>
            <w:tcW w:w="1261" w:type="dxa"/>
            <w:shd w:val="clear" w:color="auto" w:fill="auto"/>
          </w:tcPr>
          <w:p w:rsidR="00A15A28" w:rsidRPr="00CE4B1D" w:rsidRDefault="00A15A28" w:rsidP="00C04EE0">
            <w:pPr>
              <w:jc w:val="center"/>
              <w:rPr>
                <w:b/>
              </w:rPr>
            </w:pPr>
            <w:r w:rsidRPr="00CE4B1D">
              <w:rPr>
                <w:b/>
              </w:rPr>
              <w:t>практика</w:t>
            </w:r>
          </w:p>
        </w:tc>
      </w:tr>
      <w:tr w:rsidR="00A15A28" w:rsidRPr="00C04C8A" w:rsidTr="00C04EE0">
        <w:trPr>
          <w:trHeight w:val="150"/>
        </w:trPr>
        <w:tc>
          <w:tcPr>
            <w:tcW w:w="1242" w:type="dxa"/>
            <w:vMerge w:val="restart"/>
          </w:tcPr>
          <w:p w:rsidR="00A15A28" w:rsidRPr="001332B1" w:rsidRDefault="00A15A28" w:rsidP="00C04EE0">
            <w:pPr>
              <w:jc w:val="both"/>
              <w:rPr>
                <w:b/>
                <w:bCs/>
                <w:color w:val="000000"/>
              </w:rPr>
            </w:pPr>
            <w:r w:rsidRPr="001332B1">
              <w:rPr>
                <w:b/>
                <w:bCs/>
                <w:color w:val="000000"/>
              </w:rPr>
              <w:t>сентябрь</w:t>
            </w:r>
          </w:p>
        </w:tc>
        <w:tc>
          <w:tcPr>
            <w:tcW w:w="1728" w:type="dxa"/>
            <w:vMerge w:val="restart"/>
          </w:tcPr>
          <w:p w:rsidR="00A15A28" w:rsidRDefault="00A15A28" w:rsidP="00C04EE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Дорожно-транспортный травматизм</w:t>
            </w:r>
          </w:p>
          <w:p w:rsidR="00A15A28" w:rsidRDefault="00A15A28" w:rsidP="00C04EE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90053C">
              <w:rPr>
                <w:b/>
                <w:bCs/>
                <w:color w:val="000000"/>
              </w:rPr>
              <w:t>5ч</w:t>
            </w:r>
          </w:p>
          <w:p w:rsidR="00A15A28" w:rsidRPr="00C04C8A" w:rsidRDefault="00A15A28" w:rsidP="00C04E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34" w:type="dxa"/>
            <w:shd w:val="clear" w:color="auto" w:fill="auto"/>
          </w:tcPr>
          <w:p w:rsidR="00A15A28" w:rsidRDefault="00A15A28" w:rsidP="00C04EE0">
            <w:pPr>
              <w:jc w:val="both"/>
              <w:rPr>
                <w:bCs/>
                <w:color w:val="000000"/>
                <w:lang w:val="en-US"/>
              </w:rPr>
            </w:pPr>
            <w:r w:rsidRPr="00C04C8A">
              <w:rPr>
                <w:bCs/>
                <w:color w:val="000000"/>
              </w:rPr>
              <w:t>Вводное занятие.</w:t>
            </w:r>
          </w:p>
          <w:p w:rsidR="00A15A28" w:rsidRPr="00630CA9" w:rsidRDefault="00A15A28" w:rsidP="00C04EE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Повторить прави</w:t>
            </w:r>
            <w:r>
              <w:rPr>
                <w:color w:val="000000"/>
              </w:rPr>
              <w:t>ла дорожного движения, изучающие ранее. О</w:t>
            </w:r>
            <w:r w:rsidRPr="00C213B6">
              <w:rPr>
                <w:color w:val="000000"/>
              </w:rPr>
              <w:t>сновные прич</w:t>
            </w:r>
            <w:r w:rsidRPr="00C213B6">
              <w:rPr>
                <w:color w:val="000000"/>
              </w:rPr>
              <w:t>и</w:t>
            </w:r>
            <w:r w:rsidRPr="00C213B6">
              <w:rPr>
                <w:color w:val="000000"/>
              </w:rPr>
              <w:t>ны детского транспортного  травматизма.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Формировать навыки выполн</w:t>
            </w:r>
            <w:r w:rsidRPr="00C213B6">
              <w:rPr>
                <w:color w:val="000000"/>
              </w:rPr>
              <w:t>е</w:t>
            </w:r>
            <w:r w:rsidRPr="00C213B6">
              <w:rPr>
                <w:color w:val="000000"/>
              </w:rPr>
              <w:t>ния основных правил поведения учащихся на улице, дороге с целью предупреждения детск</w:t>
            </w:r>
            <w:r w:rsidRPr="00C213B6">
              <w:rPr>
                <w:color w:val="000000"/>
              </w:rPr>
              <w:t>о</w:t>
            </w:r>
            <w:r w:rsidRPr="00C213B6">
              <w:rPr>
                <w:color w:val="000000"/>
              </w:rPr>
              <w:t>го транспортного травматизма.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 xml:space="preserve">Мы учимся соблюдать правила дорожного движения </w:t>
            </w:r>
            <w:proofErr w:type="gramStart"/>
            <w:r w:rsidRPr="00C213B6">
              <w:rPr>
                <w:color w:val="000000"/>
              </w:rPr>
              <w:t>–и</w:t>
            </w:r>
            <w:proofErr w:type="gramEnd"/>
            <w:r w:rsidRPr="00C213B6">
              <w:rPr>
                <w:color w:val="000000"/>
              </w:rPr>
              <w:t>зготовление макетов главной улицы посёлка.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Экскурсии по поселку. Характеристика улиц,  переулков, на которых живут учащиеся.</w:t>
            </w:r>
          </w:p>
        </w:tc>
        <w:tc>
          <w:tcPr>
            <w:tcW w:w="894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</w:tr>
      <w:tr w:rsidR="00A15A28" w:rsidRPr="00C04C8A" w:rsidTr="00C04EE0">
        <w:trPr>
          <w:trHeight w:val="150"/>
        </w:trPr>
        <w:tc>
          <w:tcPr>
            <w:tcW w:w="1242" w:type="dxa"/>
            <w:vMerge/>
          </w:tcPr>
          <w:p w:rsidR="00A15A28" w:rsidRPr="00C04C8A" w:rsidRDefault="00A15A28" w:rsidP="00C04EE0">
            <w:pPr>
              <w:jc w:val="both"/>
            </w:pPr>
          </w:p>
        </w:tc>
        <w:tc>
          <w:tcPr>
            <w:tcW w:w="1728" w:type="dxa"/>
            <w:vMerge/>
          </w:tcPr>
          <w:p w:rsidR="00A15A28" w:rsidRPr="00C04C8A" w:rsidRDefault="00A15A28" w:rsidP="00C04EE0">
            <w:pPr>
              <w:jc w:val="both"/>
            </w:pPr>
          </w:p>
        </w:tc>
        <w:tc>
          <w:tcPr>
            <w:tcW w:w="3234" w:type="dxa"/>
            <w:shd w:val="clear" w:color="auto" w:fill="auto"/>
          </w:tcPr>
          <w:p w:rsidR="00A15A28" w:rsidRPr="00A15A28" w:rsidRDefault="00A15A28" w:rsidP="00C04EE0">
            <w:pPr>
              <w:jc w:val="both"/>
            </w:pPr>
            <w:r w:rsidRPr="00C04C8A">
              <w:t>Основные правила поведения учащихся на улице и дороге.</w:t>
            </w:r>
          </w:p>
          <w:p w:rsidR="00A15A28" w:rsidRPr="00A15A28" w:rsidRDefault="00A15A28" w:rsidP="00C04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</w:tcPr>
          <w:p w:rsidR="00A15A28" w:rsidRPr="00C04C8A" w:rsidRDefault="00A15A28" w:rsidP="00C04EE0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</w:tr>
      <w:tr w:rsidR="00A15A28" w:rsidRPr="00C04C8A" w:rsidTr="00C04EE0">
        <w:trPr>
          <w:trHeight w:val="150"/>
        </w:trPr>
        <w:tc>
          <w:tcPr>
            <w:tcW w:w="1242" w:type="dxa"/>
            <w:vMerge/>
          </w:tcPr>
          <w:p w:rsidR="00A15A28" w:rsidRPr="00C04C8A" w:rsidRDefault="00A15A28" w:rsidP="00C04EE0">
            <w:pPr>
              <w:keepNext/>
              <w:outlineLvl w:val="2"/>
            </w:pPr>
          </w:p>
        </w:tc>
        <w:tc>
          <w:tcPr>
            <w:tcW w:w="1728" w:type="dxa"/>
            <w:vMerge/>
          </w:tcPr>
          <w:p w:rsidR="00A15A28" w:rsidRPr="00C04C8A" w:rsidRDefault="00A15A28" w:rsidP="00C04EE0">
            <w:pPr>
              <w:keepNext/>
              <w:outlineLvl w:val="2"/>
            </w:pPr>
          </w:p>
        </w:tc>
        <w:tc>
          <w:tcPr>
            <w:tcW w:w="3234" w:type="dxa"/>
            <w:shd w:val="clear" w:color="auto" w:fill="auto"/>
          </w:tcPr>
          <w:p w:rsidR="00A15A28" w:rsidRPr="00C04C8A" w:rsidRDefault="00A15A28" w:rsidP="00C04EE0">
            <w:pPr>
              <w:keepNext/>
              <w:outlineLvl w:val="2"/>
            </w:pPr>
            <w:r w:rsidRPr="00C04C8A">
              <w:t xml:space="preserve">Практические занятия: Строим макет главной улицы нашего посёлка. </w:t>
            </w:r>
          </w:p>
          <w:p w:rsidR="00A15A28" w:rsidRPr="00C04C8A" w:rsidRDefault="00A15A28" w:rsidP="00C04EE0">
            <w:pPr>
              <w:keepNext/>
              <w:outlineLvl w:val="2"/>
              <w:rPr>
                <w:b/>
                <w:bCs/>
                <w:color w:val="000000"/>
                <w:u w:val="single"/>
              </w:rPr>
            </w:pPr>
            <w:r w:rsidRPr="00C04C8A">
              <w:t xml:space="preserve">Почему на улице опасно? (экскурсия) </w:t>
            </w:r>
          </w:p>
        </w:tc>
        <w:tc>
          <w:tcPr>
            <w:tcW w:w="5386" w:type="dxa"/>
            <w:gridSpan w:val="2"/>
            <w:vMerge/>
          </w:tcPr>
          <w:p w:rsidR="00A15A28" w:rsidRPr="00C04C8A" w:rsidRDefault="00A15A28" w:rsidP="00C04EE0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2</w:t>
            </w:r>
          </w:p>
        </w:tc>
      </w:tr>
      <w:tr w:rsidR="00A15A28" w:rsidRPr="00C04C8A" w:rsidTr="00C04EE0">
        <w:trPr>
          <w:trHeight w:val="271"/>
        </w:trPr>
        <w:tc>
          <w:tcPr>
            <w:tcW w:w="1242" w:type="dxa"/>
            <w:vMerge w:val="restart"/>
          </w:tcPr>
          <w:p w:rsidR="00A15A28" w:rsidRPr="001332B1" w:rsidRDefault="00A15A28" w:rsidP="00C04EE0">
            <w:pPr>
              <w:keepNext/>
              <w:outlineLvl w:val="2"/>
              <w:rPr>
                <w:b/>
              </w:rPr>
            </w:pPr>
            <w:r w:rsidRPr="001332B1">
              <w:rPr>
                <w:b/>
              </w:rPr>
              <w:t>октябрь</w:t>
            </w:r>
          </w:p>
        </w:tc>
        <w:tc>
          <w:tcPr>
            <w:tcW w:w="1728" w:type="dxa"/>
            <w:vMerge w:val="restart"/>
          </w:tcPr>
          <w:p w:rsidR="00A15A28" w:rsidRDefault="00A15A28" w:rsidP="00C04EE0">
            <w:pPr>
              <w:keepNext/>
              <w:outlineLvl w:val="2"/>
            </w:pPr>
            <w:r>
              <w:t>Дорожная азбука</w:t>
            </w:r>
          </w:p>
          <w:p w:rsidR="00A15A28" w:rsidRPr="0090053C" w:rsidRDefault="00A15A28" w:rsidP="00C04EE0">
            <w:pPr>
              <w:keepNext/>
              <w:outlineLvl w:val="2"/>
              <w:rPr>
                <w:b/>
              </w:rPr>
            </w:pPr>
            <w:r>
              <w:rPr>
                <w:b/>
              </w:rPr>
              <w:t>3</w:t>
            </w:r>
            <w:r w:rsidRPr="0090053C">
              <w:rPr>
                <w:b/>
              </w:rPr>
              <w:t>ч</w:t>
            </w:r>
          </w:p>
        </w:tc>
        <w:tc>
          <w:tcPr>
            <w:tcW w:w="3234" w:type="dxa"/>
            <w:shd w:val="clear" w:color="auto" w:fill="auto"/>
          </w:tcPr>
          <w:p w:rsidR="00A15A28" w:rsidRDefault="00A15A28" w:rsidP="00C04EE0">
            <w:pPr>
              <w:keepNext/>
              <w:outlineLvl w:val="2"/>
              <w:rPr>
                <w:lang w:val="en-US"/>
              </w:rPr>
            </w:pPr>
            <w:r w:rsidRPr="00C04C8A">
              <w:t>Дорожные знаки и светофор</w:t>
            </w:r>
          </w:p>
          <w:p w:rsidR="00A15A28" w:rsidRPr="00C04C8A" w:rsidRDefault="00A15A28" w:rsidP="00C04EE0">
            <w:pPr>
              <w:keepNext/>
              <w:outlineLvl w:val="2"/>
              <w:rPr>
                <w:bCs/>
                <w:color w:val="000000"/>
              </w:rPr>
            </w:pPr>
            <w:r w:rsidRPr="00C04C8A">
              <w:t>.</w:t>
            </w:r>
          </w:p>
        </w:tc>
        <w:tc>
          <w:tcPr>
            <w:tcW w:w="5386" w:type="dxa"/>
            <w:gridSpan w:val="2"/>
            <w:vMerge w:val="restart"/>
          </w:tcPr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Закрепить знания групп дорожных знаков и для чего служит светофор.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Пешеходный переход и его обозначения. Пешеходные перех</w:t>
            </w:r>
            <w:r w:rsidRPr="00C213B6">
              <w:rPr>
                <w:color w:val="000000"/>
              </w:rPr>
              <w:t>о</w:t>
            </w:r>
            <w:r w:rsidRPr="00C213B6">
              <w:rPr>
                <w:color w:val="000000"/>
              </w:rPr>
              <w:t>ды в микрорайоне школы.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Правила перехода дороги с дв</w:t>
            </w:r>
            <w:r w:rsidRPr="00C213B6">
              <w:rPr>
                <w:color w:val="000000"/>
              </w:rPr>
              <w:t>у</w:t>
            </w:r>
            <w:r w:rsidRPr="00C213B6">
              <w:rPr>
                <w:color w:val="000000"/>
              </w:rPr>
              <w:t>сторонним и односторонним движением.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Опасные ситуации при перех</w:t>
            </w:r>
            <w:r w:rsidRPr="00C213B6">
              <w:rPr>
                <w:color w:val="000000"/>
              </w:rPr>
              <w:t>о</w:t>
            </w:r>
            <w:r w:rsidRPr="00C213B6">
              <w:rPr>
                <w:color w:val="000000"/>
              </w:rPr>
              <w:t>де дороги.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Подземный и наземный пешеходные переходы, их обознач</w:t>
            </w:r>
            <w:r w:rsidRPr="00C213B6">
              <w:rPr>
                <w:color w:val="000000"/>
              </w:rPr>
              <w:t>е</w:t>
            </w:r>
            <w:r w:rsidRPr="00C213B6">
              <w:rPr>
                <w:color w:val="000000"/>
              </w:rPr>
              <w:t>ния. Правила перехода при их наличии.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 xml:space="preserve">Действия пешеходов при приближении транспортных средств с </w:t>
            </w:r>
            <w:proofErr w:type="gramStart"/>
            <w:r w:rsidRPr="00C213B6">
              <w:rPr>
                <w:color w:val="000000"/>
              </w:rPr>
              <w:t>включенными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 w:rsidRPr="00C213B6">
              <w:rPr>
                <w:color w:val="000000"/>
              </w:rPr>
              <w:t>спе</w:t>
            </w:r>
            <w:r w:rsidRPr="00C213B6">
              <w:rPr>
                <w:color w:val="000000"/>
              </w:rPr>
              <w:t>ц</w:t>
            </w:r>
            <w:r w:rsidRPr="00C213B6">
              <w:rPr>
                <w:color w:val="000000"/>
              </w:rPr>
              <w:t>сигналами</w:t>
            </w:r>
            <w:proofErr w:type="spellEnd"/>
            <w:r w:rsidRPr="00C213B6">
              <w:rPr>
                <w:color w:val="000000"/>
              </w:rPr>
              <w:t>.</w:t>
            </w:r>
          </w:p>
          <w:p w:rsidR="00A15A28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Правила перехода дороги, если в зоне видимости отсутствуют пешеходный переход или пер</w:t>
            </w:r>
            <w:r w:rsidRPr="00C213B6">
              <w:rPr>
                <w:color w:val="000000"/>
              </w:rPr>
              <w:t>е</w:t>
            </w:r>
            <w:r>
              <w:rPr>
                <w:color w:val="000000"/>
              </w:rPr>
              <w:t>кресток.</w:t>
            </w:r>
          </w:p>
          <w:p w:rsidR="00A15A28" w:rsidRPr="00A15A28" w:rsidRDefault="00A15A28" w:rsidP="00C04EE0">
            <w:pPr>
              <w:jc w:val="both"/>
              <w:rPr>
                <w:color w:val="000000"/>
              </w:rPr>
            </w:pPr>
          </w:p>
          <w:p w:rsidR="00A15A28" w:rsidRPr="00A15A28" w:rsidRDefault="00A15A28" w:rsidP="00C04EE0">
            <w:pPr>
              <w:jc w:val="both"/>
              <w:rPr>
                <w:color w:val="000000"/>
              </w:rPr>
            </w:pP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</w:tr>
      <w:tr w:rsidR="00A15A28" w:rsidRPr="00C04C8A" w:rsidTr="00C04EE0">
        <w:trPr>
          <w:trHeight w:val="271"/>
        </w:trPr>
        <w:tc>
          <w:tcPr>
            <w:tcW w:w="1242" w:type="dxa"/>
            <w:vMerge/>
          </w:tcPr>
          <w:p w:rsidR="00A15A28" w:rsidRPr="00C04C8A" w:rsidRDefault="00A15A28" w:rsidP="00C04EE0">
            <w:pPr>
              <w:keepNext/>
              <w:outlineLvl w:val="2"/>
            </w:pPr>
          </w:p>
        </w:tc>
        <w:tc>
          <w:tcPr>
            <w:tcW w:w="1728" w:type="dxa"/>
            <w:vMerge/>
          </w:tcPr>
          <w:p w:rsidR="00A15A28" w:rsidRPr="00C04C8A" w:rsidRDefault="00A15A28" w:rsidP="00C04EE0">
            <w:pPr>
              <w:keepNext/>
              <w:outlineLvl w:val="2"/>
            </w:pPr>
          </w:p>
        </w:tc>
        <w:tc>
          <w:tcPr>
            <w:tcW w:w="3234" w:type="dxa"/>
            <w:shd w:val="clear" w:color="auto" w:fill="auto"/>
          </w:tcPr>
          <w:p w:rsidR="00A15A28" w:rsidRPr="00C04C8A" w:rsidRDefault="00A15A28" w:rsidP="00C04EE0">
            <w:pPr>
              <w:keepNext/>
              <w:outlineLvl w:val="2"/>
              <w:rPr>
                <w:b/>
                <w:bCs/>
                <w:color w:val="000000"/>
                <w:u w:val="single"/>
              </w:rPr>
            </w:pPr>
            <w:r w:rsidRPr="00C04C8A">
              <w:t xml:space="preserve">Пешеходные переходы. </w:t>
            </w:r>
          </w:p>
        </w:tc>
        <w:tc>
          <w:tcPr>
            <w:tcW w:w="5386" w:type="dxa"/>
            <w:gridSpan w:val="2"/>
            <w:vMerge/>
          </w:tcPr>
          <w:p w:rsidR="00A15A28" w:rsidRPr="00C04C8A" w:rsidRDefault="00A15A28" w:rsidP="00C04EE0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</w:tr>
      <w:tr w:rsidR="00A15A28" w:rsidRPr="00C04C8A" w:rsidTr="00C04EE0">
        <w:trPr>
          <w:trHeight w:val="293"/>
        </w:trPr>
        <w:tc>
          <w:tcPr>
            <w:tcW w:w="1242" w:type="dxa"/>
            <w:vMerge w:val="restart"/>
          </w:tcPr>
          <w:p w:rsidR="00A15A28" w:rsidRPr="001332B1" w:rsidRDefault="00A15A28" w:rsidP="00C04EE0">
            <w:pPr>
              <w:keepNext/>
              <w:outlineLvl w:val="2"/>
              <w:rPr>
                <w:b/>
                <w:bCs/>
                <w:color w:val="000000"/>
              </w:rPr>
            </w:pPr>
            <w:r w:rsidRPr="001332B1">
              <w:rPr>
                <w:b/>
                <w:bCs/>
                <w:color w:val="000000"/>
              </w:rPr>
              <w:lastRenderedPageBreak/>
              <w:t>ноябрь</w:t>
            </w:r>
          </w:p>
        </w:tc>
        <w:tc>
          <w:tcPr>
            <w:tcW w:w="1728" w:type="dxa"/>
            <w:vMerge w:val="restart"/>
          </w:tcPr>
          <w:p w:rsidR="00A15A28" w:rsidRDefault="00A15A28" w:rsidP="00C04EE0">
            <w:pPr>
              <w:keepNext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Перекрёстки и опасные повороты транспорта</w:t>
            </w:r>
          </w:p>
          <w:p w:rsidR="00A15A28" w:rsidRPr="0090053C" w:rsidRDefault="00A15A28" w:rsidP="00C04EE0">
            <w:pPr>
              <w:keepNext/>
              <w:outlineLvl w:val="2"/>
              <w:rPr>
                <w:b/>
                <w:bCs/>
                <w:color w:val="000000"/>
              </w:rPr>
            </w:pPr>
            <w:r w:rsidRPr="0090053C">
              <w:rPr>
                <w:b/>
                <w:bCs/>
                <w:color w:val="000000"/>
              </w:rPr>
              <w:t>4ч</w:t>
            </w:r>
          </w:p>
        </w:tc>
        <w:tc>
          <w:tcPr>
            <w:tcW w:w="3234" w:type="dxa"/>
            <w:shd w:val="clear" w:color="auto" w:fill="auto"/>
          </w:tcPr>
          <w:p w:rsidR="00A15A28" w:rsidRPr="00C04C8A" w:rsidRDefault="00A15A28" w:rsidP="00C04EE0">
            <w:pPr>
              <w:keepNext/>
              <w:outlineLvl w:val="2"/>
              <w:rPr>
                <w:bCs/>
                <w:color w:val="000000"/>
              </w:rPr>
            </w:pPr>
            <w:r w:rsidRPr="00C04C8A">
              <w:rPr>
                <w:bCs/>
                <w:color w:val="000000"/>
              </w:rPr>
              <w:t>Особенности дорожного движения зимой</w:t>
            </w:r>
          </w:p>
        </w:tc>
        <w:tc>
          <w:tcPr>
            <w:tcW w:w="5386" w:type="dxa"/>
            <w:gridSpan w:val="2"/>
            <w:vMerge w:val="restart"/>
          </w:tcPr>
          <w:p w:rsidR="00A15A28" w:rsidRDefault="00A15A28" w:rsidP="00C04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Сформировать у обучающихся осознанные представления о причинах несчастных случаев и аварий на дорогах зимой.</w:t>
            </w:r>
          </w:p>
          <w:p w:rsidR="00A15A28" w:rsidRDefault="00A15A28" w:rsidP="00C04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Систематизация знаний азбуки дорожного движения и разъяснительная работа среди учащихся школы.</w:t>
            </w:r>
          </w:p>
          <w:p w:rsidR="00A15A28" w:rsidRPr="00C04C8A" w:rsidRDefault="00A15A28" w:rsidP="00C04EE0">
            <w:r w:rsidRPr="00C213B6">
              <w:rPr>
                <w:color w:val="000000"/>
              </w:rPr>
              <w:t>Способствовать овладению младшими школьниками знанием сигналов пешеходных светофоров и сигналов регулиро</w:t>
            </w:r>
            <w:r w:rsidRPr="00C213B6">
              <w:rPr>
                <w:color w:val="000000"/>
              </w:rPr>
              <w:t>в</w:t>
            </w:r>
            <w:r w:rsidRPr="00C213B6">
              <w:rPr>
                <w:color w:val="000000"/>
              </w:rPr>
              <w:t>щика.</w:t>
            </w:r>
          </w:p>
        </w:tc>
        <w:tc>
          <w:tcPr>
            <w:tcW w:w="894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</w:tr>
      <w:tr w:rsidR="00A15A28" w:rsidRPr="00C04C8A" w:rsidTr="00C04EE0">
        <w:trPr>
          <w:trHeight w:val="271"/>
        </w:trPr>
        <w:tc>
          <w:tcPr>
            <w:tcW w:w="1242" w:type="dxa"/>
            <w:vMerge/>
          </w:tcPr>
          <w:p w:rsidR="00A15A28" w:rsidRPr="00C04C8A" w:rsidRDefault="00A15A28" w:rsidP="00C04EE0">
            <w:pPr>
              <w:keepNext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728" w:type="dxa"/>
            <w:vMerge/>
          </w:tcPr>
          <w:p w:rsidR="00A15A28" w:rsidRPr="00C04C8A" w:rsidRDefault="00A15A28" w:rsidP="00C04EE0">
            <w:pPr>
              <w:keepNext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234" w:type="dxa"/>
            <w:shd w:val="clear" w:color="auto" w:fill="auto"/>
          </w:tcPr>
          <w:p w:rsidR="00A15A28" w:rsidRPr="00A15A28" w:rsidRDefault="00A15A28" w:rsidP="00C04EE0">
            <w:pPr>
              <w:keepNext/>
              <w:outlineLvl w:val="2"/>
              <w:rPr>
                <w:bCs/>
                <w:color w:val="000000"/>
              </w:rPr>
            </w:pPr>
            <w:r w:rsidRPr="00C04C8A">
              <w:rPr>
                <w:b/>
                <w:bCs/>
                <w:color w:val="000000"/>
              </w:rPr>
              <w:t xml:space="preserve">Проект № 1 </w:t>
            </w:r>
            <w:r w:rsidRPr="00C04C8A">
              <w:rPr>
                <w:bCs/>
                <w:color w:val="000000"/>
              </w:rPr>
              <w:t>« Стенгазета - Добрая Дорога Детства»</w:t>
            </w:r>
          </w:p>
          <w:p w:rsidR="00A15A28" w:rsidRPr="00A15A28" w:rsidRDefault="00A15A28" w:rsidP="00C04EE0">
            <w:pPr>
              <w:keepNext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gridSpan w:val="2"/>
            <w:vMerge/>
          </w:tcPr>
          <w:p w:rsidR="00A15A28" w:rsidRPr="00C04C8A" w:rsidRDefault="00A15A28" w:rsidP="00C04EE0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</w:tr>
      <w:tr w:rsidR="00A15A28" w:rsidRPr="00C04C8A" w:rsidTr="00C04EE0">
        <w:trPr>
          <w:trHeight w:val="271"/>
        </w:trPr>
        <w:tc>
          <w:tcPr>
            <w:tcW w:w="1242" w:type="dxa"/>
            <w:vMerge/>
          </w:tcPr>
          <w:p w:rsidR="00A15A28" w:rsidRPr="00C04C8A" w:rsidRDefault="00A15A28" w:rsidP="00C04EE0">
            <w:pPr>
              <w:keepNext/>
              <w:outlineLvl w:val="2"/>
              <w:rPr>
                <w:bCs/>
                <w:color w:val="000000"/>
              </w:rPr>
            </w:pPr>
          </w:p>
        </w:tc>
        <w:tc>
          <w:tcPr>
            <w:tcW w:w="1728" w:type="dxa"/>
            <w:vMerge/>
          </w:tcPr>
          <w:p w:rsidR="00A15A28" w:rsidRPr="00C04C8A" w:rsidRDefault="00A15A28" w:rsidP="00C04EE0">
            <w:pPr>
              <w:keepNext/>
              <w:outlineLvl w:val="2"/>
              <w:rPr>
                <w:bCs/>
                <w:color w:val="000000"/>
              </w:rPr>
            </w:pPr>
          </w:p>
        </w:tc>
        <w:tc>
          <w:tcPr>
            <w:tcW w:w="3234" w:type="dxa"/>
            <w:shd w:val="clear" w:color="auto" w:fill="auto"/>
          </w:tcPr>
          <w:p w:rsidR="00A15A28" w:rsidRPr="00C04C8A" w:rsidRDefault="00A15A28" w:rsidP="00C04EE0">
            <w:pPr>
              <w:keepNext/>
              <w:outlineLvl w:val="2"/>
              <w:rPr>
                <w:bCs/>
                <w:color w:val="000000"/>
              </w:rPr>
            </w:pPr>
            <w:r w:rsidRPr="00C04C8A">
              <w:rPr>
                <w:bCs/>
                <w:color w:val="000000"/>
              </w:rPr>
              <w:t>Регулируемая дорога. Практическое занятие</w:t>
            </w:r>
          </w:p>
        </w:tc>
        <w:tc>
          <w:tcPr>
            <w:tcW w:w="5386" w:type="dxa"/>
            <w:gridSpan w:val="2"/>
            <w:vMerge/>
          </w:tcPr>
          <w:p w:rsidR="00A15A28" w:rsidRPr="00C04C8A" w:rsidRDefault="00A15A28" w:rsidP="00C04EE0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</w:tr>
      <w:tr w:rsidR="00A15A28" w:rsidRPr="00C04C8A" w:rsidTr="00C04EE0">
        <w:trPr>
          <w:trHeight w:val="293"/>
        </w:trPr>
        <w:tc>
          <w:tcPr>
            <w:tcW w:w="1242" w:type="dxa"/>
            <w:vMerge w:val="restart"/>
          </w:tcPr>
          <w:p w:rsidR="00A15A28" w:rsidRPr="001332B1" w:rsidRDefault="00A15A28" w:rsidP="00C04EE0">
            <w:pPr>
              <w:keepNext/>
              <w:outlineLvl w:val="2"/>
              <w:rPr>
                <w:b/>
              </w:rPr>
            </w:pPr>
            <w:r w:rsidRPr="001332B1">
              <w:rPr>
                <w:b/>
              </w:rPr>
              <w:t>декабрь</w:t>
            </w:r>
          </w:p>
        </w:tc>
        <w:tc>
          <w:tcPr>
            <w:tcW w:w="1728" w:type="dxa"/>
            <w:vMerge w:val="restart"/>
          </w:tcPr>
          <w:p w:rsidR="00A15A28" w:rsidRDefault="00A15A28" w:rsidP="00C04EE0">
            <w:pPr>
              <w:keepNext/>
              <w:outlineLvl w:val="2"/>
            </w:pPr>
            <w:r w:rsidRPr="0053724B">
              <w:t>Правила перехода проезжей части дороги</w:t>
            </w:r>
          </w:p>
          <w:p w:rsidR="00A15A28" w:rsidRPr="0090053C" w:rsidRDefault="00A15A28" w:rsidP="00C04EE0">
            <w:pPr>
              <w:keepNext/>
              <w:outlineLvl w:val="2"/>
              <w:rPr>
                <w:b/>
              </w:rPr>
            </w:pPr>
            <w:r w:rsidRPr="0090053C">
              <w:rPr>
                <w:b/>
              </w:rPr>
              <w:t>4ч</w:t>
            </w:r>
          </w:p>
        </w:tc>
        <w:tc>
          <w:tcPr>
            <w:tcW w:w="3234" w:type="dxa"/>
            <w:shd w:val="clear" w:color="auto" w:fill="auto"/>
          </w:tcPr>
          <w:p w:rsidR="00A15A28" w:rsidRDefault="00A15A28" w:rsidP="00C04EE0">
            <w:pPr>
              <w:keepNext/>
              <w:outlineLvl w:val="2"/>
              <w:rPr>
                <w:lang w:val="en-US"/>
              </w:rPr>
            </w:pPr>
            <w:r w:rsidRPr="00C04C8A">
              <w:t>Нерегулируемые перекрестки</w:t>
            </w:r>
          </w:p>
          <w:p w:rsidR="00A15A28" w:rsidRPr="00C04C8A" w:rsidRDefault="00A15A28" w:rsidP="00C04EE0">
            <w:pPr>
              <w:keepNext/>
              <w:outlineLvl w:val="2"/>
              <w:rPr>
                <w:b/>
                <w:bCs/>
                <w:color w:val="000000"/>
                <w:u w:val="single"/>
              </w:rPr>
            </w:pPr>
            <w:r w:rsidRPr="00C04C8A">
              <w:t>.</w:t>
            </w:r>
          </w:p>
        </w:tc>
        <w:tc>
          <w:tcPr>
            <w:tcW w:w="5386" w:type="dxa"/>
            <w:gridSpan w:val="2"/>
            <w:vMerge w:val="restart"/>
          </w:tcPr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Типы перекрестков.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Предупредительные сигналы, подаваемые водителями.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Нерегулируемый перекресток. Обозначение пешеходных переходов на нерегулируемом п</w:t>
            </w:r>
            <w:r w:rsidRPr="00C213B6">
              <w:rPr>
                <w:color w:val="000000"/>
              </w:rPr>
              <w:t>е</w:t>
            </w:r>
            <w:r w:rsidRPr="00C213B6">
              <w:rPr>
                <w:color w:val="000000"/>
              </w:rPr>
              <w:t>рекрестке. Правила перехода нерегулируемого  перекрестка. Где и как перейти проезжую часть, если пешеходный пер</w:t>
            </w:r>
            <w:r w:rsidRPr="00C213B6">
              <w:rPr>
                <w:color w:val="000000"/>
              </w:rPr>
              <w:t>е</w:t>
            </w:r>
            <w:r>
              <w:rPr>
                <w:color w:val="000000"/>
              </w:rPr>
              <w:t>ход не обозначен.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 xml:space="preserve">Для чего регулировщику </w:t>
            </w:r>
            <w:proofErr w:type="gramStart"/>
            <w:r w:rsidRPr="00C213B6">
              <w:rPr>
                <w:color w:val="000000"/>
              </w:rPr>
              <w:t>нужны</w:t>
            </w:r>
            <w:proofErr w:type="gramEnd"/>
            <w:r w:rsidRPr="00C213B6">
              <w:rPr>
                <w:color w:val="000000"/>
              </w:rPr>
              <w:t xml:space="preserve"> жезл и свисток?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Сигналы регулировщика. Действия пешеходов по этим си</w:t>
            </w:r>
            <w:r w:rsidRPr="00C213B6">
              <w:rPr>
                <w:color w:val="000000"/>
              </w:rPr>
              <w:t>г</w:t>
            </w:r>
            <w:r w:rsidRPr="00C213B6">
              <w:rPr>
                <w:color w:val="000000"/>
              </w:rPr>
              <w:t>налам.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Приоритет сигналов регулировщика над сигналами свет</w:t>
            </w:r>
            <w:r w:rsidRPr="00C213B6">
              <w:rPr>
                <w:color w:val="000000"/>
              </w:rPr>
              <w:t>о</w:t>
            </w:r>
            <w:r>
              <w:rPr>
                <w:color w:val="000000"/>
              </w:rPr>
              <w:t>фора.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Сформировать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обучающихся представление о чрезвычайных ситуациях на дорогах.</w:t>
            </w:r>
          </w:p>
          <w:p w:rsidR="00A15A28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Железнодорожные переезды, их виды. Правила перехода через железнодорожные переезды (</w:t>
            </w:r>
            <w:r>
              <w:rPr>
                <w:color w:val="000000"/>
              </w:rPr>
              <w:t>со шлагбаумом и без шлагбаума).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Железнодорожный т</w:t>
            </w:r>
            <w:r w:rsidRPr="00C213B6">
              <w:rPr>
                <w:color w:val="000000"/>
              </w:rPr>
              <w:t>ранспорт в микрорайоне школы.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Наиболее опасные перекрестки в микрорайоне школы.</w:t>
            </w:r>
          </w:p>
          <w:p w:rsidR="00A15A28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Разбор бе</w:t>
            </w:r>
            <w:r>
              <w:rPr>
                <w:color w:val="000000"/>
              </w:rPr>
              <w:t>зопасных путей подхода к школе через железнодорожный переезд.</w:t>
            </w:r>
          </w:p>
          <w:p w:rsidR="00A15A28" w:rsidRDefault="00A15A28" w:rsidP="00C04EE0">
            <w:pPr>
              <w:jc w:val="both"/>
              <w:rPr>
                <w:color w:val="000000"/>
              </w:rPr>
            </w:pPr>
          </w:p>
          <w:p w:rsidR="00A15A28" w:rsidRPr="00A15A28" w:rsidRDefault="00A15A28" w:rsidP="00C04EE0">
            <w:pPr>
              <w:jc w:val="both"/>
              <w:rPr>
                <w:color w:val="000000"/>
              </w:rPr>
            </w:pPr>
          </w:p>
          <w:p w:rsidR="00A15A28" w:rsidRPr="00A15A28" w:rsidRDefault="00A15A28" w:rsidP="00C04EE0">
            <w:pPr>
              <w:jc w:val="both"/>
              <w:rPr>
                <w:color w:val="000000"/>
              </w:rPr>
            </w:pP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lastRenderedPageBreak/>
              <w:t>1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</w:tr>
      <w:tr w:rsidR="00A15A28" w:rsidRPr="00C04C8A" w:rsidTr="00C04EE0">
        <w:trPr>
          <w:trHeight w:val="271"/>
        </w:trPr>
        <w:tc>
          <w:tcPr>
            <w:tcW w:w="1242" w:type="dxa"/>
            <w:vMerge/>
          </w:tcPr>
          <w:p w:rsidR="00A15A28" w:rsidRPr="00C04C8A" w:rsidRDefault="00A15A28" w:rsidP="00C04EE0">
            <w:pPr>
              <w:keepNext/>
              <w:outlineLvl w:val="2"/>
            </w:pPr>
          </w:p>
        </w:tc>
        <w:tc>
          <w:tcPr>
            <w:tcW w:w="1728" w:type="dxa"/>
            <w:vMerge/>
          </w:tcPr>
          <w:p w:rsidR="00A15A28" w:rsidRPr="00C04C8A" w:rsidRDefault="00A15A28" w:rsidP="00C04EE0">
            <w:pPr>
              <w:keepNext/>
              <w:outlineLvl w:val="2"/>
            </w:pPr>
          </w:p>
        </w:tc>
        <w:tc>
          <w:tcPr>
            <w:tcW w:w="3234" w:type="dxa"/>
            <w:shd w:val="clear" w:color="auto" w:fill="auto"/>
          </w:tcPr>
          <w:p w:rsidR="00A15A28" w:rsidRDefault="00A15A28" w:rsidP="00C04EE0">
            <w:pPr>
              <w:keepNext/>
              <w:outlineLvl w:val="2"/>
              <w:rPr>
                <w:lang w:val="en-US"/>
              </w:rPr>
            </w:pPr>
            <w:r w:rsidRPr="00C04C8A">
              <w:t>Регулировщик и его сигналы.</w:t>
            </w:r>
          </w:p>
          <w:p w:rsidR="00A15A28" w:rsidRPr="00630CA9" w:rsidRDefault="00A15A28" w:rsidP="00C04EE0">
            <w:pPr>
              <w:keepNext/>
              <w:outlineLvl w:val="2"/>
              <w:rPr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5386" w:type="dxa"/>
            <w:gridSpan w:val="2"/>
            <w:vMerge/>
          </w:tcPr>
          <w:p w:rsidR="00A15A28" w:rsidRPr="00C04C8A" w:rsidRDefault="00A15A28" w:rsidP="00C04EE0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</w:tr>
      <w:tr w:rsidR="00A15A28" w:rsidRPr="00C04C8A" w:rsidTr="00C04EE0">
        <w:trPr>
          <w:trHeight w:val="271"/>
        </w:trPr>
        <w:tc>
          <w:tcPr>
            <w:tcW w:w="1242" w:type="dxa"/>
            <w:vMerge/>
          </w:tcPr>
          <w:p w:rsidR="00A15A28" w:rsidRPr="00C04C8A" w:rsidRDefault="00A15A28" w:rsidP="00C04EE0">
            <w:pPr>
              <w:keepNext/>
              <w:outlineLvl w:val="2"/>
              <w:rPr>
                <w:bCs/>
                <w:color w:val="000000"/>
              </w:rPr>
            </w:pPr>
          </w:p>
        </w:tc>
        <w:tc>
          <w:tcPr>
            <w:tcW w:w="1728" w:type="dxa"/>
            <w:vMerge/>
          </w:tcPr>
          <w:p w:rsidR="00A15A28" w:rsidRPr="00C04C8A" w:rsidRDefault="00A15A28" w:rsidP="00C04EE0">
            <w:pPr>
              <w:keepNext/>
              <w:outlineLvl w:val="2"/>
              <w:rPr>
                <w:bCs/>
                <w:color w:val="000000"/>
              </w:rPr>
            </w:pPr>
          </w:p>
        </w:tc>
        <w:tc>
          <w:tcPr>
            <w:tcW w:w="3234" w:type="dxa"/>
            <w:shd w:val="clear" w:color="auto" w:fill="auto"/>
          </w:tcPr>
          <w:p w:rsidR="00A15A28" w:rsidRPr="00A15A28" w:rsidRDefault="00A15A28" w:rsidP="00C04EE0">
            <w:pPr>
              <w:keepNext/>
              <w:outlineLvl w:val="2"/>
              <w:rPr>
                <w:bCs/>
                <w:color w:val="000000"/>
              </w:rPr>
            </w:pPr>
            <w:r w:rsidRPr="00C04C8A">
              <w:rPr>
                <w:bCs/>
                <w:color w:val="000000"/>
              </w:rPr>
              <w:t>Разбор дорожных ситуаций. Практическое занятие.</w:t>
            </w:r>
          </w:p>
          <w:p w:rsidR="00A15A28" w:rsidRPr="00A15A28" w:rsidRDefault="00A15A28" w:rsidP="00C04EE0">
            <w:pPr>
              <w:keepNext/>
              <w:outlineLvl w:val="2"/>
              <w:rPr>
                <w:bCs/>
                <w:color w:val="000000"/>
              </w:rPr>
            </w:pPr>
          </w:p>
        </w:tc>
        <w:tc>
          <w:tcPr>
            <w:tcW w:w="5386" w:type="dxa"/>
            <w:gridSpan w:val="2"/>
            <w:vMerge/>
          </w:tcPr>
          <w:p w:rsidR="00A15A28" w:rsidRPr="00C04C8A" w:rsidRDefault="00A15A28" w:rsidP="00C04EE0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</w:tr>
      <w:tr w:rsidR="00A15A28" w:rsidRPr="00C04C8A" w:rsidTr="00C04EE0">
        <w:trPr>
          <w:trHeight w:val="293"/>
        </w:trPr>
        <w:tc>
          <w:tcPr>
            <w:tcW w:w="1242" w:type="dxa"/>
            <w:vMerge/>
          </w:tcPr>
          <w:p w:rsidR="00A15A28" w:rsidRPr="00C04C8A" w:rsidRDefault="00A15A28" w:rsidP="00C04EE0">
            <w:pPr>
              <w:keepNext/>
              <w:outlineLvl w:val="2"/>
              <w:rPr>
                <w:bCs/>
                <w:color w:val="000000"/>
              </w:rPr>
            </w:pPr>
          </w:p>
        </w:tc>
        <w:tc>
          <w:tcPr>
            <w:tcW w:w="1728" w:type="dxa"/>
            <w:vMerge/>
          </w:tcPr>
          <w:p w:rsidR="00A15A28" w:rsidRPr="00C04C8A" w:rsidRDefault="00A15A28" w:rsidP="00C04EE0">
            <w:pPr>
              <w:keepNext/>
              <w:outlineLvl w:val="2"/>
              <w:rPr>
                <w:bCs/>
                <w:color w:val="000000"/>
              </w:rPr>
            </w:pPr>
          </w:p>
        </w:tc>
        <w:tc>
          <w:tcPr>
            <w:tcW w:w="3234" w:type="dxa"/>
            <w:shd w:val="clear" w:color="auto" w:fill="auto"/>
          </w:tcPr>
          <w:p w:rsidR="00A15A28" w:rsidRDefault="00A15A28" w:rsidP="00C04EE0">
            <w:pPr>
              <w:keepNext/>
              <w:outlineLvl w:val="2"/>
              <w:rPr>
                <w:bCs/>
                <w:color w:val="000000"/>
                <w:lang w:val="en-US"/>
              </w:rPr>
            </w:pPr>
            <w:r w:rsidRPr="00C04C8A">
              <w:rPr>
                <w:bCs/>
                <w:color w:val="000000"/>
              </w:rPr>
              <w:t>Причины дорожно-транспортных происшествий.</w:t>
            </w:r>
          </w:p>
          <w:p w:rsidR="00A15A28" w:rsidRPr="00630CA9" w:rsidRDefault="00A15A28" w:rsidP="00C04EE0">
            <w:pPr>
              <w:keepNext/>
              <w:outlineLvl w:val="2"/>
              <w:rPr>
                <w:bCs/>
                <w:color w:val="000000"/>
                <w:lang w:val="en-US"/>
              </w:rPr>
            </w:pPr>
          </w:p>
        </w:tc>
        <w:tc>
          <w:tcPr>
            <w:tcW w:w="5386" w:type="dxa"/>
            <w:gridSpan w:val="2"/>
            <w:vMerge/>
          </w:tcPr>
          <w:p w:rsidR="00A15A28" w:rsidRPr="00C04C8A" w:rsidRDefault="00A15A28" w:rsidP="00C04EE0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</w:tr>
      <w:tr w:rsidR="00A15A28" w:rsidRPr="00C04C8A" w:rsidTr="00C04EE0">
        <w:trPr>
          <w:trHeight w:val="271"/>
        </w:trPr>
        <w:tc>
          <w:tcPr>
            <w:tcW w:w="1242" w:type="dxa"/>
            <w:vMerge w:val="restart"/>
          </w:tcPr>
          <w:p w:rsidR="00A15A28" w:rsidRPr="00C04C8A" w:rsidRDefault="00A15A28" w:rsidP="00C04EE0">
            <w:pPr>
              <w:keepNext/>
              <w:outlineLvl w:val="2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728" w:type="dxa"/>
            <w:vMerge w:val="restart"/>
          </w:tcPr>
          <w:p w:rsidR="00A15A28" w:rsidRDefault="00A15A28" w:rsidP="00C04EE0">
            <w:pPr>
              <w:keepNext/>
              <w:outlineLvl w:val="2"/>
            </w:pPr>
            <w:r w:rsidRPr="0053724B">
              <w:t>Правила перехода железной дороги.</w:t>
            </w:r>
          </w:p>
          <w:p w:rsidR="00A15A28" w:rsidRPr="0090053C" w:rsidRDefault="00A15A28" w:rsidP="00C04EE0">
            <w:pPr>
              <w:keepNext/>
              <w:outlineLvl w:val="2"/>
              <w:rPr>
                <w:b/>
              </w:rPr>
            </w:pPr>
            <w:r w:rsidRPr="0090053C">
              <w:rPr>
                <w:b/>
              </w:rPr>
              <w:t>2ч</w:t>
            </w:r>
          </w:p>
        </w:tc>
        <w:tc>
          <w:tcPr>
            <w:tcW w:w="3234" w:type="dxa"/>
            <w:shd w:val="clear" w:color="auto" w:fill="auto"/>
          </w:tcPr>
          <w:p w:rsidR="00A15A28" w:rsidRDefault="00A15A28" w:rsidP="00C04EE0">
            <w:pPr>
              <w:keepNext/>
              <w:outlineLvl w:val="2"/>
              <w:rPr>
                <w:lang w:val="en-US"/>
              </w:rPr>
            </w:pPr>
            <w:r w:rsidRPr="00C04C8A">
              <w:rPr>
                <w:b/>
              </w:rPr>
              <w:t xml:space="preserve">Проект № 2 </w:t>
            </w:r>
            <w:r w:rsidRPr="00C04C8A">
              <w:t>«Твой ежедневный маршрут».</w:t>
            </w:r>
          </w:p>
          <w:p w:rsidR="00A15A28" w:rsidRPr="00630CA9" w:rsidRDefault="00A15A28" w:rsidP="00C04EE0">
            <w:pPr>
              <w:keepNext/>
              <w:outlineLvl w:val="2"/>
              <w:rPr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5386" w:type="dxa"/>
            <w:gridSpan w:val="2"/>
            <w:vMerge/>
          </w:tcPr>
          <w:p w:rsidR="00A15A28" w:rsidRPr="00C04C8A" w:rsidRDefault="00A15A28" w:rsidP="00C04EE0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2</w:t>
            </w:r>
          </w:p>
        </w:tc>
      </w:tr>
      <w:tr w:rsidR="00A15A28" w:rsidRPr="00C04C8A" w:rsidTr="00C04EE0">
        <w:trPr>
          <w:trHeight w:val="271"/>
        </w:trPr>
        <w:tc>
          <w:tcPr>
            <w:tcW w:w="1242" w:type="dxa"/>
            <w:vMerge/>
          </w:tcPr>
          <w:p w:rsidR="00A15A28" w:rsidRPr="00C04C8A" w:rsidRDefault="00A15A28" w:rsidP="00C04EE0">
            <w:pPr>
              <w:keepNext/>
              <w:outlineLvl w:val="2"/>
            </w:pPr>
          </w:p>
        </w:tc>
        <w:tc>
          <w:tcPr>
            <w:tcW w:w="1728" w:type="dxa"/>
            <w:vMerge/>
          </w:tcPr>
          <w:p w:rsidR="00A15A28" w:rsidRPr="00C04C8A" w:rsidRDefault="00A15A28" w:rsidP="00C04EE0">
            <w:pPr>
              <w:keepNext/>
              <w:outlineLvl w:val="2"/>
            </w:pPr>
          </w:p>
        </w:tc>
        <w:tc>
          <w:tcPr>
            <w:tcW w:w="3234" w:type="dxa"/>
            <w:shd w:val="clear" w:color="auto" w:fill="auto"/>
          </w:tcPr>
          <w:p w:rsidR="00A15A28" w:rsidRPr="00C04C8A" w:rsidRDefault="00A15A28" w:rsidP="00C04EE0">
            <w:pPr>
              <w:keepNext/>
              <w:outlineLvl w:val="2"/>
              <w:rPr>
                <w:b/>
                <w:bCs/>
                <w:color w:val="000000"/>
                <w:u w:val="single"/>
              </w:rPr>
            </w:pPr>
            <w:r w:rsidRPr="00C04C8A">
              <w:t>Где можно и где нельзя играть.</w:t>
            </w:r>
          </w:p>
        </w:tc>
        <w:tc>
          <w:tcPr>
            <w:tcW w:w="5386" w:type="dxa"/>
            <w:gridSpan w:val="2"/>
            <w:vMerge/>
          </w:tcPr>
          <w:p w:rsidR="00A15A28" w:rsidRPr="00C04C8A" w:rsidRDefault="00A15A28" w:rsidP="00C04EE0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</w:tr>
      <w:tr w:rsidR="00A15A28" w:rsidRPr="00C04C8A" w:rsidTr="00C04EE0">
        <w:trPr>
          <w:trHeight w:val="293"/>
        </w:trPr>
        <w:tc>
          <w:tcPr>
            <w:tcW w:w="1242" w:type="dxa"/>
            <w:vMerge w:val="restart"/>
          </w:tcPr>
          <w:p w:rsidR="00A15A28" w:rsidRPr="001332B1" w:rsidRDefault="00A15A28" w:rsidP="00C04EE0">
            <w:pPr>
              <w:keepNext/>
              <w:outlineLvl w:val="2"/>
              <w:rPr>
                <w:b/>
              </w:rPr>
            </w:pPr>
            <w:r w:rsidRPr="001332B1">
              <w:rPr>
                <w:b/>
              </w:rPr>
              <w:lastRenderedPageBreak/>
              <w:t>февраль</w:t>
            </w:r>
          </w:p>
        </w:tc>
        <w:tc>
          <w:tcPr>
            <w:tcW w:w="1728" w:type="dxa"/>
            <w:vMerge w:val="restart"/>
          </w:tcPr>
          <w:p w:rsidR="00A15A28" w:rsidRDefault="00A15A28" w:rsidP="00C04EE0">
            <w:pPr>
              <w:keepNext/>
              <w:outlineLvl w:val="2"/>
            </w:pPr>
            <w:r w:rsidRPr="0053724B">
              <w:t>Остановочный и тормозной путь автомобиля</w:t>
            </w:r>
          </w:p>
          <w:p w:rsidR="00A15A28" w:rsidRPr="0090053C" w:rsidRDefault="00A15A28" w:rsidP="00C04EE0">
            <w:pPr>
              <w:keepNext/>
              <w:outlineLvl w:val="2"/>
              <w:rPr>
                <w:b/>
              </w:rPr>
            </w:pPr>
            <w:r w:rsidRPr="0090053C">
              <w:rPr>
                <w:b/>
              </w:rPr>
              <w:t>4ч</w:t>
            </w:r>
          </w:p>
        </w:tc>
        <w:tc>
          <w:tcPr>
            <w:tcW w:w="3234" w:type="dxa"/>
            <w:shd w:val="clear" w:color="auto" w:fill="auto"/>
          </w:tcPr>
          <w:p w:rsidR="00A15A28" w:rsidRDefault="00A15A28" w:rsidP="00C04EE0">
            <w:pPr>
              <w:keepNext/>
              <w:outlineLvl w:val="2"/>
              <w:rPr>
                <w:lang w:val="en-US"/>
              </w:rPr>
            </w:pPr>
            <w:r w:rsidRPr="00C04C8A">
              <w:t>Ты – велосипедист.</w:t>
            </w:r>
          </w:p>
          <w:p w:rsidR="00A15A28" w:rsidRPr="00923B0C" w:rsidRDefault="00A15A28" w:rsidP="00C04EE0">
            <w:pPr>
              <w:keepNext/>
              <w:outlineLvl w:val="2"/>
              <w:rPr>
                <w:bCs/>
                <w:color w:val="000000"/>
                <w:lang w:val="en-US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Способствовать овладению младшими школьниками знанием наиболее безопасного мар</w:t>
            </w:r>
            <w:r w:rsidRPr="00C213B6">
              <w:rPr>
                <w:color w:val="000000"/>
              </w:rPr>
              <w:t>ш</w:t>
            </w:r>
            <w:r w:rsidRPr="00C213B6">
              <w:rPr>
                <w:color w:val="000000"/>
              </w:rPr>
              <w:t>рута в школу и домой.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Опасность игр вблизи проезжей части. Где можно и где нельзя играть во дворе.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Примеры дорожно-транспортных происшествий с детьми (по материалам доро</w:t>
            </w:r>
            <w:r w:rsidRPr="00C213B6">
              <w:rPr>
                <w:color w:val="000000"/>
              </w:rPr>
              <w:t>ж</w:t>
            </w:r>
            <w:r w:rsidRPr="00C213B6">
              <w:rPr>
                <w:color w:val="000000"/>
              </w:rPr>
              <w:t xml:space="preserve">ной полиции). </w:t>
            </w:r>
            <w:r>
              <w:rPr>
                <w:color w:val="000000"/>
              </w:rPr>
              <w:t>Анализ причин их возникновения.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Общее устройство велосипеда, типичные неисправности, их устранение.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Правила безопасной езды для юных велосипедистов.</w:t>
            </w:r>
          </w:p>
          <w:p w:rsidR="00A15A28" w:rsidRPr="00C04C8A" w:rsidRDefault="00A15A28" w:rsidP="00C04EE0">
            <w:pPr>
              <w:jc w:val="center"/>
            </w:pPr>
            <w:r w:rsidRPr="00C213B6">
              <w:rPr>
                <w:color w:val="000000"/>
              </w:rPr>
              <w:t>Примеры дорожно-транспортных происшествий с детьми (по материалам доро</w:t>
            </w:r>
            <w:r w:rsidRPr="00C213B6">
              <w:rPr>
                <w:color w:val="000000"/>
              </w:rPr>
              <w:t>ж</w:t>
            </w:r>
            <w:r w:rsidRPr="00C213B6">
              <w:rPr>
                <w:color w:val="000000"/>
              </w:rPr>
              <w:t xml:space="preserve">ной полиции). </w:t>
            </w:r>
            <w:r>
              <w:rPr>
                <w:color w:val="000000"/>
              </w:rPr>
              <w:t>Анализ причин их возникновения.</w:t>
            </w:r>
          </w:p>
        </w:tc>
        <w:tc>
          <w:tcPr>
            <w:tcW w:w="894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</w:tr>
      <w:tr w:rsidR="00A15A28" w:rsidRPr="00C04C8A" w:rsidTr="00C04EE0">
        <w:trPr>
          <w:trHeight w:val="271"/>
        </w:trPr>
        <w:tc>
          <w:tcPr>
            <w:tcW w:w="1242" w:type="dxa"/>
            <w:vMerge/>
          </w:tcPr>
          <w:p w:rsidR="00A15A28" w:rsidRPr="00C04C8A" w:rsidRDefault="00A15A28" w:rsidP="00C04EE0">
            <w:pPr>
              <w:keepNext/>
              <w:outlineLvl w:val="2"/>
            </w:pPr>
          </w:p>
        </w:tc>
        <w:tc>
          <w:tcPr>
            <w:tcW w:w="1728" w:type="dxa"/>
            <w:vMerge/>
          </w:tcPr>
          <w:p w:rsidR="00A15A28" w:rsidRPr="00C04C8A" w:rsidRDefault="00A15A28" w:rsidP="00C04EE0">
            <w:pPr>
              <w:keepNext/>
              <w:outlineLvl w:val="2"/>
            </w:pPr>
          </w:p>
        </w:tc>
        <w:tc>
          <w:tcPr>
            <w:tcW w:w="3234" w:type="dxa"/>
            <w:shd w:val="clear" w:color="auto" w:fill="auto"/>
          </w:tcPr>
          <w:p w:rsidR="00A15A28" w:rsidRDefault="00A15A28" w:rsidP="00C04EE0">
            <w:pPr>
              <w:keepNext/>
              <w:outlineLvl w:val="2"/>
              <w:rPr>
                <w:lang w:val="en-US"/>
              </w:rPr>
            </w:pPr>
            <w:r w:rsidRPr="00C04C8A">
              <w:t>Ты - пассажир.</w:t>
            </w:r>
          </w:p>
          <w:p w:rsidR="00A15A28" w:rsidRPr="00923B0C" w:rsidRDefault="00A15A28" w:rsidP="00C04EE0">
            <w:pPr>
              <w:keepNext/>
              <w:outlineLvl w:val="2"/>
              <w:rPr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5386" w:type="dxa"/>
            <w:gridSpan w:val="2"/>
            <w:vMerge/>
          </w:tcPr>
          <w:p w:rsidR="00A15A28" w:rsidRPr="00C04C8A" w:rsidRDefault="00A15A28" w:rsidP="00C04EE0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</w:tr>
      <w:tr w:rsidR="00A15A28" w:rsidRPr="00C04C8A" w:rsidTr="00C04EE0">
        <w:trPr>
          <w:trHeight w:val="271"/>
        </w:trPr>
        <w:tc>
          <w:tcPr>
            <w:tcW w:w="1242" w:type="dxa"/>
            <w:vMerge/>
          </w:tcPr>
          <w:p w:rsidR="00A15A28" w:rsidRPr="00C04C8A" w:rsidRDefault="00A15A28" w:rsidP="00C04EE0">
            <w:pPr>
              <w:keepNext/>
              <w:outlineLvl w:val="2"/>
            </w:pPr>
          </w:p>
        </w:tc>
        <w:tc>
          <w:tcPr>
            <w:tcW w:w="1728" w:type="dxa"/>
            <w:vMerge/>
          </w:tcPr>
          <w:p w:rsidR="00A15A28" w:rsidRPr="00C04C8A" w:rsidRDefault="00A15A28" w:rsidP="00C04EE0">
            <w:pPr>
              <w:keepNext/>
              <w:outlineLvl w:val="2"/>
            </w:pPr>
          </w:p>
        </w:tc>
        <w:tc>
          <w:tcPr>
            <w:tcW w:w="3234" w:type="dxa"/>
            <w:shd w:val="clear" w:color="auto" w:fill="auto"/>
          </w:tcPr>
          <w:p w:rsidR="00A15A28" w:rsidRPr="00C04C8A" w:rsidRDefault="00A15A28" w:rsidP="00C04EE0">
            <w:pPr>
              <w:keepNext/>
              <w:outlineLvl w:val="2"/>
              <w:rPr>
                <w:b/>
                <w:bCs/>
                <w:color w:val="000000"/>
                <w:u w:val="single"/>
              </w:rPr>
            </w:pPr>
            <w:r w:rsidRPr="00C04C8A">
              <w:t>Дорога глазами водителей.</w:t>
            </w:r>
          </w:p>
        </w:tc>
        <w:tc>
          <w:tcPr>
            <w:tcW w:w="5386" w:type="dxa"/>
            <w:gridSpan w:val="2"/>
            <w:vMerge/>
          </w:tcPr>
          <w:p w:rsidR="00A15A28" w:rsidRPr="00C04C8A" w:rsidRDefault="00A15A28" w:rsidP="00C04EE0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</w:tr>
      <w:tr w:rsidR="00A15A28" w:rsidRPr="00C04C8A" w:rsidTr="00C04EE0">
        <w:trPr>
          <w:trHeight w:val="293"/>
        </w:trPr>
        <w:tc>
          <w:tcPr>
            <w:tcW w:w="1242" w:type="dxa"/>
            <w:vMerge w:val="restart"/>
          </w:tcPr>
          <w:p w:rsidR="00A15A28" w:rsidRPr="0047091A" w:rsidRDefault="00A15A28" w:rsidP="00C04EE0">
            <w:pPr>
              <w:keepNext/>
              <w:jc w:val="center"/>
              <w:outlineLvl w:val="2"/>
              <w:rPr>
                <w:b/>
              </w:rPr>
            </w:pPr>
            <w:r w:rsidRPr="0047091A">
              <w:rPr>
                <w:b/>
              </w:rPr>
              <w:t>март</w:t>
            </w:r>
          </w:p>
        </w:tc>
        <w:tc>
          <w:tcPr>
            <w:tcW w:w="1728" w:type="dxa"/>
            <w:vMerge w:val="restart"/>
          </w:tcPr>
          <w:p w:rsidR="00A15A28" w:rsidRDefault="00A15A28" w:rsidP="00C04EE0">
            <w:pPr>
              <w:keepNext/>
              <w:outlineLvl w:val="2"/>
            </w:pPr>
            <w:r w:rsidRPr="0053724B">
              <w:t>Правила езды на велосипеде</w:t>
            </w:r>
          </w:p>
          <w:p w:rsidR="00A15A28" w:rsidRPr="0090053C" w:rsidRDefault="00A15A28" w:rsidP="00C04EE0">
            <w:pPr>
              <w:keepNext/>
              <w:outlineLvl w:val="2"/>
              <w:rPr>
                <w:b/>
              </w:rPr>
            </w:pPr>
            <w:r w:rsidRPr="0090053C">
              <w:rPr>
                <w:b/>
              </w:rPr>
              <w:t>4ч</w:t>
            </w:r>
          </w:p>
        </w:tc>
        <w:tc>
          <w:tcPr>
            <w:tcW w:w="3234" w:type="dxa"/>
            <w:shd w:val="clear" w:color="auto" w:fill="auto"/>
          </w:tcPr>
          <w:p w:rsidR="00A15A28" w:rsidRDefault="00A15A28" w:rsidP="00C04EE0">
            <w:pPr>
              <w:keepNext/>
              <w:outlineLvl w:val="2"/>
              <w:rPr>
                <w:lang w:val="en-US"/>
              </w:rPr>
            </w:pPr>
            <w:r w:rsidRPr="00C04C8A">
              <w:t>Учусь читать дорожные знаки.</w:t>
            </w:r>
          </w:p>
          <w:p w:rsidR="00A15A28" w:rsidRPr="00923B0C" w:rsidRDefault="00A15A28" w:rsidP="00C04EE0">
            <w:pPr>
              <w:keepNext/>
              <w:outlineLvl w:val="2"/>
              <w:rPr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Способствовать овладению младшими школьниками знанием наиболее безопасного мар</w:t>
            </w:r>
            <w:r w:rsidRPr="00C213B6">
              <w:rPr>
                <w:color w:val="000000"/>
              </w:rPr>
              <w:t>ш</w:t>
            </w:r>
            <w:r w:rsidRPr="00C213B6">
              <w:rPr>
                <w:color w:val="000000"/>
              </w:rPr>
              <w:t>рута в школу и домой.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Опасность игр вблизи проезжей части. Где можно и где нельзя играть во дворе.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Примеры дорожно-транспортных происшествий с детьми (по материалам доро</w:t>
            </w:r>
            <w:r w:rsidRPr="00C213B6">
              <w:rPr>
                <w:color w:val="000000"/>
              </w:rPr>
              <w:t>ж</w:t>
            </w:r>
            <w:r w:rsidRPr="00C213B6">
              <w:rPr>
                <w:color w:val="000000"/>
              </w:rPr>
              <w:t xml:space="preserve">ной полиции). </w:t>
            </w:r>
            <w:r>
              <w:rPr>
                <w:color w:val="000000"/>
              </w:rPr>
              <w:t>Анализ причин их возникновения.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Общее устройство велосипеда, типичные неисправности, их устранение.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Правила безопасной езды для юных велосипедистов.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Примеры дорожно-транспортных происшествий с детьми (по материалам доро</w:t>
            </w:r>
            <w:r w:rsidRPr="00C213B6">
              <w:rPr>
                <w:color w:val="000000"/>
              </w:rPr>
              <w:t>ж</w:t>
            </w:r>
            <w:r w:rsidRPr="00C213B6">
              <w:rPr>
                <w:color w:val="000000"/>
              </w:rPr>
              <w:t xml:space="preserve">ной полиции). </w:t>
            </w:r>
            <w:r>
              <w:rPr>
                <w:color w:val="000000"/>
              </w:rPr>
              <w:t>Анализ причин их возникновения.</w:t>
            </w:r>
          </w:p>
        </w:tc>
        <w:tc>
          <w:tcPr>
            <w:tcW w:w="894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</w:tr>
      <w:tr w:rsidR="00A15A28" w:rsidRPr="00C04C8A" w:rsidTr="00C04EE0">
        <w:trPr>
          <w:trHeight w:val="271"/>
        </w:trPr>
        <w:tc>
          <w:tcPr>
            <w:tcW w:w="1242" w:type="dxa"/>
            <w:vMerge/>
          </w:tcPr>
          <w:p w:rsidR="00A15A28" w:rsidRPr="0047091A" w:rsidRDefault="00A15A28" w:rsidP="00C04EE0">
            <w:pPr>
              <w:keepNext/>
              <w:jc w:val="center"/>
              <w:outlineLvl w:val="2"/>
              <w:rPr>
                <w:b/>
              </w:rPr>
            </w:pPr>
          </w:p>
        </w:tc>
        <w:tc>
          <w:tcPr>
            <w:tcW w:w="1728" w:type="dxa"/>
            <w:vMerge/>
          </w:tcPr>
          <w:p w:rsidR="00A15A28" w:rsidRPr="00C04C8A" w:rsidRDefault="00A15A28" w:rsidP="00C04EE0">
            <w:pPr>
              <w:keepNext/>
              <w:outlineLvl w:val="2"/>
              <w:rPr>
                <w:b/>
              </w:rPr>
            </w:pPr>
          </w:p>
        </w:tc>
        <w:tc>
          <w:tcPr>
            <w:tcW w:w="3234" w:type="dxa"/>
            <w:shd w:val="clear" w:color="auto" w:fill="auto"/>
          </w:tcPr>
          <w:p w:rsidR="00A15A28" w:rsidRPr="00A15A28" w:rsidRDefault="00A15A28" w:rsidP="00C04EE0">
            <w:pPr>
              <w:keepNext/>
              <w:outlineLvl w:val="2"/>
            </w:pPr>
            <w:r w:rsidRPr="00C04C8A">
              <w:rPr>
                <w:b/>
              </w:rPr>
              <w:t xml:space="preserve">Проект №3 </w:t>
            </w:r>
            <w:r w:rsidRPr="00C04C8A">
              <w:t>«Дорожные знаки в моей окрестности».</w:t>
            </w:r>
          </w:p>
          <w:p w:rsidR="00A15A28" w:rsidRPr="00A15A28" w:rsidRDefault="00A15A28" w:rsidP="00C04EE0">
            <w:pPr>
              <w:keepNext/>
              <w:outlineLvl w:val="2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5386" w:type="dxa"/>
            <w:gridSpan w:val="2"/>
            <w:vMerge/>
          </w:tcPr>
          <w:p w:rsidR="00A15A28" w:rsidRPr="00C04C8A" w:rsidRDefault="00A15A28" w:rsidP="00C04EE0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2</w:t>
            </w:r>
          </w:p>
        </w:tc>
      </w:tr>
      <w:tr w:rsidR="00A15A28" w:rsidRPr="00C04C8A" w:rsidTr="00C04EE0">
        <w:trPr>
          <w:trHeight w:val="271"/>
        </w:trPr>
        <w:tc>
          <w:tcPr>
            <w:tcW w:w="1242" w:type="dxa"/>
            <w:vMerge/>
          </w:tcPr>
          <w:p w:rsidR="00A15A28" w:rsidRPr="0047091A" w:rsidRDefault="00A15A28" w:rsidP="00C04EE0">
            <w:pPr>
              <w:keepNext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728" w:type="dxa"/>
            <w:vMerge/>
          </w:tcPr>
          <w:p w:rsidR="00A15A28" w:rsidRPr="00C04C8A" w:rsidRDefault="00A15A28" w:rsidP="00C04EE0">
            <w:pPr>
              <w:keepNext/>
              <w:outlineLvl w:val="2"/>
              <w:rPr>
                <w:bCs/>
                <w:color w:val="000000"/>
              </w:rPr>
            </w:pPr>
          </w:p>
        </w:tc>
        <w:tc>
          <w:tcPr>
            <w:tcW w:w="3234" w:type="dxa"/>
            <w:shd w:val="clear" w:color="auto" w:fill="auto"/>
          </w:tcPr>
          <w:p w:rsidR="00A15A28" w:rsidRPr="00C04C8A" w:rsidRDefault="00A15A28" w:rsidP="00C04EE0">
            <w:pPr>
              <w:keepNext/>
              <w:outlineLvl w:val="2"/>
              <w:rPr>
                <w:b/>
                <w:bCs/>
                <w:color w:val="000000"/>
                <w:u w:val="single"/>
              </w:rPr>
            </w:pPr>
            <w:r w:rsidRPr="00C04C8A">
              <w:rPr>
                <w:bCs/>
                <w:color w:val="000000"/>
              </w:rPr>
              <w:t>Обязанности пассажира – ролевая игра.</w:t>
            </w:r>
          </w:p>
        </w:tc>
        <w:tc>
          <w:tcPr>
            <w:tcW w:w="5386" w:type="dxa"/>
            <w:gridSpan w:val="2"/>
            <w:vMerge/>
          </w:tcPr>
          <w:p w:rsidR="00A15A28" w:rsidRPr="00C04C8A" w:rsidRDefault="00A15A28" w:rsidP="00C04EE0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</w:tr>
      <w:tr w:rsidR="00A15A28" w:rsidRPr="00C04C8A" w:rsidTr="00C04EE0">
        <w:trPr>
          <w:trHeight w:val="565"/>
        </w:trPr>
        <w:tc>
          <w:tcPr>
            <w:tcW w:w="1242" w:type="dxa"/>
            <w:vMerge w:val="restart"/>
          </w:tcPr>
          <w:p w:rsidR="00A15A28" w:rsidRPr="0047091A" w:rsidRDefault="00A15A28" w:rsidP="00C04EE0">
            <w:pPr>
              <w:keepNext/>
              <w:jc w:val="center"/>
              <w:outlineLvl w:val="2"/>
              <w:rPr>
                <w:b/>
                <w:bCs/>
                <w:color w:val="000000"/>
              </w:rPr>
            </w:pPr>
            <w:r w:rsidRPr="0047091A"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1728" w:type="dxa"/>
            <w:vMerge w:val="restart"/>
          </w:tcPr>
          <w:p w:rsidR="00A15A28" w:rsidRDefault="00A15A28" w:rsidP="00C04EE0">
            <w:pPr>
              <w:keepNext/>
              <w:outlineLvl w:val="2"/>
            </w:pPr>
            <w:r w:rsidRPr="0053724B">
              <w:t>Правила поведения  в транспорте.</w:t>
            </w:r>
          </w:p>
          <w:p w:rsidR="00A15A28" w:rsidRPr="0090053C" w:rsidRDefault="00A15A28" w:rsidP="00C04EE0">
            <w:pPr>
              <w:keepNext/>
              <w:outlineLvl w:val="2"/>
              <w:rPr>
                <w:b/>
                <w:bCs/>
                <w:color w:val="000000"/>
              </w:rPr>
            </w:pPr>
            <w:r w:rsidRPr="0090053C">
              <w:rPr>
                <w:b/>
              </w:rPr>
              <w:t>4ч</w:t>
            </w:r>
          </w:p>
        </w:tc>
        <w:tc>
          <w:tcPr>
            <w:tcW w:w="3234" w:type="dxa"/>
            <w:shd w:val="clear" w:color="auto" w:fill="auto"/>
          </w:tcPr>
          <w:p w:rsidR="00A15A28" w:rsidRPr="00C04C8A" w:rsidRDefault="00A15A28" w:rsidP="00C04EE0">
            <w:pPr>
              <w:keepNext/>
              <w:outlineLvl w:val="2"/>
              <w:rPr>
                <w:b/>
                <w:bCs/>
                <w:color w:val="000000"/>
                <w:u w:val="single"/>
              </w:rPr>
            </w:pPr>
            <w:r w:rsidRPr="00C04C8A">
              <w:rPr>
                <w:bCs/>
                <w:color w:val="000000"/>
              </w:rPr>
              <w:t>Игра – викторина по правилам дорожного движения «Счастливый случай».</w:t>
            </w:r>
          </w:p>
        </w:tc>
        <w:tc>
          <w:tcPr>
            <w:tcW w:w="5386" w:type="dxa"/>
            <w:gridSpan w:val="2"/>
            <w:vMerge w:val="restart"/>
          </w:tcPr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Воспитывать культуру поведения обучающихся в общественном транспорте, научить посадке и высадке из транспорта  безопасному поведению на остановках.</w:t>
            </w:r>
            <w:proofErr w:type="gramEnd"/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Дорожная обстановка в завис</w:t>
            </w:r>
            <w:r w:rsidRPr="00C213B6">
              <w:rPr>
                <w:color w:val="000000"/>
              </w:rPr>
              <w:t>и</w:t>
            </w:r>
            <w:r w:rsidRPr="00C213B6">
              <w:rPr>
                <w:color w:val="000000"/>
              </w:rPr>
              <w:t>мости от времени года, суток и погодных условий.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lastRenderedPageBreak/>
              <w:t>Особенности работы водителя.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Опасные ситуации, возника</w:t>
            </w:r>
            <w:r w:rsidRPr="00C213B6">
              <w:rPr>
                <w:color w:val="000000"/>
              </w:rPr>
              <w:t>ю</w:t>
            </w:r>
            <w:r w:rsidRPr="00C213B6">
              <w:rPr>
                <w:color w:val="000000"/>
              </w:rPr>
              <w:t>щие с пешеходами на про</w:t>
            </w:r>
            <w:r>
              <w:rPr>
                <w:color w:val="000000"/>
              </w:rPr>
              <w:t>езжей части, глазами водителей.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Познакомить учащихся со значением некоторых часто встр</w:t>
            </w:r>
            <w:r w:rsidRPr="00C213B6">
              <w:rPr>
                <w:color w:val="000000"/>
              </w:rPr>
              <w:t>е</w:t>
            </w:r>
            <w:r w:rsidRPr="00C213B6">
              <w:rPr>
                <w:color w:val="000000"/>
              </w:rPr>
              <w:t>чающихся дорожных знаков и указателей. Учить детей различать знаки для водителей и пешеходов. Воспитывать внимание, навыки осознанного и</w:t>
            </w:r>
            <w:r w:rsidRPr="00C213B6">
              <w:rPr>
                <w:color w:val="000000"/>
              </w:rPr>
              <w:t>с</w:t>
            </w:r>
            <w:r w:rsidRPr="00C213B6">
              <w:rPr>
                <w:color w:val="000000"/>
              </w:rPr>
              <w:t>пользования знаний дорожного движения в повседневной жи</w:t>
            </w:r>
            <w:r w:rsidRPr="00C213B6">
              <w:rPr>
                <w:color w:val="000000"/>
              </w:rPr>
              <w:t>з</w:t>
            </w:r>
            <w:r w:rsidRPr="00C213B6">
              <w:rPr>
                <w:color w:val="000000"/>
              </w:rPr>
              <w:t>ни.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Оформление дорожных знаков, часто встречающихся в микр</w:t>
            </w:r>
            <w:r w:rsidRPr="00C213B6">
              <w:rPr>
                <w:color w:val="000000"/>
              </w:rPr>
              <w:t>о</w:t>
            </w:r>
            <w:r w:rsidRPr="00C213B6">
              <w:rPr>
                <w:color w:val="000000"/>
              </w:rPr>
              <w:t xml:space="preserve">районе школы. 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Отработка устойч</w:t>
            </w:r>
            <w:r>
              <w:rPr>
                <w:color w:val="000000"/>
              </w:rPr>
              <w:t>ивого навыка грамотного пассажира</w:t>
            </w:r>
            <w:r w:rsidRPr="00C213B6">
              <w:rPr>
                <w:color w:val="000000"/>
              </w:rPr>
              <w:t>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Воспитывать навыки осознанного знания правил в повс</w:t>
            </w:r>
            <w:r w:rsidRPr="00C213B6">
              <w:rPr>
                <w:color w:val="000000"/>
              </w:rPr>
              <w:t>е</w:t>
            </w:r>
            <w:r w:rsidRPr="00C213B6">
              <w:rPr>
                <w:color w:val="000000"/>
              </w:rPr>
              <w:t>дневной жизни.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Ознакомить обучающихся со знанием номерных опознавательных знаков и надписей на транспортных средствах.</w:t>
            </w:r>
          </w:p>
        </w:tc>
        <w:tc>
          <w:tcPr>
            <w:tcW w:w="894" w:type="dxa"/>
            <w:shd w:val="clear" w:color="auto" w:fill="auto"/>
          </w:tcPr>
          <w:p w:rsidR="00A15A28" w:rsidRPr="00A15A28" w:rsidRDefault="00A15A28" w:rsidP="00C04EE0">
            <w:pPr>
              <w:jc w:val="center"/>
              <w:rPr>
                <w:b/>
              </w:rPr>
            </w:pPr>
          </w:p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A15A28" w:rsidRDefault="00A15A28" w:rsidP="00C04EE0">
            <w:pPr>
              <w:jc w:val="center"/>
              <w:rPr>
                <w:b/>
                <w:lang w:val="en-US"/>
              </w:rPr>
            </w:pPr>
          </w:p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</w:tr>
      <w:tr w:rsidR="00A15A28" w:rsidRPr="00C04C8A" w:rsidTr="00C04EE0">
        <w:trPr>
          <w:trHeight w:val="271"/>
        </w:trPr>
        <w:tc>
          <w:tcPr>
            <w:tcW w:w="1242" w:type="dxa"/>
            <w:vMerge/>
          </w:tcPr>
          <w:p w:rsidR="00A15A28" w:rsidRPr="0047091A" w:rsidRDefault="00A15A28" w:rsidP="00C04EE0">
            <w:pPr>
              <w:keepNext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728" w:type="dxa"/>
            <w:vMerge/>
          </w:tcPr>
          <w:p w:rsidR="00A15A28" w:rsidRPr="00C04C8A" w:rsidRDefault="00A15A28" w:rsidP="00C04EE0">
            <w:pPr>
              <w:keepNext/>
              <w:outlineLvl w:val="2"/>
              <w:rPr>
                <w:bCs/>
                <w:color w:val="000000"/>
              </w:rPr>
            </w:pPr>
          </w:p>
        </w:tc>
        <w:tc>
          <w:tcPr>
            <w:tcW w:w="3234" w:type="dxa"/>
            <w:shd w:val="clear" w:color="auto" w:fill="auto"/>
          </w:tcPr>
          <w:p w:rsidR="00A15A28" w:rsidRDefault="00A15A28" w:rsidP="00C04EE0">
            <w:pPr>
              <w:keepNext/>
              <w:outlineLvl w:val="2"/>
              <w:rPr>
                <w:bCs/>
                <w:color w:val="000000"/>
                <w:lang w:val="en-US"/>
              </w:rPr>
            </w:pPr>
            <w:r w:rsidRPr="00C04C8A">
              <w:rPr>
                <w:bCs/>
                <w:color w:val="000000"/>
              </w:rPr>
              <w:t>Виды транспортных средств.</w:t>
            </w:r>
          </w:p>
          <w:p w:rsidR="00A15A28" w:rsidRPr="00923B0C" w:rsidRDefault="00A15A28" w:rsidP="00C04EE0">
            <w:pPr>
              <w:keepNext/>
              <w:outlineLvl w:val="2"/>
              <w:rPr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5386" w:type="dxa"/>
            <w:gridSpan w:val="2"/>
            <w:vMerge/>
          </w:tcPr>
          <w:p w:rsidR="00A15A28" w:rsidRPr="00C04C8A" w:rsidRDefault="00A15A28" w:rsidP="00C04EE0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15A28" w:rsidRDefault="00A15A28" w:rsidP="00C04EE0">
            <w:pPr>
              <w:jc w:val="center"/>
              <w:rPr>
                <w:b/>
                <w:lang w:val="en-US"/>
              </w:rPr>
            </w:pPr>
          </w:p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A15A28" w:rsidRDefault="00A15A28" w:rsidP="00C04EE0">
            <w:pPr>
              <w:jc w:val="center"/>
              <w:rPr>
                <w:b/>
                <w:lang w:val="en-US"/>
              </w:rPr>
            </w:pPr>
          </w:p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</w:tr>
      <w:tr w:rsidR="00A15A28" w:rsidRPr="00C04C8A" w:rsidTr="00C04EE0">
        <w:trPr>
          <w:trHeight w:val="271"/>
        </w:trPr>
        <w:tc>
          <w:tcPr>
            <w:tcW w:w="1242" w:type="dxa"/>
            <w:vMerge/>
          </w:tcPr>
          <w:p w:rsidR="00A15A28" w:rsidRPr="0047091A" w:rsidRDefault="00A15A28" w:rsidP="00C04EE0">
            <w:pPr>
              <w:keepNext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728" w:type="dxa"/>
            <w:vMerge/>
          </w:tcPr>
          <w:p w:rsidR="00A15A28" w:rsidRPr="00C04C8A" w:rsidRDefault="00A15A28" w:rsidP="00C04EE0">
            <w:pPr>
              <w:keepNext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234" w:type="dxa"/>
            <w:shd w:val="clear" w:color="auto" w:fill="auto"/>
          </w:tcPr>
          <w:p w:rsidR="00A15A28" w:rsidRPr="00A15A28" w:rsidRDefault="00A15A28" w:rsidP="00C04EE0">
            <w:pPr>
              <w:keepNext/>
              <w:outlineLvl w:val="2"/>
              <w:rPr>
                <w:b/>
                <w:bCs/>
                <w:color w:val="000000"/>
              </w:rPr>
            </w:pPr>
          </w:p>
          <w:p w:rsidR="00A15A28" w:rsidRPr="00A15A28" w:rsidRDefault="00A15A28" w:rsidP="00C04EE0">
            <w:pPr>
              <w:keepNext/>
              <w:outlineLvl w:val="2"/>
              <w:rPr>
                <w:b/>
                <w:bCs/>
                <w:color w:val="000000"/>
              </w:rPr>
            </w:pPr>
          </w:p>
          <w:p w:rsidR="00A15A28" w:rsidRPr="00C04C8A" w:rsidRDefault="00A15A28" w:rsidP="00C04EE0">
            <w:pPr>
              <w:keepNext/>
              <w:outlineLvl w:val="2"/>
              <w:rPr>
                <w:b/>
                <w:bCs/>
                <w:color w:val="000000"/>
                <w:u w:val="single"/>
              </w:rPr>
            </w:pPr>
            <w:r w:rsidRPr="00C04C8A">
              <w:rPr>
                <w:b/>
                <w:bCs/>
                <w:color w:val="000000"/>
              </w:rPr>
              <w:t xml:space="preserve">Проект №4 </w:t>
            </w:r>
            <w:r w:rsidRPr="00C04C8A">
              <w:rPr>
                <w:bCs/>
                <w:color w:val="000000"/>
              </w:rPr>
              <w:t>«Расставь дорожные знаки на перекрёстке».</w:t>
            </w:r>
          </w:p>
        </w:tc>
        <w:tc>
          <w:tcPr>
            <w:tcW w:w="5386" w:type="dxa"/>
            <w:gridSpan w:val="2"/>
            <w:vMerge/>
          </w:tcPr>
          <w:p w:rsidR="00A15A28" w:rsidRPr="00C04C8A" w:rsidRDefault="00A15A28" w:rsidP="00C04EE0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15A28" w:rsidRPr="00A15A28" w:rsidRDefault="00A15A28" w:rsidP="00C04EE0">
            <w:pPr>
              <w:jc w:val="center"/>
              <w:rPr>
                <w:b/>
              </w:rPr>
            </w:pPr>
          </w:p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A15A28" w:rsidRDefault="00A15A28" w:rsidP="00C04EE0">
            <w:pPr>
              <w:jc w:val="center"/>
              <w:rPr>
                <w:b/>
                <w:lang w:val="en-US"/>
              </w:rPr>
            </w:pPr>
          </w:p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2</w:t>
            </w:r>
          </w:p>
        </w:tc>
      </w:tr>
      <w:tr w:rsidR="00A15A28" w:rsidRPr="00C04C8A" w:rsidTr="00C04EE0">
        <w:trPr>
          <w:trHeight w:val="293"/>
        </w:trPr>
        <w:tc>
          <w:tcPr>
            <w:tcW w:w="1242" w:type="dxa"/>
            <w:vMerge w:val="restart"/>
          </w:tcPr>
          <w:p w:rsidR="00A15A28" w:rsidRPr="0047091A" w:rsidRDefault="00A15A28" w:rsidP="00C04EE0">
            <w:pPr>
              <w:keepNext/>
              <w:jc w:val="center"/>
              <w:outlineLvl w:val="2"/>
              <w:rPr>
                <w:b/>
                <w:color w:val="000000"/>
              </w:rPr>
            </w:pPr>
            <w:r w:rsidRPr="0047091A">
              <w:rPr>
                <w:b/>
                <w:color w:val="000000"/>
              </w:rPr>
              <w:lastRenderedPageBreak/>
              <w:t>май</w:t>
            </w:r>
          </w:p>
        </w:tc>
        <w:tc>
          <w:tcPr>
            <w:tcW w:w="1728" w:type="dxa"/>
            <w:vMerge w:val="restart"/>
          </w:tcPr>
          <w:p w:rsidR="00A15A28" w:rsidRDefault="00A15A28" w:rsidP="00C04EE0">
            <w:pPr>
              <w:keepNext/>
              <w:outlineLvl w:val="2"/>
              <w:rPr>
                <w:color w:val="000000"/>
              </w:rPr>
            </w:pPr>
            <w:r>
              <w:rPr>
                <w:color w:val="000000"/>
              </w:rPr>
              <w:t>Я – пешеход</w:t>
            </w:r>
          </w:p>
          <w:p w:rsidR="00A15A28" w:rsidRPr="0090053C" w:rsidRDefault="00A15A28" w:rsidP="00C04EE0">
            <w:pPr>
              <w:keepNext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6</w:t>
            </w:r>
            <w:r w:rsidRPr="0090053C">
              <w:rPr>
                <w:b/>
                <w:color w:val="000000"/>
              </w:rPr>
              <w:t>ч</w:t>
            </w:r>
          </w:p>
        </w:tc>
        <w:tc>
          <w:tcPr>
            <w:tcW w:w="3234" w:type="dxa"/>
            <w:shd w:val="clear" w:color="auto" w:fill="auto"/>
          </w:tcPr>
          <w:p w:rsidR="00A15A28" w:rsidRPr="00A15A28" w:rsidRDefault="00A15A28" w:rsidP="00C04EE0">
            <w:pPr>
              <w:keepNext/>
              <w:outlineLvl w:val="2"/>
              <w:rPr>
                <w:color w:val="000000"/>
              </w:rPr>
            </w:pPr>
            <w:r w:rsidRPr="00C04C8A">
              <w:rPr>
                <w:color w:val="000000"/>
              </w:rPr>
              <w:t>Игры по правилам безопасного поведения на дорогах.</w:t>
            </w:r>
          </w:p>
          <w:p w:rsidR="00A15A28" w:rsidRPr="00A15A28" w:rsidRDefault="00A15A28" w:rsidP="00C04EE0">
            <w:pPr>
              <w:keepNext/>
              <w:outlineLvl w:val="2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>Формирование навыка расст</w:t>
            </w:r>
            <w:r w:rsidRPr="00C213B6">
              <w:rPr>
                <w:color w:val="000000"/>
              </w:rPr>
              <w:t>а</w:t>
            </w:r>
            <w:r w:rsidRPr="00C213B6">
              <w:rPr>
                <w:color w:val="000000"/>
              </w:rPr>
              <w:t xml:space="preserve">новки дорожных знаков. </w:t>
            </w:r>
          </w:p>
          <w:p w:rsidR="00A15A28" w:rsidRPr="00C213B6" w:rsidRDefault="00A15A28" w:rsidP="00C04EE0">
            <w:pPr>
              <w:rPr>
                <w:color w:val="000000"/>
              </w:rPr>
            </w:pPr>
            <w:r w:rsidRPr="00C213B6">
              <w:rPr>
                <w:color w:val="000000"/>
              </w:rPr>
              <w:t xml:space="preserve">Закрепить знания, умения и </w:t>
            </w:r>
            <w:proofErr w:type="spellStart"/>
            <w:proofErr w:type="gramStart"/>
            <w:r w:rsidRPr="00C213B6">
              <w:rPr>
                <w:color w:val="000000"/>
              </w:rPr>
              <w:t>на</w:t>
            </w:r>
            <w:r>
              <w:rPr>
                <w:color w:val="000000"/>
              </w:rPr>
              <w:t>-</w:t>
            </w:r>
            <w:r w:rsidRPr="00C213B6">
              <w:rPr>
                <w:color w:val="000000"/>
              </w:rPr>
              <w:t>выки</w:t>
            </w:r>
            <w:proofErr w:type="spellEnd"/>
            <w:proofErr w:type="gramEnd"/>
            <w:r w:rsidRPr="00C213B6">
              <w:rPr>
                <w:color w:val="000000"/>
              </w:rPr>
              <w:t xml:space="preserve"> учащихся по правилам безопасного поведения на </w:t>
            </w:r>
            <w:proofErr w:type="spellStart"/>
            <w:r w:rsidRPr="00C213B6">
              <w:rPr>
                <w:color w:val="000000"/>
              </w:rPr>
              <w:t>ул</w:t>
            </w:r>
            <w:r w:rsidRPr="00C213B6">
              <w:rPr>
                <w:color w:val="000000"/>
              </w:rPr>
              <w:t>и</w:t>
            </w:r>
            <w:r>
              <w:rPr>
                <w:color w:val="000000"/>
              </w:rPr>
              <w:t>-</w:t>
            </w:r>
            <w:r w:rsidRPr="00C213B6">
              <w:rPr>
                <w:color w:val="000000"/>
              </w:rPr>
              <w:t>цах</w:t>
            </w:r>
            <w:proofErr w:type="spellEnd"/>
            <w:r w:rsidRPr="00C213B6">
              <w:rPr>
                <w:color w:val="000000"/>
              </w:rPr>
              <w:t xml:space="preserve"> и дорогах с использованием игровых средств.</w:t>
            </w:r>
          </w:p>
          <w:p w:rsidR="00A15A28" w:rsidRPr="00C213B6" w:rsidRDefault="00A15A28" w:rsidP="00C04EE0">
            <w:pPr>
              <w:rPr>
                <w:color w:val="000000"/>
              </w:rPr>
            </w:pPr>
            <w:r w:rsidRPr="00C213B6">
              <w:rPr>
                <w:color w:val="000000"/>
              </w:rPr>
              <w:t>Расширить представление учащихся о дорожной среде, ра</w:t>
            </w:r>
            <w:r w:rsidRPr="00C213B6">
              <w:rPr>
                <w:color w:val="000000"/>
              </w:rPr>
              <w:t>з</w:t>
            </w:r>
            <w:r w:rsidRPr="00C213B6">
              <w:rPr>
                <w:color w:val="000000"/>
              </w:rPr>
              <w:t xml:space="preserve">вивать целостность </w:t>
            </w:r>
            <w:proofErr w:type="spellStart"/>
            <w:proofErr w:type="gramStart"/>
            <w:r w:rsidRPr="00C213B6">
              <w:rPr>
                <w:color w:val="000000"/>
              </w:rPr>
              <w:t>восприя</w:t>
            </w:r>
            <w:r>
              <w:rPr>
                <w:color w:val="000000"/>
              </w:rPr>
              <w:t>-</w:t>
            </w:r>
            <w:r w:rsidRPr="00C213B6">
              <w:rPr>
                <w:color w:val="000000"/>
              </w:rPr>
              <w:t>тия</w:t>
            </w:r>
            <w:proofErr w:type="spellEnd"/>
            <w:proofErr w:type="gramEnd"/>
            <w:r w:rsidRPr="00C213B6">
              <w:rPr>
                <w:color w:val="000000"/>
              </w:rPr>
              <w:t xml:space="preserve">, чувства предвидения </w:t>
            </w:r>
            <w:proofErr w:type="spellStart"/>
            <w:r w:rsidRPr="00C213B6">
              <w:rPr>
                <w:color w:val="000000"/>
              </w:rPr>
              <w:t>опас</w:t>
            </w:r>
            <w:r>
              <w:rPr>
                <w:color w:val="000000"/>
              </w:rPr>
              <w:t>-</w:t>
            </w:r>
            <w:r w:rsidRPr="00C213B6">
              <w:rPr>
                <w:color w:val="000000"/>
              </w:rPr>
              <w:t>ности</w:t>
            </w:r>
            <w:proofErr w:type="spellEnd"/>
            <w:r w:rsidRPr="00C213B6">
              <w:rPr>
                <w:color w:val="000000"/>
              </w:rPr>
              <w:t xml:space="preserve">, наблюдательность, </w:t>
            </w:r>
            <w:proofErr w:type="spellStart"/>
            <w:r w:rsidRPr="00C213B6">
              <w:rPr>
                <w:color w:val="000000"/>
              </w:rPr>
              <w:t>дис</w:t>
            </w:r>
            <w:r>
              <w:rPr>
                <w:color w:val="000000"/>
              </w:rPr>
              <w:t>-</w:t>
            </w:r>
            <w:r w:rsidRPr="00C213B6">
              <w:rPr>
                <w:color w:val="000000"/>
              </w:rPr>
              <w:t>ц</w:t>
            </w:r>
            <w:r w:rsidRPr="00C213B6">
              <w:rPr>
                <w:color w:val="000000"/>
              </w:rPr>
              <w:t>и</w:t>
            </w:r>
            <w:r w:rsidRPr="00C213B6">
              <w:rPr>
                <w:color w:val="000000"/>
              </w:rPr>
              <w:t>плинированность</w:t>
            </w:r>
            <w:proofErr w:type="spellEnd"/>
            <w:r w:rsidRPr="00C213B6">
              <w:rPr>
                <w:color w:val="000000"/>
              </w:rPr>
              <w:t>, умения и навыки безопасного поведения.</w:t>
            </w:r>
          </w:p>
          <w:p w:rsidR="00A15A28" w:rsidRPr="00C213B6" w:rsidRDefault="00A15A28" w:rsidP="00C04EE0">
            <w:pPr>
              <w:jc w:val="both"/>
              <w:rPr>
                <w:color w:val="000000"/>
              </w:rPr>
            </w:pPr>
            <w:r w:rsidRPr="00C213B6">
              <w:rPr>
                <w:color w:val="000000"/>
              </w:rPr>
              <w:t xml:space="preserve">Закрепить знания и умения по всем темам с </w:t>
            </w:r>
            <w:r>
              <w:rPr>
                <w:color w:val="000000"/>
              </w:rPr>
              <w:t xml:space="preserve">помощью игры – путешествия по станциям «В гостях у </w:t>
            </w:r>
            <w:proofErr w:type="spellStart"/>
            <w:r>
              <w:rPr>
                <w:color w:val="000000"/>
              </w:rPr>
              <w:t>Светофорика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894" w:type="dxa"/>
            <w:shd w:val="clear" w:color="auto" w:fill="auto"/>
          </w:tcPr>
          <w:p w:rsidR="00A15A28" w:rsidRPr="00A15A28" w:rsidRDefault="00A15A28" w:rsidP="00C04EE0">
            <w:pPr>
              <w:jc w:val="center"/>
              <w:rPr>
                <w:b/>
              </w:rPr>
            </w:pPr>
          </w:p>
          <w:p w:rsidR="00A15A28" w:rsidRPr="00923B0C" w:rsidRDefault="00A15A28" w:rsidP="00C04E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A15A28" w:rsidRDefault="00A15A28" w:rsidP="00C04EE0">
            <w:pPr>
              <w:jc w:val="center"/>
              <w:rPr>
                <w:b/>
                <w:lang w:val="en-US"/>
              </w:rPr>
            </w:pPr>
          </w:p>
          <w:p w:rsidR="00A15A28" w:rsidRPr="00923B0C" w:rsidRDefault="00A15A28" w:rsidP="00C04E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A15A28" w:rsidRPr="00C04C8A" w:rsidTr="00C04EE0">
        <w:trPr>
          <w:trHeight w:val="271"/>
        </w:trPr>
        <w:tc>
          <w:tcPr>
            <w:tcW w:w="1242" w:type="dxa"/>
            <w:vMerge/>
          </w:tcPr>
          <w:p w:rsidR="00A15A28" w:rsidRPr="00C04C8A" w:rsidRDefault="00A15A28" w:rsidP="00C04EE0">
            <w:pPr>
              <w:keepNext/>
              <w:outlineLvl w:val="2"/>
              <w:rPr>
                <w:color w:val="000000"/>
              </w:rPr>
            </w:pPr>
          </w:p>
        </w:tc>
        <w:tc>
          <w:tcPr>
            <w:tcW w:w="1728" w:type="dxa"/>
            <w:vMerge/>
          </w:tcPr>
          <w:p w:rsidR="00A15A28" w:rsidRPr="00C04C8A" w:rsidRDefault="00A15A28" w:rsidP="00C04EE0">
            <w:pPr>
              <w:keepNext/>
              <w:outlineLvl w:val="2"/>
              <w:rPr>
                <w:color w:val="000000"/>
              </w:rPr>
            </w:pPr>
          </w:p>
        </w:tc>
        <w:tc>
          <w:tcPr>
            <w:tcW w:w="3234" w:type="dxa"/>
            <w:shd w:val="clear" w:color="auto" w:fill="auto"/>
          </w:tcPr>
          <w:p w:rsidR="00A15A28" w:rsidRPr="00A15A28" w:rsidRDefault="00A15A28" w:rsidP="00C04EE0">
            <w:pPr>
              <w:keepNext/>
              <w:outlineLvl w:val="2"/>
              <w:rPr>
                <w:color w:val="000000"/>
              </w:rPr>
            </w:pPr>
            <w:r w:rsidRPr="00C04C8A">
              <w:rPr>
                <w:color w:val="000000"/>
              </w:rPr>
              <w:t>Почему дети попадают в дорожные аварии.</w:t>
            </w:r>
          </w:p>
          <w:p w:rsidR="00A15A28" w:rsidRPr="00C04C8A" w:rsidRDefault="00A15A28" w:rsidP="00C04EE0">
            <w:pPr>
              <w:keepNext/>
              <w:outlineLvl w:val="2"/>
              <w:rPr>
                <w:b/>
                <w:bCs/>
                <w:color w:val="000000"/>
                <w:u w:val="single"/>
              </w:rPr>
            </w:pPr>
            <w:r w:rsidRPr="00C04C8A">
              <w:rPr>
                <w:color w:val="000000"/>
              </w:rPr>
              <w:t xml:space="preserve"> </w:t>
            </w:r>
          </w:p>
        </w:tc>
        <w:tc>
          <w:tcPr>
            <w:tcW w:w="5386" w:type="dxa"/>
            <w:gridSpan w:val="2"/>
            <w:vMerge/>
          </w:tcPr>
          <w:p w:rsidR="00A15A28" w:rsidRPr="00C04C8A" w:rsidRDefault="00A15A28" w:rsidP="00C04EE0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15A28" w:rsidRPr="00A15A28" w:rsidRDefault="00A15A28" w:rsidP="00C04EE0">
            <w:pPr>
              <w:jc w:val="center"/>
              <w:rPr>
                <w:b/>
              </w:rPr>
            </w:pPr>
          </w:p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A15A28" w:rsidRDefault="00A15A28" w:rsidP="00C04EE0">
            <w:pPr>
              <w:jc w:val="center"/>
              <w:rPr>
                <w:b/>
                <w:lang w:val="en-US"/>
              </w:rPr>
            </w:pPr>
          </w:p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A15A28" w:rsidRDefault="00A15A28" w:rsidP="00C04EE0">
            <w:pPr>
              <w:jc w:val="center"/>
              <w:rPr>
                <w:b/>
                <w:lang w:val="en-US"/>
              </w:rPr>
            </w:pPr>
          </w:p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1</w:t>
            </w:r>
          </w:p>
        </w:tc>
      </w:tr>
      <w:tr w:rsidR="00A15A28" w:rsidRPr="00C04C8A" w:rsidTr="00C04EE0">
        <w:trPr>
          <w:trHeight w:val="271"/>
        </w:trPr>
        <w:tc>
          <w:tcPr>
            <w:tcW w:w="1242" w:type="dxa"/>
            <w:vMerge/>
          </w:tcPr>
          <w:p w:rsidR="00A15A28" w:rsidRPr="00C04C8A" w:rsidRDefault="00A15A28" w:rsidP="00C04EE0">
            <w:pPr>
              <w:keepNext/>
              <w:outlineLvl w:val="2"/>
              <w:rPr>
                <w:bCs/>
                <w:color w:val="000000"/>
              </w:rPr>
            </w:pPr>
          </w:p>
        </w:tc>
        <w:tc>
          <w:tcPr>
            <w:tcW w:w="1728" w:type="dxa"/>
            <w:vMerge/>
          </w:tcPr>
          <w:p w:rsidR="00A15A28" w:rsidRPr="00C04C8A" w:rsidRDefault="00A15A28" w:rsidP="00C04EE0">
            <w:pPr>
              <w:keepNext/>
              <w:outlineLvl w:val="2"/>
              <w:rPr>
                <w:bCs/>
                <w:color w:val="000000"/>
              </w:rPr>
            </w:pPr>
          </w:p>
        </w:tc>
        <w:tc>
          <w:tcPr>
            <w:tcW w:w="3234" w:type="dxa"/>
            <w:shd w:val="clear" w:color="auto" w:fill="auto"/>
          </w:tcPr>
          <w:p w:rsidR="00A15A28" w:rsidRPr="00C04C8A" w:rsidRDefault="00A15A28" w:rsidP="00C04EE0">
            <w:pPr>
              <w:keepNext/>
              <w:outlineLvl w:val="2"/>
              <w:rPr>
                <w:bCs/>
                <w:color w:val="000000"/>
              </w:rPr>
            </w:pPr>
            <w:r w:rsidRPr="00C04C8A">
              <w:rPr>
                <w:bCs/>
                <w:color w:val="000000"/>
              </w:rPr>
              <w:t>Итоговое занятие.</w:t>
            </w:r>
          </w:p>
        </w:tc>
        <w:tc>
          <w:tcPr>
            <w:tcW w:w="5386" w:type="dxa"/>
            <w:gridSpan w:val="2"/>
            <w:vMerge/>
          </w:tcPr>
          <w:p w:rsidR="00A15A28" w:rsidRPr="00C04C8A" w:rsidRDefault="00A15A28" w:rsidP="00C04EE0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15A28" w:rsidRDefault="00A15A28" w:rsidP="00C04EE0">
            <w:pPr>
              <w:jc w:val="center"/>
              <w:rPr>
                <w:b/>
                <w:lang w:val="en-US"/>
              </w:rPr>
            </w:pPr>
          </w:p>
          <w:p w:rsidR="00A15A28" w:rsidRPr="00923B0C" w:rsidRDefault="00A15A28" w:rsidP="00C04E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A15A28" w:rsidRPr="008B4752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A15A28" w:rsidRDefault="00A15A28" w:rsidP="00C04EE0">
            <w:pPr>
              <w:jc w:val="center"/>
              <w:rPr>
                <w:b/>
                <w:lang w:val="en-US"/>
              </w:rPr>
            </w:pPr>
          </w:p>
          <w:p w:rsidR="00A15A28" w:rsidRPr="008B4752" w:rsidRDefault="00A15A28" w:rsidP="00C04E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A15A28" w:rsidRPr="00C04C8A" w:rsidTr="00C04EE0">
        <w:trPr>
          <w:trHeight w:val="293"/>
        </w:trPr>
        <w:tc>
          <w:tcPr>
            <w:tcW w:w="1242" w:type="dxa"/>
          </w:tcPr>
          <w:p w:rsidR="00A15A28" w:rsidRPr="00C04C8A" w:rsidRDefault="00A15A28" w:rsidP="00C04EE0">
            <w:pPr>
              <w:keepNext/>
              <w:outlineLvl w:val="2"/>
              <w:rPr>
                <w:bCs/>
                <w:color w:val="000000"/>
              </w:rPr>
            </w:pPr>
          </w:p>
        </w:tc>
        <w:tc>
          <w:tcPr>
            <w:tcW w:w="1728" w:type="dxa"/>
          </w:tcPr>
          <w:p w:rsidR="00A15A28" w:rsidRPr="00C04C8A" w:rsidRDefault="00A15A28" w:rsidP="00C04EE0">
            <w:pPr>
              <w:keepNext/>
              <w:outlineLvl w:val="2"/>
              <w:rPr>
                <w:bCs/>
                <w:color w:val="000000"/>
              </w:rPr>
            </w:pPr>
          </w:p>
        </w:tc>
        <w:tc>
          <w:tcPr>
            <w:tcW w:w="3234" w:type="dxa"/>
            <w:shd w:val="clear" w:color="auto" w:fill="auto"/>
          </w:tcPr>
          <w:p w:rsidR="00A15A28" w:rsidRDefault="00A15A28" w:rsidP="00C04EE0">
            <w:pPr>
              <w:keepNext/>
              <w:outlineLvl w:val="2"/>
              <w:rPr>
                <w:bCs/>
                <w:color w:val="000000"/>
                <w:lang w:val="en-US"/>
              </w:rPr>
            </w:pPr>
          </w:p>
          <w:p w:rsidR="00A15A28" w:rsidRPr="00923B0C" w:rsidRDefault="00A15A28" w:rsidP="00C04EE0">
            <w:pPr>
              <w:keepNext/>
              <w:outlineLvl w:val="2"/>
              <w:rPr>
                <w:b/>
                <w:bCs/>
                <w:color w:val="000000"/>
                <w:lang w:val="en-US"/>
              </w:rPr>
            </w:pPr>
            <w:r w:rsidRPr="00923B0C">
              <w:rPr>
                <w:b/>
                <w:bCs/>
                <w:color w:val="000000"/>
              </w:rPr>
              <w:t>ИТОГО</w:t>
            </w:r>
          </w:p>
          <w:p w:rsidR="00A15A28" w:rsidRPr="00923B0C" w:rsidRDefault="00A15A28" w:rsidP="00C04EE0">
            <w:pPr>
              <w:keepNext/>
              <w:outlineLvl w:val="2"/>
              <w:rPr>
                <w:bCs/>
                <w:color w:val="000000"/>
                <w:lang w:val="en-US"/>
              </w:rPr>
            </w:pPr>
          </w:p>
        </w:tc>
        <w:tc>
          <w:tcPr>
            <w:tcW w:w="2882" w:type="dxa"/>
          </w:tcPr>
          <w:p w:rsidR="00A15A28" w:rsidRPr="003A12FE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2504" w:type="dxa"/>
          </w:tcPr>
          <w:p w:rsidR="00A15A28" w:rsidRPr="003A12FE" w:rsidRDefault="00A15A28" w:rsidP="00C04EE0">
            <w:pPr>
              <w:jc w:val="center"/>
              <w:rPr>
                <w:b/>
              </w:rPr>
            </w:pPr>
          </w:p>
        </w:tc>
        <w:tc>
          <w:tcPr>
            <w:tcW w:w="894" w:type="dxa"/>
            <w:shd w:val="clear" w:color="auto" w:fill="auto"/>
          </w:tcPr>
          <w:p w:rsidR="00A15A28" w:rsidRDefault="00A15A28" w:rsidP="00C04EE0">
            <w:pPr>
              <w:jc w:val="center"/>
              <w:rPr>
                <w:b/>
                <w:lang w:val="en-US"/>
              </w:rPr>
            </w:pPr>
          </w:p>
          <w:p w:rsidR="00A15A28" w:rsidRPr="00923B0C" w:rsidRDefault="00A15A28" w:rsidP="00C04EE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041" w:type="dxa"/>
            <w:shd w:val="clear" w:color="auto" w:fill="auto"/>
          </w:tcPr>
          <w:p w:rsidR="00A15A28" w:rsidRDefault="00A15A28" w:rsidP="00C04EE0">
            <w:pPr>
              <w:jc w:val="center"/>
              <w:rPr>
                <w:b/>
                <w:lang w:val="en-US"/>
              </w:rPr>
            </w:pPr>
          </w:p>
          <w:p w:rsidR="00A15A28" w:rsidRPr="008B4752" w:rsidRDefault="00A15A28" w:rsidP="00C04EE0">
            <w:pPr>
              <w:jc w:val="center"/>
              <w:rPr>
                <w:b/>
              </w:rPr>
            </w:pPr>
            <w:r w:rsidRPr="008B4752">
              <w:rPr>
                <w:b/>
              </w:rPr>
              <w:t>8</w:t>
            </w:r>
          </w:p>
        </w:tc>
        <w:tc>
          <w:tcPr>
            <w:tcW w:w="1261" w:type="dxa"/>
            <w:shd w:val="clear" w:color="auto" w:fill="auto"/>
          </w:tcPr>
          <w:p w:rsidR="00A15A28" w:rsidRDefault="00A15A28" w:rsidP="00C04EE0">
            <w:pPr>
              <w:jc w:val="center"/>
              <w:rPr>
                <w:b/>
                <w:lang w:val="en-US"/>
              </w:rPr>
            </w:pPr>
          </w:p>
          <w:p w:rsidR="00A15A28" w:rsidRPr="00923B0C" w:rsidRDefault="00A15A28" w:rsidP="00C04EE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8</w:t>
            </w:r>
          </w:p>
        </w:tc>
      </w:tr>
    </w:tbl>
    <w:p w:rsidR="00A15A28" w:rsidRDefault="00A15A28" w:rsidP="00A15A28">
      <w:pPr>
        <w:ind w:firstLine="708"/>
        <w:jc w:val="center"/>
        <w:rPr>
          <w:b/>
        </w:rPr>
      </w:pPr>
    </w:p>
    <w:p w:rsidR="00A15A28" w:rsidRDefault="00A15A28" w:rsidP="00A15A28">
      <w:pPr>
        <w:ind w:firstLine="708"/>
        <w:jc w:val="center"/>
        <w:rPr>
          <w:b/>
        </w:rPr>
      </w:pPr>
    </w:p>
    <w:p w:rsidR="00A15A28" w:rsidRDefault="00A15A28" w:rsidP="00A15A28">
      <w:pPr>
        <w:ind w:firstLine="708"/>
        <w:jc w:val="center"/>
        <w:rPr>
          <w:b/>
        </w:rPr>
      </w:pPr>
    </w:p>
    <w:p w:rsidR="00A15A28" w:rsidRDefault="00A15A28" w:rsidP="00A15A28">
      <w:pPr>
        <w:ind w:firstLine="708"/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</w:t>
      </w:r>
    </w:p>
    <w:p w:rsidR="00A15A28" w:rsidRDefault="00A15A28" w:rsidP="00A15A28">
      <w:pPr>
        <w:ind w:firstLine="708"/>
        <w:jc w:val="center"/>
        <w:rPr>
          <w:b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786"/>
        <w:gridCol w:w="3396"/>
        <w:gridCol w:w="3556"/>
        <w:gridCol w:w="2971"/>
        <w:gridCol w:w="3050"/>
      </w:tblGrid>
      <w:tr w:rsidR="00A15A28" w:rsidRPr="00F80B15" w:rsidTr="00C04EE0">
        <w:trPr>
          <w:trHeight w:val="1072"/>
        </w:trPr>
        <w:tc>
          <w:tcPr>
            <w:tcW w:w="565" w:type="dxa"/>
          </w:tcPr>
          <w:p w:rsidR="00A15A28" w:rsidRPr="00F80B15" w:rsidRDefault="00A15A28" w:rsidP="00C04EE0">
            <w:pPr>
              <w:jc w:val="center"/>
              <w:rPr>
                <w:b/>
                <w:caps/>
                <w:sz w:val="28"/>
                <w:szCs w:val="28"/>
              </w:rPr>
            </w:pPr>
            <w:r w:rsidRPr="00F80B15">
              <w:rPr>
                <w:b/>
              </w:rPr>
              <w:t xml:space="preserve">№ </w:t>
            </w:r>
            <w:proofErr w:type="spellStart"/>
            <w:proofErr w:type="gramStart"/>
            <w:r w:rsidRPr="00F80B15">
              <w:rPr>
                <w:b/>
              </w:rPr>
              <w:t>п</w:t>
            </w:r>
            <w:proofErr w:type="spellEnd"/>
            <w:proofErr w:type="gramEnd"/>
            <w:r w:rsidRPr="00F80B15">
              <w:rPr>
                <w:b/>
              </w:rPr>
              <w:t>/</w:t>
            </w:r>
            <w:proofErr w:type="spellStart"/>
            <w:r w:rsidRPr="00F80B15">
              <w:rPr>
                <w:b/>
              </w:rPr>
              <w:t>п</w:t>
            </w:r>
            <w:proofErr w:type="spellEnd"/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center"/>
              <w:rPr>
                <w:b/>
              </w:rPr>
            </w:pPr>
            <w:r w:rsidRPr="00F80B15">
              <w:rPr>
                <w:b/>
              </w:rPr>
              <w:t>Дата</w:t>
            </w:r>
          </w:p>
          <w:p w:rsidR="00A15A28" w:rsidRPr="00F80B15" w:rsidRDefault="00A15A28" w:rsidP="00C04EE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F80B15" w:rsidRDefault="00A15A28" w:rsidP="00C04EE0">
            <w:pPr>
              <w:jc w:val="center"/>
              <w:rPr>
                <w:b/>
                <w:caps/>
                <w:sz w:val="28"/>
                <w:szCs w:val="28"/>
              </w:rPr>
            </w:pPr>
            <w:r w:rsidRPr="00F80B15">
              <w:rPr>
                <w:b/>
              </w:rPr>
              <w:t xml:space="preserve">Тема </w:t>
            </w:r>
            <w:r>
              <w:rPr>
                <w:b/>
              </w:rPr>
              <w:t>занятия</w:t>
            </w:r>
          </w:p>
        </w:tc>
        <w:tc>
          <w:tcPr>
            <w:tcW w:w="3568" w:type="dxa"/>
          </w:tcPr>
          <w:p w:rsidR="00A15A28" w:rsidRPr="00F80B15" w:rsidRDefault="00A15A28" w:rsidP="00C04EE0">
            <w:pPr>
              <w:jc w:val="center"/>
              <w:rPr>
                <w:b/>
              </w:rPr>
            </w:pPr>
            <w:r w:rsidRPr="00F80B15">
              <w:rPr>
                <w:b/>
              </w:rPr>
              <w:t>Оборудование</w:t>
            </w:r>
          </w:p>
          <w:p w:rsidR="00A15A28" w:rsidRPr="00F80B15" w:rsidRDefault="00A15A28" w:rsidP="00C04EE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977" w:type="dxa"/>
          </w:tcPr>
          <w:p w:rsidR="00A15A28" w:rsidRPr="00F80B15" w:rsidRDefault="00A15A28" w:rsidP="00C04EE0">
            <w:pPr>
              <w:jc w:val="center"/>
              <w:rPr>
                <w:b/>
              </w:rPr>
            </w:pPr>
            <w:r w:rsidRPr="00F80B15">
              <w:rPr>
                <w:b/>
              </w:rPr>
              <w:t xml:space="preserve">Виды деятельности </w:t>
            </w:r>
            <w:proofErr w:type="gramStart"/>
            <w:r w:rsidRPr="00F80B15">
              <w:rPr>
                <w:b/>
              </w:rPr>
              <w:t>обучающихся</w:t>
            </w:r>
            <w:proofErr w:type="gramEnd"/>
            <w:r w:rsidRPr="00F80B15">
              <w:rPr>
                <w:b/>
              </w:rPr>
              <w:t>.</w:t>
            </w:r>
          </w:p>
          <w:p w:rsidR="00A15A28" w:rsidRPr="00F80B15" w:rsidRDefault="00A15A28" w:rsidP="00C04EE0">
            <w:pPr>
              <w:jc w:val="center"/>
              <w:rPr>
                <w:b/>
              </w:rPr>
            </w:pPr>
            <w:r w:rsidRPr="00F80B15">
              <w:rPr>
                <w:b/>
              </w:rPr>
              <w:t>Формы контроля</w:t>
            </w:r>
          </w:p>
          <w:p w:rsidR="00A15A28" w:rsidRPr="00F80B15" w:rsidRDefault="00A15A28" w:rsidP="00C04EE0">
            <w:pPr>
              <w:jc w:val="center"/>
              <w:rPr>
                <w:b/>
                <w:caps/>
                <w:sz w:val="28"/>
                <w:szCs w:val="28"/>
              </w:rPr>
            </w:pPr>
            <w:r w:rsidRPr="00F80B15">
              <w:rPr>
                <w:b/>
              </w:rPr>
              <w:t>(к разделу)</w:t>
            </w:r>
          </w:p>
        </w:tc>
        <w:tc>
          <w:tcPr>
            <w:tcW w:w="3054" w:type="dxa"/>
          </w:tcPr>
          <w:p w:rsidR="00A15A28" w:rsidRPr="00F80B15" w:rsidRDefault="00A15A28" w:rsidP="00C04EE0">
            <w:pPr>
              <w:jc w:val="center"/>
              <w:rPr>
                <w:b/>
              </w:rPr>
            </w:pPr>
            <w:r w:rsidRPr="00F80B15">
              <w:rPr>
                <w:b/>
              </w:rPr>
              <w:t xml:space="preserve">Требования к уровню подготовки </w:t>
            </w:r>
            <w:proofErr w:type="spellStart"/>
            <w:r w:rsidRPr="00F80B15">
              <w:rPr>
                <w:b/>
              </w:rPr>
              <w:t>обучащихся</w:t>
            </w:r>
            <w:proofErr w:type="spellEnd"/>
          </w:p>
          <w:p w:rsidR="00A15A28" w:rsidRPr="00F80B15" w:rsidRDefault="00A15A28" w:rsidP="00C04EE0">
            <w:pPr>
              <w:tabs>
                <w:tab w:val="left" w:pos="655"/>
              </w:tabs>
              <w:jc w:val="center"/>
              <w:rPr>
                <w:b/>
              </w:rPr>
            </w:pPr>
            <w:r w:rsidRPr="00F80B15">
              <w:rPr>
                <w:b/>
              </w:rPr>
              <w:t>по ФГОС (УУД)</w:t>
            </w:r>
          </w:p>
          <w:p w:rsidR="00A15A28" w:rsidRPr="00F80B15" w:rsidRDefault="00A15A28" w:rsidP="00C04EE0">
            <w:pPr>
              <w:jc w:val="center"/>
              <w:rPr>
                <w:b/>
                <w:caps/>
                <w:sz w:val="28"/>
                <w:szCs w:val="28"/>
              </w:rPr>
            </w:pPr>
            <w:r w:rsidRPr="00F80B15">
              <w:rPr>
                <w:b/>
              </w:rPr>
              <w:t>(к разделу)</w:t>
            </w:r>
          </w:p>
        </w:tc>
      </w:tr>
      <w:tr w:rsidR="00A15A28" w:rsidRPr="00F80B15" w:rsidTr="00C04EE0">
        <w:trPr>
          <w:trHeight w:val="773"/>
        </w:trPr>
        <w:tc>
          <w:tcPr>
            <w:tcW w:w="565" w:type="dxa"/>
          </w:tcPr>
          <w:p w:rsidR="00A15A28" w:rsidRPr="00F80B15" w:rsidRDefault="00A15A28" w:rsidP="00C04EE0">
            <w:pPr>
              <w:tabs>
                <w:tab w:val="left" w:pos="655"/>
              </w:tabs>
              <w:rPr>
                <w:caps/>
                <w:sz w:val="28"/>
                <w:szCs w:val="28"/>
              </w:rPr>
            </w:pPr>
            <w:r w:rsidRPr="00F80B15">
              <w:rPr>
                <w:caps/>
                <w:sz w:val="28"/>
                <w:szCs w:val="28"/>
              </w:rPr>
              <w:t>1</w:t>
            </w:r>
            <w:r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5F7CEA" w:rsidRDefault="00A15A28" w:rsidP="00C04EE0">
            <w:pPr>
              <w:tabs>
                <w:tab w:val="left" w:pos="655"/>
              </w:tabs>
            </w:pPr>
            <w:r w:rsidRPr="005F7CEA">
              <w:t>Детский дорожно-транспортный травматизм. Безопасные маршруты «Дом – школа – дом»</w:t>
            </w:r>
          </w:p>
          <w:p w:rsidR="00A15A28" w:rsidRPr="005F7CEA" w:rsidRDefault="00A15A28" w:rsidP="00C04EE0">
            <w:pPr>
              <w:tabs>
                <w:tab w:val="left" w:pos="655"/>
              </w:tabs>
            </w:pPr>
          </w:p>
          <w:p w:rsidR="00A15A28" w:rsidRPr="005F7CEA" w:rsidRDefault="00A15A28" w:rsidP="00C04EE0">
            <w:pPr>
              <w:tabs>
                <w:tab w:val="left" w:pos="655"/>
              </w:tabs>
              <w:rPr>
                <w:caps/>
                <w:sz w:val="28"/>
                <w:szCs w:val="28"/>
              </w:rPr>
            </w:pPr>
          </w:p>
        </w:tc>
        <w:tc>
          <w:tcPr>
            <w:tcW w:w="3568" w:type="dxa"/>
          </w:tcPr>
          <w:p w:rsidR="00A15A28" w:rsidRPr="005F7CEA" w:rsidRDefault="00A15A28" w:rsidP="00C04EE0">
            <w:pPr>
              <w:jc w:val="both"/>
            </w:pPr>
            <w:r w:rsidRPr="005F7CEA">
              <w:t>Презентация «На пути в школу», набор табличек «Дорожные знаки»;</w:t>
            </w:r>
          </w:p>
          <w:p w:rsidR="00A15A28" w:rsidRPr="005F7CEA" w:rsidRDefault="00A15A28" w:rsidP="00C04EE0">
            <w:pPr>
              <w:jc w:val="both"/>
            </w:pPr>
            <w:r w:rsidRPr="005F7CEA">
              <w:t>рабочие тетради, цветные карандаши</w:t>
            </w:r>
          </w:p>
          <w:p w:rsidR="00A15A28" w:rsidRPr="005F7CEA" w:rsidRDefault="00A15A28" w:rsidP="00C04EE0">
            <w:pPr>
              <w:jc w:val="both"/>
              <w:rPr>
                <w:caps/>
              </w:rPr>
            </w:pPr>
          </w:p>
        </w:tc>
        <w:tc>
          <w:tcPr>
            <w:tcW w:w="2977" w:type="dxa"/>
            <w:vMerge w:val="restart"/>
          </w:tcPr>
          <w:p w:rsidR="00A15A28" w:rsidRPr="00E331BE" w:rsidRDefault="00A15A28" w:rsidP="00C04EE0">
            <w:pPr>
              <w:jc w:val="right"/>
              <w:rPr>
                <w:caps/>
              </w:rPr>
            </w:pPr>
          </w:p>
          <w:p w:rsidR="00A15A28" w:rsidRDefault="00A15A28" w:rsidP="00C04EE0">
            <w:r w:rsidRPr="00AD301E">
              <w:rPr>
                <w:b/>
              </w:rPr>
              <w:t>Пересказывать</w:t>
            </w:r>
            <w:r w:rsidRPr="00E331BE">
              <w:t xml:space="preserve"> и </w:t>
            </w:r>
            <w:r w:rsidRPr="00AD301E">
              <w:rPr>
                <w:b/>
              </w:rPr>
              <w:t>понимать</w:t>
            </w:r>
            <w:r w:rsidRPr="00E331BE">
              <w:t xml:space="preserve"> </w:t>
            </w:r>
            <w:r>
              <w:t xml:space="preserve"> тексты и графические изображения о правилах дорожного движения.</w:t>
            </w:r>
          </w:p>
          <w:p w:rsidR="00A15A28" w:rsidRDefault="00A15A28" w:rsidP="00C04EE0"/>
          <w:p w:rsidR="00A15A28" w:rsidRDefault="00A15A28" w:rsidP="00C04EE0">
            <w:r w:rsidRPr="00AD301E">
              <w:rPr>
                <w:b/>
              </w:rPr>
              <w:t>Изображать</w:t>
            </w:r>
            <w:r>
              <w:t xml:space="preserve"> путь от дома до школы с помощью условных обозначений.    </w:t>
            </w:r>
          </w:p>
          <w:p w:rsidR="00A15A28" w:rsidRDefault="00A15A28" w:rsidP="00C04EE0"/>
          <w:p w:rsidR="00A15A28" w:rsidRDefault="00A15A28" w:rsidP="00C04EE0">
            <w:r w:rsidRPr="00AD301E">
              <w:rPr>
                <w:b/>
              </w:rPr>
              <w:t>Описывать</w:t>
            </w:r>
            <w:r>
              <w:t xml:space="preserve"> увиденные дорожные ситуации.</w:t>
            </w:r>
          </w:p>
          <w:p w:rsidR="00A15A28" w:rsidRDefault="00A15A28" w:rsidP="00C04EE0"/>
          <w:p w:rsidR="00A15A28" w:rsidRDefault="00A15A28" w:rsidP="00C04EE0">
            <w:r w:rsidRPr="00AD301E">
              <w:rPr>
                <w:b/>
              </w:rPr>
              <w:t>Характеризовать</w:t>
            </w:r>
            <w:r>
              <w:t xml:space="preserve"> поведение участников дорожного движения.</w:t>
            </w:r>
          </w:p>
          <w:p w:rsidR="00A15A28" w:rsidRDefault="00A15A28" w:rsidP="00C04EE0"/>
          <w:p w:rsidR="00A15A28" w:rsidRPr="00827B85" w:rsidRDefault="00A15A28" w:rsidP="00C04EE0">
            <w:pPr>
              <w:rPr>
                <w:i/>
              </w:rPr>
            </w:pPr>
            <w:r w:rsidRPr="00827B85">
              <w:rPr>
                <w:i/>
              </w:rPr>
              <w:t>Формы контроля:</w:t>
            </w:r>
          </w:p>
          <w:p w:rsidR="00A15A28" w:rsidRPr="002E2708" w:rsidRDefault="00A15A28" w:rsidP="00C04EE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2E2708">
              <w:rPr>
                <w:rFonts w:ascii="Times New Roman" w:hAnsi="Times New Roman"/>
                <w:sz w:val="24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A15A28" w:rsidRDefault="00A15A28" w:rsidP="00C04EE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письменная самостоятельная работа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A15A28" w:rsidRDefault="00A15A28" w:rsidP="00C04EE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творческая работа</w:t>
            </w:r>
          </w:p>
          <w:p w:rsidR="00A15A28" w:rsidRDefault="00A15A28" w:rsidP="00C04EE0"/>
          <w:p w:rsidR="00A15A28" w:rsidRDefault="00A15A28" w:rsidP="00C04EE0"/>
          <w:p w:rsidR="00A15A28" w:rsidRDefault="00A15A28" w:rsidP="00C04EE0"/>
          <w:p w:rsidR="00A15A28" w:rsidRDefault="00A15A28" w:rsidP="00C04EE0">
            <w:r w:rsidRPr="001B6886">
              <w:rPr>
                <w:b/>
              </w:rPr>
              <w:t>Исследовать</w:t>
            </w:r>
            <w:r>
              <w:t xml:space="preserve"> (на основе непосредственных жизненных наблюдений) связи поведения участников дорожного </w:t>
            </w:r>
            <w:r>
              <w:lastRenderedPageBreak/>
              <w:t>движения и частотой ДТП.</w:t>
            </w:r>
          </w:p>
          <w:p w:rsidR="00A15A28" w:rsidRDefault="00A15A28" w:rsidP="00C04EE0"/>
          <w:p w:rsidR="00A15A28" w:rsidRDefault="00A15A28" w:rsidP="00C04EE0">
            <w:r w:rsidRPr="001B6886">
              <w:rPr>
                <w:b/>
              </w:rPr>
              <w:t>Проводить</w:t>
            </w:r>
            <w:r>
              <w:t xml:space="preserve"> групповые  наблюдения во время практических занятий.</w:t>
            </w:r>
          </w:p>
          <w:p w:rsidR="00A15A28" w:rsidRDefault="00A15A28" w:rsidP="00C04EE0"/>
          <w:p w:rsidR="00A15A28" w:rsidRDefault="00A15A28" w:rsidP="00C04EE0">
            <w:r w:rsidRPr="001B6886">
              <w:rPr>
                <w:b/>
              </w:rPr>
              <w:t>Различать</w:t>
            </w:r>
            <w:r>
              <w:t xml:space="preserve"> дорожные знаки и дорожную разметку.</w:t>
            </w:r>
          </w:p>
          <w:p w:rsidR="00A15A28" w:rsidRDefault="00A15A28" w:rsidP="00C04EE0"/>
          <w:p w:rsidR="00A15A28" w:rsidRDefault="00A15A28" w:rsidP="00C04EE0">
            <w:r w:rsidRPr="001B6886">
              <w:rPr>
                <w:b/>
              </w:rPr>
              <w:t>Группировать</w:t>
            </w:r>
            <w:r>
              <w:t xml:space="preserve"> дорожные знаки по назначению.</w:t>
            </w:r>
          </w:p>
          <w:p w:rsidR="00A15A28" w:rsidRDefault="00A15A28" w:rsidP="00C04EE0"/>
          <w:p w:rsidR="00A15A28" w:rsidRDefault="00A15A28" w:rsidP="00C04EE0">
            <w:r w:rsidRPr="001B6886">
              <w:rPr>
                <w:b/>
              </w:rPr>
              <w:t>Анализировать</w:t>
            </w:r>
            <w:r>
              <w:t xml:space="preserve"> дорожную обстановку.</w:t>
            </w:r>
          </w:p>
          <w:p w:rsidR="00A15A28" w:rsidRDefault="00A15A28" w:rsidP="00C04EE0"/>
          <w:p w:rsidR="00A15A28" w:rsidRDefault="00A15A28" w:rsidP="00C04EE0">
            <w:r w:rsidRPr="001B6886">
              <w:rPr>
                <w:b/>
              </w:rPr>
              <w:t>Обсуждать</w:t>
            </w:r>
            <w:r>
              <w:t xml:space="preserve"> в группах и </w:t>
            </w:r>
            <w:r w:rsidRPr="001B6886">
              <w:rPr>
                <w:b/>
              </w:rPr>
              <w:t xml:space="preserve">объяснять </w:t>
            </w:r>
            <w:r>
              <w:t>правила поведения в различных дорожных ситуациях (в городе, за городом, в транспорте).</w:t>
            </w:r>
          </w:p>
          <w:p w:rsidR="00A15A28" w:rsidRDefault="00A15A28" w:rsidP="00C04EE0"/>
          <w:p w:rsidR="00A15A28" w:rsidRPr="00827B85" w:rsidRDefault="00A15A28" w:rsidP="00C04EE0">
            <w:pPr>
              <w:rPr>
                <w:i/>
              </w:rPr>
            </w:pPr>
            <w:r w:rsidRPr="00827B85">
              <w:rPr>
                <w:i/>
              </w:rPr>
              <w:t>Формы контроля:</w:t>
            </w:r>
          </w:p>
          <w:p w:rsidR="00A15A28" w:rsidRPr="002E2708" w:rsidRDefault="00A15A28" w:rsidP="00C04EE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2E2708">
              <w:rPr>
                <w:rFonts w:ascii="Times New Roman" w:hAnsi="Times New Roman"/>
                <w:sz w:val="24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A15A28" w:rsidRDefault="00A15A28" w:rsidP="00C04EE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письменная самостоятельная работа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A15A28" w:rsidRDefault="00A15A28" w:rsidP="00C04EE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творческая работа;</w:t>
            </w:r>
          </w:p>
          <w:p w:rsidR="00A15A28" w:rsidRDefault="00A15A28" w:rsidP="00C04EE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доклад</w:t>
            </w:r>
          </w:p>
          <w:p w:rsidR="00A15A28" w:rsidRDefault="00A15A28" w:rsidP="00C04EE0"/>
          <w:p w:rsidR="00A15A28" w:rsidRDefault="00A15A28" w:rsidP="00C04EE0"/>
          <w:p w:rsidR="00A15A28" w:rsidRDefault="00A15A28" w:rsidP="00C04EE0">
            <w:r w:rsidRPr="001B6886">
              <w:rPr>
                <w:b/>
              </w:rPr>
              <w:t xml:space="preserve">Оценивать </w:t>
            </w:r>
            <w:r>
              <w:t>конкретные примеры поведения на дороге.</w:t>
            </w:r>
          </w:p>
          <w:p w:rsidR="00A15A28" w:rsidRPr="001B6886" w:rsidRDefault="00A15A28" w:rsidP="00C04EE0">
            <w:pPr>
              <w:rPr>
                <w:b/>
              </w:rPr>
            </w:pPr>
          </w:p>
          <w:p w:rsidR="00A15A28" w:rsidRDefault="00A15A28" w:rsidP="00C04EE0">
            <w:r w:rsidRPr="001B6886">
              <w:rPr>
                <w:b/>
              </w:rPr>
              <w:t>Приводить</w:t>
            </w:r>
            <w:r>
              <w:t xml:space="preserve"> примеры </w:t>
            </w:r>
            <w:r>
              <w:lastRenderedPageBreak/>
              <w:t>различных дорожных ситуаций.</w:t>
            </w:r>
          </w:p>
          <w:p w:rsidR="00A15A28" w:rsidRDefault="00A15A28" w:rsidP="00C04EE0"/>
          <w:p w:rsidR="00A15A28" w:rsidRDefault="00A15A28" w:rsidP="00C04EE0">
            <w:r w:rsidRPr="001B6886">
              <w:rPr>
                <w:b/>
              </w:rPr>
              <w:t xml:space="preserve">Определять </w:t>
            </w:r>
            <w:r>
              <w:t>виды перекрёстков.</w:t>
            </w:r>
          </w:p>
          <w:p w:rsidR="00A15A28" w:rsidRDefault="00A15A28" w:rsidP="00C04EE0"/>
          <w:p w:rsidR="00A15A28" w:rsidRDefault="00A15A28" w:rsidP="00C04EE0">
            <w:r w:rsidRPr="001B6886">
              <w:rPr>
                <w:b/>
              </w:rPr>
              <w:t>Сравнивать</w:t>
            </w:r>
            <w:r>
              <w:t xml:space="preserve"> и </w:t>
            </w:r>
            <w:r w:rsidRPr="001B6886">
              <w:rPr>
                <w:b/>
              </w:rPr>
              <w:t>различать</w:t>
            </w:r>
            <w:r>
              <w:t xml:space="preserve"> сигналы светофора, регулировщика и водителей транспортных средств. </w:t>
            </w:r>
          </w:p>
          <w:p w:rsidR="00A15A28" w:rsidRDefault="00A15A28" w:rsidP="00C04EE0"/>
          <w:p w:rsidR="00A15A28" w:rsidRDefault="00A15A28" w:rsidP="00C04EE0">
            <w:r w:rsidRPr="001B6886">
              <w:rPr>
                <w:b/>
              </w:rPr>
              <w:t xml:space="preserve">Характеризовать </w:t>
            </w:r>
            <w:r>
              <w:t>условия, обеспечивающие безопасность при переходе дорог.</w:t>
            </w:r>
          </w:p>
          <w:p w:rsidR="00A15A28" w:rsidRDefault="00A15A28" w:rsidP="00C04EE0"/>
          <w:p w:rsidR="00A15A28" w:rsidRDefault="00A15A28" w:rsidP="00C04EE0">
            <w:r w:rsidRPr="001B6886">
              <w:rPr>
                <w:b/>
              </w:rPr>
              <w:t xml:space="preserve">Составлять </w:t>
            </w:r>
            <w:r>
              <w:t>рассказ  по итогам практического занятия (тренинга).</w:t>
            </w:r>
          </w:p>
          <w:p w:rsidR="00A15A28" w:rsidRDefault="00A15A28" w:rsidP="00C04EE0"/>
          <w:p w:rsidR="00A15A28" w:rsidRPr="00827B85" w:rsidRDefault="00A15A28" w:rsidP="00C04EE0">
            <w:pPr>
              <w:rPr>
                <w:i/>
              </w:rPr>
            </w:pPr>
            <w:r w:rsidRPr="00827B85">
              <w:rPr>
                <w:i/>
              </w:rPr>
              <w:t>Формы контроля:</w:t>
            </w:r>
          </w:p>
          <w:p w:rsidR="00A15A28" w:rsidRPr="002E2708" w:rsidRDefault="00A15A28" w:rsidP="00C04EE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2E2708">
              <w:rPr>
                <w:rFonts w:ascii="Times New Roman" w:hAnsi="Times New Roman"/>
                <w:sz w:val="24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A15A28" w:rsidRDefault="00A15A28" w:rsidP="00C04EE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письменная самостоятельная работа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A15A28" w:rsidRDefault="00A15A28" w:rsidP="00C04EE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творческая работа</w:t>
            </w:r>
          </w:p>
          <w:p w:rsidR="00A15A28" w:rsidRDefault="00A15A28" w:rsidP="00C04EE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  <w:p w:rsidR="00A15A28" w:rsidRDefault="00A15A28" w:rsidP="00C04EE0">
            <w:r w:rsidRPr="001B6886">
              <w:rPr>
                <w:b/>
              </w:rPr>
              <w:t>Проводить</w:t>
            </w:r>
            <w:r>
              <w:t xml:space="preserve"> групповые наблюдения во время экскурсий по микрорайону и в тренажёрный класс.</w:t>
            </w:r>
          </w:p>
          <w:p w:rsidR="00A15A28" w:rsidRDefault="00A15A28" w:rsidP="00C04EE0"/>
          <w:p w:rsidR="00A15A28" w:rsidRDefault="00A15A28" w:rsidP="00C04EE0">
            <w:r w:rsidRPr="001B6886">
              <w:rPr>
                <w:b/>
              </w:rPr>
              <w:t>Моделировать</w:t>
            </w:r>
            <w:r>
              <w:t xml:space="preserve"> и </w:t>
            </w:r>
            <w:r w:rsidRPr="001B6886">
              <w:rPr>
                <w:b/>
              </w:rPr>
              <w:t xml:space="preserve">оценивать </w:t>
            </w:r>
            <w:r>
              <w:t xml:space="preserve">различные ситуации поведения на </w:t>
            </w:r>
            <w:r>
              <w:lastRenderedPageBreak/>
              <w:t>дороге ив транспорте.</w:t>
            </w:r>
          </w:p>
          <w:p w:rsidR="00A15A28" w:rsidRDefault="00A15A28" w:rsidP="00C04EE0"/>
          <w:p w:rsidR="00A15A28" w:rsidRDefault="00A15A28" w:rsidP="00C04EE0">
            <w:r w:rsidRPr="001B6886">
              <w:rPr>
                <w:b/>
              </w:rPr>
              <w:t>Различать</w:t>
            </w:r>
            <w:r>
              <w:t xml:space="preserve"> формы поведения, которые допустимы на дороге и в транспорте.</w:t>
            </w:r>
          </w:p>
          <w:p w:rsidR="00A15A28" w:rsidRDefault="00A15A28" w:rsidP="00C04EE0"/>
          <w:p w:rsidR="00A15A28" w:rsidRDefault="00A15A28" w:rsidP="00C04EE0">
            <w:r w:rsidRPr="001B6886">
              <w:rPr>
                <w:b/>
              </w:rPr>
              <w:t>Выбирать</w:t>
            </w:r>
            <w:r>
              <w:t xml:space="preserve"> оптимальные формы поведения во взаимоотношениях с одноклассниками, взрослыми.</w:t>
            </w:r>
          </w:p>
          <w:p w:rsidR="00A15A28" w:rsidRDefault="00A15A28" w:rsidP="00C04EE0"/>
          <w:p w:rsidR="00A15A28" w:rsidRDefault="00A15A28" w:rsidP="00C04EE0">
            <w:pPr>
              <w:rPr>
                <w:caps/>
              </w:rPr>
            </w:pPr>
            <w:r w:rsidRPr="001B6886">
              <w:rPr>
                <w:b/>
              </w:rPr>
              <w:t xml:space="preserve">Выявлять </w:t>
            </w:r>
            <w:r>
              <w:t>потенциально опасные ситуации для сохранения жизни и здоровья человека в условиях дорожного движения.</w:t>
            </w:r>
          </w:p>
          <w:p w:rsidR="00A15A28" w:rsidRDefault="00A15A28" w:rsidP="00C04EE0"/>
          <w:p w:rsidR="00A15A28" w:rsidRPr="00827B85" w:rsidRDefault="00A15A28" w:rsidP="00C04EE0">
            <w:pPr>
              <w:rPr>
                <w:i/>
              </w:rPr>
            </w:pPr>
            <w:r w:rsidRPr="00827B85">
              <w:rPr>
                <w:i/>
              </w:rPr>
              <w:t>Формы контроля:</w:t>
            </w:r>
          </w:p>
          <w:p w:rsidR="00A15A28" w:rsidRDefault="00A15A28" w:rsidP="00C04EE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2E2708">
              <w:rPr>
                <w:rFonts w:ascii="Times New Roman" w:hAnsi="Times New Roman"/>
                <w:sz w:val="24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A15A28" w:rsidRPr="002E2708" w:rsidRDefault="00A15A28" w:rsidP="00C04EE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доклад;</w:t>
            </w:r>
          </w:p>
          <w:p w:rsidR="00A15A28" w:rsidRDefault="00A15A28" w:rsidP="00C04EE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письменная самостоятельная работа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A15A28" w:rsidRDefault="00A15A28" w:rsidP="00C04EE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творческая работа;</w:t>
            </w:r>
          </w:p>
          <w:p w:rsidR="00A15A28" w:rsidRDefault="00A15A28" w:rsidP="00C04EE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контрольная работа</w:t>
            </w:r>
          </w:p>
          <w:p w:rsidR="00A15A28" w:rsidRPr="00827B85" w:rsidRDefault="00A15A28" w:rsidP="00C04EE0"/>
        </w:tc>
        <w:tc>
          <w:tcPr>
            <w:tcW w:w="3054" w:type="dxa"/>
            <w:vMerge w:val="restart"/>
          </w:tcPr>
          <w:p w:rsidR="00A15A28" w:rsidRPr="00593995" w:rsidRDefault="00A15A28" w:rsidP="00C04EE0">
            <w:pPr>
              <w:rPr>
                <w:b/>
              </w:rPr>
            </w:pPr>
            <w:r w:rsidRPr="00593995">
              <w:rPr>
                <w:b/>
              </w:rPr>
              <w:lastRenderedPageBreak/>
              <w:t>Личностные</w:t>
            </w:r>
          </w:p>
          <w:p w:rsidR="00A15A28" w:rsidRPr="00593995" w:rsidRDefault="00A15A28" w:rsidP="00C04EE0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NewtonCSanPin-Regular"/>
              </w:rPr>
            </w:pPr>
            <w:r w:rsidRPr="00593995">
              <w:rPr>
                <w:rFonts w:eastAsia="NewtonCSanPin-Regular"/>
              </w:rPr>
              <w:t>принятие образа «хороший пешеход, хороший пассажир»;</w:t>
            </w:r>
          </w:p>
          <w:p w:rsidR="00A15A28" w:rsidRPr="00593995" w:rsidRDefault="00A15A28" w:rsidP="00C04EE0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NewtonCSanPin-Regular"/>
              </w:rPr>
            </w:pPr>
            <w:r w:rsidRPr="00593995">
              <w:t xml:space="preserve">самостоятельность и личная ответственность за свои поступки, </w:t>
            </w:r>
            <w:r w:rsidRPr="00593995">
              <w:rPr>
                <w:rFonts w:eastAsia="NewtonCSanPin-Regular"/>
              </w:rPr>
              <w:t>установка на здоровый образ жизни;</w:t>
            </w:r>
          </w:p>
          <w:p w:rsidR="00A15A28" w:rsidRPr="00593995" w:rsidRDefault="00A15A28" w:rsidP="00C04EE0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NewtonCSanPin-Regular"/>
              </w:rPr>
            </w:pPr>
            <w:r w:rsidRPr="00593995">
              <w:t xml:space="preserve">уважительное отношение к другим участникам дорожного движения;  </w:t>
            </w:r>
          </w:p>
          <w:p w:rsidR="00A15A28" w:rsidRPr="00593995" w:rsidRDefault="00A15A28" w:rsidP="00C04EE0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NewtonCSanPin-Regular"/>
              </w:rPr>
            </w:pPr>
            <w:r w:rsidRPr="00593995">
              <w:rPr>
                <w:rFonts w:eastAsia="NewtonCSanPin-Regular"/>
              </w:rPr>
              <w:t>осознание ответственности человека за общее благополучие;</w:t>
            </w:r>
          </w:p>
          <w:p w:rsidR="00A15A28" w:rsidRPr="00593995" w:rsidRDefault="00A15A28" w:rsidP="00C04EE0">
            <w:pPr>
              <w:pStyle w:val="21"/>
              <w:numPr>
                <w:ilvl w:val="0"/>
                <w:numId w:val="11"/>
              </w:numPr>
              <w:tabs>
                <w:tab w:val="left" w:pos="426"/>
              </w:tabs>
              <w:snapToGrid w:val="0"/>
              <w:jc w:val="both"/>
              <w:rPr>
                <w:rFonts w:cs="Times New Roman"/>
              </w:rPr>
            </w:pPr>
            <w:r w:rsidRPr="00593995">
              <w:rPr>
                <w:rFonts w:cs="Times New Roman"/>
              </w:rPr>
              <w:t>этические чувства, прежде всего доброжелательность и эмоционально-нравственная отзывчивость;</w:t>
            </w:r>
          </w:p>
          <w:p w:rsidR="00A15A28" w:rsidRPr="00593995" w:rsidRDefault="00A15A28" w:rsidP="00C04EE0">
            <w:pPr>
              <w:numPr>
                <w:ilvl w:val="0"/>
                <w:numId w:val="11"/>
              </w:numPr>
              <w:jc w:val="both"/>
            </w:pPr>
            <w:r w:rsidRPr="00593995">
              <w:t>положительная мотивация и познавательный интерес к занятиям по программе  «</w:t>
            </w:r>
            <w:r>
              <w:t>Основы безопасности</w:t>
            </w:r>
            <w:r w:rsidRPr="00593995">
              <w:t xml:space="preserve"> дорожного движения»;</w:t>
            </w:r>
          </w:p>
          <w:p w:rsidR="00A15A28" w:rsidRPr="00593995" w:rsidRDefault="00A15A28" w:rsidP="00C04EE0">
            <w:pPr>
              <w:numPr>
                <w:ilvl w:val="0"/>
                <w:numId w:val="11"/>
              </w:numPr>
              <w:jc w:val="both"/>
            </w:pPr>
            <w:r w:rsidRPr="00593995">
              <w:rPr>
                <w:rFonts w:eastAsia="NewtonCSanPin-Regular"/>
              </w:rPr>
              <w:t xml:space="preserve">способность к </w:t>
            </w:r>
            <w:r w:rsidRPr="00593995">
              <w:rPr>
                <w:rFonts w:eastAsia="NewtonCSanPin-Regular"/>
              </w:rPr>
              <w:lastRenderedPageBreak/>
              <w:t>самооценке;</w:t>
            </w:r>
          </w:p>
          <w:p w:rsidR="00A15A28" w:rsidRPr="00593995" w:rsidRDefault="00A15A28" w:rsidP="00C04EE0">
            <w:pPr>
              <w:numPr>
                <w:ilvl w:val="0"/>
                <w:numId w:val="11"/>
              </w:numPr>
              <w:jc w:val="both"/>
            </w:pPr>
            <w:r w:rsidRPr="00593995">
              <w:t xml:space="preserve">начальные навыки сотрудничества в разных ситуациях. </w:t>
            </w:r>
          </w:p>
          <w:p w:rsidR="00A15A28" w:rsidRDefault="00A15A28" w:rsidP="00C04EE0">
            <w:pPr>
              <w:rPr>
                <w:b/>
              </w:rPr>
            </w:pPr>
          </w:p>
          <w:p w:rsidR="00A15A28" w:rsidRPr="00593995" w:rsidRDefault="00A15A28" w:rsidP="00C04EE0">
            <w:pPr>
              <w:rPr>
                <w:b/>
              </w:rPr>
            </w:pPr>
            <w:proofErr w:type="spellStart"/>
            <w:r w:rsidRPr="00593995">
              <w:rPr>
                <w:b/>
              </w:rPr>
              <w:t>Метапредметные</w:t>
            </w:r>
            <w:proofErr w:type="spellEnd"/>
          </w:p>
          <w:p w:rsidR="00A15A28" w:rsidRPr="00593995" w:rsidRDefault="00A15A28" w:rsidP="00C04EE0">
            <w:pPr>
              <w:pStyle w:val="21"/>
              <w:numPr>
                <w:ilvl w:val="0"/>
                <w:numId w:val="14"/>
              </w:numPr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593995">
              <w:rPr>
                <w:rFonts w:cs="Times New Roman"/>
                <w:iCs/>
                <w:lang w:eastAsia="ar-SA" w:bidi="ar-SA"/>
              </w:rPr>
              <w:t>навыки контроля и самооценки процесса и результата деятельности;</w:t>
            </w:r>
          </w:p>
          <w:p w:rsidR="00A15A28" w:rsidRPr="00593995" w:rsidRDefault="00A15A28" w:rsidP="00C04EE0">
            <w:pPr>
              <w:pStyle w:val="21"/>
              <w:numPr>
                <w:ilvl w:val="0"/>
                <w:numId w:val="14"/>
              </w:numPr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593995">
              <w:rPr>
                <w:rFonts w:cs="Times New Roman"/>
                <w:iCs/>
                <w:lang w:eastAsia="ar-SA" w:bidi="ar-SA"/>
              </w:rPr>
              <w:t>умение ставить и формулировать проблемы;</w:t>
            </w:r>
          </w:p>
          <w:p w:rsidR="00A15A28" w:rsidRPr="00593995" w:rsidRDefault="00A15A28" w:rsidP="00C04EE0">
            <w:pPr>
              <w:numPr>
                <w:ilvl w:val="0"/>
                <w:numId w:val="14"/>
              </w:numPr>
              <w:snapToGrid w:val="0"/>
              <w:jc w:val="both"/>
              <w:rPr>
                <w:rFonts w:eastAsia="NewtonCSanPin-Italic"/>
              </w:rPr>
            </w:pPr>
            <w:r w:rsidRPr="00593995">
              <w:rPr>
                <w:rFonts w:eastAsia="NewtonCSanPin-Italic"/>
              </w:rPr>
              <w:t>навыки осознанного и произвольного построения сообщения в устной форме, в том числе творческого характера;</w:t>
            </w:r>
          </w:p>
          <w:p w:rsidR="00A15A28" w:rsidRPr="00593995" w:rsidRDefault="00A15A28" w:rsidP="00C04EE0">
            <w:pPr>
              <w:pStyle w:val="21"/>
              <w:numPr>
                <w:ilvl w:val="0"/>
                <w:numId w:val="14"/>
              </w:numPr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  <w:r w:rsidRPr="00593995">
              <w:rPr>
                <w:rFonts w:eastAsia="NewtonCSanPin-Regular" w:cs="Times New Roman"/>
              </w:rPr>
              <w:t>установление причинно-следственных связей</w:t>
            </w:r>
            <w:r>
              <w:rPr>
                <w:rFonts w:eastAsia="NewtonCSanPin-Regular" w:cs="Times New Roman"/>
              </w:rPr>
              <w:t>.</w:t>
            </w:r>
          </w:p>
          <w:p w:rsidR="00A15A28" w:rsidRDefault="00A15A28" w:rsidP="00C04EE0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b/>
              </w:rPr>
            </w:pPr>
          </w:p>
          <w:p w:rsidR="00A15A28" w:rsidRPr="00593995" w:rsidRDefault="00A15A28" w:rsidP="00C04EE0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b/>
                <w:iCs/>
              </w:rPr>
            </w:pPr>
            <w:r w:rsidRPr="00593995">
              <w:rPr>
                <w:rFonts w:cs="Times New Roman"/>
                <w:b/>
              </w:rPr>
              <w:t>Регулятивные</w:t>
            </w:r>
            <w:r w:rsidRPr="00593995">
              <w:rPr>
                <w:rFonts w:cs="Times New Roman"/>
                <w:b/>
                <w:iCs/>
              </w:rPr>
              <w:t xml:space="preserve"> </w:t>
            </w:r>
          </w:p>
          <w:p w:rsidR="00A15A28" w:rsidRPr="00593995" w:rsidRDefault="00A15A28" w:rsidP="00C04EE0">
            <w:pPr>
              <w:numPr>
                <w:ilvl w:val="0"/>
                <w:numId w:val="13"/>
              </w:numPr>
              <w:snapToGrid w:val="0"/>
              <w:jc w:val="both"/>
              <w:rPr>
                <w:b/>
              </w:rPr>
            </w:pPr>
            <w:r w:rsidRPr="00593995">
              <w:rPr>
                <w:rFonts w:eastAsia="NewtonCSanPin-Regular"/>
              </w:rPr>
              <w:t>использование речи для регуляции своего действия;</w:t>
            </w:r>
          </w:p>
          <w:p w:rsidR="00A15A28" w:rsidRPr="00593995" w:rsidRDefault="00A15A28" w:rsidP="00C04EE0">
            <w:pPr>
              <w:numPr>
                <w:ilvl w:val="0"/>
                <w:numId w:val="13"/>
              </w:numPr>
              <w:snapToGrid w:val="0"/>
              <w:jc w:val="both"/>
              <w:rPr>
                <w:b/>
              </w:rPr>
            </w:pPr>
            <w:r w:rsidRPr="00593995">
              <w:rPr>
                <w:rFonts w:eastAsia="NewtonCSanPin-Regular"/>
              </w:rPr>
              <w:t>адекватное восприятие  предложений учителей, товарищей, родителей и других людей по исправлению допущенных ошибок;</w:t>
            </w:r>
          </w:p>
          <w:p w:rsidR="00A15A28" w:rsidRPr="00593995" w:rsidRDefault="00A15A28" w:rsidP="00C04EE0">
            <w:pPr>
              <w:numPr>
                <w:ilvl w:val="0"/>
                <w:numId w:val="13"/>
              </w:numPr>
              <w:snapToGrid w:val="0"/>
              <w:jc w:val="both"/>
              <w:rPr>
                <w:b/>
              </w:rPr>
            </w:pPr>
            <w:r w:rsidRPr="00593995">
              <w:rPr>
                <w:iCs/>
                <w:lang w:eastAsia="ar-SA"/>
              </w:rPr>
              <w:t xml:space="preserve">умение выделять и формулировать то, что уже усвоено и что еще </w:t>
            </w:r>
            <w:r w:rsidRPr="00593995">
              <w:rPr>
                <w:iCs/>
                <w:lang w:eastAsia="ar-SA"/>
              </w:rPr>
              <w:lastRenderedPageBreak/>
              <w:t xml:space="preserve">нужно </w:t>
            </w:r>
            <w:proofErr w:type="gramStart"/>
            <w:r w:rsidRPr="00593995">
              <w:rPr>
                <w:iCs/>
                <w:lang w:eastAsia="ar-SA"/>
              </w:rPr>
              <w:t>усвоить</w:t>
            </w:r>
            <w:proofErr w:type="gramEnd"/>
            <w:r w:rsidRPr="00593995">
              <w:rPr>
                <w:iCs/>
                <w:lang w:eastAsia="ar-SA"/>
              </w:rPr>
              <w:t>;</w:t>
            </w:r>
          </w:p>
          <w:p w:rsidR="00A15A28" w:rsidRPr="00593995" w:rsidRDefault="00A15A28" w:rsidP="00C04EE0">
            <w:pPr>
              <w:numPr>
                <w:ilvl w:val="0"/>
                <w:numId w:val="13"/>
              </w:numPr>
              <w:snapToGrid w:val="0"/>
              <w:jc w:val="both"/>
              <w:rPr>
                <w:b/>
              </w:rPr>
            </w:pPr>
            <w:r w:rsidRPr="00593995">
              <w:rPr>
                <w:iCs/>
                <w:lang w:eastAsia="ar-SA"/>
              </w:rPr>
              <w:t xml:space="preserve">умение соотносить правильность выбора, планирования, </w:t>
            </w:r>
            <w:r w:rsidRPr="00593995">
              <w:rPr>
                <w:rFonts w:eastAsia="NewtonCSanPin-Regular"/>
              </w:rPr>
              <w:t>выполнения и результата действия с</w:t>
            </w:r>
            <w:r>
              <w:rPr>
                <w:rFonts w:eastAsia="NewtonCSanPin-Regular"/>
              </w:rPr>
              <w:t xml:space="preserve"> требованиями задачи.</w:t>
            </w:r>
          </w:p>
          <w:p w:rsidR="00A15A28" w:rsidRDefault="00A15A28" w:rsidP="00C04EE0">
            <w:pPr>
              <w:snapToGrid w:val="0"/>
              <w:rPr>
                <w:b/>
              </w:rPr>
            </w:pPr>
          </w:p>
          <w:p w:rsidR="00A15A28" w:rsidRPr="00593995" w:rsidRDefault="00A15A28" w:rsidP="00C04EE0">
            <w:pPr>
              <w:snapToGrid w:val="0"/>
              <w:rPr>
                <w:b/>
              </w:rPr>
            </w:pPr>
            <w:r w:rsidRPr="00593995">
              <w:rPr>
                <w:b/>
              </w:rPr>
              <w:t>Коммуникативные</w:t>
            </w:r>
          </w:p>
          <w:p w:rsidR="00A15A28" w:rsidRPr="00593995" w:rsidRDefault="00A15A28" w:rsidP="00C04EE0">
            <w:pPr>
              <w:snapToGrid w:val="0"/>
            </w:pPr>
            <w:r w:rsidRPr="00593995">
              <w:t>В процессе обучения  дети учатся:</w:t>
            </w:r>
          </w:p>
          <w:p w:rsidR="00A15A28" w:rsidRPr="00593995" w:rsidRDefault="00A15A28" w:rsidP="00C04EE0">
            <w:pPr>
              <w:numPr>
                <w:ilvl w:val="0"/>
                <w:numId w:val="12"/>
              </w:numPr>
              <w:snapToGrid w:val="0"/>
              <w:jc w:val="both"/>
              <w:rPr>
                <w:iCs/>
                <w:lang w:eastAsia="ar-SA"/>
              </w:rPr>
            </w:pPr>
            <w:r w:rsidRPr="00593995">
              <w:rPr>
                <w:iCs/>
                <w:lang w:eastAsia="ar-SA"/>
              </w:rPr>
              <w:t>работать в гру</w:t>
            </w:r>
            <w:r>
              <w:rPr>
                <w:iCs/>
                <w:lang w:eastAsia="ar-SA"/>
              </w:rPr>
              <w:t>ппе, учитывать мнения партнеров</w:t>
            </w:r>
            <w:r w:rsidRPr="00593995">
              <w:rPr>
                <w:iCs/>
                <w:lang w:eastAsia="ar-SA"/>
              </w:rPr>
              <w:t>;</w:t>
            </w:r>
          </w:p>
          <w:p w:rsidR="00A15A28" w:rsidRPr="00593995" w:rsidRDefault="00A15A28" w:rsidP="00C04EE0">
            <w:pPr>
              <w:numPr>
                <w:ilvl w:val="0"/>
                <w:numId w:val="12"/>
              </w:numPr>
              <w:snapToGrid w:val="0"/>
              <w:jc w:val="both"/>
              <w:rPr>
                <w:iCs/>
                <w:lang w:eastAsia="ar-SA"/>
              </w:rPr>
            </w:pPr>
            <w:r w:rsidRPr="00593995">
              <w:rPr>
                <w:rFonts w:eastAsia="NewtonCSanPin-Regular"/>
              </w:rPr>
              <w:t>ставить вопросы;</w:t>
            </w:r>
          </w:p>
          <w:p w:rsidR="00A15A28" w:rsidRPr="00593995" w:rsidRDefault="00A15A28" w:rsidP="00C04EE0">
            <w:pPr>
              <w:numPr>
                <w:ilvl w:val="0"/>
                <w:numId w:val="12"/>
              </w:numPr>
              <w:snapToGrid w:val="0"/>
              <w:jc w:val="both"/>
              <w:rPr>
                <w:iCs/>
                <w:lang w:eastAsia="ar-SA"/>
              </w:rPr>
            </w:pPr>
            <w:r w:rsidRPr="00593995">
              <w:rPr>
                <w:rFonts w:eastAsia="NewtonCSanPin-Regular"/>
              </w:rPr>
              <w:t>обращаться за помощью;</w:t>
            </w:r>
          </w:p>
          <w:p w:rsidR="00A15A28" w:rsidRPr="00593995" w:rsidRDefault="00A15A28" w:rsidP="00C04EE0">
            <w:pPr>
              <w:numPr>
                <w:ilvl w:val="0"/>
                <w:numId w:val="12"/>
              </w:numPr>
              <w:snapToGrid w:val="0"/>
              <w:jc w:val="both"/>
              <w:rPr>
                <w:iCs/>
                <w:lang w:eastAsia="ar-SA"/>
              </w:rPr>
            </w:pPr>
            <w:r w:rsidRPr="00593995">
              <w:rPr>
                <w:rFonts w:eastAsia="NewtonCSanPin-Regular"/>
              </w:rPr>
              <w:t>формулировать свои затруднения;</w:t>
            </w:r>
          </w:p>
          <w:p w:rsidR="00A15A28" w:rsidRPr="00593995" w:rsidRDefault="00A15A28" w:rsidP="00C04EE0">
            <w:pPr>
              <w:numPr>
                <w:ilvl w:val="0"/>
                <w:numId w:val="12"/>
              </w:numPr>
              <w:snapToGrid w:val="0"/>
              <w:jc w:val="both"/>
            </w:pPr>
            <w:r w:rsidRPr="00593995">
              <w:rPr>
                <w:rFonts w:eastAsia="NewtonCSanPin-Regular"/>
              </w:rPr>
              <w:t xml:space="preserve">предлагать помощь и сотрудничество; </w:t>
            </w:r>
          </w:p>
          <w:p w:rsidR="00A15A28" w:rsidRPr="00593995" w:rsidRDefault="00A15A28" w:rsidP="00C04EE0">
            <w:pPr>
              <w:pStyle w:val="21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eastAsia="NewtonCSanPin-Regular" w:cs="Times New Roman"/>
              </w:rPr>
            </w:pPr>
            <w:r w:rsidRPr="00593995">
              <w:rPr>
                <w:rFonts w:eastAsia="NewtonCSanPin-Regular" w:cs="Times New Roman"/>
              </w:rPr>
              <w:t>слушать собеседника;</w:t>
            </w:r>
          </w:p>
          <w:p w:rsidR="00A15A28" w:rsidRPr="00593995" w:rsidRDefault="00A15A28" w:rsidP="00C04EE0">
            <w:pPr>
              <w:pStyle w:val="21"/>
              <w:numPr>
                <w:ilvl w:val="0"/>
                <w:numId w:val="12"/>
              </w:numPr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593995">
              <w:rPr>
                <w:rFonts w:eastAsia="NewtonCSanPin-Regular" w:cs="Times New Roman"/>
              </w:rPr>
              <w:t xml:space="preserve">договариваться и приходить к общему решению; </w:t>
            </w:r>
          </w:p>
          <w:p w:rsidR="00A15A28" w:rsidRPr="00593995" w:rsidRDefault="00A15A28" w:rsidP="00C04EE0">
            <w:pPr>
              <w:pStyle w:val="21"/>
              <w:numPr>
                <w:ilvl w:val="0"/>
                <w:numId w:val="12"/>
              </w:numPr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593995">
              <w:rPr>
                <w:rFonts w:eastAsia="NewtonCSanPin-Regular" w:cs="Times New Roman"/>
              </w:rPr>
              <w:t>формулировать собственное мнение и позицию;</w:t>
            </w:r>
          </w:p>
          <w:p w:rsidR="00A15A28" w:rsidRPr="00593995" w:rsidRDefault="00A15A28" w:rsidP="00C04EE0">
            <w:pPr>
              <w:numPr>
                <w:ilvl w:val="0"/>
                <w:numId w:val="12"/>
              </w:numPr>
              <w:snapToGrid w:val="0"/>
              <w:jc w:val="both"/>
            </w:pPr>
            <w:r w:rsidRPr="00593995">
              <w:t xml:space="preserve">осуществлять взаимный контроль; </w:t>
            </w:r>
          </w:p>
          <w:p w:rsidR="00A15A28" w:rsidRPr="00593995" w:rsidRDefault="00A15A28" w:rsidP="00C04EE0">
            <w:pPr>
              <w:numPr>
                <w:ilvl w:val="0"/>
                <w:numId w:val="12"/>
              </w:numPr>
              <w:snapToGrid w:val="0"/>
              <w:jc w:val="both"/>
            </w:pPr>
            <w:r w:rsidRPr="00593995">
              <w:t>адекватно оценивать собственное поведение и поведение окружающих.</w:t>
            </w:r>
          </w:p>
          <w:p w:rsidR="00A15A28" w:rsidRPr="009B3E17" w:rsidRDefault="00A15A28" w:rsidP="00C04EE0">
            <w:pPr>
              <w:rPr>
                <w:b/>
                <w:caps/>
              </w:rPr>
            </w:pPr>
            <w:r w:rsidRPr="009B3E17">
              <w:rPr>
                <w:b/>
              </w:rPr>
              <w:t>Предметные</w:t>
            </w:r>
          </w:p>
          <w:p w:rsidR="00A15A28" w:rsidRPr="006118DF" w:rsidRDefault="00A15A28" w:rsidP="00C04EE0">
            <w:pPr>
              <w:pStyle w:val="a8"/>
              <w:jc w:val="both"/>
              <w:rPr>
                <w:b w:val="0"/>
                <w:i/>
                <w:lang w:val="ru-RU" w:eastAsia="ru-RU"/>
              </w:rPr>
            </w:pPr>
            <w:r w:rsidRPr="006118DF">
              <w:rPr>
                <w:b w:val="0"/>
                <w:i/>
                <w:lang w:val="ru-RU" w:eastAsia="ru-RU"/>
              </w:rPr>
              <w:t>учащиеся должны знать</w:t>
            </w:r>
          </w:p>
          <w:p w:rsidR="00A15A28" w:rsidRPr="006118DF" w:rsidRDefault="00A15A28" w:rsidP="00C04EE0">
            <w:pPr>
              <w:pStyle w:val="a8"/>
              <w:numPr>
                <w:ilvl w:val="0"/>
                <w:numId w:val="15"/>
              </w:numPr>
              <w:jc w:val="both"/>
              <w:rPr>
                <w:b w:val="0"/>
                <w:lang w:val="ru-RU" w:eastAsia="ru-RU"/>
              </w:rPr>
            </w:pPr>
            <w:r w:rsidRPr="006118DF">
              <w:rPr>
                <w:b w:val="0"/>
                <w:lang w:val="ru-RU" w:eastAsia="ru-RU"/>
              </w:rPr>
              <w:lastRenderedPageBreak/>
              <w:t>название, назначение и расположение на дорогах дорожных знаков, дорожной разметки;</w:t>
            </w:r>
          </w:p>
          <w:p w:rsidR="00A15A28" w:rsidRPr="006118DF" w:rsidRDefault="00A15A28" w:rsidP="00C04EE0">
            <w:pPr>
              <w:pStyle w:val="a8"/>
              <w:numPr>
                <w:ilvl w:val="0"/>
                <w:numId w:val="15"/>
              </w:numPr>
              <w:jc w:val="both"/>
              <w:rPr>
                <w:b w:val="0"/>
                <w:lang w:val="ru-RU" w:eastAsia="ru-RU"/>
              </w:rPr>
            </w:pPr>
            <w:r w:rsidRPr="006118DF">
              <w:rPr>
                <w:b w:val="0"/>
                <w:lang w:val="ru-RU" w:eastAsia="ru-RU"/>
              </w:rPr>
              <w:t>значение сигналов светофора для транспорта и пешеходов;</w:t>
            </w:r>
          </w:p>
          <w:p w:rsidR="00A15A28" w:rsidRPr="006118DF" w:rsidRDefault="00A15A28" w:rsidP="00C04EE0">
            <w:pPr>
              <w:pStyle w:val="a8"/>
              <w:numPr>
                <w:ilvl w:val="0"/>
                <w:numId w:val="15"/>
              </w:numPr>
              <w:jc w:val="both"/>
              <w:rPr>
                <w:b w:val="0"/>
                <w:lang w:val="ru-RU" w:eastAsia="ru-RU"/>
              </w:rPr>
            </w:pPr>
            <w:r w:rsidRPr="006118DF">
              <w:rPr>
                <w:b w:val="0"/>
                <w:lang w:val="ru-RU" w:eastAsia="ru-RU"/>
              </w:rPr>
              <w:t>виды автомашин специального назначения;</w:t>
            </w:r>
          </w:p>
          <w:p w:rsidR="00A15A28" w:rsidRPr="006118DF" w:rsidRDefault="00A15A28" w:rsidP="00C04EE0">
            <w:pPr>
              <w:pStyle w:val="a8"/>
              <w:numPr>
                <w:ilvl w:val="0"/>
                <w:numId w:val="15"/>
              </w:numPr>
              <w:jc w:val="both"/>
              <w:rPr>
                <w:b w:val="0"/>
                <w:lang w:val="ru-RU" w:eastAsia="ru-RU"/>
              </w:rPr>
            </w:pPr>
            <w:r w:rsidRPr="006118DF">
              <w:rPr>
                <w:b w:val="0"/>
                <w:lang w:val="ru-RU" w:eastAsia="ru-RU"/>
              </w:rPr>
              <w:t>положения регулировщика,;</w:t>
            </w:r>
          </w:p>
          <w:p w:rsidR="00A15A28" w:rsidRPr="006118DF" w:rsidRDefault="00A15A28" w:rsidP="00C04EE0">
            <w:pPr>
              <w:pStyle w:val="a8"/>
              <w:numPr>
                <w:ilvl w:val="0"/>
                <w:numId w:val="15"/>
              </w:numPr>
              <w:jc w:val="both"/>
              <w:rPr>
                <w:b w:val="0"/>
                <w:lang w:val="ru-RU" w:eastAsia="ru-RU"/>
              </w:rPr>
            </w:pPr>
            <w:r w:rsidRPr="006118DF">
              <w:rPr>
                <w:b w:val="0"/>
                <w:lang w:val="ru-RU" w:eastAsia="ru-RU"/>
              </w:rPr>
              <w:t>виды перекрёстков;</w:t>
            </w:r>
          </w:p>
          <w:p w:rsidR="00A15A28" w:rsidRPr="006118DF" w:rsidRDefault="00A15A28" w:rsidP="00C04EE0">
            <w:pPr>
              <w:pStyle w:val="a8"/>
              <w:numPr>
                <w:ilvl w:val="0"/>
                <w:numId w:val="15"/>
              </w:numPr>
              <w:jc w:val="both"/>
              <w:rPr>
                <w:b w:val="0"/>
                <w:lang w:val="ru-RU" w:eastAsia="ru-RU"/>
              </w:rPr>
            </w:pPr>
            <w:r w:rsidRPr="006118DF">
              <w:rPr>
                <w:b w:val="0"/>
                <w:lang w:val="ru-RU" w:eastAsia="ru-RU"/>
              </w:rPr>
              <w:t>значения сигналов, подаваемых водителями транспортных средств;</w:t>
            </w:r>
          </w:p>
          <w:p w:rsidR="00A15A28" w:rsidRPr="006118DF" w:rsidRDefault="00A15A28" w:rsidP="00C04EE0">
            <w:pPr>
              <w:pStyle w:val="a8"/>
              <w:numPr>
                <w:ilvl w:val="0"/>
                <w:numId w:val="15"/>
              </w:numPr>
              <w:jc w:val="both"/>
              <w:rPr>
                <w:b w:val="0"/>
                <w:lang w:val="ru-RU" w:eastAsia="ru-RU"/>
              </w:rPr>
            </w:pPr>
            <w:r w:rsidRPr="006118DF">
              <w:rPr>
                <w:b w:val="0"/>
                <w:lang w:val="ru-RU" w:eastAsia="ru-RU"/>
              </w:rPr>
              <w:t>наиболее характерные и частые ошибки в поведении пешеходов на дорогах, приводящие к ДТП;</w:t>
            </w:r>
          </w:p>
          <w:p w:rsidR="00A15A28" w:rsidRPr="006118DF" w:rsidRDefault="00A15A28" w:rsidP="00C04EE0">
            <w:pPr>
              <w:pStyle w:val="a8"/>
              <w:ind w:left="708"/>
              <w:jc w:val="both"/>
              <w:rPr>
                <w:b w:val="0"/>
                <w:i/>
                <w:lang w:val="ru-RU" w:eastAsia="ru-RU"/>
              </w:rPr>
            </w:pPr>
            <w:r w:rsidRPr="006118DF">
              <w:rPr>
                <w:b w:val="0"/>
                <w:i/>
                <w:lang w:val="ru-RU" w:eastAsia="ru-RU"/>
              </w:rPr>
              <w:t>должны уметь</w:t>
            </w:r>
          </w:p>
          <w:p w:rsidR="00A15A28" w:rsidRPr="006118DF" w:rsidRDefault="00A15A28" w:rsidP="00C04EE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lang w:val="ru-RU" w:eastAsia="ru-RU"/>
              </w:rPr>
            </w:pPr>
            <w:r w:rsidRPr="006118DF">
              <w:rPr>
                <w:b w:val="0"/>
                <w:lang w:val="ru-RU" w:eastAsia="ru-RU"/>
              </w:rPr>
              <w:t xml:space="preserve">выбирать безопасные места при переходе проезжей части дороги; </w:t>
            </w:r>
          </w:p>
          <w:p w:rsidR="00A15A28" w:rsidRPr="006118DF" w:rsidRDefault="00A15A28" w:rsidP="00C04EE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lang w:val="ru-RU" w:eastAsia="ru-RU"/>
              </w:rPr>
            </w:pPr>
            <w:r w:rsidRPr="006118DF">
              <w:rPr>
                <w:b w:val="0"/>
                <w:lang w:val="ru-RU" w:eastAsia="ru-RU"/>
              </w:rPr>
              <w:t>определять виды перекрёстков;</w:t>
            </w:r>
          </w:p>
          <w:p w:rsidR="00A15A28" w:rsidRPr="006118DF" w:rsidRDefault="00A15A28" w:rsidP="00C04EE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lang w:val="ru-RU" w:eastAsia="ru-RU"/>
              </w:rPr>
            </w:pPr>
            <w:r w:rsidRPr="006118DF">
              <w:rPr>
                <w:b w:val="0"/>
                <w:lang w:val="ru-RU" w:eastAsia="ru-RU"/>
              </w:rPr>
              <w:t>пользоваться общественным транспортом;</w:t>
            </w:r>
          </w:p>
          <w:p w:rsidR="00A15A28" w:rsidRPr="00630CA9" w:rsidRDefault="00A15A28" w:rsidP="00C04EE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caps/>
                <w:sz w:val="28"/>
                <w:szCs w:val="28"/>
                <w:lang w:val="ru-RU" w:eastAsia="ru-RU"/>
              </w:rPr>
            </w:pPr>
            <w:r w:rsidRPr="006118DF">
              <w:rPr>
                <w:b w:val="0"/>
                <w:lang w:val="ru-RU" w:eastAsia="ru-RU"/>
              </w:rPr>
              <w:t xml:space="preserve">выполнять требования сигналов </w:t>
            </w:r>
            <w:r w:rsidRPr="006118DF">
              <w:rPr>
                <w:b w:val="0"/>
                <w:lang w:val="ru-RU" w:eastAsia="ru-RU"/>
              </w:rPr>
              <w:lastRenderedPageBreak/>
              <w:t>регулировщика и водителей транспортных средств.</w:t>
            </w:r>
          </w:p>
          <w:p w:rsidR="00A15A28" w:rsidRPr="006118DF" w:rsidRDefault="00A15A28" w:rsidP="00C04EE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caps/>
                <w:sz w:val="28"/>
                <w:szCs w:val="28"/>
                <w:lang w:val="ru-RU" w:eastAsia="ru-RU"/>
              </w:rPr>
            </w:pPr>
          </w:p>
        </w:tc>
      </w:tr>
      <w:tr w:rsidR="00A15A28" w:rsidRPr="00F80B15" w:rsidTr="00C04EE0">
        <w:trPr>
          <w:trHeight w:val="773"/>
        </w:trPr>
        <w:tc>
          <w:tcPr>
            <w:tcW w:w="565" w:type="dxa"/>
          </w:tcPr>
          <w:p w:rsidR="00A15A28" w:rsidRPr="00F80B15" w:rsidRDefault="00A15A28" w:rsidP="00C04EE0">
            <w:pPr>
              <w:tabs>
                <w:tab w:val="left" w:pos="655"/>
              </w:tabs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5F7CEA" w:rsidRDefault="00A15A28" w:rsidP="00C04EE0">
            <w:pPr>
              <w:tabs>
                <w:tab w:val="left" w:pos="655"/>
              </w:tabs>
            </w:pPr>
            <w:r w:rsidRPr="005F7CEA">
              <w:t>История возникновения Правил дорожного движения</w:t>
            </w:r>
          </w:p>
          <w:p w:rsidR="00A15A28" w:rsidRPr="005F7CEA" w:rsidRDefault="00A15A28" w:rsidP="00C04EE0">
            <w:pPr>
              <w:tabs>
                <w:tab w:val="left" w:pos="655"/>
              </w:tabs>
            </w:pPr>
          </w:p>
          <w:p w:rsidR="00A15A28" w:rsidRPr="005F7CEA" w:rsidRDefault="00A15A28" w:rsidP="00C04EE0">
            <w:pPr>
              <w:tabs>
                <w:tab w:val="left" w:pos="655"/>
              </w:tabs>
            </w:pPr>
          </w:p>
          <w:p w:rsidR="00A15A28" w:rsidRPr="005F7CEA" w:rsidRDefault="00A15A28" w:rsidP="00C04EE0">
            <w:pPr>
              <w:tabs>
                <w:tab w:val="left" w:pos="655"/>
              </w:tabs>
            </w:pPr>
          </w:p>
          <w:p w:rsidR="00A15A28" w:rsidRPr="005F7CEA" w:rsidRDefault="00A15A28" w:rsidP="00C04EE0">
            <w:pPr>
              <w:tabs>
                <w:tab w:val="left" w:pos="655"/>
              </w:tabs>
              <w:rPr>
                <w:caps/>
                <w:sz w:val="28"/>
                <w:szCs w:val="28"/>
              </w:rPr>
            </w:pPr>
          </w:p>
        </w:tc>
        <w:tc>
          <w:tcPr>
            <w:tcW w:w="3568" w:type="dxa"/>
          </w:tcPr>
          <w:p w:rsidR="00A15A28" w:rsidRPr="005F7CEA" w:rsidRDefault="00A15A28" w:rsidP="00C04EE0">
            <w:pPr>
              <w:jc w:val="both"/>
            </w:pPr>
            <w:r w:rsidRPr="005F7CEA">
              <w:t>Презентация «Дорожные знаки», набор табличек «Дорожные знаки»;</w:t>
            </w:r>
          </w:p>
          <w:p w:rsidR="00A15A28" w:rsidRPr="005F7CEA" w:rsidRDefault="00A15A28" w:rsidP="00C04EE0">
            <w:pPr>
              <w:jc w:val="both"/>
            </w:pPr>
            <w:r w:rsidRPr="005F7CEA">
              <w:t>рабочие тетради, цветные карандаши</w:t>
            </w:r>
          </w:p>
          <w:p w:rsidR="00A15A28" w:rsidRPr="005F7CEA" w:rsidRDefault="00A15A28" w:rsidP="00C04EE0">
            <w:pPr>
              <w:jc w:val="both"/>
              <w:rPr>
                <w:caps/>
              </w:rPr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773"/>
        </w:trPr>
        <w:tc>
          <w:tcPr>
            <w:tcW w:w="565" w:type="dxa"/>
          </w:tcPr>
          <w:p w:rsidR="00A15A28" w:rsidRPr="00F80B15" w:rsidRDefault="00A15A28" w:rsidP="00C04EE0">
            <w:pPr>
              <w:tabs>
                <w:tab w:val="left" w:pos="655"/>
              </w:tabs>
              <w:rPr>
                <w:caps/>
                <w:sz w:val="28"/>
                <w:szCs w:val="28"/>
              </w:rPr>
            </w:pPr>
            <w:r w:rsidRPr="00F80B15">
              <w:rPr>
                <w:caps/>
                <w:sz w:val="28"/>
                <w:szCs w:val="28"/>
              </w:rPr>
              <w:t>3</w:t>
            </w:r>
            <w:r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5F7CEA" w:rsidRDefault="00A15A28" w:rsidP="00C04EE0">
            <w:pPr>
              <w:tabs>
                <w:tab w:val="left" w:pos="655"/>
              </w:tabs>
            </w:pPr>
            <w:r w:rsidRPr="005F7CEA">
              <w:t>Элементы  улиц и дорог. Дорожная разметка. Перекрестки и их виды</w:t>
            </w:r>
          </w:p>
          <w:p w:rsidR="00A15A28" w:rsidRPr="005F7CEA" w:rsidRDefault="00A15A28" w:rsidP="00C04EE0">
            <w:pPr>
              <w:tabs>
                <w:tab w:val="left" w:pos="655"/>
              </w:tabs>
            </w:pPr>
          </w:p>
          <w:p w:rsidR="00A15A28" w:rsidRPr="005F7CEA" w:rsidRDefault="00A15A28" w:rsidP="00C04EE0">
            <w:pPr>
              <w:tabs>
                <w:tab w:val="left" w:pos="655"/>
              </w:tabs>
            </w:pPr>
          </w:p>
          <w:p w:rsidR="00A15A28" w:rsidRPr="005F7CEA" w:rsidRDefault="00A15A28" w:rsidP="00C04EE0">
            <w:pPr>
              <w:tabs>
                <w:tab w:val="left" w:pos="655"/>
              </w:tabs>
            </w:pPr>
          </w:p>
          <w:p w:rsidR="00A15A28" w:rsidRPr="005F7CEA" w:rsidRDefault="00A15A28" w:rsidP="00C04EE0">
            <w:pPr>
              <w:tabs>
                <w:tab w:val="left" w:pos="655"/>
              </w:tabs>
              <w:rPr>
                <w:caps/>
                <w:sz w:val="28"/>
                <w:szCs w:val="28"/>
              </w:rPr>
            </w:pPr>
          </w:p>
        </w:tc>
        <w:tc>
          <w:tcPr>
            <w:tcW w:w="3568" w:type="dxa"/>
          </w:tcPr>
          <w:p w:rsidR="00A15A28" w:rsidRPr="005F7CEA" w:rsidRDefault="00A15A28" w:rsidP="00C04EE0">
            <w:pPr>
              <w:jc w:val="both"/>
              <w:rPr>
                <w:caps/>
              </w:rPr>
            </w:pPr>
            <w:r w:rsidRPr="005F7CEA">
              <w:t>Презентация «Дорожная разметка», рабочие тетради, цветные карандаши</w:t>
            </w: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Pr="004877D6" w:rsidRDefault="00A15A28" w:rsidP="00C04EE0">
            <w:pPr>
              <w:rPr>
                <w:caps/>
              </w:rPr>
            </w:pPr>
            <w:r w:rsidRPr="004877D6">
              <w:rPr>
                <w:caps/>
              </w:rPr>
              <w:t>4.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5F7CEA" w:rsidRDefault="00A15A28" w:rsidP="00C04EE0">
            <w:r w:rsidRPr="005F7CEA">
              <w:t>Сигналы, регулирующие дорожное движение</w:t>
            </w:r>
          </w:p>
          <w:p w:rsidR="00A15A28" w:rsidRPr="005F7CEA" w:rsidRDefault="00A15A28" w:rsidP="00C04EE0">
            <w:pPr>
              <w:rPr>
                <w:b/>
                <w:i/>
              </w:rPr>
            </w:pPr>
            <w:r w:rsidRPr="005F7CEA">
              <w:rPr>
                <w:b/>
                <w:i/>
              </w:rPr>
              <w:t xml:space="preserve">Практическая работа на </w:t>
            </w:r>
            <w:proofErr w:type="spellStart"/>
            <w:r w:rsidRPr="005F7CEA">
              <w:rPr>
                <w:b/>
                <w:i/>
              </w:rPr>
              <w:t>тренинговой</w:t>
            </w:r>
            <w:proofErr w:type="spellEnd"/>
            <w:r w:rsidRPr="005F7CEA">
              <w:rPr>
                <w:b/>
                <w:i/>
              </w:rPr>
              <w:t xml:space="preserve"> площадке:</w:t>
            </w:r>
          </w:p>
          <w:p w:rsidR="00A15A28" w:rsidRPr="005F7CEA" w:rsidRDefault="00A15A28" w:rsidP="00C04EE0">
            <w:pPr>
              <w:rPr>
                <w:b/>
                <w:i/>
                <w:caps/>
              </w:rPr>
            </w:pPr>
            <w:r w:rsidRPr="005F7CEA">
              <w:rPr>
                <w:b/>
                <w:i/>
              </w:rPr>
              <w:t>Как правильно перейти улицу без светофора</w:t>
            </w:r>
          </w:p>
        </w:tc>
        <w:tc>
          <w:tcPr>
            <w:tcW w:w="3568" w:type="dxa"/>
          </w:tcPr>
          <w:p w:rsidR="00A15A28" w:rsidRPr="005F7CEA" w:rsidRDefault="00A15A28" w:rsidP="00C04EE0">
            <w:pPr>
              <w:jc w:val="both"/>
            </w:pPr>
            <w:r w:rsidRPr="005F7CEA">
              <w:t>Презентация «Правила для пассажиров», набор табличек «Дорожные знаки»;</w:t>
            </w:r>
          </w:p>
          <w:p w:rsidR="00A15A28" w:rsidRPr="005F7CEA" w:rsidRDefault="00A15A28" w:rsidP="00C04EE0">
            <w:pPr>
              <w:jc w:val="both"/>
            </w:pPr>
            <w:r w:rsidRPr="005F7CEA">
              <w:t>рабочие тетради, цветные карандаши</w:t>
            </w:r>
          </w:p>
          <w:p w:rsidR="00A15A28" w:rsidRPr="005F7CEA" w:rsidRDefault="00A15A28" w:rsidP="00C04EE0">
            <w:pPr>
              <w:jc w:val="both"/>
              <w:rPr>
                <w:caps/>
              </w:rPr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309"/>
        </w:trPr>
        <w:tc>
          <w:tcPr>
            <w:tcW w:w="565" w:type="dxa"/>
          </w:tcPr>
          <w:p w:rsidR="00A15A28" w:rsidRPr="004877D6" w:rsidRDefault="00A15A28" w:rsidP="00C04EE0">
            <w:pPr>
              <w:rPr>
                <w:caps/>
              </w:rPr>
            </w:pPr>
            <w:r>
              <w:rPr>
                <w:caps/>
              </w:rPr>
              <w:t>5.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5F7CEA" w:rsidRDefault="00A15A28" w:rsidP="00C04EE0">
            <w:r w:rsidRPr="005F7CEA">
              <w:t>Дорожные знаки и их группы</w:t>
            </w:r>
          </w:p>
          <w:p w:rsidR="00A15A28" w:rsidRPr="005F7CEA" w:rsidRDefault="00A15A28" w:rsidP="00C04EE0"/>
          <w:p w:rsidR="00A15A28" w:rsidRPr="005F7CEA" w:rsidRDefault="00A15A28" w:rsidP="00C04EE0"/>
          <w:p w:rsidR="00A15A28" w:rsidRPr="005F7CEA" w:rsidRDefault="00A15A28" w:rsidP="00C04EE0"/>
          <w:p w:rsidR="00A15A28" w:rsidRPr="005F7CEA" w:rsidRDefault="00A15A28" w:rsidP="00C04EE0"/>
          <w:p w:rsidR="00A15A28" w:rsidRPr="005F7CEA" w:rsidRDefault="00A15A28" w:rsidP="00C04EE0">
            <w:pPr>
              <w:rPr>
                <w:caps/>
              </w:rPr>
            </w:pPr>
          </w:p>
        </w:tc>
        <w:tc>
          <w:tcPr>
            <w:tcW w:w="3568" w:type="dxa"/>
          </w:tcPr>
          <w:p w:rsidR="00A15A28" w:rsidRPr="005F7CEA" w:rsidRDefault="00A15A28" w:rsidP="00C04EE0">
            <w:pPr>
              <w:jc w:val="both"/>
              <w:rPr>
                <w:caps/>
              </w:rPr>
            </w:pPr>
            <w:r w:rsidRPr="005F7CEA">
              <w:t xml:space="preserve">Презентация </w:t>
            </w:r>
            <w:r w:rsidRPr="005F7CEA">
              <w:rPr>
                <w:caps/>
              </w:rPr>
              <w:t>«</w:t>
            </w:r>
            <w:r w:rsidRPr="005F7CEA">
              <w:t>Перекрёстки</w:t>
            </w:r>
            <w:r w:rsidRPr="005F7CEA">
              <w:rPr>
                <w:caps/>
              </w:rPr>
              <w:t>»;</w:t>
            </w:r>
            <w:r w:rsidRPr="005F7CEA">
              <w:t xml:space="preserve"> рабочие тетради, цветные карандаши</w:t>
            </w: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Pr="004877D6" w:rsidRDefault="00A15A28" w:rsidP="00C04EE0">
            <w:pPr>
              <w:rPr>
                <w:caps/>
              </w:rPr>
            </w:pPr>
            <w:r>
              <w:rPr>
                <w:caps/>
              </w:rPr>
              <w:lastRenderedPageBreak/>
              <w:t>6.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Default="00A15A28" w:rsidP="00C04EE0">
            <w:r>
              <w:rPr>
                <w:color w:val="333333"/>
              </w:rPr>
              <w:t>Виды транспортных средств. Сигналы, подаваемые водителями транспортных средств</w:t>
            </w:r>
          </w:p>
          <w:p w:rsidR="00A15A28" w:rsidRDefault="00A15A28" w:rsidP="00C04EE0"/>
          <w:p w:rsidR="00A15A28" w:rsidRPr="00495A05" w:rsidRDefault="00A15A28" w:rsidP="00C04EE0">
            <w:pPr>
              <w:rPr>
                <w:caps/>
              </w:rPr>
            </w:pPr>
          </w:p>
        </w:tc>
        <w:tc>
          <w:tcPr>
            <w:tcW w:w="3568" w:type="dxa"/>
          </w:tcPr>
          <w:p w:rsidR="00A15A28" w:rsidRPr="004877D6" w:rsidRDefault="00A15A28" w:rsidP="00C04EE0">
            <w:pPr>
              <w:jc w:val="both"/>
              <w:rPr>
                <w:caps/>
              </w:rPr>
            </w:pPr>
            <w:r w:rsidRPr="004877D6">
              <w:t xml:space="preserve">Презентация </w:t>
            </w:r>
            <w:r w:rsidRPr="004877D6">
              <w:rPr>
                <w:caps/>
              </w:rPr>
              <w:t>«</w:t>
            </w:r>
            <w:r>
              <w:t>П</w:t>
            </w:r>
            <w:r w:rsidRPr="004877D6">
              <w:t>ерекрёстки</w:t>
            </w:r>
            <w:r w:rsidRPr="004877D6">
              <w:rPr>
                <w:caps/>
              </w:rPr>
              <w:t>»</w:t>
            </w:r>
            <w:r>
              <w:rPr>
                <w:caps/>
              </w:rPr>
              <w:t>;</w:t>
            </w:r>
            <w:r>
              <w:t xml:space="preserve"> рабочие тетради, цветные карандаши</w:t>
            </w: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Pr="004877D6" w:rsidRDefault="00A15A28" w:rsidP="00C04EE0">
            <w:pPr>
              <w:rPr>
                <w:caps/>
              </w:rPr>
            </w:pPr>
            <w:r>
              <w:rPr>
                <w:caps/>
              </w:rPr>
              <w:lastRenderedPageBreak/>
              <w:t>7.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Default="00A15A28" w:rsidP="00C04EE0">
            <w:r>
              <w:t>Ожидание общественного транспорта. Посадка и высадка пассажиров</w:t>
            </w:r>
            <w:r w:rsidRPr="00495A05">
              <w:t xml:space="preserve"> </w:t>
            </w:r>
          </w:p>
          <w:p w:rsidR="00A15A28" w:rsidRDefault="00A15A28" w:rsidP="00C04EE0">
            <w:pPr>
              <w:rPr>
                <w:b/>
                <w:i/>
                <w:caps/>
              </w:rPr>
            </w:pPr>
          </w:p>
          <w:p w:rsidR="00A15A28" w:rsidRPr="009B3E17" w:rsidRDefault="00A15A28" w:rsidP="00C04EE0">
            <w:pPr>
              <w:rPr>
                <w:b/>
                <w:i/>
                <w:caps/>
              </w:rPr>
            </w:pPr>
          </w:p>
        </w:tc>
        <w:tc>
          <w:tcPr>
            <w:tcW w:w="3568" w:type="dxa"/>
          </w:tcPr>
          <w:p w:rsidR="00A15A28" w:rsidRPr="004877D6" w:rsidRDefault="00A15A28" w:rsidP="00C04EE0">
            <w:pPr>
              <w:jc w:val="both"/>
              <w:rPr>
                <w:caps/>
              </w:rPr>
            </w:pPr>
            <w:r w:rsidRPr="004877D6">
              <w:t xml:space="preserve">Презентация </w:t>
            </w:r>
            <w:r w:rsidRPr="004877D6">
              <w:rPr>
                <w:caps/>
              </w:rPr>
              <w:t>«</w:t>
            </w:r>
            <w:r>
              <w:t>П</w:t>
            </w:r>
            <w:r w:rsidRPr="004877D6">
              <w:t>ерекрёстки</w:t>
            </w:r>
            <w:r w:rsidRPr="004877D6">
              <w:rPr>
                <w:caps/>
              </w:rPr>
              <w:t>»</w:t>
            </w:r>
            <w:r>
              <w:rPr>
                <w:caps/>
              </w:rPr>
              <w:t>;</w:t>
            </w:r>
            <w:r>
              <w:t xml:space="preserve"> рабочие тетради, цветные карандаши</w:t>
            </w: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8.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Default="00A15A28" w:rsidP="00C04EE0">
            <w:r>
              <w:rPr>
                <w:color w:val="333333"/>
              </w:rPr>
              <w:t>Обязанности пассажиров</w:t>
            </w:r>
            <w:r>
              <w:t xml:space="preserve"> </w:t>
            </w:r>
          </w:p>
          <w:p w:rsidR="00A15A28" w:rsidRDefault="00A15A28" w:rsidP="00C04EE0">
            <w:pPr>
              <w:rPr>
                <w:b/>
                <w:i/>
              </w:rPr>
            </w:pPr>
            <w:r w:rsidRPr="009B3E17">
              <w:rPr>
                <w:b/>
                <w:i/>
              </w:rPr>
              <w:t xml:space="preserve">Проверочная работа по теме: </w:t>
            </w:r>
          </w:p>
          <w:p w:rsidR="00A15A28" w:rsidRPr="00480219" w:rsidRDefault="00A15A28" w:rsidP="00C04EE0">
            <w:pPr>
              <w:rPr>
                <w:b/>
              </w:rPr>
            </w:pPr>
            <w:r w:rsidRPr="00480219">
              <w:rPr>
                <w:b/>
                <w:color w:val="333333"/>
              </w:rPr>
              <w:t>Обязанности пассажиров</w:t>
            </w:r>
            <w:r w:rsidRPr="00480219">
              <w:rPr>
                <w:b/>
              </w:rPr>
              <w:t xml:space="preserve"> </w:t>
            </w:r>
          </w:p>
          <w:p w:rsidR="00A15A28" w:rsidRDefault="00A15A28" w:rsidP="00C04EE0"/>
          <w:p w:rsidR="00A15A28" w:rsidRPr="00495A05" w:rsidRDefault="00A15A28" w:rsidP="00C04EE0"/>
        </w:tc>
        <w:tc>
          <w:tcPr>
            <w:tcW w:w="3568" w:type="dxa"/>
          </w:tcPr>
          <w:p w:rsidR="00A15A28" w:rsidRPr="004877D6" w:rsidRDefault="00A15A28" w:rsidP="00C04EE0">
            <w:pPr>
              <w:jc w:val="both"/>
            </w:pPr>
            <w:r w:rsidRPr="004877D6">
              <w:t xml:space="preserve">Презентация </w:t>
            </w:r>
            <w:r w:rsidRPr="004877D6">
              <w:rPr>
                <w:caps/>
              </w:rPr>
              <w:t>«</w:t>
            </w:r>
            <w:r>
              <w:t>Наш друг – светофор»; рабочие тетради, цветные карандаши</w:t>
            </w: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9.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9B3E17" w:rsidRDefault="00A15A28" w:rsidP="00C04EE0">
            <w:pPr>
              <w:rPr>
                <w:b/>
                <w:i/>
              </w:rPr>
            </w:pPr>
            <w:r>
              <w:rPr>
                <w:color w:val="333333"/>
              </w:rPr>
              <w:t>Правила перехода улиц и дорог после высадки из общественного транспорта</w:t>
            </w:r>
          </w:p>
        </w:tc>
        <w:tc>
          <w:tcPr>
            <w:tcW w:w="3568" w:type="dxa"/>
          </w:tcPr>
          <w:p w:rsidR="00A15A28" w:rsidRDefault="00A15A28" w:rsidP="00C04EE0">
            <w:pPr>
              <w:jc w:val="both"/>
            </w:pPr>
            <w:r w:rsidRPr="004877D6">
              <w:t xml:space="preserve">Презентация </w:t>
            </w:r>
            <w:r w:rsidRPr="004877D6">
              <w:rPr>
                <w:caps/>
              </w:rPr>
              <w:t>«</w:t>
            </w:r>
            <w:r>
              <w:t>Сигналы регулировщика», макет жезла; рабочие тетради, цветные карандаши</w:t>
            </w:r>
          </w:p>
          <w:p w:rsidR="00A15A28" w:rsidRPr="004877D6" w:rsidRDefault="00A15A28" w:rsidP="00C04EE0">
            <w:pPr>
              <w:jc w:val="both"/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10.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Default="00A15A28" w:rsidP="00C04EE0">
            <w:pPr>
              <w:rPr>
                <w:color w:val="333333"/>
              </w:rPr>
            </w:pPr>
            <w:r>
              <w:rPr>
                <w:color w:val="333333"/>
              </w:rPr>
              <w:t>Скрытые опасности на дороге. Дорожные «ловушки»</w:t>
            </w:r>
          </w:p>
          <w:p w:rsidR="00A15A28" w:rsidRPr="00495A05" w:rsidRDefault="00A15A28" w:rsidP="00C04EE0">
            <w:r w:rsidRPr="005E4070">
              <w:rPr>
                <w:b/>
                <w:color w:val="000000"/>
              </w:rPr>
              <w:t>Проект № 1</w:t>
            </w:r>
            <w:r>
              <w:rPr>
                <w:color w:val="000000"/>
              </w:rPr>
              <w:t xml:space="preserve"> «Стенгазета – Добрая Дорога Детства</w:t>
            </w:r>
          </w:p>
        </w:tc>
        <w:tc>
          <w:tcPr>
            <w:tcW w:w="3568" w:type="dxa"/>
          </w:tcPr>
          <w:p w:rsidR="00A15A28" w:rsidRDefault="00A15A28" w:rsidP="00C04EE0">
            <w:pPr>
              <w:jc w:val="both"/>
            </w:pPr>
            <w:r w:rsidRPr="004877D6">
              <w:t xml:space="preserve">Презентация </w:t>
            </w:r>
            <w:r w:rsidRPr="004877D6">
              <w:rPr>
                <w:caps/>
              </w:rPr>
              <w:t>«</w:t>
            </w:r>
            <w:r>
              <w:t>Будь внимателен!»; рабочие тетради, цветные карандаши</w:t>
            </w:r>
          </w:p>
          <w:p w:rsidR="00A15A28" w:rsidRPr="004877D6" w:rsidRDefault="00A15A28" w:rsidP="00C04EE0">
            <w:pPr>
              <w:jc w:val="both"/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11.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495A05" w:rsidRDefault="00A15A28" w:rsidP="00C04EE0">
            <w:r w:rsidRPr="002D2E31">
              <w:rPr>
                <w:color w:val="4D4D4D"/>
              </w:rPr>
              <w:t>Движение пешеходов по тротуарам улицы и обочине дороги. Правостороннее движение  транспортных средств и пешеходов</w:t>
            </w:r>
            <w:r>
              <w:t xml:space="preserve"> </w:t>
            </w:r>
          </w:p>
        </w:tc>
        <w:tc>
          <w:tcPr>
            <w:tcW w:w="3568" w:type="dxa"/>
          </w:tcPr>
          <w:p w:rsidR="00A15A28" w:rsidRDefault="00A15A28" w:rsidP="00C04EE0">
            <w:pPr>
              <w:jc w:val="both"/>
            </w:pPr>
            <w:r>
              <w:t>Маршрутные листы с заданиями для групп</w:t>
            </w:r>
          </w:p>
          <w:p w:rsidR="00A15A28" w:rsidRDefault="00A15A28" w:rsidP="00C04EE0">
            <w:pPr>
              <w:jc w:val="both"/>
            </w:pPr>
          </w:p>
          <w:p w:rsidR="00A15A28" w:rsidRDefault="00A15A28" w:rsidP="00C04EE0">
            <w:pPr>
              <w:jc w:val="both"/>
            </w:pPr>
          </w:p>
          <w:p w:rsidR="00A15A28" w:rsidRDefault="00A15A28" w:rsidP="00C04EE0">
            <w:pPr>
              <w:jc w:val="both"/>
            </w:pPr>
          </w:p>
          <w:p w:rsidR="00A15A28" w:rsidRPr="004877D6" w:rsidRDefault="00A15A28" w:rsidP="00C04EE0">
            <w:pPr>
              <w:jc w:val="both"/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12.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811E0D" w:rsidRDefault="00A15A28" w:rsidP="00C04EE0">
            <w:pPr>
              <w:rPr>
                <w:color w:val="333333"/>
              </w:rPr>
            </w:pPr>
            <w:r w:rsidRPr="00811E0D">
              <w:rPr>
                <w:color w:val="333333"/>
              </w:rPr>
              <w:t xml:space="preserve">Правила перехода улиц и дорог. </w:t>
            </w:r>
            <w:r>
              <w:t>Одностороннее и двустороннее движение</w:t>
            </w:r>
            <w:r>
              <w:rPr>
                <w:color w:val="333333"/>
              </w:rPr>
              <w:t xml:space="preserve"> </w:t>
            </w:r>
          </w:p>
          <w:p w:rsidR="00A15A28" w:rsidRDefault="00A15A28" w:rsidP="00C04EE0">
            <w:pPr>
              <w:rPr>
                <w:b/>
                <w:i/>
                <w:color w:val="333333"/>
              </w:rPr>
            </w:pPr>
            <w:r w:rsidRPr="00811E0D">
              <w:rPr>
                <w:b/>
                <w:i/>
                <w:color w:val="333333"/>
              </w:rPr>
              <w:t xml:space="preserve">Проверочная работа по теме: Как правильно </w:t>
            </w:r>
            <w:r w:rsidRPr="00811E0D">
              <w:rPr>
                <w:b/>
                <w:i/>
                <w:color w:val="333333"/>
              </w:rPr>
              <w:lastRenderedPageBreak/>
              <w:t>перейти улицу со светофором</w:t>
            </w:r>
            <w:r>
              <w:rPr>
                <w:b/>
                <w:i/>
                <w:color w:val="333333"/>
              </w:rPr>
              <w:t xml:space="preserve"> и без светофора</w:t>
            </w:r>
          </w:p>
          <w:p w:rsidR="00A15A28" w:rsidRDefault="00A15A28" w:rsidP="00C04EE0"/>
        </w:tc>
        <w:tc>
          <w:tcPr>
            <w:tcW w:w="3568" w:type="dxa"/>
          </w:tcPr>
          <w:p w:rsidR="00A15A28" w:rsidRDefault="00A15A28" w:rsidP="00C04EE0">
            <w:pPr>
              <w:jc w:val="both"/>
            </w:pPr>
            <w:r>
              <w:lastRenderedPageBreak/>
              <w:t>Презентация с фотографиями опасных мест города;</w:t>
            </w:r>
          </w:p>
          <w:p w:rsidR="00A15A28" w:rsidRDefault="00A15A28" w:rsidP="00C04EE0">
            <w:pPr>
              <w:jc w:val="both"/>
            </w:pPr>
            <w:r>
              <w:t>рабочие тетради, цветные карандаши</w:t>
            </w:r>
          </w:p>
          <w:p w:rsidR="00A15A28" w:rsidRDefault="00A15A28" w:rsidP="00C04EE0">
            <w:pPr>
              <w:jc w:val="both"/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lastRenderedPageBreak/>
              <w:t>13.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9B3E17" w:rsidRDefault="00A15A28" w:rsidP="00C04EE0">
            <w:pPr>
              <w:rPr>
                <w:b/>
                <w:i/>
              </w:rPr>
            </w:pPr>
            <w:r>
              <w:rPr>
                <w:color w:val="333333"/>
              </w:rPr>
              <w:t>Правила безопасности при переходе железнодорожных переездов</w:t>
            </w:r>
          </w:p>
        </w:tc>
        <w:tc>
          <w:tcPr>
            <w:tcW w:w="3568" w:type="dxa"/>
          </w:tcPr>
          <w:p w:rsidR="00A15A28" w:rsidRDefault="00A15A28" w:rsidP="00C04EE0">
            <w:pPr>
              <w:jc w:val="both"/>
            </w:pPr>
            <w:r w:rsidRPr="004877D6">
              <w:t xml:space="preserve">Презентация </w:t>
            </w:r>
            <w:r w:rsidRPr="004877D6">
              <w:rPr>
                <w:caps/>
              </w:rPr>
              <w:t>«</w:t>
            </w:r>
            <w:r>
              <w:t>Будь внимателен!»; рабочие тетради, цветные карандаши</w:t>
            </w:r>
          </w:p>
          <w:p w:rsidR="00A15A28" w:rsidRDefault="00A15A28" w:rsidP="00C04EE0">
            <w:pPr>
              <w:jc w:val="both"/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14.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Default="00A15A28" w:rsidP="00C04EE0">
            <w:pPr>
              <w:rPr>
                <w:color w:val="333333"/>
              </w:rPr>
            </w:pPr>
            <w:r>
              <w:rPr>
                <w:color w:val="333333"/>
              </w:rPr>
              <w:t>Причины несчастных случаев и аварий на улицах и дорогах</w:t>
            </w:r>
          </w:p>
          <w:p w:rsidR="00A15A28" w:rsidRDefault="00A15A28" w:rsidP="00C04EE0">
            <w:r w:rsidRPr="00C213B6">
              <w:rPr>
                <w:b/>
              </w:rPr>
              <w:t xml:space="preserve">Проект № 2 </w:t>
            </w:r>
            <w:r w:rsidRPr="00C213B6">
              <w:t>«Твой ежедневный мар</w:t>
            </w:r>
            <w:r w:rsidRPr="00C213B6">
              <w:t>ш</w:t>
            </w:r>
            <w:r w:rsidRPr="00C213B6">
              <w:t>рут»</w:t>
            </w:r>
          </w:p>
        </w:tc>
        <w:tc>
          <w:tcPr>
            <w:tcW w:w="3568" w:type="dxa"/>
          </w:tcPr>
          <w:p w:rsidR="00A15A28" w:rsidRDefault="00A15A28" w:rsidP="00C04EE0">
            <w:pPr>
              <w:jc w:val="both"/>
            </w:pPr>
            <w:r w:rsidRPr="004877D6">
              <w:t xml:space="preserve">Презентация </w:t>
            </w:r>
            <w:r w:rsidRPr="004877D6">
              <w:rPr>
                <w:caps/>
              </w:rPr>
              <w:t>«</w:t>
            </w:r>
            <w:r>
              <w:t>Мы - пассажиры»; рабочие тетради, цветные карандаши</w:t>
            </w:r>
          </w:p>
          <w:p w:rsidR="00A15A28" w:rsidRDefault="00A15A28" w:rsidP="00C04EE0">
            <w:pPr>
              <w:jc w:val="both"/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15.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8B4752" w:rsidRDefault="00A15A28" w:rsidP="00C04EE0">
            <w:r w:rsidRPr="008B4752">
              <w:t>Что делать при ЧС на дорогах</w:t>
            </w:r>
          </w:p>
        </w:tc>
        <w:tc>
          <w:tcPr>
            <w:tcW w:w="3568" w:type="dxa"/>
          </w:tcPr>
          <w:p w:rsidR="00A15A28" w:rsidRDefault="00A15A28" w:rsidP="00C04EE0">
            <w:pPr>
              <w:jc w:val="both"/>
            </w:pPr>
            <w:r w:rsidRPr="004877D6">
              <w:t xml:space="preserve">Презентация </w:t>
            </w:r>
            <w:r w:rsidRPr="004877D6">
              <w:rPr>
                <w:caps/>
              </w:rPr>
              <w:t>«</w:t>
            </w:r>
            <w:r>
              <w:t>Мы - пассажиры», задания для групп; рабочие тетради, цветные карандаши</w:t>
            </w:r>
          </w:p>
          <w:p w:rsidR="00A15A28" w:rsidRDefault="00A15A28" w:rsidP="00C04EE0">
            <w:pPr>
              <w:jc w:val="both"/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16.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8B4752" w:rsidRDefault="00A15A28" w:rsidP="00C04EE0">
            <w:r w:rsidRPr="008B4752">
              <w:t>Велосипед и дорожное движение.</w:t>
            </w:r>
          </w:p>
        </w:tc>
        <w:tc>
          <w:tcPr>
            <w:tcW w:w="3568" w:type="dxa"/>
          </w:tcPr>
          <w:p w:rsidR="00A15A28" w:rsidRDefault="00A15A28" w:rsidP="00C04EE0">
            <w:pPr>
              <w:jc w:val="both"/>
            </w:pPr>
            <w:r w:rsidRPr="004877D6">
              <w:t xml:space="preserve">Презентация </w:t>
            </w:r>
            <w:r w:rsidRPr="004877D6">
              <w:rPr>
                <w:caps/>
              </w:rPr>
              <w:t>«</w:t>
            </w:r>
            <w:r>
              <w:t>Внимание - дорога!»; рабочие тетради, цветные карандаши</w:t>
            </w:r>
          </w:p>
          <w:p w:rsidR="00A15A28" w:rsidRDefault="00A15A28" w:rsidP="00C04EE0">
            <w:pPr>
              <w:jc w:val="both"/>
            </w:pPr>
          </w:p>
          <w:p w:rsidR="00A15A28" w:rsidRDefault="00A15A28" w:rsidP="00C04EE0">
            <w:pPr>
              <w:jc w:val="both"/>
            </w:pPr>
          </w:p>
          <w:p w:rsidR="00A15A28" w:rsidRPr="004877D6" w:rsidRDefault="00A15A28" w:rsidP="00C04EE0">
            <w:pPr>
              <w:jc w:val="both"/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17.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6439CA" w:rsidRDefault="00A15A28" w:rsidP="00C04EE0">
            <w:r w:rsidRPr="006439CA">
              <w:t>Игра: «Регулировщик движения»</w:t>
            </w:r>
          </w:p>
        </w:tc>
        <w:tc>
          <w:tcPr>
            <w:tcW w:w="3568" w:type="dxa"/>
          </w:tcPr>
          <w:p w:rsidR="00A15A28" w:rsidRPr="004877D6" w:rsidRDefault="00A15A28" w:rsidP="00C04EE0">
            <w:pPr>
              <w:jc w:val="both"/>
            </w:pPr>
            <w:r>
              <w:t>Работа с доской «Азбука пешехода»</w:t>
            </w: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18.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E84EE9" w:rsidRDefault="00A15A28" w:rsidP="00C04EE0">
            <w:pPr>
              <w:jc w:val="both"/>
              <w:rPr>
                <w:b/>
              </w:rPr>
            </w:pPr>
            <w:proofErr w:type="gramStart"/>
            <w:r w:rsidRPr="00E84EE9">
              <w:rPr>
                <w:rStyle w:val="a5"/>
                <w:b w:val="0"/>
              </w:rPr>
              <w:t>Транспорт</w:t>
            </w:r>
            <w:proofErr w:type="gramEnd"/>
            <w:r w:rsidRPr="00E84EE9">
              <w:rPr>
                <w:rStyle w:val="a5"/>
                <w:b w:val="0"/>
              </w:rPr>
              <w:t xml:space="preserve"> – каким ты был раньше?</w:t>
            </w:r>
          </w:p>
        </w:tc>
        <w:tc>
          <w:tcPr>
            <w:tcW w:w="3568" w:type="dxa"/>
            <w:vMerge w:val="restart"/>
          </w:tcPr>
          <w:p w:rsidR="00A15A28" w:rsidRDefault="00A15A28" w:rsidP="00C04EE0">
            <w:pPr>
              <w:jc w:val="both"/>
            </w:pPr>
            <w:r>
              <w:t>Презентация «История транспорта»</w:t>
            </w: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19.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E84EE9" w:rsidRDefault="00A15A28" w:rsidP="00C04EE0">
            <w:pPr>
              <w:jc w:val="both"/>
              <w:rPr>
                <w:rStyle w:val="a5"/>
              </w:rPr>
            </w:pPr>
            <w:r w:rsidRPr="00E84EE9">
              <w:t>Каким был первый транспорт?</w:t>
            </w:r>
          </w:p>
        </w:tc>
        <w:tc>
          <w:tcPr>
            <w:tcW w:w="3568" w:type="dxa"/>
            <w:vMerge/>
          </w:tcPr>
          <w:p w:rsidR="00A15A28" w:rsidRDefault="00A15A28" w:rsidP="00C04EE0">
            <w:pPr>
              <w:jc w:val="both"/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20.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E84EE9" w:rsidRDefault="00A15A28" w:rsidP="00C04EE0">
            <w:pPr>
              <w:jc w:val="both"/>
            </w:pPr>
            <w:r w:rsidRPr="00E84EE9">
              <w:t>Что такое «огненная тележка»?</w:t>
            </w:r>
          </w:p>
        </w:tc>
        <w:tc>
          <w:tcPr>
            <w:tcW w:w="3568" w:type="dxa"/>
            <w:vMerge/>
          </w:tcPr>
          <w:p w:rsidR="00A15A28" w:rsidRDefault="00A15A28" w:rsidP="00C04EE0">
            <w:pPr>
              <w:jc w:val="both"/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21.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E84EE9" w:rsidRDefault="00A15A28" w:rsidP="00C04EE0">
            <w:pPr>
              <w:jc w:val="both"/>
            </w:pPr>
            <w:r w:rsidRPr="00E84EE9">
              <w:rPr>
                <w:rStyle w:val="a5"/>
                <w:b w:val="0"/>
                <w:iCs/>
              </w:rPr>
              <w:t>Конкурс</w:t>
            </w:r>
            <w:r w:rsidRPr="00E84EE9">
              <w:rPr>
                <w:rStyle w:val="1"/>
                <w:iCs/>
              </w:rPr>
              <w:t xml:space="preserve"> поделок</w:t>
            </w:r>
            <w:r w:rsidRPr="00E84EE9">
              <w:t xml:space="preserve"> «Транспорт прошлого».</w:t>
            </w:r>
          </w:p>
        </w:tc>
        <w:tc>
          <w:tcPr>
            <w:tcW w:w="3568" w:type="dxa"/>
            <w:vMerge/>
          </w:tcPr>
          <w:p w:rsidR="00A15A28" w:rsidRDefault="00A15A28" w:rsidP="00C04EE0">
            <w:pPr>
              <w:jc w:val="both"/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22.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E84EE9" w:rsidRDefault="00A15A28" w:rsidP="00C04EE0">
            <w:pPr>
              <w:jc w:val="both"/>
              <w:rPr>
                <w:b/>
              </w:rPr>
            </w:pPr>
            <w:r w:rsidRPr="00E84EE9">
              <w:rPr>
                <w:rStyle w:val="a5"/>
                <w:b w:val="0"/>
              </w:rPr>
              <w:t>Итоговое занятие. «</w:t>
            </w:r>
            <w:r w:rsidRPr="00E84EE9">
              <w:t>Азбука дорог».</w:t>
            </w:r>
          </w:p>
        </w:tc>
        <w:tc>
          <w:tcPr>
            <w:tcW w:w="3568" w:type="dxa"/>
            <w:vMerge w:val="restart"/>
          </w:tcPr>
          <w:p w:rsidR="00A15A28" w:rsidRDefault="00A15A28" w:rsidP="00C04EE0">
            <w:pPr>
              <w:jc w:val="both"/>
            </w:pPr>
            <w:r>
              <w:t>Рабочие тетради, цветные карандаши</w:t>
            </w:r>
          </w:p>
          <w:p w:rsidR="00A15A28" w:rsidRDefault="00A15A28" w:rsidP="00C04EE0">
            <w:pPr>
              <w:jc w:val="both"/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23.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4F0995" w:rsidRDefault="00A15A28" w:rsidP="00C04EE0">
            <w:pPr>
              <w:jc w:val="both"/>
            </w:pPr>
            <w:r>
              <w:t>Тормозной путь транспортных средств.</w:t>
            </w:r>
          </w:p>
        </w:tc>
        <w:tc>
          <w:tcPr>
            <w:tcW w:w="3568" w:type="dxa"/>
            <w:vMerge/>
          </w:tcPr>
          <w:p w:rsidR="00A15A28" w:rsidRDefault="00A15A28" w:rsidP="00C04EE0">
            <w:pPr>
              <w:jc w:val="both"/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24.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</w:tcPr>
          <w:p w:rsidR="00A15A28" w:rsidRDefault="00A15A28" w:rsidP="00C04EE0">
            <w:pPr>
              <w:jc w:val="both"/>
            </w:pPr>
            <w:r w:rsidRPr="00C213B6">
              <w:rPr>
                <w:b/>
              </w:rPr>
              <w:t xml:space="preserve">Проект №3 </w:t>
            </w:r>
            <w:r w:rsidRPr="00C213B6">
              <w:t xml:space="preserve">«Дорожные знаки </w:t>
            </w:r>
            <w:r w:rsidRPr="00C213B6">
              <w:lastRenderedPageBreak/>
              <w:t>в м</w:t>
            </w:r>
            <w:r w:rsidRPr="00C213B6">
              <w:t>о</w:t>
            </w:r>
            <w:r w:rsidRPr="00C213B6">
              <w:t>ей окрестности»</w:t>
            </w:r>
          </w:p>
          <w:p w:rsidR="00A15A28" w:rsidRDefault="00A15A28" w:rsidP="00C04EE0">
            <w:pPr>
              <w:jc w:val="both"/>
            </w:pPr>
          </w:p>
          <w:p w:rsidR="00A15A28" w:rsidRPr="004F0995" w:rsidRDefault="00A15A28" w:rsidP="00C04EE0">
            <w:pPr>
              <w:jc w:val="both"/>
            </w:pPr>
          </w:p>
        </w:tc>
        <w:tc>
          <w:tcPr>
            <w:tcW w:w="3568" w:type="dxa"/>
            <w:vMerge w:val="restart"/>
          </w:tcPr>
          <w:p w:rsidR="00A15A28" w:rsidRDefault="00A15A28" w:rsidP="00C04EE0">
            <w:pPr>
              <w:jc w:val="both"/>
            </w:pPr>
            <w:r>
              <w:lastRenderedPageBreak/>
              <w:t xml:space="preserve">Работа с доской «Азбука </w:t>
            </w:r>
            <w:r>
              <w:lastRenderedPageBreak/>
              <w:t>пешехода»</w:t>
            </w:r>
          </w:p>
          <w:p w:rsidR="00A15A28" w:rsidRDefault="00A15A28" w:rsidP="00C04EE0">
            <w:pPr>
              <w:jc w:val="both"/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lastRenderedPageBreak/>
              <w:t>25.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  <w:vMerge/>
          </w:tcPr>
          <w:p w:rsidR="00A15A28" w:rsidRPr="004F0995" w:rsidRDefault="00A15A28" w:rsidP="00C04EE0">
            <w:pPr>
              <w:jc w:val="both"/>
            </w:pPr>
          </w:p>
        </w:tc>
        <w:tc>
          <w:tcPr>
            <w:tcW w:w="3568" w:type="dxa"/>
            <w:vMerge/>
          </w:tcPr>
          <w:p w:rsidR="00A15A28" w:rsidRDefault="00A15A28" w:rsidP="00C04EE0">
            <w:pPr>
              <w:jc w:val="both"/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lastRenderedPageBreak/>
              <w:t>26.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4F0995" w:rsidRDefault="00A15A28" w:rsidP="00C04EE0">
            <w:pPr>
              <w:jc w:val="both"/>
            </w:pPr>
            <w:r w:rsidRPr="004F0995">
              <w:t>Тесты на знание ПДД.</w:t>
            </w:r>
          </w:p>
        </w:tc>
        <w:tc>
          <w:tcPr>
            <w:tcW w:w="3568" w:type="dxa"/>
          </w:tcPr>
          <w:p w:rsidR="00A15A28" w:rsidRDefault="00A15A28" w:rsidP="00C04EE0">
            <w:pPr>
              <w:jc w:val="both"/>
            </w:pPr>
            <w:r>
              <w:t>Рабочие тетради, цветные карандаши.</w:t>
            </w: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27.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4F0995" w:rsidRDefault="00A15A28" w:rsidP="00C04EE0">
            <w:pPr>
              <w:jc w:val="both"/>
            </w:pPr>
            <w:r w:rsidRPr="004F0995">
              <w:t>Причины ДТП.</w:t>
            </w:r>
          </w:p>
        </w:tc>
        <w:tc>
          <w:tcPr>
            <w:tcW w:w="3568" w:type="dxa"/>
          </w:tcPr>
          <w:p w:rsidR="00A15A28" w:rsidRDefault="00A15A28" w:rsidP="00C04EE0">
            <w:pPr>
              <w:jc w:val="both"/>
            </w:pPr>
            <w:r>
              <w:t>Сводка о ДТП в городе за последний год, карточки для гру</w:t>
            </w:r>
            <w:proofErr w:type="gramStart"/>
            <w:r>
              <w:t>пп с пр</w:t>
            </w:r>
            <w:proofErr w:type="gramEnd"/>
            <w:r>
              <w:t>имерами дорожных ситуаций, выставка плакатов, изготовленных учащимися.</w:t>
            </w: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28.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4F0995" w:rsidRDefault="00A15A28" w:rsidP="00C04EE0">
            <w:pPr>
              <w:jc w:val="both"/>
            </w:pPr>
            <w:r>
              <w:t>Когда ты становишься водителем.</w:t>
            </w:r>
          </w:p>
        </w:tc>
        <w:tc>
          <w:tcPr>
            <w:tcW w:w="3568" w:type="dxa"/>
          </w:tcPr>
          <w:p w:rsidR="00A15A28" w:rsidRDefault="00A15A28" w:rsidP="00C04EE0">
            <w:pPr>
              <w:jc w:val="both"/>
            </w:pPr>
            <w:r w:rsidRPr="004877D6">
              <w:t xml:space="preserve">Презентация </w:t>
            </w:r>
            <w:r w:rsidRPr="004877D6">
              <w:rPr>
                <w:caps/>
              </w:rPr>
              <w:t>«</w:t>
            </w:r>
            <w:r>
              <w:t>Внимание - дорога!»; рабочие тетради, цветные карандаши</w:t>
            </w:r>
          </w:p>
          <w:p w:rsidR="00A15A28" w:rsidRDefault="00A15A28" w:rsidP="00C04EE0">
            <w:pPr>
              <w:jc w:val="both"/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29.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4F0995" w:rsidRDefault="00A15A28" w:rsidP="00C04EE0">
            <w:pPr>
              <w:jc w:val="both"/>
            </w:pPr>
            <w:r>
              <w:t>Железнодорожный переезд.</w:t>
            </w:r>
          </w:p>
        </w:tc>
        <w:tc>
          <w:tcPr>
            <w:tcW w:w="3568" w:type="dxa"/>
          </w:tcPr>
          <w:p w:rsidR="00A15A28" w:rsidRDefault="00A15A28" w:rsidP="00C04EE0">
            <w:pPr>
              <w:jc w:val="both"/>
            </w:pPr>
            <w:r w:rsidRPr="004877D6">
              <w:t xml:space="preserve">Презентация </w:t>
            </w:r>
            <w:r w:rsidRPr="004877D6">
              <w:rPr>
                <w:caps/>
              </w:rPr>
              <w:t>«</w:t>
            </w:r>
            <w:r>
              <w:t>Внимание - дорога!»; рабочие тетради, цветные карандаши</w:t>
            </w:r>
          </w:p>
          <w:p w:rsidR="00A15A28" w:rsidRDefault="00A15A28" w:rsidP="00C04EE0">
            <w:pPr>
              <w:jc w:val="both"/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30.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Default="00A15A28" w:rsidP="00C04EE0">
            <w:pPr>
              <w:rPr>
                <w:bCs/>
                <w:color w:val="000000"/>
              </w:rPr>
            </w:pPr>
            <w:r w:rsidRPr="00C213B6">
              <w:rPr>
                <w:b/>
                <w:bCs/>
                <w:color w:val="000000"/>
              </w:rPr>
              <w:t xml:space="preserve">Проект №4 </w:t>
            </w:r>
            <w:r w:rsidRPr="00C213B6">
              <w:rPr>
                <w:bCs/>
                <w:color w:val="000000"/>
              </w:rPr>
              <w:t>«Ра</w:t>
            </w:r>
            <w:r w:rsidRPr="00C213B6">
              <w:rPr>
                <w:bCs/>
                <w:color w:val="000000"/>
              </w:rPr>
              <w:t>с</w:t>
            </w:r>
            <w:r w:rsidRPr="00C213B6">
              <w:rPr>
                <w:bCs/>
                <w:color w:val="000000"/>
              </w:rPr>
              <w:t>ставь дорожные знаки на пер</w:t>
            </w:r>
            <w:r w:rsidRPr="00C213B6">
              <w:rPr>
                <w:bCs/>
                <w:color w:val="000000"/>
              </w:rPr>
              <w:t>е</w:t>
            </w:r>
            <w:r w:rsidRPr="00C213B6">
              <w:rPr>
                <w:bCs/>
                <w:color w:val="000000"/>
              </w:rPr>
              <w:t>крёстке»</w:t>
            </w:r>
          </w:p>
          <w:p w:rsidR="00A15A28" w:rsidRPr="004F0995" w:rsidRDefault="00A15A28" w:rsidP="00C04EE0">
            <w:r>
              <w:t>Государственная автомобильная инспекция.</w:t>
            </w:r>
          </w:p>
        </w:tc>
        <w:tc>
          <w:tcPr>
            <w:tcW w:w="3568" w:type="dxa"/>
          </w:tcPr>
          <w:p w:rsidR="00A15A28" w:rsidRDefault="00A15A28" w:rsidP="00C04EE0">
            <w:pPr>
              <w:jc w:val="both"/>
            </w:pPr>
            <w:r>
              <w:t>Встреча с инспектором дорожного движения.</w:t>
            </w: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31.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4F0995" w:rsidRDefault="00A15A28" w:rsidP="00C04EE0">
            <w:pPr>
              <w:jc w:val="both"/>
            </w:pPr>
            <w:r>
              <w:t>Экскурсия на предприятие.</w:t>
            </w:r>
          </w:p>
        </w:tc>
        <w:tc>
          <w:tcPr>
            <w:tcW w:w="3568" w:type="dxa"/>
          </w:tcPr>
          <w:p w:rsidR="00A15A28" w:rsidRDefault="00A15A28" w:rsidP="00C04EE0">
            <w:pPr>
              <w:jc w:val="both"/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32.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4F0995" w:rsidRDefault="00A15A28" w:rsidP="00C04EE0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3 классе.</w:t>
            </w:r>
          </w:p>
        </w:tc>
        <w:tc>
          <w:tcPr>
            <w:tcW w:w="3568" w:type="dxa"/>
          </w:tcPr>
          <w:p w:rsidR="00A15A28" w:rsidRDefault="00A15A28" w:rsidP="00C04EE0">
            <w:pPr>
              <w:jc w:val="both"/>
            </w:pPr>
            <w:r>
              <w:t>Рабочие тетради, цветные карандаши</w:t>
            </w: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</w:rPr>
            </w:pPr>
            <w:r>
              <w:rPr>
                <w:caps/>
              </w:rPr>
              <w:t>33.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Pr="009B3E17" w:rsidRDefault="00A15A28" w:rsidP="00C04EE0">
            <w:pPr>
              <w:rPr>
                <w:i/>
              </w:rPr>
            </w:pPr>
            <w:r w:rsidRPr="009B3E17">
              <w:rPr>
                <w:i/>
              </w:rPr>
              <w:t>Работа над ошибками.</w:t>
            </w:r>
          </w:p>
          <w:p w:rsidR="00A15A28" w:rsidRPr="00630CA9" w:rsidRDefault="00A15A28" w:rsidP="00C04EE0">
            <w:pPr>
              <w:rPr>
                <w:color w:val="333333"/>
              </w:rPr>
            </w:pPr>
            <w:r w:rsidRPr="00811E0D">
              <w:rPr>
                <w:color w:val="333333"/>
              </w:rPr>
              <w:t>Безопасность на дорогах в летние каникулы</w:t>
            </w:r>
          </w:p>
          <w:p w:rsidR="00A15A28" w:rsidRPr="004F0995" w:rsidRDefault="00A15A28" w:rsidP="00C04EE0">
            <w:pPr>
              <w:jc w:val="both"/>
            </w:pPr>
          </w:p>
        </w:tc>
        <w:tc>
          <w:tcPr>
            <w:tcW w:w="3568" w:type="dxa"/>
          </w:tcPr>
          <w:p w:rsidR="00A15A28" w:rsidRDefault="00A15A28" w:rsidP="00C04EE0">
            <w:pPr>
              <w:jc w:val="both"/>
            </w:pPr>
            <w:r>
              <w:t>Сводка о ДТП в городе за последний год, карточки для гру</w:t>
            </w:r>
            <w:proofErr w:type="gramStart"/>
            <w:r>
              <w:t>пп с пр</w:t>
            </w:r>
            <w:proofErr w:type="gramEnd"/>
            <w:r>
              <w:t>имерами дорожных ситуаций, выставка плакатов, изготовленных учащимися.</w:t>
            </w: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15A28" w:rsidRPr="00F80B15" w:rsidTr="00C04EE0">
        <w:trPr>
          <w:trHeight w:val="294"/>
        </w:trPr>
        <w:tc>
          <w:tcPr>
            <w:tcW w:w="565" w:type="dxa"/>
          </w:tcPr>
          <w:p w:rsidR="00A15A28" w:rsidRDefault="00A15A28" w:rsidP="00C04EE0">
            <w:pPr>
              <w:rPr>
                <w:caps/>
                <w:lang w:val="en-US"/>
              </w:rPr>
            </w:pPr>
            <w:r>
              <w:rPr>
                <w:caps/>
              </w:rPr>
              <w:t>34</w:t>
            </w:r>
          </w:p>
          <w:p w:rsidR="00A15A28" w:rsidRDefault="00A15A28" w:rsidP="00C04EE0">
            <w:pPr>
              <w:rPr>
                <w:caps/>
                <w:lang w:val="en-US"/>
              </w:rPr>
            </w:pPr>
          </w:p>
          <w:p w:rsidR="00A15A28" w:rsidRDefault="00A15A28" w:rsidP="00C04EE0">
            <w:pPr>
              <w:rPr>
                <w:caps/>
                <w:lang w:val="en-US"/>
              </w:rPr>
            </w:pPr>
          </w:p>
          <w:p w:rsidR="00A15A28" w:rsidRDefault="00A15A28" w:rsidP="00C04EE0">
            <w:pPr>
              <w:rPr>
                <w:caps/>
                <w:lang w:val="en-US"/>
              </w:rPr>
            </w:pPr>
          </w:p>
          <w:p w:rsidR="00A15A28" w:rsidRDefault="00A15A28" w:rsidP="00C04EE0">
            <w:pPr>
              <w:rPr>
                <w:caps/>
                <w:lang w:val="en-US"/>
              </w:rPr>
            </w:pPr>
          </w:p>
          <w:p w:rsidR="00A15A28" w:rsidRDefault="00A15A28" w:rsidP="00C04EE0">
            <w:pPr>
              <w:rPr>
                <w:caps/>
                <w:lang w:val="en-US"/>
              </w:rPr>
            </w:pPr>
          </w:p>
          <w:p w:rsidR="00A15A28" w:rsidRPr="00630CA9" w:rsidRDefault="00A15A28" w:rsidP="00C04EE0">
            <w:pPr>
              <w:rPr>
                <w:caps/>
                <w:lang w:val="en-US"/>
              </w:rPr>
            </w:pPr>
            <w:r>
              <w:rPr>
                <w:caps/>
              </w:rPr>
              <w:lastRenderedPageBreak/>
              <w:t>.</w:t>
            </w:r>
            <w:r>
              <w:rPr>
                <w:caps/>
                <w:lang w:val="en-US"/>
              </w:rPr>
              <w:t>35-36</w:t>
            </w:r>
          </w:p>
        </w:tc>
        <w:tc>
          <w:tcPr>
            <w:tcW w:w="786" w:type="dxa"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05" w:type="dxa"/>
          </w:tcPr>
          <w:p w:rsidR="00A15A28" w:rsidRDefault="00A15A28" w:rsidP="00C04EE0">
            <w:pPr>
              <w:rPr>
                <w:color w:val="333333"/>
              </w:rPr>
            </w:pPr>
            <w:r>
              <w:rPr>
                <w:color w:val="333333"/>
              </w:rPr>
              <w:t>Инструктаж по технике безопасности на дорогах во время похода</w:t>
            </w:r>
          </w:p>
          <w:p w:rsidR="00A15A28" w:rsidRPr="00630CA9" w:rsidRDefault="00A15A28" w:rsidP="00C04EE0">
            <w:pPr>
              <w:rPr>
                <w:color w:val="333333"/>
              </w:rPr>
            </w:pPr>
            <w:r>
              <w:rPr>
                <w:color w:val="333333"/>
              </w:rPr>
              <w:t xml:space="preserve"> «По улицам родного города»</w:t>
            </w:r>
          </w:p>
          <w:p w:rsidR="00A15A28" w:rsidRPr="00630CA9" w:rsidRDefault="00A15A28" w:rsidP="00C04EE0">
            <w:pPr>
              <w:rPr>
                <w:color w:val="333333"/>
              </w:rPr>
            </w:pPr>
          </w:p>
          <w:p w:rsidR="00A15A28" w:rsidRPr="00630CA9" w:rsidRDefault="00A15A28" w:rsidP="00C04EE0">
            <w:pPr>
              <w:rPr>
                <w:color w:val="333333"/>
              </w:rPr>
            </w:pPr>
          </w:p>
          <w:p w:rsidR="00A15A28" w:rsidRPr="00630CA9" w:rsidRDefault="00A15A28" w:rsidP="00C04EE0">
            <w:r>
              <w:lastRenderedPageBreak/>
              <w:t>Праздник « Знай правила дорожного движения, как таблицу умножения!»</w:t>
            </w:r>
          </w:p>
        </w:tc>
        <w:tc>
          <w:tcPr>
            <w:tcW w:w="3568" w:type="dxa"/>
          </w:tcPr>
          <w:p w:rsidR="00A15A28" w:rsidRPr="00630CA9" w:rsidRDefault="00A15A28" w:rsidP="00C04EE0">
            <w:pPr>
              <w:jc w:val="both"/>
            </w:pPr>
            <w:r>
              <w:lastRenderedPageBreak/>
              <w:t>Сводка о ДТП в городе за последний год, карточки для гру</w:t>
            </w:r>
            <w:proofErr w:type="gramStart"/>
            <w:r>
              <w:t>пп с пр</w:t>
            </w:r>
            <w:proofErr w:type="gramEnd"/>
            <w:r>
              <w:t>имерами дорожных ситуаций, выставка плакатов, изготовленных учащимися</w:t>
            </w:r>
          </w:p>
          <w:p w:rsidR="00A15A28" w:rsidRPr="00630CA9" w:rsidRDefault="00A15A28" w:rsidP="00C04EE0">
            <w:pPr>
              <w:jc w:val="both"/>
            </w:pPr>
          </w:p>
        </w:tc>
        <w:tc>
          <w:tcPr>
            <w:tcW w:w="2977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A15A28" w:rsidRPr="00F80B15" w:rsidRDefault="00A15A28" w:rsidP="00C04EE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</w:tbl>
    <w:p w:rsidR="00A15A28" w:rsidRPr="00630CA9" w:rsidRDefault="00A15A28" w:rsidP="00A15A28">
      <w:pPr>
        <w:ind w:firstLine="708"/>
        <w:jc w:val="center"/>
        <w:rPr>
          <w:b/>
        </w:rPr>
      </w:pPr>
    </w:p>
    <w:p w:rsidR="00A15A28" w:rsidRPr="00630CA9" w:rsidRDefault="00A15A28" w:rsidP="00A15A28">
      <w:pPr>
        <w:ind w:firstLine="708"/>
        <w:jc w:val="center"/>
        <w:rPr>
          <w:b/>
        </w:rPr>
      </w:pPr>
    </w:p>
    <w:p w:rsidR="00A15A28" w:rsidRPr="006118DF" w:rsidRDefault="00A15A28" w:rsidP="00A15A28">
      <w:pPr>
        <w:pStyle w:val="c6c17c14"/>
        <w:spacing w:before="0" w:beforeAutospacing="0" w:after="0" w:afterAutospacing="0"/>
        <w:ind w:left="142"/>
        <w:jc w:val="center"/>
        <w:rPr>
          <w:rStyle w:val="c23c11"/>
          <w:b/>
          <w:bCs/>
          <w:color w:val="000000"/>
        </w:rPr>
      </w:pPr>
      <w:r w:rsidRPr="006118DF">
        <w:rPr>
          <w:rStyle w:val="c23c11"/>
          <w:b/>
          <w:bCs/>
          <w:color w:val="000000"/>
        </w:rPr>
        <w:t>Перечень учебно-методических средств обучения</w:t>
      </w:r>
    </w:p>
    <w:p w:rsidR="00A15A28" w:rsidRPr="006118DF" w:rsidRDefault="00A15A28" w:rsidP="00A15A28">
      <w:pPr>
        <w:pStyle w:val="c6c17c14"/>
        <w:numPr>
          <w:ilvl w:val="0"/>
          <w:numId w:val="26"/>
        </w:numPr>
        <w:spacing w:before="0" w:beforeAutospacing="0" w:after="0" w:afterAutospacing="0"/>
        <w:ind w:left="142" w:firstLine="0"/>
        <w:rPr>
          <w:color w:val="000000"/>
        </w:rPr>
      </w:pPr>
      <w:proofErr w:type="spellStart"/>
      <w:r w:rsidRPr="006118DF">
        <w:rPr>
          <w:bCs/>
        </w:rPr>
        <w:t>Воробцова</w:t>
      </w:r>
      <w:proofErr w:type="spellEnd"/>
      <w:r w:rsidRPr="006118DF">
        <w:rPr>
          <w:bCs/>
        </w:rPr>
        <w:t xml:space="preserve">, Т.Н. Профилактика детского дорожно-транспортного травматизма [Текст]/ Т.Н. </w:t>
      </w:r>
      <w:proofErr w:type="spellStart"/>
      <w:r w:rsidRPr="006118DF">
        <w:rPr>
          <w:bCs/>
        </w:rPr>
        <w:t>Воробцова</w:t>
      </w:r>
      <w:proofErr w:type="spellEnd"/>
      <w:r w:rsidRPr="006118DF">
        <w:rPr>
          <w:bCs/>
        </w:rPr>
        <w:t>. – Волгоград: ИТД «Корифей», 2011</w:t>
      </w:r>
    </w:p>
    <w:p w:rsidR="00A15A28" w:rsidRPr="006118DF" w:rsidRDefault="00A15A28" w:rsidP="00A15A28">
      <w:pPr>
        <w:pStyle w:val="a6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118DF">
        <w:rPr>
          <w:rFonts w:ascii="Times New Roman" w:hAnsi="Times New Roman"/>
          <w:bCs/>
          <w:sz w:val="24"/>
          <w:szCs w:val="24"/>
        </w:rPr>
        <w:t>Жатин</w:t>
      </w:r>
      <w:proofErr w:type="spellEnd"/>
      <w:r w:rsidRPr="006118DF">
        <w:rPr>
          <w:rFonts w:ascii="Times New Roman" w:hAnsi="Times New Roman"/>
          <w:bCs/>
          <w:sz w:val="24"/>
          <w:szCs w:val="24"/>
        </w:rPr>
        <w:t>, С.О. Правила дорожного движения. 1-4 классы: занимательные заняти</w:t>
      </w:r>
      <w:proofErr w:type="gramStart"/>
      <w:r w:rsidRPr="006118DF">
        <w:rPr>
          <w:rFonts w:ascii="Times New Roman" w:hAnsi="Times New Roman"/>
          <w:bCs/>
          <w:sz w:val="24"/>
          <w:szCs w:val="24"/>
        </w:rPr>
        <w:t>я[</w:t>
      </w:r>
      <w:proofErr w:type="gramEnd"/>
      <w:r w:rsidRPr="006118DF">
        <w:rPr>
          <w:rFonts w:ascii="Times New Roman" w:hAnsi="Times New Roman"/>
          <w:bCs/>
          <w:sz w:val="24"/>
          <w:szCs w:val="24"/>
        </w:rPr>
        <w:t xml:space="preserve">Текст] / С.О. </w:t>
      </w:r>
      <w:proofErr w:type="spellStart"/>
      <w:r w:rsidRPr="006118DF">
        <w:rPr>
          <w:rFonts w:ascii="Times New Roman" w:hAnsi="Times New Roman"/>
          <w:bCs/>
          <w:sz w:val="24"/>
          <w:szCs w:val="24"/>
        </w:rPr>
        <w:t>Жатин</w:t>
      </w:r>
      <w:proofErr w:type="spellEnd"/>
      <w:r w:rsidRPr="006118DF">
        <w:rPr>
          <w:rFonts w:ascii="Times New Roman" w:hAnsi="Times New Roman"/>
          <w:bCs/>
          <w:sz w:val="24"/>
          <w:szCs w:val="24"/>
        </w:rPr>
        <w:t>. – Волгоград: Учитель, 2011.</w:t>
      </w:r>
    </w:p>
    <w:p w:rsidR="00A15A28" w:rsidRPr="006118DF" w:rsidRDefault="00A15A28" w:rsidP="00A15A28">
      <w:pPr>
        <w:numPr>
          <w:ilvl w:val="0"/>
          <w:numId w:val="26"/>
        </w:numPr>
        <w:ind w:left="142" w:firstLine="0"/>
        <w:jc w:val="both"/>
        <w:rPr>
          <w:color w:val="000000"/>
        </w:rPr>
      </w:pPr>
      <w:r w:rsidRPr="006118DF">
        <w:rPr>
          <w:rStyle w:val="c1"/>
          <w:color w:val="000000"/>
        </w:rPr>
        <w:t>Дорожная азбука.- М.: Просвещение, 1974.</w:t>
      </w:r>
    </w:p>
    <w:p w:rsidR="00A15A28" w:rsidRPr="006118DF" w:rsidRDefault="00A15A28" w:rsidP="00A15A28">
      <w:pPr>
        <w:pStyle w:val="a6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118DF">
        <w:rPr>
          <w:rFonts w:ascii="Times New Roman" w:hAnsi="Times New Roman"/>
          <w:bCs/>
          <w:sz w:val="24"/>
          <w:szCs w:val="24"/>
        </w:rPr>
        <w:t>Максиняева</w:t>
      </w:r>
      <w:proofErr w:type="spellEnd"/>
      <w:r w:rsidRPr="006118DF">
        <w:rPr>
          <w:rFonts w:ascii="Times New Roman" w:hAnsi="Times New Roman"/>
          <w:bCs/>
          <w:sz w:val="24"/>
          <w:szCs w:val="24"/>
        </w:rPr>
        <w:t xml:space="preserve">, М.Р. Занятия по ОБЖ с младшими школьниками [Текст] / М.Р. </w:t>
      </w:r>
      <w:proofErr w:type="spellStart"/>
      <w:r w:rsidRPr="006118DF">
        <w:rPr>
          <w:rFonts w:ascii="Times New Roman" w:hAnsi="Times New Roman"/>
          <w:bCs/>
          <w:sz w:val="24"/>
          <w:szCs w:val="24"/>
        </w:rPr>
        <w:t>Максиняева</w:t>
      </w:r>
      <w:proofErr w:type="spellEnd"/>
      <w:r w:rsidRPr="006118DF">
        <w:rPr>
          <w:rFonts w:ascii="Times New Roman" w:hAnsi="Times New Roman"/>
          <w:bCs/>
          <w:sz w:val="24"/>
          <w:szCs w:val="24"/>
        </w:rPr>
        <w:t>. – М.: ТЦ Сфера, 2010.</w:t>
      </w:r>
    </w:p>
    <w:p w:rsidR="00A15A28" w:rsidRPr="006118DF" w:rsidRDefault="00A15A28" w:rsidP="00A15A28">
      <w:pPr>
        <w:pStyle w:val="a6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6118DF">
        <w:rPr>
          <w:rFonts w:ascii="Times New Roman" w:hAnsi="Times New Roman"/>
          <w:bCs/>
          <w:sz w:val="24"/>
          <w:szCs w:val="24"/>
        </w:rPr>
        <w:t>Надеждина, В. Правила дорожного движения для детей [Текст] / В. Надеждина. – М.: АСТ, 2006.</w:t>
      </w:r>
    </w:p>
    <w:p w:rsidR="00A15A28" w:rsidRPr="006118DF" w:rsidRDefault="00A15A28" w:rsidP="00A15A28">
      <w:pPr>
        <w:pStyle w:val="a6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6118DF">
        <w:rPr>
          <w:rStyle w:val="c1"/>
          <w:rFonts w:ascii="Times New Roman" w:hAnsi="Times New Roman"/>
          <w:color w:val="000000"/>
          <w:sz w:val="24"/>
          <w:szCs w:val="24"/>
        </w:rPr>
        <w:t xml:space="preserve">Основы безопасности дорожного движения»: 1-4 классы. – </w:t>
      </w:r>
      <w:proofErr w:type="gramStart"/>
      <w:r w:rsidRPr="006118DF">
        <w:rPr>
          <w:rStyle w:val="c1"/>
          <w:rFonts w:ascii="Times New Roman" w:hAnsi="Times New Roman"/>
          <w:color w:val="000000"/>
          <w:sz w:val="24"/>
          <w:szCs w:val="24"/>
        </w:rPr>
        <w:t>М.: ВАКО, 2011. – 240 с. – (Мастерская учителя</w:t>
      </w:r>
      <w:proofErr w:type="gramEnd"/>
    </w:p>
    <w:p w:rsidR="00A15A28" w:rsidRPr="006118DF" w:rsidRDefault="00A15A28" w:rsidP="00A15A28">
      <w:pPr>
        <w:numPr>
          <w:ilvl w:val="0"/>
          <w:numId w:val="26"/>
        </w:numPr>
        <w:spacing w:line="240" w:lineRule="atLeast"/>
        <w:ind w:left="142" w:firstLine="0"/>
        <w:contextualSpacing/>
      </w:pPr>
      <w:r w:rsidRPr="006118DF">
        <w:t>Правила дорожного движения: Сценарии внеклассных занятий с младшими школьниками. – М.: Чистые пруды, 2010.</w:t>
      </w:r>
    </w:p>
    <w:p w:rsidR="00A15A28" w:rsidRPr="006118DF" w:rsidRDefault="00A15A28" w:rsidP="00A15A28">
      <w:pPr>
        <w:numPr>
          <w:ilvl w:val="0"/>
          <w:numId w:val="26"/>
        </w:numPr>
        <w:ind w:left="142" w:firstLine="0"/>
        <w:jc w:val="both"/>
        <w:rPr>
          <w:rStyle w:val="c1"/>
          <w:color w:val="000000"/>
        </w:rPr>
      </w:pPr>
      <w:bookmarkStart w:id="2" w:name="h.gjdgxs"/>
      <w:bookmarkEnd w:id="2"/>
      <w:r w:rsidRPr="006118DF">
        <w:rPr>
          <w:rStyle w:val="c1"/>
          <w:color w:val="000000"/>
        </w:rPr>
        <w:t xml:space="preserve"> «ОБРАЗОВАТЕЛЬНЫЕ РЕСУРСЫ» (</w:t>
      </w:r>
      <w:hyperlink r:id="rId6" w:history="1">
        <w:r w:rsidRPr="006118DF">
          <w:rPr>
            <w:rStyle w:val="a3"/>
          </w:rPr>
          <w:t>http://obr-resurs.ru</w:t>
        </w:r>
      </w:hyperlink>
      <w:r w:rsidRPr="006118DF">
        <w:rPr>
          <w:rStyle w:val="c1"/>
          <w:color w:val="000000"/>
        </w:rPr>
        <w:t>), «БЕЗОПАСНОСТЬ И ЗДОРОВЬЕ» (</w:t>
      </w:r>
      <w:hyperlink r:id="rId7" w:history="1">
        <w:r w:rsidRPr="006118DF">
          <w:rPr>
            <w:rStyle w:val="a3"/>
          </w:rPr>
          <w:t>http://risk-net.ru</w:t>
        </w:r>
      </w:hyperlink>
      <w:r w:rsidRPr="006118DF">
        <w:rPr>
          <w:rStyle w:val="c1"/>
          <w:color w:val="000000"/>
        </w:rPr>
        <w:t>).</w:t>
      </w:r>
    </w:p>
    <w:p w:rsidR="00A15A28" w:rsidRPr="006118DF" w:rsidRDefault="00A15A28" w:rsidP="00A15A28">
      <w:pPr>
        <w:numPr>
          <w:ilvl w:val="0"/>
          <w:numId w:val="26"/>
        </w:numPr>
        <w:spacing w:line="240" w:lineRule="atLeast"/>
        <w:ind w:left="142" w:firstLine="0"/>
        <w:contextualSpacing/>
        <w:rPr>
          <w:b/>
          <w:sz w:val="28"/>
        </w:rPr>
      </w:pPr>
      <w:r w:rsidRPr="006118DF">
        <w:t>Учителю о правилах дорожного движения. – М.: СТИМУЛ, 2000.</w:t>
      </w:r>
    </w:p>
    <w:p w:rsidR="00A15A28" w:rsidRPr="006118DF" w:rsidRDefault="00A15A28" w:rsidP="00A15A28">
      <w:pPr>
        <w:spacing w:line="240" w:lineRule="atLeast"/>
        <w:contextualSpacing/>
        <w:jc w:val="center"/>
        <w:rPr>
          <w:b/>
        </w:rPr>
      </w:pPr>
      <w:r w:rsidRPr="006118DF">
        <w:rPr>
          <w:b/>
        </w:rPr>
        <w:t>Интернет-ресурсы:</w:t>
      </w:r>
    </w:p>
    <w:p w:rsidR="00A15A28" w:rsidRPr="000F71DB" w:rsidRDefault="00A15A28" w:rsidP="00A15A28">
      <w:pPr>
        <w:spacing w:line="240" w:lineRule="atLeast"/>
        <w:ind w:left="284"/>
        <w:contextualSpacing/>
        <w:jc w:val="both"/>
        <w:rPr>
          <w:sz w:val="28"/>
        </w:rPr>
      </w:pPr>
      <w:r w:rsidRPr="000F71DB">
        <w:rPr>
          <w:sz w:val="28"/>
        </w:rPr>
        <w:t xml:space="preserve">Правила дорожного движения - тренажёр </w:t>
      </w:r>
      <w:hyperlink r:id="rId8" w:history="1">
        <w:r w:rsidRPr="000F71DB">
          <w:rPr>
            <w:rStyle w:val="a3"/>
            <w:sz w:val="28"/>
          </w:rPr>
          <w:t>http://cafel.narod.ru/index.htm</w:t>
        </w:r>
      </w:hyperlink>
    </w:p>
    <w:p w:rsidR="00A15A28" w:rsidRPr="000F71DB" w:rsidRDefault="00A15A28" w:rsidP="00A15A28">
      <w:pPr>
        <w:spacing w:line="240" w:lineRule="atLeast"/>
        <w:ind w:left="284"/>
        <w:contextualSpacing/>
        <w:jc w:val="both"/>
        <w:rPr>
          <w:sz w:val="28"/>
        </w:rPr>
      </w:pPr>
      <w:r w:rsidRPr="000F71DB">
        <w:rPr>
          <w:sz w:val="28"/>
        </w:rPr>
        <w:t xml:space="preserve">Презентации по ПДД: </w:t>
      </w:r>
      <w:hyperlink r:id="rId9" w:history="1">
        <w:r w:rsidRPr="000F71DB">
          <w:rPr>
            <w:rStyle w:val="a3"/>
            <w:sz w:val="28"/>
          </w:rPr>
          <w:t>http://www.uchportal.ru/load/47-1-0-24493</w:t>
        </w:r>
      </w:hyperlink>
    </w:p>
    <w:p w:rsidR="00A15A28" w:rsidRPr="000F71DB" w:rsidRDefault="00A15A28" w:rsidP="00A15A28">
      <w:pPr>
        <w:spacing w:line="240" w:lineRule="atLeast"/>
        <w:ind w:left="284"/>
        <w:contextualSpacing/>
        <w:jc w:val="both"/>
        <w:rPr>
          <w:sz w:val="28"/>
        </w:rPr>
      </w:pPr>
      <w:r w:rsidRPr="000F71DB">
        <w:rPr>
          <w:sz w:val="28"/>
        </w:rPr>
        <w:t xml:space="preserve"> </w:t>
      </w:r>
      <w:hyperlink r:id="rId10" w:history="1">
        <w:r w:rsidRPr="000F71DB">
          <w:rPr>
            <w:rStyle w:val="a3"/>
            <w:sz w:val="28"/>
          </w:rPr>
          <w:t>http://www.klassnye-chasy.ru/po-pravilam-dorozhnogo-dvizheniya</w:t>
        </w:r>
      </w:hyperlink>
    </w:p>
    <w:p w:rsidR="00A15A28" w:rsidRPr="000F71DB" w:rsidRDefault="00A15A28" w:rsidP="00A15A28">
      <w:pPr>
        <w:spacing w:line="240" w:lineRule="atLeast"/>
        <w:ind w:left="284"/>
        <w:contextualSpacing/>
        <w:jc w:val="both"/>
        <w:rPr>
          <w:sz w:val="28"/>
        </w:rPr>
      </w:pPr>
      <w:hyperlink r:id="rId11" w:history="1">
        <w:r w:rsidRPr="000F71DB">
          <w:rPr>
            <w:rStyle w:val="a3"/>
            <w:sz w:val="28"/>
          </w:rPr>
          <w:t xml:space="preserve"> http://prezentacii.com/obschestvoznanie/5563-prezentaciya-po-pdd.html</w:t>
        </w:r>
      </w:hyperlink>
    </w:p>
    <w:p w:rsidR="00A15A28" w:rsidRPr="000F71DB" w:rsidRDefault="00A15A28" w:rsidP="00A15A28">
      <w:pPr>
        <w:spacing w:line="240" w:lineRule="atLeast"/>
        <w:ind w:left="284"/>
        <w:contextualSpacing/>
        <w:jc w:val="both"/>
        <w:rPr>
          <w:sz w:val="28"/>
        </w:rPr>
      </w:pPr>
      <w:hyperlink r:id="rId12" w:history="1">
        <w:r w:rsidRPr="000F71DB">
          <w:rPr>
            <w:rStyle w:val="a3"/>
            <w:sz w:val="28"/>
          </w:rPr>
          <w:t xml:space="preserve"> http://nachalkanosova.ucoz.ru/load/prezentacii/pravila_dorozhnogo_dvizhenija/3-1-0-46</w:t>
        </w:r>
      </w:hyperlink>
    </w:p>
    <w:p w:rsidR="00A15A28" w:rsidRPr="000F71DB" w:rsidRDefault="00A15A28" w:rsidP="00A15A28">
      <w:pPr>
        <w:spacing w:line="240" w:lineRule="atLeast"/>
        <w:ind w:left="284"/>
        <w:contextualSpacing/>
        <w:jc w:val="both"/>
        <w:rPr>
          <w:sz w:val="28"/>
        </w:rPr>
      </w:pPr>
      <w:hyperlink r:id="rId13" w:history="1">
        <w:r w:rsidRPr="000F71DB">
          <w:rPr>
            <w:rStyle w:val="a3"/>
            <w:sz w:val="28"/>
          </w:rPr>
          <w:t>http://school4-lang.ucoz.ru/load/bezopasnost/prezentacii_po_pdd/7</w:t>
        </w:r>
      </w:hyperlink>
    </w:p>
    <w:p w:rsidR="00A15A28" w:rsidRPr="000F71DB" w:rsidRDefault="00A15A28" w:rsidP="00A15A28">
      <w:pPr>
        <w:spacing w:line="240" w:lineRule="atLeast"/>
        <w:ind w:left="284"/>
        <w:contextualSpacing/>
        <w:jc w:val="both"/>
        <w:rPr>
          <w:sz w:val="28"/>
        </w:rPr>
      </w:pPr>
      <w:hyperlink r:id="rId14" w:history="1">
        <w:r w:rsidRPr="000F71DB">
          <w:rPr>
            <w:rStyle w:val="a3"/>
            <w:sz w:val="28"/>
          </w:rPr>
          <w:t>http://moraptal-bikbai.ucoz.ru/load/nash_kollektiv/vneklassnye_meroprijatija/prezentacija_pdd/9-1-0-23</w:t>
        </w:r>
      </w:hyperlink>
    </w:p>
    <w:p w:rsidR="00A15A28" w:rsidRPr="000F71DB" w:rsidRDefault="00A15A28" w:rsidP="00A15A28">
      <w:pPr>
        <w:spacing w:line="240" w:lineRule="atLeast"/>
        <w:ind w:left="284"/>
        <w:contextualSpacing/>
        <w:rPr>
          <w:bCs/>
          <w:color w:val="000000"/>
          <w:sz w:val="28"/>
        </w:rPr>
      </w:pPr>
      <w:proofErr w:type="spellStart"/>
      <w:r w:rsidRPr="000F71DB">
        <w:rPr>
          <w:bCs/>
          <w:color w:val="000000"/>
          <w:sz w:val="28"/>
        </w:rPr>
        <w:t>Столярова</w:t>
      </w:r>
      <w:proofErr w:type="spellEnd"/>
      <w:r w:rsidRPr="000F71DB">
        <w:rPr>
          <w:bCs/>
          <w:color w:val="000000"/>
          <w:sz w:val="28"/>
        </w:rPr>
        <w:t xml:space="preserve"> Л.Н., </w:t>
      </w:r>
      <w:proofErr w:type="spellStart"/>
      <w:r w:rsidRPr="000F71DB">
        <w:rPr>
          <w:bCs/>
          <w:color w:val="000000"/>
          <w:sz w:val="28"/>
        </w:rPr>
        <w:t>Савурёнок</w:t>
      </w:r>
      <w:proofErr w:type="spellEnd"/>
      <w:r w:rsidRPr="000F71DB">
        <w:rPr>
          <w:bCs/>
          <w:color w:val="000000"/>
          <w:sz w:val="28"/>
        </w:rPr>
        <w:t xml:space="preserve"> Е.М. </w:t>
      </w:r>
      <w:r w:rsidRPr="000F71DB">
        <w:rPr>
          <w:sz w:val="28"/>
        </w:rPr>
        <w:t>Рабочая программа</w:t>
      </w:r>
      <w:r w:rsidRPr="000F71DB">
        <w:rPr>
          <w:rFonts w:ascii="Cambria" w:hAnsi="Cambria"/>
          <w:b/>
          <w:bCs/>
          <w:color w:val="000000"/>
          <w:sz w:val="28"/>
        </w:rPr>
        <w:t xml:space="preserve"> </w:t>
      </w:r>
      <w:r w:rsidRPr="000F71DB">
        <w:rPr>
          <w:b/>
          <w:bCs/>
          <w:color w:val="000000"/>
          <w:sz w:val="28"/>
        </w:rPr>
        <w:t>«</w:t>
      </w:r>
      <w:r w:rsidRPr="000F71DB">
        <w:rPr>
          <w:bCs/>
          <w:color w:val="000000"/>
          <w:sz w:val="28"/>
        </w:rPr>
        <w:t xml:space="preserve">Азбука </w:t>
      </w:r>
      <w:r>
        <w:rPr>
          <w:bCs/>
          <w:color w:val="000000"/>
          <w:sz w:val="28"/>
        </w:rPr>
        <w:t>юного пешехода. Добрая дорога».</w:t>
      </w:r>
    </w:p>
    <w:p w:rsidR="00A15A28" w:rsidRPr="000F71DB" w:rsidRDefault="00A15A28" w:rsidP="00A15A28">
      <w:pPr>
        <w:spacing w:line="240" w:lineRule="atLeast"/>
        <w:ind w:left="284"/>
        <w:contextualSpacing/>
        <w:rPr>
          <w:bCs/>
          <w:color w:val="000000"/>
          <w:sz w:val="28"/>
        </w:rPr>
      </w:pPr>
      <w:hyperlink r:id="rId15" w:history="1">
        <w:r w:rsidRPr="000F71DB">
          <w:rPr>
            <w:rStyle w:val="a3"/>
            <w:bCs/>
            <w:sz w:val="28"/>
          </w:rPr>
          <w:t>http://nsportal.ru/nachalnaya-shkola/vospitatelnaya-rabota/programma-po-pdd-1-4-klass-azbuka-yunogo-peshekhoda-dobraya-</w:t>
        </w:r>
      </w:hyperlink>
    </w:p>
    <w:p w:rsidR="00A15A28" w:rsidRPr="000F71DB" w:rsidRDefault="00A15A28" w:rsidP="00A15A28">
      <w:pPr>
        <w:spacing w:line="240" w:lineRule="atLeast"/>
        <w:ind w:left="284"/>
        <w:contextualSpacing/>
        <w:rPr>
          <w:bCs/>
          <w:color w:val="000000"/>
          <w:sz w:val="28"/>
        </w:rPr>
      </w:pPr>
      <w:r w:rsidRPr="000F71DB">
        <w:rPr>
          <w:bCs/>
          <w:color w:val="000000"/>
          <w:sz w:val="28"/>
        </w:rPr>
        <w:t xml:space="preserve">Сайт «Мамин град» - правила дорожного движения для детей -  </w:t>
      </w:r>
      <w:hyperlink r:id="rId16" w:history="1">
        <w:r w:rsidRPr="000F71DB">
          <w:rPr>
            <w:rStyle w:val="a3"/>
            <w:bCs/>
            <w:sz w:val="28"/>
          </w:rPr>
          <w:t>http://maminsite.ru/forum/viewforum.php?f=48&amp;sid=faf59ffb507cf89f92e36a32210a71c8</w:t>
        </w:r>
      </w:hyperlink>
    </w:p>
    <w:p w:rsidR="00A15A28" w:rsidRPr="000F71DB" w:rsidRDefault="00A15A28" w:rsidP="00A15A28">
      <w:pPr>
        <w:spacing w:line="240" w:lineRule="atLeast"/>
        <w:ind w:left="284"/>
        <w:contextualSpacing/>
        <w:rPr>
          <w:bCs/>
          <w:color w:val="000000"/>
          <w:sz w:val="28"/>
        </w:rPr>
      </w:pPr>
      <w:proofErr w:type="spellStart"/>
      <w:r w:rsidRPr="000F71DB">
        <w:rPr>
          <w:bCs/>
          <w:color w:val="000000"/>
          <w:sz w:val="28"/>
        </w:rPr>
        <w:t>Жикулина</w:t>
      </w:r>
      <w:proofErr w:type="spellEnd"/>
      <w:r w:rsidRPr="000F71DB">
        <w:rPr>
          <w:bCs/>
          <w:color w:val="000000"/>
          <w:sz w:val="28"/>
        </w:rPr>
        <w:t xml:space="preserve"> И.В. Занятия по ПДД для начальной школы. – </w:t>
      </w:r>
    </w:p>
    <w:p w:rsidR="00A15A28" w:rsidRPr="000F71DB" w:rsidRDefault="00A15A28" w:rsidP="00A15A28">
      <w:pPr>
        <w:spacing w:line="240" w:lineRule="atLeast"/>
        <w:ind w:left="284"/>
        <w:contextualSpacing/>
        <w:rPr>
          <w:rFonts w:eastAsia="Arial Unicode MS"/>
          <w:i/>
          <w:sz w:val="28"/>
        </w:rPr>
      </w:pPr>
      <w:hyperlink r:id="rId17" w:history="1">
        <w:r w:rsidRPr="000F71DB">
          <w:rPr>
            <w:rStyle w:val="a3"/>
            <w:bCs/>
            <w:sz w:val="28"/>
          </w:rPr>
          <w:t>http://propaganda-bdd.ru/index.php?act=pages&amp;id=85</w:t>
        </w:r>
      </w:hyperlink>
    </w:p>
    <w:p w:rsidR="00A15A28" w:rsidRDefault="00A15A28" w:rsidP="00A15A28">
      <w:pPr>
        <w:spacing w:line="240" w:lineRule="atLeast"/>
        <w:contextualSpacing/>
        <w:rPr>
          <w:rFonts w:eastAsia="Arial Unicode MS"/>
          <w:sz w:val="28"/>
          <w:szCs w:val="28"/>
        </w:rPr>
      </w:pPr>
    </w:p>
    <w:p w:rsidR="00A15A28" w:rsidRDefault="00A15A28" w:rsidP="00A15A28">
      <w:pPr>
        <w:spacing w:line="240" w:lineRule="atLeast"/>
        <w:contextualSpacing/>
        <w:rPr>
          <w:rFonts w:eastAsia="Arial Unicode MS"/>
          <w:sz w:val="28"/>
          <w:szCs w:val="28"/>
        </w:rPr>
      </w:pPr>
    </w:p>
    <w:p w:rsidR="00A15A28" w:rsidRDefault="00A15A28" w:rsidP="00A15A28">
      <w:pPr>
        <w:spacing w:line="240" w:lineRule="atLeast"/>
        <w:contextualSpacing/>
        <w:jc w:val="center"/>
        <w:rPr>
          <w:rFonts w:eastAsia="Arial Unicode MS"/>
          <w:sz w:val="28"/>
          <w:szCs w:val="28"/>
        </w:rPr>
      </w:pPr>
    </w:p>
    <w:p w:rsidR="00A15A28" w:rsidRDefault="00A15A28" w:rsidP="00A15A28">
      <w:pPr>
        <w:spacing w:line="240" w:lineRule="atLeast"/>
        <w:contextualSpacing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ПРИЛОЖЕНИЕ</w:t>
      </w:r>
    </w:p>
    <w:p w:rsidR="00A15A28" w:rsidRPr="002C16BE" w:rsidRDefault="00A15A28" w:rsidP="00A15A28">
      <w:pPr>
        <w:pStyle w:val="a6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2C16BE">
        <w:rPr>
          <w:rFonts w:ascii="Times New Roman" w:hAnsi="Times New Roman"/>
          <w:b/>
          <w:sz w:val="24"/>
          <w:szCs w:val="24"/>
        </w:rPr>
        <w:t>Диагностические материалы по теоретической части.</w:t>
      </w:r>
    </w:p>
    <w:p w:rsidR="00A15A28" w:rsidRPr="002C16BE" w:rsidRDefault="00A15A28" w:rsidP="00A15A28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C16BE">
        <w:rPr>
          <w:rFonts w:ascii="Times New Roman" w:hAnsi="Times New Roman"/>
          <w:sz w:val="24"/>
          <w:szCs w:val="24"/>
        </w:rPr>
        <w:t>Контрольные вопросы:</w:t>
      </w:r>
    </w:p>
    <w:p w:rsidR="00A15A28" w:rsidRDefault="00A15A28" w:rsidP="00A15A28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C16BE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A15A28" w:rsidRPr="00645F3C" w:rsidRDefault="00A15A28" w:rsidP="00A15A28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45F3C">
        <w:rPr>
          <w:rFonts w:ascii="Times New Roman" w:hAnsi="Times New Roman"/>
          <w:sz w:val="24"/>
          <w:szCs w:val="24"/>
        </w:rPr>
        <w:t>Почему нужно всегда соблюдать ПДД?</w:t>
      </w:r>
    </w:p>
    <w:p w:rsidR="00A15A28" w:rsidRPr="00236C80" w:rsidRDefault="00A15A28" w:rsidP="00A15A28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 вы поступаете, когда нужно перейти улицу?</w:t>
      </w:r>
    </w:p>
    <w:p w:rsidR="00A15A28" w:rsidRPr="00236C80" w:rsidRDefault="00A15A28" w:rsidP="00A15A28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Какие дорожные знаки помогают пешеходу?</w:t>
      </w:r>
    </w:p>
    <w:p w:rsidR="00A15A28" w:rsidRPr="00236C80" w:rsidRDefault="00A15A28" w:rsidP="00A15A28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Для чего служит дорога?</w:t>
      </w:r>
    </w:p>
    <w:p w:rsidR="00A15A28" w:rsidRPr="00236C80" w:rsidRDefault="00A15A28" w:rsidP="00A15A28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Какие улицы называются улицами с односторонним движением?</w:t>
      </w:r>
    </w:p>
    <w:p w:rsidR="00A15A28" w:rsidRPr="00236C80" w:rsidRDefault="00A15A28" w:rsidP="00A15A28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Для чего предназначен тротуар?</w:t>
      </w:r>
    </w:p>
    <w:p w:rsidR="00A15A28" w:rsidRPr="00236C80" w:rsidRDefault="00A15A28" w:rsidP="00A15A28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Для чего служит проезжая часть?</w:t>
      </w:r>
    </w:p>
    <w:p w:rsidR="00A15A28" w:rsidRPr="00236C80" w:rsidRDefault="00A15A28" w:rsidP="00A15A28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Для чего нужна обочина на дороге?</w:t>
      </w:r>
    </w:p>
    <w:p w:rsidR="00A15A28" w:rsidRPr="00236C80" w:rsidRDefault="00A15A28" w:rsidP="00A15A28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Какие транспортные средства вы знаете?</w:t>
      </w:r>
    </w:p>
    <w:p w:rsidR="00A15A28" w:rsidRPr="00236C80" w:rsidRDefault="00A15A28" w:rsidP="00A15A28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Где и как ходить по улице, если нет тротуара?</w:t>
      </w:r>
    </w:p>
    <w:p w:rsidR="00A15A28" w:rsidRPr="00236C80" w:rsidRDefault="00A15A28" w:rsidP="00A15A28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Каковы особенности движения пешеходов?</w:t>
      </w:r>
    </w:p>
    <w:p w:rsidR="00A15A28" w:rsidRPr="00236C80" w:rsidRDefault="00A15A28" w:rsidP="00A15A28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Каковы правила движения пешеходов на загородных дорогах?</w:t>
      </w:r>
    </w:p>
    <w:p w:rsidR="00A15A28" w:rsidRPr="00236C80" w:rsidRDefault="00A15A28" w:rsidP="00A15A28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В какую сторону нужно посмотреть, дойдя до середины улицы?</w:t>
      </w:r>
    </w:p>
    <w:p w:rsidR="00A15A28" w:rsidRPr="00236C80" w:rsidRDefault="00A15A28" w:rsidP="00A15A28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 нужно идти по пешеходному переходу?</w:t>
      </w:r>
    </w:p>
    <w:p w:rsidR="00A15A28" w:rsidRPr="00236C80" w:rsidRDefault="00A15A28" w:rsidP="00A15A28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Какие знаки устанавливаются на пешеходных переходах?</w:t>
      </w:r>
    </w:p>
    <w:p w:rsidR="00A15A28" w:rsidRPr="00236C80" w:rsidRDefault="00A15A28" w:rsidP="00A15A28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В каких местах можно переходить дорогу?</w:t>
      </w:r>
    </w:p>
    <w:p w:rsidR="00A15A28" w:rsidRPr="00236C80" w:rsidRDefault="00A15A28" w:rsidP="00A15A28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Можно ли переходить улицу при желтом сигнале светофора?</w:t>
      </w:r>
    </w:p>
    <w:p w:rsidR="00A15A28" w:rsidRPr="00236C80" w:rsidRDefault="00A15A28" w:rsidP="00A15A28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Кому дает команды пешеходный светофор?</w:t>
      </w:r>
    </w:p>
    <w:p w:rsidR="00A15A28" w:rsidRPr="00236C80" w:rsidRDefault="00A15A28" w:rsidP="00A15A28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При каком сигнале светофора можно переходить дорогу?</w:t>
      </w:r>
    </w:p>
    <w:p w:rsidR="00A15A28" w:rsidRPr="00236C80" w:rsidRDefault="00A15A28" w:rsidP="00A15A28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Что надо делать, если желтый сигнал светофора загорелся, когда ты дошел до сер</w:t>
      </w:r>
      <w:r w:rsidRPr="00236C80">
        <w:rPr>
          <w:rFonts w:ascii="Times New Roman" w:hAnsi="Times New Roman"/>
          <w:sz w:val="24"/>
          <w:szCs w:val="24"/>
        </w:rPr>
        <w:t>е</w:t>
      </w:r>
      <w:r w:rsidRPr="00236C80">
        <w:rPr>
          <w:rFonts w:ascii="Times New Roman" w:hAnsi="Times New Roman"/>
          <w:sz w:val="24"/>
          <w:szCs w:val="24"/>
        </w:rPr>
        <w:t>дины улицы?</w:t>
      </w:r>
    </w:p>
    <w:p w:rsidR="00A15A28" w:rsidRPr="002C16BE" w:rsidRDefault="00A15A28" w:rsidP="00A15A28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15A28" w:rsidRPr="00E2549C" w:rsidRDefault="00A15A28" w:rsidP="00A15A28">
      <w:pPr>
        <w:jc w:val="center"/>
        <w:rPr>
          <w:b/>
        </w:rPr>
      </w:pPr>
      <w:r w:rsidRPr="00E2549C">
        <w:rPr>
          <w:b/>
        </w:rPr>
        <w:t xml:space="preserve">Олимпиада по </w:t>
      </w:r>
      <w:r>
        <w:rPr>
          <w:b/>
        </w:rPr>
        <w:t>П</w:t>
      </w:r>
      <w:r w:rsidRPr="00E2549C">
        <w:rPr>
          <w:b/>
        </w:rPr>
        <w:t>равилам дорожного движения.</w:t>
      </w:r>
    </w:p>
    <w:p w:rsidR="00A15A28" w:rsidRDefault="00A15A28" w:rsidP="00A15A28">
      <w:pPr>
        <w:jc w:val="center"/>
        <w:rPr>
          <w:b/>
        </w:rPr>
      </w:pPr>
      <w:r w:rsidRPr="00E2549C">
        <w:rPr>
          <w:b/>
        </w:rPr>
        <w:t>2 класс</w:t>
      </w:r>
    </w:p>
    <w:p w:rsidR="00A15A28" w:rsidRPr="00E2549C" w:rsidRDefault="00A15A28" w:rsidP="00A15A28">
      <w:pPr>
        <w:jc w:val="center"/>
        <w:rPr>
          <w:b/>
        </w:rPr>
      </w:pPr>
    </w:p>
    <w:p w:rsidR="00A15A28" w:rsidRPr="00E2549C" w:rsidRDefault="00A15A28" w:rsidP="00A15A28">
      <w:pPr>
        <w:numPr>
          <w:ilvl w:val="0"/>
          <w:numId w:val="22"/>
        </w:numPr>
        <w:ind w:left="0" w:hanging="11"/>
        <w:rPr>
          <w:b/>
          <w:color w:val="000000"/>
        </w:rPr>
      </w:pPr>
      <w:r w:rsidRPr="00E2549C">
        <w:rPr>
          <w:b/>
          <w:color w:val="000000"/>
        </w:rPr>
        <w:t xml:space="preserve">Что означает термин  </w:t>
      </w:r>
      <w:r w:rsidRPr="00D71300">
        <w:rPr>
          <w:b/>
          <w:color w:val="000000"/>
        </w:rPr>
        <w:t>«проезжая часть»</w:t>
      </w:r>
      <w:proofErr w:type="gramStart"/>
      <w:r w:rsidRPr="00E2549C">
        <w:rPr>
          <w:b/>
          <w:color w:val="000000"/>
        </w:rPr>
        <w:t xml:space="preserve"> ?</w:t>
      </w:r>
      <w:proofErr w:type="gramEnd"/>
    </w:p>
    <w:p w:rsidR="00A15A28" w:rsidRDefault="00A15A28" w:rsidP="00A15A28">
      <w:pPr>
        <w:rPr>
          <w:color w:val="000000"/>
        </w:rPr>
      </w:pPr>
      <w:r w:rsidRPr="008C63DC">
        <w:rPr>
          <w:b/>
          <w:color w:val="000000"/>
        </w:rPr>
        <w:t>А</w:t>
      </w:r>
      <w:r>
        <w:rPr>
          <w:color w:val="000000"/>
        </w:rPr>
        <w:t>. Р</w:t>
      </w:r>
      <w:r w:rsidRPr="00E2549C">
        <w:rPr>
          <w:color w:val="000000"/>
        </w:rPr>
        <w:t>асстояние между зданиями, включая тротуары;</w:t>
      </w:r>
    </w:p>
    <w:p w:rsidR="00A15A28" w:rsidRDefault="00A15A28" w:rsidP="00A15A28">
      <w:pPr>
        <w:rPr>
          <w:color w:val="000000"/>
        </w:rPr>
      </w:pPr>
      <w:r w:rsidRPr="008C63DC">
        <w:rPr>
          <w:b/>
          <w:color w:val="000000"/>
        </w:rPr>
        <w:t>Б</w:t>
      </w:r>
      <w:r>
        <w:rPr>
          <w:color w:val="000000"/>
        </w:rPr>
        <w:t>. Ч</w:t>
      </w:r>
      <w:r w:rsidRPr="00E2549C">
        <w:rPr>
          <w:color w:val="000000"/>
        </w:rPr>
        <w:t>асть   дороги, предназначенная для движения всех участников дорожного движения;</w:t>
      </w:r>
    </w:p>
    <w:p w:rsidR="00A15A28" w:rsidRDefault="00A15A28" w:rsidP="00A15A28">
      <w:pPr>
        <w:jc w:val="both"/>
        <w:rPr>
          <w:color w:val="000000"/>
        </w:rPr>
      </w:pPr>
      <w:r w:rsidRPr="008C63DC">
        <w:rPr>
          <w:b/>
          <w:color w:val="000000"/>
        </w:rPr>
        <w:t>В</w:t>
      </w:r>
      <w:r>
        <w:rPr>
          <w:color w:val="000000"/>
        </w:rPr>
        <w:t>. Э</w:t>
      </w:r>
      <w:r w:rsidRPr="00E2549C">
        <w:rPr>
          <w:color w:val="000000"/>
        </w:rPr>
        <w:t>лемент  дороги, предназначенный для движения безрельсовых транспортных средств.</w:t>
      </w:r>
    </w:p>
    <w:p w:rsidR="00A15A28" w:rsidRPr="00E2549C" w:rsidRDefault="00A15A28" w:rsidP="00A15A28">
      <w:pPr>
        <w:jc w:val="both"/>
        <w:rPr>
          <w:color w:val="000000"/>
        </w:rPr>
      </w:pPr>
    </w:p>
    <w:p w:rsidR="00A15A28" w:rsidRDefault="00A15A28" w:rsidP="00A15A28">
      <w:pPr>
        <w:pStyle w:val="a6"/>
        <w:numPr>
          <w:ilvl w:val="0"/>
          <w:numId w:val="22"/>
        </w:numPr>
        <w:tabs>
          <w:tab w:val="num" w:pos="0"/>
        </w:tabs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должны идти пешеходы в населённом пункте?</w:t>
      </w:r>
    </w:p>
    <w:p w:rsidR="00A15A28" w:rsidRPr="008C63DC" w:rsidRDefault="00A15A28" w:rsidP="00A15A28">
      <w:pPr>
        <w:pStyle w:val="a6"/>
        <w:numPr>
          <w:ilvl w:val="0"/>
          <w:numId w:val="22"/>
        </w:numPr>
        <w:tabs>
          <w:tab w:val="num" w:pos="0"/>
        </w:tabs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</w:p>
    <w:p w:rsidR="00A15A28" w:rsidRPr="008C63DC" w:rsidRDefault="00A15A28" w:rsidP="00A15A28">
      <w:pPr>
        <w:tabs>
          <w:tab w:val="left" w:pos="0"/>
        </w:tabs>
        <w:rPr>
          <w:color w:val="000000"/>
        </w:rPr>
      </w:pPr>
      <w:r w:rsidRPr="008C63DC">
        <w:rPr>
          <w:b/>
          <w:color w:val="000000"/>
        </w:rPr>
        <w:t>А</w:t>
      </w:r>
      <w:r>
        <w:rPr>
          <w:b/>
          <w:color w:val="000000"/>
        </w:rPr>
        <w:t xml:space="preserve">. </w:t>
      </w:r>
      <w:r w:rsidRPr="008C63DC">
        <w:rPr>
          <w:color w:val="000000"/>
        </w:rPr>
        <w:t>По бордюру</w:t>
      </w:r>
    </w:p>
    <w:p w:rsidR="00A15A28" w:rsidRPr="008C63DC" w:rsidRDefault="00A15A28" w:rsidP="00A15A28">
      <w:pPr>
        <w:tabs>
          <w:tab w:val="left" w:pos="0"/>
        </w:tabs>
        <w:rPr>
          <w:color w:val="000000"/>
        </w:rPr>
      </w:pPr>
      <w:r w:rsidRPr="008C63DC">
        <w:rPr>
          <w:b/>
          <w:color w:val="000000"/>
        </w:rPr>
        <w:t>Б</w:t>
      </w:r>
      <w:r w:rsidRPr="008C63DC">
        <w:rPr>
          <w:color w:val="000000"/>
        </w:rPr>
        <w:t>. По тротуару</w:t>
      </w:r>
    </w:p>
    <w:p w:rsidR="00A15A28" w:rsidRDefault="00A15A28" w:rsidP="00A15A28">
      <w:pPr>
        <w:tabs>
          <w:tab w:val="left" w:pos="0"/>
        </w:tabs>
        <w:rPr>
          <w:color w:val="000000"/>
        </w:rPr>
      </w:pPr>
      <w:r w:rsidRPr="008C63DC">
        <w:rPr>
          <w:b/>
          <w:color w:val="000000"/>
        </w:rPr>
        <w:lastRenderedPageBreak/>
        <w:t>В</w:t>
      </w:r>
      <w:r w:rsidRPr="008C63DC">
        <w:rPr>
          <w:color w:val="000000"/>
        </w:rPr>
        <w:t>. По проезжей части</w:t>
      </w:r>
    </w:p>
    <w:p w:rsidR="00A15A28" w:rsidRPr="00D71300" w:rsidRDefault="00A15A28" w:rsidP="00A15A28">
      <w:pPr>
        <w:tabs>
          <w:tab w:val="left" w:pos="0"/>
        </w:tabs>
        <w:rPr>
          <w:b/>
          <w:color w:val="000000"/>
        </w:rPr>
      </w:pPr>
      <w:r w:rsidRPr="00D71300">
        <w:rPr>
          <w:b/>
          <w:color w:val="000000"/>
        </w:rPr>
        <w:t>3. Кого называют   «водителем»?</w:t>
      </w:r>
    </w:p>
    <w:p w:rsidR="00A15A28" w:rsidRPr="00E2549C" w:rsidRDefault="00A15A28" w:rsidP="00A15A28">
      <w:pPr>
        <w:rPr>
          <w:color w:val="000000"/>
        </w:rPr>
      </w:pPr>
      <w:r w:rsidRPr="008C63DC">
        <w:rPr>
          <w:b/>
          <w:color w:val="000000"/>
        </w:rPr>
        <w:t>А</w:t>
      </w:r>
      <w:r>
        <w:rPr>
          <w:color w:val="000000"/>
        </w:rPr>
        <w:t>. Л</w:t>
      </w:r>
      <w:r w:rsidRPr="00E2549C">
        <w:rPr>
          <w:color w:val="000000"/>
        </w:rPr>
        <w:t>ицо, управляющее инвалидной коляской без двигателя;</w:t>
      </w:r>
    </w:p>
    <w:p w:rsidR="00A15A28" w:rsidRPr="00E2549C" w:rsidRDefault="00A15A28" w:rsidP="00A15A28">
      <w:pPr>
        <w:rPr>
          <w:color w:val="000000"/>
        </w:rPr>
      </w:pPr>
      <w:r w:rsidRPr="008C63DC">
        <w:rPr>
          <w:b/>
          <w:color w:val="000000"/>
        </w:rPr>
        <w:t>Б</w:t>
      </w:r>
      <w:r>
        <w:rPr>
          <w:color w:val="000000"/>
        </w:rPr>
        <w:t>. Л</w:t>
      </w:r>
      <w:r w:rsidRPr="00E2549C">
        <w:rPr>
          <w:color w:val="000000"/>
        </w:rPr>
        <w:t>ицо,  управляющее каким-либо транспортным средством;</w:t>
      </w:r>
    </w:p>
    <w:p w:rsidR="00A15A28" w:rsidRDefault="00A15A28" w:rsidP="00A15A28">
      <w:pPr>
        <w:rPr>
          <w:color w:val="000000"/>
        </w:rPr>
      </w:pPr>
      <w:r w:rsidRPr="008C63DC">
        <w:rPr>
          <w:b/>
          <w:color w:val="000000"/>
        </w:rPr>
        <w:t>В</w:t>
      </w:r>
      <w:r>
        <w:rPr>
          <w:color w:val="000000"/>
        </w:rPr>
        <w:t>. Л</w:t>
      </w:r>
      <w:r w:rsidRPr="00E2549C">
        <w:rPr>
          <w:color w:val="000000"/>
        </w:rPr>
        <w:t>ицо, ведущее велосипед.</w:t>
      </w:r>
    </w:p>
    <w:p w:rsidR="00A15A28" w:rsidRDefault="00A15A28" w:rsidP="00A15A28">
      <w:pPr>
        <w:rPr>
          <w:color w:val="000000"/>
        </w:rPr>
      </w:pPr>
    </w:p>
    <w:p w:rsidR="00A15A28" w:rsidRDefault="00A15A28" w:rsidP="00A15A28">
      <w:pPr>
        <w:rPr>
          <w:b/>
          <w:color w:val="000000"/>
        </w:rPr>
      </w:pPr>
      <w:r>
        <w:rPr>
          <w:b/>
          <w:color w:val="000000"/>
        </w:rPr>
        <w:t>4.</w:t>
      </w:r>
      <w:r w:rsidRPr="008C63DC">
        <w:rPr>
          <w:b/>
          <w:color w:val="000000"/>
        </w:rPr>
        <w:t xml:space="preserve">Сколько сигналов у пешеходного светофора? </w:t>
      </w:r>
    </w:p>
    <w:p w:rsidR="00A15A28" w:rsidRDefault="00A15A28" w:rsidP="00A15A28">
      <w:pPr>
        <w:rPr>
          <w:b/>
          <w:color w:val="000000"/>
        </w:rPr>
      </w:pPr>
    </w:p>
    <w:p w:rsidR="00A15A28" w:rsidRPr="008C63DC" w:rsidRDefault="00A15A28" w:rsidP="00A15A28">
      <w:pPr>
        <w:rPr>
          <w:b/>
          <w:color w:val="000000"/>
        </w:rPr>
      </w:pPr>
      <w:r>
        <w:rPr>
          <w:b/>
          <w:color w:val="000000"/>
        </w:rPr>
        <w:t xml:space="preserve">А. </w:t>
      </w:r>
      <w:r>
        <w:rPr>
          <w:color w:val="000000"/>
        </w:rPr>
        <w:t>Два</w:t>
      </w:r>
      <w:r>
        <w:rPr>
          <w:b/>
          <w:color w:val="000000"/>
        </w:rPr>
        <w:t xml:space="preserve">          Б. </w:t>
      </w:r>
      <w:r w:rsidRPr="00AC22F0">
        <w:rPr>
          <w:color w:val="000000"/>
        </w:rPr>
        <w:t xml:space="preserve">Три </w:t>
      </w:r>
      <w:r>
        <w:rPr>
          <w:b/>
          <w:color w:val="000000"/>
        </w:rPr>
        <w:t xml:space="preserve">             В. </w:t>
      </w:r>
      <w:r w:rsidRPr="00AC22F0">
        <w:rPr>
          <w:color w:val="000000"/>
        </w:rPr>
        <w:t>Четыре</w:t>
      </w:r>
    </w:p>
    <w:p w:rsidR="00A15A28" w:rsidRPr="008C63DC" w:rsidRDefault="00A15A28" w:rsidP="00A15A28">
      <w:pPr>
        <w:rPr>
          <w:b/>
          <w:color w:val="000000"/>
        </w:rPr>
      </w:pPr>
    </w:p>
    <w:p w:rsidR="00A15A28" w:rsidRPr="00E2549C" w:rsidRDefault="00A15A28" w:rsidP="00A15A28">
      <w:pPr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E2549C">
        <w:rPr>
          <w:b/>
          <w:color w:val="000000"/>
        </w:rPr>
        <w:t>Как могут наказать человека, который портит дорожные знаки?</w:t>
      </w:r>
    </w:p>
    <w:p w:rsidR="00A15A28" w:rsidRPr="00E2549C" w:rsidRDefault="00A15A28" w:rsidP="00A15A28">
      <w:pPr>
        <w:rPr>
          <w:color w:val="000000"/>
        </w:rPr>
      </w:pPr>
      <w:r w:rsidRPr="00AE3166">
        <w:rPr>
          <w:b/>
          <w:color w:val="000000"/>
        </w:rPr>
        <w:t>А</w:t>
      </w:r>
      <w:r>
        <w:rPr>
          <w:color w:val="000000"/>
        </w:rPr>
        <w:t>. Н</w:t>
      </w:r>
      <w:r w:rsidRPr="00E2549C">
        <w:rPr>
          <w:color w:val="000000"/>
        </w:rPr>
        <w:t>икак;</w:t>
      </w:r>
      <w:r>
        <w:rPr>
          <w:color w:val="000000"/>
        </w:rPr>
        <w:t xml:space="preserve">    </w:t>
      </w:r>
      <w:r w:rsidRPr="00AE3166">
        <w:rPr>
          <w:b/>
          <w:color w:val="000000"/>
        </w:rPr>
        <w:t>Б</w:t>
      </w:r>
      <w:r>
        <w:rPr>
          <w:color w:val="000000"/>
        </w:rPr>
        <w:t>. О</w:t>
      </w:r>
      <w:r w:rsidRPr="00E2549C">
        <w:rPr>
          <w:color w:val="000000"/>
        </w:rPr>
        <w:t>штрафовать;</w:t>
      </w:r>
      <w:r>
        <w:rPr>
          <w:color w:val="000000"/>
        </w:rPr>
        <w:t xml:space="preserve">   </w:t>
      </w:r>
      <w:r w:rsidRPr="00AE3166">
        <w:rPr>
          <w:b/>
          <w:color w:val="000000"/>
        </w:rPr>
        <w:t>В</w:t>
      </w:r>
      <w:r>
        <w:rPr>
          <w:color w:val="000000"/>
        </w:rPr>
        <w:t>. П</w:t>
      </w:r>
      <w:r w:rsidRPr="00E2549C">
        <w:rPr>
          <w:color w:val="000000"/>
        </w:rPr>
        <w:t>осадить в тюрьму.</w:t>
      </w:r>
    </w:p>
    <w:p w:rsidR="00A15A28" w:rsidRPr="00E2549C" w:rsidRDefault="00A15A28" w:rsidP="00A15A28">
      <w:pPr>
        <w:ind w:left="300"/>
        <w:rPr>
          <w:color w:val="000000"/>
        </w:rPr>
      </w:pPr>
    </w:p>
    <w:p w:rsidR="00A15A28" w:rsidRPr="008C63DC" w:rsidRDefault="00A15A28" w:rsidP="00A15A28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разрешается кататься на санках или лыжах?</w:t>
      </w:r>
    </w:p>
    <w:p w:rsidR="00A15A28" w:rsidRPr="00E2549C" w:rsidRDefault="00A15A28" w:rsidP="00A15A28">
      <w:pPr>
        <w:rPr>
          <w:color w:val="000000"/>
        </w:rPr>
      </w:pPr>
      <w:r w:rsidRPr="008C63DC">
        <w:rPr>
          <w:b/>
          <w:color w:val="000000"/>
        </w:rPr>
        <w:t>А</w:t>
      </w:r>
      <w:r>
        <w:rPr>
          <w:color w:val="000000"/>
        </w:rPr>
        <w:t>. П</w:t>
      </w:r>
      <w:r w:rsidRPr="00E2549C">
        <w:rPr>
          <w:color w:val="000000"/>
        </w:rPr>
        <w:t>о дороге, предназначенной для пешеходов;</w:t>
      </w:r>
    </w:p>
    <w:p w:rsidR="00A15A28" w:rsidRPr="00E2549C" w:rsidRDefault="00A15A28" w:rsidP="00A15A28">
      <w:pPr>
        <w:rPr>
          <w:color w:val="000000"/>
        </w:rPr>
      </w:pPr>
      <w:r w:rsidRPr="008C63DC">
        <w:rPr>
          <w:b/>
          <w:color w:val="000000"/>
        </w:rPr>
        <w:t>Б</w:t>
      </w:r>
      <w:r>
        <w:rPr>
          <w:color w:val="000000"/>
        </w:rPr>
        <w:t>. П</w:t>
      </w:r>
      <w:r w:rsidRPr="00E2549C">
        <w:rPr>
          <w:color w:val="000000"/>
        </w:rPr>
        <w:t>о правой стороне проезжей части;</w:t>
      </w:r>
    </w:p>
    <w:p w:rsidR="00A15A28" w:rsidRPr="00E2549C" w:rsidRDefault="00A15A28" w:rsidP="00A15A28">
      <w:pPr>
        <w:rPr>
          <w:color w:val="000000"/>
        </w:rPr>
      </w:pPr>
      <w:r w:rsidRPr="008C63DC">
        <w:rPr>
          <w:b/>
          <w:color w:val="000000"/>
        </w:rPr>
        <w:t>В</w:t>
      </w:r>
      <w:r>
        <w:rPr>
          <w:color w:val="000000"/>
        </w:rPr>
        <w:t xml:space="preserve">. В </w:t>
      </w:r>
      <w:r w:rsidRPr="00E2549C">
        <w:rPr>
          <w:color w:val="000000"/>
        </w:rPr>
        <w:t>специально отведенных местах.</w:t>
      </w:r>
    </w:p>
    <w:p w:rsidR="00A15A28" w:rsidRDefault="00A15A28" w:rsidP="00A15A28">
      <w:pPr>
        <w:rPr>
          <w:color w:val="000000"/>
        </w:rPr>
      </w:pPr>
    </w:p>
    <w:p w:rsidR="00A15A28" w:rsidRPr="008C63DC" w:rsidRDefault="00A15A28" w:rsidP="00A15A28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следует переходить дорогу, если нет знака «пешеходный переход»?</w:t>
      </w:r>
    </w:p>
    <w:p w:rsidR="00A15A28" w:rsidRPr="00E2549C" w:rsidRDefault="00A15A28" w:rsidP="00A15A28">
      <w:pPr>
        <w:rPr>
          <w:color w:val="000000"/>
        </w:rPr>
      </w:pPr>
      <w:r w:rsidRPr="008C63DC">
        <w:rPr>
          <w:b/>
          <w:color w:val="000000"/>
        </w:rPr>
        <w:t>А</w:t>
      </w:r>
      <w:r>
        <w:rPr>
          <w:color w:val="000000"/>
        </w:rPr>
        <w:t>. Н</w:t>
      </w:r>
      <w:r w:rsidRPr="00E2549C">
        <w:rPr>
          <w:color w:val="000000"/>
        </w:rPr>
        <w:t>а перекрестке по линии тротуаров или обочины;</w:t>
      </w:r>
    </w:p>
    <w:p w:rsidR="00A15A28" w:rsidRPr="00E2549C" w:rsidRDefault="00A15A28" w:rsidP="00A15A28">
      <w:pPr>
        <w:rPr>
          <w:color w:val="000000"/>
        </w:rPr>
      </w:pPr>
      <w:r w:rsidRPr="008C63DC">
        <w:rPr>
          <w:b/>
          <w:color w:val="000000"/>
        </w:rPr>
        <w:t>Б</w:t>
      </w:r>
      <w:r>
        <w:rPr>
          <w:color w:val="000000"/>
        </w:rPr>
        <w:t xml:space="preserve">. В </w:t>
      </w:r>
      <w:r w:rsidRPr="00E2549C">
        <w:rPr>
          <w:color w:val="000000"/>
        </w:rPr>
        <w:t>любом месте, если по близости нет перекрестка и дорога просматривается в обе стороны;</w:t>
      </w:r>
    </w:p>
    <w:p w:rsidR="00A15A28" w:rsidRDefault="00A15A28" w:rsidP="00A15A28">
      <w:pPr>
        <w:rPr>
          <w:color w:val="000000"/>
        </w:rPr>
      </w:pPr>
      <w:r w:rsidRPr="008C63DC">
        <w:rPr>
          <w:b/>
          <w:color w:val="000000"/>
        </w:rPr>
        <w:t>В</w:t>
      </w:r>
      <w:r>
        <w:rPr>
          <w:color w:val="000000"/>
        </w:rPr>
        <w:t>. В</w:t>
      </w:r>
      <w:r w:rsidRPr="00E2549C">
        <w:rPr>
          <w:color w:val="000000"/>
        </w:rPr>
        <w:t xml:space="preserve">о всех вышеперечисленных случаях. </w:t>
      </w:r>
    </w:p>
    <w:p w:rsidR="00A15A28" w:rsidRPr="00E2549C" w:rsidRDefault="00A15A28" w:rsidP="00A15A28">
      <w:pPr>
        <w:rPr>
          <w:color w:val="000000"/>
        </w:rPr>
      </w:pPr>
    </w:p>
    <w:p w:rsidR="00A15A28" w:rsidRPr="00E2549C" w:rsidRDefault="00A15A28" w:rsidP="00A15A28">
      <w:pPr>
        <w:numPr>
          <w:ilvl w:val="0"/>
          <w:numId w:val="23"/>
        </w:numPr>
        <w:tabs>
          <w:tab w:val="num" w:pos="0"/>
          <w:tab w:val="left" w:pos="284"/>
        </w:tabs>
        <w:ind w:left="0" w:firstLine="4"/>
        <w:rPr>
          <w:b/>
          <w:color w:val="000000"/>
        </w:rPr>
      </w:pPr>
      <w:r w:rsidRPr="00E2549C">
        <w:rPr>
          <w:b/>
          <w:color w:val="000000"/>
        </w:rPr>
        <w:t>В каком случае разрешается переходить дорогу в произвольном месте?</w:t>
      </w:r>
    </w:p>
    <w:p w:rsidR="00A15A28" w:rsidRPr="00E2549C" w:rsidRDefault="00A15A28" w:rsidP="00A15A28">
      <w:pPr>
        <w:rPr>
          <w:color w:val="000000"/>
        </w:rPr>
      </w:pPr>
      <w:r w:rsidRPr="008C63DC">
        <w:rPr>
          <w:b/>
          <w:color w:val="000000"/>
        </w:rPr>
        <w:t>А</w:t>
      </w:r>
      <w:r>
        <w:rPr>
          <w:color w:val="000000"/>
        </w:rPr>
        <w:t>. В</w:t>
      </w:r>
      <w:r w:rsidRPr="00E2549C">
        <w:rPr>
          <w:color w:val="000000"/>
        </w:rPr>
        <w:t>сегда, если это безопасно;</w:t>
      </w:r>
    </w:p>
    <w:p w:rsidR="00A15A28" w:rsidRPr="00E2549C" w:rsidRDefault="00A15A28" w:rsidP="00A15A28">
      <w:pPr>
        <w:rPr>
          <w:color w:val="000000"/>
        </w:rPr>
      </w:pPr>
      <w:r w:rsidRPr="008C63DC">
        <w:rPr>
          <w:b/>
          <w:color w:val="000000"/>
        </w:rPr>
        <w:t>Б</w:t>
      </w:r>
      <w:r>
        <w:rPr>
          <w:color w:val="000000"/>
        </w:rPr>
        <w:t>. Е</w:t>
      </w:r>
      <w:r w:rsidRPr="00E2549C">
        <w:rPr>
          <w:color w:val="000000"/>
        </w:rPr>
        <w:t>сли в зоне видимости нет перекрестка или пешеходного перехода и дорога хорошо просма</w:t>
      </w:r>
      <w:r w:rsidRPr="00E2549C">
        <w:rPr>
          <w:color w:val="000000"/>
        </w:rPr>
        <w:t>т</w:t>
      </w:r>
      <w:r w:rsidRPr="00E2549C">
        <w:rPr>
          <w:color w:val="000000"/>
        </w:rPr>
        <w:t>ривается в обе стороны;</w:t>
      </w:r>
    </w:p>
    <w:p w:rsidR="00A15A28" w:rsidRDefault="00A15A28" w:rsidP="00A15A28">
      <w:pPr>
        <w:rPr>
          <w:color w:val="000000"/>
        </w:rPr>
      </w:pPr>
      <w:r w:rsidRPr="008C63DC">
        <w:rPr>
          <w:b/>
          <w:color w:val="000000"/>
        </w:rPr>
        <w:t>В</w:t>
      </w:r>
      <w:r>
        <w:rPr>
          <w:color w:val="000000"/>
        </w:rPr>
        <w:t>. В</w:t>
      </w:r>
      <w:r w:rsidRPr="00E2549C">
        <w:rPr>
          <w:color w:val="000000"/>
        </w:rPr>
        <w:t xml:space="preserve"> произвольном месте переходить дорогу нельзя.</w:t>
      </w:r>
    </w:p>
    <w:p w:rsidR="00A15A28" w:rsidRPr="00E2549C" w:rsidRDefault="00A15A28" w:rsidP="00A15A28">
      <w:pPr>
        <w:rPr>
          <w:color w:val="000000"/>
        </w:rPr>
      </w:pPr>
    </w:p>
    <w:p w:rsidR="00A15A28" w:rsidRPr="00E2549C" w:rsidRDefault="00A15A28" w:rsidP="00A15A28">
      <w:pPr>
        <w:numPr>
          <w:ilvl w:val="0"/>
          <w:numId w:val="23"/>
        </w:numPr>
        <w:tabs>
          <w:tab w:val="num" w:pos="0"/>
          <w:tab w:val="left" w:pos="284"/>
        </w:tabs>
        <w:ind w:left="0" w:firstLine="4"/>
        <w:rPr>
          <w:b/>
          <w:color w:val="000000"/>
        </w:rPr>
      </w:pPr>
      <w:r w:rsidRPr="00E2549C">
        <w:rPr>
          <w:b/>
          <w:color w:val="000000"/>
        </w:rPr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A15A28" w:rsidRPr="00E2549C" w:rsidRDefault="00A15A28" w:rsidP="00A15A28">
      <w:pPr>
        <w:rPr>
          <w:color w:val="000000"/>
        </w:rPr>
      </w:pPr>
      <w:r w:rsidRPr="00AE3166">
        <w:rPr>
          <w:b/>
          <w:color w:val="000000"/>
        </w:rPr>
        <w:t>А</w:t>
      </w:r>
      <w:r>
        <w:rPr>
          <w:color w:val="000000"/>
        </w:rPr>
        <w:t>. П</w:t>
      </w:r>
      <w:r w:rsidRPr="00E2549C">
        <w:rPr>
          <w:color w:val="000000"/>
        </w:rPr>
        <w:t>родолжить переход;</w:t>
      </w:r>
      <w:r>
        <w:rPr>
          <w:color w:val="000000"/>
        </w:rPr>
        <w:t xml:space="preserve"> </w:t>
      </w:r>
      <w:r w:rsidRPr="00AE3166">
        <w:rPr>
          <w:b/>
          <w:color w:val="000000"/>
        </w:rPr>
        <w:t>Б</w:t>
      </w:r>
      <w:r>
        <w:rPr>
          <w:color w:val="000000"/>
        </w:rPr>
        <w:t>. В</w:t>
      </w:r>
      <w:r w:rsidRPr="00E2549C">
        <w:rPr>
          <w:color w:val="000000"/>
        </w:rPr>
        <w:t>ернуться обратно на тротуар;</w:t>
      </w:r>
    </w:p>
    <w:p w:rsidR="00A15A28" w:rsidRDefault="00A15A28" w:rsidP="00A15A28">
      <w:pPr>
        <w:rPr>
          <w:color w:val="000000"/>
        </w:rPr>
      </w:pPr>
      <w:r w:rsidRPr="00AE3166">
        <w:rPr>
          <w:b/>
          <w:color w:val="000000"/>
        </w:rPr>
        <w:t>В</w:t>
      </w:r>
      <w:r>
        <w:rPr>
          <w:color w:val="000000"/>
        </w:rPr>
        <w:t>. Д</w:t>
      </w:r>
      <w:r w:rsidRPr="00E2549C">
        <w:rPr>
          <w:color w:val="000000"/>
        </w:rPr>
        <w:t xml:space="preserve">ойти до середины проезжей части и ожидать там зеленого сигнала светофора.  </w:t>
      </w:r>
    </w:p>
    <w:p w:rsidR="00A15A28" w:rsidRPr="00E2549C" w:rsidRDefault="00A15A28" w:rsidP="00A15A28">
      <w:pPr>
        <w:rPr>
          <w:color w:val="000000"/>
        </w:rPr>
      </w:pPr>
    </w:p>
    <w:p w:rsidR="00A15A28" w:rsidRPr="00E2549C" w:rsidRDefault="00A15A28" w:rsidP="00A15A28">
      <w:pPr>
        <w:pStyle w:val="a6"/>
        <w:numPr>
          <w:ilvl w:val="0"/>
          <w:numId w:val="23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Разрешен ли переход дороги при желтом сигнале светофора?</w:t>
      </w:r>
    </w:p>
    <w:p w:rsidR="00A15A28" w:rsidRDefault="00A15A28" w:rsidP="00A15A28">
      <w:pPr>
        <w:rPr>
          <w:color w:val="000000"/>
        </w:rPr>
      </w:pPr>
      <w:r w:rsidRPr="00AE3166">
        <w:rPr>
          <w:b/>
          <w:color w:val="000000"/>
        </w:rPr>
        <w:t>А</w:t>
      </w:r>
      <w:r>
        <w:rPr>
          <w:color w:val="000000"/>
        </w:rPr>
        <w:t>. Н</w:t>
      </w:r>
      <w:r w:rsidRPr="00E2549C">
        <w:rPr>
          <w:color w:val="000000"/>
        </w:rPr>
        <w:t xml:space="preserve">ет, не </w:t>
      </w:r>
      <w:proofErr w:type="gramStart"/>
      <w:r w:rsidRPr="00E2549C">
        <w:rPr>
          <w:color w:val="000000"/>
        </w:rPr>
        <w:t>разрешен</w:t>
      </w:r>
      <w:proofErr w:type="gramEnd"/>
      <w:r w:rsidRPr="00E2549C">
        <w:rPr>
          <w:color w:val="000000"/>
        </w:rPr>
        <w:t>;</w:t>
      </w:r>
      <w:r>
        <w:rPr>
          <w:color w:val="000000"/>
        </w:rPr>
        <w:t xml:space="preserve">    </w:t>
      </w:r>
      <w:r w:rsidRPr="00AE3166">
        <w:rPr>
          <w:b/>
          <w:color w:val="000000"/>
        </w:rPr>
        <w:t>Б</w:t>
      </w:r>
      <w:r>
        <w:rPr>
          <w:color w:val="000000"/>
        </w:rPr>
        <w:t>. Д</w:t>
      </w:r>
      <w:r w:rsidRPr="00E2549C">
        <w:rPr>
          <w:color w:val="000000"/>
        </w:rPr>
        <w:t>а, разрешен;</w:t>
      </w:r>
      <w:r>
        <w:rPr>
          <w:color w:val="000000"/>
        </w:rPr>
        <w:t xml:space="preserve">     </w:t>
      </w:r>
      <w:r w:rsidRPr="00AE3166">
        <w:rPr>
          <w:b/>
          <w:color w:val="000000"/>
        </w:rPr>
        <w:t>В</w:t>
      </w:r>
      <w:r>
        <w:rPr>
          <w:color w:val="000000"/>
        </w:rPr>
        <w:t>. Р</w:t>
      </w:r>
      <w:r w:rsidRPr="00E2549C">
        <w:rPr>
          <w:color w:val="000000"/>
        </w:rPr>
        <w:t>азрешен, если нет автомашин.</w:t>
      </w:r>
    </w:p>
    <w:p w:rsidR="00A15A28" w:rsidRDefault="00A15A28" w:rsidP="00A15A28">
      <w:pPr>
        <w:rPr>
          <w:color w:val="000000"/>
        </w:rPr>
      </w:pPr>
    </w:p>
    <w:p w:rsidR="00A15A28" w:rsidRDefault="00A15A28" w:rsidP="00A15A28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AE3166">
        <w:rPr>
          <w:rFonts w:ascii="Times New Roman" w:hAnsi="Times New Roman"/>
          <w:b/>
          <w:color w:val="000000"/>
        </w:rPr>
        <w:t>С какого возраста можно управлять велосипедом на проезжей части (при хорошем знании правил дорожного движения)?</w:t>
      </w:r>
    </w:p>
    <w:p w:rsidR="00A15A28" w:rsidRPr="00AE3166" w:rsidRDefault="00A15A28" w:rsidP="00A15A28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</w:p>
    <w:p w:rsidR="00A15A28" w:rsidRDefault="00A15A28" w:rsidP="00A15A28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lastRenderedPageBreak/>
        <w:t>А</w:t>
      </w:r>
      <w:r>
        <w:rPr>
          <w:rFonts w:ascii="Times New Roman" w:hAnsi="Times New Roman"/>
          <w:color w:val="000000"/>
        </w:rPr>
        <w:t xml:space="preserve">. С 12 лет      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С 14 лет        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С 7 лет</w:t>
      </w:r>
    </w:p>
    <w:p w:rsidR="00A15A28" w:rsidRDefault="00A15A28" w:rsidP="00A15A2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</w:rPr>
      </w:pPr>
      <w:r w:rsidRPr="00AE3166">
        <w:rPr>
          <w:rFonts w:ascii="Times New Roman" w:hAnsi="Times New Roman"/>
          <w:b/>
        </w:rPr>
        <w:t>При каком русском царе появилось выражение. «Коломенская верста»?</w:t>
      </w:r>
    </w:p>
    <w:p w:rsidR="00A15A28" w:rsidRPr="00AE3166" w:rsidRDefault="00A15A28" w:rsidP="00A15A28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A15A28" w:rsidRDefault="00A15A28" w:rsidP="00A15A28">
      <w:pPr>
        <w:autoSpaceDE w:val="0"/>
        <w:autoSpaceDN w:val="0"/>
        <w:adjustRightInd w:val="0"/>
        <w:rPr>
          <w:iCs/>
        </w:rPr>
      </w:pPr>
      <w:r w:rsidRPr="00AE3166">
        <w:rPr>
          <w:b/>
          <w:iCs/>
        </w:rPr>
        <w:t>А</w:t>
      </w:r>
      <w:r w:rsidRPr="00AE3166">
        <w:rPr>
          <w:iCs/>
        </w:rPr>
        <w:t xml:space="preserve"> — при Петре I, </w:t>
      </w:r>
      <w:r w:rsidRPr="00AE3166">
        <w:rPr>
          <w:b/>
          <w:iCs/>
        </w:rPr>
        <w:t>Б</w:t>
      </w:r>
      <w:r w:rsidRPr="00AE3166">
        <w:rPr>
          <w:iCs/>
        </w:rPr>
        <w:t xml:space="preserve"> — И. Грозном, </w:t>
      </w:r>
      <w:r w:rsidRPr="00AE3166">
        <w:rPr>
          <w:b/>
          <w:iCs/>
        </w:rPr>
        <w:t>В</w:t>
      </w:r>
      <w:r w:rsidRPr="00AE3166">
        <w:rPr>
          <w:iCs/>
        </w:rPr>
        <w:t xml:space="preserve"> — Александре Михайловиче.</w:t>
      </w:r>
    </w:p>
    <w:p w:rsidR="00A15A28" w:rsidRDefault="00A15A28" w:rsidP="00A15A28">
      <w:pPr>
        <w:autoSpaceDE w:val="0"/>
        <w:autoSpaceDN w:val="0"/>
        <w:adjustRightInd w:val="0"/>
        <w:jc w:val="both"/>
        <w:rPr>
          <w:iCs/>
        </w:rPr>
      </w:pPr>
    </w:p>
    <w:p w:rsidR="00A15A28" w:rsidRDefault="00A15A28" w:rsidP="00A15A2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E3166">
        <w:rPr>
          <w:rFonts w:ascii="Times New Roman" w:hAnsi="Times New Roman"/>
          <w:b/>
          <w:sz w:val="24"/>
          <w:szCs w:val="24"/>
        </w:rPr>
        <w:t>Где впервые появились дорожные знаки?</w:t>
      </w:r>
    </w:p>
    <w:p w:rsidR="00A15A28" w:rsidRPr="00AE3166" w:rsidRDefault="00A15A28" w:rsidP="00A15A2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15A28" w:rsidRDefault="00A15A28" w:rsidP="00A15A28">
      <w:pPr>
        <w:autoSpaceDE w:val="0"/>
        <w:autoSpaceDN w:val="0"/>
        <w:adjustRightInd w:val="0"/>
        <w:jc w:val="both"/>
        <w:rPr>
          <w:iCs/>
        </w:rPr>
      </w:pPr>
      <w:r w:rsidRPr="00AE3166">
        <w:rPr>
          <w:b/>
          <w:iCs/>
        </w:rPr>
        <w:t>А</w:t>
      </w:r>
      <w:r w:rsidRPr="00AE3166">
        <w:rPr>
          <w:iCs/>
        </w:rPr>
        <w:t xml:space="preserve"> — Париж, </w:t>
      </w:r>
      <w:r w:rsidRPr="00AE3166">
        <w:rPr>
          <w:b/>
          <w:iCs/>
        </w:rPr>
        <w:t>Б</w:t>
      </w:r>
      <w:r w:rsidRPr="00AE3166">
        <w:rPr>
          <w:iCs/>
        </w:rPr>
        <w:t xml:space="preserve"> — Лондон, </w:t>
      </w:r>
      <w:r w:rsidRPr="00AE3166">
        <w:rPr>
          <w:b/>
          <w:iCs/>
        </w:rPr>
        <w:t xml:space="preserve">В </w:t>
      </w:r>
      <w:r w:rsidRPr="00AE3166">
        <w:rPr>
          <w:iCs/>
        </w:rPr>
        <w:t>— Рим.</w:t>
      </w:r>
    </w:p>
    <w:p w:rsidR="00A15A28" w:rsidRPr="00AE3166" w:rsidRDefault="00A15A28" w:rsidP="00A15A28">
      <w:pPr>
        <w:autoSpaceDE w:val="0"/>
        <w:autoSpaceDN w:val="0"/>
        <w:adjustRightInd w:val="0"/>
        <w:jc w:val="both"/>
        <w:rPr>
          <w:iCs/>
        </w:rPr>
      </w:pPr>
    </w:p>
    <w:p w:rsidR="00A15A28" w:rsidRDefault="00A15A28" w:rsidP="00A15A28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310B9E">
        <w:rPr>
          <w:rFonts w:ascii="Times New Roman" w:hAnsi="Times New Roman"/>
          <w:b/>
          <w:color w:val="000000"/>
        </w:rPr>
        <w:t xml:space="preserve"> Где появился первый светофор?</w:t>
      </w:r>
    </w:p>
    <w:p w:rsidR="00A15A28" w:rsidRPr="00310B9E" w:rsidRDefault="00A15A28" w:rsidP="00A15A28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</w:p>
    <w:p w:rsidR="00A15A28" w:rsidRDefault="00A15A28" w:rsidP="00A15A28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310B9E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В Лондоне         </w:t>
      </w:r>
      <w:r w:rsidRPr="00310B9E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В России          </w:t>
      </w:r>
      <w:r w:rsidRPr="00310B9E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 Гонконге</w:t>
      </w:r>
    </w:p>
    <w:p w:rsidR="00A15A28" w:rsidRDefault="00A15A28" w:rsidP="00A15A28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A15A28" w:rsidRDefault="00A15A28" w:rsidP="00A15A28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310B9E">
        <w:rPr>
          <w:rFonts w:ascii="Times New Roman" w:hAnsi="Times New Roman"/>
          <w:b/>
          <w:color w:val="000000"/>
        </w:rPr>
        <w:t xml:space="preserve">  Какого сигнала светофора не хватает в стихотворении «Мой весёлый звонкий мяч»?</w:t>
      </w:r>
    </w:p>
    <w:p w:rsidR="00A15A28" w:rsidRPr="00310B9E" w:rsidRDefault="00A15A28" w:rsidP="00A15A28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</w:p>
    <w:p w:rsidR="00A15A28" w:rsidRDefault="00A15A28" w:rsidP="00A15A28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310B9E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Зеленого      </w:t>
      </w:r>
      <w:r w:rsidRPr="00310B9E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Красного        </w:t>
      </w:r>
      <w:r w:rsidRPr="00310B9E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Жёлтого</w:t>
      </w:r>
    </w:p>
    <w:p w:rsidR="00A15A28" w:rsidRDefault="00A15A28" w:rsidP="00A15A28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A15A28" w:rsidRPr="00831824" w:rsidRDefault="00A15A28" w:rsidP="00A15A28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Как начин</w:t>
      </w:r>
      <w:r>
        <w:rPr>
          <w:rFonts w:ascii="Times New Roman" w:hAnsi="Times New Roman"/>
          <w:b/>
          <w:color w:val="000000"/>
        </w:rPr>
        <w:t xml:space="preserve">ается  пословица: «…  </w:t>
      </w:r>
      <w:r w:rsidRPr="00831824">
        <w:rPr>
          <w:rFonts w:ascii="Times New Roman" w:hAnsi="Times New Roman"/>
          <w:b/>
          <w:color w:val="000000"/>
        </w:rPr>
        <w:t>– дальше будешь»?</w:t>
      </w:r>
    </w:p>
    <w:p w:rsidR="00A15A28" w:rsidRDefault="00A15A28" w:rsidP="00A15A28">
      <w:pPr>
        <w:pStyle w:val="a6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</w:p>
    <w:p w:rsidR="00A15A28" w:rsidRDefault="00A15A28" w:rsidP="00A15A28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О каком дорожном знаке эта загадка?</w:t>
      </w:r>
    </w:p>
    <w:p w:rsidR="00A15A28" w:rsidRPr="00831824" w:rsidRDefault="00A15A28" w:rsidP="00A15A28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</w:p>
    <w:p w:rsidR="00A15A28" w:rsidRDefault="00A15A28" w:rsidP="00A15A28">
      <w:pPr>
        <w:pStyle w:val="a6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Этот знак совсем несложный,</w:t>
      </w:r>
    </w:p>
    <w:p w:rsidR="00A15A28" w:rsidRDefault="00A15A28" w:rsidP="00A15A28">
      <w:pPr>
        <w:pStyle w:val="a6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Но зато такой надежный.</w:t>
      </w:r>
    </w:p>
    <w:p w:rsidR="00A15A28" w:rsidRDefault="00A15A28" w:rsidP="00A15A28">
      <w:pPr>
        <w:pStyle w:val="a6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Помогает он в пути</w:t>
      </w:r>
    </w:p>
    <w:p w:rsidR="00A15A28" w:rsidRDefault="00A15A28" w:rsidP="00A15A28">
      <w:pPr>
        <w:pStyle w:val="a6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Нам дорогу перейти.</w:t>
      </w:r>
    </w:p>
    <w:p w:rsidR="00A15A28" w:rsidRDefault="00A15A28" w:rsidP="00A15A28">
      <w:pPr>
        <w:pStyle w:val="a6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</w:p>
    <w:p w:rsidR="00A15A28" w:rsidRDefault="00A15A28" w:rsidP="00A15A28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Как называется этот знак?</w:t>
      </w:r>
    </w:p>
    <w:p w:rsidR="00A15A28" w:rsidRPr="00831824" w:rsidRDefault="00A15A28" w:rsidP="00A15A28">
      <w:pPr>
        <w:pStyle w:val="a6"/>
        <w:tabs>
          <w:tab w:val="left" w:pos="284"/>
        </w:tabs>
        <w:spacing w:after="0" w:line="240" w:lineRule="auto"/>
        <w:ind w:left="660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108" w:type="dxa"/>
        <w:tblLook w:val="04A0"/>
      </w:tblPr>
      <w:tblGrid>
        <w:gridCol w:w="1546"/>
        <w:gridCol w:w="6188"/>
      </w:tblGrid>
      <w:tr w:rsidR="00A15A28" w:rsidRPr="00831824" w:rsidTr="00C04EE0">
        <w:tc>
          <w:tcPr>
            <w:tcW w:w="909" w:type="dxa"/>
          </w:tcPr>
          <w:p w:rsidR="00A15A28" w:rsidRPr="00831824" w:rsidRDefault="00A15A28" w:rsidP="00C04EE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5500" cy="711200"/>
                  <wp:effectExtent l="19050" t="0" r="0" b="0"/>
                  <wp:docPr id="1" name="Рисунок 2" descr="http://opencenter.ru/pdd/image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opencenter.ru/pdd/image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A15A28" w:rsidRPr="00831824" w:rsidRDefault="00A15A28" w:rsidP="00C04EE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А.</w:t>
            </w:r>
            <w:r w:rsidRPr="00831824">
              <w:rPr>
                <w:rFonts w:ascii="Times New Roman" w:hAnsi="Times New Roman"/>
                <w:noProof/>
              </w:rPr>
              <w:t>Ура! Закончились уроки!</w:t>
            </w:r>
          </w:p>
          <w:p w:rsidR="00A15A28" w:rsidRPr="00831824" w:rsidRDefault="00A15A28" w:rsidP="00C04EE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Б. </w:t>
            </w:r>
            <w:r w:rsidRPr="00831824">
              <w:rPr>
                <w:rFonts w:ascii="Times New Roman" w:hAnsi="Times New Roman"/>
                <w:noProof/>
              </w:rPr>
              <w:t>Внимание: дети!</w:t>
            </w:r>
          </w:p>
          <w:p w:rsidR="00A15A28" w:rsidRPr="00831824" w:rsidRDefault="00A15A28" w:rsidP="00C04EE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В. </w:t>
            </w:r>
            <w:r w:rsidRPr="00831824">
              <w:rPr>
                <w:rFonts w:ascii="Times New Roman" w:hAnsi="Times New Roman"/>
                <w:noProof/>
              </w:rPr>
              <w:t>Побежали-побежали</w:t>
            </w:r>
          </w:p>
        </w:tc>
      </w:tr>
    </w:tbl>
    <w:p w:rsidR="00A15A28" w:rsidRPr="002C16BE" w:rsidRDefault="00A15A28" w:rsidP="00A15A28">
      <w:pPr>
        <w:spacing w:line="240" w:lineRule="atLeast"/>
        <w:contextualSpacing/>
        <w:rPr>
          <w:rFonts w:eastAsia="Arial Unicode MS"/>
        </w:rPr>
      </w:pPr>
    </w:p>
    <w:p w:rsidR="00A15A28" w:rsidRDefault="00A15A28" w:rsidP="00A15A28">
      <w:pPr>
        <w:spacing w:line="240" w:lineRule="atLeast"/>
        <w:contextualSpacing/>
        <w:jc w:val="center"/>
        <w:rPr>
          <w:rFonts w:eastAsia="Arial Unicode MS"/>
          <w:i/>
        </w:rPr>
      </w:pPr>
    </w:p>
    <w:p w:rsidR="00A15A28" w:rsidRDefault="00A15A28" w:rsidP="00A15A28">
      <w:pPr>
        <w:spacing w:line="240" w:lineRule="atLeast"/>
        <w:contextualSpacing/>
        <w:jc w:val="center"/>
        <w:rPr>
          <w:rFonts w:eastAsia="Arial Unicode MS"/>
          <w:i/>
        </w:rPr>
      </w:pPr>
    </w:p>
    <w:p w:rsidR="00A15A28" w:rsidRDefault="00A15A28" w:rsidP="00A15A28">
      <w:pPr>
        <w:spacing w:line="240" w:lineRule="atLeast"/>
        <w:contextualSpacing/>
        <w:rPr>
          <w:rFonts w:eastAsia="Arial Unicode MS"/>
          <w:i/>
        </w:rPr>
      </w:pPr>
    </w:p>
    <w:p w:rsidR="00A15A28" w:rsidRDefault="00A15A28" w:rsidP="00A15A28">
      <w:pPr>
        <w:spacing w:line="240" w:lineRule="atLeast"/>
        <w:contextualSpacing/>
        <w:jc w:val="center"/>
        <w:rPr>
          <w:rFonts w:eastAsia="Arial Unicode MS"/>
          <w:i/>
        </w:rPr>
      </w:pPr>
    </w:p>
    <w:p w:rsidR="00A15A28" w:rsidRDefault="00A15A28" w:rsidP="00A15A28">
      <w:pPr>
        <w:spacing w:line="240" w:lineRule="atLeast"/>
        <w:contextualSpacing/>
        <w:jc w:val="center"/>
        <w:rPr>
          <w:rFonts w:eastAsia="Arial Unicode MS"/>
          <w:i/>
        </w:rPr>
      </w:pPr>
    </w:p>
    <w:p w:rsidR="00A15A28" w:rsidRDefault="00A15A28" w:rsidP="00A15A28">
      <w:pPr>
        <w:spacing w:line="240" w:lineRule="atLeast"/>
        <w:contextualSpacing/>
        <w:jc w:val="center"/>
        <w:rPr>
          <w:rFonts w:eastAsia="Arial Unicode MS"/>
          <w:i/>
        </w:rPr>
      </w:pPr>
    </w:p>
    <w:p w:rsidR="00A15A28" w:rsidRPr="0053724B" w:rsidRDefault="00A15A28" w:rsidP="00A15A28">
      <w:pPr>
        <w:ind w:firstLine="708"/>
        <w:jc w:val="center"/>
        <w:rPr>
          <w:b/>
        </w:rPr>
      </w:pPr>
    </w:p>
    <w:p w:rsidR="00B63D11" w:rsidRDefault="00B63D11"/>
    <w:sectPr w:rsidR="00B63D11" w:rsidSect="00923B0C">
      <w:pgSz w:w="16838" w:h="11906" w:orient="landscape"/>
      <w:pgMar w:top="71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146"/>
    <w:multiLevelType w:val="multilevel"/>
    <w:tmpl w:val="04EC22F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241BC"/>
    <w:multiLevelType w:val="multilevel"/>
    <w:tmpl w:val="0388B89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117EB6"/>
    <w:multiLevelType w:val="multilevel"/>
    <w:tmpl w:val="9AAADBD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181587"/>
    <w:multiLevelType w:val="hybridMultilevel"/>
    <w:tmpl w:val="03508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4607B2"/>
    <w:multiLevelType w:val="multilevel"/>
    <w:tmpl w:val="D9B0E9E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D10D0"/>
    <w:multiLevelType w:val="hybridMultilevel"/>
    <w:tmpl w:val="46A6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C5DA0"/>
    <w:multiLevelType w:val="multilevel"/>
    <w:tmpl w:val="0A76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56416"/>
    <w:multiLevelType w:val="hybridMultilevel"/>
    <w:tmpl w:val="DEE482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8617064"/>
    <w:multiLevelType w:val="hybridMultilevel"/>
    <w:tmpl w:val="F54ACD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B635F77"/>
    <w:multiLevelType w:val="hybridMultilevel"/>
    <w:tmpl w:val="7F508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AE4877"/>
    <w:multiLevelType w:val="multilevel"/>
    <w:tmpl w:val="A6F8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3D25C9"/>
    <w:multiLevelType w:val="hybridMultilevel"/>
    <w:tmpl w:val="9320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7751C"/>
    <w:multiLevelType w:val="hybridMultilevel"/>
    <w:tmpl w:val="0F26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46754"/>
    <w:multiLevelType w:val="hybridMultilevel"/>
    <w:tmpl w:val="A88697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E5CA1"/>
    <w:multiLevelType w:val="hybridMultilevel"/>
    <w:tmpl w:val="09904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8591F"/>
    <w:multiLevelType w:val="multilevel"/>
    <w:tmpl w:val="A82883A2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0">
    <w:nsid w:val="6CEE4649"/>
    <w:multiLevelType w:val="hybridMultilevel"/>
    <w:tmpl w:val="954AB302"/>
    <w:lvl w:ilvl="0" w:tplc="8D0800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FF84B5D"/>
    <w:multiLevelType w:val="multilevel"/>
    <w:tmpl w:val="C162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7E1AF4"/>
    <w:multiLevelType w:val="hybridMultilevel"/>
    <w:tmpl w:val="8738071E"/>
    <w:lvl w:ilvl="0" w:tplc="6512F0B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7125171"/>
    <w:multiLevelType w:val="multilevel"/>
    <w:tmpl w:val="204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0945D6"/>
    <w:multiLevelType w:val="multilevel"/>
    <w:tmpl w:val="A66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25"/>
  </w:num>
  <w:num w:numId="8">
    <w:abstractNumId w:val="23"/>
  </w:num>
  <w:num w:numId="9">
    <w:abstractNumId w:val="1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24"/>
  </w:num>
  <w:num w:numId="14">
    <w:abstractNumId w:val="13"/>
  </w:num>
  <w:num w:numId="15">
    <w:abstractNumId w:val="3"/>
  </w:num>
  <w:num w:numId="16">
    <w:abstractNumId w:val="10"/>
  </w:num>
  <w:num w:numId="17">
    <w:abstractNumId w:val="19"/>
  </w:num>
  <w:num w:numId="18">
    <w:abstractNumId w:val="6"/>
  </w:num>
  <w:num w:numId="19">
    <w:abstractNumId w:val="16"/>
  </w:num>
  <w:num w:numId="20">
    <w:abstractNumId w:val="8"/>
  </w:num>
  <w:num w:numId="21">
    <w:abstractNumId w:val="5"/>
  </w:num>
  <w:num w:numId="22">
    <w:abstractNumId w:val="17"/>
  </w:num>
  <w:num w:numId="23">
    <w:abstractNumId w:val="20"/>
  </w:num>
  <w:num w:numId="24">
    <w:abstractNumId w:val="18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5A28"/>
    <w:rsid w:val="00A15A28"/>
    <w:rsid w:val="00B6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sid w:val="00A15A28"/>
    <w:rPr>
      <w:rFonts w:ascii="Times New Roman" w:hAnsi="Times New Roman" w:cs="Times New Roman" w:hint="default"/>
      <w:color w:val="0000FF"/>
      <w:u w:val="single"/>
    </w:rPr>
  </w:style>
  <w:style w:type="character" w:customStyle="1" w:styleId="c23c11">
    <w:name w:val="c23 c11"/>
    <w:basedOn w:val="a0"/>
    <w:rsid w:val="00A15A28"/>
  </w:style>
  <w:style w:type="character" w:customStyle="1" w:styleId="c1">
    <w:name w:val="c1"/>
    <w:basedOn w:val="a0"/>
    <w:rsid w:val="00A15A28"/>
  </w:style>
  <w:style w:type="paragraph" w:customStyle="1" w:styleId="c6c8c31">
    <w:name w:val="c6 c8 c31"/>
    <w:basedOn w:val="a"/>
    <w:rsid w:val="00A15A28"/>
    <w:pPr>
      <w:spacing w:before="100" w:beforeAutospacing="1" w:after="100" w:afterAutospacing="1"/>
    </w:pPr>
  </w:style>
  <w:style w:type="paragraph" w:customStyle="1" w:styleId="c6c8">
    <w:name w:val="c6 c8"/>
    <w:basedOn w:val="a"/>
    <w:rsid w:val="00A15A28"/>
    <w:pPr>
      <w:spacing w:before="100" w:beforeAutospacing="1" w:after="100" w:afterAutospacing="1"/>
    </w:pPr>
  </w:style>
  <w:style w:type="character" w:customStyle="1" w:styleId="c1c11c37">
    <w:name w:val="c1 c11 c37"/>
    <w:basedOn w:val="a0"/>
    <w:rsid w:val="00A15A28"/>
  </w:style>
  <w:style w:type="paragraph" w:customStyle="1" w:styleId="c6c8c32">
    <w:name w:val="c6 c8 c32"/>
    <w:basedOn w:val="a"/>
    <w:rsid w:val="00A15A28"/>
    <w:pPr>
      <w:spacing w:before="100" w:beforeAutospacing="1" w:after="100" w:afterAutospacing="1"/>
    </w:pPr>
  </w:style>
  <w:style w:type="paragraph" w:customStyle="1" w:styleId="c6c17">
    <w:name w:val="c6 c17"/>
    <w:basedOn w:val="a"/>
    <w:rsid w:val="00A15A28"/>
    <w:pPr>
      <w:spacing w:before="100" w:beforeAutospacing="1" w:after="100" w:afterAutospacing="1"/>
    </w:pPr>
  </w:style>
  <w:style w:type="character" w:customStyle="1" w:styleId="c1c11">
    <w:name w:val="c1 c11"/>
    <w:basedOn w:val="a0"/>
    <w:rsid w:val="00A15A28"/>
  </w:style>
  <w:style w:type="character" w:customStyle="1" w:styleId="apple-converted-space">
    <w:name w:val="apple-converted-space"/>
    <w:basedOn w:val="a0"/>
    <w:rsid w:val="00A15A28"/>
  </w:style>
  <w:style w:type="paragraph" w:customStyle="1" w:styleId="c6c8c17">
    <w:name w:val="c6 c8 c17"/>
    <w:basedOn w:val="a"/>
    <w:rsid w:val="00A15A28"/>
    <w:pPr>
      <w:spacing w:before="100" w:beforeAutospacing="1" w:after="100" w:afterAutospacing="1"/>
    </w:pPr>
  </w:style>
  <w:style w:type="character" w:customStyle="1" w:styleId="c1c37">
    <w:name w:val="c1 c37"/>
    <w:basedOn w:val="a0"/>
    <w:rsid w:val="00A15A28"/>
  </w:style>
  <w:style w:type="paragraph" w:customStyle="1" w:styleId="c6c32c14">
    <w:name w:val="c6 c32 c14"/>
    <w:basedOn w:val="a"/>
    <w:rsid w:val="00A15A28"/>
    <w:pPr>
      <w:spacing w:before="100" w:beforeAutospacing="1" w:after="100" w:afterAutospacing="1"/>
    </w:pPr>
  </w:style>
  <w:style w:type="paragraph" w:customStyle="1" w:styleId="c6c8c53c31">
    <w:name w:val="c6 c8 c53 c31"/>
    <w:basedOn w:val="a"/>
    <w:rsid w:val="00A15A28"/>
    <w:pPr>
      <w:spacing w:before="100" w:beforeAutospacing="1" w:after="100" w:afterAutospacing="1"/>
    </w:pPr>
  </w:style>
  <w:style w:type="paragraph" w:customStyle="1" w:styleId="c8c32c41">
    <w:name w:val="c8 c32 c41"/>
    <w:basedOn w:val="a"/>
    <w:rsid w:val="00A15A28"/>
    <w:pPr>
      <w:spacing w:before="100" w:beforeAutospacing="1" w:after="100" w:afterAutospacing="1"/>
    </w:pPr>
  </w:style>
  <w:style w:type="paragraph" w:customStyle="1" w:styleId="c6c14c27">
    <w:name w:val="c6 c14 c27"/>
    <w:basedOn w:val="a"/>
    <w:rsid w:val="00A15A28"/>
    <w:pPr>
      <w:spacing w:before="100" w:beforeAutospacing="1" w:after="100" w:afterAutospacing="1"/>
    </w:pPr>
  </w:style>
  <w:style w:type="paragraph" w:customStyle="1" w:styleId="c6c67c14">
    <w:name w:val="c6 c67 c14"/>
    <w:basedOn w:val="a"/>
    <w:rsid w:val="00A15A28"/>
    <w:pPr>
      <w:spacing w:before="100" w:beforeAutospacing="1" w:after="100" w:afterAutospacing="1"/>
    </w:pPr>
  </w:style>
  <w:style w:type="paragraph" w:customStyle="1" w:styleId="c6c42c14">
    <w:name w:val="c6 c42 c14"/>
    <w:basedOn w:val="a"/>
    <w:rsid w:val="00A15A28"/>
    <w:pPr>
      <w:spacing w:before="100" w:beforeAutospacing="1" w:after="100" w:afterAutospacing="1"/>
    </w:pPr>
  </w:style>
  <w:style w:type="paragraph" w:customStyle="1" w:styleId="c65c6c14">
    <w:name w:val="c65 c6 c14"/>
    <w:basedOn w:val="a"/>
    <w:rsid w:val="00A15A28"/>
    <w:pPr>
      <w:spacing w:before="100" w:beforeAutospacing="1" w:after="100" w:afterAutospacing="1"/>
    </w:pPr>
  </w:style>
  <w:style w:type="paragraph" w:customStyle="1" w:styleId="c6c27">
    <w:name w:val="c6 c27"/>
    <w:basedOn w:val="a"/>
    <w:rsid w:val="00A15A28"/>
    <w:pPr>
      <w:spacing w:before="100" w:beforeAutospacing="1" w:after="100" w:afterAutospacing="1"/>
    </w:pPr>
  </w:style>
  <w:style w:type="paragraph" w:customStyle="1" w:styleId="c6c8c27">
    <w:name w:val="c6 c8 c27"/>
    <w:basedOn w:val="a"/>
    <w:rsid w:val="00A15A28"/>
    <w:pPr>
      <w:spacing w:before="100" w:beforeAutospacing="1" w:after="100" w:afterAutospacing="1"/>
    </w:pPr>
  </w:style>
  <w:style w:type="paragraph" w:customStyle="1" w:styleId="c6c67">
    <w:name w:val="c6 c67"/>
    <w:basedOn w:val="a"/>
    <w:rsid w:val="00A15A28"/>
    <w:pPr>
      <w:spacing w:before="100" w:beforeAutospacing="1" w:after="100" w:afterAutospacing="1"/>
    </w:pPr>
  </w:style>
  <w:style w:type="paragraph" w:customStyle="1" w:styleId="c6c42">
    <w:name w:val="c6 c42"/>
    <w:basedOn w:val="a"/>
    <w:rsid w:val="00A15A28"/>
    <w:pPr>
      <w:spacing w:before="100" w:beforeAutospacing="1" w:after="100" w:afterAutospacing="1"/>
    </w:pPr>
  </w:style>
  <w:style w:type="paragraph" w:customStyle="1" w:styleId="c65c6">
    <w:name w:val="c65 c6"/>
    <w:basedOn w:val="a"/>
    <w:rsid w:val="00A15A28"/>
    <w:pPr>
      <w:spacing w:before="100" w:beforeAutospacing="1" w:after="100" w:afterAutospacing="1"/>
    </w:pPr>
  </w:style>
  <w:style w:type="paragraph" w:customStyle="1" w:styleId="c6c65">
    <w:name w:val="c6 c65"/>
    <w:basedOn w:val="a"/>
    <w:rsid w:val="00A15A28"/>
    <w:pPr>
      <w:spacing w:before="100" w:beforeAutospacing="1" w:after="100" w:afterAutospacing="1"/>
    </w:pPr>
  </w:style>
  <w:style w:type="paragraph" w:customStyle="1" w:styleId="c6c17c14">
    <w:name w:val="c6 c17 c14"/>
    <w:basedOn w:val="a"/>
    <w:rsid w:val="00A15A28"/>
    <w:pPr>
      <w:spacing w:before="100" w:beforeAutospacing="1" w:after="100" w:afterAutospacing="1"/>
    </w:pPr>
  </w:style>
  <w:style w:type="character" w:customStyle="1" w:styleId="c26c70">
    <w:name w:val="c26 c70"/>
    <w:basedOn w:val="a0"/>
    <w:rsid w:val="00A15A28"/>
  </w:style>
  <w:style w:type="paragraph" w:styleId="a4">
    <w:name w:val="No Spacing"/>
    <w:qFormat/>
    <w:rsid w:val="00A15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1 см"/>
    <w:basedOn w:val="a"/>
    <w:rsid w:val="00A15A28"/>
    <w:pPr>
      <w:ind w:firstLine="567"/>
      <w:jc w:val="both"/>
    </w:pPr>
    <w:rPr>
      <w:sz w:val="28"/>
      <w:szCs w:val="20"/>
    </w:rPr>
  </w:style>
  <w:style w:type="character" w:styleId="a5">
    <w:name w:val="Strong"/>
    <w:qFormat/>
    <w:rsid w:val="00A15A28"/>
    <w:rPr>
      <w:b/>
      <w:bCs/>
    </w:rPr>
  </w:style>
  <w:style w:type="paragraph" w:styleId="a6">
    <w:name w:val="List Paragraph"/>
    <w:basedOn w:val="a"/>
    <w:uiPriority w:val="34"/>
    <w:qFormat/>
    <w:rsid w:val="00A15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link w:val="a8"/>
    <w:locked/>
    <w:rsid w:val="00A15A28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A15A28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0">
    <w:name w:val="Название Знак1"/>
    <w:basedOn w:val="a0"/>
    <w:link w:val="a8"/>
    <w:uiPriority w:val="10"/>
    <w:rsid w:val="00A15A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A15A28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A15A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l.narod.ru/index.htm" TargetMode="External"/><Relationship Id="rId13" Type="http://schemas.openxmlformats.org/officeDocument/2006/relationships/hyperlink" Target="http://school4-lang.ucoz.ru/load/bezopasnost/prezentacii_po_pdd/7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risk-net.ru/" TargetMode="External"/><Relationship Id="rId12" Type="http://schemas.openxmlformats.org/officeDocument/2006/relationships/hyperlink" Target="%20http://nachalkanosova.ucoz.ru/load/prezentacii/pravila_dorozhnogo_dvizhenija/3-1-0-46" TargetMode="External"/><Relationship Id="rId17" Type="http://schemas.openxmlformats.org/officeDocument/2006/relationships/hyperlink" Target="http://propaganda-bdd.ru/index.php?act=pages&amp;id=85" TargetMode="External"/><Relationship Id="rId2" Type="http://schemas.openxmlformats.org/officeDocument/2006/relationships/styles" Target="styles.xml"/><Relationship Id="rId16" Type="http://schemas.openxmlformats.org/officeDocument/2006/relationships/hyperlink" Target="http://maminsite.ru/forum/viewforum.php?f=48&amp;sid=faf59ffb507cf89f92e36a32210a71c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br-resurs.ru/" TargetMode="External"/><Relationship Id="rId11" Type="http://schemas.openxmlformats.org/officeDocument/2006/relationships/hyperlink" Target="%20http://prezentacii.com/obschestvoznanie/5563-prezentaciya-po-pdd.html" TargetMode="External"/><Relationship Id="rId5" Type="http://schemas.openxmlformats.org/officeDocument/2006/relationships/hyperlink" Target="http://www.autokorolev.lact.ru/alfaomega" TargetMode="External"/><Relationship Id="rId15" Type="http://schemas.openxmlformats.org/officeDocument/2006/relationships/hyperlink" Target="http://nsportal.ru/nachalnaya-shkola/vospitatelnaya-rabota/programma-po-pdd-1-4-klass-azbuka-yunogo-peshekhoda-dobraya-" TargetMode="External"/><Relationship Id="rId10" Type="http://schemas.openxmlformats.org/officeDocument/2006/relationships/hyperlink" Target="http://www.klassnye-chasy.ru/po-pravilam-dorozhnogo-dvizheniy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47-1-0-24493" TargetMode="External"/><Relationship Id="rId14" Type="http://schemas.openxmlformats.org/officeDocument/2006/relationships/hyperlink" Target="http://moraptal-bikbai.ucoz.ru/load/nash_kollektiv/vneklassnye_meroprijatija/prezentacija_pdd/9-1-0-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5974</Words>
  <Characters>34052</Characters>
  <Application>Microsoft Office Word</Application>
  <DocSecurity>0</DocSecurity>
  <Lines>283</Lines>
  <Paragraphs>79</Paragraphs>
  <ScaleCrop>false</ScaleCrop>
  <Company/>
  <LinksUpToDate>false</LinksUpToDate>
  <CharactersWithSpaces>39947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2015-09-24T20:52:00Z</dcterms:created>
  <dcterms:modified xsi:type="dcterms:W3CDTF">2015-09-24T20:52:00Z</dcterms:modified>
</cp:coreProperties>
</file>