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A9" w:rsidRPr="005809A9" w:rsidRDefault="005809A9" w:rsidP="0058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9A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 21</w:t>
      </w:r>
    </w:p>
    <w:p w:rsidR="005809A9" w:rsidRPr="005809A9" w:rsidRDefault="005809A9" w:rsidP="0058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09A9">
        <w:rPr>
          <w:rFonts w:ascii="Times New Roman" w:eastAsia="Times New Roman" w:hAnsi="Times New Roman" w:cs="Times New Roman"/>
          <w:sz w:val="24"/>
          <w:szCs w:val="24"/>
        </w:rPr>
        <w:t>Г.ЮЖНО-САХАЛИНСКА</w:t>
      </w:r>
    </w:p>
    <w:p w:rsidR="005809A9" w:rsidRDefault="005809A9" w:rsidP="0094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09A9" w:rsidRDefault="005809A9" w:rsidP="0094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09A9" w:rsidRDefault="005809A9" w:rsidP="0094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42748" w:rsidRDefault="00942748" w:rsidP="00942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УТВЕРЖДАЮ</w:t>
      </w:r>
    </w:p>
    <w:p w:rsidR="00942748" w:rsidRDefault="00942748" w:rsidP="0094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педагогическим советом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 школы</w:t>
      </w:r>
    </w:p>
    <w:p w:rsidR="00942748" w:rsidRDefault="00942748" w:rsidP="0094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 № «___»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</w:t>
      </w:r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 </w:t>
      </w:r>
      <w:proofErr w:type="spellStart"/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А.Г.Павлов</w:t>
      </w:r>
      <w:proofErr w:type="spellEnd"/>
    </w:p>
    <w:p w:rsidR="00942748" w:rsidRDefault="00942748" w:rsidP="00942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«___» ____ 2020 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</w:t>
      </w:r>
      <w:r w:rsidRPr="009427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от «___» _____2020 г. № ____</w:t>
      </w:r>
    </w:p>
    <w:p w:rsidR="005809A9" w:rsidRDefault="005809A9" w:rsidP="008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9A9" w:rsidRDefault="005809A9" w:rsidP="00580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A33" w:rsidRDefault="00E52A33" w:rsidP="00580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A33" w:rsidRDefault="00E52A33" w:rsidP="00580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A33" w:rsidRDefault="00E52A33" w:rsidP="00580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A33" w:rsidRDefault="00E52A33" w:rsidP="00580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9A9" w:rsidRDefault="005809A9" w:rsidP="00580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A81" w:rsidRPr="00460A81" w:rsidRDefault="00AB6C78" w:rsidP="005809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программа по преодолению фонетико-фонематического недоразвития</w:t>
      </w:r>
      <w:r w:rsidRPr="00460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A81" w:rsidRPr="00460A8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180E22">
        <w:rPr>
          <w:rFonts w:ascii="Times New Roman" w:eastAsia="Times New Roman" w:hAnsi="Times New Roman" w:cs="Times New Roman"/>
          <w:sz w:val="24"/>
          <w:szCs w:val="24"/>
        </w:rPr>
        <w:t>-4</w:t>
      </w:r>
      <w:r w:rsidR="00460A81" w:rsidRPr="00460A81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80E2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60A81" w:rsidRPr="00460A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09A9" w:rsidRPr="00920273" w:rsidRDefault="005809A9" w:rsidP="005809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273">
        <w:rPr>
          <w:rFonts w:ascii="Times New Roman" w:eastAsia="Times New Roman" w:hAnsi="Times New Roman" w:cs="Times New Roman"/>
          <w:sz w:val="24"/>
          <w:szCs w:val="24"/>
        </w:rPr>
        <w:t>на 2020-2021 учебный год</w:t>
      </w:r>
    </w:p>
    <w:p w:rsidR="005809A9" w:rsidRPr="00920273" w:rsidRDefault="005809A9" w:rsidP="0058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Pr="00920273" w:rsidRDefault="005809A9" w:rsidP="0058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Pr="00920273" w:rsidRDefault="005809A9" w:rsidP="0058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Pr="00920273" w:rsidRDefault="005809A9" w:rsidP="0058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Pr="00920273" w:rsidRDefault="005809A9" w:rsidP="0058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Pr="00920273" w:rsidRDefault="005809A9" w:rsidP="0058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Pr="00920273" w:rsidRDefault="005809A9" w:rsidP="0058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Pr="00920273" w:rsidRDefault="005809A9" w:rsidP="0058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Pr="00920273" w:rsidRDefault="005809A9" w:rsidP="0058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Default="005809A9" w:rsidP="00E5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Default="005809A9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Default="005809A9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09A9" w:rsidRPr="00920273" w:rsidRDefault="00AB6C78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Разработала</w:t>
      </w:r>
      <w:r w:rsidR="005809A9" w:rsidRPr="009202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09A9" w:rsidRDefault="00AB6C78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52A33">
        <w:rPr>
          <w:rFonts w:ascii="Times New Roman" w:eastAsia="Times New Roman" w:hAnsi="Times New Roman" w:cs="Times New Roman"/>
          <w:sz w:val="24"/>
          <w:szCs w:val="24"/>
        </w:rPr>
        <w:t xml:space="preserve">читель – логопед: </w:t>
      </w:r>
      <w:proofErr w:type="spellStart"/>
      <w:r w:rsidR="00E52A33">
        <w:rPr>
          <w:rFonts w:ascii="Times New Roman" w:eastAsia="Times New Roman" w:hAnsi="Times New Roman" w:cs="Times New Roman"/>
          <w:sz w:val="24"/>
          <w:szCs w:val="24"/>
        </w:rPr>
        <w:t>В.А.Никифорова</w:t>
      </w:r>
      <w:proofErr w:type="spellEnd"/>
    </w:p>
    <w:p w:rsidR="00E52A33" w:rsidRDefault="00E52A33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A33" w:rsidRDefault="00E52A33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A33" w:rsidRDefault="00E52A33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A33" w:rsidRDefault="00E52A33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A33" w:rsidRDefault="00E52A33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A33" w:rsidRDefault="00E52A33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A33" w:rsidRDefault="00E52A33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A33" w:rsidRDefault="00E52A33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A33" w:rsidRPr="00E52A33" w:rsidRDefault="00E52A33" w:rsidP="0058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33" w:rsidRDefault="00E52A33" w:rsidP="00E5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3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</w:p>
    <w:p w:rsidR="00AB6C78" w:rsidRDefault="00AB6C78" w:rsidP="00E5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6B57" w:rsidRPr="00E52A33" w:rsidRDefault="00866B57" w:rsidP="00E5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66B57" w:rsidRPr="00866B57" w:rsidRDefault="00866B57" w:rsidP="006F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</w:t>
      </w:r>
      <w:r w:rsidR="0094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отличается недостаточной  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 несформированностью фонематических процессов </w:t>
      </w:r>
      <w:r w:rsidR="009427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восприятия, слуха, анализа, синтеза), что </w:t>
      </w:r>
      <w:proofErr w:type="gram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на письме в виде специфических ошибок на уровне буквы, слога, слова, словосочетания, предложения и текста. Это: </w:t>
      </w:r>
    </w:p>
    <w:p w:rsidR="00866B57" w:rsidRPr="00866B57" w:rsidRDefault="00866B57" w:rsidP="00942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пропуск, перестановка, вставка букв, искажения фонетического наполнения слов: персеверации (циклические повторения) и антиципации (замены предшествующих букв последующими);</w:t>
      </w:r>
    </w:p>
    <w:p w:rsidR="00866B57" w:rsidRPr="00866B57" w:rsidRDefault="00866B57" w:rsidP="0086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или смешения букв по акустико-артикуляционному сходству: звонкие – глухие согласные, лабиализованные гласные (О-У, Ё-Ю), 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соноры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866B57" w:rsidRPr="00866B57" w:rsidRDefault="00866B57" w:rsidP="0086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частей слова, слитное написание самостоятельных слов, самостоятельных и служебных слов, контаминации (смешение элементов слов), вставки, перест</w:t>
      </w:r>
      <w:r w:rsidR="006F6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ановки, пропуски и повторы слов.</w:t>
      </w:r>
    </w:p>
    <w:p w:rsidR="00866B57" w:rsidRPr="00866B57" w:rsidRDefault="00866B57" w:rsidP="006F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коррекции данного вида нарушений необходима планомерная и последовательная коррекционная работа.</w:t>
      </w:r>
    </w:p>
    <w:p w:rsidR="00866B57" w:rsidRPr="00866B57" w:rsidRDefault="00866B57" w:rsidP="006F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 – Коррекция фонетико-фонематического недор</w:t>
      </w:r>
      <w:r w:rsid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азвития </w:t>
      </w:r>
      <w:r w:rsidR="006F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</w:t>
      </w: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школьников.</w:t>
      </w:r>
    </w:p>
    <w:p w:rsidR="00866B57" w:rsidRPr="00866B57" w:rsidRDefault="00DC4E80" w:rsidP="006F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66B57"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 на 65 ч</w:t>
      </w:r>
      <w:r w:rsidR="006F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B57"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часов может меняться, как увеличиваться, так и уменьшаться в зависимости от степени тяжести нарушения).</w:t>
      </w:r>
    </w:p>
    <w:p w:rsidR="00866B57" w:rsidRPr="00866B57" w:rsidRDefault="00866B57" w:rsidP="006F67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для обучающихся 1-х классов, имеющих заключение</w:t>
      </w:r>
      <w:r w:rsidR="00DC4E80" w:rsidRP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4E80" w:rsidRP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фон</w:t>
      </w:r>
      <w:r w:rsid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  недоразвитие речи</w:t>
      </w: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B57" w:rsidRPr="00DC4E80" w:rsidRDefault="00866B57" w:rsidP="006F671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866B57" w:rsidRPr="00866B57" w:rsidRDefault="00866B57" w:rsidP="00866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звуковой стороны речи, фонематических процессов, пространственного ориентирования, артикуляционной моторики, речевого дыхания у младших школьников.</w:t>
      </w:r>
    </w:p>
    <w:p w:rsidR="00866B57" w:rsidRPr="00866B57" w:rsidRDefault="00866B57" w:rsidP="00866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866B57" w:rsidRPr="00866B57" w:rsidRDefault="00866B57" w:rsidP="00866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дифференцировать на слух, в произношении и на письме смешиваемые звуки.</w:t>
      </w:r>
    </w:p>
    <w:p w:rsidR="00866B57" w:rsidRPr="00866B57" w:rsidRDefault="00866B57" w:rsidP="00866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самостоятельно писать слуховые и зрительные диктанты с использованием оппозиционных звуков.</w:t>
      </w:r>
    </w:p>
    <w:p w:rsidR="00866B57" w:rsidRPr="00866B57" w:rsidRDefault="00866B57" w:rsidP="00866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речи.</w:t>
      </w:r>
    </w:p>
    <w:p w:rsidR="00866B57" w:rsidRPr="00866B57" w:rsidRDefault="00866B57" w:rsidP="00866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психологических предпосылок к обучению (наблюдательности, самоконтроля, познавательной активности, произвольности общения и поведения); внимания, памяти, процессов мышления; формирование положительной внутренней мотивации к логопедическим занятиям, интереса к русскому языку.</w:t>
      </w:r>
    </w:p>
    <w:p w:rsidR="00866B57" w:rsidRPr="00866B57" w:rsidRDefault="00866B57" w:rsidP="00866B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навыков: слушать и слышать учителя, понять, принять и выполнить учебную задачу, адекватно реагировать на контроль со стороны учителя-логопеда.</w:t>
      </w:r>
    </w:p>
    <w:p w:rsidR="00866B57" w:rsidRPr="006F671C" w:rsidRDefault="00866B57" w:rsidP="006F6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курса дети должны приобрести следующие универсальные учебные действия:</w:t>
      </w:r>
    </w:p>
    <w:p w:rsidR="00866B57" w:rsidRPr="00866B57" w:rsidRDefault="00866B57" w:rsidP="006F67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достаточно развитой речью для усвоения учебной программы на минимальном базовом уровне;</w:t>
      </w:r>
    </w:p>
    <w:p w:rsidR="00866B57" w:rsidRPr="00866B57" w:rsidRDefault="00866B57" w:rsidP="00866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термины, используемые для обозначения основных понятий – речь, оппозиционные звуки, артикуляция, фонетический разбор слова и т.д.; </w:t>
      </w:r>
    </w:p>
    <w:p w:rsidR="00866B57" w:rsidRPr="00866B57" w:rsidRDefault="00866B57" w:rsidP="00866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различать  пары согласных звуков по твердости – мягкости, звонкости – глухости;</w:t>
      </w:r>
    </w:p>
    <w:p w:rsidR="00866B57" w:rsidRPr="00866B57" w:rsidRDefault="00866B57" w:rsidP="00866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 оппозиционные звуки;</w:t>
      </w:r>
    </w:p>
    <w:p w:rsidR="00866B57" w:rsidRPr="00866B57" w:rsidRDefault="00866B57" w:rsidP="00866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звукобуквенный разбор слогов и слов;</w:t>
      </w:r>
    </w:p>
    <w:p w:rsidR="00866B57" w:rsidRPr="00866B57" w:rsidRDefault="00866B57" w:rsidP="00866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 на заданный звук;</w:t>
      </w:r>
    </w:p>
    <w:p w:rsidR="00866B57" w:rsidRPr="00866B57" w:rsidRDefault="00866B57" w:rsidP="00866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слова со сходными звуками;</w:t>
      </w:r>
    </w:p>
    <w:p w:rsidR="00866B57" w:rsidRPr="00866B57" w:rsidRDefault="00866B57" w:rsidP="00866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и предложения со смешиваемыми звуками;</w:t>
      </w:r>
    </w:p>
    <w:p w:rsidR="00866B57" w:rsidRPr="00866B57" w:rsidRDefault="00866B57" w:rsidP="00866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предложения и текст с заданными звуками;</w:t>
      </w:r>
    </w:p>
    <w:p w:rsidR="00866B57" w:rsidRPr="00866B57" w:rsidRDefault="00866B57" w:rsidP="00866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писать слуховые и зрительные диктанты с использованием оппозиционных звуков.</w:t>
      </w:r>
    </w:p>
    <w:p w:rsidR="00866B57" w:rsidRPr="006F671C" w:rsidRDefault="00866B57" w:rsidP="008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различных видов работ:</w:t>
      </w:r>
    </w:p>
    <w:p w:rsidR="00866B57" w:rsidRPr="00866B57" w:rsidRDefault="00866B57" w:rsidP="006F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безоценочную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систему проведения занятий.</w:t>
      </w:r>
    </w:p>
    <w:p w:rsidR="00866B57" w:rsidRPr="00866B57" w:rsidRDefault="00866B57" w:rsidP="006F67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технология- технология коррекционно-развивающего обуче</w:t>
      </w:r>
      <w:r w:rsid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цель которой - </w:t>
      </w:r>
      <w:r w:rsidR="006F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</w:t>
      </w: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в самостоятельной речи, в письменных работах</w:t>
      </w:r>
      <w:r w:rsidR="006F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B57" w:rsidRPr="006F671C" w:rsidRDefault="00866B57" w:rsidP="006F671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866B57" w:rsidRPr="00DC4E80" w:rsidRDefault="00866B57" w:rsidP="006F671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с положительной мотивацией к изучению русского языка;</w:t>
      </w:r>
    </w:p>
    <w:p w:rsidR="00866B57" w:rsidRPr="00DC4E80" w:rsidRDefault="00866B57" w:rsidP="00DC4E8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умеющий самостоятельно писать с</w:t>
      </w:r>
      <w:r w:rsid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луховые, зрительные диктанты, </w:t>
      </w:r>
      <w:r w:rsidRP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оппозиционных звуков.</w:t>
      </w:r>
    </w:p>
    <w:p w:rsidR="00866B57" w:rsidRPr="00866B57" w:rsidRDefault="00866B57" w:rsidP="006F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деятельности учащихся –</w:t>
      </w:r>
      <w:r w:rsidR="00DC4E80" w:rsidRP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групповая, работа в парах, </w:t>
      </w: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           </w:t>
      </w:r>
    </w:p>
    <w:p w:rsidR="00866B57" w:rsidRPr="00866B57" w:rsidRDefault="00866B57" w:rsidP="006F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реализуется на протяжении четырех взаимосвязанных этапов: 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r w:rsid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развивающий</w:t>
      </w:r>
      <w:r w:rsidR="00DC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оценочный.</w:t>
      </w:r>
    </w:p>
    <w:p w:rsidR="00866B57" w:rsidRPr="00DC4E80" w:rsidRDefault="00866B57" w:rsidP="006F671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  <w:r w:rsidRPr="00DC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548"/>
        <w:gridCol w:w="3188"/>
        <w:gridCol w:w="4564"/>
        <w:gridCol w:w="590"/>
      </w:tblGrid>
      <w:tr w:rsidR="005809A9" w:rsidRPr="00866B57" w:rsidTr="00866B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866B57" w:rsidRPr="00866B57" w:rsidTr="00866B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I-II  этапы </w:t>
            </w:r>
            <w:proofErr w:type="spell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-подготовительные</w:t>
            </w:r>
          </w:p>
        </w:tc>
      </w:tr>
      <w:tr w:rsidR="00866B57" w:rsidRPr="00866B57" w:rsidTr="00866B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 речи. Исследование неречевых функций, психических процессов (внимания, памяти, обобщения, сравнения, классификации, анализа и синтеза).</w:t>
            </w:r>
          </w:p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Сбор анамнеза.  Зачисление в группу.</w:t>
            </w:r>
          </w:p>
        </w:tc>
      </w:tr>
      <w:tr w:rsidR="00866B57" w:rsidRPr="00866B57" w:rsidTr="00866B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III этап – коррекционно-развивающий 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09</w:t>
            </w:r>
          </w:p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речи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веселом Язычке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органах речи. Знакомство с артикуляционной гимнастикой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Звуки. Буквы.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(ознакомление)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речи, способы их образования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86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Лексика: Школа, профессии людей, работающих в школе.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обучению.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(диагностическое)</w:t>
            </w:r>
          </w:p>
        </w:tc>
        <w:tc>
          <w:tcPr>
            <w:tcW w:w="0" w:type="auto"/>
            <w:vAlign w:val="center"/>
            <w:hideMark/>
          </w:tcPr>
          <w:p w:rsid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Лексика: Семья.</w:t>
            </w:r>
          </w:p>
          <w:p w:rsidR="006F671C" w:rsidRDefault="006F671C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практическое</w:t>
            </w:r>
          </w:p>
          <w:p w:rsidR="006F671C" w:rsidRPr="00866B57" w:rsidRDefault="006F671C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слов с </w:t>
            </w:r>
            <w:proofErr w:type="spell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</w:t>
            </w:r>
            <w:proofErr w:type="spell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ласкательными суффиксами.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листе бумаги.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пространственных представлений </w:t>
            </w: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(вверху, внизу, слева, справа, слева от…, справа от…, по середине)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10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(ознакомление)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состоит из слов.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Слова-предметы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Лексика: Урожай, овощи.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предметы.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в ед. и мн. числе.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словарь.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Слова-предметы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Лексика: Фрукты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Рассказ-описание по схеме.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формы. Цвет.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временных и пространственных представлений.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 по схеме.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Слова-признаки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Лексика: Осень.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признаков. Постановка вопросов к словам.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имени прилагательного от существительного.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картине по образцу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Сообщение. Повествование.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 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Односложные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слога из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слов и слогов.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состав слова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Двухсложные и трехсложные слова. Практическое овладение делением слов на слоги.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анализ и синтез слова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состав слова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Слоговой синтез слова.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гласного звука и буквы на слух и при письме. Обозначение звука буквой.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6B57" w:rsidRPr="00866B57" w:rsidTr="00866B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Каникулы            II  четверть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11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Слогообразующая роль гласных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I ряда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слове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гласных по основному признаку.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звуков буквами.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гласных в слове, слоге.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Слог. Ударение. Определение ударного слога.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II ряда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гласных II ряда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при помощи гласных II ряда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Смягчение согласных звуков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 I и II ряда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 I и II ряда на слух и букв при письме.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19-20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Твердость – мягкость.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на слух.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звуков в слове.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звука из начала, конца и середины слова.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12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21-22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звонкого и глухого звука. Дифференциация на слух.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последовательность звуков в слове.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 – предметов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словами - признаками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Лексика: Зима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признаков.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прилагательного с существительным.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картине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Слова-действия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Лексика: Зимующие птицы.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глагольного словаря.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словам – действиям.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[п –п’]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п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и[</w:t>
            </w:r>
            <w:proofErr w:type="gram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б-б’]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б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- б,  п’ – б’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 Слова-паронимы.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 и синтез.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[т-т’]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т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866B57" w:rsidRPr="00866B57" w:rsidTr="00866B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Каникулы              III  четверть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впечатлениям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Лексика: Зимние праздники и забавы.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впечатлениям.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мн. и ед. числа, разных падежных форм.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в речи слов-предметов, слов-действий и слов – признаков.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связной речи.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[д - д’]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д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- д, т ’- д’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 Слова-паронимы.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позиций звука на слух и при письме.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- ф’]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ф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02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[в - в’]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в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 - в, ф’ –в’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характеристика, выделение в устной и письменной речи.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6B57" w:rsidRPr="00866B57" w:rsidTr="00866B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Дополнительные каникулы для первоклассников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[к - к’]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к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[г – г’]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г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03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- г, к’- г’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характеристика, выделение в устной и письменной речи.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Слова-паронимы.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картине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Лексика: Весна.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 мамы.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картине с опорой на план.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слов в предложении. 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[с  </w:t>
            </w:r>
            <w:proofErr w:type="gram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с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</w:t>
            </w: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 [з – з’]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Буква з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- з, с’ – з’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 Выделение в устной и письменной речи.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Слова-паронимы.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и синтез слов и слогов.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6B57" w:rsidRPr="00866B57" w:rsidTr="00866B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Каникулы        IV  четверть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04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ш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ж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ш - ж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 Слова-паронимы.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позиций звука на слух и при письме.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 - ш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 Слова-паронимы.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позиций звука на слух и при письме.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 - ж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 Выделение в устной и письменной речи.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и синтез слов и слогов.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свистящих и шипящих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(с-ш-з-ж)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 Выделение в устной и письменной речи.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ч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щ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слоговыми таблицами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ч - щ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устной и письменной речи.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 и синтез слова.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ц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звучание,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слух, при письме и чтении.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звука из середины, начала и конца слова.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слоговыми таблицами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05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ц - с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устной и письменной речи.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ц - ч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</w:t>
            </w:r>
          </w:p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устной и письменной речи.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9A9" w:rsidRPr="00866B57" w:rsidTr="00866B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свистящих и шипящих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</w:t>
            </w:r>
          </w:p>
        </w:tc>
        <w:tc>
          <w:tcPr>
            <w:tcW w:w="0" w:type="auto"/>
            <w:vAlign w:val="center"/>
            <w:hideMark/>
          </w:tcPr>
          <w:p w:rsidR="00866B57" w:rsidRPr="00866B57" w:rsidRDefault="00866B57" w:rsidP="001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6B57" w:rsidRPr="00866B57" w:rsidTr="00866B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66B57" w:rsidRPr="00866B57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IV   этап – оценочный</w:t>
            </w:r>
          </w:p>
        </w:tc>
      </w:tr>
      <w:tr w:rsidR="00866B57" w:rsidRPr="00866B57" w:rsidTr="00866B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809A9" w:rsidRDefault="00866B57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работы. Обобщение и закрепление материала.  Оценка результативности коррекционной работы. П</w:t>
            </w:r>
            <w:r w:rsidR="0058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работы за год.</w:t>
            </w:r>
            <w:r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66B57" w:rsidRPr="00866B57" w:rsidRDefault="006F671C" w:rsidP="00866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                                                                                                             </w:t>
            </w:r>
            <w:r w:rsidR="00866B57" w:rsidRPr="0086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часов</w:t>
            </w:r>
          </w:p>
        </w:tc>
      </w:tr>
    </w:tbl>
    <w:p w:rsidR="00866B57" w:rsidRPr="005809A9" w:rsidRDefault="00866B57" w:rsidP="0058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детей с ОНР., СПб.: «Детство - Пресс», 2001.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 А.Ф., Костромина С.Н. Как преодолеть трудности в обучении детей</w:t>
      </w:r>
      <w:proofErr w:type="gram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М.:Ось-89, 1998.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Алтухова Н.Г. Научитесь слушать звуки. Развитие фонематического слуха у детей., СПб.: «Лань», 1999.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А.И.. Изучение состояния речевых процессов детей с ОНР.//Логопед.2004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В.В. Занимательное 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М.: Просвещение, 1991.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Л.С. Логопедия., М., 1995.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  Коррекция    устной и письменной   речи учащихся  начальных 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  <w:proofErr w:type="gram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Просвещение, 1991. 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Елецкая О.В., Горбачевская Н.Ю.  Организация логопедической работы в школе</w:t>
      </w:r>
      <w:proofErr w:type="gram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М.:ТЦ Сфера, 2007.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Р.И., 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Венедиктова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Дифференциальная диагностика и коррекция нарушений чтения и письма у младших школьников. СПб., 1997.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Мазанова Е.В. Формы и методы логопедической работы по коррекции дисграфии., М.: АНМЦ «Развитие и коррекция» ВОИ, 2001.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Мазанова Е.В. Логопедия. М.: «Аквариум бук», 2004.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14 декабря 2000г.//Логопед. 2004.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Нарушение письменной речи у младших школьников. М.,1997.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proofErr w:type="gram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твержденный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2009г.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Бессонова Т.П. Инструктивно – методическое письмо о работе учителя-логопеда в общеобразовательной школе, 1996.</w:t>
      </w:r>
    </w:p>
    <w:p w:rsidR="00866B57" w:rsidRPr="00866B57" w:rsidRDefault="00866B57" w:rsidP="00866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8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Преодоление  общего недоразвития речи у учащихся начальных классов общеобразовательных учреждений. М., 1999.</w:t>
      </w:r>
    </w:p>
    <w:p w:rsidR="004D76DE" w:rsidRDefault="004D76DE"/>
    <w:sectPr w:rsidR="004D76DE" w:rsidSect="006F67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415A"/>
    <w:multiLevelType w:val="multilevel"/>
    <w:tmpl w:val="C11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732F8"/>
    <w:multiLevelType w:val="multilevel"/>
    <w:tmpl w:val="0BD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7399B"/>
    <w:multiLevelType w:val="hybridMultilevel"/>
    <w:tmpl w:val="FAD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748A8"/>
    <w:multiLevelType w:val="multilevel"/>
    <w:tmpl w:val="348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938A4"/>
    <w:multiLevelType w:val="multilevel"/>
    <w:tmpl w:val="4396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151DA"/>
    <w:multiLevelType w:val="multilevel"/>
    <w:tmpl w:val="B18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41"/>
    <w:rsid w:val="00155580"/>
    <w:rsid w:val="00180E22"/>
    <w:rsid w:val="00185879"/>
    <w:rsid w:val="00460A81"/>
    <w:rsid w:val="00464F41"/>
    <w:rsid w:val="004D76DE"/>
    <w:rsid w:val="005809A9"/>
    <w:rsid w:val="006F671C"/>
    <w:rsid w:val="00866B57"/>
    <w:rsid w:val="00942748"/>
    <w:rsid w:val="00AB6C78"/>
    <w:rsid w:val="00DC4E80"/>
    <w:rsid w:val="00E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Никифорова В А</cp:lastModifiedBy>
  <cp:revision>9</cp:revision>
  <dcterms:created xsi:type="dcterms:W3CDTF">2021-01-14T05:03:00Z</dcterms:created>
  <dcterms:modified xsi:type="dcterms:W3CDTF">2021-02-01T01:24:00Z</dcterms:modified>
</cp:coreProperties>
</file>