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B" w:rsidRDefault="00C70EAB" w:rsidP="00C70EAB">
      <w:pPr>
        <w:pStyle w:val="a3"/>
        <w:spacing w:before="0" w:beforeAutospacing="0" w:after="0" w:afterAutospacing="0"/>
        <w:ind w:left="-57"/>
        <w:jc w:val="center"/>
        <w:rPr>
          <w:color w:val="000000"/>
        </w:rPr>
      </w:pPr>
      <w:r>
        <w:tab/>
      </w:r>
      <w:r w:rsidRPr="00632DBC">
        <w:rPr>
          <w:color w:val="000000"/>
        </w:rPr>
        <w:t xml:space="preserve">Муниципальное  общеобразовательное учреждение </w:t>
      </w:r>
    </w:p>
    <w:p w:rsidR="00C70EAB" w:rsidRPr="00632DBC" w:rsidRDefault="00C70EAB" w:rsidP="00C70EA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32DBC">
        <w:rPr>
          <w:color w:val="000000"/>
        </w:rPr>
        <w:t xml:space="preserve">средняя общеобразовательная школа п.с.т. </w:t>
      </w:r>
      <w:proofErr w:type="gramStart"/>
      <w:r w:rsidRPr="00632DBC">
        <w:rPr>
          <w:color w:val="000000"/>
        </w:rPr>
        <w:t>Заречный</w:t>
      </w:r>
      <w:proofErr w:type="gramEnd"/>
      <w:r w:rsidRPr="00632DBC">
        <w:rPr>
          <w:color w:val="000000"/>
        </w:rPr>
        <w:t xml:space="preserve"> Нерчинского района</w:t>
      </w: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6"/>
        <w:gridCol w:w="3296"/>
        <w:gridCol w:w="3297"/>
      </w:tblGrid>
      <w:tr w:rsidR="00C70EAB" w:rsidRPr="002D2B26" w:rsidTr="00E4660D">
        <w:tc>
          <w:tcPr>
            <w:tcW w:w="3296" w:type="dxa"/>
          </w:tcPr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«Рассмотрено»</w:t>
            </w:r>
          </w:p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НМС </w:t>
            </w:r>
          </w:p>
          <w:p w:rsidR="00C70EAB" w:rsidRPr="00632DBC" w:rsidRDefault="00C70EAB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 от ____________2018 г.</w:t>
            </w:r>
          </w:p>
          <w:p w:rsidR="00C70EAB" w:rsidRDefault="00C70EAB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НМС: </w:t>
            </w:r>
          </w:p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  <w:p w:rsidR="00C70EAB" w:rsidRPr="00632DBC" w:rsidRDefault="00C70EAB" w:rsidP="00E466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C70EAB" w:rsidRPr="00632DBC" w:rsidRDefault="00C70EAB" w:rsidP="00E4660D">
            <w:pPr>
              <w:spacing w:after="0" w:line="240" w:lineRule="auto"/>
              <w:ind w:left="3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  <w:p w:rsidR="00C70EAB" w:rsidRDefault="00C70EAB" w:rsidP="00E4660D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0EAB" w:rsidRPr="00632DBC" w:rsidRDefault="00C70EAB" w:rsidP="00E4660D">
            <w:pPr>
              <w:spacing w:after="0" w:line="240" w:lineRule="auto"/>
              <w:ind w:left="3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Юдина Н.А. ___________</w:t>
            </w:r>
          </w:p>
          <w:p w:rsidR="00C70EAB" w:rsidRPr="00632DBC" w:rsidRDefault="00C70EAB" w:rsidP="00E4660D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C70EAB" w:rsidRPr="00632DBC" w:rsidRDefault="00C70EAB" w:rsidP="00E4660D">
            <w:pPr>
              <w:spacing w:after="0" w:line="240" w:lineRule="auto"/>
              <w:ind w:left="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C70EAB" w:rsidRPr="00632DBC" w:rsidRDefault="00C70EAB" w:rsidP="00E4660D">
            <w:pPr>
              <w:spacing w:after="0" w:line="240" w:lineRule="auto"/>
              <w:ind w:left="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0EAB" w:rsidRPr="00632DBC" w:rsidRDefault="00C70EAB" w:rsidP="00E4660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Н.Ю. ________________</w:t>
            </w:r>
          </w:p>
          <w:p w:rsidR="00C70EAB" w:rsidRPr="00632DBC" w:rsidRDefault="00C70EAB" w:rsidP="00E4660D">
            <w:pPr>
              <w:spacing w:after="0" w:line="240" w:lineRule="auto"/>
              <w:ind w:left="2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 </w:t>
            </w:r>
            <w:r w:rsidRPr="006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от___________2018 г.</w:t>
            </w:r>
          </w:p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70EAB" w:rsidRPr="00632DBC" w:rsidRDefault="00C70EAB" w:rsidP="00E46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28"/>
        </w:rPr>
      </w:pPr>
    </w:p>
    <w:p w:rsidR="00C70EAB" w:rsidRPr="00FD40C7" w:rsidRDefault="00C70EAB" w:rsidP="00C70E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28"/>
        </w:rPr>
      </w:pPr>
      <w:r w:rsidRPr="00FD40C7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Рабочая программа</w:t>
      </w:r>
    </w:p>
    <w:p w:rsidR="00C70EAB" w:rsidRPr="00FD40C7" w:rsidRDefault="00C70EAB" w:rsidP="00C70E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28"/>
        </w:rPr>
        <w:t>по предмету «Музыка</w:t>
      </w:r>
      <w:r w:rsidRPr="00FD40C7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»</w:t>
      </w:r>
    </w:p>
    <w:p w:rsidR="00C70EAB" w:rsidRPr="00FD40C7" w:rsidRDefault="00C70EAB" w:rsidP="00C70E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28"/>
        </w:rPr>
      </w:pPr>
      <w:r w:rsidRPr="00FD40C7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1-4 класс</w:t>
      </w:r>
    </w:p>
    <w:p w:rsidR="00C70EAB" w:rsidRPr="00FD40C7" w:rsidRDefault="00C70EAB" w:rsidP="00C70E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28"/>
        </w:rPr>
      </w:pPr>
      <w:r w:rsidRPr="00FD40C7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«Школа России»</w:t>
      </w: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00741E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0741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C70EAB" w:rsidRPr="0000741E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0741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 квалификационной категории</w:t>
      </w:r>
    </w:p>
    <w:p w:rsidR="00C70EAB" w:rsidRPr="0000741E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0741E">
        <w:rPr>
          <w:rFonts w:ascii="Times New Roman" w:eastAsia="Times New Roman" w:hAnsi="Times New Roman" w:cs="Times New Roman"/>
          <w:color w:val="000000"/>
          <w:sz w:val="24"/>
          <w:szCs w:val="24"/>
        </w:rPr>
        <w:t>Гуднева Н.В</w:t>
      </w:r>
      <w:r w:rsidRPr="0000741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Pr="00FD40C7" w:rsidRDefault="00C70EAB" w:rsidP="00C70EA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C70EAB" w:rsidRDefault="00C70EAB" w:rsidP="00C70E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EAB" w:rsidRPr="0043087A" w:rsidRDefault="00C70EAB" w:rsidP="00C70E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41E">
        <w:rPr>
          <w:rFonts w:ascii="Times New Roman" w:eastAsia="Times New Roman" w:hAnsi="Times New Roman" w:cs="Times New Roman"/>
          <w:color w:val="000000"/>
          <w:sz w:val="24"/>
          <w:szCs w:val="24"/>
        </w:rPr>
        <w:t>2018-2022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</w:p>
    <w:p w:rsidR="00C70EAB" w:rsidRPr="0043087A" w:rsidRDefault="00C70EAB" w:rsidP="00C70EA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08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70EAB" w:rsidRPr="00C70EAB" w:rsidRDefault="00C70EAB" w:rsidP="00191493">
      <w:pPr>
        <w:pStyle w:val="a4"/>
        <w:spacing w:line="276" w:lineRule="auto"/>
        <w:ind w:left="-283" w:right="-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 «Музыка</w:t>
      </w:r>
      <w:r w:rsidRPr="003C0E85">
        <w:rPr>
          <w:rFonts w:ascii="Times New Roman" w:hAnsi="Times New Roman"/>
          <w:sz w:val="24"/>
          <w:szCs w:val="24"/>
        </w:rPr>
        <w:t xml:space="preserve">»  для учащихся </w:t>
      </w:r>
      <w:r>
        <w:rPr>
          <w:rFonts w:ascii="Times New Roman" w:hAnsi="Times New Roman"/>
          <w:sz w:val="24"/>
          <w:szCs w:val="24"/>
        </w:rPr>
        <w:t xml:space="preserve">1 - 4 класса МБОУ СОШ п.с.т. </w:t>
      </w:r>
      <w:proofErr w:type="gramStart"/>
      <w:r>
        <w:rPr>
          <w:rFonts w:ascii="Times New Roman" w:hAnsi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Нерчинского</w:t>
      </w:r>
      <w:r w:rsidRPr="003C0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составлена  в соответствии с правовыми и  нормативными документами</w:t>
      </w:r>
      <w:r w:rsidRPr="0080098A">
        <w:rPr>
          <w:rFonts w:ascii="Times New Roman" w:hAnsi="Times New Roman"/>
          <w:sz w:val="24"/>
          <w:szCs w:val="24"/>
        </w:rPr>
        <w:t>:</w:t>
      </w:r>
    </w:p>
    <w:p w:rsidR="00C70EAB" w:rsidRPr="00C70EAB" w:rsidRDefault="00C70EAB" w:rsidP="00191493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Федерального Закона «Об образовании в Российской Федерации» от 29.12.2012 № 273-ФЗ;</w:t>
      </w:r>
    </w:p>
    <w:p w:rsidR="00960145" w:rsidRDefault="00C70EAB" w:rsidP="00960145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D6039B" w:rsidRDefault="00960145" w:rsidP="00D6039B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Федерального государственного образовательного стандарта начального общего образования</w:t>
      </w:r>
      <w:r>
        <w:t xml:space="preserve"> для дете</w:t>
      </w:r>
      <w:r w:rsidR="00D6039B">
        <w:t>й с ОВЗ от 19.12.2014 г.;</w:t>
      </w:r>
    </w:p>
    <w:p w:rsidR="00D6039B" w:rsidRPr="00D6039B" w:rsidRDefault="00D6039B" w:rsidP="00D6039B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Федерального государственного образовательного стандарта начального общего образования</w:t>
      </w:r>
      <w:r>
        <w:t xml:space="preserve"> для детей с умственной отсталостью от 19.12.2014 г.;</w:t>
      </w:r>
    </w:p>
    <w:p w:rsidR="00C70EAB" w:rsidRPr="00C70EAB" w:rsidRDefault="00C70EAB" w:rsidP="00191493">
      <w:pPr>
        <w:pStyle w:val="1"/>
        <w:spacing w:line="276" w:lineRule="auto"/>
        <w:ind w:left="-283" w:right="-283"/>
      </w:pPr>
      <w:r>
        <w:t xml:space="preserve">- </w:t>
      </w:r>
      <w:r w:rsidRPr="00C70EAB">
        <w:t>Приказа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70EAB" w:rsidRPr="00C70EAB" w:rsidRDefault="00C70EAB" w:rsidP="00191493">
      <w:pPr>
        <w:pStyle w:val="1"/>
        <w:spacing w:line="276" w:lineRule="auto"/>
        <w:ind w:left="-283" w:right="-283"/>
      </w:pPr>
      <w:r>
        <w:t xml:space="preserve">- </w:t>
      </w:r>
      <w:r w:rsidRPr="00C70EAB">
        <w:t>Приказа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70EAB" w:rsidRPr="00C70EAB" w:rsidRDefault="00C70EAB" w:rsidP="00191493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</w:t>
      </w:r>
      <w:r w:rsidRPr="00C70EAB">
        <w:rPr>
          <w:shd w:val="clear" w:color="auto" w:fill="FFFFFF"/>
        </w:rPr>
        <w:t>Примерной основной образовательной программы начального общего образования;</w:t>
      </w:r>
    </w:p>
    <w:p w:rsidR="00C70EAB" w:rsidRPr="00C70EAB" w:rsidRDefault="00C70EAB" w:rsidP="00191493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Основной общеобразовательной программы МБОУ СОШ п.с.т. </w:t>
      </w:r>
      <w:proofErr w:type="gramStart"/>
      <w:r w:rsidRPr="00C70EAB">
        <w:t>Заречный</w:t>
      </w:r>
      <w:proofErr w:type="gramEnd"/>
      <w:r w:rsidRPr="00C70EAB">
        <w:t>;</w:t>
      </w:r>
    </w:p>
    <w:p w:rsidR="00C70EAB" w:rsidRPr="00C70EAB" w:rsidRDefault="00C70EAB" w:rsidP="00191493">
      <w:pPr>
        <w:pStyle w:val="2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-283" w:right="-283"/>
        <w:jc w:val="both"/>
        <w:rPr>
          <w:kern w:val="2"/>
          <w:lang w:eastAsia="ru-RU"/>
        </w:rPr>
      </w:pPr>
      <w:r>
        <w:rPr>
          <w:kern w:val="2"/>
          <w:lang w:eastAsia="ru-RU"/>
        </w:rPr>
        <w:t>- На основе авторской программы</w:t>
      </w:r>
      <w:r w:rsidRPr="00C70EAB">
        <w:rPr>
          <w:kern w:val="2"/>
          <w:lang w:eastAsia="ru-RU"/>
        </w:rPr>
        <w:t xml:space="preserve"> по </w:t>
      </w:r>
      <w:r w:rsidRPr="00C70EAB">
        <w:t>музыке -  Музыка. Рабочие программы 1-4 классы, авторов:   Е.Д.Критской, Г.П.Сергеевой,</w:t>
      </w:r>
      <w:r>
        <w:t xml:space="preserve"> </w:t>
      </w:r>
      <w:r w:rsidRPr="00C70EAB">
        <w:rPr>
          <w:iCs/>
        </w:rPr>
        <w:t xml:space="preserve">Т. </w:t>
      </w:r>
      <w:r w:rsidRPr="00C70EAB">
        <w:t xml:space="preserve">С. </w:t>
      </w:r>
      <w:proofErr w:type="spellStart"/>
      <w:r w:rsidRPr="00C70EAB">
        <w:rPr>
          <w:iCs/>
        </w:rPr>
        <w:t>Шмагина</w:t>
      </w:r>
      <w:proofErr w:type="spellEnd"/>
      <w:r w:rsidRPr="00C70EAB">
        <w:t>, Пособие для учителей общеобразовательных учреждений. М., Просвещение, 2011;</w:t>
      </w:r>
    </w:p>
    <w:p w:rsidR="00C70EAB" w:rsidRPr="00C70EAB" w:rsidRDefault="00C70EAB" w:rsidP="0079237B">
      <w:pPr>
        <w:pStyle w:val="1"/>
        <w:spacing w:line="276" w:lineRule="auto"/>
        <w:ind w:left="-283" w:right="-283"/>
        <w:rPr>
          <w:rStyle w:val="FontStyle19"/>
        </w:rPr>
      </w:pPr>
      <w:r>
        <w:rPr>
          <w:shd w:val="clear" w:color="auto" w:fill="FFFFFF"/>
        </w:rPr>
        <w:t xml:space="preserve">- </w:t>
      </w:r>
      <w:r w:rsidRPr="00605108">
        <w:rPr>
          <w:shd w:val="clear" w:color="auto" w:fill="FFFFFF"/>
        </w:rPr>
        <w:t xml:space="preserve"> </w:t>
      </w:r>
      <w:r w:rsidRPr="00C70EAB">
        <w:rPr>
          <w:shd w:val="clear" w:color="auto" w:fill="FFFFFF"/>
        </w:rPr>
        <w:t xml:space="preserve">Положения об утверждении структуры рабочей программы учителя МБОУ «Средняя общеобразовательная школа п.с.т. </w:t>
      </w:r>
      <w:proofErr w:type="gramStart"/>
      <w:r w:rsidRPr="00C70EAB">
        <w:rPr>
          <w:shd w:val="clear" w:color="auto" w:fill="FFFFFF"/>
        </w:rPr>
        <w:t>Заречный</w:t>
      </w:r>
      <w:proofErr w:type="gramEnd"/>
      <w:r w:rsidRPr="00C70EAB">
        <w:rPr>
          <w:shd w:val="clear" w:color="auto" w:fill="FFFFFF"/>
        </w:rPr>
        <w:t xml:space="preserve"> Нерчинского района Забайкальского края»</w:t>
      </w:r>
      <w:r w:rsidRPr="00C70EAB">
        <w:t>.</w:t>
      </w:r>
    </w:p>
    <w:p w:rsidR="00C70EAB" w:rsidRPr="00C70EAB" w:rsidRDefault="00C70EAB" w:rsidP="0079237B">
      <w:pPr>
        <w:pStyle w:val="1"/>
        <w:spacing w:line="276" w:lineRule="auto"/>
        <w:ind w:left="-283" w:right="-283"/>
      </w:pPr>
      <w:r>
        <w:t xml:space="preserve">- </w:t>
      </w:r>
      <w:r w:rsidRPr="00C70EAB">
        <w:t xml:space="preserve"> Учебного плана МБОУ СОШ п.с.т. </w:t>
      </w:r>
      <w:proofErr w:type="gramStart"/>
      <w:r w:rsidRPr="00C70EAB">
        <w:t>Заречный</w:t>
      </w:r>
      <w:proofErr w:type="gramEnd"/>
      <w:r w:rsidRPr="00C70EAB">
        <w:t xml:space="preserve">. </w:t>
      </w:r>
    </w:p>
    <w:p w:rsidR="00C70EAB" w:rsidRPr="00C70EAB" w:rsidRDefault="00C70EAB" w:rsidP="0079237B">
      <w:pPr>
        <w:widowControl w:val="0"/>
        <w:autoSpaceDE w:val="0"/>
        <w:autoSpaceDN w:val="0"/>
        <w:adjustRightInd w:val="0"/>
        <w:spacing w:after="0"/>
        <w:ind w:left="-283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EAB">
        <w:rPr>
          <w:rFonts w:ascii="Times New Roman" w:eastAsia="Times New Roman" w:hAnsi="Times New Roman" w:cs="Times New Roman"/>
          <w:sz w:val="24"/>
          <w:szCs w:val="24"/>
        </w:rPr>
        <w:t>Данная программа обеспечивается уч</w:t>
      </w:r>
      <w:r w:rsidRPr="00C70EAB">
        <w:rPr>
          <w:rFonts w:ascii="Times New Roman" w:hAnsi="Times New Roman" w:cs="Times New Roman"/>
          <w:sz w:val="24"/>
          <w:szCs w:val="24"/>
        </w:rPr>
        <w:t xml:space="preserve">ебно-методическим комплектом: Е.Д.Критской, </w:t>
      </w:r>
      <w:proofErr w:type="spellStart"/>
      <w:r w:rsidRPr="00C70EAB">
        <w:rPr>
          <w:rFonts w:ascii="Times New Roman" w:hAnsi="Times New Roman" w:cs="Times New Roman"/>
          <w:sz w:val="24"/>
          <w:szCs w:val="24"/>
        </w:rPr>
        <w:t>Г.П.Сергеевой</w:t>
      </w:r>
      <w:proofErr w:type="gramStart"/>
      <w:r w:rsidRPr="00C70EAB">
        <w:rPr>
          <w:rFonts w:ascii="Times New Roman" w:hAnsi="Times New Roman" w:cs="Times New Roman"/>
          <w:sz w:val="24"/>
          <w:szCs w:val="24"/>
        </w:rPr>
        <w:t>,</w:t>
      </w:r>
      <w:r w:rsidRPr="00C70EAB">
        <w:rPr>
          <w:rFonts w:ascii="Times New Roman" w:hAnsi="Times New Roman" w:cs="Times New Roman"/>
          <w:iCs/>
          <w:sz w:val="24"/>
          <w:szCs w:val="24"/>
        </w:rPr>
        <w:t>Т</w:t>
      </w:r>
      <w:proofErr w:type="spellEnd"/>
      <w:proofErr w:type="gramEnd"/>
      <w:r w:rsidRPr="00C70E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70E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EAB">
        <w:rPr>
          <w:rFonts w:ascii="Times New Roman" w:hAnsi="Times New Roman" w:cs="Times New Roman"/>
          <w:iCs/>
          <w:sz w:val="24"/>
          <w:szCs w:val="24"/>
        </w:rPr>
        <w:t>Шмагина</w:t>
      </w:r>
      <w:proofErr w:type="spellEnd"/>
      <w:r w:rsidRPr="00C70EAB">
        <w:rPr>
          <w:rFonts w:ascii="Times New Roman" w:hAnsi="Times New Roman" w:cs="Times New Roman"/>
          <w:sz w:val="24"/>
          <w:szCs w:val="24"/>
        </w:rPr>
        <w:t>, «Музыка» 1 класс: учебник для общеобразовательных организаций. Рекомендовано Министерством образования и науки РФ 3-е изд. -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EAB">
        <w:rPr>
          <w:rFonts w:ascii="Times New Roman" w:hAnsi="Times New Roman" w:cs="Times New Roman"/>
          <w:sz w:val="24"/>
          <w:szCs w:val="24"/>
        </w:rPr>
        <w:t>.</w:t>
      </w:r>
    </w:p>
    <w:p w:rsidR="00C70EAB" w:rsidRPr="00C70EAB" w:rsidRDefault="00C70EAB" w:rsidP="00191493">
      <w:pPr>
        <w:widowControl w:val="0"/>
        <w:autoSpaceDE w:val="0"/>
        <w:autoSpaceDN w:val="0"/>
        <w:adjustRightInd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C70EAB">
        <w:rPr>
          <w:rFonts w:ascii="Times New Roman" w:hAnsi="Times New Roman" w:cs="Times New Roman"/>
          <w:sz w:val="24"/>
          <w:szCs w:val="24"/>
        </w:rPr>
        <w:t xml:space="preserve">Е.Д.Критской, </w:t>
      </w:r>
      <w:proofErr w:type="spellStart"/>
      <w:r w:rsidRPr="00C70EAB">
        <w:rPr>
          <w:rFonts w:ascii="Times New Roman" w:hAnsi="Times New Roman" w:cs="Times New Roman"/>
          <w:sz w:val="24"/>
          <w:szCs w:val="24"/>
        </w:rPr>
        <w:t>Г.П.Сергеевой</w:t>
      </w:r>
      <w:proofErr w:type="gramStart"/>
      <w:r w:rsidRPr="00C70EAB">
        <w:rPr>
          <w:rFonts w:ascii="Times New Roman" w:hAnsi="Times New Roman" w:cs="Times New Roman"/>
          <w:sz w:val="24"/>
          <w:szCs w:val="24"/>
        </w:rPr>
        <w:t>,</w:t>
      </w:r>
      <w:r w:rsidRPr="00C70EAB">
        <w:rPr>
          <w:rFonts w:ascii="Times New Roman" w:hAnsi="Times New Roman" w:cs="Times New Roman"/>
          <w:iCs/>
          <w:sz w:val="24"/>
          <w:szCs w:val="24"/>
        </w:rPr>
        <w:t>Т</w:t>
      </w:r>
      <w:proofErr w:type="spellEnd"/>
      <w:proofErr w:type="gramEnd"/>
      <w:r w:rsidRPr="00C70E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70E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EAB">
        <w:rPr>
          <w:rFonts w:ascii="Times New Roman" w:hAnsi="Times New Roman" w:cs="Times New Roman"/>
          <w:iCs/>
          <w:sz w:val="24"/>
          <w:szCs w:val="24"/>
        </w:rPr>
        <w:t>Шмагина</w:t>
      </w:r>
      <w:proofErr w:type="spellEnd"/>
      <w:r w:rsidRPr="00C70EAB">
        <w:rPr>
          <w:rFonts w:ascii="Times New Roman" w:hAnsi="Times New Roman" w:cs="Times New Roman"/>
          <w:sz w:val="24"/>
          <w:szCs w:val="24"/>
        </w:rPr>
        <w:t>, «Музыка»2 класс: учебник для общеобразовательных организаций. Рекомендовано Министерством образования и науки РФ 3-е изд. - М.: Просвещение,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0EAB">
        <w:rPr>
          <w:rFonts w:ascii="Times New Roman" w:hAnsi="Times New Roman" w:cs="Times New Roman"/>
          <w:sz w:val="24"/>
          <w:szCs w:val="24"/>
        </w:rPr>
        <w:t>.</w:t>
      </w:r>
    </w:p>
    <w:p w:rsidR="00C70EAB" w:rsidRPr="00C70EAB" w:rsidRDefault="00C70EAB" w:rsidP="00191493">
      <w:pPr>
        <w:widowControl w:val="0"/>
        <w:autoSpaceDE w:val="0"/>
        <w:autoSpaceDN w:val="0"/>
        <w:adjustRightInd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C70EAB">
        <w:rPr>
          <w:rFonts w:ascii="Times New Roman" w:hAnsi="Times New Roman" w:cs="Times New Roman"/>
          <w:sz w:val="24"/>
          <w:szCs w:val="24"/>
        </w:rPr>
        <w:t xml:space="preserve">Е.Д.Критской, </w:t>
      </w:r>
      <w:proofErr w:type="spellStart"/>
      <w:r w:rsidRPr="00C70EAB">
        <w:rPr>
          <w:rFonts w:ascii="Times New Roman" w:hAnsi="Times New Roman" w:cs="Times New Roman"/>
          <w:sz w:val="24"/>
          <w:szCs w:val="24"/>
        </w:rPr>
        <w:t>Г.П.Сергеевой</w:t>
      </w:r>
      <w:proofErr w:type="gramStart"/>
      <w:r w:rsidRPr="00C70EAB">
        <w:rPr>
          <w:rFonts w:ascii="Times New Roman" w:hAnsi="Times New Roman" w:cs="Times New Roman"/>
          <w:sz w:val="24"/>
          <w:szCs w:val="24"/>
        </w:rPr>
        <w:t>,</w:t>
      </w:r>
      <w:r w:rsidRPr="00C70EAB">
        <w:rPr>
          <w:rFonts w:ascii="Times New Roman" w:hAnsi="Times New Roman" w:cs="Times New Roman"/>
          <w:iCs/>
          <w:sz w:val="24"/>
          <w:szCs w:val="24"/>
        </w:rPr>
        <w:t>Т</w:t>
      </w:r>
      <w:proofErr w:type="spellEnd"/>
      <w:proofErr w:type="gramEnd"/>
      <w:r w:rsidRPr="00C70E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70E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70EAB">
        <w:rPr>
          <w:rFonts w:ascii="Times New Roman" w:hAnsi="Times New Roman" w:cs="Times New Roman"/>
          <w:iCs/>
          <w:sz w:val="24"/>
          <w:szCs w:val="24"/>
        </w:rPr>
        <w:t>Шмагина</w:t>
      </w:r>
      <w:proofErr w:type="spellEnd"/>
      <w:r w:rsidRPr="00C70EAB">
        <w:rPr>
          <w:rFonts w:ascii="Times New Roman" w:hAnsi="Times New Roman" w:cs="Times New Roman"/>
          <w:sz w:val="24"/>
          <w:szCs w:val="24"/>
        </w:rPr>
        <w:t>, «Музыка»3 класс: учебник для общеобразовательных организаций. Рекомендовано Министерством образования и науки РФ 3-е изд. -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EAB">
        <w:rPr>
          <w:rFonts w:ascii="Times New Roman" w:hAnsi="Times New Roman" w:cs="Times New Roman"/>
          <w:sz w:val="24"/>
          <w:szCs w:val="24"/>
        </w:rPr>
        <w:t>.</w:t>
      </w:r>
    </w:p>
    <w:p w:rsidR="00C70EAB" w:rsidRPr="00C70EAB" w:rsidRDefault="00C70EAB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C70EAB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C70E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70EAB">
        <w:rPr>
          <w:rFonts w:ascii="Times New Roman" w:hAnsi="Times New Roman" w:cs="Times New Roman"/>
          <w:sz w:val="24"/>
          <w:szCs w:val="24"/>
        </w:rPr>
        <w:t xml:space="preserve"> Т.С. «Музыка.4 класс»: Учебник  для общеобразовательных организаций. Рекомендовано Министерством образования и науки РФ 3-е изд. - М.</w:t>
      </w:r>
      <w:r>
        <w:rPr>
          <w:rFonts w:ascii="Times New Roman" w:hAnsi="Times New Roman" w:cs="Times New Roman"/>
          <w:sz w:val="24"/>
          <w:szCs w:val="24"/>
        </w:rPr>
        <w:t>: Просвещение, 2014</w:t>
      </w:r>
      <w:r w:rsidRPr="00C70EAB">
        <w:rPr>
          <w:rFonts w:ascii="Times New Roman" w:hAnsi="Times New Roman" w:cs="Times New Roman"/>
          <w:sz w:val="24"/>
          <w:szCs w:val="24"/>
        </w:rPr>
        <w:t>.</w:t>
      </w:r>
    </w:p>
    <w:p w:rsidR="00C70EAB" w:rsidRPr="00C70EAB" w:rsidRDefault="00C70EAB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C70EAB">
        <w:rPr>
          <w:rFonts w:ascii="Times New Roman" w:hAnsi="Times New Roman" w:cs="Times New Roman"/>
          <w:sz w:val="24"/>
          <w:szCs w:val="24"/>
        </w:rPr>
        <w:t xml:space="preserve">Уроки музыки. Поурочные разработки. 1-4 классы/ Е.Д. Критская, Г.П. Сергеева, Т.С. </w:t>
      </w:r>
      <w:proofErr w:type="spellStart"/>
      <w:r w:rsidRPr="00C70EA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70EAB">
        <w:rPr>
          <w:rFonts w:ascii="Times New Roman" w:hAnsi="Times New Roman" w:cs="Times New Roman"/>
          <w:sz w:val="24"/>
          <w:szCs w:val="24"/>
        </w:rPr>
        <w:t xml:space="preserve">.- 4-е изд.- М.: Просвещение, 2015.-256 </w:t>
      </w:r>
      <w:proofErr w:type="gramStart"/>
      <w:r w:rsidRPr="00C70E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EAB">
        <w:rPr>
          <w:rFonts w:ascii="Times New Roman" w:hAnsi="Times New Roman" w:cs="Times New Roman"/>
          <w:sz w:val="24"/>
          <w:szCs w:val="24"/>
        </w:rPr>
        <w:t>.</w:t>
      </w:r>
    </w:p>
    <w:p w:rsidR="00C70EAB" w:rsidRDefault="00C70EAB" w:rsidP="00191493">
      <w:pPr>
        <w:spacing w:after="0"/>
        <w:ind w:left="-283" w:right="-283" w:firstLine="1011"/>
        <w:jc w:val="both"/>
        <w:rPr>
          <w:rFonts w:ascii="Times New Roman" w:eastAsia="Times New Roman" w:hAnsi="Times New Roman" w:cs="Times New Roman"/>
          <w:sz w:val="24"/>
        </w:rPr>
      </w:pPr>
      <w:r>
        <w:lastRenderedPageBreak/>
        <w:tab/>
      </w:r>
      <w:r w:rsidRPr="0043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C70EAB" w:rsidRDefault="00C70EAB" w:rsidP="00191493">
      <w:pPr>
        <w:pStyle w:val="1"/>
        <w:spacing w:line="276" w:lineRule="auto"/>
        <w:ind w:left="-283" w:right="-283" w:firstLine="821"/>
      </w:pPr>
      <w:r w:rsidRPr="0043087A">
        <w:t xml:space="preserve">Продолжительность учебного года в МБОУ СОШ п.с.т. </w:t>
      </w:r>
      <w:proofErr w:type="gramStart"/>
      <w:r w:rsidRPr="0043087A">
        <w:t>Заречный</w:t>
      </w:r>
      <w:proofErr w:type="gramEnd"/>
      <w:r w:rsidRPr="0043087A">
        <w:t xml:space="preserve"> составляет 34 учебных недели. Согласно учебному плану на изучение</w:t>
      </w:r>
      <w:r>
        <w:t xml:space="preserve"> музыки в каждом классе отводится по 1 часу в неделю. Курс рассчитан на 135 часов: в 1 классе – 33 часа (33 учебные недели), во 2 - 4 классах по 34 часа (34 учебные недели в каждом классе).</w:t>
      </w:r>
    </w:p>
    <w:p w:rsidR="00C70EAB" w:rsidRDefault="00C70EAB" w:rsidP="00191493">
      <w:pPr>
        <w:pStyle w:val="1"/>
        <w:spacing w:line="276" w:lineRule="auto"/>
        <w:ind w:left="-283" w:right="-283" w:firstLine="821"/>
      </w:pPr>
      <w:r w:rsidRPr="00A76F5F">
        <w:t xml:space="preserve">В течение года предусмотрена корректировка по изменению количества часов в силу субъективных и объективных причин </w:t>
      </w:r>
      <w:r w:rsidRPr="0043087A">
        <w:rPr>
          <w:i/>
        </w:rPr>
        <w:t>(</w:t>
      </w:r>
      <w:proofErr w:type="gramStart"/>
      <w:r w:rsidRPr="0043087A">
        <w:rPr>
          <w:i/>
        </w:rPr>
        <w:t>см</w:t>
      </w:r>
      <w:proofErr w:type="gramEnd"/>
      <w:r w:rsidRPr="0043087A">
        <w:rPr>
          <w:i/>
        </w:rPr>
        <w:t>.</w:t>
      </w:r>
      <w:r>
        <w:rPr>
          <w:i/>
        </w:rPr>
        <w:t xml:space="preserve"> </w:t>
      </w:r>
      <w:r w:rsidRPr="0043087A">
        <w:rPr>
          <w:i/>
        </w:rPr>
        <w:t xml:space="preserve">лист корректировки). </w:t>
      </w:r>
    </w:p>
    <w:p w:rsidR="00C70EAB" w:rsidRPr="006E3A4C" w:rsidRDefault="00C70EAB" w:rsidP="006E3A4C">
      <w:pPr>
        <w:spacing w:after="0"/>
        <w:ind w:left="-283" w:right="-283" w:firstLine="1011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632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программы: 4 года.</w:t>
      </w:r>
    </w:p>
    <w:p w:rsidR="00C70EAB" w:rsidRPr="00C70EAB" w:rsidRDefault="00C70EAB" w:rsidP="00C70EAB">
      <w:pPr>
        <w:pStyle w:val="1"/>
      </w:pPr>
      <w:r w:rsidRPr="00C70EAB">
        <w:rPr>
          <w:rStyle w:val="c2"/>
          <w:b/>
        </w:rPr>
        <w:t>Цель:</w:t>
      </w:r>
    </w:p>
    <w:p w:rsidR="00C70EAB" w:rsidRPr="00C70EAB" w:rsidRDefault="00191493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C70EAB" w:rsidRPr="00C70EAB" w:rsidRDefault="00191493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70EAB" w:rsidRPr="00C70EAB" w:rsidRDefault="00191493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70EAB" w:rsidRPr="00C70EAB" w:rsidRDefault="00191493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C70EAB" w:rsidRPr="00C70EAB" w:rsidRDefault="00191493" w:rsidP="00191493">
      <w:pPr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музыкально-пластическое движение и импровизация).</w:t>
      </w:r>
    </w:p>
    <w:p w:rsidR="00191493" w:rsidRDefault="00C70EAB" w:rsidP="00191493">
      <w:pPr>
        <w:tabs>
          <w:tab w:val="left" w:pos="426"/>
        </w:tabs>
        <w:autoSpaceDE w:val="0"/>
        <w:autoSpaceDN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 w:rsidRPr="0019149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91493">
        <w:rPr>
          <w:rFonts w:ascii="Times New Roman" w:hAnsi="Times New Roman" w:cs="Times New Roman"/>
          <w:sz w:val="24"/>
          <w:szCs w:val="24"/>
        </w:rPr>
        <w:br/>
      </w:r>
      <w:r w:rsidR="00191493">
        <w:rPr>
          <w:rFonts w:ascii="Times New Roman" w:hAnsi="Times New Roman" w:cs="Times New Roman"/>
          <w:sz w:val="24"/>
          <w:szCs w:val="24"/>
        </w:rPr>
        <w:t xml:space="preserve">- </w:t>
      </w:r>
      <w:r w:rsidRPr="00C70EAB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C70EAB" w:rsidRPr="00C70EAB" w:rsidRDefault="00191493" w:rsidP="00191493">
      <w:pPr>
        <w:tabs>
          <w:tab w:val="left" w:pos="426"/>
        </w:tabs>
        <w:autoSpaceDE w:val="0"/>
        <w:autoSpaceDN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191493" w:rsidRDefault="00191493" w:rsidP="00191493">
      <w:pPr>
        <w:tabs>
          <w:tab w:val="left" w:pos="426"/>
        </w:tabs>
        <w:autoSpaceDE w:val="0"/>
        <w:autoSpaceDN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C70EAB" w:rsidRPr="00C70EAB" w:rsidRDefault="00191493" w:rsidP="00191493">
      <w:pPr>
        <w:tabs>
          <w:tab w:val="left" w:pos="426"/>
        </w:tabs>
        <w:autoSpaceDE w:val="0"/>
        <w:autoSpaceDN w:val="0"/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960145" w:rsidRDefault="00191493" w:rsidP="00960145">
      <w:pPr>
        <w:tabs>
          <w:tab w:val="left" w:pos="426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EAB" w:rsidRPr="00C70EAB">
        <w:rPr>
          <w:rFonts w:ascii="Times New Roman" w:hAnsi="Times New Roman" w:cs="Times New Roman"/>
          <w:sz w:val="24"/>
          <w:szCs w:val="24"/>
        </w:rPr>
        <w:t xml:space="preserve">формирование музыкально-практических умений и навыков музыкальной деятельности сочинение, восприятие, исполнение), а также </w:t>
      </w:r>
      <w:r w:rsidR="00960145">
        <w:rPr>
          <w:rFonts w:ascii="Times New Roman" w:hAnsi="Times New Roman" w:cs="Times New Roman"/>
          <w:sz w:val="24"/>
          <w:szCs w:val="24"/>
        </w:rPr>
        <w:t>– творческих способностей детей;</w:t>
      </w:r>
    </w:p>
    <w:p w:rsidR="00960145" w:rsidRDefault="00960145" w:rsidP="00960145">
      <w:pPr>
        <w:tabs>
          <w:tab w:val="left" w:pos="426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словарного языка.</w:t>
      </w:r>
    </w:p>
    <w:p w:rsidR="00960145" w:rsidRDefault="00960145" w:rsidP="00960145">
      <w:pPr>
        <w:tabs>
          <w:tab w:val="left" w:pos="426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0145">
        <w:rPr>
          <w:rFonts w:ascii="Times New Roman" w:hAnsi="Times New Roman" w:cs="Times New Roman"/>
          <w:bCs/>
          <w:color w:val="000000"/>
          <w:sz w:val="24"/>
          <w:szCs w:val="24"/>
        </w:rPr>
        <w:t>В 3 и 4 классах есть учащиеся с ограниченными возможностями здоровья.</w:t>
      </w:r>
      <w:r w:rsidRPr="00960145">
        <w:rPr>
          <w:rFonts w:ascii="Times New Roman" w:hAnsi="Times New Roman" w:cs="Times New Roman"/>
          <w:sz w:val="24"/>
          <w:szCs w:val="24"/>
        </w:rPr>
        <w:t xml:space="preserve"> Для успешного освоения программы детьми с ограниченными возможностями здоровья, процесс обучения строится с учётом целей и задач коррекционно-развивающего обучения, так как учащиеся в силу уровня познавательного развития могут освоить базовый минимум содержания программного материала.</w:t>
      </w:r>
    </w:p>
    <w:p w:rsidR="00960145" w:rsidRDefault="00960145" w:rsidP="00960145">
      <w:pPr>
        <w:tabs>
          <w:tab w:val="left" w:pos="426"/>
        </w:tabs>
        <w:spacing w:after="0"/>
        <w:ind w:left="-283"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191493" w:rsidRPr="0043087A" w:rsidRDefault="00191493" w:rsidP="00191493">
      <w:pPr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4308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4308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Планируемые результаты освоения учебного предмета</w:t>
      </w:r>
    </w:p>
    <w:p w:rsidR="0079237B" w:rsidRDefault="0079237B" w:rsidP="0079237B">
      <w:pPr>
        <w:spacing w:after="0"/>
        <w:ind w:left="-303" w:right="-283" w:firstLine="101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результате освоения  музыки</w:t>
      </w: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учащихся предполагается </w:t>
      </w:r>
      <w:r w:rsidRPr="004308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универсальных учебных действий </w:t>
      </w: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(познавательных, регулятивных, коммуникативных)</w:t>
      </w:r>
      <w:r w:rsidRPr="004308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позволяющих достигать </w:t>
      </w:r>
      <w:r w:rsidRPr="004308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предметных</w:t>
      </w: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308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метапредметных и личностных </w:t>
      </w:r>
      <w:r w:rsidRPr="00430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результатов</w:t>
      </w:r>
      <w:r w:rsidRPr="004308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034EF7" w:rsidRPr="00034EF7" w:rsidRDefault="00034EF7" w:rsidP="00034EF7">
      <w:pPr>
        <w:shd w:val="clear" w:color="auto" w:fill="FFFFFF"/>
        <w:spacing w:after="0" w:line="240" w:lineRule="auto"/>
        <w:ind w:left="568" w:firstLine="540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85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умение наблюдать за разнообразными явлениями жизни и искусства в учебной и внеурочной деятельности, их понимание и оценка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уважительное отношение к культуре других народов;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–овладение навыками сотрудничества с учителем и сверстниками;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этических чувств </w:t>
      </w:r>
      <w:proofErr w:type="spellStart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доброжелательностии</w:t>
      </w:r>
      <w:proofErr w:type="spellEnd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–позитивная самооценка своих музыкально-творческих возможностей;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музыки отражают опыт учащихся в музыкально-творческой деятельности: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уважительное отношение к культуре других народов;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–овладение навыками сотрудничества с учителем и сверстниками;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формирование этических чувств </w:t>
      </w:r>
      <w:proofErr w:type="spellStart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доброжелательностии</w:t>
      </w:r>
      <w:proofErr w:type="spellEnd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–позитивная самооценка своих музыкально-творческих возможностей;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формирование этических чувств </w:t>
      </w:r>
      <w:proofErr w:type="spellStart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доброжелательностии</w:t>
      </w:r>
      <w:proofErr w:type="spellEnd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540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этических чувств доброжелательности</w:t>
      </w:r>
      <w:r w:rsidR="00F26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034EF7" w:rsidRPr="00034EF7" w:rsidRDefault="00034EF7" w:rsidP="00034EF7">
      <w:pPr>
        <w:shd w:val="clear" w:color="auto" w:fill="FFFFFF"/>
        <w:spacing w:after="0"/>
        <w:ind w:left="-283" w:right="-283" w:firstLine="991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музыки отражают опыт учащихся в музыкально-творческой деятельности: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34EF7" w:rsidRPr="00034EF7" w:rsidRDefault="00034EF7" w:rsidP="00034EF7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в жизни человека</w:t>
      </w:r>
    </w:p>
    <w:p w:rsidR="00034EF7" w:rsidRDefault="00034EF7" w:rsidP="00034EF7">
      <w:pPr>
        <w:shd w:val="clear" w:color="auto" w:fill="FFFFFF"/>
        <w:spacing w:after="0"/>
        <w:ind w:firstLine="708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034EF7" w:rsidRPr="00034EF7" w:rsidRDefault="00034EF7" w:rsidP="00034EF7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музыки;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Музыкальная картина мира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Times New Roman"/>
          <w:color w:val="000000"/>
        </w:rPr>
      </w:pPr>
      <w:r w:rsidRPr="00034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34EF7" w:rsidRPr="00034EF7" w:rsidRDefault="00034EF7" w:rsidP="00034EF7">
      <w:pPr>
        <w:shd w:val="clear" w:color="auto" w:fill="FFFFFF"/>
        <w:spacing w:after="0"/>
        <w:ind w:left="-283" w:right="-283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34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034EF7" w:rsidRDefault="00034EF7" w:rsidP="0079237B">
      <w:pPr>
        <w:spacing w:after="0"/>
        <w:ind w:left="-303" w:right="-283" w:firstLine="1011"/>
        <w:jc w:val="both"/>
        <w:rPr>
          <w:rFonts w:ascii="Times New Roman" w:hAnsi="Times New Roman"/>
          <w:sz w:val="24"/>
        </w:rPr>
      </w:pPr>
    </w:p>
    <w:p w:rsidR="00D6039B" w:rsidRPr="0043087A" w:rsidRDefault="00D6039B" w:rsidP="00D6039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8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430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3087A">
        <w:rPr>
          <w:rFonts w:ascii="Times New Roman" w:eastAsia="Times New Roman" w:hAnsi="Times New Roman" w:cs="Times New Roman"/>
          <w:b/>
          <w:sz w:val="24"/>
          <w:szCs w:val="24"/>
        </w:rPr>
        <w:t>. Содержание курса</w:t>
      </w:r>
    </w:p>
    <w:p w:rsidR="00D6039B" w:rsidRDefault="00D6039B" w:rsidP="00D6039B">
      <w:pPr>
        <w:spacing w:after="0"/>
        <w:ind w:left="-283" w:right="-283" w:firstLine="991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D6039B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1 классе</w:t>
      </w: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раскрывается картина звучащего мира, окружающего ребенка. Рассказывается, что музыка звучит повсюду - в природе, в дни праздников, в сказках, обрядах, в мультфильмах и театральных постановках.</w:t>
      </w:r>
    </w:p>
    <w:p w:rsidR="00D6039B" w:rsidRDefault="00D6039B" w:rsidP="00D6039B">
      <w:pPr>
        <w:spacing w:after="0"/>
        <w:ind w:left="-283" w:right="-283" w:firstLine="991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Во </w:t>
      </w:r>
      <w:r w:rsidRPr="00D6039B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2 классе</w:t>
      </w: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содержание углубляется за счет привлечения более широкого контекста музыкальных и других художественных явлений.</w:t>
      </w:r>
    </w:p>
    <w:p w:rsidR="00D6039B" w:rsidRDefault="00D6039B" w:rsidP="00D6039B">
      <w:pPr>
        <w:spacing w:after="0"/>
        <w:ind w:left="-283" w:right="-283" w:firstLine="991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D6039B">
        <w:rPr>
          <w:rStyle w:val="a6"/>
          <w:rFonts w:ascii="Times New Roman" w:hAnsi="Times New Roman" w:cs="Times New Roman"/>
          <w:b/>
          <w:i w:val="0"/>
          <w:sz w:val="24"/>
          <w:szCs w:val="24"/>
          <w:u w:val="single"/>
        </w:rPr>
        <w:t>3 классе</w:t>
      </w:r>
      <w:r w:rsidRPr="00D6039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акцентируется проблема, связанная с многообразием содержания музыкальных произведений.</w:t>
      </w:r>
    </w:p>
    <w:p w:rsidR="00D6039B" w:rsidRDefault="00D6039B" w:rsidP="00D6039B">
      <w:pPr>
        <w:spacing w:after="0"/>
        <w:ind w:left="-283" w:right="-283" w:firstLine="9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039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D6039B">
        <w:rPr>
          <w:rFonts w:ascii="Times New Roman" w:hAnsi="Times New Roman" w:cs="Times New Roman"/>
          <w:b/>
          <w:iCs/>
          <w:sz w:val="24"/>
          <w:szCs w:val="24"/>
          <w:u w:val="single"/>
        </w:rPr>
        <w:t>4 классе</w:t>
      </w:r>
      <w:r w:rsidRPr="00D6039B">
        <w:rPr>
          <w:rFonts w:ascii="Times New Roman" w:hAnsi="Times New Roman" w:cs="Times New Roman"/>
          <w:iCs/>
          <w:sz w:val="24"/>
          <w:szCs w:val="24"/>
        </w:rPr>
        <w:t xml:space="preserve"> аккумулируется проблема, связанная с многообразием содержания музыкальных произведений, школьники знакомятся с музыкальной культурой России, а также стран ближнего и дальнего зарубежья. </w:t>
      </w:r>
    </w:p>
    <w:p w:rsidR="00D6039B" w:rsidRPr="00D6039B" w:rsidRDefault="00D6039B" w:rsidP="00D6039B">
      <w:pPr>
        <w:spacing w:after="0"/>
        <w:ind w:left="-283" w:right="-283" w:firstLine="99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039B" w:rsidRDefault="00D6039B" w:rsidP="00D603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3087A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F26A00" w:rsidRDefault="00DB06FF" w:rsidP="00DB06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Style w:val="a8"/>
        <w:tblW w:w="10584" w:type="dxa"/>
        <w:tblInd w:w="-837" w:type="dxa"/>
        <w:tblLayout w:type="fixed"/>
        <w:tblLook w:val="04A0"/>
      </w:tblPr>
      <w:tblGrid>
        <w:gridCol w:w="661"/>
        <w:gridCol w:w="14"/>
        <w:gridCol w:w="7074"/>
        <w:gridCol w:w="1417"/>
        <w:gridCol w:w="1418"/>
      </w:tblGrid>
      <w:tr w:rsidR="00F26A00" w:rsidRPr="00543C35" w:rsidTr="00F26A00">
        <w:trPr>
          <w:trHeight w:val="262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b/>
              </w:rPr>
            </w:pPr>
            <w:r w:rsidRPr="00F26A0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6A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6A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6A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74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0D4547" w:rsidP="000D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A0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F26A00" w:rsidRDefault="00F26A00" w:rsidP="00F26A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A0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F26A00" w:rsidRPr="00543C35" w:rsidTr="00F26A00">
        <w:trPr>
          <w:trHeight w:val="240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вокруг нас»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131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Урок-путешествие «И Муза вечная со мной!»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00" w:rsidRPr="00325753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28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074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Урок-экскурсия «Хоровод муз»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325753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15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074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 xml:space="preserve"> Урок-игра «Повсюду музыка слышна…»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30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7074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 xml:space="preserve"> Урок-путешествие «Душа музыки – мелодия»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22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«Музыка осени»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37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 xml:space="preserve">Урок-проект «Сочини мелодию»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27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нужна!..»</w:t>
            </w:r>
            <w:r w:rsidRPr="00F26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292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ind w:left="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Музыкальная азбука</w:t>
            </w:r>
            <w:r w:rsidRPr="00F26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103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3257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70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7074" w:type="dxa"/>
            <w:tcBorders>
              <w:bottom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 xml:space="preserve">«Садко». Из русского былинного сказа.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377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A00" w:rsidRPr="00797D51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D5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(струнные и духовые)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6A00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146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A1429F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  <w:r w:rsidRPr="00F26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pStyle w:val="a9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283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A1429F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557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26A00" w:rsidRPr="00A1429F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7074" w:type="dxa"/>
            <w:tcBorders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«Пришло Рождество, начинается торжество» Родной обычай старины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15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F26A00" w:rsidRPr="007442F2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296"/>
        </w:trPr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F26A00" w:rsidRPr="007442F2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2F2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A00" w:rsidRPr="00F26A0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«Музыка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00" w:rsidRPr="00A1429F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257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6A00" w:rsidRPr="000D4547" w:rsidRDefault="00F26A00" w:rsidP="000D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ты»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00" w:rsidRPr="00CB2EF4" w:rsidRDefault="00F26A00" w:rsidP="00F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5F49E0">
        <w:trPr>
          <w:trHeight w:val="273"/>
        </w:trPr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</w:t>
            </w:r>
            <w:r w:rsidR="005F49E0" w:rsidRPr="005F4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114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Музыка утра 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>Э.Григ «Утро»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5F49E0">
        <w:trPr>
          <w:trHeight w:val="273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Музыка вечера.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5F49E0">
        <w:trPr>
          <w:trHeight w:val="267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FE0F53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сказку.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5F49E0">
        <w:trPr>
          <w:trHeight w:val="272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5F49E0" w:rsidP="005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F26A00" w:rsidRPr="005F49E0">
              <w:rPr>
                <w:rFonts w:ascii="Times New Roman" w:hAnsi="Times New Roman" w:cs="Times New Roman"/>
                <w:sz w:val="24"/>
                <w:szCs w:val="24"/>
              </w:rPr>
              <w:t>узы не молчали…»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0D4547">
        <w:trPr>
          <w:trHeight w:val="247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797D51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D51"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5F49E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F26A00" w:rsidRPr="005F49E0">
              <w:rPr>
                <w:rFonts w:ascii="Times New Roman" w:hAnsi="Times New Roman" w:cs="Times New Roman"/>
                <w:sz w:val="24"/>
                <w:szCs w:val="24"/>
              </w:rPr>
              <w:t>ающий урок</w:t>
            </w: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-концерт.</w:t>
            </w:r>
            <w:r w:rsidR="00F26A00"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5F49E0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00" w:rsidRPr="00543C35" w:rsidTr="005F49E0">
        <w:trPr>
          <w:trHeight w:val="257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797D51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26. 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5F49E0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28. 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Чудесная лютня» (по алжирской сказке).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F26A00">
        <w:trPr>
          <w:trHeight w:val="70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9E0">
              <w:rPr>
                <w:rFonts w:ascii="Times New Roman" w:hAnsi="Times New Roman" w:cs="Times New Roman"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5F49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F4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CB2EF4" w:rsidRDefault="00F26A00" w:rsidP="005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Pr="00CB2EF4" w:rsidRDefault="00F26A00" w:rsidP="00F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00" w:rsidRPr="00543C35" w:rsidTr="00DB06FF">
        <w:trPr>
          <w:trHeight w:val="537"/>
        </w:trPr>
        <w:tc>
          <w:tcPr>
            <w:tcW w:w="661" w:type="dxa"/>
            <w:tcBorders>
              <w:right w:val="single" w:sz="4" w:space="0" w:color="auto"/>
            </w:tcBorders>
          </w:tcPr>
          <w:p w:rsidR="00F26A00" w:rsidRPr="00797D51" w:rsidRDefault="00F26A00" w:rsidP="00F26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D51"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</w:p>
          <w:p w:rsidR="00F26A00" w:rsidRPr="00CB2EF4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F26A00" w:rsidRPr="005F49E0" w:rsidRDefault="00F26A00" w:rsidP="00DB0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«Музыка и ты». Заключительный у</w:t>
            </w:r>
            <w:r w:rsidRPr="00CB2EF4">
              <w:rPr>
                <w:rFonts w:ascii="Times New Roman" w:hAnsi="Times New Roman" w:cs="Times New Roman"/>
                <w:sz w:val="24"/>
                <w:szCs w:val="24"/>
              </w:rPr>
              <w:t>рок-концерт.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6A00" w:rsidRPr="00DB06FF" w:rsidRDefault="00F26A00" w:rsidP="00DB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6A00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A00" w:rsidRPr="00CB2EF4" w:rsidRDefault="00F26A00" w:rsidP="00F2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EF7" w:rsidRDefault="00034EF7" w:rsidP="00D603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EF7" w:rsidRPr="0043087A" w:rsidRDefault="00034EF7" w:rsidP="00D603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493" w:rsidRPr="000D4547" w:rsidRDefault="000D4547" w:rsidP="000D4547">
      <w:pPr>
        <w:tabs>
          <w:tab w:val="left" w:pos="426"/>
        </w:tabs>
        <w:spacing w:after="0"/>
        <w:ind w:left="-283"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4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0633" w:type="dxa"/>
        <w:tblInd w:w="-885" w:type="dxa"/>
        <w:tblLayout w:type="fixed"/>
        <w:tblLook w:val="04A0"/>
      </w:tblPr>
      <w:tblGrid>
        <w:gridCol w:w="705"/>
        <w:gridCol w:w="7026"/>
        <w:gridCol w:w="1407"/>
        <w:gridCol w:w="1259"/>
        <w:gridCol w:w="236"/>
      </w:tblGrid>
      <w:tr w:rsidR="000D4547" w:rsidRPr="0021726C" w:rsidTr="000D4547">
        <w:trPr>
          <w:trHeight w:val="43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47" w:rsidRPr="0021726C" w:rsidRDefault="000D4547" w:rsidP="00DB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№</w:t>
            </w: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47" w:rsidRPr="0021726C" w:rsidRDefault="000D4547" w:rsidP="000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Кол-во</w:t>
            </w: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часов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547" w:rsidRPr="0021726C" w:rsidRDefault="000D4547" w:rsidP="000D4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Дата </w:t>
            </w:r>
            <w:proofErr w:type="spellStart"/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провед</w:t>
            </w:r>
            <w:proofErr w:type="spellEnd"/>
            <w:r w:rsidRPr="002172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</w:p>
        </w:tc>
      </w:tr>
      <w:tr w:rsidR="000D4547" w:rsidRPr="0021726C" w:rsidTr="00DB06FF">
        <w:trPr>
          <w:trHeight w:val="27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47" w:rsidRPr="0021726C" w:rsidRDefault="000D4547" w:rsidP="000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7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47" w:rsidRPr="0021726C" w:rsidRDefault="000D4547" w:rsidP="000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547" w:rsidRPr="0021726C" w:rsidRDefault="000D4547" w:rsidP="000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547" w:rsidRPr="0021726C" w:rsidRDefault="000D4547" w:rsidP="000D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</w:tr>
      <w:tr w:rsidR="000D4547" w:rsidRPr="00080014" w:rsidTr="000D4547">
        <w:trPr>
          <w:trHeight w:val="285"/>
        </w:trPr>
        <w:tc>
          <w:tcPr>
            <w:tcW w:w="77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1: Россия-Родина моя. - 3 ч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4547" w:rsidRPr="0021726C" w:rsidRDefault="000D4547" w:rsidP="000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4547" w:rsidRPr="00080014" w:rsidRDefault="000D4547" w:rsidP="000D4547">
            <w:pPr>
              <w:spacing w:line="240" w:lineRule="auto"/>
            </w:pPr>
          </w:p>
        </w:tc>
      </w:tr>
      <w:tr w:rsidR="000D4547" w:rsidRPr="0021726C" w:rsidTr="000D4547">
        <w:trPr>
          <w:trHeight w:val="33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Мелодия.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0D4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0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Здравствуй, Родина моя!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6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Гимн России.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2: «День, полный событий» - 6 ч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7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4.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7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5.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Природа и музыка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Танцы, танцы, танцы….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8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7.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Эти разные марши.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9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8.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Расскажи сказку.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3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9.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Обобщающий урок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DB06FF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0D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lastRenderedPageBreak/>
              <w:t>Раздел 3: «О России петь – что стремиться в храм» - 5 ч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4547" w:rsidRPr="0021726C" w:rsidRDefault="000D454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316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10.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Великий колокольный звон.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77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11.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Святые земли Русской.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26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12.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«Утренняя молитва». «В церкви».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7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 Рождеством Христовым"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1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14.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4: «Гори, гори ясно, чтобы не погасло» - 4 ч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4547" w:rsidRPr="0021726C" w:rsidRDefault="000D454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26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70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15.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Русские народные инструменты</w:t>
            </w: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5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70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16.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0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397" w:right="-113" w:firstLineChars="100" w:firstLine="24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17-18.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5: «В музыкальном театре» - 5 ч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D4547" w:rsidRPr="0021726C" w:rsidRDefault="000D454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5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19.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Сказка будет впереди. Детский музыкальный театр.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04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20.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«Детский музыкальный театр. Опера»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08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21.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«Детский музыкальный театр. Балет»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54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283" w:right="-170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22-23.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Опера «Руслан и Людмила».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6: «В концертном зале» - 5 ч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47" w:rsidRPr="0021726C" w:rsidRDefault="000D454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9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24.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Симфоническая сказка С. Прокофьева «Петя и волк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44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25.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Картинки с выставки.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34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26.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«Звучит нестареющий Моцарт». Симфония №40.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7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27.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Увертюра к опере «Свадьба Фигаро».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28.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547" w:rsidRPr="0021726C" w:rsidRDefault="000D4547" w:rsidP="00E4660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Обобщающий урок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E4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5"/>
        </w:trPr>
        <w:tc>
          <w:tcPr>
            <w:tcW w:w="9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>Раздел 7: Чтоб музыкантом быть, так надобно уменье. - 6 ч</w:t>
            </w: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4547" w:rsidRPr="0021726C" w:rsidRDefault="000D4547" w:rsidP="00DE4DA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9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29.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все это – Бах. Музыкальные инструменты (орган).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4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30.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188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31.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33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32.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8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33.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Печаль моя светла.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0D4547" w:rsidRPr="0021726C" w:rsidTr="000D4547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0D4547">
            <w:pPr>
              <w:spacing w:after="0" w:line="240" w:lineRule="auto"/>
              <w:ind w:left="-113"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34.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547" w:rsidRPr="0021726C" w:rsidRDefault="000D4547" w:rsidP="00DE4DA7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172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47" w:rsidRPr="0021726C" w:rsidRDefault="000D4547" w:rsidP="00DE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224BB4" w:rsidRDefault="00224BB4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60D" w:rsidRPr="00E4660D" w:rsidRDefault="00E4660D" w:rsidP="00E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="-885" w:tblpY="440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953"/>
        <w:gridCol w:w="1422"/>
        <w:gridCol w:w="1550"/>
      </w:tblGrid>
      <w:tr w:rsidR="00E4660D" w:rsidRPr="0022715C" w:rsidTr="00DE4DA7">
        <w:trPr>
          <w:trHeight w:val="570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/>
                <w:b/>
                <w:sz w:val="24"/>
                <w:szCs w:val="24"/>
              </w:rPr>
              <w:t>«Россия – Родина моя» (5 ч.)</w:t>
            </w:r>
          </w:p>
        </w:tc>
      </w:tr>
      <w:tr w:rsidR="00E4660D" w:rsidRPr="0022715C" w:rsidTr="00DE4DA7">
        <w:trPr>
          <w:trHeight w:val="234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«Россия – Родина моя» Мелодия.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Звучащие картины.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106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Наша слава – Русская держава.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 (4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«День, полный событий»</w:t>
            </w:r>
            <w:r w:rsidR="00DE4DA7" w:rsidRPr="00E4660D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тро. Вечер.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Портрет в музыке. В каждой интонации спр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я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тан человек.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В детской. Игры в игрушки. На прогулке.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храм…» (4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 «Радуйся, Мария!». «Богородице </w:t>
            </w:r>
            <w:proofErr w:type="spellStart"/>
            <w:r w:rsidRPr="00E4660D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E4660D">
              <w:rPr>
                <w:rFonts w:ascii="Times New Roman" w:hAnsi="Times New Roman"/>
                <w:sz w:val="24"/>
                <w:szCs w:val="24"/>
              </w:rPr>
              <w:t>, раду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й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ся».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Древнейшая песнь материнства. «Тихая моя, нежная моя, добрая моя, мама!».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Вербное воскресенье. «Вербочки».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(4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 «Настрою гусли на старинный лад…». Певцы русской старины. Былина о Садко и Морском царе.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70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«Лель, мой Лель…»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Обобщающий урок четверти.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« В музыкальном театре» (4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« В музыкальном театре»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Океан – море синее.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Балет «Спящая красавица».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В современных ритмах.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(4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«В концертном зале». Музыкальное состяз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а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«Музыкальные инструменты. Звучащие ка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р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 xml:space="preserve">тины.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Сюита «Пер </w:t>
            </w:r>
            <w:proofErr w:type="spellStart"/>
            <w:r w:rsidRPr="00E4660D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E4660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«Героическая»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5000" w:type="pct"/>
            <w:gridSpan w:val="4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 (9 ч.)</w:t>
            </w: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«Чтоб музыкантом быть, так надобно ум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е</w:t>
            </w:r>
            <w:r w:rsidRPr="00E4660D">
              <w:rPr>
                <w:rFonts w:ascii="Times New Roman" w:hAnsi="Times New Roman"/>
                <w:sz w:val="24"/>
                <w:szCs w:val="24"/>
              </w:rPr>
              <w:t>нье…»Урок контроля и коррекции знаний.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Мир Бетховена.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Чудо-музыка.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Острый ритм – джаза звуки.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«Люблю я грусть твоих просторов».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Мир Прокофьева.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Певцы родной природы.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земле!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0D" w:rsidRPr="0022715C" w:rsidTr="00DE4DA7">
        <w:trPr>
          <w:trHeight w:val="352"/>
        </w:trPr>
        <w:tc>
          <w:tcPr>
            <w:tcW w:w="318" w:type="pct"/>
          </w:tcPr>
          <w:p w:rsidR="00E4660D" w:rsidRPr="00E4660D" w:rsidRDefault="00E4660D" w:rsidP="00DE4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0" w:type="pct"/>
          </w:tcPr>
          <w:p w:rsidR="00E4660D" w:rsidRPr="00E4660D" w:rsidRDefault="00E4660D" w:rsidP="00DE4DA7">
            <w:pPr>
              <w:pStyle w:val="a4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 xml:space="preserve">Радость к солнцу нас зовет. </w:t>
            </w:r>
          </w:p>
        </w:tc>
        <w:tc>
          <w:tcPr>
            <w:tcW w:w="671" w:type="pct"/>
          </w:tcPr>
          <w:p w:rsidR="00E4660D" w:rsidRPr="00E4660D" w:rsidRDefault="00E4660D" w:rsidP="00DE4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4660D" w:rsidRPr="00E4660D" w:rsidRDefault="00E4660D" w:rsidP="00DE4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BB4" w:rsidRDefault="00224BB4" w:rsidP="00E46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FF" w:rsidRDefault="00DB06FF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FF" w:rsidRDefault="00DB06FF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FF" w:rsidRDefault="00DB06FF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FF" w:rsidRDefault="00DB06FF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B4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10602" w:type="dxa"/>
        <w:tblInd w:w="-9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9"/>
        <w:gridCol w:w="6947"/>
        <w:gridCol w:w="1417"/>
        <w:gridCol w:w="1559"/>
      </w:tblGrid>
      <w:tr w:rsidR="006E3A4C" w:rsidTr="006E3A4C">
        <w:trPr>
          <w:trHeight w:val="551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3A4C" w:rsidTr="006E3A4C">
        <w:tc>
          <w:tcPr>
            <w:tcW w:w="106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</w:t>
            </w: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«Что не выразишь словами, звуком на душу навей…»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Жанры народных песен, их интонационно-образные особенности.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белому…»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«На великий праздник </w:t>
            </w:r>
            <w:proofErr w:type="spellStart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 Русь!»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- что стремиться в храм…»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ч.</w:t>
            </w: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DE4DA7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полный событий - 5 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сказки…». </w:t>
            </w: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Музыка ярмарочных гуляний.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ч.</w:t>
            </w: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России. Оркестр русских народных инструментов.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DB06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О музыке и музыкантах.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6E3A4C" w:rsidTr="006E3A4C">
        <w:tc>
          <w:tcPr>
            <w:tcW w:w="6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Старый замок. «Счастье в сирени живет…»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«Не молкнет сердце чуткое Шопена».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«Патетическая» соната Л.Бетховена. Годы странствий. «Царит гармония оркестра…»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Опера М.Глинки «Иван Сусанин» (2-3 действие).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Опера М.Глинки «Иван Сусанин» (4 действие).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«Исходила </w:t>
            </w:r>
            <w:proofErr w:type="spellStart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Балет И.Стравинского «Петрушка»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«Чтоб музыкантом быть, так надобно уменье…»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Исповедь души. </w:t>
            </w: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храм…»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«Праздников праздник, торжество из торжеств».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Светлый праздник.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Создатели славянской письменности Кирилл и </w:t>
            </w:r>
            <w:proofErr w:type="spellStart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погасло…»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народа: Троицын день.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10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  <w:r w:rsidR="00DE4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ч.</w:t>
            </w: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 Обобщающий урок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4C" w:rsidTr="006E3A4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A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4C" w:rsidRPr="006E3A4C" w:rsidRDefault="006E3A4C" w:rsidP="006E3A4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A4C" w:rsidRDefault="006E3A4C" w:rsidP="006E3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B4" w:rsidRDefault="00224BB4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A4C" w:rsidRDefault="006E3A4C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EF7" w:rsidRPr="00034EF7" w:rsidRDefault="00034EF7" w:rsidP="00034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F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034EF7" w:rsidRPr="007E358C" w:rsidRDefault="00034EF7" w:rsidP="00034EF7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1418"/>
        <w:gridCol w:w="3242"/>
        <w:gridCol w:w="1401"/>
      </w:tblGrid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5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34EF7" w:rsidRPr="007E358C" w:rsidRDefault="00034EF7" w:rsidP="00E4660D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58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034EF7" w:rsidRPr="007E358C" w:rsidRDefault="00034EF7" w:rsidP="00E4660D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58C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242" w:type="dxa"/>
          </w:tcPr>
          <w:p w:rsidR="00034EF7" w:rsidRPr="007E358C" w:rsidRDefault="00034EF7" w:rsidP="00E4660D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58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401" w:type="dxa"/>
          </w:tcPr>
          <w:p w:rsidR="00034EF7" w:rsidRPr="007E358C" w:rsidRDefault="00034EF7" w:rsidP="00E4660D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58C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  <w:tr w:rsidR="00034EF7" w:rsidRPr="007E358C" w:rsidTr="00224BB4">
        <w:tc>
          <w:tcPr>
            <w:tcW w:w="709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034EF7" w:rsidRPr="007E358C" w:rsidRDefault="00034EF7" w:rsidP="00E4660D">
            <w:pPr>
              <w:jc w:val="center"/>
              <w:rPr>
                <w:b/>
              </w:rPr>
            </w:pPr>
          </w:p>
        </w:tc>
      </w:tr>
    </w:tbl>
    <w:p w:rsidR="00034EF7" w:rsidRPr="00C70EAB" w:rsidRDefault="00034EF7" w:rsidP="00224BB4">
      <w:pPr>
        <w:tabs>
          <w:tab w:val="left" w:pos="426"/>
        </w:tabs>
        <w:spacing w:after="0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sectPr w:rsidR="00034EF7" w:rsidRPr="00C70EAB" w:rsidSect="00E3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31CE"/>
    <w:multiLevelType w:val="multilevel"/>
    <w:tmpl w:val="ECA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70E2"/>
    <w:multiLevelType w:val="multilevel"/>
    <w:tmpl w:val="C42C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D4391"/>
    <w:multiLevelType w:val="multilevel"/>
    <w:tmpl w:val="9084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C95"/>
    <w:multiLevelType w:val="hybridMultilevel"/>
    <w:tmpl w:val="9CD87238"/>
    <w:lvl w:ilvl="0" w:tplc="45B22F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93445"/>
    <w:multiLevelType w:val="multilevel"/>
    <w:tmpl w:val="09B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F1C16"/>
    <w:multiLevelType w:val="multilevel"/>
    <w:tmpl w:val="781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E4261"/>
    <w:multiLevelType w:val="hybridMultilevel"/>
    <w:tmpl w:val="611490C6"/>
    <w:lvl w:ilvl="0" w:tplc="9C40AB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369731E"/>
    <w:multiLevelType w:val="multilevel"/>
    <w:tmpl w:val="0F7C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131C9"/>
    <w:multiLevelType w:val="hybridMultilevel"/>
    <w:tmpl w:val="6AB2C4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EAB"/>
    <w:rsid w:val="00034EF7"/>
    <w:rsid w:val="000D4547"/>
    <w:rsid w:val="00191493"/>
    <w:rsid w:val="00224BB4"/>
    <w:rsid w:val="005F49E0"/>
    <w:rsid w:val="00664DED"/>
    <w:rsid w:val="006E3A4C"/>
    <w:rsid w:val="0079237B"/>
    <w:rsid w:val="00960145"/>
    <w:rsid w:val="00C70EAB"/>
    <w:rsid w:val="00D6039B"/>
    <w:rsid w:val="00DB06FF"/>
    <w:rsid w:val="00DE4DA7"/>
    <w:rsid w:val="00E36E47"/>
    <w:rsid w:val="00E4660D"/>
    <w:rsid w:val="00F26A00"/>
    <w:rsid w:val="00F5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0EAB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toc 1"/>
    <w:basedOn w:val="a"/>
    <w:next w:val="a"/>
    <w:autoRedefine/>
    <w:semiHidden/>
    <w:rsid w:val="00C70EAB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C70EAB"/>
    <w:rPr>
      <w:color w:val="0000FF"/>
      <w:u w:val="single"/>
    </w:rPr>
  </w:style>
  <w:style w:type="character" w:customStyle="1" w:styleId="c2">
    <w:name w:val="c2"/>
    <w:basedOn w:val="a0"/>
    <w:rsid w:val="00C70EAB"/>
  </w:style>
  <w:style w:type="character" w:customStyle="1" w:styleId="fontstyle01">
    <w:name w:val="fontstyle01"/>
    <w:basedOn w:val="a0"/>
    <w:rsid w:val="00C70E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Абзац списка2"/>
    <w:basedOn w:val="a"/>
    <w:rsid w:val="00C70EA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basedOn w:val="a0"/>
    <w:rsid w:val="00C70EAB"/>
    <w:rPr>
      <w:rFonts w:ascii="Times New Roman" w:hAnsi="Times New Roman" w:cs="Times New Roman"/>
      <w:sz w:val="22"/>
      <w:szCs w:val="22"/>
    </w:rPr>
  </w:style>
  <w:style w:type="character" w:styleId="a6">
    <w:name w:val="Emphasis"/>
    <w:qFormat/>
    <w:rsid w:val="00D6039B"/>
    <w:rPr>
      <w:i/>
      <w:iCs/>
    </w:rPr>
  </w:style>
  <w:style w:type="paragraph" w:customStyle="1" w:styleId="c28">
    <w:name w:val="c28"/>
    <w:basedOn w:val="a"/>
    <w:rsid w:val="000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4EF7"/>
  </w:style>
  <w:style w:type="character" w:customStyle="1" w:styleId="c0">
    <w:name w:val="c0"/>
    <w:basedOn w:val="a0"/>
    <w:rsid w:val="00034EF7"/>
  </w:style>
  <w:style w:type="paragraph" w:customStyle="1" w:styleId="c12">
    <w:name w:val="c12"/>
    <w:basedOn w:val="a"/>
    <w:rsid w:val="000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4EF7"/>
  </w:style>
  <w:style w:type="paragraph" w:customStyle="1" w:styleId="c6">
    <w:name w:val="c6"/>
    <w:basedOn w:val="a"/>
    <w:rsid w:val="000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34EF7"/>
  </w:style>
  <w:style w:type="character" w:customStyle="1" w:styleId="c18">
    <w:name w:val="c18"/>
    <w:basedOn w:val="a0"/>
    <w:rsid w:val="00034EF7"/>
  </w:style>
  <w:style w:type="paragraph" w:customStyle="1" w:styleId="a7">
    <w:name w:val="Содержимое таблицы"/>
    <w:basedOn w:val="a"/>
    <w:rsid w:val="00034EF7"/>
    <w:pPr>
      <w:suppressLineNumbers/>
      <w:suppressAutoHyphens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F2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F26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6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E559-0EF9-45C5-A354-A95FA03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2018-10-02T12:45:00Z</cp:lastPrinted>
  <dcterms:created xsi:type="dcterms:W3CDTF">2018-09-24T13:51:00Z</dcterms:created>
  <dcterms:modified xsi:type="dcterms:W3CDTF">2018-10-02T12:45:00Z</dcterms:modified>
</cp:coreProperties>
</file>