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3B" w:rsidRPr="00D5113B" w:rsidRDefault="00D5113B" w:rsidP="00D5113B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D5113B">
        <w:rPr>
          <w:rFonts w:ascii="Times New Roman" w:hAnsi="Times New Roman"/>
          <w:b/>
          <w:color w:val="548DD4" w:themeColor="text2" w:themeTint="99"/>
          <w:sz w:val="28"/>
          <w:szCs w:val="28"/>
        </w:rPr>
        <w:t>«ТЫ ЛИШЬ ДО ТЕХ ПОР СПОСОБЕН  СОДЕЙСТВОВАТЬ ОБРАЗОВАНИЮ ДРУГИХ, ПОКА ПРОДОЛЖАЕШЬ РАБОТАТЬ НАД СОБСТВЕННЫМ ОБРАЗОВАНИЕМ».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(А. Дистервег)</w:t>
      </w:r>
    </w:p>
    <w:p w:rsidR="00D5113B" w:rsidRDefault="00D5113B" w:rsidP="008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61E" w:rsidRPr="00D5113B" w:rsidRDefault="00BD261E" w:rsidP="008B0FD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5113B">
        <w:rPr>
          <w:rFonts w:ascii="Times New Roman" w:hAnsi="Times New Roman"/>
          <w:b/>
          <w:sz w:val="28"/>
          <w:szCs w:val="28"/>
        </w:rPr>
        <w:t xml:space="preserve">Тема: </w:t>
      </w:r>
      <w:r w:rsidRPr="00D5113B">
        <w:rPr>
          <w:rFonts w:ascii="Times New Roman" w:hAnsi="Times New Roman"/>
          <w:b/>
          <w:i/>
          <w:sz w:val="28"/>
          <w:szCs w:val="28"/>
        </w:rPr>
        <w:t>«Современный урок в условиях реализации требований ФГОС».</w:t>
      </w:r>
    </w:p>
    <w:p w:rsidR="00D5113B" w:rsidRPr="008B0FDD" w:rsidRDefault="00D5113B" w:rsidP="008B0F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85">
        <w:rPr>
          <w:rFonts w:ascii="Times New Roman" w:hAnsi="Times New Roman"/>
          <w:b/>
          <w:sz w:val="28"/>
          <w:szCs w:val="28"/>
        </w:rPr>
        <w:t>Цель:</w:t>
      </w:r>
      <w:r w:rsidRPr="008B0FDD">
        <w:rPr>
          <w:rFonts w:ascii="Times New Roman" w:hAnsi="Times New Roman"/>
          <w:sz w:val="28"/>
          <w:szCs w:val="28"/>
        </w:rPr>
        <w:t xml:space="preserve">  Применить компетентный подход в комплексном характере (УУД) неразрывности знаний умений и навыков.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Показать на примере анализа современного урока  понимание ценностного восприятия, отношения и применение на практике.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Находить интегрированный подход в обучении, применяя  в анализе урока.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Повышать мотивацию к образованию</w:t>
      </w:r>
      <w:r w:rsidR="00D5113B">
        <w:rPr>
          <w:rFonts w:ascii="Times New Roman" w:hAnsi="Times New Roman"/>
          <w:sz w:val="28"/>
          <w:szCs w:val="28"/>
        </w:rPr>
        <w:t xml:space="preserve"> </w:t>
      </w:r>
      <w:r w:rsidR="00F60785">
        <w:rPr>
          <w:rFonts w:ascii="Times New Roman" w:hAnsi="Times New Roman"/>
          <w:sz w:val="28"/>
          <w:szCs w:val="28"/>
        </w:rPr>
        <w:t>(</w:t>
      </w:r>
      <w:r w:rsidRPr="008B0FDD">
        <w:rPr>
          <w:rFonts w:ascii="Times New Roman" w:hAnsi="Times New Roman"/>
          <w:sz w:val="28"/>
          <w:szCs w:val="28"/>
        </w:rPr>
        <w:t>проблемный подход к уроку, интерес.)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Все государственные нормативные документы в области образования указывают на то, что принципиальным отличием современного подхода к проведению урока является ориентация  результатов освоения основных образовательных программ на ФГОС.  Под результатами в новых образовательных стандартах понимаются не только предметные знания, но и умение применять эти знания  в практической  деятельности. Как написано в Национальной образовательной  инициативе «Наша новая школа», « учащиеся должны приобрести навыки, позволяющие им успешно адаптироваться к динамично меняющемуся миру».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В соответствии с этим современное общество ожидает  от школы образованных, нравственных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предприимчивых выпускников, которые:</w:t>
      </w:r>
    </w:p>
    <w:p w:rsidR="00F60785" w:rsidRPr="00F60785" w:rsidRDefault="00F60785" w:rsidP="00F607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85">
        <w:rPr>
          <w:rFonts w:ascii="Times New Roman" w:hAnsi="Times New Roman"/>
          <w:sz w:val="28"/>
          <w:szCs w:val="28"/>
        </w:rPr>
        <w:t>м</w:t>
      </w:r>
      <w:r w:rsidR="00BD261E" w:rsidRPr="00F60785">
        <w:rPr>
          <w:rFonts w:ascii="Times New Roman" w:hAnsi="Times New Roman"/>
          <w:sz w:val="28"/>
          <w:szCs w:val="28"/>
        </w:rPr>
        <w:t xml:space="preserve">огут анализировать свои действия, </w:t>
      </w:r>
    </w:p>
    <w:p w:rsidR="00BD261E" w:rsidRPr="00F60785" w:rsidRDefault="00BD261E" w:rsidP="00F607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85">
        <w:rPr>
          <w:rFonts w:ascii="Times New Roman" w:hAnsi="Times New Roman"/>
          <w:sz w:val="28"/>
          <w:szCs w:val="28"/>
        </w:rPr>
        <w:t>самостоятельно принимать решения, прогнозируя их возможные последствия;</w:t>
      </w:r>
    </w:p>
    <w:p w:rsidR="00BD261E" w:rsidRPr="00F60785" w:rsidRDefault="00F60785" w:rsidP="00F607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785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F60785">
        <w:rPr>
          <w:rFonts w:ascii="Times New Roman" w:hAnsi="Times New Roman"/>
          <w:sz w:val="28"/>
          <w:szCs w:val="28"/>
        </w:rPr>
        <w:t xml:space="preserve"> к сотрудничеству;</w:t>
      </w:r>
    </w:p>
    <w:p w:rsidR="00BD261E" w:rsidRPr="008B0FDD" w:rsidRDefault="00BD261E" w:rsidP="00F607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Учитель должен  уметь  спланировать свою деятельность и деятельность учащихся, четко сформулировать тему, цель, задачи урока.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И самое главное, учитель должен быть высококвалифицированным, творческим специалистом, любящим свою работу и детей.</w:t>
      </w: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Мы  все прекрасно понимаем, что качество обученности учеников в большей степени зависит не столько от способностей школьников и</w:t>
      </w:r>
    </w:p>
    <w:p w:rsidR="00BD261E" w:rsidRPr="008B0FDD" w:rsidRDefault="0012472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 желания учиться, с</w:t>
      </w:r>
      <w:r w:rsidR="00BD261E" w:rsidRPr="008B0FDD">
        <w:rPr>
          <w:rFonts w:ascii="Times New Roman" w:hAnsi="Times New Roman"/>
          <w:sz w:val="28"/>
          <w:szCs w:val="28"/>
        </w:rPr>
        <w:t>колько от учителя, его отношения  к учебному предмету и учащимся.</w:t>
      </w: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Понятие «современный урок» неразрывно связано с понятием «Современный учитель»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В новых Стандартах сформулированы требования к современному учителю. Во-первых, это профессионал, который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. демонстрирует универсальные и предметные способы действий;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. инициирует действия учащихся;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. консультирует и корректирует  их действия;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. находит способы включения в работу каждого ученика;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. Создает условия для приобретения детьми жизненного опыта.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lastRenderedPageBreak/>
        <w:t>Во-вторых, это педагог, применяющий  развивающие технологии.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В- третьих, современный учитель обладает информационной компетентностью.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Так  каким  же все-таки должен быть современный урок?</w:t>
      </w:r>
    </w:p>
    <w:p w:rsidR="0012472E" w:rsidRDefault="0012472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Современный урок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как того требует закон об образовании в первую очередь, должен удовлетворять требованиям, утвержденным в ФГОС.</w:t>
      </w:r>
    </w:p>
    <w:p w:rsidR="0012472E" w:rsidRDefault="0012472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F60785" w:rsidRDefault="00BD261E" w:rsidP="008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0785">
        <w:rPr>
          <w:rFonts w:ascii="Times New Roman" w:hAnsi="Times New Roman"/>
          <w:b/>
          <w:sz w:val="28"/>
          <w:szCs w:val="28"/>
          <w:u w:val="single"/>
        </w:rPr>
        <w:t>Требования  ФГОС к методике преподавания</w:t>
      </w:r>
      <w:r w:rsidR="0012472E" w:rsidRPr="00F6078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 xml:space="preserve">1.Компетентностный подход </w:t>
      </w:r>
      <w:proofErr w:type="gramStart"/>
      <w:r w:rsidRPr="008B0FDD">
        <w:rPr>
          <w:rFonts w:ascii="Times New Roman" w:hAnsi="Times New Roman"/>
          <w:sz w:val="28"/>
          <w:szCs w:val="28"/>
        </w:rPr>
        <w:t>–к</w:t>
      </w:r>
      <w:proofErr w:type="gramEnd"/>
      <w:r w:rsidRPr="008B0FDD">
        <w:rPr>
          <w:rFonts w:ascii="Times New Roman" w:hAnsi="Times New Roman"/>
          <w:sz w:val="28"/>
          <w:szCs w:val="28"/>
        </w:rPr>
        <w:t>омплексный характер(УУД) неразрывность знаний, умений. Навыков, понимания, ценностного восприятия, отношения и применения на практике.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2. Вовлечение учащихся в организацию учебного процесса и осознание направленности своей деятельност</w:t>
      </w:r>
      <w:proofErr w:type="gramStart"/>
      <w:r w:rsidRPr="008B0FDD">
        <w:rPr>
          <w:rFonts w:ascii="Times New Roman" w:hAnsi="Times New Roman"/>
          <w:sz w:val="28"/>
          <w:szCs w:val="28"/>
        </w:rPr>
        <w:t>и(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целеполагание,рефлексия, оценка).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3. Метапредметность, межпредметные и внутрикурсовые связи в образовани</w:t>
      </w:r>
      <w:proofErr w:type="gramStart"/>
      <w:r w:rsidRPr="008B0FDD">
        <w:rPr>
          <w:rFonts w:ascii="Times New Roman" w:hAnsi="Times New Roman"/>
          <w:sz w:val="28"/>
          <w:szCs w:val="28"/>
        </w:rPr>
        <w:t>и-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интеграционный подход.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4.Связь обучающей и воспитательной направленности образования.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5.Акцент на активную деятельность и результативность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( личностные, предметные и метапредметные результаты обучения).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 xml:space="preserve">6. Расширение информационного поля и поиск информации в разных источниках 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B0FDD">
        <w:rPr>
          <w:rFonts w:ascii="Times New Roman" w:hAnsi="Times New Roman"/>
          <w:sz w:val="28"/>
          <w:szCs w:val="28"/>
        </w:rPr>
        <w:t>в том числе структуирование и анализ).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7.Дискуссион</w:t>
      </w:r>
      <w:r w:rsidR="0012472E">
        <w:rPr>
          <w:rFonts w:ascii="Times New Roman" w:hAnsi="Times New Roman"/>
          <w:sz w:val="28"/>
          <w:szCs w:val="28"/>
        </w:rPr>
        <w:t>ый</w:t>
      </w:r>
      <w:r w:rsidRPr="008B0FDD">
        <w:rPr>
          <w:rFonts w:ascii="Times New Roman" w:hAnsi="Times New Roman"/>
          <w:sz w:val="28"/>
          <w:szCs w:val="28"/>
        </w:rPr>
        <w:t xml:space="preserve"> и открытый характер преподавания (переход от однозначных оценок к обсуждению, аргументированию, выбору собственной позиции).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8.Связь с повседневной жизнью (анализ ситуации).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9.Проектная деятельность и практическая направленность образования.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 xml:space="preserve">10. Повышение мотивации к образованию 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B0FDD">
        <w:rPr>
          <w:rFonts w:ascii="Times New Roman" w:hAnsi="Times New Roman"/>
          <w:sz w:val="28"/>
          <w:szCs w:val="28"/>
        </w:rPr>
        <w:t>проблемный подход, интерес).</w:t>
      </w:r>
    </w:p>
    <w:p w:rsidR="0012472E" w:rsidRDefault="0012472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Любой творчески работающий педагог понимает, что невозможно подготовить хороший урок без его анализа.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Анализ и самооценка урока есть необходимый элемент педагогического творчества.</w:t>
      </w: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В ходе самоанализа учитель получает возможность  взглянуть на свой урок как бы со стороны, осознать его как явление в целом, осмыслить совокупность  собственных теоретических знаний, способов, приемов работы в их практическом преломлении во взаимодействии  с классом и конкретными учениками. Это рефлексия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позволяющая оценить свои сильные и слабые стороны, определить нереализуемые  резервы, уточнить отдельные моменты индивидуального стиля деятельности. Оценка профессионального мастерства  самим учителем позволяет ему постоянно выявлять свои профессиональные затруднения, своевременно находить решение.</w:t>
      </w: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 xml:space="preserve">Перед нами часто встает </w:t>
      </w:r>
      <w:proofErr w:type="gramStart"/>
      <w:r w:rsidRPr="008B0FDD">
        <w:rPr>
          <w:rFonts w:ascii="Times New Roman" w:hAnsi="Times New Roman"/>
          <w:sz w:val="28"/>
          <w:szCs w:val="28"/>
        </w:rPr>
        <w:t>проблема</w:t>
      </w:r>
      <w:proofErr w:type="gramEnd"/>
      <w:r w:rsidRPr="008B0FDD">
        <w:rPr>
          <w:rFonts w:ascii="Times New Roman" w:hAnsi="Times New Roman"/>
          <w:sz w:val="28"/>
          <w:szCs w:val="28"/>
        </w:rPr>
        <w:t>: по каким критериям оценивать современный урок, как лучше анализировать его эффективность  и качество?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lastRenderedPageBreak/>
        <w:t>На уроке, как в фокусе концентрируется вся деятельность педагога, его научная подготовка, педагогические навыки, методические умения, способность организовать самостоятельную работу всех школьников. О реальной ценности  урока говорят его результат, степень усвоения материала учениками.</w:t>
      </w: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Реализация требований  ФГОС вынуждает учителя строить уроки по совершенно иной схеме.</w:t>
      </w: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Анализ и самоанализ урока должны быть направлены на сопоставление выдвинутых  общеобразовательных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>воспитательных и развивающих целей  с достигнутыми результатами.</w:t>
      </w:r>
    </w:p>
    <w:p w:rsidR="00BD261E" w:rsidRPr="008B0FDD" w:rsidRDefault="00BD261E" w:rsidP="00F6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 xml:space="preserve">Цель анализа заключается  в выявлении методов и приемов организации деятельности учителя и учащихся на уроке, которые приводят или не приводят к позитивным результатам. Основной же задачей при этом является поиск </w:t>
      </w:r>
      <w:proofErr w:type="gramStart"/>
      <w:r w:rsidRPr="008B0FDD">
        <w:rPr>
          <w:rFonts w:ascii="Times New Roman" w:hAnsi="Times New Roman"/>
          <w:sz w:val="28"/>
          <w:szCs w:val="28"/>
        </w:rPr>
        <w:t>резервов повышения эффективности работы учителя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и учащихся.</w:t>
      </w:r>
    </w:p>
    <w:p w:rsidR="0012472E" w:rsidRDefault="0012472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12472E" w:rsidRDefault="00BD261E" w:rsidP="008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72E">
        <w:rPr>
          <w:rFonts w:ascii="Times New Roman" w:hAnsi="Times New Roman"/>
          <w:b/>
          <w:sz w:val="28"/>
          <w:szCs w:val="28"/>
        </w:rPr>
        <w:t>В чем же новизна современного урока в условиях введения стандарта второго поколения?</w:t>
      </w:r>
    </w:p>
    <w:p w:rsidR="0012472E" w:rsidRDefault="0012472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Чаще реализуются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Default="00BD261E" w:rsidP="008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472E">
        <w:rPr>
          <w:rFonts w:ascii="Times New Roman" w:hAnsi="Times New Roman"/>
          <w:b/>
          <w:sz w:val="28"/>
          <w:szCs w:val="28"/>
          <w:u w:val="single"/>
        </w:rPr>
        <w:t>Требования, пре</w:t>
      </w:r>
      <w:r w:rsidR="00F60785">
        <w:rPr>
          <w:rFonts w:ascii="Times New Roman" w:hAnsi="Times New Roman"/>
          <w:b/>
          <w:sz w:val="28"/>
          <w:szCs w:val="28"/>
          <w:u w:val="single"/>
        </w:rPr>
        <w:t>дъявляемые к современному уроку:</w:t>
      </w:r>
    </w:p>
    <w:p w:rsidR="00F60785" w:rsidRPr="0012472E" w:rsidRDefault="00F60785" w:rsidP="008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Учитель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как и былые времена годы, должен спланировать проведение урока и деятельность учащихся, четко сформулировать тему , цель, задачи урока.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 xml:space="preserve">Урок </w:t>
      </w:r>
      <w:proofErr w:type="gramStart"/>
      <w:r w:rsidRPr="008B0FDD">
        <w:rPr>
          <w:rFonts w:ascii="Times New Roman" w:hAnsi="Times New Roman"/>
          <w:sz w:val="28"/>
          <w:szCs w:val="28"/>
        </w:rPr>
        <w:t>долен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носить  гуманистический подход.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Красной нитью через урок должен проходить  системно-деятельностный подход.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Урок должен быть нацелен на формитрование  у учащихся универсальных учебных действий, быть проблемным и развивающим (учитель сам нацеливается на сотрудничество с учениками и умеет  направлять учеников на сотрудничество с учителем  и одноклассниками).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Учитель должен организовывать  проблемные и поисковые  ситуации, активизировать учебную деятельность учащихся.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Учитель должен побуждать учеников сами делать выводы по ходу урока.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Учащиеся на уроке должны  проявлять максимум творчества  и сотворчества.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На уроке должны осуществляться принципы  время и здоровьесбережения.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В центре внимания на уроке должны быть ученик</w:t>
      </w:r>
      <w:proofErr w:type="gramStart"/>
      <w:r w:rsidRPr="008B0FDD">
        <w:rPr>
          <w:rFonts w:ascii="Times New Roman" w:hAnsi="Times New Roman"/>
          <w:sz w:val="28"/>
          <w:szCs w:val="28"/>
        </w:rPr>
        <w:t>и(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урок для детей, а дети для урока).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Урок должен способствовать формированию коммуникативных компетенций.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Учитель должен создать условия для самореализации каждого ученика, свободного развития его способностей.</w:t>
      </w:r>
    </w:p>
    <w:p w:rsidR="00BD261E" w:rsidRPr="008B0FDD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lastRenderedPageBreak/>
        <w:t>Учитель должен  оптимально подбирать  интерактивные  педагогические технологии.</w:t>
      </w:r>
    </w:p>
    <w:p w:rsidR="00BD261E" w:rsidRDefault="00BD261E" w:rsidP="008B0F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Должна быть рефлексия учебного занятия.</w:t>
      </w:r>
    </w:p>
    <w:p w:rsidR="0012472E" w:rsidRPr="008B0FDD" w:rsidRDefault="0012472E" w:rsidP="00124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F607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 xml:space="preserve">Структура современного урока  должна быть динамичной с использованием набора </w:t>
      </w:r>
      <w:proofErr w:type="gramStart"/>
      <w:r w:rsidRPr="008B0FDD">
        <w:rPr>
          <w:rFonts w:ascii="Times New Roman" w:hAnsi="Times New Roman"/>
          <w:sz w:val="28"/>
          <w:szCs w:val="28"/>
        </w:rPr>
        <w:t>разнообразных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операции, объединенных в   целесообразную деятельность.</w:t>
      </w:r>
    </w:p>
    <w:p w:rsidR="00BD261E" w:rsidRPr="008B0FDD" w:rsidRDefault="0012472E" w:rsidP="00F607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</w:t>
      </w:r>
      <w:r w:rsidR="00BD261E" w:rsidRPr="008B0FDD">
        <w:rPr>
          <w:rFonts w:ascii="Times New Roman" w:hAnsi="Times New Roman"/>
          <w:sz w:val="28"/>
          <w:szCs w:val="28"/>
        </w:rPr>
        <w:t xml:space="preserve">, чтобы учитель поддерживал  инициативу ученика в нужном направлении и обеспечивал приоритет его деятельности по отношению </w:t>
      </w:r>
      <w:proofErr w:type="gramStart"/>
      <w:r w:rsidR="00BD261E" w:rsidRPr="008B0FDD">
        <w:rPr>
          <w:rFonts w:ascii="Times New Roman" w:hAnsi="Times New Roman"/>
          <w:sz w:val="28"/>
          <w:szCs w:val="28"/>
        </w:rPr>
        <w:t>к</w:t>
      </w:r>
      <w:proofErr w:type="gramEnd"/>
      <w:r w:rsidR="00BD261E" w:rsidRPr="008B0FDD">
        <w:rPr>
          <w:rFonts w:ascii="Times New Roman" w:hAnsi="Times New Roman"/>
          <w:sz w:val="28"/>
          <w:szCs w:val="28"/>
        </w:rPr>
        <w:t xml:space="preserve"> своей собственной.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Совершенствование мастерства учителя и учебного процесса во многом зависит от грамотно организованного самоанализа урока. Учитель испытывает затруднения в моделировании и конструировании современного урока. Именно самоанализ позволит еме выявить причины недостаточной  эффективности  решения тех или иных учебн</w:t>
      </w:r>
      <w:proofErr w:type="gramStart"/>
      <w:r w:rsidRPr="008B0FDD">
        <w:rPr>
          <w:rFonts w:ascii="Times New Roman" w:hAnsi="Times New Roman"/>
          <w:sz w:val="28"/>
          <w:szCs w:val="28"/>
        </w:rPr>
        <w:t>о-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воспитательных  задач  на уроках , принять и во внимание  при дальнейшем проектировании  образовательного процесса.</w:t>
      </w:r>
    </w:p>
    <w:p w:rsidR="00BD261E" w:rsidRPr="008B0FDD" w:rsidRDefault="00BD261E" w:rsidP="00F607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Для учителя  самоанализ урока ,   рефлексивная  деятельность в целом приобретают особое значение потому, что учитель , не научившийся осмысливать  свои собственные действия , не умеющий оглянуться назад и восстановить ход урока, навряд ли когда-нибудь по- настоящему глубоко освоит ФГОС второго поколения.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Большую практическую помощь творчески работающему учителю могут оказать  критерии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применяемые при оценке уроков на профессиональных учительских конкурсах различного уровня.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482"/>
        <w:gridCol w:w="1265"/>
      </w:tblGrid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Организационный момент, готовность учителя к уроку, проверка подготовленности учащихся к уроку.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Постановка  цели урока и умение выделить задачи урока.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Умение учителя стимулировать мотивы обучени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я(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 xml:space="preserve"> актуализировать и проанализировать имеющиеся знания и представления по изучаемой теме, пробудить к ней интерес, целенаправленно думать , выражая свои мысли собственными словами)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Уровень общепедагогического и методического мастерств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а(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 xml:space="preserve"> умение учителя выбрать форму урока, технологию, методы обучения, наличие оригинального  методического инструментария( нестандартные методы, приемы, средства обучения)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Уровень грамотности изложения материал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а(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стиль, логика, научность)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 xml:space="preserve">Восприятие материала учащимися 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интерес, напряженность)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Стиль взаимоотношения «Учитель-ученик»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Актуальность и связь с жизнью (оптимальность соотношения теории и практики)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Оптимальность объема, предложенного для усвоения материала.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Системность изложения материала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 xml:space="preserve"> способствующая продуктивной организации мыслительной деятельности учащихся.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Рациональность и высокая эффективность использования времени урока, оптимальность темпа, а также чередование и смена видов деятельности в ходе урока.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Новизна, проблемность и привлекательность учебной информации.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Эффективность контроля работы учащихс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я(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оперативность, объективность, наличие четких критериев оценки знаний, умений, навыков учащихся)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Степень воспитательного (нравственного, эстетического, личностно развивающего) воздействия содержания, методов организационных форм учебного взаимодействия на уроке.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Влияние использования ИКТ на результативность обучени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я(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достижение целей урока, повышение эффективности и качества обучения)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Реальность, достижения цели (задач) урока. Наличие четких критериев оценки результативности учебно-познавательной деятельности учащихся на уроке, напрвленных  на решение дидактических зада</w:t>
            </w:r>
            <w:proofErr w:type="gramStart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ч(</w:t>
            </w:r>
            <w:proofErr w:type="gramEnd"/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чему и в какой степени научились), воспитательных задач, способствующих формированию личностных качеств, ценностной ориентации учащихся в ходе урока, общеразвивающих задач( что и в какой степени способствовало развитию  общеучебных умений, познавательных способностей)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  <w:tr w:rsidR="00BD261E" w:rsidRPr="008B0FDD" w:rsidTr="004C2363">
        <w:tc>
          <w:tcPr>
            <w:tcW w:w="567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8482" w:type="dxa"/>
          </w:tcPr>
          <w:p w:rsidR="00BD261E" w:rsidRPr="008B0FDD" w:rsidRDefault="00BD261E" w:rsidP="008B0F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0FDD">
              <w:rPr>
                <w:rFonts w:ascii="Times New Roman" w:hAnsi="Times New Roman"/>
                <w:i/>
                <w:sz w:val="28"/>
                <w:szCs w:val="28"/>
              </w:rPr>
              <w:t>Соблюдение правил охраны труда и техники безопасности учителем и учащимися в ходе урока.</w:t>
            </w:r>
          </w:p>
        </w:tc>
        <w:tc>
          <w:tcPr>
            <w:tcW w:w="1265" w:type="dxa"/>
          </w:tcPr>
          <w:p w:rsidR="00BD261E" w:rsidRPr="008B0FDD" w:rsidRDefault="00BD261E" w:rsidP="008B0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FDD">
              <w:rPr>
                <w:rFonts w:ascii="Times New Roman" w:hAnsi="Times New Roman"/>
                <w:sz w:val="28"/>
                <w:szCs w:val="28"/>
              </w:rPr>
              <w:t>012345</w:t>
            </w:r>
          </w:p>
        </w:tc>
      </w:tr>
    </w:tbl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Данные оценочные показатели можно использовать для проверки эффективности своего урока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выявления резервов его совершенствования.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К примеру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вы набрали  от 60   до 67баллов можно поставить себе оценку хорошо, ну а свыше 67 отлично.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Как мы видим, учитель должен показать не только то, что он применяет инновации, но и то</w:t>
      </w:r>
      <w:proofErr w:type="gramStart"/>
      <w:r w:rsidRPr="008B0F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FDD">
        <w:rPr>
          <w:rFonts w:ascii="Times New Roman" w:hAnsi="Times New Roman"/>
          <w:sz w:val="28"/>
          <w:szCs w:val="28"/>
        </w:rPr>
        <w:t xml:space="preserve"> что они серьезно повышают эффективность учебного процесса.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472E" w:rsidRPr="0012472E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472E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Бордовская Н.В., Реан А.А. Педагогика: Учебник для вузов СПб.</w:t>
      </w:r>
      <w:proofErr w:type="gramStart"/>
      <w:r w:rsidRPr="008B0FDD">
        <w:rPr>
          <w:rFonts w:ascii="Times New Roman" w:hAnsi="Times New Roman"/>
          <w:sz w:val="28"/>
          <w:szCs w:val="28"/>
        </w:rPr>
        <w:t>:П</w:t>
      </w:r>
      <w:proofErr w:type="gramEnd"/>
      <w:r w:rsidRPr="008B0FDD">
        <w:rPr>
          <w:rFonts w:ascii="Times New Roman" w:hAnsi="Times New Roman"/>
          <w:sz w:val="28"/>
          <w:szCs w:val="28"/>
        </w:rPr>
        <w:t>итер.2000.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Государственная программа РФ «Развитие образования» на 2013-2020гг.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lastRenderedPageBreak/>
        <w:t>Ильина Т.А. Педагогика:  Учебное пособие для студентов пединститутов. М.: Просвещение,1984.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Кириллова Г.Д. Теория и практика урока в условиях развивающего обучения. М.: Прсвещение,1980.</w:t>
      </w:r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FDD">
        <w:rPr>
          <w:rFonts w:ascii="Times New Roman" w:hAnsi="Times New Roman"/>
          <w:sz w:val="28"/>
          <w:szCs w:val="28"/>
        </w:rPr>
        <w:t>В.М. Петруленко «Современный урок в условиях реализации требований ФГОС» М., «ВАКО» 2015.</w:t>
      </w:r>
      <w:bookmarkStart w:id="0" w:name="_GoBack"/>
      <w:bookmarkEnd w:id="0"/>
    </w:p>
    <w:p w:rsidR="00BD261E" w:rsidRPr="008B0FDD" w:rsidRDefault="00BD261E" w:rsidP="008B0F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E" w:rsidRPr="008B0FDD" w:rsidRDefault="00BD261E" w:rsidP="008B0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261E" w:rsidRPr="008B0FDD" w:rsidSect="0086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AF3"/>
    <w:multiLevelType w:val="hybridMultilevel"/>
    <w:tmpl w:val="10D65CCC"/>
    <w:lvl w:ilvl="0" w:tplc="077CA4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E52016E"/>
    <w:multiLevelType w:val="hybridMultilevel"/>
    <w:tmpl w:val="FB021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9F"/>
    <w:rsid w:val="00014CCD"/>
    <w:rsid w:val="00026DA2"/>
    <w:rsid w:val="0012472E"/>
    <w:rsid w:val="001B38DF"/>
    <w:rsid w:val="00297AA7"/>
    <w:rsid w:val="00304353"/>
    <w:rsid w:val="00350E10"/>
    <w:rsid w:val="00363637"/>
    <w:rsid w:val="003B56F0"/>
    <w:rsid w:val="003F69CB"/>
    <w:rsid w:val="004435EA"/>
    <w:rsid w:val="00457146"/>
    <w:rsid w:val="004800F5"/>
    <w:rsid w:val="004C2363"/>
    <w:rsid w:val="00513976"/>
    <w:rsid w:val="0053462D"/>
    <w:rsid w:val="0058183E"/>
    <w:rsid w:val="005E5275"/>
    <w:rsid w:val="0061368B"/>
    <w:rsid w:val="00687835"/>
    <w:rsid w:val="0071574D"/>
    <w:rsid w:val="00724ACE"/>
    <w:rsid w:val="00733089"/>
    <w:rsid w:val="00763E6D"/>
    <w:rsid w:val="007A5087"/>
    <w:rsid w:val="00861C8D"/>
    <w:rsid w:val="008B0FDD"/>
    <w:rsid w:val="00910410"/>
    <w:rsid w:val="00952E2D"/>
    <w:rsid w:val="009B4278"/>
    <w:rsid w:val="00A07474"/>
    <w:rsid w:val="00A07E80"/>
    <w:rsid w:val="00A8115E"/>
    <w:rsid w:val="00B35433"/>
    <w:rsid w:val="00B74FB1"/>
    <w:rsid w:val="00BD261E"/>
    <w:rsid w:val="00BD423D"/>
    <w:rsid w:val="00C1083E"/>
    <w:rsid w:val="00CE2CBD"/>
    <w:rsid w:val="00D5113B"/>
    <w:rsid w:val="00D5649F"/>
    <w:rsid w:val="00DE7927"/>
    <w:rsid w:val="00E75B38"/>
    <w:rsid w:val="00EC715D"/>
    <w:rsid w:val="00F20BF8"/>
    <w:rsid w:val="00F60785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474"/>
    <w:pPr>
      <w:ind w:left="720"/>
      <w:contextualSpacing/>
    </w:pPr>
  </w:style>
  <w:style w:type="table" w:styleId="a4">
    <w:name w:val="Table Grid"/>
    <w:basedOn w:val="a1"/>
    <w:uiPriority w:val="99"/>
    <w:rsid w:val="00A07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5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1381</Words>
  <Characters>9959</Characters>
  <Application>Microsoft Office Word</Application>
  <DocSecurity>0</DocSecurity>
  <Lines>82</Lines>
  <Paragraphs>22</Paragraphs>
  <ScaleCrop>false</ScaleCrop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сухоруковы</cp:lastModifiedBy>
  <cp:revision>5</cp:revision>
  <cp:lastPrinted>2015-12-18T03:24:00Z</cp:lastPrinted>
  <dcterms:created xsi:type="dcterms:W3CDTF">2016-12-28T03:55:00Z</dcterms:created>
  <dcterms:modified xsi:type="dcterms:W3CDTF">2016-12-31T19:17:00Z</dcterms:modified>
</cp:coreProperties>
</file>