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AD" w:rsidRPr="00FC44D1" w:rsidRDefault="00766884" w:rsidP="00062AAD">
      <w:pPr>
        <w:jc w:val="center"/>
        <w:rPr>
          <w:rFonts w:ascii="Arial" w:hAnsi="Arial" w:cs="Arial"/>
          <w:b/>
          <w:sz w:val="24"/>
          <w:szCs w:val="24"/>
        </w:rPr>
      </w:pPr>
      <w:r w:rsidRPr="00FC44D1">
        <w:rPr>
          <w:rFonts w:ascii="Arial" w:hAnsi="Arial" w:cs="Arial"/>
          <w:b/>
          <w:sz w:val="24"/>
          <w:szCs w:val="24"/>
        </w:rPr>
        <w:t xml:space="preserve">СЛАЙД 1. </w:t>
      </w:r>
      <w:r w:rsidR="00062AAD" w:rsidRPr="00FC44D1">
        <w:rPr>
          <w:rFonts w:ascii="Arial" w:hAnsi="Arial" w:cs="Arial"/>
          <w:b/>
          <w:sz w:val="24"/>
          <w:szCs w:val="24"/>
        </w:rPr>
        <w:t xml:space="preserve">Организация обучения иностранным языкам </w:t>
      </w:r>
    </w:p>
    <w:p w:rsidR="00B86C08" w:rsidRDefault="00062AAD" w:rsidP="00062AAD">
      <w:pPr>
        <w:jc w:val="center"/>
        <w:rPr>
          <w:rFonts w:ascii="Arial" w:hAnsi="Arial" w:cs="Arial"/>
          <w:b/>
          <w:sz w:val="24"/>
          <w:szCs w:val="24"/>
        </w:rPr>
      </w:pPr>
      <w:r w:rsidRPr="00FC44D1">
        <w:rPr>
          <w:rFonts w:ascii="Arial" w:hAnsi="Arial" w:cs="Arial"/>
          <w:b/>
          <w:sz w:val="24"/>
          <w:szCs w:val="24"/>
        </w:rPr>
        <w:t>в условиях реализации ФГОС основного общего образования.</w:t>
      </w:r>
      <w:bookmarkStart w:id="0" w:name="_GoBack"/>
      <w:bookmarkEnd w:id="0"/>
    </w:p>
    <w:p w:rsidR="00DE46F2" w:rsidRPr="00FC44D1" w:rsidRDefault="00DE46F2" w:rsidP="00062AAD">
      <w:pPr>
        <w:jc w:val="center"/>
        <w:rPr>
          <w:rFonts w:ascii="Arial" w:hAnsi="Arial" w:cs="Arial"/>
          <w:b/>
          <w:sz w:val="24"/>
          <w:szCs w:val="24"/>
        </w:rPr>
      </w:pPr>
      <w:proofErr w:type="spellStart"/>
      <w:r>
        <w:rPr>
          <w:rFonts w:ascii="Arial" w:hAnsi="Arial" w:cs="Arial"/>
          <w:b/>
          <w:sz w:val="24"/>
          <w:szCs w:val="24"/>
        </w:rPr>
        <w:t>Чупахина</w:t>
      </w:r>
      <w:proofErr w:type="spellEnd"/>
      <w:r>
        <w:rPr>
          <w:rFonts w:ascii="Arial" w:hAnsi="Arial" w:cs="Arial"/>
          <w:b/>
          <w:sz w:val="24"/>
          <w:szCs w:val="24"/>
        </w:rPr>
        <w:t xml:space="preserve"> Г.А., учитель английского языка МБОУ </w:t>
      </w:r>
      <w:proofErr w:type="spellStart"/>
      <w:r>
        <w:rPr>
          <w:rFonts w:ascii="Arial" w:hAnsi="Arial" w:cs="Arial"/>
          <w:b/>
          <w:sz w:val="24"/>
          <w:szCs w:val="24"/>
        </w:rPr>
        <w:t>Пичаевской</w:t>
      </w:r>
      <w:proofErr w:type="spellEnd"/>
      <w:r>
        <w:rPr>
          <w:rFonts w:ascii="Arial" w:hAnsi="Arial" w:cs="Arial"/>
          <w:b/>
          <w:sz w:val="24"/>
          <w:szCs w:val="24"/>
        </w:rPr>
        <w:t xml:space="preserve"> СОШ</w:t>
      </w:r>
    </w:p>
    <w:p w:rsidR="00062AAD" w:rsidRPr="00FC44D1" w:rsidRDefault="00766884" w:rsidP="00062AAD">
      <w:pPr>
        <w:shd w:val="clear" w:color="auto" w:fill="FFFFFF"/>
        <w:rPr>
          <w:rFonts w:ascii="Arial" w:eastAsia="Times New Roman" w:hAnsi="Arial" w:cs="Arial"/>
          <w:color w:val="363636"/>
          <w:sz w:val="24"/>
          <w:szCs w:val="24"/>
          <w:lang w:eastAsia="ru-RU"/>
        </w:rPr>
      </w:pPr>
      <w:r w:rsidRPr="00FC44D1">
        <w:rPr>
          <w:rFonts w:ascii="Arial" w:eastAsia="Times New Roman" w:hAnsi="Arial" w:cs="Arial"/>
          <w:b/>
          <w:color w:val="363636"/>
          <w:sz w:val="24"/>
          <w:szCs w:val="24"/>
          <w:lang w:eastAsia="ru-RU"/>
        </w:rPr>
        <w:t>СЛАЙД 2.</w:t>
      </w:r>
      <w:r w:rsidRPr="00FC44D1">
        <w:rPr>
          <w:rFonts w:ascii="Arial" w:eastAsia="Times New Roman" w:hAnsi="Arial" w:cs="Arial"/>
          <w:color w:val="363636"/>
          <w:sz w:val="24"/>
          <w:szCs w:val="24"/>
          <w:lang w:eastAsia="ru-RU"/>
        </w:rPr>
        <w:t xml:space="preserve"> </w:t>
      </w:r>
      <w:r w:rsidR="00062AAD" w:rsidRPr="00FC44D1">
        <w:rPr>
          <w:rFonts w:ascii="Arial" w:eastAsia="Times New Roman" w:hAnsi="Arial" w:cs="Arial"/>
          <w:color w:val="363636"/>
          <w:sz w:val="24"/>
          <w:szCs w:val="24"/>
          <w:lang w:eastAsia="ru-RU"/>
        </w:rPr>
        <w:t>Сегодня в образовании одним из самых обсуждаемых вопросов является вопрос о реализации новых федеральных государственных образовательных стандартов. Их повсеместная реализация в школах России с сентября 2011 года — это новая ступень в развитии образования.</w:t>
      </w:r>
    </w:p>
    <w:p w:rsidR="00062AAD" w:rsidRPr="00FC44D1" w:rsidRDefault="00062AAD" w:rsidP="00062AAD">
      <w:pPr>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Согласно целям Федерального государственного образовательного стандарта основного общего образования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образование.</w:t>
      </w:r>
    </w:p>
    <w:p w:rsidR="00062AAD" w:rsidRPr="00FC44D1" w:rsidRDefault="008E5662" w:rsidP="00062AAD">
      <w:pPr>
        <w:shd w:val="clear" w:color="auto" w:fill="FFFFFF"/>
        <w:rPr>
          <w:rFonts w:ascii="Arial" w:eastAsia="Times New Roman" w:hAnsi="Arial" w:cs="Arial"/>
          <w:color w:val="363636"/>
          <w:sz w:val="24"/>
          <w:szCs w:val="24"/>
          <w:lang w:eastAsia="ru-RU"/>
        </w:rPr>
      </w:pPr>
      <w:r w:rsidRPr="00FC44D1">
        <w:rPr>
          <w:rFonts w:ascii="Arial" w:eastAsia="Times New Roman" w:hAnsi="Arial" w:cs="Arial"/>
          <w:b/>
          <w:color w:val="363636"/>
          <w:sz w:val="24"/>
          <w:szCs w:val="24"/>
          <w:lang w:eastAsia="ru-RU"/>
        </w:rPr>
        <w:t>СЛАЙД 3.</w:t>
      </w:r>
      <w:r w:rsidRPr="00FC44D1">
        <w:rPr>
          <w:rFonts w:ascii="Arial" w:eastAsia="Times New Roman" w:hAnsi="Arial" w:cs="Arial"/>
          <w:color w:val="363636"/>
          <w:sz w:val="24"/>
          <w:szCs w:val="24"/>
          <w:lang w:eastAsia="ru-RU"/>
        </w:rPr>
        <w:t xml:space="preserve"> </w:t>
      </w:r>
      <w:r w:rsidR="00062AAD" w:rsidRPr="00FC44D1">
        <w:rPr>
          <w:rFonts w:ascii="Arial" w:eastAsia="Times New Roman" w:hAnsi="Arial" w:cs="Arial"/>
          <w:color w:val="363636"/>
          <w:sz w:val="24"/>
          <w:szCs w:val="24"/>
          <w:lang w:eastAsia="ru-RU"/>
        </w:rPr>
        <w:t xml:space="preserve">Основное назначение иностранного языка состоит в  формировании </w:t>
      </w:r>
      <w:r w:rsidR="00062AAD" w:rsidRPr="00FC44D1">
        <w:rPr>
          <w:rFonts w:ascii="Arial" w:eastAsia="Times New Roman" w:hAnsi="Arial" w:cs="Arial"/>
          <w:i/>
          <w:color w:val="363636"/>
          <w:sz w:val="24"/>
          <w:szCs w:val="24"/>
          <w:u w:val="single"/>
          <w:lang w:eastAsia="ru-RU"/>
        </w:rPr>
        <w:t>коммуникативной компетентности</w:t>
      </w:r>
      <w:r w:rsidR="00062AAD" w:rsidRPr="00FC44D1">
        <w:rPr>
          <w:rFonts w:ascii="Arial" w:eastAsia="Times New Roman" w:hAnsi="Arial" w:cs="Arial"/>
          <w:color w:val="363636"/>
          <w:sz w:val="24"/>
          <w:szCs w:val="24"/>
          <w:lang w:eastAsia="ru-RU"/>
        </w:rPr>
        <w:t>, что является одной из ключевых компетентностей отечественного образования, т.е. способности и готовности осуществлять иноязычное межличностное и межкультурное общение с носителями языка.</w:t>
      </w:r>
    </w:p>
    <w:p w:rsidR="008E5662" w:rsidRPr="00FC44D1" w:rsidRDefault="00062AAD" w:rsidP="008F04C2">
      <w:pPr>
        <w:jc w:val="both"/>
        <w:rPr>
          <w:rFonts w:ascii="Arial" w:hAnsi="Arial" w:cs="Arial"/>
          <w:sz w:val="24"/>
          <w:szCs w:val="24"/>
        </w:rPr>
      </w:pPr>
      <w:r w:rsidRPr="00FC44D1">
        <w:rPr>
          <w:rFonts w:ascii="Arial" w:eastAsia="Times New Roman" w:hAnsi="Arial" w:cs="Arial"/>
          <w:color w:val="363636"/>
          <w:sz w:val="24"/>
          <w:szCs w:val="24"/>
          <w:lang w:eastAsia="ru-RU"/>
        </w:rPr>
        <w:t xml:space="preserve">Федеральный государственный образовательный стандарт предъявляет требования не только к предметным, но и к </w:t>
      </w:r>
      <w:proofErr w:type="spellStart"/>
      <w:r w:rsidRPr="00FC44D1">
        <w:rPr>
          <w:rFonts w:ascii="Arial" w:eastAsia="Times New Roman" w:hAnsi="Arial" w:cs="Arial"/>
          <w:color w:val="363636"/>
          <w:sz w:val="24"/>
          <w:szCs w:val="24"/>
          <w:lang w:eastAsia="ru-RU"/>
        </w:rPr>
        <w:t>метапредметным</w:t>
      </w:r>
      <w:proofErr w:type="spellEnd"/>
      <w:r w:rsidRPr="00FC44D1">
        <w:rPr>
          <w:rFonts w:ascii="Arial" w:eastAsia="Times New Roman" w:hAnsi="Arial" w:cs="Arial"/>
          <w:color w:val="363636"/>
          <w:sz w:val="24"/>
          <w:szCs w:val="24"/>
          <w:lang w:eastAsia="ru-RU"/>
        </w:rPr>
        <w:t xml:space="preserve"> и личностным результатам. </w:t>
      </w:r>
      <w:r w:rsidR="008F04C2" w:rsidRPr="00FC44D1">
        <w:rPr>
          <w:rFonts w:ascii="Arial" w:hAnsi="Arial" w:cs="Arial"/>
          <w:sz w:val="24"/>
          <w:szCs w:val="24"/>
        </w:rPr>
        <w:t xml:space="preserve">С принятием стандарта нового поколения меняется отношение к субъекту учебного процесса, он становится центром учебного процесса. </w:t>
      </w:r>
    </w:p>
    <w:p w:rsidR="008F04C2" w:rsidRPr="00FC44D1" w:rsidRDefault="008E5662" w:rsidP="008F04C2">
      <w:pPr>
        <w:jc w:val="both"/>
        <w:rPr>
          <w:rFonts w:ascii="Arial" w:hAnsi="Arial" w:cs="Arial"/>
          <w:sz w:val="24"/>
          <w:szCs w:val="24"/>
        </w:rPr>
      </w:pPr>
      <w:r w:rsidRPr="00FC44D1">
        <w:rPr>
          <w:rFonts w:ascii="Arial" w:hAnsi="Arial" w:cs="Arial"/>
          <w:b/>
          <w:sz w:val="24"/>
          <w:szCs w:val="24"/>
        </w:rPr>
        <w:t xml:space="preserve">СЛАЙД 4. </w:t>
      </w:r>
      <w:r w:rsidR="008F04C2" w:rsidRPr="00FC44D1">
        <w:rPr>
          <w:rFonts w:ascii="Arial" w:hAnsi="Arial" w:cs="Arial"/>
          <w:sz w:val="24"/>
          <w:szCs w:val="24"/>
        </w:rPr>
        <w:t xml:space="preserve">В требованиях основной образовательной программы основного общего образования не употребляется термин «должен», а   </w:t>
      </w:r>
      <w:r w:rsidR="008F04C2" w:rsidRPr="00FC44D1">
        <w:rPr>
          <w:rFonts w:ascii="Arial" w:hAnsi="Arial" w:cs="Arial"/>
          <w:b/>
          <w:sz w:val="24"/>
          <w:szCs w:val="24"/>
        </w:rPr>
        <w:t xml:space="preserve">Выпускник </w:t>
      </w:r>
      <w:proofErr w:type="gramStart"/>
      <w:r w:rsidR="008F04C2" w:rsidRPr="00FC44D1">
        <w:rPr>
          <w:rFonts w:ascii="Arial" w:hAnsi="Arial" w:cs="Arial"/>
          <w:b/>
          <w:sz w:val="24"/>
          <w:szCs w:val="24"/>
        </w:rPr>
        <w:t>научится</w:t>
      </w:r>
      <w:proofErr w:type="gramEnd"/>
      <w:r w:rsidR="008F04C2" w:rsidRPr="00FC44D1">
        <w:rPr>
          <w:rFonts w:ascii="Arial" w:hAnsi="Arial" w:cs="Arial"/>
          <w:b/>
          <w:sz w:val="24"/>
          <w:szCs w:val="24"/>
        </w:rPr>
        <w:t xml:space="preserve"> и Выпускник получит возможность научиться.</w:t>
      </w:r>
    </w:p>
    <w:p w:rsidR="00062AAD" w:rsidRPr="00FC44D1" w:rsidRDefault="00062AAD" w:rsidP="00062AAD">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Реализовывать эти требования предсто</w:t>
      </w:r>
      <w:r w:rsidR="001A6D64">
        <w:rPr>
          <w:rFonts w:ascii="Arial" w:eastAsia="Times New Roman" w:hAnsi="Arial" w:cs="Arial"/>
          <w:color w:val="363636"/>
          <w:sz w:val="24"/>
          <w:szCs w:val="24"/>
          <w:lang w:eastAsia="ru-RU"/>
        </w:rPr>
        <w:t>ит</w:t>
      </w:r>
      <w:r w:rsidRPr="00FC44D1">
        <w:rPr>
          <w:rFonts w:ascii="Arial" w:eastAsia="Times New Roman" w:hAnsi="Arial" w:cs="Arial"/>
          <w:color w:val="363636"/>
          <w:sz w:val="24"/>
          <w:szCs w:val="24"/>
          <w:lang w:eastAsia="ru-RU"/>
        </w:rPr>
        <w:t xml:space="preserve"> в рамках урочной и внеурочной деятельности. Стало понятно, что нужно изменить деятельность и учителя, и обучающегося при подготовке современного урока. Прежде всего, меняется характер деятельности учителя и ученика. Ученик перестает быть пассивным участником образовательного процесса, а наравне с учителем участвует в постановке целей и задач каждого урока, ему предоставляется свобода в выборе форм, способов и приемов обучения, он активно участвует в оценивании своей деятельности и деятельности одноклассников.</w:t>
      </w:r>
    </w:p>
    <w:p w:rsidR="00062AAD" w:rsidRPr="00FC44D1" w:rsidRDefault="00062AAD" w:rsidP="00062AAD">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 xml:space="preserve">ФГОС основного общего образования требует формирования не только предметных, но и </w:t>
      </w:r>
      <w:proofErr w:type="spellStart"/>
      <w:r w:rsidRPr="00FC44D1">
        <w:rPr>
          <w:rFonts w:ascii="Arial" w:eastAsia="Times New Roman" w:hAnsi="Arial" w:cs="Arial"/>
          <w:color w:val="363636"/>
          <w:sz w:val="24"/>
          <w:szCs w:val="24"/>
          <w:lang w:eastAsia="ru-RU"/>
        </w:rPr>
        <w:t>метапредметных</w:t>
      </w:r>
      <w:proofErr w:type="spellEnd"/>
      <w:r w:rsidRPr="00FC44D1">
        <w:rPr>
          <w:rFonts w:ascii="Arial" w:eastAsia="Times New Roman" w:hAnsi="Arial" w:cs="Arial"/>
          <w:color w:val="363636"/>
          <w:sz w:val="24"/>
          <w:szCs w:val="24"/>
          <w:lang w:eastAsia="ru-RU"/>
        </w:rPr>
        <w:t xml:space="preserve"> и личностных результатов. Рассмотрим, какие универсальные учебные действия формируются на уроках английского языка.</w:t>
      </w:r>
    </w:p>
    <w:p w:rsidR="00062AAD" w:rsidRPr="00FC44D1" w:rsidRDefault="00062AAD" w:rsidP="00062AAD">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 xml:space="preserve">На этапе формулирования темы и целей урока </w:t>
      </w:r>
      <w:proofErr w:type="gramStart"/>
      <w:r w:rsidRPr="00FC44D1">
        <w:rPr>
          <w:rFonts w:ascii="Arial" w:eastAsia="Times New Roman" w:hAnsi="Arial" w:cs="Arial"/>
          <w:color w:val="363636"/>
          <w:sz w:val="24"/>
          <w:szCs w:val="24"/>
          <w:lang w:eastAsia="ru-RU"/>
        </w:rPr>
        <w:t>у</w:t>
      </w:r>
      <w:proofErr w:type="gramEnd"/>
      <w:r w:rsidRPr="00FC44D1">
        <w:rPr>
          <w:rFonts w:ascii="Arial" w:eastAsia="Times New Roman" w:hAnsi="Arial" w:cs="Arial"/>
          <w:color w:val="363636"/>
          <w:sz w:val="24"/>
          <w:szCs w:val="24"/>
          <w:lang w:eastAsia="ru-RU"/>
        </w:rPr>
        <w:t xml:space="preserve"> обучающихся формируются познавательные и регулятивные УУД. При обучении целеполаганию практикуется введение проблемного диалога, в результате которого дети определяют границу того, что они знают, а что им только предстоит изучить и формируют цель урока. Сообщение темы и цели также может осуществляться в виде проблемного задания, в виде эвристического вопроса.</w:t>
      </w:r>
    </w:p>
    <w:p w:rsidR="00062AAD" w:rsidRPr="00FC44D1" w:rsidRDefault="00062AAD" w:rsidP="00062AAD">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lastRenderedPageBreak/>
        <w:t xml:space="preserve">При составлении сценарного плана урока  главной целью </w:t>
      </w:r>
      <w:r w:rsidR="00141B52" w:rsidRPr="00FC44D1">
        <w:rPr>
          <w:rFonts w:ascii="Arial" w:eastAsia="Times New Roman" w:hAnsi="Arial" w:cs="Arial"/>
          <w:color w:val="363636"/>
          <w:sz w:val="24"/>
          <w:szCs w:val="24"/>
          <w:lang w:eastAsia="ru-RU"/>
        </w:rPr>
        <w:t xml:space="preserve"> является</w:t>
      </w:r>
      <w:r w:rsidRPr="00FC44D1">
        <w:rPr>
          <w:rFonts w:ascii="Arial" w:eastAsia="Times New Roman" w:hAnsi="Arial" w:cs="Arial"/>
          <w:color w:val="363636"/>
          <w:sz w:val="24"/>
          <w:szCs w:val="24"/>
          <w:lang w:eastAsia="ru-RU"/>
        </w:rPr>
        <w:t xml:space="preserve"> не успеть выполнить все, что запланировано, а организовать деятельность детей по поиску и обработке информации, по обобщению способов действия, по постановке учебной задачи и т.д. </w:t>
      </w:r>
      <w:proofErr w:type="gramStart"/>
      <w:r w:rsidRPr="00FC44D1">
        <w:rPr>
          <w:rFonts w:ascii="Arial" w:eastAsia="Times New Roman" w:hAnsi="Arial" w:cs="Arial"/>
          <w:color w:val="363636"/>
          <w:sz w:val="24"/>
          <w:szCs w:val="24"/>
          <w:lang w:eastAsia="ru-RU"/>
        </w:rPr>
        <w:t xml:space="preserve">Задания </w:t>
      </w:r>
      <w:r w:rsidR="00141B52" w:rsidRPr="00FC44D1">
        <w:rPr>
          <w:rFonts w:ascii="Arial" w:eastAsia="Times New Roman" w:hAnsi="Arial" w:cs="Arial"/>
          <w:color w:val="363636"/>
          <w:sz w:val="24"/>
          <w:szCs w:val="24"/>
          <w:lang w:eastAsia="ru-RU"/>
        </w:rPr>
        <w:t xml:space="preserve">формулируются </w:t>
      </w:r>
      <w:r w:rsidRPr="00FC44D1">
        <w:rPr>
          <w:rFonts w:ascii="Arial" w:eastAsia="Times New Roman" w:hAnsi="Arial" w:cs="Arial"/>
          <w:color w:val="363636"/>
          <w:sz w:val="24"/>
          <w:szCs w:val="24"/>
          <w:lang w:eastAsia="ru-RU"/>
        </w:rPr>
        <w:t xml:space="preserve"> следующим образом: вместо традиционных спишите, сравните, выпишите и выполните, </w:t>
      </w:r>
      <w:r w:rsidR="00141B52" w:rsidRPr="00FC44D1">
        <w:rPr>
          <w:rFonts w:ascii="Arial" w:eastAsia="Times New Roman" w:hAnsi="Arial" w:cs="Arial"/>
          <w:color w:val="363636"/>
          <w:sz w:val="24"/>
          <w:szCs w:val="24"/>
          <w:lang w:eastAsia="ru-RU"/>
        </w:rPr>
        <w:t>предлагаем</w:t>
      </w:r>
      <w:r w:rsidRPr="00FC44D1">
        <w:rPr>
          <w:rFonts w:ascii="Arial" w:eastAsia="Times New Roman" w:hAnsi="Arial" w:cs="Arial"/>
          <w:color w:val="363636"/>
          <w:sz w:val="24"/>
          <w:szCs w:val="24"/>
          <w:lang w:eastAsia="ru-RU"/>
        </w:rPr>
        <w:t xml:space="preserve"> обучающимся проанализировать, доказать и объяснить, выразить символом, схему или модель, продолжить, обобщить и сделать вывод, исследовать, оценить, изменить, придумать и т.д.</w:t>
      </w:r>
      <w:proofErr w:type="gramEnd"/>
    </w:p>
    <w:p w:rsidR="001A6D64" w:rsidRDefault="00141B52" w:rsidP="00141B52">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На этапе планирования    учител</w:t>
      </w:r>
      <w:r w:rsidR="001A6D64">
        <w:rPr>
          <w:rFonts w:ascii="Arial" w:eastAsia="Times New Roman" w:hAnsi="Arial" w:cs="Arial"/>
          <w:color w:val="363636"/>
          <w:sz w:val="24"/>
          <w:szCs w:val="24"/>
          <w:lang w:eastAsia="ru-RU"/>
        </w:rPr>
        <w:t>ь</w:t>
      </w:r>
      <w:r w:rsidRPr="00FC44D1">
        <w:rPr>
          <w:rFonts w:ascii="Arial" w:eastAsia="Times New Roman" w:hAnsi="Arial" w:cs="Arial"/>
          <w:color w:val="363636"/>
          <w:sz w:val="24"/>
          <w:szCs w:val="24"/>
          <w:lang w:eastAsia="ru-RU"/>
        </w:rPr>
        <w:t xml:space="preserve"> и обучающиеся в совместной деятельности определяют последовательность работы на уроке. Здесь целесообразно использовать интерактивную доску, где можно на слайде схематически изобразить этапы работы на уроке. Так же рекомендуется использовать развивающие  </w:t>
      </w:r>
      <w:hyperlink r:id="rId7" w:tgtFrame="_blank" w:history="1">
        <w:r w:rsidRPr="00FC44D1">
          <w:rPr>
            <w:rFonts w:ascii="Arial" w:eastAsia="Times New Roman" w:hAnsi="Arial" w:cs="Arial"/>
            <w:b/>
            <w:bCs/>
            <w:color w:val="398DD8"/>
            <w:sz w:val="24"/>
            <w:szCs w:val="24"/>
            <w:u w:val="single"/>
            <w:lang w:eastAsia="ru-RU"/>
          </w:rPr>
          <w:t>игры на английском</w:t>
        </w:r>
      </w:hyperlink>
      <w:r w:rsidRPr="00FC44D1">
        <w:rPr>
          <w:rFonts w:ascii="Arial" w:eastAsia="Times New Roman" w:hAnsi="Arial" w:cs="Arial"/>
          <w:b/>
          <w:bCs/>
          <w:color w:val="363636"/>
          <w:sz w:val="24"/>
          <w:szCs w:val="24"/>
          <w:lang w:eastAsia="ru-RU"/>
        </w:rPr>
        <w:t>.</w:t>
      </w:r>
      <w:r w:rsidRPr="00FC44D1">
        <w:rPr>
          <w:rFonts w:ascii="Arial" w:eastAsia="Times New Roman" w:hAnsi="Arial" w:cs="Arial"/>
          <w:color w:val="363636"/>
          <w:sz w:val="24"/>
          <w:szCs w:val="24"/>
          <w:lang w:eastAsia="ru-RU"/>
        </w:rPr>
        <w:br/>
      </w:r>
    </w:p>
    <w:p w:rsidR="002B6AC4" w:rsidRPr="00FC44D1" w:rsidRDefault="00141B52" w:rsidP="00141B52">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 xml:space="preserve">При планировании практической деятельности </w:t>
      </w:r>
      <w:proofErr w:type="gramStart"/>
      <w:r w:rsidRPr="00FC44D1">
        <w:rPr>
          <w:rFonts w:ascii="Arial" w:eastAsia="Times New Roman" w:hAnsi="Arial" w:cs="Arial"/>
          <w:color w:val="363636"/>
          <w:sz w:val="24"/>
          <w:szCs w:val="24"/>
          <w:lang w:eastAsia="ru-RU"/>
        </w:rPr>
        <w:t>обучающихся</w:t>
      </w:r>
      <w:proofErr w:type="gramEnd"/>
      <w:r w:rsidRPr="00FC44D1">
        <w:rPr>
          <w:rFonts w:ascii="Arial" w:eastAsia="Times New Roman" w:hAnsi="Arial" w:cs="Arial"/>
          <w:color w:val="363636"/>
          <w:sz w:val="24"/>
          <w:szCs w:val="24"/>
          <w:lang w:eastAsia="ru-RU"/>
        </w:rPr>
        <w:t xml:space="preserve"> на уроке учитывается дифференциация обучающихся по уровню подготовки и по темпу работы. Важно подобрать такие задания, чтобы для любого ученика была создана ситуация успеха. Если в традиционном уроке чаще использовалась фронтальная работа, то на уроке современного типа преобладает индивидуальная, парная и групповая работа. Работа в парах и группах необходима для того, чтобы обучить детей учебному сотрудничеству, взаимодействию, умению распределять роли, то есть у учащихся формируются коммуникативные умения. Групповую работу хорошо использовать при создании разного рода проектов. </w:t>
      </w:r>
    </w:p>
    <w:p w:rsidR="002B6AC4" w:rsidRPr="00FC44D1" w:rsidRDefault="002B6AC4" w:rsidP="002B6AC4">
      <w:pPr>
        <w:shd w:val="clear" w:color="auto" w:fill="FFFFFF"/>
        <w:rPr>
          <w:rFonts w:ascii="Arial" w:hAnsi="Arial" w:cs="Arial"/>
          <w:sz w:val="24"/>
          <w:szCs w:val="24"/>
        </w:rPr>
      </w:pPr>
      <w:r w:rsidRPr="00FC44D1">
        <w:rPr>
          <w:rFonts w:ascii="Arial" w:hAnsi="Arial" w:cs="Arial"/>
          <w:b/>
          <w:sz w:val="24"/>
          <w:szCs w:val="24"/>
        </w:rPr>
        <w:t xml:space="preserve">СЛАЙД 5.  </w:t>
      </w:r>
      <w:r w:rsidRPr="00FC44D1">
        <w:rPr>
          <w:rFonts w:ascii="Arial" w:hAnsi="Arial" w:cs="Arial"/>
          <w:sz w:val="24"/>
          <w:szCs w:val="24"/>
        </w:rPr>
        <w:t xml:space="preserve"> В стандарте нового поколения также большое значение уделяется </w:t>
      </w:r>
      <w:r w:rsidRPr="00FC44D1">
        <w:rPr>
          <w:rFonts w:ascii="Arial" w:hAnsi="Arial" w:cs="Arial"/>
          <w:b/>
          <w:sz w:val="24"/>
          <w:szCs w:val="24"/>
        </w:rPr>
        <w:t xml:space="preserve">самостоятельной </w:t>
      </w:r>
      <w:r w:rsidRPr="00FC44D1">
        <w:rPr>
          <w:rFonts w:ascii="Arial" w:hAnsi="Arial" w:cs="Arial"/>
          <w:sz w:val="24"/>
          <w:szCs w:val="24"/>
        </w:rPr>
        <w:t xml:space="preserve">работе обучающегося. </w:t>
      </w:r>
      <w:proofErr w:type="gramStart"/>
      <w:r w:rsidRPr="00FC44D1">
        <w:rPr>
          <w:rFonts w:ascii="Arial" w:hAnsi="Arial" w:cs="Arial"/>
          <w:sz w:val="24"/>
          <w:szCs w:val="24"/>
        </w:rPr>
        <w:t xml:space="preserve">В связи с этим огромную популярность в </w:t>
      </w:r>
      <w:r w:rsidRPr="00FC44D1">
        <w:rPr>
          <w:rFonts w:ascii="Arial" w:hAnsi="Arial" w:cs="Arial"/>
          <w:b/>
          <w:sz w:val="24"/>
          <w:szCs w:val="24"/>
        </w:rPr>
        <w:t>урочной</w:t>
      </w:r>
      <w:r w:rsidRPr="00FC44D1">
        <w:rPr>
          <w:rFonts w:ascii="Arial" w:hAnsi="Arial" w:cs="Arial"/>
          <w:sz w:val="24"/>
          <w:szCs w:val="24"/>
        </w:rPr>
        <w:t xml:space="preserve"> деятельности  приобретают такие  технологии</w:t>
      </w:r>
      <w:r w:rsidRPr="00FC44D1">
        <w:rPr>
          <w:rFonts w:ascii="Arial" w:hAnsi="Arial" w:cs="Arial"/>
          <w:b/>
          <w:sz w:val="24"/>
          <w:szCs w:val="24"/>
        </w:rPr>
        <w:t xml:space="preserve"> </w:t>
      </w:r>
      <w:r w:rsidRPr="00FC44D1">
        <w:rPr>
          <w:rFonts w:ascii="Arial" w:hAnsi="Arial" w:cs="Arial"/>
          <w:sz w:val="24"/>
          <w:szCs w:val="24"/>
        </w:rPr>
        <w:t>как</w:t>
      </w:r>
      <w:r w:rsidRPr="00FC44D1">
        <w:rPr>
          <w:rFonts w:ascii="Arial" w:hAnsi="Arial" w:cs="Arial"/>
          <w:b/>
          <w:sz w:val="24"/>
          <w:szCs w:val="24"/>
        </w:rPr>
        <w:t>, метод проектов,</w:t>
      </w:r>
      <w:r w:rsidRPr="00FC44D1">
        <w:rPr>
          <w:rFonts w:ascii="Arial" w:hAnsi="Arial" w:cs="Arial"/>
          <w:sz w:val="24"/>
          <w:szCs w:val="24"/>
        </w:rPr>
        <w:t xml:space="preserve"> </w:t>
      </w:r>
      <w:r w:rsidRPr="00FC44D1">
        <w:rPr>
          <w:rFonts w:ascii="Arial" w:hAnsi="Arial" w:cs="Arial"/>
          <w:b/>
          <w:bCs/>
          <w:sz w:val="24"/>
          <w:szCs w:val="24"/>
        </w:rPr>
        <w:t>технология критического мышления (ТРКМ),</w:t>
      </w:r>
      <w:r w:rsidRPr="00FC44D1">
        <w:rPr>
          <w:rFonts w:ascii="Arial" w:eastAsia="+mn-ea" w:hAnsi="Arial" w:cs="Arial"/>
          <w:b/>
          <w:bCs/>
          <w:kern w:val="24"/>
          <w:sz w:val="24"/>
          <w:szCs w:val="24"/>
        </w:rPr>
        <w:t xml:space="preserve"> </w:t>
      </w:r>
      <w:r w:rsidRPr="00FC44D1">
        <w:rPr>
          <w:rFonts w:ascii="Arial" w:hAnsi="Arial" w:cs="Arial"/>
          <w:b/>
          <w:bCs/>
          <w:sz w:val="24"/>
          <w:szCs w:val="24"/>
        </w:rPr>
        <w:t>проблемное обучение как способ развития коммуникативной компетентности, дифференцированное обучение и др</w:t>
      </w:r>
      <w:r w:rsidRPr="00FC44D1">
        <w:rPr>
          <w:rFonts w:ascii="Arial" w:hAnsi="Arial" w:cs="Arial"/>
          <w:sz w:val="24"/>
          <w:szCs w:val="24"/>
        </w:rPr>
        <w:t>. Эти технологии направлены на то, чтобы развивать активное мышление у обучающихся и научить их не просто запоминать и воспроизводить знания, а уметь применять их на практике.</w:t>
      </w:r>
      <w:proofErr w:type="gramEnd"/>
    </w:p>
    <w:p w:rsidR="002B6AC4" w:rsidRPr="00FC44D1" w:rsidRDefault="002B6AC4" w:rsidP="002B6AC4">
      <w:pPr>
        <w:jc w:val="both"/>
        <w:rPr>
          <w:rFonts w:ascii="Arial" w:hAnsi="Arial" w:cs="Arial"/>
          <w:sz w:val="24"/>
          <w:szCs w:val="24"/>
        </w:rPr>
      </w:pPr>
      <w:r w:rsidRPr="00FC44D1">
        <w:rPr>
          <w:rFonts w:ascii="Arial" w:hAnsi="Arial" w:cs="Arial"/>
          <w:sz w:val="24"/>
          <w:szCs w:val="24"/>
        </w:rPr>
        <w:t>Использование активных методов обучения способствует развитию умения анализировать, рассуждать, планировать, комбинировать, создавать новое.</w:t>
      </w:r>
    </w:p>
    <w:p w:rsidR="002B6AC4" w:rsidRPr="00FC44D1" w:rsidRDefault="00BB6632" w:rsidP="002B6AC4">
      <w:pPr>
        <w:ind w:firstLine="709"/>
        <w:jc w:val="both"/>
        <w:rPr>
          <w:rFonts w:ascii="Arial" w:hAnsi="Arial" w:cs="Arial"/>
          <w:iCs/>
          <w:sz w:val="24"/>
          <w:szCs w:val="24"/>
        </w:rPr>
      </w:pPr>
      <w:r w:rsidRPr="00FC44D1">
        <w:rPr>
          <w:rFonts w:ascii="Arial" w:hAnsi="Arial" w:cs="Arial"/>
          <w:b/>
          <w:iCs/>
          <w:sz w:val="24"/>
          <w:szCs w:val="24"/>
        </w:rPr>
        <w:t>СЛАЙД 6.</w:t>
      </w:r>
      <w:r w:rsidRPr="00FC44D1">
        <w:rPr>
          <w:rFonts w:ascii="Arial" w:hAnsi="Arial" w:cs="Arial"/>
          <w:iCs/>
          <w:sz w:val="24"/>
          <w:szCs w:val="24"/>
        </w:rPr>
        <w:t xml:space="preserve"> </w:t>
      </w:r>
      <w:r w:rsidR="002B6AC4" w:rsidRPr="00FC44D1">
        <w:rPr>
          <w:rFonts w:ascii="Arial" w:hAnsi="Arial" w:cs="Arial"/>
          <w:iCs/>
          <w:sz w:val="24"/>
          <w:szCs w:val="24"/>
        </w:rPr>
        <w:t xml:space="preserve">Новый  стандарт предполагает также и </w:t>
      </w:r>
      <w:r w:rsidR="002B6AC4" w:rsidRPr="00FC44D1">
        <w:rPr>
          <w:rFonts w:ascii="Arial" w:hAnsi="Arial" w:cs="Arial"/>
          <w:b/>
          <w:iCs/>
          <w:sz w:val="24"/>
          <w:szCs w:val="24"/>
        </w:rPr>
        <w:t>внеурочную деятельность</w:t>
      </w:r>
      <w:r w:rsidR="002B6AC4" w:rsidRPr="00FC44D1">
        <w:rPr>
          <w:rFonts w:ascii="Arial" w:hAnsi="Arial" w:cs="Arial"/>
          <w:iCs/>
          <w:sz w:val="24"/>
          <w:szCs w:val="24"/>
        </w:rPr>
        <w:t xml:space="preserve"> </w:t>
      </w:r>
      <w:proofErr w:type="gramStart"/>
      <w:r w:rsidR="002B6AC4" w:rsidRPr="00FC44D1">
        <w:rPr>
          <w:rFonts w:ascii="Arial" w:hAnsi="Arial" w:cs="Arial"/>
          <w:b/>
          <w:iCs/>
          <w:sz w:val="24"/>
          <w:szCs w:val="24"/>
        </w:rPr>
        <w:t>обучающихся</w:t>
      </w:r>
      <w:proofErr w:type="gramEnd"/>
      <w:r w:rsidR="002B6AC4" w:rsidRPr="00FC44D1">
        <w:rPr>
          <w:rFonts w:ascii="Arial" w:hAnsi="Arial" w:cs="Arial"/>
          <w:iCs/>
          <w:sz w:val="24"/>
          <w:szCs w:val="24"/>
        </w:rPr>
        <w:t xml:space="preserve">. </w:t>
      </w:r>
    </w:p>
    <w:p w:rsidR="00141B52" w:rsidRPr="00FC44D1" w:rsidRDefault="00141B52" w:rsidP="002B6AC4">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br/>
        <w:t xml:space="preserve">При обучении самоконтролю и самооценке у </w:t>
      </w:r>
      <w:proofErr w:type="gramStart"/>
      <w:r w:rsidRPr="00FC44D1">
        <w:rPr>
          <w:rFonts w:ascii="Arial" w:eastAsia="Times New Roman" w:hAnsi="Arial" w:cs="Arial"/>
          <w:color w:val="363636"/>
          <w:sz w:val="24"/>
          <w:szCs w:val="24"/>
          <w:lang w:eastAsia="ru-RU"/>
        </w:rPr>
        <w:t>обучающихся</w:t>
      </w:r>
      <w:proofErr w:type="gramEnd"/>
      <w:r w:rsidRPr="00FC44D1">
        <w:rPr>
          <w:rFonts w:ascii="Arial" w:eastAsia="Times New Roman" w:hAnsi="Arial" w:cs="Arial"/>
          <w:color w:val="363636"/>
          <w:sz w:val="24"/>
          <w:szCs w:val="24"/>
          <w:lang w:eastAsia="ru-RU"/>
        </w:rPr>
        <w:t xml:space="preserve"> формируются регулятивные и коммуникативные УУД.</w:t>
      </w:r>
    </w:p>
    <w:p w:rsidR="002B6AC4" w:rsidRPr="00FC44D1" w:rsidRDefault="002B6AC4" w:rsidP="00141B52">
      <w:pPr>
        <w:shd w:val="clear" w:color="auto" w:fill="FFFFFF"/>
        <w:rPr>
          <w:rFonts w:ascii="Arial" w:eastAsia="Times New Roman" w:hAnsi="Arial" w:cs="Arial"/>
          <w:color w:val="363636"/>
          <w:sz w:val="24"/>
          <w:szCs w:val="24"/>
          <w:lang w:eastAsia="ru-RU"/>
        </w:rPr>
      </w:pPr>
    </w:p>
    <w:p w:rsidR="00141B52" w:rsidRPr="00FC44D1" w:rsidRDefault="00141B52" w:rsidP="00141B52">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 xml:space="preserve">Наряду с пятибалльной системой оценивания используются и другие методики. Так, ребятам можно предложить использовать квадраты разного цвета («зеленый» - у меня все получилось; «желтый» - у меня получилось выполнить задание, но с ошибками; «красный» </w:t>
      </w:r>
      <w:r w:rsidRPr="00FC44D1">
        <w:rPr>
          <w:rFonts w:ascii="Arial" w:eastAsia="Times New Roman" w:hAnsi="Arial" w:cs="Arial"/>
          <w:color w:val="363636"/>
          <w:sz w:val="24"/>
          <w:szCs w:val="24"/>
          <w:lang w:eastAsia="ru-RU"/>
        </w:rPr>
        <w:lastRenderedPageBreak/>
        <w:t xml:space="preserve">- SOS, я не смог выполнить задание).  Показ определенного квадрата сопровождается  устным пояснением, почему именно такой цвет выбран. Кроме того, на уроке можно использовать карты оценивания. В конце урока обучающиеся отвечают на следующие вопросы: понравился ли вам урок, был ли он </w:t>
      </w:r>
      <w:proofErr w:type="gramStart"/>
      <w:r w:rsidRPr="00FC44D1">
        <w:rPr>
          <w:rFonts w:ascii="Arial" w:eastAsia="Times New Roman" w:hAnsi="Arial" w:cs="Arial"/>
          <w:color w:val="363636"/>
          <w:sz w:val="24"/>
          <w:szCs w:val="24"/>
          <w:lang w:eastAsia="ru-RU"/>
        </w:rPr>
        <w:t>полезен</w:t>
      </w:r>
      <w:proofErr w:type="gramEnd"/>
      <w:r w:rsidRPr="00FC44D1">
        <w:rPr>
          <w:rFonts w:ascii="Arial" w:eastAsia="Times New Roman" w:hAnsi="Arial" w:cs="Arial"/>
          <w:color w:val="363636"/>
          <w:sz w:val="24"/>
          <w:szCs w:val="24"/>
          <w:lang w:eastAsia="ru-RU"/>
        </w:rPr>
        <w:t xml:space="preserve">/понятен, как я работал на уроке. При обучении оцениванию устных ответов одноклассников ребятам необходимо предложить высказать своё мнение по поводу </w:t>
      </w:r>
      <w:proofErr w:type="gramStart"/>
      <w:r w:rsidRPr="00FC44D1">
        <w:rPr>
          <w:rFonts w:ascii="Arial" w:eastAsia="Times New Roman" w:hAnsi="Arial" w:cs="Arial"/>
          <w:color w:val="363636"/>
          <w:sz w:val="24"/>
          <w:szCs w:val="24"/>
          <w:lang w:eastAsia="ru-RU"/>
        </w:rPr>
        <w:t>услышанного</w:t>
      </w:r>
      <w:proofErr w:type="gramEnd"/>
      <w:r w:rsidRPr="00FC44D1">
        <w:rPr>
          <w:rFonts w:ascii="Arial" w:eastAsia="Times New Roman" w:hAnsi="Arial" w:cs="Arial"/>
          <w:color w:val="363636"/>
          <w:sz w:val="24"/>
          <w:szCs w:val="24"/>
          <w:lang w:eastAsia="ru-RU"/>
        </w:rPr>
        <w:t xml:space="preserve"> (сначала на русском языке с постепенным переходом на английский). Помимо этого используются рефлексивные карты, которые заполняются </w:t>
      </w:r>
      <w:proofErr w:type="gramStart"/>
      <w:r w:rsidRPr="00FC44D1">
        <w:rPr>
          <w:rFonts w:ascii="Arial" w:eastAsia="Times New Roman" w:hAnsi="Arial" w:cs="Arial"/>
          <w:color w:val="363636"/>
          <w:sz w:val="24"/>
          <w:szCs w:val="24"/>
          <w:lang w:eastAsia="ru-RU"/>
        </w:rPr>
        <w:t>обучающимися</w:t>
      </w:r>
      <w:proofErr w:type="gramEnd"/>
      <w:r w:rsidRPr="00FC44D1">
        <w:rPr>
          <w:rFonts w:ascii="Arial" w:eastAsia="Times New Roman" w:hAnsi="Arial" w:cs="Arial"/>
          <w:color w:val="363636"/>
          <w:sz w:val="24"/>
          <w:szCs w:val="24"/>
          <w:lang w:eastAsia="ru-RU"/>
        </w:rPr>
        <w:t xml:space="preserve"> в конце полугодия. В результате организации такой деятельности дети приучаются внимательно слушать своих одноклассников, объективно оценивать их ответ. Также целесообразно ввести такую форму работы, как </w:t>
      </w:r>
      <w:proofErr w:type="spellStart"/>
      <w:r w:rsidRPr="00FC44D1">
        <w:rPr>
          <w:rFonts w:ascii="Arial" w:eastAsia="Times New Roman" w:hAnsi="Arial" w:cs="Arial"/>
          <w:color w:val="363636"/>
          <w:sz w:val="24"/>
          <w:szCs w:val="24"/>
          <w:lang w:eastAsia="ru-RU"/>
        </w:rPr>
        <w:t>взаимооценивание</w:t>
      </w:r>
      <w:proofErr w:type="spellEnd"/>
      <w:r w:rsidRPr="00FC44D1">
        <w:rPr>
          <w:rFonts w:ascii="Arial" w:eastAsia="Times New Roman" w:hAnsi="Arial" w:cs="Arial"/>
          <w:color w:val="363636"/>
          <w:sz w:val="24"/>
          <w:szCs w:val="24"/>
          <w:lang w:eastAsia="ru-RU"/>
        </w:rPr>
        <w:t xml:space="preserve"> письменных работ.</w:t>
      </w:r>
    </w:p>
    <w:p w:rsidR="00BB6632" w:rsidRPr="00FC44D1" w:rsidRDefault="00BB6632" w:rsidP="00BB6632">
      <w:pPr>
        <w:shd w:val="clear" w:color="auto" w:fill="FFFFFF"/>
        <w:rPr>
          <w:rFonts w:ascii="Arial" w:eastAsia="Times New Roman" w:hAnsi="Arial" w:cs="Arial"/>
          <w:color w:val="363636"/>
          <w:sz w:val="24"/>
          <w:szCs w:val="24"/>
          <w:lang w:eastAsia="ru-RU"/>
        </w:rPr>
      </w:pPr>
      <w:r w:rsidRPr="00FC44D1">
        <w:rPr>
          <w:rFonts w:ascii="Arial" w:eastAsia="Times New Roman" w:hAnsi="Arial" w:cs="Arial"/>
          <w:b/>
          <w:bCs/>
          <w:color w:val="363636"/>
          <w:sz w:val="24"/>
          <w:szCs w:val="24"/>
          <w:lang w:eastAsia="ru-RU"/>
        </w:rPr>
        <w:t>СЛАЙД 7. Оценка достижения предметных результатов</w:t>
      </w:r>
      <w:r w:rsidRPr="00FC44D1">
        <w:rPr>
          <w:rFonts w:ascii="Arial" w:eastAsia="Times New Roman" w:hAnsi="Arial" w:cs="Arial"/>
          <w:color w:val="363636"/>
          <w:sz w:val="24"/>
          <w:szCs w:val="24"/>
          <w:lang w:eastAsia="ru-RU"/>
        </w:rPr>
        <w:t> ведётся как в ходе текущего и промежуточного оценивания, так и в ходе выполнения итоговых проверочных работ. Для самопроверки учащихся предлагаются тесты, которые позволяют им самостоятельно оценивать степень освоения пройденного материала при подведении итогов четверти до проведения контрольной работы. Для написания проверочных работ заведены отдельные тетради.</w:t>
      </w:r>
    </w:p>
    <w:p w:rsidR="00BB6632" w:rsidRPr="00FC44D1" w:rsidRDefault="00BB6632" w:rsidP="00BB6632">
      <w:pPr>
        <w:jc w:val="both"/>
        <w:rPr>
          <w:rFonts w:ascii="Arial" w:hAnsi="Arial" w:cs="Arial"/>
          <w:sz w:val="24"/>
          <w:szCs w:val="24"/>
        </w:rPr>
      </w:pPr>
      <w:r w:rsidRPr="00FC44D1">
        <w:rPr>
          <w:rFonts w:ascii="Arial" w:hAnsi="Arial" w:cs="Arial"/>
          <w:b/>
          <w:sz w:val="24"/>
          <w:szCs w:val="24"/>
        </w:rPr>
        <w:t xml:space="preserve">   Средствами оценивания</w:t>
      </w:r>
      <w:r w:rsidRPr="00FC44D1">
        <w:rPr>
          <w:rFonts w:ascii="Arial" w:hAnsi="Arial" w:cs="Arial"/>
          <w:sz w:val="24"/>
          <w:szCs w:val="24"/>
        </w:rPr>
        <w:t xml:space="preserve"> учебных достижений обучающихся могут быть различные способы, наиболее соответствующим </w:t>
      </w:r>
      <w:proofErr w:type="spellStart"/>
      <w:r w:rsidRPr="00FC44D1">
        <w:rPr>
          <w:rFonts w:ascii="Arial" w:hAnsi="Arial" w:cs="Arial"/>
          <w:sz w:val="24"/>
          <w:szCs w:val="24"/>
        </w:rPr>
        <w:t>компетентностному</w:t>
      </w:r>
      <w:proofErr w:type="spellEnd"/>
      <w:r w:rsidRPr="00FC44D1">
        <w:rPr>
          <w:rFonts w:ascii="Arial" w:hAnsi="Arial" w:cs="Arial"/>
          <w:sz w:val="24"/>
          <w:szCs w:val="24"/>
        </w:rPr>
        <w:t xml:space="preserve"> подходу, является портфолио (учебный портфель). </w:t>
      </w:r>
      <w:r w:rsidRPr="00FC44D1">
        <w:rPr>
          <w:rFonts w:ascii="Arial" w:hAnsi="Arial" w:cs="Arial"/>
          <w:b/>
          <w:sz w:val="24"/>
          <w:szCs w:val="24"/>
        </w:rPr>
        <w:t xml:space="preserve">Портфолио </w:t>
      </w:r>
      <w:r w:rsidRPr="00FC44D1">
        <w:rPr>
          <w:rFonts w:ascii="Arial" w:hAnsi="Arial" w:cs="Arial"/>
          <w:sz w:val="24"/>
          <w:szCs w:val="24"/>
        </w:rPr>
        <w:t>— папка-накопитель учебных достижений учащегося, наглядно характеризующая его продвижение в развитии ключевых компетенций. Портфолио выступает не только средством оценивания, но и своеобразным инструментарием, справочником, составленным из разных источников с помощью ученика и учителя.</w:t>
      </w:r>
    </w:p>
    <w:p w:rsidR="00BB6632" w:rsidRPr="00FC44D1" w:rsidRDefault="00BB6632" w:rsidP="00BB6632">
      <w:pPr>
        <w:jc w:val="both"/>
        <w:rPr>
          <w:rFonts w:ascii="Arial" w:hAnsi="Arial" w:cs="Arial"/>
          <w:sz w:val="24"/>
          <w:szCs w:val="24"/>
        </w:rPr>
      </w:pPr>
      <w:r w:rsidRPr="00FC44D1">
        <w:rPr>
          <w:rFonts w:ascii="Arial" w:hAnsi="Arial" w:cs="Arial"/>
          <w:sz w:val="24"/>
          <w:szCs w:val="24"/>
        </w:rPr>
        <w:t xml:space="preserve">Портфолио выступает в </w:t>
      </w:r>
      <w:proofErr w:type="spellStart"/>
      <w:r w:rsidRPr="00FC44D1">
        <w:rPr>
          <w:rFonts w:ascii="Arial" w:hAnsi="Arial" w:cs="Arial"/>
          <w:sz w:val="24"/>
          <w:szCs w:val="24"/>
        </w:rPr>
        <w:t>компетентностном</w:t>
      </w:r>
      <w:proofErr w:type="spellEnd"/>
      <w:r w:rsidRPr="00FC44D1">
        <w:rPr>
          <w:rFonts w:ascii="Arial" w:hAnsi="Arial" w:cs="Arial"/>
          <w:sz w:val="24"/>
          <w:szCs w:val="24"/>
        </w:rPr>
        <w:t xml:space="preserve"> подходе не просто как особая форма оценивания, но как форма, соединяющая в себе все возможные варианты оценивания. Это возможно, поскольку:</w:t>
      </w:r>
    </w:p>
    <w:p w:rsidR="00BB6632" w:rsidRPr="00FC44D1" w:rsidRDefault="00BB6632" w:rsidP="00BB6632">
      <w:pPr>
        <w:jc w:val="both"/>
        <w:rPr>
          <w:rFonts w:ascii="Arial" w:hAnsi="Arial" w:cs="Arial"/>
          <w:sz w:val="24"/>
          <w:szCs w:val="24"/>
        </w:rPr>
      </w:pPr>
      <w:r w:rsidRPr="00FC44D1">
        <w:rPr>
          <w:rFonts w:ascii="Arial" w:hAnsi="Arial" w:cs="Arial"/>
          <w:sz w:val="24"/>
          <w:szCs w:val="24"/>
        </w:rPr>
        <w:t xml:space="preserve">- учащийся использует свое портфолио для </w:t>
      </w:r>
      <w:proofErr w:type="spellStart"/>
      <w:r w:rsidRPr="00FC44D1">
        <w:rPr>
          <w:rFonts w:ascii="Arial" w:hAnsi="Arial" w:cs="Arial"/>
          <w:b/>
          <w:sz w:val="24"/>
          <w:szCs w:val="24"/>
        </w:rPr>
        <w:t>самооценивания</w:t>
      </w:r>
      <w:proofErr w:type="spellEnd"/>
      <w:r w:rsidRPr="00FC44D1">
        <w:rPr>
          <w:rFonts w:ascii="Arial" w:hAnsi="Arial" w:cs="Arial"/>
          <w:b/>
          <w:sz w:val="24"/>
          <w:szCs w:val="24"/>
        </w:rPr>
        <w:t xml:space="preserve"> результатов</w:t>
      </w:r>
      <w:r w:rsidRPr="00FC44D1">
        <w:rPr>
          <w:rFonts w:ascii="Arial" w:hAnsi="Arial" w:cs="Arial"/>
          <w:sz w:val="24"/>
          <w:szCs w:val="24"/>
        </w:rPr>
        <w:t xml:space="preserve"> и для </w:t>
      </w:r>
      <w:r w:rsidRPr="00FC44D1">
        <w:rPr>
          <w:rFonts w:ascii="Arial" w:hAnsi="Arial" w:cs="Arial"/>
          <w:b/>
          <w:sz w:val="24"/>
          <w:szCs w:val="24"/>
        </w:rPr>
        <w:t>оценки темпов своего продвижения</w:t>
      </w:r>
      <w:r w:rsidRPr="00FC44D1">
        <w:rPr>
          <w:rFonts w:ascii="Arial" w:hAnsi="Arial" w:cs="Arial"/>
          <w:sz w:val="24"/>
          <w:szCs w:val="24"/>
        </w:rPr>
        <w:t xml:space="preserve"> в той или иной компетенции;</w:t>
      </w:r>
    </w:p>
    <w:p w:rsidR="00BB6632" w:rsidRPr="00FC44D1" w:rsidRDefault="00BB6632" w:rsidP="00BB6632">
      <w:pPr>
        <w:jc w:val="both"/>
        <w:rPr>
          <w:rFonts w:ascii="Arial" w:hAnsi="Arial" w:cs="Arial"/>
          <w:sz w:val="24"/>
          <w:szCs w:val="24"/>
        </w:rPr>
      </w:pPr>
      <w:r w:rsidRPr="00FC44D1">
        <w:rPr>
          <w:rFonts w:ascii="Arial" w:hAnsi="Arial" w:cs="Arial"/>
          <w:sz w:val="24"/>
          <w:szCs w:val="24"/>
        </w:rPr>
        <w:t xml:space="preserve">- портфолио, его содержание и ведение могут быть </w:t>
      </w:r>
      <w:proofErr w:type="gramStart"/>
      <w:r w:rsidRPr="00FC44D1">
        <w:rPr>
          <w:rFonts w:ascii="Arial" w:hAnsi="Arial" w:cs="Arial"/>
          <w:sz w:val="24"/>
          <w:szCs w:val="24"/>
        </w:rPr>
        <w:t>оценены</w:t>
      </w:r>
      <w:proofErr w:type="gramEnd"/>
      <w:r w:rsidRPr="00FC44D1">
        <w:rPr>
          <w:rFonts w:ascii="Arial" w:hAnsi="Arial" w:cs="Arial"/>
          <w:sz w:val="24"/>
          <w:szCs w:val="24"/>
        </w:rPr>
        <w:t xml:space="preserve"> учителем;</w:t>
      </w:r>
    </w:p>
    <w:p w:rsidR="00BB6632" w:rsidRPr="00FC44D1" w:rsidRDefault="00BB6632" w:rsidP="00BB6632">
      <w:pPr>
        <w:jc w:val="both"/>
        <w:rPr>
          <w:rFonts w:ascii="Arial" w:hAnsi="Arial" w:cs="Arial"/>
          <w:sz w:val="24"/>
          <w:szCs w:val="24"/>
        </w:rPr>
      </w:pPr>
      <w:r w:rsidRPr="00FC44D1">
        <w:rPr>
          <w:rFonts w:ascii="Arial" w:hAnsi="Arial" w:cs="Arial"/>
          <w:sz w:val="24"/>
          <w:szCs w:val="24"/>
        </w:rPr>
        <w:t>- портфолио может быть презентовано перед классом, педагогами, родителями;</w:t>
      </w:r>
    </w:p>
    <w:p w:rsidR="00BB6632" w:rsidRPr="00FC44D1" w:rsidRDefault="00BB6632" w:rsidP="00BB6632">
      <w:pPr>
        <w:jc w:val="both"/>
        <w:rPr>
          <w:rFonts w:ascii="Arial" w:hAnsi="Arial" w:cs="Arial"/>
          <w:sz w:val="24"/>
          <w:szCs w:val="24"/>
        </w:rPr>
      </w:pPr>
      <w:r w:rsidRPr="00FC44D1">
        <w:rPr>
          <w:rFonts w:ascii="Arial" w:hAnsi="Arial" w:cs="Arial"/>
          <w:sz w:val="24"/>
          <w:szCs w:val="24"/>
        </w:rPr>
        <w:t xml:space="preserve">- может быть создано </w:t>
      </w:r>
      <w:proofErr w:type="gramStart"/>
      <w:r w:rsidRPr="00FC44D1">
        <w:rPr>
          <w:rFonts w:ascii="Arial" w:hAnsi="Arial" w:cs="Arial"/>
          <w:sz w:val="24"/>
          <w:szCs w:val="24"/>
        </w:rPr>
        <w:t>групповое</w:t>
      </w:r>
      <w:proofErr w:type="gramEnd"/>
      <w:r w:rsidRPr="00FC44D1">
        <w:rPr>
          <w:rFonts w:ascii="Arial" w:hAnsi="Arial" w:cs="Arial"/>
          <w:sz w:val="24"/>
          <w:szCs w:val="24"/>
        </w:rPr>
        <w:t xml:space="preserve"> портфолио учащихся класса, которое используется для групповой самооценки.</w:t>
      </w:r>
    </w:p>
    <w:p w:rsidR="00BB6632" w:rsidRPr="00FC44D1" w:rsidRDefault="00BB6632" w:rsidP="00BB6632">
      <w:pPr>
        <w:rPr>
          <w:rFonts w:ascii="Arial" w:hAnsi="Arial" w:cs="Arial"/>
          <w:b/>
          <w:sz w:val="24"/>
          <w:szCs w:val="24"/>
        </w:rPr>
      </w:pPr>
      <w:r w:rsidRPr="00FC44D1">
        <w:rPr>
          <w:rFonts w:ascii="Arial" w:hAnsi="Arial" w:cs="Arial"/>
          <w:b/>
          <w:sz w:val="24"/>
          <w:szCs w:val="24"/>
        </w:rPr>
        <w:t>СЛАЙД 8, 9</w:t>
      </w:r>
      <w:r w:rsidR="00FC44D1" w:rsidRPr="00FC44D1">
        <w:rPr>
          <w:rFonts w:ascii="Arial" w:hAnsi="Arial" w:cs="Arial"/>
          <w:b/>
          <w:sz w:val="24"/>
          <w:szCs w:val="24"/>
        </w:rPr>
        <w:t>, 10, 11</w:t>
      </w:r>
      <w:r w:rsidRPr="00FC44D1">
        <w:rPr>
          <w:rFonts w:ascii="Arial" w:hAnsi="Arial" w:cs="Arial"/>
          <w:sz w:val="24"/>
          <w:szCs w:val="24"/>
        </w:rPr>
        <w:t xml:space="preserve">На следующих </w:t>
      </w:r>
      <w:proofErr w:type="gramStart"/>
      <w:r w:rsidRPr="00FC44D1">
        <w:rPr>
          <w:rFonts w:ascii="Arial" w:hAnsi="Arial" w:cs="Arial"/>
          <w:sz w:val="24"/>
          <w:szCs w:val="24"/>
        </w:rPr>
        <w:t>слайдах</w:t>
      </w:r>
      <w:proofErr w:type="gramEnd"/>
      <w:r w:rsidRPr="00FC44D1">
        <w:rPr>
          <w:rFonts w:ascii="Arial" w:hAnsi="Arial" w:cs="Arial"/>
          <w:sz w:val="24"/>
          <w:szCs w:val="24"/>
        </w:rPr>
        <w:t xml:space="preserve"> вы можете увидеть какие компоненты может содержать</w:t>
      </w:r>
      <w:r w:rsidRPr="00FC44D1">
        <w:rPr>
          <w:rFonts w:ascii="Arial" w:hAnsi="Arial" w:cs="Arial"/>
          <w:b/>
          <w:sz w:val="24"/>
          <w:szCs w:val="24"/>
        </w:rPr>
        <w:t xml:space="preserve"> Портфолио:</w:t>
      </w:r>
    </w:p>
    <w:p w:rsidR="00BB6632" w:rsidRPr="00FC44D1" w:rsidRDefault="00BB6632" w:rsidP="00BB6632">
      <w:pPr>
        <w:rPr>
          <w:rFonts w:ascii="Arial" w:hAnsi="Arial" w:cs="Arial"/>
          <w:b/>
          <w:bCs/>
          <w:sz w:val="24"/>
          <w:szCs w:val="24"/>
        </w:rPr>
      </w:pPr>
      <w:r w:rsidRPr="00FC44D1">
        <w:rPr>
          <w:rFonts w:ascii="Arial" w:hAnsi="Arial" w:cs="Arial"/>
          <w:b/>
          <w:bCs/>
          <w:sz w:val="24"/>
          <w:szCs w:val="24"/>
        </w:rPr>
        <w:t>Почему я изучаю английский язык?</w:t>
      </w:r>
    </w:p>
    <w:p w:rsidR="00BB6632" w:rsidRPr="00FC44D1" w:rsidRDefault="00BB6632" w:rsidP="00BB6632">
      <w:pPr>
        <w:rPr>
          <w:rFonts w:ascii="Arial" w:hAnsi="Arial" w:cs="Arial"/>
          <w:b/>
          <w:bCs/>
          <w:sz w:val="24"/>
          <w:szCs w:val="24"/>
        </w:rPr>
      </w:pPr>
      <w:r w:rsidRPr="00FC44D1">
        <w:rPr>
          <w:rFonts w:ascii="Arial" w:hAnsi="Arial" w:cs="Arial"/>
          <w:b/>
          <w:bCs/>
          <w:sz w:val="24"/>
          <w:szCs w:val="24"/>
        </w:rPr>
        <w:t>Мой паспорт</w:t>
      </w:r>
    </w:p>
    <w:p w:rsidR="00BB6632" w:rsidRPr="00FC44D1" w:rsidRDefault="00BB6632" w:rsidP="00BB6632">
      <w:pPr>
        <w:rPr>
          <w:rFonts w:ascii="Arial" w:hAnsi="Arial" w:cs="Arial"/>
          <w:b/>
          <w:bCs/>
          <w:sz w:val="24"/>
          <w:szCs w:val="24"/>
        </w:rPr>
      </w:pPr>
      <w:r w:rsidRPr="00FC44D1">
        <w:rPr>
          <w:rFonts w:ascii="Arial" w:hAnsi="Arial" w:cs="Arial"/>
          <w:b/>
          <w:bCs/>
          <w:sz w:val="24"/>
          <w:szCs w:val="24"/>
        </w:rPr>
        <w:t>Когда я слушаю,…</w:t>
      </w:r>
    </w:p>
    <w:p w:rsidR="00BB6632" w:rsidRPr="00FC44D1" w:rsidRDefault="00BB6632" w:rsidP="00BB6632">
      <w:pPr>
        <w:rPr>
          <w:rFonts w:ascii="Arial" w:hAnsi="Arial" w:cs="Arial"/>
          <w:b/>
          <w:bCs/>
          <w:sz w:val="24"/>
          <w:szCs w:val="24"/>
        </w:rPr>
      </w:pPr>
      <w:r w:rsidRPr="00FC44D1">
        <w:rPr>
          <w:rFonts w:ascii="Arial" w:hAnsi="Arial" w:cs="Arial"/>
          <w:b/>
          <w:bCs/>
          <w:sz w:val="24"/>
          <w:szCs w:val="24"/>
        </w:rPr>
        <w:lastRenderedPageBreak/>
        <w:t>Я умею писать…</w:t>
      </w:r>
    </w:p>
    <w:p w:rsidR="00BB6632" w:rsidRPr="00FC44D1" w:rsidRDefault="00BB6632" w:rsidP="00BB6632">
      <w:pPr>
        <w:rPr>
          <w:rFonts w:ascii="Arial" w:hAnsi="Arial" w:cs="Arial"/>
          <w:b/>
          <w:bCs/>
          <w:sz w:val="24"/>
          <w:szCs w:val="24"/>
        </w:rPr>
      </w:pPr>
      <w:r w:rsidRPr="00FC44D1">
        <w:rPr>
          <w:rFonts w:ascii="Arial" w:hAnsi="Arial" w:cs="Arial"/>
          <w:b/>
          <w:bCs/>
          <w:sz w:val="24"/>
          <w:szCs w:val="24"/>
        </w:rPr>
        <w:t>Когда я разговариваю,…</w:t>
      </w:r>
    </w:p>
    <w:p w:rsidR="00BB6632" w:rsidRPr="00FC44D1" w:rsidRDefault="00BB6632" w:rsidP="00BB6632">
      <w:pPr>
        <w:rPr>
          <w:rFonts w:ascii="Arial" w:hAnsi="Arial" w:cs="Arial"/>
          <w:b/>
          <w:bCs/>
          <w:sz w:val="24"/>
          <w:szCs w:val="24"/>
        </w:rPr>
      </w:pPr>
    </w:p>
    <w:p w:rsidR="00141B52" w:rsidRPr="00FC44D1" w:rsidRDefault="00FC44D1" w:rsidP="00141B52">
      <w:pPr>
        <w:shd w:val="clear" w:color="auto" w:fill="FFFFFF"/>
        <w:rPr>
          <w:rFonts w:ascii="Arial" w:eastAsia="Times New Roman" w:hAnsi="Arial" w:cs="Arial"/>
          <w:color w:val="363636"/>
          <w:sz w:val="24"/>
          <w:szCs w:val="24"/>
          <w:lang w:eastAsia="ru-RU"/>
        </w:rPr>
      </w:pPr>
      <w:r w:rsidRPr="00FC44D1">
        <w:rPr>
          <w:rFonts w:ascii="Arial" w:eastAsia="Times New Roman" w:hAnsi="Arial" w:cs="Arial"/>
          <w:b/>
          <w:color w:val="363636"/>
          <w:sz w:val="24"/>
          <w:szCs w:val="24"/>
          <w:lang w:eastAsia="ru-RU"/>
        </w:rPr>
        <w:t>СЛАЙД 12</w:t>
      </w:r>
      <w:r w:rsidRPr="00FC44D1">
        <w:rPr>
          <w:rFonts w:ascii="Arial" w:eastAsia="Times New Roman" w:hAnsi="Arial" w:cs="Arial"/>
          <w:color w:val="363636"/>
          <w:sz w:val="24"/>
          <w:szCs w:val="24"/>
          <w:lang w:eastAsia="ru-RU"/>
        </w:rPr>
        <w:t xml:space="preserve"> </w:t>
      </w:r>
      <w:r w:rsidR="00141B52" w:rsidRPr="00FC44D1">
        <w:rPr>
          <w:rFonts w:ascii="Arial" w:eastAsia="Times New Roman" w:hAnsi="Arial" w:cs="Arial"/>
          <w:color w:val="363636"/>
          <w:sz w:val="24"/>
          <w:szCs w:val="24"/>
          <w:lang w:eastAsia="ru-RU"/>
        </w:rPr>
        <w:t>Этап рефлексии на уроке при правильной его организации способствует формированию умения анализировать свою деятельность на уроке. Также очень важна рефлексия настроения и эмоционального состояния детей. Можно проводить рефлексию не только по итогам одного урока, но и по итогам четверти, полугодия, после изучения какой-то темы. Среди наиболее эффективных приемов рефлексии можно выделить следующие:</w:t>
      </w:r>
    </w:p>
    <w:p w:rsidR="00141B52" w:rsidRPr="00FC44D1" w:rsidRDefault="00141B52" w:rsidP="00141B52">
      <w:pPr>
        <w:numPr>
          <w:ilvl w:val="0"/>
          <w:numId w:val="1"/>
        </w:numPr>
        <w:shd w:val="clear" w:color="auto" w:fill="FFFFFF"/>
        <w:spacing w:after="0" w:line="240" w:lineRule="auto"/>
        <w:ind w:left="0"/>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незаконченное предложение (Я понимаю…, Я знаю…, Я могу объяснить, как…. и т.д.</w:t>
      </w:r>
      <w:proofErr w:type="gramStart"/>
      <w:r w:rsidRPr="00FC44D1">
        <w:rPr>
          <w:rFonts w:ascii="Arial" w:eastAsia="Times New Roman" w:hAnsi="Arial" w:cs="Arial"/>
          <w:color w:val="363636"/>
          <w:sz w:val="24"/>
          <w:szCs w:val="24"/>
          <w:lang w:eastAsia="ru-RU"/>
        </w:rPr>
        <w:t xml:space="preserve"> )</w:t>
      </w:r>
      <w:proofErr w:type="gramEnd"/>
      <w:r w:rsidRPr="00FC44D1">
        <w:rPr>
          <w:rFonts w:ascii="Arial" w:eastAsia="Times New Roman" w:hAnsi="Arial" w:cs="Arial"/>
          <w:color w:val="363636"/>
          <w:sz w:val="24"/>
          <w:szCs w:val="24"/>
          <w:lang w:eastAsia="ru-RU"/>
        </w:rPr>
        <w:t>;</w:t>
      </w:r>
    </w:p>
    <w:p w:rsidR="00141B52" w:rsidRPr="00FC44D1" w:rsidRDefault="00141B52" w:rsidP="00141B52">
      <w:pPr>
        <w:numPr>
          <w:ilvl w:val="0"/>
          <w:numId w:val="1"/>
        </w:numPr>
        <w:shd w:val="clear" w:color="auto" w:fill="FFFFFF"/>
        <w:spacing w:after="0" w:line="240" w:lineRule="auto"/>
        <w:ind w:left="0"/>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тезис;</w:t>
      </w:r>
    </w:p>
    <w:p w:rsidR="00141B52" w:rsidRPr="00FC44D1" w:rsidRDefault="00141B52" w:rsidP="00141B52">
      <w:pPr>
        <w:numPr>
          <w:ilvl w:val="0"/>
          <w:numId w:val="1"/>
        </w:numPr>
        <w:shd w:val="clear" w:color="auto" w:fill="FFFFFF"/>
        <w:spacing w:after="0" w:line="240" w:lineRule="auto"/>
        <w:ind w:left="0"/>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оценка знаний и достижений (Я не знал … - Теперь знаю …);</w:t>
      </w:r>
    </w:p>
    <w:p w:rsidR="00141B52" w:rsidRPr="00FC44D1" w:rsidRDefault="00141B52" w:rsidP="00141B52">
      <w:pPr>
        <w:numPr>
          <w:ilvl w:val="0"/>
          <w:numId w:val="1"/>
        </w:numPr>
        <w:shd w:val="clear" w:color="auto" w:fill="FFFFFF"/>
        <w:spacing w:after="0" w:line="240" w:lineRule="auto"/>
        <w:ind w:left="0"/>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анализ субъективного опыта (Я могу организовать…, Я могу применить…);</w:t>
      </w:r>
    </w:p>
    <w:p w:rsidR="00141B52" w:rsidRPr="00FC44D1" w:rsidRDefault="00141B52" w:rsidP="00141B52">
      <w:pPr>
        <w:numPr>
          <w:ilvl w:val="0"/>
          <w:numId w:val="1"/>
        </w:numPr>
        <w:shd w:val="clear" w:color="auto" w:fill="FFFFFF"/>
        <w:spacing w:after="0" w:line="240" w:lineRule="auto"/>
        <w:ind w:left="0"/>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стихотворения.</w:t>
      </w:r>
    </w:p>
    <w:p w:rsidR="00141B52" w:rsidRPr="00FC44D1" w:rsidRDefault="00141B52" w:rsidP="00141B52">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Более половины времени урока отводит</w:t>
      </w:r>
      <w:r w:rsidR="008F04C2" w:rsidRPr="00FC44D1">
        <w:rPr>
          <w:rFonts w:ascii="Arial" w:eastAsia="Times New Roman" w:hAnsi="Arial" w:cs="Arial"/>
          <w:color w:val="363636"/>
          <w:sz w:val="24"/>
          <w:szCs w:val="24"/>
          <w:lang w:eastAsia="ru-RU"/>
        </w:rPr>
        <w:t>ся</w:t>
      </w:r>
      <w:r w:rsidRPr="00FC44D1">
        <w:rPr>
          <w:rFonts w:ascii="Arial" w:eastAsia="Times New Roman" w:hAnsi="Arial" w:cs="Arial"/>
          <w:color w:val="363636"/>
          <w:sz w:val="24"/>
          <w:szCs w:val="24"/>
          <w:lang w:eastAsia="ru-RU"/>
        </w:rPr>
        <w:t xml:space="preserve"> на самостоятельную деятельность </w:t>
      </w:r>
      <w:proofErr w:type="gramStart"/>
      <w:r w:rsidRPr="00FC44D1">
        <w:rPr>
          <w:rFonts w:ascii="Arial" w:eastAsia="Times New Roman" w:hAnsi="Arial" w:cs="Arial"/>
          <w:color w:val="363636"/>
          <w:sz w:val="24"/>
          <w:szCs w:val="24"/>
          <w:lang w:eastAsia="ru-RU"/>
        </w:rPr>
        <w:t>обучающихся</w:t>
      </w:r>
      <w:proofErr w:type="gramEnd"/>
      <w:r w:rsidRPr="00FC44D1">
        <w:rPr>
          <w:rFonts w:ascii="Arial" w:eastAsia="Times New Roman" w:hAnsi="Arial" w:cs="Arial"/>
          <w:color w:val="363636"/>
          <w:sz w:val="24"/>
          <w:szCs w:val="24"/>
          <w:lang w:eastAsia="ru-RU"/>
        </w:rPr>
        <w:t>. Образовательная среда также создается обучающимися: дети изготавливают учебный материал, проводят презентации.</w:t>
      </w:r>
    </w:p>
    <w:p w:rsidR="00141B52" w:rsidRPr="00FC44D1" w:rsidRDefault="00FC44D1" w:rsidP="00141B52">
      <w:pPr>
        <w:shd w:val="clear" w:color="auto" w:fill="FFFFFF"/>
        <w:rPr>
          <w:rFonts w:ascii="Arial" w:eastAsia="Times New Roman" w:hAnsi="Arial" w:cs="Arial"/>
          <w:color w:val="363636"/>
          <w:sz w:val="24"/>
          <w:szCs w:val="24"/>
          <w:lang w:eastAsia="ru-RU"/>
        </w:rPr>
      </w:pPr>
      <w:r w:rsidRPr="00FC44D1">
        <w:rPr>
          <w:rFonts w:ascii="Arial" w:eastAsia="Times New Roman" w:hAnsi="Arial" w:cs="Arial"/>
          <w:b/>
          <w:color w:val="363636"/>
          <w:sz w:val="24"/>
          <w:szCs w:val="24"/>
          <w:lang w:eastAsia="ru-RU"/>
        </w:rPr>
        <w:t>СЛАЙД 13.</w:t>
      </w:r>
      <w:r>
        <w:rPr>
          <w:rFonts w:ascii="Arial" w:eastAsia="Times New Roman" w:hAnsi="Arial" w:cs="Arial"/>
          <w:color w:val="363636"/>
          <w:sz w:val="24"/>
          <w:szCs w:val="24"/>
          <w:lang w:eastAsia="ru-RU"/>
        </w:rPr>
        <w:t xml:space="preserve"> </w:t>
      </w:r>
      <w:r w:rsidR="00141B52" w:rsidRPr="00FC44D1">
        <w:rPr>
          <w:rFonts w:ascii="Arial" w:eastAsia="Times New Roman" w:hAnsi="Arial" w:cs="Arial"/>
          <w:color w:val="363636"/>
          <w:sz w:val="24"/>
          <w:szCs w:val="24"/>
          <w:lang w:eastAsia="ru-RU"/>
        </w:rPr>
        <w:t xml:space="preserve">Кроме того, не стоит забывать о таком важном моменте, как </w:t>
      </w:r>
      <w:proofErr w:type="spellStart"/>
      <w:r w:rsidR="00141B52" w:rsidRPr="00FC44D1">
        <w:rPr>
          <w:rFonts w:ascii="Arial" w:eastAsia="Times New Roman" w:hAnsi="Arial" w:cs="Arial"/>
          <w:color w:val="363636"/>
          <w:sz w:val="24"/>
          <w:szCs w:val="24"/>
          <w:lang w:eastAsia="ru-RU"/>
        </w:rPr>
        <w:t>здоровьесберегающие</w:t>
      </w:r>
      <w:proofErr w:type="spellEnd"/>
      <w:r w:rsidR="00141B52" w:rsidRPr="00FC44D1">
        <w:rPr>
          <w:rFonts w:ascii="Arial" w:eastAsia="Times New Roman" w:hAnsi="Arial" w:cs="Arial"/>
          <w:color w:val="363636"/>
          <w:sz w:val="24"/>
          <w:szCs w:val="24"/>
          <w:lang w:eastAsia="ru-RU"/>
        </w:rPr>
        <w:t xml:space="preserve"> технологии. </w:t>
      </w:r>
      <w:proofErr w:type="spellStart"/>
      <w:r w:rsidR="00141B52" w:rsidRPr="00FC44D1">
        <w:rPr>
          <w:rFonts w:ascii="Arial" w:eastAsia="Times New Roman" w:hAnsi="Arial" w:cs="Arial"/>
          <w:color w:val="363636"/>
          <w:sz w:val="24"/>
          <w:szCs w:val="24"/>
          <w:lang w:eastAsia="ru-RU"/>
        </w:rPr>
        <w:t>Здоровьесбережение</w:t>
      </w:r>
      <w:proofErr w:type="spellEnd"/>
      <w:r w:rsidR="00141B52" w:rsidRPr="00FC44D1">
        <w:rPr>
          <w:rFonts w:ascii="Arial" w:eastAsia="Times New Roman" w:hAnsi="Arial" w:cs="Arial"/>
          <w:color w:val="363636"/>
          <w:sz w:val="24"/>
          <w:szCs w:val="24"/>
          <w:lang w:eastAsia="ru-RU"/>
        </w:rPr>
        <w:t xml:space="preserve"> реализуется через оптимизацию содержания и целенаправленной организации урока английского языка. На уроках английского языка необходимо создать дружественную, располагающую атмосферу. В этом хорошо помогают зарядки-релаксации. Цель релаксации – снять умственное напряжение, дать детям небольшой отдых, вызвать положительные эмоции, что ведет к улучшению усвоения материала. Видами релаксации могут быть различного рода движения, ролевые игры, пение, физкультминутки.</w:t>
      </w:r>
    </w:p>
    <w:p w:rsidR="00141B52" w:rsidRPr="00FC44D1" w:rsidRDefault="00141B52" w:rsidP="00141B52">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Новый стандарт, предъявив новые требования к результатам обучения, дал нам возможность по-новому взглянуть на урок, воплощать новые творческие идеи. Но это не значит, что традиционные приемы и методы работы нужно отвергнуть. Их можно применять в новом ключе, наряду с современными технологиями</w:t>
      </w:r>
      <w:r w:rsidR="00A30DEF">
        <w:rPr>
          <w:rFonts w:ascii="Arial" w:eastAsia="Times New Roman" w:hAnsi="Arial" w:cs="Arial"/>
          <w:color w:val="363636"/>
          <w:sz w:val="24"/>
          <w:szCs w:val="24"/>
          <w:lang w:eastAsia="ru-RU"/>
        </w:rPr>
        <w:t>.</w:t>
      </w:r>
    </w:p>
    <w:p w:rsidR="00141B52" w:rsidRPr="00FC44D1" w:rsidRDefault="00A30DEF" w:rsidP="00141B52">
      <w:pPr>
        <w:shd w:val="clear" w:color="auto" w:fill="FFFFFF"/>
        <w:rPr>
          <w:rFonts w:ascii="Arial" w:eastAsia="Times New Roman" w:hAnsi="Arial" w:cs="Arial"/>
          <w:color w:val="363636"/>
          <w:sz w:val="24"/>
          <w:szCs w:val="24"/>
          <w:lang w:eastAsia="ru-RU"/>
        </w:rPr>
      </w:pPr>
      <w:r w:rsidRPr="00A30DEF">
        <w:rPr>
          <w:rFonts w:ascii="Arial" w:hAnsi="Arial" w:cs="Arial"/>
          <w:b/>
          <w:iCs/>
          <w:sz w:val="24"/>
          <w:szCs w:val="24"/>
        </w:rPr>
        <w:t>СЛАЙД 14.</w:t>
      </w:r>
      <w:r w:rsidR="008F04C2" w:rsidRPr="00A30DEF">
        <w:rPr>
          <w:rFonts w:ascii="Arial" w:hAnsi="Arial" w:cs="Arial"/>
          <w:b/>
          <w:iCs/>
          <w:sz w:val="24"/>
          <w:szCs w:val="24"/>
        </w:rPr>
        <w:t xml:space="preserve"> </w:t>
      </w:r>
      <w:r w:rsidR="00141B52" w:rsidRPr="00A30DEF">
        <w:rPr>
          <w:rFonts w:ascii="Arial" w:eastAsia="Times New Roman" w:hAnsi="Arial" w:cs="Arial"/>
          <w:i/>
          <w:color w:val="363636"/>
          <w:sz w:val="24"/>
          <w:szCs w:val="24"/>
          <w:u w:val="single"/>
          <w:lang w:eastAsia="ru-RU"/>
        </w:rPr>
        <w:t>Личностными результатами обучающихся</w:t>
      </w:r>
      <w:proofErr w:type="gramStart"/>
      <w:r w:rsidR="00141B52" w:rsidRPr="00FC44D1">
        <w:rPr>
          <w:rFonts w:ascii="Arial" w:eastAsia="Times New Roman" w:hAnsi="Arial" w:cs="Arial"/>
          <w:color w:val="363636"/>
          <w:sz w:val="24"/>
          <w:szCs w:val="24"/>
          <w:lang w:eastAsia="ru-RU"/>
        </w:rPr>
        <w:t xml:space="preserve"> </w:t>
      </w:r>
      <w:r w:rsidR="001A6D64">
        <w:rPr>
          <w:rFonts w:ascii="Arial" w:eastAsia="Times New Roman" w:hAnsi="Arial" w:cs="Arial"/>
          <w:color w:val="363636"/>
          <w:sz w:val="24"/>
          <w:szCs w:val="24"/>
          <w:lang w:eastAsia="ru-RU"/>
        </w:rPr>
        <w:t xml:space="preserve"> </w:t>
      </w:r>
      <w:r w:rsidR="00141B52" w:rsidRPr="00FC44D1">
        <w:rPr>
          <w:rFonts w:ascii="Arial" w:eastAsia="Times New Roman" w:hAnsi="Arial" w:cs="Arial"/>
          <w:color w:val="363636"/>
          <w:sz w:val="24"/>
          <w:szCs w:val="24"/>
          <w:lang w:eastAsia="ru-RU"/>
        </w:rPr>
        <w:t>,</w:t>
      </w:r>
      <w:proofErr w:type="gramEnd"/>
      <w:r w:rsidR="00141B52" w:rsidRPr="00FC44D1">
        <w:rPr>
          <w:rFonts w:ascii="Arial" w:eastAsia="Times New Roman" w:hAnsi="Arial" w:cs="Arial"/>
          <w:color w:val="363636"/>
          <w:sz w:val="24"/>
          <w:szCs w:val="24"/>
          <w:lang w:eastAsia="ru-RU"/>
        </w:rPr>
        <w:t xml:space="preserve"> которые формируются при изучении иностранного языка, являются следующие: мотивация к изучению иностранных языков и стремление к самосовершенствованию в образовательной об</w:t>
      </w:r>
      <w:r w:rsidR="00141B52" w:rsidRPr="00FC44D1">
        <w:rPr>
          <w:rFonts w:ascii="Arial" w:eastAsia="Times New Roman" w:hAnsi="Arial" w:cs="Arial"/>
          <w:color w:val="363636"/>
          <w:sz w:val="24"/>
          <w:szCs w:val="24"/>
          <w:lang w:eastAsia="ru-RU"/>
        </w:rPr>
        <w:softHyphen/>
        <w:t>ласти «Иностранный язык»; осознание возможностей самореализации средствами иностранного языка; стремление к совершенствованию собственной речевой культуры в целом; коммуникативные компетенции в меж</w:t>
      </w:r>
      <w:r w:rsidR="00141B52" w:rsidRPr="00FC44D1">
        <w:rPr>
          <w:rFonts w:ascii="Arial" w:eastAsia="Times New Roman" w:hAnsi="Arial" w:cs="Arial"/>
          <w:color w:val="363636"/>
          <w:sz w:val="24"/>
          <w:szCs w:val="24"/>
          <w:lang w:eastAsia="ru-RU"/>
        </w:rPr>
        <w:softHyphen/>
        <w:t xml:space="preserve">культурной и межэтнической коммуникации; стремление к развитию таких качеств, как воля, целеустремленность, креативность, инициативность, </w:t>
      </w:r>
      <w:proofErr w:type="spellStart"/>
      <w:r w:rsidR="00141B52" w:rsidRPr="00FC44D1">
        <w:rPr>
          <w:rFonts w:ascii="Arial" w:eastAsia="Times New Roman" w:hAnsi="Arial" w:cs="Arial"/>
          <w:color w:val="363636"/>
          <w:sz w:val="24"/>
          <w:szCs w:val="24"/>
          <w:lang w:eastAsia="ru-RU"/>
        </w:rPr>
        <w:t>эмпатия</w:t>
      </w:r>
      <w:proofErr w:type="spellEnd"/>
      <w:r w:rsidR="00141B52" w:rsidRPr="00FC44D1">
        <w:rPr>
          <w:rFonts w:ascii="Arial" w:eastAsia="Times New Roman" w:hAnsi="Arial" w:cs="Arial"/>
          <w:color w:val="363636"/>
          <w:sz w:val="24"/>
          <w:szCs w:val="24"/>
          <w:lang w:eastAsia="ru-RU"/>
        </w:rPr>
        <w:t>, трудолюбие, дисцип</w:t>
      </w:r>
      <w:r w:rsidR="00141B52" w:rsidRPr="00FC44D1">
        <w:rPr>
          <w:rFonts w:ascii="Arial" w:eastAsia="Times New Roman" w:hAnsi="Arial" w:cs="Arial"/>
          <w:color w:val="363636"/>
          <w:sz w:val="24"/>
          <w:szCs w:val="24"/>
          <w:lang w:eastAsia="ru-RU"/>
        </w:rPr>
        <w:softHyphen/>
        <w:t>линированность;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41B52" w:rsidRPr="00FC44D1" w:rsidRDefault="00141B52" w:rsidP="00141B52">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lastRenderedPageBreak/>
        <w:t xml:space="preserve">Таким образом, обучающиеся </w:t>
      </w:r>
      <w:r w:rsidR="001A6D64">
        <w:rPr>
          <w:rFonts w:ascii="Arial" w:eastAsia="Times New Roman" w:hAnsi="Arial" w:cs="Arial"/>
          <w:color w:val="363636"/>
          <w:sz w:val="24"/>
          <w:szCs w:val="24"/>
          <w:lang w:eastAsia="ru-RU"/>
        </w:rPr>
        <w:t xml:space="preserve"> </w:t>
      </w:r>
      <w:r w:rsidRPr="00FC44D1">
        <w:rPr>
          <w:rFonts w:ascii="Arial" w:eastAsia="Times New Roman" w:hAnsi="Arial" w:cs="Arial"/>
          <w:color w:val="363636"/>
          <w:sz w:val="24"/>
          <w:szCs w:val="24"/>
          <w:lang w:eastAsia="ru-RU"/>
        </w:rPr>
        <w:t>формируют общекультурную и этническую идентич</w:t>
      </w:r>
      <w:r w:rsidRPr="00FC44D1">
        <w:rPr>
          <w:rFonts w:ascii="Arial" w:eastAsia="Times New Roman" w:hAnsi="Arial" w:cs="Arial"/>
          <w:color w:val="363636"/>
          <w:sz w:val="24"/>
          <w:szCs w:val="24"/>
          <w:lang w:eastAsia="ru-RU"/>
        </w:rPr>
        <w:softHyphen/>
        <w:t>ности как составляющих гражданской идентичности личности.</w:t>
      </w:r>
    </w:p>
    <w:p w:rsidR="00141B52" w:rsidRPr="00FC44D1" w:rsidRDefault="00141B52" w:rsidP="00141B52">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Для того</w:t>
      </w:r>
      <w:proofErr w:type="gramStart"/>
      <w:r w:rsidRPr="00FC44D1">
        <w:rPr>
          <w:rFonts w:ascii="Arial" w:eastAsia="Times New Roman" w:hAnsi="Arial" w:cs="Arial"/>
          <w:color w:val="363636"/>
          <w:sz w:val="24"/>
          <w:szCs w:val="24"/>
          <w:lang w:eastAsia="ru-RU"/>
        </w:rPr>
        <w:t>,</w:t>
      </w:r>
      <w:proofErr w:type="gramEnd"/>
      <w:r w:rsidRPr="00FC44D1">
        <w:rPr>
          <w:rFonts w:ascii="Arial" w:eastAsia="Times New Roman" w:hAnsi="Arial" w:cs="Arial"/>
          <w:color w:val="363636"/>
          <w:sz w:val="24"/>
          <w:szCs w:val="24"/>
          <w:lang w:eastAsia="ru-RU"/>
        </w:rPr>
        <w:t xml:space="preserve"> чтобы ребенок достиг подобных личностных результатов нужно выбирать и подбирать такие учебные материалы, которые воспитывают в нем доброжелательность, отзывчивость, сопереживание другим, побуждают эстетические потребности и чувства. </w:t>
      </w:r>
      <w:r w:rsidR="001A6D64">
        <w:rPr>
          <w:rFonts w:ascii="Arial" w:eastAsia="Times New Roman" w:hAnsi="Arial" w:cs="Arial"/>
          <w:color w:val="363636"/>
          <w:sz w:val="24"/>
          <w:szCs w:val="24"/>
          <w:lang w:eastAsia="ru-RU"/>
        </w:rPr>
        <w:t xml:space="preserve"> </w:t>
      </w:r>
    </w:p>
    <w:p w:rsidR="00141B52" w:rsidRPr="00FC44D1" w:rsidRDefault="00A30DEF" w:rsidP="00141B52">
      <w:pPr>
        <w:shd w:val="clear" w:color="auto" w:fill="FFFFFF"/>
        <w:rPr>
          <w:rFonts w:ascii="Arial" w:eastAsia="Times New Roman" w:hAnsi="Arial" w:cs="Arial"/>
          <w:color w:val="363636"/>
          <w:sz w:val="24"/>
          <w:szCs w:val="24"/>
          <w:lang w:eastAsia="ru-RU"/>
        </w:rPr>
      </w:pPr>
      <w:r w:rsidRPr="00A30DEF">
        <w:rPr>
          <w:rFonts w:ascii="Arial" w:eastAsia="Times New Roman" w:hAnsi="Arial" w:cs="Arial"/>
          <w:b/>
          <w:color w:val="363636"/>
          <w:sz w:val="24"/>
          <w:szCs w:val="24"/>
          <w:lang w:eastAsia="ru-RU"/>
        </w:rPr>
        <w:t>СЛАЙД 15 .</w:t>
      </w:r>
      <w:r w:rsidR="00141B52" w:rsidRPr="00FC44D1">
        <w:rPr>
          <w:rFonts w:ascii="Arial" w:eastAsia="Times New Roman" w:hAnsi="Arial" w:cs="Arial"/>
          <w:color w:val="363636"/>
          <w:sz w:val="24"/>
          <w:szCs w:val="24"/>
          <w:lang w:eastAsia="ru-RU"/>
        </w:rPr>
        <w:t xml:space="preserve">Среди </w:t>
      </w:r>
      <w:proofErr w:type="spellStart"/>
      <w:r w:rsidR="00141B52" w:rsidRPr="00A30DEF">
        <w:rPr>
          <w:rFonts w:ascii="Arial" w:eastAsia="Times New Roman" w:hAnsi="Arial" w:cs="Arial"/>
          <w:i/>
          <w:color w:val="363636"/>
          <w:sz w:val="24"/>
          <w:szCs w:val="24"/>
          <w:u w:val="single"/>
          <w:lang w:eastAsia="ru-RU"/>
        </w:rPr>
        <w:t>метапредметных</w:t>
      </w:r>
      <w:proofErr w:type="spellEnd"/>
      <w:r w:rsidR="00141B52" w:rsidRPr="00A30DEF">
        <w:rPr>
          <w:rFonts w:ascii="Arial" w:eastAsia="Times New Roman" w:hAnsi="Arial" w:cs="Arial"/>
          <w:i/>
          <w:color w:val="363636"/>
          <w:sz w:val="24"/>
          <w:szCs w:val="24"/>
          <w:u w:val="single"/>
          <w:lang w:eastAsia="ru-RU"/>
        </w:rPr>
        <w:t xml:space="preserve"> результатов</w:t>
      </w:r>
      <w:r w:rsidR="00141B52" w:rsidRPr="00FC44D1">
        <w:rPr>
          <w:rFonts w:ascii="Arial" w:eastAsia="Times New Roman" w:hAnsi="Arial" w:cs="Arial"/>
          <w:color w:val="363636"/>
          <w:sz w:val="24"/>
          <w:szCs w:val="24"/>
          <w:lang w:eastAsia="ru-RU"/>
        </w:rPr>
        <w:t xml:space="preserve"> при изучении иностранного языка </w:t>
      </w:r>
      <w:r w:rsidR="001A6D64">
        <w:rPr>
          <w:rFonts w:ascii="Arial" w:eastAsia="Times New Roman" w:hAnsi="Arial" w:cs="Arial"/>
          <w:color w:val="363636"/>
          <w:sz w:val="24"/>
          <w:szCs w:val="24"/>
          <w:lang w:eastAsia="ru-RU"/>
        </w:rPr>
        <w:t xml:space="preserve"> </w:t>
      </w:r>
      <w:r w:rsidR="00141B52" w:rsidRPr="00FC44D1">
        <w:rPr>
          <w:rFonts w:ascii="Arial" w:eastAsia="Times New Roman" w:hAnsi="Arial" w:cs="Arial"/>
          <w:color w:val="363636"/>
          <w:sz w:val="24"/>
          <w:szCs w:val="24"/>
          <w:lang w:eastAsia="ru-RU"/>
        </w:rPr>
        <w:t xml:space="preserve"> можно выделить следующие: развитие умения планировать свое речевое и неречевое поведение; развитие коммуникативной компетенции, включая уме</w:t>
      </w:r>
      <w:r w:rsidR="00141B52" w:rsidRPr="00FC44D1">
        <w:rPr>
          <w:rFonts w:ascii="Arial" w:eastAsia="Times New Roman" w:hAnsi="Arial" w:cs="Arial"/>
          <w:color w:val="363636"/>
          <w:sz w:val="24"/>
          <w:szCs w:val="24"/>
          <w:lang w:eastAsia="ru-RU"/>
        </w:rPr>
        <w:softHyphen/>
        <w:t>ние взаимодействовать с окружающими, выполняя разные со</w:t>
      </w:r>
      <w:r w:rsidR="00141B52" w:rsidRPr="00FC44D1">
        <w:rPr>
          <w:rFonts w:ascii="Arial" w:eastAsia="Times New Roman" w:hAnsi="Arial" w:cs="Arial"/>
          <w:color w:val="363636"/>
          <w:sz w:val="24"/>
          <w:szCs w:val="24"/>
          <w:lang w:eastAsia="ru-RU"/>
        </w:rPr>
        <w:softHyphen/>
        <w:t>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 развитие смыслового чтения, включая умение определять тему, прогнозировать содержание текста по заголовку/по клю</w:t>
      </w:r>
      <w:r w:rsidR="00141B52" w:rsidRPr="00FC44D1">
        <w:rPr>
          <w:rFonts w:ascii="Arial" w:eastAsia="Times New Roman" w:hAnsi="Arial" w:cs="Arial"/>
          <w:color w:val="363636"/>
          <w:sz w:val="24"/>
          <w:szCs w:val="24"/>
          <w:lang w:eastAsia="ru-RU"/>
        </w:rPr>
        <w:softHyphen/>
        <w:t>чевым словам, выделять основную мысль, главные факты, опуская второстепенные, устанавливать логическую последова</w:t>
      </w:r>
      <w:r w:rsidR="00141B52" w:rsidRPr="00FC44D1">
        <w:rPr>
          <w:rFonts w:ascii="Arial" w:eastAsia="Times New Roman" w:hAnsi="Arial" w:cs="Arial"/>
          <w:color w:val="363636"/>
          <w:sz w:val="24"/>
          <w:szCs w:val="24"/>
          <w:lang w:eastAsia="ru-RU"/>
        </w:rPr>
        <w:softHyphen/>
        <w:t>тельность основных фактов.</w:t>
      </w:r>
    </w:p>
    <w:p w:rsidR="00141B52" w:rsidRPr="00FC44D1" w:rsidRDefault="00141B52" w:rsidP="00141B52">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 xml:space="preserve">Обучающиеся научатся планировать свое речевое и неречевое поведение: </w:t>
      </w:r>
      <w:r w:rsidRPr="001A6D64">
        <w:rPr>
          <w:rFonts w:ascii="Arial" w:eastAsia="Times New Roman" w:hAnsi="Arial" w:cs="Arial"/>
          <w:color w:val="363636"/>
          <w:sz w:val="24"/>
          <w:szCs w:val="24"/>
          <w:lang w:eastAsia="ru-RU"/>
        </w:rPr>
        <w:t>взаимодействовать с окружающими, выполняя разные социальные роли; работать с</w:t>
      </w:r>
      <w:r w:rsidRPr="00FC44D1">
        <w:rPr>
          <w:rFonts w:ascii="Arial" w:eastAsia="Times New Roman" w:hAnsi="Arial" w:cs="Arial"/>
          <w:color w:val="363636"/>
          <w:sz w:val="24"/>
          <w:szCs w:val="24"/>
          <w:lang w:eastAsia="ru-RU"/>
        </w:rPr>
        <w:t xml:space="preserve"> информацией (осуществлять поиск нужной информации, обобщать и фиксировать информацию).</w:t>
      </w:r>
    </w:p>
    <w:p w:rsidR="00141B52" w:rsidRPr="00FC44D1" w:rsidRDefault="00141B52" w:rsidP="00141B52">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 xml:space="preserve">Основным объектом оценки </w:t>
      </w:r>
      <w:proofErr w:type="spellStart"/>
      <w:r w:rsidRPr="00FC44D1">
        <w:rPr>
          <w:rFonts w:ascii="Arial" w:eastAsia="Times New Roman" w:hAnsi="Arial" w:cs="Arial"/>
          <w:color w:val="363636"/>
          <w:sz w:val="24"/>
          <w:szCs w:val="24"/>
          <w:lang w:eastAsia="ru-RU"/>
        </w:rPr>
        <w:t>метапредметных</w:t>
      </w:r>
      <w:proofErr w:type="spellEnd"/>
      <w:r w:rsidRPr="00FC44D1">
        <w:rPr>
          <w:rFonts w:ascii="Arial" w:eastAsia="Times New Roman" w:hAnsi="Arial" w:cs="Arial"/>
          <w:color w:val="363636"/>
          <w:sz w:val="24"/>
          <w:szCs w:val="24"/>
          <w:lang w:eastAsia="ru-RU"/>
        </w:rPr>
        <w:t xml:space="preserve"> результатов служит </w:t>
      </w:r>
      <w:proofErr w:type="spellStart"/>
      <w:r w:rsidRPr="00FC44D1">
        <w:rPr>
          <w:rFonts w:ascii="Arial" w:eastAsia="Times New Roman" w:hAnsi="Arial" w:cs="Arial"/>
          <w:color w:val="363636"/>
          <w:sz w:val="24"/>
          <w:szCs w:val="24"/>
          <w:lang w:eastAsia="ru-RU"/>
        </w:rPr>
        <w:t>сформированность</w:t>
      </w:r>
      <w:proofErr w:type="spellEnd"/>
      <w:r w:rsidRPr="00FC44D1">
        <w:rPr>
          <w:rFonts w:ascii="Arial" w:eastAsia="Times New Roman" w:hAnsi="Arial" w:cs="Arial"/>
          <w:color w:val="363636"/>
          <w:sz w:val="24"/>
          <w:szCs w:val="24"/>
          <w:lang w:eastAsia="ru-RU"/>
        </w:rPr>
        <w:t xml:space="preserve"> ряда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деятельностью.     Другими словами основное содержание оценки </w:t>
      </w:r>
      <w:proofErr w:type="spellStart"/>
      <w:r w:rsidRPr="00FC44D1">
        <w:rPr>
          <w:rFonts w:ascii="Arial" w:eastAsia="Times New Roman" w:hAnsi="Arial" w:cs="Arial"/>
          <w:color w:val="363636"/>
          <w:sz w:val="24"/>
          <w:szCs w:val="24"/>
          <w:lang w:eastAsia="ru-RU"/>
        </w:rPr>
        <w:t>метапредметных</w:t>
      </w:r>
      <w:proofErr w:type="spellEnd"/>
      <w:r w:rsidRPr="00FC44D1">
        <w:rPr>
          <w:rFonts w:ascii="Arial" w:eastAsia="Times New Roman" w:hAnsi="Arial" w:cs="Arial"/>
          <w:color w:val="363636"/>
          <w:sz w:val="24"/>
          <w:szCs w:val="24"/>
          <w:lang w:eastAsia="ru-RU"/>
        </w:rPr>
        <w:t xml:space="preserve"> результатов в начальной школе строится вокруг умения учиться.</w:t>
      </w:r>
    </w:p>
    <w:p w:rsidR="00141B52" w:rsidRPr="00FC44D1" w:rsidRDefault="00A30DEF" w:rsidP="00141B52">
      <w:pPr>
        <w:shd w:val="clear" w:color="auto" w:fill="FFFFFF"/>
        <w:rPr>
          <w:rFonts w:ascii="Arial" w:eastAsia="Times New Roman" w:hAnsi="Arial" w:cs="Arial"/>
          <w:color w:val="363636"/>
          <w:sz w:val="24"/>
          <w:szCs w:val="24"/>
          <w:lang w:eastAsia="ru-RU"/>
        </w:rPr>
      </w:pPr>
      <w:r w:rsidRPr="00A30DEF">
        <w:rPr>
          <w:rFonts w:ascii="Arial" w:eastAsia="Times New Roman" w:hAnsi="Arial" w:cs="Arial"/>
          <w:b/>
          <w:color w:val="363636"/>
          <w:sz w:val="24"/>
          <w:szCs w:val="24"/>
          <w:lang w:eastAsia="ru-RU"/>
        </w:rPr>
        <w:t>СЛАЙД 16.</w:t>
      </w:r>
      <w:r>
        <w:rPr>
          <w:rFonts w:ascii="Arial" w:eastAsia="Times New Roman" w:hAnsi="Arial" w:cs="Arial"/>
          <w:color w:val="363636"/>
          <w:sz w:val="24"/>
          <w:szCs w:val="24"/>
          <w:lang w:eastAsia="ru-RU"/>
        </w:rPr>
        <w:t xml:space="preserve"> </w:t>
      </w:r>
      <w:r w:rsidR="00141B52" w:rsidRPr="00A30DEF">
        <w:rPr>
          <w:rFonts w:ascii="Arial" w:eastAsia="Times New Roman" w:hAnsi="Arial" w:cs="Arial"/>
          <w:i/>
          <w:color w:val="363636"/>
          <w:sz w:val="24"/>
          <w:szCs w:val="24"/>
          <w:u w:val="single"/>
          <w:lang w:eastAsia="ru-RU"/>
        </w:rPr>
        <w:t>Предметными результатами</w:t>
      </w:r>
      <w:r w:rsidR="00141B52" w:rsidRPr="00FC44D1">
        <w:rPr>
          <w:rFonts w:ascii="Arial" w:eastAsia="Times New Roman" w:hAnsi="Arial" w:cs="Arial"/>
          <w:color w:val="363636"/>
          <w:sz w:val="24"/>
          <w:szCs w:val="24"/>
          <w:lang w:eastAsia="ru-RU"/>
        </w:rPr>
        <w:t xml:space="preserve"> являются следующие: научиться </w:t>
      </w:r>
      <w:proofErr w:type="gramStart"/>
      <w:r w:rsidR="00141B52" w:rsidRPr="00FC44D1">
        <w:rPr>
          <w:rFonts w:ascii="Arial" w:eastAsia="Times New Roman" w:hAnsi="Arial" w:cs="Arial"/>
          <w:color w:val="363636"/>
          <w:sz w:val="24"/>
          <w:szCs w:val="24"/>
          <w:lang w:eastAsia="ru-RU"/>
        </w:rPr>
        <w:t>кратко</w:t>
      </w:r>
      <w:proofErr w:type="gramEnd"/>
      <w:r w:rsidR="00141B52" w:rsidRPr="00FC44D1">
        <w:rPr>
          <w:rFonts w:ascii="Arial" w:eastAsia="Times New Roman" w:hAnsi="Arial" w:cs="Arial"/>
          <w:color w:val="363636"/>
          <w:sz w:val="24"/>
          <w:szCs w:val="24"/>
          <w:lang w:eastAsia="ru-RU"/>
        </w:rPr>
        <w:t xml:space="preserve"> высказываться</w:t>
      </w:r>
      <w:r w:rsidR="00141B52" w:rsidRPr="00FC44D1">
        <w:rPr>
          <w:rFonts w:ascii="Arial" w:eastAsia="Times New Roman" w:hAnsi="Arial" w:cs="Arial"/>
          <w:b/>
          <w:bCs/>
          <w:color w:val="363636"/>
          <w:sz w:val="24"/>
          <w:szCs w:val="24"/>
          <w:lang w:eastAsia="ru-RU"/>
        </w:rPr>
        <w:t> </w:t>
      </w:r>
      <w:r w:rsidR="00141B52" w:rsidRPr="00FC44D1">
        <w:rPr>
          <w:rFonts w:ascii="Arial" w:eastAsia="Times New Roman" w:hAnsi="Arial" w:cs="Arial"/>
          <w:color w:val="363636"/>
          <w:sz w:val="24"/>
          <w:szCs w:val="24"/>
          <w:lang w:eastAsia="ru-RU"/>
        </w:rPr>
        <w:t>о фактах, событиях, используя такие типы речи, как описание, повествование, сообщение, а также эмоциональные и оценочные суждения;</w:t>
      </w:r>
      <w:r w:rsidR="00141B52" w:rsidRPr="00FC44D1">
        <w:rPr>
          <w:rFonts w:ascii="Arial" w:eastAsia="Times New Roman" w:hAnsi="Arial" w:cs="Arial"/>
          <w:color w:val="363636"/>
          <w:sz w:val="24"/>
          <w:szCs w:val="24"/>
          <w:u w:val="single"/>
          <w:lang w:eastAsia="ru-RU"/>
        </w:rPr>
        <w:t> </w:t>
      </w:r>
      <w:r w:rsidR="00141B52" w:rsidRPr="00FC44D1">
        <w:rPr>
          <w:rFonts w:ascii="Arial" w:eastAsia="Times New Roman" w:hAnsi="Arial" w:cs="Arial"/>
          <w:color w:val="363636"/>
          <w:sz w:val="24"/>
          <w:szCs w:val="24"/>
          <w:lang w:eastAsia="ru-RU"/>
        </w:rPr>
        <w:t>научиться выражать свое отношение к прочитанному (услышанному) тексту.</w:t>
      </w:r>
      <w:r w:rsidR="00141B52" w:rsidRPr="00FC44D1">
        <w:rPr>
          <w:rFonts w:ascii="Arial" w:eastAsia="Times New Roman" w:hAnsi="Arial" w:cs="Arial"/>
          <w:color w:val="363636"/>
          <w:sz w:val="24"/>
          <w:szCs w:val="24"/>
          <w:u w:val="single"/>
          <w:lang w:eastAsia="ru-RU"/>
        </w:rPr>
        <w:t> </w:t>
      </w:r>
      <w:r w:rsidR="00141B52" w:rsidRPr="00FC44D1">
        <w:rPr>
          <w:rFonts w:ascii="Arial" w:eastAsia="Times New Roman" w:hAnsi="Arial" w:cs="Arial"/>
          <w:color w:val="363636"/>
          <w:sz w:val="24"/>
          <w:szCs w:val="24"/>
          <w:lang w:eastAsia="ru-RU"/>
        </w:rPr>
        <w:t xml:space="preserve">Высказываться на заданную тему с опорой на ключевые слова, план, вопросы. </w:t>
      </w:r>
      <w:proofErr w:type="gramStart"/>
      <w:r w:rsidR="00141B52" w:rsidRPr="00FC44D1">
        <w:rPr>
          <w:rFonts w:ascii="Arial" w:eastAsia="Times New Roman" w:hAnsi="Arial" w:cs="Arial"/>
          <w:color w:val="363636"/>
          <w:sz w:val="24"/>
          <w:szCs w:val="24"/>
          <w:lang w:eastAsia="ru-RU"/>
        </w:rPr>
        <w:t>Обучающиеся</w:t>
      </w:r>
      <w:proofErr w:type="gramEnd"/>
      <w:r w:rsidR="00141B52" w:rsidRPr="00FC44D1">
        <w:rPr>
          <w:rFonts w:ascii="Arial" w:eastAsia="Times New Roman" w:hAnsi="Arial" w:cs="Arial"/>
          <w:color w:val="363636"/>
          <w:sz w:val="24"/>
          <w:szCs w:val="24"/>
          <w:lang w:eastAsia="ru-RU"/>
        </w:rPr>
        <w:t xml:space="preserve"> </w:t>
      </w:r>
      <w:r w:rsidR="001A6D64">
        <w:rPr>
          <w:rFonts w:ascii="Arial" w:eastAsia="Times New Roman" w:hAnsi="Arial" w:cs="Arial"/>
          <w:color w:val="363636"/>
          <w:sz w:val="24"/>
          <w:szCs w:val="24"/>
          <w:lang w:eastAsia="ru-RU"/>
        </w:rPr>
        <w:t>научатся</w:t>
      </w:r>
      <w:r w:rsidR="00141B52" w:rsidRPr="00FC44D1">
        <w:rPr>
          <w:rFonts w:ascii="Arial" w:eastAsia="Times New Roman" w:hAnsi="Arial" w:cs="Arial"/>
          <w:color w:val="363636"/>
          <w:sz w:val="24"/>
          <w:szCs w:val="24"/>
          <w:lang w:eastAsia="ru-RU"/>
        </w:rPr>
        <w:t xml:space="preserve"> понимать основное содержание кратких аутентичных прагматических текстов, выделять нужную информацию.</w:t>
      </w:r>
    </w:p>
    <w:p w:rsidR="00141B52" w:rsidRPr="00FC44D1" w:rsidRDefault="00141B52" w:rsidP="00141B52">
      <w:pPr>
        <w:shd w:val="clear" w:color="auto" w:fill="FFFFFF"/>
        <w:rPr>
          <w:rFonts w:ascii="Arial" w:eastAsia="Times New Roman" w:hAnsi="Arial" w:cs="Arial"/>
          <w:color w:val="363636"/>
          <w:sz w:val="24"/>
          <w:szCs w:val="24"/>
          <w:lang w:eastAsia="ru-RU"/>
        </w:rPr>
      </w:pPr>
      <w:r w:rsidRPr="00FC44D1">
        <w:rPr>
          <w:rFonts w:ascii="Arial" w:eastAsia="Times New Roman" w:hAnsi="Arial" w:cs="Arial"/>
          <w:color w:val="363636"/>
          <w:sz w:val="24"/>
          <w:szCs w:val="24"/>
          <w:lang w:eastAsia="ru-RU"/>
        </w:rPr>
        <w:t>Однако переход на стандарт основного общего образования показ</w:t>
      </w:r>
      <w:r w:rsidR="003D79F8" w:rsidRPr="00FC44D1">
        <w:rPr>
          <w:rFonts w:ascii="Arial" w:eastAsia="Times New Roman" w:hAnsi="Arial" w:cs="Arial"/>
          <w:color w:val="363636"/>
          <w:sz w:val="24"/>
          <w:szCs w:val="24"/>
          <w:lang w:eastAsia="ru-RU"/>
        </w:rPr>
        <w:t>ывает</w:t>
      </w:r>
      <w:r w:rsidRPr="00FC44D1">
        <w:rPr>
          <w:rFonts w:ascii="Arial" w:eastAsia="Times New Roman" w:hAnsi="Arial" w:cs="Arial"/>
          <w:color w:val="363636"/>
          <w:sz w:val="24"/>
          <w:szCs w:val="24"/>
          <w:lang w:eastAsia="ru-RU"/>
        </w:rPr>
        <w:t>, что не все обучающиеся обладают умением работы с учебником, иногда возникают сложности в умении спланировать свою работу. Сложности возникают в умении дать оценку своей деятельности, т.е. сформулировать адекватную самооценку. Наибольшие затруднения обучающиеся испытывают при работе в группах, а именно отсутствие дисциплинированной работы и неумение до конца выслушивать идеи своих одноклассников. К сожалению, нельзя забывать о том факте, что у многих обучающихся нет мотивации к учебе, её нужно сформировать, помочь ребенку в саморазвитии.</w:t>
      </w:r>
    </w:p>
    <w:sectPr w:rsidR="00141B52" w:rsidRPr="00FC44D1" w:rsidSect="00FC44D1">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940F0"/>
    <w:multiLevelType w:val="multilevel"/>
    <w:tmpl w:val="E46E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78"/>
    <w:rsid w:val="00062AAD"/>
    <w:rsid w:val="00141B52"/>
    <w:rsid w:val="001A6D64"/>
    <w:rsid w:val="002B6AC4"/>
    <w:rsid w:val="003D79F8"/>
    <w:rsid w:val="005460B1"/>
    <w:rsid w:val="00561A78"/>
    <w:rsid w:val="00766884"/>
    <w:rsid w:val="008E5662"/>
    <w:rsid w:val="008F04C2"/>
    <w:rsid w:val="00A30DEF"/>
    <w:rsid w:val="00B86C08"/>
    <w:rsid w:val="00BB6632"/>
    <w:rsid w:val="00DE46F2"/>
    <w:rsid w:val="00FC4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nglofeel.ru/blog/yes-no-game---kommunikativnaya-igra-na-angliysk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AAD0-E0C4-4E4B-9E16-E6CD35FD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1974</Words>
  <Characters>11253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2014-08-25T17:07:00Z</dcterms:created>
  <dcterms:modified xsi:type="dcterms:W3CDTF">2014-08-26T13:25:00Z</dcterms:modified>
</cp:coreProperties>
</file>