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153" w:rsidRPr="00265F78" w:rsidRDefault="00E21153" w:rsidP="00E2115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65F78">
        <w:rPr>
          <w:rFonts w:eastAsia="Cambria Math"/>
          <w:color w:val="000000"/>
          <w:kern w:val="24"/>
          <w:sz w:val="28"/>
          <w:szCs w:val="28"/>
        </w:rPr>
        <w:t xml:space="preserve">Муниципальное дошкольное образовательное учреждение </w:t>
      </w:r>
    </w:p>
    <w:p w:rsidR="00E21153" w:rsidRPr="00265F78" w:rsidRDefault="00E21153" w:rsidP="00E2115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65F78">
        <w:rPr>
          <w:rFonts w:eastAsia="Cambria Math"/>
          <w:color w:val="000000"/>
          <w:kern w:val="24"/>
          <w:sz w:val="28"/>
          <w:szCs w:val="28"/>
        </w:rPr>
        <w:t>«Детский сад № 18 «Сказка»</w:t>
      </w:r>
    </w:p>
    <w:p w:rsidR="00E21153" w:rsidRPr="00265F78" w:rsidRDefault="00E21153" w:rsidP="00E2115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65F78">
        <w:rPr>
          <w:rFonts w:eastAsia="Cambria Math"/>
          <w:color w:val="000000"/>
          <w:kern w:val="24"/>
          <w:sz w:val="28"/>
          <w:szCs w:val="28"/>
        </w:rPr>
        <w:t>Городской округ Архангельской области</w:t>
      </w:r>
    </w:p>
    <w:p w:rsidR="00E21153" w:rsidRPr="00265F78" w:rsidRDefault="00E21153" w:rsidP="00E2115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65F78">
        <w:rPr>
          <w:rFonts w:eastAsia="Cambria Math"/>
          <w:color w:val="000000"/>
          <w:kern w:val="24"/>
          <w:sz w:val="28"/>
          <w:szCs w:val="28"/>
        </w:rPr>
        <w:t>«Город Коряжма»</w:t>
      </w:r>
    </w:p>
    <w:p w:rsidR="00705910" w:rsidRPr="00265F78" w:rsidRDefault="00E21153" w:rsidP="005247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5F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21153" w:rsidRDefault="00E21153" w:rsidP="005D4957">
      <w:pPr>
        <w:rPr>
          <w:rFonts w:ascii="Times New Roman" w:hAnsi="Times New Roman" w:cs="Times New Roman"/>
          <w:b/>
          <w:bCs/>
          <w:i/>
          <w:sz w:val="48"/>
          <w:szCs w:val="48"/>
        </w:rPr>
      </w:pPr>
    </w:p>
    <w:p w:rsidR="00E21153" w:rsidRDefault="00E21153" w:rsidP="005D4957">
      <w:pPr>
        <w:rPr>
          <w:rFonts w:ascii="Times New Roman" w:hAnsi="Times New Roman" w:cs="Times New Roman"/>
          <w:b/>
          <w:bCs/>
          <w:i/>
          <w:sz w:val="48"/>
          <w:szCs w:val="48"/>
        </w:rPr>
      </w:pPr>
    </w:p>
    <w:p w:rsidR="00E21153" w:rsidRDefault="00E21153" w:rsidP="005D4957">
      <w:pPr>
        <w:rPr>
          <w:rFonts w:ascii="Times New Roman" w:hAnsi="Times New Roman" w:cs="Times New Roman"/>
          <w:b/>
          <w:bCs/>
          <w:i/>
          <w:sz w:val="48"/>
          <w:szCs w:val="48"/>
        </w:rPr>
      </w:pPr>
    </w:p>
    <w:p w:rsidR="00E21153" w:rsidRDefault="00E21153" w:rsidP="005D4957">
      <w:pPr>
        <w:rPr>
          <w:rFonts w:ascii="Times New Roman" w:hAnsi="Times New Roman" w:cs="Times New Roman"/>
          <w:b/>
          <w:bCs/>
          <w:i/>
          <w:sz w:val="48"/>
          <w:szCs w:val="48"/>
        </w:rPr>
      </w:pPr>
    </w:p>
    <w:p w:rsidR="00705910" w:rsidRDefault="00E21153" w:rsidP="00E2115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21153">
        <w:rPr>
          <w:rFonts w:ascii="Times New Roman" w:hAnsi="Times New Roman" w:cs="Times New Roman"/>
          <w:b/>
          <w:bCs/>
          <w:i/>
          <w:sz w:val="48"/>
          <w:szCs w:val="48"/>
        </w:rPr>
        <w:t>«Фитбол - гимнастика»</w:t>
      </w:r>
      <w:r w:rsidRPr="00E21153">
        <w:rPr>
          <w:rFonts w:ascii="Times New Roman" w:hAnsi="Times New Roman" w:cs="Times New Roman"/>
          <w:b/>
          <w:bCs/>
          <w:i/>
          <w:sz w:val="48"/>
          <w:szCs w:val="48"/>
        </w:rPr>
        <w:br/>
      </w:r>
      <w:r w:rsidRPr="00E21153">
        <w:rPr>
          <w:rFonts w:ascii="Times New Roman" w:hAnsi="Times New Roman" w:cs="Times New Roman"/>
          <w:b/>
          <w:i/>
          <w:sz w:val="48"/>
          <w:szCs w:val="48"/>
        </w:rPr>
        <w:t xml:space="preserve">     для детей старшего дошкольного возраста</w:t>
      </w:r>
    </w:p>
    <w:p w:rsidR="00705910" w:rsidRDefault="00705910" w:rsidP="00E2115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CB33D6" w:rsidRDefault="00CB33D6" w:rsidP="005D4957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5D4957" w:rsidRDefault="00E21153" w:rsidP="005247E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</w:t>
      </w:r>
    </w:p>
    <w:p w:rsidR="00705910" w:rsidRDefault="00705910" w:rsidP="005D4957">
      <w:pPr>
        <w:rPr>
          <w:rFonts w:ascii="Times New Roman" w:hAnsi="Times New Roman" w:cs="Times New Roman"/>
          <w:b/>
          <w:i/>
          <w:sz w:val="52"/>
          <w:szCs w:val="52"/>
        </w:rPr>
      </w:pPr>
    </w:p>
    <w:p w:rsidR="00E21153" w:rsidRPr="00265F78" w:rsidRDefault="00E21153" w:rsidP="00E21153">
      <w:pPr>
        <w:rPr>
          <w:rFonts w:ascii="Times New Roman" w:hAnsi="Times New Roman" w:cs="Times New Roman"/>
          <w:b/>
          <w:sz w:val="28"/>
          <w:szCs w:val="28"/>
        </w:rPr>
      </w:pPr>
      <w:r w:rsidRPr="00265F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Подготовила:</w:t>
      </w:r>
    </w:p>
    <w:p w:rsidR="00E21153" w:rsidRPr="00265F78" w:rsidRDefault="00E21153" w:rsidP="00E21153">
      <w:pPr>
        <w:jc w:val="right"/>
        <w:rPr>
          <w:rFonts w:ascii="Times New Roman" w:hAnsi="Times New Roman" w:cs="Times New Roman"/>
          <w:sz w:val="28"/>
          <w:szCs w:val="28"/>
        </w:rPr>
      </w:pPr>
      <w:r w:rsidRPr="00265F78">
        <w:rPr>
          <w:rFonts w:ascii="Times New Roman" w:hAnsi="Times New Roman" w:cs="Times New Roman"/>
          <w:sz w:val="28"/>
          <w:szCs w:val="28"/>
        </w:rPr>
        <w:t>воспитатель</w:t>
      </w:r>
    </w:p>
    <w:p w:rsidR="00E21153" w:rsidRPr="00265F78" w:rsidRDefault="00E21153" w:rsidP="00E21153">
      <w:pPr>
        <w:jc w:val="right"/>
        <w:rPr>
          <w:rFonts w:ascii="Times New Roman" w:hAnsi="Times New Roman" w:cs="Times New Roman"/>
          <w:sz w:val="28"/>
          <w:szCs w:val="28"/>
        </w:rPr>
      </w:pPr>
      <w:r w:rsidRPr="00265F78">
        <w:rPr>
          <w:rFonts w:ascii="Times New Roman" w:hAnsi="Times New Roman" w:cs="Times New Roman"/>
          <w:sz w:val="28"/>
          <w:szCs w:val="28"/>
        </w:rPr>
        <w:t>Кокорина О. И.</w:t>
      </w:r>
    </w:p>
    <w:p w:rsidR="00705910" w:rsidRPr="00265F78" w:rsidRDefault="00705910" w:rsidP="005D4957">
      <w:pPr>
        <w:rPr>
          <w:rFonts w:ascii="Times New Roman" w:hAnsi="Times New Roman" w:cs="Times New Roman"/>
          <w:sz w:val="52"/>
          <w:szCs w:val="52"/>
        </w:rPr>
      </w:pPr>
    </w:p>
    <w:p w:rsidR="00705910" w:rsidRDefault="00705910" w:rsidP="005D4957">
      <w:pPr>
        <w:rPr>
          <w:rFonts w:ascii="Times New Roman" w:hAnsi="Times New Roman" w:cs="Times New Roman"/>
          <w:b/>
          <w:i/>
          <w:sz w:val="52"/>
          <w:szCs w:val="52"/>
        </w:rPr>
      </w:pPr>
    </w:p>
    <w:p w:rsidR="00E21153" w:rsidRPr="00265F78" w:rsidRDefault="00265F78" w:rsidP="00265F78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F78">
        <w:rPr>
          <w:rFonts w:ascii="Times New Roman" w:hAnsi="Times New Roman" w:cs="Times New Roman"/>
          <w:sz w:val="28"/>
          <w:szCs w:val="28"/>
        </w:rPr>
        <w:t>2022 г.</w:t>
      </w:r>
    </w:p>
    <w:p w:rsidR="001F78E7" w:rsidRPr="00EC4484" w:rsidRDefault="00151B1C" w:rsidP="00125425">
      <w:pPr>
        <w:jc w:val="both"/>
        <w:rPr>
          <w:rFonts w:ascii="Times New Roman" w:hAnsi="Times New Roman" w:cs="Times New Roman"/>
          <w:sz w:val="28"/>
          <w:szCs w:val="28"/>
        </w:rPr>
      </w:pPr>
      <w:r w:rsidRPr="00D9109A">
        <w:rPr>
          <w:rFonts w:ascii="Times New Roman" w:hAnsi="Times New Roman" w:cs="Times New Roman"/>
          <w:sz w:val="28"/>
          <w:szCs w:val="28"/>
        </w:rPr>
        <w:lastRenderedPageBreak/>
        <w:t>Формирование здоровья детей, полноценное развитие их организма – одна из основных проблем в современном обществе.</w:t>
      </w:r>
      <w:r w:rsidR="006F242C" w:rsidRPr="00D9109A">
        <w:rPr>
          <w:rFonts w:ascii="Times New Roman" w:hAnsi="Times New Roman" w:cs="Times New Roman"/>
          <w:sz w:val="28"/>
          <w:szCs w:val="28"/>
        </w:rPr>
        <w:t xml:space="preserve"> </w:t>
      </w:r>
      <w:r w:rsidRPr="00D9109A">
        <w:rPr>
          <w:rFonts w:ascii="Times New Roman" w:hAnsi="Times New Roman" w:cs="Times New Roman"/>
          <w:sz w:val="28"/>
          <w:szCs w:val="28"/>
        </w:rPr>
        <w:t>Проведённые исследования показали, что состоя</w:t>
      </w:r>
      <w:r w:rsidR="0005390F" w:rsidRPr="00D9109A">
        <w:rPr>
          <w:rFonts w:ascii="Times New Roman" w:hAnsi="Times New Roman" w:cs="Times New Roman"/>
          <w:sz w:val="28"/>
          <w:szCs w:val="28"/>
        </w:rPr>
        <w:t>ние здоровья детей и подростков</w:t>
      </w:r>
      <w:r w:rsidRPr="00D9109A">
        <w:rPr>
          <w:rFonts w:ascii="Times New Roman" w:hAnsi="Times New Roman" w:cs="Times New Roman"/>
          <w:sz w:val="28"/>
          <w:szCs w:val="28"/>
        </w:rPr>
        <w:t xml:space="preserve"> ухудшается. С каждым годом растёт количество детей, страдающих сердечно-сосудистыми заболеваниями, ожирением, нарушением осанки, речи, координа</w:t>
      </w:r>
      <w:r w:rsidR="0005390F" w:rsidRPr="00D9109A">
        <w:rPr>
          <w:rFonts w:ascii="Times New Roman" w:hAnsi="Times New Roman" w:cs="Times New Roman"/>
          <w:sz w:val="28"/>
          <w:szCs w:val="28"/>
        </w:rPr>
        <w:t>ции движений, плоскостопием.</w:t>
      </w:r>
      <w:r w:rsidR="00637B27" w:rsidRPr="00D9109A">
        <w:rPr>
          <w:rFonts w:ascii="Times New Roman" w:hAnsi="Times New Roman" w:cs="Times New Roman"/>
          <w:sz w:val="28"/>
          <w:szCs w:val="28"/>
        </w:rPr>
        <w:t xml:space="preserve"> (слайд 2)</w:t>
      </w:r>
      <w:r w:rsidR="006F242C" w:rsidRPr="00D9109A">
        <w:rPr>
          <w:rFonts w:ascii="Times New Roman" w:hAnsi="Times New Roman" w:cs="Times New Roman"/>
          <w:sz w:val="28"/>
          <w:szCs w:val="28"/>
        </w:rPr>
        <w:t xml:space="preserve"> </w:t>
      </w:r>
      <w:r w:rsidR="00810955" w:rsidRPr="00EC4484">
        <w:rPr>
          <w:rFonts w:ascii="Times New Roman" w:hAnsi="Times New Roman" w:cs="Times New Roman"/>
          <w:sz w:val="28"/>
          <w:szCs w:val="28"/>
        </w:rPr>
        <w:t xml:space="preserve">В </w:t>
      </w:r>
      <w:r w:rsidRPr="00EC4484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810955" w:rsidRPr="00EC4484">
        <w:rPr>
          <w:rFonts w:ascii="Times New Roman" w:hAnsi="Times New Roman" w:cs="Times New Roman"/>
          <w:sz w:val="28"/>
          <w:szCs w:val="28"/>
        </w:rPr>
        <w:t xml:space="preserve">с этим </w:t>
      </w:r>
      <w:r w:rsidRPr="00EC4484">
        <w:rPr>
          <w:rFonts w:ascii="Times New Roman" w:hAnsi="Times New Roman" w:cs="Times New Roman"/>
          <w:sz w:val="28"/>
          <w:szCs w:val="28"/>
        </w:rPr>
        <w:t>актуальной становится проблема поиска эффективных пут</w:t>
      </w:r>
      <w:r w:rsidR="00601F71" w:rsidRPr="00EC4484">
        <w:rPr>
          <w:rFonts w:ascii="Times New Roman" w:hAnsi="Times New Roman" w:cs="Times New Roman"/>
          <w:sz w:val="28"/>
          <w:szCs w:val="28"/>
        </w:rPr>
        <w:t>ей укрепления здоровья ребёнка</w:t>
      </w:r>
      <w:r w:rsidR="00377CF1" w:rsidRPr="00EC4484">
        <w:rPr>
          <w:rFonts w:ascii="Times New Roman" w:hAnsi="Times New Roman" w:cs="Times New Roman"/>
          <w:sz w:val="28"/>
          <w:szCs w:val="28"/>
        </w:rPr>
        <w:t>, профилактики заболеваний</w:t>
      </w:r>
      <w:r w:rsidR="00601F71" w:rsidRPr="00EC4484">
        <w:rPr>
          <w:rFonts w:ascii="Times New Roman" w:hAnsi="Times New Roman" w:cs="Times New Roman"/>
          <w:sz w:val="28"/>
          <w:szCs w:val="28"/>
        </w:rPr>
        <w:t>.</w:t>
      </w:r>
    </w:p>
    <w:p w:rsidR="00125425" w:rsidRPr="00D9109A" w:rsidRDefault="00125425" w:rsidP="001254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09A">
        <w:rPr>
          <w:rFonts w:ascii="Times New Roman" w:hAnsi="Times New Roman" w:cs="Times New Roman"/>
          <w:sz w:val="28"/>
          <w:szCs w:val="28"/>
        </w:rPr>
        <w:t>О</w:t>
      </w:r>
      <w:r w:rsidR="001F0D8E" w:rsidRPr="00D9109A">
        <w:rPr>
          <w:rFonts w:ascii="Times New Roman" w:hAnsi="Times New Roman" w:cs="Times New Roman"/>
          <w:sz w:val="28"/>
          <w:szCs w:val="28"/>
        </w:rPr>
        <w:t>дним из путей в решении проблем оздоровления детей и профилактики различных заболеваний являются занятия фитбол-гимнастикой.</w:t>
      </w:r>
    </w:p>
    <w:p w:rsidR="00637B27" w:rsidRPr="00D9109A" w:rsidRDefault="00637B27" w:rsidP="001254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09A">
        <w:rPr>
          <w:rFonts w:ascii="Times New Roman" w:hAnsi="Times New Roman" w:cs="Times New Roman"/>
          <w:bCs/>
          <w:sz w:val="28"/>
          <w:szCs w:val="28"/>
        </w:rPr>
        <w:t xml:space="preserve"> Ее </w:t>
      </w:r>
      <w:r w:rsidRPr="00EC4484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D9109A">
        <w:rPr>
          <w:rFonts w:ascii="Times New Roman" w:hAnsi="Times New Roman" w:cs="Times New Roman"/>
          <w:bCs/>
          <w:sz w:val="28"/>
          <w:szCs w:val="28"/>
        </w:rPr>
        <w:t xml:space="preserve"> является: (слайд 3)</w:t>
      </w:r>
      <w:r w:rsidRPr="00D9109A">
        <w:rPr>
          <w:rFonts w:ascii="Times New Roman" w:hAnsi="Times New Roman" w:cs="Times New Roman"/>
          <w:sz w:val="28"/>
          <w:szCs w:val="28"/>
        </w:rPr>
        <w:br/>
        <w:t>повышение уровня физической подготовленности детей и укрепление их здоровья путем комплексного использования фитбола с детьми.</w:t>
      </w:r>
    </w:p>
    <w:p w:rsidR="00922EB5" w:rsidRPr="00D9109A" w:rsidRDefault="008C00F0" w:rsidP="001254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09A">
        <w:rPr>
          <w:rFonts w:ascii="Times New Roman" w:hAnsi="Times New Roman" w:cs="Times New Roman"/>
          <w:sz w:val="28"/>
          <w:szCs w:val="28"/>
        </w:rPr>
        <w:t xml:space="preserve">Фитбол в переводе с английского языка означает «мяч для опоры», который используется в оздоровительных целях. </w:t>
      </w:r>
      <w:r w:rsidR="00125425" w:rsidRPr="00D9109A">
        <w:rPr>
          <w:rFonts w:ascii="Times New Roman" w:hAnsi="Times New Roman" w:cs="Times New Roman"/>
          <w:sz w:val="28"/>
          <w:szCs w:val="28"/>
        </w:rPr>
        <w:t xml:space="preserve"> </w:t>
      </w:r>
      <w:r w:rsidR="006F242C" w:rsidRPr="00D9109A">
        <w:rPr>
          <w:rFonts w:ascii="Times New Roman" w:hAnsi="Times New Roman" w:cs="Times New Roman"/>
          <w:sz w:val="28"/>
          <w:szCs w:val="28"/>
        </w:rPr>
        <w:t xml:space="preserve"> </w:t>
      </w:r>
      <w:r w:rsidR="00C344F4" w:rsidRPr="00D9109A">
        <w:rPr>
          <w:rFonts w:ascii="Times New Roman" w:hAnsi="Times New Roman" w:cs="Times New Roman"/>
          <w:sz w:val="28"/>
          <w:szCs w:val="28"/>
          <w:u w:val="single"/>
        </w:rPr>
        <w:t>Фитбол</w:t>
      </w:r>
      <w:r w:rsidR="005B773F" w:rsidRPr="00D9109A">
        <w:rPr>
          <w:rFonts w:ascii="Times New Roman" w:hAnsi="Times New Roman" w:cs="Times New Roman"/>
          <w:sz w:val="28"/>
          <w:szCs w:val="28"/>
          <w:u w:val="single"/>
        </w:rPr>
        <w:t>-гимнастика</w:t>
      </w:r>
      <w:r w:rsidR="00C344F4" w:rsidRPr="00D9109A">
        <w:rPr>
          <w:rFonts w:ascii="Times New Roman" w:hAnsi="Times New Roman" w:cs="Times New Roman"/>
          <w:sz w:val="28"/>
          <w:szCs w:val="28"/>
        </w:rPr>
        <w:t xml:space="preserve"> — это программа, которая включает в себя самые обычные упражнения, которые выполняются сидя или лежа на специальном гимнастическом мяче. Такая разновидность фитнеса считается наиболее щадящей для позвоночника и особенно для поясницы. </w:t>
      </w:r>
    </w:p>
    <w:p w:rsidR="00637B27" w:rsidRPr="00EC4484" w:rsidRDefault="00637B27" w:rsidP="00637B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109A">
        <w:rPr>
          <w:rFonts w:ascii="Times New Roman" w:hAnsi="Times New Roman" w:cs="Times New Roman"/>
          <w:sz w:val="28"/>
          <w:szCs w:val="28"/>
        </w:rPr>
        <w:t xml:space="preserve">Фитбол-гимнастика позволяет решать следующие </w:t>
      </w:r>
      <w:bookmarkStart w:id="0" w:name="_GoBack"/>
      <w:r w:rsidRPr="00EC4484">
        <w:rPr>
          <w:rFonts w:ascii="Times New Roman" w:hAnsi="Times New Roman" w:cs="Times New Roman"/>
          <w:b/>
          <w:sz w:val="28"/>
          <w:szCs w:val="28"/>
        </w:rPr>
        <w:t>задачи:</w:t>
      </w:r>
    </w:p>
    <w:bookmarkEnd w:id="0"/>
    <w:p w:rsidR="00637B27" w:rsidRPr="00D9109A" w:rsidRDefault="00637B27" w:rsidP="00637B27">
      <w:pPr>
        <w:spacing w:after="0" w:line="360" w:lineRule="auto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D9109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Оздоровительные:</w:t>
      </w:r>
    </w:p>
    <w:p w:rsidR="00637B27" w:rsidRPr="00D9109A" w:rsidRDefault="00637B27" w:rsidP="00637B27">
      <w:pPr>
        <w:pStyle w:val="a6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109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Формирование навыка правильной осанки.</w:t>
      </w:r>
    </w:p>
    <w:p w:rsidR="00637B27" w:rsidRPr="00D9109A" w:rsidRDefault="00637B27" w:rsidP="00637B27">
      <w:pPr>
        <w:pStyle w:val="a6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109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Увеличение амплитуды движений в суставах и позвоночнике.</w:t>
      </w:r>
    </w:p>
    <w:p w:rsidR="00637B27" w:rsidRPr="00D9109A" w:rsidRDefault="00637B27" w:rsidP="00637B27">
      <w:pPr>
        <w:pStyle w:val="a6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109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Укрепление крупных и мелких мышечных групп туловища и конечностей (мышечного корсета, мышц спины, таза и брюшного пресса, ног, рук и плечевого пояса).</w:t>
      </w:r>
    </w:p>
    <w:p w:rsidR="00637B27" w:rsidRPr="00D9109A" w:rsidRDefault="00637B27" w:rsidP="00637B27">
      <w:pPr>
        <w:pStyle w:val="a6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109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Расширение возможностей сердечно-сосудистой системы.</w:t>
      </w:r>
    </w:p>
    <w:p w:rsidR="00637B27" w:rsidRPr="00D9109A" w:rsidRDefault="00637B27" w:rsidP="00637B27">
      <w:pPr>
        <w:pStyle w:val="a6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109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Повышение активности сенсорных систем.</w:t>
      </w:r>
    </w:p>
    <w:p w:rsidR="00637B27" w:rsidRPr="00D9109A" w:rsidRDefault="00637B27" w:rsidP="00637B27">
      <w:pPr>
        <w:pStyle w:val="a6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109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Тренировка вестибулярного аппарата.</w:t>
      </w:r>
    </w:p>
    <w:p w:rsidR="00637B27" w:rsidRPr="00D9109A" w:rsidRDefault="00637B27" w:rsidP="00637B27">
      <w:pPr>
        <w:pStyle w:val="a6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109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Нормализация психоэмоционального состояния.</w:t>
      </w:r>
    </w:p>
    <w:p w:rsidR="00637B27" w:rsidRPr="00D9109A" w:rsidRDefault="00637B27" w:rsidP="00637B27">
      <w:pPr>
        <w:spacing w:before="115" w:after="0" w:line="240" w:lineRule="auto"/>
        <w:ind w:left="547" w:hanging="547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D9109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Образовательные:</w:t>
      </w:r>
    </w:p>
    <w:p w:rsidR="00637B27" w:rsidRPr="00D9109A" w:rsidRDefault="00637B27" w:rsidP="00637B27">
      <w:pPr>
        <w:pStyle w:val="a6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09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Обучение двигательным действиям с мячом.</w:t>
      </w:r>
    </w:p>
    <w:p w:rsidR="00637B27" w:rsidRPr="00D9109A" w:rsidRDefault="00637B27" w:rsidP="00637B27">
      <w:pPr>
        <w:pStyle w:val="a6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09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lastRenderedPageBreak/>
        <w:t>Воспитание физических качеств (силы, ловкости, быстроты, гибкости, выносливости).</w:t>
      </w:r>
    </w:p>
    <w:p w:rsidR="00637B27" w:rsidRPr="00D9109A" w:rsidRDefault="00637B27" w:rsidP="00637B27">
      <w:pPr>
        <w:pStyle w:val="a6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09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Совершенствования координационных способностей и равновесия.</w:t>
      </w:r>
    </w:p>
    <w:p w:rsidR="00637B27" w:rsidRPr="00D9109A" w:rsidRDefault="00637B27" w:rsidP="00637B27">
      <w:pPr>
        <w:spacing w:before="115" w:after="0" w:line="240" w:lineRule="auto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D9109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Воспитательные задачи:</w:t>
      </w:r>
    </w:p>
    <w:p w:rsidR="00637B27" w:rsidRPr="00D9109A" w:rsidRDefault="00637B27" w:rsidP="00637B27">
      <w:pPr>
        <w:pStyle w:val="a6"/>
        <w:numPr>
          <w:ilvl w:val="0"/>
          <w:numId w:val="3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09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Формирование мотивации к занятиям физическими упражнениями. </w:t>
      </w:r>
    </w:p>
    <w:p w:rsidR="00637B27" w:rsidRPr="00D9109A" w:rsidRDefault="00637B27" w:rsidP="00637B27">
      <w:pPr>
        <w:pStyle w:val="a6"/>
        <w:numPr>
          <w:ilvl w:val="0"/>
          <w:numId w:val="3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09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Воспитание целенаправленной двигательной активности.</w:t>
      </w:r>
    </w:p>
    <w:p w:rsidR="00637B27" w:rsidRPr="00D9109A" w:rsidRDefault="00637B27" w:rsidP="00637B27">
      <w:pPr>
        <w:pStyle w:val="a6"/>
        <w:numPr>
          <w:ilvl w:val="0"/>
          <w:numId w:val="3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09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Развитие творческих способностей,</w:t>
      </w:r>
      <w:r w:rsidR="00EC4484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грациозности и </w:t>
      </w:r>
      <w:proofErr w:type="gramStart"/>
      <w:r w:rsidRPr="00D9109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выразительности  движений</w:t>
      </w:r>
      <w:proofErr w:type="gramEnd"/>
      <w:r w:rsidRPr="00D9109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.</w:t>
      </w:r>
    </w:p>
    <w:p w:rsidR="005B773F" w:rsidRPr="00D9109A" w:rsidRDefault="00922EB5" w:rsidP="0012542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9109A">
        <w:rPr>
          <w:rFonts w:ascii="Times New Roman" w:hAnsi="Times New Roman" w:cs="Times New Roman"/>
          <w:sz w:val="28"/>
          <w:szCs w:val="28"/>
        </w:rPr>
        <w:t xml:space="preserve">В оздоровительных целях используются такие свойства фитбола как форма, цвет, упругость. </w:t>
      </w:r>
      <w:r w:rsidRPr="00D91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Различные цвета мячей по-разному воздействуют на психическое состояние и физиологические функции человека.</w:t>
      </w:r>
      <w:r w:rsidR="004C6EF5" w:rsidRPr="00D91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B773F" w:rsidRPr="00D9109A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при выборе мяча важно приобрести именно такой фитбол, который оптималь</w:t>
      </w:r>
      <w:r w:rsidR="00637B27" w:rsidRPr="00D9109A">
        <w:rPr>
          <w:rFonts w:ascii="Times New Roman" w:hAnsi="Times New Roman" w:cs="Times New Roman"/>
          <w:sz w:val="28"/>
          <w:szCs w:val="28"/>
          <w:shd w:val="clear" w:color="auto" w:fill="FFFFFF"/>
        </w:rPr>
        <w:t>но подходит конкретному ребенку</w:t>
      </w:r>
      <w:r w:rsidR="005B773F" w:rsidRPr="00D910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данный момент.</w:t>
      </w:r>
      <w:r w:rsidR="00637B27" w:rsidRPr="00D910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(слайд 4)</w:t>
      </w:r>
    </w:p>
    <w:p w:rsidR="005B773F" w:rsidRPr="00D9109A" w:rsidRDefault="005B773F" w:rsidP="001254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09A"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  <w:lang w:eastAsia="ru-RU"/>
        </w:rPr>
        <w:t>Теплый цвет</w:t>
      </w:r>
      <w:r w:rsidRPr="00D9109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(красный, оранжевый) повышает активность, усиливает возбуждение центральной нервной системы. Этот цвет обычно выбирают активные дети с холерическими чертами.</w:t>
      </w:r>
    </w:p>
    <w:p w:rsidR="005B773F" w:rsidRPr="00D9109A" w:rsidRDefault="005B773F" w:rsidP="0012542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09A"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  <w:lang w:eastAsia="ru-RU"/>
        </w:rPr>
        <w:t>Холодный цвет</w:t>
      </w:r>
      <w:r w:rsidRPr="00D9109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(синий, фиолетовый) успокаивает. Его выбирают дети с флегматичными чертами, спокойные, чуть заторможенные, инертные. </w:t>
      </w:r>
    </w:p>
    <w:p w:rsidR="005B773F" w:rsidRPr="00D9109A" w:rsidRDefault="004C6EF5" w:rsidP="00125425">
      <w:pPr>
        <w:spacing w:after="0" w:line="360" w:lineRule="auto"/>
        <w:contextualSpacing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D9109A"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  <w:lang w:eastAsia="ru-RU"/>
        </w:rPr>
        <w:t>Зеленый цвет</w:t>
      </w:r>
      <w:r w:rsidRPr="00D9109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5B773F" w:rsidRPr="00D9109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обладает уникальной способностью снимать усталость.</w:t>
      </w:r>
    </w:p>
    <w:p w:rsidR="005B773F" w:rsidRPr="00D9109A" w:rsidRDefault="005B773F" w:rsidP="0012542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09A"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  <w:lang w:eastAsia="ru-RU"/>
        </w:rPr>
        <w:t>Желтый цвет</w:t>
      </w:r>
      <w:r w:rsidR="004C6EF5" w:rsidRPr="00D9109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Pr="00D9109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подходит для профилактики и борьбы с депрессией. </w:t>
      </w:r>
    </w:p>
    <w:p w:rsidR="009402C3" w:rsidRPr="00D9109A" w:rsidRDefault="00922EB5" w:rsidP="00125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цветового влияния на организм </w:t>
      </w:r>
      <w:proofErr w:type="spellStart"/>
      <w:r w:rsidRPr="00D910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фитболы</w:t>
      </w:r>
      <w:proofErr w:type="spellEnd"/>
      <w:r w:rsidRPr="00D9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обладают еще вибрационным воздействием.</w:t>
      </w:r>
      <w:r w:rsidR="004C6EF5" w:rsidRPr="00D9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0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Легкое сотрясение (непрерывная вибрация – покачивание на мяче) действует на нервную систему успокаивающе, а интенсивное (прерывистая вибрация-вставание с мяча, подскоки) – возбуждающе.</w:t>
      </w:r>
      <w:r w:rsidR="004C6EF5" w:rsidRPr="00D910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37B27" w:rsidRPr="00D9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2C3" w:rsidRPr="00D9109A">
        <w:rPr>
          <w:rFonts w:ascii="Times New Roman" w:hAnsi="Times New Roman" w:cs="Times New Roman"/>
          <w:sz w:val="28"/>
          <w:szCs w:val="28"/>
        </w:rPr>
        <w:t>Доказано, что волны, возникающие при колебаниях мяча, пер</w:t>
      </w:r>
      <w:r w:rsidR="005B773F" w:rsidRPr="00D9109A">
        <w:rPr>
          <w:rFonts w:ascii="Times New Roman" w:hAnsi="Times New Roman" w:cs="Times New Roman"/>
          <w:sz w:val="28"/>
          <w:szCs w:val="28"/>
        </w:rPr>
        <w:t>едаются по всему позвоночнику к головному мозгу</w:t>
      </w:r>
      <w:r w:rsidR="009402C3" w:rsidRPr="00D9109A">
        <w:rPr>
          <w:rFonts w:ascii="Times New Roman" w:hAnsi="Times New Roman" w:cs="Times New Roman"/>
          <w:sz w:val="28"/>
          <w:szCs w:val="28"/>
        </w:rPr>
        <w:t xml:space="preserve"> и вызывают положительные эмоции</w:t>
      </w:r>
      <w:r w:rsidR="005B773F" w:rsidRPr="00D9109A">
        <w:rPr>
          <w:rFonts w:ascii="Times New Roman" w:hAnsi="Times New Roman" w:cs="Times New Roman"/>
          <w:sz w:val="28"/>
          <w:szCs w:val="28"/>
        </w:rPr>
        <w:t>, избавляют от стресса и снимают напряжение</w:t>
      </w:r>
      <w:r w:rsidR="009402C3" w:rsidRPr="00D910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19FF" w:rsidRPr="00D9109A" w:rsidRDefault="00B6623D" w:rsidP="00125425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sz w:val="28"/>
          <w:szCs w:val="28"/>
        </w:rPr>
      </w:pPr>
      <w:proofErr w:type="spellStart"/>
      <w:r w:rsidRPr="00D9109A">
        <w:rPr>
          <w:sz w:val="28"/>
          <w:szCs w:val="28"/>
        </w:rPr>
        <w:t>Фитболы</w:t>
      </w:r>
      <w:proofErr w:type="spellEnd"/>
      <w:r w:rsidRPr="00D9109A">
        <w:rPr>
          <w:sz w:val="28"/>
          <w:szCs w:val="28"/>
        </w:rPr>
        <w:t xml:space="preserve"> считаются нетрадиционным оборудованием в детском саду, но вместе с этим имеют хороший лечебный эффект.</w:t>
      </w:r>
      <w:r w:rsidR="00DC6F6B" w:rsidRPr="00D9109A">
        <w:rPr>
          <w:sz w:val="28"/>
          <w:szCs w:val="28"/>
        </w:rPr>
        <w:t xml:space="preserve"> (слайд 5)</w:t>
      </w:r>
      <w:r w:rsidR="001A32A6" w:rsidRPr="00D9109A">
        <w:rPr>
          <w:sz w:val="28"/>
          <w:szCs w:val="28"/>
        </w:rPr>
        <w:t> </w:t>
      </w:r>
      <w:r w:rsidRPr="00D9109A">
        <w:rPr>
          <w:sz w:val="28"/>
          <w:szCs w:val="28"/>
        </w:rPr>
        <w:t>Кроме того, происходит тренировка сердечно-сосудистой, дыхательной системы, развивается выносливость, повышается подвижность и гибкость позвоночника.</w:t>
      </w:r>
    </w:p>
    <w:p w:rsidR="001A32A6" w:rsidRPr="00D9109A" w:rsidRDefault="001366AA" w:rsidP="001A32A6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sz w:val="28"/>
          <w:szCs w:val="28"/>
        </w:rPr>
      </w:pPr>
      <w:r w:rsidRPr="00D9109A">
        <w:rPr>
          <w:sz w:val="28"/>
          <w:szCs w:val="28"/>
        </w:rPr>
        <w:lastRenderedPageBreak/>
        <w:t xml:space="preserve">Заниматься на </w:t>
      </w:r>
      <w:proofErr w:type="spellStart"/>
      <w:r w:rsidRPr="00D9109A">
        <w:rPr>
          <w:sz w:val="28"/>
          <w:szCs w:val="28"/>
        </w:rPr>
        <w:t>фитболах</w:t>
      </w:r>
      <w:proofErr w:type="spellEnd"/>
      <w:r w:rsidRPr="00D9109A">
        <w:rPr>
          <w:sz w:val="28"/>
          <w:szCs w:val="28"/>
        </w:rPr>
        <w:t xml:space="preserve"> можно с детьми в любом возрасте: в детском саду, начиная со второй младшей группы. </w:t>
      </w:r>
      <w:r w:rsidR="001A32A6" w:rsidRPr="00D9109A">
        <w:rPr>
          <w:sz w:val="28"/>
          <w:szCs w:val="28"/>
        </w:rPr>
        <w:t xml:space="preserve">Но необходимо соблюдать определенные правила фитбол-гимнастики. (слайд 6) </w:t>
      </w:r>
    </w:p>
    <w:p w:rsidR="001A32A6" w:rsidRPr="00D9109A" w:rsidRDefault="001A32A6" w:rsidP="001A32A6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sz w:val="28"/>
          <w:szCs w:val="28"/>
        </w:rPr>
      </w:pPr>
      <w:r w:rsidRPr="00D9109A">
        <w:rPr>
          <w:sz w:val="28"/>
          <w:szCs w:val="28"/>
        </w:rPr>
        <w:t>Для полного освоения фитбола, предусматривается поэтапное включение.</w:t>
      </w:r>
      <w:r w:rsidR="00AF6CCB" w:rsidRPr="00D9109A">
        <w:rPr>
          <w:sz w:val="28"/>
          <w:szCs w:val="28"/>
        </w:rPr>
        <w:t xml:space="preserve"> </w:t>
      </w:r>
      <w:r w:rsidRPr="00D9109A">
        <w:rPr>
          <w:sz w:val="28"/>
          <w:szCs w:val="28"/>
        </w:rPr>
        <w:t>(слайд 7)</w:t>
      </w:r>
    </w:p>
    <w:p w:rsidR="001A2056" w:rsidRPr="00D9109A" w:rsidRDefault="007B6F02" w:rsidP="001A32A6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sz w:val="28"/>
          <w:szCs w:val="28"/>
        </w:rPr>
      </w:pPr>
      <w:r w:rsidRPr="00D9109A">
        <w:rPr>
          <w:sz w:val="28"/>
          <w:szCs w:val="28"/>
        </w:rPr>
        <w:t>Вначале детей нужно познакомить с этим предметом, дать перво</w:t>
      </w:r>
      <w:r w:rsidR="00FE7D4E" w:rsidRPr="00D9109A">
        <w:rPr>
          <w:sz w:val="28"/>
          <w:szCs w:val="28"/>
        </w:rPr>
        <w:t>е представление об их свойствах, о</w:t>
      </w:r>
      <w:r w:rsidRPr="00D9109A">
        <w:rPr>
          <w:sz w:val="28"/>
          <w:szCs w:val="28"/>
        </w:rPr>
        <w:t xml:space="preserve">бучить умению правильно садиться и удерживать равновесие. </w:t>
      </w:r>
      <w:r w:rsidR="001A32A6" w:rsidRPr="00D9109A">
        <w:rPr>
          <w:sz w:val="28"/>
          <w:szCs w:val="28"/>
        </w:rPr>
        <w:t xml:space="preserve"> </w:t>
      </w:r>
      <w:r w:rsidRPr="00D9109A">
        <w:rPr>
          <w:sz w:val="28"/>
          <w:szCs w:val="28"/>
        </w:rPr>
        <w:t xml:space="preserve"> Очень важно подобрать для каждого возраста свой фитбол</w:t>
      </w:r>
      <w:r w:rsidR="001A2056" w:rsidRPr="00D9109A">
        <w:rPr>
          <w:sz w:val="28"/>
          <w:szCs w:val="28"/>
        </w:rPr>
        <w:t>.</w:t>
      </w:r>
      <w:r w:rsidR="001A32A6" w:rsidRPr="00D9109A">
        <w:rPr>
          <w:sz w:val="28"/>
          <w:szCs w:val="28"/>
        </w:rPr>
        <w:t xml:space="preserve"> </w:t>
      </w:r>
      <w:r w:rsidR="00CA4400" w:rsidRPr="00D9109A">
        <w:rPr>
          <w:sz w:val="28"/>
          <w:szCs w:val="28"/>
        </w:rPr>
        <w:t xml:space="preserve"> (слайд 7)</w:t>
      </w:r>
      <w:r w:rsidR="001A32A6" w:rsidRPr="00D9109A">
        <w:rPr>
          <w:sz w:val="28"/>
          <w:szCs w:val="28"/>
        </w:rPr>
        <w:t xml:space="preserve">  </w:t>
      </w:r>
      <w:r w:rsidR="00CA4400" w:rsidRPr="00D9109A">
        <w:rPr>
          <w:sz w:val="28"/>
          <w:szCs w:val="28"/>
        </w:rPr>
        <w:t xml:space="preserve"> </w:t>
      </w:r>
    </w:p>
    <w:p w:rsidR="00EF7525" w:rsidRPr="00D9109A" w:rsidRDefault="00EF7525" w:rsidP="00125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10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возрасте занятия с использованием фитбол – мячей имеют свои особенности. С детьми </w:t>
      </w:r>
      <w:r w:rsidRPr="00D91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младшего дошкольного,</w:t>
      </w:r>
      <w:r w:rsidR="001A32A6" w:rsidRPr="00D91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1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эти занятия не имеют большой мышечной нагрузки, в них преобладает множество упражнений на развитие мелкой моторики (хватание, бросание, поглаживание предметов, разные виды ритмичных хлопков, звукоподражание). Основным видом деятельности в этом возрасте является </w:t>
      </w:r>
      <w:r w:rsidRPr="00D91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игра.</w:t>
      </w:r>
      <w:r w:rsidRPr="00D910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7525" w:rsidRPr="00D9109A" w:rsidRDefault="00EF7525" w:rsidP="001254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10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старшем возрасте </w:t>
      </w:r>
      <w:r w:rsidRPr="00D91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главная задача — обучение технически правильному выполнению общеразвивающих упражнений и развитию двигательной координации с использованием гимнастических мячей.</w:t>
      </w:r>
      <w:r w:rsidR="001A32A6" w:rsidRPr="00D91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4400" w:rsidRPr="00D91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(слайд 8)</w:t>
      </w:r>
    </w:p>
    <w:p w:rsidR="00CA4400" w:rsidRPr="00D9109A" w:rsidRDefault="00CA4400" w:rsidP="001254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1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формирования правильной осанки, профилактики плоскостопия, укрепления брюшного пресса, равнов</w:t>
      </w:r>
      <w:r w:rsidR="00D91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есия и координацию движений </w:t>
      </w:r>
      <w:r w:rsidRPr="00D91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часто используются следующие </w:t>
      </w:r>
      <w:proofErr w:type="gramStart"/>
      <w:r w:rsidRPr="00D91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игровые  упражнения</w:t>
      </w:r>
      <w:proofErr w:type="gramEnd"/>
      <w:r w:rsidRPr="00D91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(слайд 9, 10,11)</w:t>
      </w:r>
    </w:p>
    <w:p w:rsidR="00742956" w:rsidRPr="00D9109A" w:rsidRDefault="00FA0395" w:rsidP="00125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109A">
        <w:rPr>
          <w:rFonts w:ascii="Times New Roman" w:hAnsi="Times New Roman" w:cs="Times New Roman"/>
          <w:sz w:val="28"/>
          <w:szCs w:val="28"/>
        </w:rPr>
        <w:t>Можно проводить занятие по фитбол-гимнастике</w:t>
      </w:r>
      <w:r w:rsidR="001A32A6" w:rsidRPr="00D9109A">
        <w:rPr>
          <w:rFonts w:ascii="Times New Roman" w:hAnsi="Times New Roman" w:cs="Times New Roman"/>
          <w:sz w:val="28"/>
          <w:szCs w:val="28"/>
        </w:rPr>
        <w:t xml:space="preserve"> </w:t>
      </w:r>
      <w:r w:rsidRPr="00D9109A">
        <w:rPr>
          <w:rFonts w:ascii="Times New Roman" w:hAnsi="Times New Roman" w:cs="Times New Roman"/>
          <w:sz w:val="28"/>
          <w:szCs w:val="28"/>
        </w:rPr>
        <w:t xml:space="preserve">целиком, </w:t>
      </w:r>
      <w:r w:rsidR="00936032" w:rsidRPr="00D9109A">
        <w:rPr>
          <w:rFonts w:ascii="Times New Roman" w:hAnsi="Times New Roman" w:cs="Times New Roman"/>
          <w:sz w:val="28"/>
          <w:szCs w:val="28"/>
        </w:rPr>
        <w:t xml:space="preserve">(слайд 11) </w:t>
      </w:r>
      <w:r w:rsidRPr="00D9109A">
        <w:rPr>
          <w:rFonts w:ascii="Times New Roman" w:hAnsi="Times New Roman" w:cs="Times New Roman"/>
          <w:sz w:val="28"/>
          <w:szCs w:val="28"/>
        </w:rPr>
        <w:t>а можно брать какие-то упражнения, эл</w:t>
      </w:r>
      <w:r w:rsidR="00EC1A79" w:rsidRPr="00D9109A">
        <w:rPr>
          <w:rFonts w:ascii="Times New Roman" w:hAnsi="Times New Roman" w:cs="Times New Roman"/>
          <w:sz w:val="28"/>
          <w:szCs w:val="28"/>
        </w:rPr>
        <w:t>ементы</w:t>
      </w:r>
      <w:r w:rsidRPr="00D9109A">
        <w:rPr>
          <w:rFonts w:ascii="Times New Roman" w:hAnsi="Times New Roman" w:cs="Times New Roman"/>
          <w:sz w:val="28"/>
          <w:szCs w:val="28"/>
        </w:rPr>
        <w:t>, использовать подвижные игры, соревнования, эстафеты с мячами.</w:t>
      </w:r>
      <w:r w:rsidR="00EC1A79" w:rsidRPr="00D9109A">
        <w:rPr>
          <w:rFonts w:ascii="Times New Roman" w:hAnsi="Times New Roman" w:cs="Times New Roman"/>
          <w:sz w:val="28"/>
          <w:szCs w:val="28"/>
        </w:rPr>
        <w:t xml:space="preserve"> (слайд 12, 13)</w:t>
      </w:r>
    </w:p>
    <w:p w:rsidR="00936032" w:rsidRPr="00D9109A" w:rsidRDefault="00207011" w:rsidP="00936032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D9109A">
        <w:rPr>
          <w:sz w:val="28"/>
          <w:szCs w:val="28"/>
        </w:rPr>
        <w:t xml:space="preserve">Таким образом, </w:t>
      </w:r>
      <w:r w:rsidR="00EC1A79" w:rsidRPr="00D9109A">
        <w:rPr>
          <w:sz w:val="28"/>
          <w:szCs w:val="28"/>
        </w:rPr>
        <w:t xml:space="preserve">применение инновационных </w:t>
      </w:r>
      <w:proofErr w:type="spellStart"/>
      <w:r w:rsidR="00EC1A79" w:rsidRPr="00D9109A">
        <w:rPr>
          <w:sz w:val="28"/>
          <w:szCs w:val="28"/>
        </w:rPr>
        <w:t>здоровьесберегающих</w:t>
      </w:r>
      <w:proofErr w:type="spellEnd"/>
      <w:r w:rsidR="00EC1A79" w:rsidRPr="00D9109A">
        <w:rPr>
          <w:sz w:val="28"/>
          <w:szCs w:val="28"/>
        </w:rPr>
        <w:t xml:space="preserve"> технологий в виде фитбол-гимнастики и подвижных игр с </w:t>
      </w:r>
      <w:proofErr w:type="spellStart"/>
      <w:r w:rsidR="00EC1A79" w:rsidRPr="00D9109A">
        <w:rPr>
          <w:sz w:val="28"/>
          <w:szCs w:val="28"/>
        </w:rPr>
        <w:t>фитболом</w:t>
      </w:r>
      <w:proofErr w:type="spellEnd"/>
      <w:r w:rsidR="00D9109A">
        <w:rPr>
          <w:sz w:val="28"/>
          <w:szCs w:val="28"/>
        </w:rPr>
        <w:t xml:space="preserve"> имеет благотворное влияние на </w:t>
      </w:r>
      <w:r w:rsidR="00EC1A79" w:rsidRPr="00D9109A">
        <w:rPr>
          <w:sz w:val="28"/>
          <w:szCs w:val="28"/>
        </w:rPr>
        <w:t>состояние здоровья и физическое развитие детей. Снижается утомление, повышается эмоциональный настрой. Дети получают приятные эмоции от взаимодействия с фитболами, радуются победам друг друга и новым умениям</w:t>
      </w:r>
    </w:p>
    <w:p w:rsidR="00936032" w:rsidRPr="00D9109A" w:rsidRDefault="00936032" w:rsidP="009360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44A5" w:rsidRPr="00125425" w:rsidRDefault="00CB44A5" w:rsidP="00125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5214" w:rsidRPr="00125425" w:rsidRDefault="00936032" w:rsidP="00936032">
      <w:pPr>
        <w:pStyle w:val="a6"/>
        <w:shd w:val="clear" w:color="auto" w:fill="FFFFFF"/>
        <w:spacing w:after="0" w:line="360" w:lineRule="auto"/>
        <w:ind w:left="502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p w:rsidR="00AD016B" w:rsidRPr="00125425" w:rsidRDefault="00AD016B" w:rsidP="00125425">
      <w:pPr>
        <w:pStyle w:val="a6"/>
        <w:shd w:val="clear" w:color="auto" w:fill="FFFFFF"/>
        <w:spacing w:after="0" w:line="36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4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</w:tblGrid>
      <w:tr w:rsidR="00B65214" w:rsidRPr="00125425" w:rsidTr="00FA31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5214" w:rsidRPr="00125425" w:rsidRDefault="00B65214" w:rsidP="001254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24D9" w:rsidRPr="00125425" w:rsidRDefault="005224D9" w:rsidP="00125425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87422" w:rsidRPr="00125425" w:rsidRDefault="00587422" w:rsidP="00125425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422" w:rsidRPr="00125425" w:rsidRDefault="00587422" w:rsidP="00125425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422" w:rsidRPr="00125425" w:rsidRDefault="00587422" w:rsidP="00125425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9E8" w:rsidRPr="00125425" w:rsidRDefault="004539E8" w:rsidP="00125425">
      <w:pPr>
        <w:rPr>
          <w:rFonts w:ascii="Times New Roman" w:hAnsi="Times New Roman" w:cs="Times New Roman"/>
          <w:sz w:val="28"/>
          <w:szCs w:val="28"/>
        </w:rPr>
      </w:pPr>
    </w:p>
    <w:sectPr w:rsidR="004539E8" w:rsidRPr="00125425" w:rsidSect="00E019FF">
      <w:footerReference w:type="default" r:id="rId7"/>
      <w:pgSz w:w="11906" w:h="16838"/>
      <w:pgMar w:top="851" w:right="851" w:bottom="851" w:left="119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97B" w:rsidRDefault="0023397B" w:rsidP="00E019FF">
      <w:pPr>
        <w:spacing w:after="0" w:line="240" w:lineRule="auto"/>
      </w:pPr>
      <w:r>
        <w:separator/>
      </w:r>
    </w:p>
  </w:endnote>
  <w:endnote w:type="continuationSeparator" w:id="0">
    <w:p w:rsidR="0023397B" w:rsidRDefault="0023397B" w:rsidP="00E01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9FF" w:rsidRDefault="00E019F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97B" w:rsidRDefault="0023397B" w:rsidP="00E019FF">
      <w:pPr>
        <w:spacing w:after="0" w:line="240" w:lineRule="auto"/>
      </w:pPr>
      <w:r>
        <w:separator/>
      </w:r>
    </w:p>
  </w:footnote>
  <w:footnote w:type="continuationSeparator" w:id="0">
    <w:p w:rsidR="0023397B" w:rsidRDefault="0023397B" w:rsidP="00E01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1BF"/>
    <w:multiLevelType w:val="hybridMultilevel"/>
    <w:tmpl w:val="FC78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63104"/>
    <w:multiLevelType w:val="hybridMultilevel"/>
    <w:tmpl w:val="356CE7DE"/>
    <w:lvl w:ilvl="0" w:tplc="DF66EEB4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2C947A5C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A48AA9BA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E9C4A842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9DA8D97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C25E23E0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A9967A7C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64301C4C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DF7887A6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3A15F41"/>
    <w:multiLevelType w:val="hybridMultilevel"/>
    <w:tmpl w:val="758887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B54F4"/>
    <w:multiLevelType w:val="hybridMultilevel"/>
    <w:tmpl w:val="BEDEFCA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6871545"/>
    <w:multiLevelType w:val="multilevel"/>
    <w:tmpl w:val="4C28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952065"/>
    <w:multiLevelType w:val="hybridMultilevel"/>
    <w:tmpl w:val="E80464CC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06B753EF"/>
    <w:multiLevelType w:val="hybridMultilevel"/>
    <w:tmpl w:val="85BABB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62285"/>
    <w:multiLevelType w:val="hybridMultilevel"/>
    <w:tmpl w:val="04F807FC"/>
    <w:lvl w:ilvl="0" w:tplc="A4CCB3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48BD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D8E6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1CC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067B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D687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CC1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18EB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2F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13903"/>
    <w:multiLevelType w:val="multilevel"/>
    <w:tmpl w:val="35CE7F8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4127A7"/>
    <w:multiLevelType w:val="hybridMultilevel"/>
    <w:tmpl w:val="700CE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E054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5E9A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907B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E04A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9CA7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9CE3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042E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F062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70B1F"/>
    <w:multiLevelType w:val="multilevel"/>
    <w:tmpl w:val="CFC8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7B0DBF"/>
    <w:multiLevelType w:val="multilevel"/>
    <w:tmpl w:val="0A5C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28737C"/>
    <w:multiLevelType w:val="multilevel"/>
    <w:tmpl w:val="4D34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23663D"/>
    <w:multiLevelType w:val="hybridMultilevel"/>
    <w:tmpl w:val="BE16E672"/>
    <w:lvl w:ilvl="0" w:tplc="481E0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16591"/>
    <w:multiLevelType w:val="hybridMultilevel"/>
    <w:tmpl w:val="E82C79F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B23E1"/>
    <w:multiLevelType w:val="multilevel"/>
    <w:tmpl w:val="719C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120C34"/>
    <w:multiLevelType w:val="hybridMultilevel"/>
    <w:tmpl w:val="AB1CCA6A"/>
    <w:lvl w:ilvl="0" w:tplc="F7A61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C06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3A2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74E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666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8CD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509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0CE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406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C6F3BE7"/>
    <w:multiLevelType w:val="hybridMultilevel"/>
    <w:tmpl w:val="85DA8A90"/>
    <w:lvl w:ilvl="0" w:tplc="1EF034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68B9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9025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9469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4A32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E645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CDA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B6B9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E826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B2F35"/>
    <w:multiLevelType w:val="multilevel"/>
    <w:tmpl w:val="98DE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487FA9"/>
    <w:multiLevelType w:val="multilevel"/>
    <w:tmpl w:val="093EFA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25A4E"/>
    <w:multiLevelType w:val="multilevel"/>
    <w:tmpl w:val="3306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997A6A"/>
    <w:multiLevelType w:val="hybridMultilevel"/>
    <w:tmpl w:val="FC3C112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2C5338A"/>
    <w:multiLevelType w:val="multilevel"/>
    <w:tmpl w:val="D8A4C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E626EB"/>
    <w:multiLevelType w:val="hybridMultilevel"/>
    <w:tmpl w:val="DB44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B2F89"/>
    <w:multiLevelType w:val="hybridMultilevel"/>
    <w:tmpl w:val="9CD8A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47211"/>
    <w:multiLevelType w:val="hybridMultilevel"/>
    <w:tmpl w:val="D51AC736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ED347BE"/>
    <w:multiLevelType w:val="multilevel"/>
    <w:tmpl w:val="34CE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D07B2D"/>
    <w:multiLevelType w:val="hybridMultilevel"/>
    <w:tmpl w:val="FD58BFA6"/>
    <w:lvl w:ilvl="0" w:tplc="E81AC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F7BAC"/>
    <w:multiLevelType w:val="hybridMultilevel"/>
    <w:tmpl w:val="9D94A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06D96"/>
    <w:multiLevelType w:val="multilevel"/>
    <w:tmpl w:val="D2AE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4B25A8"/>
    <w:multiLevelType w:val="multilevel"/>
    <w:tmpl w:val="A35E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B35664"/>
    <w:multiLevelType w:val="hybridMultilevel"/>
    <w:tmpl w:val="2454000C"/>
    <w:lvl w:ilvl="0" w:tplc="1AD6C4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F271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9893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16DE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7A76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0EEF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8C03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8028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DA93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687ECB"/>
    <w:multiLevelType w:val="multilevel"/>
    <w:tmpl w:val="320AF4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027ED2"/>
    <w:multiLevelType w:val="multilevel"/>
    <w:tmpl w:val="3A7A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EF28DB"/>
    <w:multiLevelType w:val="multilevel"/>
    <w:tmpl w:val="815E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5A65B5"/>
    <w:multiLevelType w:val="multilevel"/>
    <w:tmpl w:val="1C66F1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014048"/>
    <w:multiLevelType w:val="hybridMultilevel"/>
    <w:tmpl w:val="B50E6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8548DA"/>
    <w:multiLevelType w:val="hybridMultilevel"/>
    <w:tmpl w:val="7936A292"/>
    <w:lvl w:ilvl="0" w:tplc="46CED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4"/>
  </w:num>
  <w:num w:numId="4">
    <w:abstractNumId w:val="0"/>
  </w:num>
  <w:num w:numId="5">
    <w:abstractNumId w:val="23"/>
  </w:num>
  <w:num w:numId="6">
    <w:abstractNumId w:val="3"/>
  </w:num>
  <w:num w:numId="7">
    <w:abstractNumId w:val="22"/>
  </w:num>
  <w:num w:numId="8">
    <w:abstractNumId w:val="5"/>
  </w:num>
  <w:num w:numId="9">
    <w:abstractNumId w:val="35"/>
  </w:num>
  <w:num w:numId="10">
    <w:abstractNumId w:val="32"/>
  </w:num>
  <w:num w:numId="11">
    <w:abstractNumId w:val="18"/>
  </w:num>
  <w:num w:numId="12">
    <w:abstractNumId w:val="20"/>
  </w:num>
  <w:num w:numId="13">
    <w:abstractNumId w:val="26"/>
  </w:num>
  <w:num w:numId="14">
    <w:abstractNumId w:val="8"/>
  </w:num>
  <w:num w:numId="15">
    <w:abstractNumId w:val="33"/>
  </w:num>
  <w:num w:numId="16">
    <w:abstractNumId w:val="34"/>
  </w:num>
  <w:num w:numId="17">
    <w:abstractNumId w:val="29"/>
  </w:num>
  <w:num w:numId="18">
    <w:abstractNumId w:val="4"/>
  </w:num>
  <w:num w:numId="19">
    <w:abstractNumId w:val="11"/>
  </w:num>
  <w:num w:numId="20">
    <w:abstractNumId w:val="28"/>
  </w:num>
  <w:num w:numId="21">
    <w:abstractNumId w:val="25"/>
  </w:num>
  <w:num w:numId="22">
    <w:abstractNumId w:val="15"/>
  </w:num>
  <w:num w:numId="23">
    <w:abstractNumId w:val="30"/>
  </w:num>
  <w:num w:numId="24">
    <w:abstractNumId w:val="2"/>
  </w:num>
  <w:num w:numId="25">
    <w:abstractNumId w:val="14"/>
  </w:num>
  <w:num w:numId="26">
    <w:abstractNumId w:val="6"/>
  </w:num>
  <w:num w:numId="27">
    <w:abstractNumId w:val="21"/>
  </w:num>
  <w:num w:numId="28">
    <w:abstractNumId w:val="36"/>
  </w:num>
  <w:num w:numId="29">
    <w:abstractNumId w:val="19"/>
  </w:num>
  <w:num w:numId="30">
    <w:abstractNumId w:val="16"/>
  </w:num>
  <w:num w:numId="31">
    <w:abstractNumId w:val="1"/>
  </w:num>
  <w:num w:numId="32">
    <w:abstractNumId w:val="13"/>
  </w:num>
  <w:num w:numId="33">
    <w:abstractNumId w:val="31"/>
  </w:num>
  <w:num w:numId="34">
    <w:abstractNumId w:val="9"/>
  </w:num>
  <w:num w:numId="35">
    <w:abstractNumId w:val="7"/>
  </w:num>
  <w:num w:numId="36">
    <w:abstractNumId w:val="17"/>
  </w:num>
  <w:num w:numId="37">
    <w:abstractNumId w:val="2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700"/>
    <w:rsid w:val="000027A5"/>
    <w:rsid w:val="00024EB9"/>
    <w:rsid w:val="000416EB"/>
    <w:rsid w:val="0005390F"/>
    <w:rsid w:val="000F7670"/>
    <w:rsid w:val="00111AD1"/>
    <w:rsid w:val="00125425"/>
    <w:rsid w:val="001366AA"/>
    <w:rsid w:val="00151B1C"/>
    <w:rsid w:val="001A2056"/>
    <w:rsid w:val="001A32A6"/>
    <w:rsid w:val="001A6204"/>
    <w:rsid w:val="001F01EB"/>
    <w:rsid w:val="001F0D8E"/>
    <w:rsid w:val="001F78E7"/>
    <w:rsid w:val="00207011"/>
    <w:rsid w:val="0023397B"/>
    <w:rsid w:val="00251486"/>
    <w:rsid w:val="00265F78"/>
    <w:rsid w:val="002E6EDF"/>
    <w:rsid w:val="00335700"/>
    <w:rsid w:val="003555D7"/>
    <w:rsid w:val="00377CF1"/>
    <w:rsid w:val="003E00E3"/>
    <w:rsid w:val="004401C2"/>
    <w:rsid w:val="004539E8"/>
    <w:rsid w:val="004B7B2E"/>
    <w:rsid w:val="004C6EF5"/>
    <w:rsid w:val="004E43A5"/>
    <w:rsid w:val="004E5552"/>
    <w:rsid w:val="00522163"/>
    <w:rsid w:val="005224D9"/>
    <w:rsid w:val="005247ED"/>
    <w:rsid w:val="00571856"/>
    <w:rsid w:val="00572FF6"/>
    <w:rsid w:val="00587422"/>
    <w:rsid w:val="005A42E1"/>
    <w:rsid w:val="005B773F"/>
    <w:rsid w:val="005D4957"/>
    <w:rsid w:val="00601F71"/>
    <w:rsid w:val="00634B5F"/>
    <w:rsid w:val="00635979"/>
    <w:rsid w:val="00637B27"/>
    <w:rsid w:val="006F02B0"/>
    <w:rsid w:val="006F242C"/>
    <w:rsid w:val="00705910"/>
    <w:rsid w:val="00742956"/>
    <w:rsid w:val="007766DF"/>
    <w:rsid w:val="007B6F02"/>
    <w:rsid w:val="007E5B0E"/>
    <w:rsid w:val="00810955"/>
    <w:rsid w:val="0084756C"/>
    <w:rsid w:val="0085494D"/>
    <w:rsid w:val="00872DD8"/>
    <w:rsid w:val="008C00F0"/>
    <w:rsid w:val="008C77FE"/>
    <w:rsid w:val="008C7845"/>
    <w:rsid w:val="00922EB5"/>
    <w:rsid w:val="00936032"/>
    <w:rsid w:val="009402C3"/>
    <w:rsid w:val="0095616E"/>
    <w:rsid w:val="00992786"/>
    <w:rsid w:val="009B3AD6"/>
    <w:rsid w:val="009F6AEE"/>
    <w:rsid w:val="00A761B6"/>
    <w:rsid w:val="00AA4AE2"/>
    <w:rsid w:val="00AD016B"/>
    <w:rsid w:val="00AF0828"/>
    <w:rsid w:val="00AF6CCB"/>
    <w:rsid w:val="00B26A6A"/>
    <w:rsid w:val="00B65214"/>
    <w:rsid w:val="00B6623D"/>
    <w:rsid w:val="00C321EB"/>
    <w:rsid w:val="00C344F4"/>
    <w:rsid w:val="00C65BA9"/>
    <w:rsid w:val="00C95457"/>
    <w:rsid w:val="00C9597B"/>
    <w:rsid w:val="00CA4400"/>
    <w:rsid w:val="00CB33D6"/>
    <w:rsid w:val="00CB44A5"/>
    <w:rsid w:val="00D552C6"/>
    <w:rsid w:val="00D7078E"/>
    <w:rsid w:val="00D9109A"/>
    <w:rsid w:val="00DC6F6B"/>
    <w:rsid w:val="00DE710A"/>
    <w:rsid w:val="00DF6DD7"/>
    <w:rsid w:val="00E019FF"/>
    <w:rsid w:val="00E21153"/>
    <w:rsid w:val="00E35EA7"/>
    <w:rsid w:val="00E46D4F"/>
    <w:rsid w:val="00E6152D"/>
    <w:rsid w:val="00E644D5"/>
    <w:rsid w:val="00EA73CE"/>
    <w:rsid w:val="00EC1A79"/>
    <w:rsid w:val="00EC4484"/>
    <w:rsid w:val="00ED7ECB"/>
    <w:rsid w:val="00EF313B"/>
    <w:rsid w:val="00EF7525"/>
    <w:rsid w:val="00F43EB3"/>
    <w:rsid w:val="00FA0395"/>
    <w:rsid w:val="00FA4186"/>
    <w:rsid w:val="00FB230C"/>
    <w:rsid w:val="00FE779A"/>
    <w:rsid w:val="00FE7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4769"/>
  <w15:docId w15:val="{07454F6B-A859-451D-9C1D-BB777541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B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4AE2"/>
  </w:style>
  <w:style w:type="paragraph" w:styleId="a4">
    <w:name w:val="Balloon Text"/>
    <w:basedOn w:val="a"/>
    <w:link w:val="a5"/>
    <w:uiPriority w:val="99"/>
    <w:semiHidden/>
    <w:unhideWhenUsed/>
    <w:rsid w:val="00F43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E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02B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35EA7"/>
    <w:rPr>
      <w:color w:val="0000FF"/>
      <w:u w:val="single"/>
    </w:rPr>
  </w:style>
  <w:style w:type="character" w:styleId="a8">
    <w:name w:val="Emphasis"/>
    <w:basedOn w:val="a0"/>
    <w:uiPriority w:val="20"/>
    <w:qFormat/>
    <w:rsid w:val="00151B1C"/>
    <w:rPr>
      <w:i/>
      <w:iCs/>
    </w:rPr>
  </w:style>
  <w:style w:type="paragraph" w:styleId="a9">
    <w:name w:val="header"/>
    <w:basedOn w:val="a"/>
    <w:link w:val="aa"/>
    <w:uiPriority w:val="99"/>
    <w:unhideWhenUsed/>
    <w:rsid w:val="00E0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19FF"/>
  </w:style>
  <w:style w:type="paragraph" w:styleId="ab">
    <w:name w:val="footer"/>
    <w:basedOn w:val="a"/>
    <w:link w:val="ac"/>
    <w:uiPriority w:val="99"/>
    <w:unhideWhenUsed/>
    <w:rsid w:val="00E0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1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1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0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466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6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5326">
              <w:marLeft w:val="0"/>
              <w:marRight w:val="0"/>
              <w:marTop w:val="360"/>
              <w:marBottom w:val="1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6825">
              <w:marLeft w:val="0"/>
              <w:marRight w:val="0"/>
              <w:marTop w:val="292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05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30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13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3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02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5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56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28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1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22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7491711">
          <w:marLeft w:val="3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619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8" w:color="auto"/>
                        <w:left w:val="single" w:sz="48" w:space="0" w:color="F8D726"/>
                        <w:bottom w:val="none" w:sz="0" w:space="8" w:color="auto"/>
                        <w:right w:val="none" w:sz="0" w:space="11" w:color="auto"/>
                      </w:divBdr>
                      <w:divsChild>
                        <w:div w:id="88691053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18421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143819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590701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156574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927073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2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6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8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6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598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4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00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5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Ерошенко</dc:creator>
  <cp:keywords/>
  <dc:description/>
  <cp:lastModifiedBy>Тимур</cp:lastModifiedBy>
  <cp:revision>38</cp:revision>
  <cp:lastPrinted>2017-06-07T14:36:00Z</cp:lastPrinted>
  <dcterms:created xsi:type="dcterms:W3CDTF">2016-03-17T18:23:00Z</dcterms:created>
  <dcterms:modified xsi:type="dcterms:W3CDTF">2022-04-13T18:32:00Z</dcterms:modified>
</cp:coreProperties>
</file>