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48" w:rsidRDefault="003C3340">
      <w:pPr>
        <w:rPr>
          <w:rFonts w:ascii="Times New Roman" w:hAnsi="Times New Roman" w:cs="Times New Roman"/>
          <w:b/>
          <w:bCs/>
        </w:rPr>
      </w:pPr>
      <w:r>
        <w:rPr>
          <w:rFonts w:ascii="Times New Roman" w:hAnsi="Times New Roman" w:cs="Times New Roman"/>
          <w:b/>
          <w:bCs/>
          <w:noProof/>
          <w:lang w:eastAsia="ru-RU"/>
        </w:rPr>
        <w:pict>
          <v:rect id="_x0000_s1033" style="position:absolute;margin-left:-24.05pt;margin-top:-42.7pt;width:504.05pt;height:35.25pt;z-index:251671040" stroked="f"/>
        </w:pict>
      </w:r>
      <w:r>
        <w:rPr>
          <w:rFonts w:ascii="Times New Roman" w:hAnsi="Times New Roman" w:cs="Times New Roman"/>
          <w:b/>
          <w:bCs/>
          <w:noProof/>
          <w:lang w:eastAsia="ru-RU"/>
        </w:rPr>
        <w:pict>
          <v:rect id="Прямоугольник 1" o:spid="_x0000_s1028" style="position:absolute;margin-left:-14.4pt;margin-top:-1.45pt;width:515.2pt;height:67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">
            <v:textbox>
              <w:txbxContent>
                <w:p w:rsidR="003C3340" w:rsidRPr="00D366D0" w:rsidRDefault="003C3340" w:rsidP="00047122">
                  <w:pPr>
                    <w:pStyle w:val="a3"/>
                    <w:rPr>
                      <w:sz w:val="28"/>
                      <w:szCs w:val="28"/>
                      <w:lang w:eastAsia="en-US"/>
                    </w:rPr>
                  </w:pPr>
                  <w:r w:rsidRPr="00D366D0">
                    <w:rPr>
                      <w:sz w:val="28"/>
                      <w:szCs w:val="28"/>
                      <w:lang w:eastAsia="en-US"/>
                    </w:rPr>
                    <w:t>Муниципальное бюджетное общеобразовательное учреждение</w:t>
                  </w:r>
                </w:p>
                <w:p w:rsidR="003C3340" w:rsidRDefault="003C3340" w:rsidP="00047122">
                  <w:pPr>
                    <w:jc w:val="center"/>
                    <w:rPr>
                      <w:rFonts w:ascii="Times New Roman" w:hAnsi="Times New Roman" w:cs="Times New Roman"/>
                      <w:b/>
                      <w:bCs/>
                      <w:sz w:val="28"/>
                      <w:szCs w:val="28"/>
                    </w:rPr>
                  </w:pPr>
                  <w:r>
                    <w:rPr>
                      <w:rFonts w:ascii="Times New Roman" w:hAnsi="Times New Roman" w:cs="Times New Roman"/>
                      <w:b/>
                      <w:bCs/>
                      <w:sz w:val="28"/>
                      <w:szCs w:val="28"/>
                    </w:rPr>
                    <w:t>«Средняя общеобразовательная школа №6»</w:t>
                  </w:r>
                </w:p>
                <w:tbl>
                  <w:tblPr>
                    <w:tblW w:w="4922" w:type="dxa"/>
                    <w:jc w:val="right"/>
                    <w:tblLook w:val="00A0" w:firstRow="1" w:lastRow="0" w:firstColumn="1" w:lastColumn="0" w:noHBand="0" w:noVBand="0"/>
                  </w:tblPr>
                  <w:tblGrid>
                    <w:gridCol w:w="4922"/>
                  </w:tblGrid>
                  <w:tr w:rsidR="003C3340" w:rsidRPr="00E10E79" w:rsidTr="00D137FD">
                    <w:trPr>
                      <w:jc w:val="right"/>
                    </w:trPr>
                    <w:tc>
                      <w:tcPr>
                        <w:tcW w:w="4922" w:type="dxa"/>
                      </w:tcPr>
                      <w:p w:rsidR="003C3340" w:rsidRDefault="003C3340" w:rsidP="00CA471A">
                        <w:pPr>
                          <w:spacing w:after="0"/>
                          <w:jc w:val="right"/>
                          <w:rPr>
                            <w:rFonts w:ascii="Times New Roman" w:hAnsi="Times New Roman" w:cs="Times New Roman"/>
                            <w:b/>
                            <w:bCs/>
                          </w:rPr>
                        </w:pPr>
                      </w:p>
                      <w:p w:rsidR="003C3340" w:rsidRDefault="003C3340" w:rsidP="00CA471A">
                        <w:pPr>
                          <w:spacing w:after="0"/>
                          <w:jc w:val="right"/>
                          <w:rPr>
                            <w:rFonts w:ascii="Times New Roman" w:hAnsi="Times New Roman" w:cs="Times New Roman"/>
                            <w:b/>
                            <w:bCs/>
                          </w:rPr>
                        </w:pPr>
                      </w:p>
                      <w:p w:rsidR="003C3340" w:rsidRPr="00CA471A" w:rsidRDefault="003C3340" w:rsidP="00CA471A">
                        <w:pPr>
                          <w:spacing w:after="0"/>
                          <w:jc w:val="right"/>
                          <w:rPr>
                            <w:rFonts w:ascii="Times New Roman" w:hAnsi="Times New Roman" w:cs="Times New Roman"/>
                            <w:b/>
                            <w:bCs/>
                          </w:rPr>
                        </w:pPr>
                        <w:r w:rsidRPr="00CA471A">
                          <w:rPr>
                            <w:rFonts w:ascii="Times New Roman" w:hAnsi="Times New Roman" w:cs="Times New Roman"/>
                            <w:b/>
                            <w:bCs/>
                          </w:rPr>
                          <w:t>УТВЕРЖДАЮ</w:t>
                        </w:r>
                      </w:p>
                    </w:tc>
                  </w:tr>
                  <w:tr w:rsidR="003C3340" w:rsidRPr="00E10E79" w:rsidTr="00D137FD">
                    <w:trPr>
                      <w:jc w:val="right"/>
                    </w:trPr>
                    <w:tc>
                      <w:tcPr>
                        <w:tcW w:w="4922" w:type="dxa"/>
                      </w:tcPr>
                      <w:p w:rsidR="003C3340" w:rsidRPr="00CA471A" w:rsidRDefault="003C3340" w:rsidP="00CA471A">
                        <w:pPr>
                          <w:spacing w:after="0"/>
                          <w:jc w:val="right"/>
                          <w:rPr>
                            <w:rFonts w:ascii="Times New Roman" w:hAnsi="Times New Roman" w:cs="Times New Roman"/>
                          </w:rPr>
                        </w:pPr>
                        <w:r w:rsidRPr="00CA471A">
                          <w:rPr>
                            <w:rFonts w:ascii="Times New Roman" w:hAnsi="Times New Roman" w:cs="Times New Roman"/>
                          </w:rPr>
                          <w:t>директор МБОУ СОШ №6</w:t>
                        </w:r>
                      </w:p>
                    </w:tc>
                  </w:tr>
                  <w:tr w:rsidR="003C3340" w:rsidRPr="00E10E79" w:rsidTr="00D137FD">
                    <w:trPr>
                      <w:jc w:val="right"/>
                    </w:trPr>
                    <w:tc>
                      <w:tcPr>
                        <w:tcW w:w="4922" w:type="dxa"/>
                      </w:tcPr>
                      <w:p w:rsidR="003C3340" w:rsidRPr="00CA471A" w:rsidRDefault="003C3340" w:rsidP="00CA471A">
                        <w:pPr>
                          <w:spacing w:after="0"/>
                          <w:jc w:val="right"/>
                          <w:rPr>
                            <w:rFonts w:ascii="Times New Roman" w:hAnsi="Times New Roman" w:cs="Times New Roman"/>
                          </w:rPr>
                        </w:pPr>
                        <w:r w:rsidRPr="00CA471A">
                          <w:rPr>
                            <w:rFonts w:ascii="Times New Roman" w:hAnsi="Times New Roman" w:cs="Times New Roman"/>
                          </w:rPr>
                          <w:t>___________Ю.П. Анохин</w:t>
                        </w:r>
                      </w:p>
                    </w:tc>
                  </w:tr>
                  <w:tr w:rsidR="003C3340" w:rsidRPr="00E10E79" w:rsidTr="00D137FD">
                    <w:trPr>
                      <w:trHeight w:val="678"/>
                      <w:jc w:val="right"/>
                    </w:trPr>
                    <w:tc>
                      <w:tcPr>
                        <w:tcW w:w="4922" w:type="dxa"/>
                      </w:tcPr>
                      <w:p w:rsidR="003C3340" w:rsidRPr="00CA471A" w:rsidRDefault="003C3340" w:rsidP="00987E46">
                        <w:pPr>
                          <w:spacing w:after="0"/>
                          <w:jc w:val="right"/>
                          <w:rPr>
                            <w:rFonts w:ascii="Times New Roman" w:hAnsi="Times New Roman" w:cs="Times New Roman"/>
                            <w:u w:val="single"/>
                          </w:rPr>
                        </w:pPr>
                        <w:r>
                          <w:rPr>
                            <w:rFonts w:ascii="Times New Roman" w:hAnsi="Times New Roman" w:cs="Times New Roman"/>
                          </w:rPr>
                          <w:t>Приказ от «01»  сентября 2015</w:t>
                        </w:r>
                        <w:r w:rsidRPr="00CA471A">
                          <w:rPr>
                            <w:rFonts w:ascii="Times New Roman" w:hAnsi="Times New Roman" w:cs="Times New Roman"/>
                          </w:rPr>
                          <w:t xml:space="preserve"> г.</w:t>
                        </w:r>
                        <w:r>
                          <w:rPr>
                            <w:rFonts w:ascii="Times New Roman" w:hAnsi="Times New Roman" w:cs="Times New Roman"/>
                          </w:rPr>
                          <w:t xml:space="preserve"> № 440</w:t>
                        </w:r>
                      </w:p>
                    </w:tc>
                  </w:tr>
                  <w:tr w:rsidR="003C3340" w:rsidRPr="00E10E79" w:rsidTr="00D137FD">
                    <w:trPr>
                      <w:jc w:val="right"/>
                    </w:trPr>
                    <w:tc>
                      <w:tcPr>
                        <w:tcW w:w="4922" w:type="dxa"/>
                      </w:tcPr>
                      <w:p w:rsidR="003C3340" w:rsidRPr="00CA471A" w:rsidRDefault="003C3340" w:rsidP="00CA471A">
                        <w:pPr>
                          <w:spacing w:after="0"/>
                          <w:jc w:val="right"/>
                          <w:rPr>
                            <w:rFonts w:ascii="Times New Roman" w:hAnsi="Times New Roman" w:cs="Times New Roman"/>
                          </w:rPr>
                        </w:pPr>
                      </w:p>
                    </w:tc>
                  </w:tr>
                  <w:tr w:rsidR="003C3340" w:rsidRPr="00E10E79" w:rsidTr="00D137FD">
                    <w:trPr>
                      <w:jc w:val="right"/>
                    </w:trPr>
                    <w:tc>
                      <w:tcPr>
                        <w:tcW w:w="4922" w:type="dxa"/>
                      </w:tcPr>
                      <w:p w:rsidR="003C3340" w:rsidRPr="00CA471A" w:rsidRDefault="003C3340" w:rsidP="00CA471A">
                        <w:pPr>
                          <w:spacing w:after="0"/>
                          <w:jc w:val="right"/>
                          <w:rPr>
                            <w:rFonts w:ascii="Times New Roman" w:hAnsi="Times New Roman" w:cs="Times New Roman"/>
                          </w:rPr>
                        </w:pPr>
                      </w:p>
                    </w:tc>
                  </w:tr>
                  <w:tr w:rsidR="003C3340" w:rsidRPr="00E10E79" w:rsidTr="00D137FD">
                    <w:trPr>
                      <w:jc w:val="right"/>
                    </w:trPr>
                    <w:tc>
                      <w:tcPr>
                        <w:tcW w:w="4922" w:type="dxa"/>
                      </w:tcPr>
                      <w:p w:rsidR="003C3340" w:rsidRPr="00CA471A" w:rsidRDefault="003C3340" w:rsidP="00CA471A">
                        <w:pPr>
                          <w:spacing w:after="0"/>
                          <w:jc w:val="right"/>
                          <w:rPr>
                            <w:rFonts w:ascii="Times New Roman" w:hAnsi="Times New Roman" w:cs="Times New Roman"/>
                          </w:rPr>
                        </w:pPr>
                      </w:p>
                    </w:tc>
                  </w:tr>
                  <w:tr w:rsidR="003C3340" w:rsidRPr="00E10E79" w:rsidTr="00D137FD">
                    <w:trPr>
                      <w:trHeight w:val="605"/>
                      <w:jc w:val="right"/>
                    </w:trPr>
                    <w:tc>
                      <w:tcPr>
                        <w:tcW w:w="4922" w:type="dxa"/>
                      </w:tcPr>
                      <w:p w:rsidR="003C3340" w:rsidRPr="00CA471A" w:rsidRDefault="003C3340" w:rsidP="00CA471A">
                        <w:pPr>
                          <w:spacing w:after="0"/>
                          <w:jc w:val="right"/>
                          <w:rPr>
                            <w:rFonts w:ascii="Times New Roman" w:hAnsi="Times New Roman" w:cs="Times New Roman"/>
                            <w:u w:val="single"/>
                          </w:rPr>
                        </w:pPr>
                      </w:p>
                    </w:tc>
                  </w:tr>
                </w:tbl>
                <w:p w:rsidR="003C3340" w:rsidRDefault="003C3340" w:rsidP="00047122">
                  <w:pPr>
                    <w:spacing w:after="0"/>
                    <w:jc w:val="center"/>
                    <w:rPr>
                      <w:rFonts w:ascii="Times New Roman" w:hAnsi="Times New Roman" w:cs="Times New Roman"/>
                      <w:sz w:val="36"/>
                      <w:szCs w:val="36"/>
                    </w:rPr>
                  </w:pPr>
                </w:p>
                <w:p w:rsidR="003C3340" w:rsidRDefault="003C3340" w:rsidP="00047122">
                  <w:pPr>
                    <w:jc w:val="center"/>
                    <w:rPr>
                      <w:rFonts w:ascii="Times New Roman" w:hAnsi="Times New Roman" w:cs="Times New Roman"/>
                      <w:sz w:val="36"/>
                      <w:szCs w:val="36"/>
                    </w:rPr>
                  </w:pPr>
                </w:p>
                <w:p w:rsidR="003C3340" w:rsidRDefault="003C3340" w:rsidP="00047122">
                  <w:pPr>
                    <w:jc w:val="center"/>
                    <w:rPr>
                      <w:rFonts w:ascii="Times New Roman" w:hAnsi="Times New Roman" w:cs="Times New Roman"/>
                    </w:rPr>
                  </w:pPr>
                </w:p>
                <w:p w:rsidR="003C3340" w:rsidRPr="00047122" w:rsidRDefault="003C3340" w:rsidP="00047122">
                  <w:pPr>
                    <w:spacing w:after="0" w:line="240" w:lineRule="auto"/>
                    <w:jc w:val="center"/>
                    <w:rPr>
                      <w:rFonts w:ascii="Times New Roman" w:hAnsi="Times New Roman" w:cs="Times New Roman"/>
                      <w:b/>
                      <w:sz w:val="32"/>
                      <w:szCs w:val="32"/>
                    </w:rPr>
                  </w:pPr>
                  <w:r w:rsidRPr="00047122">
                    <w:rPr>
                      <w:rFonts w:ascii="Times New Roman" w:hAnsi="Times New Roman" w:cs="Times New Roman"/>
                      <w:b/>
                      <w:sz w:val="32"/>
                      <w:szCs w:val="32"/>
                    </w:rPr>
                    <w:t>Рабочая программа</w:t>
                  </w:r>
                </w:p>
                <w:p w:rsidR="003C3340" w:rsidRDefault="003C3340" w:rsidP="0004712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внеурочной деятельности</w:t>
                  </w:r>
                </w:p>
                <w:p w:rsidR="003C3340" w:rsidRDefault="003C3340" w:rsidP="00047122">
                  <w:pPr>
                    <w:pStyle w:val="a3"/>
                    <w:rPr>
                      <w:sz w:val="32"/>
                      <w:szCs w:val="32"/>
                      <w:lang w:eastAsia="en-US"/>
                    </w:rPr>
                  </w:pPr>
                  <w:r>
                    <w:rPr>
                      <w:sz w:val="32"/>
                      <w:szCs w:val="32"/>
                      <w:lang w:eastAsia="en-US"/>
                    </w:rPr>
                    <w:t xml:space="preserve">по духовно-нравственному </w:t>
                  </w:r>
                  <w:r w:rsidRPr="00D366D0">
                    <w:rPr>
                      <w:sz w:val="32"/>
                      <w:szCs w:val="32"/>
                      <w:lang w:eastAsia="en-US"/>
                    </w:rPr>
                    <w:t>направлению</w:t>
                  </w:r>
                </w:p>
                <w:p w:rsidR="003C3340" w:rsidRPr="00D366D0" w:rsidRDefault="003C3340" w:rsidP="00047122">
                  <w:pPr>
                    <w:pStyle w:val="a3"/>
                    <w:rPr>
                      <w:sz w:val="32"/>
                      <w:szCs w:val="32"/>
                      <w:lang w:eastAsia="en-US"/>
                    </w:rPr>
                  </w:pPr>
                  <w:r>
                    <w:rPr>
                      <w:sz w:val="32"/>
                      <w:szCs w:val="32"/>
                      <w:lang w:eastAsia="en-US"/>
                    </w:rPr>
                    <w:t>(в рамках работы окружной пилотной площадки)</w:t>
                  </w:r>
                </w:p>
                <w:p w:rsidR="003C3340" w:rsidRDefault="003C3340" w:rsidP="00047122">
                  <w:pPr>
                    <w:spacing w:after="0" w:line="240" w:lineRule="auto"/>
                    <w:jc w:val="both"/>
                    <w:rPr>
                      <w:rFonts w:ascii="Times New Roman" w:hAnsi="Times New Roman" w:cs="Times New Roman"/>
                      <w:sz w:val="28"/>
                      <w:szCs w:val="28"/>
                    </w:rPr>
                  </w:pPr>
                </w:p>
                <w:p w:rsidR="003C3340" w:rsidRDefault="003C3340" w:rsidP="00414495">
                  <w:pPr>
                    <w:ind w:firstLine="708"/>
                    <w:rPr>
                      <w:rFonts w:ascii="Times New Roman" w:hAnsi="Times New Roman" w:cs="Times New Roman"/>
                      <w:b/>
                      <w:bCs/>
                      <w:sz w:val="28"/>
                      <w:szCs w:val="28"/>
                    </w:rPr>
                  </w:pPr>
                  <w:r>
                    <w:rPr>
                      <w:rFonts w:ascii="Times New Roman" w:hAnsi="Times New Roman" w:cs="Times New Roman"/>
                      <w:b/>
                      <w:bCs/>
                      <w:sz w:val="28"/>
                      <w:szCs w:val="28"/>
                    </w:rPr>
                    <w:t xml:space="preserve">Название курса: </w:t>
                  </w:r>
                  <w:r w:rsidRPr="00414495">
                    <w:rPr>
                      <w:rFonts w:ascii="Times New Roman" w:hAnsi="Times New Roman" w:cs="Times New Roman"/>
                      <w:bCs/>
                      <w:sz w:val="28"/>
                      <w:szCs w:val="28"/>
                    </w:rPr>
                    <w:t>«Народное искусство и художественное творчество»</w:t>
                  </w:r>
                </w:p>
                <w:p w:rsidR="003C3340" w:rsidRPr="00414495" w:rsidRDefault="003C3340" w:rsidP="00414495">
                  <w:pPr>
                    <w:ind w:firstLine="708"/>
                    <w:rPr>
                      <w:rFonts w:ascii="Times New Roman" w:hAnsi="Times New Roman" w:cs="Times New Roman"/>
                      <w:bCs/>
                      <w:sz w:val="28"/>
                      <w:szCs w:val="28"/>
                    </w:rPr>
                  </w:pPr>
                  <w:r>
                    <w:rPr>
                      <w:rFonts w:ascii="Times New Roman" w:hAnsi="Times New Roman" w:cs="Times New Roman"/>
                      <w:b/>
                      <w:bCs/>
                      <w:sz w:val="28"/>
                      <w:szCs w:val="28"/>
                    </w:rPr>
                    <w:t>Возрас</w:t>
                  </w:r>
                  <w:r w:rsidRPr="00414495">
                    <w:rPr>
                      <w:rFonts w:ascii="Times New Roman" w:hAnsi="Times New Roman" w:cs="Times New Roman"/>
                      <w:b/>
                      <w:bCs/>
                      <w:sz w:val="28"/>
                      <w:szCs w:val="28"/>
                    </w:rPr>
                    <w:t>т:</w:t>
                  </w:r>
                  <w:r w:rsidRPr="00414495">
                    <w:rPr>
                      <w:rFonts w:ascii="Times New Roman" w:hAnsi="Times New Roman" w:cs="Times New Roman"/>
                      <w:bCs/>
                      <w:sz w:val="28"/>
                      <w:szCs w:val="28"/>
                    </w:rPr>
                    <w:t xml:space="preserve"> 6,5-10 лет</w:t>
                  </w:r>
                </w:p>
                <w:p w:rsidR="003C3340" w:rsidRPr="00414495" w:rsidRDefault="003C3340" w:rsidP="00414495">
                  <w:pPr>
                    <w:ind w:firstLine="708"/>
                    <w:rPr>
                      <w:rFonts w:ascii="Times New Roman" w:hAnsi="Times New Roman" w:cs="Times New Roman"/>
                      <w:bCs/>
                      <w:sz w:val="28"/>
                      <w:szCs w:val="28"/>
                    </w:rPr>
                  </w:pPr>
                  <w:r>
                    <w:rPr>
                      <w:rFonts w:ascii="Times New Roman" w:hAnsi="Times New Roman" w:cs="Times New Roman"/>
                      <w:b/>
                      <w:bCs/>
                      <w:sz w:val="28"/>
                      <w:szCs w:val="28"/>
                    </w:rPr>
                    <w:t xml:space="preserve">Срок реализации: </w:t>
                  </w:r>
                  <w:r>
                    <w:rPr>
                      <w:rFonts w:ascii="Times New Roman" w:hAnsi="Times New Roman" w:cs="Times New Roman"/>
                      <w:bCs/>
                      <w:sz w:val="28"/>
                      <w:szCs w:val="28"/>
                    </w:rPr>
                    <w:t>2015-2019 годы (4 года)</w:t>
                  </w:r>
                </w:p>
                <w:p w:rsidR="003C3340" w:rsidRPr="00414495" w:rsidRDefault="003C3340" w:rsidP="00DF116C">
                  <w:pPr>
                    <w:spacing w:line="240" w:lineRule="exact"/>
                    <w:ind w:firstLine="709"/>
                    <w:rPr>
                      <w:rFonts w:ascii="Times New Roman" w:hAnsi="Times New Roman" w:cs="Times New Roman"/>
                      <w:bCs/>
                      <w:sz w:val="28"/>
                      <w:szCs w:val="28"/>
                    </w:rPr>
                  </w:pPr>
                  <w:r>
                    <w:rPr>
                      <w:rFonts w:ascii="Times New Roman" w:hAnsi="Times New Roman" w:cs="Times New Roman"/>
                      <w:b/>
                      <w:bCs/>
                      <w:sz w:val="28"/>
                      <w:szCs w:val="28"/>
                    </w:rPr>
                    <w:t xml:space="preserve">Разработчик: </w:t>
                  </w:r>
                  <w:proofErr w:type="spellStart"/>
                  <w:r w:rsidRPr="00414495">
                    <w:rPr>
                      <w:rFonts w:ascii="Times New Roman" w:hAnsi="Times New Roman" w:cs="Times New Roman"/>
                      <w:bCs/>
                      <w:sz w:val="28"/>
                      <w:szCs w:val="28"/>
                    </w:rPr>
                    <w:t>Матерова</w:t>
                  </w:r>
                  <w:proofErr w:type="spellEnd"/>
                  <w:r w:rsidRPr="00414495">
                    <w:rPr>
                      <w:rFonts w:ascii="Times New Roman" w:hAnsi="Times New Roman" w:cs="Times New Roman"/>
                      <w:bCs/>
                      <w:sz w:val="28"/>
                      <w:szCs w:val="28"/>
                    </w:rPr>
                    <w:t xml:space="preserve"> В.Г., учитель изобразительн</w:t>
                  </w:r>
                  <w:r>
                    <w:rPr>
                      <w:rFonts w:ascii="Times New Roman" w:hAnsi="Times New Roman" w:cs="Times New Roman"/>
                      <w:bCs/>
                      <w:sz w:val="28"/>
                      <w:szCs w:val="28"/>
                    </w:rPr>
                    <w:t>ого искусства</w:t>
                  </w:r>
                </w:p>
                <w:p w:rsidR="003C3340" w:rsidRDefault="003C3340" w:rsidP="00DF116C">
                  <w:pPr>
                    <w:spacing w:before="2000"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Радужный</w:t>
                  </w:r>
                </w:p>
                <w:p w:rsidR="003C3340" w:rsidRDefault="003C3340" w:rsidP="00DF116C">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2016</w:t>
                  </w:r>
                </w:p>
              </w:txbxContent>
            </v:textbox>
          </v:rect>
        </w:pict>
      </w:r>
      <w:r>
        <w:rPr>
          <w:rFonts w:ascii="Times New Roman" w:hAnsi="Times New Roman" w:cs="Times New Roman"/>
          <w:b/>
          <w:bCs/>
          <w:noProof/>
          <w:lang w:eastAsia="ru-RU"/>
        </w:rPr>
        <w:pict>
          <v:rect id="Rectangle 12" o:spid="_x0000_s1026" style="position:absolute;margin-left:475.45pt;margin-top:743.05pt;width:29.25pt;height: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" stroked="f"/>
        </w:pict>
      </w:r>
      <w:r>
        <w:rPr>
          <w:rFonts w:ascii="Times New Roman" w:hAnsi="Times New Roman" w:cs="Times New Roman"/>
          <w:b/>
          <w:bCs/>
          <w:noProof/>
          <w:lang w:eastAsia="ru-RU"/>
        </w:rPr>
        <w:pict>
          <v:rect id="Rectangle 9" o:spid="_x0000_s1029" style="position:absolute;margin-left:480pt;margin-top:713.7pt;width:15.3pt;height:15.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wxewIAAPs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" stroked="f"/>
        </w:pict>
      </w:r>
      <w:r>
        <w:rPr>
          <w:rFonts w:ascii="Times New Roman" w:hAnsi="Times New Roman" w:cs="Times New Roman"/>
          <w:b/>
          <w:bCs/>
          <w:noProof/>
          <w:lang w:eastAsia="ru-RU"/>
        </w:rPr>
        <w:pict>
          <v:rect id="Rectangle 8" o:spid="_x0000_s1027" style="position:absolute;margin-left:480pt;margin-top:-27.3pt;width:11.4pt;height:1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" stroked="f"/>
        </w:pict>
      </w:r>
      <w:r w:rsidR="00047122">
        <w:rPr>
          <w:rFonts w:ascii="Times New Roman" w:hAnsi="Times New Roman" w:cs="Times New Roman"/>
          <w:b/>
          <w:bCs/>
        </w:rPr>
        <w:br w:type="page"/>
      </w:r>
    </w:p>
    <w:p w:rsidR="00776A48" w:rsidRPr="00367C34" w:rsidRDefault="00E237DE" w:rsidP="00776A48">
      <w:pPr>
        <w:jc w:val="center"/>
        <w:rPr>
          <w:rFonts w:ascii="Times New Roman" w:hAnsi="Times New Roman" w:cs="Times New Roman"/>
          <w:b/>
          <w:bCs/>
          <w:sz w:val="24"/>
          <w:szCs w:val="24"/>
        </w:rPr>
      </w:pPr>
      <w:r w:rsidRPr="00367C34">
        <w:rPr>
          <w:rFonts w:ascii="Times New Roman" w:hAnsi="Times New Roman" w:cs="Times New Roman"/>
          <w:b/>
          <w:bCs/>
          <w:sz w:val="24"/>
          <w:szCs w:val="24"/>
        </w:rPr>
        <w:lastRenderedPageBreak/>
        <w:t>ОГЛАВЛЕНИЕ</w:t>
      </w:r>
    </w:p>
    <w:p w:rsidR="00367C34" w:rsidRDefault="00367C34" w:rsidP="005D203D">
      <w:pPr>
        <w:pStyle w:val="a7"/>
        <w:numPr>
          <w:ilvl w:val="0"/>
          <w:numId w:val="4"/>
        </w:numPr>
        <w:tabs>
          <w:tab w:val="left" w:pos="9214"/>
        </w:tabs>
        <w:spacing w:line="360" w:lineRule="auto"/>
        <w:rPr>
          <w:rFonts w:ascii="Times New Roman" w:hAnsi="Times New Roman" w:cs="Times New Roman"/>
          <w:b/>
          <w:bCs/>
          <w:sz w:val="24"/>
          <w:szCs w:val="24"/>
        </w:rPr>
      </w:pPr>
      <w:r w:rsidRPr="00776A48">
        <w:rPr>
          <w:rFonts w:ascii="Times New Roman" w:hAnsi="Times New Roman" w:cs="Times New Roman"/>
          <w:b/>
          <w:bCs/>
          <w:sz w:val="24"/>
          <w:szCs w:val="24"/>
        </w:rPr>
        <w:t>Пояснительная записка</w:t>
      </w:r>
      <w:r w:rsidR="00EB7A0A">
        <w:rPr>
          <w:rFonts w:ascii="Times New Roman" w:hAnsi="Times New Roman" w:cs="Times New Roman"/>
          <w:b/>
          <w:bCs/>
          <w:sz w:val="24"/>
          <w:szCs w:val="24"/>
        </w:rPr>
        <w:t>…………………………………………………………..…</w:t>
      </w:r>
      <w:r w:rsidR="005D203D">
        <w:rPr>
          <w:rFonts w:ascii="Times New Roman" w:hAnsi="Times New Roman" w:cs="Times New Roman"/>
          <w:b/>
          <w:bCs/>
          <w:sz w:val="24"/>
          <w:szCs w:val="24"/>
        </w:rPr>
        <w:t>…</w:t>
      </w:r>
      <w:r w:rsidR="00582F7D">
        <w:rPr>
          <w:rFonts w:ascii="Times New Roman" w:hAnsi="Times New Roman" w:cs="Times New Roman"/>
          <w:b/>
          <w:bCs/>
          <w:sz w:val="24"/>
          <w:szCs w:val="24"/>
        </w:rPr>
        <w:t>3</w:t>
      </w:r>
    </w:p>
    <w:p w:rsidR="00367C34" w:rsidRPr="005D203D" w:rsidRDefault="00367C34" w:rsidP="00F81DD7">
      <w:pPr>
        <w:pStyle w:val="a7"/>
        <w:numPr>
          <w:ilvl w:val="0"/>
          <w:numId w:val="40"/>
        </w:numPr>
        <w:shd w:val="clear" w:color="auto" w:fill="FFFFFF"/>
        <w:tabs>
          <w:tab w:val="left" w:pos="9214"/>
        </w:tabs>
        <w:spacing w:after="0" w:line="360" w:lineRule="auto"/>
        <w:rPr>
          <w:rFonts w:ascii="Times New Roman" w:hAnsi="Times New Roman" w:cs="Times New Roman"/>
          <w:color w:val="000000"/>
          <w:spacing w:val="-5"/>
          <w:sz w:val="24"/>
          <w:szCs w:val="24"/>
        </w:rPr>
      </w:pPr>
      <w:r w:rsidRPr="005D203D">
        <w:rPr>
          <w:rFonts w:ascii="Times New Roman" w:hAnsi="Times New Roman" w:cs="Times New Roman"/>
          <w:bCs/>
          <w:color w:val="000000"/>
          <w:spacing w:val="-5"/>
          <w:sz w:val="24"/>
          <w:szCs w:val="24"/>
        </w:rPr>
        <w:t>Актуальность программы и практическая значимость</w:t>
      </w:r>
      <w:r w:rsidR="00582F7D">
        <w:rPr>
          <w:rFonts w:ascii="Times New Roman" w:hAnsi="Times New Roman" w:cs="Times New Roman"/>
          <w:bCs/>
          <w:color w:val="000000"/>
          <w:spacing w:val="-5"/>
          <w:sz w:val="24"/>
          <w:szCs w:val="24"/>
        </w:rPr>
        <w:t>………………………………...3</w:t>
      </w:r>
    </w:p>
    <w:p w:rsidR="00367C34" w:rsidRPr="005D203D" w:rsidRDefault="00367C34" w:rsidP="00F81DD7">
      <w:pPr>
        <w:pStyle w:val="a7"/>
        <w:numPr>
          <w:ilvl w:val="0"/>
          <w:numId w:val="40"/>
        </w:numPr>
        <w:shd w:val="clear" w:color="auto" w:fill="FFFFFF"/>
        <w:tabs>
          <w:tab w:val="left" w:pos="9214"/>
        </w:tabs>
        <w:spacing w:after="0" w:line="360" w:lineRule="auto"/>
        <w:rPr>
          <w:rFonts w:ascii="Times New Roman" w:hAnsi="Times New Roman" w:cs="Times New Roman"/>
          <w:color w:val="000000"/>
          <w:spacing w:val="-5"/>
          <w:sz w:val="24"/>
          <w:szCs w:val="24"/>
        </w:rPr>
      </w:pPr>
      <w:r w:rsidRPr="005D203D">
        <w:rPr>
          <w:rFonts w:ascii="Times New Roman" w:hAnsi="Times New Roman" w:cs="Times New Roman"/>
          <w:color w:val="000000"/>
          <w:spacing w:val="-5"/>
          <w:sz w:val="24"/>
          <w:szCs w:val="24"/>
        </w:rPr>
        <w:t>Новизна</w:t>
      </w:r>
      <w:r w:rsidR="005D203D">
        <w:rPr>
          <w:rFonts w:ascii="Times New Roman" w:hAnsi="Times New Roman" w:cs="Times New Roman"/>
          <w:color w:val="000000"/>
          <w:spacing w:val="-5"/>
          <w:sz w:val="24"/>
          <w:szCs w:val="24"/>
        </w:rPr>
        <w:t>…</w:t>
      </w:r>
      <w:r w:rsidR="00582F7D">
        <w:rPr>
          <w:rFonts w:ascii="Times New Roman" w:hAnsi="Times New Roman" w:cs="Times New Roman"/>
          <w:color w:val="000000"/>
          <w:spacing w:val="-5"/>
          <w:sz w:val="24"/>
          <w:szCs w:val="24"/>
        </w:rPr>
        <w:t>………………………………………………………………………………..3</w:t>
      </w:r>
    </w:p>
    <w:p w:rsidR="00367C34" w:rsidRPr="005D203D" w:rsidRDefault="00367C34" w:rsidP="00F81DD7">
      <w:pPr>
        <w:pStyle w:val="a7"/>
        <w:numPr>
          <w:ilvl w:val="0"/>
          <w:numId w:val="40"/>
        </w:numPr>
        <w:shd w:val="clear" w:color="auto" w:fill="FFFFFF"/>
        <w:spacing w:after="0" w:line="360" w:lineRule="auto"/>
        <w:rPr>
          <w:rFonts w:ascii="Times New Roman" w:hAnsi="Times New Roman" w:cs="Times New Roman"/>
          <w:color w:val="000000"/>
          <w:spacing w:val="-5"/>
          <w:sz w:val="24"/>
          <w:szCs w:val="24"/>
        </w:rPr>
      </w:pPr>
      <w:r w:rsidRPr="005D203D">
        <w:rPr>
          <w:rFonts w:ascii="Times New Roman" w:hAnsi="Times New Roman" w:cs="Times New Roman"/>
          <w:color w:val="000000"/>
          <w:spacing w:val="-5"/>
          <w:sz w:val="24"/>
          <w:szCs w:val="24"/>
        </w:rPr>
        <w:t>Степень новизны для учащихся</w:t>
      </w:r>
      <w:r w:rsidR="00582F7D">
        <w:rPr>
          <w:rFonts w:ascii="Times New Roman" w:hAnsi="Times New Roman" w:cs="Times New Roman"/>
          <w:color w:val="000000"/>
          <w:spacing w:val="-5"/>
          <w:sz w:val="24"/>
          <w:szCs w:val="24"/>
        </w:rPr>
        <w:t>………………………………………………………...3</w:t>
      </w:r>
    </w:p>
    <w:p w:rsidR="00367C34" w:rsidRPr="005D203D" w:rsidRDefault="00367C34" w:rsidP="00F81DD7">
      <w:pPr>
        <w:pStyle w:val="a7"/>
        <w:numPr>
          <w:ilvl w:val="0"/>
          <w:numId w:val="40"/>
        </w:numPr>
        <w:shd w:val="clear" w:color="auto" w:fill="FFFFFF"/>
        <w:tabs>
          <w:tab w:val="left" w:pos="9356"/>
        </w:tabs>
        <w:spacing w:after="0" w:line="360" w:lineRule="auto"/>
        <w:rPr>
          <w:rFonts w:ascii="Times New Roman" w:hAnsi="Times New Roman" w:cs="Times New Roman"/>
          <w:color w:val="000000"/>
          <w:spacing w:val="-5"/>
          <w:sz w:val="24"/>
          <w:szCs w:val="24"/>
        </w:rPr>
      </w:pPr>
      <w:r w:rsidRPr="005D203D">
        <w:rPr>
          <w:rFonts w:ascii="Times New Roman" w:hAnsi="Times New Roman" w:cs="Times New Roman"/>
          <w:color w:val="000000"/>
          <w:spacing w:val="-5"/>
          <w:sz w:val="24"/>
          <w:szCs w:val="24"/>
        </w:rPr>
        <w:t>Мотивирующий потенциал программы</w:t>
      </w:r>
      <w:r w:rsidR="00582F7D">
        <w:rPr>
          <w:rFonts w:ascii="Times New Roman" w:hAnsi="Times New Roman" w:cs="Times New Roman"/>
          <w:color w:val="000000"/>
          <w:spacing w:val="-5"/>
          <w:sz w:val="24"/>
          <w:szCs w:val="24"/>
        </w:rPr>
        <w:t>………………………………………………..3</w:t>
      </w:r>
    </w:p>
    <w:p w:rsidR="00367C34" w:rsidRDefault="00367C34" w:rsidP="00F81DD7">
      <w:pPr>
        <w:pStyle w:val="a7"/>
        <w:numPr>
          <w:ilvl w:val="0"/>
          <w:numId w:val="40"/>
        </w:numPr>
        <w:tabs>
          <w:tab w:val="left" w:pos="9214"/>
        </w:tabs>
        <w:spacing w:after="0" w:line="360" w:lineRule="auto"/>
        <w:rPr>
          <w:rFonts w:ascii="Times New Roman" w:hAnsi="Times New Roman" w:cs="Times New Roman"/>
          <w:color w:val="000000"/>
          <w:spacing w:val="-5"/>
          <w:sz w:val="24"/>
          <w:szCs w:val="24"/>
        </w:rPr>
      </w:pPr>
      <w:r w:rsidRPr="005D203D">
        <w:rPr>
          <w:rFonts w:ascii="Times New Roman" w:hAnsi="Times New Roman" w:cs="Times New Roman"/>
          <w:color w:val="000000"/>
          <w:spacing w:val="-5"/>
          <w:sz w:val="24"/>
          <w:szCs w:val="24"/>
        </w:rPr>
        <w:t>Развивающий потенциал программы</w:t>
      </w:r>
      <w:r w:rsidR="00582F7D">
        <w:rPr>
          <w:rFonts w:ascii="Times New Roman" w:hAnsi="Times New Roman" w:cs="Times New Roman"/>
          <w:color w:val="000000"/>
          <w:spacing w:val="-5"/>
          <w:sz w:val="24"/>
          <w:szCs w:val="24"/>
        </w:rPr>
        <w:t>…………………………………………………..3</w:t>
      </w:r>
    </w:p>
    <w:p w:rsidR="005D203D" w:rsidRPr="005D203D" w:rsidRDefault="005D203D" w:rsidP="00F81DD7">
      <w:pPr>
        <w:pStyle w:val="a7"/>
        <w:numPr>
          <w:ilvl w:val="0"/>
          <w:numId w:val="40"/>
        </w:numPr>
        <w:tabs>
          <w:tab w:val="left" w:pos="9214"/>
        </w:tabs>
        <w:spacing w:after="0" w:line="360" w:lineRule="auto"/>
        <w:rPr>
          <w:rFonts w:ascii="Times New Roman" w:hAnsi="Times New Roman" w:cs="Times New Roman"/>
          <w:color w:val="000000"/>
          <w:spacing w:val="-5"/>
          <w:sz w:val="24"/>
          <w:szCs w:val="24"/>
        </w:rPr>
      </w:pPr>
      <w:proofErr w:type="spellStart"/>
      <w:r w:rsidRPr="005D203D">
        <w:rPr>
          <w:rFonts w:ascii="Times New Roman" w:hAnsi="Times New Roman" w:cs="Times New Roman"/>
          <w:color w:val="000000"/>
          <w:spacing w:val="-5"/>
          <w:sz w:val="24"/>
          <w:szCs w:val="24"/>
        </w:rPr>
        <w:t>Здоровьесберегающий</w:t>
      </w:r>
      <w:proofErr w:type="spellEnd"/>
      <w:r w:rsidRPr="005D203D">
        <w:rPr>
          <w:rFonts w:ascii="Times New Roman" w:hAnsi="Times New Roman" w:cs="Times New Roman"/>
          <w:color w:val="000000"/>
          <w:spacing w:val="-5"/>
          <w:sz w:val="24"/>
          <w:szCs w:val="24"/>
        </w:rPr>
        <w:t xml:space="preserve"> потенциал программы</w:t>
      </w:r>
      <w:r>
        <w:rPr>
          <w:rFonts w:ascii="Times New Roman" w:hAnsi="Times New Roman" w:cs="Times New Roman"/>
          <w:color w:val="000000"/>
          <w:spacing w:val="-5"/>
          <w:sz w:val="24"/>
          <w:szCs w:val="24"/>
        </w:rPr>
        <w:t>………………………………………...</w:t>
      </w:r>
      <w:r w:rsidR="004F644F">
        <w:rPr>
          <w:rFonts w:ascii="Times New Roman" w:hAnsi="Times New Roman" w:cs="Times New Roman"/>
          <w:color w:val="000000"/>
          <w:spacing w:val="-5"/>
          <w:sz w:val="24"/>
          <w:szCs w:val="24"/>
        </w:rPr>
        <w:t>.</w:t>
      </w:r>
      <w:r w:rsidR="00582F7D">
        <w:rPr>
          <w:rFonts w:ascii="Times New Roman" w:hAnsi="Times New Roman" w:cs="Times New Roman"/>
          <w:color w:val="000000"/>
          <w:spacing w:val="-5"/>
          <w:sz w:val="24"/>
          <w:szCs w:val="24"/>
        </w:rPr>
        <w:t>4</w:t>
      </w:r>
    </w:p>
    <w:p w:rsidR="005D203D" w:rsidRPr="005D203D" w:rsidRDefault="005D203D" w:rsidP="00F81DD7">
      <w:pPr>
        <w:pStyle w:val="a7"/>
        <w:numPr>
          <w:ilvl w:val="0"/>
          <w:numId w:val="40"/>
        </w:numPr>
        <w:tabs>
          <w:tab w:val="left" w:pos="9214"/>
        </w:tabs>
        <w:spacing w:after="0" w:line="360" w:lineRule="auto"/>
        <w:rPr>
          <w:rFonts w:ascii="Times New Roman" w:hAnsi="Times New Roman" w:cs="Times New Roman"/>
          <w:color w:val="000000"/>
          <w:spacing w:val="-5"/>
          <w:sz w:val="24"/>
          <w:szCs w:val="24"/>
        </w:rPr>
      </w:pPr>
      <w:r w:rsidRPr="005D203D">
        <w:rPr>
          <w:rFonts w:ascii="Times New Roman" w:hAnsi="Times New Roman" w:cs="Times New Roman"/>
          <w:color w:val="000000"/>
          <w:spacing w:val="-5"/>
          <w:sz w:val="24"/>
          <w:szCs w:val="24"/>
        </w:rPr>
        <w:t>Методы обучения, воспитания и развития</w:t>
      </w:r>
      <w:r w:rsidR="004F644F">
        <w:rPr>
          <w:rFonts w:ascii="Times New Roman" w:hAnsi="Times New Roman" w:cs="Times New Roman"/>
          <w:color w:val="000000"/>
          <w:spacing w:val="-5"/>
          <w:sz w:val="24"/>
          <w:szCs w:val="24"/>
        </w:rPr>
        <w:t>……………………………………………..</w:t>
      </w:r>
      <w:r w:rsidR="00582F7D">
        <w:rPr>
          <w:rFonts w:ascii="Times New Roman" w:hAnsi="Times New Roman" w:cs="Times New Roman"/>
          <w:color w:val="000000"/>
          <w:spacing w:val="-5"/>
          <w:sz w:val="24"/>
          <w:szCs w:val="24"/>
        </w:rPr>
        <w:t>4</w:t>
      </w:r>
    </w:p>
    <w:p w:rsidR="005D203D" w:rsidRPr="005D203D" w:rsidRDefault="005D203D" w:rsidP="00F81DD7">
      <w:pPr>
        <w:pStyle w:val="a7"/>
        <w:numPr>
          <w:ilvl w:val="0"/>
          <w:numId w:val="40"/>
        </w:numPr>
        <w:spacing w:line="360" w:lineRule="auto"/>
        <w:rPr>
          <w:rFonts w:ascii="Times New Roman" w:hAnsi="Times New Roman" w:cs="Times New Roman"/>
          <w:color w:val="000000"/>
          <w:spacing w:val="-5"/>
          <w:sz w:val="24"/>
          <w:szCs w:val="24"/>
        </w:rPr>
      </w:pPr>
      <w:r w:rsidRPr="005D203D">
        <w:rPr>
          <w:rFonts w:ascii="Times New Roman" w:hAnsi="Times New Roman" w:cs="Times New Roman"/>
          <w:color w:val="000000"/>
          <w:spacing w:val="-5"/>
          <w:sz w:val="24"/>
          <w:szCs w:val="24"/>
        </w:rPr>
        <w:t>Формы и методы, используемые в период реализации программы</w:t>
      </w:r>
      <w:r w:rsidR="004F644F">
        <w:rPr>
          <w:rFonts w:ascii="Times New Roman" w:hAnsi="Times New Roman" w:cs="Times New Roman"/>
          <w:color w:val="000000"/>
          <w:spacing w:val="-5"/>
          <w:sz w:val="24"/>
          <w:szCs w:val="24"/>
        </w:rPr>
        <w:t>…………………..</w:t>
      </w:r>
      <w:r w:rsidR="00582F7D">
        <w:rPr>
          <w:rFonts w:ascii="Times New Roman" w:hAnsi="Times New Roman" w:cs="Times New Roman"/>
          <w:color w:val="000000"/>
          <w:spacing w:val="-5"/>
          <w:sz w:val="24"/>
          <w:szCs w:val="24"/>
        </w:rPr>
        <w:t>5</w:t>
      </w:r>
    </w:p>
    <w:p w:rsidR="00367C34" w:rsidRPr="00776A48" w:rsidRDefault="00367C34" w:rsidP="004F644F">
      <w:pPr>
        <w:pStyle w:val="a7"/>
        <w:numPr>
          <w:ilvl w:val="0"/>
          <w:numId w:val="4"/>
        </w:numPr>
        <w:tabs>
          <w:tab w:val="left" w:pos="9072"/>
          <w:tab w:val="left" w:pos="9214"/>
        </w:tabs>
        <w:spacing w:line="360" w:lineRule="auto"/>
        <w:rPr>
          <w:rFonts w:ascii="Times New Roman" w:hAnsi="Times New Roman" w:cs="Times New Roman"/>
          <w:b/>
          <w:bCs/>
          <w:sz w:val="24"/>
          <w:szCs w:val="24"/>
        </w:rPr>
      </w:pPr>
      <w:r w:rsidRPr="00367C34">
        <w:rPr>
          <w:rFonts w:ascii="Times New Roman" w:hAnsi="Times New Roman" w:cs="Times New Roman"/>
          <w:b/>
          <w:bCs/>
          <w:sz w:val="24"/>
          <w:szCs w:val="24"/>
        </w:rPr>
        <w:t>Общая характеристика внеурочной деятельности</w:t>
      </w:r>
      <w:r w:rsidR="00EB7A0A">
        <w:rPr>
          <w:rFonts w:ascii="Times New Roman" w:hAnsi="Times New Roman" w:cs="Times New Roman"/>
          <w:b/>
          <w:bCs/>
          <w:sz w:val="24"/>
          <w:szCs w:val="24"/>
        </w:rPr>
        <w:t>……………………………….</w:t>
      </w:r>
      <w:r w:rsidR="004F644F">
        <w:rPr>
          <w:rFonts w:ascii="Times New Roman" w:hAnsi="Times New Roman" w:cs="Times New Roman"/>
          <w:b/>
          <w:bCs/>
          <w:sz w:val="24"/>
          <w:szCs w:val="24"/>
        </w:rPr>
        <w:t>.</w:t>
      </w:r>
      <w:r w:rsidR="00582F7D">
        <w:rPr>
          <w:rFonts w:ascii="Times New Roman" w:hAnsi="Times New Roman" w:cs="Times New Roman"/>
          <w:b/>
          <w:bCs/>
          <w:sz w:val="24"/>
          <w:szCs w:val="24"/>
        </w:rPr>
        <w:t>5</w:t>
      </w:r>
    </w:p>
    <w:p w:rsidR="00470983" w:rsidRPr="00EB7A0A" w:rsidRDefault="00367C34" w:rsidP="005D203D">
      <w:pPr>
        <w:pStyle w:val="a7"/>
        <w:numPr>
          <w:ilvl w:val="0"/>
          <w:numId w:val="4"/>
        </w:numPr>
        <w:tabs>
          <w:tab w:val="left" w:pos="9072"/>
        </w:tabs>
        <w:spacing w:line="360" w:lineRule="auto"/>
        <w:rPr>
          <w:rFonts w:ascii="Times New Roman" w:hAnsi="Times New Roman" w:cs="Times New Roman"/>
          <w:b/>
          <w:bCs/>
          <w:sz w:val="24"/>
          <w:szCs w:val="24"/>
        </w:rPr>
      </w:pPr>
      <w:r w:rsidRPr="00EB7A0A">
        <w:rPr>
          <w:rFonts w:ascii="Times New Roman" w:hAnsi="Times New Roman" w:cs="Times New Roman"/>
          <w:b/>
          <w:bCs/>
          <w:sz w:val="24"/>
          <w:szCs w:val="24"/>
        </w:rPr>
        <w:t xml:space="preserve">Личностные и </w:t>
      </w:r>
      <w:proofErr w:type="spellStart"/>
      <w:r w:rsidRPr="00EB7A0A">
        <w:rPr>
          <w:rFonts w:ascii="Times New Roman" w:hAnsi="Times New Roman" w:cs="Times New Roman"/>
          <w:b/>
          <w:bCs/>
          <w:sz w:val="24"/>
          <w:szCs w:val="24"/>
        </w:rPr>
        <w:t>м</w:t>
      </w:r>
      <w:r w:rsidR="00EB7A0A">
        <w:rPr>
          <w:rFonts w:ascii="Times New Roman" w:hAnsi="Times New Roman" w:cs="Times New Roman"/>
          <w:b/>
          <w:bCs/>
          <w:sz w:val="24"/>
          <w:szCs w:val="24"/>
        </w:rPr>
        <w:t>етапредметные</w:t>
      </w:r>
      <w:proofErr w:type="spellEnd"/>
      <w:r w:rsidR="00EB7A0A">
        <w:rPr>
          <w:rFonts w:ascii="Times New Roman" w:hAnsi="Times New Roman" w:cs="Times New Roman"/>
          <w:b/>
          <w:bCs/>
          <w:sz w:val="24"/>
          <w:szCs w:val="24"/>
        </w:rPr>
        <w:t xml:space="preserve"> результаты……………………………………...</w:t>
      </w:r>
      <w:r w:rsidR="004F644F">
        <w:rPr>
          <w:rFonts w:ascii="Times New Roman" w:hAnsi="Times New Roman" w:cs="Times New Roman"/>
          <w:b/>
          <w:bCs/>
          <w:sz w:val="24"/>
          <w:szCs w:val="24"/>
        </w:rPr>
        <w:t>..</w:t>
      </w:r>
      <w:r w:rsidR="00582F7D">
        <w:rPr>
          <w:rFonts w:ascii="Times New Roman" w:hAnsi="Times New Roman" w:cs="Times New Roman"/>
          <w:b/>
          <w:bCs/>
          <w:sz w:val="24"/>
          <w:szCs w:val="24"/>
        </w:rPr>
        <w:t>6</w:t>
      </w:r>
    </w:p>
    <w:p w:rsidR="00470983" w:rsidRDefault="00470983" w:rsidP="005D203D">
      <w:pPr>
        <w:pStyle w:val="a7"/>
        <w:numPr>
          <w:ilvl w:val="0"/>
          <w:numId w:val="4"/>
        </w:numPr>
        <w:tabs>
          <w:tab w:val="left" w:pos="9072"/>
        </w:tabs>
        <w:spacing w:line="360" w:lineRule="auto"/>
        <w:rPr>
          <w:rFonts w:ascii="Times New Roman" w:hAnsi="Times New Roman" w:cs="Times New Roman"/>
          <w:b/>
          <w:bCs/>
          <w:sz w:val="24"/>
          <w:szCs w:val="24"/>
        </w:rPr>
      </w:pPr>
      <w:r w:rsidRPr="00AB7E81">
        <w:rPr>
          <w:rFonts w:ascii="Times New Roman" w:hAnsi="Times New Roman" w:cs="Times New Roman"/>
          <w:b/>
          <w:bCs/>
          <w:sz w:val="24"/>
          <w:szCs w:val="24"/>
        </w:rPr>
        <w:t>Тематическое планирование</w:t>
      </w:r>
      <w:r w:rsidR="00EB7A0A">
        <w:rPr>
          <w:rFonts w:ascii="Times New Roman" w:hAnsi="Times New Roman" w:cs="Times New Roman"/>
          <w:b/>
          <w:bCs/>
          <w:sz w:val="24"/>
          <w:szCs w:val="24"/>
        </w:rPr>
        <w:t>………………………………………………………...</w:t>
      </w:r>
      <w:r w:rsidR="004F644F">
        <w:rPr>
          <w:rFonts w:ascii="Times New Roman" w:hAnsi="Times New Roman" w:cs="Times New Roman"/>
          <w:b/>
          <w:bCs/>
          <w:sz w:val="24"/>
          <w:szCs w:val="24"/>
        </w:rPr>
        <w:t>..</w:t>
      </w:r>
      <w:r w:rsidR="00C70531">
        <w:rPr>
          <w:rFonts w:ascii="Times New Roman" w:hAnsi="Times New Roman" w:cs="Times New Roman"/>
          <w:b/>
          <w:bCs/>
          <w:sz w:val="24"/>
          <w:szCs w:val="24"/>
          <w:lang w:val="en-US"/>
        </w:rPr>
        <w:t>9</w:t>
      </w:r>
    </w:p>
    <w:p w:rsidR="005A5704" w:rsidRDefault="005A5704" w:rsidP="005D203D">
      <w:pPr>
        <w:spacing w:line="360" w:lineRule="auto"/>
        <w:rPr>
          <w:rFonts w:ascii="Times New Roman" w:hAnsi="Times New Roman" w:cs="Times New Roman"/>
          <w:b/>
          <w:bCs/>
          <w:sz w:val="24"/>
          <w:szCs w:val="24"/>
        </w:rPr>
      </w:pPr>
      <w:r w:rsidRPr="005A5704">
        <w:rPr>
          <w:rFonts w:ascii="Times New Roman" w:hAnsi="Times New Roman" w:cs="Times New Roman"/>
          <w:b/>
          <w:bCs/>
          <w:sz w:val="24"/>
          <w:szCs w:val="24"/>
        </w:rPr>
        <w:t>V.</w:t>
      </w:r>
      <w:r w:rsidRPr="005A5704">
        <w:rPr>
          <w:rFonts w:ascii="Times New Roman" w:hAnsi="Times New Roman" w:cs="Times New Roman"/>
          <w:b/>
          <w:bCs/>
          <w:sz w:val="24"/>
          <w:szCs w:val="24"/>
        </w:rPr>
        <w:tab/>
      </w:r>
      <w:r w:rsidRPr="005D203D">
        <w:rPr>
          <w:rFonts w:ascii="Times New Roman" w:hAnsi="Times New Roman" w:cs="Times New Roman"/>
          <w:b/>
          <w:bCs/>
          <w:sz w:val="24"/>
          <w:szCs w:val="24"/>
        </w:rPr>
        <w:t>Содержание программы внеурочной деятельности</w:t>
      </w:r>
      <w:r w:rsidR="00EB7A0A">
        <w:rPr>
          <w:rFonts w:ascii="Times New Roman" w:hAnsi="Times New Roman" w:cs="Times New Roman"/>
          <w:b/>
          <w:bCs/>
          <w:sz w:val="24"/>
          <w:szCs w:val="24"/>
        </w:rPr>
        <w:t>………………………………</w:t>
      </w:r>
      <w:r w:rsidR="004F644F">
        <w:rPr>
          <w:rFonts w:ascii="Times New Roman" w:hAnsi="Times New Roman" w:cs="Times New Roman"/>
          <w:b/>
          <w:bCs/>
          <w:sz w:val="24"/>
          <w:szCs w:val="24"/>
        </w:rPr>
        <w:t>.</w:t>
      </w:r>
      <w:r w:rsidR="00582F7D">
        <w:rPr>
          <w:rFonts w:ascii="Times New Roman" w:hAnsi="Times New Roman" w:cs="Times New Roman"/>
          <w:b/>
          <w:bCs/>
          <w:sz w:val="24"/>
          <w:szCs w:val="24"/>
        </w:rPr>
        <w:t>14</w:t>
      </w:r>
    </w:p>
    <w:p w:rsidR="005A5704" w:rsidRPr="005A5704" w:rsidRDefault="005A5704" w:rsidP="005D203D">
      <w:pPr>
        <w:spacing w:line="360" w:lineRule="auto"/>
        <w:rPr>
          <w:rFonts w:ascii="Times New Roman" w:hAnsi="Times New Roman" w:cs="Times New Roman"/>
          <w:b/>
          <w:bCs/>
          <w:sz w:val="24"/>
          <w:szCs w:val="24"/>
        </w:rPr>
      </w:pPr>
      <w:r w:rsidRPr="005A5704">
        <w:rPr>
          <w:rFonts w:ascii="Times New Roman" w:hAnsi="Times New Roman" w:cs="Times New Roman"/>
          <w:b/>
          <w:bCs/>
          <w:sz w:val="24"/>
          <w:szCs w:val="24"/>
        </w:rPr>
        <w:t>VI.</w:t>
      </w:r>
      <w:r w:rsidRPr="005A5704">
        <w:rPr>
          <w:rFonts w:ascii="Times New Roman" w:hAnsi="Times New Roman" w:cs="Times New Roman"/>
          <w:b/>
          <w:bCs/>
          <w:sz w:val="24"/>
          <w:szCs w:val="24"/>
        </w:rPr>
        <w:tab/>
        <w:t>Описание методического и материально – технического обеспечения</w:t>
      </w:r>
      <w:r w:rsidR="00EB7A0A">
        <w:rPr>
          <w:rFonts w:ascii="Times New Roman" w:hAnsi="Times New Roman" w:cs="Times New Roman"/>
          <w:b/>
          <w:bCs/>
          <w:sz w:val="24"/>
          <w:szCs w:val="24"/>
        </w:rPr>
        <w:t>………</w:t>
      </w:r>
      <w:r w:rsidR="004F644F">
        <w:rPr>
          <w:rFonts w:ascii="Times New Roman" w:hAnsi="Times New Roman" w:cs="Times New Roman"/>
          <w:b/>
          <w:bCs/>
          <w:sz w:val="24"/>
          <w:szCs w:val="24"/>
        </w:rPr>
        <w:t>…</w:t>
      </w:r>
      <w:r w:rsidR="008D703D">
        <w:rPr>
          <w:rFonts w:ascii="Times New Roman" w:hAnsi="Times New Roman" w:cs="Times New Roman"/>
          <w:b/>
          <w:bCs/>
          <w:sz w:val="24"/>
          <w:szCs w:val="24"/>
        </w:rPr>
        <w:t>18</w:t>
      </w:r>
    </w:p>
    <w:p w:rsidR="005A5704" w:rsidRDefault="00EB7A0A" w:rsidP="00F81DD7">
      <w:pPr>
        <w:pStyle w:val="a7"/>
        <w:numPr>
          <w:ilvl w:val="0"/>
          <w:numId w:val="7"/>
        </w:numPr>
        <w:tabs>
          <w:tab w:val="left" w:pos="9072"/>
        </w:tabs>
        <w:spacing w:line="360" w:lineRule="auto"/>
        <w:ind w:left="709"/>
        <w:rPr>
          <w:rFonts w:ascii="Times New Roman" w:hAnsi="Times New Roman" w:cs="Times New Roman"/>
          <w:b/>
          <w:bCs/>
          <w:sz w:val="24"/>
          <w:szCs w:val="24"/>
        </w:rPr>
      </w:pPr>
      <w:r>
        <w:rPr>
          <w:rFonts w:ascii="Times New Roman" w:hAnsi="Times New Roman" w:cs="Times New Roman"/>
          <w:b/>
          <w:bCs/>
          <w:sz w:val="24"/>
          <w:szCs w:val="24"/>
        </w:rPr>
        <w:t>Литература……………………………………………………………………………</w:t>
      </w:r>
      <w:r w:rsidR="004F644F">
        <w:rPr>
          <w:rFonts w:ascii="Times New Roman" w:hAnsi="Times New Roman" w:cs="Times New Roman"/>
          <w:b/>
          <w:bCs/>
          <w:sz w:val="24"/>
          <w:szCs w:val="24"/>
        </w:rPr>
        <w:t>…</w:t>
      </w:r>
      <w:r w:rsidR="008D703D">
        <w:rPr>
          <w:rFonts w:ascii="Times New Roman" w:hAnsi="Times New Roman" w:cs="Times New Roman"/>
          <w:b/>
          <w:bCs/>
          <w:sz w:val="24"/>
          <w:szCs w:val="24"/>
        </w:rPr>
        <w:t>19</w:t>
      </w:r>
    </w:p>
    <w:p w:rsidR="009A0FB7" w:rsidRPr="00EB7A0A" w:rsidRDefault="009A0FB7" w:rsidP="00F81DD7">
      <w:pPr>
        <w:pStyle w:val="a7"/>
        <w:numPr>
          <w:ilvl w:val="0"/>
          <w:numId w:val="7"/>
        </w:numPr>
        <w:tabs>
          <w:tab w:val="left" w:pos="9072"/>
          <w:tab w:val="left" w:pos="9214"/>
        </w:tabs>
        <w:spacing w:line="360" w:lineRule="auto"/>
        <w:ind w:left="709"/>
        <w:rPr>
          <w:rFonts w:ascii="Times New Roman" w:hAnsi="Times New Roman" w:cs="Times New Roman"/>
          <w:b/>
          <w:bCs/>
          <w:sz w:val="24"/>
          <w:szCs w:val="24"/>
        </w:rPr>
      </w:pPr>
      <w:r>
        <w:rPr>
          <w:rFonts w:ascii="Times New Roman" w:hAnsi="Times New Roman" w:cs="Times New Roman"/>
          <w:b/>
          <w:bCs/>
          <w:sz w:val="24"/>
          <w:szCs w:val="24"/>
        </w:rPr>
        <w:t>Приложение……………………………………………………………………………...</w:t>
      </w:r>
      <w:r w:rsidR="004018DC">
        <w:rPr>
          <w:rFonts w:ascii="Times New Roman" w:hAnsi="Times New Roman" w:cs="Times New Roman"/>
          <w:b/>
          <w:bCs/>
          <w:sz w:val="24"/>
          <w:szCs w:val="24"/>
        </w:rPr>
        <w:t>2</w:t>
      </w:r>
      <w:r w:rsidR="007D0DDF">
        <w:rPr>
          <w:rFonts w:ascii="Times New Roman" w:hAnsi="Times New Roman" w:cs="Times New Roman"/>
          <w:b/>
          <w:bCs/>
          <w:sz w:val="24"/>
          <w:szCs w:val="24"/>
          <w:lang w:val="en-US"/>
        </w:rPr>
        <w:t>0</w:t>
      </w:r>
    </w:p>
    <w:p w:rsidR="00047122" w:rsidRPr="00470983" w:rsidRDefault="00776A48" w:rsidP="00F81DD7">
      <w:pPr>
        <w:pStyle w:val="a7"/>
        <w:numPr>
          <w:ilvl w:val="0"/>
          <w:numId w:val="7"/>
        </w:numPr>
        <w:tabs>
          <w:tab w:val="left" w:pos="709"/>
          <w:tab w:val="left" w:pos="9214"/>
        </w:tabs>
        <w:spacing w:line="360" w:lineRule="auto"/>
        <w:jc w:val="center"/>
        <w:rPr>
          <w:rFonts w:ascii="Times New Roman" w:hAnsi="Times New Roman" w:cs="Times New Roman"/>
          <w:b/>
          <w:bCs/>
          <w:sz w:val="24"/>
          <w:szCs w:val="24"/>
        </w:rPr>
      </w:pPr>
      <w:r w:rsidRPr="00470983">
        <w:rPr>
          <w:rFonts w:ascii="Times New Roman" w:hAnsi="Times New Roman" w:cs="Times New Roman"/>
          <w:b/>
          <w:bCs/>
          <w:sz w:val="24"/>
          <w:szCs w:val="24"/>
        </w:rPr>
        <w:br w:type="page"/>
      </w:r>
    </w:p>
    <w:p w:rsidR="00D44F5B" w:rsidRPr="00D44F5B" w:rsidRDefault="00776A48" w:rsidP="00971E93">
      <w:pPr>
        <w:pStyle w:val="a7"/>
        <w:numPr>
          <w:ilvl w:val="0"/>
          <w:numId w:val="6"/>
        </w:numPr>
        <w:spacing w:after="0" w:line="240" w:lineRule="auto"/>
        <w:ind w:left="0" w:firstLine="0"/>
        <w:jc w:val="center"/>
        <w:rPr>
          <w:rFonts w:ascii="Times New Roman" w:hAnsi="Times New Roman" w:cs="Times New Roman"/>
          <w:b/>
          <w:bCs/>
          <w:sz w:val="24"/>
          <w:szCs w:val="24"/>
        </w:rPr>
      </w:pPr>
      <w:r w:rsidRPr="008E43D6">
        <w:rPr>
          <w:rFonts w:ascii="Times New Roman" w:hAnsi="Times New Roman" w:cs="Times New Roman"/>
          <w:b/>
          <w:bCs/>
          <w:sz w:val="24"/>
          <w:szCs w:val="24"/>
        </w:rPr>
        <w:lastRenderedPageBreak/>
        <w:t>Пояснительная записка</w:t>
      </w:r>
      <w:r w:rsidR="00D44F5B" w:rsidRPr="00D44F5B">
        <w:rPr>
          <w:rFonts w:ascii="Times New Roman" w:eastAsiaTheme="majorEastAsia" w:hAnsi="Times New Roman" w:cs="Times New Roman"/>
          <w:sz w:val="20"/>
          <w:szCs w:val="20"/>
        </w:rPr>
        <w:tab/>
      </w:r>
    </w:p>
    <w:p w:rsidR="00B27921" w:rsidRPr="008E43D6" w:rsidRDefault="00901070" w:rsidP="00971E93">
      <w:pPr>
        <w:spacing w:after="0" w:line="240" w:lineRule="atLeast"/>
        <w:ind w:firstLine="709"/>
        <w:jc w:val="both"/>
        <w:rPr>
          <w:rFonts w:ascii="Times New Roman" w:hAnsi="Times New Roman" w:cs="Times New Roman"/>
          <w:i/>
          <w:iCs/>
          <w:sz w:val="24"/>
          <w:szCs w:val="24"/>
        </w:rPr>
      </w:pPr>
      <w:r w:rsidRPr="008E43D6">
        <w:rPr>
          <w:rFonts w:ascii="Times New Roman" w:hAnsi="Times New Roman" w:cs="Times New Roman"/>
          <w:sz w:val="24"/>
          <w:szCs w:val="24"/>
        </w:rPr>
        <w:t>Рабочая программа внеурочно</w:t>
      </w:r>
      <w:r w:rsidR="00CB5EF8" w:rsidRPr="008E43D6">
        <w:rPr>
          <w:rFonts w:ascii="Times New Roman" w:hAnsi="Times New Roman" w:cs="Times New Roman"/>
          <w:sz w:val="24"/>
          <w:szCs w:val="24"/>
        </w:rPr>
        <w:t>й деятельности «Народное искусство и художественное творчество</w:t>
      </w:r>
      <w:r w:rsidRPr="008E43D6">
        <w:rPr>
          <w:rFonts w:ascii="Times New Roman" w:hAnsi="Times New Roman" w:cs="Times New Roman"/>
          <w:sz w:val="24"/>
          <w:szCs w:val="24"/>
        </w:rPr>
        <w:t xml:space="preserve">» разработана </w:t>
      </w:r>
      <w:r w:rsidR="00355F8E" w:rsidRPr="008E43D6">
        <w:rPr>
          <w:rFonts w:ascii="Times New Roman" w:hAnsi="Times New Roman" w:cs="Times New Roman"/>
          <w:sz w:val="24"/>
          <w:szCs w:val="24"/>
        </w:rPr>
        <w:t>в соответствии с приказом</w:t>
      </w:r>
      <w:r w:rsidR="002A2628" w:rsidRPr="008E43D6">
        <w:rPr>
          <w:rFonts w:ascii="Times New Roman" w:hAnsi="Times New Roman" w:cs="Times New Roman"/>
          <w:sz w:val="24"/>
          <w:szCs w:val="24"/>
        </w:rPr>
        <w:t xml:space="preserve"> Департамента образования и молодежной политики Ханты-Мансийского автономного округа - Югры от 31.03.2014 г. №344 "О присвоении статуса пилотных площадок по апробации учебно-методического пособия В</w:t>
      </w:r>
      <w:r w:rsidR="00355F8E" w:rsidRPr="008E43D6">
        <w:rPr>
          <w:rFonts w:ascii="Times New Roman" w:hAnsi="Times New Roman" w:cs="Times New Roman"/>
          <w:sz w:val="24"/>
          <w:szCs w:val="24"/>
        </w:rPr>
        <w:t>неурочная деятельность в школе". Программа</w:t>
      </w:r>
      <w:r w:rsidR="00355F8E" w:rsidRPr="008E43D6">
        <w:rPr>
          <w:rFonts w:ascii="Times New Roman" w:hAnsi="Times New Roman" w:cs="Times New Roman"/>
          <w:bCs/>
          <w:sz w:val="24"/>
          <w:szCs w:val="24"/>
        </w:rPr>
        <w:t xml:space="preserve"> соответствует требованиям</w:t>
      </w:r>
      <w:r w:rsidR="00B27921" w:rsidRPr="008E43D6">
        <w:rPr>
          <w:rFonts w:ascii="Times New Roman" w:hAnsi="Times New Roman" w:cs="Times New Roman"/>
          <w:bCs/>
          <w:sz w:val="24"/>
          <w:szCs w:val="24"/>
        </w:rPr>
        <w:t xml:space="preserve"> федерального государственного образовательного стандарта начального общего образования, Положения о рабочей программе внеу</w:t>
      </w:r>
      <w:r w:rsidR="00355F8E" w:rsidRPr="008E43D6">
        <w:rPr>
          <w:rFonts w:ascii="Times New Roman" w:hAnsi="Times New Roman" w:cs="Times New Roman"/>
          <w:bCs/>
          <w:sz w:val="24"/>
          <w:szCs w:val="24"/>
        </w:rPr>
        <w:t xml:space="preserve">рочной деятельности МБОУ СОШ №6.Программа разработана </w:t>
      </w:r>
      <w:r w:rsidR="00B27921" w:rsidRPr="008E43D6">
        <w:rPr>
          <w:rFonts w:ascii="Times New Roman" w:hAnsi="Times New Roman" w:cs="Times New Roman"/>
          <w:sz w:val="24"/>
          <w:szCs w:val="24"/>
        </w:rPr>
        <w:t xml:space="preserve">на основе </w:t>
      </w:r>
      <w:proofErr w:type="spellStart"/>
      <w:r w:rsidR="00B27921" w:rsidRPr="008E43D6">
        <w:rPr>
          <w:rFonts w:ascii="Times New Roman" w:hAnsi="Times New Roman" w:cs="Times New Roman"/>
          <w:sz w:val="24"/>
          <w:szCs w:val="24"/>
        </w:rPr>
        <w:t>учебно</w:t>
      </w:r>
      <w:proofErr w:type="spellEnd"/>
      <w:r w:rsidR="00B27921" w:rsidRPr="008E43D6">
        <w:rPr>
          <w:rFonts w:ascii="Times New Roman" w:hAnsi="Times New Roman" w:cs="Times New Roman"/>
          <w:sz w:val="24"/>
          <w:szCs w:val="24"/>
        </w:rPr>
        <w:t xml:space="preserve"> – методического пособия В.Н.Банникова «Народное искусство и художественное творчество»</w:t>
      </w:r>
      <w:r w:rsidR="00971E93">
        <w:rPr>
          <w:rFonts w:ascii="Times New Roman" w:hAnsi="Times New Roman" w:cs="Times New Roman"/>
          <w:sz w:val="24"/>
          <w:szCs w:val="24"/>
        </w:rPr>
        <w:t xml:space="preserve"> </w:t>
      </w:r>
      <w:r w:rsidR="00B27921" w:rsidRPr="008E43D6">
        <w:rPr>
          <w:rFonts w:ascii="Times New Roman" w:hAnsi="Times New Roman" w:cs="Times New Roman"/>
          <w:sz w:val="24"/>
          <w:szCs w:val="24"/>
        </w:rPr>
        <w:t xml:space="preserve">для внеурочной деятельности </w:t>
      </w:r>
      <w:r w:rsidR="00B27921" w:rsidRPr="008E43D6">
        <w:rPr>
          <w:rFonts w:ascii="Times New Roman" w:hAnsi="Times New Roman" w:cs="Times New Roman"/>
          <w:color w:val="191919"/>
          <w:sz w:val="24"/>
          <w:szCs w:val="24"/>
        </w:rPr>
        <w:t xml:space="preserve">младших школьников, </w:t>
      </w:r>
      <w:r w:rsidR="00B27921" w:rsidRPr="008E43D6">
        <w:rPr>
          <w:rFonts w:ascii="Times New Roman" w:hAnsi="Times New Roman" w:cs="Times New Roman"/>
          <w:sz w:val="24"/>
          <w:szCs w:val="24"/>
        </w:rPr>
        <w:t xml:space="preserve">в рамках  УМК «Школа России», </w:t>
      </w:r>
      <w:r w:rsidR="00B27921" w:rsidRPr="008E43D6">
        <w:rPr>
          <w:rFonts w:ascii="Times New Roman" w:hAnsi="Times New Roman" w:cs="Times New Roman"/>
          <w:color w:val="000000"/>
          <w:sz w:val="24"/>
          <w:szCs w:val="24"/>
        </w:rPr>
        <w:t>рекомендованной Министерством образования и науки Российской Федераци</w:t>
      </w:r>
      <w:proofErr w:type="gramStart"/>
      <w:r w:rsidR="00B27921" w:rsidRPr="008E43D6">
        <w:rPr>
          <w:rFonts w:ascii="Times New Roman" w:hAnsi="Times New Roman" w:cs="Times New Roman"/>
          <w:color w:val="000000"/>
          <w:sz w:val="24"/>
          <w:szCs w:val="24"/>
        </w:rPr>
        <w:t>и</w:t>
      </w:r>
      <w:r w:rsidR="00B27921" w:rsidRPr="008E43D6">
        <w:rPr>
          <w:rFonts w:ascii="Times New Roman" w:hAnsi="Times New Roman" w:cs="Times New Roman"/>
          <w:sz w:val="24"/>
          <w:szCs w:val="24"/>
        </w:rPr>
        <w:t>(</w:t>
      </w:r>
      <w:proofErr w:type="gramEnd"/>
      <w:r w:rsidR="00B27921" w:rsidRPr="008E43D6">
        <w:rPr>
          <w:rFonts w:ascii="Times New Roman" w:hAnsi="Times New Roman" w:cs="Times New Roman"/>
          <w:iCs/>
          <w:sz w:val="24"/>
          <w:szCs w:val="24"/>
        </w:rPr>
        <w:t>Москва, «Просвещение» 2010г.)</w:t>
      </w:r>
      <w:r w:rsidR="00355F8E" w:rsidRPr="008E43D6">
        <w:rPr>
          <w:rFonts w:ascii="Times New Roman" w:hAnsi="Times New Roman" w:cs="Times New Roman"/>
          <w:iCs/>
          <w:sz w:val="24"/>
          <w:szCs w:val="24"/>
        </w:rPr>
        <w:t>.</w:t>
      </w:r>
      <w:r w:rsidR="009C7EE5" w:rsidRPr="008E43D6">
        <w:rPr>
          <w:rFonts w:ascii="Times New Roman" w:hAnsi="Times New Roman" w:cs="Times New Roman"/>
          <w:iCs/>
          <w:sz w:val="24"/>
          <w:szCs w:val="24"/>
        </w:rPr>
        <w:t xml:space="preserve"> Данная программа является частью основной обще</w:t>
      </w:r>
      <w:r w:rsidR="003B0AC5">
        <w:rPr>
          <w:rFonts w:ascii="Times New Roman" w:hAnsi="Times New Roman" w:cs="Times New Roman"/>
          <w:iCs/>
          <w:sz w:val="24"/>
          <w:szCs w:val="24"/>
        </w:rPr>
        <w:t>о</w:t>
      </w:r>
      <w:r w:rsidR="009C7EE5" w:rsidRPr="008E43D6">
        <w:rPr>
          <w:rFonts w:ascii="Times New Roman" w:hAnsi="Times New Roman" w:cs="Times New Roman"/>
          <w:iCs/>
          <w:sz w:val="24"/>
          <w:szCs w:val="24"/>
        </w:rPr>
        <w:t>бразовательной программы начального общего образования МБОУ СОШ № 6.</w:t>
      </w:r>
    </w:p>
    <w:p w:rsidR="0032375F" w:rsidRPr="008E43D6" w:rsidRDefault="0032375F" w:rsidP="00725AE4">
      <w:pPr>
        <w:pStyle w:val="a7"/>
        <w:numPr>
          <w:ilvl w:val="0"/>
          <w:numId w:val="5"/>
        </w:numPr>
        <w:shd w:val="clear" w:color="auto" w:fill="FFFFFF"/>
        <w:spacing w:after="0" w:line="240" w:lineRule="atLeast"/>
        <w:rPr>
          <w:rFonts w:ascii="Times New Roman" w:hAnsi="Times New Roman" w:cs="Times New Roman"/>
          <w:color w:val="000000"/>
          <w:sz w:val="24"/>
          <w:szCs w:val="24"/>
        </w:rPr>
      </w:pPr>
      <w:r w:rsidRPr="008E43D6">
        <w:rPr>
          <w:rFonts w:ascii="Times New Roman" w:hAnsi="Times New Roman" w:cs="Times New Roman"/>
          <w:b/>
          <w:bCs/>
          <w:color w:val="000000"/>
          <w:sz w:val="24"/>
          <w:szCs w:val="24"/>
        </w:rPr>
        <w:t>Актуальность программы и практическая значимость</w:t>
      </w:r>
    </w:p>
    <w:p w:rsidR="005B360A" w:rsidRPr="008E43D6" w:rsidRDefault="005B360A" w:rsidP="005B360A">
      <w:pPr>
        <w:spacing w:after="0" w:line="240" w:lineRule="auto"/>
        <w:ind w:firstLine="709"/>
        <w:jc w:val="both"/>
        <w:rPr>
          <w:rFonts w:ascii="Times New Roman" w:hAnsi="Times New Roman" w:cs="Times New Roman"/>
          <w:sz w:val="24"/>
          <w:szCs w:val="24"/>
        </w:rPr>
      </w:pPr>
      <w:r w:rsidRPr="008E43D6">
        <w:rPr>
          <w:rFonts w:ascii="Times New Roman" w:hAnsi="Times New Roman" w:cs="Times New Roman"/>
          <w:sz w:val="24"/>
          <w:szCs w:val="24"/>
        </w:rPr>
        <w:t xml:space="preserve">Необходимость разработки программы внеурочной деятельности связана с введением </w:t>
      </w:r>
      <w:r w:rsidR="002644AC" w:rsidRPr="008E43D6">
        <w:rPr>
          <w:rFonts w:ascii="Times New Roman" w:hAnsi="Times New Roman" w:cs="Times New Roman"/>
          <w:sz w:val="24"/>
          <w:szCs w:val="24"/>
        </w:rPr>
        <w:t xml:space="preserve">федеральных </w:t>
      </w:r>
      <w:r w:rsidRPr="008E43D6">
        <w:rPr>
          <w:rFonts w:ascii="Times New Roman" w:hAnsi="Times New Roman" w:cs="Times New Roman"/>
          <w:sz w:val="24"/>
          <w:szCs w:val="24"/>
        </w:rPr>
        <w:t>государственных образовательных стандартов</w:t>
      </w:r>
      <w:r w:rsidR="002644AC" w:rsidRPr="008E43D6">
        <w:rPr>
          <w:rFonts w:ascii="Times New Roman" w:hAnsi="Times New Roman" w:cs="Times New Roman"/>
          <w:sz w:val="24"/>
          <w:szCs w:val="24"/>
        </w:rPr>
        <w:t xml:space="preserve"> (далее ФГОС)</w:t>
      </w:r>
      <w:r w:rsidRPr="008E43D6">
        <w:rPr>
          <w:rFonts w:ascii="Times New Roman" w:hAnsi="Times New Roman" w:cs="Times New Roman"/>
          <w:sz w:val="24"/>
          <w:szCs w:val="24"/>
        </w:rPr>
        <w:t>,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5B360A" w:rsidRPr="008E43D6" w:rsidRDefault="005B360A" w:rsidP="005B360A">
      <w:pPr>
        <w:spacing w:after="0" w:line="240" w:lineRule="auto"/>
        <w:ind w:firstLine="709"/>
        <w:jc w:val="both"/>
        <w:rPr>
          <w:rFonts w:ascii="Times New Roman" w:hAnsi="Times New Roman" w:cs="Times New Roman"/>
          <w:sz w:val="24"/>
          <w:szCs w:val="24"/>
        </w:rPr>
      </w:pPr>
      <w:r w:rsidRPr="008E43D6">
        <w:rPr>
          <w:rFonts w:ascii="Times New Roman" w:hAnsi="Times New Roman" w:cs="Times New Roman"/>
          <w:sz w:val="24"/>
          <w:szCs w:val="24"/>
        </w:rPr>
        <w:t>Актуальность предлагаемой программы заключается в том, что умение учиться и развиваться, составляющее основу личностного роста учащегося, означает умение учиться познавать и преобразовывать мир, ставить проблемы, находить разные пути решения; учиться сотрудничать с другими людьми не только в урочной, но и во внеурочной деятельности.</w:t>
      </w:r>
    </w:p>
    <w:p w:rsidR="0032375F" w:rsidRPr="008E43D6" w:rsidRDefault="0032375F" w:rsidP="005B360A">
      <w:pPr>
        <w:spacing w:after="0" w:line="240" w:lineRule="auto"/>
        <w:ind w:firstLine="709"/>
        <w:jc w:val="both"/>
        <w:rPr>
          <w:rFonts w:ascii="Times New Roman" w:hAnsi="Times New Roman" w:cs="Times New Roman"/>
          <w:sz w:val="24"/>
          <w:szCs w:val="24"/>
        </w:rPr>
      </w:pPr>
      <w:r w:rsidRPr="008E43D6">
        <w:rPr>
          <w:rFonts w:ascii="Times New Roman" w:hAnsi="Times New Roman" w:cs="Times New Roman"/>
          <w:sz w:val="24"/>
          <w:szCs w:val="24"/>
        </w:rPr>
        <w:t>Программа является целостным курсом, который включает в себя основные виды художественного творчества и способствует реализации главной цели художественного образования - формированию духовной культуры личности, приобщению к общечеловеческим ценностям, овладению знаниями и опытом национального культурного наследия. Тематика и последовательность программы обеспечивают эмоциональные контакты с искусством, художественные знания, умения и навыки, приобретаемые на занятиях, способствуют творческой самореализации и являются  средством приобщения ребенка к художественной культуре, познанию мира в образной форме.</w:t>
      </w:r>
    </w:p>
    <w:p w:rsidR="0032375F" w:rsidRPr="008E43D6" w:rsidRDefault="0032375F" w:rsidP="00725AE4">
      <w:pPr>
        <w:pStyle w:val="a7"/>
        <w:numPr>
          <w:ilvl w:val="0"/>
          <w:numId w:val="5"/>
        </w:numPr>
        <w:spacing w:after="0" w:line="240" w:lineRule="auto"/>
        <w:rPr>
          <w:rFonts w:ascii="Times New Roman" w:hAnsi="Times New Roman" w:cs="Times New Roman"/>
          <w:b/>
          <w:sz w:val="24"/>
          <w:szCs w:val="24"/>
        </w:rPr>
      </w:pPr>
      <w:r w:rsidRPr="008E43D6">
        <w:rPr>
          <w:rFonts w:ascii="Times New Roman" w:hAnsi="Times New Roman" w:cs="Times New Roman"/>
          <w:b/>
          <w:sz w:val="24"/>
          <w:szCs w:val="24"/>
        </w:rPr>
        <w:t>Новизна</w:t>
      </w:r>
    </w:p>
    <w:p w:rsidR="0032375F" w:rsidRPr="008E43D6" w:rsidRDefault="0032375F" w:rsidP="0032375F">
      <w:pPr>
        <w:spacing w:after="0" w:line="240" w:lineRule="auto"/>
        <w:ind w:firstLine="709"/>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 xml:space="preserve">В качестве ценностных ориентиров выделено формирование российской гражданской идентичности, как условие укрепления российской государственности. Лежащий в основе стандартов </w:t>
      </w:r>
      <w:r w:rsidR="00355F8E" w:rsidRPr="008E43D6">
        <w:rPr>
          <w:rFonts w:ascii="Times New Roman" w:hAnsi="Times New Roman" w:cs="Times New Roman"/>
          <w:sz w:val="24"/>
          <w:szCs w:val="24"/>
          <w:lang w:eastAsia="ru-RU"/>
        </w:rPr>
        <w:t xml:space="preserve">и применяемый в реализации данной программы </w:t>
      </w:r>
      <w:r w:rsidRPr="008E43D6">
        <w:rPr>
          <w:rFonts w:ascii="Times New Roman" w:hAnsi="Times New Roman" w:cs="Times New Roman"/>
          <w:sz w:val="24"/>
          <w:szCs w:val="24"/>
          <w:lang w:eastAsia="ru-RU"/>
        </w:rPr>
        <w:t>системно-</w:t>
      </w:r>
      <w:proofErr w:type="spellStart"/>
      <w:r w:rsidRPr="008E43D6">
        <w:rPr>
          <w:rFonts w:ascii="Times New Roman" w:hAnsi="Times New Roman" w:cs="Times New Roman"/>
          <w:sz w:val="24"/>
          <w:szCs w:val="24"/>
          <w:lang w:eastAsia="ru-RU"/>
        </w:rPr>
        <w:t>деятельностный</w:t>
      </w:r>
      <w:proofErr w:type="spellEnd"/>
      <w:r w:rsidRPr="008E43D6">
        <w:rPr>
          <w:rFonts w:ascii="Times New Roman" w:hAnsi="Times New Roman" w:cs="Times New Roman"/>
          <w:sz w:val="24"/>
          <w:szCs w:val="24"/>
          <w:lang w:eastAsia="ru-RU"/>
        </w:rPr>
        <w:t xml:space="preserve"> подход обеспечивает формирование готовности к самообразованию и непрерывному образованию. Педагогическая целесообразность про</w:t>
      </w:r>
      <w:r w:rsidR="00355F8E" w:rsidRPr="008E43D6">
        <w:rPr>
          <w:rFonts w:ascii="Times New Roman" w:hAnsi="Times New Roman" w:cs="Times New Roman"/>
          <w:sz w:val="24"/>
          <w:szCs w:val="24"/>
          <w:lang w:eastAsia="ru-RU"/>
        </w:rPr>
        <w:t>граммы</w:t>
      </w:r>
      <w:r w:rsidRPr="008E43D6">
        <w:rPr>
          <w:rFonts w:ascii="Times New Roman" w:hAnsi="Times New Roman" w:cs="Times New Roman"/>
          <w:sz w:val="24"/>
          <w:szCs w:val="24"/>
          <w:lang w:eastAsia="ru-RU"/>
        </w:rPr>
        <w:t xml:space="preserve"> заключается в его </w:t>
      </w:r>
      <w:r w:rsidR="002644AC" w:rsidRPr="008E43D6">
        <w:rPr>
          <w:rFonts w:ascii="Times New Roman" w:hAnsi="Times New Roman" w:cs="Times New Roman"/>
          <w:sz w:val="24"/>
          <w:szCs w:val="24"/>
          <w:lang w:eastAsia="ru-RU"/>
        </w:rPr>
        <w:t>реализации с применением ведущегометода</w:t>
      </w:r>
      <w:r w:rsidRPr="008E43D6">
        <w:rPr>
          <w:rFonts w:ascii="Times New Roman" w:hAnsi="Times New Roman" w:cs="Times New Roman"/>
          <w:sz w:val="24"/>
          <w:szCs w:val="24"/>
          <w:lang w:eastAsia="ru-RU"/>
        </w:rPr>
        <w:t xml:space="preserve"> освоения ФГОС в начальной школе</w:t>
      </w:r>
      <w:r w:rsidR="002644AC" w:rsidRPr="008E43D6">
        <w:rPr>
          <w:rFonts w:ascii="Times New Roman" w:hAnsi="Times New Roman" w:cs="Times New Roman"/>
          <w:sz w:val="24"/>
          <w:szCs w:val="24"/>
          <w:lang w:eastAsia="ru-RU"/>
        </w:rPr>
        <w:t>, в условиях внеурочной деятельности</w:t>
      </w:r>
      <w:r w:rsidRPr="008E43D6">
        <w:rPr>
          <w:rFonts w:ascii="Times New Roman" w:hAnsi="Times New Roman" w:cs="Times New Roman"/>
          <w:sz w:val="24"/>
          <w:szCs w:val="24"/>
          <w:lang w:eastAsia="ru-RU"/>
        </w:rPr>
        <w:t xml:space="preserve"> - </w:t>
      </w:r>
      <w:r w:rsidR="002644AC" w:rsidRPr="008E43D6">
        <w:rPr>
          <w:rFonts w:ascii="Times New Roman" w:hAnsi="Times New Roman" w:cs="Times New Roman"/>
          <w:sz w:val="24"/>
          <w:szCs w:val="24"/>
          <w:lang w:eastAsia="ru-RU"/>
        </w:rPr>
        <w:t>метода</w:t>
      </w:r>
      <w:r w:rsidRPr="008E43D6">
        <w:rPr>
          <w:rFonts w:ascii="Times New Roman" w:hAnsi="Times New Roman" w:cs="Times New Roman"/>
          <w:sz w:val="24"/>
          <w:szCs w:val="24"/>
          <w:lang w:eastAsia="ru-RU"/>
        </w:rPr>
        <w:t xml:space="preserve"> проектной деятельности</w:t>
      </w:r>
      <w:r w:rsidR="009F1E52" w:rsidRPr="008E43D6">
        <w:rPr>
          <w:rFonts w:ascii="Times New Roman" w:hAnsi="Times New Roman" w:cs="Times New Roman"/>
          <w:sz w:val="24"/>
          <w:szCs w:val="24"/>
          <w:lang w:eastAsia="ru-RU"/>
        </w:rPr>
        <w:t>.</w:t>
      </w:r>
    </w:p>
    <w:p w:rsidR="0032375F" w:rsidRPr="008E43D6" w:rsidRDefault="0032375F" w:rsidP="00725AE4">
      <w:pPr>
        <w:pStyle w:val="a7"/>
        <w:numPr>
          <w:ilvl w:val="0"/>
          <w:numId w:val="5"/>
        </w:numPr>
        <w:spacing w:after="0" w:line="240" w:lineRule="auto"/>
        <w:rPr>
          <w:rFonts w:ascii="Times New Roman" w:hAnsi="Times New Roman" w:cs="Times New Roman"/>
          <w:b/>
          <w:sz w:val="24"/>
          <w:szCs w:val="24"/>
          <w:lang w:eastAsia="ru-RU"/>
        </w:rPr>
      </w:pPr>
      <w:r w:rsidRPr="008E43D6">
        <w:rPr>
          <w:rFonts w:ascii="Times New Roman" w:hAnsi="Times New Roman" w:cs="Times New Roman"/>
          <w:b/>
          <w:sz w:val="24"/>
          <w:szCs w:val="24"/>
          <w:lang w:eastAsia="ru-RU"/>
        </w:rPr>
        <w:t>Степень новизны для учащихся</w:t>
      </w:r>
    </w:p>
    <w:p w:rsidR="00AE5780" w:rsidRPr="008E43D6" w:rsidRDefault="00AE5780" w:rsidP="0032375F">
      <w:pPr>
        <w:spacing w:after="0" w:line="240" w:lineRule="auto"/>
        <w:ind w:firstLine="709"/>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Программа включает новые для учащихся знания, не содержащиеся в базовых программах</w:t>
      </w:r>
      <w:r w:rsidR="009F1E52" w:rsidRPr="008E43D6">
        <w:rPr>
          <w:rFonts w:ascii="Times New Roman" w:hAnsi="Times New Roman" w:cs="Times New Roman"/>
          <w:sz w:val="24"/>
          <w:szCs w:val="24"/>
          <w:lang w:eastAsia="ru-RU"/>
        </w:rPr>
        <w:t>, формирование и развитие универсальных способов деятельности</w:t>
      </w:r>
      <w:r w:rsidRPr="008E43D6">
        <w:rPr>
          <w:rFonts w:ascii="Times New Roman" w:hAnsi="Times New Roman" w:cs="Times New Roman"/>
          <w:sz w:val="24"/>
          <w:szCs w:val="24"/>
          <w:lang w:eastAsia="ru-RU"/>
        </w:rPr>
        <w:t>.</w:t>
      </w:r>
    </w:p>
    <w:p w:rsidR="0032375F" w:rsidRPr="008E43D6" w:rsidRDefault="003434CA" w:rsidP="00725AE4">
      <w:pPr>
        <w:pStyle w:val="a7"/>
        <w:numPr>
          <w:ilvl w:val="0"/>
          <w:numId w:val="5"/>
        </w:numPr>
        <w:spacing w:after="0" w:line="240" w:lineRule="auto"/>
        <w:rPr>
          <w:rFonts w:ascii="Times New Roman" w:hAnsi="Times New Roman" w:cs="Times New Roman"/>
          <w:b/>
          <w:sz w:val="24"/>
          <w:szCs w:val="24"/>
        </w:rPr>
      </w:pPr>
      <w:r w:rsidRPr="008E43D6">
        <w:rPr>
          <w:rFonts w:ascii="Times New Roman" w:hAnsi="Times New Roman" w:cs="Times New Roman"/>
          <w:b/>
          <w:sz w:val="24"/>
          <w:szCs w:val="24"/>
        </w:rPr>
        <w:t>Мотивирующий потенциал программы</w:t>
      </w:r>
    </w:p>
    <w:p w:rsidR="00955320" w:rsidRPr="008E43D6" w:rsidRDefault="009F1E52" w:rsidP="0032375F">
      <w:pPr>
        <w:spacing w:after="0" w:line="240" w:lineRule="auto"/>
        <w:ind w:firstLine="709"/>
        <w:jc w:val="both"/>
        <w:rPr>
          <w:rFonts w:ascii="Times New Roman" w:hAnsi="Times New Roman" w:cs="Times New Roman"/>
          <w:sz w:val="24"/>
          <w:szCs w:val="24"/>
        </w:rPr>
      </w:pPr>
      <w:r w:rsidRPr="008E43D6">
        <w:rPr>
          <w:rFonts w:ascii="Times New Roman" w:hAnsi="Times New Roman" w:cs="Times New Roman"/>
          <w:sz w:val="24"/>
          <w:szCs w:val="24"/>
        </w:rPr>
        <w:t>С</w:t>
      </w:r>
      <w:r w:rsidR="00955320" w:rsidRPr="008E43D6">
        <w:rPr>
          <w:rFonts w:ascii="Times New Roman" w:hAnsi="Times New Roman" w:cs="Times New Roman"/>
          <w:sz w:val="24"/>
          <w:szCs w:val="24"/>
        </w:rPr>
        <w:t>одержание</w:t>
      </w:r>
      <w:r w:rsidRPr="008E43D6">
        <w:rPr>
          <w:rFonts w:ascii="Times New Roman" w:hAnsi="Times New Roman" w:cs="Times New Roman"/>
          <w:sz w:val="24"/>
          <w:szCs w:val="24"/>
        </w:rPr>
        <w:t xml:space="preserve"> программы, содержащее описание народных традиций, культурных ценностей, с глубоко нравственным смыслом, вызывает стойкий</w:t>
      </w:r>
      <w:r w:rsidR="00955320" w:rsidRPr="008E43D6">
        <w:rPr>
          <w:rFonts w:ascii="Times New Roman" w:hAnsi="Times New Roman" w:cs="Times New Roman"/>
          <w:sz w:val="24"/>
          <w:szCs w:val="24"/>
        </w:rPr>
        <w:t xml:space="preserve"> интерес у учащихся</w:t>
      </w:r>
      <w:r w:rsidRPr="008E43D6">
        <w:rPr>
          <w:rFonts w:ascii="Times New Roman" w:hAnsi="Times New Roman" w:cs="Times New Roman"/>
          <w:sz w:val="24"/>
          <w:szCs w:val="24"/>
        </w:rPr>
        <w:t>. Активные формы проведения занятий, проектный метод обучения</w:t>
      </w:r>
      <w:r w:rsidR="00D14FA1" w:rsidRPr="008E43D6">
        <w:rPr>
          <w:rFonts w:ascii="Times New Roman" w:hAnsi="Times New Roman" w:cs="Times New Roman"/>
          <w:sz w:val="24"/>
          <w:szCs w:val="24"/>
        </w:rPr>
        <w:t>, информационно-коммуникационные технологии</w:t>
      </w:r>
      <w:r w:rsidRPr="008E43D6">
        <w:rPr>
          <w:rFonts w:ascii="Times New Roman" w:hAnsi="Times New Roman" w:cs="Times New Roman"/>
          <w:sz w:val="24"/>
          <w:szCs w:val="24"/>
        </w:rPr>
        <w:t xml:space="preserve"> способствуют поддержанию интереса к занятиям по данной программе.</w:t>
      </w:r>
    </w:p>
    <w:p w:rsidR="003434CA" w:rsidRPr="008E43D6" w:rsidRDefault="003434CA" w:rsidP="00725AE4">
      <w:pPr>
        <w:pStyle w:val="a7"/>
        <w:numPr>
          <w:ilvl w:val="0"/>
          <w:numId w:val="5"/>
        </w:numPr>
        <w:spacing w:after="0" w:line="240" w:lineRule="auto"/>
        <w:rPr>
          <w:rFonts w:ascii="Times New Roman" w:hAnsi="Times New Roman" w:cs="Times New Roman"/>
          <w:b/>
          <w:sz w:val="24"/>
          <w:szCs w:val="24"/>
        </w:rPr>
      </w:pPr>
      <w:r w:rsidRPr="008E43D6">
        <w:rPr>
          <w:rFonts w:ascii="Times New Roman" w:hAnsi="Times New Roman" w:cs="Times New Roman"/>
          <w:b/>
          <w:sz w:val="24"/>
          <w:szCs w:val="24"/>
        </w:rPr>
        <w:t>Развивающий потенциал программы</w:t>
      </w:r>
    </w:p>
    <w:p w:rsidR="00854D51" w:rsidRDefault="00955320" w:rsidP="00854D51">
      <w:pPr>
        <w:pStyle w:val="af4"/>
        <w:spacing w:line="240" w:lineRule="auto"/>
        <w:rPr>
          <w:sz w:val="24"/>
          <w:szCs w:val="24"/>
        </w:rPr>
      </w:pPr>
      <w:r w:rsidRPr="008E43D6">
        <w:rPr>
          <w:sz w:val="24"/>
          <w:szCs w:val="24"/>
        </w:rPr>
        <w:t>Содержание программы способствует интеллектуальному, творческому, эмоциональному развитию школьников, предполагает широкое использование методов активного обучения.</w:t>
      </w:r>
      <w:r w:rsidR="00D14FA1">
        <w:rPr>
          <w:sz w:val="24"/>
          <w:szCs w:val="24"/>
        </w:rPr>
        <w:t xml:space="preserve"> Целенаправленное формирование и развитие универсальных учебных действий: коммуникативных, регулятивных, познавательных.</w:t>
      </w:r>
    </w:p>
    <w:p w:rsidR="00854D51" w:rsidRDefault="00854D51" w:rsidP="00854D51">
      <w:pPr>
        <w:pStyle w:val="af4"/>
        <w:spacing w:line="240" w:lineRule="auto"/>
        <w:rPr>
          <w:sz w:val="24"/>
          <w:szCs w:val="24"/>
        </w:rPr>
      </w:pPr>
      <w:r>
        <w:rPr>
          <w:sz w:val="24"/>
          <w:szCs w:val="24"/>
        </w:rPr>
        <w:lastRenderedPageBreak/>
        <w:t>При реализации программы учитывается необходимость:</w:t>
      </w:r>
    </w:p>
    <w:p w:rsidR="00854D51" w:rsidRPr="00896377" w:rsidRDefault="00854D51" w:rsidP="00F81DD7">
      <w:pPr>
        <w:pStyle w:val="af4"/>
        <w:numPr>
          <w:ilvl w:val="0"/>
          <w:numId w:val="9"/>
        </w:numPr>
        <w:spacing w:line="240" w:lineRule="auto"/>
        <w:rPr>
          <w:sz w:val="24"/>
          <w:szCs w:val="24"/>
        </w:rPr>
      </w:pPr>
      <w:r w:rsidRPr="00896377">
        <w:rPr>
          <w:sz w:val="24"/>
          <w:szCs w:val="24"/>
        </w:rPr>
        <w:t xml:space="preserve">определения динамики развития </w:t>
      </w:r>
      <w:r>
        <w:rPr>
          <w:sz w:val="24"/>
          <w:szCs w:val="24"/>
        </w:rPr>
        <w:t>учащиеся</w:t>
      </w:r>
      <w:r w:rsidRPr="00896377">
        <w:rPr>
          <w:sz w:val="24"/>
          <w:szCs w:val="24"/>
        </w:rPr>
        <w:t xml:space="preserve"> на основе выделения достигнутого уровня развития и ближайшей перспективы — зоны ближайшего развития ребёнка;</w:t>
      </w:r>
    </w:p>
    <w:p w:rsidR="00854D51" w:rsidRPr="00896377" w:rsidRDefault="00854D51" w:rsidP="00F81DD7">
      <w:pPr>
        <w:pStyle w:val="af4"/>
        <w:numPr>
          <w:ilvl w:val="0"/>
          <w:numId w:val="9"/>
        </w:numPr>
        <w:spacing w:line="240" w:lineRule="auto"/>
        <w:rPr>
          <w:sz w:val="24"/>
          <w:szCs w:val="24"/>
        </w:rPr>
      </w:pPr>
      <w:r w:rsidRPr="00896377">
        <w:rPr>
          <w:sz w:val="24"/>
          <w:szCs w:val="24"/>
        </w:rPr>
        <w:t xml:space="preserve">определения возможностей овладения </w:t>
      </w:r>
      <w:r>
        <w:rPr>
          <w:sz w:val="24"/>
          <w:szCs w:val="24"/>
        </w:rPr>
        <w:t>учащимися</w:t>
      </w:r>
      <w:r w:rsidRPr="00896377">
        <w:rPr>
          <w:sz w:val="24"/>
          <w:szCs w:val="24"/>
        </w:rPr>
        <w:t xml:space="preserve">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w:t>
      </w:r>
      <w:r>
        <w:rPr>
          <w:sz w:val="24"/>
          <w:szCs w:val="24"/>
        </w:rPr>
        <w:t>ьными для данной программы.</w:t>
      </w:r>
    </w:p>
    <w:p w:rsidR="003434CA" w:rsidRPr="00367C34" w:rsidRDefault="003434CA" w:rsidP="00725AE4">
      <w:pPr>
        <w:pStyle w:val="a7"/>
        <w:numPr>
          <w:ilvl w:val="0"/>
          <w:numId w:val="5"/>
        </w:numPr>
        <w:spacing w:after="0" w:line="240" w:lineRule="auto"/>
        <w:rPr>
          <w:rFonts w:ascii="Times New Roman" w:hAnsi="Times New Roman" w:cs="Times New Roman"/>
          <w:b/>
          <w:sz w:val="24"/>
          <w:szCs w:val="24"/>
        </w:rPr>
      </w:pPr>
      <w:proofErr w:type="spellStart"/>
      <w:r w:rsidRPr="00367C34">
        <w:rPr>
          <w:rFonts w:ascii="Times New Roman" w:hAnsi="Times New Roman" w:cs="Times New Roman"/>
          <w:b/>
          <w:sz w:val="24"/>
          <w:szCs w:val="24"/>
        </w:rPr>
        <w:t>Здоровьесберегающий</w:t>
      </w:r>
      <w:proofErr w:type="spellEnd"/>
      <w:r w:rsidRPr="00367C34">
        <w:rPr>
          <w:rFonts w:ascii="Times New Roman" w:hAnsi="Times New Roman" w:cs="Times New Roman"/>
          <w:b/>
          <w:sz w:val="24"/>
          <w:szCs w:val="24"/>
        </w:rPr>
        <w:t xml:space="preserve"> потенциал программы</w:t>
      </w:r>
    </w:p>
    <w:p w:rsidR="003434CA" w:rsidRDefault="003434CA" w:rsidP="003434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Реализуе</w:t>
      </w:r>
      <w:r w:rsidRPr="003434CA">
        <w:rPr>
          <w:rFonts w:ascii="Times New Roman" w:hAnsi="Times New Roman" w:cs="Times New Roman"/>
          <w:sz w:val="24"/>
          <w:szCs w:val="24"/>
        </w:rPr>
        <w:t>тся на основе личностно-ориентированного подхо</w:t>
      </w:r>
      <w:r>
        <w:rPr>
          <w:rFonts w:ascii="Times New Roman" w:hAnsi="Times New Roman" w:cs="Times New Roman"/>
          <w:sz w:val="24"/>
          <w:szCs w:val="24"/>
        </w:rPr>
        <w:t>да. Осуществляемые</w:t>
      </w:r>
      <w:r w:rsidRPr="003434CA">
        <w:rPr>
          <w:rFonts w:ascii="Times New Roman" w:hAnsi="Times New Roman" w:cs="Times New Roman"/>
          <w:sz w:val="24"/>
          <w:szCs w:val="24"/>
        </w:rPr>
        <w:t xml:space="preserve"> на основе лич</w:t>
      </w:r>
      <w:r>
        <w:rPr>
          <w:rFonts w:ascii="Times New Roman" w:hAnsi="Times New Roman" w:cs="Times New Roman"/>
          <w:sz w:val="24"/>
          <w:szCs w:val="24"/>
        </w:rPr>
        <w:t>ностно-развивающих ситуаций, он относи</w:t>
      </w:r>
      <w:r w:rsidRPr="003434CA">
        <w:rPr>
          <w:rFonts w:ascii="Times New Roman" w:hAnsi="Times New Roman" w:cs="Times New Roman"/>
          <w:sz w:val="24"/>
          <w:szCs w:val="24"/>
        </w:rPr>
        <w:t xml:space="preserve">тся к тем жизненно важным факторам, благодаря которым учащиеся учатся жить </w:t>
      </w:r>
      <w:r>
        <w:rPr>
          <w:rFonts w:ascii="Times New Roman" w:hAnsi="Times New Roman" w:cs="Times New Roman"/>
          <w:sz w:val="24"/>
          <w:szCs w:val="24"/>
        </w:rPr>
        <w:t>вместе и эффективно взаимодействовать. Предполагае</w:t>
      </w:r>
      <w:r w:rsidRPr="003434CA">
        <w:rPr>
          <w:rFonts w:ascii="Times New Roman" w:hAnsi="Times New Roman" w:cs="Times New Roman"/>
          <w:sz w:val="24"/>
          <w:szCs w:val="24"/>
        </w:rPr>
        <w:t xml:space="preserve">т активное участие самого обучающегося в освоении культуры человеческих отношений, в формировании опыта </w:t>
      </w:r>
      <w:proofErr w:type="spellStart"/>
      <w:r w:rsidRPr="003434CA">
        <w:rPr>
          <w:rFonts w:ascii="Times New Roman" w:hAnsi="Times New Roman" w:cs="Times New Roman"/>
          <w:sz w:val="24"/>
          <w:szCs w:val="24"/>
        </w:rPr>
        <w:t>здоровьесбережения</w:t>
      </w:r>
      <w:proofErr w:type="spellEnd"/>
      <w:r w:rsidRPr="003434CA">
        <w:rPr>
          <w:rFonts w:ascii="Times New Roman" w:hAnsi="Times New Roman" w:cs="Times New Roman"/>
          <w:sz w:val="24"/>
          <w:szCs w:val="24"/>
        </w:rPr>
        <w:t xml:space="preserve">, который приобретается через постепенное расширение сферы общения и деятельности учащегося, развитие его </w:t>
      </w:r>
      <w:proofErr w:type="spellStart"/>
      <w:r w:rsidRPr="003434CA">
        <w:rPr>
          <w:rFonts w:ascii="Times New Roman" w:hAnsi="Times New Roman" w:cs="Times New Roman"/>
          <w:sz w:val="24"/>
          <w:szCs w:val="24"/>
        </w:rPr>
        <w:t>саморегуляции</w:t>
      </w:r>
      <w:proofErr w:type="spellEnd"/>
      <w:r w:rsidRPr="003434CA">
        <w:rPr>
          <w:rFonts w:ascii="Times New Roman" w:hAnsi="Times New Roman" w:cs="Times New Roman"/>
          <w:sz w:val="24"/>
          <w:szCs w:val="24"/>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Start"/>
      <w:r w:rsidRPr="003434CA">
        <w:rPr>
          <w:rFonts w:ascii="Times New Roman" w:hAnsi="Times New Roman" w:cs="Times New Roman"/>
          <w:sz w:val="24"/>
          <w:szCs w:val="24"/>
        </w:rPr>
        <w:t>.</w:t>
      </w:r>
      <w:r w:rsidR="00DF47CA">
        <w:rPr>
          <w:rFonts w:ascii="Times New Roman" w:hAnsi="Times New Roman" w:cs="Times New Roman"/>
          <w:sz w:val="24"/>
          <w:szCs w:val="24"/>
        </w:rPr>
        <w:t>З</w:t>
      </w:r>
      <w:proofErr w:type="gramEnd"/>
      <w:r w:rsidR="00DF47CA">
        <w:rPr>
          <w:rFonts w:ascii="Times New Roman" w:hAnsi="Times New Roman" w:cs="Times New Roman"/>
          <w:sz w:val="24"/>
          <w:szCs w:val="24"/>
        </w:rPr>
        <w:t>анятия предполагают и</w:t>
      </w:r>
      <w:r>
        <w:rPr>
          <w:rFonts w:ascii="Times New Roman" w:hAnsi="Times New Roman" w:cs="Times New Roman"/>
          <w:sz w:val="24"/>
          <w:szCs w:val="24"/>
        </w:rPr>
        <w:t xml:space="preserve">спользование разнообразных видов </w:t>
      </w:r>
      <w:proofErr w:type="spellStart"/>
      <w:r w:rsidRPr="003434CA">
        <w:rPr>
          <w:rFonts w:ascii="Times New Roman" w:hAnsi="Times New Roman" w:cs="Times New Roman"/>
          <w:sz w:val="24"/>
          <w:szCs w:val="24"/>
        </w:rPr>
        <w:t>здоровьесберегающей</w:t>
      </w:r>
      <w:proofErr w:type="spellEnd"/>
      <w:r w:rsidR="00971E93">
        <w:rPr>
          <w:rFonts w:ascii="Times New Roman" w:hAnsi="Times New Roman" w:cs="Times New Roman"/>
          <w:sz w:val="24"/>
          <w:szCs w:val="24"/>
        </w:rPr>
        <w:t xml:space="preserve"> </w:t>
      </w:r>
      <w:r w:rsidRPr="003434CA">
        <w:rPr>
          <w:rFonts w:ascii="Times New Roman" w:hAnsi="Times New Roman" w:cs="Times New Roman"/>
          <w:sz w:val="24"/>
          <w:szCs w:val="24"/>
        </w:rPr>
        <w:t>деятельности учащихся, направленных на сохранение и повышение резервовздоровья, работоспособности</w:t>
      </w:r>
      <w:r w:rsidR="00854D51">
        <w:rPr>
          <w:rFonts w:ascii="Times New Roman" w:hAnsi="Times New Roman" w:cs="Times New Roman"/>
          <w:sz w:val="24"/>
          <w:szCs w:val="24"/>
        </w:rPr>
        <w:t>.</w:t>
      </w:r>
    </w:p>
    <w:p w:rsidR="005E4339" w:rsidRPr="00367C34" w:rsidRDefault="005E4339" w:rsidP="00725AE4">
      <w:pPr>
        <w:pStyle w:val="a7"/>
        <w:numPr>
          <w:ilvl w:val="0"/>
          <w:numId w:val="5"/>
        </w:numPr>
        <w:spacing w:after="0" w:line="240" w:lineRule="auto"/>
        <w:rPr>
          <w:rFonts w:ascii="Times New Roman" w:hAnsi="Times New Roman" w:cs="Times New Roman"/>
          <w:b/>
          <w:sz w:val="24"/>
          <w:szCs w:val="24"/>
        </w:rPr>
      </w:pPr>
      <w:r w:rsidRPr="00367C34">
        <w:rPr>
          <w:rFonts w:ascii="Times New Roman" w:hAnsi="Times New Roman" w:cs="Times New Roman"/>
          <w:b/>
          <w:sz w:val="24"/>
          <w:szCs w:val="24"/>
        </w:rPr>
        <w:t>Методы обучения, воспитания и развития</w:t>
      </w:r>
    </w:p>
    <w:p w:rsidR="00955320" w:rsidRPr="00955320" w:rsidRDefault="00955320" w:rsidP="003434CA">
      <w:pPr>
        <w:spacing w:after="0" w:line="240" w:lineRule="auto"/>
        <w:ind w:firstLine="709"/>
        <w:jc w:val="both"/>
        <w:rPr>
          <w:rFonts w:ascii="Times New Roman" w:hAnsi="Times New Roman" w:cs="Times New Roman"/>
          <w:sz w:val="24"/>
          <w:szCs w:val="24"/>
        </w:rPr>
      </w:pPr>
      <w:r w:rsidRPr="00955320">
        <w:rPr>
          <w:rFonts w:ascii="Times New Roman" w:hAnsi="Times New Roman" w:cs="Times New Roman"/>
          <w:sz w:val="24"/>
          <w:szCs w:val="24"/>
        </w:rPr>
        <w:t>Программа основывается преимущественно на методах активного обучения (проектных, исследовательских, игровых и т.д.)</w:t>
      </w:r>
      <w:r w:rsidR="00DF47CA">
        <w:rPr>
          <w:rFonts w:ascii="Times New Roman" w:hAnsi="Times New Roman" w:cs="Times New Roman"/>
          <w:sz w:val="24"/>
          <w:szCs w:val="24"/>
        </w:rPr>
        <w:t>.</w:t>
      </w:r>
    </w:p>
    <w:p w:rsidR="005E4339" w:rsidRPr="00367C34" w:rsidRDefault="00367C34" w:rsidP="00725AE4">
      <w:pPr>
        <w:pStyle w:val="a7"/>
        <w:numPr>
          <w:ilvl w:val="1"/>
          <w:numId w:val="5"/>
        </w:numPr>
        <w:spacing w:after="0" w:line="240" w:lineRule="auto"/>
        <w:jc w:val="both"/>
        <w:rPr>
          <w:rFonts w:ascii="Times New Roman" w:hAnsi="Times New Roman" w:cs="Times New Roman"/>
          <w:b/>
          <w:sz w:val="24"/>
          <w:szCs w:val="24"/>
          <w:lang w:eastAsia="ru-RU"/>
        </w:rPr>
      </w:pPr>
      <w:r w:rsidRPr="00367C34">
        <w:rPr>
          <w:rFonts w:ascii="Times New Roman" w:hAnsi="Times New Roman" w:cs="Times New Roman"/>
          <w:b/>
          <w:sz w:val="24"/>
          <w:szCs w:val="24"/>
          <w:lang w:eastAsia="ru-RU"/>
        </w:rPr>
        <w:t>Интернет технологии</w:t>
      </w:r>
    </w:p>
    <w:p w:rsidR="005E4339" w:rsidRPr="005E4339" w:rsidRDefault="005E4339" w:rsidP="005E4339">
      <w:pPr>
        <w:spacing w:after="0" w:line="240" w:lineRule="auto"/>
        <w:jc w:val="both"/>
        <w:rPr>
          <w:rFonts w:ascii="Times New Roman" w:hAnsi="Times New Roman" w:cs="Times New Roman"/>
          <w:sz w:val="24"/>
          <w:szCs w:val="24"/>
          <w:lang w:eastAsia="ru-RU"/>
        </w:rPr>
      </w:pPr>
      <w:r w:rsidRPr="005E4339">
        <w:rPr>
          <w:rFonts w:ascii="Times New Roman" w:hAnsi="Times New Roman" w:cs="Times New Roman"/>
          <w:sz w:val="24"/>
          <w:szCs w:val="24"/>
          <w:lang w:eastAsia="ru-RU"/>
        </w:rPr>
        <w:t>1.Вещательные услуги</w:t>
      </w:r>
      <w:r w:rsidR="002644AC">
        <w:rPr>
          <w:rFonts w:ascii="Times New Roman" w:hAnsi="Times New Roman" w:cs="Times New Roman"/>
          <w:sz w:val="24"/>
          <w:szCs w:val="24"/>
          <w:lang w:eastAsia="ru-RU"/>
        </w:rPr>
        <w:t xml:space="preserve"> (для учителя и </w:t>
      </w:r>
      <w:proofErr w:type="gramStart"/>
      <w:r w:rsidR="002644AC">
        <w:rPr>
          <w:rFonts w:ascii="Times New Roman" w:hAnsi="Times New Roman" w:cs="Times New Roman"/>
          <w:sz w:val="24"/>
          <w:szCs w:val="24"/>
          <w:lang w:eastAsia="ru-RU"/>
        </w:rPr>
        <w:t>обучающихся</w:t>
      </w:r>
      <w:proofErr w:type="gramEnd"/>
      <w:r w:rsidR="002644AC">
        <w:rPr>
          <w:rFonts w:ascii="Times New Roman" w:hAnsi="Times New Roman" w:cs="Times New Roman"/>
          <w:sz w:val="24"/>
          <w:szCs w:val="24"/>
          <w:lang w:eastAsia="ru-RU"/>
        </w:rPr>
        <w:t>)</w:t>
      </w:r>
      <w:r w:rsidRPr="005E4339">
        <w:rPr>
          <w:rFonts w:ascii="Times New Roman" w:hAnsi="Times New Roman" w:cs="Times New Roman"/>
          <w:sz w:val="24"/>
          <w:szCs w:val="24"/>
          <w:lang w:eastAsia="ru-RU"/>
        </w:rPr>
        <w:t>:</w:t>
      </w:r>
    </w:p>
    <w:p w:rsidR="005E4339" w:rsidRPr="008E43D6" w:rsidRDefault="00DF47CA" w:rsidP="00F81DD7">
      <w:pPr>
        <w:pStyle w:val="a7"/>
        <w:numPr>
          <w:ilvl w:val="0"/>
          <w:numId w:val="10"/>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к</w:t>
      </w:r>
      <w:r w:rsidR="005E4339" w:rsidRPr="008E43D6">
        <w:rPr>
          <w:rFonts w:ascii="Times New Roman" w:hAnsi="Times New Roman" w:cs="Times New Roman"/>
          <w:sz w:val="24"/>
          <w:szCs w:val="24"/>
          <w:lang w:eastAsia="ru-RU"/>
        </w:rPr>
        <w:t>ниги, словари, справочники, методическая литература, газеты, журналы в электронном виде;</w:t>
      </w:r>
    </w:p>
    <w:p w:rsidR="005E4339" w:rsidRPr="008E43D6" w:rsidRDefault="005E4339" w:rsidP="00F81DD7">
      <w:pPr>
        <w:pStyle w:val="a7"/>
        <w:numPr>
          <w:ilvl w:val="0"/>
          <w:numId w:val="10"/>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электронные библиотеки, базы данных, информационные системы;</w:t>
      </w:r>
    </w:p>
    <w:p w:rsidR="005E4339" w:rsidRPr="008E43D6" w:rsidRDefault="005E4339" w:rsidP="00F81DD7">
      <w:pPr>
        <w:pStyle w:val="a7"/>
        <w:numPr>
          <w:ilvl w:val="0"/>
          <w:numId w:val="10"/>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 xml:space="preserve">обучающие и другие имеющие отношение к педагогике электронные книги, </w:t>
      </w:r>
      <w:r w:rsidR="002644AC" w:rsidRPr="008E43D6">
        <w:rPr>
          <w:rFonts w:ascii="Times New Roman" w:hAnsi="Times New Roman" w:cs="Times New Roman"/>
          <w:sz w:val="24"/>
          <w:szCs w:val="24"/>
          <w:lang w:eastAsia="ru-RU"/>
        </w:rPr>
        <w:t>справочные файлы.</w:t>
      </w:r>
    </w:p>
    <w:p w:rsidR="005E4339" w:rsidRPr="005E4339" w:rsidRDefault="002644AC" w:rsidP="005E433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E4339" w:rsidRPr="005E4339">
        <w:rPr>
          <w:rFonts w:ascii="Times New Roman" w:hAnsi="Times New Roman" w:cs="Times New Roman"/>
          <w:sz w:val="24"/>
          <w:szCs w:val="24"/>
          <w:lang w:eastAsia="ru-RU"/>
        </w:rPr>
        <w:t>.Поисковые услуги:</w:t>
      </w:r>
    </w:p>
    <w:p w:rsidR="005E4339" w:rsidRPr="008E43D6" w:rsidRDefault="00DF47CA" w:rsidP="00F81DD7">
      <w:pPr>
        <w:pStyle w:val="a7"/>
        <w:numPr>
          <w:ilvl w:val="0"/>
          <w:numId w:val="11"/>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каталоги;</w:t>
      </w:r>
    </w:p>
    <w:p w:rsidR="005E4339" w:rsidRPr="008E43D6" w:rsidRDefault="002644AC" w:rsidP="00F81DD7">
      <w:pPr>
        <w:pStyle w:val="a7"/>
        <w:numPr>
          <w:ilvl w:val="0"/>
          <w:numId w:val="11"/>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поисковые системы.</w:t>
      </w:r>
    </w:p>
    <w:p w:rsidR="005E4339" w:rsidRPr="005E4339" w:rsidRDefault="00367C34" w:rsidP="005E433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5E4339" w:rsidRPr="005E4339">
        <w:rPr>
          <w:rFonts w:ascii="Times New Roman" w:hAnsi="Times New Roman" w:cs="Times New Roman"/>
          <w:sz w:val="24"/>
          <w:szCs w:val="24"/>
          <w:lang w:eastAsia="ru-RU"/>
        </w:rPr>
        <w:t>Среди информационных ресурсов сети следует особо выделить:</w:t>
      </w:r>
    </w:p>
    <w:p w:rsidR="005E4339" w:rsidRPr="008E43D6" w:rsidRDefault="00DF47CA" w:rsidP="00F81DD7">
      <w:pPr>
        <w:pStyle w:val="a7"/>
        <w:numPr>
          <w:ilvl w:val="0"/>
          <w:numId w:val="12"/>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к</w:t>
      </w:r>
      <w:r w:rsidR="005E4339" w:rsidRPr="008E43D6">
        <w:rPr>
          <w:rFonts w:ascii="Times New Roman" w:hAnsi="Times New Roman" w:cs="Times New Roman"/>
          <w:sz w:val="24"/>
          <w:szCs w:val="24"/>
          <w:lang w:eastAsia="ru-RU"/>
        </w:rPr>
        <w:t>урсы, программы, предназначенные для самообразования</w:t>
      </w:r>
      <w:r w:rsidR="002644AC" w:rsidRPr="008E43D6">
        <w:rPr>
          <w:rFonts w:ascii="Times New Roman" w:hAnsi="Times New Roman" w:cs="Times New Roman"/>
          <w:sz w:val="24"/>
          <w:szCs w:val="24"/>
          <w:lang w:eastAsia="ru-RU"/>
        </w:rPr>
        <w:t xml:space="preserve"> (для учителя);</w:t>
      </w:r>
    </w:p>
    <w:p w:rsidR="005E4339" w:rsidRPr="008E43D6" w:rsidRDefault="00DF47CA" w:rsidP="00F81DD7">
      <w:pPr>
        <w:pStyle w:val="a7"/>
        <w:numPr>
          <w:ilvl w:val="0"/>
          <w:numId w:val="12"/>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о</w:t>
      </w:r>
      <w:r w:rsidR="005E4339" w:rsidRPr="008E43D6">
        <w:rPr>
          <w:rFonts w:ascii="Times New Roman" w:hAnsi="Times New Roman" w:cs="Times New Roman"/>
          <w:sz w:val="24"/>
          <w:szCs w:val="24"/>
          <w:lang w:eastAsia="ru-RU"/>
        </w:rPr>
        <w:t>бучающие олимпиады, викторины, телекоммуникационные проекты</w:t>
      </w:r>
      <w:r w:rsidRPr="008E43D6">
        <w:rPr>
          <w:rFonts w:ascii="Times New Roman" w:hAnsi="Times New Roman" w:cs="Times New Roman"/>
          <w:sz w:val="24"/>
          <w:szCs w:val="24"/>
          <w:lang w:eastAsia="ru-RU"/>
        </w:rPr>
        <w:t>.</w:t>
      </w:r>
    </w:p>
    <w:p w:rsidR="005E4339" w:rsidRPr="00367C34" w:rsidRDefault="005E4339" w:rsidP="00725AE4">
      <w:pPr>
        <w:pStyle w:val="a7"/>
        <w:numPr>
          <w:ilvl w:val="1"/>
          <w:numId w:val="5"/>
        </w:numPr>
        <w:spacing w:after="0" w:line="240" w:lineRule="auto"/>
        <w:rPr>
          <w:rFonts w:ascii="Times New Roman" w:hAnsi="Times New Roman" w:cs="Times New Roman"/>
          <w:b/>
          <w:sz w:val="24"/>
          <w:szCs w:val="24"/>
          <w:lang w:eastAsia="ru-RU"/>
        </w:rPr>
      </w:pPr>
      <w:r w:rsidRPr="00367C34">
        <w:rPr>
          <w:rFonts w:ascii="Times New Roman" w:hAnsi="Times New Roman" w:cs="Times New Roman"/>
          <w:b/>
          <w:sz w:val="24"/>
          <w:szCs w:val="24"/>
          <w:lang w:eastAsia="ru-RU"/>
        </w:rPr>
        <w:t>Проектная деятельность</w:t>
      </w:r>
    </w:p>
    <w:p w:rsidR="005E4339" w:rsidRPr="005E4339" w:rsidRDefault="005E4339" w:rsidP="005E4339">
      <w:pPr>
        <w:spacing w:after="0" w:line="240" w:lineRule="auto"/>
        <w:jc w:val="both"/>
        <w:rPr>
          <w:rFonts w:ascii="Times New Roman" w:hAnsi="Times New Roman" w:cs="Times New Roman"/>
          <w:sz w:val="24"/>
          <w:szCs w:val="24"/>
          <w:lang w:eastAsia="ru-RU"/>
        </w:rPr>
      </w:pPr>
      <w:r w:rsidRPr="005E4339">
        <w:rPr>
          <w:rFonts w:ascii="Times New Roman" w:hAnsi="Times New Roman" w:cs="Times New Roman"/>
          <w:sz w:val="24"/>
          <w:szCs w:val="24"/>
          <w:lang w:eastAsia="ru-RU"/>
        </w:rPr>
        <w:t>Метод проектов всегда ориентирован на самостоятельную деятельность учащихся - ин</w:t>
      </w:r>
      <w:r w:rsidR="002644AC">
        <w:rPr>
          <w:rFonts w:ascii="Times New Roman" w:hAnsi="Times New Roman" w:cs="Times New Roman"/>
          <w:sz w:val="24"/>
          <w:szCs w:val="24"/>
          <w:lang w:eastAsia="ru-RU"/>
        </w:rPr>
        <w:t>дивидуальную, парную, групповую.У</w:t>
      </w:r>
      <w:r w:rsidRPr="005E4339">
        <w:rPr>
          <w:rFonts w:ascii="Times New Roman" w:hAnsi="Times New Roman" w:cs="Times New Roman"/>
          <w:sz w:val="24"/>
          <w:szCs w:val="24"/>
          <w:lang w:eastAsia="ru-RU"/>
        </w:rPr>
        <w:t xml:space="preserve">чащиеся выполняют </w:t>
      </w:r>
      <w:r w:rsidR="002644AC">
        <w:rPr>
          <w:rFonts w:ascii="Times New Roman" w:hAnsi="Times New Roman" w:cs="Times New Roman"/>
          <w:sz w:val="24"/>
          <w:szCs w:val="24"/>
          <w:lang w:eastAsia="ru-RU"/>
        </w:rPr>
        <w:t xml:space="preserve">проект </w:t>
      </w:r>
      <w:r w:rsidRPr="005E4339">
        <w:rPr>
          <w:rFonts w:ascii="Times New Roman" w:hAnsi="Times New Roman" w:cs="Times New Roman"/>
          <w:sz w:val="24"/>
          <w:szCs w:val="24"/>
          <w:lang w:eastAsia="ru-RU"/>
        </w:rPr>
        <w:t xml:space="preserve">в течение определенного отрезка времени. </w:t>
      </w:r>
    </w:p>
    <w:p w:rsidR="005E4339" w:rsidRPr="005E4339" w:rsidRDefault="005E4339" w:rsidP="005E4339">
      <w:pPr>
        <w:spacing w:after="0" w:line="240" w:lineRule="auto"/>
        <w:jc w:val="both"/>
        <w:rPr>
          <w:rFonts w:ascii="Times New Roman" w:hAnsi="Times New Roman" w:cs="Times New Roman"/>
          <w:sz w:val="24"/>
          <w:szCs w:val="24"/>
          <w:lang w:eastAsia="ru-RU"/>
        </w:rPr>
      </w:pPr>
      <w:r w:rsidRPr="005E4339">
        <w:rPr>
          <w:rFonts w:ascii="Times New Roman" w:hAnsi="Times New Roman" w:cs="Times New Roman"/>
          <w:sz w:val="24"/>
          <w:szCs w:val="24"/>
          <w:lang w:eastAsia="ru-RU"/>
        </w:rPr>
        <w:t>Про</w:t>
      </w:r>
      <w:r w:rsidR="00DF47CA">
        <w:rPr>
          <w:rFonts w:ascii="Times New Roman" w:hAnsi="Times New Roman" w:cs="Times New Roman"/>
          <w:sz w:val="24"/>
          <w:szCs w:val="24"/>
          <w:lang w:eastAsia="ru-RU"/>
        </w:rPr>
        <w:t xml:space="preserve">грамма предполагает выполнение проектов, которые можно классифицировать </w:t>
      </w:r>
      <w:r w:rsidRPr="005E4339">
        <w:rPr>
          <w:rFonts w:ascii="Times New Roman" w:hAnsi="Times New Roman" w:cs="Times New Roman"/>
          <w:sz w:val="24"/>
          <w:szCs w:val="24"/>
          <w:lang w:eastAsia="ru-RU"/>
        </w:rPr>
        <w:t>в зависимости от колич</w:t>
      </w:r>
      <w:r w:rsidR="00367C34">
        <w:rPr>
          <w:rFonts w:ascii="Times New Roman" w:hAnsi="Times New Roman" w:cs="Times New Roman"/>
          <w:sz w:val="24"/>
          <w:szCs w:val="24"/>
          <w:lang w:eastAsia="ru-RU"/>
        </w:rPr>
        <w:t xml:space="preserve">ества участников проектов – </w:t>
      </w:r>
      <w:r w:rsidRPr="005E4339">
        <w:rPr>
          <w:rFonts w:ascii="Times New Roman" w:hAnsi="Times New Roman" w:cs="Times New Roman"/>
          <w:sz w:val="24"/>
          <w:szCs w:val="24"/>
          <w:lang w:eastAsia="ru-RU"/>
        </w:rPr>
        <w:t>индивидуальные, парные, групповые;</w:t>
      </w:r>
    </w:p>
    <w:p w:rsidR="005E4339" w:rsidRPr="005E4339" w:rsidRDefault="005E4339" w:rsidP="005E4339">
      <w:pPr>
        <w:spacing w:after="0" w:line="240" w:lineRule="auto"/>
        <w:jc w:val="both"/>
        <w:rPr>
          <w:rFonts w:ascii="Times New Roman" w:hAnsi="Times New Roman" w:cs="Times New Roman"/>
          <w:sz w:val="24"/>
          <w:szCs w:val="24"/>
          <w:lang w:eastAsia="ru-RU"/>
        </w:rPr>
      </w:pPr>
      <w:r w:rsidRPr="005E4339">
        <w:rPr>
          <w:rFonts w:ascii="Times New Roman" w:hAnsi="Times New Roman" w:cs="Times New Roman"/>
          <w:sz w:val="24"/>
          <w:szCs w:val="24"/>
          <w:lang w:eastAsia="ru-RU"/>
        </w:rPr>
        <w:t>по продолжительности проведения: краткосрочные, долгосрочные, эпизодические.</w:t>
      </w:r>
    </w:p>
    <w:p w:rsidR="00DF47CA" w:rsidRDefault="00DF47CA" w:rsidP="005E433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типу</w:t>
      </w:r>
      <w:r w:rsidR="005E4339" w:rsidRPr="005E4339">
        <w:rPr>
          <w:rFonts w:ascii="Times New Roman" w:hAnsi="Times New Roman" w:cs="Times New Roman"/>
          <w:sz w:val="24"/>
          <w:szCs w:val="24"/>
          <w:lang w:eastAsia="ru-RU"/>
        </w:rPr>
        <w:t xml:space="preserve"> проектов</w:t>
      </w:r>
      <w:r>
        <w:rPr>
          <w:rFonts w:ascii="Times New Roman" w:hAnsi="Times New Roman" w:cs="Times New Roman"/>
          <w:sz w:val="24"/>
          <w:szCs w:val="24"/>
          <w:lang w:eastAsia="ru-RU"/>
        </w:rPr>
        <w:t xml:space="preserve"> учащимся предлагается выбор</w:t>
      </w:r>
      <w:r w:rsidR="005E4339" w:rsidRPr="005E4339">
        <w:rPr>
          <w:rFonts w:ascii="Times New Roman" w:hAnsi="Times New Roman" w:cs="Times New Roman"/>
          <w:sz w:val="24"/>
          <w:szCs w:val="24"/>
          <w:lang w:eastAsia="ru-RU"/>
        </w:rPr>
        <w:t>:</w:t>
      </w:r>
    </w:p>
    <w:p w:rsidR="00DF47CA" w:rsidRPr="008E43D6" w:rsidRDefault="00DF47CA" w:rsidP="00F81DD7">
      <w:pPr>
        <w:pStyle w:val="a7"/>
        <w:numPr>
          <w:ilvl w:val="0"/>
          <w:numId w:val="13"/>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и</w:t>
      </w:r>
      <w:r w:rsidR="005E4339" w:rsidRPr="008E43D6">
        <w:rPr>
          <w:rFonts w:ascii="Times New Roman" w:hAnsi="Times New Roman" w:cs="Times New Roman"/>
          <w:sz w:val="24"/>
          <w:szCs w:val="24"/>
          <w:lang w:eastAsia="ru-RU"/>
        </w:rPr>
        <w:t>сследовательские,</w:t>
      </w:r>
    </w:p>
    <w:p w:rsidR="00DF47CA" w:rsidRPr="008E43D6" w:rsidRDefault="005E4339" w:rsidP="00F81DD7">
      <w:pPr>
        <w:pStyle w:val="a7"/>
        <w:numPr>
          <w:ilvl w:val="0"/>
          <w:numId w:val="13"/>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творческие,</w:t>
      </w:r>
    </w:p>
    <w:p w:rsidR="00DF47CA" w:rsidRPr="008E43D6" w:rsidRDefault="005E4339" w:rsidP="00F81DD7">
      <w:pPr>
        <w:pStyle w:val="a7"/>
        <w:numPr>
          <w:ilvl w:val="0"/>
          <w:numId w:val="13"/>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игровые,</w:t>
      </w:r>
    </w:p>
    <w:p w:rsidR="00DF47CA" w:rsidRPr="008E43D6" w:rsidRDefault="005E4339" w:rsidP="00F81DD7">
      <w:pPr>
        <w:pStyle w:val="a7"/>
        <w:numPr>
          <w:ilvl w:val="0"/>
          <w:numId w:val="13"/>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информационные,</w:t>
      </w:r>
    </w:p>
    <w:p w:rsidR="00DF47CA" w:rsidRPr="008E43D6" w:rsidRDefault="005E4339" w:rsidP="00F81DD7">
      <w:pPr>
        <w:pStyle w:val="a7"/>
        <w:numPr>
          <w:ilvl w:val="0"/>
          <w:numId w:val="13"/>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практико-ориентированные,</w:t>
      </w:r>
    </w:p>
    <w:p w:rsidR="00DF47CA" w:rsidRPr="008E43D6" w:rsidRDefault="005E4339" w:rsidP="00F81DD7">
      <w:pPr>
        <w:pStyle w:val="a7"/>
        <w:numPr>
          <w:ilvl w:val="0"/>
          <w:numId w:val="13"/>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культурологические,</w:t>
      </w:r>
    </w:p>
    <w:p w:rsidR="005E4339" w:rsidRPr="008E43D6" w:rsidRDefault="002644AC" w:rsidP="00F81DD7">
      <w:pPr>
        <w:pStyle w:val="a7"/>
        <w:numPr>
          <w:ilvl w:val="0"/>
          <w:numId w:val="13"/>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и</w:t>
      </w:r>
      <w:r w:rsidR="005E4339" w:rsidRPr="008E43D6">
        <w:rPr>
          <w:rFonts w:ascii="Times New Roman" w:hAnsi="Times New Roman" w:cs="Times New Roman"/>
          <w:sz w:val="24"/>
          <w:szCs w:val="24"/>
          <w:lang w:eastAsia="ru-RU"/>
        </w:rPr>
        <w:t>сторические</w:t>
      </w:r>
      <w:r w:rsidRPr="008E43D6">
        <w:rPr>
          <w:rFonts w:ascii="Times New Roman" w:hAnsi="Times New Roman" w:cs="Times New Roman"/>
          <w:sz w:val="24"/>
          <w:szCs w:val="24"/>
          <w:lang w:eastAsia="ru-RU"/>
        </w:rPr>
        <w:t>.</w:t>
      </w:r>
    </w:p>
    <w:p w:rsidR="005E4339" w:rsidRPr="00367C34" w:rsidRDefault="005E4339" w:rsidP="00725AE4">
      <w:pPr>
        <w:pStyle w:val="a7"/>
        <w:numPr>
          <w:ilvl w:val="1"/>
          <w:numId w:val="5"/>
        </w:numPr>
        <w:spacing w:after="0" w:line="240" w:lineRule="auto"/>
        <w:jc w:val="both"/>
        <w:rPr>
          <w:rFonts w:ascii="Times New Roman" w:hAnsi="Times New Roman" w:cs="Times New Roman"/>
          <w:b/>
          <w:sz w:val="24"/>
          <w:szCs w:val="24"/>
          <w:lang w:eastAsia="ru-RU"/>
        </w:rPr>
      </w:pPr>
      <w:r w:rsidRPr="00367C34">
        <w:rPr>
          <w:rFonts w:ascii="Times New Roman" w:hAnsi="Times New Roman" w:cs="Times New Roman"/>
          <w:b/>
          <w:sz w:val="24"/>
          <w:szCs w:val="24"/>
          <w:lang w:eastAsia="ru-RU"/>
        </w:rPr>
        <w:t>Игровые технологии</w:t>
      </w:r>
    </w:p>
    <w:p w:rsidR="00F376CA" w:rsidRDefault="002644AC" w:rsidP="005E433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Строя</w:t>
      </w:r>
      <w:r w:rsidR="005E4339" w:rsidRPr="005E4339">
        <w:rPr>
          <w:rFonts w:ascii="Times New Roman" w:hAnsi="Times New Roman" w:cs="Times New Roman"/>
          <w:sz w:val="24"/>
          <w:szCs w:val="24"/>
          <w:lang w:eastAsia="ru-RU"/>
        </w:rPr>
        <w:t>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w:t>
      </w:r>
      <w:r w:rsidR="00F376CA">
        <w:rPr>
          <w:rFonts w:ascii="Times New Roman" w:hAnsi="Times New Roman" w:cs="Times New Roman"/>
          <w:sz w:val="24"/>
          <w:szCs w:val="24"/>
          <w:lang w:eastAsia="ru-RU"/>
        </w:rPr>
        <w:t xml:space="preserve">ов, сравнивать, сопоставлять их.Можно выделить </w:t>
      </w:r>
      <w:r w:rsidR="005E4339" w:rsidRPr="005E4339">
        <w:rPr>
          <w:rFonts w:ascii="Times New Roman" w:hAnsi="Times New Roman" w:cs="Times New Roman"/>
          <w:sz w:val="24"/>
          <w:szCs w:val="24"/>
          <w:lang w:eastAsia="ru-RU"/>
        </w:rPr>
        <w:t>группы игр</w:t>
      </w:r>
      <w:r w:rsidR="00F376CA">
        <w:rPr>
          <w:rFonts w:ascii="Times New Roman" w:hAnsi="Times New Roman" w:cs="Times New Roman"/>
          <w:sz w:val="24"/>
          <w:szCs w:val="24"/>
          <w:lang w:eastAsia="ru-RU"/>
        </w:rPr>
        <w:t>:</w:t>
      </w:r>
    </w:p>
    <w:p w:rsidR="00F376CA" w:rsidRPr="008E43D6" w:rsidRDefault="005E4339" w:rsidP="00F81DD7">
      <w:pPr>
        <w:pStyle w:val="a7"/>
        <w:numPr>
          <w:ilvl w:val="0"/>
          <w:numId w:val="14"/>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 xml:space="preserve">на обобщение предметов по определенным признакам; </w:t>
      </w:r>
    </w:p>
    <w:p w:rsidR="00F376CA" w:rsidRPr="008E43D6" w:rsidRDefault="00F376CA" w:rsidP="00F81DD7">
      <w:pPr>
        <w:pStyle w:val="a7"/>
        <w:numPr>
          <w:ilvl w:val="0"/>
          <w:numId w:val="14"/>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на отличиереальных явлений</w:t>
      </w:r>
      <w:r w:rsidR="005E4339" w:rsidRPr="008E43D6">
        <w:rPr>
          <w:rFonts w:ascii="Times New Roman" w:hAnsi="Times New Roman" w:cs="Times New Roman"/>
          <w:sz w:val="24"/>
          <w:szCs w:val="24"/>
          <w:lang w:eastAsia="ru-RU"/>
        </w:rPr>
        <w:t xml:space="preserve">от нереальных; </w:t>
      </w:r>
    </w:p>
    <w:p w:rsidR="005E4339" w:rsidRPr="008E43D6" w:rsidRDefault="00F376CA" w:rsidP="00F81DD7">
      <w:pPr>
        <w:pStyle w:val="a7"/>
        <w:numPr>
          <w:ilvl w:val="0"/>
          <w:numId w:val="14"/>
        </w:numPr>
        <w:spacing w:after="0" w:line="240" w:lineRule="auto"/>
        <w:jc w:val="both"/>
        <w:rPr>
          <w:rFonts w:ascii="Times New Roman" w:hAnsi="Times New Roman" w:cs="Times New Roman"/>
          <w:sz w:val="24"/>
          <w:szCs w:val="24"/>
          <w:lang w:eastAsia="ru-RU"/>
        </w:rPr>
      </w:pPr>
      <w:r w:rsidRPr="008E43D6">
        <w:rPr>
          <w:rFonts w:ascii="Times New Roman" w:hAnsi="Times New Roman" w:cs="Times New Roman"/>
          <w:sz w:val="24"/>
          <w:szCs w:val="24"/>
          <w:lang w:eastAsia="ru-RU"/>
        </w:rPr>
        <w:t>на воспитание умений</w:t>
      </w:r>
      <w:r w:rsidR="005E4339" w:rsidRPr="008E43D6">
        <w:rPr>
          <w:rFonts w:ascii="Times New Roman" w:hAnsi="Times New Roman" w:cs="Times New Roman"/>
          <w:sz w:val="24"/>
          <w:szCs w:val="24"/>
          <w:lang w:eastAsia="ru-RU"/>
        </w:rPr>
        <w:t xml:space="preserve"> владеть собой, быстроту реакции на слово, фонематический слух, смекалку и др.</w:t>
      </w:r>
    </w:p>
    <w:p w:rsidR="005E4339" w:rsidRPr="005E4339" w:rsidRDefault="00F376CA" w:rsidP="005E433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программе используются различные в</w:t>
      </w:r>
      <w:r w:rsidR="005E4339" w:rsidRPr="005E4339">
        <w:rPr>
          <w:rFonts w:ascii="Times New Roman" w:hAnsi="Times New Roman" w:cs="Times New Roman"/>
          <w:sz w:val="24"/>
          <w:szCs w:val="24"/>
          <w:lang w:eastAsia="ru-RU"/>
        </w:rPr>
        <w:t>иды</w:t>
      </w:r>
      <w:r w:rsidR="00DF47CA">
        <w:rPr>
          <w:rFonts w:ascii="Times New Roman" w:hAnsi="Times New Roman" w:cs="Times New Roman"/>
          <w:sz w:val="24"/>
          <w:szCs w:val="24"/>
          <w:lang w:eastAsia="ru-RU"/>
        </w:rPr>
        <w:t xml:space="preserve"> игр</w:t>
      </w:r>
      <w:r w:rsidR="005E4339" w:rsidRPr="005E4339">
        <w:rPr>
          <w:rFonts w:ascii="Times New Roman" w:hAnsi="Times New Roman" w:cs="Times New Roman"/>
          <w:sz w:val="24"/>
          <w:szCs w:val="24"/>
          <w:lang w:eastAsia="ru-RU"/>
        </w:rPr>
        <w:t>: дидактические, сюжетно-ролевые, деловые.</w:t>
      </w:r>
    </w:p>
    <w:p w:rsidR="00E23096" w:rsidRPr="00367C34" w:rsidRDefault="005E4339" w:rsidP="00725AE4">
      <w:pPr>
        <w:pStyle w:val="a7"/>
        <w:numPr>
          <w:ilvl w:val="0"/>
          <w:numId w:val="5"/>
        </w:numPr>
        <w:spacing w:after="0" w:line="240" w:lineRule="auto"/>
        <w:jc w:val="both"/>
        <w:rPr>
          <w:rFonts w:ascii="Times New Roman" w:hAnsi="Times New Roman" w:cs="Times New Roman"/>
          <w:sz w:val="24"/>
          <w:szCs w:val="24"/>
          <w:lang w:eastAsia="ru-RU"/>
        </w:rPr>
      </w:pPr>
      <w:r w:rsidRPr="00367C34">
        <w:rPr>
          <w:rFonts w:ascii="Times New Roman" w:hAnsi="Times New Roman" w:cs="Times New Roman"/>
          <w:b/>
          <w:sz w:val="24"/>
          <w:szCs w:val="24"/>
          <w:lang w:eastAsia="ru-RU"/>
        </w:rPr>
        <w:t>Формы и методы</w:t>
      </w:r>
      <w:r w:rsidR="00DF47CA" w:rsidRPr="00367C34">
        <w:rPr>
          <w:rFonts w:ascii="Times New Roman" w:hAnsi="Times New Roman" w:cs="Times New Roman"/>
          <w:b/>
          <w:sz w:val="24"/>
          <w:szCs w:val="24"/>
          <w:lang w:eastAsia="ru-RU"/>
        </w:rPr>
        <w:t>, используемые в период реализации программы</w:t>
      </w:r>
    </w:p>
    <w:p w:rsidR="005E4339" w:rsidRDefault="00E23096" w:rsidP="005E433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w:t>
      </w:r>
      <w:r w:rsidR="005E4339" w:rsidRPr="00DF47CA">
        <w:rPr>
          <w:rFonts w:ascii="Times New Roman" w:hAnsi="Times New Roman" w:cs="Times New Roman"/>
          <w:sz w:val="24"/>
          <w:szCs w:val="24"/>
          <w:lang w:eastAsia="ru-RU"/>
        </w:rPr>
        <w:t xml:space="preserve"> мозговой</w:t>
      </w:r>
      <w:r w:rsidR="005E4339" w:rsidRPr="005E4339">
        <w:rPr>
          <w:rFonts w:ascii="Times New Roman" w:hAnsi="Times New Roman" w:cs="Times New Roman"/>
          <w:sz w:val="24"/>
          <w:szCs w:val="24"/>
          <w:lang w:eastAsia="ru-RU"/>
        </w:rPr>
        <w:t xml:space="preserve"> штурм творческих групп, практикумы, мастер</w:t>
      </w:r>
      <w:r w:rsidR="00466DFC">
        <w:rPr>
          <w:rFonts w:ascii="Times New Roman" w:hAnsi="Times New Roman" w:cs="Times New Roman"/>
          <w:sz w:val="24"/>
          <w:szCs w:val="24"/>
          <w:lang w:eastAsia="ru-RU"/>
        </w:rPr>
        <w:t>-</w:t>
      </w:r>
      <w:r w:rsidR="005E4339" w:rsidRPr="005E4339">
        <w:rPr>
          <w:rFonts w:ascii="Times New Roman" w:hAnsi="Times New Roman" w:cs="Times New Roman"/>
          <w:sz w:val="24"/>
          <w:szCs w:val="24"/>
          <w:lang w:eastAsia="ru-RU"/>
        </w:rPr>
        <w:t>классы и творческие встречи, праздники-реконструкции, творческие дискуссии, творческие лаборатории в условиях активного поиска единства культурных явлений разных этнокультурных групп.</w:t>
      </w:r>
    </w:p>
    <w:p w:rsidR="00E23096" w:rsidRPr="00E23096" w:rsidRDefault="00E23096" w:rsidP="005E4339">
      <w:pPr>
        <w:spacing w:after="0" w:line="240" w:lineRule="auto"/>
        <w:ind w:firstLine="709"/>
        <w:jc w:val="both"/>
        <w:rPr>
          <w:rFonts w:ascii="Times New Roman" w:hAnsi="Times New Roman" w:cs="Times New Roman"/>
          <w:sz w:val="24"/>
          <w:szCs w:val="24"/>
        </w:rPr>
      </w:pPr>
      <w:r w:rsidRPr="00E23096">
        <w:rPr>
          <w:rFonts w:ascii="Times New Roman" w:hAnsi="Times New Roman" w:cs="Times New Roman"/>
          <w:sz w:val="24"/>
          <w:szCs w:val="24"/>
        </w:rPr>
        <w:t>Методы: объяснительно-иллю</w:t>
      </w:r>
      <w:r>
        <w:rPr>
          <w:rFonts w:ascii="Times New Roman" w:hAnsi="Times New Roman" w:cs="Times New Roman"/>
          <w:sz w:val="24"/>
          <w:szCs w:val="24"/>
        </w:rPr>
        <w:t xml:space="preserve">стративный, </w:t>
      </w:r>
      <w:r w:rsidR="0014449B">
        <w:rPr>
          <w:rFonts w:ascii="Times New Roman" w:hAnsi="Times New Roman" w:cs="Times New Roman"/>
          <w:sz w:val="24"/>
          <w:szCs w:val="24"/>
        </w:rPr>
        <w:t xml:space="preserve">репродуктивный, </w:t>
      </w:r>
      <w:r>
        <w:rPr>
          <w:rFonts w:ascii="Times New Roman" w:hAnsi="Times New Roman" w:cs="Times New Roman"/>
          <w:sz w:val="24"/>
          <w:szCs w:val="24"/>
        </w:rPr>
        <w:t xml:space="preserve">частично-поисковый, </w:t>
      </w:r>
      <w:r w:rsidR="0014449B">
        <w:rPr>
          <w:rFonts w:ascii="Times New Roman" w:hAnsi="Times New Roman" w:cs="Times New Roman"/>
          <w:sz w:val="24"/>
          <w:szCs w:val="24"/>
        </w:rPr>
        <w:t>исследовательский. Практический метод используется для выполнения проектных работ.</w:t>
      </w:r>
    </w:p>
    <w:p w:rsidR="00633F00" w:rsidRPr="00EB7A0A" w:rsidRDefault="00633F00" w:rsidP="00971E93">
      <w:pPr>
        <w:pStyle w:val="a7"/>
        <w:numPr>
          <w:ilvl w:val="0"/>
          <w:numId w:val="6"/>
        </w:numPr>
        <w:spacing w:before="240" w:after="0" w:line="240" w:lineRule="auto"/>
        <w:jc w:val="center"/>
        <w:rPr>
          <w:rStyle w:val="aa"/>
          <w:rFonts w:ascii="Times New Roman" w:hAnsi="Times New Roman"/>
          <w:sz w:val="24"/>
          <w:szCs w:val="24"/>
        </w:rPr>
      </w:pPr>
      <w:r w:rsidRPr="00EB7A0A">
        <w:rPr>
          <w:rStyle w:val="aa"/>
          <w:rFonts w:ascii="Times New Roman" w:hAnsi="Times New Roman"/>
          <w:sz w:val="24"/>
          <w:szCs w:val="24"/>
        </w:rPr>
        <w:t>Общая характеристика внеурочной деятельности</w:t>
      </w:r>
    </w:p>
    <w:p w:rsidR="005D203D" w:rsidRDefault="005D203D" w:rsidP="00971E93">
      <w:pPr>
        <w:pStyle w:val="ac"/>
        <w:spacing w:before="0" w:beforeAutospacing="0" w:after="0" w:afterAutospacing="0"/>
        <w:ind w:firstLine="709"/>
        <w:jc w:val="both"/>
        <w:rPr>
          <w:color w:val="191919"/>
          <w:szCs w:val="22"/>
        </w:rPr>
      </w:pPr>
      <w:r>
        <w:rPr>
          <w:b/>
          <w:color w:val="191919"/>
          <w:szCs w:val="22"/>
        </w:rPr>
        <w:t>Направление</w:t>
      </w:r>
      <w:r w:rsidRPr="006F0254">
        <w:rPr>
          <w:b/>
          <w:color w:val="191919"/>
          <w:szCs w:val="22"/>
        </w:rPr>
        <w:t xml:space="preserve"> программы</w:t>
      </w:r>
    </w:p>
    <w:p w:rsidR="005D203D" w:rsidRDefault="005D203D" w:rsidP="005D203D">
      <w:pPr>
        <w:pStyle w:val="ac"/>
        <w:spacing w:before="0" w:beforeAutospacing="0" w:after="0" w:afterAutospacing="0"/>
        <w:ind w:firstLine="709"/>
        <w:jc w:val="both"/>
        <w:rPr>
          <w:color w:val="191919"/>
          <w:szCs w:val="22"/>
        </w:rPr>
      </w:pPr>
      <w:r>
        <w:t xml:space="preserve">Программа </w:t>
      </w:r>
      <w:r w:rsidRPr="00B27921">
        <w:t xml:space="preserve">«Народное искусство и художественное творчество» </w:t>
      </w:r>
      <w:r>
        <w:rPr>
          <w:color w:val="191919"/>
          <w:szCs w:val="22"/>
        </w:rPr>
        <w:t>по содержанию является духовно-нравственной, гражданско-патриотического направления</w:t>
      </w:r>
      <w:r w:rsidRPr="006F0254">
        <w:rPr>
          <w:color w:val="191919"/>
          <w:szCs w:val="22"/>
        </w:rPr>
        <w:t xml:space="preserve">; по </w:t>
      </w:r>
      <w:r>
        <w:rPr>
          <w:color w:val="191919"/>
          <w:szCs w:val="22"/>
        </w:rPr>
        <w:t xml:space="preserve">функциональному предназначению </w:t>
      </w:r>
      <w:r w:rsidRPr="006F0254">
        <w:rPr>
          <w:color w:val="191919"/>
          <w:szCs w:val="22"/>
        </w:rPr>
        <w:t>- общекультурной; по фо</w:t>
      </w:r>
      <w:r>
        <w:rPr>
          <w:color w:val="191919"/>
          <w:szCs w:val="22"/>
        </w:rPr>
        <w:t>рме организации – индивидуально</w:t>
      </w:r>
      <w:r w:rsidRPr="00466DFC">
        <w:rPr>
          <w:color w:val="191919"/>
          <w:szCs w:val="22"/>
        </w:rPr>
        <w:t>-</w:t>
      </w:r>
      <w:r w:rsidRPr="006F0254">
        <w:rPr>
          <w:color w:val="191919"/>
          <w:szCs w:val="22"/>
        </w:rPr>
        <w:t>ориентированной, массовой.</w:t>
      </w:r>
    </w:p>
    <w:p w:rsidR="00901070" w:rsidRPr="00E714FA" w:rsidRDefault="00901070" w:rsidP="00B27921">
      <w:pPr>
        <w:spacing w:after="0" w:line="240" w:lineRule="auto"/>
        <w:ind w:firstLine="709"/>
        <w:jc w:val="both"/>
        <w:rPr>
          <w:rFonts w:ascii="Times New Roman" w:hAnsi="Times New Roman" w:cs="Times New Roman"/>
          <w:sz w:val="24"/>
          <w:szCs w:val="24"/>
        </w:rPr>
      </w:pPr>
      <w:r w:rsidRPr="00E714FA">
        <w:rPr>
          <w:rFonts w:ascii="Times New Roman" w:hAnsi="Times New Roman" w:cs="Times New Roman"/>
          <w:b/>
          <w:bCs/>
          <w:sz w:val="24"/>
          <w:szCs w:val="24"/>
        </w:rPr>
        <w:t>Преемственность курса</w:t>
      </w:r>
    </w:p>
    <w:p w:rsidR="00D137FD" w:rsidRDefault="00466DFC" w:rsidP="00A501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901070" w:rsidRPr="00E714FA">
        <w:rPr>
          <w:rFonts w:ascii="Times New Roman" w:hAnsi="Times New Roman" w:cs="Times New Roman"/>
          <w:sz w:val="24"/>
          <w:szCs w:val="24"/>
        </w:rPr>
        <w:t>рабочей программы внеурочной деятельности «</w:t>
      </w:r>
      <w:r w:rsidR="00CB5EF8" w:rsidRPr="00CB5EF8">
        <w:rPr>
          <w:rFonts w:ascii="Times New Roman" w:hAnsi="Times New Roman" w:cs="Times New Roman"/>
          <w:sz w:val="24"/>
          <w:szCs w:val="24"/>
        </w:rPr>
        <w:t>Народное искусство и художественное творчество</w:t>
      </w:r>
      <w:r w:rsidR="00901070" w:rsidRPr="00E714FA">
        <w:rPr>
          <w:rFonts w:ascii="Times New Roman" w:hAnsi="Times New Roman" w:cs="Times New Roman"/>
          <w:sz w:val="24"/>
          <w:szCs w:val="24"/>
        </w:rPr>
        <w:t>» соответствует целям и задачам основной образовательной</w:t>
      </w:r>
      <w:r w:rsidR="00B11F7F">
        <w:rPr>
          <w:rFonts w:ascii="Times New Roman" w:hAnsi="Times New Roman" w:cs="Times New Roman"/>
          <w:sz w:val="24"/>
          <w:szCs w:val="24"/>
        </w:rPr>
        <w:t xml:space="preserve"> программы, реализуемой в даннойобщеобразовательной организации</w:t>
      </w:r>
      <w:r>
        <w:rPr>
          <w:rFonts w:ascii="Times New Roman" w:hAnsi="Times New Roman" w:cs="Times New Roman"/>
          <w:sz w:val="24"/>
          <w:szCs w:val="24"/>
        </w:rPr>
        <w:t xml:space="preserve">. </w:t>
      </w:r>
      <w:r w:rsidR="00901070" w:rsidRPr="00E714FA">
        <w:rPr>
          <w:rFonts w:ascii="Times New Roman" w:hAnsi="Times New Roman" w:cs="Times New Roman"/>
          <w:sz w:val="24"/>
          <w:szCs w:val="24"/>
        </w:rPr>
        <w:t xml:space="preserve">В содержании рабочей программы осуществляются </w:t>
      </w:r>
      <w:proofErr w:type="spellStart"/>
      <w:r w:rsidR="00901070" w:rsidRPr="00E714FA">
        <w:rPr>
          <w:rFonts w:ascii="Times New Roman" w:hAnsi="Times New Roman" w:cs="Times New Roman"/>
          <w:sz w:val="24"/>
          <w:szCs w:val="24"/>
        </w:rPr>
        <w:t>межпредметные</w:t>
      </w:r>
      <w:proofErr w:type="spellEnd"/>
      <w:r w:rsidR="00901070" w:rsidRPr="00E714FA">
        <w:rPr>
          <w:rFonts w:ascii="Times New Roman" w:hAnsi="Times New Roman" w:cs="Times New Roman"/>
          <w:sz w:val="24"/>
          <w:szCs w:val="24"/>
        </w:rPr>
        <w:t xml:space="preserve"> связи с учебными предметами: литературное чтение, технология, музыка, окружающий мир</w:t>
      </w:r>
      <w:r w:rsidR="00D137FD">
        <w:rPr>
          <w:rFonts w:ascii="Times New Roman" w:hAnsi="Times New Roman" w:cs="Times New Roman"/>
          <w:sz w:val="24"/>
          <w:szCs w:val="24"/>
        </w:rPr>
        <w:t>, физическая культура.</w:t>
      </w:r>
    </w:p>
    <w:p w:rsidR="00901070" w:rsidRPr="00E714FA" w:rsidRDefault="00901070" w:rsidP="00A5012D">
      <w:pPr>
        <w:spacing w:after="0" w:line="240" w:lineRule="auto"/>
        <w:ind w:firstLine="709"/>
        <w:jc w:val="both"/>
        <w:rPr>
          <w:rFonts w:ascii="Times New Roman" w:hAnsi="Times New Roman" w:cs="Times New Roman"/>
          <w:color w:val="170E02"/>
          <w:sz w:val="24"/>
          <w:szCs w:val="24"/>
        </w:rPr>
      </w:pPr>
      <w:r w:rsidRPr="00E714FA">
        <w:rPr>
          <w:rFonts w:ascii="Times New Roman" w:hAnsi="Times New Roman" w:cs="Times New Roman"/>
          <w:b/>
          <w:bCs/>
          <w:sz w:val="24"/>
          <w:szCs w:val="24"/>
        </w:rPr>
        <w:t>Цель программы</w:t>
      </w:r>
      <w:r w:rsidR="00D137FD" w:rsidRPr="00D137FD">
        <w:rPr>
          <w:rFonts w:ascii="Times New Roman" w:hAnsi="Times New Roman" w:cs="Times New Roman"/>
          <w:sz w:val="24"/>
          <w:szCs w:val="24"/>
        </w:rPr>
        <w:t xml:space="preserve">«Народное искусство и художественное творчество. Внеурочная деятельность в школе. 1-4 класс. 5-8 класс» - </w:t>
      </w:r>
      <w:r w:rsidR="00D137FD" w:rsidRPr="00B11F7F">
        <w:rPr>
          <w:rFonts w:ascii="Times New Roman" w:hAnsi="Times New Roman" w:cs="Times New Roman"/>
          <w:i/>
          <w:sz w:val="24"/>
          <w:szCs w:val="24"/>
        </w:rPr>
        <w:t>формирование социального, ценностного (творческого), коллективного (народного) опыта в системе ценностей народного искусства для постижения культуры своей Родины и мира в межкультурном диалоге и взаимодействии</w:t>
      </w:r>
      <w:r w:rsidR="00D137FD" w:rsidRPr="00D137FD">
        <w:rPr>
          <w:rFonts w:ascii="Times New Roman" w:hAnsi="Times New Roman" w:cs="Times New Roman"/>
          <w:sz w:val="24"/>
          <w:szCs w:val="24"/>
        </w:rPr>
        <w:t>.</w:t>
      </w:r>
    </w:p>
    <w:p w:rsidR="00901070" w:rsidRPr="00E714FA" w:rsidRDefault="00901070" w:rsidP="00A5012D">
      <w:pPr>
        <w:spacing w:after="0" w:line="240" w:lineRule="auto"/>
        <w:ind w:firstLine="709"/>
        <w:jc w:val="both"/>
        <w:rPr>
          <w:rFonts w:ascii="Times New Roman" w:hAnsi="Times New Roman" w:cs="Times New Roman"/>
          <w:b/>
          <w:bCs/>
          <w:sz w:val="24"/>
          <w:szCs w:val="24"/>
        </w:rPr>
      </w:pPr>
      <w:r w:rsidRPr="00E714FA">
        <w:rPr>
          <w:rFonts w:ascii="Times New Roman" w:hAnsi="Times New Roman" w:cs="Times New Roman"/>
          <w:b/>
          <w:bCs/>
          <w:sz w:val="24"/>
          <w:szCs w:val="24"/>
        </w:rPr>
        <w:t>Задачи:</w:t>
      </w:r>
    </w:p>
    <w:p w:rsidR="00901070" w:rsidRPr="008E43D6" w:rsidRDefault="00FB1D51" w:rsidP="00F81DD7">
      <w:pPr>
        <w:pStyle w:val="a7"/>
        <w:numPr>
          <w:ilvl w:val="0"/>
          <w:numId w:val="15"/>
        </w:numPr>
        <w:spacing w:after="0" w:line="240" w:lineRule="auto"/>
        <w:jc w:val="both"/>
        <w:rPr>
          <w:rFonts w:ascii="Times New Roman" w:hAnsi="Times New Roman" w:cs="Times New Roman"/>
          <w:color w:val="170E02"/>
          <w:sz w:val="24"/>
          <w:szCs w:val="24"/>
          <w:lang w:eastAsia="ru-RU"/>
        </w:rPr>
      </w:pPr>
      <w:r w:rsidRPr="008E43D6">
        <w:rPr>
          <w:rFonts w:ascii="Times New Roman" w:hAnsi="Times New Roman" w:cs="Times New Roman"/>
          <w:color w:val="170E02"/>
          <w:sz w:val="24"/>
          <w:szCs w:val="24"/>
          <w:lang w:eastAsia="ru-RU"/>
        </w:rPr>
        <w:t>воспитание интереса ко всем видам пластических искусств; изобразительным, декоративно-прик</w:t>
      </w:r>
      <w:r w:rsidR="00B11F7F" w:rsidRPr="008E43D6">
        <w:rPr>
          <w:rFonts w:ascii="Times New Roman" w:hAnsi="Times New Roman" w:cs="Times New Roman"/>
          <w:color w:val="170E02"/>
          <w:sz w:val="24"/>
          <w:szCs w:val="24"/>
          <w:lang w:eastAsia="ru-RU"/>
        </w:rPr>
        <w:t>ладным, дизайну в разных формах;</w:t>
      </w:r>
    </w:p>
    <w:p w:rsidR="00B11F7F" w:rsidRPr="008E43D6" w:rsidRDefault="00FB1D51" w:rsidP="00F81DD7">
      <w:pPr>
        <w:pStyle w:val="a7"/>
        <w:numPr>
          <w:ilvl w:val="0"/>
          <w:numId w:val="15"/>
        </w:numPr>
        <w:spacing w:after="0" w:line="240" w:lineRule="auto"/>
        <w:jc w:val="both"/>
        <w:rPr>
          <w:rFonts w:ascii="Times New Roman" w:hAnsi="Times New Roman" w:cs="Times New Roman"/>
          <w:color w:val="170E02"/>
          <w:sz w:val="24"/>
          <w:szCs w:val="24"/>
          <w:lang w:eastAsia="ru-RU"/>
        </w:rPr>
      </w:pPr>
      <w:r w:rsidRPr="008E43D6">
        <w:rPr>
          <w:rFonts w:ascii="Times New Roman" w:hAnsi="Times New Roman" w:cs="Times New Roman"/>
          <w:color w:val="170E02"/>
          <w:sz w:val="24"/>
          <w:szCs w:val="24"/>
          <w:lang w:eastAsia="ru-RU"/>
        </w:rPr>
        <w:t xml:space="preserve">формирование художественно-образного мышления и эмоционально-чувственного отношения к предметам и явлениям действительности; искусству, как основе развития творческой личности; </w:t>
      </w:r>
    </w:p>
    <w:p w:rsidR="00B11F7F" w:rsidRPr="008E43D6" w:rsidRDefault="00FB1D51" w:rsidP="00F81DD7">
      <w:pPr>
        <w:pStyle w:val="a7"/>
        <w:numPr>
          <w:ilvl w:val="0"/>
          <w:numId w:val="15"/>
        </w:numPr>
        <w:spacing w:after="0" w:line="240" w:lineRule="auto"/>
        <w:jc w:val="both"/>
        <w:rPr>
          <w:rFonts w:ascii="Times New Roman" w:hAnsi="Times New Roman" w:cs="Times New Roman"/>
          <w:color w:val="170E02"/>
          <w:sz w:val="24"/>
          <w:szCs w:val="24"/>
          <w:lang w:eastAsia="ru-RU"/>
        </w:rPr>
      </w:pPr>
      <w:r w:rsidRPr="008E43D6">
        <w:rPr>
          <w:rFonts w:ascii="Times New Roman" w:hAnsi="Times New Roman" w:cs="Times New Roman"/>
          <w:color w:val="170E02"/>
          <w:sz w:val="24"/>
          <w:szCs w:val="24"/>
          <w:lang w:eastAsia="ru-RU"/>
        </w:rPr>
        <w:t>формирование творческой личности;</w:t>
      </w:r>
    </w:p>
    <w:p w:rsidR="00901070" w:rsidRPr="008E43D6" w:rsidRDefault="00FB1D51" w:rsidP="00F81DD7">
      <w:pPr>
        <w:pStyle w:val="a7"/>
        <w:numPr>
          <w:ilvl w:val="0"/>
          <w:numId w:val="15"/>
        </w:numPr>
        <w:spacing w:after="0" w:line="240" w:lineRule="auto"/>
        <w:jc w:val="both"/>
        <w:rPr>
          <w:rFonts w:ascii="Times New Roman" w:hAnsi="Times New Roman" w:cs="Times New Roman"/>
          <w:color w:val="170E02"/>
          <w:sz w:val="24"/>
          <w:szCs w:val="24"/>
          <w:lang w:eastAsia="ru-RU"/>
        </w:rPr>
      </w:pPr>
      <w:r w:rsidRPr="008E43D6">
        <w:rPr>
          <w:rFonts w:ascii="Times New Roman" w:hAnsi="Times New Roman" w:cs="Times New Roman"/>
          <w:color w:val="170E02"/>
          <w:sz w:val="24"/>
          <w:szCs w:val="24"/>
          <w:lang w:eastAsia="ru-RU"/>
        </w:rPr>
        <w:t>формирование эмоционально-ценностного отношения к жизни</w:t>
      </w:r>
      <w:r w:rsidR="00B11F7F" w:rsidRPr="008E43D6">
        <w:rPr>
          <w:rFonts w:ascii="Times New Roman" w:hAnsi="Times New Roman" w:cs="Times New Roman"/>
          <w:color w:val="170E02"/>
          <w:sz w:val="24"/>
          <w:szCs w:val="24"/>
          <w:lang w:eastAsia="ru-RU"/>
        </w:rPr>
        <w:t>;</w:t>
      </w:r>
    </w:p>
    <w:p w:rsidR="00901070" w:rsidRPr="008E43D6" w:rsidRDefault="00EF7C0F" w:rsidP="00F81DD7">
      <w:pPr>
        <w:pStyle w:val="a7"/>
        <w:numPr>
          <w:ilvl w:val="0"/>
          <w:numId w:val="15"/>
        </w:numPr>
        <w:spacing w:after="0" w:line="240" w:lineRule="auto"/>
        <w:jc w:val="both"/>
        <w:rPr>
          <w:rFonts w:ascii="Times New Roman" w:hAnsi="Times New Roman" w:cs="Times New Roman"/>
          <w:color w:val="170E02"/>
          <w:sz w:val="24"/>
          <w:szCs w:val="24"/>
          <w:lang w:eastAsia="ru-RU"/>
        </w:rPr>
      </w:pPr>
      <w:r w:rsidRPr="008E43D6">
        <w:rPr>
          <w:rFonts w:ascii="Times New Roman" w:hAnsi="Times New Roman" w:cs="Times New Roman"/>
          <w:color w:val="170E02"/>
          <w:sz w:val="24"/>
          <w:szCs w:val="24"/>
          <w:lang w:eastAsia="ru-RU"/>
        </w:rPr>
        <w:t>п</w:t>
      </w:r>
      <w:r w:rsidR="00FB1D51" w:rsidRPr="008E43D6">
        <w:rPr>
          <w:rFonts w:ascii="Times New Roman" w:hAnsi="Times New Roman" w:cs="Times New Roman"/>
          <w:color w:val="170E02"/>
          <w:sz w:val="24"/>
          <w:szCs w:val="24"/>
          <w:lang w:eastAsia="ru-RU"/>
        </w:rPr>
        <w:t>риобщение к национальному и ми</w:t>
      </w:r>
      <w:r w:rsidR="00B11F7F" w:rsidRPr="008E43D6">
        <w:rPr>
          <w:rFonts w:ascii="Times New Roman" w:hAnsi="Times New Roman" w:cs="Times New Roman"/>
          <w:color w:val="170E02"/>
          <w:sz w:val="24"/>
          <w:szCs w:val="24"/>
          <w:lang w:eastAsia="ru-RU"/>
        </w:rPr>
        <w:t>ровому художественному наследию;</w:t>
      </w:r>
    </w:p>
    <w:p w:rsidR="00B11F7F" w:rsidRPr="008E43D6" w:rsidRDefault="00EF7C0F" w:rsidP="00F81DD7">
      <w:pPr>
        <w:pStyle w:val="a7"/>
        <w:numPr>
          <w:ilvl w:val="0"/>
          <w:numId w:val="15"/>
        </w:numPr>
        <w:spacing w:after="0" w:line="240" w:lineRule="auto"/>
        <w:jc w:val="both"/>
        <w:rPr>
          <w:rFonts w:ascii="Times New Roman" w:hAnsi="Times New Roman" w:cs="Times New Roman"/>
          <w:color w:val="170E02"/>
          <w:sz w:val="24"/>
          <w:szCs w:val="24"/>
          <w:lang w:eastAsia="ru-RU"/>
        </w:rPr>
      </w:pPr>
      <w:r w:rsidRPr="008E43D6">
        <w:rPr>
          <w:rFonts w:ascii="Times New Roman" w:hAnsi="Times New Roman" w:cs="Times New Roman"/>
          <w:color w:val="170E02"/>
          <w:sz w:val="24"/>
          <w:szCs w:val="24"/>
          <w:lang w:eastAsia="ru-RU"/>
        </w:rPr>
        <w:t>р</w:t>
      </w:r>
      <w:r w:rsidR="00FB1D51" w:rsidRPr="008E43D6">
        <w:rPr>
          <w:rFonts w:ascii="Times New Roman" w:hAnsi="Times New Roman" w:cs="Times New Roman"/>
          <w:color w:val="170E02"/>
          <w:sz w:val="24"/>
          <w:szCs w:val="24"/>
          <w:lang w:eastAsia="ru-RU"/>
        </w:rPr>
        <w:t xml:space="preserve">азвитие творческих </w:t>
      </w:r>
      <w:r w:rsidR="00E237DE" w:rsidRPr="008E43D6">
        <w:rPr>
          <w:rFonts w:ascii="Times New Roman" w:hAnsi="Times New Roman" w:cs="Times New Roman"/>
          <w:color w:val="170E02"/>
          <w:sz w:val="24"/>
          <w:szCs w:val="24"/>
          <w:lang w:eastAsia="ru-RU"/>
        </w:rPr>
        <w:t>способностей</w:t>
      </w:r>
      <w:r w:rsidR="00B11F7F" w:rsidRPr="008E43D6">
        <w:rPr>
          <w:rFonts w:ascii="Times New Roman" w:hAnsi="Times New Roman" w:cs="Times New Roman"/>
          <w:color w:val="170E02"/>
          <w:sz w:val="24"/>
          <w:szCs w:val="24"/>
          <w:lang w:eastAsia="ru-RU"/>
        </w:rPr>
        <w:t xml:space="preserve"> и изобразительных навыков,</w:t>
      </w:r>
      <w:r w:rsidR="00FB1D51" w:rsidRPr="008E43D6">
        <w:rPr>
          <w:rFonts w:ascii="Times New Roman" w:hAnsi="Times New Roman" w:cs="Times New Roman"/>
          <w:color w:val="170E02"/>
          <w:sz w:val="24"/>
          <w:szCs w:val="24"/>
          <w:lang w:eastAsia="ru-RU"/>
        </w:rPr>
        <w:t xml:space="preserve"> расширение диапазона чувств и зрительных представлений, фантазий, воображения;</w:t>
      </w:r>
    </w:p>
    <w:p w:rsidR="00901070" w:rsidRPr="008E43D6" w:rsidRDefault="00FB1D51" w:rsidP="00F81DD7">
      <w:pPr>
        <w:pStyle w:val="a7"/>
        <w:numPr>
          <w:ilvl w:val="0"/>
          <w:numId w:val="15"/>
        </w:numPr>
        <w:spacing w:after="0" w:line="240" w:lineRule="auto"/>
        <w:jc w:val="both"/>
        <w:rPr>
          <w:rFonts w:ascii="Times New Roman" w:hAnsi="Times New Roman" w:cs="Times New Roman"/>
          <w:color w:val="170E02"/>
          <w:sz w:val="24"/>
          <w:szCs w:val="24"/>
          <w:lang w:eastAsia="ru-RU"/>
        </w:rPr>
      </w:pPr>
      <w:r w:rsidRPr="008E43D6">
        <w:rPr>
          <w:rFonts w:ascii="Times New Roman" w:hAnsi="Times New Roman" w:cs="Times New Roman"/>
          <w:color w:val="170E02"/>
          <w:sz w:val="24"/>
          <w:szCs w:val="24"/>
          <w:lang w:eastAsia="ru-RU"/>
        </w:rPr>
        <w:t>воспитание эмоциональной отзывчивости</w:t>
      </w:r>
      <w:r w:rsidR="00EF7C0F" w:rsidRPr="008E43D6">
        <w:rPr>
          <w:rFonts w:ascii="Times New Roman" w:hAnsi="Times New Roman" w:cs="Times New Roman"/>
          <w:color w:val="170E02"/>
          <w:sz w:val="24"/>
          <w:szCs w:val="24"/>
          <w:lang w:eastAsia="ru-RU"/>
        </w:rPr>
        <w:t xml:space="preserve"> на явления окружающей действительн</w:t>
      </w:r>
      <w:r w:rsidR="00B11F7F" w:rsidRPr="008E43D6">
        <w:rPr>
          <w:rFonts w:ascii="Times New Roman" w:hAnsi="Times New Roman" w:cs="Times New Roman"/>
          <w:color w:val="170E02"/>
          <w:sz w:val="24"/>
          <w:szCs w:val="24"/>
          <w:lang w:eastAsia="ru-RU"/>
        </w:rPr>
        <w:t>ости, на произведения искусства;</w:t>
      </w:r>
    </w:p>
    <w:p w:rsidR="00EF7C0F" w:rsidRPr="008E43D6" w:rsidRDefault="00EF7C0F" w:rsidP="00F81DD7">
      <w:pPr>
        <w:pStyle w:val="a7"/>
        <w:numPr>
          <w:ilvl w:val="0"/>
          <w:numId w:val="15"/>
        </w:numPr>
        <w:spacing w:after="0" w:line="240" w:lineRule="auto"/>
        <w:jc w:val="both"/>
        <w:rPr>
          <w:rFonts w:ascii="Times New Roman" w:hAnsi="Times New Roman" w:cs="Times New Roman"/>
          <w:color w:val="170E02"/>
          <w:sz w:val="24"/>
          <w:szCs w:val="24"/>
          <w:lang w:eastAsia="ru-RU"/>
        </w:rPr>
      </w:pPr>
      <w:r w:rsidRPr="008E43D6">
        <w:rPr>
          <w:rFonts w:ascii="Times New Roman" w:hAnsi="Times New Roman" w:cs="Times New Roman"/>
          <w:color w:val="170E02"/>
          <w:sz w:val="24"/>
          <w:szCs w:val="24"/>
          <w:lang w:eastAsia="ru-RU"/>
        </w:rPr>
        <w:t>обучение художественной грамотности, формирова</w:t>
      </w:r>
      <w:r w:rsidR="00B11F7F" w:rsidRPr="008E43D6">
        <w:rPr>
          <w:rFonts w:ascii="Times New Roman" w:hAnsi="Times New Roman" w:cs="Times New Roman"/>
          <w:color w:val="170E02"/>
          <w:sz w:val="24"/>
          <w:szCs w:val="24"/>
          <w:lang w:eastAsia="ru-RU"/>
        </w:rPr>
        <w:t>ние практических навыков работы;</w:t>
      </w:r>
    </w:p>
    <w:p w:rsidR="00D137FD" w:rsidRPr="008E43D6" w:rsidRDefault="00D137FD" w:rsidP="00F81DD7">
      <w:pPr>
        <w:pStyle w:val="a7"/>
        <w:widowControl w:val="0"/>
        <w:numPr>
          <w:ilvl w:val="0"/>
          <w:numId w:val="15"/>
        </w:numPr>
        <w:spacing w:after="0" w:line="240" w:lineRule="auto"/>
        <w:ind w:right="20"/>
        <w:jc w:val="both"/>
        <w:rPr>
          <w:sz w:val="24"/>
          <w:szCs w:val="24"/>
        </w:rPr>
      </w:pPr>
      <w:r w:rsidRPr="008E43D6">
        <w:rPr>
          <w:rStyle w:val="3"/>
          <w:rFonts w:eastAsia="Calibri"/>
          <w:sz w:val="24"/>
          <w:szCs w:val="24"/>
        </w:rPr>
        <w:t>формирование художественно-творческих действий межкультурного диало</w:t>
      </w:r>
      <w:r w:rsidRPr="008E43D6">
        <w:rPr>
          <w:rStyle w:val="3"/>
          <w:rFonts w:eastAsia="Calibri"/>
          <w:sz w:val="24"/>
          <w:szCs w:val="24"/>
        </w:rPr>
        <w:softHyphen/>
        <w:t>га и взаимодействия в условиях социально-творческого партнерства;</w:t>
      </w:r>
    </w:p>
    <w:p w:rsidR="00D137FD" w:rsidRPr="008E43D6" w:rsidRDefault="00D137FD" w:rsidP="00F81DD7">
      <w:pPr>
        <w:pStyle w:val="a7"/>
        <w:widowControl w:val="0"/>
        <w:numPr>
          <w:ilvl w:val="0"/>
          <w:numId w:val="15"/>
        </w:numPr>
        <w:tabs>
          <w:tab w:val="left" w:pos="284"/>
          <w:tab w:val="left" w:pos="1134"/>
        </w:tabs>
        <w:spacing w:after="0" w:line="240" w:lineRule="auto"/>
        <w:ind w:right="20"/>
        <w:jc w:val="both"/>
        <w:rPr>
          <w:sz w:val="24"/>
          <w:szCs w:val="24"/>
        </w:rPr>
      </w:pPr>
      <w:r w:rsidRPr="008E43D6">
        <w:rPr>
          <w:rStyle w:val="3"/>
          <w:rFonts w:eastAsia="Calibri"/>
          <w:sz w:val="24"/>
          <w:szCs w:val="24"/>
        </w:rPr>
        <w:t>развитие системы поведенческих ориентиров обучающихся на основе опыта преемственности и ответственности народного искусства.</w:t>
      </w:r>
    </w:p>
    <w:p w:rsidR="00901070" w:rsidRPr="00B11F7F" w:rsidRDefault="00901070" w:rsidP="00B11F7F">
      <w:pPr>
        <w:pStyle w:val="a7"/>
        <w:spacing w:after="0" w:line="240" w:lineRule="atLeast"/>
        <w:jc w:val="both"/>
        <w:rPr>
          <w:rFonts w:ascii="Times New Roman" w:hAnsi="Times New Roman" w:cs="Times New Roman"/>
          <w:b/>
          <w:bCs/>
          <w:sz w:val="24"/>
          <w:szCs w:val="24"/>
        </w:rPr>
      </w:pPr>
      <w:r w:rsidRPr="00B11F7F">
        <w:rPr>
          <w:rFonts w:ascii="Times New Roman" w:hAnsi="Times New Roman" w:cs="Times New Roman"/>
          <w:b/>
          <w:bCs/>
          <w:sz w:val="24"/>
          <w:szCs w:val="24"/>
        </w:rPr>
        <w:lastRenderedPageBreak/>
        <w:t>Ценностные ориентиры содержания курса</w:t>
      </w:r>
    </w:p>
    <w:p w:rsidR="00771345" w:rsidRPr="008E43D6" w:rsidRDefault="00771345" w:rsidP="00F81DD7">
      <w:pPr>
        <w:pStyle w:val="a7"/>
        <w:numPr>
          <w:ilvl w:val="0"/>
          <w:numId w:val="16"/>
        </w:numPr>
        <w:spacing w:after="0" w:line="240" w:lineRule="atLeast"/>
        <w:jc w:val="both"/>
        <w:rPr>
          <w:rFonts w:ascii="Times New Roman" w:hAnsi="Times New Roman" w:cs="Times New Roman"/>
          <w:sz w:val="24"/>
          <w:szCs w:val="24"/>
        </w:rPr>
      </w:pPr>
      <w:r w:rsidRPr="008E43D6">
        <w:rPr>
          <w:rFonts w:ascii="Times New Roman" w:hAnsi="Times New Roman" w:cs="Times New Roman"/>
          <w:sz w:val="24"/>
          <w:szCs w:val="24"/>
        </w:rPr>
        <w:t>совершенствование эмоционально-образного восприятия произведений искусства и окружающего мира;</w:t>
      </w:r>
    </w:p>
    <w:p w:rsidR="00771345" w:rsidRPr="008E43D6" w:rsidRDefault="00771345" w:rsidP="00F81DD7">
      <w:pPr>
        <w:pStyle w:val="a7"/>
        <w:numPr>
          <w:ilvl w:val="0"/>
          <w:numId w:val="16"/>
        </w:numPr>
        <w:spacing w:after="0" w:line="240" w:lineRule="atLeast"/>
        <w:jc w:val="both"/>
        <w:rPr>
          <w:rFonts w:ascii="Times New Roman" w:hAnsi="Times New Roman" w:cs="Times New Roman"/>
          <w:sz w:val="24"/>
          <w:szCs w:val="24"/>
        </w:rPr>
      </w:pPr>
      <w:r w:rsidRPr="008E43D6">
        <w:rPr>
          <w:rFonts w:ascii="Times New Roman" w:hAnsi="Times New Roman" w:cs="Times New Roman"/>
          <w:sz w:val="24"/>
          <w:szCs w:val="24"/>
        </w:rPr>
        <w:t>развитие способности видеть проявление художественной культуры  в реальной жизни;</w:t>
      </w:r>
    </w:p>
    <w:p w:rsidR="00771345" w:rsidRPr="008E43D6" w:rsidRDefault="00771345" w:rsidP="00F81DD7">
      <w:pPr>
        <w:pStyle w:val="a7"/>
        <w:numPr>
          <w:ilvl w:val="0"/>
          <w:numId w:val="16"/>
        </w:numPr>
        <w:spacing w:after="0" w:line="240" w:lineRule="atLeast"/>
        <w:jc w:val="both"/>
        <w:rPr>
          <w:rFonts w:ascii="Times New Roman" w:hAnsi="Times New Roman" w:cs="Times New Roman"/>
          <w:sz w:val="24"/>
          <w:szCs w:val="24"/>
        </w:rPr>
      </w:pPr>
      <w:r w:rsidRPr="008E43D6">
        <w:rPr>
          <w:rFonts w:ascii="Times New Roman" w:hAnsi="Times New Roman" w:cs="Times New Roman"/>
          <w:sz w:val="24"/>
          <w:szCs w:val="24"/>
        </w:rPr>
        <w:t xml:space="preserve">формирование навыков работы с </w:t>
      </w:r>
      <w:r w:rsidR="008F5EC0" w:rsidRPr="008E43D6">
        <w:rPr>
          <w:rFonts w:ascii="Times New Roman" w:hAnsi="Times New Roman" w:cs="Times New Roman"/>
          <w:sz w:val="24"/>
          <w:szCs w:val="24"/>
        </w:rPr>
        <w:t>различными художественными</w:t>
      </w:r>
      <w:r w:rsidR="00B11F7F" w:rsidRPr="008E43D6">
        <w:rPr>
          <w:rFonts w:ascii="Times New Roman" w:hAnsi="Times New Roman" w:cs="Times New Roman"/>
          <w:sz w:val="24"/>
          <w:szCs w:val="24"/>
        </w:rPr>
        <w:t xml:space="preserve"> материалами.</w:t>
      </w:r>
    </w:p>
    <w:p w:rsidR="00901070" w:rsidRPr="00A43996" w:rsidRDefault="00901070" w:rsidP="00F96ACF">
      <w:pPr>
        <w:spacing w:after="0" w:line="240" w:lineRule="auto"/>
        <w:ind w:firstLine="709"/>
        <w:jc w:val="both"/>
        <w:rPr>
          <w:rFonts w:ascii="Times New Roman" w:hAnsi="Times New Roman" w:cs="Times New Roman"/>
          <w:sz w:val="24"/>
          <w:szCs w:val="24"/>
        </w:rPr>
      </w:pPr>
      <w:r w:rsidRPr="00A43996">
        <w:rPr>
          <w:rFonts w:ascii="Times New Roman" w:hAnsi="Times New Roman" w:cs="Times New Roman"/>
          <w:b/>
          <w:bCs/>
          <w:sz w:val="24"/>
          <w:szCs w:val="24"/>
        </w:rPr>
        <w:t xml:space="preserve">Отличительными особенностями </w:t>
      </w:r>
      <w:r w:rsidRPr="00A43996">
        <w:rPr>
          <w:rFonts w:ascii="Times New Roman" w:hAnsi="Times New Roman" w:cs="Times New Roman"/>
          <w:sz w:val="24"/>
          <w:szCs w:val="24"/>
        </w:rPr>
        <w:t>прогр</w:t>
      </w:r>
      <w:r w:rsidR="008C22CC">
        <w:rPr>
          <w:rFonts w:ascii="Times New Roman" w:hAnsi="Times New Roman" w:cs="Times New Roman"/>
          <w:sz w:val="24"/>
          <w:szCs w:val="24"/>
        </w:rPr>
        <w:t>аммы являю</w:t>
      </w:r>
      <w:r w:rsidRPr="00A43996">
        <w:rPr>
          <w:rFonts w:ascii="Times New Roman" w:hAnsi="Times New Roman" w:cs="Times New Roman"/>
          <w:sz w:val="24"/>
          <w:szCs w:val="24"/>
        </w:rPr>
        <w:t>тся</w:t>
      </w:r>
      <w:r w:rsidR="008C22CC" w:rsidRPr="00A43996">
        <w:rPr>
          <w:rFonts w:ascii="Times New Roman" w:hAnsi="Times New Roman" w:cs="Times New Roman"/>
          <w:sz w:val="24"/>
          <w:szCs w:val="24"/>
        </w:rPr>
        <w:t>предусмотрен</w:t>
      </w:r>
      <w:r w:rsidR="008C22CC">
        <w:rPr>
          <w:rFonts w:ascii="Times New Roman" w:hAnsi="Times New Roman" w:cs="Times New Roman"/>
          <w:sz w:val="24"/>
          <w:szCs w:val="24"/>
        </w:rPr>
        <w:t>н</w:t>
      </w:r>
      <w:r w:rsidR="008C22CC" w:rsidRPr="00A43996">
        <w:rPr>
          <w:rFonts w:ascii="Times New Roman" w:hAnsi="Times New Roman" w:cs="Times New Roman"/>
          <w:sz w:val="24"/>
          <w:szCs w:val="24"/>
        </w:rPr>
        <w:t>о</w:t>
      </w:r>
      <w:r w:rsidR="008C22CC">
        <w:rPr>
          <w:rFonts w:ascii="Times New Roman" w:hAnsi="Times New Roman" w:cs="Times New Roman"/>
          <w:sz w:val="24"/>
          <w:szCs w:val="24"/>
        </w:rPr>
        <w:t>е</w:t>
      </w:r>
      <w:r w:rsidRPr="00A43996">
        <w:rPr>
          <w:rFonts w:ascii="Times New Roman" w:hAnsi="Times New Roman" w:cs="Times New Roman"/>
          <w:sz w:val="24"/>
          <w:szCs w:val="24"/>
        </w:rPr>
        <w:t>:</w:t>
      </w:r>
    </w:p>
    <w:p w:rsidR="001C6584" w:rsidRPr="008E43D6" w:rsidRDefault="001C6584" w:rsidP="00F81DD7">
      <w:pPr>
        <w:pStyle w:val="a7"/>
        <w:numPr>
          <w:ilvl w:val="0"/>
          <w:numId w:val="17"/>
        </w:numPr>
        <w:spacing w:after="0" w:line="240" w:lineRule="auto"/>
        <w:ind w:left="1173" w:hanging="357"/>
        <w:jc w:val="both"/>
        <w:rPr>
          <w:rFonts w:ascii="Times New Roman" w:hAnsi="Times New Roman" w:cs="Times New Roman"/>
          <w:sz w:val="24"/>
          <w:szCs w:val="24"/>
        </w:rPr>
      </w:pPr>
      <w:r w:rsidRPr="008E43D6">
        <w:rPr>
          <w:rFonts w:ascii="Times New Roman" w:hAnsi="Times New Roman" w:cs="Times New Roman"/>
          <w:sz w:val="24"/>
          <w:szCs w:val="24"/>
        </w:rPr>
        <w:t>знакомство с разнообразными материалами и выполнение творческих работ в разных художественных техниках, что способствует развитию творческой фантазии детей и формированию интереса к изобразительному искусству;</w:t>
      </w:r>
    </w:p>
    <w:p w:rsidR="001C6584" w:rsidRPr="008E43D6" w:rsidRDefault="001C6584" w:rsidP="00F81DD7">
      <w:pPr>
        <w:pStyle w:val="a7"/>
        <w:numPr>
          <w:ilvl w:val="0"/>
          <w:numId w:val="17"/>
        </w:numPr>
        <w:spacing w:after="0" w:line="240" w:lineRule="auto"/>
        <w:ind w:left="1173" w:hanging="357"/>
        <w:jc w:val="both"/>
        <w:rPr>
          <w:rFonts w:ascii="Times New Roman" w:hAnsi="Times New Roman" w:cs="Times New Roman"/>
          <w:b/>
          <w:sz w:val="24"/>
          <w:szCs w:val="24"/>
        </w:rPr>
      </w:pPr>
      <w:r w:rsidRPr="008E43D6">
        <w:rPr>
          <w:rFonts w:ascii="Times New Roman" w:hAnsi="Times New Roman" w:cs="Times New Roman"/>
          <w:sz w:val="24"/>
          <w:szCs w:val="24"/>
        </w:rPr>
        <w:t xml:space="preserve">участие детей в конкурсной и выставочной деятельности, что способствует формированию активной жизненной позиции ребенка, отзывчивости, </w:t>
      </w:r>
      <w:r w:rsidR="008C22CC" w:rsidRPr="008E43D6">
        <w:rPr>
          <w:rFonts w:ascii="Times New Roman" w:hAnsi="Times New Roman" w:cs="Times New Roman"/>
          <w:sz w:val="24"/>
          <w:szCs w:val="24"/>
        </w:rPr>
        <w:t>понимания</w:t>
      </w:r>
      <w:r w:rsidRPr="008E43D6">
        <w:rPr>
          <w:rFonts w:ascii="Times New Roman" w:hAnsi="Times New Roman" w:cs="Times New Roman"/>
          <w:sz w:val="24"/>
          <w:szCs w:val="24"/>
        </w:rPr>
        <w:t xml:space="preserve"> значимости собственной творческой деятельности.</w:t>
      </w:r>
    </w:p>
    <w:p w:rsidR="001C6584" w:rsidRPr="00A43996" w:rsidRDefault="001C6584" w:rsidP="00EA3704">
      <w:pPr>
        <w:autoSpaceDE w:val="0"/>
        <w:autoSpaceDN w:val="0"/>
        <w:adjustRightInd w:val="0"/>
        <w:spacing w:after="0" w:line="240" w:lineRule="atLeast"/>
        <w:ind w:firstLine="709"/>
        <w:jc w:val="both"/>
        <w:rPr>
          <w:rFonts w:ascii="Times New Roman" w:hAnsi="Times New Roman" w:cs="Times New Roman"/>
          <w:sz w:val="24"/>
          <w:szCs w:val="24"/>
        </w:rPr>
      </w:pPr>
      <w:r w:rsidRPr="00A43996">
        <w:rPr>
          <w:rFonts w:ascii="Times New Roman" w:hAnsi="Times New Roman" w:cs="Times New Roman"/>
          <w:b/>
          <w:bCs/>
          <w:sz w:val="24"/>
          <w:szCs w:val="24"/>
        </w:rPr>
        <w:t>Тип программы</w:t>
      </w:r>
    </w:p>
    <w:p w:rsidR="001C6584" w:rsidRPr="00A43996" w:rsidRDefault="001C6584" w:rsidP="00EA3704">
      <w:pPr>
        <w:autoSpaceDE w:val="0"/>
        <w:autoSpaceDN w:val="0"/>
        <w:adjustRightInd w:val="0"/>
        <w:spacing w:after="0" w:line="240" w:lineRule="atLeast"/>
        <w:jc w:val="both"/>
        <w:rPr>
          <w:rFonts w:ascii="Times New Roman" w:hAnsi="Times New Roman" w:cs="Times New Roman"/>
          <w:sz w:val="24"/>
          <w:szCs w:val="24"/>
        </w:rPr>
      </w:pPr>
      <w:r w:rsidRPr="00A43996">
        <w:rPr>
          <w:rFonts w:ascii="Times New Roman" w:hAnsi="Times New Roman" w:cs="Times New Roman"/>
          <w:sz w:val="24"/>
          <w:szCs w:val="24"/>
        </w:rPr>
        <w:t>Комплексная образовательная программа</w:t>
      </w:r>
      <w:r w:rsidR="008C22CC">
        <w:rPr>
          <w:rFonts w:ascii="Times New Roman" w:hAnsi="Times New Roman" w:cs="Times New Roman"/>
          <w:sz w:val="24"/>
          <w:szCs w:val="24"/>
        </w:rPr>
        <w:t>.</w:t>
      </w:r>
    </w:p>
    <w:p w:rsidR="00901070" w:rsidRPr="00A43996" w:rsidRDefault="00901070" w:rsidP="00915947">
      <w:pPr>
        <w:autoSpaceDE w:val="0"/>
        <w:autoSpaceDN w:val="0"/>
        <w:adjustRightInd w:val="0"/>
        <w:spacing w:after="0" w:line="240" w:lineRule="atLeast"/>
        <w:ind w:firstLine="709"/>
        <w:jc w:val="both"/>
        <w:rPr>
          <w:rFonts w:ascii="Times New Roman" w:hAnsi="Times New Roman" w:cs="Times New Roman"/>
          <w:sz w:val="24"/>
          <w:szCs w:val="24"/>
        </w:rPr>
      </w:pPr>
      <w:r w:rsidRPr="00A43996">
        <w:rPr>
          <w:rFonts w:ascii="Times New Roman" w:hAnsi="Times New Roman" w:cs="Times New Roman"/>
          <w:b/>
          <w:bCs/>
          <w:sz w:val="24"/>
          <w:szCs w:val="24"/>
        </w:rPr>
        <w:t>Режим занятий</w:t>
      </w:r>
    </w:p>
    <w:p w:rsidR="00915947" w:rsidRPr="00915947" w:rsidRDefault="00901070" w:rsidP="00915947">
      <w:pPr>
        <w:autoSpaceDE w:val="0"/>
        <w:autoSpaceDN w:val="0"/>
        <w:adjustRightInd w:val="0"/>
        <w:spacing w:after="0" w:line="240" w:lineRule="atLeast"/>
        <w:ind w:firstLine="709"/>
        <w:jc w:val="both"/>
        <w:rPr>
          <w:rFonts w:ascii="Times New Roman" w:hAnsi="Times New Roman" w:cs="Times New Roman"/>
          <w:sz w:val="24"/>
          <w:szCs w:val="24"/>
        </w:rPr>
      </w:pPr>
      <w:r w:rsidRPr="00A43996">
        <w:rPr>
          <w:rFonts w:ascii="Times New Roman" w:hAnsi="Times New Roman" w:cs="Times New Roman"/>
          <w:sz w:val="24"/>
          <w:szCs w:val="24"/>
        </w:rPr>
        <w:t xml:space="preserve">Программа рассчитана </w:t>
      </w:r>
      <w:r w:rsidRPr="00915947">
        <w:rPr>
          <w:rFonts w:ascii="Times New Roman" w:hAnsi="Times New Roman" w:cs="Times New Roman"/>
          <w:sz w:val="24"/>
          <w:szCs w:val="24"/>
        </w:rPr>
        <w:t xml:space="preserve">на </w:t>
      </w:r>
      <w:r w:rsidR="009105B8">
        <w:rPr>
          <w:rFonts w:ascii="Times New Roman" w:hAnsi="Times New Roman" w:cs="Times New Roman"/>
          <w:sz w:val="24"/>
          <w:szCs w:val="24"/>
        </w:rPr>
        <w:t>68</w:t>
      </w:r>
      <w:r w:rsidR="00915947" w:rsidRPr="00915947">
        <w:rPr>
          <w:rFonts w:ascii="Times New Roman" w:hAnsi="Times New Roman" w:cs="Times New Roman"/>
          <w:sz w:val="24"/>
          <w:szCs w:val="24"/>
        </w:rPr>
        <w:t xml:space="preserve"> ч в</w:t>
      </w:r>
      <w:r w:rsidR="00A5012D">
        <w:rPr>
          <w:rFonts w:ascii="Times New Roman" w:hAnsi="Times New Roman" w:cs="Times New Roman"/>
          <w:sz w:val="24"/>
          <w:szCs w:val="24"/>
        </w:rPr>
        <w:t xml:space="preserve"> год, с проведением занятий два</w:t>
      </w:r>
      <w:r w:rsidR="00915947" w:rsidRPr="00915947">
        <w:rPr>
          <w:rFonts w:ascii="Times New Roman" w:hAnsi="Times New Roman" w:cs="Times New Roman"/>
          <w:sz w:val="24"/>
          <w:szCs w:val="24"/>
        </w:rPr>
        <w:t xml:space="preserve"> раз в неделю продолжительностью 40 мин. </w:t>
      </w:r>
    </w:p>
    <w:p w:rsidR="00901070" w:rsidRPr="00A43996" w:rsidRDefault="00901070" w:rsidP="00A5012D">
      <w:pPr>
        <w:autoSpaceDE w:val="0"/>
        <w:autoSpaceDN w:val="0"/>
        <w:adjustRightInd w:val="0"/>
        <w:spacing w:after="0" w:line="240" w:lineRule="atLeast"/>
        <w:ind w:firstLine="709"/>
        <w:jc w:val="both"/>
        <w:rPr>
          <w:rFonts w:ascii="Times New Roman" w:hAnsi="Times New Roman" w:cs="Times New Roman"/>
          <w:sz w:val="24"/>
          <w:szCs w:val="24"/>
        </w:rPr>
      </w:pPr>
      <w:r w:rsidRPr="00A43996">
        <w:rPr>
          <w:rFonts w:ascii="Times New Roman" w:hAnsi="Times New Roman" w:cs="Times New Roman"/>
          <w:b/>
          <w:bCs/>
          <w:sz w:val="24"/>
          <w:szCs w:val="24"/>
        </w:rPr>
        <w:t>Возраст детей</w:t>
      </w:r>
      <w:r w:rsidRPr="00A43996">
        <w:rPr>
          <w:rFonts w:ascii="Times New Roman" w:hAnsi="Times New Roman" w:cs="Times New Roman"/>
          <w:sz w:val="24"/>
          <w:szCs w:val="24"/>
        </w:rPr>
        <w:t xml:space="preserve">, участвующих в программе </w:t>
      </w:r>
      <w:r w:rsidR="000B20F1">
        <w:rPr>
          <w:rFonts w:ascii="Times New Roman" w:hAnsi="Times New Roman" w:cs="Times New Roman"/>
          <w:sz w:val="24"/>
          <w:szCs w:val="24"/>
        </w:rPr>
        <w:t>6,</w:t>
      </w:r>
      <w:r w:rsidR="00955320">
        <w:rPr>
          <w:rFonts w:ascii="Times New Roman" w:hAnsi="Times New Roman" w:cs="Times New Roman"/>
          <w:sz w:val="24"/>
          <w:szCs w:val="24"/>
        </w:rPr>
        <w:t>5</w:t>
      </w:r>
      <w:r w:rsidR="00947AC1" w:rsidRPr="00A43996">
        <w:rPr>
          <w:rFonts w:ascii="Times New Roman" w:hAnsi="Times New Roman" w:cs="Times New Roman"/>
          <w:sz w:val="24"/>
          <w:szCs w:val="24"/>
        </w:rPr>
        <w:t>-10</w:t>
      </w:r>
      <w:r w:rsidRPr="00A43996">
        <w:rPr>
          <w:rFonts w:ascii="Times New Roman" w:hAnsi="Times New Roman" w:cs="Times New Roman"/>
          <w:sz w:val="24"/>
          <w:szCs w:val="24"/>
        </w:rPr>
        <w:t xml:space="preserve"> лет (</w:t>
      </w:r>
      <w:r w:rsidR="00947AC1" w:rsidRPr="00A43996">
        <w:rPr>
          <w:rFonts w:ascii="Times New Roman" w:hAnsi="Times New Roman" w:cs="Times New Roman"/>
          <w:sz w:val="24"/>
          <w:szCs w:val="24"/>
        </w:rPr>
        <w:t>1-4</w:t>
      </w:r>
      <w:r w:rsidRPr="00A43996">
        <w:rPr>
          <w:rFonts w:ascii="Times New Roman" w:hAnsi="Times New Roman" w:cs="Times New Roman"/>
          <w:sz w:val="24"/>
          <w:szCs w:val="24"/>
        </w:rPr>
        <w:t xml:space="preserve"> класс</w:t>
      </w:r>
      <w:r w:rsidR="00947AC1" w:rsidRPr="00A43996">
        <w:rPr>
          <w:rFonts w:ascii="Times New Roman" w:hAnsi="Times New Roman" w:cs="Times New Roman"/>
          <w:sz w:val="24"/>
          <w:szCs w:val="24"/>
        </w:rPr>
        <w:t>ы</w:t>
      </w:r>
      <w:r w:rsidRPr="00A43996">
        <w:rPr>
          <w:rFonts w:ascii="Times New Roman" w:hAnsi="Times New Roman" w:cs="Times New Roman"/>
          <w:sz w:val="24"/>
          <w:szCs w:val="24"/>
        </w:rPr>
        <w:t xml:space="preserve">). Набор </w:t>
      </w:r>
      <w:proofErr w:type="gramStart"/>
      <w:r w:rsidRPr="00A43996">
        <w:rPr>
          <w:rFonts w:ascii="Times New Roman" w:hAnsi="Times New Roman" w:cs="Times New Roman"/>
          <w:sz w:val="24"/>
          <w:szCs w:val="24"/>
        </w:rPr>
        <w:t>обучающихся</w:t>
      </w:r>
      <w:proofErr w:type="gramEnd"/>
      <w:r w:rsidRPr="00A43996">
        <w:rPr>
          <w:rFonts w:ascii="Times New Roman" w:hAnsi="Times New Roman" w:cs="Times New Roman"/>
          <w:sz w:val="24"/>
          <w:szCs w:val="24"/>
        </w:rPr>
        <w:t xml:space="preserve"> для реализации программы – свободный, по желанию. Число обучающихся</w:t>
      </w:r>
      <w:r w:rsidR="00A5012D">
        <w:rPr>
          <w:rFonts w:ascii="Times New Roman" w:hAnsi="Times New Roman" w:cs="Times New Roman"/>
          <w:sz w:val="24"/>
          <w:szCs w:val="24"/>
        </w:rPr>
        <w:t xml:space="preserve"> в связи со спецификой курса – 2</w:t>
      </w:r>
      <w:r w:rsidRPr="00A43996">
        <w:rPr>
          <w:rFonts w:ascii="Times New Roman" w:hAnsi="Times New Roman" w:cs="Times New Roman"/>
          <w:sz w:val="24"/>
          <w:szCs w:val="24"/>
        </w:rPr>
        <w:t xml:space="preserve">5 человек. </w:t>
      </w:r>
    </w:p>
    <w:p w:rsidR="00047122" w:rsidRDefault="00901070" w:rsidP="00915947">
      <w:pPr>
        <w:spacing w:after="0"/>
        <w:jc w:val="both"/>
        <w:rPr>
          <w:rFonts w:ascii="Times New Roman" w:hAnsi="Times New Roman" w:cs="Times New Roman"/>
          <w:sz w:val="24"/>
          <w:szCs w:val="24"/>
        </w:rPr>
      </w:pPr>
      <w:r w:rsidRPr="00A43996">
        <w:rPr>
          <w:rFonts w:ascii="Times New Roman" w:hAnsi="Times New Roman" w:cs="Times New Roman"/>
          <w:sz w:val="24"/>
          <w:szCs w:val="24"/>
        </w:rPr>
        <w:t xml:space="preserve">Сроки реализации программы – </w:t>
      </w:r>
      <w:r w:rsidR="00947AC1" w:rsidRPr="00A43996">
        <w:rPr>
          <w:rFonts w:ascii="Times New Roman" w:hAnsi="Times New Roman" w:cs="Times New Roman"/>
          <w:sz w:val="24"/>
          <w:szCs w:val="24"/>
        </w:rPr>
        <w:t>4</w:t>
      </w:r>
      <w:r w:rsidRPr="00A43996">
        <w:rPr>
          <w:rFonts w:ascii="Times New Roman" w:hAnsi="Times New Roman" w:cs="Times New Roman"/>
          <w:sz w:val="24"/>
          <w:szCs w:val="24"/>
        </w:rPr>
        <w:t xml:space="preserve"> год</w:t>
      </w:r>
      <w:r w:rsidR="00947AC1" w:rsidRPr="00A43996">
        <w:rPr>
          <w:rFonts w:ascii="Times New Roman" w:hAnsi="Times New Roman" w:cs="Times New Roman"/>
          <w:sz w:val="24"/>
          <w:szCs w:val="24"/>
        </w:rPr>
        <w:t>а</w:t>
      </w:r>
      <w:r w:rsidRPr="00A43996">
        <w:rPr>
          <w:rFonts w:ascii="Times New Roman" w:hAnsi="Times New Roman" w:cs="Times New Roman"/>
          <w:sz w:val="24"/>
          <w:szCs w:val="24"/>
        </w:rPr>
        <w:t>.</w:t>
      </w:r>
    </w:p>
    <w:p w:rsidR="00901070" w:rsidRPr="00A43996" w:rsidRDefault="00047122" w:rsidP="00915947">
      <w:pPr>
        <w:spacing w:after="0"/>
        <w:jc w:val="both"/>
        <w:rPr>
          <w:rFonts w:ascii="Times New Roman" w:hAnsi="Times New Roman" w:cs="Times New Roman"/>
          <w:sz w:val="24"/>
          <w:szCs w:val="24"/>
        </w:rPr>
      </w:pPr>
      <w:r>
        <w:rPr>
          <w:rFonts w:ascii="Times New Roman" w:hAnsi="Times New Roman" w:cs="Times New Roman"/>
          <w:sz w:val="24"/>
          <w:szCs w:val="24"/>
        </w:rPr>
        <w:t>З</w:t>
      </w:r>
      <w:r w:rsidR="00901070" w:rsidRPr="00A43996">
        <w:rPr>
          <w:rFonts w:ascii="Times New Roman" w:hAnsi="Times New Roman" w:cs="Times New Roman"/>
          <w:sz w:val="24"/>
          <w:szCs w:val="24"/>
        </w:rPr>
        <w:t>ан</w:t>
      </w:r>
      <w:r w:rsidR="008C22CC">
        <w:rPr>
          <w:rFonts w:ascii="Times New Roman" w:hAnsi="Times New Roman" w:cs="Times New Roman"/>
          <w:sz w:val="24"/>
          <w:szCs w:val="24"/>
        </w:rPr>
        <w:t xml:space="preserve">ятия по данной программе </w:t>
      </w:r>
      <w:r w:rsidR="00F7164C">
        <w:rPr>
          <w:rFonts w:ascii="Times New Roman" w:hAnsi="Times New Roman" w:cs="Times New Roman"/>
          <w:sz w:val="24"/>
          <w:szCs w:val="24"/>
        </w:rPr>
        <w:t>состоят и двух частей:</w:t>
      </w:r>
      <w:r w:rsidR="00901070" w:rsidRPr="00A43996">
        <w:rPr>
          <w:rFonts w:ascii="Times New Roman" w:hAnsi="Times New Roman" w:cs="Times New Roman"/>
          <w:sz w:val="24"/>
          <w:szCs w:val="24"/>
        </w:rPr>
        <w:t xml:space="preserve"> теоретической и практической.</w:t>
      </w:r>
    </w:p>
    <w:p w:rsidR="001C5ED1" w:rsidRDefault="001C5ED1" w:rsidP="00971E93">
      <w:pPr>
        <w:pStyle w:val="a7"/>
        <w:numPr>
          <w:ilvl w:val="0"/>
          <w:numId w:val="6"/>
        </w:numPr>
        <w:spacing w:before="240" w:after="0" w:line="240" w:lineRule="auto"/>
        <w:jc w:val="center"/>
        <w:rPr>
          <w:rStyle w:val="aa"/>
          <w:rFonts w:ascii="Times New Roman" w:hAnsi="Times New Roman"/>
          <w:sz w:val="24"/>
          <w:szCs w:val="24"/>
        </w:rPr>
      </w:pPr>
      <w:r w:rsidRPr="001C5ED1">
        <w:rPr>
          <w:rStyle w:val="aa"/>
          <w:rFonts w:ascii="Times New Roman" w:hAnsi="Times New Roman"/>
          <w:sz w:val="24"/>
          <w:szCs w:val="24"/>
        </w:rPr>
        <w:t xml:space="preserve">Личностные и </w:t>
      </w:r>
      <w:proofErr w:type="spellStart"/>
      <w:r w:rsidRPr="001C5ED1">
        <w:rPr>
          <w:rStyle w:val="aa"/>
          <w:rFonts w:ascii="Times New Roman" w:hAnsi="Times New Roman"/>
          <w:sz w:val="24"/>
          <w:szCs w:val="24"/>
        </w:rPr>
        <w:t>метапредметные</w:t>
      </w:r>
      <w:proofErr w:type="spellEnd"/>
      <w:r w:rsidRPr="001C5ED1">
        <w:rPr>
          <w:rStyle w:val="aa"/>
          <w:rFonts w:ascii="Times New Roman" w:hAnsi="Times New Roman"/>
          <w:sz w:val="24"/>
          <w:szCs w:val="24"/>
        </w:rPr>
        <w:t xml:space="preserve"> результаты</w:t>
      </w:r>
    </w:p>
    <w:p w:rsidR="00367C34" w:rsidRPr="007051E4" w:rsidRDefault="00367C34" w:rsidP="00971E93">
      <w:pPr>
        <w:spacing w:after="0" w:line="240" w:lineRule="auto"/>
        <w:jc w:val="both"/>
        <w:rPr>
          <w:rFonts w:ascii="Times New Roman" w:hAnsi="Times New Roman" w:cs="Times New Roman"/>
          <w:b/>
          <w:bCs/>
          <w:sz w:val="24"/>
          <w:szCs w:val="24"/>
        </w:rPr>
      </w:pPr>
      <w:r w:rsidRPr="007051E4">
        <w:rPr>
          <w:rFonts w:ascii="Times New Roman" w:hAnsi="Times New Roman" w:cs="Times New Roman"/>
          <w:b/>
          <w:bCs/>
          <w:sz w:val="24"/>
          <w:szCs w:val="24"/>
        </w:rPr>
        <w:t>Личностные результаты внеурочной деятельности отражают:</w:t>
      </w:r>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 xml:space="preserve">Формирование ответственного отношения к учению, готовности и </w:t>
      </w:r>
      <w:proofErr w:type="gramStart"/>
      <w:r w:rsidRPr="00532333">
        <w:rPr>
          <w:rFonts w:ascii="Times New Roman" w:hAnsi="Times New Roman" w:cs="Times New Roman"/>
          <w:bCs/>
          <w:sz w:val="24"/>
          <w:szCs w:val="24"/>
        </w:rPr>
        <w:t>способности</w:t>
      </w:r>
      <w:proofErr w:type="gramEnd"/>
      <w:r w:rsidRPr="00532333">
        <w:rPr>
          <w:rFonts w:ascii="Times New Roman" w:hAnsi="Times New Roman" w:cs="Times New Roman"/>
          <w:bCs/>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w:t>
      </w:r>
      <w:r w:rsidR="000B20F1">
        <w:rPr>
          <w:rFonts w:ascii="Times New Roman" w:hAnsi="Times New Roman" w:cs="Times New Roman"/>
          <w:bCs/>
          <w:sz w:val="24"/>
          <w:szCs w:val="24"/>
        </w:rPr>
        <w:t>стия в социально значимом труде.</w:t>
      </w:r>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proofErr w:type="gramStart"/>
      <w:r w:rsidRPr="00532333">
        <w:rPr>
          <w:rFonts w:ascii="Times New Roman" w:hAnsi="Times New Roman" w:cs="Times New Roman"/>
          <w:bCs/>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sidR="000B20F1">
        <w:rPr>
          <w:rFonts w:ascii="Times New Roman" w:hAnsi="Times New Roman" w:cs="Times New Roman"/>
          <w:bCs/>
          <w:sz w:val="24"/>
          <w:szCs w:val="24"/>
        </w:rPr>
        <w:t>ношения к собственным поступкам.</w:t>
      </w:r>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sidR="000B20F1">
        <w:rPr>
          <w:rFonts w:ascii="Times New Roman" w:hAnsi="Times New Roman" w:cs="Times New Roman"/>
          <w:bCs/>
          <w:sz w:val="24"/>
          <w:szCs w:val="24"/>
        </w:rPr>
        <w:t>тельности в жизненных ситуациях.</w:t>
      </w:r>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67C34" w:rsidRPr="00532333" w:rsidRDefault="00367C34" w:rsidP="00F81DD7">
      <w:pPr>
        <w:pStyle w:val="a7"/>
        <w:numPr>
          <w:ilvl w:val="0"/>
          <w:numId w:val="18"/>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67C34" w:rsidRDefault="00367C34" w:rsidP="006919AA">
      <w:pPr>
        <w:spacing w:before="240" w:after="0" w:line="240" w:lineRule="atLeast"/>
        <w:jc w:val="both"/>
        <w:rPr>
          <w:rFonts w:ascii="Times New Roman" w:hAnsi="Times New Roman" w:cs="Times New Roman"/>
          <w:b/>
          <w:bCs/>
          <w:sz w:val="24"/>
          <w:szCs w:val="24"/>
        </w:rPr>
      </w:pPr>
      <w:proofErr w:type="spellStart"/>
      <w:r w:rsidRPr="007051E4">
        <w:rPr>
          <w:rFonts w:ascii="Times New Roman" w:hAnsi="Times New Roman" w:cs="Times New Roman"/>
          <w:b/>
          <w:bCs/>
          <w:sz w:val="24"/>
          <w:szCs w:val="24"/>
        </w:rPr>
        <w:t>Метапредметные</w:t>
      </w:r>
      <w:proofErr w:type="spellEnd"/>
      <w:r w:rsidRPr="007051E4">
        <w:rPr>
          <w:rFonts w:ascii="Times New Roman" w:hAnsi="Times New Roman" w:cs="Times New Roman"/>
          <w:b/>
          <w:bCs/>
          <w:sz w:val="24"/>
          <w:szCs w:val="24"/>
        </w:rPr>
        <w:t xml:space="preserve"> результаты внеурочной деятельности отражают:</w:t>
      </w:r>
    </w:p>
    <w:p w:rsidR="00367C34" w:rsidRPr="00A5012D" w:rsidRDefault="00367C34" w:rsidP="00367C34">
      <w:pPr>
        <w:spacing w:after="0" w:line="240" w:lineRule="atLeast"/>
        <w:jc w:val="both"/>
        <w:rPr>
          <w:rFonts w:ascii="Times New Roman" w:hAnsi="Times New Roman" w:cs="Times New Roman"/>
          <w:b/>
          <w:bCs/>
          <w:sz w:val="24"/>
          <w:szCs w:val="24"/>
        </w:rPr>
      </w:pPr>
      <w:r w:rsidRPr="00A5012D">
        <w:rPr>
          <w:rFonts w:ascii="Times New Roman" w:hAnsi="Times New Roman" w:cs="Times New Roman"/>
          <w:b/>
          <w:bCs/>
          <w:sz w:val="24"/>
          <w:szCs w:val="24"/>
        </w:rPr>
        <w:t>Регулятивные УУД</w:t>
      </w:r>
    </w:p>
    <w:p w:rsidR="00367C34" w:rsidRPr="00532333" w:rsidRDefault="00367C34" w:rsidP="00F81DD7">
      <w:pPr>
        <w:pStyle w:val="a7"/>
        <w:numPr>
          <w:ilvl w:val="0"/>
          <w:numId w:val="19"/>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67C34" w:rsidRPr="00532333" w:rsidRDefault="00367C34" w:rsidP="00F81DD7">
      <w:pPr>
        <w:pStyle w:val="a7"/>
        <w:numPr>
          <w:ilvl w:val="0"/>
          <w:numId w:val="19"/>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w:t>
      </w:r>
      <w:r w:rsidR="000B20F1">
        <w:rPr>
          <w:rFonts w:ascii="Times New Roman" w:hAnsi="Times New Roman" w:cs="Times New Roman"/>
          <w:bCs/>
          <w:sz w:val="24"/>
          <w:szCs w:val="24"/>
        </w:rPr>
        <w:t>учебных и познавательных задач.</w:t>
      </w:r>
    </w:p>
    <w:p w:rsidR="00367C34" w:rsidRPr="00532333" w:rsidRDefault="00367C34" w:rsidP="00F81DD7">
      <w:pPr>
        <w:pStyle w:val="a7"/>
        <w:numPr>
          <w:ilvl w:val="0"/>
          <w:numId w:val="19"/>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67C34" w:rsidRPr="00532333" w:rsidRDefault="00367C34" w:rsidP="00F81DD7">
      <w:pPr>
        <w:pStyle w:val="a7"/>
        <w:numPr>
          <w:ilvl w:val="0"/>
          <w:numId w:val="19"/>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Умение оценивать правильность выполнения учебной задачи, собственные  возможности ее решения.</w:t>
      </w:r>
    </w:p>
    <w:p w:rsidR="00367C34" w:rsidRPr="00A5012D" w:rsidRDefault="00367C34" w:rsidP="00367C34">
      <w:pPr>
        <w:spacing w:after="0" w:line="240" w:lineRule="atLeast"/>
        <w:jc w:val="both"/>
        <w:rPr>
          <w:rFonts w:ascii="Times New Roman" w:hAnsi="Times New Roman" w:cs="Times New Roman"/>
          <w:b/>
          <w:bCs/>
          <w:sz w:val="24"/>
          <w:szCs w:val="24"/>
        </w:rPr>
      </w:pPr>
      <w:r w:rsidRPr="00A5012D">
        <w:rPr>
          <w:rFonts w:ascii="Times New Roman" w:hAnsi="Times New Roman" w:cs="Times New Roman"/>
          <w:b/>
          <w:bCs/>
          <w:sz w:val="24"/>
          <w:szCs w:val="24"/>
        </w:rPr>
        <w:t>Познавательные УУД</w:t>
      </w:r>
    </w:p>
    <w:p w:rsidR="00367C34" w:rsidRPr="00532333" w:rsidRDefault="00367C34" w:rsidP="00F81DD7">
      <w:pPr>
        <w:pStyle w:val="a7"/>
        <w:numPr>
          <w:ilvl w:val="0"/>
          <w:numId w:val="20"/>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67C34" w:rsidRPr="00532333" w:rsidRDefault="00367C34" w:rsidP="00F81DD7">
      <w:pPr>
        <w:pStyle w:val="a7"/>
        <w:numPr>
          <w:ilvl w:val="0"/>
          <w:numId w:val="20"/>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32333">
        <w:rPr>
          <w:rFonts w:ascii="Times New Roman" w:hAnsi="Times New Roman" w:cs="Times New Roman"/>
          <w:bCs/>
          <w:sz w:val="24"/>
          <w:szCs w:val="24"/>
        </w:rPr>
        <w:t>логическое рассуждение</w:t>
      </w:r>
      <w:proofErr w:type="gramEnd"/>
      <w:r w:rsidRPr="00532333">
        <w:rPr>
          <w:rFonts w:ascii="Times New Roman" w:hAnsi="Times New Roman" w:cs="Times New Roman"/>
          <w:bCs/>
          <w:sz w:val="24"/>
          <w:szCs w:val="24"/>
        </w:rPr>
        <w:t>, умозаключение (индуктивное, дедуктивное и по аналогии) и делать выводы.</w:t>
      </w:r>
    </w:p>
    <w:p w:rsidR="00367C34" w:rsidRPr="00532333" w:rsidRDefault="00367C34" w:rsidP="00F81DD7">
      <w:pPr>
        <w:pStyle w:val="a7"/>
        <w:numPr>
          <w:ilvl w:val="0"/>
          <w:numId w:val="20"/>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Умение создавать, применять и преобразовывать знаки и символы, модели и схемы для решения учебных и познавательных задач.</w:t>
      </w:r>
    </w:p>
    <w:p w:rsidR="00367C34" w:rsidRPr="00532333" w:rsidRDefault="00367C34" w:rsidP="00F81DD7">
      <w:pPr>
        <w:pStyle w:val="a7"/>
        <w:numPr>
          <w:ilvl w:val="0"/>
          <w:numId w:val="20"/>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Смысловое чтение.</w:t>
      </w:r>
    </w:p>
    <w:p w:rsidR="00367C34" w:rsidRPr="00A5012D" w:rsidRDefault="00367C34" w:rsidP="00367C34">
      <w:pPr>
        <w:spacing w:after="0" w:line="240" w:lineRule="atLeast"/>
        <w:jc w:val="both"/>
        <w:rPr>
          <w:rFonts w:ascii="Times New Roman" w:hAnsi="Times New Roman" w:cs="Times New Roman"/>
          <w:b/>
          <w:bCs/>
          <w:sz w:val="24"/>
          <w:szCs w:val="24"/>
        </w:rPr>
      </w:pPr>
      <w:r w:rsidRPr="00A5012D">
        <w:rPr>
          <w:rFonts w:ascii="Times New Roman" w:hAnsi="Times New Roman" w:cs="Times New Roman"/>
          <w:b/>
          <w:bCs/>
          <w:sz w:val="24"/>
          <w:szCs w:val="24"/>
        </w:rPr>
        <w:t>Коммуникативные УУД</w:t>
      </w:r>
    </w:p>
    <w:p w:rsidR="00367C34" w:rsidRPr="00532333" w:rsidRDefault="00367C34" w:rsidP="00F81DD7">
      <w:pPr>
        <w:pStyle w:val="a7"/>
        <w:numPr>
          <w:ilvl w:val="0"/>
          <w:numId w:val="21"/>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w:t>
      </w:r>
      <w:r w:rsidR="000B20F1">
        <w:rPr>
          <w:rFonts w:ascii="Times New Roman" w:hAnsi="Times New Roman" w:cs="Times New Roman"/>
          <w:bCs/>
          <w:sz w:val="24"/>
          <w:szCs w:val="24"/>
        </w:rPr>
        <w:t>ровать и отстаивать свое мнение.</w:t>
      </w:r>
    </w:p>
    <w:p w:rsidR="00367C34" w:rsidRPr="00532333" w:rsidRDefault="00367C34" w:rsidP="00F81DD7">
      <w:pPr>
        <w:pStyle w:val="a7"/>
        <w:numPr>
          <w:ilvl w:val="0"/>
          <w:numId w:val="21"/>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67C34" w:rsidRPr="00532333" w:rsidRDefault="00367C34" w:rsidP="00F81DD7">
      <w:pPr>
        <w:pStyle w:val="a7"/>
        <w:numPr>
          <w:ilvl w:val="0"/>
          <w:numId w:val="21"/>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532333">
        <w:rPr>
          <w:rFonts w:ascii="Times New Roman" w:hAnsi="Times New Roman" w:cs="Times New Roman"/>
          <w:bCs/>
          <w:sz w:val="24"/>
          <w:szCs w:val="24"/>
        </w:rPr>
        <w:t>ИКТ-компетенции</w:t>
      </w:r>
      <w:proofErr w:type="gramEnd"/>
      <w:r w:rsidRPr="00532333">
        <w:rPr>
          <w:rFonts w:ascii="Times New Roman" w:hAnsi="Times New Roman" w:cs="Times New Roman"/>
          <w:bCs/>
          <w:sz w:val="24"/>
          <w:szCs w:val="24"/>
        </w:rPr>
        <w:t>).</w:t>
      </w:r>
    </w:p>
    <w:p w:rsidR="00367C34" w:rsidRPr="00532333" w:rsidRDefault="00367C34" w:rsidP="00F81DD7">
      <w:pPr>
        <w:pStyle w:val="a7"/>
        <w:numPr>
          <w:ilvl w:val="0"/>
          <w:numId w:val="21"/>
        </w:numPr>
        <w:spacing w:after="0" w:line="240" w:lineRule="atLeast"/>
        <w:jc w:val="both"/>
        <w:rPr>
          <w:rFonts w:ascii="Times New Roman" w:hAnsi="Times New Roman" w:cs="Times New Roman"/>
          <w:bCs/>
          <w:sz w:val="24"/>
          <w:szCs w:val="24"/>
        </w:rPr>
      </w:pPr>
      <w:r w:rsidRPr="00532333">
        <w:rPr>
          <w:rFonts w:ascii="Times New Roman" w:hAnsi="Times New Roman" w:cs="Times New Roman"/>
          <w:bCs/>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67C34" w:rsidRPr="00A5012D" w:rsidRDefault="00367C34" w:rsidP="00367C34">
      <w:pPr>
        <w:spacing w:after="0" w:line="240" w:lineRule="atLeast"/>
        <w:jc w:val="both"/>
        <w:rPr>
          <w:rFonts w:ascii="Times New Roman" w:hAnsi="Times New Roman" w:cs="Times New Roman"/>
          <w:b/>
          <w:bCs/>
          <w:sz w:val="24"/>
          <w:szCs w:val="24"/>
        </w:rPr>
      </w:pPr>
      <w:r w:rsidRPr="00A5012D">
        <w:rPr>
          <w:rFonts w:ascii="Times New Roman" w:hAnsi="Times New Roman" w:cs="Times New Roman"/>
          <w:b/>
          <w:bCs/>
          <w:sz w:val="24"/>
          <w:szCs w:val="24"/>
        </w:rPr>
        <w:t>Предметные результаты</w:t>
      </w:r>
    </w:p>
    <w:p w:rsidR="00367C34" w:rsidRPr="00A5012D" w:rsidRDefault="00367C34" w:rsidP="00367C34">
      <w:pPr>
        <w:spacing w:after="0" w:line="240" w:lineRule="atLeast"/>
        <w:jc w:val="both"/>
        <w:rPr>
          <w:rFonts w:ascii="Times New Roman" w:hAnsi="Times New Roman" w:cs="Times New Roman"/>
          <w:b/>
          <w:bCs/>
          <w:sz w:val="24"/>
          <w:szCs w:val="24"/>
        </w:rPr>
      </w:pPr>
      <w:r w:rsidRPr="00A5012D">
        <w:rPr>
          <w:rFonts w:ascii="Times New Roman" w:hAnsi="Times New Roman" w:cs="Times New Roman"/>
          <w:b/>
          <w:bCs/>
          <w:sz w:val="24"/>
          <w:szCs w:val="24"/>
        </w:rPr>
        <w:t>Обучающийся научится</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 xml:space="preserve">иметь представление о художественной культуре как части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w:t>
      </w:r>
      <w:r w:rsidR="000B20F1">
        <w:rPr>
          <w:rFonts w:ascii="Times New Roman" w:hAnsi="Times New Roman" w:cs="Times New Roman"/>
          <w:bCs/>
          <w:sz w:val="24"/>
          <w:szCs w:val="24"/>
        </w:rPr>
        <w:t>вкуса и творческого воображения;</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использовать в творческой работе символику древних славян, выразительные сред</w:t>
      </w:r>
      <w:r w:rsidR="000B20F1">
        <w:rPr>
          <w:rFonts w:ascii="Times New Roman" w:hAnsi="Times New Roman" w:cs="Times New Roman"/>
          <w:bCs/>
          <w:sz w:val="24"/>
          <w:szCs w:val="24"/>
        </w:rPr>
        <w:t>ства орнаментальной композиции;</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работать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создавать художественный образ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иметь представление о роли народного искусства и художественного творчества в укладе жизни русского народа;</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передавать единство формы и декора;</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определять виды народного искусства и художественного творчества;</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выполнять орнаментальную композицию, учитывая форму предмета;</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понимать роль взаимосвязи материала, формы и содержания при создании произведений художественного творчества;</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наблюдать за многообразными явлениями жизни и народного искусства, выражать своё отношение к искусству, оценивая художественно-образное содержание произведения в единстве с его формой;</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 xml:space="preserve">понимать специфику русской народной музыки и выявлять родство художественных образов разных искусств (общность тем, </w:t>
      </w:r>
      <w:proofErr w:type="spellStart"/>
      <w:r w:rsidRPr="00532333">
        <w:rPr>
          <w:rFonts w:ascii="Times New Roman" w:hAnsi="Times New Roman" w:cs="Times New Roman"/>
          <w:bCs/>
          <w:sz w:val="24"/>
          <w:szCs w:val="24"/>
        </w:rPr>
        <w:t>взаимодополнение</w:t>
      </w:r>
      <w:proofErr w:type="spellEnd"/>
      <w:r w:rsidRPr="00532333">
        <w:rPr>
          <w:rFonts w:ascii="Times New Roman" w:hAnsi="Times New Roman" w:cs="Times New Roman"/>
          <w:bCs/>
          <w:sz w:val="24"/>
          <w:szCs w:val="24"/>
        </w:rPr>
        <w:t xml:space="preserve"> выразительных средств — звучаний, линий, красок);</w:t>
      </w:r>
    </w:p>
    <w:p w:rsidR="00367C34" w:rsidRPr="00532333" w:rsidRDefault="00367C34" w:rsidP="00F81DD7">
      <w:pPr>
        <w:pStyle w:val="a7"/>
        <w:numPr>
          <w:ilvl w:val="0"/>
          <w:numId w:val="22"/>
        </w:numPr>
        <w:spacing w:after="0" w:line="240" w:lineRule="atLeast"/>
        <w:ind w:left="1173" w:hanging="357"/>
        <w:jc w:val="both"/>
        <w:rPr>
          <w:rFonts w:ascii="Times New Roman" w:hAnsi="Times New Roman" w:cs="Times New Roman"/>
          <w:bCs/>
          <w:sz w:val="24"/>
          <w:szCs w:val="24"/>
        </w:rPr>
      </w:pPr>
      <w:r w:rsidRPr="00532333">
        <w:rPr>
          <w:rFonts w:ascii="Times New Roman" w:hAnsi="Times New Roman" w:cs="Times New Roman"/>
          <w:bCs/>
          <w:sz w:val="24"/>
          <w:szCs w:val="24"/>
        </w:rPr>
        <w:t xml:space="preserve">выражать эмоциональное содержание русских народных музыкальных произведений в исполнении, участвовать в различных формах </w:t>
      </w:r>
      <w:proofErr w:type="spellStart"/>
      <w:r w:rsidRPr="00532333">
        <w:rPr>
          <w:rFonts w:ascii="Times New Roman" w:hAnsi="Times New Roman" w:cs="Times New Roman"/>
          <w:bCs/>
          <w:sz w:val="24"/>
          <w:szCs w:val="24"/>
        </w:rPr>
        <w:t>музицирования</w:t>
      </w:r>
      <w:proofErr w:type="spellEnd"/>
      <w:r w:rsidRPr="00532333">
        <w:rPr>
          <w:rFonts w:ascii="Times New Roman" w:hAnsi="Times New Roman" w:cs="Times New Roman"/>
          <w:bCs/>
          <w:sz w:val="24"/>
          <w:szCs w:val="24"/>
        </w:rPr>
        <w:t>, проявлять инициативу в художественно-творческой деятельности.</w:t>
      </w:r>
    </w:p>
    <w:p w:rsidR="00367C34" w:rsidRPr="00F7164C" w:rsidRDefault="00367C34" w:rsidP="00367C34">
      <w:pPr>
        <w:spacing w:after="0" w:line="240" w:lineRule="atLeast"/>
        <w:jc w:val="both"/>
        <w:rPr>
          <w:rFonts w:ascii="Times New Roman" w:hAnsi="Times New Roman" w:cs="Times New Roman"/>
          <w:b/>
          <w:bCs/>
          <w:i/>
          <w:sz w:val="24"/>
          <w:szCs w:val="24"/>
        </w:rPr>
      </w:pPr>
      <w:proofErr w:type="gramStart"/>
      <w:r w:rsidRPr="00F7164C">
        <w:rPr>
          <w:rFonts w:ascii="Times New Roman" w:hAnsi="Times New Roman" w:cs="Times New Roman"/>
          <w:b/>
          <w:bCs/>
          <w:i/>
          <w:sz w:val="24"/>
          <w:szCs w:val="24"/>
        </w:rPr>
        <w:t>Обучающийся</w:t>
      </w:r>
      <w:proofErr w:type="gramEnd"/>
      <w:r w:rsidRPr="00F7164C">
        <w:rPr>
          <w:rFonts w:ascii="Times New Roman" w:hAnsi="Times New Roman" w:cs="Times New Roman"/>
          <w:b/>
          <w:bCs/>
          <w:i/>
          <w:sz w:val="24"/>
          <w:szCs w:val="24"/>
        </w:rPr>
        <w:t xml:space="preserve"> получит возможность научиться</w:t>
      </w:r>
    </w:p>
    <w:p w:rsidR="00367C34" w:rsidRPr="00532333" w:rsidRDefault="00367C34" w:rsidP="00F81DD7">
      <w:pPr>
        <w:pStyle w:val="a7"/>
        <w:numPr>
          <w:ilvl w:val="0"/>
          <w:numId w:val="23"/>
        </w:numPr>
        <w:spacing w:after="0" w:line="240" w:lineRule="atLeast"/>
        <w:jc w:val="both"/>
        <w:rPr>
          <w:rFonts w:ascii="Times New Roman" w:hAnsi="Times New Roman" w:cs="Times New Roman"/>
          <w:bCs/>
          <w:i/>
          <w:sz w:val="24"/>
          <w:szCs w:val="24"/>
        </w:rPr>
      </w:pPr>
      <w:r w:rsidRPr="00532333">
        <w:rPr>
          <w:rFonts w:ascii="Times New Roman" w:hAnsi="Times New Roman" w:cs="Times New Roman"/>
          <w:bCs/>
          <w:i/>
          <w:sz w:val="24"/>
          <w:szCs w:val="24"/>
        </w:rPr>
        <w:t>понимать взаимосвязь пользы и красоты в организации пространства крестьянского дома, значение орнамента как носителя эстетического и символического значения;</w:t>
      </w:r>
    </w:p>
    <w:p w:rsidR="00367C34" w:rsidRPr="00532333" w:rsidRDefault="00367C34" w:rsidP="00F81DD7">
      <w:pPr>
        <w:pStyle w:val="a7"/>
        <w:numPr>
          <w:ilvl w:val="0"/>
          <w:numId w:val="23"/>
        </w:numPr>
        <w:spacing w:after="0" w:line="240" w:lineRule="atLeast"/>
        <w:jc w:val="both"/>
        <w:rPr>
          <w:rFonts w:ascii="Times New Roman" w:hAnsi="Times New Roman" w:cs="Times New Roman"/>
          <w:bCs/>
          <w:i/>
          <w:sz w:val="24"/>
          <w:szCs w:val="24"/>
        </w:rPr>
      </w:pPr>
      <w:r w:rsidRPr="00532333">
        <w:rPr>
          <w:rFonts w:ascii="Times New Roman" w:hAnsi="Times New Roman" w:cs="Times New Roman"/>
          <w:bCs/>
          <w:i/>
          <w:sz w:val="24"/>
          <w:szCs w:val="24"/>
        </w:rPr>
        <w:t>понимать роль взаимосвязи материала, формы и содержания при создании произведений русского народного искусства и художественного творчества;</w:t>
      </w:r>
    </w:p>
    <w:p w:rsidR="00367C34" w:rsidRPr="00532333" w:rsidRDefault="00367C34" w:rsidP="00F81DD7">
      <w:pPr>
        <w:pStyle w:val="a7"/>
        <w:numPr>
          <w:ilvl w:val="0"/>
          <w:numId w:val="23"/>
        </w:numPr>
        <w:spacing w:after="0" w:line="240" w:lineRule="atLeast"/>
        <w:jc w:val="both"/>
        <w:rPr>
          <w:rFonts w:ascii="Times New Roman" w:hAnsi="Times New Roman" w:cs="Times New Roman"/>
          <w:bCs/>
          <w:i/>
          <w:sz w:val="24"/>
          <w:szCs w:val="24"/>
        </w:rPr>
      </w:pPr>
      <w:r w:rsidRPr="00532333">
        <w:rPr>
          <w:rFonts w:ascii="Times New Roman" w:hAnsi="Times New Roman" w:cs="Times New Roman"/>
          <w:bCs/>
          <w:i/>
          <w:sz w:val="24"/>
          <w:szCs w:val="24"/>
        </w:rPr>
        <w:t>видеть в произведениях русского народного искусства единство материала, формы и декора;</w:t>
      </w:r>
    </w:p>
    <w:p w:rsidR="00367C34" w:rsidRPr="00532333" w:rsidRDefault="00367C34" w:rsidP="00F81DD7">
      <w:pPr>
        <w:pStyle w:val="a7"/>
        <w:numPr>
          <w:ilvl w:val="0"/>
          <w:numId w:val="23"/>
        </w:numPr>
        <w:spacing w:after="0" w:line="240" w:lineRule="atLeast"/>
        <w:jc w:val="both"/>
        <w:rPr>
          <w:rFonts w:ascii="Times New Roman" w:hAnsi="Times New Roman" w:cs="Times New Roman"/>
          <w:bCs/>
          <w:i/>
          <w:sz w:val="24"/>
          <w:szCs w:val="24"/>
        </w:rPr>
      </w:pPr>
      <w:r w:rsidRPr="00532333">
        <w:rPr>
          <w:rFonts w:ascii="Times New Roman" w:hAnsi="Times New Roman" w:cs="Times New Roman"/>
          <w:bCs/>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67C34" w:rsidRPr="00AC5034" w:rsidRDefault="00367C34" w:rsidP="00F81DD7">
      <w:pPr>
        <w:pStyle w:val="a7"/>
        <w:numPr>
          <w:ilvl w:val="0"/>
          <w:numId w:val="23"/>
        </w:numPr>
        <w:spacing w:after="0" w:line="240" w:lineRule="atLeast"/>
        <w:jc w:val="both"/>
        <w:rPr>
          <w:rStyle w:val="aa"/>
          <w:rFonts w:ascii="Times New Roman" w:hAnsi="Times New Roman"/>
          <w:b w:val="0"/>
          <w:i/>
          <w:sz w:val="24"/>
          <w:szCs w:val="24"/>
        </w:rPr>
      </w:pPr>
      <w:r w:rsidRPr="00532333">
        <w:rPr>
          <w:rFonts w:ascii="Times New Roman" w:hAnsi="Times New Roman" w:cs="Times New Roman"/>
          <w:bCs/>
          <w:i/>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01070" w:rsidRPr="00971E93" w:rsidRDefault="001C5ED1" w:rsidP="00971E93">
      <w:pPr>
        <w:pStyle w:val="a7"/>
        <w:pageBreakBefore/>
        <w:numPr>
          <w:ilvl w:val="0"/>
          <w:numId w:val="6"/>
        </w:numPr>
        <w:spacing w:after="0" w:line="240" w:lineRule="auto"/>
        <w:jc w:val="center"/>
        <w:rPr>
          <w:rStyle w:val="aa"/>
          <w:rFonts w:ascii="Times New Roman" w:hAnsi="Times New Roman"/>
          <w:sz w:val="24"/>
          <w:szCs w:val="24"/>
        </w:rPr>
      </w:pPr>
      <w:r w:rsidRPr="00971E93">
        <w:rPr>
          <w:rStyle w:val="aa"/>
          <w:rFonts w:ascii="Times New Roman" w:hAnsi="Times New Roman"/>
          <w:sz w:val="24"/>
          <w:szCs w:val="24"/>
        </w:rPr>
        <w:lastRenderedPageBreak/>
        <w:t>Тематическое планирование</w:t>
      </w:r>
    </w:p>
    <w:p w:rsidR="003F0945" w:rsidRPr="006D434A" w:rsidRDefault="003F0945" w:rsidP="00971E93">
      <w:pPr>
        <w:spacing w:after="0" w:line="240" w:lineRule="auto"/>
        <w:ind w:firstLine="360"/>
        <w:jc w:val="center"/>
        <w:rPr>
          <w:rFonts w:ascii="Times New Roman" w:hAnsi="Times New Roman" w:cs="Times New Roman"/>
          <w:b/>
          <w:sz w:val="24"/>
          <w:szCs w:val="24"/>
        </w:rPr>
      </w:pPr>
      <w:r w:rsidRPr="006D434A">
        <w:rPr>
          <w:rFonts w:ascii="Times New Roman" w:hAnsi="Times New Roman" w:cs="Times New Roman"/>
          <w:b/>
          <w:sz w:val="24"/>
          <w:szCs w:val="24"/>
        </w:rPr>
        <w:t>1 класс</w:t>
      </w:r>
    </w:p>
    <w:tbl>
      <w:tblPr>
        <w:tblStyle w:val="ad"/>
        <w:tblW w:w="0" w:type="auto"/>
        <w:tblLook w:val="04A0" w:firstRow="1" w:lastRow="0" w:firstColumn="1" w:lastColumn="0" w:noHBand="0" w:noVBand="1"/>
      </w:tblPr>
      <w:tblGrid>
        <w:gridCol w:w="534"/>
        <w:gridCol w:w="1984"/>
        <w:gridCol w:w="3686"/>
        <w:gridCol w:w="1499"/>
        <w:gridCol w:w="2145"/>
      </w:tblGrid>
      <w:tr w:rsidR="009377D4" w:rsidRPr="006D434A" w:rsidTr="00495E04">
        <w:tc>
          <w:tcPr>
            <w:tcW w:w="534" w:type="dxa"/>
            <w:tcBorders>
              <w:bottom w:val="single" w:sz="4" w:space="0" w:color="auto"/>
            </w:tcBorders>
          </w:tcPr>
          <w:p w:rsidR="009377D4" w:rsidRPr="006D434A" w:rsidRDefault="009377D4" w:rsidP="003F0945">
            <w:pPr>
              <w:spacing w:line="360" w:lineRule="auto"/>
              <w:jc w:val="both"/>
              <w:rPr>
                <w:rFonts w:ascii="Times New Roman" w:hAnsi="Times New Roman" w:cs="Times New Roman"/>
                <w:b/>
                <w:sz w:val="24"/>
                <w:szCs w:val="24"/>
              </w:rPr>
            </w:pPr>
            <w:r w:rsidRPr="006D434A">
              <w:rPr>
                <w:rFonts w:ascii="Times New Roman" w:hAnsi="Times New Roman" w:cs="Times New Roman"/>
                <w:b/>
                <w:sz w:val="24"/>
                <w:szCs w:val="24"/>
              </w:rPr>
              <w:t>№</w:t>
            </w:r>
          </w:p>
        </w:tc>
        <w:tc>
          <w:tcPr>
            <w:tcW w:w="1984" w:type="dxa"/>
            <w:tcBorders>
              <w:bottom w:val="single" w:sz="4" w:space="0" w:color="auto"/>
            </w:tcBorders>
          </w:tcPr>
          <w:p w:rsidR="009377D4" w:rsidRPr="006D434A" w:rsidRDefault="009377D4" w:rsidP="003F0945">
            <w:pPr>
              <w:jc w:val="center"/>
              <w:rPr>
                <w:rFonts w:ascii="Times New Roman" w:hAnsi="Times New Roman" w:cs="Times New Roman"/>
                <w:b/>
                <w:sz w:val="24"/>
                <w:szCs w:val="24"/>
              </w:rPr>
            </w:pPr>
            <w:r>
              <w:rPr>
                <w:rFonts w:ascii="Times New Roman" w:hAnsi="Times New Roman" w:cs="Times New Roman"/>
                <w:b/>
                <w:sz w:val="24"/>
                <w:szCs w:val="24"/>
              </w:rPr>
              <w:t>Н</w:t>
            </w:r>
            <w:r w:rsidRPr="006D434A">
              <w:rPr>
                <w:rFonts w:ascii="Times New Roman" w:hAnsi="Times New Roman" w:cs="Times New Roman"/>
                <w:b/>
                <w:sz w:val="24"/>
                <w:szCs w:val="24"/>
              </w:rPr>
              <w:t>аправления деятельности</w:t>
            </w:r>
          </w:p>
        </w:tc>
        <w:tc>
          <w:tcPr>
            <w:tcW w:w="3686" w:type="dxa"/>
            <w:tcBorders>
              <w:bottom w:val="single" w:sz="4" w:space="0" w:color="auto"/>
            </w:tcBorders>
          </w:tcPr>
          <w:p w:rsidR="009377D4" w:rsidRPr="006D434A" w:rsidRDefault="009377D4" w:rsidP="003F0945">
            <w:pPr>
              <w:spacing w:line="360" w:lineRule="auto"/>
              <w:jc w:val="center"/>
              <w:rPr>
                <w:rFonts w:ascii="Times New Roman" w:hAnsi="Times New Roman" w:cs="Times New Roman"/>
                <w:b/>
                <w:sz w:val="24"/>
                <w:szCs w:val="24"/>
              </w:rPr>
            </w:pPr>
            <w:r w:rsidRPr="006D434A">
              <w:rPr>
                <w:rFonts w:ascii="Times New Roman" w:hAnsi="Times New Roman" w:cs="Times New Roman"/>
                <w:b/>
                <w:sz w:val="24"/>
                <w:szCs w:val="24"/>
              </w:rPr>
              <w:t>Содержание темы</w:t>
            </w:r>
          </w:p>
        </w:tc>
        <w:tc>
          <w:tcPr>
            <w:tcW w:w="1499" w:type="dxa"/>
            <w:tcBorders>
              <w:bottom w:val="single" w:sz="4" w:space="0" w:color="auto"/>
            </w:tcBorders>
          </w:tcPr>
          <w:p w:rsidR="009377D4" w:rsidRPr="006D434A" w:rsidRDefault="009377D4" w:rsidP="003F0945">
            <w:pPr>
              <w:jc w:val="center"/>
              <w:rPr>
                <w:rFonts w:ascii="Times New Roman" w:hAnsi="Times New Roman" w:cs="Times New Roman"/>
                <w:b/>
                <w:sz w:val="24"/>
                <w:szCs w:val="24"/>
              </w:rPr>
            </w:pPr>
            <w:r w:rsidRPr="006D434A">
              <w:rPr>
                <w:rFonts w:ascii="Times New Roman" w:hAnsi="Times New Roman" w:cs="Times New Roman"/>
                <w:b/>
                <w:sz w:val="24"/>
                <w:szCs w:val="24"/>
              </w:rPr>
              <w:t>Количество часов</w:t>
            </w:r>
          </w:p>
        </w:tc>
        <w:tc>
          <w:tcPr>
            <w:tcW w:w="2145" w:type="dxa"/>
            <w:tcBorders>
              <w:bottom w:val="single" w:sz="4" w:space="0" w:color="auto"/>
            </w:tcBorders>
          </w:tcPr>
          <w:p w:rsidR="009377D4" w:rsidRPr="006D434A" w:rsidRDefault="009377D4" w:rsidP="003F0945">
            <w:pPr>
              <w:jc w:val="center"/>
              <w:rPr>
                <w:rFonts w:ascii="Times New Roman" w:hAnsi="Times New Roman" w:cs="Times New Roman"/>
                <w:b/>
                <w:sz w:val="24"/>
                <w:szCs w:val="24"/>
              </w:rPr>
            </w:pPr>
            <w:r>
              <w:rPr>
                <w:rFonts w:ascii="Times New Roman" w:hAnsi="Times New Roman" w:cs="Times New Roman"/>
                <w:b/>
                <w:sz w:val="24"/>
                <w:szCs w:val="24"/>
              </w:rPr>
              <w:t>Виды и формы деятельности</w:t>
            </w:r>
          </w:p>
        </w:tc>
      </w:tr>
      <w:tr w:rsidR="00495E04" w:rsidRPr="006D434A" w:rsidTr="00522892">
        <w:trPr>
          <w:trHeight w:val="814"/>
        </w:trPr>
        <w:tc>
          <w:tcPr>
            <w:tcW w:w="534" w:type="dxa"/>
            <w:vMerge w:val="restart"/>
            <w:tcBorders>
              <w:top w:val="single" w:sz="4" w:space="0" w:color="auto"/>
            </w:tcBorders>
          </w:tcPr>
          <w:p w:rsidR="00495E04" w:rsidRPr="00495E04" w:rsidRDefault="00495E04"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val="restart"/>
            <w:tcBorders>
              <w:top w:val="single" w:sz="4" w:space="0" w:color="auto"/>
            </w:tcBorders>
          </w:tcPr>
          <w:p w:rsidR="00495E04" w:rsidRPr="006D434A" w:rsidRDefault="00495E04" w:rsidP="003F0945">
            <w:pPr>
              <w:jc w:val="both"/>
              <w:rPr>
                <w:rFonts w:ascii="Times New Roman" w:hAnsi="Times New Roman" w:cs="Times New Roman"/>
                <w:sz w:val="24"/>
                <w:szCs w:val="24"/>
              </w:rPr>
            </w:pPr>
            <w:r w:rsidRPr="006D434A">
              <w:rPr>
                <w:rFonts w:ascii="Times New Roman" w:hAnsi="Times New Roman" w:cs="Times New Roman"/>
                <w:sz w:val="24"/>
                <w:szCs w:val="24"/>
              </w:rPr>
              <w:t>Художественное творчество</w:t>
            </w:r>
          </w:p>
        </w:tc>
        <w:tc>
          <w:tcPr>
            <w:tcW w:w="3686" w:type="dxa"/>
            <w:vMerge w:val="restart"/>
            <w:tcBorders>
              <w:top w:val="single" w:sz="4" w:space="0" w:color="auto"/>
            </w:tcBorders>
          </w:tcPr>
          <w:p w:rsidR="00495E04" w:rsidRPr="006D434A" w:rsidRDefault="00495E04" w:rsidP="00F81DD7">
            <w:pPr>
              <w:pStyle w:val="a7"/>
              <w:numPr>
                <w:ilvl w:val="0"/>
                <w:numId w:val="24"/>
              </w:numPr>
              <w:ind w:left="357" w:hanging="357"/>
            </w:pPr>
            <w:r w:rsidRPr="000B20F1">
              <w:rPr>
                <w:rFonts w:ascii="Times New Roman" w:hAnsi="Times New Roman" w:cs="Times New Roman"/>
                <w:sz w:val="24"/>
                <w:szCs w:val="24"/>
              </w:rPr>
              <w:t>Древо жизни – древо моих предков. Орнамент. Вышивка. Росписи.</w:t>
            </w:r>
          </w:p>
          <w:p w:rsidR="00495E04" w:rsidRPr="000B20F1" w:rsidRDefault="00495E04" w:rsidP="00F81DD7">
            <w:pPr>
              <w:pStyle w:val="a7"/>
              <w:numPr>
                <w:ilvl w:val="0"/>
                <w:numId w:val="24"/>
              </w:numPr>
              <w:ind w:left="357" w:hanging="357"/>
              <w:rPr>
                <w:rFonts w:ascii="Times New Roman" w:hAnsi="Times New Roman" w:cs="Times New Roman"/>
                <w:sz w:val="24"/>
                <w:szCs w:val="24"/>
              </w:rPr>
            </w:pPr>
            <w:r w:rsidRPr="000B20F1">
              <w:rPr>
                <w:rFonts w:ascii="Times New Roman" w:hAnsi="Times New Roman" w:cs="Times New Roman"/>
                <w:sz w:val="24"/>
                <w:szCs w:val="24"/>
              </w:rPr>
              <w:t>Кукла скрутка. Тряпичная кукла-скрутка. Рукотворная кукла в культуре народов России.</w:t>
            </w:r>
          </w:p>
          <w:p w:rsidR="00495E04" w:rsidRPr="000B20F1" w:rsidRDefault="00495E04" w:rsidP="00F81DD7">
            <w:pPr>
              <w:pStyle w:val="a7"/>
              <w:numPr>
                <w:ilvl w:val="0"/>
                <w:numId w:val="24"/>
              </w:numPr>
              <w:ind w:left="357" w:hanging="357"/>
              <w:rPr>
                <w:rFonts w:ascii="Times New Roman" w:hAnsi="Times New Roman" w:cs="Times New Roman"/>
                <w:sz w:val="24"/>
                <w:szCs w:val="24"/>
              </w:rPr>
            </w:pPr>
            <w:r w:rsidRPr="000B20F1">
              <w:rPr>
                <w:rFonts w:ascii="Times New Roman" w:hAnsi="Times New Roman" w:cs="Times New Roman"/>
                <w:sz w:val="24"/>
                <w:szCs w:val="24"/>
              </w:rPr>
              <w:t>Птица–</w:t>
            </w:r>
            <w:r>
              <w:rPr>
                <w:rFonts w:ascii="Times New Roman" w:hAnsi="Times New Roman" w:cs="Times New Roman"/>
                <w:sz w:val="24"/>
                <w:szCs w:val="24"/>
              </w:rPr>
              <w:t xml:space="preserve">счастье. Орнамент. </w:t>
            </w:r>
            <w:r w:rsidRPr="000B20F1">
              <w:rPr>
                <w:rFonts w:ascii="Times New Roman" w:hAnsi="Times New Roman" w:cs="Times New Roman"/>
                <w:sz w:val="24"/>
                <w:szCs w:val="24"/>
              </w:rPr>
              <w:t>Домовая резьба. Вышивка. Росписи.</w:t>
            </w:r>
          </w:p>
          <w:p w:rsidR="00495E04" w:rsidRPr="006D434A" w:rsidRDefault="00495E04" w:rsidP="00F81DD7">
            <w:pPr>
              <w:pStyle w:val="a7"/>
              <w:numPr>
                <w:ilvl w:val="0"/>
                <w:numId w:val="24"/>
              </w:numPr>
              <w:ind w:left="357" w:hanging="357"/>
            </w:pPr>
            <w:r w:rsidRPr="000B20F1">
              <w:rPr>
                <w:rFonts w:ascii="Times New Roman" w:hAnsi="Times New Roman" w:cs="Times New Roman"/>
                <w:sz w:val="24"/>
                <w:szCs w:val="24"/>
              </w:rPr>
              <w:t>Хлебушко–Батюшко. Каравай. Калач. Русская печка.</w:t>
            </w:r>
          </w:p>
        </w:tc>
        <w:tc>
          <w:tcPr>
            <w:tcW w:w="1499" w:type="dxa"/>
            <w:tcBorders>
              <w:top w:val="single" w:sz="4" w:space="0" w:color="auto"/>
              <w:bottom w:val="nil"/>
            </w:tcBorders>
          </w:tcPr>
          <w:p w:rsidR="00495E04" w:rsidRPr="006D434A" w:rsidRDefault="00495E04"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val="restart"/>
            <w:tcBorders>
              <w:top w:val="single" w:sz="4" w:space="0" w:color="auto"/>
            </w:tcBorders>
          </w:tcPr>
          <w:p w:rsidR="00495E04" w:rsidRPr="00417BA3" w:rsidRDefault="00495E0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Творческие проекты,</w:t>
            </w:r>
          </w:p>
          <w:p w:rsidR="00495E04" w:rsidRPr="006D434A" w:rsidRDefault="00495E04" w:rsidP="00417BA3">
            <w:r w:rsidRPr="00417BA3">
              <w:rPr>
                <w:rFonts w:ascii="Times New Roman" w:hAnsi="Times New Roman" w:cs="Times New Roman"/>
                <w:sz w:val="24"/>
                <w:szCs w:val="24"/>
                <w:lang w:eastAsia="ru-RU"/>
              </w:rPr>
              <w:t>выставки,</w:t>
            </w:r>
          </w:p>
          <w:p w:rsidR="00495E04" w:rsidRPr="00417BA3" w:rsidRDefault="00495E0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конкурсы,</w:t>
            </w:r>
          </w:p>
          <w:p w:rsidR="00495E04" w:rsidRPr="00417BA3" w:rsidRDefault="00495E04" w:rsidP="000B20F1">
            <w:pPr>
              <w:spacing w:line="480" w:lineRule="auto"/>
              <w:rPr>
                <w:rFonts w:ascii="Times New Roman" w:hAnsi="Times New Roman" w:cs="Times New Roman"/>
                <w:sz w:val="24"/>
                <w:szCs w:val="24"/>
                <w:lang w:eastAsia="ru-RU"/>
              </w:rPr>
            </w:pPr>
            <w:r w:rsidRPr="00417BA3">
              <w:rPr>
                <w:rFonts w:ascii="Times New Roman" w:hAnsi="Times New Roman" w:cs="Times New Roman"/>
                <w:sz w:val="24"/>
                <w:szCs w:val="24"/>
                <w:lang w:eastAsia="ru-RU"/>
              </w:rPr>
              <w:t>ярмарка.</w:t>
            </w:r>
          </w:p>
          <w:p w:rsidR="00495E04" w:rsidRPr="00417BA3" w:rsidRDefault="00495E04" w:rsidP="000B20F1">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Индивидуальная, групповая,</w:t>
            </w:r>
          </w:p>
          <w:p w:rsidR="00495E04" w:rsidRPr="006D434A" w:rsidRDefault="00495E04" w:rsidP="000B20F1">
            <w:r w:rsidRPr="00417BA3">
              <w:rPr>
                <w:rFonts w:ascii="Times New Roman" w:hAnsi="Times New Roman" w:cs="Times New Roman"/>
                <w:sz w:val="24"/>
                <w:szCs w:val="24"/>
                <w:lang w:eastAsia="ru-RU"/>
              </w:rPr>
              <w:t>парная.</w:t>
            </w:r>
          </w:p>
        </w:tc>
      </w:tr>
      <w:tr w:rsidR="00495E04" w:rsidRPr="006D434A" w:rsidTr="00522892">
        <w:trPr>
          <w:trHeight w:val="1064"/>
        </w:trPr>
        <w:tc>
          <w:tcPr>
            <w:tcW w:w="534" w:type="dxa"/>
            <w:vMerge/>
          </w:tcPr>
          <w:p w:rsidR="00495E04" w:rsidRPr="00495E04" w:rsidRDefault="00495E04"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tcPr>
          <w:p w:rsidR="00495E04" w:rsidRPr="006D434A" w:rsidRDefault="00495E04" w:rsidP="003F0945">
            <w:pPr>
              <w:jc w:val="both"/>
              <w:rPr>
                <w:rFonts w:ascii="Times New Roman" w:hAnsi="Times New Roman" w:cs="Times New Roman"/>
                <w:sz w:val="24"/>
                <w:szCs w:val="24"/>
              </w:rPr>
            </w:pPr>
          </w:p>
        </w:tc>
        <w:tc>
          <w:tcPr>
            <w:tcW w:w="3686" w:type="dxa"/>
            <w:vMerge/>
          </w:tcPr>
          <w:p w:rsidR="00495E04" w:rsidRPr="000B20F1" w:rsidRDefault="00495E04" w:rsidP="00F81DD7">
            <w:pPr>
              <w:pStyle w:val="a7"/>
              <w:numPr>
                <w:ilvl w:val="0"/>
                <w:numId w:val="24"/>
              </w:numPr>
              <w:ind w:left="357" w:hanging="357"/>
              <w:rPr>
                <w:rFonts w:ascii="Times New Roman" w:hAnsi="Times New Roman" w:cs="Times New Roman"/>
                <w:sz w:val="24"/>
                <w:szCs w:val="24"/>
              </w:rPr>
            </w:pPr>
          </w:p>
        </w:tc>
        <w:tc>
          <w:tcPr>
            <w:tcW w:w="1499" w:type="dxa"/>
            <w:tcBorders>
              <w:top w:val="nil"/>
              <w:bottom w:val="nil"/>
            </w:tcBorders>
          </w:tcPr>
          <w:p w:rsidR="00495E04" w:rsidRPr="006D434A" w:rsidRDefault="00495E04"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495E04" w:rsidRPr="00417BA3" w:rsidRDefault="00495E04" w:rsidP="000B20F1">
            <w:pPr>
              <w:rPr>
                <w:rFonts w:ascii="Times New Roman" w:hAnsi="Times New Roman" w:cs="Times New Roman"/>
                <w:sz w:val="24"/>
                <w:szCs w:val="24"/>
                <w:lang w:eastAsia="ru-RU"/>
              </w:rPr>
            </w:pPr>
          </w:p>
        </w:tc>
      </w:tr>
      <w:tr w:rsidR="00495E04" w:rsidRPr="006D434A" w:rsidTr="00522892">
        <w:trPr>
          <w:trHeight w:val="980"/>
        </w:trPr>
        <w:tc>
          <w:tcPr>
            <w:tcW w:w="534" w:type="dxa"/>
            <w:vMerge/>
          </w:tcPr>
          <w:p w:rsidR="00495E04" w:rsidRPr="00495E04" w:rsidRDefault="00495E04"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tcPr>
          <w:p w:rsidR="00495E04" w:rsidRPr="006D434A" w:rsidRDefault="00495E04" w:rsidP="003F0945">
            <w:pPr>
              <w:jc w:val="both"/>
              <w:rPr>
                <w:rFonts w:ascii="Times New Roman" w:hAnsi="Times New Roman" w:cs="Times New Roman"/>
                <w:sz w:val="24"/>
                <w:szCs w:val="24"/>
              </w:rPr>
            </w:pPr>
          </w:p>
        </w:tc>
        <w:tc>
          <w:tcPr>
            <w:tcW w:w="3686" w:type="dxa"/>
            <w:vMerge/>
          </w:tcPr>
          <w:p w:rsidR="00495E04" w:rsidRPr="000B20F1" w:rsidRDefault="00495E04" w:rsidP="00F81DD7">
            <w:pPr>
              <w:pStyle w:val="a7"/>
              <w:numPr>
                <w:ilvl w:val="0"/>
                <w:numId w:val="24"/>
              </w:numPr>
              <w:ind w:left="357" w:hanging="357"/>
              <w:rPr>
                <w:rFonts w:ascii="Times New Roman" w:hAnsi="Times New Roman" w:cs="Times New Roman"/>
                <w:sz w:val="24"/>
                <w:szCs w:val="24"/>
              </w:rPr>
            </w:pPr>
          </w:p>
        </w:tc>
        <w:tc>
          <w:tcPr>
            <w:tcW w:w="1499" w:type="dxa"/>
            <w:tcBorders>
              <w:top w:val="nil"/>
              <w:bottom w:val="nil"/>
            </w:tcBorders>
          </w:tcPr>
          <w:p w:rsidR="00495E04" w:rsidRPr="006D434A" w:rsidRDefault="00495E04"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495E04" w:rsidRPr="00417BA3" w:rsidRDefault="00495E04" w:rsidP="00417BA3">
            <w:pPr>
              <w:rPr>
                <w:rFonts w:ascii="Times New Roman" w:hAnsi="Times New Roman" w:cs="Times New Roman"/>
                <w:sz w:val="24"/>
                <w:szCs w:val="24"/>
                <w:lang w:eastAsia="ru-RU"/>
              </w:rPr>
            </w:pPr>
          </w:p>
        </w:tc>
      </w:tr>
      <w:tr w:rsidR="00495E04" w:rsidRPr="006D434A" w:rsidTr="00341904">
        <w:trPr>
          <w:trHeight w:val="811"/>
        </w:trPr>
        <w:tc>
          <w:tcPr>
            <w:tcW w:w="534" w:type="dxa"/>
            <w:vMerge/>
          </w:tcPr>
          <w:p w:rsidR="00495E04" w:rsidRPr="00495E04" w:rsidRDefault="00495E04"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tcBorders>
              <w:bottom w:val="single" w:sz="4" w:space="0" w:color="auto"/>
            </w:tcBorders>
          </w:tcPr>
          <w:p w:rsidR="00495E04" w:rsidRPr="006D434A" w:rsidRDefault="00495E04" w:rsidP="003F0945">
            <w:pPr>
              <w:jc w:val="both"/>
              <w:rPr>
                <w:rFonts w:ascii="Times New Roman" w:hAnsi="Times New Roman" w:cs="Times New Roman"/>
                <w:sz w:val="24"/>
                <w:szCs w:val="24"/>
              </w:rPr>
            </w:pPr>
          </w:p>
        </w:tc>
        <w:tc>
          <w:tcPr>
            <w:tcW w:w="3686" w:type="dxa"/>
            <w:vMerge/>
            <w:tcBorders>
              <w:bottom w:val="single" w:sz="4" w:space="0" w:color="auto"/>
            </w:tcBorders>
          </w:tcPr>
          <w:p w:rsidR="00495E04" w:rsidRPr="000B20F1" w:rsidRDefault="00495E04" w:rsidP="00F81DD7">
            <w:pPr>
              <w:pStyle w:val="a7"/>
              <w:numPr>
                <w:ilvl w:val="0"/>
                <w:numId w:val="24"/>
              </w:numPr>
              <w:ind w:left="357" w:hanging="357"/>
              <w:rPr>
                <w:rFonts w:ascii="Times New Roman" w:hAnsi="Times New Roman" w:cs="Times New Roman"/>
                <w:sz w:val="24"/>
                <w:szCs w:val="24"/>
              </w:rPr>
            </w:pPr>
          </w:p>
        </w:tc>
        <w:tc>
          <w:tcPr>
            <w:tcW w:w="1499" w:type="dxa"/>
            <w:tcBorders>
              <w:top w:val="nil"/>
              <w:bottom w:val="single" w:sz="4" w:space="0" w:color="000000" w:themeColor="text1"/>
            </w:tcBorders>
          </w:tcPr>
          <w:p w:rsidR="00495E04" w:rsidRPr="006D434A" w:rsidRDefault="00495E04"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Borders>
              <w:bottom w:val="single" w:sz="4" w:space="0" w:color="auto"/>
            </w:tcBorders>
          </w:tcPr>
          <w:p w:rsidR="00495E04" w:rsidRPr="00417BA3" w:rsidRDefault="00495E04" w:rsidP="00417BA3">
            <w:pPr>
              <w:rPr>
                <w:rFonts w:ascii="Times New Roman" w:hAnsi="Times New Roman" w:cs="Times New Roman"/>
                <w:sz w:val="24"/>
                <w:szCs w:val="24"/>
                <w:lang w:eastAsia="ru-RU"/>
              </w:rPr>
            </w:pPr>
          </w:p>
        </w:tc>
      </w:tr>
      <w:tr w:rsidR="007A6312" w:rsidRPr="006D434A" w:rsidTr="00E0784E">
        <w:trPr>
          <w:trHeight w:val="297"/>
        </w:trPr>
        <w:tc>
          <w:tcPr>
            <w:tcW w:w="534" w:type="dxa"/>
            <w:vMerge w:val="restart"/>
          </w:tcPr>
          <w:p w:rsidR="007A6312" w:rsidRPr="00495E04" w:rsidRDefault="007A6312"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val="restart"/>
            <w:tcBorders>
              <w:top w:val="single" w:sz="4" w:space="0" w:color="auto"/>
            </w:tcBorders>
          </w:tcPr>
          <w:p w:rsidR="007A6312" w:rsidRPr="006D434A" w:rsidRDefault="007A6312" w:rsidP="003F0945">
            <w:pPr>
              <w:jc w:val="both"/>
              <w:rPr>
                <w:rFonts w:ascii="Times New Roman" w:hAnsi="Times New Roman" w:cs="Times New Roman"/>
                <w:sz w:val="24"/>
                <w:szCs w:val="24"/>
              </w:rPr>
            </w:pPr>
            <w:r w:rsidRPr="006D434A">
              <w:rPr>
                <w:rFonts w:ascii="Times New Roman" w:hAnsi="Times New Roman" w:cs="Times New Roman"/>
                <w:sz w:val="24"/>
                <w:szCs w:val="24"/>
              </w:rPr>
              <w:t>Фольклор</w:t>
            </w:r>
          </w:p>
        </w:tc>
        <w:tc>
          <w:tcPr>
            <w:tcW w:w="3686" w:type="dxa"/>
            <w:vMerge w:val="restart"/>
          </w:tcPr>
          <w:p w:rsidR="007A6312" w:rsidRPr="000B20F1" w:rsidRDefault="007A6312" w:rsidP="00F81DD7">
            <w:pPr>
              <w:pStyle w:val="a7"/>
              <w:numPr>
                <w:ilvl w:val="0"/>
                <w:numId w:val="25"/>
              </w:numPr>
              <w:ind w:left="357" w:hanging="357"/>
              <w:rPr>
                <w:rFonts w:ascii="Times New Roman" w:hAnsi="Times New Roman" w:cs="Times New Roman"/>
                <w:sz w:val="24"/>
                <w:szCs w:val="24"/>
              </w:rPr>
            </w:pPr>
            <w:r w:rsidRPr="000B20F1">
              <w:rPr>
                <w:rFonts w:ascii="Times New Roman" w:hAnsi="Times New Roman" w:cs="Times New Roman"/>
                <w:sz w:val="24"/>
                <w:szCs w:val="24"/>
              </w:rPr>
              <w:t>Колыбельная моей бабушки.</w:t>
            </w:r>
          </w:p>
          <w:p w:rsidR="007A6312" w:rsidRPr="000B20F1" w:rsidRDefault="007A6312" w:rsidP="00F81DD7">
            <w:pPr>
              <w:pStyle w:val="a7"/>
              <w:numPr>
                <w:ilvl w:val="0"/>
                <w:numId w:val="25"/>
              </w:numPr>
              <w:ind w:left="357" w:hanging="357"/>
              <w:rPr>
                <w:rFonts w:ascii="Times New Roman" w:hAnsi="Times New Roman" w:cs="Times New Roman"/>
                <w:sz w:val="24"/>
                <w:szCs w:val="24"/>
              </w:rPr>
            </w:pPr>
            <w:r w:rsidRPr="000B20F1">
              <w:rPr>
                <w:rFonts w:ascii="Times New Roman" w:hAnsi="Times New Roman" w:cs="Times New Roman"/>
                <w:sz w:val="24"/>
                <w:szCs w:val="24"/>
              </w:rPr>
              <w:t>Расскажи мне сказку. Сказки народов России.</w:t>
            </w:r>
          </w:p>
          <w:p w:rsidR="007A6312" w:rsidRPr="000B20F1" w:rsidRDefault="007A6312" w:rsidP="00F81DD7">
            <w:pPr>
              <w:pStyle w:val="a7"/>
              <w:numPr>
                <w:ilvl w:val="0"/>
                <w:numId w:val="25"/>
              </w:numPr>
              <w:ind w:left="357" w:hanging="357"/>
              <w:rPr>
                <w:rFonts w:ascii="Times New Roman" w:hAnsi="Times New Roman" w:cs="Times New Roman"/>
                <w:sz w:val="24"/>
                <w:szCs w:val="24"/>
              </w:rPr>
            </w:pPr>
            <w:r w:rsidRPr="000B20F1">
              <w:rPr>
                <w:rFonts w:ascii="Times New Roman" w:hAnsi="Times New Roman" w:cs="Times New Roman"/>
                <w:sz w:val="24"/>
                <w:szCs w:val="24"/>
              </w:rPr>
              <w:t>Мифы и легенды наших предков. Древние божества. Богатыри и батыры.</w:t>
            </w:r>
          </w:p>
          <w:p w:rsidR="007A6312" w:rsidRPr="000B20F1" w:rsidRDefault="007A6312" w:rsidP="00F81DD7">
            <w:pPr>
              <w:pStyle w:val="a7"/>
              <w:numPr>
                <w:ilvl w:val="0"/>
                <w:numId w:val="25"/>
              </w:numPr>
              <w:ind w:left="357" w:hanging="357"/>
              <w:rPr>
                <w:rFonts w:ascii="Times New Roman" w:hAnsi="Times New Roman" w:cs="Times New Roman"/>
                <w:sz w:val="24"/>
                <w:szCs w:val="24"/>
              </w:rPr>
            </w:pPr>
            <w:proofErr w:type="spellStart"/>
            <w:r w:rsidRPr="000B20F1">
              <w:rPr>
                <w:rFonts w:ascii="Times New Roman" w:hAnsi="Times New Roman" w:cs="Times New Roman"/>
                <w:sz w:val="24"/>
                <w:szCs w:val="24"/>
              </w:rPr>
              <w:t>Попевки</w:t>
            </w:r>
            <w:proofErr w:type="spellEnd"/>
            <w:r w:rsidRPr="000B20F1">
              <w:rPr>
                <w:rFonts w:ascii="Times New Roman" w:hAnsi="Times New Roman" w:cs="Times New Roman"/>
                <w:sz w:val="24"/>
                <w:szCs w:val="24"/>
              </w:rPr>
              <w:t xml:space="preserve">: </w:t>
            </w:r>
            <w:proofErr w:type="spellStart"/>
            <w:r w:rsidRPr="000B20F1">
              <w:rPr>
                <w:rFonts w:ascii="Times New Roman" w:hAnsi="Times New Roman" w:cs="Times New Roman"/>
                <w:sz w:val="24"/>
                <w:szCs w:val="24"/>
              </w:rPr>
              <w:t>Осенины</w:t>
            </w:r>
            <w:proofErr w:type="spellEnd"/>
            <w:r w:rsidRPr="000B20F1">
              <w:rPr>
                <w:rFonts w:ascii="Times New Roman" w:hAnsi="Times New Roman" w:cs="Times New Roman"/>
                <w:sz w:val="24"/>
                <w:szCs w:val="24"/>
              </w:rPr>
              <w:t xml:space="preserve">. На </w:t>
            </w:r>
            <w:proofErr w:type="gramStart"/>
            <w:r w:rsidRPr="000B20F1">
              <w:rPr>
                <w:rFonts w:ascii="Times New Roman" w:hAnsi="Times New Roman" w:cs="Times New Roman"/>
                <w:sz w:val="24"/>
                <w:szCs w:val="24"/>
              </w:rPr>
              <w:t>зеленом</w:t>
            </w:r>
            <w:proofErr w:type="gramEnd"/>
            <w:r w:rsidRPr="000B20F1">
              <w:rPr>
                <w:rFonts w:ascii="Times New Roman" w:hAnsi="Times New Roman" w:cs="Times New Roman"/>
                <w:sz w:val="24"/>
                <w:szCs w:val="24"/>
              </w:rPr>
              <w:t xml:space="preserve"> на лугу. Бай, </w:t>
            </w:r>
            <w:proofErr w:type="spellStart"/>
            <w:r w:rsidRPr="000B20F1">
              <w:rPr>
                <w:rFonts w:ascii="Times New Roman" w:hAnsi="Times New Roman" w:cs="Times New Roman"/>
                <w:sz w:val="24"/>
                <w:szCs w:val="24"/>
              </w:rPr>
              <w:t>качи</w:t>
            </w:r>
            <w:proofErr w:type="spellEnd"/>
            <w:r w:rsidRPr="000B20F1">
              <w:rPr>
                <w:rFonts w:ascii="Times New Roman" w:hAnsi="Times New Roman" w:cs="Times New Roman"/>
                <w:sz w:val="24"/>
                <w:szCs w:val="24"/>
              </w:rPr>
              <w:t xml:space="preserve">, </w:t>
            </w:r>
            <w:proofErr w:type="spellStart"/>
            <w:r w:rsidRPr="000B20F1">
              <w:rPr>
                <w:rFonts w:ascii="Times New Roman" w:hAnsi="Times New Roman" w:cs="Times New Roman"/>
                <w:sz w:val="24"/>
                <w:szCs w:val="24"/>
              </w:rPr>
              <w:t>качи</w:t>
            </w:r>
            <w:proofErr w:type="spellEnd"/>
            <w:r w:rsidRPr="000B20F1">
              <w:rPr>
                <w:rFonts w:ascii="Times New Roman" w:hAnsi="Times New Roman" w:cs="Times New Roman"/>
                <w:sz w:val="24"/>
                <w:szCs w:val="24"/>
              </w:rPr>
              <w:t xml:space="preserve">, </w:t>
            </w:r>
            <w:proofErr w:type="spellStart"/>
            <w:r w:rsidRPr="000B20F1">
              <w:rPr>
                <w:rFonts w:ascii="Times New Roman" w:hAnsi="Times New Roman" w:cs="Times New Roman"/>
                <w:sz w:val="24"/>
                <w:szCs w:val="24"/>
              </w:rPr>
              <w:t>качи</w:t>
            </w:r>
            <w:proofErr w:type="spellEnd"/>
            <w:r w:rsidRPr="000B20F1">
              <w:rPr>
                <w:rFonts w:ascii="Times New Roman" w:hAnsi="Times New Roman" w:cs="Times New Roman"/>
                <w:sz w:val="24"/>
                <w:szCs w:val="24"/>
              </w:rPr>
              <w:t xml:space="preserve">. </w:t>
            </w:r>
            <w:proofErr w:type="spellStart"/>
            <w:r w:rsidRPr="000B20F1">
              <w:rPr>
                <w:rFonts w:ascii="Times New Roman" w:hAnsi="Times New Roman" w:cs="Times New Roman"/>
                <w:sz w:val="24"/>
                <w:szCs w:val="24"/>
              </w:rPr>
              <w:t>Евсей</w:t>
            </w:r>
            <w:proofErr w:type="spellEnd"/>
            <w:r w:rsidRPr="000B20F1">
              <w:rPr>
                <w:rFonts w:ascii="Times New Roman" w:hAnsi="Times New Roman" w:cs="Times New Roman"/>
                <w:sz w:val="24"/>
                <w:szCs w:val="24"/>
              </w:rPr>
              <w:t xml:space="preserve">. Ай, </w:t>
            </w:r>
            <w:proofErr w:type="spellStart"/>
            <w:r w:rsidRPr="000B20F1">
              <w:rPr>
                <w:rFonts w:ascii="Times New Roman" w:hAnsi="Times New Roman" w:cs="Times New Roman"/>
                <w:sz w:val="24"/>
                <w:szCs w:val="24"/>
              </w:rPr>
              <w:t>тари</w:t>
            </w:r>
            <w:proofErr w:type="spellEnd"/>
            <w:r w:rsidRPr="000B20F1">
              <w:rPr>
                <w:rFonts w:ascii="Times New Roman" w:hAnsi="Times New Roman" w:cs="Times New Roman"/>
                <w:sz w:val="24"/>
                <w:szCs w:val="24"/>
              </w:rPr>
              <w:t xml:space="preserve">, </w:t>
            </w:r>
            <w:proofErr w:type="spellStart"/>
            <w:r w:rsidRPr="000B20F1">
              <w:rPr>
                <w:rFonts w:ascii="Times New Roman" w:hAnsi="Times New Roman" w:cs="Times New Roman"/>
                <w:sz w:val="24"/>
                <w:szCs w:val="24"/>
              </w:rPr>
              <w:t>тари</w:t>
            </w:r>
            <w:proofErr w:type="spellEnd"/>
            <w:r w:rsidRPr="000B20F1">
              <w:rPr>
                <w:rFonts w:ascii="Times New Roman" w:hAnsi="Times New Roman" w:cs="Times New Roman"/>
                <w:sz w:val="24"/>
                <w:szCs w:val="24"/>
              </w:rPr>
              <w:t xml:space="preserve">, </w:t>
            </w:r>
            <w:proofErr w:type="spellStart"/>
            <w:r w:rsidRPr="000B20F1">
              <w:rPr>
                <w:rFonts w:ascii="Times New Roman" w:hAnsi="Times New Roman" w:cs="Times New Roman"/>
                <w:sz w:val="24"/>
                <w:szCs w:val="24"/>
              </w:rPr>
              <w:t>тари</w:t>
            </w:r>
            <w:proofErr w:type="spellEnd"/>
            <w:r w:rsidRPr="000B20F1">
              <w:rPr>
                <w:rFonts w:ascii="Times New Roman" w:hAnsi="Times New Roman" w:cs="Times New Roman"/>
                <w:sz w:val="24"/>
                <w:szCs w:val="24"/>
              </w:rPr>
              <w:t xml:space="preserve">. Как на </w:t>
            </w:r>
            <w:proofErr w:type="gramStart"/>
            <w:r w:rsidRPr="000B20F1">
              <w:rPr>
                <w:rFonts w:ascii="Times New Roman" w:hAnsi="Times New Roman" w:cs="Times New Roman"/>
                <w:sz w:val="24"/>
                <w:szCs w:val="24"/>
              </w:rPr>
              <w:t>горке</w:t>
            </w:r>
            <w:proofErr w:type="gramEnd"/>
            <w:r w:rsidRPr="000B20F1">
              <w:rPr>
                <w:rFonts w:ascii="Times New Roman" w:hAnsi="Times New Roman" w:cs="Times New Roman"/>
                <w:sz w:val="24"/>
                <w:szCs w:val="24"/>
              </w:rPr>
              <w:t xml:space="preserve"> на горе.</w:t>
            </w:r>
          </w:p>
        </w:tc>
        <w:tc>
          <w:tcPr>
            <w:tcW w:w="1499" w:type="dxa"/>
            <w:tcBorders>
              <w:bottom w:val="nil"/>
            </w:tcBorders>
          </w:tcPr>
          <w:p w:rsidR="007A6312" w:rsidRPr="006D434A" w:rsidRDefault="007A6312"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val="restart"/>
          </w:tcPr>
          <w:p w:rsidR="007A6312" w:rsidRDefault="007A6312" w:rsidP="00470983">
            <w:pPr>
              <w:rPr>
                <w:rFonts w:ascii="Times New Roman" w:hAnsi="Times New Roman" w:cs="Times New Roman"/>
                <w:sz w:val="24"/>
                <w:szCs w:val="24"/>
              </w:rPr>
            </w:pPr>
            <w:r>
              <w:rPr>
                <w:rFonts w:ascii="Times New Roman" w:hAnsi="Times New Roman" w:cs="Times New Roman"/>
                <w:sz w:val="24"/>
                <w:szCs w:val="24"/>
              </w:rPr>
              <w:t>Видеофильмы,</w:t>
            </w:r>
          </w:p>
          <w:p w:rsidR="007A6312" w:rsidRDefault="007A6312" w:rsidP="00470983">
            <w:pPr>
              <w:rPr>
                <w:rFonts w:ascii="Times New Roman" w:hAnsi="Times New Roman" w:cs="Times New Roman"/>
                <w:sz w:val="24"/>
                <w:szCs w:val="24"/>
              </w:rPr>
            </w:pPr>
            <w:r>
              <w:rPr>
                <w:rFonts w:ascii="Times New Roman" w:hAnsi="Times New Roman" w:cs="Times New Roman"/>
                <w:sz w:val="24"/>
                <w:szCs w:val="24"/>
              </w:rPr>
              <w:t>реконструкция</w:t>
            </w:r>
            <w:r>
              <w:rPr>
                <w:rFonts w:ascii="Times New Roman" w:hAnsi="Times New Roman" w:cs="Times New Roman"/>
                <w:sz w:val="24"/>
                <w:szCs w:val="24"/>
                <w:lang w:eastAsia="ru-RU"/>
              </w:rPr>
              <w:t xml:space="preserve"> в форме описаний и </w:t>
            </w:r>
            <w:r w:rsidRPr="004E01AF">
              <w:rPr>
                <w:rFonts w:ascii="Times New Roman" w:hAnsi="Times New Roman" w:cs="Times New Roman"/>
                <w:sz w:val="24"/>
                <w:szCs w:val="24"/>
                <w:lang w:eastAsia="ru-RU"/>
              </w:rPr>
              <w:t>презентаций</w:t>
            </w:r>
            <w:r>
              <w:rPr>
                <w:rFonts w:ascii="Times New Roman" w:hAnsi="Times New Roman" w:cs="Times New Roman"/>
                <w:sz w:val="24"/>
                <w:szCs w:val="24"/>
                <w:lang w:eastAsia="ru-RU"/>
              </w:rPr>
              <w:t>, фото- и видеоматериалов</w:t>
            </w:r>
            <w:r>
              <w:rPr>
                <w:rFonts w:ascii="Times New Roman" w:hAnsi="Times New Roman" w:cs="Times New Roman"/>
                <w:sz w:val="24"/>
                <w:szCs w:val="24"/>
              </w:rPr>
              <w:t>,</w:t>
            </w:r>
          </w:p>
          <w:p w:rsidR="007A6312" w:rsidRDefault="007A6312" w:rsidP="00470983">
            <w:pPr>
              <w:rPr>
                <w:rFonts w:ascii="Times New Roman" w:hAnsi="Times New Roman" w:cs="Times New Roman"/>
                <w:sz w:val="24"/>
                <w:szCs w:val="24"/>
              </w:rPr>
            </w:pPr>
            <w:r>
              <w:rPr>
                <w:rFonts w:ascii="Times New Roman" w:hAnsi="Times New Roman" w:cs="Times New Roman"/>
                <w:sz w:val="24"/>
                <w:szCs w:val="24"/>
              </w:rPr>
              <w:t>театрализованные спектакли.</w:t>
            </w:r>
          </w:p>
          <w:p w:rsidR="007A6312" w:rsidRDefault="007A6312" w:rsidP="00470983">
            <w:pPr>
              <w:rPr>
                <w:rFonts w:ascii="Times New Roman" w:hAnsi="Times New Roman" w:cs="Times New Roman"/>
                <w:sz w:val="24"/>
                <w:szCs w:val="24"/>
              </w:rPr>
            </w:pPr>
          </w:p>
          <w:p w:rsidR="007A6312" w:rsidRDefault="007A6312" w:rsidP="007A6312">
            <w:pP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групповая,</w:t>
            </w:r>
          </w:p>
          <w:p w:rsidR="007A6312" w:rsidRPr="006D434A" w:rsidRDefault="007A6312" w:rsidP="007A6312">
            <w:pPr>
              <w:rPr>
                <w:rFonts w:ascii="Times New Roman" w:hAnsi="Times New Roman" w:cs="Times New Roman"/>
                <w:sz w:val="24"/>
                <w:szCs w:val="24"/>
              </w:rPr>
            </w:pPr>
            <w:r w:rsidRPr="00470983">
              <w:rPr>
                <w:rFonts w:ascii="Times New Roman" w:hAnsi="Times New Roman" w:cs="Times New Roman"/>
                <w:sz w:val="24"/>
                <w:szCs w:val="24"/>
                <w:lang w:eastAsia="ru-RU"/>
              </w:rPr>
              <w:t>парная.</w:t>
            </w:r>
          </w:p>
        </w:tc>
      </w:tr>
      <w:tr w:rsidR="007A6312" w:rsidRPr="006D434A" w:rsidTr="00E0784E">
        <w:trPr>
          <w:trHeight w:val="571"/>
        </w:trPr>
        <w:tc>
          <w:tcPr>
            <w:tcW w:w="534" w:type="dxa"/>
            <w:vMerge/>
          </w:tcPr>
          <w:p w:rsidR="007A6312" w:rsidRPr="00495E04" w:rsidRDefault="007A6312"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tcPr>
          <w:p w:rsidR="007A6312" w:rsidRPr="006D434A" w:rsidRDefault="007A6312" w:rsidP="003F0945">
            <w:pPr>
              <w:jc w:val="both"/>
              <w:rPr>
                <w:rFonts w:ascii="Times New Roman" w:hAnsi="Times New Roman" w:cs="Times New Roman"/>
                <w:sz w:val="24"/>
                <w:szCs w:val="24"/>
              </w:rPr>
            </w:pPr>
          </w:p>
        </w:tc>
        <w:tc>
          <w:tcPr>
            <w:tcW w:w="3686" w:type="dxa"/>
            <w:vMerge/>
          </w:tcPr>
          <w:p w:rsidR="007A6312" w:rsidRPr="000B20F1" w:rsidRDefault="007A6312" w:rsidP="00F81DD7">
            <w:pPr>
              <w:pStyle w:val="a7"/>
              <w:numPr>
                <w:ilvl w:val="0"/>
                <w:numId w:val="25"/>
              </w:numPr>
              <w:ind w:left="357" w:hanging="357"/>
              <w:rPr>
                <w:rFonts w:ascii="Times New Roman" w:hAnsi="Times New Roman" w:cs="Times New Roman"/>
                <w:sz w:val="24"/>
                <w:szCs w:val="24"/>
              </w:rPr>
            </w:pPr>
          </w:p>
        </w:tc>
        <w:tc>
          <w:tcPr>
            <w:tcW w:w="1499" w:type="dxa"/>
            <w:tcBorders>
              <w:top w:val="nil"/>
              <w:bottom w:val="nil"/>
            </w:tcBorders>
          </w:tcPr>
          <w:p w:rsidR="007A6312" w:rsidRPr="006D434A" w:rsidRDefault="007A6312"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7A6312" w:rsidRDefault="007A6312" w:rsidP="00470983">
            <w:pPr>
              <w:rPr>
                <w:rFonts w:ascii="Times New Roman" w:hAnsi="Times New Roman" w:cs="Times New Roman"/>
                <w:sz w:val="24"/>
                <w:szCs w:val="24"/>
              </w:rPr>
            </w:pPr>
          </w:p>
        </w:tc>
      </w:tr>
      <w:tr w:rsidR="007A6312" w:rsidRPr="006D434A" w:rsidTr="00E0784E">
        <w:trPr>
          <w:trHeight w:val="834"/>
        </w:trPr>
        <w:tc>
          <w:tcPr>
            <w:tcW w:w="534" w:type="dxa"/>
            <w:vMerge/>
          </w:tcPr>
          <w:p w:rsidR="007A6312" w:rsidRPr="00495E04" w:rsidRDefault="007A6312"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tcPr>
          <w:p w:rsidR="007A6312" w:rsidRPr="006D434A" w:rsidRDefault="007A6312" w:rsidP="003F0945">
            <w:pPr>
              <w:jc w:val="both"/>
              <w:rPr>
                <w:rFonts w:ascii="Times New Roman" w:hAnsi="Times New Roman" w:cs="Times New Roman"/>
                <w:sz w:val="24"/>
                <w:szCs w:val="24"/>
              </w:rPr>
            </w:pPr>
          </w:p>
        </w:tc>
        <w:tc>
          <w:tcPr>
            <w:tcW w:w="3686" w:type="dxa"/>
            <w:vMerge/>
          </w:tcPr>
          <w:p w:rsidR="007A6312" w:rsidRPr="000B20F1" w:rsidRDefault="007A6312" w:rsidP="00F81DD7">
            <w:pPr>
              <w:pStyle w:val="a7"/>
              <w:numPr>
                <w:ilvl w:val="0"/>
                <w:numId w:val="25"/>
              </w:numPr>
              <w:ind w:left="357" w:hanging="357"/>
              <w:rPr>
                <w:rFonts w:ascii="Times New Roman" w:hAnsi="Times New Roman" w:cs="Times New Roman"/>
                <w:sz w:val="24"/>
                <w:szCs w:val="24"/>
              </w:rPr>
            </w:pPr>
          </w:p>
        </w:tc>
        <w:tc>
          <w:tcPr>
            <w:tcW w:w="1499" w:type="dxa"/>
            <w:tcBorders>
              <w:top w:val="nil"/>
              <w:bottom w:val="nil"/>
            </w:tcBorders>
          </w:tcPr>
          <w:p w:rsidR="007A6312" w:rsidRPr="006D434A" w:rsidRDefault="007A6312"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7A6312" w:rsidRDefault="007A6312" w:rsidP="00470983">
            <w:pPr>
              <w:rPr>
                <w:rFonts w:ascii="Times New Roman" w:hAnsi="Times New Roman" w:cs="Times New Roman"/>
                <w:sz w:val="24"/>
                <w:szCs w:val="24"/>
              </w:rPr>
            </w:pPr>
          </w:p>
        </w:tc>
      </w:tr>
      <w:tr w:rsidR="007A6312" w:rsidRPr="006D434A" w:rsidTr="00E0784E">
        <w:trPr>
          <w:trHeight w:val="750"/>
        </w:trPr>
        <w:tc>
          <w:tcPr>
            <w:tcW w:w="534" w:type="dxa"/>
            <w:vMerge/>
          </w:tcPr>
          <w:p w:rsidR="007A6312" w:rsidRPr="00495E04" w:rsidRDefault="007A6312"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tcPr>
          <w:p w:rsidR="007A6312" w:rsidRPr="006D434A" w:rsidRDefault="007A6312" w:rsidP="003F0945">
            <w:pPr>
              <w:jc w:val="both"/>
              <w:rPr>
                <w:rFonts w:ascii="Times New Roman" w:hAnsi="Times New Roman" w:cs="Times New Roman"/>
                <w:sz w:val="24"/>
                <w:szCs w:val="24"/>
              </w:rPr>
            </w:pPr>
          </w:p>
        </w:tc>
        <w:tc>
          <w:tcPr>
            <w:tcW w:w="3686" w:type="dxa"/>
            <w:vMerge/>
          </w:tcPr>
          <w:p w:rsidR="007A6312" w:rsidRPr="000B20F1" w:rsidRDefault="007A6312" w:rsidP="00F81DD7">
            <w:pPr>
              <w:pStyle w:val="a7"/>
              <w:numPr>
                <w:ilvl w:val="0"/>
                <w:numId w:val="25"/>
              </w:numPr>
              <w:ind w:left="357" w:hanging="357"/>
              <w:rPr>
                <w:rFonts w:ascii="Times New Roman" w:hAnsi="Times New Roman" w:cs="Times New Roman"/>
                <w:sz w:val="24"/>
                <w:szCs w:val="24"/>
              </w:rPr>
            </w:pPr>
          </w:p>
        </w:tc>
        <w:tc>
          <w:tcPr>
            <w:tcW w:w="1499" w:type="dxa"/>
            <w:tcBorders>
              <w:top w:val="nil"/>
              <w:bottom w:val="single" w:sz="4" w:space="0" w:color="000000" w:themeColor="text1"/>
            </w:tcBorders>
          </w:tcPr>
          <w:p w:rsidR="007A6312" w:rsidRPr="006D434A" w:rsidRDefault="007A6312"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7A6312" w:rsidRDefault="007A6312" w:rsidP="00470983">
            <w:pPr>
              <w:rPr>
                <w:rFonts w:ascii="Times New Roman" w:hAnsi="Times New Roman" w:cs="Times New Roman"/>
                <w:sz w:val="24"/>
                <w:szCs w:val="24"/>
              </w:rPr>
            </w:pPr>
          </w:p>
        </w:tc>
      </w:tr>
      <w:tr w:rsidR="007A6312" w:rsidRPr="006D434A" w:rsidTr="00E0784E">
        <w:trPr>
          <w:trHeight w:val="231"/>
        </w:trPr>
        <w:tc>
          <w:tcPr>
            <w:tcW w:w="534" w:type="dxa"/>
            <w:vMerge w:val="restart"/>
          </w:tcPr>
          <w:p w:rsidR="007A6312" w:rsidRPr="00495E04" w:rsidRDefault="007A6312"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val="restart"/>
          </w:tcPr>
          <w:p w:rsidR="007A6312" w:rsidRPr="006D434A" w:rsidRDefault="007A6312" w:rsidP="003F0945">
            <w:pPr>
              <w:jc w:val="both"/>
              <w:rPr>
                <w:rFonts w:ascii="Times New Roman" w:hAnsi="Times New Roman" w:cs="Times New Roman"/>
                <w:sz w:val="24"/>
                <w:szCs w:val="24"/>
              </w:rPr>
            </w:pPr>
            <w:r w:rsidRPr="006D434A">
              <w:rPr>
                <w:rFonts w:ascii="Times New Roman" w:hAnsi="Times New Roman" w:cs="Times New Roman"/>
                <w:sz w:val="24"/>
                <w:szCs w:val="24"/>
              </w:rPr>
              <w:t>Игра</w:t>
            </w:r>
          </w:p>
        </w:tc>
        <w:tc>
          <w:tcPr>
            <w:tcW w:w="3686" w:type="dxa"/>
            <w:vMerge w:val="restart"/>
          </w:tcPr>
          <w:p w:rsidR="007A6312" w:rsidRPr="000B20F1" w:rsidRDefault="007A6312" w:rsidP="00F81DD7">
            <w:pPr>
              <w:pStyle w:val="a7"/>
              <w:numPr>
                <w:ilvl w:val="1"/>
                <w:numId w:val="7"/>
              </w:numPr>
              <w:ind w:left="357" w:hanging="357"/>
              <w:jc w:val="both"/>
              <w:rPr>
                <w:rFonts w:ascii="Times New Roman" w:hAnsi="Times New Roman" w:cs="Times New Roman"/>
                <w:sz w:val="24"/>
                <w:szCs w:val="24"/>
              </w:rPr>
            </w:pPr>
            <w:r w:rsidRPr="000B20F1">
              <w:rPr>
                <w:rFonts w:ascii="Times New Roman" w:hAnsi="Times New Roman" w:cs="Times New Roman"/>
                <w:sz w:val="24"/>
                <w:szCs w:val="24"/>
              </w:rPr>
              <w:t>Ручеек.</w:t>
            </w:r>
          </w:p>
          <w:p w:rsidR="007A6312" w:rsidRPr="000B20F1" w:rsidRDefault="007A6312" w:rsidP="00F81DD7">
            <w:pPr>
              <w:pStyle w:val="a7"/>
              <w:numPr>
                <w:ilvl w:val="1"/>
                <w:numId w:val="7"/>
              </w:numPr>
              <w:ind w:left="357" w:hanging="357"/>
              <w:jc w:val="both"/>
              <w:rPr>
                <w:rFonts w:ascii="Times New Roman" w:hAnsi="Times New Roman" w:cs="Times New Roman"/>
                <w:sz w:val="24"/>
                <w:szCs w:val="24"/>
              </w:rPr>
            </w:pPr>
            <w:r w:rsidRPr="000B20F1">
              <w:rPr>
                <w:rFonts w:ascii="Times New Roman" w:hAnsi="Times New Roman" w:cs="Times New Roman"/>
                <w:sz w:val="24"/>
                <w:szCs w:val="24"/>
              </w:rPr>
              <w:t xml:space="preserve">У медведя </w:t>
            </w:r>
            <w:proofErr w:type="gramStart"/>
            <w:r w:rsidRPr="000B20F1">
              <w:rPr>
                <w:rFonts w:ascii="Times New Roman" w:hAnsi="Times New Roman" w:cs="Times New Roman"/>
                <w:sz w:val="24"/>
                <w:szCs w:val="24"/>
              </w:rPr>
              <w:t>во</w:t>
            </w:r>
            <w:proofErr w:type="gramEnd"/>
            <w:r w:rsidRPr="000B20F1">
              <w:rPr>
                <w:rFonts w:ascii="Times New Roman" w:hAnsi="Times New Roman" w:cs="Times New Roman"/>
                <w:sz w:val="24"/>
                <w:szCs w:val="24"/>
              </w:rPr>
              <w:t xml:space="preserve"> бору.</w:t>
            </w:r>
          </w:p>
          <w:p w:rsidR="007A6312" w:rsidRDefault="007A6312" w:rsidP="00F81DD7">
            <w:pPr>
              <w:pStyle w:val="a7"/>
              <w:numPr>
                <w:ilvl w:val="1"/>
                <w:numId w:val="7"/>
              </w:numPr>
              <w:ind w:left="357" w:hanging="357"/>
              <w:jc w:val="both"/>
              <w:rPr>
                <w:rFonts w:ascii="Times New Roman" w:hAnsi="Times New Roman" w:cs="Times New Roman"/>
                <w:sz w:val="24"/>
                <w:szCs w:val="24"/>
              </w:rPr>
            </w:pPr>
            <w:r w:rsidRPr="000B20F1">
              <w:rPr>
                <w:rFonts w:ascii="Times New Roman" w:hAnsi="Times New Roman" w:cs="Times New Roman"/>
                <w:sz w:val="24"/>
                <w:szCs w:val="24"/>
              </w:rPr>
              <w:t>12 палочек.</w:t>
            </w:r>
          </w:p>
          <w:p w:rsidR="007A6312" w:rsidRPr="000B20F1" w:rsidRDefault="007A6312" w:rsidP="00F81DD7">
            <w:pPr>
              <w:pStyle w:val="a7"/>
              <w:numPr>
                <w:ilvl w:val="1"/>
                <w:numId w:val="7"/>
              </w:numPr>
              <w:ind w:left="357" w:hanging="357"/>
              <w:jc w:val="both"/>
              <w:rPr>
                <w:rFonts w:ascii="Times New Roman" w:hAnsi="Times New Roman" w:cs="Times New Roman"/>
                <w:sz w:val="24"/>
                <w:szCs w:val="24"/>
              </w:rPr>
            </w:pPr>
            <w:r w:rsidRPr="000B20F1">
              <w:rPr>
                <w:rFonts w:ascii="Times New Roman" w:hAnsi="Times New Roman" w:cs="Times New Roman"/>
                <w:sz w:val="24"/>
                <w:szCs w:val="24"/>
              </w:rPr>
              <w:t>Гуськи.</w:t>
            </w:r>
          </w:p>
        </w:tc>
        <w:tc>
          <w:tcPr>
            <w:tcW w:w="1499" w:type="dxa"/>
            <w:tcBorders>
              <w:bottom w:val="nil"/>
            </w:tcBorders>
          </w:tcPr>
          <w:p w:rsidR="007A6312" w:rsidRPr="006D434A" w:rsidRDefault="0018389D"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val="restart"/>
          </w:tcPr>
          <w:p w:rsidR="007A6312" w:rsidRDefault="007A6312" w:rsidP="00470983">
            <w:pPr>
              <w:rPr>
                <w:rFonts w:ascii="Times New Roman" w:hAnsi="Times New Roman" w:cs="Times New Roman"/>
                <w:sz w:val="24"/>
                <w:szCs w:val="24"/>
                <w:lang w:eastAsia="ru-RU"/>
              </w:rPr>
            </w:pPr>
            <w:r>
              <w:rPr>
                <w:rFonts w:ascii="Times New Roman" w:hAnsi="Times New Roman" w:cs="Times New Roman"/>
                <w:sz w:val="24"/>
                <w:szCs w:val="24"/>
              </w:rPr>
              <w:t>Реконструкция</w:t>
            </w:r>
            <w:r>
              <w:rPr>
                <w:rFonts w:ascii="Times New Roman" w:hAnsi="Times New Roman" w:cs="Times New Roman"/>
                <w:sz w:val="24"/>
                <w:szCs w:val="24"/>
                <w:lang w:eastAsia="ru-RU"/>
              </w:rPr>
              <w:t xml:space="preserve"> в форме описаний и</w:t>
            </w:r>
            <w:r w:rsidRPr="004E01AF">
              <w:rPr>
                <w:rFonts w:ascii="Times New Roman" w:hAnsi="Times New Roman" w:cs="Times New Roman"/>
                <w:sz w:val="24"/>
                <w:szCs w:val="24"/>
                <w:lang w:eastAsia="ru-RU"/>
              </w:rPr>
              <w:t xml:space="preserve"> презентаций, фото- и видеоматериалов </w:t>
            </w:r>
          </w:p>
          <w:p w:rsidR="007A6312" w:rsidRDefault="007A6312" w:rsidP="00470983">
            <w:pPr>
              <w:rPr>
                <w:rFonts w:ascii="Times New Roman" w:hAnsi="Times New Roman" w:cs="Times New Roman"/>
                <w:sz w:val="24"/>
                <w:szCs w:val="24"/>
                <w:lang w:eastAsia="ru-RU"/>
              </w:rPr>
            </w:pPr>
          </w:p>
          <w:p w:rsidR="007A6312" w:rsidRDefault="007A6312" w:rsidP="00470983">
            <w:pP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групповая,</w:t>
            </w:r>
          </w:p>
          <w:p w:rsidR="007A6312" w:rsidRPr="006D434A" w:rsidRDefault="007A6312" w:rsidP="00470983">
            <w:pPr>
              <w:rPr>
                <w:rFonts w:ascii="Times New Roman" w:hAnsi="Times New Roman" w:cs="Times New Roman"/>
                <w:sz w:val="24"/>
                <w:szCs w:val="24"/>
              </w:rPr>
            </w:pPr>
            <w:r w:rsidRPr="00470983">
              <w:rPr>
                <w:rFonts w:ascii="Times New Roman" w:hAnsi="Times New Roman" w:cs="Times New Roman"/>
                <w:sz w:val="24"/>
                <w:szCs w:val="24"/>
                <w:lang w:eastAsia="ru-RU"/>
              </w:rPr>
              <w:t>парная.</w:t>
            </w:r>
          </w:p>
        </w:tc>
      </w:tr>
      <w:tr w:rsidR="007A6312" w:rsidRPr="006D434A" w:rsidTr="00E0784E">
        <w:trPr>
          <w:trHeight w:val="280"/>
        </w:trPr>
        <w:tc>
          <w:tcPr>
            <w:tcW w:w="534" w:type="dxa"/>
            <w:vMerge/>
          </w:tcPr>
          <w:p w:rsidR="007A6312" w:rsidRPr="00495E04" w:rsidRDefault="007A6312"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tcPr>
          <w:p w:rsidR="007A6312" w:rsidRPr="006D434A" w:rsidRDefault="007A6312" w:rsidP="003F0945">
            <w:pPr>
              <w:jc w:val="both"/>
              <w:rPr>
                <w:rFonts w:ascii="Times New Roman" w:hAnsi="Times New Roman" w:cs="Times New Roman"/>
                <w:sz w:val="24"/>
                <w:szCs w:val="24"/>
              </w:rPr>
            </w:pPr>
          </w:p>
        </w:tc>
        <w:tc>
          <w:tcPr>
            <w:tcW w:w="3686" w:type="dxa"/>
            <w:vMerge/>
          </w:tcPr>
          <w:p w:rsidR="007A6312" w:rsidRPr="000B20F1" w:rsidRDefault="007A6312" w:rsidP="00F81DD7">
            <w:pPr>
              <w:pStyle w:val="a7"/>
              <w:numPr>
                <w:ilvl w:val="1"/>
                <w:numId w:val="7"/>
              </w:numPr>
              <w:ind w:left="357" w:hanging="357"/>
              <w:jc w:val="both"/>
              <w:rPr>
                <w:rFonts w:ascii="Times New Roman" w:hAnsi="Times New Roman" w:cs="Times New Roman"/>
                <w:sz w:val="24"/>
                <w:szCs w:val="24"/>
              </w:rPr>
            </w:pPr>
          </w:p>
        </w:tc>
        <w:tc>
          <w:tcPr>
            <w:tcW w:w="1499" w:type="dxa"/>
            <w:tcBorders>
              <w:top w:val="nil"/>
              <w:bottom w:val="nil"/>
            </w:tcBorders>
          </w:tcPr>
          <w:p w:rsidR="007A6312" w:rsidRPr="006D434A" w:rsidRDefault="0018389D"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7A6312" w:rsidRDefault="007A6312" w:rsidP="00470983">
            <w:pPr>
              <w:rPr>
                <w:rFonts w:ascii="Times New Roman" w:hAnsi="Times New Roman" w:cs="Times New Roman"/>
                <w:sz w:val="24"/>
                <w:szCs w:val="24"/>
              </w:rPr>
            </w:pPr>
          </w:p>
        </w:tc>
      </w:tr>
      <w:tr w:rsidR="007A6312" w:rsidRPr="006D434A" w:rsidTr="00E0784E">
        <w:trPr>
          <w:trHeight w:val="127"/>
        </w:trPr>
        <w:tc>
          <w:tcPr>
            <w:tcW w:w="534" w:type="dxa"/>
            <w:vMerge/>
          </w:tcPr>
          <w:p w:rsidR="007A6312" w:rsidRPr="00495E04" w:rsidRDefault="007A6312"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tcPr>
          <w:p w:rsidR="007A6312" w:rsidRPr="006D434A" w:rsidRDefault="007A6312" w:rsidP="003F0945">
            <w:pPr>
              <w:jc w:val="both"/>
              <w:rPr>
                <w:rFonts w:ascii="Times New Roman" w:hAnsi="Times New Roman" w:cs="Times New Roman"/>
                <w:sz w:val="24"/>
                <w:szCs w:val="24"/>
              </w:rPr>
            </w:pPr>
          </w:p>
        </w:tc>
        <w:tc>
          <w:tcPr>
            <w:tcW w:w="3686" w:type="dxa"/>
            <w:vMerge/>
          </w:tcPr>
          <w:p w:rsidR="007A6312" w:rsidRPr="000B20F1" w:rsidRDefault="007A6312" w:rsidP="00F81DD7">
            <w:pPr>
              <w:pStyle w:val="a7"/>
              <w:numPr>
                <w:ilvl w:val="1"/>
                <w:numId w:val="7"/>
              </w:numPr>
              <w:ind w:left="357" w:hanging="357"/>
              <w:jc w:val="both"/>
              <w:rPr>
                <w:rFonts w:ascii="Times New Roman" w:hAnsi="Times New Roman" w:cs="Times New Roman"/>
                <w:sz w:val="24"/>
                <w:szCs w:val="24"/>
              </w:rPr>
            </w:pPr>
          </w:p>
        </w:tc>
        <w:tc>
          <w:tcPr>
            <w:tcW w:w="1499" w:type="dxa"/>
            <w:tcBorders>
              <w:top w:val="nil"/>
              <w:bottom w:val="nil"/>
            </w:tcBorders>
          </w:tcPr>
          <w:p w:rsidR="007A6312" w:rsidRPr="006D434A" w:rsidRDefault="0018389D"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7A6312" w:rsidRDefault="007A6312" w:rsidP="00470983">
            <w:pPr>
              <w:rPr>
                <w:rFonts w:ascii="Times New Roman" w:hAnsi="Times New Roman" w:cs="Times New Roman"/>
                <w:sz w:val="24"/>
                <w:szCs w:val="24"/>
              </w:rPr>
            </w:pPr>
          </w:p>
        </w:tc>
      </w:tr>
      <w:tr w:rsidR="007A6312" w:rsidRPr="006D434A" w:rsidTr="00E0784E">
        <w:trPr>
          <w:trHeight w:val="563"/>
        </w:trPr>
        <w:tc>
          <w:tcPr>
            <w:tcW w:w="534" w:type="dxa"/>
            <w:vMerge/>
          </w:tcPr>
          <w:p w:rsidR="007A6312" w:rsidRPr="00495E04" w:rsidRDefault="007A6312"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tcPr>
          <w:p w:rsidR="007A6312" w:rsidRPr="006D434A" w:rsidRDefault="007A6312" w:rsidP="003F0945">
            <w:pPr>
              <w:jc w:val="both"/>
              <w:rPr>
                <w:rFonts w:ascii="Times New Roman" w:hAnsi="Times New Roman" w:cs="Times New Roman"/>
                <w:sz w:val="24"/>
                <w:szCs w:val="24"/>
              </w:rPr>
            </w:pPr>
          </w:p>
        </w:tc>
        <w:tc>
          <w:tcPr>
            <w:tcW w:w="3686" w:type="dxa"/>
            <w:vMerge/>
          </w:tcPr>
          <w:p w:rsidR="007A6312" w:rsidRPr="000B20F1" w:rsidRDefault="007A6312" w:rsidP="00F81DD7">
            <w:pPr>
              <w:pStyle w:val="a7"/>
              <w:numPr>
                <w:ilvl w:val="1"/>
                <w:numId w:val="7"/>
              </w:numPr>
              <w:ind w:left="357" w:hanging="357"/>
              <w:jc w:val="both"/>
              <w:rPr>
                <w:rFonts w:ascii="Times New Roman" w:hAnsi="Times New Roman" w:cs="Times New Roman"/>
                <w:sz w:val="24"/>
                <w:szCs w:val="24"/>
              </w:rPr>
            </w:pPr>
          </w:p>
        </w:tc>
        <w:tc>
          <w:tcPr>
            <w:tcW w:w="1499" w:type="dxa"/>
            <w:tcBorders>
              <w:top w:val="nil"/>
              <w:bottom w:val="single" w:sz="4" w:space="0" w:color="000000" w:themeColor="text1"/>
            </w:tcBorders>
          </w:tcPr>
          <w:p w:rsidR="007A6312" w:rsidRPr="006D434A" w:rsidRDefault="0018389D"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7A6312" w:rsidRDefault="007A6312" w:rsidP="00470983">
            <w:pPr>
              <w:rPr>
                <w:rFonts w:ascii="Times New Roman" w:hAnsi="Times New Roman" w:cs="Times New Roman"/>
                <w:sz w:val="24"/>
                <w:szCs w:val="24"/>
              </w:rPr>
            </w:pPr>
          </w:p>
        </w:tc>
      </w:tr>
      <w:tr w:rsidR="0018389D" w:rsidRPr="006D434A" w:rsidTr="00E0784E">
        <w:trPr>
          <w:trHeight w:val="64"/>
        </w:trPr>
        <w:tc>
          <w:tcPr>
            <w:tcW w:w="534" w:type="dxa"/>
            <w:vMerge w:val="restart"/>
          </w:tcPr>
          <w:p w:rsidR="0018389D" w:rsidRPr="00495E04" w:rsidRDefault="0018389D" w:rsidP="00F81DD7">
            <w:pPr>
              <w:pStyle w:val="a7"/>
              <w:numPr>
                <w:ilvl w:val="0"/>
                <w:numId w:val="44"/>
              </w:numPr>
              <w:spacing w:line="360" w:lineRule="auto"/>
              <w:ind w:left="414" w:hanging="357"/>
              <w:jc w:val="both"/>
              <w:rPr>
                <w:rFonts w:ascii="Times New Roman" w:hAnsi="Times New Roman" w:cs="Times New Roman"/>
                <w:sz w:val="24"/>
                <w:szCs w:val="24"/>
              </w:rPr>
            </w:pPr>
          </w:p>
        </w:tc>
        <w:tc>
          <w:tcPr>
            <w:tcW w:w="1984" w:type="dxa"/>
            <w:vMerge w:val="restart"/>
          </w:tcPr>
          <w:p w:rsidR="0018389D" w:rsidRPr="006D434A" w:rsidRDefault="0018389D" w:rsidP="003F0945">
            <w:pPr>
              <w:jc w:val="both"/>
              <w:rPr>
                <w:rFonts w:ascii="Times New Roman" w:hAnsi="Times New Roman" w:cs="Times New Roman"/>
                <w:sz w:val="24"/>
                <w:szCs w:val="24"/>
              </w:rPr>
            </w:pPr>
            <w:r w:rsidRPr="006D434A">
              <w:rPr>
                <w:rFonts w:ascii="Times New Roman" w:hAnsi="Times New Roman" w:cs="Times New Roman"/>
                <w:sz w:val="24"/>
                <w:szCs w:val="24"/>
              </w:rPr>
              <w:t>Экспедиция. Проект</w:t>
            </w:r>
          </w:p>
        </w:tc>
        <w:tc>
          <w:tcPr>
            <w:tcW w:w="3686" w:type="dxa"/>
            <w:vMerge w:val="restart"/>
          </w:tcPr>
          <w:p w:rsidR="0018389D" w:rsidRPr="000B20F1" w:rsidRDefault="0018389D" w:rsidP="00F81DD7">
            <w:pPr>
              <w:pStyle w:val="a7"/>
              <w:numPr>
                <w:ilvl w:val="0"/>
                <w:numId w:val="26"/>
              </w:numPr>
              <w:ind w:left="357" w:hanging="357"/>
              <w:rPr>
                <w:rFonts w:ascii="Times New Roman" w:hAnsi="Times New Roman" w:cs="Times New Roman"/>
                <w:sz w:val="24"/>
                <w:szCs w:val="24"/>
              </w:rPr>
            </w:pPr>
            <w:r w:rsidRPr="000B20F1">
              <w:rPr>
                <w:rFonts w:ascii="Times New Roman" w:hAnsi="Times New Roman" w:cs="Times New Roman"/>
                <w:sz w:val="24"/>
                <w:szCs w:val="24"/>
              </w:rPr>
              <w:t>Деревянное зодчество моего села, города, края.</w:t>
            </w:r>
          </w:p>
          <w:p w:rsidR="0018389D" w:rsidRPr="000B20F1" w:rsidRDefault="0018389D" w:rsidP="00F81DD7">
            <w:pPr>
              <w:pStyle w:val="a7"/>
              <w:numPr>
                <w:ilvl w:val="0"/>
                <w:numId w:val="26"/>
              </w:numPr>
              <w:ind w:left="357" w:hanging="357"/>
              <w:rPr>
                <w:rFonts w:ascii="Times New Roman" w:hAnsi="Times New Roman" w:cs="Times New Roman"/>
                <w:sz w:val="24"/>
                <w:szCs w:val="24"/>
              </w:rPr>
            </w:pPr>
            <w:r w:rsidRPr="000B20F1">
              <w:rPr>
                <w:rFonts w:ascii="Times New Roman" w:hAnsi="Times New Roman" w:cs="Times New Roman"/>
                <w:sz w:val="24"/>
                <w:szCs w:val="24"/>
              </w:rPr>
              <w:t>Музеи моего села, города, края.</w:t>
            </w:r>
          </w:p>
          <w:p w:rsidR="0018389D" w:rsidRPr="000B20F1" w:rsidRDefault="0018389D" w:rsidP="00F81DD7">
            <w:pPr>
              <w:pStyle w:val="a7"/>
              <w:numPr>
                <w:ilvl w:val="0"/>
                <w:numId w:val="26"/>
              </w:numPr>
              <w:ind w:left="357" w:hanging="357"/>
              <w:rPr>
                <w:rFonts w:ascii="Times New Roman" w:hAnsi="Times New Roman" w:cs="Times New Roman"/>
                <w:sz w:val="24"/>
                <w:szCs w:val="24"/>
              </w:rPr>
            </w:pPr>
            <w:r w:rsidRPr="000B20F1">
              <w:rPr>
                <w:rFonts w:ascii="Times New Roman" w:hAnsi="Times New Roman" w:cs="Times New Roman"/>
                <w:sz w:val="24"/>
                <w:szCs w:val="24"/>
              </w:rPr>
              <w:t>Народные мастера моего села, города, края.</w:t>
            </w:r>
          </w:p>
          <w:p w:rsidR="0018389D" w:rsidRPr="006D434A" w:rsidRDefault="0018389D" w:rsidP="00F81DD7">
            <w:pPr>
              <w:pStyle w:val="a7"/>
              <w:numPr>
                <w:ilvl w:val="0"/>
                <w:numId w:val="26"/>
              </w:numPr>
              <w:ind w:left="357" w:hanging="357"/>
            </w:pPr>
            <w:r w:rsidRPr="000B20F1">
              <w:rPr>
                <w:rFonts w:ascii="Times New Roman" w:hAnsi="Times New Roman" w:cs="Times New Roman"/>
                <w:sz w:val="24"/>
                <w:szCs w:val="24"/>
              </w:rPr>
              <w:t>Мой школьный историко-этнографический музей.</w:t>
            </w:r>
          </w:p>
        </w:tc>
        <w:tc>
          <w:tcPr>
            <w:tcW w:w="1499" w:type="dxa"/>
            <w:tcBorders>
              <w:bottom w:val="nil"/>
            </w:tcBorders>
          </w:tcPr>
          <w:p w:rsidR="0018389D" w:rsidRPr="006D434A" w:rsidRDefault="0018389D"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val="restart"/>
          </w:tcPr>
          <w:p w:rsidR="0018389D" w:rsidRDefault="0018389D" w:rsidP="0047098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w:t>
            </w:r>
            <w:r w:rsidRPr="004E01AF">
              <w:rPr>
                <w:rFonts w:ascii="Times New Roman" w:hAnsi="Times New Roman" w:cs="Times New Roman"/>
                <w:sz w:val="24"/>
                <w:szCs w:val="24"/>
                <w:lang w:eastAsia="ru-RU"/>
              </w:rPr>
              <w:t>узейно-экскурсионная работа</w:t>
            </w:r>
            <w:r>
              <w:rPr>
                <w:rFonts w:ascii="Times New Roman" w:hAnsi="Times New Roman" w:cs="Times New Roman"/>
                <w:sz w:val="24"/>
                <w:szCs w:val="24"/>
                <w:lang w:eastAsia="ru-RU"/>
              </w:rPr>
              <w:t>,</w:t>
            </w:r>
          </w:p>
          <w:p w:rsidR="0018389D" w:rsidRDefault="0018389D" w:rsidP="00470983">
            <w:pPr>
              <w:rPr>
                <w:rFonts w:ascii="Times New Roman" w:hAnsi="Times New Roman" w:cs="Times New Roman"/>
                <w:sz w:val="24"/>
                <w:szCs w:val="24"/>
                <w:lang w:eastAsia="ru-RU"/>
              </w:rPr>
            </w:pPr>
            <w:r>
              <w:rPr>
                <w:rFonts w:ascii="Times New Roman" w:hAnsi="Times New Roman" w:cs="Times New Roman"/>
                <w:sz w:val="24"/>
                <w:szCs w:val="24"/>
                <w:lang w:eastAsia="ru-RU"/>
              </w:rPr>
              <w:t>исследовательские</w:t>
            </w:r>
          </w:p>
          <w:p w:rsidR="0018389D" w:rsidRDefault="0018389D" w:rsidP="00470983">
            <w:pPr>
              <w:rPr>
                <w:rFonts w:ascii="Times New Roman" w:hAnsi="Times New Roman" w:cs="Times New Roman"/>
                <w:sz w:val="24"/>
                <w:szCs w:val="24"/>
                <w:lang w:eastAsia="ru-RU"/>
              </w:rPr>
            </w:pPr>
            <w:r w:rsidRPr="004E01AF">
              <w:rPr>
                <w:rFonts w:ascii="Times New Roman" w:hAnsi="Times New Roman" w:cs="Times New Roman"/>
                <w:sz w:val="24"/>
                <w:szCs w:val="24"/>
                <w:lang w:eastAsia="ru-RU"/>
              </w:rPr>
              <w:t>проекты</w:t>
            </w:r>
            <w:r>
              <w:rPr>
                <w:rFonts w:ascii="Times New Roman" w:hAnsi="Times New Roman" w:cs="Times New Roman"/>
                <w:sz w:val="24"/>
                <w:szCs w:val="24"/>
                <w:lang w:eastAsia="ru-RU"/>
              </w:rPr>
              <w:t>,</w:t>
            </w:r>
          </w:p>
          <w:p w:rsidR="0018389D" w:rsidRDefault="0018389D" w:rsidP="00470983">
            <w:pPr>
              <w:rPr>
                <w:rFonts w:ascii="Times New Roman" w:hAnsi="Times New Roman" w:cs="Times New Roman"/>
                <w:sz w:val="24"/>
                <w:szCs w:val="24"/>
              </w:rPr>
            </w:pPr>
            <w:r>
              <w:rPr>
                <w:rFonts w:ascii="Times New Roman" w:hAnsi="Times New Roman" w:cs="Times New Roman"/>
                <w:sz w:val="24"/>
                <w:szCs w:val="24"/>
              </w:rPr>
              <w:t>КТД, мозговой штурм.</w:t>
            </w:r>
          </w:p>
          <w:p w:rsidR="0018389D" w:rsidRDefault="0018389D" w:rsidP="00470983">
            <w:pPr>
              <w:rPr>
                <w:rFonts w:ascii="Times New Roman" w:hAnsi="Times New Roman" w:cs="Times New Roman"/>
                <w:sz w:val="24"/>
                <w:szCs w:val="24"/>
              </w:rPr>
            </w:pPr>
          </w:p>
          <w:p w:rsidR="0018389D" w:rsidRDefault="0018389D" w:rsidP="009E21FD">
            <w:pP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групповая,</w:t>
            </w:r>
          </w:p>
          <w:p w:rsidR="0018389D" w:rsidRPr="006D434A" w:rsidRDefault="0018389D" w:rsidP="009E21FD">
            <w:pPr>
              <w:rPr>
                <w:rFonts w:ascii="Times New Roman" w:hAnsi="Times New Roman" w:cs="Times New Roman"/>
                <w:sz w:val="24"/>
                <w:szCs w:val="24"/>
              </w:rPr>
            </w:pPr>
            <w:r w:rsidRPr="00470983">
              <w:rPr>
                <w:rFonts w:ascii="Times New Roman" w:hAnsi="Times New Roman" w:cs="Times New Roman"/>
                <w:sz w:val="24"/>
                <w:szCs w:val="24"/>
                <w:lang w:eastAsia="ru-RU"/>
              </w:rPr>
              <w:t>парная.</w:t>
            </w:r>
          </w:p>
        </w:tc>
      </w:tr>
      <w:tr w:rsidR="0018389D" w:rsidRPr="006D434A" w:rsidTr="00E0784E">
        <w:trPr>
          <w:trHeight w:val="686"/>
        </w:trPr>
        <w:tc>
          <w:tcPr>
            <w:tcW w:w="534" w:type="dxa"/>
            <w:vMerge/>
          </w:tcPr>
          <w:p w:rsidR="0018389D" w:rsidRPr="006D434A" w:rsidRDefault="0018389D" w:rsidP="003F0945">
            <w:pPr>
              <w:spacing w:line="360" w:lineRule="auto"/>
              <w:jc w:val="both"/>
              <w:rPr>
                <w:rFonts w:ascii="Times New Roman" w:hAnsi="Times New Roman" w:cs="Times New Roman"/>
                <w:sz w:val="24"/>
                <w:szCs w:val="24"/>
              </w:rPr>
            </w:pPr>
          </w:p>
        </w:tc>
        <w:tc>
          <w:tcPr>
            <w:tcW w:w="1984" w:type="dxa"/>
            <w:vMerge/>
          </w:tcPr>
          <w:p w:rsidR="0018389D" w:rsidRPr="006D434A" w:rsidRDefault="0018389D" w:rsidP="003F0945">
            <w:pPr>
              <w:jc w:val="both"/>
              <w:rPr>
                <w:rFonts w:ascii="Times New Roman" w:hAnsi="Times New Roman" w:cs="Times New Roman"/>
                <w:sz w:val="24"/>
                <w:szCs w:val="24"/>
              </w:rPr>
            </w:pPr>
          </w:p>
        </w:tc>
        <w:tc>
          <w:tcPr>
            <w:tcW w:w="3686" w:type="dxa"/>
            <w:vMerge/>
          </w:tcPr>
          <w:p w:rsidR="0018389D" w:rsidRPr="000B20F1" w:rsidRDefault="0018389D" w:rsidP="00F81DD7">
            <w:pPr>
              <w:pStyle w:val="a7"/>
              <w:numPr>
                <w:ilvl w:val="0"/>
                <w:numId w:val="26"/>
              </w:numPr>
              <w:ind w:left="357" w:hanging="357"/>
              <w:rPr>
                <w:rFonts w:ascii="Times New Roman" w:hAnsi="Times New Roman" w:cs="Times New Roman"/>
                <w:sz w:val="24"/>
                <w:szCs w:val="24"/>
              </w:rPr>
            </w:pPr>
          </w:p>
        </w:tc>
        <w:tc>
          <w:tcPr>
            <w:tcW w:w="1499" w:type="dxa"/>
            <w:tcBorders>
              <w:top w:val="nil"/>
              <w:bottom w:val="nil"/>
            </w:tcBorders>
          </w:tcPr>
          <w:p w:rsidR="0018389D" w:rsidRDefault="0018389D" w:rsidP="00E0784E">
            <w:pPr>
              <w:jc w:val="center"/>
              <w:rPr>
                <w:rFonts w:ascii="Times New Roman" w:hAnsi="Times New Roman" w:cs="Times New Roman"/>
                <w:sz w:val="24"/>
                <w:szCs w:val="24"/>
              </w:rPr>
            </w:pPr>
          </w:p>
          <w:p w:rsidR="0018389D" w:rsidRPr="006D434A" w:rsidRDefault="0018389D"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18389D" w:rsidRDefault="0018389D" w:rsidP="00470983">
            <w:pPr>
              <w:rPr>
                <w:rFonts w:ascii="Times New Roman" w:hAnsi="Times New Roman" w:cs="Times New Roman"/>
                <w:sz w:val="24"/>
                <w:szCs w:val="24"/>
                <w:lang w:eastAsia="ru-RU"/>
              </w:rPr>
            </w:pPr>
          </w:p>
        </w:tc>
      </w:tr>
      <w:tr w:rsidR="0018389D" w:rsidRPr="006D434A" w:rsidTr="00E0784E">
        <w:trPr>
          <w:trHeight w:val="686"/>
        </w:trPr>
        <w:tc>
          <w:tcPr>
            <w:tcW w:w="534" w:type="dxa"/>
            <w:vMerge/>
          </w:tcPr>
          <w:p w:rsidR="0018389D" w:rsidRPr="006D434A" w:rsidRDefault="0018389D" w:rsidP="003F0945">
            <w:pPr>
              <w:spacing w:line="360" w:lineRule="auto"/>
              <w:jc w:val="both"/>
              <w:rPr>
                <w:rFonts w:ascii="Times New Roman" w:hAnsi="Times New Roman" w:cs="Times New Roman"/>
                <w:sz w:val="24"/>
                <w:szCs w:val="24"/>
              </w:rPr>
            </w:pPr>
          </w:p>
        </w:tc>
        <w:tc>
          <w:tcPr>
            <w:tcW w:w="1984" w:type="dxa"/>
            <w:vMerge/>
          </w:tcPr>
          <w:p w:rsidR="0018389D" w:rsidRPr="006D434A" w:rsidRDefault="0018389D" w:rsidP="003F0945">
            <w:pPr>
              <w:jc w:val="both"/>
              <w:rPr>
                <w:rFonts w:ascii="Times New Roman" w:hAnsi="Times New Roman" w:cs="Times New Roman"/>
                <w:sz w:val="24"/>
                <w:szCs w:val="24"/>
              </w:rPr>
            </w:pPr>
          </w:p>
        </w:tc>
        <w:tc>
          <w:tcPr>
            <w:tcW w:w="3686" w:type="dxa"/>
            <w:vMerge/>
          </w:tcPr>
          <w:p w:rsidR="0018389D" w:rsidRPr="000B20F1" w:rsidRDefault="0018389D" w:rsidP="00F81DD7">
            <w:pPr>
              <w:pStyle w:val="a7"/>
              <w:numPr>
                <w:ilvl w:val="0"/>
                <w:numId w:val="26"/>
              </w:numPr>
              <w:ind w:left="357" w:hanging="357"/>
              <w:rPr>
                <w:rFonts w:ascii="Times New Roman" w:hAnsi="Times New Roman" w:cs="Times New Roman"/>
                <w:sz w:val="24"/>
                <w:szCs w:val="24"/>
              </w:rPr>
            </w:pPr>
          </w:p>
        </w:tc>
        <w:tc>
          <w:tcPr>
            <w:tcW w:w="1499" w:type="dxa"/>
            <w:tcBorders>
              <w:top w:val="nil"/>
              <w:bottom w:val="nil"/>
            </w:tcBorders>
          </w:tcPr>
          <w:p w:rsidR="0018389D" w:rsidRPr="006D434A" w:rsidRDefault="0018389D"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18389D" w:rsidRDefault="0018389D" w:rsidP="00470983">
            <w:pPr>
              <w:rPr>
                <w:rFonts w:ascii="Times New Roman" w:hAnsi="Times New Roman" w:cs="Times New Roman"/>
                <w:sz w:val="24"/>
                <w:szCs w:val="24"/>
                <w:lang w:eastAsia="ru-RU"/>
              </w:rPr>
            </w:pPr>
          </w:p>
        </w:tc>
      </w:tr>
      <w:tr w:rsidR="0018389D" w:rsidRPr="006D434A" w:rsidTr="00E0784E">
        <w:trPr>
          <w:trHeight w:val="686"/>
        </w:trPr>
        <w:tc>
          <w:tcPr>
            <w:tcW w:w="534" w:type="dxa"/>
            <w:vMerge/>
          </w:tcPr>
          <w:p w:rsidR="0018389D" w:rsidRPr="006D434A" w:rsidRDefault="0018389D" w:rsidP="003F0945">
            <w:pPr>
              <w:spacing w:line="360" w:lineRule="auto"/>
              <w:jc w:val="both"/>
              <w:rPr>
                <w:rFonts w:ascii="Times New Roman" w:hAnsi="Times New Roman" w:cs="Times New Roman"/>
                <w:sz w:val="24"/>
                <w:szCs w:val="24"/>
              </w:rPr>
            </w:pPr>
          </w:p>
        </w:tc>
        <w:tc>
          <w:tcPr>
            <w:tcW w:w="1984" w:type="dxa"/>
            <w:vMerge/>
          </w:tcPr>
          <w:p w:rsidR="0018389D" w:rsidRPr="006D434A" w:rsidRDefault="0018389D" w:rsidP="003F0945">
            <w:pPr>
              <w:jc w:val="both"/>
              <w:rPr>
                <w:rFonts w:ascii="Times New Roman" w:hAnsi="Times New Roman" w:cs="Times New Roman"/>
                <w:sz w:val="24"/>
                <w:szCs w:val="24"/>
              </w:rPr>
            </w:pPr>
          </w:p>
        </w:tc>
        <w:tc>
          <w:tcPr>
            <w:tcW w:w="3686" w:type="dxa"/>
            <w:vMerge/>
          </w:tcPr>
          <w:p w:rsidR="0018389D" w:rsidRPr="000B20F1" w:rsidRDefault="0018389D" w:rsidP="00F81DD7">
            <w:pPr>
              <w:pStyle w:val="a7"/>
              <w:numPr>
                <w:ilvl w:val="0"/>
                <w:numId w:val="26"/>
              </w:numPr>
              <w:ind w:left="357" w:hanging="357"/>
              <w:rPr>
                <w:rFonts w:ascii="Times New Roman" w:hAnsi="Times New Roman" w:cs="Times New Roman"/>
                <w:sz w:val="24"/>
                <w:szCs w:val="24"/>
              </w:rPr>
            </w:pPr>
          </w:p>
        </w:tc>
        <w:tc>
          <w:tcPr>
            <w:tcW w:w="1499" w:type="dxa"/>
            <w:tcBorders>
              <w:top w:val="nil"/>
            </w:tcBorders>
          </w:tcPr>
          <w:p w:rsidR="0018389D" w:rsidRPr="006D434A" w:rsidRDefault="0018389D" w:rsidP="00E0784E">
            <w:pPr>
              <w:jc w:val="center"/>
              <w:rPr>
                <w:rFonts w:ascii="Times New Roman" w:hAnsi="Times New Roman" w:cs="Times New Roman"/>
                <w:sz w:val="24"/>
                <w:szCs w:val="24"/>
              </w:rPr>
            </w:pPr>
            <w:r>
              <w:rPr>
                <w:rFonts w:ascii="Times New Roman" w:hAnsi="Times New Roman" w:cs="Times New Roman"/>
                <w:sz w:val="24"/>
                <w:szCs w:val="24"/>
              </w:rPr>
              <w:t>4</w:t>
            </w:r>
          </w:p>
        </w:tc>
        <w:tc>
          <w:tcPr>
            <w:tcW w:w="2145" w:type="dxa"/>
            <w:vMerge/>
          </w:tcPr>
          <w:p w:rsidR="0018389D" w:rsidRDefault="0018389D" w:rsidP="00470983">
            <w:pPr>
              <w:rPr>
                <w:rFonts w:ascii="Times New Roman" w:hAnsi="Times New Roman" w:cs="Times New Roman"/>
                <w:sz w:val="24"/>
                <w:szCs w:val="24"/>
                <w:lang w:eastAsia="ru-RU"/>
              </w:rPr>
            </w:pPr>
          </w:p>
        </w:tc>
      </w:tr>
      <w:tr w:rsidR="009377D4" w:rsidRPr="003F0945" w:rsidTr="00E0784E">
        <w:tc>
          <w:tcPr>
            <w:tcW w:w="534" w:type="dxa"/>
          </w:tcPr>
          <w:p w:rsidR="009377D4" w:rsidRPr="006D434A" w:rsidRDefault="009377D4" w:rsidP="003F0945">
            <w:pPr>
              <w:spacing w:line="360" w:lineRule="auto"/>
              <w:jc w:val="both"/>
              <w:rPr>
                <w:rFonts w:ascii="Times New Roman" w:hAnsi="Times New Roman" w:cs="Times New Roman"/>
                <w:sz w:val="24"/>
                <w:szCs w:val="24"/>
              </w:rPr>
            </w:pPr>
          </w:p>
        </w:tc>
        <w:tc>
          <w:tcPr>
            <w:tcW w:w="1984" w:type="dxa"/>
          </w:tcPr>
          <w:p w:rsidR="009377D4" w:rsidRPr="006D434A" w:rsidRDefault="009377D4" w:rsidP="00E0784E">
            <w:pPr>
              <w:jc w:val="center"/>
              <w:rPr>
                <w:rFonts w:ascii="Times New Roman" w:hAnsi="Times New Roman" w:cs="Times New Roman"/>
                <w:b/>
                <w:sz w:val="24"/>
                <w:szCs w:val="24"/>
              </w:rPr>
            </w:pPr>
            <w:r w:rsidRPr="006D434A">
              <w:rPr>
                <w:rFonts w:ascii="Times New Roman" w:hAnsi="Times New Roman" w:cs="Times New Roman"/>
                <w:b/>
                <w:sz w:val="24"/>
                <w:szCs w:val="24"/>
              </w:rPr>
              <w:t>Итого:</w:t>
            </w:r>
          </w:p>
        </w:tc>
        <w:tc>
          <w:tcPr>
            <w:tcW w:w="3686" w:type="dxa"/>
          </w:tcPr>
          <w:p w:rsidR="009377D4" w:rsidRPr="006D434A" w:rsidRDefault="009377D4" w:rsidP="003F0945">
            <w:pPr>
              <w:jc w:val="both"/>
              <w:rPr>
                <w:rFonts w:ascii="Times New Roman" w:hAnsi="Times New Roman" w:cs="Times New Roman"/>
                <w:sz w:val="24"/>
                <w:szCs w:val="24"/>
              </w:rPr>
            </w:pPr>
          </w:p>
        </w:tc>
        <w:tc>
          <w:tcPr>
            <w:tcW w:w="1499" w:type="dxa"/>
          </w:tcPr>
          <w:p w:rsidR="009377D4" w:rsidRPr="00A5012D" w:rsidRDefault="009377D4" w:rsidP="00E0784E">
            <w:pPr>
              <w:jc w:val="center"/>
              <w:rPr>
                <w:rFonts w:ascii="Times New Roman" w:hAnsi="Times New Roman" w:cs="Times New Roman"/>
                <w:b/>
                <w:sz w:val="24"/>
                <w:szCs w:val="24"/>
              </w:rPr>
            </w:pPr>
            <w:r w:rsidRPr="006D434A">
              <w:rPr>
                <w:rFonts w:ascii="Times New Roman" w:hAnsi="Times New Roman" w:cs="Times New Roman"/>
                <w:b/>
                <w:sz w:val="24"/>
                <w:szCs w:val="24"/>
              </w:rPr>
              <w:t>64</w:t>
            </w:r>
          </w:p>
        </w:tc>
        <w:tc>
          <w:tcPr>
            <w:tcW w:w="2145" w:type="dxa"/>
          </w:tcPr>
          <w:p w:rsidR="009377D4" w:rsidRPr="006D434A" w:rsidRDefault="009377D4" w:rsidP="003F0945">
            <w:pPr>
              <w:jc w:val="center"/>
              <w:rPr>
                <w:rFonts w:ascii="Times New Roman" w:hAnsi="Times New Roman" w:cs="Times New Roman"/>
                <w:b/>
                <w:sz w:val="24"/>
                <w:szCs w:val="24"/>
              </w:rPr>
            </w:pPr>
          </w:p>
        </w:tc>
      </w:tr>
    </w:tbl>
    <w:p w:rsidR="003F0945" w:rsidRPr="003F0945" w:rsidRDefault="003F0945" w:rsidP="00971E93">
      <w:pPr>
        <w:spacing w:before="240" w:after="0" w:line="240" w:lineRule="auto"/>
        <w:jc w:val="center"/>
        <w:rPr>
          <w:rFonts w:ascii="Times New Roman" w:hAnsi="Times New Roman" w:cs="Times New Roman"/>
          <w:sz w:val="24"/>
          <w:szCs w:val="24"/>
        </w:rPr>
      </w:pPr>
      <w:r w:rsidRPr="003F0945">
        <w:rPr>
          <w:rFonts w:ascii="Times New Roman" w:hAnsi="Times New Roman" w:cs="Times New Roman"/>
          <w:b/>
          <w:bCs/>
          <w:sz w:val="24"/>
          <w:szCs w:val="24"/>
        </w:rPr>
        <w:lastRenderedPageBreak/>
        <w:t>2 класс</w:t>
      </w:r>
    </w:p>
    <w:tbl>
      <w:tblPr>
        <w:tblStyle w:val="ad"/>
        <w:tblW w:w="0" w:type="auto"/>
        <w:tblLook w:val="04A0" w:firstRow="1" w:lastRow="0" w:firstColumn="1" w:lastColumn="0" w:noHBand="0" w:noVBand="1"/>
      </w:tblPr>
      <w:tblGrid>
        <w:gridCol w:w="511"/>
        <w:gridCol w:w="2007"/>
        <w:gridCol w:w="3686"/>
        <w:gridCol w:w="1559"/>
        <w:gridCol w:w="2145"/>
      </w:tblGrid>
      <w:tr w:rsidR="00E31D4F" w:rsidRPr="003F0945" w:rsidTr="00495E04">
        <w:tc>
          <w:tcPr>
            <w:tcW w:w="511" w:type="dxa"/>
          </w:tcPr>
          <w:p w:rsidR="00E31D4F" w:rsidRPr="003F0945" w:rsidRDefault="00E31D4F" w:rsidP="003F0945">
            <w:pPr>
              <w:jc w:val="center"/>
              <w:rPr>
                <w:rFonts w:ascii="Times New Roman" w:hAnsi="Times New Roman" w:cs="Times New Roman"/>
                <w:b/>
                <w:bCs/>
                <w:sz w:val="24"/>
                <w:szCs w:val="24"/>
              </w:rPr>
            </w:pPr>
            <w:r w:rsidRPr="003F0945">
              <w:rPr>
                <w:rFonts w:ascii="Times New Roman" w:hAnsi="Times New Roman" w:cs="Times New Roman"/>
                <w:b/>
                <w:bCs/>
                <w:sz w:val="24"/>
                <w:szCs w:val="24"/>
              </w:rPr>
              <w:t>№</w:t>
            </w:r>
          </w:p>
        </w:tc>
        <w:tc>
          <w:tcPr>
            <w:tcW w:w="2007" w:type="dxa"/>
          </w:tcPr>
          <w:p w:rsidR="00E31D4F" w:rsidRPr="003F0945" w:rsidRDefault="00E31D4F" w:rsidP="003F0945">
            <w:pPr>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Виды и направления деятельности</w:t>
            </w:r>
          </w:p>
        </w:tc>
        <w:tc>
          <w:tcPr>
            <w:tcW w:w="3686" w:type="dxa"/>
          </w:tcPr>
          <w:p w:rsidR="00E31D4F" w:rsidRPr="003F0945" w:rsidRDefault="00E31D4F" w:rsidP="003F0945">
            <w:pPr>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Содержание темы</w:t>
            </w:r>
          </w:p>
        </w:tc>
        <w:tc>
          <w:tcPr>
            <w:tcW w:w="1559" w:type="dxa"/>
            <w:tcBorders>
              <w:bottom w:val="single" w:sz="4" w:space="0" w:color="000000" w:themeColor="text1"/>
            </w:tcBorders>
          </w:tcPr>
          <w:p w:rsidR="00E31D4F" w:rsidRPr="003F0945" w:rsidRDefault="00E31D4F" w:rsidP="003F0945">
            <w:pPr>
              <w:jc w:val="center"/>
              <w:rPr>
                <w:rFonts w:ascii="Times New Roman" w:hAnsi="Times New Roman" w:cs="Times New Roman"/>
                <w:b/>
                <w:bCs/>
                <w:sz w:val="24"/>
                <w:szCs w:val="24"/>
              </w:rPr>
            </w:pPr>
            <w:r w:rsidRPr="003F0945">
              <w:rPr>
                <w:rFonts w:ascii="Times New Roman" w:hAnsi="Times New Roman" w:cs="Times New Roman"/>
                <w:b/>
                <w:bCs/>
                <w:sz w:val="24"/>
                <w:szCs w:val="24"/>
              </w:rPr>
              <w:t>Количество часов</w:t>
            </w:r>
          </w:p>
        </w:tc>
        <w:tc>
          <w:tcPr>
            <w:tcW w:w="2145" w:type="dxa"/>
          </w:tcPr>
          <w:p w:rsidR="00E31D4F" w:rsidRPr="003F0945" w:rsidRDefault="00E31D4F" w:rsidP="003F0945">
            <w:pPr>
              <w:jc w:val="center"/>
              <w:rPr>
                <w:rFonts w:ascii="Times New Roman" w:hAnsi="Times New Roman" w:cs="Times New Roman"/>
                <w:b/>
                <w:bCs/>
                <w:sz w:val="24"/>
                <w:szCs w:val="24"/>
              </w:rPr>
            </w:pPr>
            <w:r>
              <w:rPr>
                <w:rFonts w:ascii="Times New Roman" w:hAnsi="Times New Roman" w:cs="Times New Roman"/>
                <w:b/>
                <w:sz w:val="24"/>
                <w:szCs w:val="24"/>
              </w:rPr>
              <w:t>Виды и формы деятельности</w:t>
            </w:r>
          </w:p>
        </w:tc>
      </w:tr>
      <w:tr w:rsidR="00495E04" w:rsidRPr="003F0945" w:rsidTr="00522892">
        <w:trPr>
          <w:trHeight w:val="1327"/>
        </w:trPr>
        <w:tc>
          <w:tcPr>
            <w:tcW w:w="511" w:type="dxa"/>
            <w:vMerge w:val="restart"/>
          </w:tcPr>
          <w:p w:rsidR="00495E04" w:rsidRPr="00495E04" w:rsidRDefault="00495E04" w:rsidP="00F81DD7">
            <w:pPr>
              <w:pStyle w:val="a7"/>
              <w:numPr>
                <w:ilvl w:val="0"/>
                <w:numId w:val="45"/>
              </w:numPr>
              <w:ind w:left="414" w:hanging="357"/>
              <w:jc w:val="both"/>
              <w:rPr>
                <w:rFonts w:ascii="Times New Roman" w:hAnsi="Times New Roman" w:cs="Times New Roman"/>
                <w:bCs/>
                <w:sz w:val="24"/>
                <w:szCs w:val="24"/>
              </w:rPr>
            </w:pPr>
          </w:p>
        </w:tc>
        <w:tc>
          <w:tcPr>
            <w:tcW w:w="2007" w:type="dxa"/>
            <w:vMerge w:val="restart"/>
          </w:tcPr>
          <w:p w:rsidR="00495E04" w:rsidRPr="003F0945" w:rsidRDefault="00495E04"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Художественное творчество</w:t>
            </w:r>
          </w:p>
        </w:tc>
        <w:tc>
          <w:tcPr>
            <w:tcW w:w="3686" w:type="dxa"/>
            <w:vMerge w:val="restart"/>
          </w:tcPr>
          <w:p w:rsidR="00495E04" w:rsidRPr="000B20F1" w:rsidRDefault="00495E04" w:rsidP="00F81DD7">
            <w:pPr>
              <w:pStyle w:val="a7"/>
              <w:numPr>
                <w:ilvl w:val="0"/>
                <w:numId w:val="27"/>
              </w:numPr>
              <w:ind w:left="357" w:hanging="357"/>
              <w:rPr>
                <w:rFonts w:ascii="Times New Roman" w:hAnsi="Times New Roman" w:cs="Times New Roman"/>
                <w:sz w:val="24"/>
                <w:szCs w:val="24"/>
              </w:rPr>
            </w:pPr>
            <w:r w:rsidRPr="000B20F1">
              <w:rPr>
                <w:rFonts w:ascii="Times New Roman" w:hAnsi="Times New Roman" w:cs="Times New Roman"/>
                <w:sz w:val="24"/>
                <w:szCs w:val="24"/>
              </w:rPr>
              <w:t>Народный костюм – философия моих предков: «Сошьем Дуне сарафан». Орнамент. Вышивка крестом, гладью, тамбурным швом.</w:t>
            </w:r>
          </w:p>
          <w:p w:rsidR="00495E04" w:rsidRPr="000B20F1" w:rsidRDefault="00495E04" w:rsidP="00F81DD7">
            <w:pPr>
              <w:pStyle w:val="a7"/>
              <w:numPr>
                <w:ilvl w:val="0"/>
                <w:numId w:val="27"/>
              </w:numPr>
              <w:ind w:left="357" w:hanging="357"/>
              <w:rPr>
                <w:rFonts w:ascii="Times New Roman" w:hAnsi="Times New Roman" w:cs="Times New Roman"/>
                <w:sz w:val="24"/>
                <w:szCs w:val="24"/>
              </w:rPr>
            </w:pPr>
            <w:r w:rsidRPr="000B20F1">
              <w:rPr>
                <w:rFonts w:ascii="Times New Roman" w:hAnsi="Times New Roman" w:cs="Times New Roman"/>
                <w:sz w:val="24"/>
                <w:szCs w:val="24"/>
              </w:rPr>
              <w:t>Кукла соломенная, кукла из лыка. Рукотворная кукла в культуре народов России.</w:t>
            </w:r>
          </w:p>
          <w:p w:rsidR="00495E04" w:rsidRPr="000B20F1" w:rsidRDefault="00495E04" w:rsidP="00F81DD7">
            <w:pPr>
              <w:pStyle w:val="a7"/>
              <w:numPr>
                <w:ilvl w:val="0"/>
                <w:numId w:val="27"/>
              </w:numPr>
              <w:ind w:left="357" w:hanging="357"/>
              <w:rPr>
                <w:rFonts w:ascii="Times New Roman" w:hAnsi="Times New Roman" w:cs="Times New Roman"/>
                <w:sz w:val="24"/>
                <w:szCs w:val="24"/>
              </w:rPr>
            </w:pPr>
            <w:r w:rsidRPr="000B20F1">
              <w:rPr>
                <w:rFonts w:ascii="Times New Roman" w:hAnsi="Times New Roman" w:cs="Times New Roman"/>
                <w:sz w:val="24"/>
                <w:szCs w:val="24"/>
              </w:rPr>
              <w:t xml:space="preserve">Морозные кружева  вологодских коклюшек, Ивановские </w:t>
            </w:r>
            <w:proofErr w:type="spellStart"/>
            <w:r w:rsidRPr="000B20F1">
              <w:rPr>
                <w:rFonts w:ascii="Times New Roman" w:hAnsi="Times New Roman" w:cs="Times New Roman"/>
                <w:sz w:val="24"/>
                <w:szCs w:val="24"/>
              </w:rPr>
              <w:t>вырезанки</w:t>
            </w:r>
            <w:proofErr w:type="spellEnd"/>
            <w:r w:rsidRPr="000B20F1">
              <w:rPr>
                <w:rFonts w:ascii="Times New Roman" w:hAnsi="Times New Roman" w:cs="Times New Roman"/>
                <w:sz w:val="24"/>
                <w:szCs w:val="24"/>
              </w:rPr>
              <w:t>.</w:t>
            </w:r>
          </w:p>
          <w:p w:rsidR="00495E04" w:rsidRPr="000B20F1" w:rsidRDefault="00495E04" w:rsidP="00F81DD7">
            <w:pPr>
              <w:pStyle w:val="a7"/>
              <w:numPr>
                <w:ilvl w:val="0"/>
                <w:numId w:val="27"/>
              </w:numPr>
              <w:ind w:left="357" w:hanging="357"/>
              <w:rPr>
                <w:rFonts w:ascii="Times New Roman" w:hAnsi="Times New Roman" w:cs="Times New Roman"/>
                <w:sz w:val="24"/>
                <w:szCs w:val="24"/>
              </w:rPr>
            </w:pPr>
            <w:r w:rsidRPr="000B20F1">
              <w:rPr>
                <w:rFonts w:ascii="Times New Roman" w:hAnsi="Times New Roman" w:cs="Times New Roman"/>
                <w:sz w:val="24"/>
                <w:szCs w:val="24"/>
              </w:rPr>
              <w:t xml:space="preserve">Путешествие «Матрешки» по России. </w:t>
            </w:r>
            <w:proofErr w:type="spellStart"/>
            <w:r w:rsidRPr="000B20F1">
              <w:rPr>
                <w:rFonts w:ascii="Times New Roman" w:hAnsi="Times New Roman" w:cs="Times New Roman"/>
                <w:sz w:val="24"/>
                <w:szCs w:val="24"/>
              </w:rPr>
              <w:t>Макошь</w:t>
            </w:r>
            <w:proofErr w:type="spellEnd"/>
            <w:r w:rsidRPr="000B20F1">
              <w:rPr>
                <w:rFonts w:ascii="Times New Roman" w:hAnsi="Times New Roman" w:cs="Times New Roman"/>
                <w:sz w:val="24"/>
                <w:szCs w:val="24"/>
              </w:rPr>
              <w:t xml:space="preserve"> и две ее дочери (сестры) Доля и Недоля, Семеновская, </w:t>
            </w:r>
            <w:proofErr w:type="spellStart"/>
            <w:r w:rsidRPr="000B20F1">
              <w:rPr>
                <w:rFonts w:ascii="Times New Roman" w:hAnsi="Times New Roman" w:cs="Times New Roman"/>
                <w:sz w:val="24"/>
                <w:szCs w:val="24"/>
              </w:rPr>
              <w:t>Полхов-Майданская</w:t>
            </w:r>
            <w:proofErr w:type="spellEnd"/>
            <w:r w:rsidRPr="000B20F1">
              <w:rPr>
                <w:rFonts w:ascii="Times New Roman" w:hAnsi="Times New Roman" w:cs="Times New Roman"/>
                <w:sz w:val="24"/>
                <w:szCs w:val="24"/>
              </w:rPr>
              <w:t xml:space="preserve">, </w:t>
            </w:r>
            <w:proofErr w:type="spellStart"/>
            <w:r w:rsidRPr="000B20F1">
              <w:rPr>
                <w:rFonts w:ascii="Times New Roman" w:hAnsi="Times New Roman" w:cs="Times New Roman"/>
                <w:sz w:val="24"/>
                <w:szCs w:val="24"/>
              </w:rPr>
              <w:t>Загорская</w:t>
            </w:r>
            <w:proofErr w:type="spellEnd"/>
            <w:r w:rsidRPr="000B20F1">
              <w:rPr>
                <w:rFonts w:ascii="Times New Roman" w:hAnsi="Times New Roman" w:cs="Times New Roman"/>
                <w:sz w:val="24"/>
                <w:szCs w:val="24"/>
              </w:rPr>
              <w:t xml:space="preserve">, Башкирская, Удмуртская и др. матрешки </w:t>
            </w:r>
          </w:p>
        </w:tc>
        <w:tc>
          <w:tcPr>
            <w:tcW w:w="1559" w:type="dxa"/>
            <w:tcBorders>
              <w:bottom w:val="nil"/>
            </w:tcBorders>
          </w:tcPr>
          <w:p w:rsidR="00495E04" w:rsidRPr="003F0945" w:rsidRDefault="00495E0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val="restart"/>
          </w:tcPr>
          <w:p w:rsidR="00495E04" w:rsidRPr="00417BA3" w:rsidRDefault="00495E0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Творческие проекты,</w:t>
            </w:r>
          </w:p>
          <w:p w:rsidR="00495E04" w:rsidRPr="00417BA3" w:rsidRDefault="00495E0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выставки,</w:t>
            </w:r>
          </w:p>
          <w:p w:rsidR="00495E04" w:rsidRPr="00417BA3" w:rsidRDefault="00495E0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конкурсы,</w:t>
            </w:r>
          </w:p>
          <w:p w:rsidR="00495E04" w:rsidRPr="00417BA3" w:rsidRDefault="00495E04" w:rsidP="00417BA3">
            <w:pPr>
              <w:rPr>
                <w:rFonts w:ascii="Times New Roman" w:hAnsi="Times New Roman" w:cs="Times New Roman"/>
                <w:sz w:val="24"/>
                <w:szCs w:val="24"/>
              </w:rPr>
            </w:pPr>
            <w:r w:rsidRPr="00417BA3">
              <w:rPr>
                <w:rFonts w:ascii="Times New Roman" w:hAnsi="Times New Roman" w:cs="Times New Roman"/>
                <w:sz w:val="24"/>
                <w:szCs w:val="24"/>
                <w:lang w:eastAsia="ru-RU"/>
              </w:rPr>
              <w:t>ярмарка.</w:t>
            </w:r>
          </w:p>
          <w:p w:rsidR="00495E04" w:rsidRPr="00417BA3" w:rsidRDefault="00495E04" w:rsidP="00417BA3">
            <w:pPr>
              <w:rPr>
                <w:rFonts w:ascii="Times New Roman" w:hAnsi="Times New Roman" w:cs="Times New Roman"/>
                <w:sz w:val="24"/>
                <w:szCs w:val="24"/>
                <w:lang w:eastAsia="ru-RU"/>
              </w:rPr>
            </w:pPr>
          </w:p>
          <w:p w:rsidR="00495E04" w:rsidRPr="00417BA3" w:rsidRDefault="00495E04" w:rsidP="00417BA3">
            <w:pPr>
              <w:rPr>
                <w:rFonts w:ascii="Times New Roman" w:hAnsi="Times New Roman" w:cs="Times New Roman"/>
                <w:sz w:val="24"/>
                <w:szCs w:val="24"/>
              </w:rPr>
            </w:pPr>
            <w:r w:rsidRPr="00417BA3">
              <w:rPr>
                <w:rFonts w:ascii="Times New Roman" w:hAnsi="Times New Roman" w:cs="Times New Roman"/>
                <w:sz w:val="24"/>
                <w:szCs w:val="24"/>
              </w:rPr>
              <w:t>Индивидуальная, групповая,</w:t>
            </w:r>
          </w:p>
          <w:p w:rsidR="00495E04" w:rsidRPr="00417BA3" w:rsidRDefault="00495E04" w:rsidP="00417BA3">
            <w:pPr>
              <w:rPr>
                <w:rFonts w:ascii="Times New Roman" w:hAnsi="Times New Roman" w:cs="Times New Roman"/>
                <w:sz w:val="24"/>
                <w:szCs w:val="24"/>
              </w:rPr>
            </w:pPr>
            <w:r w:rsidRPr="00417BA3">
              <w:rPr>
                <w:rFonts w:ascii="Times New Roman" w:hAnsi="Times New Roman" w:cs="Times New Roman"/>
                <w:sz w:val="24"/>
                <w:szCs w:val="24"/>
              </w:rPr>
              <w:t>парная.</w:t>
            </w:r>
          </w:p>
        </w:tc>
      </w:tr>
      <w:tr w:rsidR="00495E04" w:rsidRPr="003F0945" w:rsidTr="00522892">
        <w:trPr>
          <w:trHeight w:val="886"/>
        </w:trPr>
        <w:tc>
          <w:tcPr>
            <w:tcW w:w="511" w:type="dxa"/>
            <w:vMerge/>
          </w:tcPr>
          <w:p w:rsidR="00495E04" w:rsidRPr="00495E04" w:rsidRDefault="00495E04" w:rsidP="00F81DD7">
            <w:pPr>
              <w:pStyle w:val="a7"/>
              <w:numPr>
                <w:ilvl w:val="0"/>
                <w:numId w:val="45"/>
              </w:numPr>
              <w:ind w:left="414" w:hanging="357"/>
              <w:jc w:val="both"/>
              <w:rPr>
                <w:rFonts w:ascii="Times New Roman" w:hAnsi="Times New Roman" w:cs="Times New Roman"/>
                <w:bCs/>
                <w:sz w:val="24"/>
                <w:szCs w:val="24"/>
              </w:rPr>
            </w:pPr>
          </w:p>
        </w:tc>
        <w:tc>
          <w:tcPr>
            <w:tcW w:w="2007" w:type="dxa"/>
            <w:vMerge/>
          </w:tcPr>
          <w:p w:rsidR="00495E04" w:rsidRPr="003F0945" w:rsidRDefault="00495E04" w:rsidP="003F0945">
            <w:pPr>
              <w:jc w:val="both"/>
              <w:rPr>
                <w:rFonts w:ascii="Times New Roman" w:hAnsi="Times New Roman" w:cs="Times New Roman"/>
                <w:bCs/>
                <w:sz w:val="24"/>
                <w:szCs w:val="24"/>
              </w:rPr>
            </w:pPr>
          </w:p>
        </w:tc>
        <w:tc>
          <w:tcPr>
            <w:tcW w:w="3686" w:type="dxa"/>
            <w:vMerge/>
          </w:tcPr>
          <w:p w:rsidR="00495E04" w:rsidRPr="000B20F1" w:rsidRDefault="00495E04" w:rsidP="00F81DD7">
            <w:pPr>
              <w:pStyle w:val="a7"/>
              <w:numPr>
                <w:ilvl w:val="0"/>
                <w:numId w:val="27"/>
              </w:numPr>
              <w:ind w:left="357" w:hanging="357"/>
              <w:rPr>
                <w:rFonts w:ascii="Times New Roman" w:hAnsi="Times New Roman" w:cs="Times New Roman"/>
                <w:sz w:val="24"/>
                <w:szCs w:val="24"/>
              </w:rPr>
            </w:pPr>
          </w:p>
        </w:tc>
        <w:tc>
          <w:tcPr>
            <w:tcW w:w="1559" w:type="dxa"/>
            <w:tcBorders>
              <w:top w:val="nil"/>
              <w:bottom w:val="nil"/>
            </w:tcBorders>
          </w:tcPr>
          <w:p w:rsidR="00495E04" w:rsidRPr="003F0945" w:rsidRDefault="00495E0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495E04" w:rsidRPr="00417BA3" w:rsidRDefault="00495E04" w:rsidP="00417BA3">
            <w:pPr>
              <w:rPr>
                <w:rFonts w:ascii="Times New Roman" w:hAnsi="Times New Roman" w:cs="Times New Roman"/>
                <w:sz w:val="24"/>
                <w:szCs w:val="24"/>
                <w:lang w:eastAsia="ru-RU"/>
              </w:rPr>
            </w:pPr>
          </w:p>
        </w:tc>
      </w:tr>
      <w:tr w:rsidR="00495E04" w:rsidRPr="003F0945" w:rsidTr="00341904">
        <w:trPr>
          <w:trHeight w:val="834"/>
        </w:trPr>
        <w:tc>
          <w:tcPr>
            <w:tcW w:w="511" w:type="dxa"/>
            <w:vMerge/>
          </w:tcPr>
          <w:p w:rsidR="00495E04" w:rsidRPr="00495E04" w:rsidRDefault="00495E04" w:rsidP="00F81DD7">
            <w:pPr>
              <w:pStyle w:val="a7"/>
              <w:numPr>
                <w:ilvl w:val="0"/>
                <w:numId w:val="45"/>
              </w:numPr>
              <w:ind w:left="414" w:hanging="357"/>
              <w:jc w:val="both"/>
              <w:rPr>
                <w:rFonts w:ascii="Times New Roman" w:hAnsi="Times New Roman" w:cs="Times New Roman"/>
                <w:bCs/>
                <w:sz w:val="24"/>
                <w:szCs w:val="24"/>
              </w:rPr>
            </w:pPr>
          </w:p>
        </w:tc>
        <w:tc>
          <w:tcPr>
            <w:tcW w:w="2007" w:type="dxa"/>
            <w:vMerge/>
          </w:tcPr>
          <w:p w:rsidR="00495E04" w:rsidRPr="003F0945" w:rsidRDefault="00495E04" w:rsidP="003F0945">
            <w:pPr>
              <w:jc w:val="both"/>
              <w:rPr>
                <w:rFonts w:ascii="Times New Roman" w:hAnsi="Times New Roman" w:cs="Times New Roman"/>
                <w:bCs/>
                <w:sz w:val="24"/>
                <w:szCs w:val="24"/>
              </w:rPr>
            </w:pPr>
          </w:p>
        </w:tc>
        <w:tc>
          <w:tcPr>
            <w:tcW w:w="3686" w:type="dxa"/>
            <w:vMerge/>
          </w:tcPr>
          <w:p w:rsidR="00495E04" w:rsidRPr="000B20F1" w:rsidRDefault="00495E04" w:rsidP="00F81DD7">
            <w:pPr>
              <w:pStyle w:val="a7"/>
              <w:numPr>
                <w:ilvl w:val="0"/>
                <w:numId w:val="27"/>
              </w:numPr>
              <w:ind w:left="357" w:hanging="357"/>
              <w:rPr>
                <w:rFonts w:ascii="Times New Roman" w:hAnsi="Times New Roman" w:cs="Times New Roman"/>
                <w:sz w:val="24"/>
                <w:szCs w:val="24"/>
              </w:rPr>
            </w:pPr>
          </w:p>
        </w:tc>
        <w:tc>
          <w:tcPr>
            <w:tcW w:w="1559" w:type="dxa"/>
            <w:tcBorders>
              <w:top w:val="nil"/>
              <w:bottom w:val="nil"/>
            </w:tcBorders>
          </w:tcPr>
          <w:p w:rsidR="00495E04" w:rsidRPr="003F0945" w:rsidRDefault="00495E0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495E04" w:rsidRPr="00417BA3" w:rsidRDefault="00495E04" w:rsidP="00417BA3">
            <w:pPr>
              <w:rPr>
                <w:rFonts w:ascii="Times New Roman" w:hAnsi="Times New Roman" w:cs="Times New Roman"/>
                <w:sz w:val="24"/>
                <w:szCs w:val="24"/>
                <w:lang w:eastAsia="ru-RU"/>
              </w:rPr>
            </w:pPr>
          </w:p>
        </w:tc>
      </w:tr>
      <w:tr w:rsidR="00495E04" w:rsidRPr="003F0945" w:rsidTr="00E0784E">
        <w:trPr>
          <w:trHeight w:val="1124"/>
        </w:trPr>
        <w:tc>
          <w:tcPr>
            <w:tcW w:w="511" w:type="dxa"/>
            <w:vMerge/>
          </w:tcPr>
          <w:p w:rsidR="00495E04" w:rsidRPr="00495E04" w:rsidRDefault="00495E04" w:rsidP="00F81DD7">
            <w:pPr>
              <w:pStyle w:val="a7"/>
              <w:numPr>
                <w:ilvl w:val="0"/>
                <w:numId w:val="45"/>
              </w:numPr>
              <w:ind w:left="414" w:hanging="357"/>
              <w:jc w:val="both"/>
              <w:rPr>
                <w:rFonts w:ascii="Times New Roman" w:hAnsi="Times New Roman" w:cs="Times New Roman"/>
                <w:bCs/>
                <w:sz w:val="24"/>
                <w:szCs w:val="24"/>
              </w:rPr>
            </w:pPr>
          </w:p>
        </w:tc>
        <w:tc>
          <w:tcPr>
            <w:tcW w:w="2007" w:type="dxa"/>
            <w:vMerge/>
          </w:tcPr>
          <w:p w:rsidR="00495E04" w:rsidRPr="003F0945" w:rsidRDefault="00495E04" w:rsidP="003F0945">
            <w:pPr>
              <w:jc w:val="both"/>
              <w:rPr>
                <w:rFonts w:ascii="Times New Roman" w:hAnsi="Times New Roman" w:cs="Times New Roman"/>
                <w:bCs/>
                <w:sz w:val="24"/>
                <w:szCs w:val="24"/>
              </w:rPr>
            </w:pPr>
          </w:p>
        </w:tc>
        <w:tc>
          <w:tcPr>
            <w:tcW w:w="3686" w:type="dxa"/>
            <w:vMerge/>
          </w:tcPr>
          <w:p w:rsidR="00495E04" w:rsidRPr="000B20F1" w:rsidRDefault="00495E04" w:rsidP="00F81DD7">
            <w:pPr>
              <w:pStyle w:val="a7"/>
              <w:numPr>
                <w:ilvl w:val="0"/>
                <w:numId w:val="27"/>
              </w:numPr>
              <w:ind w:left="357" w:hanging="357"/>
              <w:rPr>
                <w:rFonts w:ascii="Times New Roman" w:hAnsi="Times New Roman" w:cs="Times New Roman"/>
                <w:sz w:val="24"/>
                <w:szCs w:val="24"/>
              </w:rPr>
            </w:pPr>
          </w:p>
        </w:tc>
        <w:tc>
          <w:tcPr>
            <w:tcW w:w="1559" w:type="dxa"/>
            <w:tcBorders>
              <w:top w:val="nil"/>
              <w:bottom w:val="single" w:sz="4" w:space="0" w:color="000000" w:themeColor="text1"/>
            </w:tcBorders>
          </w:tcPr>
          <w:p w:rsidR="00495E04" w:rsidRPr="003F0945" w:rsidRDefault="00495E0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495E04" w:rsidRPr="00417BA3" w:rsidRDefault="00495E04" w:rsidP="00417BA3">
            <w:pPr>
              <w:rPr>
                <w:rFonts w:ascii="Times New Roman" w:hAnsi="Times New Roman" w:cs="Times New Roman"/>
                <w:sz w:val="24"/>
                <w:szCs w:val="24"/>
                <w:lang w:eastAsia="ru-RU"/>
              </w:rPr>
            </w:pPr>
          </w:p>
        </w:tc>
      </w:tr>
      <w:tr w:rsidR="00AC5034" w:rsidRPr="003F0945" w:rsidTr="00E0784E">
        <w:trPr>
          <w:trHeight w:val="1438"/>
        </w:trPr>
        <w:tc>
          <w:tcPr>
            <w:tcW w:w="511" w:type="dxa"/>
            <w:vMerge w:val="restart"/>
          </w:tcPr>
          <w:p w:rsidR="00AC5034" w:rsidRPr="00495E04" w:rsidRDefault="00AC5034" w:rsidP="00F81DD7">
            <w:pPr>
              <w:pStyle w:val="a7"/>
              <w:numPr>
                <w:ilvl w:val="0"/>
                <w:numId w:val="45"/>
              </w:numPr>
              <w:ind w:left="414" w:hanging="357"/>
              <w:jc w:val="both"/>
              <w:rPr>
                <w:rFonts w:ascii="Times New Roman" w:hAnsi="Times New Roman" w:cs="Times New Roman"/>
                <w:bCs/>
                <w:sz w:val="24"/>
                <w:szCs w:val="24"/>
              </w:rPr>
            </w:pPr>
          </w:p>
        </w:tc>
        <w:tc>
          <w:tcPr>
            <w:tcW w:w="2007" w:type="dxa"/>
            <w:vMerge w:val="restart"/>
          </w:tcPr>
          <w:p w:rsidR="00AC5034" w:rsidRPr="003F0945" w:rsidRDefault="00AC5034"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Фольклор</w:t>
            </w:r>
          </w:p>
        </w:tc>
        <w:tc>
          <w:tcPr>
            <w:tcW w:w="3686" w:type="dxa"/>
            <w:vMerge w:val="restart"/>
          </w:tcPr>
          <w:p w:rsidR="00AC5034" w:rsidRPr="0083039D" w:rsidRDefault="00AC5034" w:rsidP="00F81DD7">
            <w:pPr>
              <w:pStyle w:val="a7"/>
              <w:numPr>
                <w:ilvl w:val="0"/>
                <w:numId w:val="28"/>
              </w:numPr>
              <w:ind w:left="357" w:hanging="357"/>
              <w:rPr>
                <w:rFonts w:ascii="Times New Roman" w:hAnsi="Times New Roman" w:cs="Times New Roman"/>
                <w:sz w:val="24"/>
                <w:szCs w:val="24"/>
              </w:rPr>
            </w:pPr>
            <w:r w:rsidRPr="0083039D">
              <w:rPr>
                <w:rFonts w:ascii="Times New Roman" w:hAnsi="Times New Roman" w:cs="Times New Roman"/>
                <w:sz w:val="24"/>
                <w:szCs w:val="24"/>
              </w:rPr>
              <w:t xml:space="preserve">Календарные праздники на Руси: </w:t>
            </w:r>
            <w:proofErr w:type="spellStart"/>
            <w:r w:rsidRPr="0083039D">
              <w:rPr>
                <w:rFonts w:ascii="Times New Roman" w:hAnsi="Times New Roman" w:cs="Times New Roman"/>
                <w:sz w:val="24"/>
                <w:szCs w:val="24"/>
              </w:rPr>
              <w:t>Осенины</w:t>
            </w:r>
            <w:proofErr w:type="spellEnd"/>
            <w:r w:rsidRPr="0083039D">
              <w:rPr>
                <w:rFonts w:ascii="Times New Roman" w:hAnsi="Times New Roman" w:cs="Times New Roman"/>
                <w:sz w:val="24"/>
                <w:szCs w:val="24"/>
              </w:rPr>
              <w:t xml:space="preserve">, Коляда, Масленица, День Жаворонка, Красная горка, </w:t>
            </w:r>
            <w:proofErr w:type="spellStart"/>
            <w:r w:rsidRPr="0083039D">
              <w:rPr>
                <w:rFonts w:ascii="Times New Roman" w:hAnsi="Times New Roman" w:cs="Times New Roman"/>
                <w:sz w:val="24"/>
                <w:szCs w:val="24"/>
              </w:rPr>
              <w:t>Козьма</w:t>
            </w:r>
            <w:proofErr w:type="spellEnd"/>
            <w:r w:rsidRPr="0083039D">
              <w:rPr>
                <w:rFonts w:ascii="Times New Roman" w:hAnsi="Times New Roman" w:cs="Times New Roman"/>
                <w:sz w:val="24"/>
                <w:szCs w:val="24"/>
              </w:rPr>
              <w:t>-огородник, Ивана Купала и др.</w:t>
            </w:r>
          </w:p>
          <w:p w:rsidR="00AC5034" w:rsidRPr="0083039D" w:rsidRDefault="00AC5034" w:rsidP="00F81DD7">
            <w:pPr>
              <w:pStyle w:val="a7"/>
              <w:numPr>
                <w:ilvl w:val="0"/>
                <w:numId w:val="28"/>
              </w:numPr>
              <w:ind w:left="357" w:hanging="357"/>
              <w:rPr>
                <w:rFonts w:ascii="Times New Roman" w:hAnsi="Times New Roman" w:cs="Times New Roman"/>
                <w:sz w:val="24"/>
                <w:szCs w:val="24"/>
              </w:rPr>
            </w:pPr>
            <w:r w:rsidRPr="0083039D">
              <w:rPr>
                <w:rFonts w:ascii="Times New Roman" w:hAnsi="Times New Roman" w:cs="Times New Roman"/>
                <w:sz w:val="24"/>
                <w:szCs w:val="24"/>
              </w:rPr>
              <w:t xml:space="preserve">Расскажи мне сказку. «Соломенный бычок – смоляной бочок». «Крошечка </w:t>
            </w:r>
            <w:proofErr w:type="spellStart"/>
            <w:r w:rsidRPr="0083039D">
              <w:rPr>
                <w:rFonts w:ascii="Times New Roman" w:hAnsi="Times New Roman" w:cs="Times New Roman"/>
                <w:sz w:val="24"/>
                <w:szCs w:val="24"/>
              </w:rPr>
              <w:t>хаврошечка</w:t>
            </w:r>
            <w:proofErr w:type="spellEnd"/>
            <w:r w:rsidRPr="0083039D">
              <w:rPr>
                <w:rFonts w:ascii="Times New Roman" w:hAnsi="Times New Roman" w:cs="Times New Roman"/>
                <w:sz w:val="24"/>
                <w:szCs w:val="24"/>
              </w:rPr>
              <w:t>.</w:t>
            </w:r>
          </w:p>
          <w:p w:rsidR="00AC5034" w:rsidRPr="0083039D" w:rsidRDefault="00AC5034" w:rsidP="00F81DD7">
            <w:pPr>
              <w:pStyle w:val="a7"/>
              <w:numPr>
                <w:ilvl w:val="0"/>
                <w:numId w:val="28"/>
              </w:numPr>
              <w:ind w:left="357" w:hanging="357"/>
              <w:rPr>
                <w:rFonts w:ascii="Times New Roman" w:hAnsi="Times New Roman" w:cs="Times New Roman"/>
                <w:sz w:val="24"/>
                <w:szCs w:val="24"/>
              </w:rPr>
            </w:pPr>
            <w:r w:rsidRPr="0083039D">
              <w:rPr>
                <w:rFonts w:ascii="Times New Roman" w:hAnsi="Times New Roman" w:cs="Times New Roman"/>
                <w:sz w:val="24"/>
                <w:szCs w:val="24"/>
              </w:rPr>
              <w:t xml:space="preserve">Мифы и легенды наших предков о богатырях. Александр Невский, Дмитрий Донской, </w:t>
            </w:r>
            <w:proofErr w:type="spellStart"/>
            <w:r w:rsidRPr="0083039D">
              <w:rPr>
                <w:rFonts w:ascii="Times New Roman" w:hAnsi="Times New Roman" w:cs="Times New Roman"/>
                <w:sz w:val="24"/>
                <w:szCs w:val="24"/>
              </w:rPr>
              <w:t>Пересвет</w:t>
            </w:r>
            <w:proofErr w:type="spellEnd"/>
            <w:r w:rsidRPr="0083039D">
              <w:rPr>
                <w:rFonts w:ascii="Times New Roman" w:hAnsi="Times New Roman" w:cs="Times New Roman"/>
                <w:sz w:val="24"/>
                <w:szCs w:val="24"/>
              </w:rPr>
              <w:t xml:space="preserve"> и Сергий Радонежский, Иван Грозный и др.</w:t>
            </w:r>
          </w:p>
          <w:p w:rsidR="00AC5034" w:rsidRPr="0083039D" w:rsidRDefault="00AC5034" w:rsidP="00F81DD7">
            <w:pPr>
              <w:pStyle w:val="a7"/>
              <w:numPr>
                <w:ilvl w:val="0"/>
                <w:numId w:val="28"/>
              </w:numPr>
              <w:ind w:left="357" w:hanging="357"/>
              <w:rPr>
                <w:rFonts w:ascii="Times New Roman" w:hAnsi="Times New Roman" w:cs="Times New Roman"/>
                <w:sz w:val="24"/>
                <w:szCs w:val="24"/>
              </w:rPr>
            </w:pPr>
            <w:proofErr w:type="spellStart"/>
            <w:r w:rsidRPr="0083039D">
              <w:rPr>
                <w:rFonts w:ascii="Times New Roman" w:hAnsi="Times New Roman" w:cs="Times New Roman"/>
                <w:sz w:val="24"/>
                <w:szCs w:val="24"/>
              </w:rPr>
              <w:t>Заклички</w:t>
            </w:r>
            <w:proofErr w:type="spellEnd"/>
            <w:r w:rsidRPr="0083039D">
              <w:rPr>
                <w:rFonts w:ascii="Times New Roman" w:hAnsi="Times New Roman" w:cs="Times New Roman"/>
                <w:sz w:val="24"/>
                <w:szCs w:val="24"/>
              </w:rPr>
              <w:t xml:space="preserve">, </w:t>
            </w:r>
            <w:proofErr w:type="spellStart"/>
            <w:r w:rsidRPr="0083039D">
              <w:rPr>
                <w:rFonts w:ascii="Times New Roman" w:hAnsi="Times New Roman" w:cs="Times New Roman"/>
                <w:sz w:val="24"/>
                <w:szCs w:val="24"/>
              </w:rPr>
              <w:t>попевки</w:t>
            </w:r>
            <w:proofErr w:type="spellEnd"/>
            <w:r w:rsidRPr="0083039D">
              <w:rPr>
                <w:rFonts w:ascii="Times New Roman" w:hAnsi="Times New Roman" w:cs="Times New Roman"/>
                <w:sz w:val="24"/>
                <w:szCs w:val="24"/>
              </w:rPr>
              <w:t xml:space="preserve"> и </w:t>
            </w:r>
            <w:proofErr w:type="spellStart"/>
            <w:r w:rsidRPr="0083039D">
              <w:rPr>
                <w:rFonts w:ascii="Times New Roman" w:hAnsi="Times New Roman" w:cs="Times New Roman"/>
                <w:sz w:val="24"/>
                <w:szCs w:val="24"/>
              </w:rPr>
              <w:t>потешки</w:t>
            </w:r>
            <w:proofErr w:type="spellEnd"/>
            <w:r w:rsidRPr="0083039D">
              <w:rPr>
                <w:rFonts w:ascii="Times New Roman" w:hAnsi="Times New Roman" w:cs="Times New Roman"/>
                <w:sz w:val="24"/>
                <w:szCs w:val="24"/>
              </w:rPr>
              <w:t>: «Сошьем Дуне сарафан», «</w:t>
            </w:r>
            <w:proofErr w:type="spellStart"/>
            <w:r w:rsidRPr="0083039D">
              <w:rPr>
                <w:rFonts w:ascii="Times New Roman" w:hAnsi="Times New Roman" w:cs="Times New Roman"/>
                <w:sz w:val="24"/>
                <w:szCs w:val="24"/>
              </w:rPr>
              <w:t>Кликанье</w:t>
            </w:r>
            <w:proofErr w:type="spellEnd"/>
            <w:r w:rsidRPr="0083039D">
              <w:rPr>
                <w:rFonts w:ascii="Times New Roman" w:hAnsi="Times New Roman" w:cs="Times New Roman"/>
                <w:sz w:val="24"/>
                <w:szCs w:val="24"/>
              </w:rPr>
              <w:t xml:space="preserve"> Мороза»,  «</w:t>
            </w:r>
            <w:proofErr w:type="spellStart"/>
            <w:r w:rsidRPr="0083039D">
              <w:rPr>
                <w:rFonts w:ascii="Times New Roman" w:hAnsi="Times New Roman" w:cs="Times New Roman"/>
                <w:sz w:val="24"/>
                <w:szCs w:val="24"/>
              </w:rPr>
              <w:t>Заклички</w:t>
            </w:r>
            <w:proofErr w:type="spellEnd"/>
            <w:r w:rsidRPr="0083039D">
              <w:rPr>
                <w:rFonts w:ascii="Times New Roman" w:hAnsi="Times New Roman" w:cs="Times New Roman"/>
                <w:sz w:val="24"/>
                <w:szCs w:val="24"/>
              </w:rPr>
              <w:t xml:space="preserve"> жаворонка», «Солнышко – ведрышко», «Как на масленой неделе из печи блины летели»</w:t>
            </w:r>
          </w:p>
        </w:tc>
        <w:tc>
          <w:tcPr>
            <w:tcW w:w="1559" w:type="dxa"/>
            <w:tcBorders>
              <w:bottom w:val="nil"/>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val="restart"/>
          </w:tcPr>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rPr>
              <w:t>Видеофильмы,</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rPr>
              <w:t>реконструкция</w:t>
            </w:r>
            <w:r w:rsidRPr="00417BA3">
              <w:rPr>
                <w:rFonts w:ascii="Times New Roman" w:hAnsi="Times New Roman" w:cs="Times New Roman"/>
                <w:sz w:val="24"/>
                <w:szCs w:val="24"/>
                <w:lang w:eastAsia="ru-RU"/>
              </w:rPr>
              <w:t xml:space="preserve"> в форме описаний и презентаций, фото- и видеоматериалов</w:t>
            </w:r>
            <w:r w:rsidRPr="00417BA3">
              <w:rPr>
                <w:rFonts w:ascii="Times New Roman" w:hAnsi="Times New Roman" w:cs="Times New Roman"/>
                <w:sz w:val="24"/>
                <w:szCs w:val="24"/>
              </w:rPr>
              <w:t>,</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rPr>
              <w:t>театрализованные спектакли.</w:t>
            </w:r>
          </w:p>
          <w:p w:rsidR="00AC5034" w:rsidRPr="00417BA3" w:rsidRDefault="00AC5034" w:rsidP="00417BA3">
            <w:pPr>
              <w:rPr>
                <w:rFonts w:ascii="Times New Roman" w:hAnsi="Times New Roman" w:cs="Times New Roman"/>
                <w:sz w:val="24"/>
                <w:szCs w:val="24"/>
              </w:rPr>
            </w:pPr>
          </w:p>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Индивидуальная, групповая,</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lang w:eastAsia="ru-RU"/>
              </w:rPr>
              <w:t>парная.</w:t>
            </w:r>
          </w:p>
        </w:tc>
      </w:tr>
      <w:tr w:rsidR="00AC5034" w:rsidRPr="003F0945" w:rsidTr="00E0784E">
        <w:trPr>
          <w:trHeight w:val="1436"/>
        </w:trPr>
        <w:tc>
          <w:tcPr>
            <w:tcW w:w="511" w:type="dxa"/>
            <w:vMerge/>
          </w:tcPr>
          <w:p w:rsidR="00AC5034" w:rsidRPr="00495E04" w:rsidRDefault="00AC5034" w:rsidP="00F81DD7">
            <w:pPr>
              <w:pStyle w:val="a7"/>
              <w:numPr>
                <w:ilvl w:val="0"/>
                <w:numId w:val="45"/>
              </w:numPr>
              <w:ind w:left="414" w:hanging="357"/>
              <w:jc w:val="both"/>
              <w:rPr>
                <w:rFonts w:ascii="Times New Roman" w:hAnsi="Times New Roman" w:cs="Times New Roman"/>
                <w:bCs/>
                <w:sz w:val="24"/>
                <w:szCs w:val="24"/>
              </w:rPr>
            </w:pPr>
          </w:p>
        </w:tc>
        <w:tc>
          <w:tcPr>
            <w:tcW w:w="200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83039D" w:rsidRDefault="00AC5034" w:rsidP="00F81DD7">
            <w:pPr>
              <w:pStyle w:val="a7"/>
              <w:numPr>
                <w:ilvl w:val="0"/>
                <w:numId w:val="28"/>
              </w:numPr>
              <w:ind w:left="357" w:hanging="357"/>
              <w:rPr>
                <w:rFonts w:ascii="Times New Roman" w:hAnsi="Times New Roman" w:cs="Times New Roman"/>
                <w:sz w:val="24"/>
                <w:szCs w:val="24"/>
              </w:rPr>
            </w:pPr>
          </w:p>
        </w:tc>
        <w:tc>
          <w:tcPr>
            <w:tcW w:w="1559" w:type="dxa"/>
            <w:tcBorders>
              <w:top w:val="nil"/>
              <w:bottom w:val="nil"/>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rPr>
            </w:pPr>
          </w:p>
        </w:tc>
      </w:tr>
      <w:tr w:rsidR="00AC5034" w:rsidRPr="003F0945" w:rsidTr="00E0784E">
        <w:trPr>
          <w:trHeight w:val="1436"/>
        </w:trPr>
        <w:tc>
          <w:tcPr>
            <w:tcW w:w="511" w:type="dxa"/>
            <w:vMerge/>
          </w:tcPr>
          <w:p w:rsidR="00AC5034" w:rsidRPr="00495E04" w:rsidRDefault="00AC5034" w:rsidP="00F81DD7">
            <w:pPr>
              <w:pStyle w:val="a7"/>
              <w:numPr>
                <w:ilvl w:val="0"/>
                <w:numId w:val="45"/>
              </w:numPr>
              <w:ind w:left="414" w:hanging="357"/>
              <w:jc w:val="both"/>
              <w:rPr>
                <w:rFonts w:ascii="Times New Roman" w:hAnsi="Times New Roman" w:cs="Times New Roman"/>
                <w:bCs/>
                <w:sz w:val="24"/>
                <w:szCs w:val="24"/>
              </w:rPr>
            </w:pPr>
          </w:p>
        </w:tc>
        <w:tc>
          <w:tcPr>
            <w:tcW w:w="200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83039D" w:rsidRDefault="00AC5034" w:rsidP="00F81DD7">
            <w:pPr>
              <w:pStyle w:val="a7"/>
              <w:numPr>
                <w:ilvl w:val="0"/>
                <w:numId w:val="28"/>
              </w:numPr>
              <w:ind w:left="357" w:hanging="357"/>
              <w:rPr>
                <w:rFonts w:ascii="Times New Roman" w:hAnsi="Times New Roman" w:cs="Times New Roman"/>
                <w:sz w:val="24"/>
                <w:szCs w:val="24"/>
              </w:rPr>
            </w:pPr>
          </w:p>
        </w:tc>
        <w:tc>
          <w:tcPr>
            <w:tcW w:w="1559" w:type="dxa"/>
            <w:tcBorders>
              <w:top w:val="nil"/>
              <w:bottom w:val="nil"/>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rPr>
            </w:pPr>
          </w:p>
        </w:tc>
      </w:tr>
      <w:tr w:rsidR="00AC5034" w:rsidRPr="003F0945" w:rsidTr="00E0784E">
        <w:trPr>
          <w:trHeight w:val="1436"/>
        </w:trPr>
        <w:tc>
          <w:tcPr>
            <w:tcW w:w="511" w:type="dxa"/>
            <w:vMerge/>
          </w:tcPr>
          <w:p w:rsidR="00AC5034" w:rsidRPr="00495E04" w:rsidRDefault="00AC5034" w:rsidP="00F81DD7">
            <w:pPr>
              <w:pStyle w:val="a7"/>
              <w:numPr>
                <w:ilvl w:val="0"/>
                <w:numId w:val="45"/>
              </w:numPr>
              <w:ind w:left="414" w:hanging="357"/>
              <w:jc w:val="both"/>
              <w:rPr>
                <w:rFonts w:ascii="Times New Roman" w:hAnsi="Times New Roman" w:cs="Times New Roman"/>
                <w:bCs/>
                <w:sz w:val="24"/>
                <w:szCs w:val="24"/>
              </w:rPr>
            </w:pPr>
          </w:p>
        </w:tc>
        <w:tc>
          <w:tcPr>
            <w:tcW w:w="200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83039D" w:rsidRDefault="00AC5034" w:rsidP="00F81DD7">
            <w:pPr>
              <w:pStyle w:val="a7"/>
              <w:numPr>
                <w:ilvl w:val="0"/>
                <w:numId w:val="28"/>
              </w:numPr>
              <w:ind w:left="357" w:hanging="357"/>
              <w:rPr>
                <w:rFonts w:ascii="Times New Roman" w:hAnsi="Times New Roman" w:cs="Times New Roman"/>
                <w:sz w:val="24"/>
                <w:szCs w:val="24"/>
              </w:rPr>
            </w:pPr>
          </w:p>
        </w:tc>
        <w:tc>
          <w:tcPr>
            <w:tcW w:w="1559" w:type="dxa"/>
            <w:tcBorders>
              <w:top w:val="nil"/>
              <w:bottom w:val="single" w:sz="4" w:space="0" w:color="000000" w:themeColor="text1"/>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rPr>
            </w:pPr>
          </w:p>
        </w:tc>
      </w:tr>
      <w:tr w:rsidR="00AC5034" w:rsidRPr="003F0945" w:rsidTr="00E0784E">
        <w:trPr>
          <w:trHeight w:val="500"/>
        </w:trPr>
        <w:tc>
          <w:tcPr>
            <w:tcW w:w="511" w:type="dxa"/>
            <w:vMerge w:val="restart"/>
          </w:tcPr>
          <w:p w:rsidR="00AC5034" w:rsidRPr="00495E04" w:rsidRDefault="00AC5034" w:rsidP="00F81DD7">
            <w:pPr>
              <w:pStyle w:val="a7"/>
              <w:numPr>
                <w:ilvl w:val="0"/>
                <w:numId w:val="45"/>
              </w:numPr>
              <w:ind w:left="414" w:hanging="357"/>
              <w:jc w:val="both"/>
              <w:rPr>
                <w:rFonts w:ascii="Times New Roman" w:hAnsi="Times New Roman" w:cs="Times New Roman"/>
                <w:bCs/>
                <w:sz w:val="24"/>
                <w:szCs w:val="24"/>
              </w:rPr>
            </w:pPr>
          </w:p>
        </w:tc>
        <w:tc>
          <w:tcPr>
            <w:tcW w:w="2007" w:type="dxa"/>
            <w:vMerge w:val="restart"/>
          </w:tcPr>
          <w:p w:rsidR="00AC5034" w:rsidRPr="003F0945" w:rsidRDefault="00AC5034"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Игра</w:t>
            </w:r>
          </w:p>
        </w:tc>
        <w:tc>
          <w:tcPr>
            <w:tcW w:w="3686" w:type="dxa"/>
            <w:vMerge w:val="restart"/>
          </w:tcPr>
          <w:p w:rsidR="00AC5034" w:rsidRPr="0083039D" w:rsidRDefault="00AC5034" w:rsidP="00F81DD7">
            <w:pPr>
              <w:pStyle w:val="a7"/>
              <w:numPr>
                <w:ilvl w:val="0"/>
                <w:numId w:val="29"/>
              </w:numPr>
              <w:ind w:left="357" w:hanging="357"/>
              <w:rPr>
                <w:rFonts w:ascii="Times New Roman" w:hAnsi="Times New Roman" w:cs="Times New Roman"/>
                <w:sz w:val="24"/>
                <w:szCs w:val="24"/>
              </w:rPr>
            </w:pPr>
            <w:r w:rsidRPr="0083039D">
              <w:rPr>
                <w:rFonts w:ascii="Times New Roman" w:hAnsi="Times New Roman" w:cs="Times New Roman"/>
                <w:sz w:val="24"/>
                <w:szCs w:val="24"/>
              </w:rPr>
              <w:t xml:space="preserve">Вью, вью, вью я </w:t>
            </w:r>
            <w:proofErr w:type="spellStart"/>
            <w:r w:rsidRPr="0083039D">
              <w:rPr>
                <w:rFonts w:ascii="Times New Roman" w:hAnsi="Times New Roman" w:cs="Times New Roman"/>
                <w:sz w:val="24"/>
                <w:szCs w:val="24"/>
              </w:rPr>
              <w:t>капусточку</w:t>
            </w:r>
            <w:proofErr w:type="spellEnd"/>
            <w:r w:rsidRPr="0083039D">
              <w:rPr>
                <w:rFonts w:ascii="Times New Roman" w:hAnsi="Times New Roman" w:cs="Times New Roman"/>
                <w:sz w:val="24"/>
                <w:szCs w:val="24"/>
              </w:rPr>
              <w:t>. Ручеек.</w:t>
            </w:r>
          </w:p>
          <w:p w:rsidR="00AC5034" w:rsidRPr="0083039D" w:rsidRDefault="00AC5034" w:rsidP="00F81DD7">
            <w:pPr>
              <w:pStyle w:val="a7"/>
              <w:numPr>
                <w:ilvl w:val="0"/>
                <w:numId w:val="29"/>
              </w:numPr>
              <w:ind w:left="357" w:hanging="357"/>
              <w:rPr>
                <w:rFonts w:ascii="Times New Roman" w:hAnsi="Times New Roman" w:cs="Times New Roman"/>
                <w:sz w:val="24"/>
                <w:szCs w:val="24"/>
              </w:rPr>
            </w:pPr>
            <w:r w:rsidRPr="0083039D">
              <w:rPr>
                <w:rFonts w:ascii="Times New Roman" w:hAnsi="Times New Roman" w:cs="Times New Roman"/>
                <w:sz w:val="24"/>
                <w:szCs w:val="24"/>
              </w:rPr>
              <w:t>Два Деда Мороза.</w:t>
            </w:r>
          </w:p>
          <w:p w:rsidR="00AC5034" w:rsidRPr="0083039D" w:rsidRDefault="00AC5034" w:rsidP="00F81DD7">
            <w:pPr>
              <w:pStyle w:val="a7"/>
              <w:numPr>
                <w:ilvl w:val="0"/>
                <w:numId w:val="29"/>
              </w:numPr>
              <w:ind w:left="357" w:hanging="357"/>
              <w:rPr>
                <w:rFonts w:ascii="Times New Roman" w:hAnsi="Times New Roman" w:cs="Times New Roman"/>
                <w:sz w:val="24"/>
                <w:szCs w:val="24"/>
              </w:rPr>
            </w:pPr>
            <w:r w:rsidRPr="0083039D">
              <w:rPr>
                <w:rFonts w:ascii="Times New Roman" w:hAnsi="Times New Roman" w:cs="Times New Roman"/>
                <w:sz w:val="24"/>
                <w:szCs w:val="24"/>
              </w:rPr>
              <w:t>Белки, волки, лисы.</w:t>
            </w:r>
          </w:p>
          <w:p w:rsidR="00AC5034" w:rsidRPr="0083039D" w:rsidRDefault="00AC5034" w:rsidP="00F81DD7">
            <w:pPr>
              <w:pStyle w:val="a7"/>
              <w:numPr>
                <w:ilvl w:val="0"/>
                <w:numId w:val="29"/>
              </w:numPr>
              <w:ind w:left="357" w:hanging="357"/>
              <w:rPr>
                <w:rFonts w:ascii="Times New Roman" w:hAnsi="Times New Roman" w:cs="Times New Roman"/>
                <w:sz w:val="24"/>
                <w:szCs w:val="24"/>
              </w:rPr>
            </w:pPr>
            <w:r w:rsidRPr="0083039D">
              <w:rPr>
                <w:rFonts w:ascii="Times New Roman" w:hAnsi="Times New Roman" w:cs="Times New Roman"/>
                <w:sz w:val="24"/>
                <w:szCs w:val="24"/>
              </w:rPr>
              <w:t>Царь горы, взятие снежного городка, катание пасхальных яиц.</w:t>
            </w:r>
          </w:p>
        </w:tc>
        <w:tc>
          <w:tcPr>
            <w:tcW w:w="1559" w:type="dxa"/>
            <w:tcBorders>
              <w:bottom w:val="nil"/>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val="restart"/>
          </w:tcPr>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rPr>
              <w:t>Реконструкция</w:t>
            </w:r>
            <w:r w:rsidRPr="00417BA3">
              <w:rPr>
                <w:rFonts w:ascii="Times New Roman" w:hAnsi="Times New Roman" w:cs="Times New Roman"/>
                <w:sz w:val="24"/>
                <w:szCs w:val="24"/>
                <w:lang w:eastAsia="ru-RU"/>
              </w:rPr>
              <w:t xml:space="preserve"> в форме описаний и презен</w:t>
            </w:r>
            <w:r w:rsidR="00971E93">
              <w:rPr>
                <w:rFonts w:ascii="Times New Roman" w:hAnsi="Times New Roman" w:cs="Times New Roman"/>
                <w:sz w:val="24"/>
                <w:szCs w:val="24"/>
                <w:lang w:eastAsia="ru-RU"/>
              </w:rPr>
              <w:t>таций, фото- и видеоматериалов.</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lang w:eastAsia="ru-RU"/>
              </w:rPr>
              <w:t>Индивидуальная, групповая, парная.</w:t>
            </w:r>
          </w:p>
        </w:tc>
      </w:tr>
      <w:tr w:rsidR="00AC5034" w:rsidRPr="003F0945" w:rsidTr="00E0784E">
        <w:trPr>
          <w:trHeight w:val="313"/>
        </w:trPr>
        <w:tc>
          <w:tcPr>
            <w:tcW w:w="511" w:type="dxa"/>
            <w:vMerge/>
          </w:tcPr>
          <w:p w:rsidR="00AC5034" w:rsidRPr="00495E04" w:rsidRDefault="00AC5034" w:rsidP="00F81DD7">
            <w:pPr>
              <w:pStyle w:val="a7"/>
              <w:numPr>
                <w:ilvl w:val="0"/>
                <w:numId w:val="45"/>
              </w:numPr>
              <w:ind w:left="414" w:hanging="357"/>
              <w:jc w:val="both"/>
              <w:rPr>
                <w:rFonts w:ascii="Times New Roman" w:hAnsi="Times New Roman" w:cs="Times New Roman"/>
                <w:bCs/>
                <w:sz w:val="24"/>
                <w:szCs w:val="24"/>
              </w:rPr>
            </w:pPr>
          </w:p>
        </w:tc>
        <w:tc>
          <w:tcPr>
            <w:tcW w:w="200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83039D" w:rsidRDefault="00AC5034" w:rsidP="00F81DD7">
            <w:pPr>
              <w:pStyle w:val="a7"/>
              <w:numPr>
                <w:ilvl w:val="0"/>
                <w:numId w:val="29"/>
              </w:numPr>
              <w:ind w:left="357" w:hanging="357"/>
              <w:rPr>
                <w:rFonts w:ascii="Times New Roman" w:hAnsi="Times New Roman" w:cs="Times New Roman"/>
                <w:sz w:val="24"/>
                <w:szCs w:val="24"/>
              </w:rPr>
            </w:pPr>
          </w:p>
        </w:tc>
        <w:tc>
          <w:tcPr>
            <w:tcW w:w="1559" w:type="dxa"/>
            <w:tcBorders>
              <w:top w:val="nil"/>
              <w:bottom w:val="nil"/>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rPr>
            </w:pPr>
          </w:p>
        </w:tc>
      </w:tr>
      <w:tr w:rsidR="00AC5034" w:rsidRPr="003F0945" w:rsidTr="00E0784E">
        <w:trPr>
          <w:trHeight w:val="275"/>
        </w:trPr>
        <w:tc>
          <w:tcPr>
            <w:tcW w:w="511" w:type="dxa"/>
            <w:vMerge/>
          </w:tcPr>
          <w:p w:rsidR="00AC5034" w:rsidRPr="00495E04" w:rsidRDefault="00AC5034" w:rsidP="00F81DD7">
            <w:pPr>
              <w:pStyle w:val="a7"/>
              <w:numPr>
                <w:ilvl w:val="0"/>
                <w:numId w:val="45"/>
              </w:numPr>
              <w:ind w:left="414" w:hanging="357"/>
              <w:jc w:val="both"/>
              <w:rPr>
                <w:rFonts w:ascii="Times New Roman" w:hAnsi="Times New Roman" w:cs="Times New Roman"/>
                <w:bCs/>
                <w:sz w:val="24"/>
                <w:szCs w:val="24"/>
              </w:rPr>
            </w:pPr>
          </w:p>
        </w:tc>
        <w:tc>
          <w:tcPr>
            <w:tcW w:w="200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83039D" w:rsidRDefault="00AC5034" w:rsidP="00F81DD7">
            <w:pPr>
              <w:pStyle w:val="a7"/>
              <w:numPr>
                <w:ilvl w:val="0"/>
                <w:numId w:val="29"/>
              </w:numPr>
              <w:ind w:left="357" w:hanging="357"/>
              <w:rPr>
                <w:rFonts w:ascii="Times New Roman" w:hAnsi="Times New Roman" w:cs="Times New Roman"/>
                <w:sz w:val="24"/>
                <w:szCs w:val="24"/>
              </w:rPr>
            </w:pPr>
          </w:p>
        </w:tc>
        <w:tc>
          <w:tcPr>
            <w:tcW w:w="1559" w:type="dxa"/>
            <w:tcBorders>
              <w:top w:val="nil"/>
              <w:bottom w:val="nil"/>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rPr>
            </w:pPr>
          </w:p>
        </w:tc>
      </w:tr>
      <w:tr w:rsidR="00AC5034" w:rsidRPr="003F0945" w:rsidTr="00684E4B">
        <w:trPr>
          <w:trHeight w:val="499"/>
        </w:trPr>
        <w:tc>
          <w:tcPr>
            <w:tcW w:w="511" w:type="dxa"/>
            <w:vMerge/>
            <w:tcBorders>
              <w:bottom w:val="single" w:sz="4" w:space="0" w:color="000000" w:themeColor="text1"/>
            </w:tcBorders>
          </w:tcPr>
          <w:p w:rsidR="00AC5034" w:rsidRPr="00495E04" w:rsidRDefault="00AC5034" w:rsidP="00F81DD7">
            <w:pPr>
              <w:pStyle w:val="a7"/>
              <w:numPr>
                <w:ilvl w:val="0"/>
                <w:numId w:val="45"/>
              </w:numPr>
              <w:ind w:left="414" w:hanging="357"/>
              <w:jc w:val="both"/>
              <w:rPr>
                <w:rFonts w:ascii="Times New Roman" w:hAnsi="Times New Roman" w:cs="Times New Roman"/>
                <w:bCs/>
                <w:sz w:val="24"/>
                <w:szCs w:val="24"/>
              </w:rPr>
            </w:pPr>
          </w:p>
        </w:tc>
        <w:tc>
          <w:tcPr>
            <w:tcW w:w="2007" w:type="dxa"/>
            <w:vMerge/>
            <w:tcBorders>
              <w:bottom w:val="single" w:sz="4" w:space="0" w:color="000000" w:themeColor="text1"/>
            </w:tcBorders>
          </w:tcPr>
          <w:p w:rsidR="00AC5034" w:rsidRPr="003F0945" w:rsidRDefault="00AC5034" w:rsidP="003F0945">
            <w:pPr>
              <w:jc w:val="both"/>
              <w:rPr>
                <w:rFonts w:ascii="Times New Roman" w:hAnsi="Times New Roman" w:cs="Times New Roman"/>
                <w:bCs/>
                <w:sz w:val="24"/>
                <w:szCs w:val="24"/>
              </w:rPr>
            </w:pPr>
          </w:p>
        </w:tc>
        <w:tc>
          <w:tcPr>
            <w:tcW w:w="3686" w:type="dxa"/>
            <w:vMerge/>
            <w:tcBorders>
              <w:bottom w:val="single" w:sz="4" w:space="0" w:color="000000" w:themeColor="text1"/>
            </w:tcBorders>
          </w:tcPr>
          <w:p w:rsidR="00AC5034" w:rsidRPr="0083039D" w:rsidRDefault="00AC5034" w:rsidP="00F81DD7">
            <w:pPr>
              <w:pStyle w:val="a7"/>
              <w:numPr>
                <w:ilvl w:val="0"/>
                <w:numId w:val="29"/>
              </w:numPr>
              <w:ind w:left="357" w:hanging="357"/>
              <w:rPr>
                <w:rFonts w:ascii="Times New Roman" w:hAnsi="Times New Roman" w:cs="Times New Roman"/>
                <w:sz w:val="24"/>
                <w:szCs w:val="24"/>
              </w:rPr>
            </w:pPr>
          </w:p>
        </w:tc>
        <w:tc>
          <w:tcPr>
            <w:tcW w:w="1559" w:type="dxa"/>
            <w:tcBorders>
              <w:top w:val="nil"/>
              <w:bottom w:val="single" w:sz="4" w:space="0" w:color="000000" w:themeColor="text1"/>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Borders>
              <w:bottom w:val="single" w:sz="4" w:space="0" w:color="000000" w:themeColor="text1"/>
            </w:tcBorders>
          </w:tcPr>
          <w:p w:rsidR="00AC5034" w:rsidRPr="00417BA3" w:rsidRDefault="00AC5034" w:rsidP="00417BA3">
            <w:pPr>
              <w:rPr>
                <w:rFonts w:ascii="Times New Roman" w:hAnsi="Times New Roman" w:cs="Times New Roman"/>
                <w:sz w:val="24"/>
                <w:szCs w:val="24"/>
              </w:rPr>
            </w:pPr>
          </w:p>
        </w:tc>
      </w:tr>
      <w:tr w:rsidR="00AC5034" w:rsidRPr="003F0945" w:rsidTr="00684E4B">
        <w:trPr>
          <w:trHeight w:val="877"/>
        </w:trPr>
        <w:tc>
          <w:tcPr>
            <w:tcW w:w="511" w:type="dxa"/>
            <w:vMerge w:val="restart"/>
            <w:tcBorders>
              <w:bottom w:val="nil"/>
            </w:tcBorders>
          </w:tcPr>
          <w:p w:rsidR="00AC5034" w:rsidRPr="00495E04" w:rsidRDefault="00AC5034" w:rsidP="00F81DD7">
            <w:pPr>
              <w:pStyle w:val="a7"/>
              <w:numPr>
                <w:ilvl w:val="0"/>
                <w:numId w:val="45"/>
              </w:numPr>
              <w:ind w:left="414" w:hanging="357"/>
              <w:jc w:val="both"/>
              <w:rPr>
                <w:rFonts w:ascii="Times New Roman" w:hAnsi="Times New Roman" w:cs="Times New Roman"/>
                <w:bCs/>
                <w:sz w:val="24"/>
                <w:szCs w:val="24"/>
              </w:rPr>
            </w:pPr>
          </w:p>
        </w:tc>
        <w:tc>
          <w:tcPr>
            <w:tcW w:w="2007" w:type="dxa"/>
            <w:vMerge w:val="restart"/>
            <w:tcBorders>
              <w:bottom w:val="nil"/>
            </w:tcBorders>
          </w:tcPr>
          <w:p w:rsidR="00AC5034" w:rsidRPr="003F0945" w:rsidRDefault="00AC5034"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Экспедиция. Проект</w:t>
            </w:r>
          </w:p>
        </w:tc>
        <w:tc>
          <w:tcPr>
            <w:tcW w:w="3686" w:type="dxa"/>
            <w:vMerge w:val="restart"/>
            <w:tcBorders>
              <w:bottom w:val="nil"/>
            </w:tcBorders>
          </w:tcPr>
          <w:p w:rsidR="00AC5034" w:rsidRPr="0083039D" w:rsidRDefault="00AC5034" w:rsidP="00F81DD7">
            <w:pPr>
              <w:pStyle w:val="a7"/>
              <w:numPr>
                <w:ilvl w:val="0"/>
                <w:numId w:val="30"/>
              </w:numPr>
              <w:ind w:left="357" w:hanging="357"/>
              <w:rPr>
                <w:rFonts w:ascii="Times New Roman" w:hAnsi="Times New Roman" w:cs="Times New Roman"/>
                <w:sz w:val="24"/>
                <w:szCs w:val="24"/>
              </w:rPr>
            </w:pPr>
            <w:r w:rsidRPr="0083039D">
              <w:rPr>
                <w:rFonts w:ascii="Times New Roman" w:hAnsi="Times New Roman" w:cs="Times New Roman"/>
                <w:sz w:val="24"/>
                <w:szCs w:val="24"/>
              </w:rPr>
              <w:t>Храмы и культовые сооружения моего села, города, края.</w:t>
            </w:r>
          </w:p>
          <w:p w:rsidR="00AC5034" w:rsidRPr="0083039D" w:rsidRDefault="00AC5034" w:rsidP="00F81DD7">
            <w:pPr>
              <w:pStyle w:val="a7"/>
              <w:numPr>
                <w:ilvl w:val="0"/>
                <w:numId w:val="30"/>
              </w:numPr>
              <w:ind w:left="357" w:hanging="357"/>
              <w:rPr>
                <w:rFonts w:ascii="Times New Roman" w:hAnsi="Times New Roman" w:cs="Times New Roman"/>
                <w:sz w:val="24"/>
                <w:szCs w:val="24"/>
              </w:rPr>
            </w:pPr>
            <w:r w:rsidRPr="0083039D">
              <w:rPr>
                <w:rFonts w:ascii="Times New Roman" w:hAnsi="Times New Roman" w:cs="Times New Roman"/>
                <w:sz w:val="24"/>
                <w:szCs w:val="24"/>
              </w:rPr>
              <w:t>Фольклорные коллективы и ансамбли народного танца моего села, города, края.</w:t>
            </w:r>
          </w:p>
          <w:p w:rsidR="00AC5034" w:rsidRPr="0083039D" w:rsidRDefault="00AC5034" w:rsidP="00F81DD7">
            <w:pPr>
              <w:pStyle w:val="a7"/>
              <w:numPr>
                <w:ilvl w:val="0"/>
                <w:numId w:val="30"/>
              </w:numPr>
              <w:ind w:left="357" w:hanging="357"/>
              <w:rPr>
                <w:rFonts w:ascii="Times New Roman" w:hAnsi="Times New Roman" w:cs="Times New Roman"/>
                <w:sz w:val="24"/>
                <w:szCs w:val="24"/>
              </w:rPr>
            </w:pPr>
            <w:r w:rsidRPr="0083039D">
              <w:rPr>
                <w:rFonts w:ascii="Times New Roman" w:hAnsi="Times New Roman" w:cs="Times New Roman"/>
                <w:sz w:val="24"/>
                <w:szCs w:val="24"/>
              </w:rPr>
              <w:t>Сказители, поэты и писатели моего села, города, края.</w:t>
            </w:r>
          </w:p>
          <w:p w:rsidR="00AC5034" w:rsidRPr="0083039D" w:rsidRDefault="00AC5034" w:rsidP="00F81DD7">
            <w:pPr>
              <w:pStyle w:val="a7"/>
              <w:numPr>
                <w:ilvl w:val="0"/>
                <w:numId w:val="30"/>
              </w:numPr>
              <w:ind w:left="357" w:hanging="357"/>
              <w:rPr>
                <w:rFonts w:ascii="Times New Roman" w:hAnsi="Times New Roman" w:cs="Times New Roman"/>
                <w:sz w:val="24"/>
                <w:szCs w:val="24"/>
              </w:rPr>
            </w:pPr>
            <w:r w:rsidRPr="0083039D">
              <w:rPr>
                <w:rFonts w:ascii="Times New Roman" w:hAnsi="Times New Roman" w:cs="Times New Roman"/>
                <w:sz w:val="24"/>
                <w:szCs w:val="24"/>
              </w:rPr>
              <w:t>Мой школьный историко-</w:t>
            </w:r>
          </w:p>
        </w:tc>
        <w:tc>
          <w:tcPr>
            <w:tcW w:w="1559" w:type="dxa"/>
            <w:tcBorders>
              <w:bottom w:val="nil"/>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val="restart"/>
            <w:tcBorders>
              <w:bottom w:val="nil"/>
            </w:tcBorders>
          </w:tcPr>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Музейно-экскурсионная работа,</w:t>
            </w:r>
          </w:p>
          <w:p w:rsidR="00AC5034" w:rsidRPr="00417BA3" w:rsidRDefault="00AC5034" w:rsidP="00417BA3">
            <w:pPr>
              <w:rPr>
                <w:rFonts w:ascii="Times New Roman" w:hAnsi="Times New Roman" w:cs="Times New Roman"/>
                <w:sz w:val="24"/>
                <w:szCs w:val="24"/>
                <w:lang w:eastAsia="ru-RU"/>
              </w:rPr>
            </w:pPr>
            <w:r>
              <w:rPr>
                <w:rFonts w:ascii="Times New Roman" w:hAnsi="Times New Roman" w:cs="Times New Roman"/>
                <w:sz w:val="24"/>
                <w:szCs w:val="24"/>
                <w:lang w:eastAsia="ru-RU"/>
              </w:rPr>
              <w:t>исследова</w:t>
            </w:r>
            <w:r w:rsidRPr="00417BA3">
              <w:rPr>
                <w:rFonts w:ascii="Times New Roman" w:hAnsi="Times New Roman" w:cs="Times New Roman"/>
                <w:sz w:val="24"/>
                <w:szCs w:val="24"/>
                <w:lang w:eastAsia="ru-RU"/>
              </w:rPr>
              <w:t>тельские</w:t>
            </w:r>
          </w:p>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проекты,</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rPr>
              <w:t>КТД, мозговой штурм.</w:t>
            </w:r>
          </w:p>
          <w:p w:rsidR="00AC5034" w:rsidRPr="00417BA3" w:rsidRDefault="00AC5034" w:rsidP="00417BA3">
            <w:pPr>
              <w:rPr>
                <w:rFonts w:ascii="Times New Roman" w:hAnsi="Times New Roman" w:cs="Times New Roman"/>
                <w:sz w:val="24"/>
                <w:szCs w:val="24"/>
              </w:rPr>
            </w:pPr>
          </w:p>
        </w:tc>
      </w:tr>
      <w:tr w:rsidR="00AC5034" w:rsidRPr="003F0945" w:rsidTr="00684E4B">
        <w:trPr>
          <w:trHeight w:val="686"/>
        </w:trPr>
        <w:tc>
          <w:tcPr>
            <w:tcW w:w="511" w:type="dxa"/>
            <w:vMerge/>
            <w:tcBorders>
              <w:top w:val="nil"/>
            </w:tcBorders>
          </w:tcPr>
          <w:p w:rsidR="00AC5034" w:rsidRPr="003F0945" w:rsidRDefault="00AC5034" w:rsidP="003F0945">
            <w:pPr>
              <w:jc w:val="both"/>
              <w:rPr>
                <w:rFonts w:ascii="Times New Roman" w:hAnsi="Times New Roman" w:cs="Times New Roman"/>
                <w:bCs/>
                <w:sz w:val="24"/>
                <w:szCs w:val="24"/>
              </w:rPr>
            </w:pPr>
          </w:p>
        </w:tc>
        <w:tc>
          <w:tcPr>
            <w:tcW w:w="2007" w:type="dxa"/>
            <w:vMerge/>
            <w:tcBorders>
              <w:top w:val="nil"/>
            </w:tcBorders>
          </w:tcPr>
          <w:p w:rsidR="00AC5034" w:rsidRPr="003F0945" w:rsidRDefault="00AC5034" w:rsidP="003F0945">
            <w:pPr>
              <w:jc w:val="both"/>
              <w:rPr>
                <w:rFonts w:ascii="Times New Roman" w:hAnsi="Times New Roman" w:cs="Times New Roman"/>
                <w:bCs/>
                <w:sz w:val="24"/>
                <w:szCs w:val="24"/>
              </w:rPr>
            </w:pPr>
          </w:p>
        </w:tc>
        <w:tc>
          <w:tcPr>
            <w:tcW w:w="3686" w:type="dxa"/>
            <w:vMerge/>
            <w:tcBorders>
              <w:top w:val="nil"/>
            </w:tcBorders>
          </w:tcPr>
          <w:p w:rsidR="00AC5034" w:rsidRPr="0083039D" w:rsidRDefault="00AC5034" w:rsidP="00F81DD7">
            <w:pPr>
              <w:pStyle w:val="a7"/>
              <w:numPr>
                <w:ilvl w:val="0"/>
                <w:numId w:val="30"/>
              </w:numPr>
              <w:ind w:left="357" w:hanging="357"/>
              <w:rPr>
                <w:rFonts w:ascii="Times New Roman" w:hAnsi="Times New Roman" w:cs="Times New Roman"/>
                <w:sz w:val="24"/>
                <w:szCs w:val="24"/>
              </w:rPr>
            </w:pPr>
          </w:p>
        </w:tc>
        <w:tc>
          <w:tcPr>
            <w:tcW w:w="1559" w:type="dxa"/>
            <w:tcBorders>
              <w:top w:val="nil"/>
              <w:bottom w:val="nil"/>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Borders>
              <w:top w:val="nil"/>
              <w:bottom w:val="nil"/>
            </w:tcBorders>
          </w:tcPr>
          <w:p w:rsidR="00AC5034" w:rsidRPr="00417BA3" w:rsidRDefault="00AC5034" w:rsidP="00417BA3">
            <w:pPr>
              <w:rPr>
                <w:rFonts w:ascii="Times New Roman" w:hAnsi="Times New Roman" w:cs="Times New Roman"/>
                <w:sz w:val="24"/>
                <w:szCs w:val="24"/>
                <w:lang w:eastAsia="ru-RU"/>
              </w:rPr>
            </w:pPr>
          </w:p>
        </w:tc>
      </w:tr>
      <w:tr w:rsidR="00AC5034" w:rsidRPr="003F0945" w:rsidTr="00341904">
        <w:trPr>
          <w:trHeight w:val="652"/>
        </w:trPr>
        <w:tc>
          <w:tcPr>
            <w:tcW w:w="511" w:type="dxa"/>
            <w:vMerge/>
          </w:tcPr>
          <w:p w:rsidR="00AC5034" w:rsidRPr="003F0945" w:rsidRDefault="00AC5034" w:rsidP="003F0945">
            <w:pPr>
              <w:jc w:val="both"/>
              <w:rPr>
                <w:rFonts w:ascii="Times New Roman" w:hAnsi="Times New Roman" w:cs="Times New Roman"/>
                <w:bCs/>
                <w:sz w:val="24"/>
                <w:szCs w:val="24"/>
              </w:rPr>
            </w:pPr>
          </w:p>
        </w:tc>
        <w:tc>
          <w:tcPr>
            <w:tcW w:w="200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83039D" w:rsidRDefault="00AC5034" w:rsidP="00F81DD7">
            <w:pPr>
              <w:pStyle w:val="a7"/>
              <w:numPr>
                <w:ilvl w:val="0"/>
                <w:numId w:val="30"/>
              </w:numPr>
              <w:ind w:left="357" w:hanging="357"/>
              <w:rPr>
                <w:rFonts w:ascii="Times New Roman" w:hAnsi="Times New Roman" w:cs="Times New Roman"/>
                <w:sz w:val="24"/>
                <w:szCs w:val="24"/>
              </w:rPr>
            </w:pPr>
          </w:p>
        </w:tc>
        <w:tc>
          <w:tcPr>
            <w:tcW w:w="1559" w:type="dxa"/>
            <w:tcBorders>
              <w:top w:val="nil"/>
              <w:bottom w:val="nil"/>
            </w:tcBorders>
          </w:tcPr>
          <w:p w:rsidR="00AC5034" w:rsidRPr="003F0945" w:rsidRDefault="00AC5034"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Borders>
              <w:top w:val="nil"/>
              <w:bottom w:val="nil"/>
            </w:tcBorders>
          </w:tcPr>
          <w:p w:rsidR="00AC5034" w:rsidRPr="00417BA3" w:rsidRDefault="00AC5034" w:rsidP="00417BA3">
            <w:pPr>
              <w:rPr>
                <w:rFonts w:ascii="Times New Roman" w:hAnsi="Times New Roman" w:cs="Times New Roman"/>
                <w:sz w:val="24"/>
                <w:szCs w:val="24"/>
                <w:lang w:eastAsia="ru-RU"/>
              </w:rPr>
            </w:pPr>
          </w:p>
        </w:tc>
      </w:tr>
      <w:tr w:rsidR="00341904" w:rsidRPr="003F0945" w:rsidTr="00684E4B">
        <w:trPr>
          <w:trHeight w:val="972"/>
        </w:trPr>
        <w:tc>
          <w:tcPr>
            <w:tcW w:w="511" w:type="dxa"/>
            <w:vMerge/>
            <w:tcBorders>
              <w:bottom w:val="single" w:sz="4" w:space="0" w:color="000000" w:themeColor="text1"/>
            </w:tcBorders>
          </w:tcPr>
          <w:p w:rsidR="00341904" w:rsidRPr="003F0945" w:rsidRDefault="00341904" w:rsidP="003F0945">
            <w:pPr>
              <w:jc w:val="both"/>
              <w:rPr>
                <w:rFonts w:ascii="Times New Roman" w:hAnsi="Times New Roman" w:cs="Times New Roman"/>
                <w:bCs/>
                <w:sz w:val="24"/>
                <w:szCs w:val="24"/>
              </w:rPr>
            </w:pPr>
          </w:p>
        </w:tc>
        <w:tc>
          <w:tcPr>
            <w:tcW w:w="2007" w:type="dxa"/>
            <w:vMerge/>
            <w:tcBorders>
              <w:bottom w:val="single" w:sz="4" w:space="0" w:color="000000" w:themeColor="text1"/>
            </w:tcBorders>
          </w:tcPr>
          <w:p w:rsidR="00341904" w:rsidRPr="003F0945" w:rsidRDefault="00341904" w:rsidP="003F0945">
            <w:pPr>
              <w:jc w:val="both"/>
              <w:rPr>
                <w:rFonts w:ascii="Times New Roman" w:hAnsi="Times New Roman" w:cs="Times New Roman"/>
                <w:bCs/>
                <w:sz w:val="24"/>
                <w:szCs w:val="24"/>
              </w:rPr>
            </w:pPr>
          </w:p>
        </w:tc>
        <w:tc>
          <w:tcPr>
            <w:tcW w:w="3686" w:type="dxa"/>
            <w:vMerge/>
            <w:tcBorders>
              <w:bottom w:val="single" w:sz="4" w:space="0" w:color="000000" w:themeColor="text1"/>
            </w:tcBorders>
          </w:tcPr>
          <w:p w:rsidR="00341904" w:rsidRPr="0083039D" w:rsidRDefault="00684E4B" w:rsidP="00F81DD7">
            <w:pPr>
              <w:pStyle w:val="a7"/>
              <w:numPr>
                <w:ilvl w:val="0"/>
                <w:numId w:val="30"/>
              </w:numPr>
              <w:ind w:left="357" w:hanging="357"/>
              <w:rPr>
                <w:rFonts w:ascii="Times New Roman" w:hAnsi="Times New Roman" w:cs="Times New Roman"/>
                <w:sz w:val="24"/>
                <w:szCs w:val="24"/>
              </w:rPr>
            </w:pPr>
            <w:r w:rsidRPr="0083039D">
              <w:rPr>
                <w:rFonts w:ascii="Times New Roman" w:hAnsi="Times New Roman" w:cs="Times New Roman"/>
                <w:sz w:val="24"/>
                <w:szCs w:val="24"/>
              </w:rPr>
              <w:t>этнографический музей.</w:t>
            </w:r>
          </w:p>
        </w:tc>
        <w:tc>
          <w:tcPr>
            <w:tcW w:w="1559" w:type="dxa"/>
            <w:tcBorders>
              <w:top w:val="nil"/>
              <w:bottom w:val="single" w:sz="4" w:space="0" w:color="000000" w:themeColor="text1"/>
            </w:tcBorders>
          </w:tcPr>
          <w:p w:rsidR="00341904" w:rsidRDefault="00684E4B" w:rsidP="00E0784E">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tcBorders>
              <w:top w:val="nil"/>
              <w:bottom w:val="single" w:sz="4" w:space="0" w:color="000000" w:themeColor="text1"/>
            </w:tcBorders>
          </w:tcPr>
          <w:p w:rsidR="00684E4B" w:rsidRPr="00417BA3" w:rsidRDefault="0034190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 xml:space="preserve">Индивидуальная, </w:t>
            </w:r>
          </w:p>
          <w:p w:rsidR="00684E4B" w:rsidRPr="00417BA3" w:rsidRDefault="00684E4B"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групповая,</w:t>
            </w:r>
          </w:p>
          <w:p w:rsidR="00341904" w:rsidRPr="00417BA3" w:rsidRDefault="00684E4B"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парная.</w:t>
            </w:r>
          </w:p>
        </w:tc>
      </w:tr>
      <w:tr w:rsidR="00D024F0" w:rsidRPr="003F0945" w:rsidTr="00E0784E">
        <w:tc>
          <w:tcPr>
            <w:tcW w:w="511" w:type="dxa"/>
          </w:tcPr>
          <w:p w:rsidR="00D024F0" w:rsidRPr="003F0945" w:rsidRDefault="00D024F0" w:rsidP="003F0945">
            <w:pPr>
              <w:ind w:firstLine="360"/>
              <w:jc w:val="both"/>
              <w:rPr>
                <w:rFonts w:ascii="Times New Roman" w:hAnsi="Times New Roman" w:cs="Times New Roman"/>
                <w:bCs/>
                <w:sz w:val="24"/>
                <w:szCs w:val="24"/>
              </w:rPr>
            </w:pPr>
          </w:p>
        </w:tc>
        <w:tc>
          <w:tcPr>
            <w:tcW w:w="2007" w:type="dxa"/>
          </w:tcPr>
          <w:p w:rsidR="00D024F0" w:rsidRPr="003F0945" w:rsidRDefault="00D024F0" w:rsidP="00E0784E">
            <w:pPr>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Итого:</w:t>
            </w:r>
          </w:p>
        </w:tc>
        <w:tc>
          <w:tcPr>
            <w:tcW w:w="3686" w:type="dxa"/>
          </w:tcPr>
          <w:p w:rsidR="00D024F0" w:rsidRPr="003F0945" w:rsidRDefault="00D024F0" w:rsidP="003F0945">
            <w:pPr>
              <w:ind w:firstLine="360"/>
              <w:jc w:val="both"/>
              <w:rPr>
                <w:rFonts w:ascii="Times New Roman" w:hAnsi="Times New Roman" w:cs="Times New Roman"/>
                <w:b/>
                <w:bCs/>
                <w:sz w:val="24"/>
                <w:szCs w:val="24"/>
              </w:rPr>
            </w:pPr>
          </w:p>
        </w:tc>
        <w:tc>
          <w:tcPr>
            <w:tcW w:w="1559" w:type="dxa"/>
          </w:tcPr>
          <w:p w:rsidR="00D024F0" w:rsidRPr="003F0945" w:rsidRDefault="00D024F0" w:rsidP="00E0784E">
            <w:pPr>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64</w:t>
            </w:r>
          </w:p>
        </w:tc>
        <w:tc>
          <w:tcPr>
            <w:tcW w:w="2145" w:type="dxa"/>
          </w:tcPr>
          <w:p w:rsidR="00D024F0" w:rsidRPr="003F0945" w:rsidRDefault="00D024F0" w:rsidP="003F0945">
            <w:pPr>
              <w:ind w:firstLine="360"/>
              <w:jc w:val="both"/>
              <w:rPr>
                <w:rFonts w:ascii="Times New Roman" w:hAnsi="Times New Roman" w:cs="Times New Roman"/>
                <w:b/>
                <w:bCs/>
                <w:sz w:val="24"/>
                <w:szCs w:val="24"/>
              </w:rPr>
            </w:pPr>
          </w:p>
        </w:tc>
      </w:tr>
    </w:tbl>
    <w:p w:rsidR="003F0945" w:rsidRPr="003F0945" w:rsidRDefault="003F0945" w:rsidP="00971E93">
      <w:pPr>
        <w:spacing w:before="240" w:after="0" w:line="240" w:lineRule="auto"/>
        <w:ind w:firstLine="357"/>
        <w:jc w:val="center"/>
        <w:rPr>
          <w:rFonts w:ascii="Times New Roman" w:hAnsi="Times New Roman" w:cs="Times New Roman"/>
          <w:b/>
          <w:sz w:val="24"/>
          <w:szCs w:val="24"/>
        </w:rPr>
      </w:pPr>
      <w:r w:rsidRPr="003F0945">
        <w:rPr>
          <w:rFonts w:ascii="Times New Roman" w:hAnsi="Times New Roman" w:cs="Times New Roman"/>
          <w:b/>
          <w:bCs/>
          <w:sz w:val="24"/>
          <w:szCs w:val="24"/>
        </w:rPr>
        <w:t>3 класс</w:t>
      </w:r>
    </w:p>
    <w:tbl>
      <w:tblPr>
        <w:tblStyle w:val="ad"/>
        <w:tblW w:w="0" w:type="auto"/>
        <w:tblLook w:val="04A0" w:firstRow="1" w:lastRow="0" w:firstColumn="1" w:lastColumn="0" w:noHBand="0" w:noVBand="1"/>
      </w:tblPr>
      <w:tblGrid>
        <w:gridCol w:w="501"/>
        <w:gridCol w:w="2017"/>
        <w:gridCol w:w="3686"/>
        <w:gridCol w:w="1559"/>
        <w:gridCol w:w="2145"/>
      </w:tblGrid>
      <w:tr w:rsidR="00E31D4F" w:rsidRPr="003F0945" w:rsidTr="00AC5034">
        <w:tc>
          <w:tcPr>
            <w:tcW w:w="501" w:type="dxa"/>
          </w:tcPr>
          <w:p w:rsidR="00E31D4F" w:rsidRPr="003F0945" w:rsidRDefault="00E31D4F" w:rsidP="003F0945">
            <w:pPr>
              <w:jc w:val="center"/>
              <w:rPr>
                <w:rFonts w:ascii="Times New Roman" w:hAnsi="Times New Roman" w:cs="Times New Roman"/>
                <w:b/>
                <w:bCs/>
                <w:sz w:val="24"/>
                <w:szCs w:val="24"/>
              </w:rPr>
            </w:pPr>
            <w:r w:rsidRPr="003F0945">
              <w:rPr>
                <w:rFonts w:ascii="Times New Roman" w:hAnsi="Times New Roman" w:cs="Times New Roman"/>
                <w:b/>
                <w:bCs/>
                <w:sz w:val="24"/>
                <w:szCs w:val="24"/>
              </w:rPr>
              <w:t>№</w:t>
            </w:r>
          </w:p>
        </w:tc>
        <w:tc>
          <w:tcPr>
            <w:tcW w:w="2017" w:type="dxa"/>
          </w:tcPr>
          <w:p w:rsidR="00E31D4F" w:rsidRPr="003F0945" w:rsidRDefault="00E31D4F" w:rsidP="003F0945">
            <w:pPr>
              <w:jc w:val="center"/>
              <w:rPr>
                <w:rFonts w:ascii="Times New Roman" w:hAnsi="Times New Roman" w:cs="Times New Roman"/>
                <w:b/>
                <w:bCs/>
                <w:sz w:val="24"/>
                <w:szCs w:val="24"/>
              </w:rPr>
            </w:pPr>
            <w:r w:rsidRPr="003F0945">
              <w:rPr>
                <w:rFonts w:ascii="Times New Roman" w:hAnsi="Times New Roman" w:cs="Times New Roman"/>
                <w:b/>
                <w:bCs/>
                <w:sz w:val="24"/>
                <w:szCs w:val="24"/>
              </w:rPr>
              <w:t>Виды и направления деятельности</w:t>
            </w:r>
          </w:p>
        </w:tc>
        <w:tc>
          <w:tcPr>
            <w:tcW w:w="3686" w:type="dxa"/>
          </w:tcPr>
          <w:p w:rsidR="00E31D4F" w:rsidRPr="003F0945" w:rsidRDefault="00E31D4F" w:rsidP="003F0945">
            <w:pPr>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Содержание темы</w:t>
            </w:r>
          </w:p>
        </w:tc>
        <w:tc>
          <w:tcPr>
            <w:tcW w:w="1559" w:type="dxa"/>
            <w:tcBorders>
              <w:bottom w:val="single" w:sz="4" w:space="0" w:color="000000" w:themeColor="text1"/>
            </w:tcBorders>
          </w:tcPr>
          <w:p w:rsidR="00E31D4F" w:rsidRPr="003F0945" w:rsidRDefault="00E31D4F" w:rsidP="003F0945">
            <w:pPr>
              <w:jc w:val="center"/>
              <w:rPr>
                <w:rFonts w:ascii="Times New Roman" w:hAnsi="Times New Roman" w:cs="Times New Roman"/>
                <w:b/>
                <w:bCs/>
                <w:sz w:val="24"/>
                <w:szCs w:val="24"/>
              </w:rPr>
            </w:pPr>
            <w:r w:rsidRPr="003F0945">
              <w:rPr>
                <w:rFonts w:ascii="Times New Roman" w:hAnsi="Times New Roman" w:cs="Times New Roman"/>
                <w:b/>
                <w:bCs/>
                <w:sz w:val="24"/>
                <w:szCs w:val="24"/>
              </w:rPr>
              <w:t>Количество часов</w:t>
            </w:r>
          </w:p>
        </w:tc>
        <w:tc>
          <w:tcPr>
            <w:tcW w:w="2145" w:type="dxa"/>
          </w:tcPr>
          <w:p w:rsidR="00E31D4F" w:rsidRPr="003F0945" w:rsidRDefault="00E31D4F" w:rsidP="003F0945">
            <w:pPr>
              <w:jc w:val="center"/>
              <w:rPr>
                <w:rFonts w:ascii="Times New Roman" w:hAnsi="Times New Roman" w:cs="Times New Roman"/>
                <w:b/>
                <w:bCs/>
                <w:sz w:val="24"/>
                <w:szCs w:val="24"/>
              </w:rPr>
            </w:pPr>
            <w:r>
              <w:rPr>
                <w:rFonts w:ascii="Times New Roman" w:hAnsi="Times New Roman" w:cs="Times New Roman"/>
                <w:b/>
                <w:sz w:val="24"/>
                <w:szCs w:val="24"/>
              </w:rPr>
              <w:t>Виды и формы деятельности</w:t>
            </w:r>
          </w:p>
        </w:tc>
      </w:tr>
      <w:tr w:rsidR="00AC5034" w:rsidRPr="003F0945" w:rsidTr="006919AA">
        <w:trPr>
          <w:trHeight w:val="1854"/>
        </w:trPr>
        <w:tc>
          <w:tcPr>
            <w:tcW w:w="501" w:type="dxa"/>
            <w:vMerge w:val="restart"/>
          </w:tcPr>
          <w:p w:rsidR="00AC5034" w:rsidRPr="00242DC2" w:rsidRDefault="00AC5034" w:rsidP="00F81DD7">
            <w:pPr>
              <w:pStyle w:val="a7"/>
              <w:numPr>
                <w:ilvl w:val="0"/>
                <w:numId w:val="46"/>
              </w:numPr>
              <w:ind w:left="57" w:firstLine="0"/>
              <w:jc w:val="both"/>
              <w:rPr>
                <w:rFonts w:ascii="Times New Roman" w:hAnsi="Times New Roman" w:cs="Times New Roman"/>
                <w:bCs/>
                <w:sz w:val="24"/>
                <w:szCs w:val="24"/>
              </w:rPr>
            </w:pPr>
          </w:p>
        </w:tc>
        <w:tc>
          <w:tcPr>
            <w:tcW w:w="2017" w:type="dxa"/>
            <w:vMerge w:val="restart"/>
          </w:tcPr>
          <w:p w:rsidR="00AC5034" w:rsidRPr="003F0945" w:rsidRDefault="00AC5034"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Художественное творчество</w:t>
            </w:r>
          </w:p>
        </w:tc>
        <w:tc>
          <w:tcPr>
            <w:tcW w:w="3686" w:type="dxa"/>
            <w:vMerge w:val="restart"/>
          </w:tcPr>
          <w:p w:rsidR="00AC5034" w:rsidRPr="005527E6" w:rsidRDefault="00AC5034" w:rsidP="00F81DD7">
            <w:pPr>
              <w:pStyle w:val="a7"/>
              <w:numPr>
                <w:ilvl w:val="0"/>
                <w:numId w:val="31"/>
              </w:numPr>
              <w:ind w:left="357" w:hanging="357"/>
              <w:rPr>
                <w:rFonts w:ascii="Times New Roman" w:hAnsi="Times New Roman" w:cs="Times New Roman"/>
                <w:sz w:val="24"/>
                <w:szCs w:val="24"/>
              </w:rPr>
            </w:pPr>
            <w:r w:rsidRPr="005527E6">
              <w:rPr>
                <w:rFonts w:ascii="Times New Roman" w:hAnsi="Times New Roman" w:cs="Times New Roman"/>
                <w:sz w:val="24"/>
                <w:szCs w:val="24"/>
              </w:rPr>
              <w:t>Праздничный народный костюм – система табу моих предков. Орнамент. Вышивка. Ручное ткачество. Украшение жемчугом и бисером. Отделка мехом. Пояс в народном костюме.</w:t>
            </w:r>
          </w:p>
          <w:p w:rsidR="00AC5034" w:rsidRPr="005527E6" w:rsidRDefault="00AC5034" w:rsidP="00F81DD7">
            <w:pPr>
              <w:pStyle w:val="a7"/>
              <w:numPr>
                <w:ilvl w:val="0"/>
                <w:numId w:val="31"/>
              </w:numPr>
              <w:ind w:left="357" w:hanging="357"/>
              <w:rPr>
                <w:rFonts w:ascii="Times New Roman" w:hAnsi="Times New Roman" w:cs="Times New Roman"/>
                <w:sz w:val="24"/>
                <w:szCs w:val="24"/>
              </w:rPr>
            </w:pPr>
            <w:r w:rsidRPr="005527E6">
              <w:rPr>
                <w:rFonts w:ascii="Times New Roman" w:hAnsi="Times New Roman" w:cs="Times New Roman"/>
                <w:sz w:val="24"/>
                <w:szCs w:val="24"/>
              </w:rPr>
              <w:t xml:space="preserve">Глиняная народная игрушка: Дымковская, </w:t>
            </w:r>
            <w:proofErr w:type="spellStart"/>
            <w:r w:rsidRPr="005527E6">
              <w:rPr>
                <w:rFonts w:ascii="Times New Roman" w:hAnsi="Times New Roman" w:cs="Times New Roman"/>
                <w:sz w:val="24"/>
                <w:szCs w:val="24"/>
              </w:rPr>
              <w:t>Филимоновская</w:t>
            </w:r>
            <w:proofErr w:type="spellEnd"/>
            <w:r w:rsidRPr="005527E6">
              <w:rPr>
                <w:rFonts w:ascii="Times New Roman" w:hAnsi="Times New Roman" w:cs="Times New Roman"/>
                <w:sz w:val="24"/>
                <w:szCs w:val="24"/>
              </w:rPr>
              <w:t xml:space="preserve">, </w:t>
            </w:r>
            <w:proofErr w:type="spellStart"/>
            <w:r w:rsidRPr="005527E6">
              <w:rPr>
                <w:rFonts w:ascii="Times New Roman" w:hAnsi="Times New Roman" w:cs="Times New Roman"/>
                <w:sz w:val="24"/>
                <w:szCs w:val="24"/>
              </w:rPr>
              <w:t>Каргопольская</w:t>
            </w:r>
            <w:proofErr w:type="spellEnd"/>
            <w:r w:rsidRPr="005527E6">
              <w:rPr>
                <w:rFonts w:ascii="Times New Roman" w:hAnsi="Times New Roman" w:cs="Times New Roman"/>
                <w:sz w:val="24"/>
                <w:szCs w:val="24"/>
              </w:rPr>
              <w:t>, Тульская и др. Игрушка – свистулька. Рукотворная кукла в культуре народов России.</w:t>
            </w:r>
          </w:p>
          <w:p w:rsidR="00AC5034" w:rsidRPr="005527E6" w:rsidRDefault="00AC5034" w:rsidP="00F81DD7">
            <w:pPr>
              <w:pStyle w:val="a7"/>
              <w:numPr>
                <w:ilvl w:val="0"/>
                <w:numId w:val="31"/>
              </w:numPr>
              <w:ind w:left="357" w:hanging="357"/>
              <w:rPr>
                <w:rFonts w:ascii="Times New Roman" w:hAnsi="Times New Roman" w:cs="Times New Roman"/>
                <w:sz w:val="24"/>
                <w:szCs w:val="24"/>
              </w:rPr>
            </w:pPr>
            <w:r w:rsidRPr="005527E6">
              <w:rPr>
                <w:rFonts w:ascii="Times New Roman" w:hAnsi="Times New Roman" w:cs="Times New Roman"/>
                <w:sz w:val="24"/>
                <w:szCs w:val="24"/>
              </w:rPr>
              <w:t xml:space="preserve">Родовое полотенце. </w:t>
            </w:r>
            <w:proofErr w:type="spellStart"/>
            <w:r w:rsidRPr="005527E6">
              <w:rPr>
                <w:rFonts w:ascii="Times New Roman" w:hAnsi="Times New Roman" w:cs="Times New Roman"/>
                <w:sz w:val="24"/>
                <w:szCs w:val="24"/>
              </w:rPr>
              <w:t>Обереговые</w:t>
            </w:r>
            <w:proofErr w:type="spellEnd"/>
            <w:r w:rsidRPr="005527E6">
              <w:rPr>
                <w:rFonts w:ascii="Times New Roman" w:hAnsi="Times New Roman" w:cs="Times New Roman"/>
                <w:sz w:val="24"/>
                <w:szCs w:val="24"/>
              </w:rPr>
              <w:t xml:space="preserve"> знаки-архетипы. Вышивка. Ткачество. Кружево.</w:t>
            </w:r>
          </w:p>
          <w:p w:rsidR="00AC5034" w:rsidRPr="005527E6" w:rsidRDefault="00AC5034" w:rsidP="00F81DD7">
            <w:pPr>
              <w:pStyle w:val="a7"/>
              <w:numPr>
                <w:ilvl w:val="0"/>
                <w:numId w:val="31"/>
              </w:numPr>
              <w:ind w:left="357" w:hanging="357"/>
              <w:rPr>
                <w:rFonts w:ascii="Times New Roman" w:hAnsi="Times New Roman" w:cs="Times New Roman"/>
                <w:sz w:val="24"/>
                <w:szCs w:val="24"/>
              </w:rPr>
            </w:pPr>
            <w:r w:rsidRPr="005527E6">
              <w:rPr>
                <w:rFonts w:ascii="Times New Roman" w:hAnsi="Times New Roman" w:cs="Times New Roman"/>
                <w:sz w:val="24"/>
                <w:szCs w:val="24"/>
              </w:rPr>
              <w:t xml:space="preserve">Набивка на ткани. Ивановские набивные ситцы. </w:t>
            </w:r>
            <w:proofErr w:type="spellStart"/>
            <w:r w:rsidRPr="005527E6">
              <w:rPr>
                <w:rFonts w:ascii="Times New Roman" w:hAnsi="Times New Roman" w:cs="Times New Roman"/>
                <w:sz w:val="24"/>
                <w:szCs w:val="24"/>
              </w:rPr>
              <w:t>Павло</w:t>
            </w:r>
            <w:proofErr w:type="spellEnd"/>
            <w:r w:rsidRPr="005527E6">
              <w:rPr>
                <w:rFonts w:ascii="Times New Roman" w:hAnsi="Times New Roman" w:cs="Times New Roman"/>
                <w:sz w:val="24"/>
                <w:szCs w:val="24"/>
              </w:rPr>
              <w:t>-Посадский платок. Платок в культуре народов России.</w:t>
            </w:r>
          </w:p>
        </w:tc>
        <w:tc>
          <w:tcPr>
            <w:tcW w:w="1559" w:type="dxa"/>
            <w:tcBorders>
              <w:bottom w:val="nil"/>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val="restart"/>
          </w:tcPr>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Творческие проекты,</w:t>
            </w:r>
          </w:p>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выставки,</w:t>
            </w:r>
          </w:p>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конкурсы,</w:t>
            </w:r>
          </w:p>
          <w:p w:rsidR="00AC5034" w:rsidRPr="00417BA3" w:rsidRDefault="00971E93" w:rsidP="00417BA3">
            <w:pPr>
              <w:rPr>
                <w:rFonts w:ascii="Times New Roman" w:hAnsi="Times New Roman" w:cs="Times New Roman"/>
                <w:sz w:val="24"/>
                <w:szCs w:val="24"/>
                <w:lang w:eastAsia="ru-RU"/>
              </w:rPr>
            </w:pPr>
            <w:r>
              <w:rPr>
                <w:rFonts w:ascii="Times New Roman" w:hAnsi="Times New Roman" w:cs="Times New Roman"/>
                <w:sz w:val="24"/>
                <w:szCs w:val="24"/>
                <w:lang w:eastAsia="ru-RU"/>
              </w:rPr>
              <w:t>ярмарка.</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rPr>
              <w:t>Индивидуальная, групповая,</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rPr>
              <w:t>парная.</w:t>
            </w:r>
          </w:p>
        </w:tc>
      </w:tr>
      <w:tr w:rsidR="00AC5034" w:rsidRPr="003F0945" w:rsidTr="006919AA">
        <w:trPr>
          <w:trHeight w:val="1683"/>
        </w:trPr>
        <w:tc>
          <w:tcPr>
            <w:tcW w:w="501" w:type="dxa"/>
            <w:vMerge/>
          </w:tcPr>
          <w:p w:rsidR="00AC5034" w:rsidRPr="00242DC2" w:rsidRDefault="00AC5034" w:rsidP="00F81DD7">
            <w:pPr>
              <w:pStyle w:val="a7"/>
              <w:numPr>
                <w:ilvl w:val="0"/>
                <w:numId w:val="46"/>
              </w:numPr>
              <w:ind w:left="57" w:firstLine="0"/>
              <w:jc w:val="both"/>
              <w:rPr>
                <w:rFonts w:ascii="Times New Roman" w:hAnsi="Times New Roman" w:cs="Times New Roman"/>
                <w:bCs/>
                <w:sz w:val="24"/>
                <w:szCs w:val="24"/>
              </w:rPr>
            </w:pPr>
          </w:p>
        </w:tc>
        <w:tc>
          <w:tcPr>
            <w:tcW w:w="201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5527E6" w:rsidRDefault="00AC5034" w:rsidP="00F81DD7">
            <w:pPr>
              <w:pStyle w:val="a7"/>
              <w:numPr>
                <w:ilvl w:val="0"/>
                <w:numId w:val="31"/>
              </w:numPr>
              <w:ind w:left="357" w:hanging="357"/>
              <w:rPr>
                <w:rFonts w:ascii="Times New Roman" w:hAnsi="Times New Roman" w:cs="Times New Roman"/>
                <w:sz w:val="24"/>
                <w:szCs w:val="24"/>
              </w:rPr>
            </w:pPr>
          </w:p>
        </w:tc>
        <w:tc>
          <w:tcPr>
            <w:tcW w:w="1559" w:type="dxa"/>
            <w:tcBorders>
              <w:top w:val="nil"/>
              <w:bottom w:val="nil"/>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lang w:eastAsia="ru-RU"/>
              </w:rPr>
            </w:pPr>
          </w:p>
        </w:tc>
      </w:tr>
      <w:tr w:rsidR="00AC5034" w:rsidRPr="003F0945" w:rsidTr="006919AA">
        <w:trPr>
          <w:trHeight w:val="1375"/>
        </w:trPr>
        <w:tc>
          <w:tcPr>
            <w:tcW w:w="501" w:type="dxa"/>
            <w:vMerge/>
          </w:tcPr>
          <w:p w:rsidR="00AC5034" w:rsidRPr="00242DC2" w:rsidRDefault="00AC5034" w:rsidP="00F81DD7">
            <w:pPr>
              <w:pStyle w:val="a7"/>
              <w:numPr>
                <w:ilvl w:val="0"/>
                <w:numId w:val="46"/>
              </w:numPr>
              <w:ind w:left="57" w:firstLine="0"/>
              <w:jc w:val="both"/>
              <w:rPr>
                <w:rFonts w:ascii="Times New Roman" w:hAnsi="Times New Roman" w:cs="Times New Roman"/>
                <w:bCs/>
                <w:sz w:val="24"/>
                <w:szCs w:val="24"/>
              </w:rPr>
            </w:pPr>
          </w:p>
        </w:tc>
        <w:tc>
          <w:tcPr>
            <w:tcW w:w="201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5527E6" w:rsidRDefault="00AC5034" w:rsidP="00F81DD7">
            <w:pPr>
              <w:pStyle w:val="a7"/>
              <w:numPr>
                <w:ilvl w:val="0"/>
                <w:numId w:val="31"/>
              </w:numPr>
              <w:ind w:left="357" w:hanging="357"/>
              <w:rPr>
                <w:rFonts w:ascii="Times New Roman" w:hAnsi="Times New Roman" w:cs="Times New Roman"/>
                <w:sz w:val="24"/>
                <w:szCs w:val="24"/>
              </w:rPr>
            </w:pPr>
          </w:p>
        </w:tc>
        <w:tc>
          <w:tcPr>
            <w:tcW w:w="1559" w:type="dxa"/>
            <w:tcBorders>
              <w:top w:val="nil"/>
              <w:bottom w:val="nil"/>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lang w:eastAsia="ru-RU"/>
              </w:rPr>
            </w:pPr>
          </w:p>
        </w:tc>
      </w:tr>
      <w:tr w:rsidR="00AC5034" w:rsidRPr="003F0945" w:rsidTr="00971E93">
        <w:trPr>
          <w:trHeight w:val="1375"/>
        </w:trPr>
        <w:tc>
          <w:tcPr>
            <w:tcW w:w="501" w:type="dxa"/>
            <w:vMerge/>
          </w:tcPr>
          <w:p w:rsidR="00AC5034" w:rsidRPr="00242DC2" w:rsidRDefault="00AC5034" w:rsidP="00F81DD7">
            <w:pPr>
              <w:pStyle w:val="a7"/>
              <w:numPr>
                <w:ilvl w:val="0"/>
                <w:numId w:val="46"/>
              </w:numPr>
              <w:ind w:left="57" w:firstLine="0"/>
              <w:jc w:val="both"/>
              <w:rPr>
                <w:rFonts w:ascii="Times New Roman" w:hAnsi="Times New Roman" w:cs="Times New Roman"/>
                <w:bCs/>
                <w:sz w:val="24"/>
                <w:szCs w:val="24"/>
              </w:rPr>
            </w:pPr>
          </w:p>
        </w:tc>
        <w:tc>
          <w:tcPr>
            <w:tcW w:w="201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5527E6" w:rsidRDefault="00AC5034" w:rsidP="00F81DD7">
            <w:pPr>
              <w:pStyle w:val="a7"/>
              <w:numPr>
                <w:ilvl w:val="0"/>
                <w:numId w:val="31"/>
              </w:numPr>
              <w:ind w:left="357" w:hanging="357"/>
              <w:rPr>
                <w:rFonts w:ascii="Times New Roman" w:hAnsi="Times New Roman" w:cs="Times New Roman"/>
                <w:sz w:val="24"/>
                <w:szCs w:val="24"/>
              </w:rPr>
            </w:pPr>
          </w:p>
        </w:tc>
        <w:tc>
          <w:tcPr>
            <w:tcW w:w="1559" w:type="dxa"/>
            <w:tcBorders>
              <w:top w:val="nil"/>
              <w:bottom w:val="single" w:sz="4" w:space="0" w:color="000000" w:themeColor="text1"/>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lang w:eastAsia="ru-RU"/>
              </w:rPr>
            </w:pPr>
          </w:p>
        </w:tc>
      </w:tr>
      <w:tr w:rsidR="00AC5034" w:rsidRPr="003F0945" w:rsidTr="00971E93">
        <w:trPr>
          <w:trHeight w:val="887"/>
        </w:trPr>
        <w:tc>
          <w:tcPr>
            <w:tcW w:w="501" w:type="dxa"/>
            <w:vMerge w:val="restart"/>
            <w:tcBorders>
              <w:top w:val="single" w:sz="4" w:space="0" w:color="auto"/>
            </w:tcBorders>
          </w:tcPr>
          <w:p w:rsidR="00AC5034" w:rsidRPr="00242DC2" w:rsidRDefault="00AC5034" w:rsidP="00F81DD7">
            <w:pPr>
              <w:pStyle w:val="a7"/>
              <w:numPr>
                <w:ilvl w:val="0"/>
                <w:numId w:val="46"/>
              </w:numPr>
              <w:ind w:left="57" w:firstLine="0"/>
              <w:jc w:val="both"/>
              <w:rPr>
                <w:rFonts w:ascii="Times New Roman" w:hAnsi="Times New Roman" w:cs="Times New Roman"/>
                <w:bCs/>
                <w:sz w:val="24"/>
                <w:szCs w:val="24"/>
              </w:rPr>
            </w:pPr>
          </w:p>
        </w:tc>
        <w:tc>
          <w:tcPr>
            <w:tcW w:w="2017" w:type="dxa"/>
            <w:vMerge w:val="restart"/>
            <w:tcBorders>
              <w:top w:val="single" w:sz="4" w:space="0" w:color="auto"/>
            </w:tcBorders>
          </w:tcPr>
          <w:p w:rsidR="00AC5034" w:rsidRPr="003F0945" w:rsidRDefault="00AC5034"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Фольклор</w:t>
            </w:r>
          </w:p>
        </w:tc>
        <w:tc>
          <w:tcPr>
            <w:tcW w:w="3686" w:type="dxa"/>
            <w:vMerge w:val="restart"/>
            <w:tcBorders>
              <w:top w:val="single" w:sz="4" w:space="0" w:color="auto"/>
              <w:bottom w:val="single" w:sz="4" w:space="0" w:color="auto"/>
            </w:tcBorders>
          </w:tcPr>
          <w:p w:rsidR="00AC5034" w:rsidRPr="005527E6" w:rsidRDefault="00AC5034" w:rsidP="00F81DD7">
            <w:pPr>
              <w:pStyle w:val="a7"/>
              <w:numPr>
                <w:ilvl w:val="0"/>
                <w:numId w:val="32"/>
              </w:numPr>
              <w:ind w:left="357" w:hanging="357"/>
              <w:rPr>
                <w:rFonts w:ascii="Times New Roman" w:hAnsi="Times New Roman" w:cs="Times New Roman"/>
                <w:sz w:val="24"/>
                <w:szCs w:val="24"/>
              </w:rPr>
            </w:pPr>
            <w:r w:rsidRPr="005527E6">
              <w:rPr>
                <w:rFonts w:ascii="Times New Roman" w:hAnsi="Times New Roman" w:cs="Times New Roman"/>
                <w:sz w:val="24"/>
                <w:szCs w:val="24"/>
              </w:rPr>
              <w:t>Скатерть-самобранка. Традиции гостеприимства и застолья у народов России.</w:t>
            </w:r>
          </w:p>
          <w:p w:rsidR="00AC5034" w:rsidRPr="005527E6" w:rsidRDefault="00AC5034" w:rsidP="00F81DD7">
            <w:pPr>
              <w:pStyle w:val="a7"/>
              <w:numPr>
                <w:ilvl w:val="0"/>
                <w:numId w:val="32"/>
              </w:numPr>
              <w:ind w:left="357" w:hanging="357"/>
              <w:rPr>
                <w:rFonts w:ascii="Times New Roman" w:hAnsi="Times New Roman" w:cs="Times New Roman"/>
                <w:sz w:val="24"/>
                <w:szCs w:val="24"/>
              </w:rPr>
            </w:pPr>
            <w:r w:rsidRPr="005527E6">
              <w:rPr>
                <w:rFonts w:ascii="Times New Roman" w:hAnsi="Times New Roman" w:cs="Times New Roman"/>
                <w:sz w:val="24"/>
                <w:szCs w:val="24"/>
              </w:rPr>
              <w:t>Расскажи мне сказку: Театрализация народной сказк</w:t>
            </w:r>
            <w:r>
              <w:rPr>
                <w:rFonts w:ascii="Times New Roman" w:hAnsi="Times New Roman" w:cs="Times New Roman"/>
                <w:sz w:val="24"/>
                <w:szCs w:val="24"/>
              </w:rPr>
              <w:t xml:space="preserve">и «Как мужик корову продавал». </w:t>
            </w:r>
            <w:r w:rsidRPr="005527E6">
              <w:rPr>
                <w:rFonts w:ascii="Times New Roman" w:hAnsi="Times New Roman" w:cs="Times New Roman"/>
                <w:sz w:val="24"/>
                <w:szCs w:val="24"/>
              </w:rPr>
              <w:t>Сказки народов России.</w:t>
            </w:r>
          </w:p>
          <w:p w:rsidR="00AC5034" w:rsidRPr="005527E6" w:rsidRDefault="00AC5034" w:rsidP="00F81DD7">
            <w:pPr>
              <w:pStyle w:val="a7"/>
              <w:numPr>
                <w:ilvl w:val="0"/>
                <w:numId w:val="32"/>
              </w:numPr>
              <w:ind w:left="357" w:hanging="357"/>
              <w:rPr>
                <w:rFonts w:ascii="Times New Roman" w:hAnsi="Times New Roman" w:cs="Times New Roman"/>
                <w:sz w:val="24"/>
                <w:szCs w:val="24"/>
              </w:rPr>
            </w:pPr>
            <w:r w:rsidRPr="005527E6">
              <w:rPr>
                <w:rFonts w:ascii="Times New Roman" w:hAnsi="Times New Roman" w:cs="Times New Roman"/>
                <w:sz w:val="24"/>
                <w:szCs w:val="24"/>
              </w:rPr>
              <w:t xml:space="preserve">Мифы и легенды наших предков о богатырях. Петр Первый, Александр Суворов, </w:t>
            </w:r>
            <w:r w:rsidRPr="005527E6">
              <w:rPr>
                <w:rFonts w:ascii="Times New Roman" w:hAnsi="Times New Roman" w:cs="Times New Roman"/>
                <w:sz w:val="24"/>
                <w:szCs w:val="24"/>
              </w:rPr>
              <w:lastRenderedPageBreak/>
              <w:t>Михаил Кутузов, Федор Ушаков, Михайло Ломоносов и др.</w:t>
            </w:r>
          </w:p>
          <w:p w:rsidR="00AC5034" w:rsidRPr="005527E6" w:rsidRDefault="00AC5034" w:rsidP="00F81DD7">
            <w:pPr>
              <w:pStyle w:val="a7"/>
              <w:numPr>
                <w:ilvl w:val="0"/>
                <w:numId w:val="32"/>
              </w:numPr>
              <w:ind w:left="357" w:hanging="357"/>
              <w:rPr>
                <w:rFonts w:ascii="Times New Roman" w:hAnsi="Times New Roman" w:cs="Times New Roman"/>
                <w:sz w:val="24"/>
                <w:szCs w:val="24"/>
              </w:rPr>
            </w:pPr>
            <w:proofErr w:type="spellStart"/>
            <w:r w:rsidRPr="005527E6">
              <w:rPr>
                <w:rFonts w:ascii="Times New Roman" w:hAnsi="Times New Roman" w:cs="Times New Roman"/>
                <w:sz w:val="24"/>
                <w:szCs w:val="24"/>
              </w:rPr>
              <w:t>ПраздничныеСпасы</w:t>
            </w:r>
            <w:proofErr w:type="spellEnd"/>
            <w:r w:rsidRPr="005527E6">
              <w:rPr>
                <w:rFonts w:ascii="Times New Roman" w:hAnsi="Times New Roman" w:cs="Times New Roman"/>
                <w:sz w:val="24"/>
                <w:szCs w:val="24"/>
              </w:rPr>
              <w:t xml:space="preserve"> – праздник урожая: медовый,  яблочный, ореховый. Традиция ярморочных гуляний </w:t>
            </w:r>
          </w:p>
        </w:tc>
        <w:tc>
          <w:tcPr>
            <w:tcW w:w="1559" w:type="dxa"/>
            <w:tcBorders>
              <w:bottom w:val="nil"/>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2145" w:type="dxa"/>
            <w:vMerge w:val="restart"/>
            <w:tcBorders>
              <w:bottom w:val="single" w:sz="4" w:space="0" w:color="auto"/>
            </w:tcBorders>
          </w:tcPr>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rPr>
              <w:t>Видеофильмы,</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rPr>
              <w:t>реконструкция</w:t>
            </w:r>
            <w:r w:rsidRPr="00417BA3">
              <w:rPr>
                <w:rFonts w:ascii="Times New Roman" w:hAnsi="Times New Roman" w:cs="Times New Roman"/>
                <w:sz w:val="24"/>
                <w:szCs w:val="24"/>
                <w:lang w:eastAsia="ru-RU"/>
              </w:rPr>
              <w:t xml:space="preserve"> в форме описаний и презентаций, фото- и видеоматериалов</w:t>
            </w:r>
            <w:r w:rsidRPr="00417BA3">
              <w:rPr>
                <w:rFonts w:ascii="Times New Roman" w:hAnsi="Times New Roman" w:cs="Times New Roman"/>
                <w:sz w:val="24"/>
                <w:szCs w:val="24"/>
              </w:rPr>
              <w:t>,</w:t>
            </w:r>
          </w:p>
          <w:p w:rsidR="00AC5034" w:rsidRPr="00417BA3" w:rsidRDefault="00971E93" w:rsidP="00417BA3">
            <w:pPr>
              <w:rPr>
                <w:rFonts w:ascii="Times New Roman" w:hAnsi="Times New Roman" w:cs="Times New Roman"/>
                <w:sz w:val="24"/>
                <w:szCs w:val="24"/>
              </w:rPr>
            </w:pPr>
            <w:r>
              <w:rPr>
                <w:rFonts w:ascii="Times New Roman" w:hAnsi="Times New Roman" w:cs="Times New Roman"/>
                <w:sz w:val="24"/>
                <w:szCs w:val="24"/>
              </w:rPr>
              <w:t>театрализованные спектакли.</w:t>
            </w:r>
          </w:p>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Индивидуальная, групповая,</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lang w:eastAsia="ru-RU"/>
              </w:rPr>
              <w:t>парная.</w:t>
            </w:r>
          </w:p>
        </w:tc>
      </w:tr>
      <w:tr w:rsidR="00AC5034" w:rsidRPr="003F0945" w:rsidTr="00971E93">
        <w:trPr>
          <w:trHeight w:val="2368"/>
        </w:trPr>
        <w:tc>
          <w:tcPr>
            <w:tcW w:w="501" w:type="dxa"/>
            <w:vMerge/>
          </w:tcPr>
          <w:p w:rsidR="00AC5034" w:rsidRPr="00242DC2" w:rsidRDefault="00AC5034" w:rsidP="00F81DD7">
            <w:pPr>
              <w:pStyle w:val="a7"/>
              <w:numPr>
                <w:ilvl w:val="0"/>
                <w:numId w:val="46"/>
              </w:numPr>
              <w:ind w:left="57" w:firstLine="0"/>
              <w:jc w:val="both"/>
              <w:rPr>
                <w:rFonts w:ascii="Times New Roman" w:hAnsi="Times New Roman" w:cs="Times New Roman"/>
                <w:bCs/>
                <w:sz w:val="24"/>
                <w:szCs w:val="24"/>
              </w:rPr>
            </w:pPr>
          </w:p>
        </w:tc>
        <w:tc>
          <w:tcPr>
            <w:tcW w:w="2017" w:type="dxa"/>
            <w:vMerge/>
          </w:tcPr>
          <w:p w:rsidR="00AC5034" w:rsidRPr="003F0945" w:rsidRDefault="00AC5034" w:rsidP="003F0945">
            <w:pPr>
              <w:jc w:val="both"/>
              <w:rPr>
                <w:rFonts w:ascii="Times New Roman" w:hAnsi="Times New Roman" w:cs="Times New Roman"/>
                <w:bCs/>
                <w:sz w:val="24"/>
                <w:szCs w:val="24"/>
              </w:rPr>
            </w:pPr>
          </w:p>
        </w:tc>
        <w:tc>
          <w:tcPr>
            <w:tcW w:w="3686" w:type="dxa"/>
            <w:vMerge/>
            <w:tcBorders>
              <w:bottom w:val="single" w:sz="4" w:space="0" w:color="auto"/>
            </w:tcBorders>
          </w:tcPr>
          <w:p w:rsidR="00AC5034" w:rsidRPr="005527E6" w:rsidRDefault="00AC5034" w:rsidP="00F81DD7">
            <w:pPr>
              <w:pStyle w:val="a7"/>
              <w:numPr>
                <w:ilvl w:val="0"/>
                <w:numId w:val="32"/>
              </w:numPr>
              <w:ind w:left="357" w:hanging="357"/>
              <w:rPr>
                <w:rFonts w:ascii="Times New Roman" w:hAnsi="Times New Roman" w:cs="Times New Roman"/>
                <w:sz w:val="24"/>
                <w:szCs w:val="24"/>
              </w:rPr>
            </w:pPr>
          </w:p>
        </w:tc>
        <w:tc>
          <w:tcPr>
            <w:tcW w:w="1559" w:type="dxa"/>
            <w:tcBorders>
              <w:top w:val="nil"/>
              <w:bottom w:val="single" w:sz="4" w:space="0" w:color="auto"/>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Borders>
              <w:bottom w:val="single" w:sz="4" w:space="0" w:color="auto"/>
            </w:tcBorders>
          </w:tcPr>
          <w:p w:rsidR="00AC5034" w:rsidRPr="00417BA3" w:rsidRDefault="00AC5034" w:rsidP="00417BA3">
            <w:pPr>
              <w:rPr>
                <w:rFonts w:ascii="Times New Roman" w:hAnsi="Times New Roman" w:cs="Times New Roman"/>
                <w:sz w:val="24"/>
                <w:szCs w:val="24"/>
              </w:rPr>
            </w:pPr>
          </w:p>
        </w:tc>
      </w:tr>
      <w:tr w:rsidR="00AC5034" w:rsidRPr="003F0945" w:rsidTr="00971E93">
        <w:trPr>
          <w:trHeight w:val="1696"/>
        </w:trPr>
        <w:tc>
          <w:tcPr>
            <w:tcW w:w="501" w:type="dxa"/>
            <w:vMerge/>
          </w:tcPr>
          <w:p w:rsidR="00AC5034" w:rsidRPr="00242DC2" w:rsidRDefault="00AC5034" w:rsidP="00F81DD7">
            <w:pPr>
              <w:pStyle w:val="a7"/>
              <w:numPr>
                <w:ilvl w:val="0"/>
                <w:numId w:val="46"/>
              </w:numPr>
              <w:ind w:left="57" w:firstLine="0"/>
              <w:jc w:val="both"/>
              <w:rPr>
                <w:rFonts w:ascii="Times New Roman" w:hAnsi="Times New Roman" w:cs="Times New Roman"/>
                <w:bCs/>
                <w:sz w:val="24"/>
                <w:szCs w:val="24"/>
              </w:rPr>
            </w:pPr>
          </w:p>
        </w:tc>
        <w:tc>
          <w:tcPr>
            <w:tcW w:w="2017" w:type="dxa"/>
            <w:vMerge/>
          </w:tcPr>
          <w:p w:rsidR="00AC5034" w:rsidRPr="003F0945" w:rsidRDefault="00AC5034" w:rsidP="003F0945">
            <w:pPr>
              <w:jc w:val="both"/>
              <w:rPr>
                <w:rFonts w:ascii="Times New Roman" w:hAnsi="Times New Roman" w:cs="Times New Roman"/>
                <w:bCs/>
                <w:sz w:val="24"/>
                <w:szCs w:val="24"/>
              </w:rPr>
            </w:pPr>
          </w:p>
        </w:tc>
        <w:tc>
          <w:tcPr>
            <w:tcW w:w="3686" w:type="dxa"/>
            <w:vMerge/>
            <w:tcBorders>
              <w:bottom w:val="single" w:sz="4" w:space="0" w:color="auto"/>
            </w:tcBorders>
          </w:tcPr>
          <w:p w:rsidR="00AC5034" w:rsidRPr="005527E6" w:rsidRDefault="00AC5034" w:rsidP="00F81DD7">
            <w:pPr>
              <w:pStyle w:val="a7"/>
              <w:numPr>
                <w:ilvl w:val="0"/>
                <w:numId w:val="32"/>
              </w:numPr>
              <w:ind w:left="357" w:hanging="357"/>
              <w:rPr>
                <w:rFonts w:ascii="Times New Roman" w:hAnsi="Times New Roman" w:cs="Times New Roman"/>
                <w:sz w:val="24"/>
                <w:szCs w:val="24"/>
              </w:rPr>
            </w:pPr>
          </w:p>
        </w:tc>
        <w:tc>
          <w:tcPr>
            <w:tcW w:w="1559" w:type="dxa"/>
            <w:tcBorders>
              <w:top w:val="single" w:sz="4" w:space="0" w:color="auto"/>
              <w:bottom w:val="nil"/>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Borders>
              <w:bottom w:val="single" w:sz="4" w:space="0" w:color="auto"/>
            </w:tcBorders>
          </w:tcPr>
          <w:p w:rsidR="00AC5034" w:rsidRPr="00417BA3" w:rsidRDefault="00AC5034" w:rsidP="00417BA3">
            <w:pPr>
              <w:rPr>
                <w:rFonts w:ascii="Times New Roman" w:hAnsi="Times New Roman" w:cs="Times New Roman"/>
                <w:sz w:val="24"/>
                <w:szCs w:val="24"/>
              </w:rPr>
            </w:pPr>
          </w:p>
        </w:tc>
      </w:tr>
      <w:tr w:rsidR="00AC5034" w:rsidRPr="003F0945" w:rsidTr="00495E04">
        <w:trPr>
          <w:trHeight w:val="1188"/>
        </w:trPr>
        <w:tc>
          <w:tcPr>
            <w:tcW w:w="501" w:type="dxa"/>
            <w:vMerge/>
          </w:tcPr>
          <w:p w:rsidR="00AC5034" w:rsidRPr="00242DC2" w:rsidRDefault="00AC5034" w:rsidP="00F81DD7">
            <w:pPr>
              <w:pStyle w:val="a7"/>
              <w:numPr>
                <w:ilvl w:val="0"/>
                <w:numId w:val="46"/>
              </w:numPr>
              <w:ind w:left="57" w:firstLine="0"/>
              <w:jc w:val="both"/>
              <w:rPr>
                <w:rFonts w:ascii="Times New Roman" w:hAnsi="Times New Roman" w:cs="Times New Roman"/>
                <w:bCs/>
                <w:sz w:val="24"/>
                <w:szCs w:val="24"/>
              </w:rPr>
            </w:pPr>
          </w:p>
        </w:tc>
        <w:tc>
          <w:tcPr>
            <w:tcW w:w="2017" w:type="dxa"/>
            <w:vMerge/>
          </w:tcPr>
          <w:p w:rsidR="00AC5034" w:rsidRPr="003F0945" w:rsidRDefault="00AC5034" w:rsidP="003F0945">
            <w:pPr>
              <w:jc w:val="both"/>
              <w:rPr>
                <w:rFonts w:ascii="Times New Roman" w:hAnsi="Times New Roman" w:cs="Times New Roman"/>
                <w:bCs/>
                <w:sz w:val="24"/>
                <w:szCs w:val="24"/>
              </w:rPr>
            </w:pPr>
          </w:p>
        </w:tc>
        <w:tc>
          <w:tcPr>
            <w:tcW w:w="3686" w:type="dxa"/>
            <w:vMerge/>
            <w:tcBorders>
              <w:bottom w:val="single" w:sz="4" w:space="0" w:color="auto"/>
            </w:tcBorders>
          </w:tcPr>
          <w:p w:rsidR="00AC5034" w:rsidRPr="005527E6" w:rsidRDefault="00AC5034" w:rsidP="00F81DD7">
            <w:pPr>
              <w:pStyle w:val="a7"/>
              <w:numPr>
                <w:ilvl w:val="0"/>
                <w:numId w:val="32"/>
              </w:numPr>
              <w:ind w:left="357" w:hanging="357"/>
              <w:rPr>
                <w:rFonts w:ascii="Times New Roman" w:hAnsi="Times New Roman" w:cs="Times New Roman"/>
                <w:sz w:val="24"/>
                <w:szCs w:val="24"/>
              </w:rPr>
            </w:pPr>
          </w:p>
        </w:tc>
        <w:tc>
          <w:tcPr>
            <w:tcW w:w="1559" w:type="dxa"/>
            <w:tcBorders>
              <w:top w:val="nil"/>
              <w:bottom w:val="single" w:sz="4" w:space="0" w:color="000000" w:themeColor="text1"/>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Borders>
              <w:bottom w:val="single" w:sz="4" w:space="0" w:color="auto"/>
            </w:tcBorders>
          </w:tcPr>
          <w:p w:rsidR="00AC5034" w:rsidRPr="00417BA3" w:rsidRDefault="00AC5034" w:rsidP="00417BA3">
            <w:pPr>
              <w:rPr>
                <w:rFonts w:ascii="Times New Roman" w:hAnsi="Times New Roman" w:cs="Times New Roman"/>
                <w:sz w:val="24"/>
                <w:szCs w:val="24"/>
              </w:rPr>
            </w:pPr>
          </w:p>
        </w:tc>
      </w:tr>
      <w:tr w:rsidR="00495E04" w:rsidRPr="003F0945" w:rsidTr="00522892">
        <w:trPr>
          <w:trHeight w:val="566"/>
        </w:trPr>
        <w:tc>
          <w:tcPr>
            <w:tcW w:w="501" w:type="dxa"/>
            <w:vMerge w:val="restart"/>
          </w:tcPr>
          <w:p w:rsidR="00495E04" w:rsidRPr="00242DC2" w:rsidRDefault="00495E04" w:rsidP="00F81DD7">
            <w:pPr>
              <w:pStyle w:val="a7"/>
              <w:numPr>
                <w:ilvl w:val="0"/>
                <w:numId w:val="46"/>
              </w:numPr>
              <w:ind w:left="57" w:firstLine="0"/>
              <w:jc w:val="both"/>
              <w:rPr>
                <w:rFonts w:ascii="Times New Roman" w:hAnsi="Times New Roman" w:cs="Times New Roman"/>
                <w:bCs/>
                <w:sz w:val="24"/>
                <w:szCs w:val="24"/>
              </w:rPr>
            </w:pPr>
          </w:p>
        </w:tc>
        <w:tc>
          <w:tcPr>
            <w:tcW w:w="2017" w:type="dxa"/>
            <w:vMerge w:val="restart"/>
          </w:tcPr>
          <w:p w:rsidR="00495E04" w:rsidRPr="003F0945" w:rsidRDefault="00495E04"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Игра</w:t>
            </w:r>
          </w:p>
        </w:tc>
        <w:tc>
          <w:tcPr>
            <w:tcW w:w="3686" w:type="dxa"/>
            <w:vMerge w:val="restart"/>
          </w:tcPr>
          <w:p w:rsidR="00495E04" w:rsidRPr="005527E6" w:rsidRDefault="00495E04" w:rsidP="00F81DD7">
            <w:pPr>
              <w:pStyle w:val="a7"/>
              <w:numPr>
                <w:ilvl w:val="0"/>
                <w:numId w:val="33"/>
              </w:numPr>
              <w:ind w:left="357" w:hanging="357"/>
              <w:rPr>
                <w:rFonts w:ascii="Times New Roman" w:hAnsi="Times New Roman" w:cs="Times New Roman"/>
                <w:sz w:val="24"/>
                <w:szCs w:val="24"/>
              </w:rPr>
            </w:pPr>
            <w:r w:rsidRPr="005527E6">
              <w:rPr>
                <w:rFonts w:ascii="Times New Roman" w:hAnsi="Times New Roman" w:cs="Times New Roman"/>
                <w:sz w:val="24"/>
                <w:szCs w:val="24"/>
              </w:rPr>
              <w:t>Марийские народные игры.</w:t>
            </w:r>
          </w:p>
          <w:p w:rsidR="00495E04" w:rsidRPr="005527E6" w:rsidRDefault="00495E04" w:rsidP="00F81DD7">
            <w:pPr>
              <w:pStyle w:val="a7"/>
              <w:numPr>
                <w:ilvl w:val="0"/>
                <w:numId w:val="33"/>
              </w:numPr>
              <w:ind w:left="357" w:hanging="357"/>
              <w:rPr>
                <w:rFonts w:ascii="Times New Roman" w:hAnsi="Times New Roman" w:cs="Times New Roman"/>
                <w:sz w:val="24"/>
                <w:szCs w:val="24"/>
              </w:rPr>
            </w:pPr>
            <w:r w:rsidRPr="005527E6">
              <w:rPr>
                <w:rFonts w:ascii="Times New Roman" w:hAnsi="Times New Roman" w:cs="Times New Roman"/>
                <w:sz w:val="24"/>
                <w:szCs w:val="24"/>
              </w:rPr>
              <w:t>Башкирские народные игры.</w:t>
            </w:r>
          </w:p>
          <w:p w:rsidR="00495E04" w:rsidRPr="005527E6" w:rsidRDefault="00495E04" w:rsidP="00F81DD7">
            <w:pPr>
              <w:pStyle w:val="a7"/>
              <w:numPr>
                <w:ilvl w:val="0"/>
                <w:numId w:val="33"/>
              </w:numPr>
              <w:ind w:left="357" w:hanging="357"/>
              <w:rPr>
                <w:rFonts w:ascii="Times New Roman" w:hAnsi="Times New Roman" w:cs="Times New Roman"/>
                <w:sz w:val="24"/>
                <w:szCs w:val="24"/>
              </w:rPr>
            </w:pPr>
            <w:r w:rsidRPr="005527E6">
              <w:rPr>
                <w:rFonts w:ascii="Times New Roman" w:hAnsi="Times New Roman" w:cs="Times New Roman"/>
                <w:sz w:val="24"/>
                <w:szCs w:val="24"/>
              </w:rPr>
              <w:t>Игры народов Кавказа.</w:t>
            </w:r>
          </w:p>
          <w:p w:rsidR="00495E04" w:rsidRPr="005527E6" w:rsidRDefault="00495E04" w:rsidP="00F81DD7">
            <w:pPr>
              <w:pStyle w:val="a7"/>
              <w:numPr>
                <w:ilvl w:val="0"/>
                <w:numId w:val="33"/>
              </w:numPr>
              <w:ind w:left="357" w:hanging="357"/>
              <w:rPr>
                <w:rFonts w:ascii="Times New Roman" w:hAnsi="Times New Roman" w:cs="Times New Roman"/>
                <w:sz w:val="24"/>
                <w:szCs w:val="24"/>
              </w:rPr>
            </w:pPr>
            <w:r w:rsidRPr="005527E6">
              <w:rPr>
                <w:rFonts w:ascii="Times New Roman" w:hAnsi="Times New Roman" w:cs="Times New Roman"/>
                <w:sz w:val="24"/>
                <w:szCs w:val="24"/>
              </w:rPr>
              <w:t>Удмуртские народные игры.</w:t>
            </w:r>
          </w:p>
        </w:tc>
        <w:tc>
          <w:tcPr>
            <w:tcW w:w="1559" w:type="dxa"/>
            <w:tcBorders>
              <w:bottom w:val="nil"/>
            </w:tcBorders>
          </w:tcPr>
          <w:p w:rsidR="00495E04" w:rsidRPr="003F0945" w:rsidRDefault="00495E0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val="restart"/>
          </w:tcPr>
          <w:p w:rsidR="00495E04" w:rsidRPr="00417BA3" w:rsidRDefault="00495E04" w:rsidP="00417BA3">
            <w:pPr>
              <w:rPr>
                <w:rFonts w:ascii="Times New Roman" w:hAnsi="Times New Roman" w:cs="Times New Roman"/>
                <w:sz w:val="24"/>
                <w:szCs w:val="24"/>
              </w:rPr>
            </w:pPr>
            <w:r w:rsidRPr="00417BA3">
              <w:rPr>
                <w:rFonts w:ascii="Times New Roman" w:hAnsi="Times New Roman" w:cs="Times New Roman"/>
                <w:sz w:val="24"/>
                <w:szCs w:val="24"/>
              </w:rPr>
              <w:t>Реконструкция</w:t>
            </w:r>
            <w:r w:rsidRPr="00417BA3">
              <w:rPr>
                <w:rFonts w:ascii="Times New Roman" w:hAnsi="Times New Roman" w:cs="Times New Roman"/>
                <w:sz w:val="24"/>
                <w:szCs w:val="24"/>
                <w:lang w:eastAsia="ru-RU"/>
              </w:rPr>
              <w:t xml:space="preserve"> в форме описаний и</w:t>
            </w:r>
          </w:p>
          <w:p w:rsidR="00495E04" w:rsidRPr="00417BA3" w:rsidRDefault="00495E0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 xml:space="preserve"> презентаций, фото- и видеоматериалов.</w:t>
            </w:r>
          </w:p>
          <w:p w:rsidR="00495E04" w:rsidRPr="00417BA3" w:rsidRDefault="00495E04" w:rsidP="00417BA3">
            <w:pPr>
              <w:rPr>
                <w:rFonts w:ascii="Times New Roman" w:hAnsi="Times New Roman" w:cs="Times New Roman"/>
                <w:sz w:val="24"/>
                <w:szCs w:val="24"/>
                <w:lang w:eastAsia="ru-RU"/>
              </w:rPr>
            </w:pPr>
          </w:p>
          <w:p w:rsidR="00495E04" w:rsidRPr="00417BA3" w:rsidRDefault="00495E0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Индивидуальная, групповая,</w:t>
            </w:r>
          </w:p>
          <w:p w:rsidR="00495E04" w:rsidRPr="00417BA3" w:rsidRDefault="00495E04" w:rsidP="00417BA3">
            <w:pPr>
              <w:rPr>
                <w:rFonts w:ascii="Times New Roman" w:hAnsi="Times New Roman" w:cs="Times New Roman"/>
                <w:sz w:val="24"/>
                <w:szCs w:val="24"/>
              </w:rPr>
            </w:pPr>
            <w:r w:rsidRPr="00417BA3">
              <w:rPr>
                <w:rFonts w:ascii="Times New Roman" w:hAnsi="Times New Roman" w:cs="Times New Roman"/>
                <w:sz w:val="24"/>
                <w:szCs w:val="24"/>
                <w:lang w:eastAsia="ru-RU"/>
              </w:rPr>
              <w:t>парная.</w:t>
            </w:r>
          </w:p>
        </w:tc>
      </w:tr>
      <w:tr w:rsidR="00495E04" w:rsidRPr="003F0945" w:rsidTr="00522892">
        <w:trPr>
          <w:trHeight w:val="563"/>
        </w:trPr>
        <w:tc>
          <w:tcPr>
            <w:tcW w:w="501" w:type="dxa"/>
            <w:vMerge/>
          </w:tcPr>
          <w:p w:rsidR="00495E04" w:rsidRPr="00242DC2" w:rsidRDefault="00495E04" w:rsidP="00F81DD7">
            <w:pPr>
              <w:pStyle w:val="a7"/>
              <w:numPr>
                <w:ilvl w:val="0"/>
                <w:numId w:val="46"/>
              </w:numPr>
              <w:ind w:left="57" w:firstLine="0"/>
              <w:jc w:val="both"/>
              <w:rPr>
                <w:rFonts w:ascii="Times New Roman" w:hAnsi="Times New Roman" w:cs="Times New Roman"/>
                <w:bCs/>
                <w:sz w:val="24"/>
                <w:szCs w:val="24"/>
              </w:rPr>
            </w:pPr>
          </w:p>
        </w:tc>
        <w:tc>
          <w:tcPr>
            <w:tcW w:w="2017" w:type="dxa"/>
            <w:vMerge/>
          </w:tcPr>
          <w:p w:rsidR="00495E04" w:rsidRPr="003F0945" w:rsidRDefault="00495E04" w:rsidP="003F0945">
            <w:pPr>
              <w:jc w:val="both"/>
              <w:rPr>
                <w:rFonts w:ascii="Times New Roman" w:hAnsi="Times New Roman" w:cs="Times New Roman"/>
                <w:bCs/>
                <w:sz w:val="24"/>
                <w:szCs w:val="24"/>
              </w:rPr>
            </w:pPr>
          </w:p>
        </w:tc>
        <w:tc>
          <w:tcPr>
            <w:tcW w:w="3686" w:type="dxa"/>
            <w:vMerge/>
          </w:tcPr>
          <w:p w:rsidR="00495E04" w:rsidRPr="005527E6" w:rsidRDefault="00495E04" w:rsidP="00F81DD7">
            <w:pPr>
              <w:pStyle w:val="a7"/>
              <w:numPr>
                <w:ilvl w:val="0"/>
                <w:numId w:val="33"/>
              </w:numPr>
              <w:ind w:left="357" w:hanging="357"/>
              <w:rPr>
                <w:rFonts w:ascii="Times New Roman" w:hAnsi="Times New Roman" w:cs="Times New Roman"/>
                <w:sz w:val="24"/>
                <w:szCs w:val="24"/>
              </w:rPr>
            </w:pPr>
          </w:p>
        </w:tc>
        <w:tc>
          <w:tcPr>
            <w:tcW w:w="1559" w:type="dxa"/>
            <w:tcBorders>
              <w:top w:val="nil"/>
              <w:bottom w:val="nil"/>
            </w:tcBorders>
          </w:tcPr>
          <w:p w:rsidR="00495E04" w:rsidRPr="003F0945" w:rsidRDefault="00495E0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495E04" w:rsidRPr="00417BA3" w:rsidRDefault="00495E04" w:rsidP="00417BA3">
            <w:pPr>
              <w:rPr>
                <w:rFonts w:ascii="Times New Roman" w:hAnsi="Times New Roman" w:cs="Times New Roman"/>
                <w:sz w:val="24"/>
                <w:szCs w:val="24"/>
              </w:rPr>
            </w:pPr>
          </w:p>
        </w:tc>
      </w:tr>
      <w:tr w:rsidR="00495E04" w:rsidRPr="003F0945" w:rsidTr="00495E04">
        <w:trPr>
          <w:trHeight w:val="563"/>
        </w:trPr>
        <w:tc>
          <w:tcPr>
            <w:tcW w:w="501" w:type="dxa"/>
            <w:vMerge/>
          </w:tcPr>
          <w:p w:rsidR="00495E04" w:rsidRPr="00242DC2" w:rsidRDefault="00495E04" w:rsidP="00F81DD7">
            <w:pPr>
              <w:pStyle w:val="a7"/>
              <w:numPr>
                <w:ilvl w:val="0"/>
                <w:numId w:val="46"/>
              </w:numPr>
              <w:ind w:left="57" w:firstLine="0"/>
              <w:jc w:val="both"/>
              <w:rPr>
                <w:rFonts w:ascii="Times New Roman" w:hAnsi="Times New Roman" w:cs="Times New Roman"/>
                <w:bCs/>
                <w:sz w:val="24"/>
                <w:szCs w:val="24"/>
              </w:rPr>
            </w:pPr>
          </w:p>
        </w:tc>
        <w:tc>
          <w:tcPr>
            <w:tcW w:w="2017" w:type="dxa"/>
            <w:vMerge/>
          </w:tcPr>
          <w:p w:rsidR="00495E04" w:rsidRPr="003F0945" w:rsidRDefault="00495E04" w:rsidP="003F0945">
            <w:pPr>
              <w:jc w:val="both"/>
              <w:rPr>
                <w:rFonts w:ascii="Times New Roman" w:hAnsi="Times New Roman" w:cs="Times New Roman"/>
                <w:bCs/>
                <w:sz w:val="24"/>
                <w:szCs w:val="24"/>
              </w:rPr>
            </w:pPr>
          </w:p>
        </w:tc>
        <w:tc>
          <w:tcPr>
            <w:tcW w:w="3686" w:type="dxa"/>
            <w:vMerge/>
          </w:tcPr>
          <w:p w:rsidR="00495E04" w:rsidRPr="005527E6" w:rsidRDefault="00495E04" w:rsidP="00F81DD7">
            <w:pPr>
              <w:pStyle w:val="a7"/>
              <w:numPr>
                <w:ilvl w:val="0"/>
                <w:numId w:val="33"/>
              </w:numPr>
              <w:ind w:left="357" w:hanging="357"/>
              <w:rPr>
                <w:rFonts w:ascii="Times New Roman" w:hAnsi="Times New Roman" w:cs="Times New Roman"/>
                <w:sz w:val="24"/>
                <w:szCs w:val="24"/>
              </w:rPr>
            </w:pPr>
          </w:p>
        </w:tc>
        <w:tc>
          <w:tcPr>
            <w:tcW w:w="1559" w:type="dxa"/>
            <w:tcBorders>
              <w:top w:val="nil"/>
              <w:bottom w:val="nil"/>
            </w:tcBorders>
          </w:tcPr>
          <w:p w:rsidR="00495E04" w:rsidRPr="003F0945" w:rsidRDefault="00495E0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495E04" w:rsidRPr="00417BA3" w:rsidRDefault="00495E04" w:rsidP="00417BA3">
            <w:pPr>
              <w:rPr>
                <w:rFonts w:ascii="Times New Roman" w:hAnsi="Times New Roman" w:cs="Times New Roman"/>
                <w:sz w:val="24"/>
                <w:szCs w:val="24"/>
              </w:rPr>
            </w:pPr>
          </w:p>
        </w:tc>
      </w:tr>
      <w:tr w:rsidR="00495E04" w:rsidRPr="003F0945" w:rsidTr="00341904">
        <w:trPr>
          <w:trHeight w:val="563"/>
        </w:trPr>
        <w:tc>
          <w:tcPr>
            <w:tcW w:w="501" w:type="dxa"/>
            <w:vMerge/>
          </w:tcPr>
          <w:p w:rsidR="00495E04" w:rsidRPr="00242DC2" w:rsidRDefault="00495E04" w:rsidP="00F81DD7">
            <w:pPr>
              <w:pStyle w:val="a7"/>
              <w:numPr>
                <w:ilvl w:val="0"/>
                <w:numId w:val="46"/>
              </w:numPr>
              <w:ind w:left="57" w:firstLine="0"/>
              <w:jc w:val="both"/>
              <w:rPr>
                <w:rFonts w:ascii="Times New Roman" w:hAnsi="Times New Roman" w:cs="Times New Roman"/>
                <w:bCs/>
                <w:sz w:val="24"/>
                <w:szCs w:val="24"/>
              </w:rPr>
            </w:pPr>
          </w:p>
        </w:tc>
        <w:tc>
          <w:tcPr>
            <w:tcW w:w="2017" w:type="dxa"/>
            <w:vMerge/>
          </w:tcPr>
          <w:p w:rsidR="00495E04" w:rsidRPr="003F0945" w:rsidRDefault="00495E04" w:rsidP="003F0945">
            <w:pPr>
              <w:jc w:val="both"/>
              <w:rPr>
                <w:rFonts w:ascii="Times New Roman" w:hAnsi="Times New Roman" w:cs="Times New Roman"/>
                <w:bCs/>
                <w:sz w:val="24"/>
                <w:szCs w:val="24"/>
              </w:rPr>
            </w:pPr>
          </w:p>
        </w:tc>
        <w:tc>
          <w:tcPr>
            <w:tcW w:w="3686" w:type="dxa"/>
            <w:vMerge/>
          </w:tcPr>
          <w:p w:rsidR="00495E04" w:rsidRPr="005527E6" w:rsidRDefault="00495E04" w:rsidP="00F81DD7">
            <w:pPr>
              <w:pStyle w:val="a7"/>
              <w:numPr>
                <w:ilvl w:val="0"/>
                <w:numId w:val="33"/>
              </w:numPr>
              <w:ind w:left="357" w:hanging="357"/>
              <w:rPr>
                <w:rFonts w:ascii="Times New Roman" w:hAnsi="Times New Roman" w:cs="Times New Roman"/>
                <w:sz w:val="24"/>
                <w:szCs w:val="24"/>
              </w:rPr>
            </w:pPr>
          </w:p>
        </w:tc>
        <w:tc>
          <w:tcPr>
            <w:tcW w:w="1559" w:type="dxa"/>
            <w:tcBorders>
              <w:top w:val="nil"/>
              <w:bottom w:val="single" w:sz="4" w:space="0" w:color="000000" w:themeColor="text1"/>
            </w:tcBorders>
          </w:tcPr>
          <w:p w:rsidR="00495E04" w:rsidRPr="003F0945" w:rsidRDefault="00495E0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495E04" w:rsidRPr="00417BA3" w:rsidRDefault="00495E04" w:rsidP="00417BA3">
            <w:pPr>
              <w:rPr>
                <w:rFonts w:ascii="Times New Roman" w:hAnsi="Times New Roman" w:cs="Times New Roman"/>
                <w:sz w:val="24"/>
                <w:szCs w:val="24"/>
              </w:rPr>
            </w:pPr>
          </w:p>
        </w:tc>
      </w:tr>
      <w:tr w:rsidR="00AC5034" w:rsidRPr="003F0945" w:rsidTr="006919AA">
        <w:trPr>
          <w:trHeight w:val="642"/>
        </w:trPr>
        <w:tc>
          <w:tcPr>
            <w:tcW w:w="501" w:type="dxa"/>
            <w:vMerge w:val="restart"/>
          </w:tcPr>
          <w:p w:rsidR="00AC5034" w:rsidRPr="00242DC2" w:rsidRDefault="00AC5034" w:rsidP="00F81DD7">
            <w:pPr>
              <w:pStyle w:val="a7"/>
              <w:numPr>
                <w:ilvl w:val="0"/>
                <w:numId w:val="46"/>
              </w:numPr>
              <w:ind w:left="57" w:firstLine="0"/>
              <w:jc w:val="both"/>
              <w:rPr>
                <w:rFonts w:ascii="Times New Roman" w:hAnsi="Times New Roman" w:cs="Times New Roman"/>
                <w:bCs/>
                <w:sz w:val="24"/>
                <w:szCs w:val="24"/>
              </w:rPr>
            </w:pPr>
          </w:p>
        </w:tc>
        <w:tc>
          <w:tcPr>
            <w:tcW w:w="2017" w:type="dxa"/>
            <w:vMerge w:val="restart"/>
          </w:tcPr>
          <w:p w:rsidR="00AC5034" w:rsidRPr="003F0945" w:rsidRDefault="00AC5034"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Экспедиция. Проект</w:t>
            </w:r>
          </w:p>
        </w:tc>
        <w:tc>
          <w:tcPr>
            <w:tcW w:w="3686" w:type="dxa"/>
            <w:vMerge w:val="restart"/>
          </w:tcPr>
          <w:p w:rsidR="00AC5034" w:rsidRPr="005527E6" w:rsidRDefault="00AC5034" w:rsidP="00F81DD7">
            <w:pPr>
              <w:pStyle w:val="a7"/>
              <w:numPr>
                <w:ilvl w:val="0"/>
                <w:numId w:val="34"/>
              </w:numPr>
              <w:ind w:left="357" w:hanging="357"/>
              <w:rPr>
                <w:rFonts w:ascii="Times New Roman" w:hAnsi="Times New Roman" w:cs="Times New Roman"/>
                <w:bCs/>
                <w:sz w:val="24"/>
                <w:szCs w:val="24"/>
              </w:rPr>
            </w:pPr>
            <w:r w:rsidRPr="005527E6">
              <w:rPr>
                <w:rFonts w:ascii="Times New Roman" w:hAnsi="Times New Roman" w:cs="Times New Roman"/>
                <w:bCs/>
                <w:sz w:val="24"/>
                <w:szCs w:val="24"/>
              </w:rPr>
              <w:t>Хлеб да каша – пища наша. Русская традиционная кухня.</w:t>
            </w:r>
          </w:p>
          <w:p w:rsidR="00AC5034" w:rsidRPr="005527E6" w:rsidRDefault="00AC5034" w:rsidP="00F81DD7">
            <w:pPr>
              <w:pStyle w:val="a7"/>
              <w:numPr>
                <w:ilvl w:val="0"/>
                <w:numId w:val="34"/>
              </w:numPr>
              <w:ind w:left="357" w:hanging="357"/>
              <w:rPr>
                <w:rFonts w:ascii="Times New Roman" w:hAnsi="Times New Roman" w:cs="Times New Roman"/>
                <w:bCs/>
                <w:sz w:val="24"/>
                <w:szCs w:val="24"/>
              </w:rPr>
            </w:pPr>
            <w:r w:rsidRPr="005527E6">
              <w:rPr>
                <w:rFonts w:ascii="Times New Roman" w:hAnsi="Times New Roman" w:cs="Times New Roman"/>
                <w:bCs/>
                <w:sz w:val="24"/>
                <w:szCs w:val="24"/>
              </w:rPr>
              <w:t>Пряничных дел мастера. Городецкий, Тульский, Башкирский пряник и др.</w:t>
            </w:r>
          </w:p>
          <w:p w:rsidR="00AC5034" w:rsidRPr="005527E6" w:rsidRDefault="00AC5034" w:rsidP="00F81DD7">
            <w:pPr>
              <w:pStyle w:val="a7"/>
              <w:numPr>
                <w:ilvl w:val="0"/>
                <w:numId w:val="34"/>
              </w:numPr>
              <w:ind w:left="357" w:hanging="357"/>
              <w:rPr>
                <w:rFonts w:ascii="Times New Roman" w:hAnsi="Times New Roman" w:cs="Times New Roman"/>
                <w:bCs/>
                <w:sz w:val="24"/>
                <w:szCs w:val="24"/>
              </w:rPr>
            </w:pPr>
            <w:r w:rsidRPr="005527E6">
              <w:rPr>
                <w:rFonts w:ascii="Times New Roman" w:hAnsi="Times New Roman" w:cs="Times New Roman"/>
                <w:bCs/>
                <w:sz w:val="24"/>
                <w:szCs w:val="24"/>
              </w:rPr>
              <w:t>Художники и мастера декоративного искусства моего села, города, края.</w:t>
            </w:r>
          </w:p>
          <w:p w:rsidR="00AC5034" w:rsidRPr="005527E6" w:rsidRDefault="00AC5034" w:rsidP="00F81DD7">
            <w:pPr>
              <w:pStyle w:val="a7"/>
              <w:numPr>
                <w:ilvl w:val="0"/>
                <w:numId w:val="34"/>
              </w:numPr>
              <w:ind w:left="357" w:hanging="357"/>
              <w:rPr>
                <w:rFonts w:ascii="Times New Roman" w:hAnsi="Times New Roman" w:cs="Times New Roman"/>
                <w:bCs/>
                <w:sz w:val="24"/>
                <w:szCs w:val="24"/>
              </w:rPr>
            </w:pPr>
            <w:r w:rsidRPr="005527E6">
              <w:rPr>
                <w:rFonts w:ascii="Times New Roman" w:hAnsi="Times New Roman" w:cs="Times New Roman"/>
                <w:bCs/>
                <w:sz w:val="24"/>
                <w:szCs w:val="24"/>
              </w:rPr>
              <w:t>Мой школьный историко-этнографический музей.</w:t>
            </w:r>
          </w:p>
        </w:tc>
        <w:tc>
          <w:tcPr>
            <w:tcW w:w="1559" w:type="dxa"/>
            <w:tcBorders>
              <w:bottom w:val="nil"/>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val="restart"/>
          </w:tcPr>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Музейно-экскурсионная работа,</w:t>
            </w:r>
          </w:p>
          <w:p w:rsidR="00AC5034" w:rsidRPr="00417BA3" w:rsidRDefault="00AC5034" w:rsidP="00417BA3">
            <w:pPr>
              <w:rPr>
                <w:rFonts w:ascii="Times New Roman" w:hAnsi="Times New Roman" w:cs="Times New Roman"/>
                <w:sz w:val="24"/>
                <w:szCs w:val="24"/>
                <w:lang w:eastAsia="ru-RU"/>
              </w:rPr>
            </w:pPr>
            <w:r>
              <w:rPr>
                <w:rFonts w:ascii="Times New Roman" w:hAnsi="Times New Roman" w:cs="Times New Roman"/>
                <w:sz w:val="24"/>
                <w:szCs w:val="24"/>
                <w:lang w:eastAsia="ru-RU"/>
              </w:rPr>
              <w:t>исследоват</w:t>
            </w:r>
            <w:r w:rsidRPr="00417BA3">
              <w:rPr>
                <w:rFonts w:ascii="Times New Roman" w:hAnsi="Times New Roman" w:cs="Times New Roman"/>
                <w:sz w:val="24"/>
                <w:szCs w:val="24"/>
                <w:lang w:eastAsia="ru-RU"/>
              </w:rPr>
              <w:t>ельские</w:t>
            </w:r>
          </w:p>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проекты,</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rPr>
              <w:t>КТД, мозговой штурм.</w:t>
            </w:r>
          </w:p>
          <w:p w:rsidR="00AC5034" w:rsidRPr="00417BA3" w:rsidRDefault="00AC5034" w:rsidP="00417BA3">
            <w:pPr>
              <w:rPr>
                <w:rFonts w:ascii="Times New Roman" w:hAnsi="Times New Roman" w:cs="Times New Roman"/>
                <w:sz w:val="24"/>
                <w:szCs w:val="24"/>
              </w:rPr>
            </w:pPr>
          </w:p>
          <w:p w:rsidR="00AC5034" w:rsidRPr="00417BA3" w:rsidRDefault="00AC5034" w:rsidP="00417BA3">
            <w:pPr>
              <w:rPr>
                <w:rFonts w:ascii="Times New Roman" w:hAnsi="Times New Roman" w:cs="Times New Roman"/>
                <w:sz w:val="24"/>
                <w:szCs w:val="24"/>
                <w:lang w:eastAsia="ru-RU"/>
              </w:rPr>
            </w:pPr>
            <w:r w:rsidRPr="00417BA3">
              <w:rPr>
                <w:rFonts w:ascii="Times New Roman" w:hAnsi="Times New Roman" w:cs="Times New Roman"/>
                <w:sz w:val="24"/>
                <w:szCs w:val="24"/>
                <w:lang w:eastAsia="ru-RU"/>
              </w:rPr>
              <w:t>Индивидуальная, групповая,</w:t>
            </w:r>
          </w:p>
          <w:p w:rsidR="00AC5034" w:rsidRPr="00417BA3" w:rsidRDefault="00AC5034" w:rsidP="00417BA3">
            <w:pPr>
              <w:rPr>
                <w:rFonts w:ascii="Times New Roman" w:hAnsi="Times New Roman" w:cs="Times New Roman"/>
                <w:sz w:val="24"/>
                <w:szCs w:val="24"/>
              </w:rPr>
            </w:pPr>
            <w:r w:rsidRPr="00417BA3">
              <w:rPr>
                <w:rFonts w:ascii="Times New Roman" w:hAnsi="Times New Roman" w:cs="Times New Roman"/>
                <w:sz w:val="24"/>
                <w:szCs w:val="24"/>
                <w:lang w:eastAsia="ru-RU"/>
              </w:rPr>
              <w:t>парная.</w:t>
            </w:r>
          </w:p>
        </w:tc>
      </w:tr>
      <w:tr w:rsidR="00AC5034" w:rsidRPr="003F0945" w:rsidTr="006919AA">
        <w:trPr>
          <w:trHeight w:val="686"/>
        </w:trPr>
        <w:tc>
          <w:tcPr>
            <w:tcW w:w="501" w:type="dxa"/>
            <w:vMerge/>
          </w:tcPr>
          <w:p w:rsidR="00AC5034" w:rsidRPr="003F0945" w:rsidRDefault="00AC5034" w:rsidP="003F0945">
            <w:pPr>
              <w:jc w:val="both"/>
              <w:rPr>
                <w:rFonts w:ascii="Times New Roman" w:hAnsi="Times New Roman" w:cs="Times New Roman"/>
                <w:bCs/>
                <w:sz w:val="24"/>
                <w:szCs w:val="24"/>
              </w:rPr>
            </w:pPr>
          </w:p>
        </w:tc>
        <w:tc>
          <w:tcPr>
            <w:tcW w:w="201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5527E6" w:rsidRDefault="00AC5034" w:rsidP="00F81DD7">
            <w:pPr>
              <w:pStyle w:val="a7"/>
              <w:numPr>
                <w:ilvl w:val="0"/>
                <w:numId w:val="34"/>
              </w:numPr>
              <w:ind w:left="357" w:hanging="357"/>
              <w:rPr>
                <w:rFonts w:ascii="Times New Roman" w:hAnsi="Times New Roman" w:cs="Times New Roman"/>
                <w:bCs/>
                <w:sz w:val="24"/>
                <w:szCs w:val="24"/>
              </w:rPr>
            </w:pPr>
          </w:p>
        </w:tc>
        <w:tc>
          <w:tcPr>
            <w:tcW w:w="1559" w:type="dxa"/>
            <w:tcBorders>
              <w:top w:val="nil"/>
              <w:bottom w:val="nil"/>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lang w:eastAsia="ru-RU"/>
              </w:rPr>
            </w:pPr>
          </w:p>
        </w:tc>
      </w:tr>
      <w:tr w:rsidR="00AC5034" w:rsidRPr="003F0945" w:rsidTr="006919AA">
        <w:trPr>
          <w:trHeight w:val="847"/>
        </w:trPr>
        <w:tc>
          <w:tcPr>
            <w:tcW w:w="501" w:type="dxa"/>
            <w:vMerge/>
          </w:tcPr>
          <w:p w:rsidR="00AC5034" w:rsidRPr="003F0945" w:rsidRDefault="00AC5034" w:rsidP="003F0945">
            <w:pPr>
              <w:jc w:val="both"/>
              <w:rPr>
                <w:rFonts w:ascii="Times New Roman" w:hAnsi="Times New Roman" w:cs="Times New Roman"/>
                <w:bCs/>
                <w:sz w:val="24"/>
                <w:szCs w:val="24"/>
              </w:rPr>
            </w:pPr>
          </w:p>
        </w:tc>
        <w:tc>
          <w:tcPr>
            <w:tcW w:w="201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5527E6" w:rsidRDefault="00AC5034" w:rsidP="00F81DD7">
            <w:pPr>
              <w:pStyle w:val="a7"/>
              <w:numPr>
                <w:ilvl w:val="0"/>
                <w:numId w:val="34"/>
              </w:numPr>
              <w:ind w:left="357" w:hanging="357"/>
              <w:rPr>
                <w:rFonts w:ascii="Times New Roman" w:hAnsi="Times New Roman" w:cs="Times New Roman"/>
                <w:bCs/>
                <w:sz w:val="24"/>
                <w:szCs w:val="24"/>
              </w:rPr>
            </w:pPr>
          </w:p>
        </w:tc>
        <w:tc>
          <w:tcPr>
            <w:tcW w:w="1559" w:type="dxa"/>
            <w:tcBorders>
              <w:top w:val="nil"/>
              <w:bottom w:val="nil"/>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lang w:eastAsia="ru-RU"/>
              </w:rPr>
            </w:pPr>
          </w:p>
        </w:tc>
      </w:tr>
      <w:tr w:rsidR="00AC5034" w:rsidRPr="003F0945" w:rsidTr="006919AA">
        <w:trPr>
          <w:trHeight w:val="686"/>
        </w:trPr>
        <w:tc>
          <w:tcPr>
            <w:tcW w:w="501" w:type="dxa"/>
            <w:vMerge/>
          </w:tcPr>
          <w:p w:rsidR="00AC5034" w:rsidRPr="003F0945" w:rsidRDefault="00AC5034" w:rsidP="003F0945">
            <w:pPr>
              <w:jc w:val="both"/>
              <w:rPr>
                <w:rFonts w:ascii="Times New Roman" w:hAnsi="Times New Roman" w:cs="Times New Roman"/>
                <w:bCs/>
                <w:sz w:val="24"/>
                <w:szCs w:val="24"/>
              </w:rPr>
            </w:pPr>
          </w:p>
        </w:tc>
        <w:tc>
          <w:tcPr>
            <w:tcW w:w="2017" w:type="dxa"/>
            <w:vMerge/>
          </w:tcPr>
          <w:p w:rsidR="00AC5034" w:rsidRPr="003F0945" w:rsidRDefault="00AC5034" w:rsidP="003F0945">
            <w:pPr>
              <w:jc w:val="both"/>
              <w:rPr>
                <w:rFonts w:ascii="Times New Roman" w:hAnsi="Times New Roman" w:cs="Times New Roman"/>
                <w:bCs/>
                <w:sz w:val="24"/>
                <w:szCs w:val="24"/>
              </w:rPr>
            </w:pPr>
          </w:p>
        </w:tc>
        <w:tc>
          <w:tcPr>
            <w:tcW w:w="3686" w:type="dxa"/>
            <w:vMerge/>
          </w:tcPr>
          <w:p w:rsidR="00AC5034" w:rsidRPr="005527E6" w:rsidRDefault="00AC5034" w:rsidP="00F81DD7">
            <w:pPr>
              <w:pStyle w:val="a7"/>
              <w:numPr>
                <w:ilvl w:val="0"/>
                <w:numId w:val="34"/>
              </w:numPr>
              <w:ind w:left="357" w:hanging="357"/>
              <w:rPr>
                <w:rFonts w:ascii="Times New Roman" w:hAnsi="Times New Roman" w:cs="Times New Roman"/>
                <w:bCs/>
                <w:sz w:val="24"/>
                <w:szCs w:val="24"/>
              </w:rPr>
            </w:pPr>
          </w:p>
        </w:tc>
        <w:tc>
          <w:tcPr>
            <w:tcW w:w="1559" w:type="dxa"/>
            <w:tcBorders>
              <w:top w:val="nil"/>
            </w:tcBorders>
          </w:tcPr>
          <w:p w:rsidR="00AC5034" w:rsidRPr="003F0945" w:rsidRDefault="00AC5034"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45" w:type="dxa"/>
            <w:vMerge/>
          </w:tcPr>
          <w:p w:rsidR="00AC5034" w:rsidRPr="00417BA3" w:rsidRDefault="00AC5034" w:rsidP="00417BA3">
            <w:pPr>
              <w:rPr>
                <w:rFonts w:ascii="Times New Roman" w:hAnsi="Times New Roman" w:cs="Times New Roman"/>
                <w:sz w:val="24"/>
                <w:szCs w:val="24"/>
                <w:lang w:eastAsia="ru-RU"/>
              </w:rPr>
            </w:pPr>
          </w:p>
        </w:tc>
      </w:tr>
      <w:tr w:rsidR="006A282A" w:rsidRPr="003F0945" w:rsidTr="006919AA">
        <w:tc>
          <w:tcPr>
            <w:tcW w:w="501" w:type="dxa"/>
          </w:tcPr>
          <w:p w:rsidR="006A282A" w:rsidRPr="003F0945" w:rsidRDefault="006A282A" w:rsidP="003F0945">
            <w:pPr>
              <w:ind w:firstLine="360"/>
              <w:jc w:val="both"/>
              <w:rPr>
                <w:rFonts w:ascii="Times New Roman" w:hAnsi="Times New Roman" w:cs="Times New Roman"/>
                <w:b/>
                <w:bCs/>
                <w:sz w:val="24"/>
                <w:szCs w:val="24"/>
              </w:rPr>
            </w:pPr>
          </w:p>
        </w:tc>
        <w:tc>
          <w:tcPr>
            <w:tcW w:w="2017" w:type="dxa"/>
          </w:tcPr>
          <w:p w:rsidR="006A282A" w:rsidRPr="003F0945" w:rsidRDefault="006A282A" w:rsidP="006919AA">
            <w:pPr>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Итого:</w:t>
            </w:r>
          </w:p>
        </w:tc>
        <w:tc>
          <w:tcPr>
            <w:tcW w:w="3686" w:type="dxa"/>
          </w:tcPr>
          <w:p w:rsidR="006A282A" w:rsidRPr="003F0945" w:rsidRDefault="006A282A" w:rsidP="003F0945">
            <w:pPr>
              <w:ind w:firstLine="360"/>
              <w:jc w:val="both"/>
              <w:rPr>
                <w:rFonts w:ascii="Times New Roman" w:hAnsi="Times New Roman" w:cs="Times New Roman"/>
                <w:b/>
                <w:bCs/>
                <w:sz w:val="24"/>
                <w:szCs w:val="24"/>
              </w:rPr>
            </w:pPr>
          </w:p>
        </w:tc>
        <w:tc>
          <w:tcPr>
            <w:tcW w:w="1559" w:type="dxa"/>
          </w:tcPr>
          <w:p w:rsidR="006A282A" w:rsidRPr="003F0945" w:rsidRDefault="006A282A" w:rsidP="006919AA">
            <w:pPr>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64</w:t>
            </w:r>
          </w:p>
        </w:tc>
        <w:tc>
          <w:tcPr>
            <w:tcW w:w="2145" w:type="dxa"/>
          </w:tcPr>
          <w:p w:rsidR="006A282A" w:rsidRPr="003F0945" w:rsidRDefault="006A282A" w:rsidP="003F0945">
            <w:pPr>
              <w:ind w:firstLine="360"/>
              <w:jc w:val="both"/>
              <w:rPr>
                <w:rFonts w:ascii="Times New Roman" w:hAnsi="Times New Roman" w:cs="Times New Roman"/>
                <w:b/>
                <w:bCs/>
                <w:sz w:val="24"/>
                <w:szCs w:val="24"/>
              </w:rPr>
            </w:pPr>
          </w:p>
        </w:tc>
      </w:tr>
    </w:tbl>
    <w:p w:rsidR="003F0945" w:rsidRPr="003F0945" w:rsidRDefault="003F0945" w:rsidP="00971E93">
      <w:pPr>
        <w:spacing w:before="240" w:after="0" w:line="240" w:lineRule="auto"/>
        <w:jc w:val="center"/>
        <w:rPr>
          <w:rFonts w:ascii="Times New Roman" w:hAnsi="Times New Roman" w:cs="Times New Roman"/>
          <w:b/>
          <w:sz w:val="24"/>
          <w:szCs w:val="24"/>
        </w:rPr>
      </w:pPr>
      <w:r w:rsidRPr="003F0945">
        <w:rPr>
          <w:rFonts w:ascii="Times New Roman" w:hAnsi="Times New Roman" w:cs="Times New Roman"/>
          <w:b/>
          <w:bCs/>
          <w:sz w:val="24"/>
          <w:szCs w:val="24"/>
        </w:rPr>
        <w:t>4 класс</w:t>
      </w:r>
    </w:p>
    <w:tbl>
      <w:tblPr>
        <w:tblStyle w:val="ad"/>
        <w:tblW w:w="0" w:type="auto"/>
        <w:tblLayout w:type="fixed"/>
        <w:tblLook w:val="04A0" w:firstRow="1" w:lastRow="0" w:firstColumn="1" w:lastColumn="0" w:noHBand="0" w:noVBand="1"/>
      </w:tblPr>
      <w:tblGrid>
        <w:gridCol w:w="534"/>
        <w:gridCol w:w="1984"/>
        <w:gridCol w:w="3686"/>
        <w:gridCol w:w="1559"/>
        <w:gridCol w:w="2126"/>
      </w:tblGrid>
      <w:tr w:rsidR="0048133A" w:rsidRPr="003F0945" w:rsidTr="00971E93">
        <w:tc>
          <w:tcPr>
            <w:tcW w:w="534" w:type="dxa"/>
            <w:tcBorders>
              <w:bottom w:val="single" w:sz="4" w:space="0" w:color="000000" w:themeColor="text1"/>
            </w:tcBorders>
          </w:tcPr>
          <w:p w:rsidR="0048133A" w:rsidRPr="00987E46" w:rsidRDefault="0048133A" w:rsidP="00DF116C">
            <w:pPr>
              <w:spacing w:line="360" w:lineRule="auto"/>
              <w:jc w:val="center"/>
              <w:rPr>
                <w:rFonts w:ascii="Times New Roman" w:hAnsi="Times New Roman" w:cs="Times New Roman"/>
                <w:b/>
                <w:bCs/>
                <w:sz w:val="24"/>
                <w:szCs w:val="24"/>
              </w:rPr>
            </w:pPr>
            <w:r w:rsidRPr="00987E46">
              <w:rPr>
                <w:rFonts w:ascii="Times New Roman" w:hAnsi="Times New Roman" w:cs="Times New Roman"/>
                <w:b/>
                <w:bCs/>
                <w:sz w:val="24"/>
                <w:szCs w:val="24"/>
              </w:rPr>
              <w:t>№</w:t>
            </w:r>
          </w:p>
        </w:tc>
        <w:tc>
          <w:tcPr>
            <w:tcW w:w="1984" w:type="dxa"/>
            <w:tcBorders>
              <w:bottom w:val="single" w:sz="4" w:space="0" w:color="000000" w:themeColor="text1"/>
            </w:tcBorders>
          </w:tcPr>
          <w:p w:rsidR="0048133A" w:rsidRPr="003F0945" w:rsidRDefault="0048133A" w:rsidP="0048133A">
            <w:pPr>
              <w:ind w:firstLine="360"/>
              <w:jc w:val="center"/>
              <w:rPr>
                <w:rFonts w:ascii="Times New Roman" w:hAnsi="Times New Roman" w:cs="Times New Roman"/>
                <w:b/>
                <w:bCs/>
                <w:sz w:val="24"/>
                <w:szCs w:val="24"/>
              </w:rPr>
            </w:pPr>
            <w:r>
              <w:rPr>
                <w:rFonts w:ascii="Times New Roman" w:hAnsi="Times New Roman" w:cs="Times New Roman"/>
                <w:b/>
                <w:bCs/>
                <w:sz w:val="24"/>
                <w:szCs w:val="24"/>
              </w:rPr>
              <w:t>Виды и направления деятельности</w:t>
            </w:r>
          </w:p>
        </w:tc>
        <w:tc>
          <w:tcPr>
            <w:tcW w:w="3686" w:type="dxa"/>
            <w:tcBorders>
              <w:bottom w:val="single" w:sz="4" w:space="0" w:color="000000" w:themeColor="text1"/>
            </w:tcBorders>
          </w:tcPr>
          <w:p w:rsidR="0048133A" w:rsidRPr="003F0945" w:rsidRDefault="0048133A" w:rsidP="003F0945">
            <w:pPr>
              <w:spacing w:line="360" w:lineRule="auto"/>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Содержание темы</w:t>
            </w:r>
          </w:p>
        </w:tc>
        <w:tc>
          <w:tcPr>
            <w:tcW w:w="1559" w:type="dxa"/>
            <w:tcBorders>
              <w:bottom w:val="single" w:sz="4" w:space="0" w:color="000000" w:themeColor="text1"/>
            </w:tcBorders>
          </w:tcPr>
          <w:p w:rsidR="0048133A" w:rsidRPr="003F0945" w:rsidRDefault="0048133A" w:rsidP="00D024F0">
            <w:pPr>
              <w:jc w:val="center"/>
              <w:rPr>
                <w:rFonts w:ascii="Times New Roman" w:hAnsi="Times New Roman" w:cs="Times New Roman"/>
                <w:b/>
                <w:bCs/>
                <w:sz w:val="24"/>
                <w:szCs w:val="24"/>
              </w:rPr>
            </w:pPr>
            <w:r w:rsidRPr="003F0945">
              <w:rPr>
                <w:rFonts w:ascii="Times New Roman" w:hAnsi="Times New Roman" w:cs="Times New Roman"/>
                <w:b/>
                <w:bCs/>
                <w:sz w:val="24"/>
                <w:szCs w:val="24"/>
              </w:rPr>
              <w:t>Количество часов</w:t>
            </w:r>
          </w:p>
        </w:tc>
        <w:tc>
          <w:tcPr>
            <w:tcW w:w="2126" w:type="dxa"/>
            <w:tcBorders>
              <w:bottom w:val="single" w:sz="4" w:space="0" w:color="000000" w:themeColor="text1"/>
            </w:tcBorders>
          </w:tcPr>
          <w:p w:rsidR="0048133A" w:rsidRPr="003F0945" w:rsidRDefault="0048133A" w:rsidP="00D024F0">
            <w:pPr>
              <w:jc w:val="center"/>
              <w:rPr>
                <w:rFonts w:ascii="Times New Roman" w:hAnsi="Times New Roman" w:cs="Times New Roman"/>
                <w:b/>
                <w:bCs/>
                <w:sz w:val="24"/>
                <w:szCs w:val="24"/>
              </w:rPr>
            </w:pPr>
            <w:r>
              <w:rPr>
                <w:rFonts w:ascii="Times New Roman" w:hAnsi="Times New Roman" w:cs="Times New Roman"/>
                <w:b/>
                <w:sz w:val="24"/>
                <w:szCs w:val="24"/>
              </w:rPr>
              <w:t>Виды и формы деятельности</w:t>
            </w:r>
          </w:p>
        </w:tc>
      </w:tr>
      <w:tr w:rsidR="00971E93" w:rsidRPr="003F0945" w:rsidTr="00971E93">
        <w:trPr>
          <w:trHeight w:val="1651"/>
        </w:trPr>
        <w:tc>
          <w:tcPr>
            <w:tcW w:w="534" w:type="dxa"/>
            <w:vMerge w:val="restart"/>
          </w:tcPr>
          <w:p w:rsidR="00971E93" w:rsidRPr="00242DC2" w:rsidRDefault="00971E93" w:rsidP="00F81DD7">
            <w:pPr>
              <w:pStyle w:val="a7"/>
              <w:numPr>
                <w:ilvl w:val="0"/>
                <w:numId w:val="47"/>
              </w:numPr>
              <w:ind w:left="0" w:firstLine="0"/>
              <w:jc w:val="both"/>
              <w:rPr>
                <w:rFonts w:ascii="Times New Roman" w:hAnsi="Times New Roman" w:cs="Times New Roman"/>
                <w:bCs/>
                <w:sz w:val="24"/>
                <w:szCs w:val="24"/>
              </w:rPr>
            </w:pPr>
          </w:p>
        </w:tc>
        <w:tc>
          <w:tcPr>
            <w:tcW w:w="1984" w:type="dxa"/>
            <w:vMerge w:val="restart"/>
          </w:tcPr>
          <w:p w:rsidR="00971E93" w:rsidRPr="003F0945" w:rsidRDefault="00971E93"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Художественное творчество</w:t>
            </w:r>
          </w:p>
        </w:tc>
        <w:tc>
          <w:tcPr>
            <w:tcW w:w="3686" w:type="dxa"/>
            <w:vMerge w:val="restart"/>
          </w:tcPr>
          <w:p w:rsidR="00971E93" w:rsidRPr="005527E6" w:rsidRDefault="00971E93" w:rsidP="00F81DD7">
            <w:pPr>
              <w:pStyle w:val="a7"/>
              <w:numPr>
                <w:ilvl w:val="0"/>
                <w:numId w:val="35"/>
              </w:numPr>
              <w:ind w:left="357" w:hanging="357"/>
              <w:rPr>
                <w:rFonts w:ascii="Times New Roman" w:hAnsi="Times New Roman" w:cs="Times New Roman"/>
                <w:sz w:val="24"/>
                <w:szCs w:val="24"/>
              </w:rPr>
            </w:pPr>
            <w:r w:rsidRPr="005527E6">
              <w:rPr>
                <w:rFonts w:ascii="Times New Roman" w:hAnsi="Times New Roman" w:cs="Times New Roman"/>
                <w:sz w:val="24"/>
                <w:szCs w:val="24"/>
              </w:rPr>
              <w:t xml:space="preserve">Дом – храм моих предков. Рубленый дом, Терем, </w:t>
            </w:r>
            <w:proofErr w:type="spellStart"/>
            <w:r w:rsidRPr="005527E6">
              <w:rPr>
                <w:rFonts w:ascii="Times New Roman" w:hAnsi="Times New Roman" w:cs="Times New Roman"/>
                <w:sz w:val="24"/>
                <w:szCs w:val="24"/>
              </w:rPr>
              <w:t>Лобаз</w:t>
            </w:r>
            <w:proofErr w:type="spellEnd"/>
            <w:r w:rsidRPr="005527E6">
              <w:rPr>
                <w:rFonts w:ascii="Times New Roman" w:hAnsi="Times New Roman" w:cs="Times New Roman"/>
                <w:sz w:val="24"/>
                <w:szCs w:val="24"/>
              </w:rPr>
              <w:t>, Юрта, Чум и др</w:t>
            </w:r>
            <w:proofErr w:type="gramStart"/>
            <w:r w:rsidRPr="005527E6">
              <w:rPr>
                <w:rFonts w:ascii="Times New Roman" w:hAnsi="Times New Roman" w:cs="Times New Roman"/>
                <w:sz w:val="24"/>
                <w:szCs w:val="24"/>
              </w:rPr>
              <w:t xml:space="preserve">.. </w:t>
            </w:r>
            <w:proofErr w:type="gramEnd"/>
            <w:r w:rsidRPr="005527E6">
              <w:rPr>
                <w:rFonts w:ascii="Times New Roman" w:hAnsi="Times New Roman" w:cs="Times New Roman"/>
                <w:sz w:val="24"/>
                <w:szCs w:val="24"/>
              </w:rPr>
              <w:t>Убранство, утварь, орудия труда. Труд как творчество: художественный образ вещи.</w:t>
            </w:r>
          </w:p>
          <w:p w:rsidR="00971E93" w:rsidRPr="005527E6" w:rsidRDefault="00971E93" w:rsidP="00F81DD7">
            <w:pPr>
              <w:pStyle w:val="a7"/>
              <w:numPr>
                <w:ilvl w:val="0"/>
                <w:numId w:val="35"/>
              </w:numPr>
              <w:ind w:left="357" w:hanging="357"/>
              <w:rPr>
                <w:rFonts w:ascii="Times New Roman" w:hAnsi="Times New Roman" w:cs="Times New Roman"/>
                <w:sz w:val="24"/>
                <w:szCs w:val="24"/>
              </w:rPr>
            </w:pPr>
            <w:proofErr w:type="gramStart"/>
            <w:r w:rsidRPr="005527E6">
              <w:rPr>
                <w:rFonts w:ascii="Times New Roman" w:hAnsi="Times New Roman" w:cs="Times New Roman"/>
                <w:sz w:val="24"/>
                <w:szCs w:val="24"/>
              </w:rPr>
              <w:t>Красота</w:t>
            </w:r>
            <w:proofErr w:type="gramEnd"/>
            <w:r w:rsidRPr="005527E6">
              <w:rPr>
                <w:rFonts w:ascii="Times New Roman" w:hAnsi="Times New Roman" w:cs="Times New Roman"/>
                <w:sz w:val="24"/>
                <w:szCs w:val="24"/>
              </w:rPr>
              <w:t xml:space="preserve"> застывшая в дереве: сундуки, сани, прялки, светцы. Богородская деревянная игрушка.</w:t>
            </w:r>
          </w:p>
          <w:p w:rsidR="00971E93" w:rsidRPr="005527E6" w:rsidRDefault="00971E93" w:rsidP="00F81DD7">
            <w:pPr>
              <w:pStyle w:val="a7"/>
              <w:numPr>
                <w:ilvl w:val="0"/>
                <w:numId w:val="35"/>
              </w:numPr>
              <w:ind w:left="357" w:hanging="357"/>
              <w:rPr>
                <w:rFonts w:ascii="Times New Roman" w:hAnsi="Times New Roman" w:cs="Times New Roman"/>
                <w:bCs/>
                <w:sz w:val="24"/>
                <w:szCs w:val="24"/>
              </w:rPr>
            </w:pPr>
            <w:r w:rsidRPr="005527E6">
              <w:rPr>
                <w:rFonts w:ascii="Times New Roman" w:hAnsi="Times New Roman" w:cs="Times New Roman"/>
                <w:bCs/>
                <w:sz w:val="24"/>
                <w:szCs w:val="24"/>
              </w:rPr>
              <w:t>Тканый половик. Лоскутная мозаика в старинном одеяле</w:t>
            </w:r>
          </w:p>
          <w:p w:rsidR="00971E93" w:rsidRPr="005527E6" w:rsidRDefault="00971E93" w:rsidP="00F81DD7">
            <w:pPr>
              <w:pStyle w:val="a7"/>
              <w:numPr>
                <w:ilvl w:val="0"/>
                <w:numId w:val="35"/>
              </w:numPr>
              <w:ind w:left="357" w:hanging="357"/>
              <w:rPr>
                <w:rFonts w:ascii="Times New Roman" w:hAnsi="Times New Roman" w:cs="Times New Roman"/>
                <w:bCs/>
                <w:sz w:val="24"/>
                <w:szCs w:val="24"/>
              </w:rPr>
            </w:pPr>
            <w:r w:rsidRPr="005527E6">
              <w:rPr>
                <w:rFonts w:ascii="Times New Roman" w:hAnsi="Times New Roman" w:cs="Times New Roman"/>
                <w:bCs/>
                <w:sz w:val="24"/>
                <w:szCs w:val="24"/>
              </w:rPr>
              <w:t xml:space="preserve">Народные росписи по дереву </w:t>
            </w:r>
          </w:p>
        </w:tc>
        <w:tc>
          <w:tcPr>
            <w:tcW w:w="1559" w:type="dxa"/>
            <w:tcBorders>
              <w:bottom w:val="nil"/>
            </w:tcBorders>
          </w:tcPr>
          <w:p w:rsidR="00971E93" w:rsidRPr="003F0945" w:rsidRDefault="00971E93"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val="restart"/>
          </w:tcPr>
          <w:p w:rsidR="00971E93" w:rsidRDefault="00971E93" w:rsidP="008E43D6">
            <w:pPr>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4E01AF">
              <w:rPr>
                <w:rFonts w:ascii="Times New Roman" w:hAnsi="Times New Roman" w:cs="Times New Roman"/>
                <w:sz w:val="24"/>
                <w:szCs w:val="24"/>
                <w:lang w:eastAsia="ru-RU"/>
              </w:rPr>
              <w:t>ворческие проекты</w:t>
            </w:r>
            <w:r>
              <w:rPr>
                <w:rFonts w:ascii="Times New Roman" w:hAnsi="Times New Roman" w:cs="Times New Roman"/>
                <w:sz w:val="24"/>
                <w:szCs w:val="24"/>
                <w:lang w:eastAsia="ru-RU"/>
              </w:rPr>
              <w:t>,</w:t>
            </w:r>
          </w:p>
          <w:p w:rsidR="00971E93" w:rsidRDefault="00971E93" w:rsidP="008E43D6">
            <w:pPr>
              <w:rPr>
                <w:rFonts w:ascii="Times New Roman" w:hAnsi="Times New Roman" w:cs="Times New Roman"/>
                <w:sz w:val="24"/>
                <w:szCs w:val="24"/>
                <w:lang w:eastAsia="ru-RU"/>
              </w:rPr>
            </w:pPr>
            <w:r w:rsidRPr="004E01AF">
              <w:rPr>
                <w:rFonts w:ascii="Times New Roman" w:hAnsi="Times New Roman" w:cs="Times New Roman"/>
                <w:sz w:val="24"/>
                <w:szCs w:val="24"/>
                <w:lang w:eastAsia="ru-RU"/>
              </w:rPr>
              <w:t>выставки</w:t>
            </w:r>
            <w:r>
              <w:rPr>
                <w:rFonts w:ascii="Times New Roman" w:hAnsi="Times New Roman" w:cs="Times New Roman"/>
                <w:sz w:val="24"/>
                <w:szCs w:val="24"/>
                <w:lang w:eastAsia="ru-RU"/>
              </w:rPr>
              <w:t>,</w:t>
            </w:r>
          </w:p>
          <w:p w:rsidR="00971E93" w:rsidRDefault="00971E93" w:rsidP="008E43D6">
            <w:pPr>
              <w:rPr>
                <w:rFonts w:ascii="Times New Roman" w:hAnsi="Times New Roman" w:cs="Times New Roman"/>
                <w:sz w:val="24"/>
                <w:szCs w:val="24"/>
                <w:lang w:eastAsia="ru-RU"/>
              </w:rPr>
            </w:pPr>
            <w:r>
              <w:rPr>
                <w:rFonts w:ascii="Times New Roman" w:hAnsi="Times New Roman" w:cs="Times New Roman"/>
                <w:sz w:val="24"/>
                <w:szCs w:val="24"/>
                <w:lang w:eastAsia="ru-RU"/>
              </w:rPr>
              <w:t>конкурсы,</w:t>
            </w:r>
          </w:p>
          <w:p w:rsidR="00971E93" w:rsidRDefault="00971E93" w:rsidP="008E43D6">
            <w:pPr>
              <w:rPr>
                <w:rFonts w:ascii="Times New Roman" w:hAnsi="Times New Roman" w:cs="Times New Roman"/>
                <w:sz w:val="24"/>
                <w:szCs w:val="24"/>
                <w:lang w:eastAsia="ru-RU"/>
              </w:rPr>
            </w:pPr>
            <w:r>
              <w:rPr>
                <w:rFonts w:ascii="Times New Roman" w:hAnsi="Times New Roman" w:cs="Times New Roman"/>
                <w:sz w:val="24"/>
                <w:szCs w:val="24"/>
                <w:lang w:eastAsia="ru-RU"/>
              </w:rPr>
              <w:t>ярмарка.</w:t>
            </w:r>
          </w:p>
          <w:p w:rsidR="00971E93" w:rsidRDefault="00971E93" w:rsidP="008E43D6">
            <w:pPr>
              <w:rPr>
                <w:rFonts w:ascii="Times New Roman" w:hAnsi="Times New Roman" w:cs="Times New Roman"/>
                <w:sz w:val="24"/>
                <w:szCs w:val="24"/>
                <w:lang w:eastAsia="ru-RU"/>
              </w:rPr>
            </w:pPr>
          </w:p>
          <w:p w:rsidR="00971E93" w:rsidRDefault="00971E93" w:rsidP="009E21FD">
            <w:pPr>
              <w:rPr>
                <w:rFonts w:ascii="Times New Roman" w:hAnsi="Times New Roman" w:cs="Times New Roman"/>
                <w:sz w:val="24"/>
                <w:szCs w:val="24"/>
              </w:rPr>
            </w:pPr>
            <w:r w:rsidRPr="00317CD4">
              <w:rPr>
                <w:rFonts w:ascii="Times New Roman" w:hAnsi="Times New Roman" w:cs="Times New Roman"/>
                <w:sz w:val="24"/>
                <w:szCs w:val="24"/>
              </w:rPr>
              <w:t>Индивидуальная, групповая,</w:t>
            </w:r>
          </w:p>
          <w:p w:rsidR="00971E93" w:rsidRPr="006D434A" w:rsidRDefault="00971E93" w:rsidP="009E21FD">
            <w:pPr>
              <w:rPr>
                <w:rFonts w:ascii="Times New Roman" w:hAnsi="Times New Roman" w:cs="Times New Roman"/>
                <w:sz w:val="24"/>
                <w:szCs w:val="24"/>
              </w:rPr>
            </w:pPr>
            <w:r w:rsidRPr="00317CD4">
              <w:rPr>
                <w:rFonts w:ascii="Times New Roman" w:hAnsi="Times New Roman" w:cs="Times New Roman"/>
                <w:sz w:val="24"/>
                <w:szCs w:val="24"/>
              </w:rPr>
              <w:t>парная.</w:t>
            </w:r>
          </w:p>
        </w:tc>
      </w:tr>
      <w:tr w:rsidR="00971E93" w:rsidRPr="003F0945" w:rsidTr="00971E93">
        <w:trPr>
          <w:trHeight w:val="1108"/>
        </w:trPr>
        <w:tc>
          <w:tcPr>
            <w:tcW w:w="534" w:type="dxa"/>
            <w:vMerge/>
          </w:tcPr>
          <w:p w:rsidR="00971E93" w:rsidRPr="00987E46" w:rsidRDefault="00971E93" w:rsidP="00F81DD7">
            <w:pPr>
              <w:pStyle w:val="a7"/>
              <w:numPr>
                <w:ilvl w:val="1"/>
                <w:numId w:val="47"/>
              </w:numPr>
              <w:ind w:left="0" w:firstLine="0"/>
              <w:jc w:val="both"/>
              <w:rPr>
                <w:rFonts w:ascii="Times New Roman" w:hAnsi="Times New Roman" w:cs="Times New Roman"/>
                <w:bCs/>
                <w:sz w:val="24"/>
                <w:szCs w:val="24"/>
              </w:rPr>
            </w:pPr>
          </w:p>
        </w:tc>
        <w:tc>
          <w:tcPr>
            <w:tcW w:w="1984" w:type="dxa"/>
            <w:vMerge/>
          </w:tcPr>
          <w:p w:rsidR="00971E93" w:rsidRPr="003F0945" w:rsidRDefault="00971E93" w:rsidP="003F0945">
            <w:pPr>
              <w:jc w:val="both"/>
              <w:rPr>
                <w:rFonts w:ascii="Times New Roman" w:hAnsi="Times New Roman" w:cs="Times New Roman"/>
                <w:bCs/>
                <w:sz w:val="24"/>
                <w:szCs w:val="24"/>
              </w:rPr>
            </w:pPr>
          </w:p>
        </w:tc>
        <w:tc>
          <w:tcPr>
            <w:tcW w:w="3686" w:type="dxa"/>
            <w:vMerge/>
          </w:tcPr>
          <w:p w:rsidR="00971E93" w:rsidRPr="005527E6" w:rsidRDefault="00971E93" w:rsidP="00F81DD7">
            <w:pPr>
              <w:pStyle w:val="a7"/>
              <w:numPr>
                <w:ilvl w:val="0"/>
                <w:numId w:val="35"/>
              </w:numPr>
              <w:ind w:left="357" w:hanging="357"/>
              <w:rPr>
                <w:rFonts w:ascii="Times New Roman" w:hAnsi="Times New Roman" w:cs="Times New Roman"/>
                <w:sz w:val="24"/>
                <w:szCs w:val="24"/>
              </w:rPr>
            </w:pPr>
          </w:p>
        </w:tc>
        <w:tc>
          <w:tcPr>
            <w:tcW w:w="1559" w:type="dxa"/>
            <w:tcBorders>
              <w:top w:val="nil"/>
              <w:bottom w:val="nil"/>
            </w:tcBorders>
          </w:tcPr>
          <w:p w:rsidR="00971E93" w:rsidRPr="003F0945" w:rsidRDefault="00971E93"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Pr>
          <w:p w:rsidR="00971E93" w:rsidRDefault="00971E93" w:rsidP="008E43D6">
            <w:pPr>
              <w:rPr>
                <w:rFonts w:ascii="Times New Roman" w:hAnsi="Times New Roman" w:cs="Times New Roman"/>
                <w:sz w:val="24"/>
                <w:szCs w:val="24"/>
                <w:lang w:eastAsia="ru-RU"/>
              </w:rPr>
            </w:pPr>
          </w:p>
        </w:tc>
      </w:tr>
      <w:tr w:rsidR="00971E93" w:rsidRPr="003F0945" w:rsidTr="00971E93">
        <w:trPr>
          <w:trHeight w:val="1106"/>
        </w:trPr>
        <w:tc>
          <w:tcPr>
            <w:tcW w:w="534" w:type="dxa"/>
            <w:vMerge/>
            <w:tcBorders>
              <w:bottom w:val="single" w:sz="4" w:space="0" w:color="auto"/>
            </w:tcBorders>
          </w:tcPr>
          <w:p w:rsidR="00971E93" w:rsidRPr="00987E46" w:rsidRDefault="00971E93" w:rsidP="00F81DD7">
            <w:pPr>
              <w:pStyle w:val="a7"/>
              <w:numPr>
                <w:ilvl w:val="1"/>
                <w:numId w:val="47"/>
              </w:numPr>
              <w:ind w:left="0" w:firstLine="0"/>
              <w:jc w:val="both"/>
              <w:rPr>
                <w:rFonts w:ascii="Times New Roman" w:hAnsi="Times New Roman" w:cs="Times New Roman"/>
                <w:bCs/>
                <w:sz w:val="24"/>
                <w:szCs w:val="24"/>
              </w:rPr>
            </w:pPr>
          </w:p>
        </w:tc>
        <w:tc>
          <w:tcPr>
            <w:tcW w:w="1984" w:type="dxa"/>
            <w:vMerge/>
            <w:tcBorders>
              <w:bottom w:val="single" w:sz="4" w:space="0" w:color="auto"/>
            </w:tcBorders>
          </w:tcPr>
          <w:p w:rsidR="00971E93" w:rsidRPr="003F0945" w:rsidRDefault="00971E93" w:rsidP="003F0945">
            <w:pPr>
              <w:jc w:val="both"/>
              <w:rPr>
                <w:rFonts w:ascii="Times New Roman" w:hAnsi="Times New Roman" w:cs="Times New Roman"/>
                <w:bCs/>
                <w:sz w:val="24"/>
                <w:szCs w:val="24"/>
              </w:rPr>
            </w:pPr>
          </w:p>
        </w:tc>
        <w:tc>
          <w:tcPr>
            <w:tcW w:w="3686" w:type="dxa"/>
            <w:vMerge/>
            <w:tcBorders>
              <w:bottom w:val="single" w:sz="4" w:space="0" w:color="auto"/>
            </w:tcBorders>
          </w:tcPr>
          <w:p w:rsidR="00971E93" w:rsidRPr="005527E6" w:rsidRDefault="00971E93" w:rsidP="00F81DD7">
            <w:pPr>
              <w:pStyle w:val="a7"/>
              <w:numPr>
                <w:ilvl w:val="0"/>
                <w:numId w:val="35"/>
              </w:numPr>
              <w:ind w:left="357" w:hanging="357"/>
              <w:rPr>
                <w:rFonts w:ascii="Times New Roman" w:hAnsi="Times New Roman" w:cs="Times New Roman"/>
                <w:sz w:val="24"/>
                <w:szCs w:val="24"/>
              </w:rPr>
            </w:pPr>
          </w:p>
        </w:tc>
        <w:tc>
          <w:tcPr>
            <w:tcW w:w="1559" w:type="dxa"/>
            <w:tcBorders>
              <w:top w:val="nil"/>
              <w:bottom w:val="single" w:sz="4" w:space="0" w:color="auto"/>
            </w:tcBorders>
          </w:tcPr>
          <w:p w:rsidR="00971E93" w:rsidRPr="003F0945" w:rsidRDefault="00971E93"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Borders>
              <w:bottom w:val="single" w:sz="4" w:space="0" w:color="auto"/>
            </w:tcBorders>
          </w:tcPr>
          <w:p w:rsidR="00971E93" w:rsidRDefault="00971E93" w:rsidP="008E43D6">
            <w:pPr>
              <w:rPr>
                <w:rFonts w:ascii="Times New Roman" w:hAnsi="Times New Roman" w:cs="Times New Roman"/>
                <w:sz w:val="24"/>
                <w:szCs w:val="24"/>
                <w:lang w:eastAsia="ru-RU"/>
              </w:rPr>
            </w:pPr>
          </w:p>
        </w:tc>
      </w:tr>
      <w:tr w:rsidR="00AC5034" w:rsidRPr="003F0945" w:rsidTr="00971E93">
        <w:trPr>
          <w:trHeight w:val="1375"/>
        </w:trPr>
        <w:tc>
          <w:tcPr>
            <w:tcW w:w="534" w:type="dxa"/>
            <w:tcBorders>
              <w:top w:val="single" w:sz="4" w:space="0" w:color="auto"/>
              <w:bottom w:val="single" w:sz="4" w:space="0" w:color="000000" w:themeColor="text1"/>
            </w:tcBorders>
          </w:tcPr>
          <w:p w:rsidR="00AC5034" w:rsidRPr="00987E46" w:rsidRDefault="00AC5034" w:rsidP="00F81DD7">
            <w:pPr>
              <w:pStyle w:val="a7"/>
              <w:numPr>
                <w:ilvl w:val="1"/>
                <w:numId w:val="47"/>
              </w:numPr>
              <w:ind w:left="0" w:firstLine="0"/>
              <w:jc w:val="both"/>
              <w:rPr>
                <w:rFonts w:ascii="Times New Roman" w:hAnsi="Times New Roman" w:cs="Times New Roman"/>
                <w:bCs/>
                <w:sz w:val="24"/>
                <w:szCs w:val="24"/>
              </w:rPr>
            </w:pPr>
          </w:p>
        </w:tc>
        <w:tc>
          <w:tcPr>
            <w:tcW w:w="1984" w:type="dxa"/>
            <w:tcBorders>
              <w:top w:val="single" w:sz="4" w:space="0" w:color="auto"/>
              <w:bottom w:val="single" w:sz="4" w:space="0" w:color="000000" w:themeColor="text1"/>
            </w:tcBorders>
          </w:tcPr>
          <w:p w:rsidR="00AC5034" w:rsidRPr="003F0945" w:rsidRDefault="00AC5034" w:rsidP="003F0945">
            <w:pPr>
              <w:jc w:val="both"/>
              <w:rPr>
                <w:rFonts w:ascii="Times New Roman" w:hAnsi="Times New Roman" w:cs="Times New Roman"/>
                <w:bCs/>
                <w:sz w:val="24"/>
                <w:szCs w:val="24"/>
              </w:rPr>
            </w:pPr>
          </w:p>
        </w:tc>
        <w:tc>
          <w:tcPr>
            <w:tcW w:w="3686" w:type="dxa"/>
            <w:tcBorders>
              <w:top w:val="single" w:sz="4" w:space="0" w:color="auto"/>
              <w:bottom w:val="single" w:sz="4" w:space="0" w:color="000000" w:themeColor="text1"/>
            </w:tcBorders>
          </w:tcPr>
          <w:p w:rsidR="00AC5034" w:rsidRPr="005527E6" w:rsidRDefault="00971E93" w:rsidP="00971E93">
            <w:pPr>
              <w:pStyle w:val="a7"/>
              <w:ind w:left="357"/>
              <w:rPr>
                <w:rFonts w:ascii="Times New Roman" w:hAnsi="Times New Roman" w:cs="Times New Roman"/>
                <w:sz w:val="24"/>
                <w:szCs w:val="24"/>
              </w:rPr>
            </w:pPr>
            <w:r w:rsidRPr="005527E6">
              <w:rPr>
                <w:rFonts w:ascii="Times New Roman" w:hAnsi="Times New Roman" w:cs="Times New Roman"/>
                <w:bCs/>
                <w:sz w:val="24"/>
                <w:szCs w:val="24"/>
              </w:rPr>
              <w:t>и металлу. Городец. Хохлома. Народные росписи русского Севера (</w:t>
            </w:r>
            <w:proofErr w:type="spellStart"/>
            <w:r w:rsidRPr="005527E6">
              <w:rPr>
                <w:rFonts w:ascii="Times New Roman" w:hAnsi="Times New Roman" w:cs="Times New Roman"/>
                <w:bCs/>
                <w:sz w:val="24"/>
                <w:szCs w:val="24"/>
              </w:rPr>
              <w:t>Пермогорская</w:t>
            </w:r>
            <w:proofErr w:type="spellEnd"/>
            <w:r w:rsidRPr="005527E6">
              <w:rPr>
                <w:rFonts w:ascii="Times New Roman" w:hAnsi="Times New Roman" w:cs="Times New Roman"/>
                <w:bCs/>
                <w:sz w:val="24"/>
                <w:szCs w:val="24"/>
              </w:rPr>
              <w:t xml:space="preserve">, </w:t>
            </w:r>
            <w:proofErr w:type="spellStart"/>
            <w:r w:rsidRPr="005527E6">
              <w:rPr>
                <w:rFonts w:ascii="Times New Roman" w:hAnsi="Times New Roman" w:cs="Times New Roman"/>
                <w:bCs/>
                <w:sz w:val="24"/>
                <w:szCs w:val="24"/>
              </w:rPr>
              <w:t>Борецкая</w:t>
            </w:r>
            <w:proofErr w:type="spellEnd"/>
            <w:r w:rsidRPr="005527E6">
              <w:rPr>
                <w:rFonts w:ascii="Times New Roman" w:hAnsi="Times New Roman" w:cs="Times New Roman"/>
                <w:bCs/>
                <w:sz w:val="24"/>
                <w:szCs w:val="24"/>
              </w:rPr>
              <w:t xml:space="preserve">, </w:t>
            </w:r>
            <w:proofErr w:type="spellStart"/>
            <w:r w:rsidRPr="005527E6">
              <w:rPr>
                <w:rFonts w:ascii="Times New Roman" w:hAnsi="Times New Roman" w:cs="Times New Roman"/>
                <w:bCs/>
                <w:sz w:val="24"/>
                <w:szCs w:val="24"/>
              </w:rPr>
              <w:t>Пичужская</w:t>
            </w:r>
            <w:proofErr w:type="spellEnd"/>
            <w:r w:rsidRPr="005527E6">
              <w:rPr>
                <w:rFonts w:ascii="Times New Roman" w:hAnsi="Times New Roman" w:cs="Times New Roman"/>
                <w:bCs/>
                <w:sz w:val="24"/>
                <w:szCs w:val="24"/>
              </w:rPr>
              <w:t xml:space="preserve">, </w:t>
            </w:r>
            <w:proofErr w:type="spellStart"/>
            <w:r w:rsidRPr="005527E6">
              <w:rPr>
                <w:rFonts w:ascii="Times New Roman" w:hAnsi="Times New Roman" w:cs="Times New Roman"/>
                <w:bCs/>
                <w:sz w:val="24"/>
                <w:szCs w:val="24"/>
              </w:rPr>
              <w:t>Ракульская</w:t>
            </w:r>
            <w:proofErr w:type="spellEnd"/>
            <w:r w:rsidRPr="005527E6">
              <w:rPr>
                <w:rFonts w:ascii="Times New Roman" w:hAnsi="Times New Roman" w:cs="Times New Roman"/>
                <w:bCs/>
                <w:sz w:val="24"/>
                <w:szCs w:val="24"/>
              </w:rPr>
              <w:t xml:space="preserve">, Мезенская, Шенкурская, </w:t>
            </w:r>
            <w:proofErr w:type="spellStart"/>
            <w:r w:rsidRPr="005527E6">
              <w:rPr>
                <w:rFonts w:ascii="Times New Roman" w:hAnsi="Times New Roman" w:cs="Times New Roman"/>
                <w:bCs/>
                <w:sz w:val="24"/>
                <w:szCs w:val="24"/>
              </w:rPr>
              <w:t>Уфтюгская</w:t>
            </w:r>
            <w:proofErr w:type="spellEnd"/>
            <w:r w:rsidRPr="005527E6">
              <w:rPr>
                <w:rFonts w:ascii="Times New Roman" w:hAnsi="Times New Roman" w:cs="Times New Roman"/>
                <w:bCs/>
                <w:sz w:val="24"/>
                <w:szCs w:val="24"/>
              </w:rPr>
              <w:t xml:space="preserve">, Новгородская и др.), </w:t>
            </w:r>
            <w:proofErr w:type="spellStart"/>
            <w:r w:rsidRPr="005527E6">
              <w:rPr>
                <w:rFonts w:ascii="Times New Roman" w:hAnsi="Times New Roman" w:cs="Times New Roman"/>
                <w:bCs/>
                <w:sz w:val="24"/>
                <w:szCs w:val="24"/>
              </w:rPr>
              <w:t>Жостовский</w:t>
            </w:r>
            <w:proofErr w:type="spellEnd"/>
            <w:r w:rsidRPr="005527E6">
              <w:rPr>
                <w:rFonts w:ascii="Times New Roman" w:hAnsi="Times New Roman" w:cs="Times New Roman"/>
                <w:bCs/>
                <w:sz w:val="24"/>
                <w:szCs w:val="24"/>
              </w:rPr>
              <w:t xml:space="preserve"> и </w:t>
            </w:r>
            <w:proofErr w:type="spellStart"/>
            <w:r w:rsidRPr="005527E6">
              <w:rPr>
                <w:rFonts w:ascii="Times New Roman" w:hAnsi="Times New Roman" w:cs="Times New Roman"/>
                <w:bCs/>
                <w:sz w:val="24"/>
                <w:szCs w:val="24"/>
              </w:rPr>
              <w:t>Нижне</w:t>
            </w:r>
            <w:proofErr w:type="spellEnd"/>
            <w:r w:rsidRPr="005527E6">
              <w:rPr>
                <w:rFonts w:ascii="Times New Roman" w:hAnsi="Times New Roman" w:cs="Times New Roman"/>
                <w:bCs/>
                <w:sz w:val="24"/>
                <w:szCs w:val="24"/>
              </w:rPr>
              <w:t xml:space="preserve"> - </w:t>
            </w:r>
            <w:proofErr w:type="spellStart"/>
            <w:r w:rsidRPr="005527E6">
              <w:rPr>
                <w:rFonts w:ascii="Times New Roman" w:hAnsi="Times New Roman" w:cs="Times New Roman"/>
                <w:bCs/>
                <w:sz w:val="24"/>
                <w:szCs w:val="24"/>
              </w:rPr>
              <w:t>Тагильский</w:t>
            </w:r>
            <w:proofErr w:type="spellEnd"/>
            <w:r w:rsidRPr="005527E6">
              <w:rPr>
                <w:rFonts w:ascii="Times New Roman" w:hAnsi="Times New Roman" w:cs="Times New Roman"/>
                <w:bCs/>
                <w:sz w:val="24"/>
                <w:szCs w:val="24"/>
              </w:rPr>
              <w:t xml:space="preserve"> поднос.</w:t>
            </w:r>
          </w:p>
        </w:tc>
        <w:tc>
          <w:tcPr>
            <w:tcW w:w="1559" w:type="dxa"/>
            <w:tcBorders>
              <w:top w:val="single" w:sz="4" w:space="0" w:color="auto"/>
              <w:bottom w:val="single" w:sz="4" w:space="0" w:color="000000" w:themeColor="text1"/>
            </w:tcBorders>
          </w:tcPr>
          <w:p w:rsidR="00AC5034" w:rsidRPr="003F0945" w:rsidRDefault="00E0784E"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tcBorders>
              <w:top w:val="single" w:sz="4" w:space="0" w:color="auto"/>
              <w:bottom w:val="single" w:sz="4" w:space="0" w:color="000000" w:themeColor="text1"/>
            </w:tcBorders>
          </w:tcPr>
          <w:p w:rsidR="00AC5034" w:rsidRDefault="00AC5034" w:rsidP="009E21FD">
            <w:pPr>
              <w:rPr>
                <w:rFonts w:ascii="Times New Roman" w:hAnsi="Times New Roman" w:cs="Times New Roman"/>
                <w:sz w:val="24"/>
                <w:szCs w:val="24"/>
                <w:lang w:eastAsia="ru-RU"/>
              </w:rPr>
            </w:pPr>
          </w:p>
        </w:tc>
      </w:tr>
      <w:tr w:rsidR="00242DC2" w:rsidRPr="003F0945" w:rsidTr="00522892">
        <w:trPr>
          <w:trHeight w:val="1369"/>
        </w:trPr>
        <w:tc>
          <w:tcPr>
            <w:tcW w:w="534" w:type="dxa"/>
            <w:vMerge w:val="restart"/>
          </w:tcPr>
          <w:p w:rsidR="00242DC2" w:rsidRPr="00242DC2" w:rsidRDefault="00242DC2" w:rsidP="00F81DD7">
            <w:pPr>
              <w:pStyle w:val="a7"/>
              <w:numPr>
                <w:ilvl w:val="0"/>
                <w:numId w:val="47"/>
              </w:numPr>
              <w:ind w:left="0" w:firstLine="0"/>
              <w:jc w:val="both"/>
              <w:rPr>
                <w:rFonts w:ascii="Times New Roman" w:hAnsi="Times New Roman" w:cs="Times New Roman"/>
                <w:bCs/>
                <w:sz w:val="24"/>
                <w:szCs w:val="24"/>
              </w:rPr>
            </w:pPr>
            <w:r w:rsidRPr="00242DC2">
              <w:rPr>
                <w:rFonts w:ascii="Times New Roman" w:hAnsi="Times New Roman" w:cs="Times New Roman"/>
                <w:bCs/>
                <w:sz w:val="24"/>
                <w:szCs w:val="24"/>
              </w:rPr>
              <w:t>2.</w:t>
            </w:r>
          </w:p>
        </w:tc>
        <w:tc>
          <w:tcPr>
            <w:tcW w:w="1984" w:type="dxa"/>
            <w:vMerge w:val="restart"/>
          </w:tcPr>
          <w:p w:rsidR="00242DC2" w:rsidRPr="003F0945" w:rsidRDefault="00242DC2"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Фольклор</w:t>
            </w:r>
          </w:p>
        </w:tc>
        <w:tc>
          <w:tcPr>
            <w:tcW w:w="3686" w:type="dxa"/>
            <w:vMerge w:val="restart"/>
          </w:tcPr>
          <w:p w:rsidR="00242DC2" w:rsidRPr="007A6312" w:rsidRDefault="00242DC2" w:rsidP="00F81DD7">
            <w:pPr>
              <w:pStyle w:val="a7"/>
              <w:numPr>
                <w:ilvl w:val="0"/>
                <w:numId w:val="36"/>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 xml:space="preserve">Пантеон русских божеств: </w:t>
            </w:r>
            <w:proofErr w:type="spellStart"/>
            <w:r w:rsidRPr="007A6312">
              <w:rPr>
                <w:rFonts w:ascii="Times New Roman" w:hAnsi="Times New Roman" w:cs="Times New Roman"/>
                <w:bCs/>
                <w:sz w:val="24"/>
                <w:szCs w:val="24"/>
              </w:rPr>
              <w:t>Сварог</w:t>
            </w:r>
            <w:proofErr w:type="spellEnd"/>
            <w:r w:rsidRPr="007A6312">
              <w:rPr>
                <w:rFonts w:ascii="Times New Roman" w:hAnsi="Times New Roman" w:cs="Times New Roman"/>
                <w:bCs/>
                <w:sz w:val="24"/>
                <w:szCs w:val="24"/>
              </w:rPr>
              <w:t xml:space="preserve">, </w:t>
            </w:r>
            <w:proofErr w:type="spellStart"/>
            <w:r w:rsidRPr="007A6312">
              <w:rPr>
                <w:rFonts w:ascii="Times New Roman" w:hAnsi="Times New Roman" w:cs="Times New Roman"/>
                <w:bCs/>
                <w:sz w:val="24"/>
                <w:szCs w:val="24"/>
              </w:rPr>
              <w:t>Макошь</w:t>
            </w:r>
            <w:proofErr w:type="spellEnd"/>
            <w:r w:rsidRPr="007A6312">
              <w:rPr>
                <w:rFonts w:ascii="Times New Roman" w:hAnsi="Times New Roman" w:cs="Times New Roman"/>
                <w:bCs/>
                <w:sz w:val="24"/>
                <w:szCs w:val="24"/>
              </w:rPr>
              <w:t xml:space="preserve">, </w:t>
            </w:r>
            <w:proofErr w:type="spellStart"/>
            <w:r w:rsidRPr="007A6312">
              <w:rPr>
                <w:rFonts w:ascii="Times New Roman" w:hAnsi="Times New Roman" w:cs="Times New Roman"/>
                <w:bCs/>
                <w:sz w:val="24"/>
                <w:szCs w:val="24"/>
              </w:rPr>
              <w:t>Дажбог</w:t>
            </w:r>
            <w:proofErr w:type="spellEnd"/>
            <w:r w:rsidRPr="007A6312">
              <w:rPr>
                <w:rFonts w:ascii="Times New Roman" w:hAnsi="Times New Roman" w:cs="Times New Roman"/>
                <w:bCs/>
                <w:sz w:val="24"/>
                <w:szCs w:val="24"/>
              </w:rPr>
              <w:t>, Ярило и др. Боги христианства, мусульманства, буддизма.</w:t>
            </w:r>
          </w:p>
          <w:p w:rsidR="00242DC2" w:rsidRPr="007A6312" w:rsidRDefault="00242DC2" w:rsidP="00F81DD7">
            <w:pPr>
              <w:pStyle w:val="a7"/>
              <w:numPr>
                <w:ilvl w:val="0"/>
                <w:numId w:val="36"/>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Мифические и сказочные персонажи: Баба-Яга, Домовой, Банник, Леший, Кикимора, Русалка и др.</w:t>
            </w:r>
          </w:p>
          <w:p w:rsidR="00242DC2" w:rsidRPr="007A6312" w:rsidRDefault="00242DC2" w:rsidP="00F81DD7">
            <w:pPr>
              <w:pStyle w:val="a7"/>
              <w:numPr>
                <w:ilvl w:val="0"/>
                <w:numId w:val="36"/>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Мифы и легенды наших предков о богатырях. Георгий Жуков и Маршалы Победы.</w:t>
            </w:r>
          </w:p>
          <w:p w:rsidR="00242DC2" w:rsidRPr="007A6312" w:rsidRDefault="00242DC2" w:rsidP="00F81DD7">
            <w:pPr>
              <w:pStyle w:val="a7"/>
              <w:numPr>
                <w:ilvl w:val="0"/>
                <w:numId w:val="36"/>
              </w:numPr>
              <w:ind w:left="357" w:hanging="357"/>
              <w:rPr>
                <w:rFonts w:ascii="Times New Roman" w:hAnsi="Times New Roman" w:cs="Times New Roman"/>
                <w:bCs/>
                <w:sz w:val="24"/>
                <w:szCs w:val="24"/>
              </w:rPr>
            </w:pPr>
            <w:proofErr w:type="gramStart"/>
            <w:r w:rsidRPr="007A6312">
              <w:rPr>
                <w:rFonts w:ascii="Times New Roman" w:hAnsi="Times New Roman" w:cs="Times New Roman"/>
                <w:bCs/>
                <w:sz w:val="24"/>
                <w:szCs w:val="24"/>
              </w:rPr>
              <w:t xml:space="preserve">Музыкальные инструменты народов России: гусли, балалайка, рожок, свирель, гармошка, домбра, </w:t>
            </w:r>
            <w:proofErr w:type="spellStart"/>
            <w:r w:rsidRPr="007A6312">
              <w:rPr>
                <w:rFonts w:ascii="Times New Roman" w:hAnsi="Times New Roman" w:cs="Times New Roman"/>
                <w:bCs/>
                <w:sz w:val="24"/>
                <w:szCs w:val="24"/>
              </w:rPr>
              <w:t>курай</w:t>
            </w:r>
            <w:proofErr w:type="spellEnd"/>
            <w:r w:rsidRPr="007A6312">
              <w:rPr>
                <w:rFonts w:ascii="Times New Roman" w:hAnsi="Times New Roman" w:cs="Times New Roman"/>
                <w:bCs/>
                <w:sz w:val="24"/>
                <w:szCs w:val="24"/>
              </w:rPr>
              <w:t xml:space="preserve">, </w:t>
            </w:r>
            <w:proofErr w:type="spellStart"/>
            <w:r w:rsidRPr="007A6312">
              <w:rPr>
                <w:rFonts w:ascii="Times New Roman" w:hAnsi="Times New Roman" w:cs="Times New Roman"/>
                <w:bCs/>
                <w:sz w:val="24"/>
                <w:szCs w:val="24"/>
              </w:rPr>
              <w:t>кубыз</w:t>
            </w:r>
            <w:proofErr w:type="spellEnd"/>
            <w:r w:rsidRPr="007A6312">
              <w:rPr>
                <w:rFonts w:ascii="Times New Roman" w:hAnsi="Times New Roman" w:cs="Times New Roman"/>
                <w:bCs/>
                <w:sz w:val="24"/>
                <w:szCs w:val="24"/>
              </w:rPr>
              <w:t xml:space="preserve"> (варган, </w:t>
            </w:r>
            <w:proofErr w:type="spellStart"/>
            <w:r w:rsidRPr="007A6312">
              <w:rPr>
                <w:rFonts w:ascii="Times New Roman" w:hAnsi="Times New Roman" w:cs="Times New Roman"/>
                <w:bCs/>
                <w:sz w:val="24"/>
                <w:szCs w:val="24"/>
              </w:rPr>
              <w:t>тумран</w:t>
            </w:r>
            <w:proofErr w:type="spellEnd"/>
            <w:r w:rsidRPr="007A6312">
              <w:rPr>
                <w:rFonts w:ascii="Times New Roman" w:hAnsi="Times New Roman" w:cs="Times New Roman"/>
                <w:bCs/>
                <w:sz w:val="24"/>
                <w:szCs w:val="24"/>
              </w:rPr>
              <w:t xml:space="preserve"> и пр.) и др.</w:t>
            </w:r>
            <w:proofErr w:type="gramEnd"/>
          </w:p>
        </w:tc>
        <w:tc>
          <w:tcPr>
            <w:tcW w:w="1559" w:type="dxa"/>
            <w:tcBorders>
              <w:bottom w:val="nil"/>
            </w:tcBorders>
          </w:tcPr>
          <w:p w:rsidR="00242DC2" w:rsidRPr="00E0784E" w:rsidRDefault="00242DC2" w:rsidP="006919AA">
            <w:pPr>
              <w:ind w:firstLine="360"/>
              <w:jc w:val="center"/>
              <w:rPr>
                <w:rFonts w:ascii="Times New Roman" w:hAnsi="Times New Roman" w:cs="Times New Roman"/>
                <w:sz w:val="24"/>
                <w:szCs w:val="24"/>
              </w:rPr>
            </w:pPr>
            <w:r>
              <w:rPr>
                <w:rFonts w:ascii="Times New Roman" w:hAnsi="Times New Roman" w:cs="Times New Roman"/>
                <w:bCs/>
                <w:sz w:val="24"/>
                <w:szCs w:val="24"/>
              </w:rPr>
              <w:t>4</w:t>
            </w:r>
          </w:p>
        </w:tc>
        <w:tc>
          <w:tcPr>
            <w:tcW w:w="2126" w:type="dxa"/>
            <w:vMerge w:val="restart"/>
          </w:tcPr>
          <w:p w:rsidR="00242DC2" w:rsidRDefault="00242DC2" w:rsidP="008E43D6">
            <w:pPr>
              <w:tabs>
                <w:tab w:val="center" w:pos="928"/>
              </w:tabs>
              <w:rPr>
                <w:rFonts w:ascii="Times New Roman" w:hAnsi="Times New Roman" w:cs="Times New Roman"/>
                <w:sz w:val="24"/>
                <w:szCs w:val="24"/>
              </w:rPr>
            </w:pPr>
            <w:r>
              <w:rPr>
                <w:rFonts w:ascii="Times New Roman" w:hAnsi="Times New Roman" w:cs="Times New Roman"/>
                <w:sz w:val="24"/>
                <w:szCs w:val="24"/>
              </w:rPr>
              <w:t>Видеофильмы,</w:t>
            </w:r>
          </w:p>
          <w:p w:rsidR="00242DC2" w:rsidRPr="006D434A" w:rsidRDefault="00242DC2" w:rsidP="008E43D6">
            <w:pPr>
              <w:rPr>
                <w:rFonts w:ascii="Times New Roman" w:hAnsi="Times New Roman" w:cs="Times New Roman"/>
                <w:sz w:val="24"/>
                <w:szCs w:val="24"/>
              </w:rPr>
            </w:pPr>
            <w:r>
              <w:rPr>
                <w:rFonts w:ascii="Times New Roman" w:hAnsi="Times New Roman" w:cs="Times New Roman"/>
                <w:sz w:val="24"/>
                <w:szCs w:val="24"/>
              </w:rPr>
              <w:t>реконструкция</w:t>
            </w:r>
            <w:r>
              <w:rPr>
                <w:rFonts w:ascii="Times New Roman" w:hAnsi="Times New Roman" w:cs="Times New Roman"/>
                <w:sz w:val="24"/>
                <w:szCs w:val="24"/>
                <w:lang w:eastAsia="ru-RU"/>
              </w:rPr>
              <w:t xml:space="preserve"> в форме описаний и </w:t>
            </w:r>
            <w:r w:rsidRPr="004E01AF">
              <w:rPr>
                <w:rFonts w:ascii="Times New Roman" w:hAnsi="Times New Roman" w:cs="Times New Roman"/>
                <w:sz w:val="24"/>
                <w:szCs w:val="24"/>
                <w:lang w:eastAsia="ru-RU"/>
              </w:rPr>
              <w:t>презентаций</w:t>
            </w:r>
            <w:r>
              <w:rPr>
                <w:rFonts w:ascii="Times New Roman" w:hAnsi="Times New Roman" w:cs="Times New Roman"/>
                <w:sz w:val="24"/>
                <w:szCs w:val="24"/>
                <w:lang w:eastAsia="ru-RU"/>
              </w:rPr>
              <w:t>, фот</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и </w:t>
            </w:r>
          </w:p>
          <w:p w:rsidR="00242DC2" w:rsidRDefault="00242DC2" w:rsidP="008E43D6">
            <w:pPr>
              <w:rPr>
                <w:rFonts w:ascii="Times New Roman" w:hAnsi="Times New Roman" w:cs="Times New Roman"/>
                <w:sz w:val="24"/>
                <w:szCs w:val="24"/>
              </w:rPr>
            </w:pPr>
            <w:r>
              <w:rPr>
                <w:rFonts w:ascii="Times New Roman" w:hAnsi="Times New Roman" w:cs="Times New Roman"/>
                <w:sz w:val="24"/>
                <w:szCs w:val="24"/>
                <w:lang w:eastAsia="ru-RU"/>
              </w:rPr>
              <w:t>видеоматериалов</w:t>
            </w:r>
            <w:r>
              <w:rPr>
                <w:rFonts w:ascii="Times New Roman" w:hAnsi="Times New Roman" w:cs="Times New Roman"/>
                <w:sz w:val="24"/>
                <w:szCs w:val="24"/>
              </w:rPr>
              <w:t>,</w:t>
            </w:r>
          </w:p>
          <w:p w:rsidR="00242DC2" w:rsidRDefault="00242DC2" w:rsidP="008E43D6">
            <w:pPr>
              <w:rPr>
                <w:rFonts w:ascii="Times New Roman" w:hAnsi="Times New Roman" w:cs="Times New Roman"/>
                <w:sz w:val="24"/>
                <w:szCs w:val="24"/>
              </w:rPr>
            </w:pPr>
            <w:r>
              <w:rPr>
                <w:rFonts w:ascii="Times New Roman" w:hAnsi="Times New Roman" w:cs="Times New Roman"/>
                <w:sz w:val="24"/>
                <w:szCs w:val="24"/>
              </w:rPr>
              <w:t>театрализованные спектакли.</w:t>
            </w:r>
          </w:p>
          <w:p w:rsidR="00242DC2" w:rsidRDefault="00242DC2" w:rsidP="008E43D6">
            <w:pPr>
              <w:rPr>
                <w:rFonts w:ascii="Times New Roman" w:hAnsi="Times New Roman" w:cs="Times New Roman"/>
                <w:sz w:val="24"/>
                <w:szCs w:val="24"/>
              </w:rPr>
            </w:pPr>
          </w:p>
          <w:p w:rsidR="00242DC2" w:rsidRDefault="00242DC2" w:rsidP="009E21FD">
            <w:pPr>
              <w:rPr>
                <w:rFonts w:ascii="Times New Roman" w:hAnsi="Times New Roman" w:cs="Times New Roman"/>
                <w:sz w:val="24"/>
                <w:szCs w:val="24"/>
                <w:lang w:eastAsia="ru-RU"/>
              </w:rPr>
            </w:pPr>
            <w:r w:rsidRPr="00470983">
              <w:rPr>
                <w:rFonts w:ascii="Times New Roman" w:hAnsi="Times New Roman" w:cs="Times New Roman"/>
                <w:sz w:val="24"/>
                <w:szCs w:val="24"/>
                <w:lang w:eastAsia="ru-RU"/>
              </w:rPr>
              <w:t>Индивидуальная, групповая,</w:t>
            </w:r>
          </w:p>
          <w:p w:rsidR="00242DC2" w:rsidRPr="006D434A" w:rsidRDefault="00242DC2" w:rsidP="009E21FD">
            <w:pPr>
              <w:rPr>
                <w:rFonts w:ascii="Times New Roman" w:hAnsi="Times New Roman" w:cs="Times New Roman"/>
                <w:sz w:val="24"/>
                <w:szCs w:val="24"/>
              </w:rPr>
            </w:pPr>
            <w:r w:rsidRPr="00470983">
              <w:rPr>
                <w:rFonts w:ascii="Times New Roman" w:hAnsi="Times New Roman" w:cs="Times New Roman"/>
                <w:sz w:val="24"/>
                <w:szCs w:val="24"/>
                <w:lang w:eastAsia="ru-RU"/>
              </w:rPr>
              <w:t>парная.</w:t>
            </w:r>
          </w:p>
        </w:tc>
      </w:tr>
      <w:tr w:rsidR="00242DC2" w:rsidRPr="003F0945" w:rsidTr="00242DC2">
        <w:trPr>
          <w:trHeight w:val="1088"/>
        </w:trPr>
        <w:tc>
          <w:tcPr>
            <w:tcW w:w="534" w:type="dxa"/>
            <w:vMerge/>
          </w:tcPr>
          <w:p w:rsidR="00242DC2" w:rsidRPr="00242DC2" w:rsidRDefault="00242DC2" w:rsidP="00242DC2">
            <w:pPr>
              <w:ind w:left="360"/>
              <w:jc w:val="both"/>
              <w:rPr>
                <w:rFonts w:ascii="Times New Roman" w:hAnsi="Times New Roman" w:cs="Times New Roman"/>
                <w:bCs/>
                <w:sz w:val="24"/>
                <w:szCs w:val="24"/>
              </w:rPr>
            </w:pPr>
          </w:p>
        </w:tc>
        <w:tc>
          <w:tcPr>
            <w:tcW w:w="1984" w:type="dxa"/>
            <w:vMerge/>
          </w:tcPr>
          <w:p w:rsidR="00242DC2" w:rsidRPr="003F0945" w:rsidRDefault="00242DC2" w:rsidP="003F0945">
            <w:pPr>
              <w:jc w:val="both"/>
              <w:rPr>
                <w:rFonts w:ascii="Times New Roman" w:hAnsi="Times New Roman" w:cs="Times New Roman"/>
                <w:bCs/>
                <w:sz w:val="24"/>
                <w:szCs w:val="24"/>
              </w:rPr>
            </w:pPr>
          </w:p>
        </w:tc>
        <w:tc>
          <w:tcPr>
            <w:tcW w:w="3686" w:type="dxa"/>
            <w:vMerge/>
          </w:tcPr>
          <w:p w:rsidR="00242DC2" w:rsidRPr="007A6312" w:rsidRDefault="00242DC2" w:rsidP="00F81DD7">
            <w:pPr>
              <w:pStyle w:val="a7"/>
              <w:numPr>
                <w:ilvl w:val="0"/>
                <w:numId w:val="36"/>
              </w:numPr>
              <w:ind w:left="357" w:hanging="357"/>
              <w:rPr>
                <w:rFonts w:ascii="Times New Roman" w:hAnsi="Times New Roman" w:cs="Times New Roman"/>
                <w:bCs/>
                <w:sz w:val="24"/>
                <w:szCs w:val="24"/>
              </w:rPr>
            </w:pPr>
          </w:p>
        </w:tc>
        <w:tc>
          <w:tcPr>
            <w:tcW w:w="1559" w:type="dxa"/>
            <w:tcBorders>
              <w:top w:val="nil"/>
              <w:bottom w:val="nil"/>
            </w:tcBorders>
          </w:tcPr>
          <w:p w:rsidR="00242DC2" w:rsidRPr="003F0945" w:rsidRDefault="00242DC2"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Pr>
          <w:p w:rsidR="00242DC2" w:rsidRDefault="00242DC2" w:rsidP="009E21FD">
            <w:pPr>
              <w:rPr>
                <w:rFonts w:ascii="Times New Roman" w:hAnsi="Times New Roman" w:cs="Times New Roman"/>
                <w:sz w:val="24"/>
                <w:szCs w:val="24"/>
              </w:rPr>
            </w:pPr>
          </w:p>
        </w:tc>
      </w:tr>
      <w:tr w:rsidR="00242DC2" w:rsidRPr="003F0945" w:rsidTr="00522892">
        <w:trPr>
          <w:trHeight w:val="1124"/>
        </w:trPr>
        <w:tc>
          <w:tcPr>
            <w:tcW w:w="534" w:type="dxa"/>
            <w:vMerge/>
          </w:tcPr>
          <w:p w:rsidR="00242DC2" w:rsidRPr="00987E46" w:rsidRDefault="00242DC2" w:rsidP="00F81DD7">
            <w:pPr>
              <w:pStyle w:val="a7"/>
              <w:numPr>
                <w:ilvl w:val="1"/>
                <w:numId w:val="47"/>
              </w:numPr>
              <w:ind w:left="0" w:firstLine="0"/>
              <w:jc w:val="both"/>
              <w:rPr>
                <w:rFonts w:ascii="Times New Roman" w:hAnsi="Times New Roman" w:cs="Times New Roman"/>
                <w:bCs/>
                <w:sz w:val="24"/>
                <w:szCs w:val="24"/>
              </w:rPr>
            </w:pPr>
          </w:p>
        </w:tc>
        <w:tc>
          <w:tcPr>
            <w:tcW w:w="1984" w:type="dxa"/>
            <w:vMerge/>
          </w:tcPr>
          <w:p w:rsidR="00242DC2" w:rsidRPr="003F0945" w:rsidRDefault="00242DC2" w:rsidP="003F0945">
            <w:pPr>
              <w:jc w:val="both"/>
              <w:rPr>
                <w:rFonts w:ascii="Times New Roman" w:hAnsi="Times New Roman" w:cs="Times New Roman"/>
                <w:bCs/>
                <w:sz w:val="24"/>
                <w:szCs w:val="24"/>
              </w:rPr>
            </w:pPr>
          </w:p>
        </w:tc>
        <w:tc>
          <w:tcPr>
            <w:tcW w:w="3686" w:type="dxa"/>
            <w:vMerge/>
          </w:tcPr>
          <w:p w:rsidR="00242DC2" w:rsidRPr="007A6312" w:rsidRDefault="00242DC2" w:rsidP="00F81DD7">
            <w:pPr>
              <w:pStyle w:val="a7"/>
              <w:numPr>
                <w:ilvl w:val="0"/>
                <w:numId w:val="36"/>
              </w:numPr>
              <w:ind w:left="357" w:hanging="357"/>
              <w:rPr>
                <w:rFonts w:ascii="Times New Roman" w:hAnsi="Times New Roman" w:cs="Times New Roman"/>
                <w:bCs/>
                <w:sz w:val="24"/>
                <w:szCs w:val="24"/>
              </w:rPr>
            </w:pPr>
          </w:p>
        </w:tc>
        <w:tc>
          <w:tcPr>
            <w:tcW w:w="1559" w:type="dxa"/>
            <w:tcBorders>
              <w:top w:val="nil"/>
              <w:bottom w:val="nil"/>
            </w:tcBorders>
          </w:tcPr>
          <w:p w:rsidR="00242DC2" w:rsidRPr="003F0945" w:rsidRDefault="00242DC2"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Pr>
          <w:p w:rsidR="00242DC2" w:rsidRDefault="00242DC2" w:rsidP="008E43D6">
            <w:pPr>
              <w:tabs>
                <w:tab w:val="center" w:pos="928"/>
              </w:tabs>
              <w:rPr>
                <w:rFonts w:ascii="Times New Roman" w:hAnsi="Times New Roman" w:cs="Times New Roman"/>
                <w:sz w:val="24"/>
                <w:szCs w:val="24"/>
              </w:rPr>
            </w:pPr>
          </w:p>
        </w:tc>
      </w:tr>
      <w:tr w:rsidR="00242DC2" w:rsidRPr="003F0945" w:rsidTr="00242DC2">
        <w:trPr>
          <w:trHeight w:val="230"/>
        </w:trPr>
        <w:tc>
          <w:tcPr>
            <w:tcW w:w="534" w:type="dxa"/>
            <w:vMerge/>
            <w:tcBorders>
              <w:bottom w:val="single" w:sz="4" w:space="0" w:color="auto"/>
            </w:tcBorders>
          </w:tcPr>
          <w:p w:rsidR="00242DC2" w:rsidRPr="00987E46" w:rsidRDefault="00242DC2" w:rsidP="00F81DD7">
            <w:pPr>
              <w:pStyle w:val="a7"/>
              <w:numPr>
                <w:ilvl w:val="1"/>
                <w:numId w:val="47"/>
              </w:numPr>
              <w:ind w:left="0" w:firstLine="0"/>
              <w:jc w:val="both"/>
              <w:rPr>
                <w:rFonts w:ascii="Times New Roman" w:hAnsi="Times New Roman" w:cs="Times New Roman"/>
                <w:bCs/>
                <w:sz w:val="24"/>
                <w:szCs w:val="24"/>
              </w:rPr>
            </w:pPr>
          </w:p>
        </w:tc>
        <w:tc>
          <w:tcPr>
            <w:tcW w:w="1984" w:type="dxa"/>
            <w:vMerge/>
          </w:tcPr>
          <w:p w:rsidR="00242DC2" w:rsidRPr="003F0945" w:rsidRDefault="00242DC2" w:rsidP="003F0945">
            <w:pPr>
              <w:jc w:val="both"/>
              <w:rPr>
                <w:rFonts w:ascii="Times New Roman" w:hAnsi="Times New Roman" w:cs="Times New Roman"/>
                <w:bCs/>
                <w:sz w:val="24"/>
                <w:szCs w:val="24"/>
              </w:rPr>
            </w:pPr>
          </w:p>
        </w:tc>
        <w:tc>
          <w:tcPr>
            <w:tcW w:w="3686" w:type="dxa"/>
            <w:vMerge/>
          </w:tcPr>
          <w:p w:rsidR="00242DC2" w:rsidRPr="007A6312" w:rsidRDefault="00242DC2" w:rsidP="00F81DD7">
            <w:pPr>
              <w:pStyle w:val="a7"/>
              <w:numPr>
                <w:ilvl w:val="0"/>
                <w:numId w:val="36"/>
              </w:numPr>
              <w:ind w:left="357" w:hanging="357"/>
              <w:rPr>
                <w:rFonts w:ascii="Times New Roman" w:hAnsi="Times New Roman" w:cs="Times New Roman"/>
                <w:bCs/>
                <w:sz w:val="24"/>
                <w:szCs w:val="24"/>
              </w:rPr>
            </w:pPr>
          </w:p>
        </w:tc>
        <w:tc>
          <w:tcPr>
            <w:tcW w:w="1559" w:type="dxa"/>
            <w:tcBorders>
              <w:top w:val="nil"/>
              <w:bottom w:val="single" w:sz="4" w:space="0" w:color="000000" w:themeColor="text1"/>
            </w:tcBorders>
          </w:tcPr>
          <w:p w:rsidR="00242DC2" w:rsidRPr="003F0945" w:rsidRDefault="00242DC2"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Pr>
          <w:p w:rsidR="00242DC2" w:rsidRDefault="00242DC2" w:rsidP="008E43D6">
            <w:pPr>
              <w:tabs>
                <w:tab w:val="center" w:pos="928"/>
              </w:tabs>
              <w:rPr>
                <w:rFonts w:ascii="Times New Roman" w:hAnsi="Times New Roman" w:cs="Times New Roman"/>
                <w:sz w:val="24"/>
                <w:szCs w:val="24"/>
              </w:rPr>
            </w:pPr>
          </w:p>
        </w:tc>
      </w:tr>
      <w:tr w:rsidR="00E0784E" w:rsidRPr="003F0945" w:rsidTr="00242DC2">
        <w:trPr>
          <w:trHeight w:val="531"/>
        </w:trPr>
        <w:tc>
          <w:tcPr>
            <w:tcW w:w="534" w:type="dxa"/>
            <w:vMerge w:val="restart"/>
            <w:tcBorders>
              <w:top w:val="single" w:sz="4" w:space="0" w:color="auto"/>
            </w:tcBorders>
          </w:tcPr>
          <w:p w:rsidR="00E0784E" w:rsidRPr="00242DC2" w:rsidRDefault="00E0784E" w:rsidP="00F81DD7">
            <w:pPr>
              <w:pStyle w:val="a7"/>
              <w:numPr>
                <w:ilvl w:val="0"/>
                <w:numId w:val="47"/>
              </w:numPr>
              <w:ind w:left="0" w:firstLine="0"/>
              <w:jc w:val="both"/>
              <w:rPr>
                <w:rFonts w:ascii="Times New Roman" w:hAnsi="Times New Roman" w:cs="Times New Roman"/>
                <w:bCs/>
                <w:sz w:val="24"/>
                <w:szCs w:val="24"/>
              </w:rPr>
            </w:pPr>
            <w:r w:rsidRPr="00242DC2">
              <w:rPr>
                <w:rFonts w:ascii="Times New Roman" w:hAnsi="Times New Roman" w:cs="Times New Roman"/>
                <w:bCs/>
                <w:sz w:val="24"/>
                <w:szCs w:val="24"/>
              </w:rPr>
              <w:t>3.</w:t>
            </w:r>
          </w:p>
        </w:tc>
        <w:tc>
          <w:tcPr>
            <w:tcW w:w="1984" w:type="dxa"/>
            <w:vMerge w:val="restart"/>
          </w:tcPr>
          <w:p w:rsidR="00E0784E" w:rsidRPr="003F0945" w:rsidRDefault="00E0784E"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Игра</w:t>
            </w:r>
          </w:p>
        </w:tc>
        <w:tc>
          <w:tcPr>
            <w:tcW w:w="3686" w:type="dxa"/>
            <w:vMerge w:val="restart"/>
          </w:tcPr>
          <w:p w:rsidR="00E0784E" w:rsidRPr="007A6312" w:rsidRDefault="00E0784E" w:rsidP="00F81DD7">
            <w:pPr>
              <w:pStyle w:val="a7"/>
              <w:numPr>
                <w:ilvl w:val="0"/>
                <w:numId w:val="37"/>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Хоровод. Что нам осень принесла.</w:t>
            </w:r>
          </w:p>
          <w:p w:rsidR="00E0784E" w:rsidRPr="007A6312" w:rsidRDefault="00E0784E" w:rsidP="00F81DD7">
            <w:pPr>
              <w:pStyle w:val="a7"/>
              <w:numPr>
                <w:ilvl w:val="0"/>
                <w:numId w:val="37"/>
              </w:numPr>
              <w:ind w:left="357" w:hanging="357"/>
              <w:rPr>
                <w:rFonts w:ascii="Times New Roman" w:hAnsi="Times New Roman" w:cs="Times New Roman"/>
                <w:bCs/>
                <w:sz w:val="24"/>
                <w:szCs w:val="24"/>
              </w:rPr>
            </w:pPr>
            <w:proofErr w:type="spellStart"/>
            <w:r w:rsidRPr="007A6312">
              <w:rPr>
                <w:rFonts w:ascii="Times New Roman" w:hAnsi="Times New Roman" w:cs="Times New Roman"/>
                <w:bCs/>
                <w:sz w:val="24"/>
                <w:szCs w:val="24"/>
              </w:rPr>
              <w:t>Колядочные</w:t>
            </w:r>
            <w:proofErr w:type="spellEnd"/>
            <w:r w:rsidRPr="007A6312">
              <w:rPr>
                <w:rFonts w:ascii="Times New Roman" w:hAnsi="Times New Roman" w:cs="Times New Roman"/>
                <w:bCs/>
                <w:sz w:val="24"/>
                <w:szCs w:val="24"/>
              </w:rPr>
              <w:t xml:space="preserve"> игры и костюмированные представления.</w:t>
            </w:r>
          </w:p>
          <w:p w:rsidR="00E0784E" w:rsidRPr="007A6312" w:rsidRDefault="00E0784E" w:rsidP="00F81DD7">
            <w:pPr>
              <w:pStyle w:val="a7"/>
              <w:numPr>
                <w:ilvl w:val="0"/>
                <w:numId w:val="37"/>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А мы Масленицу повстречали. Лапти.</w:t>
            </w:r>
          </w:p>
          <w:p w:rsidR="00E0784E" w:rsidRPr="007A6312" w:rsidRDefault="00E0784E" w:rsidP="00F81DD7">
            <w:pPr>
              <w:pStyle w:val="a7"/>
              <w:numPr>
                <w:ilvl w:val="0"/>
                <w:numId w:val="37"/>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 xml:space="preserve">Карусель. </w:t>
            </w:r>
            <w:proofErr w:type="spellStart"/>
            <w:r w:rsidRPr="007A6312">
              <w:rPr>
                <w:rFonts w:ascii="Times New Roman" w:hAnsi="Times New Roman" w:cs="Times New Roman"/>
                <w:bCs/>
                <w:sz w:val="24"/>
                <w:szCs w:val="24"/>
              </w:rPr>
              <w:t>Жнивка</w:t>
            </w:r>
            <w:proofErr w:type="spellEnd"/>
            <w:r w:rsidRPr="007A6312">
              <w:rPr>
                <w:rFonts w:ascii="Times New Roman" w:hAnsi="Times New Roman" w:cs="Times New Roman"/>
                <w:bCs/>
                <w:sz w:val="24"/>
                <w:szCs w:val="24"/>
              </w:rPr>
              <w:t xml:space="preserve">. Веночек. </w:t>
            </w:r>
          </w:p>
        </w:tc>
        <w:tc>
          <w:tcPr>
            <w:tcW w:w="1559" w:type="dxa"/>
            <w:tcBorders>
              <w:bottom w:val="nil"/>
            </w:tcBorders>
          </w:tcPr>
          <w:p w:rsidR="00E0784E" w:rsidRPr="003F0945" w:rsidRDefault="00E0784E"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val="restart"/>
          </w:tcPr>
          <w:p w:rsidR="00E0784E" w:rsidRDefault="00E0784E" w:rsidP="008E43D6">
            <w:pPr>
              <w:rPr>
                <w:rFonts w:ascii="Times New Roman" w:hAnsi="Times New Roman" w:cs="Times New Roman"/>
                <w:sz w:val="24"/>
                <w:szCs w:val="24"/>
                <w:lang w:eastAsia="ru-RU"/>
              </w:rPr>
            </w:pPr>
            <w:r>
              <w:rPr>
                <w:rFonts w:ascii="Times New Roman" w:hAnsi="Times New Roman" w:cs="Times New Roman"/>
                <w:sz w:val="24"/>
                <w:szCs w:val="24"/>
              </w:rPr>
              <w:t>Реконструкция</w:t>
            </w:r>
            <w:r>
              <w:rPr>
                <w:rFonts w:ascii="Times New Roman" w:hAnsi="Times New Roman" w:cs="Times New Roman"/>
                <w:sz w:val="24"/>
                <w:szCs w:val="24"/>
                <w:lang w:eastAsia="ru-RU"/>
              </w:rPr>
              <w:t xml:space="preserve"> в форме описаний и</w:t>
            </w:r>
            <w:r w:rsidRPr="004E01AF">
              <w:rPr>
                <w:rFonts w:ascii="Times New Roman" w:hAnsi="Times New Roman" w:cs="Times New Roman"/>
                <w:sz w:val="24"/>
                <w:szCs w:val="24"/>
                <w:lang w:eastAsia="ru-RU"/>
              </w:rPr>
              <w:t xml:space="preserve"> презентаций, фото- и видеоматериалов</w:t>
            </w:r>
            <w:r>
              <w:rPr>
                <w:rFonts w:ascii="Times New Roman" w:hAnsi="Times New Roman" w:cs="Times New Roman"/>
                <w:sz w:val="24"/>
                <w:szCs w:val="24"/>
                <w:lang w:eastAsia="ru-RU"/>
              </w:rPr>
              <w:t>.</w:t>
            </w:r>
          </w:p>
          <w:p w:rsidR="00E0784E" w:rsidRDefault="00E0784E" w:rsidP="008E43D6">
            <w:pPr>
              <w:rPr>
                <w:rFonts w:ascii="Times New Roman" w:hAnsi="Times New Roman" w:cs="Times New Roman"/>
                <w:sz w:val="24"/>
                <w:szCs w:val="24"/>
                <w:lang w:eastAsia="ru-RU"/>
              </w:rPr>
            </w:pPr>
          </w:p>
          <w:p w:rsidR="00E0784E" w:rsidRDefault="00E0784E" w:rsidP="009E21FD">
            <w:pPr>
              <w:rPr>
                <w:rFonts w:ascii="Times New Roman" w:hAnsi="Times New Roman" w:cs="Times New Roman"/>
                <w:sz w:val="24"/>
                <w:szCs w:val="24"/>
                <w:lang w:eastAsia="ru-RU"/>
              </w:rPr>
            </w:pPr>
            <w:r w:rsidRPr="00470983">
              <w:rPr>
                <w:rFonts w:ascii="Times New Roman" w:hAnsi="Times New Roman" w:cs="Times New Roman"/>
                <w:sz w:val="24"/>
                <w:szCs w:val="24"/>
                <w:lang w:eastAsia="ru-RU"/>
              </w:rPr>
              <w:t>Индивидуальная, групповая,</w:t>
            </w:r>
          </w:p>
          <w:p w:rsidR="00E0784E" w:rsidRPr="006D434A" w:rsidRDefault="00E0784E" w:rsidP="009E21FD">
            <w:pPr>
              <w:rPr>
                <w:rFonts w:ascii="Times New Roman" w:hAnsi="Times New Roman" w:cs="Times New Roman"/>
                <w:sz w:val="24"/>
                <w:szCs w:val="24"/>
              </w:rPr>
            </w:pPr>
            <w:r w:rsidRPr="00470983">
              <w:rPr>
                <w:rFonts w:ascii="Times New Roman" w:hAnsi="Times New Roman" w:cs="Times New Roman"/>
                <w:sz w:val="24"/>
                <w:szCs w:val="24"/>
                <w:lang w:eastAsia="ru-RU"/>
              </w:rPr>
              <w:t xml:space="preserve"> парная.</w:t>
            </w:r>
          </w:p>
        </w:tc>
      </w:tr>
      <w:tr w:rsidR="00E0784E" w:rsidRPr="003F0945" w:rsidTr="00242DC2">
        <w:trPr>
          <w:trHeight w:val="553"/>
        </w:trPr>
        <w:tc>
          <w:tcPr>
            <w:tcW w:w="534" w:type="dxa"/>
            <w:vMerge/>
          </w:tcPr>
          <w:p w:rsidR="00E0784E" w:rsidRPr="00987E46" w:rsidRDefault="00E0784E" w:rsidP="00F81DD7">
            <w:pPr>
              <w:pStyle w:val="a7"/>
              <w:numPr>
                <w:ilvl w:val="1"/>
                <w:numId w:val="47"/>
              </w:numPr>
              <w:ind w:left="0" w:firstLine="0"/>
              <w:jc w:val="both"/>
              <w:rPr>
                <w:rFonts w:ascii="Times New Roman" w:hAnsi="Times New Roman" w:cs="Times New Roman"/>
                <w:bCs/>
                <w:sz w:val="24"/>
                <w:szCs w:val="24"/>
              </w:rPr>
            </w:pPr>
          </w:p>
        </w:tc>
        <w:tc>
          <w:tcPr>
            <w:tcW w:w="1984" w:type="dxa"/>
            <w:vMerge/>
          </w:tcPr>
          <w:p w:rsidR="00E0784E" w:rsidRPr="003F0945" w:rsidRDefault="00E0784E" w:rsidP="003F0945">
            <w:pPr>
              <w:jc w:val="both"/>
              <w:rPr>
                <w:rFonts w:ascii="Times New Roman" w:hAnsi="Times New Roman" w:cs="Times New Roman"/>
                <w:bCs/>
                <w:sz w:val="24"/>
                <w:szCs w:val="24"/>
              </w:rPr>
            </w:pPr>
          </w:p>
        </w:tc>
        <w:tc>
          <w:tcPr>
            <w:tcW w:w="3686" w:type="dxa"/>
            <w:vMerge/>
          </w:tcPr>
          <w:p w:rsidR="00E0784E" w:rsidRPr="007A6312" w:rsidRDefault="00E0784E" w:rsidP="00F81DD7">
            <w:pPr>
              <w:pStyle w:val="a7"/>
              <w:numPr>
                <w:ilvl w:val="0"/>
                <w:numId w:val="37"/>
              </w:numPr>
              <w:ind w:left="357" w:hanging="357"/>
              <w:rPr>
                <w:rFonts w:ascii="Times New Roman" w:hAnsi="Times New Roman" w:cs="Times New Roman"/>
                <w:bCs/>
                <w:sz w:val="24"/>
                <w:szCs w:val="24"/>
              </w:rPr>
            </w:pPr>
          </w:p>
        </w:tc>
        <w:tc>
          <w:tcPr>
            <w:tcW w:w="1559" w:type="dxa"/>
            <w:tcBorders>
              <w:top w:val="nil"/>
              <w:bottom w:val="nil"/>
            </w:tcBorders>
          </w:tcPr>
          <w:p w:rsidR="00E0784E" w:rsidRPr="003F0945" w:rsidRDefault="00E0784E"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Pr>
          <w:p w:rsidR="00E0784E" w:rsidRDefault="00E0784E" w:rsidP="008E43D6">
            <w:pPr>
              <w:rPr>
                <w:rFonts w:ascii="Times New Roman" w:hAnsi="Times New Roman" w:cs="Times New Roman"/>
                <w:sz w:val="24"/>
                <w:szCs w:val="24"/>
              </w:rPr>
            </w:pPr>
          </w:p>
        </w:tc>
      </w:tr>
      <w:tr w:rsidR="00E0784E" w:rsidRPr="003F0945" w:rsidTr="00242DC2">
        <w:trPr>
          <w:trHeight w:val="688"/>
        </w:trPr>
        <w:tc>
          <w:tcPr>
            <w:tcW w:w="534" w:type="dxa"/>
            <w:vMerge/>
          </w:tcPr>
          <w:p w:rsidR="00E0784E" w:rsidRPr="00987E46" w:rsidRDefault="00E0784E" w:rsidP="00F81DD7">
            <w:pPr>
              <w:pStyle w:val="a7"/>
              <w:numPr>
                <w:ilvl w:val="1"/>
                <w:numId w:val="47"/>
              </w:numPr>
              <w:ind w:left="0" w:firstLine="0"/>
              <w:jc w:val="both"/>
              <w:rPr>
                <w:rFonts w:ascii="Times New Roman" w:hAnsi="Times New Roman" w:cs="Times New Roman"/>
                <w:bCs/>
                <w:sz w:val="24"/>
                <w:szCs w:val="24"/>
              </w:rPr>
            </w:pPr>
          </w:p>
        </w:tc>
        <w:tc>
          <w:tcPr>
            <w:tcW w:w="1984" w:type="dxa"/>
            <w:vMerge/>
          </w:tcPr>
          <w:p w:rsidR="00E0784E" w:rsidRPr="003F0945" w:rsidRDefault="00E0784E" w:rsidP="003F0945">
            <w:pPr>
              <w:jc w:val="both"/>
              <w:rPr>
                <w:rFonts w:ascii="Times New Roman" w:hAnsi="Times New Roman" w:cs="Times New Roman"/>
                <w:bCs/>
                <w:sz w:val="24"/>
                <w:szCs w:val="24"/>
              </w:rPr>
            </w:pPr>
          </w:p>
        </w:tc>
        <w:tc>
          <w:tcPr>
            <w:tcW w:w="3686" w:type="dxa"/>
            <w:vMerge/>
          </w:tcPr>
          <w:p w:rsidR="00E0784E" w:rsidRPr="007A6312" w:rsidRDefault="00E0784E" w:rsidP="00F81DD7">
            <w:pPr>
              <w:pStyle w:val="a7"/>
              <w:numPr>
                <w:ilvl w:val="0"/>
                <w:numId w:val="37"/>
              </w:numPr>
              <w:ind w:left="357" w:hanging="357"/>
              <w:rPr>
                <w:rFonts w:ascii="Times New Roman" w:hAnsi="Times New Roman" w:cs="Times New Roman"/>
                <w:bCs/>
                <w:sz w:val="24"/>
                <w:szCs w:val="24"/>
              </w:rPr>
            </w:pPr>
          </w:p>
        </w:tc>
        <w:tc>
          <w:tcPr>
            <w:tcW w:w="1559" w:type="dxa"/>
            <w:tcBorders>
              <w:top w:val="nil"/>
              <w:bottom w:val="nil"/>
            </w:tcBorders>
          </w:tcPr>
          <w:p w:rsidR="00E0784E" w:rsidRPr="003F0945" w:rsidRDefault="00E0784E"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Pr>
          <w:p w:rsidR="00E0784E" w:rsidRDefault="00E0784E" w:rsidP="008E43D6">
            <w:pPr>
              <w:rPr>
                <w:rFonts w:ascii="Times New Roman" w:hAnsi="Times New Roman" w:cs="Times New Roman"/>
                <w:sz w:val="24"/>
                <w:szCs w:val="24"/>
              </w:rPr>
            </w:pPr>
          </w:p>
        </w:tc>
      </w:tr>
      <w:tr w:rsidR="00E0784E" w:rsidRPr="003F0945" w:rsidTr="00242DC2">
        <w:trPr>
          <w:trHeight w:val="563"/>
        </w:trPr>
        <w:tc>
          <w:tcPr>
            <w:tcW w:w="534" w:type="dxa"/>
            <w:vMerge/>
            <w:tcBorders>
              <w:bottom w:val="single" w:sz="4" w:space="0" w:color="000000" w:themeColor="text1"/>
            </w:tcBorders>
          </w:tcPr>
          <w:p w:rsidR="00E0784E" w:rsidRPr="00987E46" w:rsidRDefault="00E0784E" w:rsidP="00F81DD7">
            <w:pPr>
              <w:pStyle w:val="a7"/>
              <w:numPr>
                <w:ilvl w:val="1"/>
                <w:numId w:val="47"/>
              </w:numPr>
              <w:ind w:left="0" w:firstLine="0"/>
              <w:jc w:val="both"/>
              <w:rPr>
                <w:rFonts w:ascii="Times New Roman" w:hAnsi="Times New Roman" w:cs="Times New Roman"/>
                <w:bCs/>
                <w:sz w:val="24"/>
                <w:szCs w:val="24"/>
              </w:rPr>
            </w:pPr>
          </w:p>
        </w:tc>
        <w:tc>
          <w:tcPr>
            <w:tcW w:w="1984" w:type="dxa"/>
            <w:vMerge/>
            <w:tcBorders>
              <w:bottom w:val="single" w:sz="4" w:space="0" w:color="000000" w:themeColor="text1"/>
            </w:tcBorders>
          </w:tcPr>
          <w:p w:rsidR="00E0784E" w:rsidRPr="003F0945" w:rsidRDefault="00E0784E" w:rsidP="003F0945">
            <w:pPr>
              <w:jc w:val="both"/>
              <w:rPr>
                <w:rFonts w:ascii="Times New Roman" w:hAnsi="Times New Roman" w:cs="Times New Roman"/>
                <w:bCs/>
                <w:sz w:val="24"/>
                <w:szCs w:val="24"/>
              </w:rPr>
            </w:pPr>
          </w:p>
        </w:tc>
        <w:tc>
          <w:tcPr>
            <w:tcW w:w="3686" w:type="dxa"/>
            <w:vMerge/>
            <w:tcBorders>
              <w:bottom w:val="single" w:sz="4" w:space="0" w:color="000000" w:themeColor="text1"/>
            </w:tcBorders>
          </w:tcPr>
          <w:p w:rsidR="00E0784E" w:rsidRPr="007A6312" w:rsidRDefault="00E0784E" w:rsidP="00F81DD7">
            <w:pPr>
              <w:pStyle w:val="a7"/>
              <w:numPr>
                <w:ilvl w:val="0"/>
                <w:numId w:val="37"/>
              </w:numPr>
              <w:ind w:left="357" w:hanging="357"/>
              <w:rPr>
                <w:rFonts w:ascii="Times New Roman" w:hAnsi="Times New Roman" w:cs="Times New Roman"/>
                <w:bCs/>
                <w:sz w:val="24"/>
                <w:szCs w:val="24"/>
              </w:rPr>
            </w:pPr>
          </w:p>
        </w:tc>
        <w:tc>
          <w:tcPr>
            <w:tcW w:w="1559" w:type="dxa"/>
            <w:tcBorders>
              <w:top w:val="nil"/>
              <w:bottom w:val="single" w:sz="4" w:space="0" w:color="000000" w:themeColor="text1"/>
            </w:tcBorders>
          </w:tcPr>
          <w:p w:rsidR="00E0784E" w:rsidRPr="003F0945" w:rsidRDefault="00E0784E"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Borders>
              <w:bottom w:val="single" w:sz="4" w:space="0" w:color="000000" w:themeColor="text1"/>
            </w:tcBorders>
          </w:tcPr>
          <w:p w:rsidR="00E0784E" w:rsidRDefault="00E0784E" w:rsidP="008E43D6">
            <w:pPr>
              <w:rPr>
                <w:rFonts w:ascii="Times New Roman" w:hAnsi="Times New Roman" w:cs="Times New Roman"/>
                <w:sz w:val="24"/>
                <w:szCs w:val="24"/>
              </w:rPr>
            </w:pPr>
          </w:p>
        </w:tc>
      </w:tr>
      <w:tr w:rsidR="00242DC2" w:rsidRPr="003F0945" w:rsidTr="00242DC2">
        <w:trPr>
          <w:trHeight w:val="367"/>
        </w:trPr>
        <w:tc>
          <w:tcPr>
            <w:tcW w:w="534" w:type="dxa"/>
            <w:vMerge w:val="restart"/>
            <w:tcBorders>
              <w:bottom w:val="single" w:sz="4" w:space="0" w:color="auto"/>
            </w:tcBorders>
          </w:tcPr>
          <w:p w:rsidR="00242DC2" w:rsidRPr="00987E46" w:rsidRDefault="00242DC2" w:rsidP="00F81DD7">
            <w:pPr>
              <w:pStyle w:val="a7"/>
              <w:numPr>
                <w:ilvl w:val="0"/>
                <w:numId w:val="48"/>
              </w:numPr>
              <w:ind w:left="57" w:firstLine="0"/>
              <w:jc w:val="both"/>
              <w:rPr>
                <w:rFonts w:ascii="Times New Roman" w:hAnsi="Times New Roman" w:cs="Times New Roman"/>
                <w:bCs/>
                <w:sz w:val="24"/>
                <w:szCs w:val="24"/>
              </w:rPr>
            </w:pPr>
          </w:p>
        </w:tc>
        <w:tc>
          <w:tcPr>
            <w:tcW w:w="1984" w:type="dxa"/>
            <w:vMerge w:val="restart"/>
            <w:tcBorders>
              <w:top w:val="single" w:sz="4" w:space="0" w:color="000000" w:themeColor="text1"/>
              <w:bottom w:val="single" w:sz="4" w:space="0" w:color="000000" w:themeColor="text1"/>
            </w:tcBorders>
          </w:tcPr>
          <w:p w:rsidR="00242DC2" w:rsidRPr="003F0945" w:rsidRDefault="00242DC2" w:rsidP="003F0945">
            <w:pPr>
              <w:jc w:val="both"/>
              <w:rPr>
                <w:rFonts w:ascii="Times New Roman" w:hAnsi="Times New Roman" w:cs="Times New Roman"/>
                <w:bCs/>
                <w:sz w:val="24"/>
                <w:szCs w:val="24"/>
              </w:rPr>
            </w:pPr>
            <w:r w:rsidRPr="003F0945">
              <w:rPr>
                <w:rFonts w:ascii="Times New Roman" w:hAnsi="Times New Roman" w:cs="Times New Roman"/>
                <w:bCs/>
                <w:sz w:val="24"/>
                <w:szCs w:val="24"/>
              </w:rPr>
              <w:t>Экспедиция. Проект</w:t>
            </w:r>
          </w:p>
        </w:tc>
        <w:tc>
          <w:tcPr>
            <w:tcW w:w="3686" w:type="dxa"/>
            <w:vMerge w:val="restart"/>
            <w:tcBorders>
              <w:top w:val="single" w:sz="4" w:space="0" w:color="000000" w:themeColor="text1"/>
              <w:bottom w:val="single" w:sz="4" w:space="0" w:color="000000" w:themeColor="text1"/>
            </w:tcBorders>
          </w:tcPr>
          <w:p w:rsidR="00242DC2" w:rsidRPr="007A6312" w:rsidRDefault="00242DC2" w:rsidP="00F81DD7">
            <w:pPr>
              <w:pStyle w:val="a7"/>
              <w:numPr>
                <w:ilvl w:val="0"/>
                <w:numId w:val="38"/>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 xml:space="preserve">Кухня народов России. </w:t>
            </w:r>
          </w:p>
          <w:p w:rsidR="00242DC2" w:rsidRPr="007A6312" w:rsidRDefault="00242DC2" w:rsidP="00F81DD7">
            <w:pPr>
              <w:pStyle w:val="a7"/>
              <w:ind w:left="357"/>
              <w:rPr>
                <w:rFonts w:ascii="Times New Roman" w:hAnsi="Times New Roman" w:cs="Times New Roman"/>
                <w:bCs/>
                <w:sz w:val="24"/>
                <w:szCs w:val="24"/>
              </w:rPr>
            </w:pPr>
            <w:r w:rsidRPr="007A6312">
              <w:rPr>
                <w:rFonts w:ascii="Times New Roman" w:hAnsi="Times New Roman" w:cs="Times New Roman"/>
                <w:bCs/>
                <w:sz w:val="24"/>
                <w:szCs w:val="24"/>
              </w:rPr>
              <w:t>Единство традиций и отличительные особенности.</w:t>
            </w:r>
          </w:p>
          <w:p w:rsidR="00242DC2" w:rsidRPr="007A6312" w:rsidRDefault="00242DC2" w:rsidP="00F81DD7">
            <w:pPr>
              <w:pStyle w:val="a7"/>
              <w:numPr>
                <w:ilvl w:val="0"/>
                <w:numId w:val="38"/>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Скоморохи, вертеп, ярморочный театр</w:t>
            </w:r>
          </w:p>
          <w:p w:rsidR="00242DC2" w:rsidRPr="007A6312" w:rsidRDefault="00242DC2" w:rsidP="00F81DD7">
            <w:pPr>
              <w:pStyle w:val="a7"/>
              <w:numPr>
                <w:ilvl w:val="0"/>
                <w:numId w:val="38"/>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Образ человека труда в творчестве художников России: А.Венецианов, В.Суриков, А.Пластов, И.Шишкин, Т.Яблонская, Б.Кустодиев, В.Мухина и др.</w:t>
            </w:r>
          </w:p>
          <w:p w:rsidR="00242DC2" w:rsidRPr="007A6312" w:rsidRDefault="00242DC2" w:rsidP="00F81DD7">
            <w:pPr>
              <w:pStyle w:val="a7"/>
              <w:numPr>
                <w:ilvl w:val="0"/>
                <w:numId w:val="38"/>
              </w:numPr>
              <w:ind w:left="357" w:hanging="357"/>
              <w:rPr>
                <w:rFonts w:ascii="Times New Roman" w:hAnsi="Times New Roman" w:cs="Times New Roman"/>
                <w:bCs/>
                <w:sz w:val="24"/>
                <w:szCs w:val="24"/>
              </w:rPr>
            </w:pPr>
            <w:r w:rsidRPr="007A6312">
              <w:rPr>
                <w:rFonts w:ascii="Times New Roman" w:hAnsi="Times New Roman" w:cs="Times New Roman"/>
                <w:bCs/>
                <w:sz w:val="24"/>
                <w:szCs w:val="24"/>
              </w:rPr>
              <w:t>Мой школьный историко-этнографический музей.</w:t>
            </w:r>
          </w:p>
        </w:tc>
        <w:tc>
          <w:tcPr>
            <w:tcW w:w="1559" w:type="dxa"/>
            <w:tcBorders>
              <w:top w:val="single" w:sz="4" w:space="0" w:color="000000" w:themeColor="text1"/>
              <w:bottom w:val="nil"/>
            </w:tcBorders>
          </w:tcPr>
          <w:p w:rsidR="00242DC2" w:rsidRPr="003F0945" w:rsidRDefault="00242DC2"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val="restart"/>
            <w:tcBorders>
              <w:bottom w:val="single" w:sz="4" w:space="0" w:color="000000" w:themeColor="text1"/>
            </w:tcBorders>
          </w:tcPr>
          <w:p w:rsidR="00242DC2" w:rsidRDefault="00242DC2" w:rsidP="008E43D6">
            <w:pPr>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4E01AF">
              <w:rPr>
                <w:rFonts w:ascii="Times New Roman" w:hAnsi="Times New Roman" w:cs="Times New Roman"/>
                <w:sz w:val="24"/>
                <w:szCs w:val="24"/>
                <w:lang w:eastAsia="ru-RU"/>
              </w:rPr>
              <w:t>узейно-экскурсионная работа</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исследовательские</w:t>
            </w:r>
            <w:proofErr w:type="gramEnd"/>
          </w:p>
          <w:p w:rsidR="00242DC2" w:rsidRDefault="00242DC2" w:rsidP="008E43D6">
            <w:pPr>
              <w:rPr>
                <w:rFonts w:ascii="Times New Roman" w:hAnsi="Times New Roman" w:cs="Times New Roman"/>
                <w:sz w:val="24"/>
                <w:szCs w:val="24"/>
                <w:lang w:eastAsia="ru-RU"/>
              </w:rPr>
            </w:pPr>
            <w:r w:rsidRPr="004E01AF">
              <w:rPr>
                <w:rFonts w:ascii="Times New Roman" w:hAnsi="Times New Roman" w:cs="Times New Roman"/>
                <w:sz w:val="24"/>
                <w:szCs w:val="24"/>
                <w:lang w:eastAsia="ru-RU"/>
              </w:rPr>
              <w:t>проекты</w:t>
            </w:r>
            <w:r>
              <w:rPr>
                <w:rFonts w:ascii="Times New Roman" w:hAnsi="Times New Roman" w:cs="Times New Roman"/>
                <w:sz w:val="24"/>
                <w:szCs w:val="24"/>
                <w:lang w:eastAsia="ru-RU"/>
              </w:rPr>
              <w:t>,</w:t>
            </w:r>
          </w:p>
          <w:p w:rsidR="00242DC2" w:rsidRDefault="00242DC2" w:rsidP="008E43D6">
            <w:pPr>
              <w:rPr>
                <w:rFonts w:ascii="Times New Roman" w:hAnsi="Times New Roman" w:cs="Times New Roman"/>
                <w:sz w:val="24"/>
                <w:szCs w:val="24"/>
              </w:rPr>
            </w:pPr>
            <w:r>
              <w:rPr>
                <w:rFonts w:ascii="Times New Roman" w:hAnsi="Times New Roman" w:cs="Times New Roman"/>
                <w:sz w:val="24"/>
                <w:szCs w:val="24"/>
              </w:rPr>
              <w:t>КТД, мозговой штурм.</w:t>
            </w:r>
          </w:p>
          <w:p w:rsidR="00242DC2" w:rsidRDefault="00242DC2" w:rsidP="008E43D6">
            <w:pPr>
              <w:rPr>
                <w:rFonts w:ascii="Times New Roman" w:hAnsi="Times New Roman" w:cs="Times New Roman"/>
                <w:sz w:val="24"/>
                <w:szCs w:val="24"/>
              </w:rPr>
            </w:pPr>
          </w:p>
          <w:p w:rsidR="00242DC2" w:rsidRPr="006D434A" w:rsidRDefault="00242DC2" w:rsidP="009E21FD">
            <w:pPr>
              <w:rPr>
                <w:rFonts w:ascii="Times New Roman" w:hAnsi="Times New Roman" w:cs="Times New Roman"/>
                <w:sz w:val="24"/>
                <w:szCs w:val="24"/>
              </w:rPr>
            </w:pPr>
            <w:r w:rsidRPr="00470983">
              <w:rPr>
                <w:rFonts w:ascii="Times New Roman" w:hAnsi="Times New Roman" w:cs="Times New Roman"/>
                <w:sz w:val="24"/>
                <w:szCs w:val="24"/>
                <w:lang w:eastAsia="ru-RU"/>
              </w:rPr>
              <w:t>Индивидуальная, групповая,</w:t>
            </w:r>
          </w:p>
          <w:p w:rsidR="00242DC2" w:rsidRPr="006D434A" w:rsidRDefault="00242DC2" w:rsidP="009E21FD">
            <w:pPr>
              <w:rPr>
                <w:rFonts w:ascii="Times New Roman" w:hAnsi="Times New Roman" w:cs="Times New Roman"/>
                <w:sz w:val="24"/>
                <w:szCs w:val="24"/>
              </w:rPr>
            </w:pPr>
            <w:r w:rsidRPr="00470983">
              <w:rPr>
                <w:rFonts w:ascii="Times New Roman" w:hAnsi="Times New Roman" w:cs="Times New Roman"/>
                <w:sz w:val="24"/>
                <w:szCs w:val="24"/>
                <w:lang w:eastAsia="ru-RU"/>
              </w:rPr>
              <w:t>парная.</w:t>
            </w:r>
          </w:p>
        </w:tc>
      </w:tr>
      <w:tr w:rsidR="00242DC2" w:rsidRPr="003F0945" w:rsidTr="00F81DD7">
        <w:trPr>
          <w:trHeight w:val="557"/>
        </w:trPr>
        <w:tc>
          <w:tcPr>
            <w:tcW w:w="534" w:type="dxa"/>
            <w:vMerge/>
            <w:tcBorders>
              <w:top w:val="single" w:sz="4" w:space="0" w:color="auto"/>
              <w:bottom w:val="single" w:sz="4" w:space="0" w:color="auto"/>
            </w:tcBorders>
          </w:tcPr>
          <w:p w:rsidR="00242DC2" w:rsidRPr="00987E46" w:rsidRDefault="00242DC2" w:rsidP="00F81DD7">
            <w:pPr>
              <w:pStyle w:val="a7"/>
              <w:numPr>
                <w:ilvl w:val="1"/>
                <w:numId w:val="43"/>
              </w:numPr>
              <w:jc w:val="both"/>
              <w:rPr>
                <w:rFonts w:ascii="Times New Roman" w:hAnsi="Times New Roman" w:cs="Times New Roman"/>
                <w:bCs/>
                <w:sz w:val="24"/>
                <w:szCs w:val="24"/>
              </w:rPr>
            </w:pPr>
          </w:p>
        </w:tc>
        <w:tc>
          <w:tcPr>
            <w:tcW w:w="1984" w:type="dxa"/>
            <w:vMerge/>
          </w:tcPr>
          <w:p w:rsidR="00242DC2" w:rsidRPr="003F0945" w:rsidRDefault="00242DC2" w:rsidP="003F0945">
            <w:pPr>
              <w:jc w:val="both"/>
              <w:rPr>
                <w:rFonts w:ascii="Times New Roman" w:hAnsi="Times New Roman" w:cs="Times New Roman"/>
                <w:bCs/>
                <w:sz w:val="24"/>
                <w:szCs w:val="24"/>
              </w:rPr>
            </w:pPr>
          </w:p>
        </w:tc>
        <w:tc>
          <w:tcPr>
            <w:tcW w:w="3686" w:type="dxa"/>
            <w:vMerge/>
          </w:tcPr>
          <w:p w:rsidR="00242DC2" w:rsidRPr="007A6312" w:rsidRDefault="00242DC2" w:rsidP="00F81DD7">
            <w:pPr>
              <w:pStyle w:val="a7"/>
              <w:numPr>
                <w:ilvl w:val="0"/>
                <w:numId w:val="38"/>
              </w:numPr>
              <w:ind w:left="357" w:hanging="357"/>
              <w:rPr>
                <w:rFonts w:ascii="Times New Roman" w:hAnsi="Times New Roman" w:cs="Times New Roman"/>
                <w:bCs/>
                <w:sz w:val="24"/>
                <w:szCs w:val="24"/>
              </w:rPr>
            </w:pPr>
          </w:p>
        </w:tc>
        <w:tc>
          <w:tcPr>
            <w:tcW w:w="1559" w:type="dxa"/>
            <w:tcBorders>
              <w:top w:val="nil"/>
              <w:bottom w:val="nil"/>
            </w:tcBorders>
          </w:tcPr>
          <w:p w:rsidR="00242DC2" w:rsidRPr="003F0945" w:rsidRDefault="00242DC2"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Pr>
          <w:p w:rsidR="00242DC2" w:rsidRDefault="00242DC2" w:rsidP="009E21FD">
            <w:pPr>
              <w:rPr>
                <w:rFonts w:ascii="Times New Roman" w:hAnsi="Times New Roman" w:cs="Times New Roman"/>
                <w:sz w:val="24"/>
                <w:szCs w:val="24"/>
                <w:lang w:eastAsia="ru-RU"/>
              </w:rPr>
            </w:pPr>
          </w:p>
        </w:tc>
      </w:tr>
      <w:tr w:rsidR="00242DC2" w:rsidRPr="003F0945" w:rsidTr="00F81DD7">
        <w:trPr>
          <w:trHeight w:val="549"/>
        </w:trPr>
        <w:tc>
          <w:tcPr>
            <w:tcW w:w="534" w:type="dxa"/>
            <w:vMerge/>
            <w:tcBorders>
              <w:top w:val="single" w:sz="4" w:space="0" w:color="auto"/>
              <w:bottom w:val="single" w:sz="4" w:space="0" w:color="auto"/>
            </w:tcBorders>
          </w:tcPr>
          <w:p w:rsidR="00242DC2" w:rsidRPr="00987E46" w:rsidRDefault="00242DC2" w:rsidP="00F81DD7">
            <w:pPr>
              <w:pStyle w:val="a7"/>
              <w:numPr>
                <w:ilvl w:val="1"/>
                <w:numId w:val="43"/>
              </w:numPr>
              <w:jc w:val="both"/>
              <w:rPr>
                <w:rFonts w:ascii="Times New Roman" w:hAnsi="Times New Roman" w:cs="Times New Roman"/>
                <w:bCs/>
                <w:sz w:val="24"/>
                <w:szCs w:val="24"/>
              </w:rPr>
            </w:pPr>
          </w:p>
        </w:tc>
        <w:tc>
          <w:tcPr>
            <w:tcW w:w="1984" w:type="dxa"/>
            <w:vMerge/>
          </w:tcPr>
          <w:p w:rsidR="00242DC2" w:rsidRPr="003F0945" w:rsidRDefault="00242DC2" w:rsidP="003F0945">
            <w:pPr>
              <w:jc w:val="both"/>
              <w:rPr>
                <w:rFonts w:ascii="Times New Roman" w:hAnsi="Times New Roman" w:cs="Times New Roman"/>
                <w:bCs/>
                <w:sz w:val="24"/>
                <w:szCs w:val="24"/>
              </w:rPr>
            </w:pPr>
          </w:p>
        </w:tc>
        <w:tc>
          <w:tcPr>
            <w:tcW w:w="3686" w:type="dxa"/>
            <w:vMerge/>
          </w:tcPr>
          <w:p w:rsidR="00242DC2" w:rsidRPr="007A6312" w:rsidRDefault="00242DC2" w:rsidP="00F81DD7">
            <w:pPr>
              <w:pStyle w:val="a7"/>
              <w:numPr>
                <w:ilvl w:val="0"/>
                <w:numId w:val="38"/>
              </w:numPr>
              <w:ind w:left="357" w:hanging="357"/>
              <w:rPr>
                <w:rFonts w:ascii="Times New Roman" w:hAnsi="Times New Roman" w:cs="Times New Roman"/>
                <w:bCs/>
                <w:sz w:val="24"/>
                <w:szCs w:val="24"/>
              </w:rPr>
            </w:pPr>
          </w:p>
        </w:tc>
        <w:tc>
          <w:tcPr>
            <w:tcW w:w="1559" w:type="dxa"/>
            <w:tcBorders>
              <w:top w:val="nil"/>
              <w:bottom w:val="nil"/>
            </w:tcBorders>
          </w:tcPr>
          <w:p w:rsidR="00242DC2" w:rsidRPr="003F0945" w:rsidRDefault="00242DC2"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Pr>
          <w:p w:rsidR="00242DC2" w:rsidRDefault="00242DC2" w:rsidP="008E43D6">
            <w:pPr>
              <w:rPr>
                <w:rFonts w:ascii="Times New Roman" w:hAnsi="Times New Roman" w:cs="Times New Roman"/>
                <w:sz w:val="24"/>
                <w:szCs w:val="24"/>
                <w:lang w:eastAsia="ru-RU"/>
              </w:rPr>
            </w:pPr>
          </w:p>
        </w:tc>
      </w:tr>
      <w:tr w:rsidR="00242DC2" w:rsidRPr="003F0945" w:rsidTr="00522892">
        <w:trPr>
          <w:trHeight w:val="343"/>
        </w:trPr>
        <w:tc>
          <w:tcPr>
            <w:tcW w:w="534" w:type="dxa"/>
            <w:vMerge/>
            <w:tcBorders>
              <w:top w:val="single" w:sz="4" w:space="0" w:color="auto"/>
              <w:bottom w:val="single" w:sz="4" w:space="0" w:color="auto"/>
            </w:tcBorders>
          </w:tcPr>
          <w:p w:rsidR="00242DC2" w:rsidRPr="00987E46" w:rsidRDefault="00242DC2" w:rsidP="00F81DD7">
            <w:pPr>
              <w:pStyle w:val="a7"/>
              <w:numPr>
                <w:ilvl w:val="1"/>
                <w:numId w:val="43"/>
              </w:numPr>
              <w:jc w:val="both"/>
              <w:rPr>
                <w:rFonts w:ascii="Times New Roman" w:hAnsi="Times New Roman" w:cs="Times New Roman"/>
                <w:bCs/>
                <w:sz w:val="24"/>
                <w:szCs w:val="24"/>
              </w:rPr>
            </w:pPr>
          </w:p>
        </w:tc>
        <w:tc>
          <w:tcPr>
            <w:tcW w:w="1984" w:type="dxa"/>
            <w:vMerge/>
          </w:tcPr>
          <w:p w:rsidR="00242DC2" w:rsidRPr="003F0945" w:rsidRDefault="00242DC2" w:rsidP="003F0945">
            <w:pPr>
              <w:jc w:val="both"/>
              <w:rPr>
                <w:rFonts w:ascii="Times New Roman" w:hAnsi="Times New Roman" w:cs="Times New Roman"/>
                <w:bCs/>
                <w:sz w:val="24"/>
                <w:szCs w:val="24"/>
              </w:rPr>
            </w:pPr>
          </w:p>
        </w:tc>
        <w:tc>
          <w:tcPr>
            <w:tcW w:w="3686" w:type="dxa"/>
            <w:vMerge/>
            <w:tcBorders>
              <w:bottom w:val="single" w:sz="4" w:space="0" w:color="auto"/>
            </w:tcBorders>
          </w:tcPr>
          <w:p w:rsidR="00242DC2" w:rsidRPr="007A6312" w:rsidRDefault="00242DC2" w:rsidP="00F81DD7">
            <w:pPr>
              <w:pStyle w:val="a7"/>
              <w:numPr>
                <w:ilvl w:val="0"/>
                <w:numId w:val="38"/>
              </w:numPr>
              <w:ind w:left="357" w:hanging="357"/>
              <w:rPr>
                <w:rFonts w:ascii="Times New Roman" w:hAnsi="Times New Roman" w:cs="Times New Roman"/>
                <w:bCs/>
                <w:sz w:val="24"/>
                <w:szCs w:val="24"/>
              </w:rPr>
            </w:pPr>
          </w:p>
        </w:tc>
        <w:tc>
          <w:tcPr>
            <w:tcW w:w="1559" w:type="dxa"/>
            <w:tcBorders>
              <w:top w:val="nil"/>
            </w:tcBorders>
          </w:tcPr>
          <w:p w:rsidR="00242DC2" w:rsidRPr="003F0945" w:rsidRDefault="00242DC2" w:rsidP="006919AA">
            <w:pPr>
              <w:ind w:firstLine="36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26" w:type="dxa"/>
            <w:vMerge/>
            <w:tcBorders>
              <w:bottom w:val="single" w:sz="4" w:space="0" w:color="auto"/>
            </w:tcBorders>
          </w:tcPr>
          <w:p w:rsidR="00242DC2" w:rsidRDefault="00242DC2" w:rsidP="008E43D6">
            <w:pPr>
              <w:rPr>
                <w:rFonts w:ascii="Times New Roman" w:hAnsi="Times New Roman" w:cs="Times New Roman"/>
                <w:sz w:val="24"/>
                <w:szCs w:val="24"/>
                <w:lang w:eastAsia="ru-RU"/>
              </w:rPr>
            </w:pPr>
          </w:p>
        </w:tc>
      </w:tr>
      <w:tr w:rsidR="006A282A" w:rsidRPr="003F0945" w:rsidTr="00242DC2">
        <w:tc>
          <w:tcPr>
            <w:tcW w:w="534" w:type="dxa"/>
            <w:tcBorders>
              <w:top w:val="single" w:sz="4" w:space="0" w:color="auto"/>
            </w:tcBorders>
          </w:tcPr>
          <w:p w:rsidR="006A282A" w:rsidRPr="00987E46" w:rsidRDefault="006A282A" w:rsidP="00F81DD7">
            <w:pPr>
              <w:pStyle w:val="a7"/>
              <w:numPr>
                <w:ilvl w:val="1"/>
                <w:numId w:val="43"/>
              </w:numPr>
              <w:spacing w:line="360" w:lineRule="auto"/>
              <w:jc w:val="both"/>
              <w:rPr>
                <w:rFonts w:ascii="Times New Roman" w:hAnsi="Times New Roman" w:cs="Times New Roman"/>
                <w:b/>
                <w:bCs/>
                <w:sz w:val="24"/>
                <w:szCs w:val="24"/>
              </w:rPr>
            </w:pPr>
          </w:p>
        </w:tc>
        <w:tc>
          <w:tcPr>
            <w:tcW w:w="1984" w:type="dxa"/>
          </w:tcPr>
          <w:p w:rsidR="006A282A" w:rsidRPr="003F0945" w:rsidRDefault="006A282A" w:rsidP="006919AA">
            <w:pPr>
              <w:spacing w:line="360" w:lineRule="auto"/>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Итого:</w:t>
            </w:r>
          </w:p>
        </w:tc>
        <w:tc>
          <w:tcPr>
            <w:tcW w:w="3686" w:type="dxa"/>
          </w:tcPr>
          <w:p w:rsidR="006A282A" w:rsidRPr="003F0945" w:rsidRDefault="006A282A" w:rsidP="003F0945">
            <w:pPr>
              <w:spacing w:line="360" w:lineRule="auto"/>
              <w:ind w:firstLine="360"/>
              <w:jc w:val="both"/>
              <w:rPr>
                <w:rFonts w:ascii="Times New Roman" w:hAnsi="Times New Roman" w:cs="Times New Roman"/>
                <w:b/>
                <w:bCs/>
                <w:sz w:val="24"/>
                <w:szCs w:val="24"/>
              </w:rPr>
            </w:pPr>
          </w:p>
        </w:tc>
        <w:tc>
          <w:tcPr>
            <w:tcW w:w="1559" w:type="dxa"/>
          </w:tcPr>
          <w:p w:rsidR="006A282A" w:rsidRPr="003F0945" w:rsidRDefault="006A282A" w:rsidP="006919AA">
            <w:pPr>
              <w:spacing w:line="360" w:lineRule="auto"/>
              <w:ind w:firstLine="360"/>
              <w:jc w:val="center"/>
              <w:rPr>
                <w:rFonts w:ascii="Times New Roman" w:hAnsi="Times New Roman" w:cs="Times New Roman"/>
                <w:b/>
                <w:bCs/>
                <w:sz w:val="24"/>
                <w:szCs w:val="24"/>
              </w:rPr>
            </w:pPr>
            <w:r w:rsidRPr="003F0945">
              <w:rPr>
                <w:rFonts w:ascii="Times New Roman" w:hAnsi="Times New Roman" w:cs="Times New Roman"/>
                <w:b/>
                <w:bCs/>
                <w:sz w:val="24"/>
                <w:szCs w:val="24"/>
              </w:rPr>
              <w:t>64</w:t>
            </w:r>
          </w:p>
        </w:tc>
        <w:tc>
          <w:tcPr>
            <w:tcW w:w="2126" w:type="dxa"/>
          </w:tcPr>
          <w:p w:rsidR="006A282A" w:rsidRPr="003F0945" w:rsidRDefault="006A282A" w:rsidP="003F0945">
            <w:pPr>
              <w:spacing w:line="360" w:lineRule="auto"/>
              <w:ind w:firstLine="360"/>
              <w:jc w:val="both"/>
              <w:rPr>
                <w:rFonts w:ascii="Times New Roman" w:hAnsi="Times New Roman" w:cs="Times New Roman"/>
                <w:b/>
                <w:bCs/>
                <w:sz w:val="24"/>
                <w:szCs w:val="24"/>
              </w:rPr>
            </w:pPr>
          </w:p>
        </w:tc>
      </w:tr>
    </w:tbl>
    <w:p w:rsidR="009C75C9" w:rsidRPr="004F644F" w:rsidRDefault="009C75C9" w:rsidP="00F81DD7">
      <w:pPr>
        <w:pStyle w:val="a7"/>
        <w:pageBreakBefore/>
        <w:numPr>
          <w:ilvl w:val="0"/>
          <w:numId w:val="6"/>
        </w:numPr>
        <w:spacing w:after="0" w:line="240" w:lineRule="auto"/>
        <w:ind w:left="0"/>
        <w:jc w:val="center"/>
        <w:rPr>
          <w:rFonts w:ascii="Times New Roman" w:hAnsi="Times New Roman" w:cs="Times New Roman"/>
          <w:b/>
          <w:sz w:val="24"/>
          <w:szCs w:val="24"/>
        </w:rPr>
      </w:pPr>
      <w:r w:rsidRPr="004F644F">
        <w:rPr>
          <w:rFonts w:ascii="Times New Roman" w:hAnsi="Times New Roman" w:cs="Times New Roman"/>
          <w:b/>
          <w:sz w:val="24"/>
          <w:szCs w:val="24"/>
        </w:rPr>
        <w:lastRenderedPageBreak/>
        <w:t xml:space="preserve">Содержание </w:t>
      </w:r>
      <w:r w:rsidR="001C5ED1" w:rsidRPr="004F644F">
        <w:rPr>
          <w:rFonts w:ascii="Times New Roman" w:hAnsi="Times New Roman" w:cs="Times New Roman"/>
          <w:b/>
          <w:sz w:val="24"/>
          <w:szCs w:val="24"/>
        </w:rPr>
        <w:t>программы внеурочной деятельности</w:t>
      </w:r>
    </w:p>
    <w:p w:rsidR="009C75C9" w:rsidRDefault="009C75C9" w:rsidP="00A76F17">
      <w:pPr>
        <w:spacing w:after="0" w:line="240" w:lineRule="auto"/>
        <w:jc w:val="center"/>
        <w:rPr>
          <w:rFonts w:ascii="Times New Roman" w:hAnsi="Times New Roman" w:cs="Times New Roman"/>
          <w:b/>
          <w:sz w:val="24"/>
          <w:szCs w:val="24"/>
        </w:rPr>
      </w:pPr>
      <w:r w:rsidRPr="00E714FA">
        <w:rPr>
          <w:rFonts w:ascii="Times New Roman" w:hAnsi="Times New Roman" w:cs="Times New Roman"/>
          <w:b/>
          <w:sz w:val="24"/>
          <w:szCs w:val="24"/>
        </w:rPr>
        <w:t>1 год обучения</w:t>
      </w:r>
    </w:p>
    <w:p w:rsidR="00D62255" w:rsidRDefault="00D62255" w:rsidP="00A76F17">
      <w:pPr>
        <w:spacing w:after="0" w:line="240" w:lineRule="auto"/>
        <w:jc w:val="center"/>
        <w:rPr>
          <w:rFonts w:ascii="Times New Roman" w:hAnsi="Times New Roman" w:cs="Times New Roman"/>
          <w:b/>
          <w:sz w:val="24"/>
          <w:szCs w:val="24"/>
        </w:rPr>
      </w:pPr>
      <w:r w:rsidRPr="00D62255">
        <w:rPr>
          <w:rFonts w:ascii="Times New Roman" w:hAnsi="Times New Roman" w:cs="Times New Roman"/>
          <w:b/>
          <w:sz w:val="24"/>
          <w:szCs w:val="24"/>
        </w:rPr>
        <w:t>Художественноетворчество</w:t>
      </w:r>
    </w:p>
    <w:p w:rsidR="00A43996" w:rsidRPr="00A43996" w:rsidRDefault="00A43996" w:rsidP="00A76F17">
      <w:pPr>
        <w:pStyle w:val="a8"/>
        <w:tabs>
          <w:tab w:val="left" w:pos="514"/>
        </w:tabs>
        <w:rPr>
          <w:rStyle w:val="33"/>
          <w:rFonts w:eastAsia="Calibri"/>
          <w:sz w:val="24"/>
          <w:szCs w:val="24"/>
        </w:rPr>
      </w:pPr>
      <w:r>
        <w:rPr>
          <w:rStyle w:val="33"/>
          <w:rFonts w:eastAsia="Calibri"/>
          <w:sz w:val="24"/>
          <w:szCs w:val="24"/>
        </w:rPr>
        <w:t>1</w:t>
      </w:r>
      <w:r w:rsidRPr="00BA6578">
        <w:rPr>
          <w:rStyle w:val="33"/>
          <w:rFonts w:eastAsia="Calibri"/>
          <w:sz w:val="24"/>
          <w:szCs w:val="24"/>
        </w:rPr>
        <w:t>.Тема: Древо жизни - древо моих пред</w:t>
      </w:r>
      <w:r w:rsidR="006A282A">
        <w:rPr>
          <w:rStyle w:val="33"/>
          <w:rFonts w:eastAsia="Calibri"/>
          <w:sz w:val="24"/>
          <w:szCs w:val="24"/>
        </w:rPr>
        <w:t xml:space="preserve">ков. Орнамент. Вышивка. Росписи </w:t>
      </w:r>
      <w:r w:rsidR="00BA6578" w:rsidRPr="00BA6578">
        <w:rPr>
          <w:rStyle w:val="33"/>
          <w:rFonts w:eastAsia="Calibri"/>
          <w:sz w:val="24"/>
          <w:szCs w:val="24"/>
        </w:rPr>
        <w:t>(</w:t>
      </w:r>
      <w:r w:rsidR="006A282A">
        <w:rPr>
          <w:rStyle w:val="33"/>
          <w:rFonts w:eastAsia="Calibri"/>
          <w:sz w:val="24"/>
          <w:szCs w:val="24"/>
        </w:rPr>
        <w:t>4 ч</w:t>
      </w:r>
      <w:r w:rsidR="00BA6578" w:rsidRPr="00F7164C">
        <w:rPr>
          <w:rStyle w:val="33"/>
          <w:rFonts w:eastAsia="Calibri"/>
          <w:sz w:val="24"/>
          <w:szCs w:val="24"/>
        </w:rPr>
        <w:t>)</w:t>
      </w:r>
    </w:p>
    <w:p w:rsidR="00417BA3" w:rsidRPr="00535049" w:rsidRDefault="00A43996" w:rsidP="00A76F17">
      <w:pPr>
        <w:spacing w:after="0" w:line="240" w:lineRule="auto"/>
        <w:jc w:val="both"/>
        <w:rPr>
          <w:rStyle w:val="33"/>
          <w:rFonts w:eastAsia="Calibri"/>
          <w:b w:val="0"/>
          <w:sz w:val="24"/>
          <w:szCs w:val="24"/>
        </w:rPr>
      </w:pPr>
      <w:r w:rsidRPr="00535049">
        <w:rPr>
          <w:rStyle w:val="33"/>
          <w:rFonts w:eastAsia="Calibri"/>
          <w:b w:val="0"/>
          <w:sz w:val="24"/>
          <w:szCs w:val="24"/>
        </w:rPr>
        <w:t xml:space="preserve">«Древо жизни» как символ рода. Родовое и Генеалогическое древо. Древо жизни в орнаментальном искусстве народов России. Образ «древа жизни» в народной вышивке. Расписные и резные прялки. </w:t>
      </w:r>
      <w:proofErr w:type="gramStart"/>
      <w:r w:rsidRPr="00535049">
        <w:rPr>
          <w:rStyle w:val="33"/>
          <w:rFonts w:eastAsia="Calibri"/>
          <w:b w:val="0"/>
          <w:sz w:val="24"/>
          <w:szCs w:val="24"/>
        </w:rPr>
        <w:t xml:space="preserve">Народные росписи (Городец, Хохлома, </w:t>
      </w:r>
      <w:proofErr w:type="spellStart"/>
      <w:r w:rsidRPr="00535049">
        <w:rPr>
          <w:rStyle w:val="33"/>
          <w:rFonts w:eastAsia="Calibri"/>
          <w:b w:val="0"/>
          <w:sz w:val="24"/>
          <w:szCs w:val="24"/>
        </w:rPr>
        <w:t>Полхов</w:t>
      </w:r>
      <w:proofErr w:type="spellEnd"/>
      <w:r w:rsidRPr="00535049">
        <w:rPr>
          <w:rStyle w:val="33"/>
          <w:rFonts w:eastAsia="Calibri"/>
          <w:b w:val="0"/>
          <w:sz w:val="24"/>
          <w:szCs w:val="24"/>
        </w:rPr>
        <w:t xml:space="preserve"> Майдан, Северные росписи, Тобольская</w:t>
      </w:r>
      <w:r w:rsidR="00D62255" w:rsidRPr="00535049">
        <w:rPr>
          <w:rStyle w:val="33"/>
          <w:rFonts w:eastAsia="Calibri"/>
          <w:b w:val="0"/>
          <w:sz w:val="24"/>
          <w:szCs w:val="24"/>
        </w:rPr>
        <w:t xml:space="preserve"> домовая роспись и т.д.) и вари</w:t>
      </w:r>
      <w:r w:rsidRPr="00535049">
        <w:rPr>
          <w:rStyle w:val="33"/>
          <w:rFonts w:eastAsia="Calibri"/>
          <w:b w:val="0"/>
          <w:sz w:val="24"/>
          <w:szCs w:val="24"/>
        </w:rPr>
        <w:t>ации «Древа жизни» в них.</w:t>
      </w:r>
      <w:proofErr w:type="gramEnd"/>
      <w:r w:rsidRPr="00535049">
        <w:rPr>
          <w:rStyle w:val="33"/>
          <w:rFonts w:eastAsia="Calibri"/>
          <w:b w:val="0"/>
          <w:sz w:val="24"/>
          <w:szCs w:val="24"/>
        </w:rPr>
        <w:t xml:space="preserve"> Древо жизни в глиняной игрушке (Каргополь, Дымково и др.).</w:t>
      </w:r>
    </w:p>
    <w:p w:rsidR="003234C4" w:rsidRDefault="009C75C9" w:rsidP="00535049">
      <w:pPr>
        <w:spacing w:after="0" w:line="240" w:lineRule="auto"/>
        <w:jc w:val="both"/>
        <w:rPr>
          <w:rStyle w:val="31"/>
          <w:rFonts w:eastAsiaTheme="majorEastAsia"/>
          <w:sz w:val="24"/>
          <w:szCs w:val="24"/>
        </w:rPr>
      </w:pPr>
      <w:r w:rsidRPr="00E714FA">
        <w:rPr>
          <w:rStyle w:val="32"/>
          <w:rFonts w:eastAsiaTheme="majorEastAsia"/>
          <w:sz w:val="24"/>
          <w:szCs w:val="24"/>
        </w:rPr>
        <w:t>2.</w:t>
      </w:r>
      <w:r w:rsidRPr="00E714FA">
        <w:rPr>
          <w:rStyle w:val="31"/>
          <w:rFonts w:eastAsiaTheme="majorEastAsia"/>
          <w:sz w:val="24"/>
          <w:szCs w:val="24"/>
        </w:rPr>
        <w:t xml:space="preserve">Тема: </w:t>
      </w:r>
      <w:r w:rsidR="00A43996" w:rsidRPr="00A43996">
        <w:rPr>
          <w:rStyle w:val="31"/>
          <w:rFonts w:eastAsiaTheme="majorEastAsia"/>
          <w:sz w:val="24"/>
          <w:szCs w:val="24"/>
        </w:rPr>
        <w:t xml:space="preserve">Кукла соломенная, кукла из лыка. Рукотворная </w:t>
      </w:r>
      <w:r w:rsidR="003234C4">
        <w:rPr>
          <w:rStyle w:val="31"/>
          <w:rFonts w:eastAsiaTheme="majorEastAsia"/>
          <w:sz w:val="24"/>
          <w:szCs w:val="24"/>
        </w:rPr>
        <w:t>кукла в культуре народов России</w:t>
      </w:r>
      <w:r w:rsidR="006A282A" w:rsidRPr="006A282A">
        <w:rPr>
          <w:rStyle w:val="31"/>
          <w:rFonts w:eastAsiaTheme="majorEastAsia"/>
          <w:sz w:val="24"/>
          <w:szCs w:val="24"/>
        </w:rPr>
        <w:t>(4 ч)</w:t>
      </w:r>
    </w:p>
    <w:p w:rsidR="00D62255" w:rsidRPr="00535049" w:rsidRDefault="00D62255" w:rsidP="00535049">
      <w:pPr>
        <w:spacing w:after="0" w:line="240" w:lineRule="auto"/>
        <w:jc w:val="both"/>
        <w:rPr>
          <w:rFonts w:ascii="Times New Roman" w:eastAsiaTheme="majorEastAsia" w:hAnsi="Times New Roman" w:cs="Times New Roman"/>
          <w:sz w:val="24"/>
          <w:szCs w:val="24"/>
          <w:shd w:val="clear" w:color="auto" w:fill="FFFFFF"/>
          <w:lang w:bidi="ru-RU"/>
        </w:rPr>
      </w:pPr>
      <w:r w:rsidRPr="00535049">
        <w:rPr>
          <w:rFonts w:ascii="Times New Roman" w:eastAsiaTheme="majorEastAsia" w:hAnsi="Times New Roman" w:cs="Times New Roman"/>
          <w:sz w:val="24"/>
          <w:szCs w:val="24"/>
          <w:shd w:val="clear" w:color="auto" w:fill="FFFFFF"/>
          <w:lang w:bidi="ru-RU"/>
        </w:rPr>
        <w:t>Народные Куклы - «</w:t>
      </w:r>
      <w:proofErr w:type="spellStart"/>
      <w:r w:rsidR="003234C4" w:rsidRPr="00535049">
        <w:rPr>
          <w:rFonts w:ascii="Times New Roman" w:eastAsiaTheme="majorEastAsia" w:hAnsi="Times New Roman" w:cs="Times New Roman"/>
          <w:sz w:val="24"/>
          <w:szCs w:val="24"/>
          <w:shd w:val="clear" w:color="auto" w:fill="FFFFFF"/>
          <w:lang w:bidi="ru-RU"/>
        </w:rPr>
        <w:t>Обережки</w:t>
      </w:r>
      <w:proofErr w:type="spellEnd"/>
      <w:r w:rsidR="003234C4" w:rsidRPr="00535049">
        <w:rPr>
          <w:rFonts w:ascii="Times New Roman" w:eastAsiaTheme="majorEastAsia" w:hAnsi="Times New Roman" w:cs="Times New Roman"/>
          <w:sz w:val="24"/>
          <w:szCs w:val="24"/>
          <w:shd w:val="clear" w:color="auto" w:fill="FFFFFF"/>
          <w:lang w:bidi="ru-RU"/>
        </w:rPr>
        <w:t>», «</w:t>
      </w:r>
      <w:proofErr w:type="spellStart"/>
      <w:r w:rsidR="003234C4" w:rsidRPr="00535049">
        <w:rPr>
          <w:rFonts w:ascii="Times New Roman" w:eastAsiaTheme="majorEastAsia" w:hAnsi="Times New Roman" w:cs="Times New Roman"/>
          <w:sz w:val="24"/>
          <w:szCs w:val="24"/>
          <w:shd w:val="clear" w:color="auto" w:fill="FFFFFF"/>
          <w:lang w:bidi="ru-RU"/>
        </w:rPr>
        <w:t>Семесюхи</w:t>
      </w:r>
      <w:proofErr w:type="spellEnd"/>
      <w:r w:rsidR="003234C4" w:rsidRPr="00535049">
        <w:rPr>
          <w:rFonts w:ascii="Times New Roman" w:eastAsiaTheme="majorEastAsia" w:hAnsi="Times New Roman" w:cs="Times New Roman"/>
          <w:sz w:val="24"/>
          <w:szCs w:val="24"/>
          <w:shd w:val="clear" w:color="auto" w:fill="FFFFFF"/>
          <w:lang w:bidi="ru-RU"/>
        </w:rPr>
        <w:t>», «</w:t>
      </w:r>
      <w:proofErr w:type="spellStart"/>
      <w:r w:rsidR="003234C4" w:rsidRPr="00535049">
        <w:rPr>
          <w:rFonts w:ascii="Times New Roman" w:eastAsiaTheme="majorEastAsia" w:hAnsi="Times New Roman" w:cs="Times New Roman"/>
          <w:sz w:val="24"/>
          <w:szCs w:val="24"/>
          <w:shd w:val="clear" w:color="auto" w:fill="FFFFFF"/>
          <w:lang w:bidi="ru-RU"/>
        </w:rPr>
        <w:t>Столбуш</w:t>
      </w:r>
      <w:r w:rsidRPr="00535049">
        <w:rPr>
          <w:rFonts w:ascii="Times New Roman" w:eastAsiaTheme="majorEastAsia" w:hAnsi="Times New Roman" w:cs="Times New Roman"/>
          <w:sz w:val="24"/>
          <w:szCs w:val="24"/>
          <w:shd w:val="clear" w:color="auto" w:fill="FFFFFF"/>
          <w:lang w:bidi="ru-RU"/>
        </w:rPr>
        <w:t>ки</w:t>
      </w:r>
      <w:proofErr w:type="spellEnd"/>
      <w:r w:rsidRPr="00535049">
        <w:rPr>
          <w:rFonts w:ascii="Times New Roman" w:eastAsiaTheme="majorEastAsia" w:hAnsi="Times New Roman" w:cs="Times New Roman"/>
          <w:sz w:val="24"/>
          <w:szCs w:val="24"/>
          <w:shd w:val="clear" w:color="auto" w:fill="FFFFFF"/>
          <w:lang w:bidi="ru-RU"/>
        </w:rPr>
        <w:t>», «</w:t>
      </w:r>
      <w:proofErr w:type="spellStart"/>
      <w:r w:rsidRPr="00535049">
        <w:rPr>
          <w:rFonts w:ascii="Times New Roman" w:eastAsiaTheme="majorEastAsia" w:hAnsi="Times New Roman" w:cs="Times New Roman"/>
          <w:sz w:val="24"/>
          <w:szCs w:val="24"/>
          <w:shd w:val="clear" w:color="auto" w:fill="FFFFFF"/>
          <w:lang w:bidi="ru-RU"/>
        </w:rPr>
        <w:t>Крестушки</w:t>
      </w:r>
      <w:proofErr w:type="spellEnd"/>
      <w:r w:rsidRPr="00535049">
        <w:rPr>
          <w:rFonts w:ascii="Times New Roman" w:eastAsiaTheme="majorEastAsia" w:hAnsi="Times New Roman" w:cs="Times New Roman"/>
          <w:sz w:val="24"/>
          <w:szCs w:val="24"/>
          <w:shd w:val="clear" w:color="auto" w:fill="FFFFFF"/>
          <w:lang w:bidi="ru-RU"/>
        </w:rPr>
        <w:t>», «</w:t>
      </w:r>
      <w:proofErr w:type="spellStart"/>
      <w:r w:rsidRPr="00535049">
        <w:rPr>
          <w:rFonts w:ascii="Times New Roman" w:eastAsiaTheme="majorEastAsia" w:hAnsi="Times New Roman" w:cs="Times New Roman"/>
          <w:sz w:val="24"/>
          <w:szCs w:val="24"/>
          <w:shd w:val="clear" w:color="auto" w:fill="FFFFFF"/>
          <w:lang w:bidi="ru-RU"/>
        </w:rPr>
        <w:t>Рожаницы</w:t>
      </w:r>
      <w:proofErr w:type="spellEnd"/>
      <w:r w:rsidRPr="00535049">
        <w:rPr>
          <w:rFonts w:ascii="Times New Roman" w:eastAsiaTheme="majorEastAsia" w:hAnsi="Times New Roman" w:cs="Times New Roman"/>
          <w:sz w:val="24"/>
          <w:szCs w:val="24"/>
          <w:shd w:val="clear" w:color="auto" w:fill="FFFFFF"/>
          <w:lang w:bidi="ru-RU"/>
        </w:rPr>
        <w:t>». Изготовление женской и мужской куклы-скрутки.</w:t>
      </w:r>
    </w:p>
    <w:p w:rsidR="00D62255" w:rsidRPr="00D62255" w:rsidRDefault="00A43996" w:rsidP="00535049">
      <w:pPr>
        <w:pStyle w:val="a8"/>
        <w:tabs>
          <w:tab w:val="left" w:pos="452"/>
        </w:tabs>
        <w:spacing w:line="240" w:lineRule="atLeast"/>
        <w:ind w:right="20"/>
        <w:rPr>
          <w:rStyle w:val="31"/>
          <w:sz w:val="24"/>
          <w:szCs w:val="24"/>
        </w:rPr>
      </w:pPr>
      <w:r>
        <w:rPr>
          <w:rStyle w:val="31"/>
          <w:sz w:val="24"/>
          <w:szCs w:val="24"/>
        </w:rPr>
        <w:t>3.</w:t>
      </w:r>
      <w:r w:rsidR="009C75C9" w:rsidRPr="00E714FA">
        <w:rPr>
          <w:rStyle w:val="31"/>
          <w:sz w:val="24"/>
          <w:szCs w:val="24"/>
        </w:rPr>
        <w:t xml:space="preserve">Тема: </w:t>
      </w:r>
      <w:r w:rsidR="00D62255" w:rsidRPr="00D62255">
        <w:rPr>
          <w:rStyle w:val="31"/>
          <w:sz w:val="24"/>
          <w:szCs w:val="24"/>
        </w:rPr>
        <w:t>Птица - счастье. Орнамент. Домовая резьба. Вышив</w:t>
      </w:r>
      <w:r w:rsidR="003234C4">
        <w:rPr>
          <w:rStyle w:val="31"/>
          <w:sz w:val="24"/>
          <w:szCs w:val="24"/>
        </w:rPr>
        <w:t>ка. Росписи</w:t>
      </w:r>
      <w:r w:rsidR="006A282A" w:rsidRPr="00BA6578">
        <w:rPr>
          <w:rStyle w:val="33"/>
          <w:rFonts w:eastAsia="Calibri"/>
          <w:sz w:val="24"/>
          <w:szCs w:val="24"/>
        </w:rPr>
        <w:t>(</w:t>
      </w:r>
      <w:r w:rsidR="006A282A">
        <w:rPr>
          <w:rStyle w:val="33"/>
          <w:rFonts w:eastAsia="Calibri"/>
          <w:sz w:val="24"/>
          <w:szCs w:val="24"/>
        </w:rPr>
        <w:t>4 ч</w:t>
      </w:r>
      <w:r w:rsidR="006A282A" w:rsidRPr="00F7164C">
        <w:rPr>
          <w:rStyle w:val="33"/>
          <w:rFonts w:eastAsia="Calibri"/>
          <w:sz w:val="24"/>
          <w:szCs w:val="24"/>
        </w:rPr>
        <w:t>)</w:t>
      </w:r>
    </w:p>
    <w:p w:rsidR="00D62255" w:rsidRPr="00D62255" w:rsidRDefault="00D62255" w:rsidP="00535049">
      <w:pPr>
        <w:spacing w:after="0" w:line="240" w:lineRule="auto"/>
        <w:jc w:val="both"/>
        <w:rPr>
          <w:rStyle w:val="31"/>
          <w:b w:val="0"/>
          <w:sz w:val="24"/>
          <w:szCs w:val="24"/>
        </w:rPr>
      </w:pPr>
      <w:r w:rsidRPr="00D62255">
        <w:rPr>
          <w:rStyle w:val="31"/>
          <w:b w:val="0"/>
          <w:sz w:val="24"/>
          <w:szCs w:val="24"/>
        </w:rPr>
        <w:t>Образы птицы «</w:t>
      </w:r>
      <w:proofErr w:type="spellStart"/>
      <w:r w:rsidRPr="00D62255">
        <w:rPr>
          <w:rStyle w:val="31"/>
          <w:b w:val="0"/>
          <w:sz w:val="24"/>
          <w:szCs w:val="24"/>
        </w:rPr>
        <w:t>Гомоюн</w:t>
      </w:r>
      <w:proofErr w:type="spellEnd"/>
      <w:r w:rsidRPr="00D62255">
        <w:rPr>
          <w:rStyle w:val="31"/>
          <w:b w:val="0"/>
          <w:sz w:val="24"/>
          <w:szCs w:val="24"/>
        </w:rPr>
        <w:t>» (Гомон), птицы «Феникс» и др. в культуре народов России. Народные былины и сказки о птице («Садко», «Петушок и жерновки», «Петушок золотой гребешок» и др.).Образы птицы в изделиях народных художественных промыслов (домовая резьба, вышивка, роспись по дереву, глиняная игрушка).</w:t>
      </w:r>
    </w:p>
    <w:p w:rsidR="00D62255" w:rsidRPr="00D62255" w:rsidRDefault="00A43996" w:rsidP="00A76F17">
      <w:pPr>
        <w:pStyle w:val="a8"/>
        <w:tabs>
          <w:tab w:val="left" w:pos="452"/>
        </w:tabs>
        <w:rPr>
          <w:rStyle w:val="31"/>
          <w:sz w:val="24"/>
          <w:szCs w:val="24"/>
        </w:rPr>
      </w:pPr>
      <w:r>
        <w:rPr>
          <w:rStyle w:val="31"/>
          <w:sz w:val="24"/>
          <w:szCs w:val="24"/>
        </w:rPr>
        <w:t>4.</w:t>
      </w:r>
      <w:r w:rsidR="009C75C9" w:rsidRPr="00E714FA">
        <w:rPr>
          <w:rStyle w:val="31"/>
          <w:sz w:val="24"/>
          <w:szCs w:val="24"/>
        </w:rPr>
        <w:t xml:space="preserve">Тема: </w:t>
      </w:r>
      <w:r w:rsidR="00D62255" w:rsidRPr="00D62255">
        <w:rPr>
          <w:rStyle w:val="31"/>
          <w:sz w:val="24"/>
          <w:szCs w:val="24"/>
        </w:rPr>
        <w:t>Хлебушко-Батюшко</w:t>
      </w:r>
      <w:r w:rsidR="003234C4">
        <w:rPr>
          <w:rStyle w:val="31"/>
          <w:sz w:val="24"/>
          <w:szCs w:val="24"/>
        </w:rPr>
        <w:t>. Каравай. Калач. Русская печка</w:t>
      </w:r>
      <w:r w:rsidR="006A282A" w:rsidRPr="00BA6578">
        <w:rPr>
          <w:rStyle w:val="33"/>
          <w:rFonts w:eastAsia="Calibri"/>
          <w:sz w:val="24"/>
          <w:szCs w:val="24"/>
        </w:rPr>
        <w:t>(</w:t>
      </w:r>
      <w:r w:rsidR="006A282A">
        <w:rPr>
          <w:rStyle w:val="33"/>
          <w:rFonts w:eastAsia="Calibri"/>
          <w:sz w:val="24"/>
          <w:szCs w:val="24"/>
        </w:rPr>
        <w:t>4 ч</w:t>
      </w:r>
      <w:r w:rsidR="006A282A" w:rsidRPr="00F7164C">
        <w:rPr>
          <w:rStyle w:val="33"/>
          <w:rFonts w:eastAsia="Calibri"/>
          <w:sz w:val="24"/>
          <w:szCs w:val="24"/>
        </w:rPr>
        <w:t>)</w:t>
      </w:r>
    </w:p>
    <w:p w:rsidR="00A43996" w:rsidRDefault="00D62255" w:rsidP="00A76F17">
      <w:pPr>
        <w:spacing w:after="0" w:line="240" w:lineRule="auto"/>
        <w:jc w:val="both"/>
        <w:rPr>
          <w:rStyle w:val="31"/>
          <w:b w:val="0"/>
          <w:sz w:val="24"/>
          <w:szCs w:val="24"/>
        </w:rPr>
      </w:pPr>
      <w:r w:rsidRPr="00D62255">
        <w:rPr>
          <w:rStyle w:val="31"/>
          <w:b w:val="0"/>
          <w:sz w:val="24"/>
          <w:szCs w:val="24"/>
        </w:rPr>
        <w:t xml:space="preserve">Хлеб в культуре народов России (пословицы и поговорки о хлебе). Русская печка - центр деревенского </w:t>
      </w:r>
      <w:r w:rsidR="003234C4">
        <w:rPr>
          <w:rStyle w:val="31"/>
          <w:b w:val="0"/>
          <w:sz w:val="24"/>
          <w:szCs w:val="24"/>
        </w:rPr>
        <w:t>д</w:t>
      </w:r>
      <w:r w:rsidRPr="00D62255">
        <w:rPr>
          <w:rStyle w:val="31"/>
          <w:b w:val="0"/>
          <w:sz w:val="24"/>
          <w:szCs w:val="24"/>
        </w:rPr>
        <w:t>ома, кормилица, лекарь, сказочный герой.</w:t>
      </w:r>
    </w:p>
    <w:p w:rsidR="00D62255" w:rsidRPr="006A282A" w:rsidRDefault="00D62255" w:rsidP="00A76F17">
      <w:pPr>
        <w:pStyle w:val="a8"/>
        <w:tabs>
          <w:tab w:val="left" w:pos="452"/>
        </w:tabs>
        <w:jc w:val="center"/>
        <w:rPr>
          <w:rStyle w:val="31"/>
          <w:b w:val="0"/>
          <w:sz w:val="24"/>
          <w:szCs w:val="24"/>
        </w:rPr>
      </w:pPr>
      <w:r w:rsidRPr="006A282A">
        <w:rPr>
          <w:rStyle w:val="311pt"/>
          <w:sz w:val="24"/>
          <w:szCs w:val="24"/>
        </w:rPr>
        <w:t>Фольклор</w:t>
      </w:r>
    </w:p>
    <w:p w:rsidR="00D62255" w:rsidRDefault="00D62255" w:rsidP="00A76F17">
      <w:pPr>
        <w:pStyle w:val="a8"/>
        <w:tabs>
          <w:tab w:val="left" w:pos="452"/>
        </w:tabs>
        <w:rPr>
          <w:b/>
          <w:bCs/>
          <w:shd w:val="clear" w:color="auto" w:fill="FFFFFF"/>
        </w:rPr>
      </w:pPr>
      <w:r w:rsidRPr="00D62255">
        <w:rPr>
          <w:b/>
          <w:bCs/>
          <w:shd w:val="clear" w:color="auto" w:fill="FFFFFF"/>
        </w:rPr>
        <w:t xml:space="preserve">1.Тема: </w:t>
      </w:r>
      <w:r w:rsidR="003234C4">
        <w:rPr>
          <w:b/>
          <w:bCs/>
          <w:shd w:val="clear" w:color="auto" w:fill="FFFFFF"/>
        </w:rPr>
        <w:t>Колыбельная моей бабушки</w:t>
      </w:r>
      <w:r w:rsidR="006A282A" w:rsidRPr="00BA6578">
        <w:rPr>
          <w:rStyle w:val="33"/>
          <w:rFonts w:eastAsia="Calibri"/>
          <w:sz w:val="24"/>
          <w:szCs w:val="24"/>
        </w:rPr>
        <w:t>(</w:t>
      </w:r>
      <w:r w:rsidR="006A282A">
        <w:rPr>
          <w:rStyle w:val="33"/>
          <w:rFonts w:eastAsia="Calibri"/>
          <w:sz w:val="24"/>
          <w:szCs w:val="24"/>
        </w:rPr>
        <w:t>4 ч</w:t>
      </w:r>
      <w:r w:rsidR="006A282A" w:rsidRPr="00F7164C">
        <w:rPr>
          <w:rStyle w:val="33"/>
          <w:rFonts w:eastAsia="Calibri"/>
          <w:sz w:val="24"/>
          <w:szCs w:val="24"/>
        </w:rPr>
        <w:t>)</w:t>
      </w:r>
    </w:p>
    <w:p w:rsidR="00767C45" w:rsidRPr="00767C45" w:rsidRDefault="00767C45" w:rsidP="00A76F17">
      <w:pPr>
        <w:pStyle w:val="a8"/>
        <w:tabs>
          <w:tab w:val="left" w:pos="452"/>
        </w:tabs>
        <w:rPr>
          <w:bCs/>
          <w:shd w:val="clear" w:color="auto" w:fill="FFFFFF"/>
        </w:rPr>
      </w:pPr>
      <w:r w:rsidRPr="00767C45">
        <w:rPr>
          <w:bCs/>
          <w:shd w:val="clear" w:color="auto" w:fill="FFFFFF"/>
        </w:rPr>
        <w:t>История формирования жанра.</w:t>
      </w:r>
    </w:p>
    <w:p w:rsidR="00D62255" w:rsidRPr="00D62255" w:rsidRDefault="00D62255" w:rsidP="00A76F17">
      <w:pPr>
        <w:pStyle w:val="a8"/>
        <w:tabs>
          <w:tab w:val="left" w:pos="452"/>
        </w:tabs>
        <w:rPr>
          <w:b/>
          <w:bCs/>
          <w:shd w:val="clear" w:color="auto" w:fill="FFFFFF"/>
        </w:rPr>
      </w:pPr>
      <w:r w:rsidRPr="00D62255">
        <w:rPr>
          <w:b/>
          <w:bCs/>
          <w:shd w:val="clear" w:color="auto" w:fill="FFFFFF"/>
        </w:rPr>
        <w:t>2.Тема: Расскажи мне сказку. Сказки народов России</w:t>
      </w:r>
      <w:r w:rsidR="006A282A" w:rsidRPr="00BA6578">
        <w:rPr>
          <w:rStyle w:val="33"/>
          <w:rFonts w:eastAsia="Calibri"/>
          <w:sz w:val="24"/>
          <w:szCs w:val="24"/>
        </w:rPr>
        <w:t>(</w:t>
      </w:r>
      <w:r w:rsidR="006A282A">
        <w:rPr>
          <w:rStyle w:val="33"/>
          <w:rFonts w:eastAsia="Calibri"/>
          <w:sz w:val="24"/>
          <w:szCs w:val="24"/>
        </w:rPr>
        <w:t>4 ч</w:t>
      </w:r>
      <w:r w:rsidR="006A282A" w:rsidRPr="00F7164C">
        <w:rPr>
          <w:rStyle w:val="33"/>
          <w:rFonts w:eastAsia="Calibri"/>
          <w:sz w:val="24"/>
          <w:szCs w:val="24"/>
        </w:rPr>
        <w:t>)</w:t>
      </w:r>
    </w:p>
    <w:p w:rsidR="00D62255" w:rsidRPr="00D62255" w:rsidRDefault="00D62255" w:rsidP="00A76F17">
      <w:pPr>
        <w:pStyle w:val="a8"/>
        <w:tabs>
          <w:tab w:val="left" w:pos="452"/>
        </w:tabs>
        <w:rPr>
          <w:bCs/>
          <w:shd w:val="clear" w:color="auto" w:fill="FFFFFF"/>
        </w:rPr>
      </w:pPr>
      <w:r w:rsidRPr="00D62255">
        <w:rPr>
          <w:bCs/>
          <w:shd w:val="clear" w:color="auto" w:fill="FFFFFF"/>
        </w:rPr>
        <w:t>Каждый народ создал много замечательных</w:t>
      </w:r>
      <w:r>
        <w:rPr>
          <w:bCs/>
          <w:shd w:val="clear" w:color="auto" w:fill="FFFFFF"/>
        </w:rPr>
        <w:t xml:space="preserve"> и интересных сказок. В них ото</w:t>
      </w:r>
      <w:r w:rsidRPr="00D62255">
        <w:rPr>
          <w:bCs/>
          <w:shd w:val="clear" w:color="auto" w:fill="FFFFFF"/>
        </w:rPr>
        <w:t>бражена жизнь народа, его мечты и ожидания лучшей судьбы, отношение к миру природы и человеку, добру и злу, прекрасное знание человеческой психологии и древних традиций.</w:t>
      </w:r>
    </w:p>
    <w:p w:rsidR="00283942" w:rsidRPr="00283942" w:rsidRDefault="00D62255" w:rsidP="00283942">
      <w:pPr>
        <w:pStyle w:val="a8"/>
        <w:rPr>
          <w:b/>
          <w:bCs/>
          <w:shd w:val="clear" w:color="auto" w:fill="FFFFFF"/>
        </w:rPr>
      </w:pPr>
      <w:r w:rsidRPr="00D62255">
        <w:rPr>
          <w:b/>
          <w:bCs/>
          <w:shd w:val="clear" w:color="auto" w:fill="FFFFFF"/>
        </w:rPr>
        <w:t xml:space="preserve">3.Тема: </w:t>
      </w:r>
      <w:r w:rsidR="00283942" w:rsidRPr="00283942">
        <w:rPr>
          <w:b/>
          <w:bCs/>
          <w:shd w:val="clear" w:color="auto" w:fill="FFFFFF"/>
        </w:rPr>
        <w:t>Мифы и легенды наших предков. Древние божества. Богатыри и батыры</w:t>
      </w:r>
      <w:r w:rsidR="006A282A" w:rsidRPr="00BA6578">
        <w:rPr>
          <w:rStyle w:val="33"/>
          <w:rFonts w:eastAsia="Calibri"/>
          <w:sz w:val="24"/>
          <w:szCs w:val="24"/>
        </w:rPr>
        <w:t>(</w:t>
      </w:r>
      <w:r w:rsidR="006A282A">
        <w:rPr>
          <w:rStyle w:val="33"/>
          <w:rFonts w:eastAsia="Calibri"/>
          <w:sz w:val="24"/>
          <w:szCs w:val="24"/>
        </w:rPr>
        <w:t>4 ч</w:t>
      </w:r>
      <w:r w:rsidR="006A282A" w:rsidRPr="00F7164C">
        <w:rPr>
          <w:rStyle w:val="33"/>
          <w:rFonts w:eastAsia="Calibri"/>
          <w:sz w:val="24"/>
          <w:szCs w:val="24"/>
        </w:rPr>
        <w:t>)</w:t>
      </w:r>
    </w:p>
    <w:p w:rsidR="00D62255" w:rsidRPr="00283942" w:rsidRDefault="00283942" w:rsidP="00283942">
      <w:pPr>
        <w:pStyle w:val="a8"/>
        <w:rPr>
          <w:bCs/>
          <w:shd w:val="clear" w:color="auto" w:fill="FFFFFF"/>
        </w:rPr>
      </w:pPr>
      <w:r w:rsidRPr="00283942">
        <w:rPr>
          <w:bCs/>
          <w:shd w:val="clear" w:color="auto" w:fill="FFFFFF"/>
        </w:rPr>
        <w:t>Всем известны персонажи народных былин: «Святого», «Илья Муромец», «Алеша Попович» и «Добрыня Никитич», «В</w:t>
      </w:r>
      <w:r w:rsidR="008F72FC">
        <w:rPr>
          <w:bCs/>
          <w:shd w:val="clear" w:color="auto" w:fill="FFFFFF"/>
        </w:rPr>
        <w:t xml:space="preserve">олхв </w:t>
      </w:r>
      <w:proofErr w:type="spellStart"/>
      <w:r w:rsidR="008F72FC">
        <w:rPr>
          <w:bCs/>
          <w:shd w:val="clear" w:color="auto" w:fill="FFFFFF"/>
        </w:rPr>
        <w:t>Всеславьевич</w:t>
      </w:r>
      <w:proofErr w:type="spellEnd"/>
      <w:r w:rsidR="008F72FC">
        <w:rPr>
          <w:bCs/>
          <w:shd w:val="clear" w:color="auto" w:fill="FFFFFF"/>
        </w:rPr>
        <w:t>», «Михайло Ка</w:t>
      </w:r>
      <w:r w:rsidRPr="00283942">
        <w:rPr>
          <w:bCs/>
          <w:shd w:val="clear" w:color="auto" w:fill="FFFFFF"/>
        </w:rPr>
        <w:t>зарин», «Садко», «Васил</w:t>
      </w:r>
      <w:r w:rsidR="003234C4">
        <w:rPr>
          <w:bCs/>
          <w:shd w:val="clear" w:color="auto" w:fill="FFFFFF"/>
        </w:rPr>
        <w:t xml:space="preserve">иса </w:t>
      </w:r>
      <w:proofErr w:type="spellStart"/>
      <w:r w:rsidR="003234C4">
        <w:rPr>
          <w:bCs/>
          <w:shd w:val="clear" w:color="auto" w:fill="FFFFFF"/>
        </w:rPr>
        <w:t>Микулична</w:t>
      </w:r>
      <w:proofErr w:type="spellEnd"/>
      <w:r w:rsidR="003234C4">
        <w:rPr>
          <w:bCs/>
          <w:shd w:val="clear" w:color="auto" w:fill="FFFFFF"/>
        </w:rPr>
        <w:t>», «</w:t>
      </w:r>
      <w:proofErr w:type="spellStart"/>
      <w:r w:rsidR="003234C4">
        <w:rPr>
          <w:bCs/>
          <w:shd w:val="clear" w:color="auto" w:fill="FFFFFF"/>
        </w:rPr>
        <w:t>Настасия</w:t>
      </w:r>
      <w:proofErr w:type="spellEnd"/>
      <w:r w:rsidR="003234C4">
        <w:rPr>
          <w:bCs/>
          <w:shd w:val="clear" w:color="auto" w:fill="FFFFFF"/>
        </w:rPr>
        <w:t xml:space="preserve"> и др.</w:t>
      </w:r>
    </w:p>
    <w:p w:rsidR="003234C4" w:rsidRDefault="00D62255" w:rsidP="00283942">
      <w:pPr>
        <w:pStyle w:val="a8"/>
        <w:rPr>
          <w:b/>
          <w:bCs/>
          <w:shd w:val="clear" w:color="auto" w:fill="FFFFFF"/>
        </w:rPr>
      </w:pPr>
      <w:r w:rsidRPr="00D62255">
        <w:rPr>
          <w:b/>
          <w:bCs/>
          <w:shd w:val="clear" w:color="auto" w:fill="FFFFFF"/>
        </w:rPr>
        <w:t xml:space="preserve">4.Тема: </w:t>
      </w:r>
      <w:proofErr w:type="spellStart"/>
      <w:r w:rsidR="003234C4">
        <w:rPr>
          <w:b/>
          <w:bCs/>
          <w:shd w:val="clear" w:color="auto" w:fill="FFFFFF"/>
        </w:rPr>
        <w:t>Попевки</w:t>
      </w:r>
      <w:proofErr w:type="spellEnd"/>
      <w:r w:rsidR="006A282A" w:rsidRPr="00BA6578">
        <w:rPr>
          <w:rStyle w:val="33"/>
          <w:rFonts w:eastAsia="Calibri"/>
          <w:sz w:val="24"/>
          <w:szCs w:val="24"/>
        </w:rPr>
        <w:t>(</w:t>
      </w:r>
      <w:r w:rsidR="006A282A">
        <w:rPr>
          <w:rStyle w:val="33"/>
          <w:rFonts w:eastAsia="Calibri"/>
          <w:sz w:val="24"/>
          <w:szCs w:val="24"/>
        </w:rPr>
        <w:t>4 ч</w:t>
      </w:r>
      <w:r w:rsidR="006A282A" w:rsidRPr="00F7164C">
        <w:rPr>
          <w:rStyle w:val="33"/>
          <w:rFonts w:eastAsia="Calibri"/>
          <w:sz w:val="24"/>
          <w:szCs w:val="24"/>
        </w:rPr>
        <w:t>)</w:t>
      </w:r>
    </w:p>
    <w:p w:rsidR="00D62255" w:rsidRPr="00915947" w:rsidRDefault="00283942" w:rsidP="00A76F17">
      <w:pPr>
        <w:pStyle w:val="a8"/>
        <w:rPr>
          <w:bCs/>
          <w:shd w:val="clear" w:color="auto" w:fill="FFFFFF"/>
        </w:rPr>
      </w:pPr>
      <w:r w:rsidRPr="00915947">
        <w:rPr>
          <w:bCs/>
          <w:shd w:val="clear" w:color="auto" w:fill="FFFFFF"/>
        </w:rPr>
        <w:t>«</w:t>
      </w:r>
      <w:proofErr w:type="spellStart"/>
      <w:r w:rsidRPr="00915947">
        <w:rPr>
          <w:bCs/>
          <w:shd w:val="clear" w:color="auto" w:fill="FFFFFF"/>
        </w:rPr>
        <w:t>Осенины</w:t>
      </w:r>
      <w:proofErr w:type="spellEnd"/>
      <w:r w:rsidRPr="00915947">
        <w:rPr>
          <w:bCs/>
          <w:shd w:val="clear" w:color="auto" w:fill="FFFFFF"/>
        </w:rPr>
        <w:t xml:space="preserve">». «На </w:t>
      </w:r>
      <w:proofErr w:type="gramStart"/>
      <w:r w:rsidRPr="00915947">
        <w:rPr>
          <w:bCs/>
          <w:shd w:val="clear" w:color="auto" w:fill="FFFFFF"/>
        </w:rPr>
        <w:t>зеленом</w:t>
      </w:r>
      <w:proofErr w:type="gramEnd"/>
      <w:r w:rsidRPr="00915947">
        <w:rPr>
          <w:bCs/>
          <w:shd w:val="clear" w:color="auto" w:fill="FFFFFF"/>
        </w:rPr>
        <w:t xml:space="preserve"> на лугу». «Бай, </w:t>
      </w:r>
      <w:proofErr w:type="spellStart"/>
      <w:r w:rsidRPr="00915947">
        <w:rPr>
          <w:bCs/>
          <w:shd w:val="clear" w:color="auto" w:fill="FFFFFF"/>
        </w:rPr>
        <w:t>качи</w:t>
      </w:r>
      <w:proofErr w:type="spellEnd"/>
      <w:r w:rsidRPr="00915947">
        <w:rPr>
          <w:bCs/>
          <w:shd w:val="clear" w:color="auto" w:fill="FFFFFF"/>
        </w:rPr>
        <w:t xml:space="preserve">, </w:t>
      </w:r>
      <w:proofErr w:type="spellStart"/>
      <w:r w:rsidRPr="00915947">
        <w:rPr>
          <w:bCs/>
          <w:shd w:val="clear" w:color="auto" w:fill="FFFFFF"/>
        </w:rPr>
        <w:t>качи</w:t>
      </w:r>
      <w:proofErr w:type="spellEnd"/>
      <w:r w:rsidRPr="00915947">
        <w:rPr>
          <w:bCs/>
          <w:shd w:val="clear" w:color="auto" w:fill="FFFFFF"/>
        </w:rPr>
        <w:t xml:space="preserve">, </w:t>
      </w:r>
      <w:proofErr w:type="spellStart"/>
      <w:r w:rsidRPr="00915947">
        <w:rPr>
          <w:bCs/>
          <w:shd w:val="clear" w:color="auto" w:fill="FFFFFF"/>
        </w:rPr>
        <w:t>качи</w:t>
      </w:r>
      <w:proofErr w:type="spellEnd"/>
      <w:r w:rsidRPr="00915947">
        <w:rPr>
          <w:bCs/>
          <w:shd w:val="clear" w:color="auto" w:fill="FFFFFF"/>
        </w:rPr>
        <w:t>».«</w:t>
      </w:r>
      <w:proofErr w:type="spellStart"/>
      <w:r w:rsidRPr="00915947">
        <w:rPr>
          <w:bCs/>
          <w:shd w:val="clear" w:color="auto" w:fill="FFFFFF"/>
        </w:rPr>
        <w:t>Евсей</w:t>
      </w:r>
      <w:proofErr w:type="spellEnd"/>
      <w:r w:rsidRPr="00915947">
        <w:rPr>
          <w:bCs/>
          <w:shd w:val="clear" w:color="auto" w:fill="FFFFFF"/>
        </w:rPr>
        <w:t xml:space="preserve">». «Ай, </w:t>
      </w:r>
      <w:proofErr w:type="spellStart"/>
      <w:r w:rsidRPr="00915947">
        <w:rPr>
          <w:bCs/>
          <w:shd w:val="clear" w:color="auto" w:fill="FFFFFF"/>
        </w:rPr>
        <w:t>ари</w:t>
      </w:r>
      <w:proofErr w:type="spellEnd"/>
      <w:r w:rsidRPr="00915947">
        <w:rPr>
          <w:bCs/>
          <w:shd w:val="clear" w:color="auto" w:fill="FFFFFF"/>
        </w:rPr>
        <w:t xml:space="preserve">, </w:t>
      </w:r>
      <w:proofErr w:type="spellStart"/>
      <w:r w:rsidRPr="00915947">
        <w:rPr>
          <w:bCs/>
          <w:shd w:val="clear" w:color="auto" w:fill="FFFFFF"/>
        </w:rPr>
        <w:t>тари</w:t>
      </w:r>
      <w:proofErr w:type="spellEnd"/>
      <w:r w:rsidRPr="00915947">
        <w:rPr>
          <w:bCs/>
          <w:shd w:val="clear" w:color="auto" w:fill="FFFFFF"/>
        </w:rPr>
        <w:t xml:space="preserve">, </w:t>
      </w:r>
      <w:proofErr w:type="spellStart"/>
      <w:r w:rsidRPr="00915947">
        <w:rPr>
          <w:bCs/>
          <w:shd w:val="clear" w:color="auto" w:fill="FFFFFF"/>
        </w:rPr>
        <w:t>тари</w:t>
      </w:r>
      <w:proofErr w:type="spellEnd"/>
      <w:r w:rsidRPr="00915947">
        <w:rPr>
          <w:bCs/>
          <w:shd w:val="clear" w:color="auto" w:fill="FFFFFF"/>
        </w:rPr>
        <w:t xml:space="preserve">». «Как на </w:t>
      </w:r>
      <w:proofErr w:type="gramStart"/>
      <w:r w:rsidRPr="00915947">
        <w:rPr>
          <w:bCs/>
          <w:shd w:val="clear" w:color="auto" w:fill="FFFFFF"/>
        </w:rPr>
        <w:t>горке</w:t>
      </w:r>
      <w:proofErr w:type="gramEnd"/>
      <w:r w:rsidRPr="00915947">
        <w:rPr>
          <w:bCs/>
          <w:shd w:val="clear" w:color="auto" w:fill="FFFFFF"/>
        </w:rPr>
        <w:t xml:space="preserve"> на горе»</w:t>
      </w:r>
    </w:p>
    <w:p w:rsidR="00283942" w:rsidRDefault="00283942" w:rsidP="00A76F17">
      <w:pPr>
        <w:pStyle w:val="a8"/>
        <w:jc w:val="center"/>
        <w:rPr>
          <w:b/>
          <w:bCs/>
          <w:shd w:val="clear" w:color="auto" w:fill="FFFFFF"/>
        </w:rPr>
      </w:pPr>
      <w:r w:rsidRPr="00283942">
        <w:rPr>
          <w:b/>
          <w:bCs/>
          <w:shd w:val="clear" w:color="auto" w:fill="FFFFFF"/>
        </w:rPr>
        <w:t>Игра</w:t>
      </w:r>
    </w:p>
    <w:p w:rsidR="00767C45" w:rsidRPr="00767C45" w:rsidRDefault="00767C45" w:rsidP="00A76F17">
      <w:pPr>
        <w:spacing w:after="0" w:line="240" w:lineRule="auto"/>
        <w:rPr>
          <w:rFonts w:ascii="Times New Roman" w:hAnsi="Times New Roman" w:cs="Times New Roman"/>
          <w:bCs/>
          <w:sz w:val="24"/>
          <w:szCs w:val="24"/>
          <w:shd w:val="clear" w:color="auto" w:fill="FFFFFF"/>
          <w:lang w:eastAsia="ru-RU"/>
        </w:rPr>
      </w:pPr>
      <w:r w:rsidRPr="00767C45">
        <w:rPr>
          <w:rFonts w:ascii="Times New Roman" w:hAnsi="Times New Roman" w:cs="Times New Roman"/>
          <w:bCs/>
          <w:sz w:val="24"/>
          <w:szCs w:val="24"/>
          <w:shd w:val="clear" w:color="auto" w:fill="FFFFFF"/>
          <w:lang w:eastAsia="ru-RU"/>
        </w:rPr>
        <w:t>Многообразие функций народной игры. С</w:t>
      </w:r>
      <w:r w:rsidR="006A282A">
        <w:rPr>
          <w:rFonts w:ascii="Times New Roman" w:hAnsi="Times New Roman" w:cs="Times New Roman"/>
          <w:bCs/>
          <w:sz w:val="24"/>
          <w:szCs w:val="24"/>
          <w:shd w:val="clear" w:color="auto" w:fill="FFFFFF"/>
          <w:lang w:eastAsia="ru-RU"/>
        </w:rPr>
        <w:t xml:space="preserve">одержание игр. Музыкальный язык </w:t>
      </w:r>
      <w:r w:rsidR="006A282A" w:rsidRPr="00BA6578">
        <w:rPr>
          <w:rStyle w:val="33"/>
          <w:rFonts w:eastAsia="Calibri"/>
          <w:sz w:val="24"/>
          <w:szCs w:val="24"/>
        </w:rPr>
        <w:t>(</w:t>
      </w:r>
      <w:r w:rsidR="006A282A">
        <w:rPr>
          <w:rStyle w:val="33"/>
          <w:rFonts w:eastAsia="Calibri"/>
          <w:sz w:val="24"/>
          <w:szCs w:val="24"/>
        </w:rPr>
        <w:t>4 ч</w:t>
      </w:r>
      <w:r w:rsidR="006A282A" w:rsidRPr="00F7164C">
        <w:rPr>
          <w:rStyle w:val="33"/>
          <w:rFonts w:eastAsia="Calibri"/>
          <w:sz w:val="24"/>
          <w:szCs w:val="24"/>
        </w:rPr>
        <w:t>)</w:t>
      </w:r>
    </w:p>
    <w:p w:rsidR="00283942" w:rsidRDefault="00283942" w:rsidP="00A76F17">
      <w:pPr>
        <w:pStyle w:val="a8"/>
        <w:tabs>
          <w:tab w:val="left" w:pos="452"/>
        </w:tabs>
        <w:jc w:val="center"/>
        <w:rPr>
          <w:b/>
        </w:rPr>
      </w:pPr>
      <w:r w:rsidRPr="00283942">
        <w:rPr>
          <w:b/>
        </w:rPr>
        <w:t>Экспедиция.Проект</w:t>
      </w:r>
    </w:p>
    <w:p w:rsidR="00283942" w:rsidRPr="00283942" w:rsidRDefault="00283942" w:rsidP="00A76F17">
      <w:pPr>
        <w:pStyle w:val="a8"/>
        <w:tabs>
          <w:tab w:val="left" w:pos="452"/>
        </w:tabs>
        <w:rPr>
          <w:b/>
        </w:rPr>
      </w:pPr>
      <w:r w:rsidRPr="00283942">
        <w:rPr>
          <w:b/>
        </w:rPr>
        <w:t>1.Тема: Деревянное зод</w:t>
      </w:r>
      <w:r w:rsidR="003234C4">
        <w:rPr>
          <w:b/>
        </w:rPr>
        <w:t>чество моего села, города, края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283942" w:rsidRDefault="00283942" w:rsidP="00283942">
      <w:pPr>
        <w:pStyle w:val="a8"/>
        <w:tabs>
          <w:tab w:val="left" w:pos="452"/>
        </w:tabs>
        <w:spacing w:line="240" w:lineRule="atLeast"/>
        <w:ind w:right="20"/>
      </w:pPr>
      <w:r w:rsidRPr="00283942">
        <w:t>На различных экскурсиях с классом сфотографировать, описать, зарисовать имеющиеся деревянные сооружения (дома, х</w:t>
      </w:r>
      <w:r>
        <w:t>рамы, постройки). Найти информа</w:t>
      </w:r>
      <w:r w:rsidRPr="00283942">
        <w:t>цию: как устроен и построен деревянный дом,</w:t>
      </w:r>
      <w:r>
        <w:t xml:space="preserve"> какие отличия существуют у раз</w:t>
      </w:r>
      <w:r w:rsidRPr="00283942">
        <w:t>ных народов при строительстве деревянного дома, а что в них общее? Составить иллюстрированный рассказ-исследование «Де</w:t>
      </w:r>
      <w:r w:rsidR="00776A48">
        <w:t xml:space="preserve">ревянная архитектура моего </w:t>
      </w:r>
      <w:r w:rsidRPr="00283942">
        <w:t xml:space="preserve"> города, края».</w:t>
      </w:r>
    </w:p>
    <w:p w:rsidR="00283942" w:rsidRPr="00283942" w:rsidRDefault="00283942" w:rsidP="00283942">
      <w:pPr>
        <w:pStyle w:val="a8"/>
        <w:tabs>
          <w:tab w:val="left" w:pos="452"/>
        </w:tabs>
        <w:spacing w:line="240" w:lineRule="atLeast"/>
        <w:ind w:right="20"/>
        <w:rPr>
          <w:b/>
        </w:rPr>
      </w:pPr>
      <w:r w:rsidRPr="00283942">
        <w:rPr>
          <w:b/>
        </w:rPr>
        <w:t>2.Тема: Музеи моего  города, края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283942" w:rsidRDefault="00776A48" w:rsidP="00283942">
      <w:pPr>
        <w:pStyle w:val="a8"/>
        <w:tabs>
          <w:tab w:val="left" w:pos="452"/>
        </w:tabs>
        <w:spacing w:line="240" w:lineRule="atLeast"/>
        <w:ind w:right="20"/>
      </w:pPr>
      <w:r>
        <w:t xml:space="preserve">На экскурсиях в музеи своего </w:t>
      </w:r>
      <w:r w:rsidR="00283942" w:rsidRPr="00283942">
        <w:t xml:space="preserve">города, края сфотографировать, описать и зарисовать имеющиеся изделия народных мастеров (предметы быта, посуду утварь, варианты украшения резьбой, росписью). Найти </w:t>
      </w:r>
      <w:proofErr w:type="gramStart"/>
      <w:r w:rsidR="00283942" w:rsidRPr="00283942">
        <w:t>информацию</w:t>
      </w:r>
      <w:proofErr w:type="gramEnd"/>
      <w:r w:rsidR="00283942" w:rsidRPr="00283942">
        <w:t>: какие по содержанию, коллекциям бывают музеи, что в них общее, а чем они отличаются друг от друга. Составить иллюстрированный рассказ-отчет о пр</w:t>
      </w:r>
      <w:r w:rsidR="00283942">
        <w:t>оделанной рабо</w:t>
      </w:r>
      <w:r w:rsidR="00283942" w:rsidRPr="00283942">
        <w:t>те. Вместе с родителями составить описание и опись предметов, относящихся к народному искусству у себя дома «Мой домашний музей».</w:t>
      </w:r>
    </w:p>
    <w:p w:rsidR="002E0191" w:rsidRPr="002E0191" w:rsidRDefault="00283942" w:rsidP="002E0191">
      <w:pPr>
        <w:pStyle w:val="a8"/>
        <w:tabs>
          <w:tab w:val="left" w:pos="452"/>
        </w:tabs>
        <w:spacing w:line="240" w:lineRule="atLeast"/>
        <w:ind w:right="20"/>
        <w:rPr>
          <w:b/>
        </w:rPr>
      </w:pPr>
      <w:r w:rsidRPr="00283942">
        <w:rPr>
          <w:b/>
        </w:rPr>
        <w:t xml:space="preserve">3.Тема: </w:t>
      </w:r>
      <w:r w:rsidR="003234C4">
        <w:rPr>
          <w:b/>
        </w:rPr>
        <w:t xml:space="preserve">Народные мастера моего </w:t>
      </w:r>
      <w:r w:rsidR="002E0191" w:rsidRPr="002E0191">
        <w:rPr>
          <w:b/>
        </w:rPr>
        <w:t>города, края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2E0191" w:rsidRDefault="002E0191" w:rsidP="002E0191">
      <w:pPr>
        <w:pStyle w:val="a8"/>
        <w:tabs>
          <w:tab w:val="left" w:pos="452"/>
        </w:tabs>
        <w:spacing w:line="240" w:lineRule="atLeast"/>
        <w:ind w:right="20"/>
      </w:pPr>
      <w:r w:rsidRPr="002E0191">
        <w:lastRenderedPageBreak/>
        <w:t>Познакомит</w:t>
      </w:r>
      <w:r w:rsidR="003234C4">
        <w:t>ь</w:t>
      </w:r>
      <w:r w:rsidRPr="002E0191">
        <w:t xml:space="preserve">ся с творчеством народных мастеров или педагогов, изучающих </w:t>
      </w:r>
      <w:r w:rsidR="00776A48">
        <w:t>народное искусство в своем</w:t>
      </w:r>
      <w:r w:rsidRPr="002E0191">
        <w:t xml:space="preserve"> городе, крае.</w:t>
      </w:r>
      <w:r>
        <w:t xml:space="preserve"> Сфотографировать, описать и за</w:t>
      </w:r>
      <w:r w:rsidRPr="002E0191">
        <w:t>рисовать изделия, выполненные ими. Состав</w:t>
      </w:r>
      <w:r>
        <w:t>ить рассказ-отчет о народных ма</w:t>
      </w:r>
      <w:r w:rsidR="00776A48">
        <w:t>стерах своего</w:t>
      </w:r>
      <w:r w:rsidRPr="002E0191">
        <w:t xml:space="preserve"> города, края. Пригласить их в гости на совместный праздник.</w:t>
      </w:r>
    </w:p>
    <w:p w:rsidR="002E0191" w:rsidRPr="002E0191" w:rsidRDefault="00283942" w:rsidP="002E0191">
      <w:pPr>
        <w:pStyle w:val="a8"/>
        <w:tabs>
          <w:tab w:val="left" w:pos="452"/>
        </w:tabs>
        <w:spacing w:line="240" w:lineRule="atLeast"/>
        <w:ind w:right="20"/>
        <w:rPr>
          <w:b/>
        </w:rPr>
      </w:pPr>
      <w:r w:rsidRPr="00283942">
        <w:rPr>
          <w:b/>
        </w:rPr>
        <w:t>4.Тема:</w:t>
      </w:r>
      <w:r w:rsidR="002E0191" w:rsidRPr="002E0191">
        <w:rPr>
          <w:b/>
        </w:rPr>
        <w:t>Мой школьный историко-этнографический музей</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2E0191" w:rsidRDefault="002E0191" w:rsidP="00A76F17">
      <w:pPr>
        <w:pStyle w:val="a8"/>
        <w:tabs>
          <w:tab w:val="left" w:pos="452"/>
        </w:tabs>
        <w:jc w:val="left"/>
      </w:pPr>
      <w:r w:rsidRPr="002E0191">
        <w:t>Вместе с родителями и учителем начать фор</w:t>
      </w:r>
      <w:r>
        <w:t>мировать коллекцию народного ис</w:t>
      </w:r>
      <w:r w:rsidRPr="002E0191">
        <w:t>кусства для классного или школьного музея. Му</w:t>
      </w:r>
      <w:r>
        <w:t>зей пополняется коллекциями, пе</w:t>
      </w:r>
      <w:r w:rsidRPr="002E0191">
        <w:t>реданными в дар, и материалами, собранными во время экспедиционной работы.</w:t>
      </w:r>
    </w:p>
    <w:p w:rsidR="009C75C9" w:rsidRDefault="009C75C9" w:rsidP="00A76F17">
      <w:pPr>
        <w:spacing w:after="0" w:line="240" w:lineRule="auto"/>
        <w:jc w:val="center"/>
        <w:rPr>
          <w:rFonts w:ascii="Times New Roman" w:hAnsi="Times New Roman" w:cs="Times New Roman"/>
          <w:b/>
          <w:sz w:val="24"/>
          <w:szCs w:val="24"/>
        </w:rPr>
      </w:pPr>
      <w:r w:rsidRPr="00E714FA">
        <w:rPr>
          <w:rFonts w:ascii="Times New Roman" w:hAnsi="Times New Roman" w:cs="Times New Roman"/>
          <w:b/>
          <w:sz w:val="24"/>
          <w:szCs w:val="24"/>
        </w:rPr>
        <w:t>2 год обучения</w:t>
      </w:r>
    </w:p>
    <w:p w:rsidR="00283942" w:rsidRDefault="00283942" w:rsidP="00A76F17">
      <w:pPr>
        <w:spacing w:after="0" w:line="240" w:lineRule="auto"/>
        <w:jc w:val="center"/>
        <w:rPr>
          <w:rFonts w:ascii="Times New Roman" w:hAnsi="Times New Roman" w:cs="Times New Roman"/>
          <w:b/>
          <w:sz w:val="24"/>
          <w:szCs w:val="24"/>
        </w:rPr>
      </w:pPr>
      <w:r w:rsidRPr="00D62255">
        <w:rPr>
          <w:rFonts w:ascii="Times New Roman" w:hAnsi="Times New Roman" w:cs="Times New Roman"/>
          <w:b/>
          <w:sz w:val="24"/>
          <w:szCs w:val="24"/>
        </w:rPr>
        <w:t>Художественноетворчество</w:t>
      </w:r>
    </w:p>
    <w:p w:rsidR="007C3057" w:rsidRDefault="00283942" w:rsidP="00A76F17">
      <w:pPr>
        <w:pStyle w:val="a8"/>
        <w:tabs>
          <w:tab w:val="left" w:pos="514"/>
        </w:tabs>
        <w:rPr>
          <w:rStyle w:val="33"/>
          <w:rFonts w:eastAsia="Calibri"/>
          <w:sz w:val="24"/>
          <w:szCs w:val="24"/>
        </w:rPr>
      </w:pPr>
      <w:r>
        <w:rPr>
          <w:rStyle w:val="33"/>
          <w:rFonts w:eastAsia="Calibri"/>
          <w:sz w:val="24"/>
          <w:szCs w:val="24"/>
        </w:rPr>
        <w:t xml:space="preserve">1.Тема: </w:t>
      </w:r>
      <w:r w:rsidR="00342159" w:rsidRPr="00342159">
        <w:rPr>
          <w:rStyle w:val="33"/>
          <w:rFonts w:eastAsia="Calibri"/>
          <w:sz w:val="24"/>
          <w:szCs w:val="24"/>
        </w:rPr>
        <w:t>Народный костюм – философия моих</w:t>
      </w:r>
      <w:r w:rsidR="005F7EA7">
        <w:rPr>
          <w:rStyle w:val="33"/>
          <w:rFonts w:eastAsia="Calibri"/>
          <w:sz w:val="24"/>
          <w:szCs w:val="24"/>
        </w:rPr>
        <w:t xml:space="preserve"> предков: «Сошьём Дуне сарафан»</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342159" w:rsidRDefault="00342159" w:rsidP="00A76F17">
      <w:pPr>
        <w:pStyle w:val="a8"/>
        <w:tabs>
          <w:tab w:val="left" w:pos="514"/>
        </w:tabs>
        <w:rPr>
          <w:b/>
        </w:rPr>
      </w:pPr>
      <w:r w:rsidRPr="00342159">
        <w:rPr>
          <w:rStyle w:val="33"/>
          <w:rFonts w:eastAsia="Calibri"/>
          <w:b w:val="0"/>
          <w:sz w:val="24"/>
          <w:szCs w:val="24"/>
        </w:rPr>
        <w:t>Орнамент. Вышивка крестом, гладью, тамбурным швом.</w:t>
      </w:r>
    </w:p>
    <w:p w:rsidR="00283942" w:rsidRDefault="00283942" w:rsidP="00283942">
      <w:pPr>
        <w:pStyle w:val="a8"/>
        <w:spacing w:line="240" w:lineRule="atLeast"/>
        <w:ind w:left="20"/>
        <w:rPr>
          <w:rStyle w:val="31"/>
          <w:rFonts w:eastAsiaTheme="majorEastAsia"/>
          <w:sz w:val="24"/>
          <w:szCs w:val="24"/>
        </w:rPr>
      </w:pPr>
      <w:r w:rsidRPr="00E714FA">
        <w:rPr>
          <w:rStyle w:val="32"/>
          <w:rFonts w:eastAsiaTheme="majorEastAsia"/>
          <w:sz w:val="24"/>
          <w:szCs w:val="24"/>
        </w:rPr>
        <w:t>2.</w:t>
      </w:r>
      <w:r w:rsidRPr="00E714FA">
        <w:rPr>
          <w:rStyle w:val="31"/>
          <w:rFonts w:eastAsiaTheme="majorEastAsia"/>
          <w:sz w:val="24"/>
          <w:szCs w:val="24"/>
        </w:rPr>
        <w:t xml:space="preserve">Тема: </w:t>
      </w:r>
      <w:r w:rsidR="00342159" w:rsidRPr="00342159">
        <w:rPr>
          <w:rStyle w:val="31"/>
          <w:rFonts w:eastAsiaTheme="majorEastAsia"/>
          <w:sz w:val="24"/>
          <w:szCs w:val="24"/>
        </w:rPr>
        <w:t xml:space="preserve">Кукла соломенная, кукла из лыка. Рукотворная </w:t>
      </w:r>
      <w:r w:rsidR="005F7EA7">
        <w:rPr>
          <w:rStyle w:val="31"/>
          <w:rFonts w:eastAsiaTheme="majorEastAsia"/>
          <w:sz w:val="24"/>
          <w:szCs w:val="24"/>
        </w:rPr>
        <w:t>кукла в культуре народов России</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3B244B" w:rsidRPr="00D62255" w:rsidRDefault="003435EC" w:rsidP="00283942">
      <w:pPr>
        <w:pStyle w:val="a8"/>
        <w:spacing w:line="240" w:lineRule="atLeast"/>
        <w:ind w:left="20"/>
        <w:rPr>
          <w:rFonts w:eastAsiaTheme="majorEastAsia"/>
          <w:bCs/>
          <w:shd w:val="clear" w:color="auto" w:fill="FFFFFF"/>
          <w:lang w:bidi="ru-RU"/>
        </w:rPr>
      </w:pPr>
      <w:r>
        <w:rPr>
          <w:rFonts w:eastAsiaTheme="majorEastAsia"/>
          <w:bCs/>
          <w:shd w:val="clear" w:color="auto" w:fill="FFFFFF"/>
          <w:lang w:bidi="ru-RU"/>
        </w:rPr>
        <w:t>История появления</w:t>
      </w:r>
      <w:r w:rsidR="003714F4" w:rsidRPr="003714F4">
        <w:rPr>
          <w:rFonts w:eastAsiaTheme="majorEastAsia"/>
          <w:bCs/>
          <w:shd w:val="clear" w:color="auto" w:fill="FFFFFF"/>
          <w:lang w:bidi="ru-RU"/>
        </w:rPr>
        <w:t xml:space="preserve"> Региональные виды:</w:t>
      </w:r>
      <w:r>
        <w:rPr>
          <w:rFonts w:eastAsiaTheme="majorEastAsia"/>
          <w:bCs/>
          <w:shd w:val="clear" w:color="auto" w:fill="FFFFFF"/>
          <w:lang w:bidi="ru-RU"/>
        </w:rPr>
        <w:t xml:space="preserve"> </w:t>
      </w:r>
      <w:r w:rsidR="003714F4" w:rsidRPr="003714F4">
        <w:rPr>
          <w:rFonts w:eastAsiaTheme="majorEastAsia"/>
          <w:bCs/>
          <w:shd w:val="clear" w:color="auto" w:fill="FFFFFF"/>
          <w:lang w:bidi="ru-RU"/>
        </w:rPr>
        <w:t>Ярило</w:t>
      </w:r>
      <w:r w:rsidR="003714F4">
        <w:rPr>
          <w:rFonts w:eastAsiaTheme="majorEastAsia"/>
          <w:bCs/>
          <w:shd w:val="clear" w:color="auto" w:fill="FFFFFF"/>
          <w:lang w:bidi="ru-RU"/>
        </w:rPr>
        <w:t>,</w:t>
      </w:r>
      <w:r>
        <w:rPr>
          <w:rFonts w:eastAsiaTheme="majorEastAsia"/>
          <w:bCs/>
          <w:shd w:val="clear" w:color="auto" w:fill="FFFFFF"/>
          <w:lang w:bidi="ru-RU"/>
        </w:rPr>
        <w:t xml:space="preserve"> </w:t>
      </w:r>
      <w:proofErr w:type="spellStart"/>
      <w:r w:rsidR="003714F4" w:rsidRPr="003714F4">
        <w:rPr>
          <w:rFonts w:eastAsiaTheme="majorEastAsia"/>
          <w:bCs/>
          <w:shd w:val="clear" w:color="auto" w:fill="FFFFFF"/>
          <w:lang w:bidi="ru-RU"/>
        </w:rPr>
        <w:t>Параскева</w:t>
      </w:r>
      <w:proofErr w:type="spellEnd"/>
      <w:r>
        <w:rPr>
          <w:rFonts w:eastAsiaTheme="majorEastAsia"/>
          <w:bCs/>
          <w:shd w:val="clear" w:color="auto" w:fill="FFFFFF"/>
          <w:lang w:bidi="ru-RU"/>
        </w:rPr>
        <w:t xml:space="preserve"> </w:t>
      </w:r>
      <w:r w:rsidR="003714F4" w:rsidRPr="003714F4">
        <w:rPr>
          <w:rFonts w:eastAsiaTheme="majorEastAsia"/>
          <w:bCs/>
          <w:shd w:val="clear" w:color="auto" w:fill="FFFFFF"/>
          <w:lang w:bidi="ru-RU"/>
        </w:rPr>
        <w:t>Пятница</w:t>
      </w:r>
      <w:r w:rsidR="003714F4">
        <w:rPr>
          <w:rFonts w:eastAsiaTheme="majorEastAsia"/>
          <w:bCs/>
          <w:shd w:val="clear" w:color="auto" w:fill="FFFFFF"/>
          <w:lang w:bidi="ru-RU"/>
        </w:rPr>
        <w:t>,</w:t>
      </w:r>
      <w:r>
        <w:rPr>
          <w:rFonts w:eastAsiaTheme="majorEastAsia"/>
          <w:bCs/>
          <w:shd w:val="clear" w:color="auto" w:fill="FFFFFF"/>
          <w:lang w:bidi="ru-RU"/>
        </w:rPr>
        <w:t xml:space="preserve"> </w:t>
      </w:r>
      <w:r w:rsidR="003714F4" w:rsidRPr="003714F4">
        <w:rPr>
          <w:rFonts w:eastAsiaTheme="majorEastAsia"/>
          <w:bCs/>
          <w:shd w:val="clear" w:color="auto" w:fill="FFFFFF"/>
          <w:lang w:bidi="ru-RU"/>
        </w:rPr>
        <w:t>Соломенные</w:t>
      </w:r>
      <w:r>
        <w:rPr>
          <w:rFonts w:eastAsiaTheme="majorEastAsia"/>
          <w:bCs/>
          <w:shd w:val="clear" w:color="auto" w:fill="FFFFFF"/>
          <w:lang w:bidi="ru-RU"/>
        </w:rPr>
        <w:t xml:space="preserve"> </w:t>
      </w:r>
      <w:r w:rsidR="003714F4" w:rsidRPr="003714F4">
        <w:rPr>
          <w:rFonts w:eastAsiaTheme="majorEastAsia"/>
          <w:bCs/>
          <w:shd w:val="clear" w:color="auto" w:fill="FFFFFF"/>
          <w:lang w:bidi="ru-RU"/>
        </w:rPr>
        <w:t>куклы</w:t>
      </w:r>
      <w:r w:rsidR="003714F4">
        <w:rPr>
          <w:rFonts w:eastAsiaTheme="majorEastAsia"/>
          <w:bCs/>
          <w:shd w:val="clear" w:color="auto" w:fill="FFFFFF"/>
          <w:lang w:bidi="ru-RU"/>
        </w:rPr>
        <w:t>,</w:t>
      </w:r>
      <w:r>
        <w:rPr>
          <w:rFonts w:eastAsiaTheme="majorEastAsia"/>
          <w:bCs/>
          <w:shd w:val="clear" w:color="auto" w:fill="FFFFFF"/>
          <w:lang w:bidi="ru-RU"/>
        </w:rPr>
        <w:t xml:space="preserve"> </w:t>
      </w:r>
      <w:r w:rsidR="003714F4" w:rsidRPr="003714F4">
        <w:rPr>
          <w:rFonts w:eastAsiaTheme="majorEastAsia"/>
          <w:bCs/>
          <w:shd w:val="clear" w:color="auto" w:fill="FFFFFF"/>
          <w:lang w:bidi="ru-RU"/>
        </w:rPr>
        <w:t>Масленица из лыка</w:t>
      </w:r>
      <w:r w:rsidR="003714F4">
        <w:rPr>
          <w:rFonts w:eastAsiaTheme="majorEastAsia"/>
          <w:bCs/>
          <w:shd w:val="clear" w:color="auto" w:fill="FFFFFF"/>
          <w:lang w:bidi="ru-RU"/>
        </w:rPr>
        <w:t>.</w:t>
      </w:r>
      <w:r>
        <w:rPr>
          <w:rFonts w:eastAsiaTheme="majorEastAsia"/>
          <w:bCs/>
          <w:shd w:val="clear" w:color="auto" w:fill="FFFFFF"/>
          <w:lang w:bidi="ru-RU"/>
        </w:rPr>
        <w:t xml:space="preserve"> </w:t>
      </w:r>
      <w:r w:rsidR="003714F4" w:rsidRPr="003714F4">
        <w:rPr>
          <w:rFonts w:eastAsiaTheme="majorEastAsia"/>
          <w:bCs/>
          <w:shd w:val="clear" w:color="auto" w:fill="FFFFFF"/>
          <w:lang w:bidi="ru-RU"/>
        </w:rPr>
        <w:t>Помимо ткани в изготовлении традиционных кукол используются и природные материалы: дерево, лыко (мочало), камыш, трава и т.д. Каждая кукла имеет свое назначение.</w:t>
      </w:r>
    </w:p>
    <w:p w:rsidR="003B244B" w:rsidRPr="003B244B" w:rsidRDefault="00283942" w:rsidP="003B244B">
      <w:pPr>
        <w:pStyle w:val="a8"/>
        <w:tabs>
          <w:tab w:val="left" w:pos="452"/>
        </w:tabs>
        <w:spacing w:line="240" w:lineRule="atLeast"/>
        <w:ind w:right="20"/>
        <w:rPr>
          <w:rStyle w:val="31"/>
          <w:sz w:val="24"/>
          <w:szCs w:val="24"/>
        </w:rPr>
      </w:pPr>
      <w:r>
        <w:rPr>
          <w:rStyle w:val="31"/>
          <w:sz w:val="24"/>
          <w:szCs w:val="24"/>
        </w:rPr>
        <w:t>3.</w:t>
      </w:r>
      <w:r w:rsidRPr="00E714FA">
        <w:rPr>
          <w:rStyle w:val="31"/>
          <w:sz w:val="24"/>
          <w:szCs w:val="24"/>
        </w:rPr>
        <w:t>Тема:</w:t>
      </w:r>
      <w:r w:rsidR="00404CC9">
        <w:rPr>
          <w:rStyle w:val="31"/>
          <w:sz w:val="24"/>
          <w:szCs w:val="24"/>
        </w:rPr>
        <w:t xml:space="preserve">Морозные кружева </w:t>
      </w:r>
      <w:r w:rsidR="003B244B" w:rsidRPr="003B244B">
        <w:rPr>
          <w:rStyle w:val="31"/>
          <w:sz w:val="24"/>
          <w:szCs w:val="24"/>
        </w:rPr>
        <w:t xml:space="preserve"> вологодских</w:t>
      </w:r>
      <w:r w:rsidR="005F7EA7">
        <w:rPr>
          <w:rStyle w:val="31"/>
          <w:sz w:val="24"/>
          <w:szCs w:val="24"/>
        </w:rPr>
        <w:t xml:space="preserve"> коклюшек, Ивановские </w:t>
      </w:r>
      <w:proofErr w:type="spellStart"/>
      <w:r w:rsidR="005F7EA7">
        <w:rPr>
          <w:rStyle w:val="31"/>
          <w:sz w:val="24"/>
          <w:szCs w:val="24"/>
        </w:rPr>
        <w:t>вырезанки</w:t>
      </w:r>
      <w:proofErr w:type="spellEnd"/>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D62255" w:rsidRDefault="007A3E27" w:rsidP="003B244B">
      <w:pPr>
        <w:pStyle w:val="a8"/>
        <w:tabs>
          <w:tab w:val="left" w:pos="452"/>
        </w:tabs>
        <w:spacing w:line="240" w:lineRule="atLeast"/>
        <w:ind w:right="20"/>
        <w:rPr>
          <w:rStyle w:val="31"/>
          <w:b w:val="0"/>
          <w:sz w:val="24"/>
          <w:szCs w:val="24"/>
        </w:rPr>
      </w:pPr>
      <w:r>
        <w:rPr>
          <w:rStyle w:val="31"/>
          <w:b w:val="0"/>
          <w:sz w:val="24"/>
          <w:szCs w:val="24"/>
        </w:rPr>
        <w:t>В</w:t>
      </w:r>
      <w:r w:rsidRPr="007A3E27">
        <w:rPr>
          <w:rStyle w:val="31"/>
          <w:b w:val="0"/>
          <w:sz w:val="24"/>
          <w:szCs w:val="24"/>
        </w:rPr>
        <w:t>ид русского кружева, плетённого на коклюшках (деревянных палочках)</w:t>
      </w:r>
      <w:r w:rsidR="007C3057">
        <w:rPr>
          <w:rStyle w:val="31"/>
          <w:b w:val="0"/>
          <w:sz w:val="24"/>
          <w:szCs w:val="24"/>
        </w:rPr>
        <w:t>.</w:t>
      </w:r>
    </w:p>
    <w:p w:rsidR="007C3057" w:rsidRDefault="00283942" w:rsidP="00283942">
      <w:pPr>
        <w:pStyle w:val="a8"/>
        <w:tabs>
          <w:tab w:val="left" w:pos="452"/>
        </w:tabs>
        <w:spacing w:line="240" w:lineRule="atLeast"/>
        <w:ind w:right="20"/>
        <w:rPr>
          <w:rStyle w:val="31"/>
          <w:sz w:val="24"/>
          <w:szCs w:val="24"/>
        </w:rPr>
      </w:pPr>
      <w:r>
        <w:rPr>
          <w:rStyle w:val="31"/>
          <w:sz w:val="24"/>
          <w:szCs w:val="24"/>
        </w:rPr>
        <w:t>4.</w:t>
      </w:r>
      <w:r w:rsidRPr="00E714FA">
        <w:rPr>
          <w:rStyle w:val="31"/>
          <w:sz w:val="24"/>
          <w:szCs w:val="24"/>
        </w:rPr>
        <w:t xml:space="preserve">Тема: </w:t>
      </w:r>
      <w:r w:rsidR="003B244B" w:rsidRPr="003B244B">
        <w:rPr>
          <w:rStyle w:val="31"/>
          <w:sz w:val="24"/>
          <w:szCs w:val="24"/>
        </w:rPr>
        <w:t xml:space="preserve">Путешествие «Матрешки» по России. </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F2605D" w:rsidRDefault="003B244B" w:rsidP="00A76F17">
      <w:pPr>
        <w:pStyle w:val="a8"/>
        <w:tabs>
          <w:tab w:val="left" w:pos="452"/>
        </w:tabs>
        <w:ind w:right="20"/>
        <w:rPr>
          <w:rStyle w:val="31"/>
          <w:b w:val="0"/>
          <w:sz w:val="24"/>
          <w:szCs w:val="24"/>
        </w:rPr>
      </w:pPr>
      <w:proofErr w:type="spellStart"/>
      <w:r w:rsidRPr="007C3057">
        <w:rPr>
          <w:rStyle w:val="31"/>
          <w:b w:val="0"/>
          <w:sz w:val="24"/>
          <w:szCs w:val="24"/>
        </w:rPr>
        <w:t>Макошь</w:t>
      </w:r>
      <w:proofErr w:type="spellEnd"/>
      <w:r w:rsidRPr="007C3057">
        <w:rPr>
          <w:rStyle w:val="31"/>
          <w:b w:val="0"/>
          <w:sz w:val="24"/>
          <w:szCs w:val="24"/>
        </w:rPr>
        <w:t xml:space="preserve"> и две ее дочери (сестры) Доля и Недоля, Семеновская, </w:t>
      </w:r>
      <w:proofErr w:type="spellStart"/>
      <w:r w:rsidRPr="007C3057">
        <w:rPr>
          <w:rStyle w:val="31"/>
          <w:b w:val="0"/>
          <w:sz w:val="24"/>
          <w:szCs w:val="24"/>
        </w:rPr>
        <w:t>Полхов-Майданская</w:t>
      </w:r>
      <w:proofErr w:type="spellEnd"/>
      <w:r w:rsidRPr="007C3057">
        <w:rPr>
          <w:rStyle w:val="31"/>
          <w:b w:val="0"/>
          <w:sz w:val="24"/>
          <w:szCs w:val="24"/>
        </w:rPr>
        <w:t xml:space="preserve">, </w:t>
      </w:r>
      <w:proofErr w:type="spellStart"/>
      <w:r w:rsidRPr="007C3057">
        <w:rPr>
          <w:rStyle w:val="31"/>
          <w:b w:val="0"/>
          <w:sz w:val="24"/>
          <w:szCs w:val="24"/>
        </w:rPr>
        <w:t>Загорская</w:t>
      </w:r>
      <w:proofErr w:type="spellEnd"/>
      <w:r w:rsidRPr="007C3057">
        <w:rPr>
          <w:rStyle w:val="31"/>
          <w:b w:val="0"/>
          <w:sz w:val="24"/>
          <w:szCs w:val="24"/>
        </w:rPr>
        <w:t>, Башкирская, Удмуртская и др. матрешки</w:t>
      </w:r>
      <w:r w:rsidR="007C3057">
        <w:rPr>
          <w:rStyle w:val="31"/>
          <w:b w:val="0"/>
          <w:sz w:val="24"/>
          <w:szCs w:val="24"/>
        </w:rPr>
        <w:t xml:space="preserve">. </w:t>
      </w:r>
      <w:r w:rsidR="00F2605D" w:rsidRPr="00F2605D">
        <w:rPr>
          <w:rStyle w:val="31"/>
          <w:b w:val="0"/>
          <w:sz w:val="24"/>
          <w:szCs w:val="24"/>
        </w:rPr>
        <w:t xml:space="preserve">История появления. Региональные виды: Семеновская, </w:t>
      </w:r>
      <w:proofErr w:type="spellStart"/>
      <w:r w:rsidR="00F2605D" w:rsidRPr="00F2605D">
        <w:rPr>
          <w:rStyle w:val="31"/>
          <w:b w:val="0"/>
          <w:sz w:val="24"/>
          <w:szCs w:val="24"/>
        </w:rPr>
        <w:t>Полхов-Майданская</w:t>
      </w:r>
      <w:proofErr w:type="spellEnd"/>
      <w:r w:rsidR="00F2605D" w:rsidRPr="00F2605D">
        <w:rPr>
          <w:rStyle w:val="31"/>
          <w:b w:val="0"/>
          <w:sz w:val="24"/>
          <w:szCs w:val="24"/>
        </w:rPr>
        <w:t xml:space="preserve">, Сергиев-Посадская </w:t>
      </w:r>
      <w:proofErr w:type="spellStart"/>
      <w:r w:rsidR="00F2605D" w:rsidRPr="00F2605D">
        <w:rPr>
          <w:rStyle w:val="31"/>
          <w:b w:val="0"/>
          <w:sz w:val="24"/>
          <w:szCs w:val="24"/>
        </w:rPr>
        <w:t>матрешка</w:t>
      </w:r>
      <w:proofErr w:type="gramStart"/>
      <w:r w:rsidR="00F2605D" w:rsidRPr="00F2605D">
        <w:rPr>
          <w:rStyle w:val="31"/>
          <w:b w:val="0"/>
          <w:sz w:val="24"/>
          <w:szCs w:val="24"/>
        </w:rPr>
        <w:t>.С</w:t>
      </w:r>
      <w:proofErr w:type="gramEnd"/>
      <w:r w:rsidR="00F2605D" w:rsidRPr="00F2605D">
        <w:rPr>
          <w:rStyle w:val="31"/>
          <w:b w:val="0"/>
          <w:sz w:val="24"/>
          <w:szCs w:val="24"/>
        </w:rPr>
        <w:t>оздание</w:t>
      </w:r>
      <w:proofErr w:type="spellEnd"/>
      <w:r w:rsidR="00F2605D" w:rsidRPr="00F2605D">
        <w:rPr>
          <w:rStyle w:val="31"/>
          <w:b w:val="0"/>
          <w:sz w:val="24"/>
          <w:szCs w:val="24"/>
        </w:rPr>
        <w:t xml:space="preserve"> эскиза. Роспись матрёшки (деревянные или картонные заготовки).</w:t>
      </w:r>
    </w:p>
    <w:p w:rsidR="00283942" w:rsidRPr="005F7EA7" w:rsidRDefault="00283942" w:rsidP="00A76F17">
      <w:pPr>
        <w:pStyle w:val="a8"/>
        <w:tabs>
          <w:tab w:val="left" w:pos="452"/>
        </w:tabs>
        <w:ind w:right="20"/>
        <w:jc w:val="center"/>
        <w:rPr>
          <w:rStyle w:val="31"/>
          <w:b w:val="0"/>
          <w:sz w:val="24"/>
          <w:szCs w:val="24"/>
        </w:rPr>
      </w:pPr>
      <w:r w:rsidRPr="005F7EA7">
        <w:rPr>
          <w:rStyle w:val="311pt"/>
          <w:sz w:val="24"/>
          <w:szCs w:val="24"/>
        </w:rPr>
        <w:t>Фольклор</w:t>
      </w:r>
    </w:p>
    <w:p w:rsidR="00283942" w:rsidRDefault="00283942" w:rsidP="00A76F17">
      <w:pPr>
        <w:pStyle w:val="a8"/>
        <w:tabs>
          <w:tab w:val="left" w:pos="452"/>
        </w:tabs>
        <w:rPr>
          <w:b/>
          <w:bCs/>
          <w:shd w:val="clear" w:color="auto" w:fill="FFFFFF"/>
        </w:rPr>
      </w:pPr>
      <w:r w:rsidRPr="00D62255">
        <w:rPr>
          <w:b/>
          <w:bCs/>
          <w:shd w:val="clear" w:color="auto" w:fill="FFFFFF"/>
        </w:rPr>
        <w:t xml:space="preserve">1.Тема: </w:t>
      </w:r>
      <w:r w:rsidR="003B244B" w:rsidRPr="003B244B">
        <w:rPr>
          <w:b/>
          <w:bCs/>
          <w:shd w:val="clear" w:color="auto" w:fill="FFFFFF"/>
        </w:rPr>
        <w:t xml:space="preserve">Календарные праздники на Руси: </w:t>
      </w:r>
      <w:proofErr w:type="spellStart"/>
      <w:r w:rsidR="003B244B" w:rsidRPr="003B244B">
        <w:rPr>
          <w:b/>
          <w:bCs/>
          <w:shd w:val="clear" w:color="auto" w:fill="FFFFFF"/>
        </w:rPr>
        <w:t>Осенины</w:t>
      </w:r>
      <w:proofErr w:type="spellEnd"/>
      <w:r w:rsidR="003B244B" w:rsidRPr="003B244B">
        <w:rPr>
          <w:b/>
          <w:bCs/>
          <w:shd w:val="clear" w:color="auto" w:fill="FFFFFF"/>
        </w:rPr>
        <w:t xml:space="preserve">, Коляда, Масленица, День Жаворонка, Красная горка, </w:t>
      </w:r>
      <w:proofErr w:type="spellStart"/>
      <w:r w:rsidR="003B244B" w:rsidRPr="003B244B">
        <w:rPr>
          <w:b/>
          <w:bCs/>
          <w:shd w:val="clear" w:color="auto" w:fill="FFFFFF"/>
        </w:rPr>
        <w:t>Козьм</w:t>
      </w:r>
      <w:r w:rsidR="003B244B">
        <w:rPr>
          <w:b/>
          <w:bCs/>
          <w:shd w:val="clear" w:color="auto" w:fill="FFFFFF"/>
        </w:rPr>
        <w:t>а</w:t>
      </w:r>
      <w:proofErr w:type="spellEnd"/>
      <w:r w:rsidR="003B244B">
        <w:rPr>
          <w:b/>
          <w:bCs/>
          <w:shd w:val="clear" w:color="auto" w:fill="FFFFFF"/>
        </w:rPr>
        <w:t>-огородник, Ивана Купала и др.</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767C45" w:rsidRPr="00767C45" w:rsidRDefault="00767C45" w:rsidP="00A76F17">
      <w:pPr>
        <w:pStyle w:val="a8"/>
        <w:tabs>
          <w:tab w:val="left" w:pos="452"/>
        </w:tabs>
        <w:rPr>
          <w:bCs/>
          <w:shd w:val="clear" w:color="auto" w:fill="FFFFFF"/>
        </w:rPr>
      </w:pPr>
      <w:r w:rsidRPr="00767C45">
        <w:rPr>
          <w:bCs/>
          <w:shd w:val="clear" w:color="auto" w:fill="FFFFFF"/>
        </w:rPr>
        <w:t xml:space="preserve">Происхождение народного календаря, его назначение, связь с солнцеворотом. Обряды и песни земледельческого круга, приуроченные к временам года. Весна - заклинание. Красная горка, Пасха, Троица. Лето - Петровки, Купала, </w:t>
      </w:r>
      <w:proofErr w:type="spellStart"/>
      <w:r w:rsidRPr="00767C45">
        <w:rPr>
          <w:bCs/>
          <w:shd w:val="clear" w:color="auto" w:fill="FFFFFF"/>
        </w:rPr>
        <w:t>жнивные</w:t>
      </w:r>
      <w:proofErr w:type="spellEnd"/>
      <w:r w:rsidRPr="00767C45">
        <w:rPr>
          <w:bCs/>
          <w:shd w:val="clear" w:color="auto" w:fill="FFFFFF"/>
        </w:rPr>
        <w:t xml:space="preserve"> песни. Осень – Семёнов день, Покров, Кузьминки. Зима – Святки, Масленица. Жанровое разнообразие календарных песен. Особенности стилистики календарных песен.</w:t>
      </w:r>
    </w:p>
    <w:p w:rsidR="005F7EA7" w:rsidRDefault="00283942" w:rsidP="00283942">
      <w:pPr>
        <w:pStyle w:val="a8"/>
        <w:tabs>
          <w:tab w:val="left" w:pos="452"/>
        </w:tabs>
        <w:rPr>
          <w:b/>
          <w:bCs/>
          <w:shd w:val="clear" w:color="auto" w:fill="FFFFFF"/>
        </w:rPr>
      </w:pPr>
      <w:r w:rsidRPr="00D62255">
        <w:rPr>
          <w:b/>
          <w:bCs/>
          <w:shd w:val="clear" w:color="auto" w:fill="FFFFFF"/>
        </w:rPr>
        <w:t xml:space="preserve">2.Тема: </w:t>
      </w:r>
      <w:r w:rsidR="005F7EA7">
        <w:rPr>
          <w:b/>
          <w:bCs/>
          <w:shd w:val="clear" w:color="auto" w:fill="FFFFFF"/>
        </w:rPr>
        <w:t>Расскажи мне сказку</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154548" w:rsidRDefault="003B244B" w:rsidP="00283942">
      <w:pPr>
        <w:pStyle w:val="a8"/>
        <w:tabs>
          <w:tab w:val="left" w:pos="452"/>
        </w:tabs>
        <w:rPr>
          <w:bCs/>
          <w:shd w:val="clear" w:color="auto" w:fill="FFFFFF"/>
        </w:rPr>
      </w:pPr>
      <w:r w:rsidRPr="00154548">
        <w:rPr>
          <w:bCs/>
          <w:shd w:val="clear" w:color="auto" w:fill="FFFFFF"/>
        </w:rPr>
        <w:t xml:space="preserve">«Соломенный бычок – смоляной бочок». «Крошечка </w:t>
      </w:r>
      <w:proofErr w:type="spellStart"/>
      <w:r w:rsidRPr="00154548">
        <w:rPr>
          <w:bCs/>
          <w:shd w:val="clear" w:color="auto" w:fill="FFFFFF"/>
        </w:rPr>
        <w:t>хаврошечка</w:t>
      </w:r>
      <w:proofErr w:type="spellEnd"/>
      <w:r w:rsidR="003435EC">
        <w:rPr>
          <w:bCs/>
          <w:shd w:val="clear" w:color="auto" w:fill="FFFFFF"/>
        </w:rPr>
        <w:t>»</w:t>
      </w:r>
      <w:r w:rsidRPr="00154548">
        <w:rPr>
          <w:bCs/>
          <w:shd w:val="clear" w:color="auto" w:fill="FFFFFF"/>
        </w:rPr>
        <w:t>.</w:t>
      </w:r>
    </w:p>
    <w:p w:rsidR="005F7EA7" w:rsidRDefault="00283942" w:rsidP="00283942">
      <w:pPr>
        <w:pStyle w:val="a8"/>
        <w:rPr>
          <w:b/>
          <w:bCs/>
          <w:shd w:val="clear" w:color="auto" w:fill="FFFFFF"/>
        </w:rPr>
      </w:pPr>
      <w:r w:rsidRPr="00D62255">
        <w:rPr>
          <w:b/>
          <w:bCs/>
          <w:shd w:val="clear" w:color="auto" w:fill="FFFFFF"/>
        </w:rPr>
        <w:t xml:space="preserve">3.Тема: </w:t>
      </w:r>
      <w:r w:rsidR="003B244B" w:rsidRPr="003B244B">
        <w:rPr>
          <w:b/>
          <w:bCs/>
          <w:shd w:val="clear" w:color="auto" w:fill="FFFFFF"/>
        </w:rPr>
        <w:t>Мифы и легенды н</w:t>
      </w:r>
      <w:r w:rsidR="005F7EA7">
        <w:rPr>
          <w:b/>
          <w:bCs/>
          <w:shd w:val="clear" w:color="auto" w:fill="FFFFFF"/>
        </w:rPr>
        <w:t>аших предков о богатырях</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1B5B0B" w:rsidRDefault="003B244B" w:rsidP="00283942">
      <w:pPr>
        <w:pStyle w:val="a8"/>
        <w:rPr>
          <w:bCs/>
          <w:shd w:val="clear" w:color="auto" w:fill="FFFFFF"/>
        </w:rPr>
      </w:pPr>
      <w:r w:rsidRPr="001B5B0B">
        <w:rPr>
          <w:bCs/>
          <w:shd w:val="clear" w:color="auto" w:fill="FFFFFF"/>
        </w:rPr>
        <w:t xml:space="preserve">Александр Невский, Дмитрий Донской, </w:t>
      </w:r>
      <w:proofErr w:type="spellStart"/>
      <w:r w:rsidRPr="001B5B0B">
        <w:rPr>
          <w:bCs/>
          <w:shd w:val="clear" w:color="auto" w:fill="FFFFFF"/>
        </w:rPr>
        <w:t>Пересвет</w:t>
      </w:r>
      <w:proofErr w:type="spellEnd"/>
      <w:r w:rsidRPr="001B5B0B">
        <w:rPr>
          <w:bCs/>
          <w:shd w:val="clear" w:color="auto" w:fill="FFFFFF"/>
        </w:rPr>
        <w:t xml:space="preserve"> и Сергий Радонежский, Иван Грозный и др.</w:t>
      </w:r>
    </w:p>
    <w:p w:rsidR="005F7EA7" w:rsidRDefault="00283942" w:rsidP="00283942">
      <w:pPr>
        <w:pStyle w:val="a8"/>
        <w:rPr>
          <w:b/>
          <w:bCs/>
          <w:shd w:val="clear" w:color="auto" w:fill="FFFFFF"/>
        </w:rPr>
      </w:pPr>
      <w:r w:rsidRPr="00D62255">
        <w:rPr>
          <w:b/>
          <w:bCs/>
          <w:shd w:val="clear" w:color="auto" w:fill="FFFFFF"/>
        </w:rPr>
        <w:t xml:space="preserve">4.Тема: </w:t>
      </w:r>
      <w:proofErr w:type="spellStart"/>
      <w:r w:rsidR="005F7EA7">
        <w:rPr>
          <w:b/>
          <w:bCs/>
          <w:shd w:val="clear" w:color="auto" w:fill="FFFFFF"/>
        </w:rPr>
        <w:t>Заклички</w:t>
      </w:r>
      <w:proofErr w:type="spellEnd"/>
      <w:r w:rsidR="005F7EA7">
        <w:rPr>
          <w:b/>
          <w:bCs/>
          <w:shd w:val="clear" w:color="auto" w:fill="FFFFFF"/>
        </w:rPr>
        <w:t xml:space="preserve">, </w:t>
      </w:r>
      <w:proofErr w:type="spellStart"/>
      <w:r w:rsidR="005F7EA7">
        <w:rPr>
          <w:b/>
          <w:bCs/>
          <w:shd w:val="clear" w:color="auto" w:fill="FFFFFF"/>
        </w:rPr>
        <w:t>попевки</w:t>
      </w:r>
      <w:proofErr w:type="spellEnd"/>
      <w:r w:rsidR="005F7EA7">
        <w:rPr>
          <w:b/>
          <w:bCs/>
          <w:shd w:val="clear" w:color="auto" w:fill="FFFFFF"/>
        </w:rPr>
        <w:t xml:space="preserve"> и </w:t>
      </w:r>
      <w:proofErr w:type="spellStart"/>
      <w:r w:rsidR="005F7EA7">
        <w:rPr>
          <w:b/>
          <w:bCs/>
          <w:shd w:val="clear" w:color="auto" w:fill="FFFFFF"/>
        </w:rPr>
        <w:t>потешки</w:t>
      </w:r>
      <w:proofErr w:type="spellEnd"/>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684E4B" w:rsidRDefault="003B244B" w:rsidP="00283942">
      <w:pPr>
        <w:pStyle w:val="a8"/>
        <w:rPr>
          <w:bCs/>
          <w:shd w:val="clear" w:color="auto" w:fill="FFFFFF"/>
        </w:rPr>
      </w:pPr>
      <w:r w:rsidRPr="00154548">
        <w:rPr>
          <w:bCs/>
          <w:shd w:val="clear" w:color="auto" w:fill="FFFFFF"/>
        </w:rPr>
        <w:t>«Сошьем Дун</w:t>
      </w:r>
      <w:r w:rsidR="00684E4B">
        <w:rPr>
          <w:bCs/>
          <w:shd w:val="clear" w:color="auto" w:fill="FFFFFF"/>
        </w:rPr>
        <w:t>е сарафан», «</w:t>
      </w:r>
      <w:proofErr w:type="spellStart"/>
      <w:r w:rsidR="00684E4B">
        <w:rPr>
          <w:bCs/>
          <w:shd w:val="clear" w:color="auto" w:fill="FFFFFF"/>
        </w:rPr>
        <w:t>Кликанье</w:t>
      </w:r>
      <w:proofErr w:type="spellEnd"/>
      <w:r w:rsidR="00684E4B">
        <w:rPr>
          <w:bCs/>
          <w:shd w:val="clear" w:color="auto" w:fill="FFFFFF"/>
        </w:rPr>
        <w:t xml:space="preserve"> Мороза», </w:t>
      </w:r>
      <w:r w:rsidRPr="00154548">
        <w:rPr>
          <w:bCs/>
          <w:shd w:val="clear" w:color="auto" w:fill="FFFFFF"/>
        </w:rPr>
        <w:t>«</w:t>
      </w:r>
      <w:proofErr w:type="spellStart"/>
      <w:r w:rsidRPr="00154548">
        <w:rPr>
          <w:bCs/>
          <w:shd w:val="clear" w:color="auto" w:fill="FFFFFF"/>
        </w:rPr>
        <w:t>Заклички</w:t>
      </w:r>
      <w:proofErr w:type="spellEnd"/>
      <w:r w:rsidRPr="00154548">
        <w:rPr>
          <w:bCs/>
          <w:shd w:val="clear" w:color="auto" w:fill="FFFFFF"/>
        </w:rPr>
        <w:t xml:space="preserve"> жаворонка», «Солнышко – ведрышко», «Как на масленой неделе из печи блины летели»</w:t>
      </w:r>
    </w:p>
    <w:p w:rsidR="00283942" w:rsidRDefault="00283942" w:rsidP="00CA294F">
      <w:pPr>
        <w:pStyle w:val="a8"/>
        <w:ind w:right="57"/>
        <w:jc w:val="center"/>
        <w:rPr>
          <w:b/>
          <w:bCs/>
          <w:shd w:val="clear" w:color="auto" w:fill="FFFFFF"/>
        </w:rPr>
      </w:pPr>
      <w:r w:rsidRPr="00283942">
        <w:rPr>
          <w:b/>
          <w:bCs/>
          <w:shd w:val="clear" w:color="auto" w:fill="FFFFFF"/>
        </w:rPr>
        <w:t>Игра</w:t>
      </w:r>
    </w:p>
    <w:p w:rsidR="001B5B0B" w:rsidRPr="001B5B0B" w:rsidRDefault="001B5B0B" w:rsidP="00A76F17">
      <w:pPr>
        <w:pStyle w:val="a8"/>
        <w:ind w:right="57"/>
        <w:jc w:val="left"/>
        <w:rPr>
          <w:bCs/>
          <w:shd w:val="clear" w:color="auto" w:fill="FFFFFF"/>
        </w:rPr>
      </w:pPr>
      <w:r w:rsidRPr="001B5B0B">
        <w:rPr>
          <w:bCs/>
          <w:shd w:val="clear" w:color="auto" w:fill="FFFFFF"/>
        </w:rPr>
        <w:t>Многообразие функций народной игры. С</w:t>
      </w:r>
      <w:r w:rsidR="007C3057">
        <w:rPr>
          <w:bCs/>
          <w:shd w:val="clear" w:color="auto" w:fill="FFFFFF"/>
        </w:rPr>
        <w:t xml:space="preserve">одержание игр. Музыкальный язык </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Default="00283942" w:rsidP="00A76F17">
      <w:pPr>
        <w:pStyle w:val="a8"/>
        <w:tabs>
          <w:tab w:val="left" w:pos="452"/>
        </w:tabs>
        <w:ind w:right="57"/>
        <w:jc w:val="center"/>
        <w:rPr>
          <w:b/>
        </w:rPr>
      </w:pPr>
      <w:r w:rsidRPr="00283942">
        <w:rPr>
          <w:b/>
        </w:rPr>
        <w:t>Экспедиция.Проект</w:t>
      </w:r>
    </w:p>
    <w:p w:rsidR="00FA29F3" w:rsidRPr="00FA29F3" w:rsidRDefault="00283942" w:rsidP="00A76F17">
      <w:pPr>
        <w:pStyle w:val="a8"/>
        <w:tabs>
          <w:tab w:val="left" w:pos="452"/>
        </w:tabs>
        <w:ind w:right="57"/>
        <w:rPr>
          <w:b/>
          <w:bCs/>
        </w:rPr>
      </w:pPr>
      <w:r w:rsidRPr="00283942">
        <w:rPr>
          <w:b/>
        </w:rPr>
        <w:t xml:space="preserve">1.Тема: </w:t>
      </w:r>
      <w:r w:rsidR="00FA29F3" w:rsidRPr="00FA29F3">
        <w:rPr>
          <w:b/>
          <w:bCs/>
        </w:rPr>
        <w:t xml:space="preserve">Храмы и </w:t>
      </w:r>
      <w:r w:rsidR="00776A48">
        <w:rPr>
          <w:b/>
          <w:bCs/>
        </w:rPr>
        <w:t>культовые сооружения моего</w:t>
      </w:r>
      <w:r w:rsidR="00FA29F3" w:rsidRPr="00FA29F3">
        <w:rPr>
          <w:b/>
          <w:bCs/>
        </w:rPr>
        <w:t xml:space="preserve"> города, края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FA29F3" w:rsidRPr="00FA29F3" w:rsidRDefault="00FA29F3" w:rsidP="00FA29F3">
      <w:pPr>
        <w:pStyle w:val="a8"/>
        <w:tabs>
          <w:tab w:val="left" w:pos="452"/>
        </w:tabs>
        <w:spacing w:line="240" w:lineRule="atLeast"/>
        <w:ind w:right="20"/>
      </w:pPr>
      <w:r w:rsidRPr="00FA29F3">
        <w:t>На различных экскурсиях с классом сфотографировать, описать, зарисовать имеющиеся храмовые сооружения - деревянные и каменные (храмы, культовые постройки). Найти информацию: как устроен и построен храм, какие отличия существуют у разных народов при строительстве культовых сооружений, а что в них общее? Составить иллюстрированный рассказ</w:t>
      </w:r>
      <w:r w:rsidR="00776A48">
        <w:t>-исследование «Храмы и культовые сооружения моего</w:t>
      </w:r>
      <w:r w:rsidRPr="00FA29F3">
        <w:t xml:space="preserve"> города, края».</w:t>
      </w:r>
    </w:p>
    <w:p w:rsidR="00FA29F3" w:rsidRPr="00FA29F3" w:rsidRDefault="00283942" w:rsidP="00FA29F3">
      <w:pPr>
        <w:pStyle w:val="a8"/>
        <w:tabs>
          <w:tab w:val="left" w:pos="452"/>
        </w:tabs>
        <w:spacing w:line="240" w:lineRule="atLeast"/>
        <w:ind w:right="20"/>
        <w:rPr>
          <w:b/>
          <w:bCs/>
        </w:rPr>
      </w:pPr>
      <w:r w:rsidRPr="00283942">
        <w:rPr>
          <w:b/>
        </w:rPr>
        <w:t xml:space="preserve">2.Тема: </w:t>
      </w:r>
      <w:r w:rsidR="00FA29F3" w:rsidRPr="00FA29F3">
        <w:rPr>
          <w:b/>
          <w:bCs/>
        </w:rPr>
        <w:t>Фольклорные коллективы и анса</w:t>
      </w:r>
      <w:r w:rsidR="00776A48">
        <w:rPr>
          <w:b/>
          <w:bCs/>
        </w:rPr>
        <w:t>мбли народного танца моего</w:t>
      </w:r>
      <w:r w:rsidR="00FA29F3" w:rsidRPr="00FA29F3">
        <w:rPr>
          <w:b/>
          <w:bCs/>
        </w:rPr>
        <w:t xml:space="preserve"> города, края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FA29F3" w:rsidRPr="00FA29F3" w:rsidRDefault="00FA29F3" w:rsidP="00FA29F3">
      <w:pPr>
        <w:pStyle w:val="a8"/>
        <w:tabs>
          <w:tab w:val="left" w:pos="452"/>
        </w:tabs>
        <w:spacing w:line="240" w:lineRule="atLeast"/>
        <w:ind w:right="20"/>
      </w:pPr>
      <w:r w:rsidRPr="00FA29F3">
        <w:t>На</w:t>
      </w:r>
      <w:r w:rsidR="00776A48">
        <w:t xml:space="preserve"> экскурсиях в музеи своего</w:t>
      </w:r>
      <w:r w:rsidRPr="00FA29F3">
        <w:t xml:space="preserve"> города, края сфотографировать, описать и зарисовать имеющиеся изделия народных мастеров (предметы быта, посуду утварь, варианты украшения </w:t>
      </w:r>
      <w:r w:rsidRPr="00FA29F3">
        <w:lastRenderedPageBreak/>
        <w:t xml:space="preserve">резьбой, росписью). Найти </w:t>
      </w:r>
      <w:proofErr w:type="gramStart"/>
      <w:r w:rsidRPr="00FA29F3">
        <w:t>информацию</w:t>
      </w:r>
      <w:proofErr w:type="gramEnd"/>
      <w:r w:rsidRPr="00FA29F3">
        <w:t>: какие по содержанию, коллекциям бывают музеи, что в них общее, а чем они отличаются друг от друга. Составить иллюстрированный рассказ-отчет о прод</w:t>
      </w:r>
      <w:r w:rsidR="00776A48">
        <w:t>еланной рабо</w:t>
      </w:r>
      <w:r w:rsidRPr="00FA29F3">
        <w:t>те. Вместе с родителями составить описание и опись предметов, относящихся к народному искусству у себя дома «Мой домашний музей».</w:t>
      </w:r>
    </w:p>
    <w:p w:rsidR="00FA29F3" w:rsidRPr="00FA29F3" w:rsidRDefault="00283942" w:rsidP="00FA29F3">
      <w:pPr>
        <w:pStyle w:val="a8"/>
        <w:tabs>
          <w:tab w:val="left" w:pos="452"/>
        </w:tabs>
        <w:spacing w:line="240" w:lineRule="atLeast"/>
        <w:ind w:right="20"/>
        <w:rPr>
          <w:b/>
          <w:bCs/>
        </w:rPr>
      </w:pPr>
      <w:r w:rsidRPr="00283942">
        <w:rPr>
          <w:b/>
        </w:rPr>
        <w:t xml:space="preserve">3.Тема: </w:t>
      </w:r>
      <w:r w:rsidR="00FA29F3" w:rsidRPr="00FA29F3">
        <w:rPr>
          <w:b/>
          <w:bCs/>
        </w:rPr>
        <w:t>Сказите</w:t>
      </w:r>
      <w:r w:rsidR="00776A48">
        <w:rPr>
          <w:b/>
          <w:bCs/>
        </w:rPr>
        <w:t>ли, поэты и писатели моего</w:t>
      </w:r>
      <w:r w:rsidR="00FA29F3" w:rsidRPr="00FA29F3">
        <w:rPr>
          <w:b/>
          <w:bCs/>
        </w:rPr>
        <w:t xml:space="preserve"> города, края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FA29F3" w:rsidRPr="00FA29F3" w:rsidRDefault="00FA29F3" w:rsidP="00FA29F3">
      <w:pPr>
        <w:pStyle w:val="a8"/>
        <w:tabs>
          <w:tab w:val="left" w:pos="452"/>
        </w:tabs>
        <w:spacing w:line="240" w:lineRule="atLeast"/>
        <w:ind w:right="20"/>
      </w:pPr>
      <w:r w:rsidRPr="00FA29F3">
        <w:t>Познакомит</w:t>
      </w:r>
      <w:r w:rsidR="005F7EA7">
        <w:t>ь</w:t>
      </w:r>
      <w:r w:rsidRPr="00FA29F3">
        <w:t>ся с творчеством народных сказителей, поэт</w:t>
      </w:r>
      <w:r w:rsidR="00776A48">
        <w:t xml:space="preserve">ов и писателей в своем </w:t>
      </w:r>
      <w:r w:rsidRPr="00FA29F3">
        <w:t xml:space="preserve">городе, крае. Пригласить их в гости на совместный праздник. Провести совместные чтения, на которых могут быть </w:t>
      </w:r>
      <w:r w:rsidR="00776A48">
        <w:t>представлены сочиненные вами бы</w:t>
      </w:r>
      <w:r w:rsidRPr="00FA29F3">
        <w:t>лины о богатырях Земли русской. Составить р</w:t>
      </w:r>
      <w:r w:rsidR="00776A48">
        <w:t>ассказ-отчет о народных сказите</w:t>
      </w:r>
      <w:r w:rsidRPr="00FA29F3">
        <w:t>лях, поэт</w:t>
      </w:r>
      <w:r w:rsidR="00776A48">
        <w:t xml:space="preserve">ах и писателях своего </w:t>
      </w:r>
      <w:r w:rsidRPr="00FA29F3">
        <w:t>города, края.</w:t>
      </w:r>
    </w:p>
    <w:p w:rsidR="00FA29F3" w:rsidRPr="00FA29F3" w:rsidRDefault="00283942" w:rsidP="00FA29F3">
      <w:pPr>
        <w:pStyle w:val="a8"/>
        <w:tabs>
          <w:tab w:val="left" w:pos="452"/>
        </w:tabs>
        <w:spacing w:line="240" w:lineRule="atLeast"/>
        <w:ind w:right="20"/>
        <w:rPr>
          <w:b/>
        </w:rPr>
      </w:pPr>
      <w:r w:rsidRPr="00283942">
        <w:rPr>
          <w:b/>
        </w:rPr>
        <w:t>4.Тема</w:t>
      </w:r>
      <w:proofErr w:type="gramStart"/>
      <w:r w:rsidRPr="00283942">
        <w:rPr>
          <w:b/>
        </w:rPr>
        <w:t>:</w:t>
      </w:r>
      <w:r w:rsidR="00FA29F3" w:rsidRPr="00FA29F3">
        <w:rPr>
          <w:b/>
          <w:bCs/>
        </w:rPr>
        <w:t>М</w:t>
      </w:r>
      <w:proofErr w:type="gramEnd"/>
      <w:r w:rsidR="00FA29F3" w:rsidRPr="00FA29F3">
        <w:rPr>
          <w:b/>
          <w:bCs/>
        </w:rPr>
        <w:t>ой школьный историко-этнографический музей</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FA29F3" w:rsidRPr="00FA29F3" w:rsidRDefault="00FA29F3" w:rsidP="00A76F17">
      <w:pPr>
        <w:pStyle w:val="a8"/>
        <w:tabs>
          <w:tab w:val="left" w:pos="452"/>
        </w:tabs>
        <w:ind w:right="57"/>
      </w:pPr>
      <w:r w:rsidRPr="00FA29F3">
        <w:t>Вместе с родителями и учителем продо</w:t>
      </w:r>
      <w:r w:rsidR="00776A48">
        <w:t>лжайте формировать коллекцию на</w:t>
      </w:r>
      <w:r w:rsidRPr="00FA29F3">
        <w:t>родного искусства для классного или школьного музея. Проведите мероприятия в своей школе, раскрывающие необходимость о</w:t>
      </w:r>
      <w:r w:rsidR="00776A48">
        <w:t>ткрытия школьного музея (выстав</w:t>
      </w:r>
      <w:r w:rsidRPr="00FA29F3">
        <w:t xml:space="preserve">ка, былинные чтения, встречи с мастерами, </w:t>
      </w:r>
      <w:r w:rsidR="00776A48">
        <w:t>коллекционерами предметов народ</w:t>
      </w:r>
      <w:r w:rsidRPr="00FA29F3">
        <w:t>ного искусства). Музей пополняется коллекциями, переданными в дар, лучшими работами, созданными вами, и материалами, собранными</w:t>
      </w:r>
      <w:r w:rsidR="00776A48">
        <w:t xml:space="preserve"> во время экспедицион</w:t>
      </w:r>
      <w:r w:rsidRPr="00FA29F3">
        <w:t>ной работы.</w:t>
      </w:r>
    </w:p>
    <w:p w:rsidR="009C75C9" w:rsidRDefault="009C75C9" w:rsidP="00A76F17">
      <w:pPr>
        <w:spacing w:after="0" w:line="240" w:lineRule="auto"/>
        <w:ind w:right="57"/>
        <w:jc w:val="center"/>
        <w:rPr>
          <w:rFonts w:ascii="Times New Roman" w:hAnsi="Times New Roman" w:cs="Times New Roman"/>
          <w:b/>
          <w:sz w:val="24"/>
          <w:szCs w:val="24"/>
        </w:rPr>
      </w:pPr>
      <w:r w:rsidRPr="00E714FA">
        <w:rPr>
          <w:rFonts w:ascii="Times New Roman" w:hAnsi="Times New Roman" w:cs="Times New Roman"/>
          <w:b/>
          <w:sz w:val="24"/>
          <w:szCs w:val="24"/>
        </w:rPr>
        <w:t>3 год обучения</w:t>
      </w:r>
    </w:p>
    <w:p w:rsidR="00283942" w:rsidRDefault="00283942" w:rsidP="00A76F17">
      <w:pPr>
        <w:spacing w:after="0" w:line="240" w:lineRule="auto"/>
        <w:ind w:right="57"/>
        <w:jc w:val="center"/>
        <w:rPr>
          <w:rFonts w:ascii="Times New Roman" w:hAnsi="Times New Roman" w:cs="Times New Roman"/>
          <w:b/>
          <w:sz w:val="24"/>
          <w:szCs w:val="24"/>
        </w:rPr>
      </w:pPr>
      <w:r w:rsidRPr="00D62255">
        <w:rPr>
          <w:rFonts w:ascii="Times New Roman" w:hAnsi="Times New Roman" w:cs="Times New Roman"/>
          <w:b/>
          <w:sz w:val="24"/>
          <w:szCs w:val="24"/>
        </w:rPr>
        <w:t>Художественноетворчество</w:t>
      </w:r>
    </w:p>
    <w:p w:rsidR="003B244B" w:rsidRDefault="00283942" w:rsidP="00A76F17">
      <w:pPr>
        <w:pStyle w:val="a8"/>
        <w:tabs>
          <w:tab w:val="left" w:pos="514"/>
        </w:tabs>
        <w:ind w:right="57"/>
        <w:rPr>
          <w:rStyle w:val="33"/>
          <w:rFonts w:eastAsia="Calibri"/>
          <w:sz w:val="24"/>
          <w:szCs w:val="24"/>
        </w:rPr>
      </w:pPr>
      <w:r>
        <w:rPr>
          <w:rStyle w:val="33"/>
          <w:rFonts w:eastAsia="Calibri"/>
          <w:sz w:val="24"/>
          <w:szCs w:val="24"/>
        </w:rPr>
        <w:t xml:space="preserve">1.Тема: </w:t>
      </w:r>
      <w:r w:rsidR="003B244B" w:rsidRPr="003B244B">
        <w:rPr>
          <w:rStyle w:val="33"/>
          <w:rFonts w:eastAsia="Calibri"/>
          <w:sz w:val="24"/>
          <w:szCs w:val="24"/>
        </w:rPr>
        <w:t>Праздничный народный костюм – система табу моих предков. Орнамент. Вышивка. Ручное ткачество. Украшение жемчугом и бисером. Отделка</w:t>
      </w:r>
      <w:r w:rsidR="00A16900">
        <w:rPr>
          <w:rStyle w:val="33"/>
          <w:rFonts w:eastAsia="Calibri"/>
          <w:sz w:val="24"/>
          <w:szCs w:val="24"/>
        </w:rPr>
        <w:t xml:space="preserve"> мехом. Пояс в народном костюме</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F2605D" w:rsidRPr="00F2605D" w:rsidRDefault="00F2605D" w:rsidP="00A76F17">
      <w:pPr>
        <w:pStyle w:val="a8"/>
        <w:tabs>
          <w:tab w:val="left" w:pos="514"/>
        </w:tabs>
        <w:ind w:right="57"/>
        <w:rPr>
          <w:rStyle w:val="33"/>
          <w:rFonts w:eastAsia="Calibri"/>
          <w:b w:val="0"/>
          <w:sz w:val="24"/>
          <w:szCs w:val="24"/>
        </w:rPr>
      </w:pPr>
      <w:r w:rsidRPr="00F2605D">
        <w:rPr>
          <w:rStyle w:val="33"/>
          <w:rFonts w:eastAsia="Calibri"/>
          <w:b w:val="0"/>
          <w:sz w:val="24"/>
          <w:szCs w:val="24"/>
        </w:rPr>
        <w:t>Ритм. Симметрия. Знакомство с принципами построения узора: на полосе, на квадрате, на круге, треугольнике, на прямоугольнике, ромбе, овале.Красота и практическое назначение тканых изделий. Древние приспособления для ткачества. Пропорции, ритм цвет полос и клеток в тканых и лоскутных изделиях. Простейшие традиционные композиции народных орнаментов на ткани. Цветные тканые половички. Лоскутное одеял</w:t>
      </w:r>
      <w:proofErr w:type="gramStart"/>
      <w:r w:rsidRPr="00F2605D">
        <w:rPr>
          <w:rStyle w:val="33"/>
          <w:rFonts w:eastAsia="Calibri"/>
          <w:b w:val="0"/>
          <w:sz w:val="24"/>
          <w:szCs w:val="24"/>
        </w:rPr>
        <w:t>о(</w:t>
      </w:r>
      <w:proofErr w:type="gramEnd"/>
      <w:r w:rsidRPr="00F2605D">
        <w:rPr>
          <w:rStyle w:val="33"/>
          <w:rFonts w:eastAsia="Calibri"/>
          <w:b w:val="0"/>
          <w:sz w:val="24"/>
          <w:szCs w:val="24"/>
        </w:rPr>
        <w:t xml:space="preserve"> коллаж). Презентация «Русская набойка».  Композиция замкнутого орнамента на платках.</w:t>
      </w:r>
    </w:p>
    <w:p w:rsidR="007C3057" w:rsidRDefault="00283942" w:rsidP="00283942">
      <w:pPr>
        <w:pStyle w:val="a8"/>
        <w:spacing w:line="240" w:lineRule="atLeast"/>
        <w:ind w:left="20"/>
        <w:rPr>
          <w:rStyle w:val="31"/>
          <w:rFonts w:eastAsiaTheme="majorEastAsia"/>
          <w:sz w:val="24"/>
          <w:szCs w:val="24"/>
        </w:rPr>
      </w:pPr>
      <w:r w:rsidRPr="00E714FA">
        <w:rPr>
          <w:rStyle w:val="32"/>
          <w:rFonts w:eastAsiaTheme="majorEastAsia"/>
          <w:sz w:val="24"/>
          <w:szCs w:val="24"/>
        </w:rPr>
        <w:t>2.</w:t>
      </w:r>
      <w:r w:rsidRPr="00E714FA">
        <w:rPr>
          <w:rStyle w:val="31"/>
          <w:rFonts w:eastAsiaTheme="majorEastAsia"/>
          <w:sz w:val="24"/>
          <w:szCs w:val="24"/>
        </w:rPr>
        <w:t xml:space="preserve">Тема: </w:t>
      </w:r>
      <w:r w:rsidR="007C3057">
        <w:rPr>
          <w:rStyle w:val="31"/>
          <w:rFonts w:eastAsiaTheme="majorEastAsia"/>
          <w:sz w:val="24"/>
          <w:szCs w:val="24"/>
        </w:rPr>
        <w:t xml:space="preserve">Глиняная народная игрушка </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6656EB" w:rsidRPr="00D62255" w:rsidRDefault="006656EB" w:rsidP="00283942">
      <w:pPr>
        <w:pStyle w:val="a8"/>
        <w:spacing w:line="240" w:lineRule="atLeast"/>
        <w:ind w:left="20"/>
        <w:rPr>
          <w:rFonts w:eastAsiaTheme="majorEastAsia"/>
          <w:bCs/>
          <w:shd w:val="clear" w:color="auto" w:fill="FFFFFF"/>
          <w:lang w:bidi="ru-RU"/>
        </w:rPr>
      </w:pPr>
      <w:r w:rsidRPr="007C3057">
        <w:rPr>
          <w:rStyle w:val="31"/>
          <w:rFonts w:eastAsiaTheme="majorEastAsia"/>
          <w:b w:val="0"/>
          <w:sz w:val="24"/>
          <w:szCs w:val="24"/>
        </w:rPr>
        <w:t xml:space="preserve">Дымковская, </w:t>
      </w:r>
      <w:proofErr w:type="spellStart"/>
      <w:r w:rsidRPr="007C3057">
        <w:rPr>
          <w:rStyle w:val="31"/>
          <w:rFonts w:eastAsiaTheme="majorEastAsia"/>
          <w:b w:val="0"/>
          <w:sz w:val="24"/>
          <w:szCs w:val="24"/>
        </w:rPr>
        <w:t>Филимоновская</w:t>
      </w:r>
      <w:proofErr w:type="spellEnd"/>
      <w:r w:rsidRPr="007C3057">
        <w:rPr>
          <w:rStyle w:val="31"/>
          <w:rFonts w:eastAsiaTheme="majorEastAsia"/>
          <w:b w:val="0"/>
          <w:sz w:val="24"/>
          <w:szCs w:val="24"/>
        </w:rPr>
        <w:t xml:space="preserve">, </w:t>
      </w:r>
      <w:proofErr w:type="spellStart"/>
      <w:r w:rsidRPr="007C3057">
        <w:rPr>
          <w:rStyle w:val="31"/>
          <w:rFonts w:eastAsiaTheme="majorEastAsia"/>
          <w:b w:val="0"/>
          <w:sz w:val="24"/>
          <w:szCs w:val="24"/>
        </w:rPr>
        <w:t>Каргопольская</w:t>
      </w:r>
      <w:proofErr w:type="spellEnd"/>
      <w:r w:rsidRPr="007C3057">
        <w:rPr>
          <w:rStyle w:val="31"/>
          <w:rFonts w:eastAsiaTheme="majorEastAsia"/>
          <w:b w:val="0"/>
          <w:sz w:val="24"/>
          <w:szCs w:val="24"/>
        </w:rPr>
        <w:t xml:space="preserve">, Тульская и др. Игрушка – свистулька. Рукотворная </w:t>
      </w:r>
      <w:r w:rsidR="00A16900" w:rsidRPr="007C3057">
        <w:rPr>
          <w:rStyle w:val="31"/>
          <w:rFonts w:eastAsiaTheme="majorEastAsia"/>
          <w:b w:val="0"/>
          <w:sz w:val="24"/>
          <w:szCs w:val="24"/>
        </w:rPr>
        <w:t>кукла в культуре народов России</w:t>
      </w:r>
      <w:r w:rsidR="007C3057">
        <w:rPr>
          <w:rStyle w:val="31"/>
          <w:rFonts w:eastAsiaTheme="majorEastAsia"/>
          <w:b w:val="0"/>
          <w:sz w:val="24"/>
          <w:szCs w:val="24"/>
        </w:rPr>
        <w:t xml:space="preserve">. </w:t>
      </w:r>
      <w:r w:rsidR="00D61A37">
        <w:rPr>
          <w:rFonts w:eastAsiaTheme="majorEastAsia"/>
          <w:bCs/>
          <w:shd w:val="clear" w:color="auto" w:fill="FFFFFF"/>
          <w:lang w:bidi="ru-RU"/>
        </w:rPr>
        <w:t>Корни и традиции народной игрушки</w:t>
      </w:r>
      <w:r w:rsidR="00E7583A" w:rsidRPr="00E7583A">
        <w:rPr>
          <w:rFonts w:eastAsiaTheme="majorEastAsia"/>
          <w:bCs/>
          <w:shd w:val="clear" w:color="auto" w:fill="FFFFFF"/>
          <w:lang w:bidi="ru-RU"/>
        </w:rPr>
        <w:t xml:space="preserve">. </w:t>
      </w:r>
      <w:proofErr w:type="spellStart"/>
      <w:r w:rsidR="00E7583A" w:rsidRPr="00E7583A">
        <w:rPr>
          <w:rFonts w:eastAsiaTheme="majorEastAsia"/>
          <w:bCs/>
          <w:shd w:val="clear" w:color="auto" w:fill="FFFFFF"/>
          <w:lang w:bidi="ru-RU"/>
        </w:rPr>
        <w:t>Сюжетно</w:t>
      </w:r>
      <w:r w:rsidR="00D61A37">
        <w:rPr>
          <w:rFonts w:eastAsiaTheme="majorEastAsia"/>
          <w:bCs/>
          <w:shd w:val="clear" w:color="auto" w:fill="FFFFFF"/>
          <w:lang w:bidi="ru-RU"/>
        </w:rPr>
        <w:t>сть</w:t>
      </w:r>
      <w:proofErr w:type="spellEnd"/>
      <w:r w:rsidR="00D61A37">
        <w:rPr>
          <w:rFonts w:eastAsiaTheme="majorEastAsia"/>
          <w:bCs/>
          <w:shd w:val="clear" w:color="auto" w:fill="FFFFFF"/>
          <w:lang w:bidi="ru-RU"/>
        </w:rPr>
        <w:t xml:space="preserve"> и отличие от других игрушек</w:t>
      </w:r>
      <w:r w:rsidR="00E7583A" w:rsidRPr="00E7583A">
        <w:rPr>
          <w:rFonts w:eastAsiaTheme="majorEastAsia"/>
          <w:bCs/>
          <w:shd w:val="clear" w:color="auto" w:fill="FFFFFF"/>
          <w:lang w:bidi="ru-RU"/>
        </w:rPr>
        <w:t xml:space="preserve">. Цветовая гамма и ее неповторимость. «Виртуальная экскурсия» по выставке изделий, </w:t>
      </w:r>
      <w:r w:rsidR="00D61A37">
        <w:rPr>
          <w:rFonts w:eastAsiaTheme="majorEastAsia"/>
          <w:bCs/>
          <w:shd w:val="clear" w:color="auto" w:fill="FFFFFF"/>
          <w:lang w:bidi="ru-RU"/>
        </w:rPr>
        <w:t xml:space="preserve">выполненных </w:t>
      </w:r>
      <w:r w:rsidR="00E7583A" w:rsidRPr="00E7583A">
        <w:rPr>
          <w:rFonts w:eastAsiaTheme="majorEastAsia"/>
          <w:bCs/>
          <w:shd w:val="clear" w:color="auto" w:fill="FFFFFF"/>
          <w:lang w:bidi="ru-RU"/>
        </w:rPr>
        <w:t>по мотивам</w:t>
      </w:r>
      <w:r w:rsidR="00D61A37">
        <w:rPr>
          <w:rFonts w:eastAsiaTheme="majorEastAsia"/>
          <w:bCs/>
          <w:shd w:val="clear" w:color="auto" w:fill="FFFFFF"/>
          <w:lang w:bidi="ru-RU"/>
        </w:rPr>
        <w:t xml:space="preserve"> народной игрушки</w:t>
      </w:r>
      <w:r w:rsidR="00E7583A" w:rsidRPr="00E7583A">
        <w:rPr>
          <w:rFonts w:eastAsiaTheme="majorEastAsia"/>
          <w:bCs/>
          <w:shd w:val="clear" w:color="auto" w:fill="FFFFFF"/>
          <w:lang w:bidi="ru-RU"/>
        </w:rPr>
        <w:t>.</w:t>
      </w:r>
      <w:r w:rsidR="00F2605D" w:rsidRPr="00F2605D">
        <w:rPr>
          <w:rFonts w:eastAsiaTheme="majorEastAsia"/>
          <w:bCs/>
          <w:shd w:val="clear" w:color="auto" w:fill="FFFFFF"/>
          <w:lang w:bidi="ru-RU"/>
        </w:rPr>
        <w:t xml:space="preserve">Мастера гончарного промысла. Игрушечные промыслы России (дымковская, </w:t>
      </w:r>
      <w:proofErr w:type="spellStart"/>
      <w:r w:rsidR="00F2605D" w:rsidRPr="00F2605D">
        <w:rPr>
          <w:rFonts w:eastAsiaTheme="majorEastAsia"/>
          <w:bCs/>
          <w:shd w:val="clear" w:color="auto" w:fill="FFFFFF"/>
          <w:lang w:bidi="ru-RU"/>
        </w:rPr>
        <w:t>филимоновская</w:t>
      </w:r>
      <w:proofErr w:type="spellEnd"/>
      <w:r w:rsidR="00F2605D" w:rsidRPr="00F2605D">
        <w:rPr>
          <w:rFonts w:eastAsiaTheme="majorEastAsia"/>
          <w:bCs/>
          <w:shd w:val="clear" w:color="auto" w:fill="FFFFFF"/>
          <w:lang w:bidi="ru-RU"/>
        </w:rPr>
        <w:t xml:space="preserve"> игрушка). Традиционные образы, своеобразие, роспись. Знакомство с традиционными материалами для лепки: глина, солёное тесто. Подготовка солёного теста, глины. Лепка предмета из отдельных частей (конструктивный способ). Деление глины на части с правильным соблюдением пропорций. Испол</w:t>
      </w:r>
      <w:r w:rsidR="00776A48">
        <w:rPr>
          <w:rFonts w:eastAsiaTheme="majorEastAsia"/>
          <w:bCs/>
          <w:shd w:val="clear" w:color="auto" w:fill="FFFFFF"/>
          <w:lang w:bidi="ru-RU"/>
        </w:rPr>
        <w:t xml:space="preserve">ьзование приемов </w:t>
      </w:r>
      <w:proofErr w:type="spellStart"/>
      <w:r w:rsidR="00776A48">
        <w:rPr>
          <w:rFonts w:eastAsiaTheme="majorEastAsia"/>
          <w:bCs/>
          <w:shd w:val="clear" w:color="auto" w:fill="FFFFFF"/>
          <w:lang w:bidi="ru-RU"/>
        </w:rPr>
        <w:t>примазывания</w:t>
      </w:r>
      <w:proofErr w:type="spellEnd"/>
      <w:r w:rsidR="00776A48">
        <w:rPr>
          <w:rFonts w:eastAsiaTheme="majorEastAsia"/>
          <w:bCs/>
          <w:shd w:val="clear" w:color="auto" w:fill="FFFFFF"/>
          <w:lang w:bidi="ru-RU"/>
        </w:rPr>
        <w:t xml:space="preserve">, </w:t>
      </w:r>
      <w:r w:rsidR="00F2605D" w:rsidRPr="00F2605D">
        <w:rPr>
          <w:rFonts w:eastAsiaTheme="majorEastAsia"/>
          <w:bCs/>
          <w:shd w:val="clear" w:color="auto" w:fill="FFFFFF"/>
          <w:lang w:bidi="ru-RU"/>
        </w:rPr>
        <w:t>оттягивания. Лепка предметов пластическим способом (из целого куска). Знакомство с технологией сушки и обжига глины.</w:t>
      </w:r>
    </w:p>
    <w:p w:rsidR="00283942" w:rsidRDefault="00283942" w:rsidP="00283942">
      <w:pPr>
        <w:pStyle w:val="a8"/>
        <w:tabs>
          <w:tab w:val="left" w:pos="452"/>
        </w:tabs>
        <w:spacing w:line="240" w:lineRule="atLeast"/>
        <w:ind w:right="20"/>
        <w:rPr>
          <w:rStyle w:val="31"/>
          <w:sz w:val="24"/>
          <w:szCs w:val="24"/>
        </w:rPr>
      </w:pPr>
      <w:r>
        <w:rPr>
          <w:rStyle w:val="31"/>
          <w:sz w:val="24"/>
          <w:szCs w:val="24"/>
        </w:rPr>
        <w:t>3.</w:t>
      </w:r>
      <w:r w:rsidRPr="00E714FA">
        <w:rPr>
          <w:rStyle w:val="31"/>
          <w:sz w:val="24"/>
          <w:szCs w:val="24"/>
        </w:rPr>
        <w:t xml:space="preserve">Тема: </w:t>
      </w:r>
      <w:r w:rsidR="006656EB" w:rsidRPr="006656EB">
        <w:rPr>
          <w:rStyle w:val="31"/>
          <w:sz w:val="24"/>
          <w:szCs w:val="24"/>
        </w:rPr>
        <w:t xml:space="preserve">Родовое полотенце. </w:t>
      </w:r>
      <w:proofErr w:type="spellStart"/>
      <w:r w:rsidR="006656EB" w:rsidRPr="006656EB">
        <w:rPr>
          <w:rStyle w:val="31"/>
          <w:sz w:val="24"/>
          <w:szCs w:val="24"/>
        </w:rPr>
        <w:t>Обереговые</w:t>
      </w:r>
      <w:proofErr w:type="spellEnd"/>
      <w:r w:rsidR="006656EB" w:rsidRPr="006656EB">
        <w:rPr>
          <w:rStyle w:val="31"/>
          <w:sz w:val="24"/>
          <w:szCs w:val="24"/>
        </w:rPr>
        <w:t xml:space="preserve"> знаки-архети</w:t>
      </w:r>
      <w:r w:rsidR="00A16900">
        <w:rPr>
          <w:rStyle w:val="31"/>
          <w:sz w:val="24"/>
          <w:szCs w:val="24"/>
        </w:rPr>
        <w:t>пы. Вышивка. Ткачество. Кружево</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6656EB" w:rsidRPr="00D62255" w:rsidRDefault="00F2605D" w:rsidP="00283942">
      <w:pPr>
        <w:pStyle w:val="a8"/>
        <w:tabs>
          <w:tab w:val="left" w:pos="452"/>
        </w:tabs>
        <w:spacing w:line="240" w:lineRule="atLeast"/>
        <w:ind w:right="20"/>
        <w:rPr>
          <w:rStyle w:val="31"/>
          <w:b w:val="0"/>
          <w:sz w:val="24"/>
          <w:szCs w:val="24"/>
        </w:rPr>
      </w:pPr>
      <w:r w:rsidRPr="00F2605D">
        <w:rPr>
          <w:rStyle w:val="31"/>
          <w:b w:val="0"/>
          <w:sz w:val="24"/>
          <w:szCs w:val="24"/>
        </w:rPr>
        <w:t>Народный  костюм – синтез различных рукоделий. Узор в вышивке.</w:t>
      </w:r>
    </w:p>
    <w:p w:rsidR="00A16900" w:rsidRDefault="00283942" w:rsidP="00A76F17">
      <w:pPr>
        <w:pStyle w:val="a8"/>
        <w:tabs>
          <w:tab w:val="left" w:pos="452"/>
        </w:tabs>
        <w:rPr>
          <w:rStyle w:val="31"/>
          <w:sz w:val="24"/>
          <w:szCs w:val="24"/>
        </w:rPr>
      </w:pPr>
      <w:r>
        <w:rPr>
          <w:rStyle w:val="31"/>
          <w:sz w:val="24"/>
          <w:szCs w:val="24"/>
        </w:rPr>
        <w:t>4.</w:t>
      </w:r>
      <w:r w:rsidRPr="00E714FA">
        <w:rPr>
          <w:rStyle w:val="31"/>
          <w:sz w:val="24"/>
          <w:szCs w:val="24"/>
        </w:rPr>
        <w:t xml:space="preserve">Тема: </w:t>
      </w:r>
      <w:r w:rsidR="00A16900">
        <w:rPr>
          <w:rStyle w:val="31"/>
          <w:sz w:val="24"/>
          <w:szCs w:val="24"/>
        </w:rPr>
        <w:t>Набивка на ткани</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154548" w:rsidRDefault="006656EB" w:rsidP="00A76F17">
      <w:pPr>
        <w:pStyle w:val="a8"/>
        <w:tabs>
          <w:tab w:val="left" w:pos="452"/>
        </w:tabs>
        <w:rPr>
          <w:rStyle w:val="31"/>
          <w:b w:val="0"/>
          <w:sz w:val="24"/>
          <w:szCs w:val="24"/>
        </w:rPr>
      </w:pPr>
      <w:r w:rsidRPr="00154548">
        <w:rPr>
          <w:rStyle w:val="31"/>
          <w:b w:val="0"/>
          <w:sz w:val="24"/>
          <w:szCs w:val="24"/>
        </w:rPr>
        <w:t xml:space="preserve">Ивановские набивные ситцы. </w:t>
      </w:r>
      <w:proofErr w:type="spellStart"/>
      <w:r w:rsidRPr="00154548">
        <w:rPr>
          <w:rStyle w:val="31"/>
          <w:b w:val="0"/>
          <w:sz w:val="24"/>
          <w:szCs w:val="24"/>
        </w:rPr>
        <w:t>Павло</w:t>
      </w:r>
      <w:proofErr w:type="spellEnd"/>
      <w:r w:rsidRPr="00154548">
        <w:rPr>
          <w:rStyle w:val="31"/>
          <w:b w:val="0"/>
          <w:sz w:val="24"/>
          <w:szCs w:val="24"/>
        </w:rPr>
        <w:t>-Посадский платок. Платок в культуре народов России.</w:t>
      </w:r>
    </w:p>
    <w:p w:rsidR="00283942" w:rsidRPr="007C3057" w:rsidRDefault="00283942" w:rsidP="00A76F17">
      <w:pPr>
        <w:pStyle w:val="a8"/>
        <w:tabs>
          <w:tab w:val="left" w:pos="452"/>
        </w:tabs>
        <w:jc w:val="center"/>
        <w:rPr>
          <w:rStyle w:val="31"/>
          <w:b w:val="0"/>
          <w:sz w:val="24"/>
          <w:szCs w:val="24"/>
        </w:rPr>
      </w:pPr>
      <w:r w:rsidRPr="007C3057">
        <w:rPr>
          <w:rStyle w:val="311pt"/>
          <w:sz w:val="24"/>
          <w:szCs w:val="24"/>
        </w:rPr>
        <w:t>Фольклор</w:t>
      </w:r>
    </w:p>
    <w:p w:rsidR="00A16900" w:rsidRDefault="00283942" w:rsidP="00A76F17">
      <w:pPr>
        <w:pStyle w:val="a8"/>
        <w:tabs>
          <w:tab w:val="left" w:pos="452"/>
        </w:tabs>
        <w:rPr>
          <w:b/>
          <w:bCs/>
          <w:shd w:val="clear" w:color="auto" w:fill="FFFFFF"/>
        </w:rPr>
      </w:pPr>
      <w:r w:rsidRPr="00D62255">
        <w:rPr>
          <w:b/>
          <w:bCs/>
          <w:shd w:val="clear" w:color="auto" w:fill="FFFFFF"/>
        </w:rPr>
        <w:t xml:space="preserve">1.Тема: </w:t>
      </w:r>
      <w:r w:rsidR="00A16900">
        <w:rPr>
          <w:b/>
          <w:bCs/>
          <w:shd w:val="clear" w:color="auto" w:fill="FFFFFF"/>
        </w:rPr>
        <w:t>Скатерть-самобранка</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6656EB" w:rsidRPr="0083475B" w:rsidRDefault="006656EB" w:rsidP="00A76F17">
      <w:pPr>
        <w:pStyle w:val="a8"/>
        <w:tabs>
          <w:tab w:val="left" w:pos="452"/>
        </w:tabs>
        <w:rPr>
          <w:bCs/>
          <w:shd w:val="clear" w:color="auto" w:fill="FFFFFF"/>
        </w:rPr>
      </w:pPr>
      <w:r w:rsidRPr="0083475B">
        <w:rPr>
          <w:bCs/>
          <w:shd w:val="clear" w:color="auto" w:fill="FFFFFF"/>
        </w:rPr>
        <w:t>Традиции гостеприимства и застолья у народов России</w:t>
      </w:r>
    </w:p>
    <w:p w:rsidR="00A16900" w:rsidRDefault="00283942" w:rsidP="00A76F17">
      <w:pPr>
        <w:pStyle w:val="a8"/>
        <w:tabs>
          <w:tab w:val="left" w:pos="452"/>
        </w:tabs>
        <w:rPr>
          <w:b/>
          <w:bCs/>
          <w:shd w:val="clear" w:color="auto" w:fill="FFFFFF"/>
        </w:rPr>
      </w:pPr>
      <w:r w:rsidRPr="00D62255">
        <w:rPr>
          <w:b/>
          <w:bCs/>
          <w:shd w:val="clear" w:color="auto" w:fill="FFFFFF"/>
        </w:rPr>
        <w:t xml:space="preserve">2.Тема: </w:t>
      </w:r>
      <w:r w:rsidR="00A16900">
        <w:rPr>
          <w:b/>
          <w:bCs/>
          <w:shd w:val="clear" w:color="auto" w:fill="FFFFFF"/>
        </w:rPr>
        <w:t>Расскажи мне сказку</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83475B" w:rsidRDefault="006656EB" w:rsidP="00A76F17">
      <w:pPr>
        <w:pStyle w:val="a8"/>
        <w:tabs>
          <w:tab w:val="left" w:pos="452"/>
        </w:tabs>
        <w:rPr>
          <w:bCs/>
          <w:shd w:val="clear" w:color="auto" w:fill="FFFFFF"/>
        </w:rPr>
      </w:pPr>
      <w:r w:rsidRPr="0083475B">
        <w:rPr>
          <w:bCs/>
          <w:shd w:val="clear" w:color="auto" w:fill="FFFFFF"/>
        </w:rPr>
        <w:t>Театрализация народной сказк</w:t>
      </w:r>
      <w:r w:rsidR="00A16900">
        <w:rPr>
          <w:bCs/>
          <w:shd w:val="clear" w:color="auto" w:fill="FFFFFF"/>
        </w:rPr>
        <w:t xml:space="preserve">и «Как мужик корову продавал». </w:t>
      </w:r>
      <w:r w:rsidRPr="0083475B">
        <w:rPr>
          <w:bCs/>
          <w:shd w:val="clear" w:color="auto" w:fill="FFFFFF"/>
        </w:rPr>
        <w:t>Сказки народов России.</w:t>
      </w:r>
    </w:p>
    <w:p w:rsidR="00A16900" w:rsidRDefault="00283942" w:rsidP="00A76F17">
      <w:pPr>
        <w:pStyle w:val="a8"/>
        <w:rPr>
          <w:b/>
          <w:bCs/>
          <w:shd w:val="clear" w:color="auto" w:fill="FFFFFF"/>
        </w:rPr>
      </w:pPr>
      <w:r w:rsidRPr="00D62255">
        <w:rPr>
          <w:b/>
          <w:bCs/>
          <w:shd w:val="clear" w:color="auto" w:fill="FFFFFF"/>
        </w:rPr>
        <w:t xml:space="preserve">3.Тема: </w:t>
      </w:r>
      <w:r w:rsidR="006656EB" w:rsidRPr="006656EB">
        <w:rPr>
          <w:b/>
          <w:bCs/>
          <w:shd w:val="clear" w:color="auto" w:fill="FFFFFF"/>
        </w:rPr>
        <w:t>Мифы и легенды</w:t>
      </w:r>
      <w:r w:rsidR="00A16900">
        <w:rPr>
          <w:b/>
          <w:bCs/>
          <w:shd w:val="clear" w:color="auto" w:fill="FFFFFF"/>
        </w:rPr>
        <w:t xml:space="preserve"> наших предков о богатырях</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83475B" w:rsidRDefault="006656EB" w:rsidP="00A76F17">
      <w:pPr>
        <w:pStyle w:val="a8"/>
        <w:rPr>
          <w:bCs/>
          <w:shd w:val="clear" w:color="auto" w:fill="FFFFFF"/>
        </w:rPr>
      </w:pPr>
      <w:r w:rsidRPr="0083475B">
        <w:rPr>
          <w:bCs/>
          <w:shd w:val="clear" w:color="auto" w:fill="FFFFFF"/>
        </w:rPr>
        <w:t>Петр Первый, Александр Суворов, Михаил Кутузов, Федор Ушаков, Михайло Ломоносов и др.</w:t>
      </w:r>
    </w:p>
    <w:p w:rsidR="00A16900" w:rsidRDefault="00283942" w:rsidP="00A76F17">
      <w:pPr>
        <w:pStyle w:val="a8"/>
        <w:rPr>
          <w:b/>
          <w:bCs/>
          <w:shd w:val="clear" w:color="auto" w:fill="FFFFFF"/>
        </w:rPr>
      </w:pPr>
      <w:r w:rsidRPr="00D62255">
        <w:rPr>
          <w:b/>
          <w:bCs/>
          <w:shd w:val="clear" w:color="auto" w:fill="FFFFFF"/>
        </w:rPr>
        <w:lastRenderedPageBreak/>
        <w:t xml:space="preserve">4.Тема: </w:t>
      </w:r>
      <w:proofErr w:type="gramStart"/>
      <w:r w:rsidR="006656EB" w:rsidRPr="006656EB">
        <w:rPr>
          <w:b/>
          <w:bCs/>
          <w:shd w:val="clear" w:color="auto" w:fill="FFFFFF"/>
        </w:rPr>
        <w:t>Праздничные</w:t>
      </w:r>
      <w:proofErr w:type="gramEnd"/>
      <w:r w:rsidR="003435EC">
        <w:rPr>
          <w:b/>
          <w:bCs/>
          <w:shd w:val="clear" w:color="auto" w:fill="FFFFFF"/>
        </w:rPr>
        <w:t xml:space="preserve"> </w:t>
      </w:r>
      <w:proofErr w:type="spellStart"/>
      <w:r w:rsidR="006656EB" w:rsidRPr="006656EB">
        <w:rPr>
          <w:b/>
          <w:bCs/>
          <w:shd w:val="clear" w:color="auto" w:fill="FFFFFF"/>
        </w:rPr>
        <w:t>Спасы</w:t>
      </w:r>
      <w:proofErr w:type="spellEnd"/>
      <w:r w:rsidR="006656EB" w:rsidRPr="006656EB">
        <w:rPr>
          <w:b/>
          <w:bCs/>
          <w:shd w:val="clear" w:color="auto" w:fill="FFFFFF"/>
        </w:rPr>
        <w:t xml:space="preserve"> – праздни</w:t>
      </w:r>
      <w:r w:rsidR="00A16900">
        <w:rPr>
          <w:b/>
          <w:bCs/>
          <w:shd w:val="clear" w:color="auto" w:fill="FFFFFF"/>
        </w:rPr>
        <w:t>к урожая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83475B" w:rsidRDefault="0083475B" w:rsidP="00A76F17">
      <w:pPr>
        <w:pStyle w:val="a8"/>
        <w:rPr>
          <w:bCs/>
          <w:shd w:val="clear" w:color="auto" w:fill="FFFFFF"/>
        </w:rPr>
      </w:pPr>
      <w:r w:rsidRPr="0083475B">
        <w:rPr>
          <w:bCs/>
          <w:shd w:val="clear" w:color="auto" w:fill="FFFFFF"/>
        </w:rPr>
        <w:t>М</w:t>
      </w:r>
      <w:r w:rsidR="003234C4">
        <w:rPr>
          <w:bCs/>
          <w:shd w:val="clear" w:color="auto" w:fill="FFFFFF"/>
        </w:rPr>
        <w:t xml:space="preserve">едовый, </w:t>
      </w:r>
      <w:r w:rsidR="006656EB" w:rsidRPr="0083475B">
        <w:rPr>
          <w:bCs/>
          <w:shd w:val="clear" w:color="auto" w:fill="FFFFFF"/>
        </w:rPr>
        <w:t>я</w:t>
      </w:r>
      <w:r w:rsidRPr="0083475B">
        <w:rPr>
          <w:bCs/>
          <w:shd w:val="clear" w:color="auto" w:fill="FFFFFF"/>
        </w:rPr>
        <w:t>блочный, ореховый. Традиция ярма</w:t>
      </w:r>
      <w:r w:rsidR="006656EB" w:rsidRPr="0083475B">
        <w:rPr>
          <w:bCs/>
          <w:shd w:val="clear" w:color="auto" w:fill="FFFFFF"/>
        </w:rPr>
        <w:t>рочных гуляний</w:t>
      </w:r>
      <w:r w:rsidR="00A16900">
        <w:rPr>
          <w:bCs/>
          <w:shd w:val="clear" w:color="auto" w:fill="FFFFFF"/>
        </w:rPr>
        <w:t>.</w:t>
      </w:r>
    </w:p>
    <w:p w:rsidR="00283942" w:rsidRDefault="00283942" w:rsidP="00A76F17">
      <w:pPr>
        <w:pStyle w:val="a8"/>
        <w:jc w:val="center"/>
        <w:rPr>
          <w:b/>
          <w:bCs/>
          <w:shd w:val="clear" w:color="auto" w:fill="FFFFFF"/>
        </w:rPr>
      </w:pPr>
      <w:r w:rsidRPr="00283942">
        <w:rPr>
          <w:b/>
          <w:bCs/>
          <w:shd w:val="clear" w:color="auto" w:fill="FFFFFF"/>
        </w:rPr>
        <w:t>Игра</w:t>
      </w:r>
    </w:p>
    <w:p w:rsidR="006656EB" w:rsidRPr="006656EB" w:rsidRDefault="00283942" w:rsidP="00A76F17">
      <w:pPr>
        <w:pStyle w:val="a8"/>
        <w:rPr>
          <w:b/>
          <w:bCs/>
          <w:shd w:val="clear" w:color="auto" w:fill="FFFFFF"/>
        </w:rPr>
      </w:pPr>
      <w:r w:rsidRPr="00283942">
        <w:rPr>
          <w:b/>
          <w:bCs/>
          <w:shd w:val="clear" w:color="auto" w:fill="FFFFFF"/>
        </w:rPr>
        <w:t xml:space="preserve">1.Тема: </w:t>
      </w:r>
      <w:r w:rsidR="00A16900">
        <w:rPr>
          <w:b/>
          <w:bCs/>
          <w:shd w:val="clear" w:color="auto" w:fill="FFFFFF"/>
        </w:rPr>
        <w:t>Марийские народные игры</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Default="00283942" w:rsidP="00A76F17">
      <w:pPr>
        <w:pStyle w:val="a8"/>
        <w:rPr>
          <w:b/>
          <w:bCs/>
          <w:shd w:val="clear" w:color="auto" w:fill="FFFFFF"/>
        </w:rPr>
      </w:pPr>
      <w:r w:rsidRPr="00283942">
        <w:rPr>
          <w:b/>
          <w:bCs/>
          <w:shd w:val="clear" w:color="auto" w:fill="FFFFFF"/>
        </w:rPr>
        <w:t xml:space="preserve">2.Тема: </w:t>
      </w:r>
      <w:r w:rsidR="00A16900">
        <w:rPr>
          <w:b/>
          <w:bCs/>
          <w:shd w:val="clear" w:color="auto" w:fill="FFFFFF"/>
        </w:rPr>
        <w:t>Башкирские народные игры</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Default="00283942" w:rsidP="00A76F17">
      <w:pPr>
        <w:pStyle w:val="a8"/>
        <w:rPr>
          <w:b/>
          <w:bCs/>
          <w:shd w:val="clear" w:color="auto" w:fill="FFFFFF"/>
        </w:rPr>
      </w:pPr>
      <w:r w:rsidRPr="00283942">
        <w:rPr>
          <w:b/>
          <w:bCs/>
          <w:shd w:val="clear" w:color="auto" w:fill="FFFFFF"/>
        </w:rPr>
        <w:t xml:space="preserve">3.Тема: </w:t>
      </w:r>
      <w:r w:rsidR="00A16900">
        <w:rPr>
          <w:b/>
          <w:bCs/>
          <w:shd w:val="clear" w:color="auto" w:fill="FFFFFF"/>
        </w:rPr>
        <w:t>Игры народов Кавказа</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Default="00283942" w:rsidP="00A76F17">
      <w:pPr>
        <w:pStyle w:val="a8"/>
        <w:rPr>
          <w:b/>
          <w:bCs/>
          <w:shd w:val="clear" w:color="auto" w:fill="FFFFFF"/>
        </w:rPr>
      </w:pPr>
      <w:r w:rsidRPr="00283942">
        <w:rPr>
          <w:b/>
          <w:bCs/>
          <w:shd w:val="clear" w:color="auto" w:fill="FFFFFF"/>
        </w:rPr>
        <w:t xml:space="preserve">4.Тема: </w:t>
      </w:r>
      <w:r w:rsidR="00A16900">
        <w:rPr>
          <w:b/>
          <w:bCs/>
          <w:shd w:val="clear" w:color="auto" w:fill="FFFFFF"/>
        </w:rPr>
        <w:t>Удмуртские народные игры</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1B5B0B" w:rsidRPr="00767C45" w:rsidRDefault="001B5B0B" w:rsidP="00A76F17">
      <w:pPr>
        <w:spacing w:after="0" w:line="240" w:lineRule="auto"/>
        <w:rPr>
          <w:rFonts w:ascii="Times New Roman" w:hAnsi="Times New Roman" w:cs="Times New Roman"/>
          <w:bCs/>
          <w:sz w:val="24"/>
          <w:szCs w:val="24"/>
          <w:shd w:val="clear" w:color="auto" w:fill="FFFFFF"/>
          <w:lang w:eastAsia="ru-RU"/>
        </w:rPr>
      </w:pPr>
      <w:r w:rsidRPr="00767C45">
        <w:rPr>
          <w:rFonts w:ascii="Times New Roman" w:hAnsi="Times New Roman" w:cs="Times New Roman"/>
          <w:bCs/>
          <w:sz w:val="24"/>
          <w:szCs w:val="24"/>
          <w:shd w:val="clear" w:color="auto" w:fill="FFFFFF"/>
          <w:lang w:eastAsia="ru-RU"/>
        </w:rPr>
        <w:t>Многообразие функций народной игры. Содержание игр. Музыкальный язык.</w:t>
      </w:r>
    </w:p>
    <w:p w:rsidR="00283942" w:rsidRDefault="00283942" w:rsidP="00A76F17">
      <w:pPr>
        <w:pStyle w:val="a8"/>
        <w:tabs>
          <w:tab w:val="left" w:pos="452"/>
        </w:tabs>
        <w:jc w:val="center"/>
        <w:rPr>
          <w:b/>
        </w:rPr>
      </w:pPr>
      <w:r w:rsidRPr="00283942">
        <w:rPr>
          <w:b/>
        </w:rPr>
        <w:t>Экспедиция.Проект</w:t>
      </w:r>
    </w:p>
    <w:p w:rsidR="00436453" w:rsidRPr="00436453" w:rsidRDefault="00283942" w:rsidP="00A76F17">
      <w:pPr>
        <w:pStyle w:val="a8"/>
        <w:tabs>
          <w:tab w:val="left" w:pos="452"/>
        </w:tabs>
        <w:rPr>
          <w:b/>
        </w:rPr>
      </w:pPr>
      <w:r w:rsidRPr="00283942">
        <w:rPr>
          <w:b/>
        </w:rPr>
        <w:t xml:space="preserve">1.Тема: </w:t>
      </w:r>
      <w:r w:rsidR="00436453" w:rsidRPr="00436453">
        <w:rPr>
          <w:b/>
          <w:bCs/>
        </w:rPr>
        <w:t xml:space="preserve"> Хлеб да каша - пища наша. Русская традиционная кухня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436453" w:rsidRPr="00436453" w:rsidRDefault="00436453" w:rsidP="00A76F17">
      <w:pPr>
        <w:pStyle w:val="a8"/>
        <w:tabs>
          <w:tab w:val="left" w:pos="452"/>
        </w:tabs>
      </w:pPr>
      <w:r w:rsidRPr="00436453">
        <w:t>«Хороша кашка, да мала чашка» - любили каши на Руси, а из каких круп их готовили? Еще говорили «Хлеб да каша - пища наша», «Щи да каша - пища наша»!</w:t>
      </w:r>
    </w:p>
    <w:p w:rsidR="00436453" w:rsidRPr="00436453" w:rsidRDefault="00283942" w:rsidP="00A76F17">
      <w:pPr>
        <w:pStyle w:val="a8"/>
        <w:tabs>
          <w:tab w:val="left" w:pos="452"/>
        </w:tabs>
        <w:rPr>
          <w:b/>
        </w:rPr>
      </w:pPr>
      <w:r w:rsidRPr="00283942">
        <w:rPr>
          <w:b/>
        </w:rPr>
        <w:t xml:space="preserve">2.Тема: </w:t>
      </w:r>
      <w:r w:rsidR="00436453" w:rsidRPr="00436453">
        <w:rPr>
          <w:b/>
          <w:bCs/>
        </w:rPr>
        <w:t>Пряничных дел мастера. Городецкий, Тульский, Башкирский пряник и др.</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436453" w:rsidRDefault="003234C4" w:rsidP="00A76F17">
      <w:pPr>
        <w:pStyle w:val="a8"/>
        <w:tabs>
          <w:tab w:val="left" w:pos="452"/>
        </w:tabs>
      </w:pPr>
      <w:r>
        <w:t>Узнайте, пекут ли в вашем</w:t>
      </w:r>
      <w:r w:rsidR="00436453" w:rsidRPr="00436453">
        <w:t xml:space="preserve"> го</w:t>
      </w:r>
      <w:r>
        <w:t>роде праздничные и печатные пря</w:t>
      </w:r>
      <w:r w:rsidR="00436453" w:rsidRPr="00436453">
        <w:t>ники, имеются ли в ваших музеях старинные</w:t>
      </w:r>
      <w:r>
        <w:t xml:space="preserve"> печатные доски для выпечки пря</w:t>
      </w:r>
      <w:r w:rsidR="00436453" w:rsidRPr="00436453">
        <w:t xml:space="preserve">ников. Соберите информацию и расскажите в </w:t>
      </w:r>
      <w:r>
        <w:t>классе о старинных рецептах при</w:t>
      </w:r>
      <w:r w:rsidR="00436453" w:rsidRPr="00436453">
        <w:t>готовления пряников.</w:t>
      </w:r>
    </w:p>
    <w:p w:rsidR="00436453" w:rsidRPr="00436453" w:rsidRDefault="00283942" w:rsidP="00A76F17">
      <w:pPr>
        <w:pStyle w:val="a8"/>
        <w:tabs>
          <w:tab w:val="left" w:pos="452"/>
        </w:tabs>
        <w:rPr>
          <w:b/>
          <w:bCs/>
        </w:rPr>
      </w:pPr>
      <w:r w:rsidRPr="00283942">
        <w:rPr>
          <w:b/>
        </w:rPr>
        <w:t xml:space="preserve">3.Тема: </w:t>
      </w:r>
      <w:r w:rsidR="00436453" w:rsidRPr="00436453">
        <w:rPr>
          <w:b/>
          <w:bCs/>
        </w:rPr>
        <w:t>Художники и мастера декоративного искусства</w:t>
      </w:r>
      <w:r w:rsidR="003234C4">
        <w:rPr>
          <w:b/>
          <w:bCs/>
        </w:rPr>
        <w:t xml:space="preserve"> моего</w:t>
      </w:r>
      <w:r w:rsidR="00436453" w:rsidRPr="00436453">
        <w:rPr>
          <w:b/>
          <w:bCs/>
        </w:rPr>
        <w:t xml:space="preserve"> города, края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436453" w:rsidRPr="00436453" w:rsidRDefault="00436453" w:rsidP="00A76F17">
      <w:pPr>
        <w:pStyle w:val="a8"/>
        <w:tabs>
          <w:tab w:val="left" w:pos="452"/>
        </w:tabs>
      </w:pPr>
      <w:r w:rsidRPr="00436453">
        <w:t>Познакомьтесь с творчеством мастеров и</w:t>
      </w:r>
      <w:r w:rsidR="003234C4">
        <w:t xml:space="preserve"> художников декоративного искусства в своем</w:t>
      </w:r>
      <w:r w:rsidRPr="00436453">
        <w:t xml:space="preserve"> городе, крае. Пригласите их в гости на совместный праздник. Проведите совместные чтения, на которых могут быть представлены творческие работы мастеров и художников декоративного искусства.</w:t>
      </w:r>
    </w:p>
    <w:p w:rsidR="00436453" w:rsidRPr="00436453" w:rsidRDefault="00283942" w:rsidP="00A76F17">
      <w:pPr>
        <w:pStyle w:val="a8"/>
        <w:tabs>
          <w:tab w:val="left" w:pos="452"/>
        </w:tabs>
        <w:rPr>
          <w:b/>
          <w:bCs/>
        </w:rPr>
      </w:pPr>
      <w:r w:rsidRPr="00283942">
        <w:rPr>
          <w:b/>
        </w:rPr>
        <w:t>4.Тема:</w:t>
      </w:r>
      <w:r w:rsidR="00436453" w:rsidRPr="00436453">
        <w:rPr>
          <w:b/>
          <w:bCs/>
        </w:rPr>
        <w:t xml:space="preserve"> Мой школьный историко-этнографический музей</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436453" w:rsidRPr="00436453" w:rsidRDefault="00436453" w:rsidP="00A76F17">
      <w:pPr>
        <w:pStyle w:val="a8"/>
        <w:tabs>
          <w:tab w:val="left" w:pos="452"/>
        </w:tabs>
      </w:pPr>
      <w:r w:rsidRPr="00436453">
        <w:t>Проведите обсуждения, мозговой штурм по темам: «Как должен выглядеть школьный историко-этнографический музей, м</w:t>
      </w:r>
      <w:r w:rsidR="003234C4">
        <w:t>узей народного искусства?», «Ка</w:t>
      </w:r>
      <w:r w:rsidRPr="00436453">
        <w:t>кие коллекции должны храниться в собрании музея?», «Как должна выглядеть экспозиция музея?», «Что нужно сделать, чтобы музей стал живым, интересным для твоих сверстников?» и т.д.</w:t>
      </w:r>
    </w:p>
    <w:p w:rsidR="00886BE7" w:rsidRDefault="00886BE7" w:rsidP="00A76F17">
      <w:pPr>
        <w:spacing w:after="0" w:line="240" w:lineRule="auto"/>
        <w:jc w:val="center"/>
        <w:rPr>
          <w:rFonts w:ascii="Times New Roman" w:hAnsi="Times New Roman" w:cs="Times New Roman"/>
          <w:b/>
          <w:sz w:val="24"/>
          <w:szCs w:val="24"/>
        </w:rPr>
      </w:pPr>
      <w:r w:rsidRPr="00E714FA">
        <w:rPr>
          <w:rFonts w:ascii="Times New Roman" w:hAnsi="Times New Roman" w:cs="Times New Roman"/>
          <w:b/>
          <w:sz w:val="24"/>
          <w:szCs w:val="24"/>
        </w:rPr>
        <w:t>4 год обучения</w:t>
      </w:r>
    </w:p>
    <w:p w:rsidR="00283942" w:rsidRDefault="00283942" w:rsidP="00A76F17">
      <w:pPr>
        <w:spacing w:after="0" w:line="240" w:lineRule="auto"/>
        <w:jc w:val="center"/>
        <w:rPr>
          <w:rFonts w:ascii="Times New Roman" w:hAnsi="Times New Roman" w:cs="Times New Roman"/>
          <w:b/>
          <w:sz w:val="24"/>
          <w:szCs w:val="24"/>
        </w:rPr>
      </w:pPr>
      <w:r w:rsidRPr="00D62255">
        <w:rPr>
          <w:rFonts w:ascii="Times New Roman" w:hAnsi="Times New Roman" w:cs="Times New Roman"/>
          <w:b/>
          <w:sz w:val="24"/>
          <w:szCs w:val="24"/>
        </w:rPr>
        <w:t>Художественноетворчество</w:t>
      </w:r>
    </w:p>
    <w:p w:rsidR="003234C4" w:rsidRDefault="00283942" w:rsidP="00A76F17">
      <w:pPr>
        <w:pStyle w:val="a8"/>
        <w:tabs>
          <w:tab w:val="left" w:pos="514"/>
        </w:tabs>
        <w:rPr>
          <w:rStyle w:val="33"/>
          <w:rFonts w:eastAsia="Calibri"/>
          <w:sz w:val="24"/>
          <w:szCs w:val="24"/>
        </w:rPr>
      </w:pPr>
      <w:r>
        <w:rPr>
          <w:rStyle w:val="33"/>
          <w:rFonts w:eastAsia="Calibri"/>
          <w:sz w:val="24"/>
          <w:szCs w:val="24"/>
        </w:rPr>
        <w:t xml:space="preserve">1.Тема: </w:t>
      </w:r>
      <w:r w:rsidR="00A16900">
        <w:rPr>
          <w:rStyle w:val="33"/>
          <w:rFonts w:eastAsia="Calibri"/>
          <w:sz w:val="24"/>
          <w:szCs w:val="24"/>
        </w:rPr>
        <w:t>Дом – храм моих предков</w:t>
      </w:r>
    </w:p>
    <w:p w:rsidR="006656EB" w:rsidRPr="00EA292C" w:rsidRDefault="006656EB" w:rsidP="006656EB">
      <w:pPr>
        <w:pStyle w:val="a8"/>
        <w:tabs>
          <w:tab w:val="left" w:pos="514"/>
        </w:tabs>
        <w:spacing w:line="240" w:lineRule="atLeast"/>
        <w:ind w:right="20"/>
        <w:rPr>
          <w:rStyle w:val="33"/>
          <w:rFonts w:eastAsia="Calibri"/>
          <w:b w:val="0"/>
          <w:sz w:val="24"/>
          <w:szCs w:val="24"/>
        </w:rPr>
      </w:pPr>
      <w:r w:rsidRPr="00EA292C">
        <w:rPr>
          <w:rStyle w:val="33"/>
          <w:rFonts w:eastAsia="Calibri"/>
          <w:b w:val="0"/>
          <w:sz w:val="24"/>
          <w:szCs w:val="24"/>
        </w:rPr>
        <w:t xml:space="preserve">Рубленый дом, </w:t>
      </w:r>
      <w:r w:rsidR="003234C4">
        <w:rPr>
          <w:rStyle w:val="33"/>
          <w:rFonts w:eastAsia="Calibri"/>
          <w:b w:val="0"/>
          <w:sz w:val="24"/>
          <w:szCs w:val="24"/>
        </w:rPr>
        <w:t>т</w:t>
      </w:r>
      <w:r w:rsidRPr="00EA292C">
        <w:rPr>
          <w:rStyle w:val="33"/>
          <w:rFonts w:eastAsia="Calibri"/>
          <w:b w:val="0"/>
          <w:sz w:val="24"/>
          <w:szCs w:val="24"/>
        </w:rPr>
        <w:t xml:space="preserve">ерем, </w:t>
      </w:r>
      <w:proofErr w:type="spellStart"/>
      <w:r w:rsidR="003234C4">
        <w:rPr>
          <w:rStyle w:val="33"/>
          <w:rFonts w:eastAsia="Calibri"/>
          <w:b w:val="0"/>
          <w:sz w:val="24"/>
          <w:szCs w:val="24"/>
        </w:rPr>
        <w:t>л</w:t>
      </w:r>
      <w:r w:rsidRPr="00EA292C">
        <w:rPr>
          <w:rStyle w:val="33"/>
          <w:rFonts w:eastAsia="Calibri"/>
          <w:b w:val="0"/>
          <w:sz w:val="24"/>
          <w:szCs w:val="24"/>
        </w:rPr>
        <w:t>обаз</w:t>
      </w:r>
      <w:proofErr w:type="spellEnd"/>
      <w:r w:rsidRPr="00EA292C">
        <w:rPr>
          <w:rStyle w:val="33"/>
          <w:rFonts w:eastAsia="Calibri"/>
          <w:b w:val="0"/>
          <w:sz w:val="24"/>
          <w:szCs w:val="24"/>
        </w:rPr>
        <w:t>,</w:t>
      </w:r>
      <w:r w:rsidR="003234C4">
        <w:rPr>
          <w:rStyle w:val="33"/>
          <w:rFonts w:eastAsia="Calibri"/>
          <w:b w:val="0"/>
          <w:sz w:val="24"/>
          <w:szCs w:val="24"/>
        </w:rPr>
        <w:t xml:space="preserve"> ю</w:t>
      </w:r>
      <w:r w:rsidRPr="00EA292C">
        <w:rPr>
          <w:rStyle w:val="33"/>
          <w:rFonts w:eastAsia="Calibri"/>
          <w:b w:val="0"/>
          <w:sz w:val="24"/>
          <w:szCs w:val="24"/>
        </w:rPr>
        <w:t xml:space="preserve">рта, </w:t>
      </w:r>
      <w:r w:rsidR="003234C4">
        <w:rPr>
          <w:rStyle w:val="33"/>
          <w:rFonts w:eastAsia="Calibri"/>
          <w:b w:val="0"/>
          <w:sz w:val="24"/>
          <w:szCs w:val="24"/>
        </w:rPr>
        <w:t>ч</w:t>
      </w:r>
      <w:r w:rsidR="00A16900">
        <w:rPr>
          <w:rStyle w:val="33"/>
          <w:rFonts w:eastAsia="Calibri"/>
          <w:b w:val="0"/>
          <w:sz w:val="24"/>
          <w:szCs w:val="24"/>
        </w:rPr>
        <w:t>ум и др.</w:t>
      </w:r>
      <w:r w:rsidRPr="00EA292C">
        <w:rPr>
          <w:rStyle w:val="33"/>
          <w:rFonts w:eastAsia="Calibri"/>
          <w:b w:val="0"/>
          <w:sz w:val="24"/>
          <w:szCs w:val="24"/>
        </w:rPr>
        <w:t xml:space="preserve"> Убранство, утварь, орудия труда. Труд как творчество: художественный образ вещи.</w:t>
      </w:r>
    </w:p>
    <w:p w:rsidR="003234C4" w:rsidRDefault="00283942" w:rsidP="00283942">
      <w:pPr>
        <w:pStyle w:val="a8"/>
        <w:spacing w:line="240" w:lineRule="atLeast"/>
        <w:ind w:left="20"/>
        <w:rPr>
          <w:rStyle w:val="31"/>
          <w:rFonts w:eastAsiaTheme="majorEastAsia"/>
          <w:b w:val="0"/>
          <w:sz w:val="24"/>
          <w:szCs w:val="24"/>
        </w:rPr>
      </w:pPr>
      <w:r w:rsidRPr="00E714FA">
        <w:rPr>
          <w:rStyle w:val="32"/>
          <w:rFonts w:eastAsiaTheme="majorEastAsia"/>
          <w:sz w:val="24"/>
          <w:szCs w:val="24"/>
        </w:rPr>
        <w:t>2.</w:t>
      </w:r>
      <w:r w:rsidRPr="00E714FA">
        <w:rPr>
          <w:rStyle w:val="31"/>
          <w:rFonts w:eastAsiaTheme="majorEastAsia"/>
          <w:sz w:val="24"/>
          <w:szCs w:val="24"/>
        </w:rPr>
        <w:t xml:space="preserve">Тема: </w:t>
      </w:r>
      <w:proofErr w:type="gramStart"/>
      <w:r w:rsidR="006656EB" w:rsidRPr="006656EB">
        <w:rPr>
          <w:rStyle w:val="31"/>
          <w:rFonts w:eastAsiaTheme="majorEastAsia"/>
          <w:sz w:val="24"/>
          <w:szCs w:val="24"/>
        </w:rPr>
        <w:t>Красота</w:t>
      </w:r>
      <w:proofErr w:type="gramEnd"/>
      <w:r w:rsidR="006656EB" w:rsidRPr="006656EB">
        <w:rPr>
          <w:rStyle w:val="31"/>
          <w:rFonts w:eastAsiaTheme="majorEastAsia"/>
          <w:sz w:val="24"/>
          <w:szCs w:val="24"/>
        </w:rPr>
        <w:t xml:space="preserve"> застывшая в дереве: сундуки, сани, прялки, светцы</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1B5B0B" w:rsidRDefault="006656EB" w:rsidP="00283942">
      <w:pPr>
        <w:pStyle w:val="a8"/>
        <w:spacing w:line="240" w:lineRule="atLeast"/>
        <w:ind w:left="20"/>
        <w:rPr>
          <w:rStyle w:val="31"/>
          <w:rFonts w:eastAsiaTheme="majorEastAsia"/>
          <w:b w:val="0"/>
          <w:sz w:val="24"/>
          <w:szCs w:val="24"/>
        </w:rPr>
      </w:pPr>
      <w:r w:rsidRPr="001B5B0B">
        <w:rPr>
          <w:rStyle w:val="31"/>
          <w:rFonts w:eastAsiaTheme="majorEastAsia"/>
          <w:b w:val="0"/>
          <w:sz w:val="24"/>
          <w:szCs w:val="24"/>
        </w:rPr>
        <w:t xml:space="preserve"> Богородская деревянная игрушка.</w:t>
      </w:r>
    </w:p>
    <w:p w:rsidR="003234C4" w:rsidRDefault="00283942" w:rsidP="00283942">
      <w:pPr>
        <w:pStyle w:val="a8"/>
        <w:tabs>
          <w:tab w:val="left" w:pos="452"/>
        </w:tabs>
        <w:spacing w:line="240" w:lineRule="atLeast"/>
        <w:ind w:right="20"/>
        <w:rPr>
          <w:rStyle w:val="31"/>
          <w:sz w:val="24"/>
          <w:szCs w:val="24"/>
        </w:rPr>
      </w:pPr>
      <w:r>
        <w:rPr>
          <w:rStyle w:val="31"/>
          <w:sz w:val="24"/>
          <w:szCs w:val="24"/>
        </w:rPr>
        <w:t>3.</w:t>
      </w:r>
      <w:r w:rsidRPr="00E714FA">
        <w:rPr>
          <w:rStyle w:val="31"/>
          <w:sz w:val="24"/>
          <w:szCs w:val="24"/>
        </w:rPr>
        <w:t xml:space="preserve">Тема: </w:t>
      </w:r>
      <w:r w:rsidR="006656EB" w:rsidRPr="006656EB">
        <w:rPr>
          <w:rStyle w:val="31"/>
          <w:sz w:val="24"/>
          <w:szCs w:val="24"/>
        </w:rPr>
        <w:t>Тканый половик. Лоскутная мозаика в старинном одеяле</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F2605D" w:rsidRPr="00F2605D" w:rsidRDefault="00F2605D" w:rsidP="00283942">
      <w:pPr>
        <w:pStyle w:val="a8"/>
        <w:tabs>
          <w:tab w:val="left" w:pos="452"/>
        </w:tabs>
        <w:spacing w:line="240" w:lineRule="atLeast"/>
        <w:ind w:right="20"/>
        <w:rPr>
          <w:rStyle w:val="31"/>
          <w:b w:val="0"/>
          <w:sz w:val="24"/>
          <w:szCs w:val="24"/>
        </w:rPr>
      </w:pPr>
      <w:r w:rsidRPr="00F2605D">
        <w:rPr>
          <w:rStyle w:val="31"/>
          <w:b w:val="0"/>
          <w:sz w:val="24"/>
          <w:szCs w:val="24"/>
        </w:rPr>
        <w:t>Плетеные изделия. Знакомство с традиционными материалами: береста, соломка, лыко, лоза и др.  Знакомство с элементарными приемами плетения.</w:t>
      </w:r>
    </w:p>
    <w:p w:rsidR="00A16900" w:rsidRDefault="00283942" w:rsidP="00283942">
      <w:pPr>
        <w:pStyle w:val="a8"/>
        <w:tabs>
          <w:tab w:val="left" w:pos="452"/>
        </w:tabs>
        <w:spacing w:line="240" w:lineRule="atLeast"/>
        <w:ind w:right="20"/>
        <w:rPr>
          <w:rStyle w:val="31"/>
          <w:sz w:val="24"/>
          <w:szCs w:val="24"/>
        </w:rPr>
      </w:pPr>
      <w:r>
        <w:rPr>
          <w:rStyle w:val="31"/>
          <w:sz w:val="24"/>
          <w:szCs w:val="24"/>
        </w:rPr>
        <w:t>4.</w:t>
      </w:r>
      <w:r w:rsidRPr="00E714FA">
        <w:rPr>
          <w:rStyle w:val="31"/>
          <w:sz w:val="24"/>
          <w:szCs w:val="24"/>
        </w:rPr>
        <w:t xml:space="preserve">Тема: </w:t>
      </w:r>
      <w:r w:rsidR="006656EB" w:rsidRPr="006656EB">
        <w:rPr>
          <w:rStyle w:val="31"/>
          <w:sz w:val="24"/>
          <w:szCs w:val="24"/>
        </w:rPr>
        <w:t>Народ</w:t>
      </w:r>
      <w:r w:rsidR="00A16900">
        <w:rPr>
          <w:rStyle w:val="31"/>
          <w:sz w:val="24"/>
          <w:szCs w:val="24"/>
        </w:rPr>
        <w:t>ные росписи по дереву и металлу</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D61A37" w:rsidRPr="00D61A37" w:rsidRDefault="006656EB" w:rsidP="00283942">
      <w:pPr>
        <w:pStyle w:val="a8"/>
        <w:tabs>
          <w:tab w:val="left" w:pos="452"/>
        </w:tabs>
        <w:spacing w:line="240" w:lineRule="atLeast"/>
        <w:ind w:right="20"/>
        <w:rPr>
          <w:rStyle w:val="31"/>
          <w:b w:val="0"/>
          <w:sz w:val="24"/>
          <w:szCs w:val="24"/>
        </w:rPr>
      </w:pPr>
      <w:r w:rsidRPr="00A16900">
        <w:rPr>
          <w:rStyle w:val="31"/>
          <w:b w:val="0"/>
          <w:sz w:val="24"/>
          <w:szCs w:val="24"/>
        </w:rPr>
        <w:t>Городец. Хохлома. Народные росписи русского Севера (</w:t>
      </w:r>
      <w:proofErr w:type="spellStart"/>
      <w:r w:rsidRPr="00A16900">
        <w:rPr>
          <w:rStyle w:val="31"/>
          <w:b w:val="0"/>
          <w:sz w:val="24"/>
          <w:szCs w:val="24"/>
        </w:rPr>
        <w:t>Пермогорская</w:t>
      </w:r>
      <w:proofErr w:type="spellEnd"/>
      <w:r w:rsidRPr="00A16900">
        <w:rPr>
          <w:rStyle w:val="31"/>
          <w:b w:val="0"/>
          <w:sz w:val="24"/>
          <w:szCs w:val="24"/>
        </w:rPr>
        <w:t xml:space="preserve">, </w:t>
      </w:r>
      <w:proofErr w:type="spellStart"/>
      <w:r w:rsidRPr="00A16900">
        <w:rPr>
          <w:rStyle w:val="31"/>
          <w:b w:val="0"/>
          <w:sz w:val="24"/>
          <w:szCs w:val="24"/>
        </w:rPr>
        <w:t>Борецкая</w:t>
      </w:r>
      <w:proofErr w:type="spellEnd"/>
      <w:r w:rsidRPr="00A16900">
        <w:rPr>
          <w:rStyle w:val="31"/>
          <w:b w:val="0"/>
          <w:sz w:val="24"/>
          <w:szCs w:val="24"/>
        </w:rPr>
        <w:t xml:space="preserve">, </w:t>
      </w:r>
      <w:proofErr w:type="spellStart"/>
      <w:r w:rsidRPr="00A16900">
        <w:rPr>
          <w:rStyle w:val="31"/>
          <w:b w:val="0"/>
          <w:sz w:val="24"/>
          <w:szCs w:val="24"/>
        </w:rPr>
        <w:t>Пичужская</w:t>
      </w:r>
      <w:proofErr w:type="spellEnd"/>
      <w:r w:rsidRPr="00A16900">
        <w:rPr>
          <w:rStyle w:val="31"/>
          <w:b w:val="0"/>
          <w:sz w:val="24"/>
          <w:szCs w:val="24"/>
        </w:rPr>
        <w:t xml:space="preserve">, </w:t>
      </w:r>
      <w:proofErr w:type="spellStart"/>
      <w:r w:rsidRPr="00A16900">
        <w:rPr>
          <w:rStyle w:val="31"/>
          <w:b w:val="0"/>
          <w:sz w:val="24"/>
          <w:szCs w:val="24"/>
        </w:rPr>
        <w:t>Ракульская</w:t>
      </w:r>
      <w:proofErr w:type="spellEnd"/>
      <w:r w:rsidRPr="00A16900">
        <w:rPr>
          <w:rStyle w:val="31"/>
          <w:b w:val="0"/>
          <w:sz w:val="24"/>
          <w:szCs w:val="24"/>
        </w:rPr>
        <w:t xml:space="preserve">, Мезенская, Шенкурская, </w:t>
      </w:r>
      <w:proofErr w:type="spellStart"/>
      <w:r w:rsidRPr="00A16900">
        <w:rPr>
          <w:rStyle w:val="31"/>
          <w:b w:val="0"/>
          <w:sz w:val="24"/>
          <w:szCs w:val="24"/>
        </w:rPr>
        <w:t>Уфтюгская</w:t>
      </w:r>
      <w:proofErr w:type="spellEnd"/>
      <w:r w:rsidRPr="00A16900">
        <w:rPr>
          <w:rStyle w:val="31"/>
          <w:b w:val="0"/>
          <w:sz w:val="24"/>
          <w:szCs w:val="24"/>
        </w:rPr>
        <w:t xml:space="preserve">, Новгородская и др.), </w:t>
      </w:r>
      <w:proofErr w:type="spellStart"/>
      <w:r w:rsidRPr="00A16900">
        <w:rPr>
          <w:rStyle w:val="31"/>
          <w:b w:val="0"/>
          <w:sz w:val="24"/>
          <w:szCs w:val="24"/>
        </w:rPr>
        <w:t>Жост</w:t>
      </w:r>
      <w:r w:rsidR="00A16900" w:rsidRPr="00A16900">
        <w:rPr>
          <w:rStyle w:val="31"/>
          <w:b w:val="0"/>
          <w:sz w:val="24"/>
          <w:szCs w:val="24"/>
        </w:rPr>
        <w:t>овский</w:t>
      </w:r>
      <w:proofErr w:type="spellEnd"/>
      <w:r w:rsidR="00A16900" w:rsidRPr="00A16900">
        <w:rPr>
          <w:rStyle w:val="31"/>
          <w:b w:val="0"/>
          <w:sz w:val="24"/>
          <w:szCs w:val="24"/>
        </w:rPr>
        <w:t xml:space="preserve"> и Нижне</w:t>
      </w:r>
      <w:r w:rsidR="00A16900">
        <w:rPr>
          <w:rStyle w:val="31"/>
          <w:b w:val="0"/>
          <w:sz w:val="24"/>
          <w:szCs w:val="24"/>
        </w:rPr>
        <w:t>-</w:t>
      </w:r>
      <w:proofErr w:type="spellStart"/>
      <w:r w:rsidR="00A16900" w:rsidRPr="00A16900">
        <w:rPr>
          <w:rStyle w:val="31"/>
          <w:b w:val="0"/>
          <w:sz w:val="24"/>
          <w:szCs w:val="24"/>
        </w:rPr>
        <w:t>Тагильский</w:t>
      </w:r>
      <w:proofErr w:type="spellEnd"/>
      <w:r w:rsidR="00A16900" w:rsidRPr="00A16900">
        <w:rPr>
          <w:rStyle w:val="31"/>
          <w:b w:val="0"/>
          <w:sz w:val="24"/>
          <w:szCs w:val="24"/>
        </w:rPr>
        <w:t xml:space="preserve"> поднос</w:t>
      </w:r>
      <w:r w:rsidR="00A16900">
        <w:rPr>
          <w:rStyle w:val="31"/>
          <w:b w:val="0"/>
          <w:sz w:val="24"/>
          <w:szCs w:val="24"/>
        </w:rPr>
        <w:t xml:space="preserve">. </w:t>
      </w:r>
      <w:r w:rsidR="00D61A37">
        <w:rPr>
          <w:rStyle w:val="31"/>
          <w:b w:val="0"/>
          <w:sz w:val="24"/>
          <w:szCs w:val="24"/>
        </w:rPr>
        <w:t>Корни и традиции росписи. Мастера</w:t>
      </w:r>
      <w:r w:rsidR="00D61A37" w:rsidRPr="00D61A37">
        <w:rPr>
          <w:rStyle w:val="31"/>
          <w:b w:val="0"/>
          <w:sz w:val="24"/>
          <w:szCs w:val="24"/>
        </w:rPr>
        <w:t xml:space="preserve"> росписи. </w:t>
      </w:r>
      <w:proofErr w:type="spellStart"/>
      <w:r w:rsidR="00D61A37" w:rsidRPr="00D61A37">
        <w:rPr>
          <w:rStyle w:val="31"/>
          <w:b w:val="0"/>
          <w:sz w:val="24"/>
          <w:szCs w:val="24"/>
        </w:rPr>
        <w:t>Сюжетность</w:t>
      </w:r>
      <w:proofErr w:type="spellEnd"/>
      <w:r w:rsidR="00D61A37" w:rsidRPr="00D61A37">
        <w:rPr>
          <w:rStyle w:val="31"/>
          <w:b w:val="0"/>
          <w:sz w:val="24"/>
          <w:szCs w:val="24"/>
        </w:rPr>
        <w:t xml:space="preserve"> и отличие от других росписей. Цветовая гамма и ее неповторимость. «Виртуальная экскурсия» по выставке изделий, р</w:t>
      </w:r>
      <w:r w:rsidR="00D61A37">
        <w:rPr>
          <w:rStyle w:val="31"/>
          <w:b w:val="0"/>
          <w:sz w:val="24"/>
          <w:szCs w:val="24"/>
        </w:rPr>
        <w:t>асписанных по мотивам</w:t>
      </w:r>
      <w:r w:rsidR="00D61A37" w:rsidRPr="00D61A37">
        <w:rPr>
          <w:rStyle w:val="31"/>
          <w:b w:val="0"/>
          <w:sz w:val="24"/>
          <w:szCs w:val="24"/>
        </w:rPr>
        <w:t xml:space="preserve"> росписи.</w:t>
      </w:r>
    </w:p>
    <w:p w:rsidR="00283942" w:rsidRPr="00A16900" w:rsidRDefault="00283942" w:rsidP="00A76F17">
      <w:pPr>
        <w:pStyle w:val="a8"/>
        <w:tabs>
          <w:tab w:val="left" w:pos="452"/>
        </w:tabs>
        <w:jc w:val="center"/>
        <w:rPr>
          <w:rStyle w:val="31"/>
          <w:b w:val="0"/>
          <w:sz w:val="24"/>
          <w:szCs w:val="24"/>
        </w:rPr>
      </w:pPr>
      <w:r w:rsidRPr="00A16900">
        <w:rPr>
          <w:rStyle w:val="311pt"/>
          <w:sz w:val="24"/>
          <w:szCs w:val="24"/>
        </w:rPr>
        <w:t>Фольклор</w:t>
      </w:r>
    </w:p>
    <w:p w:rsidR="00A16900" w:rsidRDefault="00283942" w:rsidP="00A76F17">
      <w:pPr>
        <w:pStyle w:val="a8"/>
        <w:tabs>
          <w:tab w:val="left" w:pos="452"/>
        </w:tabs>
        <w:rPr>
          <w:b/>
          <w:bCs/>
          <w:shd w:val="clear" w:color="auto" w:fill="FFFFFF"/>
        </w:rPr>
      </w:pPr>
      <w:r w:rsidRPr="00D62255">
        <w:rPr>
          <w:b/>
          <w:bCs/>
          <w:shd w:val="clear" w:color="auto" w:fill="FFFFFF"/>
        </w:rPr>
        <w:t xml:space="preserve">1.Тема: </w:t>
      </w:r>
      <w:r w:rsidR="006656EB" w:rsidRPr="006656EB">
        <w:rPr>
          <w:b/>
          <w:bCs/>
          <w:shd w:val="clear" w:color="auto" w:fill="FFFFFF"/>
        </w:rPr>
        <w:t>Пантеон русских божес</w:t>
      </w:r>
      <w:r w:rsidR="00A16900">
        <w:rPr>
          <w:b/>
          <w:bCs/>
          <w:shd w:val="clear" w:color="auto" w:fill="FFFFFF"/>
        </w:rPr>
        <w:t>тв</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6656EB" w:rsidRPr="0083475B" w:rsidRDefault="006656EB" w:rsidP="00A76F17">
      <w:pPr>
        <w:pStyle w:val="a8"/>
        <w:tabs>
          <w:tab w:val="left" w:pos="452"/>
        </w:tabs>
        <w:rPr>
          <w:bCs/>
          <w:shd w:val="clear" w:color="auto" w:fill="FFFFFF"/>
        </w:rPr>
      </w:pPr>
      <w:proofErr w:type="spellStart"/>
      <w:r w:rsidRPr="0083475B">
        <w:rPr>
          <w:bCs/>
          <w:shd w:val="clear" w:color="auto" w:fill="FFFFFF"/>
        </w:rPr>
        <w:t>Сварог</w:t>
      </w:r>
      <w:proofErr w:type="spellEnd"/>
      <w:r w:rsidRPr="0083475B">
        <w:rPr>
          <w:bCs/>
          <w:shd w:val="clear" w:color="auto" w:fill="FFFFFF"/>
        </w:rPr>
        <w:t xml:space="preserve">, </w:t>
      </w:r>
      <w:proofErr w:type="spellStart"/>
      <w:r w:rsidRPr="0083475B">
        <w:rPr>
          <w:bCs/>
          <w:shd w:val="clear" w:color="auto" w:fill="FFFFFF"/>
        </w:rPr>
        <w:t>Макошь</w:t>
      </w:r>
      <w:proofErr w:type="spellEnd"/>
      <w:r w:rsidRPr="0083475B">
        <w:rPr>
          <w:bCs/>
          <w:shd w:val="clear" w:color="auto" w:fill="FFFFFF"/>
        </w:rPr>
        <w:t xml:space="preserve">, </w:t>
      </w:r>
      <w:proofErr w:type="spellStart"/>
      <w:r w:rsidRPr="0083475B">
        <w:rPr>
          <w:bCs/>
          <w:shd w:val="clear" w:color="auto" w:fill="FFFFFF"/>
        </w:rPr>
        <w:t>Дажбог</w:t>
      </w:r>
      <w:proofErr w:type="spellEnd"/>
      <w:r w:rsidRPr="0083475B">
        <w:rPr>
          <w:bCs/>
          <w:shd w:val="clear" w:color="auto" w:fill="FFFFFF"/>
        </w:rPr>
        <w:t>, Ярило и др. Боги христианства, мусульманства, буддизма.</w:t>
      </w:r>
    </w:p>
    <w:p w:rsidR="00A16900" w:rsidRDefault="0083475B" w:rsidP="00A76F17">
      <w:pPr>
        <w:pStyle w:val="a8"/>
        <w:tabs>
          <w:tab w:val="left" w:pos="452"/>
        </w:tabs>
        <w:rPr>
          <w:b/>
          <w:bCs/>
          <w:shd w:val="clear" w:color="auto" w:fill="FFFFFF"/>
        </w:rPr>
      </w:pPr>
      <w:r>
        <w:rPr>
          <w:b/>
          <w:bCs/>
          <w:shd w:val="clear" w:color="auto" w:fill="FFFFFF"/>
        </w:rPr>
        <w:t>2.Тема</w:t>
      </w:r>
      <w:proofErr w:type="gramStart"/>
      <w:r>
        <w:rPr>
          <w:b/>
          <w:bCs/>
          <w:shd w:val="clear" w:color="auto" w:fill="FFFFFF"/>
        </w:rPr>
        <w:t>:</w:t>
      </w:r>
      <w:r w:rsidR="006656EB" w:rsidRPr="006656EB">
        <w:rPr>
          <w:b/>
          <w:bCs/>
          <w:shd w:val="clear" w:color="auto" w:fill="FFFFFF"/>
        </w:rPr>
        <w:t>М</w:t>
      </w:r>
      <w:proofErr w:type="gramEnd"/>
      <w:r w:rsidR="00A16900">
        <w:rPr>
          <w:b/>
          <w:bCs/>
          <w:shd w:val="clear" w:color="auto" w:fill="FFFFFF"/>
        </w:rPr>
        <w:t>ифические и сказочные персонажи</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83475B" w:rsidRDefault="006656EB" w:rsidP="00A76F17">
      <w:pPr>
        <w:pStyle w:val="a8"/>
        <w:tabs>
          <w:tab w:val="left" w:pos="452"/>
        </w:tabs>
        <w:rPr>
          <w:bCs/>
          <w:shd w:val="clear" w:color="auto" w:fill="FFFFFF"/>
        </w:rPr>
      </w:pPr>
      <w:r w:rsidRPr="0083475B">
        <w:rPr>
          <w:bCs/>
          <w:shd w:val="clear" w:color="auto" w:fill="FFFFFF"/>
        </w:rPr>
        <w:t>Баба-Яга, Домовой, Банник, Леший, Кикимора, Русалка и др.</w:t>
      </w:r>
    </w:p>
    <w:p w:rsidR="00A16900" w:rsidRDefault="00283942" w:rsidP="00A76F17">
      <w:pPr>
        <w:pStyle w:val="a8"/>
        <w:rPr>
          <w:b/>
          <w:bCs/>
          <w:shd w:val="clear" w:color="auto" w:fill="FFFFFF"/>
        </w:rPr>
      </w:pPr>
      <w:r w:rsidRPr="00D62255">
        <w:rPr>
          <w:b/>
          <w:bCs/>
          <w:shd w:val="clear" w:color="auto" w:fill="FFFFFF"/>
        </w:rPr>
        <w:t xml:space="preserve">3.Тема: </w:t>
      </w:r>
      <w:r w:rsidR="006656EB" w:rsidRPr="006656EB">
        <w:rPr>
          <w:b/>
          <w:bCs/>
          <w:shd w:val="clear" w:color="auto" w:fill="FFFFFF"/>
        </w:rPr>
        <w:t>Мифы и лег</w:t>
      </w:r>
      <w:r w:rsidR="00A16900">
        <w:rPr>
          <w:b/>
          <w:bCs/>
          <w:shd w:val="clear" w:color="auto" w:fill="FFFFFF"/>
        </w:rPr>
        <w:t>енды наших предков о богатырях</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83475B" w:rsidRDefault="006656EB" w:rsidP="00A76F17">
      <w:pPr>
        <w:pStyle w:val="a8"/>
        <w:rPr>
          <w:bCs/>
          <w:shd w:val="clear" w:color="auto" w:fill="FFFFFF"/>
        </w:rPr>
      </w:pPr>
      <w:r w:rsidRPr="0083475B">
        <w:rPr>
          <w:bCs/>
          <w:shd w:val="clear" w:color="auto" w:fill="FFFFFF"/>
        </w:rPr>
        <w:t>Георгий Жуков и Маршалы Победы.</w:t>
      </w:r>
    </w:p>
    <w:p w:rsidR="00A16900" w:rsidRDefault="00283942" w:rsidP="00A76F17">
      <w:pPr>
        <w:pStyle w:val="a8"/>
        <w:rPr>
          <w:b/>
          <w:bCs/>
          <w:shd w:val="clear" w:color="auto" w:fill="FFFFFF"/>
        </w:rPr>
      </w:pPr>
      <w:r w:rsidRPr="00D62255">
        <w:rPr>
          <w:b/>
          <w:bCs/>
          <w:shd w:val="clear" w:color="auto" w:fill="FFFFFF"/>
        </w:rPr>
        <w:t xml:space="preserve">4.Тема: </w:t>
      </w:r>
      <w:r w:rsidR="006656EB" w:rsidRPr="006656EB">
        <w:rPr>
          <w:b/>
          <w:bCs/>
          <w:shd w:val="clear" w:color="auto" w:fill="FFFFFF"/>
        </w:rPr>
        <w:t>Музыкал</w:t>
      </w:r>
      <w:r w:rsidR="00A16900">
        <w:rPr>
          <w:b/>
          <w:bCs/>
          <w:shd w:val="clear" w:color="auto" w:fill="FFFFFF"/>
        </w:rPr>
        <w:t>ьные инструменты народов России</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Pr="0083475B" w:rsidRDefault="0083475B" w:rsidP="00A76F17">
      <w:pPr>
        <w:pStyle w:val="a8"/>
        <w:rPr>
          <w:bCs/>
          <w:shd w:val="clear" w:color="auto" w:fill="FFFFFF"/>
        </w:rPr>
      </w:pPr>
      <w:proofErr w:type="gramStart"/>
      <w:r w:rsidRPr="0083475B">
        <w:rPr>
          <w:bCs/>
          <w:shd w:val="clear" w:color="auto" w:fill="FFFFFF"/>
        </w:rPr>
        <w:t>Г</w:t>
      </w:r>
      <w:r w:rsidR="006656EB" w:rsidRPr="0083475B">
        <w:rPr>
          <w:bCs/>
          <w:shd w:val="clear" w:color="auto" w:fill="FFFFFF"/>
        </w:rPr>
        <w:t xml:space="preserve">усли, балалайка, рожок, свирель, гармошка, домбра, </w:t>
      </w:r>
      <w:proofErr w:type="spellStart"/>
      <w:r w:rsidR="006656EB" w:rsidRPr="0083475B">
        <w:rPr>
          <w:bCs/>
          <w:shd w:val="clear" w:color="auto" w:fill="FFFFFF"/>
        </w:rPr>
        <w:t>курай</w:t>
      </w:r>
      <w:proofErr w:type="spellEnd"/>
      <w:r w:rsidR="006656EB" w:rsidRPr="0083475B">
        <w:rPr>
          <w:bCs/>
          <w:shd w:val="clear" w:color="auto" w:fill="FFFFFF"/>
        </w:rPr>
        <w:t xml:space="preserve">, </w:t>
      </w:r>
      <w:proofErr w:type="spellStart"/>
      <w:r w:rsidR="006656EB" w:rsidRPr="0083475B">
        <w:rPr>
          <w:bCs/>
          <w:shd w:val="clear" w:color="auto" w:fill="FFFFFF"/>
        </w:rPr>
        <w:t>кубыз</w:t>
      </w:r>
      <w:proofErr w:type="spellEnd"/>
      <w:r w:rsidR="006656EB" w:rsidRPr="0083475B">
        <w:rPr>
          <w:bCs/>
          <w:shd w:val="clear" w:color="auto" w:fill="FFFFFF"/>
        </w:rPr>
        <w:t xml:space="preserve"> (варган, </w:t>
      </w:r>
      <w:proofErr w:type="spellStart"/>
      <w:r w:rsidR="006656EB" w:rsidRPr="0083475B">
        <w:rPr>
          <w:bCs/>
          <w:shd w:val="clear" w:color="auto" w:fill="FFFFFF"/>
        </w:rPr>
        <w:t>тумран</w:t>
      </w:r>
      <w:proofErr w:type="spellEnd"/>
      <w:r w:rsidR="006656EB" w:rsidRPr="0083475B">
        <w:rPr>
          <w:bCs/>
          <w:shd w:val="clear" w:color="auto" w:fill="FFFFFF"/>
        </w:rPr>
        <w:t xml:space="preserve"> и пр.) и др.</w:t>
      </w:r>
      <w:proofErr w:type="gramEnd"/>
    </w:p>
    <w:p w:rsidR="001C32F1" w:rsidRPr="00D03145" w:rsidRDefault="001C32F1" w:rsidP="00A76F17">
      <w:pPr>
        <w:pStyle w:val="a8"/>
        <w:jc w:val="center"/>
        <w:rPr>
          <w:b/>
          <w:bCs/>
          <w:shd w:val="clear" w:color="auto" w:fill="FFFFFF"/>
        </w:rPr>
      </w:pPr>
    </w:p>
    <w:p w:rsidR="00283942" w:rsidRDefault="00283942" w:rsidP="00A76F17">
      <w:pPr>
        <w:pStyle w:val="a8"/>
        <w:jc w:val="center"/>
        <w:rPr>
          <w:b/>
          <w:bCs/>
          <w:shd w:val="clear" w:color="auto" w:fill="FFFFFF"/>
        </w:rPr>
      </w:pPr>
      <w:r w:rsidRPr="00283942">
        <w:rPr>
          <w:b/>
          <w:bCs/>
          <w:shd w:val="clear" w:color="auto" w:fill="FFFFFF"/>
        </w:rPr>
        <w:lastRenderedPageBreak/>
        <w:t>Игра</w:t>
      </w:r>
    </w:p>
    <w:p w:rsidR="00F957E8" w:rsidRDefault="00283942" w:rsidP="00A76F17">
      <w:pPr>
        <w:pStyle w:val="a8"/>
        <w:rPr>
          <w:b/>
          <w:bCs/>
          <w:shd w:val="clear" w:color="auto" w:fill="FFFFFF"/>
        </w:rPr>
      </w:pPr>
      <w:r w:rsidRPr="00283942">
        <w:rPr>
          <w:b/>
          <w:bCs/>
          <w:shd w:val="clear" w:color="auto" w:fill="FFFFFF"/>
        </w:rPr>
        <w:t xml:space="preserve">1.Тема: </w:t>
      </w:r>
      <w:r w:rsidR="00F957E8">
        <w:rPr>
          <w:b/>
          <w:bCs/>
          <w:shd w:val="clear" w:color="auto" w:fill="FFFFFF"/>
        </w:rPr>
        <w:t>Хоровод. Что нам осень принесла</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6656EB" w:rsidRPr="006656EB" w:rsidRDefault="007A7154" w:rsidP="00A76F17">
      <w:pPr>
        <w:pStyle w:val="a8"/>
        <w:rPr>
          <w:b/>
          <w:bCs/>
          <w:shd w:val="clear" w:color="auto" w:fill="FFFFFF"/>
        </w:rPr>
      </w:pPr>
      <w:r w:rsidRPr="007A7154">
        <w:rPr>
          <w:rFonts w:eastAsia="Calibri"/>
        </w:rPr>
        <w:t>Знакомство с народным календарным праздником, обычаями, обрядами, народными играми, песнями, приметами.</w:t>
      </w:r>
    </w:p>
    <w:p w:rsidR="00F957E8" w:rsidRDefault="00283942" w:rsidP="00A76F17">
      <w:pPr>
        <w:pStyle w:val="a8"/>
        <w:rPr>
          <w:b/>
          <w:bCs/>
          <w:shd w:val="clear" w:color="auto" w:fill="FFFFFF"/>
        </w:rPr>
      </w:pPr>
      <w:r w:rsidRPr="00283942">
        <w:rPr>
          <w:b/>
          <w:bCs/>
          <w:shd w:val="clear" w:color="auto" w:fill="FFFFFF"/>
        </w:rPr>
        <w:t xml:space="preserve">2.Тема: </w:t>
      </w:r>
      <w:proofErr w:type="spellStart"/>
      <w:r w:rsidR="006656EB" w:rsidRPr="006656EB">
        <w:rPr>
          <w:b/>
          <w:bCs/>
          <w:shd w:val="clear" w:color="auto" w:fill="FFFFFF"/>
        </w:rPr>
        <w:t>Колядочные</w:t>
      </w:r>
      <w:proofErr w:type="spellEnd"/>
      <w:r w:rsidR="006656EB" w:rsidRPr="006656EB">
        <w:rPr>
          <w:b/>
          <w:bCs/>
          <w:shd w:val="clear" w:color="auto" w:fill="FFFFFF"/>
        </w:rPr>
        <w:t xml:space="preserve"> игры </w:t>
      </w:r>
      <w:r w:rsidR="00F957E8">
        <w:rPr>
          <w:b/>
          <w:bCs/>
          <w:shd w:val="clear" w:color="auto" w:fill="FFFFFF"/>
        </w:rPr>
        <w:t>и костюмированные представления</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Default="007A7154" w:rsidP="00A76F17">
      <w:pPr>
        <w:pStyle w:val="a8"/>
        <w:rPr>
          <w:b/>
          <w:bCs/>
          <w:shd w:val="clear" w:color="auto" w:fill="FFFFFF"/>
        </w:rPr>
      </w:pPr>
      <w:r w:rsidRPr="007A7154">
        <w:rPr>
          <w:rFonts w:eastAsia="Calibri"/>
        </w:rPr>
        <w:t>Знакомство с народным календарным праздником, обычаями, обрядами, народными играми, песнями, приметами.</w:t>
      </w:r>
    </w:p>
    <w:p w:rsidR="00F957E8" w:rsidRDefault="00283942" w:rsidP="00A76F17">
      <w:pPr>
        <w:pStyle w:val="a8"/>
        <w:rPr>
          <w:b/>
          <w:bCs/>
          <w:shd w:val="clear" w:color="auto" w:fill="FFFFFF"/>
        </w:rPr>
      </w:pPr>
      <w:r w:rsidRPr="00283942">
        <w:rPr>
          <w:b/>
          <w:bCs/>
          <w:shd w:val="clear" w:color="auto" w:fill="FFFFFF"/>
        </w:rPr>
        <w:t xml:space="preserve">3.Тема: </w:t>
      </w:r>
      <w:r w:rsidR="006656EB" w:rsidRPr="006656EB">
        <w:rPr>
          <w:b/>
          <w:bCs/>
          <w:shd w:val="clear" w:color="auto" w:fill="FFFFFF"/>
        </w:rPr>
        <w:t xml:space="preserve">А </w:t>
      </w:r>
      <w:r w:rsidR="00F957E8">
        <w:rPr>
          <w:b/>
          <w:bCs/>
          <w:shd w:val="clear" w:color="auto" w:fill="FFFFFF"/>
        </w:rPr>
        <w:t>мы Масленицу повстречали. Лапти</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Default="007A7154" w:rsidP="00A76F17">
      <w:pPr>
        <w:pStyle w:val="a8"/>
        <w:rPr>
          <w:b/>
          <w:bCs/>
          <w:shd w:val="clear" w:color="auto" w:fill="FFFFFF"/>
        </w:rPr>
      </w:pPr>
      <w:r w:rsidRPr="007A7154">
        <w:rPr>
          <w:rFonts w:eastAsia="Calibri"/>
        </w:rPr>
        <w:t>Знакомство с народным календарным праздником, обычаями, обрядами, народными играми, песнями, приметами.</w:t>
      </w:r>
    </w:p>
    <w:p w:rsidR="007C3057" w:rsidRDefault="00283942" w:rsidP="00A76F17">
      <w:pPr>
        <w:pStyle w:val="a8"/>
        <w:rPr>
          <w:rFonts w:eastAsia="Calibri"/>
        </w:rPr>
      </w:pPr>
      <w:r w:rsidRPr="00283942">
        <w:rPr>
          <w:b/>
          <w:bCs/>
          <w:shd w:val="clear" w:color="auto" w:fill="FFFFFF"/>
        </w:rPr>
        <w:t xml:space="preserve">4.Тема: </w:t>
      </w:r>
      <w:r w:rsidR="007C3057">
        <w:rPr>
          <w:b/>
          <w:bCs/>
          <w:shd w:val="clear" w:color="auto" w:fill="FFFFFF"/>
        </w:rPr>
        <w:t xml:space="preserve">Карусель. </w:t>
      </w:r>
      <w:proofErr w:type="spellStart"/>
      <w:r w:rsidR="007C3057">
        <w:rPr>
          <w:b/>
          <w:bCs/>
          <w:shd w:val="clear" w:color="auto" w:fill="FFFFFF"/>
        </w:rPr>
        <w:t>Жнивка</w:t>
      </w:r>
      <w:proofErr w:type="spellEnd"/>
      <w:r w:rsidR="007C3057">
        <w:rPr>
          <w:b/>
          <w:bCs/>
          <w:shd w:val="clear" w:color="auto" w:fill="FFFFFF"/>
        </w:rPr>
        <w:t xml:space="preserve">. Веночек </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283942" w:rsidRDefault="007A7154" w:rsidP="00A76F17">
      <w:pPr>
        <w:pStyle w:val="a8"/>
        <w:rPr>
          <w:b/>
          <w:bCs/>
          <w:shd w:val="clear" w:color="auto" w:fill="FFFFFF"/>
        </w:rPr>
      </w:pPr>
      <w:r w:rsidRPr="007A7154">
        <w:rPr>
          <w:rFonts w:eastAsia="Calibri"/>
        </w:rPr>
        <w:t>Знакомство с народным календарным праздником, обычаями, обрядами, народными играми, песнями, приметами.</w:t>
      </w:r>
    </w:p>
    <w:p w:rsidR="00283942" w:rsidRDefault="00283942" w:rsidP="00A76F17">
      <w:pPr>
        <w:pStyle w:val="a8"/>
        <w:tabs>
          <w:tab w:val="left" w:pos="452"/>
        </w:tabs>
        <w:jc w:val="center"/>
        <w:rPr>
          <w:b/>
        </w:rPr>
      </w:pPr>
      <w:r w:rsidRPr="00283942">
        <w:rPr>
          <w:b/>
        </w:rPr>
        <w:t>Экспедиция.Проект</w:t>
      </w:r>
    </w:p>
    <w:p w:rsidR="00436453" w:rsidRPr="00436453" w:rsidRDefault="00283942" w:rsidP="00A76F17">
      <w:pPr>
        <w:pStyle w:val="a8"/>
        <w:tabs>
          <w:tab w:val="left" w:pos="452"/>
        </w:tabs>
        <w:rPr>
          <w:b/>
          <w:bCs/>
        </w:rPr>
      </w:pPr>
      <w:r w:rsidRPr="00283942">
        <w:rPr>
          <w:b/>
        </w:rPr>
        <w:t>1.</w:t>
      </w:r>
      <w:r w:rsidR="00436453">
        <w:rPr>
          <w:b/>
        </w:rPr>
        <w:t>Тема:</w:t>
      </w:r>
      <w:r w:rsidR="00436453" w:rsidRPr="00436453">
        <w:rPr>
          <w:b/>
          <w:bCs/>
        </w:rPr>
        <w:t xml:space="preserve"> Кухня народов России. Единство </w:t>
      </w:r>
      <w:r w:rsidR="00F957E8">
        <w:rPr>
          <w:b/>
          <w:bCs/>
        </w:rPr>
        <w:t>традиций и отличительные особен</w:t>
      </w:r>
      <w:r w:rsidR="00436453" w:rsidRPr="00436453">
        <w:rPr>
          <w:b/>
          <w:bCs/>
        </w:rPr>
        <w:t>ности</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436453" w:rsidRPr="00436453" w:rsidRDefault="00436453" w:rsidP="00A76F17">
      <w:pPr>
        <w:pStyle w:val="a8"/>
        <w:tabs>
          <w:tab w:val="left" w:pos="452"/>
        </w:tabs>
      </w:pPr>
      <w:r w:rsidRPr="00436453">
        <w:t>Во время экспедиционной работы в музеях, встреч с народными масте</w:t>
      </w:r>
      <w:r w:rsidR="00F957E8">
        <w:t>рами, об</w:t>
      </w:r>
      <w:r w:rsidRPr="00436453">
        <w:t>щения с бабушками и дедушками собирайте рецепты традиционной кухни разных народов России. Обратите особое внимание на п</w:t>
      </w:r>
      <w:r w:rsidR="00F957E8">
        <w:t>ризнаки отличия и сходства кули</w:t>
      </w:r>
      <w:r w:rsidRPr="00436453">
        <w:t>нарных традиций.</w:t>
      </w:r>
    </w:p>
    <w:p w:rsidR="00436453" w:rsidRPr="00436453" w:rsidRDefault="00283942" w:rsidP="00A76F17">
      <w:pPr>
        <w:pStyle w:val="a8"/>
        <w:tabs>
          <w:tab w:val="left" w:pos="452"/>
        </w:tabs>
        <w:rPr>
          <w:b/>
          <w:bCs/>
        </w:rPr>
      </w:pPr>
      <w:r w:rsidRPr="00283942">
        <w:rPr>
          <w:b/>
        </w:rPr>
        <w:t xml:space="preserve">2.Тема: </w:t>
      </w:r>
      <w:r w:rsidR="00436453" w:rsidRPr="00436453">
        <w:rPr>
          <w:b/>
          <w:bCs/>
        </w:rPr>
        <w:t>Скоморохи, Петрушка, вертеп, ярмарочный театр</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436453" w:rsidRPr="00436453" w:rsidRDefault="00436453" w:rsidP="00A76F17">
      <w:pPr>
        <w:pStyle w:val="a8"/>
      </w:pPr>
      <w:r w:rsidRPr="00436453">
        <w:t>Соберите информацию и подготовьте сообщение-презентацию о ярмарочном театре и его персонажах (ярмарочный театр, вертеп, скоморохи, Петрушка и др.). Изготовьте собственный театр, разыграйте в нем представление, сказку, былину.</w:t>
      </w:r>
    </w:p>
    <w:p w:rsidR="00436453" w:rsidRPr="00436453" w:rsidRDefault="00283942" w:rsidP="00A76F17">
      <w:pPr>
        <w:pStyle w:val="a8"/>
        <w:tabs>
          <w:tab w:val="left" w:pos="452"/>
        </w:tabs>
        <w:rPr>
          <w:b/>
          <w:bCs/>
        </w:rPr>
      </w:pPr>
      <w:r w:rsidRPr="00283942">
        <w:rPr>
          <w:b/>
        </w:rPr>
        <w:t xml:space="preserve">3.Тема: </w:t>
      </w:r>
      <w:r w:rsidR="00436453" w:rsidRPr="00436453">
        <w:rPr>
          <w:b/>
          <w:bCs/>
        </w:rPr>
        <w:t>Образ челов</w:t>
      </w:r>
      <w:r w:rsidR="00F957E8">
        <w:rPr>
          <w:b/>
          <w:bCs/>
        </w:rPr>
        <w:t>ека труда в твоем</w:t>
      </w:r>
      <w:r w:rsidR="00436453" w:rsidRPr="00436453">
        <w:rPr>
          <w:b/>
          <w:bCs/>
        </w:rPr>
        <w:t xml:space="preserve"> городе</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436453" w:rsidRPr="00436453" w:rsidRDefault="00436453" w:rsidP="00A76F17">
      <w:pPr>
        <w:pStyle w:val="a8"/>
      </w:pPr>
      <w:r w:rsidRPr="00436453">
        <w:t>Во время экспедиционной работы соберите</w:t>
      </w:r>
      <w:r w:rsidR="00F957E8">
        <w:t xml:space="preserve"> информацию о людях труда в твоем </w:t>
      </w:r>
      <w:r w:rsidRPr="00436453">
        <w:t xml:space="preserve">городе. Ответьте на вопрос: </w:t>
      </w:r>
      <w:r w:rsidR="00F957E8">
        <w:t>«Почему их труд является творче</w:t>
      </w:r>
      <w:r w:rsidRPr="00436453">
        <w:t>ством?». Оформите в виде сообщения-презентации, пополните свой школьный историко-этнографический музей информацией о героях труда.</w:t>
      </w:r>
    </w:p>
    <w:p w:rsidR="00436453" w:rsidRPr="00436453" w:rsidRDefault="00283942" w:rsidP="00A76F17">
      <w:pPr>
        <w:pStyle w:val="a8"/>
        <w:tabs>
          <w:tab w:val="left" w:pos="452"/>
        </w:tabs>
        <w:rPr>
          <w:b/>
          <w:bCs/>
        </w:rPr>
      </w:pPr>
      <w:r w:rsidRPr="00283942">
        <w:rPr>
          <w:b/>
        </w:rPr>
        <w:t>4.Тема:</w:t>
      </w:r>
      <w:r w:rsidR="00436453" w:rsidRPr="00436453">
        <w:rPr>
          <w:b/>
          <w:bCs/>
        </w:rPr>
        <w:t xml:space="preserve"> Мой школьный историко-этнографический музей</w:t>
      </w:r>
      <w:r w:rsidR="007C3057" w:rsidRPr="00BA6578">
        <w:rPr>
          <w:rStyle w:val="33"/>
          <w:rFonts w:eastAsia="Calibri"/>
          <w:sz w:val="24"/>
          <w:szCs w:val="24"/>
        </w:rPr>
        <w:t>(</w:t>
      </w:r>
      <w:r w:rsidR="007C3057">
        <w:rPr>
          <w:rStyle w:val="33"/>
          <w:rFonts w:eastAsia="Calibri"/>
          <w:sz w:val="24"/>
          <w:szCs w:val="24"/>
        </w:rPr>
        <w:t>4 ч</w:t>
      </w:r>
      <w:r w:rsidR="007C3057" w:rsidRPr="00F7164C">
        <w:rPr>
          <w:rStyle w:val="33"/>
          <w:rFonts w:eastAsia="Calibri"/>
          <w:sz w:val="24"/>
          <w:szCs w:val="24"/>
        </w:rPr>
        <w:t>)</w:t>
      </w:r>
    </w:p>
    <w:p w:rsidR="00436453" w:rsidRPr="00436453" w:rsidRDefault="00436453" w:rsidP="00A76F17">
      <w:pPr>
        <w:pStyle w:val="a8"/>
        <w:tabs>
          <w:tab w:val="left" w:pos="452"/>
        </w:tabs>
      </w:pPr>
      <w:r w:rsidRPr="00436453">
        <w:t>Создайте эскиз-макет будущего историко-этнографического музея, который может располагаться на территории школы, в лучших традициях деревянного зодчества. Устройте конкурс проектов с приглашением р</w:t>
      </w:r>
      <w:r w:rsidR="00F957E8">
        <w:t>уководства школы,</w:t>
      </w:r>
      <w:r w:rsidRPr="00436453">
        <w:t xml:space="preserve"> города, небезразличных людей, которые смогут помочь в строительстве нового музея. Продолжайте пополнять колле</w:t>
      </w:r>
      <w:r w:rsidR="00F957E8">
        <w:t>кцию музея артефактами из экспе</w:t>
      </w:r>
      <w:r w:rsidRPr="00436453">
        <w:t>диций, лучшими творческими работами народного искусства.</w:t>
      </w:r>
    </w:p>
    <w:p w:rsidR="00A5012D" w:rsidRPr="00A5012D" w:rsidRDefault="00A5012D" w:rsidP="00A76F17">
      <w:pPr>
        <w:spacing w:after="0" w:line="240" w:lineRule="auto"/>
        <w:jc w:val="both"/>
        <w:rPr>
          <w:rFonts w:ascii="Times New Roman" w:hAnsi="Times New Roman" w:cs="Times New Roman"/>
          <w:b/>
          <w:bCs/>
          <w:sz w:val="24"/>
          <w:szCs w:val="24"/>
        </w:rPr>
      </w:pPr>
      <w:r w:rsidRPr="00A5012D">
        <w:rPr>
          <w:rFonts w:ascii="Times New Roman" w:hAnsi="Times New Roman" w:cs="Times New Roman"/>
          <w:b/>
          <w:bCs/>
          <w:sz w:val="24"/>
          <w:szCs w:val="24"/>
        </w:rPr>
        <w:t xml:space="preserve">Система отслеживания и оценивания результатов обучения </w:t>
      </w:r>
    </w:p>
    <w:p w:rsidR="00A5012D" w:rsidRPr="00A5012D" w:rsidRDefault="00A5012D" w:rsidP="00A76F17">
      <w:pPr>
        <w:spacing w:after="0" w:line="240" w:lineRule="auto"/>
        <w:jc w:val="both"/>
        <w:rPr>
          <w:rFonts w:ascii="Times New Roman" w:hAnsi="Times New Roman" w:cs="Times New Roman"/>
          <w:b/>
          <w:bCs/>
          <w:sz w:val="24"/>
          <w:szCs w:val="24"/>
        </w:rPr>
      </w:pPr>
      <w:r w:rsidRPr="00A5012D">
        <w:rPr>
          <w:rFonts w:ascii="Times New Roman" w:hAnsi="Times New Roman" w:cs="Times New Roman"/>
          <w:b/>
          <w:bCs/>
          <w:sz w:val="24"/>
          <w:szCs w:val="24"/>
        </w:rPr>
        <w:t>Результат творческой деятельности</w:t>
      </w:r>
    </w:p>
    <w:p w:rsidR="00A5012D" w:rsidRPr="00A5012D" w:rsidRDefault="00A5012D" w:rsidP="00A76F17">
      <w:pPr>
        <w:spacing w:after="0" w:line="240" w:lineRule="auto"/>
        <w:jc w:val="both"/>
        <w:rPr>
          <w:rFonts w:ascii="Times New Roman" w:hAnsi="Times New Roman" w:cs="Times New Roman"/>
          <w:bCs/>
          <w:sz w:val="24"/>
          <w:szCs w:val="24"/>
        </w:rPr>
      </w:pPr>
      <w:r w:rsidRPr="00A5012D">
        <w:rPr>
          <w:rFonts w:ascii="Times New Roman" w:hAnsi="Times New Roman" w:cs="Times New Roman"/>
          <w:bCs/>
          <w:sz w:val="24"/>
          <w:szCs w:val="24"/>
        </w:rPr>
        <w:t xml:space="preserve">-участие в оформлении школы к праздникам и тематическим мероприятиям; </w:t>
      </w:r>
    </w:p>
    <w:p w:rsidR="00A5012D" w:rsidRPr="00A5012D" w:rsidRDefault="009E21FD" w:rsidP="00A76F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-участие </w:t>
      </w:r>
      <w:r w:rsidR="00A5012D" w:rsidRPr="00A5012D">
        <w:rPr>
          <w:rFonts w:ascii="Times New Roman" w:hAnsi="Times New Roman" w:cs="Times New Roman"/>
          <w:bCs/>
          <w:sz w:val="24"/>
          <w:szCs w:val="24"/>
        </w:rPr>
        <w:t xml:space="preserve">в акциях, конкурсах, </w:t>
      </w:r>
      <w:r>
        <w:rPr>
          <w:rFonts w:ascii="Times New Roman" w:hAnsi="Times New Roman" w:cs="Times New Roman"/>
          <w:bCs/>
          <w:sz w:val="24"/>
          <w:szCs w:val="24"/>
        </w:rPr>
        <w:t xml:space="preserve">фестивалях детского творчества </w:t>
      </w:r>
      <w:r w:rsidR="00A5012D" w:rsidRPr="00A5012D">
        <w:rPr>
          <w:rFonts w:ascii="Times New Roman" w:hAnsi="Times New Roman" w:cs="Times New Roman"/>
          <w:bCs/>
          <w:sz w:val="24"/>
          <w:szCs w:val="24"/>
        </w:rPr>
        <w:t>различного уровня;</w:t>
      </w:r>
    </w:p>
    <w:p w:rsidR="00A5012D" w:rsidRPr="00A5012D" w:rsidRDefault="00A5012D" w:rsidP="00A76F17">
      <w:pPr>
        <w:spacing w:after="0" w:line="240" w:lineRule="auto"/>
        <w:jc w:val="both"/>
        <w:rPr>
          <w:rFonts w:ascii="Times New Roman" w:hAnsi="Times New Roman" w:cs="Times New Roman"/>
          <w:bCs/>
          <w:sz w:val="24"/>
          <w:szCs w:val="24"/>
        </w:rPr>
      </w:pPr>
      <w:r w:rsidRPr="00A5012D">
        <w:rPr>
          <w:rFonts w:ascii="Times New Roman" w:hAnsi="Times New Roman" w:cs="Times New Roman"/>
          <w:bCs/>
          <w:sz w:val="24"/>
          <w:szCs w:val="24"/>
        </w:rPr>
        <w:t>-участие в школьных и городских выставках детского творчества.</w:t>
      </w:r>
    </w:p>
    <w:p w:rsidR="00A5012D" w:rsidRPr="00A5012D" w:rsidRDefault="00A5012D" w:rsidP="00A76F17">
      <w:pPr>
        <w:spacing w:after="0" w:line="240" w:lineRule="auto"/>
        <w:jc w:val="both"/>
        <w:rPr>
          <w:rFonts w:ascii="Times New Roman" w:hAnsi="Times New Roman" w:cs="Times New Roman"/>
          <w:b/>
          <w:bCs/>
          <w:sz w:val="24"/>
          <w:szCs w:val="24"/>
        </w:rPr>
      </w:pPr>
      <w:r w:rsidRPr="00A5012D">
        <w:rPr>
          <w:rFonts w:ascii="Times New Roman" w:hAnsi="Times New Roman" w:cs="Times New Roman"/>
          <w:b/>
          <w:bCs/>
          <w:sz w:val="24"/>
          <w:szCs w:val="24"/>
        </w:rPr>
        <w:t>Результат проектной деятельности</w:t>
      </w:r>
    </w:p>
    <w:p w:rsidR="00A308E2" w:rsidRPr="00B10C4C" w:rsidRDefault="00A5012D" w:rsidP="00A76F17">
      <w:pPr>
        <w:spacing w:after="0" w:line="240" w:lineRule="auto"/>
        <w:jc w:val="both"/>
        <w:rPr>
          <w:rFonts w:ascii="Times New Roman" w:hAnsi="Times New Roman" w:cs="Times New Roman"/>
          <w:bCs/>
          <w:sz w:val="24"/>
          <w:szCs w:val="24"/>
        </w:rPr>
      </w:pPr>
      <w:r w:rsidRPr="00A5012D">
        <w:rPr>
          <w:rFonts w:ascii="Times New Roman" w:hAnsi="Times New Roman" w:cs="Times New Roman"/>
          <w:bCs/>
          <w:sz w:val="24"/>
          <w:szCs w:val="24"/>
        </w:rPr>
        <w:t>-личностно или общественно значимый продукт: изделие, информация (доклад, сообщение), презентация.</w:t>
      </w:r>
    </w:p>
    <w:p w:rsidR="00C70531" w:rsidRPr="00B10C4C" w:rsidRDefault="00C70531" w:rsidP="00A76F17">
      <w:pPr>
        <w:spacing w:after="0" w:line="240" w:lineRule="auto"/>
        <w:jc w:val="both"/>
        <w:rPr>
          <w:rFonts w:ascii="Times New Roman" w:hAnsi="Times New Roman" w:cs="Times New Roman"/>
          <w:bCs/>
          <w:sz w:val="24"/>
          <w:szCs w:val="24"/>
        </w:rPr>
      </w:pPr>
    </w:p>
    <w:p w:rsidR="00A5012D" w:rsidRPr="005A5704" w:rsidRDefault="00A5012D" w:rsidP="00971E93">
      <w:pPr>
        <w:pStyle w:val="a7"/>
        <w:numPr>
          <w:ilvl w:val="0"/>
          <w:numId w:val="6"/>
        </w:numPr>
        <w:spacing w:after="0" w:line="240" w:lineRule="auto"/>
        <w:ind w:left="0"/>
        <w:jc w:val="center"/>
        <w:rPr>
          <w:rFonts w:ascii="Times New Roman" w:hAnsi="Times New Roman" w:cs="Times New Roman"/>
          <w:b/>
          <w:bCs/>
          <w:sz w:val="24"/>
          <w:szCs w:val="24"/>
        </w:rPr>
      </w:pPr>
      <w:r w:rsidRPr="005A5704">
        <w:rPr>
          <w:rFonts w:ascii="Times New Roman" w:hAnsi="Times New Roman" w:cs="Times New Roman"/>
          <w:b/>
          <w:bCs/>
          <w:sz w:val="24"/>
          <w:szCs w:val="24"/>
        </w:rPr>
        <w:t>Описа</w:t>
      </w:r>
      <w:r w:rsidR="004F644F">
        <w:rPr>
          <w:rFonts w:ascii="Times New Roman" w:hAnsi="Times New Roman" w:cs="Times New Roman"/>
          <w:b/>
          <w:bCs/>
          <w:sz w:val="24"/>
          <w:szCs w:val="24"/>
        </w:rPr>
        <w:t>ние методического и материально–</w:t>
      </w:r>
      <w:r w:rsidRPr="005A5704">
        <w:rPr>
          <w:rFonts w:ascii="Times New Roman" w:hAnsi="Times New Roman" w:cs="Times New Roman"/>
          <w:b/>
          <w:bCs/>
          <w:sz w:val="24"/>
          <w:szCs w:val="24"/>
        </w:rPr>
        <w:t>технического обеспечения</w:t>
      </w:r>
    </w:p>
    <w:p w:rsidR="0083475B" w:rsidRPr="0083475B" w:rsidRDefault="0083475B" w:rsidP="00971E93">
      <w:pPr>
        <w:spacing w:after="0" w:line="240" w:lineRule="auto"/>
        <w:jc w:val="both"/>
        <w:rPr>
          <w:rFonts w:ascii="Times New Roman" w:hAnsi="Times New Roman" w:cs="Times New Roman"/>
          <w:b/>
          <w:bCs/>
          <w:i/>
          <w:sz w:val="24"/>
          <w:szCs w:val="24"/>
        </w:rPr>
      </w:pPr>
      <w:r w:rsidRPr="0083475B">
        <w:rPr>
          <w:rFonts w:ascii="Times New Roman" w:hAnsi="Times New Roman" w:cs="Times New Roman"/>
          <w:b/>
          <w:bCs/>
          <w:i/>
          <w:sz w:val="24"/>
          <w:szCs w:val="24"/>
        </w:rPr>
        <w:t>Рекомендуемая литература</w:t>
      </w:r>
      <w:r w:rsidRPr="0083475B">
        <w:rPr>
          <w:rFonts w:ascii="Times New Roman" w:hAnsi="Times New Roman" w:cs="Times New Roman"/>
          <w:b/>
          <w:bCs/>
          <w:i/>
          <w:sz w:val="24"/>
          <w:szCs w:val="24"/>
        </w:rPr>
        <w:tab/>
      </w:r>
    </w:p>
    <w:p w:rsidR="00A5012D" w:rsidRPr="007C3057" w:rsidRDefault="006D434A" w:rsidP="00C70531">
      <w:pPr>
        <w:pStyle w:val="a7"/>
        <w:numPr>
          <w:ilvl w:val="0"/>
          <w:numId w:val="1"/>
        </w:numPr>
        <w:tabs>
          <w:tab w:val="left" w:pos="0"/>
        </w:tabs>
        <w:spacing w:after="0" w:line="240" w:lineRule="auto"/>
        <w:jc w:val="both"/>
        <w:rPr>
          <w:rFonts w:ascii="Times New Roman" w:hAnsi="Times New Roman" w:cs="Times New Roman"/>
          <w:bCs/>
          <w:sz w:val="24"/>
          <w:szCs w:val="24"/>
        </w:rPr>
      </w:pPr>
      <w:r w:rsidRPr="007C3057">
        <w:rPr>
          <w:rFonts w:ascii="Times New Roman" w:hAnsi="Times New Roman" w:cs="Times New Roman"/>
          <w:spacing w:val="-4"/>
          <w:sz w:val="24"/>
          <w:szCs w:val="24"/>
        </w:rPr>
        <w:t>Федеральный государственный образовательный стандарт</w:t>
      </w:r>
      <w:r w:rsidR="00F0620F" w:rsidRPr="007C3057">
        <w:rPr>
          <w:rFonts w:ascii="Times New Roman" w:hAnsi="Times New Roman" w:cs="Times New Roman"/>
          <w:spacing w:val="-4"/>
          <w:sz w:val="24"/>
          <w:szCs w:val="24"/>
        </w:rPr>
        <w:t xml:space="preserve"> начального </w:t>
      </w:r>
      <w:r w:rsidRPr="007C3057">
        <w:rPr>
          <w:rFonts w:ascii="Times New Roman" w:hAnsi="Times New Roman" w:cs="Times New Roman"/>
          <w:spacing w:val="-4"/>
          <w:sz w:val="24"/>
          <w:szCs w:val="24"/>
        </w:rPr>
        <w:t>общего образования, утвержденный</w:t>
      </w:r>
      <w:r w:rsidR="00F0620F" w:rsidRPr="007C3057">
        <w:rPr>
          <w:rFonts w:ascii="Times New Roman" w:hAnsi="Times New Roman" w:cs="Times New Roman"/>
          <w:spacing w:val="-4"/>
          <w:sz w:val="24"/>
          <w:szCs w:val="24"/>
        </w:rPr>
        <w:t xml:space="preserve"> приказом Министерства образования и науки Российской Федерации от 06.10.2009 № 373 с изменениями (в ред. приказов </w:t>
      </w:r>
      <w:proofErr w:type="spellStart"/>
      <w:r w:rsidR="00F0620F" w:rsidRPr="007C3057">
        <w:rPr>
          <w:rFonts w:ascii="Times New Roman" w:hAnsi="Times New Roman" w:cs="Times New Roman"/>
          <w:spacing w:val="-4"/>
          <w:sz w:val="24"/>
          <w:szCs w:val="24"/>
        </w:rPr>
        <w:t>Минобрнауки</w:t>
      </w:r>
      <w:proofErr w:type="spellEnd"/>
      <w:r w:rsidR="00F0620F" w:rsidRPr="007C3057">
        <w:rPr>
          <w:rFonts w:ascii="Times New Roman" w:hAnsi="Times New Roman" w:cs="Times New Roman"/>
          <w:spacing w:val="-4"/>
          <w:sz w:val="24"/>
          <w:szCs w:val="24"/>
        </w:rPr>
        <w:t xml:space="preserve"> России от 26.11.2010 </w:t>
      </w:r>
      <w:hyperlink r:id="rId9" w:history="1">
        <w:r w:rsidR="00F0620F" w:rsidRPr="007C3057">
          <w:rPr>
            <w:rFonts w:ascii="Times New Roman" w:hAnsi="Times New Roman" w:cs="Times New Roman"/>
            <w:spacing w:val="-4"/>
            <w:sz w:val="24"/>
            <w:szCs w:val="24"/>
          </w:rPr>
          <w:t>№ 1241</w:t>
        </w:r>
      </w:hyperlink>
      <w:r w:rsidR="00F0620F" w:rsidRPr="007C3057">
        <w:rPr>
          <w:rFonts w:ascii="Times New Roman" w:hAnsi="Times New Roman" w:cs="Times New Roman"/>
          <w:spacing w:val="-4"/>
          <w:sz w:val="24"/>
          <w:szCs w:val="24"/>
        </w:rPr>
        <w:t xml:space="preserve">, от 22.09.2011 </w:t>
      </w:r>
      <w:hyperlink r:id="rId10" w:history="1">
        <w:r w:rsidR="00F0620F" w:rsidRPr="007C3057">
          <w:rPr>
            <w:rFonts w:ascii="Times New Roman" w:hAnsi="Times New Roman" w:cs="Times New Roman"/>
            <w:spacing w:val="-4"/>
            <w:sz w:val="24"/>
            <w:szCs w:val="24"/>
          </w:rPr>
          <w:t>№ 2357</w:t>
        </w:r>
      </w:hyperlink>
      <w:r w:rsidR="00F0620F" w:rsidRPr="007C3057">
        <w:rPr>
          <w:rFonts w:ascii="Times New Roman" w:hAnsi="Times New Roman" w:cs="Times New Roman"/>
          <w:spacing w:val="-4"/>
          <w:sz w:val="24"/>
          <w:szCs w:val="24"/>
        </w:rPr>
        <w:t xml:space="preserve">, от 18.12.2012 </w:t>
      </w:r>
      <w:hyperlink r:id="rId11" w:history="1">
        <w:r w:rsidR="00F0620F" w:rsidRPr="007C3057">
          <w:rPr>
            <w:rFonts w:ascii="Times New Roman" w:hAnsi="Times New Roman" w:cs="Times New Roman"/>
            <w:spacing w:val="-4"/>
            <w:sz w:val="24"/>
            <w:szCs w:val="24"/>
          </w:rPr>
          <w:t>№ 1060</w:t>
        </w:r>
      </w:hyperlink>
      <w:r w:rsidR="00F0620F" w:rsidRPr="007C3057">
        <w:rPr>
          <w:rFonts w:ascii="Times New Roman" w:hAnsi="Times New Roman" w:cs="Times New Roman"/>
          <w:spacing w:val="-4"/>
          <w:sz w:val="24"/>
          <w:szCs w:val="24"/>
        </w:rPr>
        <w:t>, 29.12.2014 № 1643, 18.05.2015 №507);</w:t>
      </w:r>
    </w:p>
    <w:p w:rsidR="00A5012D" w:rsidRPr="006C1489" w:rsidRDefault="00A5012D" w:rsidP="00725AE4">
      <w:pPr>
        <w:pStyle w:val="a7"/>
        <w:numPr>
          <w:ilvl w:val="0"/>
          <w:numId w:val="1"/>
        </w:numPr>
        <w:spacing w:after="0" w:line="240" w:lineRule="atLeast"/>
        <w:jc w:val="both"/>
        <w:rPr>
          <w:rFonts w:ascii="Times New Roman" w:hAnsi="Times New Roman" w:cs="Times New Roman"/>
          <w:bCs/>
          <w:sz w:val="24"/>
          <w:szCs w:val="24"/>
        </w:rPr>
      </w:pPr>
      <w:r w:rsidRPr="006C1489">
        <w:rPr>
          <w:rFonts w:ascii="Times New Roman" w:hAnsi="Times New Roman" w:cs="Times New Roman"/>
          <w:bCs/>
          <w:sz w:val="24"/>
          <w:szCs w:val="24"/>
        </w:rPr>
        <w:t>Банников В.Н. Народное искусство и художественное творчество. Внеурочная деятельность в школе: Учебно-методическое пособие.- Ханты-Мансийск: РИО ИРО,2014.</w:t>
      </w:r>
    </w:p>
    <w:p w:rsidR="00A5012D" w:rsidRPr="006C1489" w:rsidRDefault="00A5012D" w:rsidP="00725AE4">
      <w:pPr>
        <w:pStyle w:val="a7"/>
        <w:numPr>
          <w:ilvl w:val="0"/>
          <w:numId w:val="1"/>
        </w:numPr>
        <w:spacing w:after="0" w:line="240" w:lineRule="atLeast"/>
        <w:jc w:val="both"/>
        <w:rPr>
          <w:rFonts w:ascii="Times New Roman" w:hAnsi="Times New Roman" w:cs="Times New Roman"/>
          <w:bCs/>
          <w:sz w:val="24"/>
          <w:szCs w:val="24"/>
        </w:rPr>
      </w:pPr>
      <w:r w:rsidRPr="006C1489">
        <w:rPr>
          <w:rFonts w:ascii="Times New Roman" w:hAnsi="Times New Roman" w:cs="Times New Roman"/>
          <w:bCs/>
          <w:sz w:val="24"/>
          <w:szCs w:val="24"/>
        </w:rPr>
        <w:lastRenderedPageBreak/>
        <w:t xml:space="preserve">Банников В.Н. Народное искусство как образовательная парадигма </w:t>
      </w:r>
      <w:proofErr w:type="spellStart"/>
      <w:r w:rsidRPr="006C1489">
        <w:rPr>
          <w:rFonts w:ascii="Times New Roman" w:hAnsi="Times New Roman" w:cs="Times New Roman"/>
          <w:bCs/>
          <w:sz w:val="24"/>
          <w:szCs w:val="24"/>
        </w:rPr>
        <w:t>этнопедагогического</w:t>
      </w:r>
      <w:proofErr w:type="spellEnd"/>
      <w:r w:rsidRPr="006C1489">
        <w:rPr>
          <w:rFonts w:ascii="Times New Roman" w:hAnsi="Times New Roman" w:cs="Times New Roman"/>
          <w:bCs/>
          <w:sz w:val="24"/>
          <w:szCs w:val="24"/>
        </w:rPr>
        <w:t xml:space="preserve"> образования (культурологическая, психологическая, воспитательная составляющая).- М.; Вопросы культурологии,- 2009.</w:t>
      </w:r>
    </w:p>
    <w:p w:rsidR="0083475B" w:rsidRPr="0083475B" w:rsidRDefault="0083475B" w:rsidP="00A5012D">
      <w:pPr>
        <w:tabs>
          <w:tab w:val="left" w:pos="0"/>
          <w:tab w:val="left" w:pos="709"/>
          <w:tab w:val="left" w:pos="10200"/>
        </w:tabs>
        <w:autoSpaceDE w:val="0"/>
        <w:autoSpaceDN w:val="0"/>
        <w:adjustRightInd w:val="0"/>
        <w:spacing w:after="0" w:line="240" w:lineRule="auto"/>
        <w:ind w:left="120" w:hanging="120"/>
        <w:jc w:val="both"/>
        <w:rPr>
          <w:rFonts w:ascii="Times New Roman" w:hAnsi="Times New Roman" w:cs="Times New Roman"/>
          <w:b/>
          <w:i/>
          <w:sz w:val="24"/>
          <w:szCs w:val="24"/>
          <w:lang w:eastAsia="ru-RU"/>
        </w:rPr>
      </w:pPr>
      <w:r w:rsidRPr="0083475B">
        <w:rPr>
          <w:rFonts w:ascii="Times New Roman" w:hAnsi="Times New Roman" w:cs="Times New Roman"/>
          <w:b/>
          <w:i/>
          <w:sz w:val="24"/>
          <w:szCs w:val="24"/>
          <w:lang w:eastAsia="ru-RU"/>
        </w:rPr>
        <w:t>Технические средства обучения (средства ИКТ)</w:t>
      </w:r>
    </w:p>
    <w:p w:rsidR="00D01364" w:rsidRDefault="00D01364" w:rsidP="00D01364">
      <w:pPr>
        <w:pStyle w:val="a7"/>
        <w:numPr>
          <w:ilvl w:val="0"/>
          <w:numId w:val="2"/>
        </w:numPr>
        <w:tabs>
          <w:tab w:val="left" w:pos="240"/>
          <w:tab w:val="left" w:pos="709"/>
          <w:tab w:val="left" w:pos="10200"/>
        </w:tabs>
        <w:autoSpaceDE w:val="0"/>
        <w:autoSpaceDN w:val="0"/>
        <w:adjustRightInd w:val="0"/>
        <w:spacing w:after="0" w:line="240" w:lineRule="auto"/>
        <w:jc w:val="both"/>
        <w:rPr>
          <w:rFonts w:ascii="Times New Roman" w:hAnsi="Times New Roman" w:cs="Times New Roman"/>
          <w:sz w:val="24"/>
          <w:szCs w:val="24"/>
          <w:lang w:eastAsia="ru-RU"/>
        </w:rPr>
      </w:pPr>
      <w:r w:rsidRPr="00D01364">
        <w:rPr>
          <w:rFonts w:ascii="Times New Roman" w:hAnsi="Times New Roman" w:cs="Times New Roman"/>
          <w:sz w:val="24"/>
          <w:szCs w:val="24"/>
          <w:lang w:eastAsia="ru-RU"/>
        </w:rPr>
        <w:t>Музыкальный центр</w:t>
      </w:r>
    </w:p>
    <w:p w:rsidR="00D01364" w:rsidRPr="00D01364" w:rsidRDefault="00D01364" w:rsidP="00D01364">
      <w:pPr>
        <w:pStyle w:val="a7"/>
        <w:numPr>
          <w:ilvl w:val="0"/>
          <w:numId w:val="2"/>
        </w:numPr>
        <w:tabs>
          <w:tab w:val="left" w:pos="240"/>
          <w:tab w:val="left" w:pos="709"/>
          <w:tab w:val="left" w:pos="10200"/>
        </w:tabs>
        <w:autoSpaceDE w:val="0"/>
        <w:autoSpaceDN w:val="0"/>
        <w:adjustRightInd w:val="0"/>
        <w:spacing w:after="0" w:line="240" w:lineRule="auto"/>
        <w:jc w:val="both"/>
        <w:rPr>
          <w:rFonts w:ascii="Times New Roman" w:hAnsi="Times New Roman" w:cs="Times New Roman"/>
          <w:sz w:val="24"/>
          <w:szCs w:val="24"/>
          <w:lang w:eastAsia="ru-RU"/>
        </w:rPr>
      </w:pPr>
      <w:r w:rsidRPr="00D01364">
        <w:rPr>
          <w:rFonts w:ascii="Times New Roman" w:hAnsi="Times New Roman" w:cs="Times New Roman"/>
          <w:sz w:val="24"/>
          <w:szCs w:val="24"/>
          <w:lang w:eastAsia="ru-RU"/>
        </w:rPr>
        <w:t>CD/DVD-проигрыватели</w:t>
      </w:r>
    </w:p>
    <w:p w:rsidR="00D01364" w:rsidRPr="00D01364" w:rsidRDefault="00D01364" w:rsidP="00D01364">
      <w:pPr>
        <w:pStyle w:val="a7"/>
        <w:numPr>
          <w:ilvl w:val="0"/>
          <w:numId w:val="2"/>
        </w:numPr>
        <w:tabs>
          <w:tab w:val="left" w:pos="240"/>
          <w:tab w:val="left" w:pos="709"/>
          <w:tab w:val="left" w:pos="10200"/>
        </w:tabs>
        <w:autoSpaceDE w:val="0"/>
        <w:autoSpaceDN w:val="0"/>
        <w:adjustRightInd w:val="0"/>
        <w:spacing w:after="0" w:line="240" w:lineRule="auto"/>
        <w:jc w:val="both"/>
        <w:rPr>
          <w:rFonts w:ascii="Times New Roman" w:hAnsi="Times New Roman" w:cs="Times New Roman"/>
          <w:sz w:val="24"/>
          <w:szCs w:val="24"/>
          <w:lang w:eastAsia="ru-RU"/>
        </w:rPr>
      </w:pPr>
      <w:r w:rsidRPr="00D01364">
        <w:rPr>
          <w:rFonts w:ascii="Times New Roman" w:hAnsi="Times New Roman" w:cs="Times New Roman"/>
          <w:sz w:val="24"/>
          <w:szCs w:val="24"/>
          <w:lang w:eastAsia="ru-RU"/>
        </w:rPr>
        <w:t>Телевизор</w:t>
      </w:r>
    </w:p>
    <w:p w:rsidR="00D01364" w:rsidRPr="00D01364" w:rsidRDefault="00D01364" w:rsidP="00D01364">
      <w:pPr>
        <w:pStyle w:val="a7"/>
        <w:numPr>
          <w:ilvl w:val="0"/>
          <w:numId w:val="2"/>
        </w:numPr>
        <w:tabs>
          <w:tab w:val="left" w:pos="240"/>
          <w:tab w:val="left" w:pos="709"/>
          <w:tab w:val="left" w:pos="10200"/>
        </w:tabs>
        <w:autoSpaceDE w:val="0"/>
        <w:autoSpaceDN w:val="0"/>
        <w:adjustRightInd w:val="0"/>
        <w:spacing w:after="0" w:line="240" w:lineRule="auto"/>
        <w:jc w:val="both"/>
        <w:rPr>
          <w:rFonts w:ascii="Times New Roman" w:hAnsi="Times New Roman" w:cs="Times New Roman"/>
          <w:sz w:val="24"/>
          <w:szCs w:val="24"/>
          <w:lang w:eastAsia="ru-RU"/>
        </w:rPr>
      </w:pPr>
      <w:r w:rsidRPr="00D01364">
        <w:rPr>
          <w:rFonts w:ascii="Times New Roman" w:hAnsi="Times New Roman" w:cs="Times New Roman"/>
          <w:sz w:val="24"/>
          <w:szCs w:val="24"/>
          <w:lang w:eastAsia="ru-RU"/>
        </w:rPr>
        <w:t>Мультимедийный компьютер с художественным  программным обеспечением</w:t>
      </w:r>
    </w:p>
    <w:p w:rsidR="00D01364" w:rsidRPr="00D01364" w:rsidRDefault="00D01364" w:rsidP="00D01364">
      <w:pPr>
        <w:pStyle w:val="a7"/>
        <w:numPr>
          <w:ilvl w:val="0"/>
          <w:numId w:val="2"/>
        </w:numPr>
        <w:tabs>
          <w:tab w:val="left" w:pos="240"/>
          <w:tab w:val="left" w:pos="709"/>
          <w:tab w:val="left" w:pos="10200"/>
        </w:tabs>
        <w:autoSpaceDE w:val="0"/>
        <w:autoSpaceDN w:val="0"/>
        <w:adjustRightInd w:val="0"/>
        <w:spacing w:after="0" w:line="240" w:lineRule="auto"/>
        <w:jc w:val="both"/>
        <w:rPr>
          <w:rFonts w:ascii="Times New Roman" w:hAnsi="Times New Roman" w:cs="Times New Roman"/>
          <w:sz w:val="24"/>
          <w:szCs w:val="24"/>
          <w:lang w:eastAsia="ru-RU"/>
        </w:rPr>
      </w:pPr>
      <w:r w:rsidRPr="00D01364">
        <w:rPr>
          <w:rFonts w:ascii="Times New Roman" w:hAnsi="Times New Roman" w:cs="Times New Roman"/>
          <w:sz w:val="24"/>
          <w:szCs w:val="24"/>
          <w:lang w:eastAsia="ru-RU"/>
        </w:rPr>
        <w:t>Мультимедиа-проектор</w:t>
      </w:r>
    </w:p>
    <w:p w:rsidR="00A5012D" w:rsidRPr="00D01364" w:rsidRDefault="00D01364" w:rsidP="00D01364">
      <w:pPr>
        <w:pStyle w:val="a7"/>
        <w:numPr>
          <w:ilvl w:val="0"/>
          <w:numId w:val="2"/>
        </w:numPr>
        <w:tabs>
          <w:tab w:val="left" w:pos="240"/>
          <w:tab w:val="left" w:pos="709"/>
          <w:tab w:val="left" w:pos="10200"/>
        </w:tabs>
        <w:autoSpaceDE w:val="0"/>
        <w:autoSpaceDN w:val="0"/>
        <w:adjustRightInd w:val="0"/>
        <w:spacing w:after="0" w:line="240" w:lineRule="auto"/>
        <w:jc w:val="both"/>
        <w:rPr>
          <w:rFonts w:ascii="Times New Roman" w:hAnsi="Times New Roman" w:cs="Times New Roman"/>
          <w:sz w:val="24"/>
          <w:szCs w:val="24"/>
          <w:lang w:eastAsia="ru-RU"/>
        </w:rPr>
      </w:pPr>
      <w:r w:rsidRPr="00D01364">
        <w:rPr>
          <w:rFonts w:ascii="Times New Roman" w:hAnsi="Times New Roman" w:cs="Times New Roman"/>
          <w:sz w:val="24"/>
          <w:szCs w:val="24"/>
          <w:lang w:eastAsia="ru-RU"/>
        </w:rPr>
        <w:t>Экран (на штативе или навесной)</w:t>
      </w:r>
    </w:p>
    <w:p w:rsidR="0083475B" w:rsidRPr="0083475B" w:rsidRDefault="0083475B" w:rsidP="00A5012D">
      <w:pPr>
        <w:tabs>
          <w:tab w:val="left" w:pos="240"/>
          <w:tab w:val="left" w:pos="709"/>
          <w:tab w:val="left" w:pos="10200"/>
        </w:tabs>
        <w:autoSpaceDE w:val="0"/>
        <w:autoSpaceDN w:val="0"/>
        <w:adjustRightInd w:val="0"/>
        <w:spacing w:after="0" w:line="240" w:lineRule="auto"/>
        <w:jc w:val="both"/>
        <w:rPr>
          <w:rFonts w:ascii="Times New Roman" w:hAnsi="Times New Roman" w:cs="Times New Roman"/>
          <w:b/>
          <w:i/>
          <w:sz w:val="24"/>
          <w:szCs w:val="24"/>
          <w:lang w:eastAsia="ru-RU"/>
        </w:rPr>
      </w:pPr>
      <w:r w:rsidRPr="0083475B">
        <w:rPr>
          <w:rFonts w:ascii="Times New Roman" w:hAnsi="Times New Roman" w:cs="Times New Roman"/>
          <w:b/>
          <w:i/>
          <w:sz w:val="24"/>
          <w:szCs w:val="24"/>
          <w:lang w:eastAsia="ru-RU"/>
        </w:rPr>
        <w:t>Экранно-звуковые пособия</w:t>
      </w:r>
    </w:p>
    <w:p w:rsidR="00D01364" w:rsidRPr="00D01364" w:rsidRDefault="00D01364" w:rsidP="00D01364">
      <w:pPr>
        <w:pStyle w:val="a7"/>
        <w:numPr>
          <w:ilvl w:val="0"/>
          <w:numId w:val="3"/>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Аудиозаписи по музыке, литературные произведения</w:t>
      </w:r>
    </w:p>
    <w:p w:rsidR="00D01364" w:rsidRDefault="00D01364" w:rsidP="00D01364">
      <w:pPr>
        <w:pStyle w:val="a7"/>
        <w:numPr>
          <w:ilvl w:val="0"/>
          <w:numId w:val="3"/>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DVD-фильмы:</w:t>
      </w:r>
    </w:p>
    <w:p w:rsidR="00D01364" w:rsidRPr="004018DC" w:rsidRDefault="00D01364" w:rsidP="00F81DD7">
      <w:pPr>
        <w:pStyle w:val="a7"/>
        <w:numPr>
          <w:ilvl w:val="0"/>
          <w:numId w:val="41"/>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4018DC">
        <w:rPr>
          <w:rFonts w:ascii="Times New Roman" w:hAnsi="Times New Roman" w:cs="Times New Roman"/>
          <w:bCs/>
          <w:sz w:val="24"/>
          <w:szCs w:val="24"/>
        </w:rPr>
        <w:t>памятники архитектуры;</w:t>
      </w:r>
    </w:p>
    <w:p w:rsidR="00D01364" w:rsidRPr="004018DC" w:rsidRDefault="00D01364" w:rsidP="00F81DD7">
      <w:pPr>
        <w:pStyle w:val="a7"/>
        <w:numPr>
          <w:ilvl w:val="0"/>
          <w:numId w:val="41"/>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4018DC">
        <w:rPr>
          <w:rFonts w:ascii="Times New Roman" w:hAnsi="Times New Roman" w:cs="Times New Roman"/>
          <w:bCs/>
          <w:sz w:val="24"/>
          <w:szCs w:val="24"/>
        </w:rPr>
        <w:t>художественные музеи;</w:t>
      </w:r>
    </w:p>
    <w:p w:rsidR="00D01364" w:rsidRPr="004018DC" w:rsidRDefault="00D01364" w:rsidP="00F81DD7">
      <w:pPr>
        <w:pStyle w:val="a7"/>
        <w:numPr>
          <w:ilvl w:val="0"/>
          <w:numId w:val="41"/>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4018DC">
        <w:rPr>
          <w:rFonts w:ascii="Times New Roman" w:hAnsi="Times New Roman" w:cs="Times New Roman"/>
          <w:bCs/>
          <w:sz w:val="24"/>
          <w:szCs w:val="24"/>
        </w:rPr>
        <w:t>виды изобразительного искусства;</w:t>
      </w:r>
    </w:p>
    <w:p w:rsidR="00D01364" w:rsidRPr="004018DC" w:rsidRDefault="00D01364" w:rsidP="00F81DD7">
      <w:pPr>
        <w:pStyle w:val="a7"/>
        <w:numPr>
          <w:ilvl w:val="0"/>
          <w:numId w:val="41"/>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4018DC">
        <w:rPr>
          <w:rFonts w:ascii="Times New Roman" w:hAnsi="Times New Roman" w:cs="Times New Roman"/>
          <w:bCs/>
          <w:sz w:val="24"/>
          <w:szCs w:val="24"/>
        </w:rPr>
        <w:t>творчество отдельных художников;</w:t>
      </w:r>
    </w:p>
    <w:p w:rsidR="00D01364" w:rsidRPr="004018DC" w:rsidRDefault="00D01364" w:rsidP="00F81DD7">
      <w:pPr>
        <w:pStyle w:val="a7"/>
        <w:numPr>
          <w:ilvl w:val="0"/>
          <w:numId w:val="41"/>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4018DC">
        <w:rPr>
          <w:rFonts w:ascii="Times New Roman" w:hAnsi="Times New Roman" w:cs="Times New Roman"/>
          <w:bCs/>
          <w:sz w:val="24"/>
          <w:szCs w:val="24"/>
        </w:rPr>
        <w:t>народные промыслы;</w:t>
      </w:r>
    </w:p>
    <w:p w:rsidR="00D01364" w:rsidRPr="004018DC" w:rsidRDefault="00D01364" w:rsidP="00F81DD7">
      <w:pPr>
        <w:pStyle w:val="a7"/>
        <w:numPr>
          <w:ilvl w:val="0"/>
          <w:numId w:val="41"/>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4018DC">
        <w:rPr>
          <w:rFonts w:ascii="Times New Roman" w:hAnsi="Times New Roman" w:cs="Times New Roman"/>
          <w:bCs/>
          <w:sz w:val="24"/>
          <w:szCs w:val="24"/>
        </w:rPr>
        <w:t>декоративно-прикладное искусство;</w:t>
      </w:r>
    </w:p>
    <w:p w:rsidR="00D01364" w:rsidRPr="004018DC" w:rsidRDefault="00D01364" w:rsidP="00F81DD7">
      <w:pPr>
        <w:pStyle w:val="a7"/>
        <w:numPr>
          <w:ilvl w:val="0"/>
          <w:numId w:val="41"/>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4018DC">
        <w:rPr>
          <w:rFonts w:ascii="Times New Roman" w:hAnsi="Times New Roman" w:cs="Times New Roman"/>
          <w:bCs/>
          <w:sz w:val="24"/>
          <w:szCs w:val="24"/>
        </w:rPr>
        <w:t>художественные технологии</w:t>
      </w:r>
    </w:p>
    <w:p w:rsidR="00D01364" w:rsidRPr="00D01364" w:rsidRDefault="00D01364" w:rsidP="00D01364">
      <w:pPr>
        <w:pStyle w:val="a7"/>
        <w:numPr>
          <w:ilvl w:val="0"/>
          <w:numId w:val="3"/>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Презентация наCD  или DVD- дисках:</w:t>
      </w:r>
    </w:p>
    <w:p w:rsidR="00D01364" w:rsidRPr="00D01364" w:rsidRDefault="00D01364" w:rsidP="00F81DD7">
      <w:pPr>
        <w:pStyle w:val="a7"/>
        <w:numPr>
          <w:ilvl w:val="0"/>
          <w:numId w:val="42"/>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по видам изобразительных (пластических) искусств;</w:t>
      </w:r>
    </w:p>
    <w:p w:rsidR="00D01364" w:rsidRPr="00D01364" w:rsidRDefault="00D01364" w:rsidP="00F81DD7">
      <w:pPr>
        <w:pStyle w:val="a7"/>
        <w:numPr>
          <w:ilvl w:val="0"/>
          <w:numId w:val="42"/>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по жанрам изобразительных искусств;</w:t>
      </w:r>
    </w:p>
    <w:p w:rsidR="00D01364" w:rsidRPr="00D01364" w:rsidRDefault="00D01364" w:rsidP="00F81DD7">
      <w:pPr>
        <w:pStyle w:val="a7"/>
        <w:numPr>
          <w:ilvl w:val="0"/>
          <w:numId w:val="42"/>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по памятникам архитектуры России и мира;</w:t>
      </w:r>
    </w:p>
    <w:p w:rsidR="00D01364" w:rsidRPr="00D01364" w:rsidRDefault="00D01364" w:rsidP="00F81DD7">
      <w:pPr>
        <w:pStyle w:val="a7"/>
        <w:numPr>
          <w:ilvl w:val="0"/>
          <w:numId w:val="42"/>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по стилям и направлениям в искусстве;</w:t>
      </w:r>
    </w:p>
    <w:p w:rsidR="00D01364" w:rsidRPr="00D01364" w:rsidRDefault="00D01364" w:rsidP="00F81DD7">
      <w:pPr>
        <w:pStyle w:val="a7"/>
        <w:numPr>
          <w:ilvl w:val="0"/>
          <w:numId w:val="42"/>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по народным промыслам;</w:t>
      </w:r>
    </w:p>
    <w:p w:rsidR="00D01364" w:rsidRPr="00D01364" w:rsidRDefault="00D01364" w:rsidP="00F81DD7">
      <w:pPr>
        <w:pStyle w:val="a7"/>
        <w:numPr>
          <w:ilvl w:val="0"/>
          <w:numId w:val="42"/>
        </w:numPr>
        <w:tabs>
          <w:tab w:val="left" w:pos="240"/>
          <w:tab w:val="left" w:pos="709"/>
          <w:tab w:val="left" w:pos="10200"/>
        </w:tabs>
        <w:autoSpaceDE w:val="0"/>
        <w:autoSpaceDN w:val="0"/>
        <w:adjustRightInd w:val="0"/>
        <w:spacing w:after="0" w:line="24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по декоративно-прикладному искусству;</w:t>
      </w:r>
    </w:p>
    <w:p w:rsidR="00D01364" w:rsidRDefault="00D01364" w:rsidP="00F81DD7">
      <w:pPr>
        <w:pStyle w:val="a7"/>
        <w:numPr>
          <w:ilvl w:val="0"/>
          <w:numId w:val="42"/>
        </w:numPr>
        <w:tabs>
          <w:tab w:val="left" w:pos="240"/>
          <w:tab w:val="left" w:pos="709"/>
          <w:tab w:val="left" w:pos="10200"/>
        </w:tabs>
        <w:autoSpaceDE w:val="0"/>
        <w:autoSpaceDN w:val="0"/>
        <w:adjustRightInd w:val="0"/>
        <w:spacing w:after="0" w:line="480" w:lineRule="auto"/>
        <w:contextualSpacing/>
        <w:jc w:val="both"/>
        <w:rPr>
          <w:rFonts w:ascii="Times New Roman" w:hAnsi="Times New Roman" w:cs="Times New Roman"/>
          <w:bCs/>
          <w:sz w:val="24"/>
          <w:szCs w:val="24"/>
        </w:rPr>
      </w:pPr>
      <w:r w:rsidRPr="00D01364">
        <w:rPr>
          <w:rFonts w:ascii="Times New Roman" w:hAnsi="Times New Roman" w:cs="Times New Roman"/>
          <w:bCs/>
          <w:sz w:val="24"/>
          <w:szCs w:val="24"/>
        </w:rPr>
        <w:t>по творчеству художников</w:t>
      </w:r>
    </w:p>
    <w:p w:rsidR="0052103E" w:rsidRDefault="005A5704" w:rsidP="00971E93">
      <w:pPr>
        <w:pStyle w:val="a7"/>
        <w:numPr>
          <w:ilvl w:val="0"/>
          <w:numId w:val="6"/>
        </w:numPr>
        <w:tabs>
          <w:tab w:val="left" w:pos="240"/>
          <w:tab w:val="left" w:pos="709"/>
          <w:tab w:val="left" w:pos="10200"/>
        </w:tabs>
        <w:autoSpaceDE w:val="0"/>
        <w:autoSpaceDN w:val="0"/>
        <w:adjustRightInd w:val="0"/>
        <w:spacing w:before="240" w:after="0" w:line="240" w:lineRule="auto"/>
        <w:contextualSpacing/>
        <w:jc w:val="center"/>
        <w:rPr>
          <w:rFonts w:ascii="Times New Roman" w:hAnsi="Times New Roman" w:cs="Times New Roman"/>
          <w:b/>
          <w:bCs/>
          <w:sz w:val="24"/>
          <w:szCs w:val="24"/>
        </w:rPr>
      </w:pPr>
      <w:r w:rsidRPr="005A5704">
        <w:rPr>
          <w:rFonts w:ascii="Times New Roman" w:hAnsi="Times New Roman" w:cs="Times New Roman"/>
          <w:b/>
          <w:bCs/>
          <w:sz w:val="24"/>
          <w:szCs w:val="24"/>
        </w:rPr>
        <w:t>Литература</w:t>
      </w:r>
    </w:p>
    <w:p w:rsidR="00D01364" w:rsidRPr="00D01364" w:rsidRDefault="00D01364" w:rsidP="00971E93">
      <w:pPr>
        <w:pStyle w:val="a7"/>
        <w:tabs>
          <w:tab w:val="left" w:pos="240"/>
          <w:tab w:val="left" w:pos="709"/>
          <w:tab w:val="left" w:pos="10200"/>
        </w:tabs>
        <w:autoSpaceDE w:val="0"/>
        <w:autoSpaceDN w:val="0"/>
        <w:adjustRightInd w:val="0"/>
        <w:spacing w:before="240" w:after="0" w:line="240" w:lineRule="auto"/>
        <w:ind w:left="0"/>
        <w:contextualSpacing/>
        <w:rPr>
          <w:rFonts w:ascii="Times New Roman" w:hAnsi="Times New Roman" w:cs="Times New Roman"/>
          <w:b/>
          <w:bCs/>
          <w:i/>
          <w:sz w:val="24"/>
          <w:szCs w:val="24"/>
        </w:rPr>
      </w:pPr>
      <w:r w:rsidRPr="00D01364">
        <w:rPr>
          <w:rFonts w:ascii="Times New Roman" w:hAnsi="Times New Roman" w:cs="Times New Roman"/>
          <w:b/>
          <w:bCs/>
          <w:i/>
          <w:sz w:val="24"/>
          <w:szCs w:val="24"/>
        </w:rPr>
        <w:t>Литература для учителя:</w:t>
      </w:r>
    </w:p>
    <w:p w:rsidR="00CA2615" w:rsidRDefault="00CA2615" w:rsidP="00F81DD7">
      <w:pPr>
        <w:pStyle w:val="a7"/>
        <w:numPr>
          <w:ilvl w:val="0"/>
          <w:numId w:val="8"/>
        </w:numPr>
        <w:spacing w:after="0" w:line="240" w:lineRule="atLeast"/>
        <w:jc w:val="both"/>
        <w:rPr>
          <w:rFonts w:ascii="Times New Roman" w:hAnsi="Times New Roman" w:cs="Times New Roman"/>
          <w:bCs/>
          <w:sz w:val="24"/>
          <w:szCs w:val="24"/>
        </w:rPr>
      </w:pPr>
      <w:r w:rsidRPr="00D01364">
        <w:rPr>
          <w:rFonts w:ascii="Times New Roman" w:hAnsi="Times New Roman" w:cs="Times New Roman"/>
          <w:bCs/>
          <w:sz w:val="24"/>
          <w:szCs w:val="24"/>
        </w:rPr>
        <w:t>Рыбаков Б.А. Язычество древних славян. М.,2011.</w:t>
      </w:r>
    </w:p>
    <w:p w:rsidR="00D01364" w:rsidRPr="00D01364" w:rsidRDefault="00D01364" w:rsidP="00F81DD7">
      <w:pPr>
        <w:pStyle w:val="a7"/>
        <w:numPr>
          <w:ilvl w:val="0"/>
          <w:numId w:val="8"/>
        </w:numPr>
        <w:spacing w:after="0" w:line="240" w:lineRule="atLeast"/>
        <w:jc w:val="both"/>
        <w:rPr>
          <w:rFonts w:ascii="Times New Roman" w:hAnsi="Times New Roman" w:cs="Times New Roman"/>
          <w:bCs/>
          <w:sz w:val="24"/>
          <w:szCs w:val="24"/>
        </w:rPr>
      </w:pPr>
      <w:proofErr w:type="spellStart"/>
      <w:r w:rsidRPr="00D01364">
        <w:rPr>
          <w:rFonts w:ascii="Times New Roman" w:hAnsi="Times New Roman" w:cs="Times New Roman"/>
          <w:bCs/>
          <w:sz w:val="24"/>
          <w:szCs w:val="24"/>
        </w:rPr>
        <w:t>Шпикалова</w:t>
      </w:r>
      <w:proofErr w:type="spellEnd"/>
      <w:r w:rsidRPr="00D01364">
        <w:rPr>
          <w:rFonts w:ascii="Times New Roman" w:hAnsi="Times New Roman" w:cs="Times New Roman"/>
          <w:bCs/>
          <w:sz w:val="24"/>
          <w:szCs w:val="24"/>
        </w:rPr>
        <w:t xml:space="preserve"> Т.Я. и др. Изобразительное искусство. Учебно-методический комплект: учебник, рабочая тетрадь, методическое пособие для учителя. 1-4 класс. 5-8 класс. – М., Просвещение, 2011-2012.</w:t>
      </w:r>
    </w:p>
    <w:p w:rsidR="00D01364" w:rsidRDefault="00D01364" w:rsidP="00D01364">
      <w:pPr>
        <w:spacing w:after="0" w:line="240" w:lineRule="atLeast"/>
        <w:jc w:val="both"/>
        <w:rPr>
          <w:rFonts w:ascii="Times New Roman" w:hAnsi="Times New Roman" w:cs="Times New Roman"/>
          <w:b/>
          <w:bCs/>
          <w:i/>
          <w:sz w:val="24"/>
          <w:szCs w:val="24"/>
        </w:rPr>
      </w:pPr>
      <w:r w:rsidRPr="00D01364">
        <w:rPr>
          <w:rFonts w:ascii="Times New Roman" w:hAnsi="Times New Roman" w:cs="Times New Roman"/>
          <w:b/>
          <w:bCs/>
          <w:i/>
          <w:sz w:val="24"/>
          <w:szCs w:val="24"/>
        </w:rPr>
        <w:t>Литература для учащихся:</w:t>
      </w:r>
    </w:p>
    <w:p w:rsidR="00D01364" w:rsidRPr="00D01364" w:rsidRDefault="00D01364" w:rsidP="00D01364">
      <w:pPr>
        <w:spacing w:after="0" w:line="240" w:lineRule="atLeast"/>
        <w:ind w:left="36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D01364">
        <w:rPr>
          <w:rFonts w:ascii="Times New Roman" w:hAnsi="Times New Roman" w:cs="Times New Roman"/>
          <w:bCs/>
          <w:sz w:val="24"/>
          <w:szCs w:val="24"/>
        </w:rPr>
        <w:t>Некрасова М.А. Народное искусство России // Народное творчество как мир целостности: Альбом.- Ханты-Мансийск.2009.</w:t>
      </w:r>
    </w:p>
    <w:p w:rsidR="00CA2615" w:rsidRPr="00D01364" w:rsidRDefault="00D01364" w:rsidP="00D01364">
      <w:pPr>
        <w:tabs>
          <w:tab w:val="left" w:pos="0"/>
        </w:tabs>
        <w:spacing w:after="0" w:line="240" w:lineRule="atLeast"/>
        <w:ind w:left="360"/>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spellStart"/>
      <w:r w:rsidR="00CA2615" w:rsidRPr="00D01364">
        <w:rPr>
          <w:rFonts w:ascii="Times New Roman" w:hAnsi="Times New Roman" w:cs="Times New Roman"/>
          <w:bCs/>
          <w:sz w:val="24"/>
          <w:szCs w:val="24"/>
        </w:rPr>
        <w:t>Шпикалова</w:t>
      </w:r>
      <w:proofErr w:type="spellEnd"/>
      <w:r w:rsidR="00CA2615" w:rsidRPr="00D01364">
        <w:rPr>
          <w:rFonts w:ascii="Times New Roman" w:hAnsi="Times New Roman" w:cs="Times New Roman"/>
          <w:bCs/>
          <w:sz w:val="24"/>
          <w:szCs w:val="24"/>
        </w:rPr>
        <w:t xml:space="preserve"> Т.Я. и др. Изобразительное искусство. Учебно-методический комплект: учебник, рабочая тетрадь, методическое пособие для учителя. 1-4 класс. 5-8 класс. – М., Просвещение, 2011-2012.</w:t>
      </w:r>
    </w:p>
    <w:p w:rsidR="00CA2615" w:rsidRPr="00D01364" w:rsidRDefault="00D01364" w:rsidP="00D01364">
      <w:pPr>
        <w:spacing w:after="0" w:line="240" w:lineRule="atLeast"/>
        <w:ind w:left="360"/>
        <w:jc w:val="both"/>
        <w:rPr>
          <w:rFonts w:ascii="Times New Roman" w:hAnsi="Times New Roman" w:cs="Times New Roman"/>
          <w:bCs/>
          <w:sz w:val="24"/>
          <w:szCs w:val="24"/>
        </w:rPr>
      </w:pPr>
      <w:r>
        <w:rPr>
          <w:rFonts w:ascii="Times New Roman" w:hAnsi="Times New Roman" w:cs="Times New Roman"/>
          <w:bCs/>
          <w:sz w:val="24"/>
          <w:szCs w:val="24"/>
        </w:rPr>
        <w:t xml:space="preserve">3. </w:t>
      </w:r>
      <w:proofErr w:type="spellStart"/>
      <w:r w:rsidR="00CA2615" w:rsidRPr="00D01364">
        <w:rPr>
          <w:rFonts w:ascii="Times New Roman" w:hAnsi="Times New Roman" w:cs="Times New Roman"/>
          <w:bCs/>
          <w:sz w:val="24"/>
          <w:szCs w:val="24"/>
        </w:rPr>
        <w:t>Шпикалова</w:t>
      </w:r>
      <w:proofErr w:type="spellEnd"/>
      <w:r w:rsidR="00CA2615" w:rsidRPr="00D01364">
        <w:rPr>
          <w:rFonts w:ascii="Times New Roman" w:hAnsi="Times New Roman" w:cs="Times New Roman"/>
          <w:bCs/>
          <w:sz w:val="24"/>
          <w:szCs w:val="24"/>
        </w:rPr>
        <w:t xml:space="preserve"> Т.Я., Я живу в России. Творение российских мастеров.- М.: Просвещение, 2006.</w:t>
      </w:r>
    </w:p>
    <w:p w:rsidR="00CA2615" w:rsidRDefault="00CA2615" w:rsidP="00CA2615">
      <w:pPr>
        <w:tabs>
          <w:tab w:val="left" w:pos="240"/>
          <w:tab w:val="left" w:pos="709"/>
          <w:tab w:val="left" w:pos="10200"/>
        </w:tabs>
        <w:autoSpaceDE w:val="0"/>
        <w:autoSpaceDN w:val="0"/>
        <w:adjustRightInd w:val="0"/>
        <w:spacing w:after="0" w:line="240" w:lineRule="auto"/>
        <w:contextualSpacing/>
        <w:rPr>
          <w:rFonts w:ascii="Times New Roman" w:hAnsi="Times New Roman" w:cs="Times New Roman"/>
          <w:b/>
          <w:bCs/>
          <w:sz w:val="24"/>
          <w:szCs w:val="24"/>
        </w:rPr>
      </w:pPr>
    </w:p>
    <w:p w:rsidR="00D01364" w:rsidRPr="00CA2615" w:rsidRDefault="00D01364" w:rsidP="00CA2615">
      <w:pPr>
        <w:tabs>
          <w:tab w:val="left" w:pos="240"/>
          <w:tab w:val="left" w:pos="709"/>
          <w:tab w:val="left" w:pos="10200"/>
        </w:tabs>
        <w:autoSpaceDE w:val="0"/>
        <w:autoSpaceDN w:val="0"/>
        <w:adjustRightInd w:val="0"/>
        <w:spacing w:after="0" w:line="240" w:lineRule="auto"/>
        <w:contextualSpacing/>
        <w:rPr>
          <w:rFonts w:ascii="Times New Roman" w:hAnsi="Times New Roman" w:cs="Times New Roman"/>
          <w:b/>
          <w:bCs/>
          <w:sz w:val="24"/>
          <w:szCs w:val="24"/>
        </w:rPr>
        <w:sectPr w:rsidR="00D01364" w:rsidRPr="00CA2615" w:rsidSect="006D43F4">
          <w:headerReference w:type="default" r:id="rId12"/>
          <w:footerReference w:type="default" r:id="rId13"/>
          <w:pgSz w:w="11906" w:h="16838"/>
          <w:pgMar w:top="284" w:right="850" w:bottom="1134" w:left="1276" w:header="708" w:footer="708" w:gutter="0"/>
          <w:cols w:space="708"/>
          <w:docGrid w:linePitch="360"/>
        </w:sectPr>
      </w:pPr>
    </w:p>
    <w:p w:rsidR="00633F00" w:rsidRDefault="00633F00" w:rsidP="00633F00">
      <w:pPr>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Приложение 1</w:t>
      </w:r>
    </w:p>
    <w:p w:rsidR="00477987" w:rsidRPr="00477987" w:rsidRDefault="00477987" w:rsidP="00477987">
      <w:pPr>
        <w:spacing w:after="0" w:line="240" w:lineRule="auto"/>
        <w:jc w:val="center"/>
        <w:rPr>
          <w:rFonts w:ascii="Times New Roman" w:hAnsi="Times New Roman" w:cs="Times New Roman"/>
          <w:sz w:val="24"/>
          <w:szCs w:val="24"/>
          <w:lang w:eastAsia="ru-RU"/>
        </w:rPr>
      </w:pPr>
      <w:r w:rsidRPr="00477987">
        <w:rPr>
          <w:rFonts w:ascii="Times New Roman" w:hAnsi="Times New Roman" w:cs="Times New Roman"/>
          <w:b/>
          <w:sz w:val="24"/>
          <w:szCs w:val="24"/>
          <w:lang w:eastAsia="ru-RU"/>
        </w:rPr>
        <w:t xml:space="preserve">Технологическая карта </w:t>
      </w:r>
      <w:r w:rsidR="00987E46">
        <w:rPr>
          <w:rFonts w:ascii="Times New Roman" w:hAnsi="Times New Roman" w:cs="Times New Roman"/>
          <w:b/>
          <w:sz w:val="24"/>
          <w:szCs w:val="24"/>
          <w:lang w:eastAsia="ru-RU"/>
        </w:rPr>
        <w:t>учебного занятия</w:t>
      </w:r>
    </w:p>
    <w:tbl>
      <w:tblPr>
        <w:tblW w:w="15400"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0"/>
        <w:gridCol w:w="4080"/>
        <w:gridCol w:w="8520"/>
      </w:tblGrid>
      <w:tr w:rsidR="00477987" w:rsidRPr="00477987" w:rsidTr="007D7E2B">
        <w:tc>
          <w:tcPr>
            <w:tcW w:w="2800" w:type="dxa"/>
            <w:vAlign w:val="center"/>
          </w:tcPr>
          <w:p w:rsidR="00477987" w:rsidRPr="00A76F17" w:rsidRDefault="00477987" w:rsidP="00A76F17">
            <w:pPr>
              <w:tabs>
                <w:tab w:val="left" w:pos="1080"/>
              </w:tabs>
              <w:spacing w:after="0" w:line="240" w:lineRule="auto"/>
              <w:rPr>
                <w:rFonts w:ascii="Times New Roman" w:hAnsi="Times New Roman" w:cs="Times New Roman"/>
                <w:b/>
                <w:sz w:val="24"/>
                <w:szCs w:val="24"/>
                <w:lang w:eastAsia="ru-RU"/>
              </w:rPr>
            </w:pPr>
            <w:r w:rsidRPr="00A76F17">
              <w:rPr>
                <w:rFonts w:ascii="Times New Roman" w:hAnsi="Times New Roman" w:cs="Times New Roman"/>
                <w:b/>
                <w:sz w:val="24"/>
                <w:szCs w:val="24"/>
                <w:lang w:eastAsia="ru-RU"/>
              </w:rPr>
              <w:t>Тема</w:t>
            </w:r>
          </w:p>
          <w:p w:rsidR="00477987" w:rsidRPr="00A76F17" w:rsidRDefault="00477987" w:rsidP="007D7E2B">
            <w:pPr>
              <w:tabs>
                <w:tab w:val="left" w:pos="1080"/>
              </w:tabs>
              <w:spacing w:after="0" w:line="240" w:lineRule="auto"/>
              <w:jc w:val="center"/>
              <w:rPr>
                <w:rFonts w:ascii="Times New Roman" w:hAnsi="Times New Roman" w:cs="Times New Roman"/>
                <w:b/>
                <w:sz w:val="24"/>
                <w:szCs w:val="24"/>
                <w:lang w:eastAsia="ru-RU"/>
              </w:rPr>
            </w:pPr>
          </w:p>
        </w:tc>
        <w:tc>
          <w:tcPr>
            <w:tcW w:w="12600" w:type="dxa"/>
            <w:gridSpan w:val="2"/>
            <w:vAlign w:val="center"/>
          </w:tcPr>
          <w:p w:rsidR="00477987" w:rsidRPr="00A76F17" w:rsidRDefault="007E4100" w:rsidP="007D7E2B">
            <w:pPr>
              <w:spacing w:after="0" w:line="240" w:lineRule="auto"/>
              <w:jc w:val="center"/>
              <w:rPr>
                <w:rFonts w:ascii="Times New Roman" w:hAnsi="Times New Roman" w:cs="Times New Roman"/>
                <w:b/>
                <w:sz w:val="24"/>
                <w:szCs w:val="24"/>
                <w:lang w:eastAsia="ru-RU"/>
              </w:rPr>
            </w:pPr>
            <w:r w:rsidRPr="00A76F17">
              <w:rPr>
                <w:rFonts w:ascii="Times New Roman" w:hAnsi="Times New Roman" w:cs="Times New Roman"/>
                <w:b/>
                <w:sz w:val="24"/>
                <w:szCs w:val="24"/>
                <w:lang w:eastAsia="ru-RU"/>
              </w:rPr>
              <w:t>Русский н</w:t>
            </w:r>
            <w:r w:rsidR="00477987" w:rsidRPr="00A76F17">
              <w:rPr>
                <w:rFonts w:ascii="Times New Roman" w:hAnsi="Times New Roman" w:cs="Times New Roman"/>
                <w:b/>
                <w:sz w:val="24"/>
                <w:szCs w:val="24"/>
                <w:lang w:eastAsia="ru-RU"/>
              </w:rPr>
              <w:t>ародный костюм</w:t>
            </w: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 xml:space="preserve">Цель </w:t>
            </w:r>
          </w:p>
        </w:tc>
        <w:tc>
          <w:tcPr>
            <w:tcW w:w="12600" w:type="dxa"/>
            <w:gridSpan w:val="2"/>
          </w:tcPr>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-познакомить детей с мировоззрением наших предков, через символизм элементов  </w:t>
            </w:r>
            <w:r w:rsidR="007E4100">
              <w:rPr>
                <w:rFonts w:ascii="Times New Roman" w:hAnsi="Times New Roman" w:cs="Times New Roman"/>
                <w:sz w:val="24"/>
                <w:szCs w:val="24"/>
                <w:lang w:eastAsia="ru-RU"/>
              </w:rPr>
              <w:t xml:space="preserve">русского </w:t>
            </w:r>
            <w:r w:rsidRPr="00477987">
              <w:rPr>
                <w:rFonts w:ascii="Times New Roman" w:hAnsi="Times New Roman" w:cs="Times New Roman"/>
                <w:sz w:val="24"/>
                <w:szCs w:val="24"/>
                <w:lang w:eastAsia="ru-RU"/>
              </w:rPr>
              <w:t>народного костюма</w:t>
            </w:r>
          </w:p>
          <w:p w:rsidR="00477987" w:rsidRPr="00477987" w:rsidRDefault="00477987" w:rsidP="00477987">
            <w:pPr>
              <w:spacing w:after="0" w:line="240" w:lineRule="auto"/>
              <w:jc w:val="both"/>
              <w:rPr>
                <w:rFonts w:ascii="Times New Roman" w:hAnsi="Times New Roman" w:cs="Times New Roman"/>
                <w:sz w:val="24"/>
                <w:szCs w:val="24"/>
                <w:lang w:eastAsia="ru-RU"/>
              </w:rPr>
            </w:pP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Задачи</w:t>
            </w:r>
          </w:p>
        </w:tc>
        <w:tc>
          <w:tcPr>
            <w:tcW w:w="12600" w:type="dxa"/>
            <w:gridSpan w:val="2"/>
          </w:tcPr>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t>-создать условия формирования  интереса к культурному наследию русского народа,  воспитанию чувства  гражданской идентичности;</w:t>
            </w:r>
          </w:p>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t>-познакомить в процессе самостоятельного познания с видами русского праздничного костюма, его элементами; со значением  символики и колорита в русской народной одежде;</w:t>
            </w:r>
          </w:p>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-создать условия для развития эстетического и художественного вкуса, креативного творческого мышления, использовать основные средства художественной выразительности в изобразительном искусстве; положительной мотивации к учебной деятельности  </w:t>
            </w:r>
          </w:p>
        </w:tc>
      </w:tr>
      <w:tr w:rsidR="00477987" w:rsidRPr="00477987" w:rsidTr="008E43D6">
        <w:tc>
          <w:tcPr>
            <w:tcW w:w="2800" w:type="dxa"/>
          </w:tcPr>
          <w:p w:rsidR="00477987" w:rsidRPr="00477987" w:rsidRDefault="009D1481" w:rsidP="00477987">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Тип занятия</w:t>
            </w:r>
          </w:p>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p>
        </w:tc>
        <w:tc>
          <w:tcPr>
            <w:tcW w:w="12600" w:type="dxa"/>
            <w:gridSpan w:val="2"/>
            <w:vAlign w:val="center"/>
          </w:tcPr>
          <w:p w:rsidR="00477987" w:rsidRPr="00477987" w:rsidRDefault="004F644F" w:rsidP="00477987">
            <w:pPr>
              <w:spacing w:after="24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Занятие</w:t>
            </w:r>
            <w:r w:rsidR="003435EC">
              <w:rPr>
                <w:rFonts w:ascii="Times New Roman" w:hAnsi="Times New Roman" w:cs="Times New Roman"/>
                <w:sz w:val="24"/>
                <w:szCs w:val="24"/>
                <w:lang w:eastAsia="ru-RU"/>
              </w:rPr>
              <w:t xml:space="preserve"> </w:t>
            </w:r>
            <w:proofErr w:type="spellStart"/>
            <w:r w:rsidR="00477987" w:rsidRPr="00477987">
              <w:rPr>
                <w:rFonts w:ascii="Times New Roman" w:hAnsi="Times New Roman" w:cs="Times New Roman"/>
                <w:sz w:val="24"/>
                <w:szCs w:val="24"/>
                <w:lang w:eastAsia="ru-RU"/>
              </w:rPr>
              <w:t>деятельностной</w:t>
            </w:r>
            <w:proofErr w:type="spellEnd"/>
            <w:r w:rsidR="00477987" w:rsidRPr="00477987">
              <w:rPr>
                <w:rFonts w:ascii="Times New Roman" w:hAnsi="Times New Roman" w:cs="Times New Roman"/>
                <w:sz w:val="24"/>
                <w:szCs w:val="24"/>
                <w:lang w:eastAsia="ru-RU"/>
              </w:rPr>
              <w:t xml:space="preserve"> направленности, по целеполаганию - </w:t>
            </w:r>
            <w:r w:rsidR="00477987" w:rsidRPr="00477987">
              <w:rPr>
                <w:rFonts w:ascii="Times New Roman" w:hAnsi="Times New Roman" w:cs="Times New Roman"/>
                <w:bCs/>
                <w:sz w:val="24"/>
                <w:szCs w:val="24"/>
                <w:lang w:eastAsia="ru-RU"/>
              </w:rPr>
              <w:t>открытие нового знания (ОНЗ)</w:t>
            </w: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 xml:space="preserve">Планируемые образовательные результаты </w:t>
            </w:r>
          </w:p>
        </w:tc>
        <w:tc>
          <w:tcPr>
            <w:tcW w:w="4080" w:type="dxa"/>
          </w:tcPr>
          <w:p w:rsidR="00477987" w:rsidRPr="00477987" w:rsidRDefault="00477987" w:rsidP="00477987">
            <w:pPr>
              <w:spacing w:after="0" w:line="240" w:lineRule="auto"/>
              <w:jc w:val="center"/>
              <w:rPr>
                <w:rFonts w:ascii="Times New Roman" w:hAnsi="Times New Roman" w:cs="Times New Roman"/>
                <w:b/>
                <w:bCs/>
                <w:color w:val="170E02"/>
                <w:sz w:val="24"/>
                <w:szCs w:val="24"/>
                <w:lang w:eastAsia="ru-RU"/>
              </w:rPr>
            </w:pPr>
            <w:r w:rsidRPr="00477987">
              <w:rPr>
                <w:rFonts w:ascii="Times New Roman" w:hAnsi="Times New Roman" w:cs="Times New Roman"/>
                <w:b/>
                <w:bCs/>
                <w:color w:val="170E02"/>
                <w:sz w:val="24"/>
                <w:szCs w:val="24"/>
                <w:lang w:eastAsia="ru-RU"/>
              </w:rPr>
              <w:t>Предметные умения</w:t>
            </w:r>
          </w:p>
        </w:tc>
        <w:tc>
          <w:tcPr>
            <w:tcW w:w="8520" w:type="dxa"/>
          </w:tcPr>
          <w:p w:rsidR="00477987" w:rsidRPr="00477987" w:rsidRDefault="00477987" w:rsidP="00477987">
            <w:pPr>
              <w:spacing w:after="0" w:line="240" w:lineRule="auto"/>
              <w:jc w:val="center"/>
              <w:rPr>
                <w:rFonts w:ascii="Times New Roman" w:hAnsi="Times New Roman" w:cs="Times New Roman"/>
                <w:b/>
                <w:bCs/>
                <w:color w:val="170E02"/>
                <w:sz w:val="24"/>
                <w:szCs w:val="24"/>
                <w:lang w:eastAsia="ru-RU"/>
              </w:rPr>
            </w:pPr>
            <w:r w:rsidRPr="00477987">
              <w:rPr>
                <w:rFonts w:ascii="Times New Roman" w:hAnsi="Times New Roman" w:cs="Times New Roman"/>
                <w:b/>
                <w:bCs/>
                <w:color w:val="170E02"/>
                <w:sz w:val="24"/>
                <w:szCs w:val="24"/>
                <w:lang w:eastAsia="ru-RU"/>
              </w:rPr>
              <w:t>УУД</w:t>
            </w: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p>
        </w:tc>
        <w:tc>
          <w:tcPr>
            <w:tcW w:w="4080" w:type="dxa"/>
          </w:tcPr>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t>Научатся:</w:t>
            </w:r>
          </w:p>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t>-классифицировать по заданным основаниям (мужской, женский костюмы);</w:t>
            </w:r>
          </w:p>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t>-создавать эскизы народного праздничного костюма, его отдельных элементов в цветовом решении</w:t>
            </w:r>
          </w:p>
        </w:tc>
        <w:tc>
          <w:tcPr>
            <w:tcW w:w="8520" w:type="dxa"/>
          </w:tcPr>
          <w:p w:rsidR="00477987" w:rsidRPr="00477987" w:rsidRDefault="009D1481" w:rsidP="00477987">
            <w:pPr>
              <w:spacing w:after="0" w:line="240" w:lineRule="auto"/>
              <w:rPr>
                <w:rFonts w:ascii="Times New Roman" w:hAnsi="Times New Roman" w:cs="Times New Roman"/>
                <w:color w:val="000000"/>
                <w:sz w:val="24"/>
                <w:szCs w:val="24"/>
                <w:lang w:eastAsia="ru-RU"/>
              </w:rPr>
            </w:pPr>
            <w:r>
              <w:rPr>
                <w:rFonts w:ascii="Times New Roman" w:hAnsi="Times New Roman" w:cs="Times New Roman"/>
                <w:b/>
                <w:i/>
                <w:sz w:val="24"/>
                <w:szCs w:val="24"/>
                <w:u w:val="single"/>
                <w:lang w:eastAsia="ru-RU"/>
              </w:rPr>
              <w:t xml:space="preserve">Личностные </w:t>
            </w:r>
            <w:r w:rsidR="00477987" w:rsidRPr="00477987">
              <w:rPr>
                <w:rFonts w:ascii="Times New Roman" w:hAnsi="Times New Roman" w:cs="Times New Roman"/>
                <w:b/>
                <w:i/>
                <w:sz w:val="24"/>
                <w:szCs w:val="24"/>
                <w:u w:val="single"/>
                <w:lang w:eastAsia="ru-RU"/>
              </w:rPr>
              <w:t>УУД</w:t>
            </w:r>
          </w:p>
          <w:p w:rsidR="00477987" w:rsidRPr="00477987" w:rsidRDefault="00477987" w:rsidP="00477987">
            <w:pPr>
              <w:spacing w:after="0" w:line="240" w:lineRule="auto"/>
              <w:jc w:val="both"/>
              <w:rPr>
                <w:rFonts w:ascii="Times New Roman" w:hAnsi="Times New Roman" w:cs="Times New Roman"/>
                <w:b/>
                <w:i/>
                <w:sz w:val="24"/>
                <w:szCs w:val="24"/>
                <w:u w:val="single"/>
                <w:lang w:eastAsia="ru-RU"/>
              </w:rPr>
            </w:pPr>
            <w:r w:rsidRPr="00477987">
              <w:rPr>
                <w:rFonts w:ascii="Times New Roman" w:hAnsi="Times New Roman" w:cs="Times New Roman"/>
                <w:color w:val="000000"/>
                <w:sz w:val="24"/>
                <w:szCs w:val="24"/>
                <w:lang w:eastAsia="ru-RU"/>
              </w:rPr>
              <w:t>-ч</w:t>
            </w:r>
            <w:r w:rsidRPr="00477987">
              <w:rPr>
                <w:rFonts w:ascii="Times New Roman" w:hAnsi="Times New Roman" w:cs="Times New Roman"/>
                <w:sz w:val="24"/>
                <w:szCs w:val="24"/>
                <w:lang w:eastAsia="ru-RU"/>
              </w:rPr>
              <w:t>увство гордости за свою Родину, прошлое и настоящее многонационального народа России; знание основ культурного наследия народов России и человечества;</w:t>
            </w:r>
          </w:p>
          <w:p w:rsidR="00477987" w:rsidRPr="00477987" w:rsidRDefault="00477987" w:rsidP="00477987">
            <w:pPr>
              <w:spacing w:after="0" w:line="240" w:lineRule="auto"/>
              <w:jc w:val="both"/>
              <w:rPr>
                <w:rFonts w:ascii="Times New Roman" w:hAnsi="Times New Roman" w:cs="Times New Roman"/>
                <w:b/>
                <w:sz w:val="24"/>
                <w:szCs w:val="24"/>
                <w:lang w:eastAsia="ru-RU"/>
              </w:rPr>
            </w:pPr>
            <w:r w:rsidRPr="00477987">
              <w:rPr>
                <w:rFonts w:ascii="Times New Roman" w:hAnsi="Times New Roman" w:cs="Times New Roman"/>
                <w:sz w:val="24"/>
                <w:szCs w:val="24"/>
                <w:lang w:eastAsia="ru-RU"/>
              </w:rPr>
              <w:t>-уметь выражать в творческой работе своё  эмоциональное отношение к усвоенным знаниям</w:t>
            </w:r>
          </w:p>
          <w:p w:rsidR="00477987" w:rsidRPr="00477987" w:rsidRDefault="00477987" w:rsidP="00477987">
            <w:pPr>
              <w:spacing w:after="0" w:line="240" w:lineRule="auto"/>
              <w:jc w:val="center"/>
              <w:rPr>
                <w:rFonts w:ascii="Times New Roman" w:hAnsi="Times New Roman" w:cs="Times New Roman"/>
                <w:b/>
                <w:i/>
                <w:sz w:val="24"/>
                <w:szCs w:val="24"/>
                <w:u w:val="single"/>
                <w:lang w:eastAsia="ru-RU"/>
              </w:rPr>
            </w:pPr>
            <w:proofErr w:type="spellStart"/>
            <w:r w:rsidRPr="00477987">
              <w:rPr>
                <w:rFonts w:ascii="Times New Roman" w:hAnsi="Times New Roman" w:cs="Times New Roman"/>
                <w:b/>
                <w:i/>
                <w:sz w:val="24"/>
                <w:szCs w:val="24"/>
                <w:u w:val="single"/>
                <w:lang w:eastAsia="ru-RU"/>
              </w:rPr>
              <w:t>Метапредметные</w:t>
            </w:r>
            <w:proofErr w:type="spellEnd"/>
          </w:p>
          <w:p w:rsidR="00477987" w:rsidRPr="00477987" w:rsidRDefault="00477987" w:rsidP="00477987">
            <w:pPr>
              <w:spacing w:after="0" w:line="240" w:lineRule="auto"/>
              <w:jc w:val="both"/>
              <w:rPr>
                <w:rFonts w:ascii="Times New Roman" w:hAnsi="Times New Roman" w:cs="Times New Roman"/>
                <w:b/>
                <w:i/>
                <w:sz w:val="24"/>
                <w:szCs w:val="24"/>
                <w:u w:val="single"/>
                <w:lang w:eastAsia="ru-RU"/>
              </w:rPr>
            </w:pPr>
            <w:r w:rsidRPr="00477987">
              <w:rPr>
                <w:rFonts w:ascii="Times New Roman" w:hAnsi="Times New Roman" w:cs="Times New Roman"/>
                <w:b/>
                <w:i/>
                <w:sz w:val="24"/>
                <w:szCs w:val="24"/>
                <w:u w:val="single"/>
                <w:lang w:eastAsia="ru-RU"/>
              </w:rPr>
              <w:t>Регулятивные УУД</w:t>
            </w:r>
          </w:p>
          <w:p w:rsidR="00477987" w:rsidRPr="00477987" w:rsidRDefault="00477987" w:rsidP="00477987">
            <w:pPr>
              <w:spacing w:after="0" w:line="240" w:lineRule="auto"/>
              <w:jc w:val="both"/>
              <w:rPr>
                <w:rFonts w:ascii="Times New Roman" w:hAnsi="Times New Roman" w:cs="Times New Roman"/>
                <w:i/>
                <w:sz w:val="24"/>
                <w:szCs w:val="24"/>
                <w:lang w:eastAsia="ru-RU"/>
              </w:rPr>
            </w:pPr>
            <w:r w:rsidRPr="00477987">
              <w:rPr>
                <w:rFonts w:ascii="Times New Roman" w:hAnsi="Times New Roman" w:cs="Times New Roman"/>
                <w:i/>
                <w:sz w:val="24"/>
                <w:szCs w:val="24"/>
                <w:lang w:eastAsia="ru-RU"/>
              </w:rPr>
              <w:t>Ориентироваться на разнообразие способов решения задач:</w:t>
            </w:r>
          </w:p>
          <w:p w:rsidR="00477987" w:rsidRPr="00477987" w:rsidRDefault="00477987" w:rsidP="00477987">
            <w:pPr>
              <w:spacing w:after="0" w:line="240" w:lineRule="auto"/>
              <w:jc w:val="both"/>
              <w:rPr>
                <w:rFonts w:ascii="Times New Roman" w:hAnsi="Times New Roman" w:cs="Times New Roman"/>
                <w:i/>
                <w:sz w:val="24"/>
                <w:szCs w:val="24"/>
                <w:lang w:eastAsia="ru-RU"/>
              </w:rPr>
            </w:pPr>
            <w:r w:rsidRPr="00477987">
              <w:rPr>
                <w:rFonts w:ascii="Times New Roman" w:hAnsi="Times New Roman" w:cs="Times New Roman"/>
                <w:i/>
                <w:sz w:val="24"/>
                <w:szCs w:val="24"/>
                <w:lang w:eastAsia="ru-RU"/>
              </w:rPr>
              <w:t>-</w:t>
            </w:r>
            <w:r w:rsidRPr="00477987">
              <w:rPr>
                <w:rFonts w:ascii="Times New Roman" w:hAnsi="Times New Roman" w:cs="Times New Roman"/>
                <w:sz w:val="24"/>
                <w:szCs w:val="24"/>
                <w:lang w:eastAsia="ru-RU"/>
              </w:rPr>
              <w:t>научить планировать свою деятельность при выборе способов выхода из проблемных ситуаций;</w:t>
            </w:r>
          </w:p>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t>-уметь предвидеть планируемый результат, составлять  последовательность промежуточных целей при его достижении, находить способы его реализации;</w:t>
            </w:r>
          </w:p>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t>-выработать активность и инициативность в решении творческих задач</w:t>
            </w:r>
          </w:p>
          <w:p w:rsidR="00477987" w:rsidRPr="00477987" w:rsidRDefault="00477987" w:rsidP="00477987">
            <w:pPr>
              <w:spacing w:after="0" w:line="240" w:lineRule="auto"/>
              <w:jc w:val="both"/>
              <w:rPr>
                <w:rFonts w:ascii="Times New Roman" w:hAnsi="Times New Roman" w:cs="Times New Roman"/>
                <w:b/>
                <w:i/>
                <w:sz w:val="24"/>
                <w:szCs w:val="24"/>
                <w:u w:val="single"/>
                <w:lang w:eastAsia="ru-RU"/>
              </w:rPr>
            </w:pPr>
            <w:r w:rsidRPr="00477987">
              <w:rPr>
                <w:rFonts w:ascii="Times New Roman" w:hAnsi="Times New Roman" w:cs="Times New Roman"/>
                <w:b/>
                <w:i/>
                <w:sz w:val="24"/>
                <w:szCs w:val="24"/>
                <w:u w:val="single"/>
                <w:lang w:eastAsia="ru-RU"/>
              </w:rPr>
              <w:t>Познавательные УУД</w:t>
            </w:r>
          </w:p>
          <w:p w:rsidR="00477987" w:rsidRPr="00477987" w:rsidRDefault="00477987" w:rsidP="00477987">
            <w:pPr>
              <w:spacing w:after="0" w:line="240" w:lineRule="auto"/>
              <w:jc w:val="both"/>
              <w:rPr>
                <w:rFonts w:ascii="Times New Roman" w:hAnsi="Times New Roman" w:cs="Times New Roman"/>
                <w:sz w:val="24"/>
                <w:szCs w:val="24"/>
                <w:lang w:eastAsia="ru-RU"/>
              </w:rPr>
            </w:pPr>
            <w:r w:rsidRPr="00477987">
              <w:rPr>
                <w:rFonts w:ascii="Times New Roman" w:hAnsi="Times New Roman" w:cs="Times New Roman"/>
                <w:sz w:val="24"/>
                <w:szCs w:val="24"/>
                <w:lang w:eastAsia="ru-RU"/>
              </w:rPr>
              <w:lastRenderedPageBreak/>
              <w:t>-уметь осуществлять поиск и выделение главной информации из предлагаемых  источников (учебник, образовательные интернет ресурсы, произведения искусства и т.д.);</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-научиться определять учебную цель и задачи;</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-осуществлять анализ по выявлению общего и различного в новых знаниях</w:t>
            </w:r>
          </w:p>
          <w:p w:rsidR="00477987" w:rsidRPr="00477987" w:rsidRDefault="00477987" w:rsidP="00477987">
            <w:pPr>
              <w:spacing w:after="0" w:line="240" w:lineRule="auto"/>
              <w:rPr>
                <w:rFonts w:ascii="Times New Roman" w:hAnsi="Times New Roman" w:cs="Times New Roman"/>
                <w:b/>
                <w:i/>
                <w:sz w:val="24"/>
                <w:szCs w:val="24"/>
                <w:u w:val="single"/>
                <w:lang w:eastAsia="ru-RU"/>
              </w:rPr>
            </w:pPr>
            <w:r w:rsidRPr="00477987">
              <w:rPr>
                <w:rFonts w:ascii="Times New Roman" w:hAnsi="Times New Roman" w:cs="Times New Roman"/>
                <w:b/>
                <w:i/>
                <w:sz w:val="24"/>
                <w:szCs w:val="24"/>
                <w:u w:val="single"/>
                <w:lang w:eastAsia="ru-RU"/>
              </w:rPr>
              <w:t>Коммуникативные УУД</w:t>
            </w:r>
          </w:p>
          <w:p w:rsidR="00477987" w:rsidRPr="00477987" w:rsidRDefault="00477987" w:rsidP="00477987">
            <w:pPr>
              <w:spacing w:after="0" w:line="240" w:lineRule="auto"/>
              <w:rPr>
                <w:rFonts w:ascii="Times New Roman" w:hAnsi="Times New Roman" w:cs="Times New Roman"/>
                <w:i/>
                <w:sz w:val="24"/>
                <w:szCs w:val="24"/>
                <w:lang w:eastAsia="ru-RU"/>
              </w:rPr>
            </w:pPr>
            <w:r w:rsidRPr="00477987">
              <w:rPr>
                <w:rFonts w:ascii="Times New Roman" w:hAnsi="Times New Roman" w:cs="Times New Roman"/>
                <w:i/>
                <w:sz w:val="24"/>
                <w:szCs w:val="24"/>
                <w:lang w:eastAsia="ru-RU"/>
              </w:rPr>
              <w:t>Формулировать собственное мнение и позицию:</w:t>
            </w:r>
          </w:p>
          <w:p w:rsidR="00477987" w:rsidRPr="00477987" w:rsidRDefault="00477987" w:rsidP="00477987">
            <w:pPr>
              <w:spacing w:after="0" w:line="240" w:lineRule="auto"/>
              <w:rPr>
                <w:rFonts w:ascii="Times New Roman" w:hAnsi="Times New Roman" w:cs="Times New Roman"/>
                <w:b/>
                <w:sz w:val="24"/>
                <w:szCs w:val="24"/>
                <w:u w:val="single"/>
                <w:lang w:eastAsia="ru-RU"/>
              </w:rPr>
            </w:pPr>
            <w:r w:rsidRPr="00477987">
              <w:rPr>
                <w:rFonts w:ascii="Times New Roman" w:hAnsi="Times New Roman" w:cs="Times New Roman"/>
                <w:sz w:val="24"/>
                <w:szCs w:val="24"/>
                <w:lang w:eastAsia="ru-RU"/>
              </w:rPr>
              <w:t>-развивать навык работы в группах;</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-находить способы созидательного внутри группового общения;</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-соблюдать правила культурного </w:t>
            </w:r>
            <w:proofErr w:type="spellStart"/>
            <w:r w:rsidRPr="00477987">
              <w:rPr>
                <w:rFonts w:ascii="Times New Roman" w:hAnsi="Times New Roman" w:cs="Times New Roman"/>
                <w:sz w:val="24"/>
                <w:szCs w:val="24"/>
                <w:lang w:eastAsia="ru-RU"/>
              </w:rPr>
              <w:t>взаимоуважительного</w:t>
            </w:r>
            <w:proofErr w:type="spellEnd"/>
            <w:r w:rsidRPr="00477987">
              <w:rPr>
                <w:rFonts w:ascii="Times New Roman" w:hAnsi="Times New Roman" w:cs="Times New Roman"/>
                <w:sz w:val="24"/>
                <w:szCs w:val="24"/>
                <w:lang w:eastAsia="ru-RU"/>
              </w:rPr>
              <w:t xml:space="preserve"> общения;</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-владеть навыками точного изложения своих мыслей</w:t>
            </w: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lastRenderedPageBreak/>
              <w:t>Методы и формы обучения</w:t>
            </w:r>
          </w:p>
        </w:tc>
        <w:tc>
          <w:tcPr>
            <w:tcW w:w="12600" w:type="dxa"/>
            <w:gridSpan w:val="2"/>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Объяснительно-иллюстративный, исследовательский, практический</w:t>
            </w: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Образовательные ресурсы</w:t>
            </w:r>
          </w:p>
        </w:tc>
        <w:tc>
          <w:tcPr>
            <w:tcW w:w="12600" w:type="dxa"/>
            <w:gridSpan w:val="2"/>
          </w:tcPr>
          <w:p w:rsidR="00477987" w:rsidRPr="00987E46" w:rsidRDefault="003C3340" w:rsidP="00477987">
            <w:pPr>
              <w:spacing w:after="0" w:line="240" w:lineRule="auto"/>
              <w:contextualSpacing/>
              <w:rPr>
                <w:rFonts w:ascii="Times New Roman" w:eastAsia="Calibri" w:hAnsi="Times New Roman" w:cs="Times New Roman"/>
                <w:bCs/>
                <w:sz w:val="24"/>
                <w:szCs w:val="24"/>
              </w:rPr>
            </w:pPr>
            <w:hyperlink r:id="rId14" w:history="1">
              <w:r w:rsidR="00477987" w:rsidRPr="00987E46">
                <w:rPr>
                  <w:rFonts w:ascii="Times New Roman" w:eastAsia="Calibri" w:hAnsi="Times New Roman" w:cs="Times New Roman"/>
                  <w:bCs/>
                  <w:u w:val="single"/>
                </w:rPr>
                <w:t>http://www.art-in-school.ru/izo/index.php?page=00</w:t>
              </w:r>
            </w:hyperlink>
          </w:p>
          <w:p w:rsidR="00477987" w:rsidRPr="00477987" w:rsidRDefault="003C3340" w:rsidP="00477987">
            <w:pPr>
              <w:spacing w:after="0" w:line="240" w:lineRule="auto"/>
              <w:contextualSpacing/>
              <w:rPr>
                <w:rFonts w:ascii="Times New Roman" w:hAnsi="Times New Roman" w:cs="Times New Roman"/>
                <w:sz w:val="24"/>
                <w:szCs w:val="24"/>
                <w:lang w:eastAsia="ru-RU"/>
              </w:rPr>
            </w:pPr>
            <w:hyperlink r:id="rId15" w:history="1">
              <w:r w:rsidR="00477987" w:rsidRPr="00987E46">
                <w:rPr>
                  <w:rFonts w:ascii="Times New Roman" w:eastAsia="Calibri" w:hAnsi="Times New Roman" w:cs="Times New Roman"/>
                  <w:bCs/>
                  <w:u w:val="single"/>
                </w:rPr>
                <w:t>http://www.artrussia.ru/</w:t>
              </w:r>
            </w:hyperlink>
          </w:p>
        </w:tc>
      </w:tr>
      <w:tr w:rsidR="00477987" w:rsidRPr="00477987" w:rsidTr="008E43D6">
        <w:trPr>
          <w:trHeight w:val="587"/>
        </w:trPr>
        <w:tc>
          <w:tcPr>
            <w:tcW w:w="280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b/>
                <w:sz w:val="24"/>
                <w:szCs w:val="24"/>
                <w:lang w:eastAsia="ru-RU"/>
              </w:rPr>
              <w:t>Книгопечатная продукция</w:t>
            </w:r>
          </w:p>
        </w:tc>
        <w:tc>
          <w:tcPr>
            <w:tcW w:w="12600" w:type="dxa"/>
            <w:gridSpan w:val="2"/>
          </w:tcPr>
          <w:p w:rsidR="00633F00" w:rsidRDefault="004F644F" w:rsidP="00F81DD7">
            <w:pPr>
              <w:pStyle w:val="a7"/>
              <w:numPr>
                <w:ilvl w:val="1"/>
                <w:numId w:val="6"/>
              </w:numPr>
              <w:spacing w:after="0" w:line="240" w:lineRule="auto"/>
              <w:ind w:left="164" w:firstLine="0"/>
              <w:rPr>
                <w:rFonts w:ascii="Times New Roman" w:hAnsi="Times New Roman" w:cs="Times New Roman"/>
                <w:sz w:val="24"/>
                <w:szCs w:val="24"/>
                <w:lang w:eastAsia="ru-RU"/>
              </w:rPr>
            </w:pPr>
            <w:proofErr w:type="spellStart"/>
            <w:r w:rsidRPr="009A0FB7">
              <w:rPr>
                <w:rFonts w:ascii="Times New Roman" w:hAnsi="Times New Roman" w:cs="Times New Roman"/>
                <w:sz w:val="24"/>
                <w:szCs w:val="24"/>
                <w:lang w:eastAsia="ru-RU"/>
              </w:rPr>
              <w:t>Шпикалова</w:t>
            </w:r>
            <w:proofErr w:type="spellEnd"/>
            <w:r w:rsidRPr="009A0FB7">
              <w:rPr>
                <w:rFonts w:ascii="Times New Roman" w:hAnsi="Times New Roman" w:cs="Times New Roman"/>
                <w:sz w:val="24"/>
                <w:szCs w:val="24"/>
                <w:lang w:eastAsia="ru-RU"/>
              </w:rPr>
              <w:t xml:space="preserve"> Т.Я. и др. Изобразительное искусство. Учебно-методический комплект: учебник, рабочая тетрадь, методическое пособие для учителя. 1-4 класс. 5-8 класс. – М., Просвещение, 2011-2012.</w:t>
            </w:r>
          </w:p>
          <w:p w:rsidR="00477987" w:rsidRDefault="009A0FB7" w:rsidP="003435EC">
            <w:pPr>
              <w:pStyle w:val="a7"/>
              <w:numPr>
                <w:ilvl w:val="1"/>
                <w:numId w:val="6"/>
              </w:numPr>
              <w:spacing w:after="0" w:line="240" w:lineRule="auto"/>
              <w:ind w:left="164" w:firstLine="0"/>
              <w:rPr>
                <w:rFonts w:ascii="Times New Roman" w:hAnsi="Times New Roman" w:cs="Times New Roman"/>
                <w:sz w:val="24"/>
                <w:szCs w:val="24"/>
                <w:lang w:eastAsia="ru-RU"/>
              </w:rPr>
            </w:pPr>
            <w:r w:rsidRPr="009A0FB7">
              <w:rPr>
                <w:rFonts w:ascii="Times New Roman" w:hAnsi="Times New Roman" w:cs="Times New Roman"/>
                <w:sz w:val="24"/>
                <w:szCs w:val="24"/>
                <w:lang w:eastAsia="ru-RU"/>
              </w:rPr>
              <w:t>Н.А. Горяева. Учебник «Изобразительное искусство»</w:t>
            </w:r>
          </w:p>
          <w:p w:rsidR="003435EC" w:rsidRPr="00477987" w:rsidRDefault="003435EC" w:rsidP="00A528D3">
            <w:pPr>
              <w:pStyle w:val="a7"/>
              <w:spacing w:after="0" w:line="240" w:lineRule="auto"/>
              <w:ind w:left="164"/>
              <w:rPr>
                <w:rFonts w:ascii="Times New Roman" w:hAnsi="Times New Roman" w:cs="Times New Roman"/>
                <w:sz w:val="24"/>
                <w:szCs w:val="24"/>
                <w:lang w:eastAsia="ru-RU"/>
              </w:rPr>
            </w:pP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proofErr w:type="spellStart"/>
            <w:r w:rsidRPr="00477987">
              <w:rPr>
                <w:rFonts w:ascii="Times New Roman" w:hAnsi="Times New Roman" w:cs="Times New Roman"/>
                <w:b/>
                <w:sz w:val="24"/>
                <w:szCs w:val="24"/>
                <w:lang w:eastAsia="ru-RU"/>
              </w:rPr>
              <w:t>Межпредметные</w:t>
            </w:r>
            <w:proofErr w:type="spellEnd"/>
            <w:r w:rsidRPr="00477987">
              <w:rPr>
                <w:rFonts w:ascii="Times New Roman" w:hAnsi="Times New Roman" w:cs="Times New Roman"/>
                <w:b/>
                <w:sz w:val="24"/>
                <w:szCs w:val="24"/>
                <w:lang w:eastAsia="ru-RU"/>
              </w:rPr>
              <w:t xml:space="preserve"> связи</w:t>
            </w:r>
          </w:p>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p>
        </w:tc>
        <w:tc>
          <w:tcPr>
            <w:tcW w:w="12600" w:type="dxa"/>
            <w:gridSpan w:val="2"/>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Музыка, литература</w:t>
            </w: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Оборудование</w:t>
            </w:r>
          </w:p>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p>
        </w:tc>
        <w:tc>
          <w:tcPr>
            <w:tcW w:w="12600" w:type="dxa"/>
            <w:gridSpan w:val="2"/>
          </w:tcPr>
          <w:p w:rsidR="00477987" w:rsidRPr="00477987" w:rsidRDefault="00477987" w:rsidP="00477987">
            <w:pPr>
              <w:spacing w:after="0" w:line="240" w:lineRule="auto"/>
              <w:contextualSpacing/>
              <w:rPr>
                <w:rFonts w:ascii="Times New Roman" w:hAnsi="Times New Roman" w:cs="Times New Roman"/>
                <w:sz w:val="24"/>
                <w:szCs w:val="24"/>
                <w:lang w:eastAsia="ru-RU"/>
              </w:rPr>
            </w:pPr>
            <w:r w:rsidRPr="00477987">
              <w:rPr>
                <w:rFonts w:ascii="Times New Roman" w:hAnsi="Times New Roman" w:cs="Times New Roman"/>
                <w:sz w:val="24"/>
                <w:szCs w:val="24"/>
                <w:lang w:eastAsia="ru-RU"/>
              </w:rPr>
              <w:t>Краски, кисти, бумага, палитра</w:t>
            </w: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Наглядно-демонстрационный материал</w:t>
            </w:r>
          </w:p>
        </w:tc>
        <w:tc>
          <w:tcPr>
            <w:tcW w:w="12600" w:type="dxa"/>
            <w:gridSpan w:val="2"/>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Иллюстрации</w:t>
            </w:r>
          </w:p>
        </w:tc>
      </w:tr>
      <w:tr w:rsidR="00477987" w:rsidRPr="00477987" w:rsidTr="008E43D6">
        <w:tc>
          <w:tcPr>
            <w:tcW w:w="2800" w:type="dxa"/>
          </w:tcPr>
          <w:p w:rsidR="00477987" w:rsidRP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Экранно-звуковые пособия</w:t>
            </w:r>
          </w:p>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p>
        </w:tc>
        <w:tc>
          <w:tcPr>
            <w:tcW w:w="12600" w:type="dxa"/>
            <w:gridSpan w:val="2"/>
          </w:tcPr>
          <w:p w:rsidR="00477987" w:rsidRPr="00477987" w:rsidRDefault="00477987" w:rsidP="007E4100">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мультимедийная презентация  </w:t>
            </w:r>
            <w:r w:rsidR="009D1481">
              <w:rPr>
                <w:rFonts w:ascii="Times New Roman" w:hAnsi="Times New Roman" w:cs="Times New Roman"/>
                <w:sz w:val="24"/>
                <w:szCs w:val="24"/>
                <w:lang w:eastAsia="ru-RU"/>
              </w:rPr>
              <w:t xml:space="preserve">«Русский народный </w:t>
            </w:r>
            <w:r w:rsidRPr="00477987">
              <w:rPr>
                <w:rFonts w:ascii="Times New Roman" w:hAnsi="Times New Roman" w:cs="Times New Roman"/>
                <w:sz w:val="24"/>
                <w:szCs w:val="24"/>
                <w:lang w:eastAsia="ru-RU"/>
              </w:rPr>
              <w:t>костюм»</w:t>
            </w:r>
            <w:r w:rsidR="007E4100">
              <w:rPr>
                <w:rFonts w:ascii="Times New Roman" w:hAnsi="Times New Roman" w:cs="Times New Roman"/>
                <w:sz w:val="24"/>
                <w:szCs w:val="24"/>
                <w:lang w:eastAsia="ru-RU"/>
              </w:rPr>
              <w:t>,</w:t>
            </w:r>
            <w:r w:rsidRPr="00477987">
              <w:rPr>
                <w:rFonts w:ascii="Times New Roman" w:hAnsi="Times New Roman" w:cs="Times New Roman"/>
                <w:sz w:val="24"/>
                <w:szCs w:val="24"/>
                <w:lang w:eastAsia="ru-RU"/>
              </w:rPr>
              <w:t xml:space="preserve"> аудио записи русских народных песен в сопровождении оркестра русских народных инструментов</w:t>
            </w:r>
            <w:r w:rsidR="00A528D3">
              <w:rPr>
                <w:rFonts w:ascii="Times New Roman" w:hAnsi="Times New Roman" w:cs="Times New Roman"/>
                <w:sz w:val="24"/>
                <w:szCs w:val="24"/>
                <w:lang w:eastAsia="ru-RU"/>
              </w:rPr>
              <w:t>, короткометражный мультипликационный фильм</w:t>
            </w:r>
          </w:p>
        </w:tc>
      </w:tr>
      <w:tr w:rsidR="00477987" w:rsidRPr="00477987" w:rsidTr="008E43D6">
        <w:tc>
          <w:tcPr>
            <w:tcW w:w="2800" w:type="dxa"/>
          </w:tcPr>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Основные понятия</w:t>
            </w:r>
          </w:p>
          <w:p w:rsidR="00477987" w:rsidRPr="00477987" w:rsidRDefault="00477987" w:rsidP="00477987">
            <w:pPr>
              <w:tabs>
                <w:tab w:val="left" w:pos="1080"/>
              </w:tabs>
              <w:spacing w:after="0" w:line="240" w:lineRule="auto"/>
              <w:rPr>
                <w:rFonts w:ascii="Times New Roman" w:hAnsi="Times New Roman" w:cs="Times New Roman"/>
                <w:b/>
                <w:sz w:val="24"/>
                <w:szCs w:val="24"/>
                <w:lang w:eastAsia="ru-RU"/>
              </w:rPr>
            </w:pPr>
          </w:p>
        </w:tc>
        <w:tc>
          <w:tcPr>
            <w:tcW w:w="12600" w:type="dxa"/>
            <w:gridSpan w:val="2"/>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Костюм, рубаха, сарафан, </w:t>
            </w:r>
            <w:proofErr w:type="spellStart"/>
            <w:r w:rsidRPr="00477987">
              <w:rPr>
                <w:rFonts w:ascii="Times New Roman" w:hAnsi="Times New Roman" w:cs="Times New Roman"/>
                <w:sz w:val="24"/>
                <w:szCs w:val="24"/>
                <w:lang w:eastAsia="ru-RU"/>
              </w:rPr>
              <w:t>панева</w:t>
            </w:r>
            <w:proofErr w:type="spellEnd"/>
            <w:r w:rsidRPr="00477987">
              <w:rPr>
                <w:rFonts w:ascii="Times New Roman" w:hAnsi="Times New Roman" w:cs="Times New Roman"/>
                <w:sz w:val="24"/>
                <w:szCs w:val="24"/>
                <w:lang w:eastAsia="ru-RU"/>
              </w:rPr>
              <w:t xml:space="preserve">, </w:t>
            </w:r>
            <w:proofErr w:type="spellStart"/>
            <w:r w:rsidRPr="00477987">
              <w:rPr>
                <w:rFonts w:ascii="Times New Roman" w:hAnsi="Times New Roman" w:cs="Times New Roman"/>
                <w:sz w:val="24"/>
                <w:szCs w:val="24"/>
                <w:lang w:eastAsia="ru-RU"/>
              </w:rPr>
              <w:t>епане</w:t>
            </w:r>
            <w:r w:rsidR="009D1481">
              <w:rPr>
                <w:rFonts w:ascii="Times New Roman" w:hAnsi="Times New Roman" w:cs="Times New Roman"/>
                <w:sz w:val="24"/>
                <w:szCs w:val="24"/>
                <w:lang w:eastAsia="ru-RU"/>
              </w:rPr>
              <w:t>чка</w:t>
            </w:r>
            <w:proofErr w:type="spellEnd"/>
            <w:r w:rsidR="009D1481">
              <w:rPr>
                <w:rFonts w:ascii="Times New Roman" w:hAnsi="Times New Roman" w:cs="Times New Roman"/>
                <w:sz w:val="24"/>
                <w:szCs w:val="24"/>
                <w:lang w:eastAsia="ru-RU"/>
              </w:rPr>
              <w:t>, душегрея, кика, кокошник</w:t>
            </w:r>
          </w:p>
        </w:tc>
      </w:tr>
    </w:tbl>
    <w:p w:rsidR="00477987" w:rsidRPr="00477987" w:rsidRDefault="00477987" w:rsidP="00477987">
      <w:pPr>
        <w:spacing w:after="0" w:line="240" w:lineRule="auto"/>
        <w:jc w:val="both"/>
        <w:rPr>
          <w:rFonts w:ascii="Times New Roman" w:hAnsi="Times New Roman" w:cs="Times New Roman"/>
          <w:sz w:val="24"/>
          <w:szCs w:val="24"/>
          <w:lang w:eastAsia="ru-RU"/>
        </w:rPr>
      </w:pPr>
    </w:p>
    <w:p w:rsidR="00477987" w:rsidRPr="00477987" w:rsidRDefault="00477987" w:rsidP="00477987">
      <w:pPr>
        <w:rPr>
          <w:rFonts w:ascii="Times New Roman" w:hAnsi="Times New Roman" w:cs="Times New Roman"/>
          <w:sz w:val="24"/>
          <w:szCs w:val="24"/>
          <w:lang w:eastAsia="ru-RU"/>
        </w:rPr>
      </w:pPr>
      <w:r w:rsidRPr="00477987">
        <w:rPr>
          <w:rFonts w:ascii="Times New Roman" w:hAnsi="Times New Roman" w:cs="Times New Roman"/>
          <w:sz w:val="24"/>
          <w:szCs w:val="24"/>
          <w:lang w:eastAsia="ru-RU"/>
        </w:rPr>
        <w:br w:type="page"/>
      </w:r>
    </w:p>
    <w:p w:rsidR="00477987" w:rsidRPr="00477987" w:rsidRDefault="00477987" w:rsidP="009D1481">
      <w:pPr>
        <w:spacing w:before="240" w:after="0" w:line="480" w:lineRule="auto"/>
        <w:jc w:val="center"/>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lastRenderedPageBreak/>
        <w:t>Организаци</w:t>
      </w:r>
      <w:r w:rsidR="009A0FB7">
        <w:rPr>
          <w:rFonts w:ascii="Times New Roman" w:hAnsi="Times New Roman" w:cs="Times New Roman"/>
          <w:b/>
          <w:sz w:val="24"/>
          <w:szCs w:val="24"/>
          <w:lang w:eastAsia="ru-RU"/>
        </w:rPr>
        <w:t>онная структура (сценарий) занятия</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7"/>
        <w:gridCol w:w="6360"/>
        <w:gridCol w:w="2880"/>
        <w:gridCol w:w="3166"/>
      </w:tblGrid>
      <w:tr w:rsidR="00477987" w:rsidRPr="00477987" w:rsidTr="007D7E2B">
        <w:trPr>
          <w:trHeight w:val="276"/>
        </w:trPr>
        <w:tc>
          <w:tcPr>
            <w:tcW w:w="3187" w:type="dxa"/>
            <w:vMerge w:val="restart"/>
            <w:vAlign w:val="center"/>
          </w:tcPr>
          <w:p w:rsidR="00477987" w:rsidRPr="007D7E2B" w:rsidRDefault="009A0FB7" w:rsidP="007D7E2B">
            <w:pPr>
              <w:spacing w:after="0" w:line="240" w:lineRule="auto"/>
              <w:jc w:val="center"/>
              <w:rPr>
                <w:rFonts w:ascii="Times New Roman" w:hAnsi="Times New Roman" w:cs="Times New Roman"/>
                <w:b/>
                <w:i/>
                <w:sz w:val="24"/>
                <w:szCs w:val="24"/>
                <w:lang w:eastAsia="ru-RU"/>
              </w:rPr>
            </w:pPr>
            <w:r w:rsidRPr="007D7E2B">
              <w:rPr>
                <w:rFonts w:ascii="Times New Roman" w:hAnsi="Times New Roman" w:cs="Times New Roman"/>
                <w:b/>
                <w:i/>
                <w:sz w:val="24"/>
                <w:szCs w:val="24"/>
                <w:lang w:eastAsia="ru-RU"/>
              </w:rPr>
              <w:t>Этапы занятия</w:t>
            </w:r>
          </w:p>
        </w:tc>
        <w:tc>
          <w:tcPr>
            <w:tcW w:w="6360" w:type="dxa"/>
            <w:vMerge w:val="restart"/>
            <w:vAlign w:val="center"/>
          </w:tcPr>
          <w:p w:rsidR="00477987" w:rsidRPr="007D7E2B" w:rsidRDefault="00477987" w:rsidP="007D7E2B">
            <w:pPr>
              <w:spacing w:after="0" w:line="240" w:lineRule="auto"/>
              <w:jc w:val="center"/>
              <w:rPr>
                <w:rFonts w:ascii="Times New Roman" w:hAnsi="Times New Roman" w:cs="Times New Roman"/>
                <w:b/>
                <w:i/>
                <w:sz w:val="24"/>
                <w:szCs w:val="24"/>
                <w:lang w:eastAsia="ru-RU"/>
              </w:rPr>
            </w:pPr>
            <w:r w:rsidRPr="007D7E2B">
              <w:rPr>
                <w:rFonts w:ascii="Times New Roman" w:hAnsi="Times New Roman" w:cs="Times New Roman"/>
                <w:b/>
                <w:i/>
                <w:sz w:val="24"/>
                <w:szCs w:val="24"/>
                <w:lang w:eastAsia="ru-RU"/>
              </w:rPr>
              <w:t>Задания для учащихся</w:t>
            </w:r>
          </w:p>
        </w:tc>
        <w:tc>
          <w:tcPr>
            <w:tcW w:w="2880" w:type="dxa"/>
            <w:vMerge w:val="restart"/>
            <w:vAlign w:val="center"/>
          </w:tcPr>
          <w:p w:rsidR="00477987" w:rsidRPr="007D7E2B" w:rsidRDefault="00477987" w:rsidP="007D7E2B">
            <w:pPr>
              <w:spacing w:after="0" w:line="240" w:lineRule="auto"/>
              <w:jc w:val="center"/>
              <w:rPr>
                <w:rFonts w:ascii="Times New Roman" w:hAnsi="Times New Roman" w:cs="Times New Roman"/>
                <w:b/>
                <w:i/>
                <w:sz w:val="24"/>
                <w:szCs w:val="24"/>
                <w:lang w:eastAsia="ru-RU"/>
              </w:rPr>
            </w:pPr>
            <w:r w:rsidRPr="007D7E2B">
              <w:rPr>
                <w:rFonts w:ascii="Times New Roman" w:hAnsi="Times New Roman" w:cs="Times New Roman"/>
                <w:b/>
                <w:i/>
                <w:sz w:val="24"/>
                <w:szCs w:val="24"/>
                <w:lang w:eastAsia="ru-RU"/>
              </w:rPr>
              <w:t>Деятельность учителя</w:t>
            </w:r>
          </w:p>
        </w:tc>
        <w:tc>
          <w:tcPr>
            <w:tcW w:w="3166" w:type="dxa"/>
            <w:vMerge w:val="restart"/>
            <w:vAlign w:val="center"/>
          </w:tcPr>
          <w:p w:rsidR="00477987" w:rsidRPr="007D7E2B" w:rsidRDefault="00477987" w:rsidP="007D7E2B">
            <w:pPr>
              <w:spacing w:after="0" w:line="240" w:lineRule="auto"/>
              <w:jc w:val="center"/>
              <w:rPr>
                <w:rFonts w:ascii="Times New Roman" w:hAnsi="Times New Roman" w:cs="Times New Roman"/>
                <w:b/>
                <w:i/>
                <w:sz w:val="24"/>
                <w:szCs w:val="24"/>
                <w:lang w:eastAsia="ru-RU"/>
              </w:rPr>
            </w:pPr>
            <w:r w:rsidRPr="007D7E2B">
              <w:rPr>
                <w:rFonts w:ascii="Times New Roman" w:hAnsi="Times New Roman" w:cs="Times New Roman"/>
                <w:b/>
                <w:i/>
                <w:sz w:val="24"/>
                <w:szCs w:val="24"/>
                <w:lang w:eastAsia="ru-RU"/>
              </w:rPr>
              <w:t>Деятельность учеников</w:t>
            </w:r>
          </w:p>
        </w:tc>
      </w:tr>
      <w:tr w:rsidR="00477987" w:rsidRPr="00477987" w:rsidTr="008E43D6">
        <w:trPr>
          <w:trHeight w:val="276"/>
        </w:trPr>
        <w:tc>
          <w:tcPr>
            <w:tcW w:w="3187" w:type="dxa"/>
            <w:vMerge/>
          </w:tcPr>
          <w:p w:rsidR="00477987" w:rsidRPr="00477987" w:rsidRDefault="00477987" w:rsidP="00477987">
            <w:pPr>
              <w:spacing w:after="0" w:line="240" w:lineRule="auto"/>
              <w:rPr>
                <w:rFonts w:ascii="Times New Roman" w:hAnsi="Times New Roman" w:cs="Times New Roman"/>
                <w:sz w:val="24"/>
                <w:szCs w:val="24"/>
                <w:lang w:eastAsia="ru-RU"/>
              </w:rPr>
            </w:pPr>
          </w:p>
        </w:tc>
        <w:tc>
          <w:tcPr>
            <w:tcW w:w="6360" w:type="dxa"/>
            <w:vMerge/>
          </w:tcPr>
          <w:p w:rsidR="00477987" w:rsidRPr="00477987" w:rsidRDefault="00477987" w:rsidP="00477987">
            <w:pPr>
              <w:spacing w:after="0" w:line="240" w:lineRule="auto"/>
              <w:rPr>
                <w:rFonts w:ascii="Times New Roman" w:hAnsi="Times New Roman" w:cs="Times New Roman"/>
                <w:sz w:val="24"/>
                <w:szCs w:val="24"/>
                <w:lang w:eastAsia="ru-RU"/>
              </w:rPr>
            </w:pPr>
          </w:p>
        </w:tc>
        <w:tc>
          <w:tcPr>
            <w:tcW w:w="2880" w:type="dxa"/>
            <w:vMerge/>
          </w:tcPr>
          <w:p w:rsidR="00477987" w:rsidRPr="00477987" w:rsidRDefault="00477987" w:rsidP="00477987">
            <w:pPr>
              <w:spacing w:after="0" w:line="240" w:lineRule="auto"/>
              <w:rPr>
                <w:rFonts w:ascii="Times New Roman" w:hAnsi="Times New Roman" w:cs="Times New Roman"/>
                <w:sz w:val="24"/>
                <w:szCs w:val="24"/>
                <w:lang w:eastAsia="ru-RU"/>
              </w:rPr>
            </w:pPr>
          </w:p>
        </w:tc>
        <w:tc>
          <w:tcPr>
            <w:tcW w:w="3166" w:type="dxa"/>
            <w:vMerge/>
          </w:tcPr>
          <w:p w:rsidR="00477987" w:rsidRPr="00477987" w:rsidRDefault="00477987" w:rsidP="00477987">
            <w:pPr>
              <w:spacing w:after="0" w:line="240" w:lineRule="auto"/>
              <w:rPr>
                <w:rFonts w:ascii="Times New Roman" w:hAnsi="Times New Roman" w:cs="Times New Roman"/>
                <w:sz w:val="24"/>
                <w:szCs w:val="24"/>
                <w:lang w:eastAsia="ru-RU"/>
              </w:rPr>
            </w:pPr>
          </w:p>
        </w:tc>
      </w:tr>
      <w:tr w:rsidR="00477987" w:rsidRPr="00477987" w:rsidTr="008E43D6">
        <w:trPr>
          <w:trHeight w:val="412"/>
        </w:trPr>
        <w:tc>
          <w:tcPr>
            <w:tcW w:w="3187" w:type="dxa"/>
          </w:tcPr>
          <w:p w:rsidR="00477987" w:rsidRP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1. Организационный.</w:t>
            </w:r>
          </w:p>
          <w:p w:rsidR="00477987" w:rsidRP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 xml:space="preserve">Мотивация к учебной деятельности </w:t>
            </w:r>
          </w:p>
        </w:tc>
        <w:tc>
          <w:tcPr>
            <w:tcW w:w="6360" w:type="dxa"/>
          </w:tcPr>
          <w:p w:rsidR="00477987" w:rsidRPr="00477987" w:rsidRDefault="00477987" w:rsidP="00477987">
            <w:pPr>
              <w:spacing w:after="0" w:line="240" w:lineRule="auto"/>
              <w:rPr>
                <w:rFonts w:ascii="Times New Roman" w:hAnsi="Times New Roman" w:cs="Times New Roman"/>
                <w:color w:val="000000" w:themeColor="text1"/>
                <w:sz w:val="24"/>
                <w:szCs w:val="24"/>
                <w:lang w:eastAsia="ru-RU"/>
              </w:rPr>
            </w:pPr>
            <w:r w:rsidRPr="00477987">
              <w:rPr>
                <w:rFonts w:ascii="Times New Roman" w:hAnsi="Times New Roman" w:cs="Times New Roman"/>
                <w:color w:val="000000" w:themeColor="text1"/>
                <w:sz w:val="24"/>
                <w:szCs w:val="24"/>
                <w:lang w:eastAsia="ru-RU"/>
              </w:rPr>
              <w:t>- Попр</w:t>
            </w:r>
            <w:r w:rsidR="00CB2E21">
              <w:rPr>
                <w:rFonts w:ascii="Times New Roman" w:hAnsi="Times New Roman" w:cs="Times New Roman"/>
                <w:color w:val="000000" w:themeColor="text1"/>
                <w:sz w:val="24"/>
                <w:szCs w:val="24"/>
                <w:lang w:eastAsia="ru-RU"/>
              </w:rPr>
              <w:t>обуйте определить проблему занятия</w:t>
            </w:r>
            <w:r w:rsidRPr="00477987">
              <w:rPr>
                <w:rFonts w:ascii="Times New Roman" w:hAnsi="Times New Roman" w:cs="Times New Roman"/>
                <w:color w:val="000000" w:themeColor="text1"/>
                <w:sz w:val="24"/>
                <w:szCs w:val="24"/>
                <w:lang w:eastAsia="ru-RU"/>
              </w:rPr>
              <w:t xml:space="preserve">, просмотрев короткометражный мультфильм. </w:t>
            </w:r>
          </w:p>
        </w:tc>
        <w:tc>
          <w:tcPr>
            <w:tcW w:w="288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Организует </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Уточняет тематические рамки.</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Подготовка учащихся к работе на уроке:</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-выработка на личностно-значимом уровне внутренней готовности выполнения нормативных требований</w:t>
            </w:r>
          </w:p>
        </w:tc>
        <w:tc>
          <w:tcPr>
            <w:tcW w:w="3166"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Дети проверяют  наличие необходимых учебных принадлежностей</w:t>
            </w:r>
            <w:proofErr w:type="gramStart"/>
            <w:r w:rsidRPr="00477987">
              <w:rPr>
                <w:rFonts w:ascii="Times New Roman" w:hAnsi="Times New Roman" w:cs="Times New Roman"/>
                <w:sz w:val="24"/>
                <w:szCs w:val="24"/>
                <w:lang w:eastAsia="ru-RU"/>
              </w:rPr>
              <w:t xml:space="preserve"> Н</w:t>
            </w:r>
            <w:proofErr w:type="gramEnd"/>
            <w:r w:rsidRPr="00477987">
              <w:rPr>
                <w:rFonts w:ascii="Times New Roman" w:hAnsi="Times New Roman" w:cs="Times New Roman"/>
                <w:sz w:val="24"/>
                <w:szCs w:val="24"/>
                <w:lang w:eastAsia="ru-RU"/>
              </w:rPr>
              <w:t>аблюдают, анализируют, делают выводы</w:t>
            </w:r>
          </w:p>
          <w:p w:rsidR="00477987" w:rsidRPr="00477987" w:rsidRDefault="00477987" w:rsidP="00477987">
            <w:pPr>
              <w:spacing w:after="0" w:line="240" w:lineRule="auto"/>
              <w:rPr>
                <w:rFonts w:ascii="Times New Roman" w:hAnsi="Times New Roman" w:cs="Times New Roman"/>
                <w:sz w:val="24"/>
                <w:szCs w:val="24"/>
                <w:lang w:eastAsia="ru-RU"/>
              </w:rPr>
            </w:pPr>
          </w:p>
        </w:tc>
      </w:tr>
      <w:tr w:rsidR="00477987" w:rsidRPr="00477987" w:rsidTr="008E43D6">
        <w:trPr>
          <w:trHeight w:val="412"/>
        </w:trPr>
        <w:tc>
          <w:tcPr>
            <w:tcW w:w="3187" w:type="dxa"/>
          </w:tcPr>
          <w:p w:rsidR="00477987" w:rsidRP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2. Актуализация опорных знаний и умений.</w:t>
            </w:r>
          </w:p>
        </w:tc>
        <w:tc>
          <w:tcPr>
            <w:tcW w:w="636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-Как вы думаете, куда и для чего люди одевали одежду?</w:t>
            </w:r>
          </w:p>
          <w:p w:rsidR="00477987" w:rsidRPr="00477987" w:rsidRDefault="00477987" w:rsidP="00477987">
            <w:pPr>
              <w:spacing w:after="0" w:line="240" w:lineRule="auto"/>
              <w:rPr>
                <w:rFonts w:ascii="Times New Roman" w:eastAsiaTheme="minorHAnsi" w:hAnsi="Times New Roman" w:cs="Times New Roman"/>
                <w:sz w:val="24"/>
                <w:szCs w:val="24"/>
              </w:rPr>
            </w:pPr>
            <w:r w:rsidRPr="00477987">
              <w:rPr>
                <w:rFonts w:ascii="Times New Roman" w:eastAsiaTheme="minorHAnsi" w:hAnsi="Times New Roman" w:cs="Times New Roman"/>
                <w:sz w:val="24"/>
                <w:szCs w:val="24"/>
              </w:rPr>
              <w:t>Вопрос: Так о чём же мы</w:t>
            </w:r>
            <w:r w:rsidR="00CB2E21">
              <w:rPr>
                <w:rFonts w:ascii="Times New Roman" w:eastAsiaTheme="minorHAnsi" w:hAnsi="Times New Roman" w:cs="Times New Roman"/>
                <w:sz w:val="24"/>
                <w:szCs w:val="24"/>
              </w:rPr>
              <w:t xml:space="preserve"> будем узнавать сегодня на занятии</w:t>
            </w:r>
            <w:r w:rsidRPr="00477987">
              <w:rPr>
                <w:rFonts w:ascii="Times New Roman" w:eastAsiaTheme="minorHAnsi" w:hAnsi="Times New Roman" w:cs="Times New Roman"/>
                <w:sz w:val="24"/>
                <w:szCs w:val="24"/>
              </w:rPr>
              <w:t>?</w:t>
            </w:r>
          </w:p>
          <w:p w:rsidR="00477987" w:rsidRPr="00477987" w:rsidRDefault="00CB2E21" w:rsidP="00477987">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о русском народном  костюме</w:t>
            </w:r>
            <w:r w:rsidR="00477987" w:rsidRPr="00477987">
              <w:rPr>
                <w:rFonts w:ascii="Times New Roman" w:eastAsiaTheme="minorHAnsi" w:hAnsi="Times New Roman" w:cs="Times New Roman"/>
                <w:sz w:val="24"/>
                <w:szCs w:val="24"/>
              </w:rPr>
              <w:t>)</w:t>
            </w:r>
          </w:p>
          <w:p w:rsidR="00477987" w:rsidRPr="00477987" w:rsidRDefault="00477987" w:rsidP="00EE4743">
            <w:pPr>
              <w:spacing w:after="0" w:line="240" w:lineRule="auto"/>
              <w:rPr>
                <w:rFonts w:ascii="Times New Roman" w:hAnsi="Times New Roman" w:cs="Times New Roman"/>
                <w:color w:val="000000" w:themeColor="text1"/>
                <w:sz w:val="24"/>
                <w:szCs w:val="24"/>
                <w:lang w:eastAsia="ru-RU"/>
              </w:rPr>
            </w:pPr>
            <w:r w:rsidRPr="00477987">
              <w:rPr>
                <w:rFonts w:ascii="Times New Roman" w:eastAsiaTheme="minorHAnsi" w:hAnsi="Times New Roman" w:cs="Times New Roman"/>
                <w:sz w:val="24"/>
                <w:szCs w:val="24"/>
              </w:rPr>
              <w:t>-А что будет изображено в резу</w:t>
            </w:r>
            <w:r w:rsidR="00CB2E21">
              <w:rPr>
                <w:rFonts w:ascii="Times New Roman" w:eastAsiaTheme="minorHAnsi" w:hAnsi="Times New Roman" w:cs="Times New Roman"/>
                <w:sz w:val="24"/>
                <w:szCs w:val="24"/>
              </w:rPr>
              <w:t>льтате наших работ? (русский народный</w:t>
            </w:r>
            <w:r w:rsidRPr="00477987">
              <w:rPr>
                <w:rFonts w:ascii="Times New Roman" w:eastAsiaTheme="minorHAnsi" w:hAnsi="Times New Roman" w:cs="Times New Roman"/>
                <w:sz w:val="24"/>
                <w:szCs w:val="24"/>
              </w:rPr>
              <w:t xml:space="preserve"> костюм)</w:t>
            </w:r>
          </w:p>
        </w:tc>
        <w:tc>
          <w:tcPr>
            <w:tcW w:w="288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Создаёт условия для формулировки цели урока и постановки учебных задач</w:t>
            </w:r>
          </w:p>
          <w:p w:rsidR="00477987" w:rsidRPr="00477987" w:rsidRDefault="00477987" w:rsidP="00477987">
            <w:pPr>
              <w:spacing w:after="0" w:line="240" w:lineRule="auto"/>
              <w:rPr>
                <w:rFonts w:ascii="Times New Roman" w:hAnsi="Times New Roman" w:cs="Times New Roman"/>
                <w:sz w:val="24"/>
                <w:szCs w:val="24"/>
                <w:lang w:eastAsia="ru-RU"/>
              </w:rPr>
            </w:pPr>
          </w:p>
        </w:tc>
        <w:tc>
          <w:tcPr>
            <w:tcW w:w="3166"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Активизация мышления, анализ информации, построения ответа с точным изложением своей мысли. Определение прогноза  по поводу цели урока.</w:t>
            </w:r>
          </w:p>
        </w:tc>
      </w:tr>
      <w:tr w:rsidR="00477987" w:rsidRPr="00477987" w:rsidTr="008E43D6">
        <w:trPr>
          <w:trHeight w:val="991"/>
        </w:trPr>
        <w:tc>
          <w:tcPr>
            <w:tcW w:w="3187" w:type="dxa"/>
          </w:tcPr>
          <w:p w:rsidR="00477987" w:rsidRP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3. Формулирование темы урока, постановка учебной проблемы</w:t>
            </w:r>
          </w:p>
        </w:tc>
        <w:tc>
          <w:tcPr>
            <w:tcW w:w="6360" w:type="dxa"/>
          </w:tcPr>
          <w:p w:rsidR="00477987" w:rsidRPr="00477987" w:rsidRDefault="0052519D" w:rsidP="004779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 любите </w:t>
            </w:r>
            <w:r w:rsidR="00477987" w:rsidRPr="00477987">
              <w:rPr>
                <w:rFonts w:ascii="Times New Roman" w:hAnsi="Times New Roman" w:cs="Times New Roman"/>
                <w:sz w:val="24"/>
                <w:szCs w:val="24"/>
                <w:lang w:eastAsia="ru-RU"/>
              </w:rPr>
              <w:t xml:space="preserve">отгадывать загадки? </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Тогда давайте поиграем и </w:t>
            </w:r>
            <w:proofErr w:type="gramStart"/>
            <w:r w:rsidRPr="00477987">
              <w:rPr>
                <w:rFonts w:ascii="Times New Roman" w:hAnsi="Times New Roman" w:cs="Times New Roman"/>
                <w:sz w:val="24"/>
                <w:szCs w:val="24"/>
                <w:lang w:eastAsia="ru-RU"/>
              </w:rPr>
              <w:t>определим</w:t>
            </w:r>
            <w:proofErr w:type="gramEnd"/>
            <w:r w:rsidRPr="00477987">
              <w:rPr>
                <w:rFonts w:ascii="Times New Roman" w:hAnsi="Times New Roman" w:cs="Times New Roman"/>
                <w:sz w:val="24"/>
                <w:szCs w:val="24"/>
                <w:lang w:eastAsia="ru-RU"/>
              </w:rPr>
              <w:t xml:space="preserve"> из каких элементов состоял русский народный праздничный костюм. Обратите внимание на ряд слов на слайде.</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На слайде написаны слова: головной убор, штаны, понева, рубах</w:t>
            </w:r>
            <w:r w:rsidR="0052519D">
              <w:rPr>
                <w:rFonts w:ascii="Times New Roman" w:hAnsi="Times New Roman" w:cs="Times New Roman"/>
                <w:sz w:val="24"/>
                <w:szCs w:val="24"/>
                <w:lang w:eastAsia="ru-RU"/>
              </w:rPr>
              <w:t xml:space="preserve">а, сарафан. Это ваши помощники в </w:t>
            </w:r>
            <w:r w:rsidRPr="00477987">
              <w:rPr>
                <w:rFonts w:ascii="Times New Roman" w:hAnsi="Times New Roman" w:cs="Times New Roman"/>
                <w:sz w:val="24"/>
                <w:szCs w:val="24"/>
                <w:lang w:eastAsia="ru-RU"/>
              </w:rPr>
              <w:t>ответах на загадки.</w:t>
            </w:r>
          </w:p>
          <w:p w:rsidR="00477987" w:rsidRPr="0052519D" w:rsidRDefault="00477987" w:rsidP="00F81DD7">
            <w:pPr>
              <w:pStyle w:val="a7"/>
              <w:numPr>
                <w:ilvl w:val="0"/>
                <w:numId w:val="39"/>
              </w:numPr>
              <w:spacing w:after="0" w:line="240" w:lineRule="auto"/>
              <w:rPr>
                <w:rFonts w:ascii="Times New Roman" w:eastAsiaTheme="minorHAnsi" w:hAnsi="Times New Roman" w:cs="Times New Roman"/>
                <w:sz w:val="24"/>
                <w:szCs w:val="24"/>
              </w:rPr>
            </w:pPr>
            <w:r w:rsidRPr="0052519D">
              <w:rPr>
                <w:rFonts w:ascii="Times New Roman" w:eastAsiaTheme="minorHAnsi" w:hAnsi="Times New Roman" w:cs="Times New Roman"/>
                <w:sz w:val="24"/>
                <w:szCs w:val="24"/>
              </w:rPr>
              <w:t>Меня на тело одевают,</w:t>
            </w:r>
          </w:p>
          <w:p w:rsidR="00477987" w:rsidRPr="00477987" w:rsidRDefault="00477987" w:rsidP="00477987">
            <w:pPr>
              <w:spacing w:after="0" w:line="240" w:lineRule="auto"/>
              <w:rPr>
                <w:rFonts w:ascii="Times New Roman" w:eastAsiaTheme="minorHAnsi" w:hAnsi="Times New Roman" w:cs="Times New Roman"/>
                <w:sz w:val="24"/>
                <w:szCs w:val="24"/>
              </w:rPr>
            </w:pPr>
            <w:r w:rsidRPr="00477987">
              <w:rPr>
                <w:rFonts w:ascii="Times New Roman" w:eastAsiaTheme="minorHAnsi" w:hAnsi="Times New Roman" w:cs="Times New Roman"/>
                <w:sz w:val="24"/>
                <w:szCs w:val="24"/>
              </w:rPr>
              <w:t>На Руси меня все знают.</w:t>
            </w:r>
          </w:p>
          <w:p w:rsidR="00477987" w:rsidRPr="00477987" w:rsidRDefault="00477987" w:rsidP="00477987">
            <w:pPr>
              <w:spacing w:after="0" w:line="240" w:lineRule="auto"/>
              <w:rPr>
                <w:rFonts w:ascii="Times New Roman" w:eastAsiaTheme="minorHAnsi" w:hAnsi="Times New Roman" w:cs="Times New Roman"/>
                <w:sz w:val="24"/>
                <w:szCs w:val="24"/>
              </w:rPr>
            </w:pPr>
            <w:r w:rsidRPr="00477987">
              <w:rPr>
                <w:rFonts w:ascii="Times New Roman" w:eastAsiaTheme="minorHAnsi" w:hAnsi="Times New Roman" w:cs="Times New Roman"/>
                <w:sz w:val="24"/>
                <w:szCs w:val="24"/>
              </w:rPr>
              <w:t xml:space="preserve">Я не топик не папаха </w:t>
            </w:r>
          </w:p>
          <w:p w:rsidR="0052519D" w:rsidRPr="00477987" w:rsidRDefault="0052519D" w:rsidP="00477987">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Догадались – я (рубаха)</w:t>
            </w:r>
          </w:p>
          <w:p w:rsidR="00477987" w:rsidRPr="0052519D" w:rsidRDefault="00477987" w:rsidP="00F81DD7">
            <w:pPr>
              <w:pStyle w:val="a7"/>
              <w:numPr>
                <w:ilvl w:val="0"/>
                <w:numId w:val="39"/>
              </w:numPr>
              <w:spacing w:after="0" w:line="240" w:lineRule="auto"/>
              <w:rPr>
                <w:rFonts w:ascii="Times New Roman" w:eastAsiaTheme="minorHAnsi" w:hAnsi="Times New Roman" w:cs="Times New Roman"/>
                <w:sz w:val="24"/>
                <w:szCs w:val="24"/>
              </w:rPr>
            </w:pPr>
            <w:r w:rsidRPr="0052519D">
              <w:rPr>
                <w:rFonts w:ascii="Times New Roman" w:eastAsiaTheme="minorHAnsi" w:hAnsi="Times New Roman" w:cs="Times New Roman"/>
                <w:sz w:val="24"/>
                <w:szCs w:val="24"/>
              </w:rPr>
              <w:t>Очень любят здесь и там</w:t>
            </w:r>
          </w:p>
          <w:p w:rsidR="00477987" w:rsidRPr="00477987" w:rsidRDefault="0052519D" w:rsidP="00477987">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Яркий красный (сарафан)</w:t>
            </w:r>
          </w:p>
          <w:p w:rsidR="00477987" w:rsidRPr="0052519D" w:rsidRDefault="0052519D" w:rsidP="00F81DD7">
            <w:pPr>
              <w:pStyle w:val="a7"/>
              <w:numPr>
                <w:ilvl w:val="0"/>
                <w:numId w:val="39"/>
              </w:numPr>
              <w:spacing w:after="0" w:line="240" w:lineRule="auto"/>
              <w:rPr>
                <w:rFonts w:ascii="Times New Roman" w:eastAsiaTheme="minorHAnsi" w:hAnsi="Times New Roman" w:cs="Times New Roman"/>
                <w:sz w:val="24"/>
                <w:szCs w:val="24"/>
              </w:rPr>
            </w:pPr>
            <w:r w:rsidRPr="0052519D">
              <w:rPr>
                <w:rFonts w:ascii="Times New Roman" w:eastAsiaTheme="minorHAnsi" w:hAnsi="Times New Roman" w:cs="Times New Roman"/>
                <w:sz w:val="24"/>
                <w:szCs w:val="24"/>
              </w:rPr>
              <w:lastRenderedPageBreak/>
              <w:t xml:space="preserve">Юбку в </w:t>
            </w:r>
            <w:r w:rsidR="00477987" w:rsidRPr="0052519D">
              <w:rPr>
                <w:rFonts w:ascii="Times New Roman" w:eastAsiaTheme="minorHAnsi" w:hAnsi="Times New Roman" w:cs="Times New Roman"/>
                <w:sz w:val="24"/>
                <w:szCs w:val="24"/>
              </w:rPr>
              <w:t>клетку я надену.</w:t>
            </w:r>
          </w:p>
          <w:p w:rsidR="00477987" w:rsidRPr="00477987" w:rsidRDefault="00477987" w:rsidP="00477987">
            <w:pPr>
              <w:spacing w:after="0" w:line="240" w:lineRule="auto"/>
              <w:rPr>
                <w:rFonts w:ascii="Times New Roman" w:eastAsiaTheme="minorHAnsi" w:hAnsi="Times New Roman" w:cs="Times New Roman"/>
                <w:sz w:val="24"/>
                <w:szCs w:val="24"/>
              </w:rPr>
            </w:pPr>
            <w:r w:rsidRPr="00477987">
              <w:rPr>
                <w:rFonts w:ascii="Times New Roman" w:eastAsiaTheme="minorHAnsi" w:hAnsi="Times New Roman" w:cs="Times New Roman"/>
                <w:sz w:val="24"/>
                <w:szCs w:val="24"/>
              </w:rPr>
              <w:t>Очень  я люблю (поневу)</w:t>
            </w:r>
          </w:p>
          <w:p w:rsidR="00477987" w:rsidRPr="0052519D" w:rsidRDefault="0052519D" w:rsidP="00F81DD7">
            <w:pPr>
              <w:pStyle w:val="a7"/>
              <w:numPr>
                <w:ilvl w:val="0"/>
                <w:numId w:val="39"/>
              </w:numPr>
              <w:spacing w:after="0" w:line="240" w:lineRule="auto"/>
              <w:rPr>
                <w:rFonts w:ascii="Times New Roman" w:eastAsiaTheme="minorHAnsi" w:hAnsi="Times New Roman" w:cs="Times New Roman"/>
                <w:sz w:val="24"/>
                <w:szCs w:val="24"/>
              </w:rPr>
            </w:pPr>
            <w:r w:rsidRPr="0052519D">
              <w:rPr>
                <w:rFonts w:ascii="Times New Roman" w:eastAsiaTheme="minorHAnsi" w:hAnsi="Times New Roman" w:cs="Times New Roman"/>
                <w:sz w:val="24"/>
                <w:szCs w:val="24"/>
              </w:rPr>
              <w:t xml:space="preserve">На голове я восседаю и о тебе я </w:t>
            </w:r>
            <w:r w:rsidR="00477987" w:rsidRPr="0052519D">
              <w:rPr>
                <w:rFonts w:ascii="Times New Roman" w:eastAsiaTheme="minorHAnsi" w:hAnsi="Times New Roman" w:cs="Times New Roman"/>
                <w:sz w:val="24"/>
                <w:szCs w:val="24"/>
              </w:rPr>
              <w:t>всё уж знаю,</w:t>
            </w:r>
          </w:p>
          <w:p w:rsidR="00477987" w:rsidRPr="00477987" w:rsidRDefault="0052519D" w:rsidP="00477987">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 тобой </w:t>
            </w:r>
            <w:r w:rsidR="00477987" w:rsidRPr="00477987">
              <w:rPr>
                <w:rFonts w:ascii="Times New Roman" w:eastAsiaTheme="minorHAnsi" w:hAnsi="Times New Roman" w:cs="Times New Roman"/>
                <w:sz w:val="24"/>
                <w:szCs w:val="24"/>
              </w:rPr>
              <w:t>не начинаю спор.</w:t>
            </w:r>
          </w:p>
          <w:p w:rsidR="00477987" w:rsidRPr="00477987" w:rsidRDefault="0052519D" w:rsidP="009A0FB7">
            <w:pPr>
              <w:spacing w:after="0" w:line="240" w:lineRule="auto"/>
              <w:rPr>
                <w:rFonts w:ascii="Times New Roman" w:hAnsi="Times New Roman" w:cs="Times New Roman"/>
                <w:sz w:val="24"/>
                <w:szCs w:val="24"/>
                <w:lang w:eastAsia="ru-RU"/>
              </w:rPr>
            </w:pPr>
            <w:r>
              <w:rPr>
                <w:rFonts w:ascii="Times New Roman" w:eastAsiaTheme="minorHAnsi" w:hAnsi="Times New Roman" w:cs="Times New Roman"/>
                <w:sz w:val="24"/>
                <w:szCs w:val="24"/>
              </w:rPr>
              <w:t>Так думал (головной убор)</w:t>
            </w:r>
          </w:p>
        </w:tc>
        <w:tc>
          <w:tcPr>
            <w:tcW w:w="288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lastRenderedPageBreak/>
              <w:t>Организует учащихся по исследованию проблемной ситуации</w:t>
            </w:r>
          </w:p>
        </w:tc>
        <w:tc>
          <w:tcPr>
            <w:tcW w:w="3166"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Анализируют объекты, выделяют признаки.  Высказывают своё мнение в ответах на загадки учителя</w:t>
            </w:r>
            <w:proofErr w:type="gramStart"/>
            <w:r w:rsidRPr="00477987">
              <w:rPr>
                <w:rFonts w:ascii="Times New Roman" w:hAnsi="Times New Roman" w:cs="Times New Roman"/>
                <w:sz w:val="24"/>
                <w:szCs w:val="24"/>
                <w:lang w:eastAsia="ru-RU"/>
              </w:rPr>
              <w:t>..</w:t>
            </w:r>
            <w:proofErr w:type="gramEnd"/>
          </w:p>
        </w:tc>
      </w:tr>
      <w:tr w:rsidR="00477987" w:rsidRPr="00477987" w:rsidTr="008E43D6">
        <w:trPr>
          <w:trHeight w:val="1290"/>
        </w:trPr>
        <w:tc>
          <w:tcPr>
            <w:tcW w:w="3187" w:type="dxa"/>
          </w:tcPr>
          <w:p w:rsidR="00477987" w:rsidRP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lastRenderedPageBreak/>
              <w:t>4. Формулирование учебной проблемы, планирование действий.</w:t>
            </w:r>
          </w:p>
        </w:tc>
        <w:tc>
          <w:tcPr>
            <w:tcW w:w="6360" w:type="dxa"/>
          </w:tcPr>
          <w:p w:rsidR="00477987" w:rsidRP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sz w:val="24"/>
                <w:szCs w:val="24"/>
                <w:lang w:eastAsia="ru-RU"/>
              </w:rPr>
              <w:t xml:space="preserve">- А кто из вас знает, что такое сарафан, рубаха, штаны, понева. Какие головные уборы носили женщины на Руси? Головные уборы были разные или одинаковые? Что влияло на то, какой головной убор носили люди женского пола. </w:t>
            </w:r>
            <w:r w:rsidRPr="00477987">
              <w:rPr>
                <w:rFonts w:ascii="Times New Roman" w:hAnsi="Times New Roman" w:cs="Times New Roman"/>
                <w:b/>
                <w:sz w:val="24"/>
                <w:szCs w:val="24"/>
                <w:lang w:eastAsia="ru-RU"/>
              </w:rPr>
              <w:t xml:space="preserve">Что надо </w:t>
            </w:r>
            <w:proofErr w:type="gramStart"/>
            <w:r w:rsidRPr="00477987">
              <w:rPr>
                <w:rFonts w:ascii="Times New Roman" w:hAnsi="Times New Roman" w:cs="Times New Roman"/>
                <w:b/>
                <w:sz w:val="24"/>
                <w:szCs w:val="24"/>
                <w:lang w:eastAsia="ru-RU"/>
              </w:rPr>
              <w:t>сделать</w:t>
            </w:r>
            <w:proofErr w:type="gramEnd"/>
            <w:r w:rsidRPr="00477987">
              <w:rPr>
                <w:rFonts w:ascii="Times New Roman" w:hAnsi="Times New Roman" w:cs="Times New Roman"/>
                <w:b/>
                <w:sz w:val="24"/>
                <w:szCs w:val="24"/>
                <w:lang w:eastAsia="ru-RU"/>
              </w:rPr>
              <w:t xml:space="preserve"> чтобы узнать об этом?</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-Правильно. Мы проведём исследовательскую работу</w:t>
            </w:r>
          </w:p>
          <w:p w:rsidR="00477987" w:rsidRPr="00477987" w:rsidRDefault="0052519D" w:rsidP="004779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Давайте разделимся на 5 </w:t>
            </w:r>
            <w:r w:rsidR="00477987" w:rsidRPr="00477987">
              <w:rPr>
                <w:rFonts w:ascii="Times New Roman" w:hAnsi="Times New Roman" w:cs="Times New Roman"/>
                <w:sz w:val="24"/>
                <w:szCs w:val="24"/>
                <w:lang w:eastAsia="ru-RU"/>
              </w:rPr>
              <w:t>экспертных групп (рубаха, понева, сарафан, головной убор, роль узора в убранстве костюма)</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Обратите внимание на д</w:t>
            </w:r>
            <w:r w:rsidR="0052519D">
              <w:rPr>
                <w:rFonts w:ascii="Times New Roman" w:hAnsi="Times New Roman" w:cs="Times New Roman"/>
                <w:sz w:val="24"/>
                <w:szCs w:val="24"/>
                <w:lang w:eastAsia="ru-RU"/>
              </w:rPr>
              <w:t xml:space="preserve">оску. Там вы увидите, вопросы </w:t>
            </w:r>
            <w:r w:rsidRPr="00477987">
              <w:rPr>
                <w:rFonts w:ascii="Times New Roman" w:hAnsi="Times New Roman" w:cs="Times New Roman"/>
                <w:sz w:val="24"/>
                <w:szCs w:val="24"/>
                <w:lang w:eastAsia="ru-RU"/>
              </w:rPr>
              <w:t xml:space="preserve">для каждой группы. Вам надо </w:t>
            </w:r>
            <w:r w:rsidR="00EE4743">
              <w:rPr>
                <w:rFonts w:ascii="Times New Roman" w:hAnsi="Times New Roman" w:cs="Times New Roman"/>
                <w:sz w:val="24"/>
                <w:szCs w:val="24"/>
                <w:lang w:eastAsia="ru-RU"/>
              </w:rPr>
              <w:t xml:space="preserve">выбрать </w:t>
            </w:r>
            <w:r w:rsidRPr="00477987">
              <w:rPr>
                <w:rFonts w:ascii="Times New Roman" w:hAnsi="Times New Roman" w:cs="Times New Roman"/>
                <w:sz w:val="24"/>
                <w:szCs w:val="24"/>
                <w:lang w:eastAsia="ru-RU"/>
              </w:rPr>
              <w:t>знания-ответы на них и затем сооб</w:t>
            </w:r>
            <w:r w:rsidR="00EE4743">
              <w:rPr>
                <w:rFonts w:ascii="Times New Roman" w:hAnsi="Times New Roman" w:cs="Times New Roman"/>
                <w:sz w:val="24"/>
                <w:szCs w:val="24"/>
                <w:lang w:eastAsia="ru-RU"/>
              </w:rPr>
              <w:t>щить эту информацию</w:t>
            </w:r>
            <w:r w:rsidRPr="00477987">
              <w:rPr>
                <w:rFonts w:ascii="Times New Roman" w:hAnsi="Times New Roman" w:cs="Times New Roman"/>
                <w:sz w:val="24"/>
                <w:szCs w:val="24"/>
                <w:lang w:eastAsia="ru-RU"/>
              </w:rPr>
              <w:t>.</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1 группа – рубаха </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2 группа – сарафан </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3 группа</w:t>
            </w:r>
            <w:r w:rsidR="0052519D">
              <w:rPr>
                <w:rFonts w:ascii="Times New Roman" w:hAnsi="Times New Roman" w:cs="Times New Roman"/>
                <w:sz w:val="24"/>
                <w:szCs w:val="24"/>
                <w:lang w:eastAsia="ru-RU"/>
              </w:rPr>
              <w:t xml:space="preserve"> - </w:t>
            </w:r>
            <w:r w:rsidRPr="00477987">
              <w:rPr>
                <w:rFonts w:ascii="Times New Roman" w:hAnsi="Times New Roman" w:cs="Times New Roman"/>
                <w:sz w:val="24"/>
                <w:szCs w:val="24"/>
                <w:lang w:eastAsia="ru-RU"/>
              </w:rPr>
              <w:t xml:space="preserve">понёва </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4 гру</w:t>
            </w:r>
            <w:r w:rsidR="00EE4743">
              <w:rPr>
                <w:rFonts w:ascii="Times New Roman" w:hAnsi="Times New Roman" w:cs="Times New Roman"/>
                <w:sz w:val="24"/>
                <w:szCs w:val="24"/>
                <w:lang w:eastAsia="ru-RU"/>
              </w:rPr>
              <w:t xml:space="preserve">ппа – головной убор </w:t>
            </w:r>
          </w:p>
          <w:p w:rsidR="00477987" w:rsidRPr="00477987" w:rsidRDefault="00EE4743" w:rsidP="004779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00477987" w:rsidRPr="00477987">
              <w:rPr>
                <w:rFonts w:ascii="Times New Roman" w:hAnsi="Times New Roman" w:cs="Times New Roman"/>
                <w:sz w:val="24"/>
                <w:szCs w:val="24"/>
                <w:lang w:eastAsia="ru-RU"/>
              </w:rPr>
              <w:t xml:space="preserve"> группа - роль уз</w:t>
            </w:r>
            <w:r>
              <w:rPr>
                <w:rFonts w:ascii="Times New Roman" w:hAnsi="Times New Roman" w:cs="Times New Roman"/>
                <w:sz w:val="24"/>
                <w:szCs w:val="24"/>
                <w:lang w:eastAsia="ru-RU"/>
              </w:rPr>
              <w:t>ора в убранстве костюма</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Начинайте работу.</w:t>
            </w:r>
          </w:p>
        </w:tc>
        <w:tc>
          <w:tcPr>
            <w:tcW w:w="2880" w:type="dxa"/>
          </w:tcPr>
          <w:p w:rsidR="00477987" w:rsidRP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 xml:space="preserve">Активизация мыслительных операций </w:t>
            </w:r>
            <w:r w:rsidRPr="00477987">
              <w:rPr>
                <w:rFonts w:ascii="Times New Roman" w:hAnsi="Times New Roman" w:cs="Times New Roman"/>
                <w:sz w:val="24"/>
                <w:szCs w:val="24"/>
                <w:lang w:eastAsia="ru-RU"/>
              </w:rPr>
              <w:t>(анализ, обобщение, классификация и т.д.)</w:t>
            </w:r>
          </w:p>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b/>
                <w:sz w:val="24"/>
                <w:szCs w:val="24"/>
                <w:lang w:eastAsia="ru-RU"/>
              </w:rPr>
              <w:t xml:space="preserve">познавательных процессов </w:t>
            </w:r>
            <w:r w:rsidRPr="00477987">
              <w:rPr>
                <w:rFonts w:ascii="Times New Roman" w:hAnsi="Times New Roman" w:cs="Times New Roman"/>
                <w:sz w:val="24"/>
                <w:szCs w:val="24"/>
                <w:lang w:eastAsia="ru-RU"/>
              </w:rPr>
              <w:t>(внимание, память).</w:t>
            </w:r>
          </w:p>
        </w:tc>
        <w:tc>
          <w:tcPr>
            <w:tcW w:w="3166" w:type="dxa"/>
          </w:tcPr>
          <w:p w:rsidR="00477987" w:rsidRPr="00477987" w:rsidRDefault="00160474" w:rsidP="004779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 руководством учителя, </w:t>
            </w:r>
            <w:r w:rsidR="00477987" w:rsidRPr="00477987">
              <w:rPr>
                <w:rFonts w:ascii="Times New Roman" w:hAnsi="Times New Roman" w:cs="Times New Roman"/>
                <w:sz w:val="24"/>
                <w:szCs w:val="24"/>
                <w:lang w:eastAsia="ru-RU"/>
              </w:rPr>
              <w:t>определяют своё групповое задание в опоре на осознание зоны знания и незнания, анализируют способ достижения в нём результата,  планируют последовательность своих действий для его достижения.</w:t>
            </w:r>
          </w:p>
        </w:tc>
      </w:tr>
      <w:tr w:rsidR="00477987" w:rsidRPr="00477987" w:rsidTr="008E43D6">
        <w:trPr>
          <w:trHeight w:val="2064"/>
        </w:trPr>
        <w:tc>
          <w:tcPr>
            <w:tcW w:w="3187" w:type="dxa"/>
          </w:tcPr>
          <w:p w:rsidR="00477987" w:rsidRP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t>5. Открытие нового знания</w:t>
            </w:r>
          </w:p>
        </w:tc>
        <w:tc>
          <w:tcPr>
            <w:tcW w:w="636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 Давайте послушаем, что же </w:t>
            </w:r>
            <w:r w:rsidR="0052519D">
              <w:rPr>
                <w:rFonts w:ascii="Times New Roman" w:hAnsi="Times New Roman" w:cs="Times New Roman"/>
                <w:sz w:val="24"/>
                <w:szCs w:val="24"/>
                <w:lang w:eastAsia="ru-RU"/>
              </w:rPr>
              <w:t xml:space="preserve">удалось узнать нашим экспертам </w:t>
            </w:r>
            <w:r w:rsidRPr="00477987">
              <w:rPr>
                <w:rFonts w:ascii="Times New Roman" w:hAnsi="Times New Roman" w:cs="Times New Roman"/>
                <w:sz w:val="24"/>
                <w:szCs w:val="24"/>
                <w:lang w:eastAsia="ru-RU"/>
              </w:rPr>
              <w:t>в ходе исследования.</w:t>
            </w:r>
          </w:p>
          <w:p w:rsidR="00477987" w:rsidRPr="00477987" w:rsidRDefault="0052519D" w:rsidP="004779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(выступления экспертных </w:t>
            </w:r>
            <w:r w:rsidR="00477987" w:rsidRPr="00477987">
              <w:rPr>
                <w:rFonts w:ascii="Times New Roman" w:hAnsi="Times New Roman" w:cs="Times New Roman"/>
                <w:sz w:val="24"/>
                <w:szCs w:val="24"/>
                <w:lang w:eastAsia="ru-RU"/>
              </w:rPr>
              <w:t xml:space="preserve">групп) </w:t>
            </w:r>
          </w:p>
        </w:tc>
        <w:tc>
          <w:tcPr>
            <w:tcW w:w="2880" w:type="dxa"/>
          </w:tcPr>
          <w:p w:rsidR="00477987" w:rsidRPr="00477987" w:rsidRDefault="0052519D" w:rsidP="004779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Устанавливает правильность</w:t>
            </w:r>
            <w:r w:rsidR="00477987" w:rsidRPr="00477987">
              <w:rPr>
                <w:rFonts w:ascii="Times New Roman" w:hAnsi="Times New Roman" w:cs="Times New Roman"/>
                <w:sz w:val="24"/>
                <w:szCs w:val="24"/>
                <w:lang w:eastAsia="ru-RU"/>
              </w:rPr>
              <w:t xml:space="preserve"> и осознанность усвоения учебного материала, выявление пробелов и неверных представлений, их коррекция</w:t>
            </w:r>
          </w:p>
        </w:tc>
        <w:tc>
          <w:tcPr>
            <w:tcW w:w="3166"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Работа с учебником, распределение ответственности выполняемых действий среди членов групп, реализация публичного выступления по результатам исследования</w:t>
            </w:r>
          </w:p>
        </w:tc>
      </w:tr>
      <w:tr w:rsidR="00477987" w:rsidRPr="00477987" w:rsidTr="008E43D6">
        <w:trPr>
          <w:trHeight w:val="2064"/>
        </w:trPr>
        <w:tc>
          <w:tcPr>
            <w:tcW w:w="3187" w:type="dxa"/>
          </w:tcPr>
          <w:p w:rsidR="00477987" w:rsidRDefault="00477987" w:rsidP="00477987">
            <w:pPr>
              <w:spacing w:after="0" w:line="240" w:lineRule="auto"/>
              <w:rPr>
                <w:rFonts w:ascii="Times New Roman" w:hAnsi="Times New Roman" w:cs="Times New Roman"/>
                <w:b/>
                <w:sz w:val="24"/>
                <w:szCs w:val="24"/>
                <w:lang w:eastAsia="ru-RU"/>
              </w:rPr>
            </w:pPr>
            <w:r w:rsidRPr="00477987">
              <w:rPr>
                <w:rFonts w:ascii="Times New Roman" w:hAnsi="Times New Roman" w:cs="Times New Roman"/>
                <w:b/>
                <w:sz w:val="24"/>
                <w:szCs w:val="24"/>
                <w:lang w:eastAsia="ru-RU"/>
              </w:rPr>
              <w:lastRenderedPageBreak/>
              <w:t>6. Физкультминутка</w:t>
            </w:r>
          </w:p>
          <w:p w:rsidR="00CB2E21" w:rsidRPr="00477987" w:rsidRDefault="00CB2E21" w:rsidP="00477987">
            <w:pPr>
              <w:spacing w:after="0" w:line="240" w:lineRule="auto"/>
              <w:rPr>
                <w:rFonts w:ascii="Times New Roman" w:hAnsi="Times New Roman" w:cs="Times New Roman"/>
                <w:b/>
                <w:sz w:val="24"/>
                <w:szCs w:val="24"/>
                <w:lang w:eastAsia="ru-RU"/>
              </w:rPr>
            </w:pPr>
          </w:p>
        </w:tc>
        <w:tc>
          <w:tcPr>
            <w:tcW w:w="6360" w:type="dxa"/>
          </w:tcPr>
          <w:p w:rsidR="00477987" w:rsidRPr="00477987" w:rsidRDefault="00CB2E21" w:rsidP="00CB2E2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Русская народная игра «Бояре»</w:t>
            </w:r>
          </w:p>
        </w:tc>
        <w:tc>
          <w:tcPr>
            <w:tcW w:w="288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Устанавливает правильность  и осознанность усвоения</w:t>
            </w:r>
          </w:p>
        </w:tc>
        <w:tc>
          <w:tcPr>
            <w:tcW w:w="3166"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Повторяют за учителем</w:t>
            </w:r>
          </w:p>
        </w:tc>
      </w:tr>
      <w:tr w:rsidR="00477987" w:rsidRPr="00477987" w:rsidTr="008E43D6">
        <w:trPr>
          <w:trHeight w:val="1451"/>
        </w:trPr>
        <w:tc>
          <w:tcPr>
            <w:tcW w:w="3187"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b/>
                <w:sz w:val="24"/>
                <w:szCs w:val="24"/>
                <w:lang w:eastAsia="ru-RU"/>
              </w:rPr>
              <w:t>7.Применение новых знаний. Контролирующее задание</w:t>
            </w:r>
          </w:p>
        </w:tc>
        <w:tc>
          <w:tcPr>
            <w:tcW w:w="636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Самостоятельная работа с текущим контролем учителя</w:t>
            </w:r>
          </w:p>
          <w:p w:rsidR="00477987" w:rsidRPr="00477987" w:rsidRDefault="00477987" w:rsidP="00CB2E21">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-А сейчас вам предстоит выполнить эскизы костюмов на ваш выбор. Это могут быть и современные стилизованные ансамбли с элементами народного костюма, и русский народный праздничный костюм со своим авторским орнаментом-оберегом. Выполнить их, вы тоже можете в разных техниках на ваш выбор: живопись, смешанная техника. В своих работах постарайтесь отобразить своё эмоциональное состояние.</w:t>
            </w:r>
          </w:p>
        </w:tc>
        <w:tc>
          <w:tcPr>
            <w:tcW w:w="288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Устанавливает осознанность ситуации. Организует деятельность по применению новых знаний. Обеспечивает усвоение новые знаний и способов действий на уровне применения в изменённой ситуации.</w:t>
            </w:r>
          </w:p>
        </w:tc>
        <w:tc>
          <w:tcPr>
            <w:tcW w:w="3166"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Осуществление самопроверки, пошагово сравнивая с эталоном, соблюдая определённый план своих действий, работают над композицией рисунка, выполняют практическую работу, рассказываю друг другу о приобретённых  на уроке знаниях</w:t>
            </w:r>
          </w:p>
        </w:tc>
      </w:tr>
      <w:tr w:rsidR="00477987" w:rsidRPr="00477987" w:rsidTr="008E43D6">
        <w:trPr>
          <w:trHeight w:val="699"/>
        </w:trPr>
        <w:tc>
          <w:tcPr>
            <w:tcW w:w="3187" w:type="dxa"/>
          </w:tcPr>
          <w:p w:rsidR="00477987" w:rsidRPr="00477987" w:rsidRDefault="00477987" w:rsidP="00477987">
            <w:pPr>
              <w:spacing w:after="0" w:line="240" w:lineRule="auto"/>
              <w:rPr>
                <w:rFonts w:ascii="Times New Roman" w:hAnsi="Times New Roman" w:cs="Times New Roman"/>
                <w:sz w:val="24"/>
                <w:szCs w:val="24"/>
                <w:u w:val="single"/>
                <w:lang w:eastAsia="ru-RU"/>
              </w:rPr>
            </w:pPr>
            <w:r w:rsidRPr="00477987">
              <w:rPr>
                <w:rFonts w:ascii="Times New Roman" w:hAnsi="Times New Roman" w:cs="Times New Roman"/>
                <w:b/>
                <w:sz w:val="24"/>
                <w:szCs w:val="24"/>
                <w:lang w:eastAsia="ru-RU"/>
              </w:rPr>
              <w:t xml:space="preserve">8. Рефлексия учебной деятельности на </w:t>
            </w:r>
            <w:r w:rsidR="00CB2E21">
              <w:rPr>
                <w:rFonts w:ascii="Times New Roman" w:hAnsi="Times New Roman" w:cs="Times New Roman"/>
                <w:b/>
                <w:sz w:val="24"/>
                <w:szCs w:val="24"/>
                <w:lang w:eastAsia="ru-RU"/>
              </w:rPr>
              <w:t>занятии</w:t>
            </w:r>
          </w:p>
        </w:tc>
        <w:tc>
          <w:tcPr>
            <w:tcW w:w="636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 xml:space="preserve">Ребята, а вы знаете, что творение всех людей на свете гениально. Никто и никогда не сможет понять и отобразить в своей работе  содержание нашего урока  так же как вы. И поэтому все ваши работы достойны восхищения. Несите их к доске. Сейчас мы устроим экспозицию. Ещё раз полюбуемся на разнообразие моделей  русских костюмных ансамблей. </w:t>
            </w:r>
          </w:p>
        </w:tc>
        <w:tc>
          <w:tcPr>
            <w:tcW w:w="2880"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Организует рефлексию. Осуществляет самооценку деятельности учащихся, соотносит цель и результаты работы, степень их соответствия</w:t>
            </w:r>
          </w:p>
        </w:tc>
        <w:tc>
          <w:tcPr>
            <w:tcW w:w="3166" w:type="dxa"/>
          </w:tcPr>
          <w:p w:rsidR="00477987" w:rsidRPr="00477987" w:rsidRDefault="00477987" w:rsidP="00477987">
            <w:pPr>
              <w:spacing w:after="0" w:line="240" w:lineRule="auto"/>
              <w:rPr>
                <w:rFonts w:ascii="Times New Roman" w:hAnsi="Times New Roman" w:cs="Times New Roman"/>
                <w:sz w:val="24"/>
                <w:szCs w:val="24"/>
                <w:lang w:eastAsia="ru-RU"/>
              </w:rPr>
            </w:pPr>
            <w:r w:rsidRPr="00477987">
              <w:rPr>
                <w:rFonts w:ascii="Times New Roman" w:hAnsi="Times New Roman" w:cs="Times New Roman"/>
                <w:sz w:val="24"/>
                <w:szCs w:val="24"/>
                <w:lang w:eastAsia="ru-RU"/>
              </w:rPr>
              <w:t>Дают самооценку своей учебной деятельности, соотносят результаты, степень их соответствия. Выставка  результатов с обсуждением  работ</w:t>
            </w:r>
          </w:p>
        </w:tc>
      </w:tr>
    </w:tbl>
    <w:p w:rsidR="00CC5023" w:rsidRDefault="00CC5023" w:rsidP="00CA2615">
      <w:pPr>
        <w:spacing w:after="0"/>
        <w:jc w:val="both"/>
        <w:rPr>
          <w:rFonts w:ascii="Times New Roman" w:hAnsi="Times New Roman" w:cs="Times New Roman"/>
          <w:bCs/>
          <w:sz w:val="24"/>
          <w:szCs w:val="24"/>
        </w:rPr>
      </w:pPr>
    </w:p>
    <w:p w:rsidR="007A28BC" w:rsidRPr="007A28BC" w:rsidRDefault="007A28BC" w:rsidP="007A28BC">
      <w:pPr>
        <w:rPr>
          <w:rFonts w:ascii="Times New Roman" w:hAnsi="Times New Roman" w:cs="Times New Roman"/>
          <w:bCs/>
          <w:sz w:val="24"/>
          <w:szCs w:val="24"/>
        </w:rPr>
      </w:pPr>
      <w:r>
        <w:rPr>
          <w:rFonts w:ascii="Times New Roman" w:hAnsi="Times New Roman" w:cs="Times New Roman"/>
          <w:bCs/>
          <w:sz w:val="24"/>
          <w:szCs w:val="24"/>
        </w:rPr>
        <w:br w:type="page"/>
      </w:r>
      <w:bookmarkStart w:id="0" w:name="_GoBack"/>
      <w:bookmarkEnd w:id="0"/>
    </w:p>
    <w:p w:rsidR="007A28BC" w:rsidRPr="007A28BC" w:rsidRDefault="007A28BC" w:rsidP="00CC4C71">
      <w:pPr>
        <w:spacing w:before="100" w:beforeAutospacing="1" w:after="0" w:line="240" w:lineRule="auto"/>
        <w:jc w:val="right"/>
        <w:rPr>
          <w:rFonts w:ascii="Times New Roman" w:hAnsi="Times New Roman" w:cs="Times New Roman"/>
          <w:b/>
          <w:sz w:val="24"/>
          <w:szCs w:val="24"/>
          <w:lang w:eastAsia="ru-RU"/>
        </w:rPr>
      </w:pPr>
      <w:r w:rsidRPr="007A28BC">
        <w:rPr>
          <w:rFonts w:ascii="Times New Roman" w:hAnsi="Times New Roman" w:cs="Times New Roman"/>
          <w:b/>
          <w:sz w:val="24"/>
          <w:szCs w:val="24"/>
          <w:lang w:eastAsia="ru-RU"/>
        </w:rPr>
        <w:lastRenderedPageBreak/>
        <w:t>Приложение 2</w:t>
      </w:r>
    </w:p>
    <w:p w:rsidR="007A28BC" w:rsidRPr="007A28BC" w:rsidRDefault="007A28BC" w:rsidP="00CA294F">
      <w:pPr>
        <w:spacing w:after="0" w:line="240" w:lineRule="auto"/>
        <w:jc w:val="center"/>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Технологическая карта мониторинга </w:t>
      </w:r>
      <w:proofErr w:type="spellStart"/>
      <w:r w:rsidRPr="007A28BC">
        <w:rPr>
          <w:rFonts w:ascii="Times New Roman" w:hAnsi="Times New Roman" w:cs="Times New Roman"/>
          <w:sz w:val="24"/>
          <w:szCs w:val="24"/>
          <w:lang w:eastAsia="ru-RU"/>
        </w:rPr>
        <w:t>сформированности</w:t>
      </w:r>
      <w:proofErr w:type="spellEnd"/>
      <w:r w:rsidR="003435EC">
        <w:rPr>
          <w:rFonts w:ascii="Times New Roman" w:hAnsi="Times New Roman" w:cs="Times New Roman"/>
          <w:sz w:val="24"/>
          <w:szCs w:val="24"/>
          <w:lang w:eastAsia="ru-RU"/>
        </w:rPr>
        <w:t xml:space="preserve"> </w:t>
      </w:r>
      <w:proofErr w:type="gramStart"/>
      <w:r w:rsidRPr="007A28BC">
        <w:rPr>
          <w:rFonts w:ascii="Times New Roman" w:hAnsi="Times New Roman" w:cs="Times New Roman"/>
          <w:b/>
          <w:sz w:val="24"/>
          <w:szCs w:val="24"/>
          <w:u w:val="single"/>
          <w:lang w:eastAsia="ru-RU"/>
        </w:rPr>
        <w:t>личностных</w:t>
      </w:r>
      <w:proofErr w:type="gramEnd"/>
      <w:r w:rsidRPr="007A28BC">
        <w:rPr>
          <w:rFonts w:ascii="Times New Roman" w:hAnsi="Times New Roman" w:cs="Times New Roman"/>
          <w:b/>
          <w:sz w:val="24"/>
          <w:szCs w:val="24"/>
          <w:u w:val="single"/>
          <w:lang w:eastAsia="ru-RU"/>
        </w:rPr>
        <w:t xml:space="preserve"> УУД</w:t>
      </w:r>
    </w:p>
    <w:tbl>
      <w:tblPr>
        <w:tblStyle w:val="16"/>
        <w:tblpPr w:leftFromText="180" w:rightFromText="180" w:vertAnchor="text" w:horzAnchor="margin" w:tblpY="41"/>
        <w:tblW w:w="15576" w:type="dxa"/>
        <w:tblLayout w:type="fixed"/>
        <w:tblLook w:val="01E0" w:firstRow="1" w:lastRow="1" w:firstColumn="1" w:lastColumn="1" w:noHBand="0" w:noVBand="0"/>
      </w:tblPr>
      <w:tblGrid>
        <w:gridCol w:w="1242"/>
        <w:gridCol w:w="2466"/>
        <w:gridCol w:w="1800"/>
        <w:gridCol w:w="6840"/>
        <w:gridCol w:w="3228"/>
      </w:tblGrid>
      <w:tr w:rsidR="007A28BC" w:rsidRPr="007A28BC" w:rsidTr="007D7E2B">
        <w:tc>
          <w:tcPr>
            <w:tcW w:w="1242" w:type="dxa"/>
            <w:vAlign w:val="center"/>
          </w:tcPr>
          <w:p w:rsidR="007A28BC" w:rsidRPr="007A28BC" w:rsidRDefault="007A28BC" w:rsidP="007D7E2B">
            <w:pPr>
              <w:jc w:val="center"/>
              <w:rPr>
                <w:rFonts w:ascii="Times New Roman" w:eastAsia="Calibri" w:hAnsi="Times New Roman" w:cs="Times New Roman"/>
                <w:b/>
                <w:i/>
                <w:sz w:val="24"/>
                <w:szCs w:val="24"/>
              </w:rPr>
            </w:pPr>
            <w:r w:rsidRPr="007A28BC">
              <w:rPr>
                <w:rFonts w:ascii="Times New Roman" w:eastAsia="Calibri" w:hAnsi="Times New Roman" w:cs="Times New Roman"/>
                <w:b/>
                <w:i/>
                <w:sz w:val="24"/>
                <w:szCs w:val="24"/>
              </w:rPr>
              <w:t>Виды</w:t>
            </w:r>
          </w:p>
          <w:p w:rsidR="007A28BC" w:rsidRPr="007A28BC" w:rsidRDefault="007A28BC" w:rsidP="007D7E2B">
            <w:pPr>
              <w:jc w:val="center"/>
              <w:rPr>
                <w:rFonts w:ascii="Times New Roman" w:eastAsia="Calibri" w:hAnsi="Times New Roman" w:cs="Times New Roman"/>
                <w:b/>
                <w:i/>
                <w:sz w:val="24"/>
                <w:szCs w:val="24"/>
              </w:rPr>
            </w:pPr>
            <w:r w:rsidRPr="007A28BC">
              <w:rPr>
                <w:rFonts w:ascii="Times New Roman" w:eastAsia="Calibri" w:hAnsi="Times New Roman" w:cs="Times New Roman"/>
                <w:b/>
                <w:i/>
                <w:sz w:val="24"/>
                <w:szCs w:val="24"/>
              </w:rPr>
              <w:t>УУД</w:t>
            </w:r>
          </w:p>
        </w:tc>
        <w:tc>
          <w:tcPr>
            <w:tcW w:w="2466" w:type="dxa"/>
            <w:vAlign w:val="center"/>
          </w:tcPr>
          <w:p w:rsidR="007A28BC" w:rsidRPr="007A28BC" w:rsidRDefault="007A28BC" w:rsidP="007D7E2B">
            <w:pPr>
              <w:jc w:val="center"/>
              <w:rPr>
                <w:rFonts w:ascii="Times New Roman" w:eastAsia="Calibri" w:hAnsi="Times New Roman" w:cs="Times New Roman"/>
                <w:b/>
                <w:i/>
                <w:sz w:val="24"/>
                <w:szCs w:val="24"/>
              </w:rPr>
            </w:pPr>
            <w:r w:rsidRPr="007A28BC">
              <w:rPr>
                <w:rFonts w:ascii="Times New Roman" w:eastAsia="Calibri" w:hAnsi="Times New Roman" w:cs="Times New Roman"/>
                <w:b/>
                <w:i/>
                <w:sz w:val="24"/>
                <w:szCs w:val="24"/>
              </w:rPr>
              <w:t>Основные характеристики</w:t>
            </w:r>
          </w:p>
        </w:tc>
        <w:tc>
          <w:tcPr>
            <w:tcW w:w="1800" w:type="dxa"/>
            <w:vAlign w:val="center"/>
          </w:tcPr>
          <w:p w:rsidR="007A28BC" w:rsidRPr="007A28BC" w:rsidRDefault="007A28BC" w:rsidP="007D7E2B">
            <w:pPr>
              <w:jc w:val="center"/>
              <w:rPr>
                <w:rFonts w:ascii="Times New Roman" w:eastAsia="Calibri" w:hAnsi="Times New Roman" w:cs="Times New Roman"/>
                <w:b/>
                <w:i/>
                <w:sz w:val="24"/>
                <w:szCs w:val="24"/>
              </w:rPr>
            </w:pPr>
            <w:r w:rsidRPr="007A28BC">
              <w:rPr>
                <w:rFonts w:ascii="Times New Roman" w:eastAsia="Calibri" w:hAnsi="Times New Roman" w:cs="Times New Roman"/>
                <w:b/>
                <w:i/>
                <w:sz w:val="24"/>
                <w:szCs w:val="24"/>
              </w:rPr>
              <w:t>Уровни сформированности</w:t>
            </w:r>
          </w:p>
        </w:tc>
        <w:tc>
          <w:tcPr>
            <w:tcW w:w="6840" w:type="dxa"/>
            <w:vAlign w:val="center"/>
          </w:tcPr>
          <w:p w:rsidR="007A28BC" w:rsidRPr="007A28BC" w:rsidRDefault="007A28BC" w:rsidP="007D7E2B">
            <w:pPr>
              <w:jc w:val="center"/>
              <w:rPr>
                <w:rFonts w:ascii="Times New Roman" w:eastAsia="Calibri" w:hAnsi="Times New Roman" w:cs="Times New Roman"/>
                <w:b/>
                <w:i/>
                <w:sz w:val="24"/>
                <w:szCs w:val="24"/>
              </w:rPr>
            </w:pPr>
            <w:r w:rsidRPr="007A28BC">
              <w:rPr>
                <w:rFonts w:ascii="Times New Roman" w:eastAsia="Calibri" w:hAnsi="Times New Roman" w:cs="Times New Roman"/>
                <w:b/>
                <w:i/>
                <w:sz w:val="24"/>
                <w:szCs w:val="24"/>
              </w:rPr>
              <w:t>Показатели сформированности</w:t>
            </w:r>
          </w:p>
        </w:tc>
        <w:tc>
          <w:tcPr>
            <w:tcW w:w="3228" w:type="dxa"/>
            <w:vAlign w:val="center"/>
          </w:tcPr>
          <w:p w:rsidR="007A28BC" w:rsidRPr="007A28BC" w:rsidRDefault="007A28BC" w:rsidP="007D7E2B">
            <w:pPr>
              <w:jc w:val="center"/>
              <w:rPr>
                <w:rFonts w:ascii="Times New Roman" w:eastAsia="Calibri" w:hAnsi="Times New Roman" w:cs="Times New Roman"/>
                <w:b/>
                <w:i/>
                <w:sz w:val="24"/>
                <w:szCs w:val="24"/>
              </w:rPr>
            </w:pPr>
            <w:r w:rsidRPr="007A28BC">
              <w:rPr>
                <w:rFonts w:ascii="Times New Roman" w:eastAsia="Calibri" w:hAnsi="Times New Roman" w:cs="Times New Roman"/>
                <w:b/>
                <w:i/>
                <w:sz w:val="24"/>
                <w:szCs w:val="24"/>
              </w:rPr>
              <w:t>Методы, методики и  типовые задачи</w:t>
            </w:r>
          </w:p>
        </w:tc>
      </w:tr>
      <w:tr w:rsidR="007A28BC" w:rsidRPr="007A28BC" w:rsidTr="007D7E2B">
        <w:tc>
          <w:tcPr>
            <w:tcW w:w="1242" w:type="dxa"/>
            <w:vMerge w:val="restart"/>
            <w:textDirection w:val="btLr"/>
            <w:vAlign w:val="center"/>
          </w:tcPr>
          <w:p w:rsidR="007A28BC" w:rsidRPr="003435EC" w:rsidRDefault="007A28BC" w:rsidP="007D7E2B">
            <w:pPr>
              <w:ind w:left="113" w:right="113"/>
              <w:jc w:val="center"/>
              <w:rPr>
                <w:rFonts w:ascii="Times New Roman" w:eastAsia="Calibri" w:hAnsi="Times New Roman" w:cs="Times New Roman"/>
                <w:b/>
                <w:i/>
                <w:sz w:val="24"/>
                <w:szCs w:val="24"/>
              </w:rPr>
            </w:pPr>
            <w:r w:rsidRPr="003435EC">
              <w:rPr>
                <w:rFonts w:ascii="Times New Roman" w:eastAsia="Calibri" w:hAnsi="Times New Roman" w:cs="Times New Roman"/>
                <w:b/>
                <w:i/>
                <w:sz w:val="24"/>
                <w:szCs w:val="24"/>
              </w:rPr>
              <w:t>Самоопределение</w:t>
            </w:r>
          </w:p>
        </w:tc>
        <w:tc>
          <w:tcPr>
            <w:tcW w:w="2466" w:type="dxa"/>
            <w:vMerge w:val="restart"/>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Внутренняя позиция школьника</w:t>
            </w: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1 уровень</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отрицательное отношение к школе</w:t>
            </w:r>
          </w:p>
        </w:tc>
        <w:tc>
          <w:tcPr>
            <w:tcW w:w="3228" w:type="dxa"/>
            <w:vMerge w:val="restart"/>
          </w:tcPr>
          <w:p w:rsidR="007A28BC" w:rsidRPr="007A28BC" w:rsidRDefault="007A28BC" w:rsidP="007A28BC">
            <w:pPr>
              <w:rPr>
                <w:rFonts w:ascii="Times New Roman" w:eastAsia="Calibri" w:hAnsi="Times New Roman" w:cs="Times New Roman"/>
                <w:sz w:val="24"/>
                <w:szCs w:val="24"/>
              </w:rPr>
            </w:pPr>
            <w:proofErr w:type="gramStart"/>
            <w:r w:rsidRPr="007A28BC">
              <w:rPr>
                <w:rFonts w:ascii="Times New Roman" w:eastAsia="Calibri" w:hAnsi="Times New Roman" w:cs="Times New Roman"/>
                <w:sz w:val="24"/>
                <w:szCs w:val="24"/>
              </w:rPr>
              <w:t xml:space="preserve">Методика «Беседа о школе» (Модифицированный вариант Т.А. </w:t>
            </w:r>
            <w:proofErr w:type="spellStart"/>
            <w:r w:rsidRPr="007A28BC">
              <w:rPr>
                <w:rFonts w:ascii="Times New Roman" w:eastAsia="Calibri" w:hAnsi="Times New Roman" w:cs="Times New Roman"/>
                <w:sz w:val="24"/>
                <w:szCs w:val="24"/>
              </w:rPr>
              <w:t>Нежновой</w:t>
            </w:r>
            <w:proofErr w:type="spellEnd"/>
            <w:r w:rsidRPr="007A28BC">
              <w:rPr>
                <w:rFonts w:ascii="Times New Roman" w:eastAsia="Calibri" w:hAnsi="Times New Roman" w:cs="Times New Roman"/>
                <w:sz w:val="24"/>
                <w:szCs w:val="24"/>
              </w:rPr>
              <w:t xml:space="preserve">, Д.Б. </w:t>
            </w:r>
            <w:proofErr w:type="spellStart"/>
            <w:r w:rsidRPr="007A28BC">
              <w:rPr>
                <w:rFonts w:ascii="Times New Roman" w:eastAsia="Calibri" w:hAnsi="Times New Roman" w:cs="Times New Roman"/>
                <w:sz w:val="24"/>
                <w:szCs w:val="24"/>
              </w:rPr>
              <w:t>Эльконина</w:t>
            </w:r>
            <w:proofErr w:type="spellEnd"/>
            <w:r w:rsidRPr="007A28BC">
              <w:rPr>
                <w:rFonts w:ascii="Times New Roman" w:eastAsia="Calibri" w:hAnsi="Times New Roman" w:cs="Times New Roman"/>
                <w:sz w:val="24"/>
                <w:szCs w:val="24"/>
              </w:rPr>
              <w:t>, А.</w:t>
            </w:r>
            <w:proofErr w:type="gramEnd"/>
          </w:p>
          <w:p w:rsidR="007A28BC" w:rsidRPr="007A28BC" w:rsidRDefault="007A28BC" w:rsidP="007A28BC">
            <w:pPr>
              <w:rPr>
                <w:rFonts w:ascii="Times New Roman" w:eastAsia="Calibri" w:hAnsi="Times New Roman" w:cs="Times New Roman"/>
                <w:sz w:val="24"/>
                <w:szCs w:val="24"/>
              </w:rPr>
            </w:pPr>
            <w:proofErr w:type="gramStart"/>
            <w:r w:rsidRPr="007A28BC">
              <w:rPr>
                <w:rFonts w:ascii="Times New Roman" w:eastAsia="Calibri" w:hAnsi="Times New Roman" w:cs="Times New Roman"/>
                <w:sz w:val="24"/>
                <w:szCs w:val="24"/>
              </w:rPr>
              <w:t xml:space="preserve">Л. </w:t>
            </w:r>
            <w:proofErr w:type="spellStart"/>
            <w:r w:rsidRPr="007A28BC">
              <w:rPr>
                <w:rFonts w:ascii="Times New Roman" w:eastAsia="Calibri" w:hAnsi="Times New Roman" w:cs="Times New Roman"/>
                <w:sz w:val="24"/>
                <w:szCs w:val="24"/>
              </w:rPr>
              <w:t>Венгера</w:t>
            </w:r>
            <w:proofErr w:type="spellEnd"/>
            <w:r w:rsidRPr="007A28BC">
              <w:rPr>
                <w:rFonts w:ascii="Times New Roman" w:eastAsia="Calibri" w:hAnsi="Times New Roman" w:cs="Times New Roman"/>
                <w:sz w:val="24"/>
                <w:szCs w:val="24"/>
              </w:rPr>
              <w:t>)</w:t>
            </w:r>
            <w:proofErr w:type="gramEnd"/>
          </w:p>
        </w:tc>
      </w:tr>
      <w:tr w:rsidR="007A28BC" w:rsidRPr="007A28BC" w:rsidTr="007D7E2B">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2 уровень</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положительное отношение к школе при отсутствии ориентации на содержание школьно-учебной действительности</w:t>
            </w:r>
          </w:p>
        </w:tc>
        <w:tc>
          <w:tcPr>
            <w:tcW w:w="3228"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3 уровень</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возникновение ориентации на содержательные моменты школьной действительности и образец «хорошего ученика»</w:t>
            </w:r>
          </w:p>
        </w:tc>
        <w:tc>
          <w:tcPr>
            <w:tcW w:w="3228"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4 уровень</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сочетание ориентации на социальные и собственно учебные аспекты школьной жизни</w:t>
            </w:r>
          </w:p>
        </w:tc>
        <w:tc>
          <w:tcPr>
            <w:tcW w:w="3228"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rPr>
          <w:trHeight w:val="318"/>
        </w:trPr>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val="restart"/>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Самооценка</w:t>
            </w:r>
          </w:p>
        </w:tc>
        <w:tc>
          <w:tcPr>
            <w:tcW w:w="1800" w:type="dxa"/>
          </w:tcPr>
          <w:p w:rsidR="007A28BC" w:rsidRPr="007A28BC" w:rsidRDefault="007A28BC" w:rsidP="007A28BC">
            <w:pPr>
              <w:autoSpaceDE w:val="0"/>
              <w:autoSpaceDN w:val="0"/>
              <w:adjustRightInd w:val="0"/>
              <w:rPr>
                <w:rFonts w:ascii="Times New Roman" w:eastAsia="Calibri" w:hAnsi="Times New Roman" w:cs="Times New Roman"/>
                <w:sz w:val="24"/>
                <w:szCs w:val="24"/>
              </w:rPr>
            </w:pPr>
            <w:r w:rsidRPr="007A28BC">
              <w:rPr>
                <w:rFonts w:ascii="Times New Roman" w:eastAsia="Calibri" w:hAnsi="Times New Roman" w:cs="Times New Roman"/>
                <w:sz w:val="24"/>
                <w:szCs w:val="24"/>
              </w:rPr>
              <w:t>1уровень</w:t>
            </w:r>
          </w:p>
        </w:tc>
        <w:tc>
          <w:tcPr>
            <w:tcW w:w="6840" w:type="dxa"/>
          </w:tcPr>
          <w:p w:rsidR="007A28BC" w:rsidRPr="007A28BC" w:rsidRDefault="007A28BC" w:rsidP="007A28BC">
            <w:pPr>
              <w:autoSpaceDE w:val="0"/>
              <w:autoSpaceDN w:val="0"/>
              <w:adjustRightInd w:val="0"/>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низкая самооценка</w:t>
            </w:r>
          </w:p>
        </w:tc>
        <w:tc>
          <w:tcPr>
            <w:tcW w:w="3228" w:type="dxa"/>
            <w:vMerge w:val="restart"/>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Методика «Лесенка»</w:t>
            </w:r>
          </w:p>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«Волшебные линеечки» (Г.А. </w:t>
            </w:r>
            <w:proofErr w:type="spellStart"/>
            <w:r w:rsidRPr="007A28BC">
              <w:rPr>
                <w:rFonts w:ascii="Times New Roman" w:eastAsia="Calibri" w:hAnsi="Times New Roman" w:cs="Times New Roman"/>
                <w:sz w:val="24"/>
                <w:szCs w:val="24"/>
              </w:rPr>
              <w:t>Цукерман</w:t>
            </w:r>
            <w:proofErr w:type="spellEnd"/>
            <w:r w:rsidRPr="007A28BC">
              <w:rPr>
                <w:rFonts w:ascii="Times New Roman" w:eastAsia="Calibri" w:hAnsi="Times New Roman" w:cs="Times New Roman"/>
                <w:sz w:val="24"/>
                <w:szCs w:val="24"/>
              </w:rPr>
              <w:t>)</w:t>
            </w:r>
          </w:p>
        </w:tc>
      </w:tr>
      <w:tr w:rsidR="007A28BC" w:rsidRPr="007A28BC" w:rsidTr="007D7E2B">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2 уровень</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адекватная самооценка</w:t>
            </w:r>
          </w:p>
        </w:tc>
        <w:tc>
          <w:tcPr>
            <w:tcW w:w="3228"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rPr>
          <w:trHeight w:val="250"/>
        </w:trPr>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3 уровень </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завышенная самооценка</w:t>
            </w:r>
          </w:p>
        </w:tc>
        <w:tc>
          <w:tcPr>
            <w:tcW w:w="3228"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rPr>
          <w:trHeight w:val="309"/>
        </w:trPr>
        <w:tc>
          <w:tcPr>
            <w:tcW w:w="1242" w:type="dxa"/>
            <w:vMerge w:val="restart"/>
            <w:textDirection w:val="btLr"/>
            <w:vAlign w:val="center"/>
          </w:tcPr>
          <w:p w:rsidR="007A28BC" w:rsidRPr="003435EC" w:rsidRDefault="007A28BC" w:rsidP="007D7E2B">
            <w:pPr>
              <w:ind w:left="113" w:right="113"/>
              <w:jc w:val="center"/>
              <w:rPr>
                <w:rFonts w:ascii="Times New Roman" w:eastAsia="Calibri" w:hAnsi="Times New Roman" w:cs="Times New Roman"/>
                <w:b/>
                <w:i/>
                <w:sz w:val="24"/>
                <w:szCs w:val="24"/>
              </w:rPr>
            </w:pPr>
            <w:proofErr w:type="spellStart"/>
            <w:r w:rsidRPr="003435EC">
              <w:rPr>
                <w:rFonts w:ascii="Times New Roman" w:eastAsia="Calibri" w:hAnsi="Times New Roman" w:cs="Times New Roman"/>
                <w:b/>
                <w:i/>
                <w:sz w:val="24"/>
                <w:szCs w:val="24"/>
              </w:rPr>
              <w:t>Смыслообразование</w:t>
            </w:r>
            <w:proofErr w:type="spellEnd"/>
          </w:p>
        </w:tc>
        <w:tc>
          <w:tcPr>
            <w:tcW w:w="2466" w:type="dxa"/>
            <w:vMerge w:val="restart"/>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Учебно-познавательный интерес</w:t>
            </w: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1 уровень  </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негативное отношение к школе, </w:t>
            </w:r>
            <w:proofErr w:type="gramStart"/>
            <w:r w:rsidRPr="007A28BC">
              <w:rPr>
                <w:rFonts w:ascii="Times New Roman" w:eastAsia="Calibri" w:hAnsi="Times New Roman" w:cs="Times New Roman"/>
                <w:sz w:val="24"/>
                <w:szCs w:val="24"/>
              </w:rPr>
              <w:t>школьная</w:t>
            </w:r>
            <w:proofErr w:type="gramEnd"/>
            <w:r w:rsidR="00B10C4C">
              <w:rPr>
                <w:rFonts w:ascii="Times New Roman" w:eastAsia="Calibri" w:hAnsi="Times New Roman" w:cs="Times New Roman"/>
                <w:sz w:val="24"/>
                <w:szCs w:val="24"/>
              </w:rPr>
              <w:t xml:space="preserve"> </w:t>
            </w:r>
            <w:proofErr w:type="spellStart"/>
            <w:r w:rsidRPr="007A28BC">
              <w:rPr>
                <w:rFonts w:ascii="Times New Roman" w:eastAsia="Calibri" w:hAnsi="Times New Roman" w:cs="Times New Roman"/>
                <w:sz w:val="24"/>
                <w:szCs w:val="24"/>
              </w:rPr>
              <w:t>дезадаптация</w:t>
            </w:r>
            <w:proofErr w:type="spellEnd"/>
          </w:p>
        </w:tc>
        <w:tc>
          <w:tcPr>
            <w:tcW w:w="3228" w:type="dxa"/>
            <w:vMerge w:val="restart"/>
          </w:tcPr>
          <w:p w:rsidR="007A28BC" w:rsidRPr="007A28BC" w:rsidRDefault="007A28BC" w:rsidP="007A28BC">
            <w:pPr>
              <w:rPr>
                <w:rFonts w:ascii="Times New Roman" w:eastAsia="Calibri" w:hAnsi="Times New Roman" w:cs="Times New Roman"/>
                <w:sz w:val="28"/>
                <w:szCs w:val="24"/>
              </w:rPr>
            </w:pPr>
            <w:r w:rsidRPr="007A28BC">
              <w:rPr>
                <w:rFonts w:ascii="Times New Roman" w:eastAsia="Calibri" w:hAnsi="Times New Roman" w:cs="Times New Roman"/>
                <w:sz w:val="24"/>
                <w:szCs w:val="24"/>
              </w:rPr>
              <w:t>Анкета (</w:t>
            </w:r>
            <w:proofErr w:type="spellStart"/>
            <w:r w:rsidRPr="007A28BC">
              <w:rPr>
                <w:rFonts w:ascii="Times New Roman" w:eastAsia="Calibri" w:hAnsi="Times New Roman" w:cs="Times New Roman"/>
                <w:sz w:val="24"/>
                <w:szCs w:val="24"/>
              </w:rPr>
              <w:t>Н.Лускановой</w:t>
            </w:r>
            <w:proofErr w:type="spellEnd"/>
            <w:r w:rsidRPr="007A28BC">
              <w:rPr>
                <w:rFonts w:ascii="Times New Roman" w:eastAsia="Calibri" w:hAnsi="Times New Roman" w:cs="Times New Roman"/>
                <w:sz w:val="24"/>
                <w:szCs w:val="24"/>
              </w:rPr>
              <w:t>)</w:t>
            </w:r>
          </w:p>
          <w:p w:rsidR="007A28BC" w:rsidRPr="007A28BC" w:rsidRDefault="007A28BC" w:rsidP="007A28BC">
            <w:pPr>
              <w:rPr>
                <w:rFonts w:ascii="Times New Roman" w:eastAsia="Calibri" w:hAnsi="Times New Roman" w:cs="Times New Roman"/>
                <w:sz w:val="24"/>
                <w:szCs w:val="24"/>
              </w:rPr>
            </w:pPr>
          </w:p>
        </w:tc>
      </w:tr>
      <w:tr w:rsidR="007A28BC" w:rsidRPr="007A28BC" w:rsidTr="007D7E2B">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2 уровень</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низкая школьная мотивация</w:t>
            </w:r>
          </w:p>
        </w:tc>
        <w:tc>
          <w:tcPr>
            <w:tcW w:w="3228"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3 уровень  </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положительное отношение к школе</w:t>
            </w:r>
          </w:p>
        </w:tc>
        <w:tc>
          <w:tcPr>
            <w:tcW w:w="3228"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4 уровень </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хорошая школьная мотивация</w:t>
            </w:r>
          </w:p>
        </w:tc>
        <w:tc>
          <w:tcPr>
            <w:tcW w:w="3228"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c>
          <w:tcPr>
            <w:tcW w:w="1242" w:type="dxa"/>
            <w:vMerge/>
            <w:vAlign w:val="center"/>
          </w:tcPr>
          <w:p w:rsidR="007A28BC" w:rsidRPr="003435EC" w:rsidRDefault="007A28BC" w:rsidP="007D7E2B">
            <w:pPr>
              <w:jc w:val="center"/>
              <w:rPr>
                <w:rFonts w:ascii="Times New Roman" w:eastAsia="Calibri" w:hAnsi="Times New Roman" w:cs="Times New Roman"/>
                <w:b/>
                <w:i/>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5 уровень </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максимально  высокий уровень школьной мотивации</w:t>
            </w:r>
          </w:p>
        </w:tc>
        <w:tc>
          <w:tcPr>
            <w:tcW w:w="3228" w:type="dxa"/>
            <w:vMerge/>
          </w:tcPr>
          <w:p w:rsidR="007A28BC" w:rsidRPr="007A28BC" w:rsidRDefault="007A28BC" w:rsidP="007A28BC">
            <w:pPr>
              <w:jc w:val="both"/>
              <w:rPr>
                <w:rFonts w:ascii="Times New Roman" w:eastAsia="Calibri" w:hAnsi="Times New Roman" w:cs="Times New Roman"/>
                <w:sz w:val="24"/>
                <w:szCs w:val="24"/>
              </w:rPr>
            </w:pPr>
          </w:p>
        </w:tc>
      </w:tr>
      <w:tr w:rsidR="007A28BC" w:rsidRPr="007A28BC" w:rsidTr="007D7E2B">
        <w:trPr>
          <w:cantSplit/>
          <w:trHeight w:val="1177"/>
        </w:trPr>
        <w:tc>
          <w:tcPr>
            <w:tcW w:w="1242" w:type="dxa"/>
            <w:vMerge w:val="restart"/>
            <w:textDirection w:val="btLr"/>
            <w:vAlign w:val="center"/>
          </w:tcPr>
          <w:p w:rsidR="007A28BC" w:rsidRPr="003435EC" w:rsidRDefault="007A28BC" w:rsidP="007D7E2B">
            <w:pPr>
              <w:ind w:left="113" w:right="113"/>
              <w:jc w:val="center"/>
              <w:rPr>
                <w:rFonts w:ascii="Times New Roman" w:eastAsia="Calibri" w:hAnsi="Times New Roman" w:cs="Times New Roman"/>
                <w:b/>
                <w:i/>
                <w:sz w:val="24"/>
                <w:szCs w:val="24"/>
              </w:rPr>
            </w:pPr>
            <w:r w:rsidRPr="003435EC">
              <w:rPr>
                <w:rFonts w:ascii="Times New Roman" w:eastAsia="Calibri" w:hAnsi="Times New Roman" w:cs="Times New Roman"/>
                <w:b/>
                <w:i/>
                <w:sz w:val="24"/>
                <w:szCs w:val="24"/>
              </w:rPr>
              <w:t>Нравственно-этическая ориентация</w:t>
            </w:r>
          </w:p>
        </w:tc>
        <w:tc>
          <w:tcPr>
            <w:tcW w:w="2466" w:type="dxa"/>
            <w:vMerge w:val="restart"/>
          </w:tcPr>
          <w:p w:rsidR="007A28BC" w:rsidRPr="007A28BC" w:rsidRDefault="007A28BC" w:rsidP="007A28BC">
            <w:pPr>
              <w:rPr>
                <w:rFonts w:ascii="Times New Roman" w:eastAsia="Calibri" w:hAnsi="Times New Roman" w:cs="Times New Roman"/>
                <w:sz w:val="24"/>
                <w:szCs w:val="24"/>
              </w:rPr>
            </w:pPr>
          </w:p>
        </w:tc>
        <w:tc>
          <w:tcPr>
            <w:tcW w:w="180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1 уровень </w:t>
            </w:r>
          </w:p>
        </w:tc>
        <w:tc>
          <w:tcPr>
            <w:tcW w:w="6840" w:type="dxa"/>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низкий уровень развития </w:t>
            </w:r>
            <w:proofErr w:type="spellStart"/>
            <w:r w:rsidRPr="007A28BC">
              <w:rPr>
                <w:rFonts w:ascii="Times New Roman" w:eastAsia="Calibri" w:hAnsi="Times New Roman" w:cs="Times New Roman"/>
                <w:sz w:val="24"/>
                <w:szCs w:val="24"/>
              </w:rPr>
              <w:t>эмпатии</w:t>
            </w:r>
            <w:proofErr w:type="spellEnd"/>
            <w:r w:rsidRPr="007A28BC">
              <w:rPr>
                <w:rFonts w:ascii="Times New Roman" w:eastAsia="Calibri" w:hAnsi="Times New Roman" w:cs="Times New Roman"/>
                <w:sz w:val="24"/>
                <w:szCs w:val="24"/>
              </w:rPr>
              <w:t>; ориентирован на моральную норму (справедливого распределения,  взаимопомощи,  правдивости); учитывает чувства и эмоции субъекта при нарушении моральных норм, чувствительны к несправедливости</w:t>
            </w:r>
          </w:p>
        </w:tc>
        <w:tc>
          <w:tcPr>
            <w:tcW w:w="3228" w:type="dxa"/>
            <w:vMerge w:val="restart"/>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Методика «Что такое хорошо и что такое плохо?»</w:t>
            </w:r>
          </w:p>
        </w:tc>
      </w:tr>
      <w:tr w:rsidR="007A28BC" w:rsidRPr="007A28BC" w:rsidTr="00CA294F">
        <w:trPr>
          <w:cantSplit/>
          <w:trHeight w:val="1353"/>
        </w:trPr>
        <w:tc>
          <w:tcPr>
            <w:tcW w:w="1242" w:type="dxa"/>
            <w:vMerge/>
            <w:textDirection w:val="btLr"/>
          </w:tcPr>
          <w:p w:rsidR="007A28BC" w:rsidRPr="007A28BC" w:rsidRDefault="007A28BC" w:rsidP="007A28BC">
            <w:pPr>
              <w:ind w:left="113" w:right="113"/>
              <w:rPr>
                <w:rFonts w:ascii="Times New Roman" w:eastAsia="Calibri" w:hAnsi="Times New Roman" w:cs="Times New Roman"/>
                <w:sz w:val="24"/>
                <w:szCs w:val="24"/>
              </w:rPr>
            </w:pPr>
          </w:p>
        </w:tc>
        <w:tc>
          <w:tcPr>
            <w:tcW w:w="2466" w:type="dxa"/>
            <w:vMerge/>
          </w:tcPr>
          <w:p w:rsidR="007A28BC" w:rsidRPr="007A28BC" w:rsidRDefault="007A28BC" w:rsidP="007A28BC">
            <w:pPr>
              <w:rPr>
                <w:rFonts w:ascii="Times New Roman" w:eastAsia="Calibri" w:hAnsi="Times New Roman" w:cs="Times New Roman"/>
                <w:sz w:val="24"/>
                <w:szCs w:val="24"/>
              </w:rPr>
            </w:pPr>
          </w:p>
        </w:tc>
        <w:tc>
          <w:tcPr>
            <w:tcW w:w="1800" w:type="dxa"/>
          </w:tcPr>
          <w:p w:rsid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2 уровень- </w:t>
            </w:r>
          </w:p>
          <w:p w:rsidR="00CA294F" w:rsidRDefault="00CA294F" w:rsidP="007A28BC">
            <w:pPr>
              <w:rPr>
                <w:rFonts w:ascii="Times New Roman" w:eastAsia="Calibri" w:hAnsi="Times New Roman" w:cs="Times New Roman"/>
                <w:sz w:val="24"/>
                <w:szCs w:val="24"/>
              </w:rPr>
            </w:pPr>
          </w:p>
          <w:p w:rsidR="00CA294F" w:rsidRDefault="00CA294F" w:rsidP="007A28BC">
            <w:pPr>
              <w:rPr>
                <w:rFonts w:ascii="Times New Roman" w:eastAsia="Calibri" w:hAnsi="Times New Roman" w:cs="Times New Roman"/>
                <w:sz w:val="24"/>
                <w:szCs w:val="24"/>
              </w:rPr>
            </w:pPr>
          </w:p>
          <w:p w:rsidR="00CA294F" w:rsidRDefault="00CA294F" w:rsidP="007A28BC">
            <w:pPr>
              <w:rPr>
                <w:rFonts w:ascii="Times New Roman" w:eastAsia="Calibri" w:hAnsi="Times New Roman" w:cs="Times New Roman"/>
                <w:sz w:val="24"/>
                <w:szCs w:val="24"/>
              </w:rPr>
            </w:pPr>
          </w:p>
          <w:p w:rsidR="00CA294F" w:rsidRDefault="00CA294F" w:rsidP="007A28BC">
            <w:pPr>
              <w:rPr>
                <w:rFonts w:ascii="Times New Roman" w:eastAsia="Calibri" w:hAnsi="Times New Roman" w:cs="Times New Roman"/>
                <w:sz w:val="24"/>
                <w:szCs w:val="24"/>
              </w:rPr>
            </w:pPr>
          </w:p>
          <w:p w:rsidR="00CA294F" w:rsidRDefault="00CA294F" w:rsidP="007A28BC">
            <w:pPr>
              <w:rPr>
                <w:rFonts w:ascii="Times New Roman" w:eastAsia="Calibri" w:hAnsi="Times New Roman" w:cs="Times New Roman"/>
                <w:sz w:val="24"/>
                <w:szCs w:val="24"/>
              </w:rPr>
            </w:pPr>
          </w:p>
          <w:p w:rsidR="00CA294F" w:rsidRPr="007A28BC" w:rsidRDefault="00CA294F"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3 уровень</w:t>
            </w:r>
          </w:p>
        </w:tc>
        <w:tc>
          <w:tcPr>
            <w:tcW w:w="6840" w:type="dxa"/>
          </w:tcPr>
          <w:p w:rsid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правильное представление о моральных нормах, но недостаточно точное и четкое Ориентирован на моральную норму (справедливого распределения,  взаимопомощи,  правдивости)</w:t>
            </w:r>
            <w:proofErr w:type="gramStart"/>
            <w:r w:rsidRPr="007A28BC">
              <w:rPr>
                <w:rFonts w:ascii="Times New Roman" w:eastAsia="Calibri" w:hAnsi="Times New Roman" w:cs="Times New Roman"/>
                <w:sz w:val="24"/>
                <w:szCs w:val="24"/>
              </w:rPr>
              <w:t>;ч</w:t>
            </w:r>
            <w:proofErr w:type="gramEnd"/>
            <w:r w:rsidRPr="007A28BC">
              <w:rPr>
                <w:rFonts w:ascii="Times New Roman" w:eastAsia="Calibri" w:hAnsi="Times New Roman" w:cs="Times New Roman"/>
                <w:sz w:val="24"/>
                <w:szCs w:val="24"/>
              </w:rPr>
              <w:t>астично учитывает чувства и эмоции субъекта при нарушении моральных норм</w:t>
            </w:r>
          </w:p>
          <w:p w:rsidR="00CA294F" w:rsidRPr="007A28BC" w:rsidRDefault="00CA294F"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имеет начальное представление о нравственных нормах Неправильное представление о моральных нормах</w:t>
            </w:r>
          </w:p>
        </w:tc>
        <w:tc>
          <w:tcPr>
            <w:tcW w:w="3228" w:type="dxa"/>
            <w:vMerge/>
          </w:tcPr>
          <w:p w:rsidR="007A28BC" w:rsidRPr="007A28BC" w:rsidRDefault="007A28BC" w:rsidP="007A28BC">
            <w:pPr>
              <w:rPr>
                <w:rFonts w:ascii="Times New Roman" w:eastAsia="Calibri" w:hAnsi="Times New Roman" w:cs="Times New Roman"/>
                <w:sz w:val="24"/>
                <w:szCs w:val="24"/>
              </w:rPr>
            </w:pPr>
          </w:p>
        </w:tc>
      </w:tr>
    </w:tbl>
    <w:p w:rsidR="005C4651" w:rsidRPr="007A28BC" w:rsidRDefault="005C4651" w:rsidP="005C4651">
      <w:pPr>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Приложение 3</w:t>
      </w:r>
    </w:p>
    <w:p w:rsidR="007A28BC" w:rsidRPr="007A28BC" w:rsidRDefault="007A28BC" w:rsidP="00083B90">
      <w:pPr>
        <w:spacing w:after="0" w:line="360" w:lineRule="auto"/>
        <w:jc w:val="center"/>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Технологическая карта мониторинга </w:t>
      </w:r>
      <w:proofErr w:type="spellStart"/>
      <w:r w:rsidRPr="007A28BC">
        <w:rPr>
          <w:rFonts w:ascii="Times New Roman" w:hAnsi="Times New Roman" w:cs="Times New Roman"/>
          <w:sz w:val="24"/>
          <w:szCs w:val="24"/>
          <w:lang w:eastAsia="ru-RU"/>
        </w:rPr>
        <w:t>сформированности</w:t>
      </w:r>
      <w:proofErr w:type="spellEnd"/>
      <w:r w:rsidR="003435EC">
        <w:rPr>
          <w:rFonts w:ascii="Times New Roman" w:hAnsi="Times New Roman" w:cs="Times New Roman"/>
          <w:sz w:val="24"/>
          <w:szCs w:val="24"/>
          <w:lang w:eastAsia="ru-RU"/>
        </w:rPr>
        <w:t xml:space="preserve"> </w:t>
      </w:r>
      <w:proofErr w:type="gramStart"/>
      <w:r w:rsidRPr="007A28BC">
        <w:rPr>
          <w:rFonts w:ascii="Times New Roman" w:hAnsi="Times New Roman" w:cs="Times New Roman"/>
          <w:b/>
          <w:sz w:val="24"/>
          <w:szCs w:val="24"/>
          <w:u w:val="single"/>
          <w:lang w:eastAsia="ru-RU"/>
        </w:rPr>
        <w:t>регулятивных</w:t>
      </w:r>
      <w:proofErr w:type="gramEnd"/>
      <w:r w:rsidRPr="007A28BC">
        <w:rPr>
          <w:rFonts w:ascii="Times New Roman" w:hAnsi="Times New Roman" w:cs="Times New Roman"/>
          <w:b/>
          <w:sz w:val="24"/>
          <w:szCs w:val="24"/>
          <w:u w:val="single"/>
          <w:lang w:eastAsia="ru-RU"/>
        </w:rPr>
        <w:t xml:space="preserve"> УУД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29"/>
        <w:gridCol w:w="8193"/>
        <w:gridCol w:w="3147"/>
      </w:tblGrid>
      <w:tr w:rsidR="007A28BC" w:rsidRPr="007A28BC" w:rsidTr="007D7E2B">
        <w:trPr>
          <w:cantSplit/>
          <w:trHeight w:val="838"/>
        </w:trPr>
        <w:tc>
          <w:tcPr>
            <w:tcW w:w="828" w:type="dxa"/>
            <w:vAlign w:val="center"/>
          </w:tcPr>
          <w:p w:rsidR="007A28BC" w:rsidRPr="007A28BC" w:rsidRDefault="007A28BC" w:rsidP="007D7E2B">
            <w:pPr>
              <w:spacing w:after="0" w:line="240" w:lineRule="auto"/>
              <w:jc w:val="center"/>
              <w:rPr>
                <w:rFonts w:ascii="Times New Roman" w:eastAsia="Calibri" w:hAnsi="Times New Roman" w:cs="Times New Roman"/>
                <w:b/>
                <w:i/>
                <w:sz w:val="24"/>
                <w:szCs w:val="24"/>
                <w:lang w:eastAsia="ru-RU"/>
              </w:rPr>
            </w:pPr>
            <w:r w:rsidRPr="007A28BC">
              <w:rPr>
                <w:rFonts w:ascii="Times New Roman" w:eastAsia="Calibri" w:hAnsi="Times New Roman" w:cs="Times New Roman"/>
                <w:b/>
                <w:i/>
                <w:sz w:val="24"/>
                <w:szCs w:val="24"/>
                <w:lang w:eastAsia="ru-RU"/>
              </w:rPr>
              <w:t>Виды</w:t>
            </w:r>
          </w:p>
          <w:p w:rsidR="007A28BC" w:rsidRPr="007A28BC" w:rsidRDefault="007A28BC" w:rsidP="007D7E2B">
            <w:pPr>
              <w:spacing w:after="0" w:line="240" w:lineRule="auto"/>
              <w:jc w:val="center"/>
              <w:rPr>
                <w:rFonts w:ascii="Times New Roman" w:hAnsi="Times New Roman" w:cs="Times New Roman"/>
                <w:b/>
                <w:i/>
                <w:sz w:val="24"/>
                <w:szCs w:val="24"/>
                <w:lang w:eastAsia="ru-RU"/>
              </w:rPr>
            </w:pPr>
            <w:r w:rsidRPr="007A28BC">
              <w:rPr>
                <w:rFonts w:ascii="Times New Roman" w:eastAsia="Calibri" w:hAnsi="Times New Roman" w:cs="Times New Roman"/>
                <w:b/>
                <w:i/>
                <w:sz w:val="24"/>
                <w:szCs w:val="24"/>
                <w:lang w:eastAsia="ru-RU"/>
              </w:rPr>
              <w:t>УУД</w:t>
            </w:r>
          </w:p>
        </w:tc>
        <w:tc>
          <w:tcPr>
            <w:tcW w:w="3391" w:type="dxa"/>
            <w:vAlign w:val="center"/>
          </w:tcPr>
          <w:p w:rsidR="007A28BC" w:rsidRPr="007A28BC" w:rsidRDefault="007A28BC" w:rsidP="007D7E2B">
            <w:pPr>
              <w:spacing w:after="0" w:line="240" w:lineRule="auto"/>
              <w:jc w:val="center"/>
              <w:rPr>
                <w:rFonts w:ascii="Times New Roman" w:hAnsi="Times New Roman" w:cs="Times New Roman"/>
                <w:b/>
                <w:i/>
                <w:sz w:val="24"/>
                <w:szCs w:val="24"/>
                <w:lang w:eastAsia="ru-RU"/>
              </w:rPr>
            </w:pPr>
            <w:r w:rsidRPr="007A28BC">
              <w:rPr>
                <w:rFonts w:ascii="Times New Roman" w:hAnsi="Times New Roman" w:cs="Times New Roman"/>
                <w:b/>
                <w:i/>
                <w:sz w:val="24"/>
                <w:szCs w:val="24"/>
                <w:lang w:eastAsia="ru-RU"/>
              </w:rPr>
              <w:t>Уровни сформированности</w:t>
            </w:r>
          </w:p>
        </w:tc>
        <w:tc>
          <w:tcPr>
            <w:tcW w:w="8222" w:type="dxa"/>
            <w:gridSpan w:val="2"/>
            <w:vAlign w:val="center"/>
          </w:tcPr>
          <w:p w:rsidR="007A28BC" w:rsidRPr="007A28BC" w:rsidRDefault="007A28BC" w:rsidP="007D7E2B">
            <w:pPr>
              <w:spacing w:after="0" w:line="240" w:lineRule="auto"/>
              <w:jc w:val="center"/>
              <w:rPr>
                <w:rFonts w:ascii="Times New Roman" w:hAnsi="Times New Roman" w:cs="Times New Roman"/>
                <w:b/>
                <w:i/>
                <w:sz w:val="24"/>
                <w:szCs w:val="24"/>
                <w:lang w:eastAsia="ru-RU"/>
              </w:rPr>
            </w:pPr>
            <w:r w:rsidRPr="007A28BC">
              <w:rPr>
                <w:rFonts w:ascii="Times New Roman" w:hAnsi="Times New Roman" w:cs="Times New Roman"/>
                <w:b/>
                <w:i/>
                <w:sz w:val="24"/>
                <w:szCs w:val="24"/>
                <w:lang w:eastAsia="ru-RU"/>
              </w:rPr>
              <w:t>Показатели сформированности</w:t>
            </w:r>
          </w:p>
        </w:tc>
        <w:tc>
          <w:tcPr>
            <w:tcW w:w="3147" w:type="dxa"/>
            <w:vAlign w:val="center"/>
          </w:tcPr>
          <w:p w:rsidR="007A28BC" w:rsidRPr="007A28BC" w:rsidRDefault="007A28BC" w:rsidP="007D7E2B">
            <w:pPr>
              <w:spacing w:after="0" w:line="240" w:lineRule="auto"/>
              <w:jc w:val="center"/>
              <w:rPr>
                <w:rFonts w:ascii="Times New Roman" w:hAnsi="Times New Roman" w:cs="Times New Roman"/>
                <w:b/>
                <w:i/>
                <w:sz w:val="24"/>
                <w:szCs w:val="24"/>
                <w:lang w:eastAsia="ru-RU"/>
              </w:rPr>
            </w:pPr>
            <w:r w:rsidRPr="007A28BC">
              <w:rPr>
                <w:rFonts w:ascii="Times New Roman" w:hAnsi="Times New Roman" w:cs="Times New Roman"/>
                <w:b/>
                <w:i/>
                <w:sz w:val="24"/>
                <w:szCs w:val="24"/>
                <w:lang w:eastAsia="ru-RU"/>
              </w:rPr>
              <w:t>Методы, методики и типовые задачи</w:t>
            </w:r>
          </w:p>
        </w:tc>
      </w:tr>
      <w:tr w:rsidR="007A28BC" w:rsidRPr="007A28BC" w:rsidTr="007D7E2B">
        <w:trPr>
          <w:cantSplit/>
          <w:trHeight w:val="526"/>
        </w:trPr>
        <w:tc>
          <w:tcPr>
            <w:tcW w:w="828" w:type="dxa"/>
            <w:vMerge w:val="restart"/>
            <w:textDirection w:val="btLr"/>
          </w:tcPr>
          <w:p w:rsidR="007A28BC" w:rsidRPr="003435EC" w:rsidRDefault="007A28BC" w:rsidP="007A28BC">
            <w:pPr>
              <w:spacing w:after="0" w:line="240" w:lineRule="auto"/>
              <w:ind w:left="113" w:right="113"/>
              <w:jc w:val="center"/>
              <w:rPr>
                <w:rFonts w:ascii="Times New Roman" w:hAnsi="Times New Roman" w:cs="Times New Roman"/>
                <w:i/>
                <w:sz w:val="24"/>
                <w:szCs w:val="24"/>
                <w:lang w:eastAsia="ru-RU"/>
              </w:rPr>
            </w:pPr>
            <w:r w:rsidRPr="003435EC">
              <w:rPr>
                <w:rFonts w:ascii="Times New Roman" w:hAnsi="Times New Roman" w:cs="Times New Roman"/>
                <w:b/>
                <w:bCs/>
                <w:i/>
                <w:sz w:val="24"/>
                <w:szCs w:val="24"/>
                <w:lang w:eastAsia="ru-RU"/>
              </w:rPr>
              <w:t>Целеполагание</w:t>
            </w:r>
          </w:p>
          <w:p w:rsidR="007A28BC" w:rsidRPr="003435EC" w:rsidRDefault="007A28BC" w:rsidP="007A28BC">
            <w:pPr>
              <w:spacing w:after="0" w:line="240" w:lineRule="auto"/>
              <w:ind w:left="113" w:right="113"/>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1 уровень - отсутствие цели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Предъявляемое требование осознаётся лишь частично. Включаясь в работу, быстро отвлекается или ведёт себя хаотично. Может принимать простейшие цели (не предполагающие промежуточные цели – требования)</w:t>
            </w:r>
          </w:p>
        </w:tc>
        <w:tc>
          <w:tcPr>
            <w:tcW w:w="3147" w:type="dxa"/>
            <w:vMerge w:val="restart"/>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Наблюдение.</w:t>
            </w:r>
          </w:p>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Методика  Г В. </w:t>
            </w:r>
            <w:proofErr w:type="spellStart"/>
            <w:r w:rsidRPr="007A28BC">
              <w:rPr>
                <w:rFonts w:ascii="Times New Roman" w:hAnsi="Times New Roman" w:cs="Times New Roman"/>
                <w:bCs/>
                <w:sz w:val="24"/>
                <w:szCs w:val="24"/>
                <w:lang w:eastAsia="ru-RU"/>
              </w:rPr>
              <w:t>Репкина</w:t>
            </w:r>
            <w:proofErr w:type="spellEnd"/>
            <w:r w:rsidRPr="007A28BC">
              <w:rPr>
                <w:rFonts w:ascii="Times New Roman" w:hAnsi="Times New Roman" w:cs="Times New Roman"/>
                <w:bCs/>
                <w:sz w:val="24"/>
                <w:szCs w:val="24"/>
                <w:lang w:eastAsia="ru-RU"/>
              </w:rPr>
              <w:t>, Е.В. Заика</w:t>
            </w:r>
          </w:p>
          <w:p w:rsidR="007A28BC" w:rsidRPr="007A28BC" w:rsidRDefault="007A28BC" w:rsidP="007A28BC">
            <w:pPr>
              <w:spacing w:after="0" w:line="240" w:lineRule="auto"/>
              <w:rPr>
                <w:rFonts w:ascii="Times New Roman" w:hAnsi="Times New Roman" w:cs="Times New Roman"/>
                <w:sz w:val="24"/>
                <w:szCs w:val="24"/>
                <w:lang w:eastAsia="ru-RU"/>
              </w:rPr>
            </w:pPr>
          </w:p>
          <w:p w:rsidR="007A28BC" w:rsidRPr="007A28BC" w:rsidRDefault="007A28BC" w:rsidP="007A28BC">
            <w:pPr>
              <w:spacing w:before="100" w:beforeAutospacing="1" w:after="100" w:afterAutospacing="1" w:line="240" w:lineRule="auto"/>
              <w:rPr>
                <w:rFonts w:ascii="Times New Roman" w:hAnsi="Times New Roman" w:cs="Times New Roman"/>
                <w:bCs/>
                <w:sz w:val="24"/>
                <w:szCs w:val="24"/>
                <w:lang w:eastAsia="ru-RU"/>
              </w:rPr>
            </w:pPr>
          </w:p>
          <w:p w:rsidR="007A28BC" w:rsidRPr="007A28BC" w:rsidRDefault="007A28BC" w:rsidP="007A28BC">
            <w:pPr>
              <w:spacing w:after="0" w:line="240" w:lineRule="auto"/>
              <w:rPr>
                <w:rFonts w:ascii="Times New Roman" w:hAnsi="Times New Roman" w:cs="Times New Roman"/>
                <w:sz w:val="24"/>
                <w:szCs w:val="24"/>
                <w:lang w:eastAsia="ru-RU"/>
              </w:rPr>
            </w:pPr>
          </w:p>
          <w:p w:rsidR="007A28BC" w:rsidRPr="007A28BC" w:rsidRDefault="007A28BC" w:rsidP="007A28BC">
            <w:pPr>
              <w:spacing w:after="0" w:line="240" w:lineRule="auto"/>
              <w:rPr>
                <w:rFonts w:ascii="Times New Roman" w:hAnsi="Times New Roman" w:cs="Times New Roman"/>
                <w:sz w:val="24"/>
                <w:szCs w:val="24"/>
                <w:lang w:eastAsia="ru-RU"/>
              </w:rPr>
            </w:pPr>
          </w:p>
        </w:tc>
      </w:tr>
      <w:tr w:rsidR="007A28BC" w:rsidRPr="007A28BC" w:rsidTr="007D7E2B">
        <w:trPr>
          <w:cantSplit/>
          <w:trHeight w:val="595"/>
        </w:trPr>
        <w:tc>
          <w:tcPr>
            <w:tcW w:w="828" w:type="dxa"/>
            <w:vMerge/>
          </w:tcPr>
          <w:p w:rsidR="007A28BC" w:rsidRPr="003435EC" w:rsidRDefault="007A28BC" w:rsidP="007A28BC">
            <w:pPr>
              <w:spacing w:after="0" w:line="240" w:lineRule="auto"/>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2 уровень - принятие практической задачи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Принимает и выполняет только практические задачи (но не теоретические), в теоретических задачах не ориентируется</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845"/>
        </w:trPr>
        <w:tc>
          <w:tcPr>
            <w:tcW w:w="828" w:type="dxa"/>
            <w:vMerge/>
          </w:tcPr>
          <w:p w:rsidR="007A28BC" w:rsidRPr="003435EC" w:rsidRDefault="007A28BC" w:rsidP="007A28BC">
            <w:pPr>
              <w:spacing w:after="0" w:line="240" w:lineRule="auto"/>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3 уровень - переопределение познавательной задачи в </w:t>
            </w:r>
            <w:proofErr w:type="gramStart"/>
            <w:r w:rsidRPr="007A28BC">
              <w:rPr>
                <w:rFonts w:ascii="Times New Roman" w:hAnsi="Times New Roman" w:cs="Times New Roman"/>
                <w:bCs/>
                <w:sz w:val="24"/>
                <w:szCs w:val="24"/>
                <w:lang w:eastAsia="ru-RU"/>
              </w:rPr>
              <w:t>практическую</w:t>
            </w:r>
            <w:proofErr w:type="gramEnd"/>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Принимает и выполняет только практические задачи, в теоретических задачах не ориентируется</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870"/>
        </w:trPr>
        <w:tc>
          <w:tcPr>
            <w:tcW w:w="828" w:type="dxa"/>
            <w:vMerge/>
          </w:tcPr>
          <w:p w:rsidR="007A28BC" w:rsidRPr="003435EC" w:rsidRDefault="007A28BC" w:rsidP="007A28BC">
            <w:pPr>
              <w:spacing w:after="0" w:line="240" w:lineRule="auto"/>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4 уровень - принятие познавательной цели</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Принятая познавательная цель сохраняется при выполнении учебных действий и регулирует весь процесс их выполнения; чётко выполняется требование познавательной задачи</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514"/>
        </w:trPr>
        <w:tc>
          <w:tcPr>
            <w:tcW w:w="828" w:type="dxa"/>
            <w:vMerge/>
          </w:tcPr>
          <w:p w:rsidR="007A28BC" w:rsidRPr="003435EC" w:rsidRDefault="007A28BC" w:rsidP="007A28BC">
            <w:pPr>
              <w:spacing w:after="0" w:line="240" w:lineRule="auto"/>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5 уровень - переопределение практической задачи в </w:t>
            </w:r>
            <w:proofErr w:type="gramStart"/>
            <w:r w:rsidRPr="007A28BC">
              <w:rPr>
                <w:rFonts w:ascii="Times New Roman" w:hAnsi="Times New Roman" w:cs="Times New Roman"/>
                <w:bCs/>
                <w:sz w:val="24"/>
                <w:szCs w:val="24"/>
                <w:lang w:eastAsia="ru-RU"/>
              </w:rPr>
              <w:t>познавательную</w:t>
            </w:r>
            <w:proofErr w:type="gramEnd"/>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574"/>
        </w:trPr>
        <w:tc>
          <w:tcPr>
            <w:tcW w:w="828" w:type="dxa"/>
            <w:vMerge/>
          </w:tcPr>
          <w:p w:rsidR="007A28BC" w:rsidRPr="003435EC" w:rsidRDefault="007A28BC" w:rsidP="007A28BC">
            <w:pPr>
              <w:spacing w:after="0" w:line="240" w:lineRule="auto"/>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6 уровень - самостоятельная постановка учебных целей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Самостоятельно формулирует познавательные цели, выходя за пределы требований программы</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554"/>
        </w:trPr>
        <w:tc>
          <w:tcPr>
            <w:tcW w:w="828" w:type="dxa"/>
            <w:vMerge w:val="restart"/>
            <w:textDirection w:val="btLr"/>
          </w:tcPr>
          <w:p w:rsidR="007A28BC" w:rsidRPr="003435EC" w:rsidRDefault="007A28BC" w:rsidP="007A28BC">
            <w:pPr>
              <w:spacing w:after="0" w:line="240" w:lineRule="auto"/>
              <w:ind w:left="360" w:right="113"/>
              <w:jc w:val="center"/>
              <w:rPr>
                <w:rFonts w:ascii="Times New Roman" w:hAnsi="Times New Roman" w:cs="Times New Roman"/>
                <w:b/>
                <w:bCs/>
                <w:i/>
                <w:sz w:val="24"/>
                <w:szCs w:val="24"/>
                <w:lang w:eastAsia="ru-RU"/>
              </w:rPr>
            </w:pPr>
            <w:r w:rsidRPr="003435EC">
              <w:rPr>
                <w:rFonts w:ascii="Times New Roman" w:hAnsi="Times New Roman" w:cs="Times New Roman"/>
                <w:b/>
                <w:bCs/>
                <w:i/>
                <w:sz w:val="24"/>
                <w:szCs w:val="24"/>
                <w:lang w:eastAsia="ru-RU"/>
              </w:rPr>
              <w:t>Контроль</w:t>
            </w:r>
          </w:p>
          <w:p w:rsidR="007A28BC" w:rsidRPr="003435EC" w:rsidRDefault="007A28BC" w:rsidP="007A28BC">
            <w:pPr>
              <w:spacing w:after="0" w:line="240" w:lineRule="auto"/>
              <w:ind w:left="113" w:right="113"/>
              <w:jc w:val="center"/>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1 уровень - отсутствие контроля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Ученик не контролирует учебные действия, не замечает допущенных ошибок</w:t>
            </w:r>
          </w:p>
        </w:tc>
        <w:tc>
          <w:tcPr>
            <w:tcW w:w="3147" w:type="dxa"/>
            <w:vMerge w:val="restart"/>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Наблюдение.</w:t>
            </w:r>
          </w:p>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Методика  Г В. </w:t>
            </w:r>
            <w:proofErr w:type="spellStart"/>
            <w:r w:rsidRPr="007A28BC">
              <w:rPr>
                <w:rFonts w:ascii="Times New Roman" w:hAnsi="Times New Roman" w:cs="Times New Roman"/>
                <w:bCs/>
                <w:sz w:val="24"/>
                <w:szCs w:val="24"/>
                <w:lang w:eastAsia="ru-RU"/>
              </w:rPr>
              <w:t>Репкина</w:t>
            </w:r>
            <w:proofErr w:type="spellEnd"/>
            <w:r w:rsidRPr="007A28BC">
              <w:rPr>
                <w:rFonts w:ascii="Times New Roman" w:hAnsi="Times New Roman" w:cs="Times New Roman"/>
                <w:bCs/>
                <w:sz w:val="24"/>
                <w:szCs w:val="24"/>
                <w:lang w:eastAsia="ru-RU"/>
              </w:rPr>
              <w:t>, Е.В. Заика</w:t>
            </w:r>
          </w:p>
          <w:p w:rsidR="00F81DD7" w:rsidRPr="007A28BC" w:rsidRDefault="00F81DD7" w:rsidP="007A28BC">
            <w:pPr>
              <w:spacing w:after="0" w:line="240" w:lineRule="auto"/>
              <w:rPr>
                <w:rFonts w:ascii="Times New Roman" w:hAnsi="Times New Roman" w:cs="Times New Roman"/>
                <w:sz w:val="24"/>
                <w:szCs w:val="24"/>
                <w:lang w:eastAsia="ru-RU"/>
              </w:rPr>
            </w:pPr>
          </w:p>
        </w:tc>
      </w:tr>
      <w:tr w:rsidR="007A28BC" w:rsidRPr="007A28BC" w:rsidTr="007D7E2B">
        <w:trPr>
          <w:cantSplit/>
          <w:trHeight w:val="689"/>
        </w:trPr>
        <w:tc>
          <w:tcPr>
            <w:tcW w:w="828" w:type="dxa"/>
            <w:vMerge/>
          </w:tcPr>
          <w:p w:rsidR="007A28BC" w:rsidRPr="007A28BC" w:rsidRDefault="007A28BC" w:rsidP="007A28BC">
            <w:pPr>
              <w:spacing w:after="0" w:line="240" w:lineRule="auto"/>
              <w:rPr>
                <w:rFonts w:ascii="Times New Roman" w:hAnsi="Times New Roman" w:cs="Times New Roman"/>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2 уровень - контроль на уровне непроизвольного внимания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Контроль носит случайный непроизвольный характер, заметив ошибку, ученик не может обосновать своих действий</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888"/>
        </w:trPr>
        <w:tc>
          <w:tcPr>
            <w:tcW w:w="828" w:type="dxa"/>
            <w:vMerge/>
          </w:tcPr>
          <w:p w:rsidR="007A28BC" w:rsidRPr="007A28BC" w:rsidRDefault="007A28BC" w:rsidP="007A28BC">
            <w:pPr>
              <w:spacing w:after="0" w:line="240" w:lineRule="auto"/>
              <w:rPr>
                <w:rFonts w:ascii="Times New Roman" w:hAnsi="Times New Roman" w:cs="Times New Roman"/>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3 уровень - потенциальный контроль на уровне произвольного внимания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Ученик осознаёт правило контроля, но затрудняется одновременно выполнять учебные действия и контролировать их; исправляет и объясняет ошибки</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892"/>
        </w:trPr>
        <w:tc>
          <w:tcPr>
            <w:tcW w:w="828" w:type="dxa"/>
            <w:vMerge/>
          </w:tcPr>
          <w:p w:rsidR="007A28BC" w:rsidRPr="007A28BC" w:rsidRDefault="007A28BC" w:rsidP="007A28BC">
            <w:pPr>
              <w:spacing w:after="0" w:line="240" w:lineRule="auto"/>
              <w:rPr>
                <w:rFonts w:ascii="Times New Roman" w:hAnsi="Times New Roman" w:cs="Times New Roman"/>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4 уровень - актуальный контроль на уровне произвольного внимания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proofErr w:type="gramStart"/>
            <w:r w:rsidRPr="007A28BC">
              <w:rPr>
                <w:rFonts w:ascii="Times New Roman" w:hAnsi="Times New Roman" w:cs="Times New Roman"/>
                <w:sz w:val="24"/>
                <w:szCs w:val="24"/>
                <w:lang w:eastAsia="ru-RU"/>
              </w:rPr>
              <w:t>При</w:t>
            </w:r>
            <w:proofErr w:type="gramEnd"/>
            <w:r w:rsidRPr="007A28BC">
              <w:rPr>
                <w:rFonts w:ascii="Times New Roman" w:hAnsi="Times New Roman" w:cs="Times New Roman"/>
                <w:sz w:val="24"/>
                <w:szCs w:val="24"/>
                <w:lang w:eastAsia="ru-RU"/>
              </w:rPr>
              <w:t xml:space="preserve">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F81DD7" w:rsidRPr="007A28BC" w:rsidTr="00F81DD7">
        <w:trPr>
          <w:cantSplit/>
          <w:trHeight w:val="276"/>
        </w:trPr>
        <w:tc>
          <w:tcPr>
            <w:tcW w:w="828" w:type="dxa"/>
            <w:vMerge/>
          </w:tcPr>
          <w:p w:rsidR="00F81DD7" w:rsidRPr="007A28BC" w:rsidRDefault="00F81DD7" w:rsidP="007A28BC">
            <w:pPr>
              <w:spacing w:after="0" w:line="240" w:lineRule="auto"/>
              <w:rPr>
                <w:rFonts w:ascii="Times New Roman" w:hAnsi="Times New Roman" w:cs="Times New Roman"/>
                <w:sz w:val="24"/>
                <w:szCs w:val="24"/>
                <w:lang w:eastAsia="ru-RU"/>
              </w:rPr>
            </w:pPr>
          </w:p>
        </w:tc>
        <w:tc>
          <w:tcPr>
            <w:tcW w:w="3420" w:type="dxa"/>
            <w:gridSpan w:val="2"/>
            <w:vMerge w:val="restart"/>
          </w:tcPr>
          <w:p w:rsidR="00F81DD7" w:rsidRPr="007A28BC" w:rsidRDefault="00F81DD7"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5 уровень - потенциальный рефлексивный контроль </w:t>
            </w:r>
          </w:p>
        </w:tc>
        <w:tc>
          <w:tcPr>
            <w:tcW w:w="8193" w:type="dxa"/>
            <w:vMerge w:val="restart"/>
          </w:tcPr>
          <w:p w:rsidR="00F81DD7" w:rsidRPr="007A28BC" w:rsidRDefault="00F81DD7"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Решая новую задачу, ученик применяет старый неадекватный способ, с помощью учителя обнаруживает это и пытается внести коррективы</w:t>
            </w:r>
          </w:p>
        </w:tc>
        <w:tc>
          <w:tcPr>
            <w:tcW w:w="3147" w:type="dxa"/>
            <w:vMerge/>
          </w:tcPr>
          <w:p w:rsidR="00F81DD7" w:rsidRPr="007A28BC" w:rsidRDefault="00F81DD7" w:rsidP="007A28BC">
            <w:pPr>
              <w:spacing w:after="0" w:line="240" w:lineRule="auto"/>
              <w:jc w:val="center"/>
              <w:rPr>
                <w:rFonts w:ascii="Times New Roman" w:hAnsi="Times New Roman" w:cs="Times New Roman"/>
                <w:sz w:val="24"/>
                <w:szCs w:val="24"/>
                <w:lang w:eastAsia="ru-RU"/>
              </w:rPr>
            </w:pPr>
          </w:p>
        </w:tc>
      </w:tr>
      <w:tr w:rsidR="00F81DD7" w:rsidRPr="007A28BC" w:rsidTr="00CA294F">
        <w:trPr>
          <w:cantSplit/>
          <w:trHeight w:val="660"/>
        </w:trPr>
        <w:tc>
          <w:tcPr>
            <w:tcW w:w="828" w:type="dxa"/>
            <w:vMerge/>
          </w:tcPr>
          <w:p w:rsidR="00F81DD7" w:rsidRPr="007A28BC" w:rsidRDefault="00F81DD7" w:rsidP="007A28BC">
            <w:pPr>
              <w:spacing w:after="0" w:line="240" w:lineRule="auto"/>
              <w:rPr>
                <w:rFonts w:ascii="Times New Roman" w:hAnsi="Times New Roman" w:cs="Times New Roman"/>
                <w:sz w:val="24"/>
                <w:szCs w:val="24"/>
                <w:lang w:eastAsia="ru-RU"/>
              </w:rPr>
            </w:pPr>
          </w:p>
        </w:tc>
        <w:tc>
          <w:tcPr>
            <w:tcW w:w="3420" w:type="dxa"/>
            <w:gridSpan w:val="2"/>
            <w:vMerge/>
          </w:tcPr>
          <w:p w:rsidR="00F81DD7" w:rsidRPr="007A28BC" w:rsidRDefault="00F81DD7" w:rsidP="007A28BC">
            <w:pPr>
              <w:spacing w:after="0" w:line="240" w:lineRule="auto"/>
              <w:rPr>
                <w:rFonts w:ascii="Times New Roman" w:hAnsi="Times New Roman" w:cs="Times New Roman"/>
                <w:bCs/>
                <w:sz w:val="24"/>
                <w:szCs w:val="24"/>
                <w:lang w:eastAsia="ru-RU"/>
              </w:rPr>
            </w:pPr>
          </w:p>
        </w:tc>
        <w:tc>
          <w:tcPr>
            <w:tcW w:w="8193" w:type="dxa"/>
            <w:vMerge/>
          </w:tcPr>
          <w:p w:rsidR="00F81DD7" w:rsidRPr="007A28BC" w:rsidRDefault="00F81DD7" w:rsidP="007A28BC">
            <w:pPr>
              <w:spacing w:after="0" w:line="240" w:lineRule="auto"/>
              <w:rPr>
                <w:rFonts w:ascii="Times New Roman" w:hAnsi="Times New Roman" w:cs="Times New Roman"/>
                <w:sz w:val="24"/>
                <w:szCs w:val="24"/>
                <w:lang w:eastAsia="ru-RU"/>
              </w:rPr>
            </w:pPr>
          </w:p>
        </w:tc>
        <w:tc>
          <w:tcPr>
            <w:tcW w:w="3147" w:type="dxa"/>
            <w:vMerge w:val="restart"/>
            <w:tcBorders>
              <w:top w:val="nil"/>
            </w:tcBorders>
          </w:tcPr>
          <w:p w:rsidR="00F81DD7" w:rsidRPr="007A28BC" w:rsidRDefault="00F81DD7" w:rsidP="007A28BC">
            <w:pPr>
              <w:spacing w:after="0" w:line="240" w:lineRule="auto"/>
              <w:jc w:val="center"/>
              <w:rPr>
                <w:rFonts w:ascii="Times New Roman" w:hAnsi="Times New Roman" w:cs="Times New Roman"/>
                <w:sz w:val="24"/>
                <w:szCs w:val="24"/>
                <w:lang w:eastAsia="ru-RU"/>
              </w:rPr>
            </w:pPr>
          </w:p>
        </w:tc>
      </w:tr>
      <w:tr w:rsidR="007A28BC" w:rsidRPr="007A28BC" w:rsidTr="00CA294F">
        <w:trPr>
          <w:cantSplit/>
          <w:trHeight w:val="540"/>
        </w:trPr>
        <w:tc>
          <w:tcPr>
            <w:tcW w:w="828" w:type="dxa"/>
            <w:vMerge/>
          </w:tcPr>
          <w:p w:rsidR="007A28BC" w:rsidRPr="007A28BC" w:rsidRDefault="007A28BC" w:rsidP="007A28BC">
            <w:pPr>
              <w:spacing w:after="0" w:line="240" w:lineRule="auto"/>
              <w:rPr>
                <w:rFonts w:ascii="Times New Roman" w:hAnsi="Times New Roman" w:cs="Times New Roman"/>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6 уровень - актуальный рефлексивный контроль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147" w:type="dxa"/>
            <w:vMerge/>
            <w:tcBorders>
              <w:top w:val="nil"/>
            </w:tcBorders>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629"/>
        </w:trPr>
        <w:tc>
          <w:tcPr>
            <w:tcW w:w="828" w:type="dxa"/>
            <w:vMerge w:val="restart"/>
            <w:textDirection w:val="btLr"/>
          </w:tcPr>
          <w:p w:rsidR="007A28BC" w:rsidRPr="003435EC" w:rsidRDefault="007A28BC" w:rsidP="007A28BC">
            <w:pPr>
              <w:spacing w:after="0" w:line="240" w:lineRule="auto"/>
              <w:ind w:left="113" w:right="113"/>
              <w:jc w:val="center"/>
              <w:rPr>
                <w:rFonts w:ascii="Times New Roman" w:hAnsi="Times New Roman" w:cs="Times New Roman"/>
                <w:b/>
                <w:bCs/>
                <w:i/>
                <w:sz w:val="24"/>
                <w:szCs w:val="24"/>
                <w:lang w:eastAsia="ru-RU"/>
              </w:rPr>
            </w:pPr>
            <w:r w:rsidRPr="003435EC">
              <w:rPr>
                <w:rFonts w:ascii="Times New Roman" w:hAnsi="Times New Roman" w:cs="Times New Roman"/>
                <w:b/>
                <w:bCs/>
                <w:i/>
                <w:sz w:val="24"/>
                <w:szCs w:val="24"/>
                <w:lang w:eastAsia="ru-RU"/>
              </w:rPr>
              <w:t>Оценка</w:t>
            </w:r>
          </w:p>
          <w:p w:rsidR="007A28BC" w:rsidRPr="003435EC" w:rsidRDefault="007A28BC" w:rsidP="007A28BC">
            <w:pPr>
              <w:spacing w:after="0" w:line="240" w:lineRule="auto"/>
              <w:ind w:left="113" w:right="113"/>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1 уровень - отсутствие оценки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Ученик не умеет, не пытается и не испытывает потребности оценивать свои действия – ни самостоятельно, ни по просьбе учителя</w:t>
            </w:r>
          </w:p>
        </w:tc>
        <w:tc>
          <w:tcPr>
            <w:tcW w:w="3147" w:type="dxa"/>
            <w:vMerge w:val="restart"/>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Наблюдение.</w:t>
            </w:r>
          </w:p>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Методика  Г В. </w:t>
            </w:r>
            <w:proofErr w:type="spellStart"/>
            <w:r w:rsidRPr="007A28BC">
              <w:rPr>
                <w:rFonts w:ascii="Times New Roman" w:hAnsi="Times New Roman" w:cs="Times New Roman"/>
                <w:bCs/>
                <w:sz w:val="24"/>
                <w:szCs w:val="24"/>
                <w:lang w:eastAsia="ru-RU"/>
              </w:rPr>
              <w:t>Репкина</w:t>
            </w:r>
            <w:proofErr w:type="spellEnd"/>
            <w:r w:rsidRPr="007A28BC">
              <w:rPr>
                <w:rFonts w:ascii="Times New Roman" w:hAnsi="Times New Roman" w:cs="Times New Roman"/>
                <w:bCs/>
                <w:sz w:val="24"/>
                <w:szCs w:val="24"/>
                <w:lang w:eastAsia="ru-RU"/>
              </w:rPr>
              <w:t>, Е.В. Заика</w:t>
            </w:r>
          </w:p>
          <w:p w:rsidR="007A28BC" w:rsidRPr="007A28BC" w:rsidRDefault="007A28BC" w:rsidP="007A28BC">
            <w:pPr>
              <w:spacing w:after="0" w:line="240" w:lineRule="auto"/>
              <w:rPr>
                <w:rFonts w:ascii="Times New Roman" w:hAnsi="Times New Roman" w:cs="Times New Roman"/>
                <w:sz w:val="24"/>
                <w:szCs w:val="24"/>
                <w:lang w:eastAsia="ru-RU"/>
              </w:rPr>
            </w:pPr>
          </w:p>
        </w:tc>
      </w:tr>
      <w:tr w:rsidR="007A28BC" w:rsidRPr="007A28BC" w:rsidTr="007D7E2B">
        <w:trPr>
          <w:cantSplit/>
          <w:trHeight w:val="553"/>
        </w:trPr>
        <w:tc>
          <w:tcPr>
            <w:tcW w:w="828" w:type="dxa"/>
            <w:vMerge/>
          </w:tcPr>
          <w:p w:rsidR="007A28BC" w:rsidRPr="003435EC" w:rsidRDefault="007A28BC" w:rsidP="007A28BC">
            <w:pPr>
              <w:spacing w:after="0" w:line="240" w:lineRule="auto"/>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2 уровень - </w:t>
            </w:r>
            <w:proofErr w:type="gramStart"/>
            <w:r w:rsidRPr="007A28BC">
              <w:rPr>
                <w:rFonts w:ascii="Times New Roman" w:hAnsi="Times New Roman" w:cs="Times New Roman"/>
                <w:bCs/>
                <w:sz w:val="24"/>
                <w:szCs w:val="24"/>
                <w:lang w:eastAsia="ru-RU"/>
              </w:rPr>
              <w:t>адекватная</w:t>
            </w:r>
            <w:proofErr w:type="gramEnd"/>
            <w:r w:rsidRPr="007A28BC">
              <w:rPr>
                <w:rFonts w:ascii="Times New Roman" w:hAnsi="Times New Roman" w:cs="Times New Roman"/>
                <w:bCs/>
                <w:sz w:val="24"/>
                <w:szCs w:val="24"/>
                <w:lang w:eastAsia="ru-RU"/>
              </w:rPr>
              <w:t xml:space="preserve"> ретроспективная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845"/>
        </w:trPr>
        <w:tc>
          <w:tcPr>
            <w:tcW w:w="828" w:type="dxa"/>
            <w:vMerge/>
          </w:tcPr>
          <w:p w:rsidR="007A28BC" w:rsidRPr="003435EC" w:rsidRDefault="007A28BC" w:rsidP="007A28BC">
            <w:pPr>
              <w:spacing w:after="0" w:line="240" w:lineRule="auto"/>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3 уровень - </w:t>
            </w:r>
            <w:proofErr w:type="gramStart"/>
            <w:r w:rsidRPr="007A28BC">
              <w:rPr>
                <w:rFonts w:ascii="Times New Roman" w:hAnsi="Times New Roman" w:cs="Times New Roman"/>
                <w:bCs/>
                <w:sz w:val="24"/>
                <w:szCs w:val="24"/>
                <w:lang w:eastAsia="ru-RU"/>
              </w:rPr>
              <w:t>неадекватная</w:t>
            </w:r>
            <w:proofErr w:type="gramEnd"/>
            <w:r w:rsidRPr="007A28BC">
              <w:rPr>
                <w:rFonts w:ascii="Times New Roman" w:hAnsi="Times New Roman" w:cs="Times New Roman"/>
                <w:bCs/>
                <w:sz w:val="24"/>
                <w:szCs w:val="24"/>
                <w:lang w:eastAsia="ru-RU"/>
              </w:rPr>
              <w:t xml:space="preserve"> прогностическая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Приступая к решению новой задачи, пытается оценить свои возможности, однако при этом учитывает лишь факт – знает он её или нет, а не возможность изменения известных ему способов действий</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847"/>
        </w:trPr>
        <w:tc>
          <w:tcPr>
            <w:tcW w:w="828" w:type="dxa"/>
            <w:vMerge/>
          </w:tcPr>
          <w:p w:rsidR="007A28BC" w:rsidRPr="003435EC" w:rsidRDefault="007A28BC" w:rsidP="007A28BC">
            <w:pPr>
              <w:spacing w:after="0" w:line="240" w:lineRule="auto"/>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4 уровень - </w:t>
            </w:r>
            <w:proofErr w:type="gramStart"/>
            <w:r w:rsidRPr="007A28BC">
              <w:rPr>
                <w:rFonts w:ascii="Times New Roman" w:hAnsi="Times New Roman" w:cs="Times New Roman"/>
                <w:bCs/>
                <w:sz w:val="24"/>
                <w:szCs w:val="24"/>
                <w:lang w:eastAsia="ru-RU"/>
              </w:rPr>
              <w:t>потенциально-адекватная</w:t>
            </w:r>
            <w:proofErr w:type="gramEnd"/>
            <w:r w:rsidRPr="007A28BC">
              <w:rPr>
                <w:rFonts w:ascii="Times New Roman" w:hAnsi="Times New Roman" w:cs="Times New Roman"/>
                <w:bCs/>
                <w:sz w:val="24"/>
                <w:szCs w:val="24"/>
                <w:lang w:eastAsia="ru-RU"/>
              </w:rPr>
              <w:t xml:space="preserve"> прогностическая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Приступая к решению новой задачи, может с помощью учителя оценить свои возможности для её решения, учитывая изменения известных ему способов действий</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714"/>
        </w:trPr>
        <w:tc>
          <w:tcPr>
            <w:tcW w:w="828" w:type="dxa"/>
            <w:vMerge/>
          </w:tcPr>
          <w:p w:rsidR="007A28BC" w:rsidRPr="003435EC" w:rsidRDefault="007A28BC" w:rsidP="007A28BC">
            <w:pPr>
              <w:spacing w:after="0" w:line="240" w:lineRule="auto"/>
              <w:rPr>
                <w:rFonts w:ascii="Times New Roman" w:hAnsi="Times New Roman" w:cs="Times New Roman"/>
                <w:i/>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5 уровень - </w:t>
            </w:r>
            <w:proofErr w:type="gramStart"/>
            <w:r w:rsidRPr="007A28BC">
              <w:rPr>
                <w:rFonts w:ascii="Times New Roman" w:hAnsi="Times New Roman" w:cs="Times New Roman"/>
                <w:bCs/>
                <w:sz w:val="24"/>
                <w:szCs w:val="24"/>
                <w:lang w:eastAsia="ru-RU"/>
              </w:rPr>
              <w:t>актуально-адекватная</w:t>
            </w:r>
            <w:proofErr w:type="gramEnd"/>
            <w:r w:rsidRPr="007A28BC">
              <w:rPr>
                <w:rFonts w:ascii="Times New Roman" w:hAnsi="Times New Roman" w:cs="Times New Roman"/>
                <w:bCs/>
                <w:sz w:val="24"/>
                <w:szCs w:val="24"/>
                <w:lang w:eastAsia="ru-RU"/>
              </w:rPr>
              <w:t xml:space="preserve"> прогностическая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Приступая к решению новой задачи, может самостоятельно оценить свои возможности в её решении, учитывая изменения известных способов действия</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228"/>
        </w:trPr>
        <w:tc>
          <w:tcPr>
            <w:tcW w:w="828" w:type="dxa"/>
            <w:vMerge w:val="restart"/>
            <w:textDirection w:val="btLr"/>
          </w:tcPr>
          <w:p w:rsidR="007A28BC" w:rsidRPr="003435EC" w:rsidRDefault="007A28BC" w:rsidP="007A28BC">
            <w:pPr>
              <w:spacing w:after="0" w:line="240" w:lineRule="auto"/>
              <w:ind w:left="113" w:right="113"/>
              <w:jc w:val="center"/>
              <w:rPr>
                <w:rFonts w:ascii="Times New Roman" w:hAnsi="Times New Roman" w:cs="Times New Roman"/>
                <w:b/>
                <w:i/>
                <w:sz w:val="24"/>
                <w:szCs w:val="24"/>
                <w:lang w:eastAsia="ru-RU"/>
              </w:rPr>
            </w:pPr>
            <w:r w:rsidRPr="003435EC">
              <w:rPr>
                <w:rFonts w:ascii="Times New Roman" w:hAnsi="Times New Roman" w:cs="Times New Roman"/>
                <w:b/>
                <w:i/>
                <w:sz w:val="24"/>
                <w:szCs w:val="24"/>
                <w:lang w:eastAsia="ru-RU"/>
              </w:rPr>
              <w:t>Учебные действия</w:t>
            </w: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1 уровень - отсутствие уч. действ</w:t>
            </w:r>
            <w:proofErr w:type="gramStart"/>
            <w:r w:rsidRPr="007A28BC">
              <w:rPr>
                <w:rFonts w:ascii="Times New Roman" w:hAnsi="Times New Roman" w:cs="Times New Roman"/>
                <w:bCs/>
                <w:sz w:val="24"/>
                <w:szCs w:val="24"/>
                <w:lang w:eastAsia="ru-RU"/>
              </w:rPr>
              <w:t>.к</w:t>
            </w:r>
            <w:proofErr w:type="gramEnd"/>
            <w:r w:rsidRPr="007A28BC">
              <w:rPr>
                <w:rFonts w:ascii="Times New Roman" w:hAnsi="Times New Roman" w:cs="Times New Roman"/>
                <w:bCs/>
                <w:sz w:val="24"/>
                <w:szCs w:val="24"/>
                <w:lang w:eastAsia="ru-RU"/>
              </w:rPr>
              <w:t xml:space="preserve">ак целостных единиц деятельности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 воспроизведения</w:t>
            </w:r>
          </w:p>
        </w:tc>
        <w:tc>
          <w:tcPr>
            <w:tcW w:w="3147" w:type="dxa"/>
            <w:vMerge w:val="restart"/>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Наблюдение.</w:t>
            </w:r>
          </w:p>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Методика  Г В. </w:t>
            </w:r>
            <w:proofErr w:type="spellStart"/>
            <w:r w:rsidRPr="007A28BC">
              <w:rPr>
                <w:rFonts w:ascii="Times New Roman" w:hAnsi="Times New Roman" w:cs="Times New Roman"/>
                <w:bCs/>
                <w:sz w:val="24"/>
                <w:szCs w:val="24"/>
                <w:lang w:eastAsia="ru-RU"/>
              </w:rPr>
              <w:t>Репкина</w:t>
            </w:r>
            <w:proofErr w:type="spellEnd"/>
            <w:r w:rsidRPr="007A28BC">
              <w:rPr>
                <w:rFonts w:ascii="Times New Roman" w:hAnsi="Times New Roman" w:cs="Times New Roman"/>
                <w:bCs/>
                <w:sz w:val="24"/>
                <w:szCs w:val="24"/>
                <w:lang w:eastAsia="ru-RU"/>
              </w:rPr>
              <w:t>, Е.В. Заика</w:t>
            </w:r>
          </w:p>
          <w:p w:rsidR="007A28BC" w:rsidRPr="007A28BC" w:rsidRDefault="007A28BC" w:rsidP="007A28BC">
            <w:pPr>
              <w:spacing w:after="0" w:line="240" w:lineRule="auto"/>
              <w:rPr>
                <w:rFonts w:ascii="Times New Roman" w:hAnsi="Times New Roman" w:cs="Times New Roman"/>
                <w:sz w:val="24"/>
                <w:szCs w:val="24"/>
                <w:lang w:eastAsia="ru-RU"/>
              </w:rPr>
            </w:pPr>
          </w:p>
        </w:tc>
      </w:tr>
      <w:tr w:rsidR="007A28BC" w:rsidRPr="007A28BC" w:rsidTr="007D7E2B">
        <w:trPr>
          <w:cantSplit/>
          <w:trHeight w:val="228"/>
        </w:trPr>
        <w:tc>
          <w:tcPr>
            <w:tcW w:w="828" w:type="dxa"/>
            <w:vMerge/>
            <w:textDirection w:val="btLr"/>
          </w:tcPr>
          <w:p w:rsidR="007A28BC" w:rsidRPr="007A28BC" w:rsidRDefault="007A28BC" w:rsidP="007A28BC">
            <w:pPr>
              <w:spacing w:after="0" w:line="240" w:lineRule="auto"/>
              <w:ind w:left="113" w:right="113"/>
              <w:rPr>
                <w:rFonts w:ascii="Times New Roman" w:hAnsi="Times New Roman" w:cs="Times New Roman"/>
                <w:sz w:val="24"/>
                <w:szCs w:val="24"/>
                <w:lang w:eastAsia="ru-RU"/>
              </w:rPr>
            </w:pPr>
          </w:p>
        </w:tc>
        <w:tc>
          <w:tcPr>
            <w:tcW w:w="3420" w:type="dxa"/>
            <w:gridSpan w:val="2"/>
          </w:tcPr>
          <w:p w:rsidR="007A28BC" w:rsidRPr="007A28BC" w:rsidRDefault="007A28BC" w:rsidP="007A28B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 xml:space="preserve">2 уровень - выполнение уч. </w:t>
            </w:r>
            <w:proofErr w:type="spellStart"/>
            <w:proofErr w:type="gramStart"/>
            <w:r w:rsidRPr="007A28BC">
              <w:rPr>
                <w:rFonts w:ascii="Times New Roman" w:hAnsi="Times New Roman" w:cs="Times New Roman"/>
                <w:bCs/>
                <w:sz w:val="24"/>
                <w:szCs w:val="24"/>
                <w:lang w:eastAsia="ru-RU"/>
              </w:rPr>
              <w:t>дейст</w:t>
            </w:r>
            <w:proofErr w:type="spellEnd"/>
            <w:r w:rsidRPr="007A28BC">
              <w:rPr>
                <w:rFonts w:ascii="Times New Roman" w:hAnsi="Times New Roman" w:cs="Times New Roman"/>
                <w:bCs/>
                <w:sz w:val="24"/>
                <w:szCs w:val="24"/>
                <w:lang w:eastAsia="ru-RU"/>
              </w:rPr>
              <w:t>. в</w:t>
            </w:r>
            <w:proofErr w:type="gramEnd"/>
            <w:r w:rsidRPr="007A28BC">
              <w:rPr>
                <w:rFonts w:ascii="Times New Roman" w:hAnsi="Times New Roman" w:cs="Times New Roman"/>
                <w:bCs/>
                <w:sz w:val="24"/>
                <w:szCs w:val="24"/>
                <w:lang w:eastAsia="ru-RU"/>
              </w:rPr>
              <w:t xml:space="preserve"> сотрудничестве с учителем </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228"/>
        </w:trPr>
        <w:tc>
          <w:tcPr>
            <w:tcW w:w="828" w:type="dxa"/>
            <w:vMerge/>
            <w:textDirection w:val="btLr"/>
          </w:tcPr>
          <w:p w:rsidR="007A28BC" w:rsidRPr="007A28BC" w:rsidRDefault="007A28BC" w:rsidP="007A28BC">
            <w:pPr>
              <w:spacing w:after="0" w:line="240" w:lineRule="auto"/>
              <w:ind w:left="113" w:right="113"/>
              <w:rPr>
                <w:rFonts w:ascii="Times New Roman" w:hAnsi="Times New Roman" w:cs="Times New Roman"/>
                <w:sz w:val="24"/>
                <w:szCs w:val="24"/>
                <w:lang w:eastAsia="ru-RU"/>
              </w:rPr>
            </w:pPr>
          </w:p>
        </w:tc>
        <w:tc>
          <w:tcPr>
            <w:tcW w:w="3420" w:type="dxa"/>
            <w:gridSpan w:val="2"/>
          </w:tcPr>
          <w:p w:rsidR="007A28BC" w:rsidRPr="007A28BC" w:rsidRDefault="007A28BC" w:rsidP="008D703D">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3 уровень - неадекватный перенос уч</w:t>
            </w:r>
            <w:r w:rsidR="008D703D">
              <w:rPr>
                <w:rFonts w:ascii="Times New Roman" w:hAnsi="Times New Roman" w:cs="Times New Roman"/>
                <w:bCs/>
                <w:sz w:val="24"/>
                <w:szCs w:val="24"/>
                <w:lang w:eastAsia="ru-RU"/>
              </w:rPr>
              <w:t>ебных</w:t>
            </w:r>
            <w:r w:rsidRPr="007A28BC">
              <w:rPr>
                <w:rFonts w:ascii="Times New Roman" w:hAnsi="Times New Roman" w:cs="Times New Roman"/>
                <w:bCs/>
                <w:sz w:val="24"/>
                <w:szCs w:val="24"/>
                <w:lang w:eastAsia="ru-RU"/>
              </w:rPr>
              <w:t xml:space="preserve"> дейст</w:t>
            </w:r>
            <w:r w:rsidR="008D703D">
              <w:rPr>
                <w:rFonts w:ascii="Times New Roman" w:hAnsi="Times New Roman" w:cs="Times New Roman"/>
                <w:bCs/>
                <w:sz w:val="24"/>
                <w:szCs w:val="24"/>
                <w:lang w:eastAsia="ru-RU"/>
              </w:rPr>
              <w:t>вий</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r w:rsidR="007A28BC" w:rsidRPr="007A28BC" w:rsidTr="007D7E2B">
        <w:trPr>
          <w:cantSplit/>
          <w:trHeight w:val="603"/>
        </w:trPr>
        <w:tc>
          <w:tcPr>
            <w:tcW w:w="828" w:type="dxa"/>
            <w:vMerge/>
            <w:textDirection w:val="btLr"/>
          </w:tcPr>
          <w:p w:rsidR="007A28BC" w:rsidRPr="007A28BC" w:rsidRDefault="007A28BC" w:rsidP="007A28BC">
            <w:pPr>
              <w:spacing w:after="0" w:line="240" w:lineRule="auto"/>
              <w:ind w:left="113" w:right="113"/>
              <w:rPr>
                <w:rFonts w:ascii="Times New Roman" w:hAnsi="Times New Roman" w:cs="Times New Roman"/>
                <w:sz w:val="24"/>
                <w:szCs w:val="24"/>
                <w:lang w:eastAsia="ru-RU"/>
              </w:rPr>
            </w:pPr>
          </w:p>
        </w:tc>
        <w:tc>
          <w:tcPr>
            <w:tcW w:w="3420" w:type="dxa"/>
            <w:gridSpan w:val="2"/>
          </w:tcPr>
          <w:p w:rsidR="007A28BC" w:rsidRPr="007A28BC" w:rsidRDefault="007A28BC" w:rsidP="00B10C4C">
            <w:pPr>
              <w:spacing w:after="0" w:line="240" w:lineRule="auto"/>
              <w:rPr>
                <w:rFonts w:ascii="Times New Roman" w:hAnsi="Times New Roman" w:cs="Times New Roman"/>
                <w:bCs/>
                <w:sz w:val="24"/>
                <w:szCs w:val="24"/>
                <w:lang w:eastAsia="ru-RU"/>
              </w:rPr>
            </w:pPr>
            <w:r w:rsidRPr="007A28BC">
              <w:rPr>
                <w:rFonts w:ascii="Times New Roman" w:hAnsi="Times New Roman" w:cs="Times New Roman"/>
                <w:bCs/>
                <w:sz w:val="24"/>
                <w:szCs w:val="24"/>
                <w:lang w:eastAsia="ru-RU"/>
              </w:rPr>
              <w:t>4 уровень - адекватный перенос уч</w:t>
            </w:r>
            <w:r w:rsidR="00B10C4C">
              <w:rPr>
                <w:rFonts w:ascii="Times New Roman" w:hAnsi="Times New Roman" w:cs="Times New Roman"/>
                <w:bCs/>
                <w:sz w:val="24"/>
                <w:szCs w:val="24"/>
                <w:lang w:eastAsia="ru-RU"/>
              </w:rPr>
              <w:t>ебных</w:t>
            </w:r>
            <w:r w:rsidRPr="007A28BC">
              <w:rPr>
                <w:rFonts w:ascii="Times New Roman" w:hAnsi="Times New Roman" w:cs="Times New Roman"/>
                <w:bCs/>
                <w:sz w:val="24"/>
                <w:szCs w:val="24"/>
                <w:lang w:eastAsia="ru-RU"/>
              </w:rPr>
              <w:t xml:space="preserve"> дейст</w:t>
            </w:r>
            <w:r w:rsidR="00B10C4C">
              <w:rPr>
                <w:rFonts w:ascii="Times New Roman" w:hAnsi="Times New Roman" w:cs="Times New Roman"/>
                <w:bCs/>
                <w:sz w:val="24"/>
                <w:szCs w:val="24"/>
                <w:lang w:eastAsia="ru-RU"/>
              </w:rPr>
              <w:t>вий</w:t>
            </w:r>
          </w:p>
        </w:tc>
        <w:tc>
          <w:tcPr>
            <w:tcW w:w="8193" w:type="dxa"/>
          </w:tcPr>
          <w:p w:rsidR="007A28BC" w:rsidRPr="007A28BC" w:rsidRDefault="007A28BC" w:rsidP="007A28BC">
            <w:pPr>
              <w:spacing w:after="0" w:line="240" w:lineRule="auto"/>
              <w:rPr>
                <w:rFonts w:ascii="Times New Roman" w:hAnsi="Times New Roman" w:cs="Times New Roman"/>
                <w:sz w:val="24"/>
                <w:szCs w:val="24"/>
                <w:lang w:eastAsia="ru-RU"/>
              </w:rPr>
            </w:pPr>
          </w:p>
        </w:tc>
        <w:tc>
          <w:tcPr>
            <w:tcW w:w="3147" w:type="dxa"/>
            <w:vMerge/>
          </w:tcPr>
          <w:p w:rsidR="007A28BC" w:rsidRPr="007A28BC" w:rsidRDefault="007A28BC" w:rsidP="007A28BC">
            <w:pPr>
              <w:spacing w:after="0" w:line="240" w:lineRule="auto"/>
              <w:jc w:val="center"/>
              <w:rPr>
                <w:rFonts w:ascii="Times New Roman" w:hAnsi="Times New Roman" w:cs="Times New Roman"/>
                <w:sz w:val="24"/>
                <w:szCs w:val="24"/>
                <w:lang w:eastAsia="ru-RU"/>
              </w:rPr>
            </w:pPr>
          </w:p>
        </w:tc>
      </w:tr>
    </w:tbl>
    <w:p w:rsidR="007A28BC" w:rsidRPr="007A28BC" w:rsidRDefault="007A28BC" w:rsidP="007A28BC">
      <w:pPr>
        <w:spacing w:after="0" w:line="240" w:lineRule="auto"/>
        <w:jc w:val="center"/>
        <w:rPr>
          <w:rFonts w:ascii="Times New Roman" w:hAnsi="Times New Roman" w:cs="Times New Roman"/>
          <w:sz w:val="28"/>
          <w:szCs w:val="28"/>
          <w:lang w:eastAsia="ru-RU"/>
        </w:rPr>
      </w:pPr>
    </w:p>
    <w:p w:rsidR="00CC4C71" w:rsidRDefault="00CC4C71" w:rsidP="00CC4C71">
      <w:pPr>
        <w:spacing w:after="0" w:line="360" w:lineRule="auto"/>
        <w:jc w:val="center"/>
        <w:rPr>
          <w:rFonts w:ascii="Times New Roman" w:hAnsi="Times New Roman" w:cs="Times New Roman"/>
          <w:sz w:val="24"/>
          <w:szCs w:val="24"/>
          <w:lang w:eastAsia="ru-RU"/>
        </w:rPr>
      </w:pPr>
    </w:p>
    <w:p w:rsidR="00CC4C71" w:rsidRDefault="00CC4C71" w:rsidP="00CA294F">
      <w:pPr>
        <w:spacing w:after="0" w:line="360" w:lineRule="auto"/>
        <w:rPr>
          <w:rFonts w:ascii="Times New Roman" w:hAnsi="Times New Roman" w:cs="Times New Roman"/>
          <w:sz w:val="24"/>
          <w:szCs w:val="24"/>
          <w:lang w:eastAsia="ru-RU"/>
        </w:rPr>
      </w:pPr>
    </w:p>
    <w:p w:rsidR="005C4651" w:rsidRPr="007A28BC" w:rsidRDefault="005C4651" w:rsidP="005C4651">
      <w:pPr>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Приложение 4</w:t>
      </w:r>
    </w:p>
    <w:p w:rsidR="007A28BC" w:rsidRPr="007A28BC" w:rsidRDefault="007A28BC" w:rsidP="00CC4C71">
      <w:pPr>
        <w:spacing w:after="0" w:line="360" w:lineRule="auto"/>
        <w:jc w:val="center"/>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Технологическая карта мониторинга </w:t>
      </w:r>
      <w:proofErr w:type="spellStart"/>
      <w:r w:rsidRPr="007A28BC">
        <w:rPr>
          <w:rFonts w:ascii="Times New Roman" w:hAnsi="Times New Roman" w:cs="Times New Roman"/>
          <w:sz w:val="24"/>
          <w:szCs w:val="24"/>
          <w:lang w:eastAsia="ru-RU"/>
        </w:rPr>
        <w:t>сформированности</w:t>
      </w:r>
      <w:proofErr w:type="spellEnd"/>
      <w:r w:rsidR="003435EC">
        <w:rPr>
          <w:rFonts w:ascii="Times New Roman" w:hAnsi="Times New Roman" w:cs="Times New Roman"/>
          <w:sz w:val="24"/>
          <w:szCs w:val="24"/>
          <w:lang w:eastAsia="ru-RU"/>
        </w:rPr>
        <w:t xml:space="preserve"> </w:t>
      </w:r>
      <w:proofErr w:type="gramStart"/>
      <w:r w:rsidRPr="007A28BC">
        <w:rPr>
          <w:rFonts w:ascii="Times New Roman" w:hAnsi="Times New Roman" w:cs="Times New Roman"/>
          <w:b/>
          <w:sz w:val="24"/>
          <w:szCs w:val="24"/>
          <w:u w:val="single"/>
          <w:lang w:eastAsia="ru-RU"/>
        </w:rPr>
        <w:t>познавательных</w:t>
      </w:r>
      <w:proofErr w:type="gramEnd"/>
      <w:r w:rsidRPr="007A28BC">
        <w:rPr>
          <w:rFonts w:ascii="Times New Roman" w:hAnsi="Times New Roman" w:cs="Times New Roman"/>
          <w:b/>
          <w:sz w:val="24"/>
          <w:szCs w:val="24"/>
          <w:u w:val="single"/>
          <w:lang w:eastAsia="ru-RU"/>
        </w:rPr>
        <w:t xml:space="preserve"> УУД </w:t>
      </w:r>
    </w:p>
    <w:tbl>
      <w:tblPr>
        <w:tblStyle w:val="16"/>
        <w:tblW w:w="15660" w:type="dxa"/>
        <w:tblInd w:w="-72" w:type="dxa"/>
        <w:tblLayout w:type="fixed"/>
        <w:tblLook w:val="01E0" w:firstRow="1" w:lastRow="1" w:firstColumn="1" w:lastColumn="1" w:noHBand="0" w:noVBand="0"/>
      </w:tblPr>
      <w:tblGrid>
        <w:gridCol w:w="889"/>
        <w:gridCol w:w="11"/>
        <w:gridCol w:w="3360"/>
        <w:gridCol w:w="1500"/>
        <w:gridCol w:w="6753"/>
        <w:gridCol w:w="3147"/>
      </w:tblGrid>
      <w:tr w:rsidR="007A28BC" w:rsidRPr="007A28BC" w:rsidTr="007D7E2B">
        <w:tc>
          <w:tcPr>
            <w:tcW w:w="889" w:type="dxa"/>
            <w:vAlign w:val="center"/>
          </w:tcPr>
          <w:p w:rsidR="007A28BC" w:rsidRPr="007D7E2B" w:rsidRDefault="007A28BC" w:rsidP="007D7E2B">
            <w:pPr>
              <w:jc w:val="center"/>
              <w:rPr>
                <w:rFonts w:ascii="Times New Roman" w:eastAsia="Calibri" w:hAnsi="Times New Roman" w:cs="Times New Roman"/>
                <w:b/>
                <w:i/>
                <w:sz w:val="24"/>
                <w:szCs w:val="24"/>
              </w:rPr>
            </w:pPr>
            <w:r w:rsidRPr="007D7E2B">
              <w:rPr>
                <w:rFonts w:ascii="Times New Roman" w:eastAsia="Calibri" w:hAnsi="Times New Roman" w:cs="Times New Roman"/>
                <w:b/>
                <w:i/>
                <w:sz w:val="24"/>
                <w:szCs w:val="24"/>
              </w:rPr>
              <w:t>Виды</w:t>
            </w:r>
          </w:p>
          <w:p w:rsidR="007A28BC" w:rsidRPr="007D7E2B" w:rsidRDefault="007A28BC" w:rsidP="007D7E2B">
            <w:pPr>
              <w:jc w:val="center"/>
              <w:rPr>
                <w:rFonts w:ascii="Times New Roman" w:eastAsia="Calibri" w:hAnsi="Times New Roman" w:cs="Times New Roman"/>
                <w:b/>
                <w:i/>
                <w:sz w:val="24"/>
                <w:szCs w:val="24"/>
              </w:rPr>
            </w:pPr>
            <w:r w:rsidRPr="007D7E2B">
              <w:rPr>
                <w:rFonts w:ascii="Times New Roman" w:eastAsia="Calibri" w:hAnsi="Times New Roman" w:cs="Times New Roman"/>
                <w:b/>
                <w:i/>
                <w:sz w:val="24"/>
                <w:szCs w:val="24"/>
              </w:rPr>
              <w:t>УУД</w:t>
            </w:r>
          </w:p>
        </w:tc>
        <w:tc>
          <w:tcPr>
            <w:tcW w:w="3371" w:type="dxa"/>
            <w:gridSpan w:val="2"/>
            <w:vAlign w:val="center"/>
          </w:tcPr>
          <w:p w:rsidR="007A28BC" w:rsidRPr="007D7E2B" w:rsidRDefault="007A28BC" w:rsidP="007D7E2B">
            <w:pPr>
              <w:jc w:val="center"/>
              <w:rPr>
                <w:rFonts w:ascii="Times New Roman" w:eastAsia="Calibri" w:hAnsi="Times New Roman" w:cs="Times New Roman"/>
                <w:b/>
                <w:i/>
                <w:sz w:val="24"/>
                <w:szCs w:val="24"/>
              </w:rPr>
            </w:pPr>
            <w:r w:rsidRPr="007D7E2B">
              <w:rPr>
                <w:rFonts w:ascii="Times New Roman" w:eastAsia="Calibri" w:hAnsi="Times New Roman" w:cs="Times New Roman"/>
                <w:b/>
                <w:i/>
                <w:sz w:val="24"/>
                <w:szCs w:val="24"/>
              </w:rPr>
              <w:t>Основные характеристики</w:t>
            </w:r>
          </w:p>
        </w:tc>
        <w:tc>
          <w:tcPr>
            <w:tcW w:w="1500" w:type="dxa"/>
            <w:vAlign w:val="center"/>
          </w:tcPr>
          <w:p w:rsidR="007A28BC" w:rsidRPr="007D7E2B" w:rsidRDefault="007A28BC" w:rsidP="007D7E2B">
            <w:pPr>
              <w:jc w:val="center"/>
              <w:rPr>
                <w:rFonts w:ascii="Times New Roman" w:eastAsia="Calibri" w:hAnsi="Times New Roman" w:cs="Times New Roman"/>
                <w:b/>
                <w:i/>
                <w:sz w:val="24"/>
                <w:szCs w:val="24"/>
              </w:rPr>
            </w:pPr>
            <w:r w:rsidRPr="007D7E2B">
              <w:rPr>
                <w:rFonts w:ascii="Times New Roman" w:eastAsia="Calibri" w:hAnsi="Times New Roman" w:cs="Times New Roman"/>
                <w:b/>
                <w:i/>
                <w:sz w:val="24"/>
                <w:szCs w:val="24"/>
              </w:rPr>
              <w:t>Уровни сформированности</w:t>
            </w:r>
          </w:p>
        </w:tc>
        <w:tc>
          <w:tcPr>
            <w:tcW w:w="6753" w:type="dxa"/>
            <w:vAlign w:val="center"/>
          </w:tcPr>
          <w:p w:rsidR="007A28BC" w:rsidRPr="007D7E2B" w:rsidRDefault="007A28BC" w:rsidP="007D7E2B">
            <w:pPr>
              <w:jc w:val="center"/>
              <w:rPr>
                <w:rFonts w:ascii="Times New Roman" w:eastAsia="Calibri" w:hAnsi="Times New Roman" w:cs="Times New Roman"/>
                <w:b/>
                <w:i/>
                <w:sz w:val="24"/>
                <w:szCs w:val="24"/>
              </w:rPr>
            </w:pPr>
            <w:r w:rsidRPr="007D7E2B">
              <w:rPr>
                <w:rFonts w:ascii="Times New Roman" w:eastAsia="Calibri" w:hAnsi="Times New Roman" w:cs="Times New Roman"/>
                <w:b/>
                <w:i/>
                <w:sz w:val="24"/>
                <w:szCs w:val="24"/>
              </w:rPr>
              <w:t>Показатели сформированности</w:t>
            </w:r>
          </w:p>
        </w:tc>
        <w:tc>
          <w:tcPr>
            <w:tcW w:w="3147" w:type="dxa"/>
            <w:vAlign w:val="center"/>
          </w:tcPr>
          <w:p w:rsidR="007A28BC" w:rsidRPr="007D7E2B" w:rsidRDefault="007A28BC" w:rsidP="007D7E2B">
            <w:pPr>
              <w:jc w:val="center"/>
              <w:rPr>
                <w:rFonts w:ascii="Times New Roman" w:eastAsia="Calibri" w:hAnsi="Times New Roman" w:cs="Times New Roman"/>
                <w:b/>
                <w:i/>
                <w:sz w:val="24"/>
                <w:szCs w:val="24"/>
              </w:rPr>
            </w:pPr>
            <w:r w:rsidRPr="007D7E2B">
              <w:rPr>
                <w:rFonts w:ascii="Times New Roman" w:hAnsi="Times New Roman" w:cs="Times New Roman"/>
                <w:b/>
                <w:i/>
                <w:sz w:val="24"/>
                <w:szCs w:val="24"/>
              </w:rPr>
              <w:t>Методы, методики и типовые задачи</w:t>
            </w:r>
          </w:p>
        </w:tc>
      </w:tr>
      <w:tr w:rsidR="007A28BC" w:rsidRPr="007A28BC" w:rsidTr="007D7E2B">
        <w:trPr>
          <w:trHeight w:val="671"/>
        </w:trPr>
        <w:tc>
          <w:tcPr>
            <w:tcW w:w="900" w:type="dxa"/>
            <w:gridSpan w:val="2"/>
            <w:vMerge w:val="restart"/>
            <w:textDirection w:val="btLr"/>
            <w:vAlign w:val="center"/>
          </w:tcPr>
          <w:p w:rsidR="007A28BC" w:rsidRPr="008D703D" w:rsidRDefault="007A28BC" w:rsidP="007D7E2B">
            <w:pPr>
              <w:ind w:left="113" w:right="113"/>
              <w:jc w:val="center"/>
              <w:rPr>
                <w:rFonts w:ascii="Times New Roman" w:eastAsia="Calibri" w:hAnsi="Times New Roman" w:cs="Times New Roman"/>
                <w:b/>
                <w:i/>
                <w:sz w:val="24"/>
                <w:szCs w:val="24"/>
              </w:rPr>
            </w:pPr>
            <w:proofErr w:type="spellStart"/>
            <w:r w:rsidRPr="008D703D">
              <w:rPr>
                <w:rFonts w:ascii="Times New Roman" w:eastAsia="Calibri" w:hAnsi="Times New Roman" w:cs="Times New Roman"/>
                <w:b/>
                <w:i/>
                <w:sz w:val="24"/>
                <w:szCs w:val="24"/>
              </w:rPr>
              <w:t>Общеучебные</w:t>
            </w:r>
            <w:proofErr w:type="spellEnd"/>
          </w:p>
        </w:tc>
        <w:tc>
          <w:tcPr>
            <w:tcW w:w="3360" w:type="dxa"/>
            <w:vMerge w:val="restart"/>
          </w:tcPr>
          <w:p w:rsidR="007A28BC" w:rsidRPr="007A28BC" w:rsidRDefault="007A28BC" w:rsidP="007A28BC">
            <w:pPr>
              <w:rPr>
                <w:rFonts w:ascii="Times New Roman" w:hAnsi="Times New Roman" w:cs="Times New Roman"/>
                <w:sz w:val="24"/>
                <w:szCs w:val="24"/>
              </w:rPr>
            </w:pPr>
            <w:r w:rsidRPr="007A28BC">
              <w:rPr>
                <w:rFonts w:ascii="Times New Roman" w:hAnsi="Times New Roman" w:cs="Times New Roman"/>
                <w:sz w:val="24"/>
                <w:szCs w:val="24"/>
              </w:rPr>
              <w:t xml:space="preserve">Ориентироваться в учебнике, отвечать на простые вопросы учителя, находить нужную информацию в учебнике Подробно пересказывать </w:t>
            </w:r>
            <w:proofErr w:type="gramStart"/>
            <w:r w:rsidRPr="007A28BC">
              <w:rPr>
                <w:rFonts w:ascii="Times New Roman" w:hAnsi="Times New Roman" w:cs="Times New Roman"/>
                <w:sz w:val="24"/>
                <w:szCs w:val="24"/>
              </w:rPr>
              <w:t>прочитанное</w:t>
            </w:r>
            <w:proofErr w:type="gramEnd"/>
            <w:r w:rsidRPr="007A28BC">
              <w:rPr>
                <w:rFonts w:ascii="Times New Roman" w:hAnsi="Times New Roman" w:cs="Times New Roman"/>
                <w:sz w:val="24"/>
                <w:szCs w:val="24"/>
              </w:rPr>
              <w:t xml:space="preserve"> или прослушанное</w:t>
            </w:r>
          </w:p>
        </w:tc>
        <w:tc>
          <w:tcPr>
            <w:tcW w:w="1500" w:type="dxa"/>
            <w:vAlign w:val="center"/>
          </w:tcPr>
          <w:p w:rsidR="007A28BC" w:rsidRPr="007A28BC" w:rsidRDefault="007D7E2B" w:rsidP="007D7E2B">
            <w:pPr>
              <w:jc w:val="center"/>
              <w:rPr>
                <w:rFonts w:ascii="Times New Roman" w:eastAsia="Calibri" w:hAnsi="Times New Roman" w:cs="Times New Roman"/>
                <w:sz w:val="24"/>
                <w:szCs w:val="24"/>
              </w:rPr>
            </w:pPr>
            <w:r>
              <w:rPr>
                <w:rFonts w:ascii="Times New Roman" w:eastAsia="Calibri" w:hAnsi="Times New Roman" w:cs="Times New Roman"/>
                <w:sz w:val="24"/>
                <w:szCs w:val="24"/>
              </w:rPr>
              <w:t>ниже базового</w:t>
            </w:r>
          </w:p>
        </w:tc>
        <w:tc>
          <w:tcPr>
            <w:tcW w:w="6753" w:type="dxa"/>
          </w:tcPr>
          <w:p w:rsidR="007A28BC" w:rsidRPr="007A28BC" w:rsidRDefault="007A28BC" w:rsidP="007A28BC">
            <w:pPr>
              <w:rPr>
                <w:rFonts w:ascii="Times New Roman" w:hAnsi="Times New Roman" w:cs="Times New Roman"/>
                <w:sz w:val="24"/>
                <w:szCs w:val="24"/>
              </w:rPr>
            </w:pPr>
            <w:r w:rsidRPr="007A28BC">
              <w:rPr>
                <w:rFonts w:ascii="Times New Roman" w:hAnsi="Times New Roman" w:cs="Times New Roman"/>
                <w:sz w:val="24"/>
                <w:szCs w:val="24"/>
              </w:rPr>
              <w:t>Большинство умений</w:t>
            </w:r>
          </w:p>
          <w:p w:rsidR="007A28BC" w:rsidRPr="007A28BC" w:rsidRDefault="007A28BC" w:rsidP="007A28BC">
            <w:pPr>
              <w:rPr>
                <w:rFonts w:ascii="Times New Roman" w:eastAsia="Calibri" w:hAnsi="Times New Roman" w:cs="Times New Roman"/>
                <w:sz w:val="24"/>
                <w:szCs w:val="24"/>
              </w:rPr>
            </w:pPr>
            <w:r w:rsidRPr="007A28BC">
              <w:rPr>
                <w:rFonts w:ascii="Times New Roman" w:hAnsi="Times New Roman" w:cs="Times New Roman"/>
                <w:sz w:val="24"/>
                <w:szCs w:val="24"/>
              </w:rPr>
              <w:t>не сформированы</w:t>
            </w:r>
          </w:p>
        </w:tc>
        <w:tc>
          <w:tcPr>
            <w:tcW w:w="3147" w:type="dxa"/>
            <w:vMerge w:val="restart"/>
          </w:tcPr>
          <w:p w:rsidR="007A28BC" w:rsidRPr="007A28BC" w:rsidRDefault="007A28BC" w:rsidP="007A28BC">
            <w:pPr>
              <w:rPr>
                <w:rFonts w:ascii="Times New Roman" w:eastAsia="Calibri" w:hAnsi="Times New Roman" w:cs="Times New Roman"/>
                <w:sz w:val="24"/>
                <w:szCs w:val="24"/>
              </w:rPr>
            </w:pPr>
            <w:r w:rsidRPr="007A28BC">
              <w:rPr>
                <w:rFonts w:ascii="Times New Roman" w:eastAsia="Calibri" w:hAnsi="Times New Roman" w:cs="Times New Roman"/>
                <w:sz w:val="24"/>
                <w:szCs w:val="24"/>
              </w:rPr>
              <w:t>Наблюдение</w:t>
            </w:r>
          </w:p>
        </w:tc>
      </w:tr>
      <w:tr w:rsidR="007A28BC" w:rsidRPr="007A28BC" w:rsidTr="007D7E2B">
        <w:tc>
          <w:tcPr>
            <w:tcW w:w="900" w:type="dxa"/>
            <w:gridSpan w:val="2"/>
            <w:vMerge/>
            <w:vAlign w:val="center"/>
          </w:tcPr>
          <w:p w:rsidR="007A28BC" w:rsidRPr="007D7E2B" w:rsidRDefault="007A28BC" w:rsidP="007D7E2B">
            <w:pPr>
              <w:jc w:val="center"/>
              <w:rPr>
                <w:rFonts w:ascii="Times New Roman" w:eastAsia="Calibri" w:hAnsi="Times New Roman" w:cs="Times New Roman"/>
                <w:b/>
                <w:sz w:val="24"/>
                <w:szCs w:val="24"/>
              </w:rPr>
            </w:pPr>
          </w:p>
        </w:tc>
        <w:tc>
          <w:tcPr>
            <w:tcW w:w="3360" w:type="dxa"/>
            <w:vMerge/>
          </w:tcPr>
          <w:p w:rsidR="007A28BC" w:rsidRPr="007A28BC" w:rsidRDefault="007A28BC" w:rsidP="007A28BC">
            <w:pPr>
              <w:rPr>
                <w:rFonts w:ascii="Times New Roman" w:eastAsia="Calibri" w:hAnsi="Times New Roman" w:cs="Times New Roman"/>
                <w:sz w:val="24"/>
                <w:szCs w:val="24"/>
              </w:rPr>
            </w:pPr>
          </w:p>
        </w:tc>
        <w:tc>
          <w:tcPr>
            <w:tcW w:w="1500" w:type="dxa"/>
            <w:vAlign w:val="center"/>
          </w:tcPr>
          <w:p w:rsidR="007A28BC" w:rsidRPr="007A28BC" w:rsidRDefault="007D7E2B" w:rsidP="007D7E2B">
            <w:pPr>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w:t>
            </w:r>
          </w:p>
        </w:tc>
        <w:tc>
          <w:tcPr>
            <w:tcW w:w="6753" w:type="dxa"/>
          </w:tcPr>
          <w:p w:rsidR="007A28BC" w:rsidRPr="007A28BC" w:rsidRDefault="007A28BC" w:rsidP="007A28BC">
            <w:pPr>
              <w:rPr>
                <w:rFonts w:ascii="Times New Roman" w:eastAsia="Calibri" w:hAnsi="Times New Roman" w:cs="Times New Roman"/>
                <w:sz w:val="24"/>
                <w:szCs w:val="24"/>
              </w:rPr>
            </w:pPr>
            <w:r w:rsidRPr="007A28BC">
              <w:rPr>
                <w:rFonts w:ascii="Times New Roman" w:hAnsi="Times New Roman" w:cs="Times New Roman"/>
                <w:sz w:val="24"/>
                <w:szCs w:val="24"/>
              </w:rPr>
              <w:t xml:space="preserve">Действует по образцу. </w:t>
            </w:r>
            <w:proofErr w:type="gramStart"/>
            <w:r w:rsidRPr="007A28BC">
              <w:rPr>
                <w:rFonts w:ascii="Times New Roman" w:hAnsi="Times New Roman" w:cs="Times New Roman"/>
                <w:sz w:val="24"/>
                <w:szCs w:val="24"/>
              </w:rPr>
              <w:t>Способен</w:t>
            </w:r>
            <w:proofErr w:type="gramEnd"/>
            <w:r w:rsidRPr="007A28BC">
              <w:rPr>
                <w:rFonts w:ascii="Times New Roman" w:hAnsi="Times New Roman" w:cs="Times New Roman"/>
                <w:sz w:val="24"/>
                <w:szCs w:val="24"/>
              </w:rPr>
              <w:t xml:space="preserve"> выполнять при направляющей помощи педагога</w:t>
            </w:r>
          </w:p>
        </w:tc>
        <w:tc>
          <w:tcPr>
            <w:tcW w:w="3147"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rPr>
          <w:trHeight w:val="690"/>
        </w:trPr>
        <w:tc>
          <w:tcPr>
            <w:tcW w:w="900" w:type="dxa"/>
            <w:gridSpan w:val="2"/>
            <w:vMerge/>
            <w:vAlign w:val="center"/>
          </w:tcPr>
          <w:p w:rsidR="007A28BC" w:rsidRPr="007D7E2B" w:rsidRDefault="007A28BC" w:rsidP="007D7E2B">
            <w:pPr>
              <w:jc w:val="center"/>
              <w:rPr>
                <w:rFonts w:ascii="Times New Roman" w:eastAsia="Calibri" w:hAnsi="Times New Roman" w:cs="Times New Roman"/>
                <w:b/>
                <w:sz w:val="24"/>
                <w:szCs w:val="24"/>
              </w:rPr>
            </w:pPr>
          </w:p>
        </w:tc>
        <w:tc>
          <w:tcPr>
            <w:tcW w:w="3360" w:type="dxa"/>
            <w:vMerge/>
          </w:tcPr>
          <w:p w:rsidR="007A28BC" w:rsidRPr="007A28BC" w:rsidRDefault="007A28BC" w:rsidP="007A28BC">
            <w:pPr>
              <w:rPr>
                <w:rFonts w:ascii="Times New Roman" w:eastAsia="Calibri" w:hAnsi="Times New Roman" w:cs="Times New Roman"/>
                <w:sz w:val="24"/>
                <w:szCs w:val="24"/>
              </w:rPr>
            </w:pPr>
          </w:p>
        </w:tc>
        <w:tc>
          <w:tcPr>
            <w:tcW w:w="1500" w:type="dxa"/>
            <w:vAlign w:val="center"/>
          </w:tcPr>
          <w:p w:rsidR="007A28BC" w:rsidRPr="007A28BC" w:rsidRDefault="007D7E2B" w:rsidP="007D7E2B">
            <w:pPr>
              <w:jc w:val="center"/>
              <w:rPr>
                <w:rFonts w:ascii="Times New Roman" w:eastAsia="Calibri" w:hAnsi="Times New Roman" w:cs="Times New Roman"/>
                <w:sz w:val="24"/>
                <w:szCs w:val="24"/>
              </w:rPr>
            </w:pPr>
            <w:r>
              <w:rPr>
                <w:rFonts w:ascii="Times New Roman" w:eastAsia="Calibri" w:hAnsi="Times New Roman" w:cs="Times New Roman"/>
                <w:sz w:val="24"/>
                <w:szCs w:val="24"/>
              </w:rPr>
              <w:t>выше базового</w:t>
            </w:r>
          </w:p>
        </w:tc>
        <w:tc>
          <w:tcPr>
            <w:tcW w:w="6753" w:type="dxa"/>
          </w:tcPr>
          <w:p w:rsidR="007A28BC" w:rsidRPr="007A28BC" w:rsidRDefault="007A28BC" w:rsidP="007A28BC">
            <w:pPr>
              <w:rPr>
                <w:rFonts w:ascii="Times New Roman" w:eastAsia="Calibri" w:hAnsi="Times New Roman" w:cs="Times New Roman"/>
                <w:sz w:val="24"/>
                <w:szCs w:val="24"/>
              </w:rPr>
            </w:pPr>
            <w:r w:rsidRPr="007A28BC">
              <w:rPr>
                <w:rFonts w:ascii="Times New Roman" w:hAnsi="Times New Roman" w:cs="Times New Roman"/>
                <w:sz w:val="24"/>
                <w:szCs w:val="24"/>
              </w:rPr>
              <w:t>Выполняет самостоятельно</w:t>
            </w:r>
          </w:p>
        </w:tc>
        <w:tc>
          <w:tcPr>
            <w:tcW w:w="3147" w:type="dxa"/>
          </w:tcPr>
          <w:p w:rsidR="007A28BC" w:rsidRPr="007A28BC" w:rsidRDefault="007A28BC" w:rsidP="007A28BC">
            <w:pPr>
              <w:rPr>
                <w:rFonts w:ascii="Times New Roman" w:eastAsia="Calibri" w:hAnsi="Times New Roman" w:cs="Times New Roman"/>
                <w:sz w:val="24"/>
                <w:szCs w:val="24"/>
              </w:rPr>
            </w:pPr>
          </w:p>
        </w:tc>
      </w:tr>
      <w:tr w:rsidR="007D7E2B" w:rsidRPr="007A28BC" w:rsidTr="007D7E2B">
        <w:trPr>
          <w:trHeight w:val="802"/>
        </w:trPr>
        <w:tc>
          <w:tcPr>
            <w:tcW w:w="900" w:type="dxa"/>
            <w:gridSpan w:val="2"/>
            <w:vMerge w:val="restart"/>
            <w:textDirection w:val="btLr"/>
            <w:vAlign w:val="center"/>
          </w:tcPr>
          <w:p w:rsidR="007D7E2B" w:rsidRPr="007D7E2B" w:rsidRDefault="007D7E2B" w:rsidP="007D7E2B">
            <w:pPr>
              <w:ind w:left="113" w:right="113"/>
              <w:jc w:val="center"/>
              <w:rPr>
                <w:rFonts w:ascii="Times New Roman" w:eastAsia="Calibri" w:hAnsi="Times New Roman" w:cs="Times New Roman"/>
                <w:b/>
                <w:sz w:val="24"/>
                <w:szCs w:val="24"/>
              </w:rPr>
            </w:pPr>
            <w:r w:rsidRPr="007D7E2B">
              <w:rPr>
                <w:rFonts w:ascii="Times New Roman" w:eastAsia="Calibri" w:hAnsi="Times New Roman" w:cs="Times New Roman"/>
                <w:b/>
                <w:i/>
                <w:iCs/>
                <w:color w:val="000000"/>
                <w:sz w:val="24"/>
                <w:szCs w:val="24"/>
              </w:rPr>
              <w:t>Универсальные логические действия</w:t>
            </w:r>
          </w:p>
        </w:tc>
        <w:tc>
          <w:tcPr>
            <w:tcW w:w="3360" w:type="dxa"/>
            <w:vMerge w:val="restart"/>
          </w:tcPr>
          <w:p w:rsidR="007D7E2B" w:rsidRPr="007A28BC" w:rsidRDefault="007D7E2B" w:rsidP="007A28BC">
            <w:pPr>
              <w:rPr>
                <w:rFonts w:ascii="Times New Roman" w:hAnsi="Times New Roman" w:cs="Times New Roman"/>
                <w:sz w:val="24"/>
                <w:szCs w:val="24"/>
              </w:rPr>
            </w:pPr>
            <w:r w:rsidRPr="007A28BC">
              <w:rPr>
                <w:rFonts w:ascii="Times New Roman" w:hAnsi="Times New Roman" w:cs="Times New Roman"/>
                <w:sz w:val="24"/>
                <w:szCs w:val="24"/>
              </w:rPr>
              <w:t>Сравнивать предметы, объекты: находить общее и различие. Группировать предметы, объекты на основе существенных признаков</w:t>
            </w:r>
          </w:p>
          <w:p w:rsidR="007D7E2B" w:rsidRPr="007A28BC" w:rsidRDefault="007D7E2B" w:rsidP="007A28BC">
            <w:pPr>
              <w:rPr>
                <w:rFonts w:ascii="Times New Roman" w:eastAsia="Calibri" w:hAnsi="Times New Roman" w:cs="Times New Roman"/>
                <w:sz w:val="24"/>
                <w:szCs w:val="24"/>
              </w:rPr>
            </w:pPr>
          </w:p>
        </w:tc>
        <w:tc>
          <w:tcPr>
            <w:tcW w:w="1500" w:type="dxa"/>
            <w:vAlign w:val="center"/>
          </w:tcPr>
          <w:p w:rsidR="007D7E2B" w:rsidRPr="007A28BC" w:rsidRDefault="007D7E2B" w:rsidP="007D7E2B">
            <w:pPr>
              <w:jc w:val="center"/>
              <w:rPr>
                <w:rFonts w:ascii="Times New Roman" w:eastAsia="Calibri" w:hAnsi="Times New Roman" w:cs="Times New Roman"/>
                <w:sz w:val="24"/>
                <w:szCs w:val="24"/>
              </w:rPr>
            </w:pPr>
            <w:r>
              <w:rPr>
                <w:rFonts w:ascii="Times New Roman" w:eastAsia="Calibri" w:hAnsi="Times New Roman" w:cs="Times New Roman"/>
                <w:sz w:val="24"/>
                <w:szCs w:val="24"/>
              </w:rPr>
              <w:t>ниже базового</w:t>
            </w:r>
          </w:p>
        </w:tc>
        <w:tc>
          <w:tcPr>
            <w:tcW w:w="6753" w:type="dxa"/>
          </w:tcPr>
          <w:p w:rsidR="007D7E2B" w:rsidRPr="007A28BC" w:rsidRDefault="007D7E2B" w:rsidP="007A28BC">
            <w:pPr>
              <w:rPr>
                <w:rFonts w:ascii="Times New Roman" w:hAnsi="Times New Roman" w:cs="Times New Roman"/>
                <w:sz w:val="24"/>
                <w:szCs w:val="24"/>
              </w:rPr>
            </w:pPr>
            <w:r w:rsidRPr="007A28BC">
              <w:rPr>
                <w:rFonts w:ascii="Times New Roman" w:hAnsi="Times New Roman" w:cs="Times New Roman"/>
                <w:sz w:val="24"/>
                <w:szCs w:val="24"/>
              </w:rPr>
              <w:t>Не сформированы операции выделения существенных признаков, операция сравнения затруднена</w:t>
            </w:r>
          </w:p>
        </w:tc>
        <w:tc>
          <w:tcPr>
            <w:tcW w:w="3147" w:type="dxa"/>
            <w:vMerge w:val="restart"/>
          </w:tcPr>
          <w:p w:rsidR="007D7E2B" w:rsidRPr="007A28BC" w:rsidRDefault="007D7E2B" w:rsidP="007A28BC">
            <w:pPr>
              <w:rPr>
                <w:rFonts w:ascii="Times New Roman" w:hAnsi="Times New Roman" w:cs="Times New Roman"/>
                <w:sz w:val="24"/>
                <w:szCs w:val="24"/>
              </w:rPr>
            </w:pPr>
            <w:r w:rsidRPr="007A28BC">
              <w:rPr>
                <w:rFonts w:ascii="Times New Roman" w:hAnsi="Times New Roman" w:cs="Times New Roman"/>
                <w:sz w:val="24"/>
                <w:szCs w:val="24"/>
              </w:rPr>
              <w:t>Тест на изучение развития логических операций</w:t>
            </w:r>
          </w:p>
        </w:tc>
      </w:tr>
      <w:tr w:rsidR="007A28BC" w:rsidRPr="007A28BC" w:rsidTr="007D7E2B">
        <w:trPr>
          <w:trHeight w:val="379"/>
        </w:trPr>
        <w:tc>
          <w:tcPr>
            <w:tcW w:w="900" w:type="dxa"/>
            <w:gridSpan w:val="2"/>
            <w:vMerge/>
            <w:vAlign w:val="center"/>
          </w:tcPr>
          <w:p w:rsidR="007A28BC" w:rsidRPr="007D7E2B" w:rsidRDefault="007A28BC" w:rsidP="007D7E2B">
            <w:pPr>
              <w:jc w:val="center"/>
              <w:rPr>
                <w:rFonts w:ascii="Times New Roman" w:eastAsia="Calibri" w:hAnsi="Times New Roman" w:cs="Times New Roman"/>
                <w:b/>
                <w:sz w:val="24"/>
                <w:szCs w:val="24"/>
              </w:rPr>
            </w:pPr>
          </w:p>
        </w:tc>
        <w:tc>
          <w:tcPr>
            <w:tcW w:w="3360" w:type="dxa"/>
            <w:vMerge/>
          </w:tcPr>
          <w:p w:rsidR="007A28BC" w:rsidRPr="007A28BC" w:rsidRDefault="007A28BC" w:rsidP="007A28BC">
            <w:pPr>
              <w:rPr>
                <w:rFonts w:ascii="Times New Roman" w:eastAsia="Calibri" w:hAnsi="Times New Roman" w:cs="Times New Roman"/>
                <w:sz w:val="24"/>
                <w:szCs w:val="24"/>
              </w:rPr>
            </w:pPr>
          </w:p>
        </w:tc>
        <w:tc>
          <w:tcPr>
            <w:tcW w:w="1500" w:type="dxa"/>
            <w:vAlign w:val="center"/>
          </w:tcPr>
          <w:p w:rsidR="007A28BC" w:rsidRPr="007A28BC" w:rsidRDefault="007D7E2B" w:rsidP="007D7E2B">
            <w:pPr>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w:t>
            </w:r>
          </w:p>
        </w:tc>
        <w:tc>
          <w:tcPr>
            <w:tcW w:w="6753" w:type="dxa"/>
          </w:tcPr>
          <w:p w:rsidR="007A28BC" w:rsidRPr="007A28BC" w:rsidRDefault="007A28BC" w:rsidP="007A28BC">
            <w:pPr>
              <w:rPr>
                <w:rFonts w:ascii="Times New Roman" w:eastAsia="Calibri" w:hAnsi="Times New Roman" w:cs="Times New Roman"/>
                <w:sz w:val="24"/>
                <w:szCs w:val="24"/>
              </w:rPr>
            </w:pPr>
            <w:r w:rsidRPr="007A28BC">
              <w:rPr>
                <w:rFonts w:ascii="Times New Roman" w:hAnsi="Times New Roman" w:cs="Times New Roman"/>
                <w:sz w:val="24"/>
                <w:szCs w:val="24"/>
              </w:rPr>
              <w:t>Частично сформированы операции обобщения, выделение существенных признаков</w:t>
            </w:r>
          </w:p>
        </w:tc>
        <w:tc>
          <w:tcPr>
            <w:tcW w:w="3147" w:type="dxa"/>
            <w:vMerge/>
          </w:tcPr>
          <w:p w:rsidR="007A28BC" w:rsidRPr="007A28BC" w:rsidRDefault="007A28BC" w:rsidP="007A28BC">
            <w:pPr>
              <w:rPr>
                <w:rFonts w:ascii="Times New Roman" w:eastAsia="Calibri" w:hAnsi="Times New Roman" w:cs="Times New Roman"/>
                <w:sz w:val="24"/>
                <w:szCs w:val="24"/>
              </w:rPr>
            </w:pPr>
          </w:p>
        </w:tc>
      </w:tr>
      <w:tr w:rsidR="007A28BC" w:rsidRPr="007A28BC" w:rsidTr="007D7E2B">
        <w:trPr>
          <w:trHeight w:val="73"/>
        </w:trPr>
        <w:tc>
          <w:tcPr>
            <w:tcW w:w="900" w:type="dxa"/>
            <w:gridSpan w:val="2"/>
            <w:vMerge/>
            <w:vAlign w:val="center"/>
          </w:tcPr>
          <w:p w:rsidR="007A28BC" w:rsidRPr="007D7E2B" w:rsidRDefault="007A28BC" w:rsidP="007D7E2B">
            <w:pPr>
              <w:jc w:val="center"/>
              <w:rPr>
                <w:rFonts w:ascii="Times New Roman" w:eastAsia="Calibri" w:hAnsi="Times New Roman" w:cs="Times New Roman"/>
                <w:b/>
                <w:sz w:val="24"/>
                <w:szCs w:val="24"/>
              </w:rPr>
            </w:pPr>
          </w:p>
        </w:tc>
        <w:tc>
          <w:tcPr>
            <w:tcW w:w="3360" w:type="dxa"/>
            <w:vMerge/>
          </w:tcPr>
          <w:p w:rsidR="007A28BC" w:rsidRPr="007A28BC" w:rsidRDefault="007A28BC" w:rsidP="007A28BC">
            <w:pPr>
              <w:rPr>
                <w:rFonts w:ascii="Times New Roman" w:eastAsia="Calibri" w:hAnsi="Times New Roman" w:cs="Times New Roman"/>
                <w:sz w:val="24"/>
                <w:szCs w:val="24"/>
              </w:rPr>
            </w:pPr>
          </w:p>
        </w:tc>
        <w:tc>
          <w:tcPr>
            <w:tcW w:w="1500" w:type="dxa"/>
            <w:vAlign w:val="center"/>
          </w:tcPr>
          <w:p w:rsidR="007A28BC" w:rsidRPr="007A28BC" w:rsidRDefault="007D7E2B" w:rsidP="007D7E2B">
            <w:pPr>
              <w:jc w:val="center"/>
              <w:rPr>
                <w:rFonts w:ascii="Times New Roman" w:eastAsia="Calibri" w:hAnsi="Times New Roman" w:cs="Times New Roman"/>
                <w:sz w:val="24"/>
                <w:szCs w:val="24"/>
              </w:rPr>
            </w:pPr>
            <w:r>
              <w:rPr>
                <w:rFonts w:ascii="Times New Roman" w:eastAsia="Calibri" w:hAnsi="Times New Roman" w:cs="Times New Roman"/>
                <w:sz w:val="24"/>
                <w:szCs w:val="24"/>
              </w:rPr>
              <w:t>выше базового</w:t>
            </w:r>
          </w:p>
        </w:tc>
        <w:tc>
          <w:tcPr>
            <w:tcW w:w="6753" w:type="dxa"/>
          </w:tcPr>
          <w:p w:rsidR="007A28BC" w:rsidRPr="007A28BC" w:rsidRDefault="007A28BC" w:rsidP="007A28BC">
            <w:pPr>
              <w:rPr>
                <w:rFonts w:ascii="Times New Roman" w:eastAsia="Calibri" w:hAnsi="Times New Roman" w:cs="Times New Roman"/>
                <w:sz w:val="24"/>
                <w:szCs w:val="24"/>
              </w:rPr>
            </w:pPr>
            <w:r w:rsidRPr="007A28BC">
              <w:rPr>
                <w:rFonts w:ascii="Times New Roman" w:hAnsi="Times New Roman" w:cs="Times New Roman"/>
                <w:sz w:val="24"/>
                <w:szCs w:val="24"/>
              </w:rPr>
              <w:t>Сформированы операции обобщения, выделения существенных признаков</w:t>
            </w:r>
          </w:p>
        </w:tc>
        <w:tc>
          <w:tcPr>
            <w:tcW w:w="3147" w:type="dxa"/>
            <w:vMerge/>
          </w:tcPr>
          <w:p w:rsidR="007A28BC" w:rsidRPr="007A28BC" w:rsidRDefault="007A28BC" w:rsidP="007A28BC">
            <w:pPr>
              <w:rPr>
                <w:rFonts w:ascii="Times New Roman" w:eastAsia="Calibri" w:hAnsi="Times New Roman" w:cs="Times New Roman"/>
                <w:sz w:val="24"/>
                <w:szCs w:val="24"/>
              </w:rPr>
            </w:pPr>
          </w:p>
        </w:tc>
      </w:tr>
      <w:tr w:rsidR="007D7E2B" w:rsidRPr="007A28BC" w:rsidTr="007D7E2B">
        <w:trPr>
          <w:cantSplit/>
          <w:trHeight w:val="888"/>
        </w:trPr>
        <w:tc>
          <w:tcPr>
            <w:tcW w:w="900" w:type="dxa"/>
            <w:gridSpan w:val="2"/>
            <w:vMerge w:val="restart"/>
            <w:textDirection w:val="btLr"/>
            <w:vAlign w:val="center"/>
          </w:tcPr>
          <w:p w:rsidR="007D7E2B" w:rsidRPr="007D7E2B" w:rsidRDefault="007D7E2B" w:rsidP="007D7E2B">
            <w:pPr>
              <w:ind w:left="113" w:right="113"/>
              <w:jc w:val="center"/>
              <w:rPr>
                <w:rFonts w:ascii="Times New Roman" w:eastAsia="Calibri" w:hAnsi="Times New Roman" w:cs="Times New Roman"/>
                <w:b/>
                <w:sz w:val="24"/>
                <w:szCs w:val="24"/>
              </w:rPr>
            </w:pPr>
            <w:r w:rsidRPr="007D7E2B">
              <w:rPr>
                <w:rFonts w:ascii="Times New Roman" w:eastAsia="Calibri" w:hAnsi="Times New Roman" w:cs="Times New Roman"/>
                <w:b/>
                <w:i/>
                <w:sz w:val="24"/>
                <w:szCs w:val="24"/>
              </w:rPr>
              <w:t>Постановка и решение проблемы</w:t>
            </w:r>
          </w:p>
        </w:tc>
        <w:tc>
          <w:tcPr>
            <w:tcW w:w="3360" w:type="dxa"/>
            <w:vMerge w:val="restart"/>
          </w:tcPr>
          <w:p w:rsidR="007D7E2B" w:rsidRPr="007A28BC" w:rsidRDefault="007D7E2B" w:rsidP="007A28BC">
            <w:pPr>
              <w:rPr>
                <w:rFonts w:ascii="Times New Roman" w:eastAsia="Calibri" w:hAnsi="Times New Roman" w:cs="Times New Roman"/>
                <w:sz w:val="24"/>
                <w:szCs w:val="24"/>
              </w:rPr>
            </w:pPr>
            <w:r w:rsidRPr="007A28BC">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1500" w:type="dxa"/>
            <w:vAlign w:val="center"/>
          </w:tcPr>
          <w:p w:rsidR="007D7E2B" w:rsidRPr="007A28BC" w:rsidRDefault="007D7E2B" w:rsidP="007D7E2B">
            <w:pPr>
              <w:jc w:val="center"/>
              <w:rPr>
                <w:rFonts w:ascii="Times New Roman" w:eastAsia="Calibri" w:hAnsi="Times New Roman" w:cs="Times New Roman"/>
                <w:sz w:val="24"/>
                <w:szCs w:val="24"/>
              </w:rPr>
            </w:pPr>
            <w:r>
              <w:rPr>
                <w:rFonts w:ascii="Times New Roman" w:eastAsia="Calibri" w:hAnsi="Times New Roman" w:cs="Times New Roman"/>
                <w:sz w:val="24"/>
                <w:szCs w:val="24"/>
              </w:rPr>
              <w:t>ниже базового</w:t>
            </w:r>
          </w:p>
        </w:tc>
        <w:tc>
          <w:tcPr>
            <w:tcW w:w="6753" w:type="dxa"/>
          </w:tcPr>
          <w:p w:rsidR="007D7E2B" w:rsidRPr="007A28BC" w:rsidRDefault="007D7E2B" w:rsidP="007A28BC">
            <w:pPr>
              <w:rPr>
                <w:rFonts w:ascii="Times New Roman" w:hAnsi="Times New Roman" w:cs="Times New Roman"/>
                <w:sz w:val="24"/>
                <w:szCs w:val="24"/>
              </w:rPr>
            </w:pPr>
            <w:r w:rsidRPr="007A28BC">
              <w:rPr>
                <w:rFonts w:ascii="Times New Roman" w:hAnsi="Times New Roman" w:cs="Times New Roman"/>
                <w:sz w:val="24"/>
                <w:szCs w:val="24"/>
              </w:rPr>
              <w:t>Самостоятельно не может ориентироваться в учебнике: определять умения, которые будут сформированы на основе изучения данного раздела</w:t>
            </w:r>
          </w:p>
        </w:tc>
        <w:tc>
          <w:tcPr>
            <w:tcW w:w="3147" w:type="dxa"/>
            <w:vMerge w:val="restart"/>
          </w:tcPr>
          <w:p w:rsidR="007D7E2B" w:rsidRPr="007A28BC" w:rsidRDefault="007D7E2B" w:rsidP="007A28BC">
            <w:pPr>
              <w:rPr>
                <w:rFonts w:ascii="Times New Roman" w:hAnsi="Times New Roman" w:cs="Times New Roman"/>
                <w:sz w:val="24"/>
                <w:szCs w:val="24"/>
              </w:rPr>
            </w:pPr>
            <w:r w:rsidRPr="007A28BC">
              <w:rPr>
                <w:rFonts w:ascii="Times New Roman" w:hAnsi="Times New Roman" w:cs="Times New Roman"/>
                <w:sz w:val="24"/>
                <w:szCs w:val="24"/>
              </w:rPr>
              <w:t>Задания проблемно-поискового характера</w:t>
            </w:r>
          </w:p>
          <w:p w:rsidR="007D7E2B" w:rsidRPr="007A28BC" w:rsidRDefault="007D7E2B" w:rsidP="007A28BC">
            <w:pPr>
              <w:rPr>
                <w:rFonts w:ascii="Times New Roman" w:eastAsia="Calibri" w:hAnsi="Times New Roman" w:cs="Times New Roman"/>
                <w:sz w:val="24"/>
                <w:szCs w:val="24"/>
              </w:rPr>
            </w:pPr>
          </w:p>
        </w:tc>
      </w:tr>
      <w:tr w:rsidR="007D7E2B" w:rsidRPr="007A28BC" w:rsidTr="007D7E2B">
        <w:tc>
          <w:tcPr>
            <w:tcW w:w="900" w:type="dxa"/>
            <w:gridSpan w:val="2"/>
            <w:vMerge/>
          </w:tcPr>
          <w:p w:rsidR="007D7E2B" w:rsidRPr="007A28BC" w:rsidRDefault="007D7E2B" w:rsidP="007A28BC">
            <w:pPr>
              <w:rPr>
                <w:rFonts w:ascii="Times New Roman" w:eastAsia="Calibri" w:hAnsi="Times New Roman" w:cs="Times New Roman"/>
                <w:sz w:val="24"/>
                <w:szCs w:val="24"/>
              </w:rPr>
            </w:pPr>
          </w:p>
        </w:tc>
        <w:tc>
          <w:tcPr>
            <w:tcW w:w="3360" w:type="dxa"/>
            <w:vMerge/>
          </w:tcPr>
          <w:p w:rsidR="007D7E2B" w:rsidRPr="007A28BC" w:rsidRDefault="007D7E2B" w:rsidP="007A28BC">
            <w:pPr>
              <w:rPr>
                <w:rFonts w:ascii="Times New Roman" w:eastAsia="Calibri" w:hAnsi="Times New Roman" w:cs="Times New Roman"/>
                <w:sz w:val="24"/>
                <w:szCs w:val="24"/>
              </w:rPr>
            </w:pPr>
          </w:p>
        </w:tc>
        <w:tc>
          <w:tcPr>
            <w:tcW w:w="1500" w:type="dxa"/>
            <w:vAlign w:val="center"/>
          </w:tcPr>
          <w:p w:rsidR="007D7E2B" w:rsidRPr="007A28BC" w:rsidRDefault="007D7E2B" w:rsidP="007D7E2B">
            <w:pPr>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w:t>
            </w:r>
          </w:p>
        </w:tc>
        <w:tc>
          <w:tcPr>
            <w:tcW w:w="6753" w:type="dxa"/>
          </w:tcPr>
          <w:p w:rsidR="007D7E2B" w:rsidRPr="007A28BC" w:rsidRDefault="007D7E2B" w:rsidP="007A28BC">
            <w:pPr>
              <w:rPr>
                <w:rFonts w:ascii="Times New Roman" w:hAnsi="Times New Roman" w:cs="Times New Roman"/>
                <w:sz w:val="24"/>
                <w:szCs w:val="24"/>
              </w:rPr>
            </w:pPr>
            <w:r w:rsidRPr="007A28BC">
              <w:rPr>
                <w:rFonts w:ascii="Times New Roman" w:hAnsi="Times New Roman" w:cs="Times New Roman"/>
                <w:sz w:val="24"/>
                <w:szCs w:val="24"/>
              </w:rPr>
              <w:t>Ориентируется самостоятельно, но делает  ошибки. Задает много вопросов</w:t>
            </w:r>
          </w:p>
        </w:tc>
        <w:tc>
          <w:tcPr>
            <w:tcW w:w="3147" w:type="dxa"/>
            <w:vMerge/>
          </w:tcPr>
          <w:p w:rsidR="007D7E2B" w:rsidRPr="007A28BC" w:rsidRDefault="007D7E2B" w:rsidP="007A28BC">
            <w:pPr>
              <w:rPr>
                <w:rFonts w:ascii="Times New Roman" w:eastAsia="Calibri" w:hAnsi="Times New Roman" w:cs="Times New Roman"/>
                <w:sz w:val="24"/>
                <w:szCs w:val="24"/>
              </w:rPr>
            </w:pPr>
          </w:p>
        </w:tc>
      </w:tr>
      <w:tr w:rsidR="007D7E2B" w:rsidRPr="007A28BC" w:rsidTr="007D7E2B">
        <w:tc>
          <w:tcPr>
            <w:tcW w:w="900" w:type="dxa"/>
            <w:gridSpan w:val="2"/>
            <w:vMerge/>
          </w:tcPr>
          <w:p w:rsidR="007D7E2B" w:rsidRPr="007A28BC" w:rsidRDefault="007D7E2B" w:rsidP="007A28BC">
            <w:pPr>
              <w:rPr>
                <w:rFonts w:ascii="Times New Roman" w:eastAsia="Calibri" w:hAnsi="Times New Roman" w:cs="Times New Roman"/>
                <w:sz w:val="24"/>
                <w:szCs w:val="24"/>
              </w:rPr>
            </w:pPr>
          </w:p>
        </w:tc>
        <w:tc>
          <w:tcPr>
            <w:tcW w:w="3360" w:type="dxa"/>
            <w:vMerge/>
          </w:tcPr>
          <w:p w:rsidR="007D7E2B" w:rsidRPr="007A28BC" w:rsidRDefault="007D7E2B" w:rsidP="007A28BC">
            <w:pPr>
              <w:rPr>
                <w:rFonts w:ascii="Times New Roman" w:eastAsia="Calibri" w:hAnsi="Times New Roman" w:cs="Times New Roman"/>
                <w:sz w:val="24"/>
                <w:szCs w:val="24"/>
              </w:rPr>
            </w:pPr>
          </w:p>
        </w:tc>
        <w:tc>
          <w:tcPr>
            <w:tcW w:w="1500" w:type="dxa"/>
            <w:vAlign w:val="center"/>
          </w:tcPr>
          <w:p w:rsidR="007D7E2B" w:rsidRPr="007A28BC" w:rsidRDefault="007D7E2B" w:rsidP="007D7E2B">
            <w:pPr>
              <w:jc w:val="center"/>
              <w:rPr>
                <w:rFonts w:ascii="Times New Roman" w:eastAsia="Calibri" w:hAnsi="Times New Roman" w:cs="Times New Roman"/>
                <w:sz w:val="24"/>
                <w:szCs w:val="24"/>
              </w:rPr>
            </w:pPr>
            <w:r>
              <w:rPr>
                <w:rFonts w:ascii="Times New Roman" w:eastAsia="Calibri" w:hAnsi="Times New Roman" w:cs="Times New Roman"/>
                <w:sz w:val="24"/>
                <w:szCs w:val="24"/>
              </w:rPr>
              <w:t>выше базового</w:t>
            </w:r>
          </w:p>
        </w:tc>
        <w:tc>
          <w:tcPr>
            <w:tcW w:w="6753" w:type="dxa"/>
          </w:tcPr>
          <w:p w:rsidR="007D7E2B" w:rsidRPr="007A28BC" w:rsidRDefault="007D7E2B" w:rsidP="007A28BC">
            <w:pPr>
              <w:rPr>
                <w:rFonts w:ascii="Times New Roman" w:hAnsi="Times New Roman" w:cs="Times New Roman"/>
                <w:sz w:val="24"/>
                <w:szCs w:val="24"/>
              </w:rPr>
            </w:pPr>
            <w:r w:rsidRPr="007A28BC">
              <w:rPr>
                <w:rFonts w:ascii="Times New Roman" w:hAnsi="Times New Roman" w:cs="Times New Roman"/>
                <w:sz w:val="24"/>
                <w:szCs w:val="24"/>
              </w:rPr>
              <w:t>Самостоятельно ориентируется  в учебнике</w:t>
            </w:r>
          </w:p>
        </w:tc>
        <w:tc>
          <w:tcPr>
            <w:tcW w:w="3147" w:type="dxa"/>
            <w:vMerge/>
          </w:tcPr>
          <w:p w:rsidR="007D7E2B" w:rsidRPr="007A28BC" w:rsidRDefault="007D7E2B" w:rsidP="007A28BC">
            <w:pPr>
              <w:rPr>
                <w:rFonts w:ascii="Times New Roman" w:eastAsia="Calibri" w:hAnsi="Times New Roman" w:cs="Times New Roman"/>
                <w:sz w:val="24"/>
                <w:szCs w:val="24"/>
              </w:rPr>
            </w:pPr>
          </w:p>
        </w:tc>
      </w:tr>
    </w:tbl>
    <w:p w:rsidR="007A28BC" w:rsidRDefault="007A28BC" w:rsidP="007A28BC">
      <w:pPr>
        <w:spacing w:after="0" w:line="240" w:lineRule="auto"/>
        <w:jc w:val="center"/>
        <w:rPr>
          <w:rFonts w:ascii="Times New Roman" w:hAnsi="Times New Roman" w:cs="Times New Roman"/>
          <w:sz w:val="28"/>
          <w:szCs w:val="28"/>
          <w:lang w:eastAsia="ru-RU"/>
        </w:rPr>
      </w:pPr>
    </w:p>
    <w:p w:rsidR="00CC4C71" w:rsidRDefault="00CC4C71" w:rsidP="007A28BC">
      <w:pPr>
        <w:spacing w:after="0" w:line="240" w:lineRule="auto"/>
        <w:jc w:val="center"/>
        <w:rPr>
          <w:rFonts w:ascii="Times New Roman" w:hAnsi="Times New Roman" w:cs="Times New Roman"/>
          <w:sz w:val="28"/>
          <w:szCs w:val="28"/>
          <w:lang w:eastAsia="ru-RU"/>
        </w:rPr>
      </w:pPr>
    </w:p>
    <w:p w:rsidR="00CC4C71" w:rsidRDefault="00CC4C71" w:rsidP="007A28BC">
      <w:pPr>
        <w:spacing w:after="0" w:line="240" w:lineRule="auto"/>
        <w:jc w:val="center"/>
        <w:rPr>
          <w:rFonts w:ascii="Times New Roman" w:hAnsi="Times New Roman" w:cs="Times New Roman"/>
          <w:sz w:val="28"/>
          <w:szCs w:val="28"/>
          <w:lang w:eastAsia="ru-RU"/>
        </w:rPr>
      </w:pPr>
    </w:p>
    <w:p w:rsidR="00CC4C71" w:rsidRDefault="00CC4C71" w:rsidP="007A28BC">
      <w:pPr>
        <w:spacing w:after="0" w:line="240" w:lineRule="auto"/>
        <w:jc w:val="center"/>
        <w:rPr>
          <w:rFonts w:ascii="Times New Roman" w:hAnsi="Times New Roman" w:cs="Times New Roman"/>
          <w:sz w:val="28"/>
          <w:szCs w:val="28"/>
          <w:lang w:eastAsia="ru-RU"/>
        </w:rPr>
      </w:pPr>
    </w:p>
    <w:p w:rsidR="007D7E2B" w:rsidRDefault="007D7E2B" w:rsidP="00CA294F">
      <w:pPr>
        <w:spacing w:after="0" w:line="240" w:lineRule="auto"/>
        <w:rPr>
          <w:rFonts w:ascii="Times New Roman" w:hAnsi="Times New Roman" w:cs="Times New Roman"/>
          <w:sz w:val="28"/>
          <w:szCs w:val="28"/>
          <w:lang w:eastAsia="ru-RU"/>
        </w:rPr>
      </w:pPr>
    </w:p>
    <w:p w:rsidR="005C4651" w:rsidRPr="007A28BC" w:rsidRDefault="005C4651" w:rsidP="005C4651">
      <w:pPr>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Приложение 5</w:t>
      </w:r>
    </w:p>
    <w:p w:rsidR="007A28BC" w:rsidRPr="007A28BC" w:rsidRDefault="007A28BC" w:rsidP="00CC4C71">
      <w:pPr>
        <w:spacing w:after="0" w:line="360" w:lineRule="auto"/>
        <w:jc w:val="center"/>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Технологическая карта мониторинга </w:t>
      </w:r>
      <w:proofErr w:type="spellStart"/>
      <w:r w:rsidRPr="007A28BC">
        <w:rPr>
          <w:rFonts w:ascii="Times New Roman" w:hAnsi="Times New Roman" w:cs="Times New Roman"/>
          <w:sz w:val="24"/>
          <w:szCs w:val="24"/>
          <w:lang w:eastAsia="ru-RU"/>
        </w:rPr>
        <w:t>сформированности</w:t>
      </w:r>
      <w:proofErr w:type="spellEnd"/>
      <w:r w:rsidR="003435EC">
        <w:rPr>
          <w:rFonts w:ascii="Times New Roman" w:hAnsi="Times New Roman" w:cs="Times New Roman"/>
          <w:sz w:val="24"/>
          <w:szCs w:val="24"/>
          <w:lang w:eastAsia="ru-RU"/>
        </w:rPr>
        <w:t xml:space="preserve"> </w:t>
      </w:r>
      <w:proofErr w:type="gramStart"/>
      <w:r w:rsidRPr="007A28BC">
        <w:rPr>
          <w:rFonts w:ascii="Times New Roman" w:hAnsi="Times New Roman" w:cs="Times New Roman"/>
          <w:b/>
          <w:sz w:val="24"/>
          <w:szCs w:val="24"/>
          <w:u w:val="single"/>
          <w:lang w:eastAsia="ru-RU"/>
        </w:rPr>
        <w:t>коммуникативных</w:t>
      </w:r>
      <w:proofErr w:type="gramEnd"/>
      <w:r w:rsidRPr="007A28BC">
        <w:rPr>
          <w:rFonts w:ascii="Times New Roman" w:hAnsi="Times New Roman" w:cs="Times New Roman"/>
          <w:b/>
          <w:sz w:val="24"/>
          <w:szCs w:val="24"/>
          <w:u w:val="single"/>
          <w:lang w:eastAsia="ru-RU"/>
        </w:rPr>
        <w:t xml:space="preserve"> УУД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835"/>
        <w:gridCol w:w="2551"/>
        <w:gridCol w:w="2410"/>
        <w:gridCol w:w="2410"/>
        <w:gridCol w:w="2976"/>
      </w:tblGrid>
      <w:tr w:rsidR="007A28BC" w:rsidRPr="007A28BC" w:rsidTr="007D7E2B">
        <w:trPr>
          <w:cantSplit/>
          <w:trHeight w:val="599"/>
        </w:trPr>
        <w:tc>
          <w:tcPr>
            <w:tcW w:w="2235" w:type="dxa"/>
            <w:vMerge w:val="restart"/>
          </w:tcPr>
          <w:p w:rsidR="007A28BC" w:rsidRPr="007A28BC" w:rsidRDefault="007A28BC" w:rsidP="007D7E2B">
            <w:pPr>
              <w:spacing w:after="0" w:line="240" w:lineRule="auto"/>
              <w:jc w:val="center"/>
              <w:rPr>
                <w:rFonts w:ascii="Times New Roman" w:hAnsi="Times New Roman" w:cs="Times New Roman"/>
                <w:b/>
                <w:sz w:val="24"/>
                <w:szCs w:val="24"/>
                <w:lang w:eastAsia="ru-RU"/>
              </w:rPr>
            </w:pPr>
          </w:p>
          <w:p w:rsidR="007A28BC" w:rsidRPr="007A28BC" w:rsidRDefault="007A28BC" w:rsidP="007D7E2B">
            <w:pPr>
              <w:spacing w:after="0" w:line="240" w:lineRule="auto"/>
              <w:jc w:val="center"/>
              <w:rPr>
                <w:rFonts w:ascii="Times New Roman" w:eastAsia="Calibri" w:hAnsi="Times New Roman" w:cs="Times New Roman"/>
                <w:b/>
                <w:i/>
                <w:sz w:val="24"/>
                <w:szCs w:val="24"/>
                <w:lang w:eastAsia="ru-RU"/>
              </w:rPr>
            </w:pPr>
            <w:r w:rsidRPr="007A28BC">
              <w:rPr>
                <w:rFonts w:ascii="Times New Roman" w:eastAsia="Calibri" w:hAnsi="Times New Roman" w:cs="Times New Roman"/>
                <w:b/>
                <w:i/>
                <w:sz w:val="24"/>
                <w:szCs w:val="24"/>
                <w:lang w:eastAsia="ru-RU"/>
              </w:rPr>
              <w:t>Виды</w:t>
            </w:r>
          </w:p>
          <w:p w:rsidR="007A28BC" w:rsidRPr="007A28BC" w:rsidRDefault="007A28BC" w:rsidP="007D7E2B">
            <w:pPr>
              <w:spacing w:after="0" w:line="240" w:lineRule="auto"/>
              <w:jc w:val="center"/>
              <w:rPr>
                <w:rFonts w:ascii="Times New Roman" w:hAnsi="Times New Roman" w:cs="Times New Roman"/>
                <w:b/>
                <w:sz w:val="24"/>
                <w:szCs w:val="24"/>
                <w:lang w:eastAsia="ru-RU"/>
              </w:rPr>
            </w:pPr>
            <w:r w:rsidRPr="007A28BC">
              <w:rPr>
                <w:rFonts w:ascii="Times New Roman" w:eastAsia="Calibri" w:hAnsi="Times New Roman" w:cs="Times New Roman"/>
                <w:b/>
                <w:i/>
                <w:sz w:val="24"/>
                <w:szCs w:val="24"/>
                <w:lang w:eastAsia="ru-RU"/>
              </w:rPr>
              <w:t>УУД</w:t>
            </w:r>
          </w:p>
        </w:tc>
        <w:tc>
          <w:tcPr>
            <w:tcW w:w="2835" w:type="dxa"/>
            <w:vMerge w:val="restart"/>
          </w:tcPr>
          <w:p w:rsidR="007A28BC" w:rsidRPr="007A28BC" w:rsidRDefault="007A28BC" w:rsidP="007D7E2B">
            <w:pPr>
              <w:spacing w:after="0" w:line="240" w:lineRule="auto"/>
              <w:jc w:val="center"/>
              <w:rPr>
                <w:rFonts w:ascii="Times New Roman" w:hAnsi="Times New Roman" w:cs="Times New Roman"/>
                <w:b/>
                <w:sz w:val="24"/>
                <w:szCs w:val="24"/>
                <w:lang w:eastAsia="ru-RU"/>
              </w:rPr>
            </w:pPr>
          </w:p>
          <w:p w:rsidR="007A28BC" w:rsidRPr="007A28BC" w:rsidRDefault="007A28BC" w:rsidP="007D7E2B">
            <w:pPr>
              <w:spacing w:after="0" w:line="240" w:lineRule="auto"/>
              <w:jc w:val="center"/>
              <w:rPr>
                <w:rFonts w:ascii="Times New Roman" w:hAnsi="Times New Roman" w:cs="Times New Roman"/>
                <w:b/>
                <w:sz w:val="24"/>
                <w:szCs w:val="24"/>
                <w:lang w:eastAsia="ru-RU"/>
              </w:rPr>
            </w:pPr>
            <w:r w:rsidRPr="007A28BC">
              <w:rPr>
                <w:rFonts w:ascii="Times New Roman" w:eastAsia="Calibri" w:hAnsi="Times New Roman" w:cs="Times New Roman"/>
                <w:b/>
                <w:i/>
                <w:sz w:val="24"/>
                <w:szCs w:val="24"/>
                <w:lang w:eastAsia="ru-RU"/>
              </w:rPr>
              <w:t>Основные характеристики</w:t>
            </w:r>
          </w:p>
        </w:tc>
        <w:tc>
          <w:tcPr>
            <w:tcW w:w="7371" w:type="dxa"/>
            <w:gridSpan w:val="3"/>
            <w:vAlign w:val="center"/>
          </w:tcPr>
          <w:p w:rsidR="007A28BC" w:rsidRPr="007D7E2B" w:rsidRDefault="007A28BC" w:rsidP="007D7E2B">
            <w:pPr>
              <w:spacing w:after="0" w:line="240" w:lineRule="auto"/>
              <w:jc w:val="center"/>
              <w:rPr>
                <w:rFonts w:ascii="Times New Roman" w:hAnsi="Times New Roman" w:cs="Times New Roman"/>
                <w:b/>
                <w:i/>
                <w:sz w:val="24"/>
                <w:szCs w:val="24"/>
                <w:lang w:eastAsia="ru-RU"/>
              </w:rPr>
            </w:pPr>
            <w:r w:rsidRPr="007D7E2B">
              <w:rPr>
                <w:rFonts w:ascii="Times New Roman" w:hAnsi="Times New Roman" w:cs="Times New Roman"/>
                <w:b/>
                <w:i/>
                <w:sz w:val="24"/>
                <w:szCs w:val="24"/>
                <w:lang w:eastAsia="ru-RU"/>
              </w:rPr>
              <w:t>Уровень сформированности</w:t>
            </w:r>
            <w:r w:rsidR="00B10C4C">
              <w:rPr>
                <w:rFonts w:ascii="Times New Roman" w:hAnsi="Times New Roman" w:cs="Times New Roman"/>
                <w:b/>
                <w:i/>
                <w:sz w:val="24"/>
                <w:szCs w:val="24"/>
                <w:lang w:eastAsia="ru-RU"/>
              </w:rPr>
              <w:t xml:space="preserve"> </w:t>
            </w:r>
            <w:proofErr w:type="gramStart"/>
            <w:r w:rsidRPr="007D7E2B">
              <w:rPr>
                <w:rFonts w:ascii="Times New Roman" w:hAnsi="Times New Roman" w:cs="Times New Roman"/>
                <w:b/>
                <w:i/>
                <w:sz w:val="24"/>
                <w:szCs w:val="24"/>
                <w:lang w:eastAsia="ru-RU"/>
              </w:rPr>
              <w:t>коммуникативных</w:t>
            </w:r>
            <w:proofErr w:type="gramEnd"/>
            <w:r w:rsidRPr="007D7E2B">
              <w:rPr>
                <w:rFonts w:ascii="Times New Roman" w:hAnsi="Times New Roman" w:cs="Times New Roman"/>
                <w:b/>
                <w:i/>
                <w:sz w:val="24"/>
                <w:szCs w:val="24"/>
                <w:lang w:eastAsia="ru-RU"/>
              </w:rPr>
              <w:t xml:space="preserve"> УУД</w:t>
            </w:r>
          </w:p>
          <w:p w:rsidR="007A28BC" w:rsidRPr="007D7E2B" w:rsidRDefault="007A28BC" w:rsidP="007D7E2B">
            <w:pPr>
              <w:spacing w:after="0" w:line="240" w:lineRule="auto"/>
              <w:jc w:val="center"/>
              <w:rPr>
                <w:rFonts w:ascii="Times New Roman" w:hAnsi="Times New Roman" w:cs="Times New Roman"/>
                <w:b/>
                <w:i/>
                <w:sz w:val="24"/>
                <w:szCs w:val="24"/>
                <w:lang w:eastAsia="ru-RU"/>
              </w:rPr>
            </w:pPr>
          </w:p>
        </w:tc>
        <w:tc>
          <w:tcPr>
            <w:tcW w:w="2976" w:type="dxa"/>
            <w:vMerge w:val="restart"/>
          </w:tcPr>
          <w:p w:rsidR="007A28BC" w:rsidRPr="007A28BC" w:rsidRDefault="007A28BC" w:rsidP="007D7E2B">
            <w:pPr>
              <w:spacing w:after="0" w:line="240" w:lineRule="auto"/>
              <w:jc w:val="center"/>
              <w:rPr>
                <w:rFonts w:ascii="Times New Roman" w:hAnsi="Times New Roman" w:cs="Times New Roman"/>
                <w:b/>
                <w:sz w:val="24"/>
                <w:szCs w:val="24"/>
                <w:lang w:eastAsia="ru-RU"/>
              </w:rPr>
            </w:pPr>
          </w:p>
          <w:p w:rsidR="007A28BC" w:rsidRPr="007A28BC" w:rsidRDefault="007A28BC" w:rsidP="007D7E2B">
            <w:pPr>
              <w:spacing w:after="0" w:line="240" w:lineRule="auto"/>
              <w:jc w:val="center"/>
              <w:rPr>
                <w:rFonts w:ascii="Times New Roman" w:hAnsi="Times New Roman" w:cs="Times New Roman"/>
                <w:b/>
                <w:sz w:val="24"/>
                <w:szCs w:val="24"/>
                <w:lang w:eastAsia="ru-RU"/>
              </w:rPr>
            </w:pPr>
          </w:p>
          <w:p w:rsidR="007A28BC" w:rsidRPr="007A28BC" w:rsidRDefault="007A28BC" w:rsidP="007D7E2B">
            <w:pPr>
              <w:spacing w:after="0" w:line="240" w:lineRule="auto"/>
              <w:jc w:val="center"/>
              <w:rPr>
                <w:rFonts w:ascii="Times New Roman" w:hAnsi="Times New Roman" w:cs="Times New Roman"/>
                <w:b/>
                <w:i/>
                <w:sz w:val="24"/>
                <w:szCs w:val="24"/>
                <w:lang w:eastAsia="ru-RU"/>
              </w:rPr>
            </w:pPr>
            <w:r w:rsidRPr="007A28BC">
              <w:rPr>
                <w:rFonts w:ascii="Times New Roman" w:hAnsi="Times New Roman" w:cs="Times New Roman"/>
                <w:b/>
                <w:i/>
                <w:sz w:val="24"/>
                <w:szCs w:val="24"/>
                <w:lang w:eastAsia="ru-RU"/>
              </w:rPr>
              <w:t>Методы, методики и  типовые задачи</w:t>
            </w:r>
          </w:p>
          <w:p w:rsidR="007A28BC" w:rsidRPr="007A28BC" w:rsidRDefault="007A28BC" w:rsidP="007D7E2B">
            <w:pPr>
              <w:spacing w:after="0" w:line="240" w:lineRule="auto"/>
              <w:jc w:val="center"/>
              <w:rPr>
                <w:rFonts w:ascii="Times New Roman" w:hAnsi="Times New Roman" w:cs="Times New Roman"/>
                <w:b/>
                <w:sz w:val="24"/>
                <w:szCs w:val="24"/>
                <w:lang w:eastAsia="ru-RU"/>
              </w:rPr>
            </w:pPr>
          </w:p>
        </w:tc>
      </w:tr>
      <w:tr w:rsidR="007A28BC" w:rsidRPr="007A28BC" w:rsidTr="007D7E2B">
        <w:trPr>
          <w:cantSplit/>
          <w:trHeight w:val="479"/>
        </w:trPr>
        <w:tc>
          <w:tcPr>
            <w:tcW w:w="2235" w:type="dxa"/>
            <w:vMerge/>
            <w:vAlign w:val="center"/>
          </w:tcPr>
          <w:p w:rsidR="007A28BC" w:rsidRPr="007A28BC" w:rsidRDefault="007A28BC" w:rsidP="007A28BC">
            <w:pPr>
              <w:spacing w:after="0" w:line="240" w:lineRule="auto"/>
              <w:rPr>
                <w:rFonts w:ascii="Times New Roman" w:hAnsi="Times New Roman" w:cs="Times New Roman"/>
                <w:b/>
                <w:sz w:val="24"/>
                <w:szCs w:val="24"/>
                <w:lang w:eastAsia="ru-RU"/>
              </w:rPr>
            </w:pPr>
          </w:p>
        </w:tc>
        <w:tc>
          <w:tcPr>
            <w:tcW w:w="2835" w:type="dxa"/>
            <w:vMerge/>
            <w:vAlign w:val="center"/>
          </w:tcPr>
          <w:p w:rsidR="007A28BC" w:rsidRPr="007A28BC" w:rsidRDefault="007A28BC" w:rsidP="007A28BC">
            <w:pPr>
              <w:spacing w:after="0" w:line="240" w:lineRule="auto"/>
              <w:rPr>
                <w:rFonts w:ascii="Times New Roman" w:hAnsi="Times New Roman" w:cs="Times New Roman"/>
                <w:b/>
                <w:sz w:val="24"/>
                <w:szCs w:val="24"/>
                <w:lang w:eastAsia="ru-RU"/>
              </w:rPr>
            </w:pPr>
          </w:p>
        </w:tc>
        <w:tc>
          <w:tcPr>
            <w:tcW w:w="2551" w:type="dxa"/>
            <w:vAlign w:val="center"/>
          </w:tcPr>
          <w:p w:rsidR="007A28BC" w:rsidRPr="007D7E2B" w:rsidRDefault="007D7E2B" w:rsidP="007D7E2B">
            <w:pPr>
              <w:spacing w:after="0" w:line="240" w:lineRule="auto"/>
              <w:jc w:val="center"/>
              <w:rPr>
                <w:rFonts w:ascii="Times New Roman" w:hAnsi="Times New Roman" w:cs="Times New Roman"/>
                <w:b/>
                <w:i/>
                <w:sz w:val="24"/>
                <w:szCs w:val="24"/>
                <w:lang w:eastAsia="ru-RU"/>
              </w:rPr>
            </w:pPr>
            <w:r w:rsidRPr="007D7E2B">
              <w:rPr>
                <w:rFonts w:ascii="Times New Roman" w:hAnsi="Times New Roman" w:cs="Times New Roman"/>
                <w:b/>
                <w:i/>
                <w:sz w:val="24"/>
                <w:szCs w:val="24"/>
                <w:lang w:eastAsia="ru-RU"/>
              </w:rPr>
              <w:t>выше базового</w:t>
            </w:r>
          </w:p>
        </w:tc>
        <w:tc>
          <w:tcPr>
            <w:tcW w:w="2410" w:type="dxa"/>
            <w:vAlign w:val="center"/>
          </w:tcPr>
          <w:p w:rsidR="007A28BC" w:rsidRPr="007D7E2B" w:rsidRDefault="007D7E2B" w:rsidP="007D7E2B">
            <w:pPr>
              <w:spacing w:after="0" w:line="240" w:lineRule="auto"/>
              <w:jc w:val="center"/>
              <w:rPr>
                <w:rFonts w:ascii="Times New Roman" w:hAnsi="Times New Roman" w:cs="Times New Roman"/>
                <w:b/>
                <w:i/>
                <w:sz w:val="24"/>
                <w:szCs w:val="24"/>
                <w:lang w:eastAsia="ru-RU"/>
              </w:rPr>
            </w:pPr>
            <w:r w:rsidRPr="007D7E2B">
              <w:rPr>
                <w:rFonts w:ascii="Times New Roman" w:hAnsi="Times New Roman" w:cs="Times New Roman"/>
                <w:b/>
                <w:i/>
                <w:sz w:val="24"/>
                <w:szCs w:val="24"/>
                <w:lang w:eastAsia="ru-RU"/>
              </w:rPr>
              <w:t>базовый</w:t>
            </w:r>
          </w:p>
        </w:tc>
        <w:tc>
          <w:tcPr>
            <w:tcW w:w="2410" w:type="dxa"/>
            <w:vAlign w:val="center"/>
          </w:tcPr>
          <w:p w:rsidR="007A28BC" w:rsidRPr="007D7E2B" w:rsidRDefault="007D7E2B" w:rsidP="007D7E2B">
            <w:pPr>
              <w:spacing w:after="0"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н</w:t>
            </w:r>
            <w:r w:rsidRPr="007D7E2B">
              <w:rPr>
                <w:rFonts w:ascii="Times New Roman" w:hAnsi="Times New Roman" w:cs="Times New Roman"/>
                <w:b/>
                <w:i/>
                <w:sz w:val="24"/>
                <w:szCs w:val="24"/>
                <w:lang w:eastAsia="ru-RU"/>
              </w:rPr>
              <w:t>иже базового</w:t>
            </w:r>
          </w:p>
        </w:tc>
        <w:tc>
          <w:tcPr>
            <w:tcW w:w="2976" w:type="dxa"/>
            <w:vMerge/>
          </w:tcPr>
          <w:p w:rsidR="007A28BC" w:rsidRPr="007A28BC" w:rsidRDefault="007A28BC" w:rsidP="007A28BC">
            <w:pPr>
              <w:spacing w:after="0" w:line="240" w:lineRule="auto"/>
              <w:rPr>
                <w:rFonts w:ascii="Times New Roman" w:hAnsi="Times New Roman" w:cs="Times New Roman"/>
                <w:b/>
                <w:i/>
                <w:sz w:val="24"/>
                <w:szCs w:val="24"/>
                <w:lang w:eastAsia="ru-RU"/>
              </w:rPr>
            </w:pPr>
          </w:p>
        </w:tc>
      </w:tr>
      <w:tr w:rsidR="007A28BC" w:rsidRPr="007A28BC" w:rsidTr="007D7E2B">
        <w:trPr>
          <w:cantSplit/>
          <w:trHeight w:val="2088"/>
        </w:trPr>
        <w:tc>
          <w:tcPr>
            <w:tcW w:w="2235" w:type="dxa"/>
          </w:tcPr>
          <w:p w:rsidR="007A28BC" w:rsidRPr="003435EC" w:rsidRDefault="007A28BC" w:rsidP="007A28BC">
            <w:pPr>
              <w:spacing w:after="0" w:line="240" w:lineRule="auto"/>
              <w:rPr>
                <w:rFonts w:ascii="Times New Roman" w:hAnsi="Times New Roman" w:cs="Times New Roman"/>
                <w:b/>
                <w:i/>
                <w:sz w:val="24"/>
                <w:szCs w:val="24"/>
                <w:lang w:eastAsia="ru-RU"/>
              </w:rPr>
            </w:pPr>
            <w:r w:rsidRPr="003435EC">
              <w:rPr>
                <w:rFonts w:ascii="Times New Roman" w:hAnsi="Times New Roman" w:cs="Times New Roman"/>
                <w:b/>
                <w:i/>
                <w:sz w:val="24"/>
                <w:szCs w:val="24"/>
                <w:lang w:eastAsia="ru-RU"/>
              </w:rPr>
              <w:t>Коммуникация как кооперация</w:t>
            </w:r>
          </w:p>
        </w:tc>
        <w:tc>
          <w:tcPr>
            <w:tcW w:w="2835" w:type="dxa"/>
          </w:tcPr>
          <w:p w:rsidR="007A28BC" w:rsidRPr="007A28BC" w:rsidRDefault="007A28BC" w:rsidP="007A28BC">
            <w:pPr>
              <w:spacing w:after="0" w:line="240" w:lineRule="auto"/>
              <w:jc w:val="both"/>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Отвечать на вопросы учителя, товарищей по классу. </w:t>
            </w:r>
          </w:p>
          <w:p w:rsidR="007A28BC" w:rsidRPr="007A28BC" w:rsidRDefault="007A28BC" w:rsidP="007A28BC">
            <w:pPr>
              <w:spacing w:after="0" w:line="240" w:lineRule="auto"/>
              <w:jc w:val="both"/>
              <w:rPr>
                <w:rFonts w:ascii="Times New Roman" w:hAnsi="Times New Roman" w:cs="Times New Roman"/>
                <w:sz w:val="24"/>
                <w:szCs w:val="24"/>
                <w:lang w:eastAsia="ru-RU"/>
              </w:rPr>
            </w:pPr>
            <w:r w:rsidRPr="007A28BC">
              <w:rPr>
                <w:rFonts w:ascii="Times New Roman" w:hAnsi="Times New Roman" w:cs="Times New Roman"/>
                <w:sz w:val="24"/>
                <w:szCs w:val="24"/>
                <w:lang w:eastAsia="ru-RU"/>
              </w:rPr>
              <w:t>Участвовать в диалоге на уроке и внеурочное время.</w:t>
            </w:r>
          </w:p>
          <w:p w:rsidR="007A28BC" w:rsidRPr="007A28BC" w:rsidRDefault="007A28BC" w:rsidP="007A28BC">
            <w:pPr>
              <w:spacing w:after="0" w:line="240" w:lineRule="auto"/>
              <w:jc w:val="both"/>
              <w:rPr>
                <w:rFonts w:ascii="Times New Roman" w:hAnsi="Times New Roman" w:cs="Times New Roman"/>
                <w:sz w:val="24"/>
                <w:szCs w:val="24"/>
                <w:lang w:eastAsia="ru-RU"/>
              </w:rPr>
            </w:pPr>
            <w:r w:rsidRPr="007A28BC">
              <w:rPr>
                <w:rFonts w:ascii="Times New Roman" w:hAnsi="Times New Roman" w:cs="Times New Roman"/>
                <w:sz w:val="24"/>
                <w:szCs w:val="24"/>
                <w:lang w:eastAsia="ru-RU"/>
              </w:rPr>
              <w:t>Работать  в паре.</w:t>
            </w:r>
          </w:p>
          <w:p w:rsidR="007A28BC" w:rsidRPr="007A28BC" w:rsidRDefault="007A28BC" w:rsidP="007A28BC">
            <w:pPr>
              <w:spacing w:after="0" w:line="240" w:lineRule="auto"/>
              <w:rPr>
                <w:rFonts w:ascii="Times New Roman" w:hAnsi="Times New Roman" w:cs="Times New Roman"/>
                <w:sz w:val="24"/>
                <w:szCs w:val="24"/>
                <w:lang w:eastAsia="ru-RU"/>
              </w:rPr>
            </w:pPr>
          </w:p>
        </w:tc>
        <w:tc>
          <w:tcPr>
            <w:tcW w:w="2551"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отвечает на все вопросы, осознанно стремится к сотрудничеству</w:t>
            </w:r>
          </w:p>
        </w:tc>
        <w:tc>
          <w:tcPr>
            <w:tcW w:w="2410"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частично отвечает на  вопросы, работает в паре  ситуативно.</w:t>
            </w:r>
          </w:p>
        </w:tc>
        <w:tc>
          <w:tcPr>
            <w:tcW w:w="2410"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не идет на контакт (агрессивен или пассивен)</w:t>
            </w:r>
          </w:p>
        </w:tc>
        <w:tc>
          <w:tcPr>
            <w:tcW w:w="2976"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Наблюдение</w:t>
            </w:r>
          </w:p>
          <w:p w:rsidR="007A28BC" w:rsidRPr="007A28BC" w:rsidRDefault="007A28BC" w:rsidP="007A28BC">
            <w:pPr>
              <w:spacing w:after="0" w:line="240" w:lineRule="auto"/>
              <w:rPr>
                <w:rFonts w:ascii="Times New Roman" w:hAnsi="Times New Roman" w:cs="Times New Roman"/>
                <w:sz w:val="24"/>
                <w:szCs w:val="24"/>
                <w:lang w:eastAsia="ru-RU"/>
              </w:rPr>
            </w:pPr>
            <w:proofErr w:type="spellStart"/>
            <w:r w:rsidRPr="007A28BC">
              <w:rPr>
                <w:rFonts w:ascii="Times New Roman" w:hAnsi="Times New Roman" w:cs="Times New Roman"/>
                <w:sz w:val="24"/>
                <w:szCs w:val="24"/>
                <w:lang w:eastAsia="ru-RU"/>
              </w:rPr>
              <w:t>М</w:t>
            </w:r>
            <w:r w:rsidR="007D7E2B">
              <w:rPr>
                <w:rFonts w:ascii="Times New Roman" w:hAnsi="Times New Roman" w:cs="Times New Roman"/>
                <w:sz w:val="24"/>
                <w:szCs w:val="24"/>
                <w:lang w:eastAsia="ru-RU"/>
              </w:rPr>
              <w:t>е</w:t>
            </w:r>
            <w:r w:rsidRPr="007A28BC">
              <w:rPr>
                <w:rFonts w:ascii="Times New Roman" w:hAnsi="Times New Roman" w:cs="Times New Roman"/>
                <w:sz w:val="24"/>
                <w:szCs w:val="24"/>
                <w:lang w:val="en-US" w:eastAsia="ru-RU"/>
              </w:rPr>
              <w:t>тодика</w:t>
            </w:r>
            <w:proofErr w:type="spellEnd"/>
            <w:r w:rsidRPr="007A28BC">
              <w:rPr>
                <w:rFonts w:ascii="Times New Roman" w:hAnsi="Times New Roman" w:cs="Times New Roman"/>
                <w:sz w:val="24"/>
                <w:szCs w:val="24"/>
                <w:lang w:eastAsia="ru-RU"/>
              </w:rPr>
              <w:t xml:space="preserve"> «Рукавички»</w:t>
            </w:r>
          </w:p>
        </w:tc>
      </w:tr>
      <w:tr w:rsidR="007A28BC" w:rsidRPr="007A28BC" w:rsidTr="007D7E2B">
        <w:trPr>
          <w:cantSplit/>
          <w:trHeight w:val="2245"/>
        </w:trPr>
        <w:tc>
          <w:tcPr>
            <w:tcW w:w="2235" w:type="dxa"/>
          </w:tcPr>
          <w:p w:rsidR="007A28BC" w:rsidRPr="003435EC" w:rsidRDefault="007A28BC" w:rsidP="007A28BC">
            <w:pPr>
              <w:spacing w:after="0" w:line="240" w:lineRule="auto"/>
              <w:rPr>
                <w:rFonts w:ascii="Times New Roman" w:hAnsi="Times New Roman" w:cs="Times New Roman"/>
                <w:b/>
                <w:i/>
                <w:sz w:val="24"/>
                <w:szCs w:val="24"/>
                <w:lang w:eastAsia="ru-RU"/>
              </w:rPr>
            </w:pPr>
            <w:r w:rsidRPr="003435EC">
              <w:rPr>
                <w:rFonts w:ascii="Times New Roman" w:hAnsi="Times New Roman" w:cs="Times New Roman"/>
                <w:b/>
                <w:i/>
                <w:sz w:val="24"/>
                <w:szCs w:val="24"/>
                <w:lang w:eastAsia="ru-RU"/>
              </w:rPr>
              <w:t>Коммуникация как интеракция</w:t>
            </w:r>
          </w:p>
        </w:tc>
        <w:tc>
          <w:tcPr>
            <w:tcW w:w="2835" w:type="dxa"/>
          </w:tcPr>
          <w:p w:rsidR="007A28BC" w:rsidRPr="007A28BC" w:rsidRDefault="007A28BC" w:rsidP="007A28BC">
            <w:pPr>
              <w:spacing w:after="0" w:line="240" w:lineRule="auto"/>
              <w:jc w:val="both"/>
              <w:rPr>
                <w:rFonts w:ascii="Times New Roman" w:hAnsi="Times New Roman" w:cs="Times New Roman"/>
                <w:sz w:val="24"/>
                <w:szCs w:val="24"/>
                <w:lang w:eastAsia="ru-RU"/>
              </w:rPr>
            </w:pPr>
            <w:r w:rsidRPr="007A28BC">
              <w:rPr>
                <w:rFonts w:ascii="Times New Roman" w:hAnsi="Times New Roman" w:cs="Times New Roman"/>
                <w:sz w:val="24"/>
                <w:szCs w:val="24"/>
                <w:lang w:eastAsia="ru-RU"/>
              </w:rPr>
              <w:t>Соблюдать простейшие нормы речевого этикета: здороваться, прощаться, благодарить.</w:t>
            </w:r>
          </w:p>
          <w:p w:rsidR="007A28BC" w:rsidRPr="007A28BC" w:rsidRDefault="007A28BC" w:rsidP="007A28BC">
            <w:pPr>
              <w:spacing w:after="0" w:line="240" w:lineRule="auto"/>
              <w:jc w:val="both"/>
              <w:rPr>
                <w:rFonts w:ascii="Times New Roman" w:hAnsi="Times New Roman" w:cs="Times New Roman"/>
                <w:sz w:val="24"/>
                <w:szCs w:val="24"/>
                <w:lang w:eastAsia="ru-RU"/>
              </w:rPr>
            </w:pPr>
            <w:r w:rsidRPr="007A28BC">
              <w:rPr>
                <w:rFonts w:ascii="Times New Roman" w:hAnsi="Times New Roman" w:cs="Times New Roman"/>
                <w:sz w:val="24"/>
                <w:szCs w:val="24"/>
                <w:lang w:eastAsia="ru-RU"/>
              </w:rPr>
              <w:t>Понимать речевое обращение другого человека.</w:t>
            </w:r>
          </w:p>
        </w:tc>
        <w:tc>
          <w:tcPr>
            <w:tcW w:w="2551"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тактичен, вежлив, соблюдает этикет;</w:t>
            </w:r>
          </w:p>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понимает речевое обращение другого человека</w:t>
            </w:r>
          </w:p>
        </w:tc>
        <w:tc>
          <w:tcPr>
            <w:tcW w:w="2410"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 частично соблюдает этикет;</w:t>
            </w:r>
          </w:p>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не всегда понимает речевое обращение другого человека</w:t>
            </w:r>
          </w:p>
        </w:tc>
        <w:tc>
          <w:tcPr>
            <w:tcW w:w="2410" w:type="dxa"/>
          </w:tcPr>
          <w:p w:rsidR="007A28BC" w:rsidRPr="007A28BC" w:rsidRDefault="007A28BC" w:rsidP="007A28BC">
            <w:pPr>
              <w:spacing w:after="0" w:line="240" w:lineRule="auto"/>
              <w:rPr>
                <w:rFonts w:ascii="Times New Roman" w:hAnsi="Times New Roman" w:cs="Times New Roman"/>
                <w:sz w:val="24"/>
                <w:szCs w:val="24"/>
                <w:lang w:eastAsia="ru-RU"/>
              </w:rPr>
            </w:pPr>
            <w:proofErr w:type="gramStart"/>
            <w:r w:rsidRPr="007A28BC">
              <w:rPr>
                <w:rFonts w:ascii="Times New Roman" w:hAnsi="Times New Roman" w:cs="Times New Roman"/>
                <w:sz w:val="24"/>
                <w:szCs w:val="24"/>
                <w:lang w:eastAsia="ru-RU"/>
              </w:rPr>
              <w:t>молчалив</w:t>
            </w:r>
            <w:proofErr w:type="gramEnd"/>
            <w:r w:rsidRPr="007A28BC">
              <w:rPr>
                <w:rFonts w:ascii="Times New Roman" w:hAnsi="Times New Roman" w:cs="Times New Roman"/>
                <w:sz w:val="24"/>
                <w:szCs w:val="24"/>
                <w:lang w:eastAsia="ru-RU"/>
              </w:rPr>
              <w:t xml:space="preserve"> или агрессивен; не понимает речевое обращение другого человека</w:t>
            </w:r>
          </w:p>
        </w:tc>
        <w:tc>
          <w:tcPr>
            <w:tcW w:w="2976"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Наблюдение</w:t>
            </w:r>
          </w:p>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 Методика «Левая и правая стороны»</w:t>
            </w:r>
          </w:p>
          <w:p w:rsidR="007A28BC" w:rsidRPr="007A28BC" w:rsidRDefault="007A28BC" w:rsidP="007A28BC">
            <w:pPr>
              <w:spacing w:after="0" w:line="240" w:lineRule="auto"/>
              <w:rPr>
                <w:rFonts w:ascii="Times New Roman" w:hAnsi="Times New Roman" w:cs="Times New Roman"/>
                <w:sz w:val="24"/>
                <w:szCs w:val="24"/>
                <w:lang w:eastAsia="ru-RU"/>
              </w:rPr>
            </w:pPr>
          </w:p>
        </w:tc>
      </w:tr>
      <w:tr w:rsidR="007A28BC" w:rsidRPr="007A28BC" w:rsidTr="007D7E2B">
        <w:trPr>
          <w:cantSplit/>
        </w:trPr>
        <w:tc>
          <w:tcPr>
            <w:tcW w:w="2235" w:type="dxa"/>
          </w:tcPr>
          <w:p w:rsidR="007A28BC" w:rsidRPr="003435EC" w:rsidRDefault="007A28BC" w:rsidP="007A28BC">
            <w:pPr>
              <w:spacing w:after="0" w:line="240" w:lineRule="auto"/>
              <w:rPr>
                <w:rFonts w:ascii="Times New Roman" w:hAnsi="Times New Roman" w:cs="Times New Roman"/>
                <w:b/>
                <w:i/>
                <w:sz w:val="24"/>
                <w:szCs w:val="24"/>
                <w:lang w:eastAsia="ru-RU"/>
              </w:rPr>
            </w:pPr>
            <w:r w:rsidRPr="003435EC">
              <w:rPr>
                <w:rFonts w:ascii="Times New Roman" w:hAnsi="Times New Roman" w:cs="Times New Roman"/>
                <w:b/>
                <w:i/>
                <w:sz w:val="24"/>
                <w:szCs w:val="24"/>
                <w:lang w:eastAsia="ru-RU"/>
              </w:rPr>
              <w:t xml:space="preserve">Коммуникация как </w:t>
            </w:r>
            <w:proofErr w:type="spellStart"/>
            <w:r w:rsidRPr="003435EC">
              <w:rPr>
                <w:rFonts w:ascii="Times New Roman" w:hAnsi="Times New Roman" w:cs="Times New Roman"/>
                <w:b/>
                <w:i/>
                <w:sz w:val="24"/>
                <w:szCs w:val="24"/>
                <w:lang w:eastAsia="ru-RU"/>
              </w:rPr>
              <w:t>интериоризация</w:t>
            </w:r>
            <w:proofErr w:type="spellEnd"/>
          </w:p>
        </w:tc>
        <w:tc>
          <w:tcPr>
            <w:tcW w:w="2835"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Слушать и понимать речь других.</w:t>
            </w:r>
          </w:p>
        </w:tc>
        <w:tc>
          <w:tcPr>
            <w:tcW w:w="2551"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слышит, понимает и дает собеседнику обратную связь</w:t>
            </w:r>
          </w:p>
          <w:p w:rsidR="007A28BC" w:rsidRPr="007A28BC" w:rsidRDefault="007A28BC" w:rsidP="007A28BC">
            <w:pPr>
              <w:spacing w:after="0" w:line="240" w:lineRule="auto"/>
              <w:rPr>
                <w:rFonts w:ascii="Times New Roman" w:hAnsi="Times New Roman" w:cs="Times New Roman"/>
                <w:sz w:val="24"/>
                <w:szCs w:val="24"/>
                <w:lang w:eastAsia="ru-RU"/>
              </w:rPr>
            </w:pPr>
          </w:p>
        </w:tc>
        <w:tc>
          <w:tcPr>
            <w:tcW w:w="2410"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 слышит, понимает; обратную связь дает ситуативно.</w:t>
            </w:r>
          </w:p>
        </w:tc>
        <w:tc>
          <w:tcPr>
            <w:tcW w:w="2410"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не слышит;  не может дать обратную связь </w:t>
            </w:r>
          </w:p>
        </w:tc>
        <w:tc>
          <w:tcPr>
            <w:tcW w:w="2976" w:type="dxa"/>
          </w:tcPr>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Наблюдение</w:t>
            </w:r>
          </w:p>
          <w:p w:rsidR="007A28BC" w:rsidRPr="007A28BC" w:rsidRDefault="007A28BC" w:rsidP="007A28BC">
            <w:pPr>
              <w:spacing w:after="0" w:line="240" w:lineRule="auto"/>
              <w:rPr>
                <w:rFonts w:ascii="Times New Roman" w:hAnsi="Times New Roman" w:cs="Times New Roman"/>
                <w:sz w:val="24"/>
                <w:szCs w:val="24"/>
                <w:lang w:eastAsia="ru-RU"/>
              </w:rPr>
            </w:pPr>
            <w:r w:rsidRPr="007A28BC">
              <w:rPr>
                <w:rFonts w:ascii="Times New Roman" w:hAnsi="Times New Roman" w:cs="Times New Roman"/>
                <w:sz w:val="24"/>
                <w:szCs w:val="24"/>
                <w:lang w:eastAsia="ru-RU"/>
              </w:rPr>
              <w:t xml:space="preserve"> Методика «Узор под диктовку»</w:t>
            </w:r>
          </w:p>
        </w:tc>
      </w:tr>
    </w:tbl>
    <w:p w:rsidR="005C4651" w:rsidRPr="007A28BC" w:rsidRDefault="005C4651" w:rsidP="005C4651">
      <w:pPr>
        <w:spacing w:after="0" w:line="240" w:lineRule="auto"/>
        <w:jc w:val="right"/>
        <w:rPr>
          <w:rFonts w:ascii="Times New Roman" w:hAnsi="Times New Roman" w:cs="Times New Roman"/>
          <w:b/>
          <w:sz w:val="24"/>
          <w:szCs w:val="24"/>
          <w:lang w:eastAsia="ru-RU"/>
        </w:rPr>
      </w:pPr>
    </w:p>
    <w:p w:rsidR="007D7E2B" w:rsidRDefault="007D7E2B" w:rsidP="005C4651">
      <w:pPr>
        <w:spacing w:after="0" w:line="240" w:lineRule="auto"/>
        <w:jc w:val="center"/>
        <w:rPr>
          <w:rFonts w:ascii="Times New Roman" w:eastAsia="Calibri" w:hAnsi="Times New Roman" w:cs="Times New Roman"/>
          <w:b/>
          <w:sz w:val="24"/>
          <w:szCs w:val="24"/>
        </w:rPr>
        <w:sectPr w:rsidR="007D7E2B" w:rsidSect="00CC5023">
          <w:pgSz w:w="16838" w:h="11906" w:orient="landscape"/>
          <w:pgMar w:top="426" w:right="1134" w:bottom="1701" w:left="1134" w:header="708" w:footer="708" w:gutter="0"/>
          <w:cols w:space="708"/>
          <w:docGrid w:linePitch="360"/>
        </w:sectPr>
      </w:pPr>
    </w:p>
    <w:p w:rsidR="007D7E2B" w:rsidRDefault="007D7E2B" w:rsidP="007D7E2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Приложение 6 </w:t>
      </w:r>
    </w:p>
    <w:p w:rsidR="007A28BC" w:rsidRPr="007A28BC" w:rsidRDefault="007A28BC" w:rsidP="005C4651">
      <w:pPr>
        <w:spacing w:after="0" w:line="240" w:lineRule="auto"/>
        <w:jc w:val="center"/>
        <w:rPr>
          <w:rFonts w:ascii="Times New Roman" w:eastAsia="Calibri" w:hAnsi="Times New Roman" w:cs="Times New Roman"/>
          <w:b/>
          <w:sz w:val="24"/>
          <w:szCs w:val="24"/>
        </w:rPr>
      </w:pPr>
      <w:r w:rsidRPr="007A28BC">
        <w:rPr>
          <w:rFonts w:ascii="Times New Roman" w:eastAsia="Calibri" w:hAnsi="Times New Roman" w:cs="Times New Roman"/>
          <w:b/>
          <w:sz w:val="24"/>
          <w:szCs w:val="24"/>
        </w:rPr>
        <w:t xml:space="preserve">«Лист </w:t>
      </w:r>
      <w:r w:rsidR="00C81FDE">
        <w:rPr>
          <w:rFonts w:ascii="Times New Roman" w:eastAsia="Calibri" w:hAnsi="Times New Roman" w:cs="Times New Roman"/>
          <w:b/>
          <w:sz w:val="24"/>
          <w:szCs w:val="24"/>
        </w:rPr>
        <w:t>учёта сформированности</w:t>
      </w:r>
      <w:r w:rsidRPr="007A28BC">
        <w:rPr>
          <w:rFonts w:ascii="Times New Roman" w:eastAsia="Calibri" w:hAnsi="Times New Roman" w:cs="Times New Roman"/>
          <w:b/>
          <w:sz w:val="24"/>
          <w:szCs w:val="24"/>
        </w:rPr>
        <w:t xml:space="preserve"> универсальных учебных действий </w:t>
      </w:r>
      <w:r w:rsidR="00C81FDE">
        <w:rPr>
          <w:rFonts w:ascii="Times New Roman" w:eastAsia="Calibri" w:hAnsi="Times New Roman" w:cs="Times New Roman"/>
          <w:b/>
          <w:sz w:val="24"/>
          <w:szCs w:val="24"/>
        </w:rPr>
        <w:t>ученика</w:t>
      </w:r>
      <w:r w:rsidRPr="007A28BC">
        <w:rPr>
          <w:rFonts w:ascii="Times New Roman" w:eastAsia="Calibri" w:hAnsi="Times New Roman" w:cs="Times New Roman"/>
          <w:b/>
          <w:sz w:val="24"/>
          <w:szCs w:val="24"/>
        </w:rPr>
        <w:t>»</w:t>
      </w:r>
    </w:p>
    <w:p w:rsidR="007A28BC" w:rsidRPr="007A28BC" w:rsidRDefault="007A28BC" w:rsidP="005C4651">
      <w:pPr>
        <w:spacing w:after="0" w:line="240" w:lineRule="auto"/>
        <w:jc w:val="center"/>
        <w:rPr>
          <w:rFonts w:ascii="Times New Roman" w:eastAsia="Calibri" w:hAnsi="Times New Roman" w:cs="Times New Roman"/>
          <w:sz w:val="24"/>
          <w:szCs w:val="24"/>
        </w:rPr>
      </w:pPr>
      <w:r w:rsidRPr="007A28BC">
        <w:rPr>
          <w:rFonts w:ascii="Times New Roman" w:eastAsia="Calibri" w:hAnsi="Times New Roman" w:cs="Times New Roman"/>
          <w:sz w:val="24"/>
          <w:szCs w:val="24"/>
        </w:rPr>
        <w:t>Ф.И. ученика</w:t>
      </w:r>
      <w:r w:rsidRPr="007A28BC">
        <w:rPr>
          <w:rFonts w:ascii="Times New Roman" w:eastAsia="Calibri" w:hAnsi="Times New Roman" w:cs="Times New Roman"/>
          <w:sz w:val="24"/>
          <w:szCs w:val="24"/>
        </w:rPr>
        <w:tab/>
        <w:t>____________________________________</w:t>
      </w:r>
    </w:p>
    <w:tbl>
      <w:tblPr>
        <w:tblpPr w:leftFromText="180" w:rightFromText="180"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175"/>
        <w:gridCol w:w="11"/>
        <w:gridCol w:w="54"/>
        <w:gridCol w:w="2162"/>
      </w:tblGrid>
      <w:tr w:rsidR="00CA294F" w:rsidRPr="007A28BC" w:rsidTr="00CA294F">
        <w:trPr>
          <w:trHeight w:val="562"/>
        </w:trPr>
        <w:tc>
          <w:tcPr>
            <w:tcW w:w="5353" w:type="dxa"/>
            <w:vAlign w:val="center"/>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Наблюдаемые   параметры</w:t>
            </w:r>
          </w:p>
        </w:tc>
        <w:tc>
          <w:tcPr>
            <w:tcW w:w="2175" w:type="dxa"/>
            <w:vAlign w:val="center"/>
          </w:tcPr>
          <w:p w:rsidR="00CA294F" w:rsidRPr="007A28BC" w:rsidRDefault="00CA294F" w:rsidP="00CA294F">
            <w:pPr>
              <w:spacing w:after="0" w:line="240" w:lineRule="auto"/>
              <w:jc w:val="center"/>
              <w:rPr>
                <w:rFonts w:ascii="Times New Roman" w:eastAsia="Calibri" w:hAnsi="Times New Roman" w:cs="Times New Roman"/>
                <w:sz w:val="24"/>
                <w:szCs w:val="24"/>
              </w:rPr>
            </w:pPr>
            <w:r w:rsidRPr="007A28BC">
              <w:rPr>
                <w:rFonts w:ascii="Times New Roman" w:eastAsia="Calibri" w:hAnsi="Times New Roman" w:cs="Times New Roman"/>
                <w:sz w:val="24"/>
                <w:szCs w:val="24"/>
              </w:rPr>
              <w:t>Уровень сформированности УУД</w:t>
            </w:r>
          </w:p>
        </w:tc>
        <w:tc>
          <w:tcPr>
            <w:tcW w:w="2227" w:type="dxa"/>
            <w:gridSpan w:val="3"/>
            <w:vAlign w:val="center"/>
          </w:tcPr>
          <w:p w:rsidR="00CA294F" w:rsidRPr="007A28BC" w:rsidRDefault="00CA294F" w:rsidP="00CA294F">
            <w:pPr>
              <w:spacing w:after="0" w:line="240" w:lineRule="auto"/>
              <w:jc w:val="center"/>
              <w:rPr>
                <w:rFonts w:ascii="Times New Roman" w:eastAsia="Calibri" w:hAnsi="Times New Roman" w:cs="Times New Roman"/>
                <w:sz w:val="24"/>
                <w:szCs w:val="24"/>
              </w:rPr>
            </w:pPr>
            <w:r w:rsidRPr="007A28BC">
              <w:rPr>
                <w:rFonts w:ascii="Times New Roman" w:eastAsia="Calibri" w:hAnsi="Times New Roman" w:cs="Times New Roman"/>
                <w:sz w:val="24"/>
                <w:szCs w:val="24"/>
              </w:rPr>
              <w:t>Динамика</w:t>
            </w:r>
          </w:p>
        </w:tc>
      </w:tr>
      <w:tr w:rsidR="00CA294F" w:rsidRPr="007A28BC" w:rsidTr="00CA294F">
        <w:tc>
          <w:tcPr>
            <w:tcW w:w="9755" w:type="dxa"/>
            <w:gridSpan w:val="5"/>
          </w:tcPr>
          <w:p w:rsidR="00CA294F" w:rsidRPr="007A28BC" w:rsidRDefault="00CA294F" w:rsidP="00CA294F">
            <w:pPr>
              <w:spacing w:after="0" w:line="240" w:lineRule="auto"/>
              <w:jc w:val="both"/>
              <w:rPr>
                <w:rFonts w:ascii="Times New Roman" w:eastAsia="Calibri" w:hAnsi="Times New Roman" w:cs="Times New Roman"/>
                <w:b/>
                <w:sz w:val="24"/>
                <w:szCs w:val="24"/>
              </w:rPr>
            </w:pPr>
            <w:r w:rsidRPr="007A28BC">
              <w:rPr>
                <w:rFonts w:ascii="Times New Roman" w:eastAsia="Calibri" w:hAnsi="Times New Roman" w:cs="Times New Roman"/>
                <w:b/>
                <w:sz w:val="24"/>
                <w:szCs w:val="24"/>
              </w:rPr>
              <w:t>Личностные УУД</w:t>
            </w: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1. Внутренняя позиция школьника</w:t>
            </w:r>
          </w:p>
        </w:tc>
        <w:tc>
          <w:tcPr>
            <w:tcW w:w="2240" w:type="dxa"/>
            <w:gridSpan w:val="3"/>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162" w:type="dxa"/>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2. Самооценка</w:t>
            </w:r>
          </w:p>
        </w:tc>
        <w:tc>
          <w:tcPr>
            <w:tcW w:w="2240" w:type="dxa"/>
            <w:gridSpan w:val="3"/>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162" w:type="dxa"/>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3. Учебно-познавательный интерес</w:t>
            </w:r>
          </w:p>
        </w:tc>
        <w:tc>
          <w:tcPr>
            <w:tcW w:w="2240" w:type="dxa"/>
            <w:gridSpan w:val="3"/>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162" w:type="dxa"/>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4. Нравственно-этическая ориентация</w:t>
            </w:r>
          </w:p>
        </w:tc>
        <w:tc>
          <w:tcPr>
            <w:tcW w:w="2240" w:type="dxa"/>
            <w:gridSpan w:val="3"/>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162" w:type="dxa"/>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9755" w:type="dxa"/>
            <w:gridSpan w:val="5"/>
          </w:tcPr>
          <w:p w:rsidR="00CA294F" w:rsidRPr="007A28BC" w:rsidRDefault="00CA294F" w:rsidP="00CA294F">
            <w:pPr>
              <w:spacing w:after="0" w:line="240" w:lineRule="auto"/>
              <w:jc w:val="both"/>
              <w:rPr>
                <w:rFonts w:ascii="Times New Roman" w:eastAsia="Calibri" w:hAnsi="Times New Roman" w:cs="Times New Roman"/>
                <w:b/>
                <w:sz w:val="24"/>
                <w:szCs w:val="24"/>
              </w:rPr>
            </w:pPr>
            <w:r w:rsidRPr="007A28BC">
              <w:rPr>
                <w:rFonts w:ascii="Times New Roman" w:eastAsia="Calibri" w:hAnsi="Times New Roman" w:cs="Times New Roman"/>
                <w:b/>
                <w:sz w:val="24"/>
                <w:szCs w:val="24"/>
              </w:rPr>
              <w:t>Регулятивные УУД</w:t>
            </w: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1. Целеполагание</w:t>
            </w:r>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2. Контроль</w:t>
            </w:r>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3. Оценка</w:t>
            </w:r>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4. Учебные действия</w:t>
            </w:r>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9755" w:type="dxa"/>
            <w:gridSpan w:val="5"/>
          </w:tcPr>
          <w:p w:rsidR="00CA294F" w:rsidRPr="007A28BC" w:rsidRDefault="00CA294F" w:rsidP="00CA294F">
            <w:pPr>
              <w:spacing w:after="0" w:line="240" w:lineRule="auto"/>
              <w:jc w:val="both"/>
              <w:rPr>
                <w:rFonts w:ascii="Times New Roman" w:eastAsia="Calibri" w:hAnsi="Times New Roman" w:cs="Times New Roman"/>
                <w:b/>
                <w:sz w:val="24"/>
                <w:szCs w:val="24"/>
              </w:rPr>
            </w:pPr>
            <w:r w:rsidRPr="007A28BC">
              <w:rPr>
                <w:rFonts w:ascii="Times New Roman" w:eastAsia="Calibri" w:hAnsi="Times New Roman" w:cs="Times New Roman"/>
                <w:b/>
                <w:sz w:val="24"/>
                <w:szCs w:val="24"/>
              </w:rPr>
              <w:t>Познавательные УУД</w:t>
            </w: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1. </w:t>
            </w:r>
            <w:proofErr w:type="spellStart"/>
            <w:r w:rsidRPr="007A28BC">
              <w:rPr>
                <w:rFonts w:ascii="Times New Roman" w:eastAsia="Calibri" w:hAnsi="Times New Roman" w:cs="Times New Roman"/>
                <w:sz w:val="24"/>
                <w:szCs w:val="24"/>
              </w:rPr>
              <w:t>Общеучебные</w:t>
            </w:r>
            <w:proofErr w:type="spellEnd"/>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7A28BC">
              <w:rPr>
                <w:rFonts w:ascii="Times New Roman" w:eastAsia="Calibri" w:hAnsi="Times New Roman" w:cs="Times New Roman"/>
                <w:sz w:val="24"/>
                <w:szCs w:val="24"/>
              </w:rPr>
              <w:t>Универсальные логические действия</w:t>
            </w:r>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3. Постановка и решение проблемы</w:t>
            </w:r>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9755" w:type="dxa"/>
            <w:gridSpan w:val="5"/>
          </w:tcPr>
          <w:p w:rsidR="00CA294F" w:rsidRPr="007A28BC" w:rsidRDefault="00CA294F" w:rsidP="00CA294F">
            <w:pPr>
              <w:spacing w:after="0" w:line="240" w:lineRule="auto"/>
              <w:jc w:val="both"/>
              <w:rPr>
                <w:rFonts w:ascii="Times New Roman" w:eastAsia="Calibri" w:hAnsi="Times New Roman" w:cs="Times New Roman"/>
                <w:b/>
                <w:sz w:val="24"/>
                <w:szCs w:val="24"/>
              </w:rPr>
            </w:pPr>
            <w:r w:rsidRPr="007A28BC">
              <w:rPr>
                <w:rFonts w:ascii="Times New Roman" w:eastAsia="Calibri" w:hAnsi="Times New Roman" w:cs="Times New Roman"/>
                <w:b/>
                <w:sz w:val="24"/>
                <w:szCs w:val="24"/>
              </w:rPr>
              <w:t>Коммуникативные УУД</w:t>
            </w: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1. Коммуникация как кооперация</w:t>
            </w:r>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2. Коммуникация как интеракция</w:t>
            </w:r>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r w:rsidRPr="007A28BC">
              <w:rPr>
                <w:rFonts w:ascii="Times New Roman" w:eastAsia="Calibri" w:hAnsi="Times New Roman" w:cs="Times New Roman"/>
                <w:sz w:val="24"/>
                <w:szCs w:val="24"/>
              </w:rPr>
              <w:t xml:space="preserve">3. Коммуникация как </w:t>
            </w:r>
            <w:proofErr w:type="spellStart"/>
            <w:r w:rsidRPr="007A28BC">
              <w:rPr>
                <w:rFonts w:ascii="Times New Roman" w:eastAsia="Calibri" w:hAnsi="Times New Roman" w:cs="Times New Roman"/>
                <w:sz w:val="24"/>
                <w:szCs w:val="24"/>
              </w:rPr>
              <w:t>интериоризация</w:t>
            </w:r>
            <w:proofErr w:type="spellEnd"/>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r w:rsidR="00CA294F" w:rsidRPr="007A28BC" w:rsidTr="00CA294F">
        <w:tc>
          <w:tcPr>
            <w:tcW w:w="5353" w:type="dxa"/>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18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c>
          <w:tcPr>
            <w:tcW w:w="2216" w:type="dxa"/>
            <w:gridSpan w:val="2"/>
          </w:tcPr>
          <w:p w:rsidR="00CA294F" w:rsidRPr="007A28BC" w:rsidRDefault="00CA294F" w:rsidP="00CA294F">
            <w:pPr>
              <w:spacing w:after="0" w:line="240" w:lineRule="auto"/>
              <w:jc w:val="both"/>
              <w:rPr>
                <w:rFonts w:ascii="Times New Roman" w:eastAsia="Calibri" w:hAnsi="Times New Roman" w:cs="Times New Roman"/>
                <w:sz w:val="24"/>
                <w:szCs w:val="24"/>
              </w:rPr>
            </w:pPr>
          </w:p>
        </w:tc>
      </w:tr>
    </w:tbl>
    <w:p w:rsidR="007A28BC" w:rsidRPr="007A28BC" w:rsidRDefault="007A28BC" w:rsidP="007A28BC">
      <w:pPr>
        <w:spacing w:after="0" w:line="240" w:lineRule="auto"/>
        <w:jc w:val="both"/>
        <w:rPr>
          <w:rFonts w:ascii="Times New Roman" w:eastAsia="Calibri" w:hAnsi="Times New Roman" w:cs="Times New Roman"/>
          <w:sz w:val="24"/>
          <w:szCs w:val="24"/>
        </w:rPr>
      </w:pPr>
    </w:p>
    <w:p w:rsidR="0040514B" w:rsidRDefault="0040514B" w:rsidP="00FB4A7C">
      <w:pPr>
        <w:spacing w:after="0" w:line="240" w:lineRule="auto"/>
        <w:jc w:val="both"/>
        <w:rPr>
          <w:rFonts w:ascii="Times New Roman" w:eastAsia="Calibri" w:hAnsi="Times New Roman" w:cs="Times New Roman"/>
          <w:sz w:val="24"/>
          <w:szCs w:val="24"/>
        </w:rPr>
      </w:pPr>
    </w:p>
    <w:p w:rsidR="0040514B" w:rsidRPr="0040514B" w:rsidRDefault="00CA294F" w:rsidP="0040514B">
      <w:pPr>
        <w:spacing w:after="0" w:line="240" w:lineRule="auto"/>
        <w:jc w:val="both"/>
        <w:rPr>
          <w:rFonts w:ascii="Times New Roman" w:hAnsi="Times New Roman" w:cs="Times New Roman"/>
          <w:sz w:val="24"/>
          <w:szCs w:val="24"/>
          <w:lang w:eastAsia="ru-RU"/>
        </w:rPr>
      </w:pPr>
      <w:r>
        <w:rPr>
          <w:rFonts w:ascii="Times New Roman" w:eastAsiaTheme="minorEastAsia" w:hAnsi="Times New Roman" w:cs="Times New Roman"/>
          <w:b/>
          <w:sz w:val="24"/>
          <w:szCs w:val="24"/>
          <w:lang w:eastAsia="ru-RU"/>
        </w:rPr>
        <w:t xml:space="preserve">   </w:t>
      </w:r>
    </w:p>
    <w:p w:rsidR="007D7E2B" w:rsidRDefault="007D7E2B" w:rsidP="00FB4A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D7E2B" w:rsidRDefault="007D7E2B" w:rsidP="007D7E2B">
      <w:pPr>
        <w:spacing w:after="0" w:line="240" w:lineRule="auto"/>
        <w:jc w:val="right"/>
        <w:rPr>
          <w:rFonts w:ascii="Times New Roman" w:eastAsia="Calibri" w:hAnsi="Times New Roman" w:cs="Times New Roman"/>
          <w:b/>
          <w:sz w:val="24"/>
          <w:szCs w:val="24"/>
        </w:rPr>
        <w:sectPr w:rsidR="007D7E2B" w:rsidSect="003435EC">
          <w:pgSz w:w="11906" w:h="16838"/>
          <w:pgMar w:top="426" w:right="425" w:bottom="1134" w:left="1701" w:header="709" w:footer="709" w:gutter="0"/>
          <w:cols w:space="708"/>
          <w:docGrid w:linePitch="360"/>
        </w:sectPr>
      </w:pPr>
    </w:p>
    <w:p w:rsidR="007D7E2B" w:rsidRDefault="007D7E2B" w:rsidP="007D7E2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7</w:t>
      </w:r>
    </w:p>
    <w:p w:rsidR="007D7E2B" w:rsidRDefault="007D7E2B" w:rsidP="007D7E2B">
      <w:pPr>
        <w:spacing w:after="0" w:line="240" w:lineRule="auto"/>
        <w:jc w:val="center"/>
        <w:rPr>
          <w:rFonts w:ascii="Times New Roman" w:eastAsia="Calibri" w:hAnsi="Times New Roman" w:cs="Times New Roman"/>
          <w:b/>
          <w:sz w:val="24"/>
          <w:szCs w:val="24"/>
        </w:rPr>
      </w:pPr>
      <w:r w:rsidRPr="007A28BC">
        <w:rPr>
          <w:rFonts w:ascii="Times New Roman" w:eastAsia="Calibri" w:hAnsi="Times New Roman" w:cs="Times New Roman"/>
          <w:b/>
          <w:sz w:val="24"/>
          <w:szCs w:val="24"/>
        </w:rPr>
        <w:t>«</w:t>
      </w:r>
      <w:r>
        <w:rPr>
          <w:rFonts w:ascii="Times New Roman" w:eastAsia="Calibri" w:hAnsi="Times New Roman" w:cs="Times New Roman"/>
          <w:b/>
          <w:sz w:val="24"/>
          <w:szCs w:val="24"/>
        </w:rPr>
        <w:t>Диаграмма</w:t>
      </w:r>
      <w:r w:rsidR="00B10C4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учёта сформированности</w:t>
      </w:r>
      <w:r w:rsidR="00B10C4C">
        <w:rPr>
          <w:rFonts w:ascii="Times New Roman" w:eastAsia="Calibri" w:hAnsi="Times New Roman" w:cs="Times New Roman"/>
          <w:b/>
          <w:sz w:val="24"/>
          <w:szCs w:val="24"/>
        </w:rPr>
        <w:t xml:space="preserve"> </w:t>
      </w:r>
      <w:proofErr w:type="gramStart"/>
      <w:r w:rsidRPr="007A28BC">
        <w:rPr>
          <w:rFonts w:ascii="Times New Roman" w:eastAsia="Calibri" w:hAnsi="Times New Roman" w:cs="Times New Roman"/>
          <w:b/>
          <w:sz w:val="24"/>
          <w:szCs w:val="24"/>
        </w:rPr>
        <w:t>универсальных</w:t>
      </w:r>
      <w:proofErr w:type="gramEnd"/>
    </w:p>
    <w:p w:rsidR="007D7E2B" w:rsidRDefault="007D7E2B" w:rsidP="007D7E2B">
      <w:pPr>
        <w:spacing w:after="0" w:line="240" w:lineRule="auto"/>
        <w:jc w:val="center"/>
        <w:rPr>
          <w:rFonts w:ascii="Times New Roman" w:eastAsia="Calibri" w:hAnsi="Times New Roman" w:cs="Times New Roman"/>
          <w:b/>
          <w:sz w:val="24"/>
          <w:szCs w:val="24"/>
        </w:rPr>
      </w:pPr>
      <w:r w:rsidRPr="007A28BC">
        <w:rPr>
          <w:rFonts w:ascii="Times New Roman" w:eastAsia="Calibri" w:hAnsi="Times New Roman" w:cs="Times New Roman"/>
          <w:b/>
          <w:sz w:val="24"/>
          <w:szCs w:val="24"/>
        </w:rPr>
        <w:t xml:space="preserve">учебных действий </w:t>
      </w:r>
      <w:r>
        <w:rPr>
          <w:rFonts w:ascii="Times New Roman" w:eastAsia="Calibri" w:hAnsi="Times New Roman" w:cs="Times New Roman"/>
          <w:b/>
          <w:sz w:val="24"/>
          <w:szCs w:val="24"/>
        </w:rPr>
        <w:t>учеников 1г класса</w:t>
      </w:r>
      <w:r w:rsidRPr="007A28BC">
        <w:rPr>
          <w:rFonts w:ascii="Times New Roman" w:eastAsia="Calibri" w:hAnsi="Times New Roman" w:cs="Times New Roman"/>
          <w:b/>
          <w:sz w:val="24"/>
          <w:szCs w:val="24"/>
        </w:rPr>
        <w:t>»</w:t>
      </w:r>
    </w:p>
    <w:p w:rsidR="007D7E2B" w:rsidRPr="007A28BC" w:rsidRDefault="007D7E2B" w:rsidP="007D7E2B">
      <w:pPr>
        <w:spacing w:after="0" w:line="240" w:lineRule="auto"/>
        <w:jc w:val="center"/>
        <w:rPr>
          <w:rFonts w:ascii="Times New Roman" w:eastAsia="Calibri" w:hAnsi="Times New Roman" w:cs="Times New Roman"/>
          <w:b/>
          <w:sz w:val="24"/>
          <w:szCs w:val="24"/>
        </w:rPr>
      </w:pPr>
    </w:p>
    <w:p w:rsidR="007D7E2B" w:rsidRDefault="002B7AEA" w:rsidP="007D7E2B">
      <w:pPr>
        <w:spacing w:after="0" w:line="240" w:lineRule="auto"/>
        <w:jc w:val="both"/>
        <w:rPr>
          <w:rFonts w:ascii="Times New Roman" w:eastAsia="Calibri" w:hAnsi="Times New Roman" w:cs="Times New Roman"/>
          <w:sz w:val="24"/>
          <w:szCs w:val="24"/>
        </w:rPr>
      </w:pPr>
      <w:r>
        <w:rPr>
          <w:noProof/>
          <w:lang w:eastAsia="ru-RU"/>
        </w:rPr>
        <w:drawing>
          <wp:anchor distT="0" distB="0" distL="114300" distR="114300" simplePos="0" relativeHeight="251651584" behindDoc="0" locked="0" layoutInCell="1" allowOverlap="1">
            <wp:simplePos x="0" y="0"/>
            <wp:positionH relativeFrom="column">
              <wp:posOffset>2787015</wp:posOffset>
            </wp:positionH>
            <wp:positionV relativeFrom="paragraph">
              <wp:posOffset>114300</wp:posOffset>
            </wp:positionV>
            <wp:extent cx="3390900" cy="2571750"/>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A73BF5">
        <w:rPr>
          <w:noProof/>
          <w:lang w:eastAsia="ru-RU"/>
        </w:rPr>
        <w:drawing>
          <wp:anchor distT="0" distB="0" distL="114300" distR="114300" simplePos="0" relativeHeight="251653632" behindDoc="0" locked="0" layoutInCell="1" allowOverlap="1">
            <wp:simplePos x="0" y="0"/>
            <wp:positionH relativeFrom="column">
              <wp:posOffset>-822960</wp:posOffset>
            </wp:positionH>
            <wp:positionV relativeFrom="paragraph">
              <wp:posOffset>114300</wp:posOffset>
            </wp:positionV>
            <wp:extent cx="3343275" cy="2571750"/>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2B7AEA" w:rsidP="007D7E2B">
      <w:pPr>
        <w:spacing w:after="0" w:line="240" w:lineRule="auto"/>
        <w:jc w:val="both"/>
        <w:rPr>
          <w:rFonts w:ascii="Times New Roman" w:eastAsia="Calibri" w:hAnsi="Times New Roman" w:cs="Times New Roman"/>
          <w:sz w:val="24"/>
          <w:szCs w:val="24"/>
        </w:rPr>
      </w:pPr>
      <w:r>
        <w:rPr>
          <w:noProof/>
          <w:lang w:eastAsia="ru-RU"/>
        </w:rPr>
        <w:drawing>
          <wp:anchor distT="0" distB="0" distL="114300" distR="114300" simplePos="0" relativeHeight="251668992" behindDoc="0" locked="0" layoutInCell="1" allowOverlap="1">
            <wp:simplePos x="0" y="0"/>
            <wp:positionH relativeFrom="column">
              <wp:posOffset>2787015</wp:posOffset>
            </wp:positionH>
            <wp:positionV relativeFrom="paragraph">
              <wp:posOffset>110490</wp:posOffset>
            </wp:positionV>
            <wp:extent cx="3390900" cy="2428875"/>
            <wp:effectExtent l="0" t="0" r="0" b="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lang w:eastAsia="ru-RU"/>
        </w:rPr>
        <w:drawing>
          <wp:anchor distT="0" distB="0" distL="114300" distR="114300" simplePos="0" relativeHeight="251655680" behindDoc="0" locked="0" layoutInCell="1" allowOverlap="1">
            <wp:simplePos x="0" y="0"/>
            <wp:positionH relativeFrom="column">
              <wp:posOffset>-822960</wp:posOffset>
            </wp:positionH>
            <wp:positionV relativeFrom="paragraph">
              <wp:posOffset>81915</wp:posOffset>
            </wp:positionV>
            <wp:extent cx="3343275" cy="2428875"/>
            <wp:effectExtent l="0" t="0" r="0" b="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Default="007D7E2B" w:rsidP="007D7E2B">
      <w:pPr>
        <w:spacing w:after="0" w:line="240" w:lineRule="auto"/>
        <w:jc w:val="both"/>
        <w:rPr>
          <w:rFonts w:ascii="Times New Roman" w:eastAsia="Calibri" w:hAnsi="Times New Roman" w:cs="Times New Roman"/>
          <w:sz w:val="24"/>
          <w:szCs w:val="24"/>
        </w:rPr>
      </w:pPr>
    </w:p>
    <w:p w:rsidR="007D7E2B" w:rsidRPr="00CA294F" w:rsidRDefault="002B7AEA" w:rsidP="00CA294F">
      <w:pPr>
        <w:rPr>
          <w:rFonts w:ascii="Times New Roman" w:eastAsia="Calibri" w:hAnsi="Times New Roman" w:cs="Times New Roman"/>
          <w:sz w:val="24"/>
          <w:szCs w:val="24"/>
        </w:rPr>
      </w:pPr>
      <w:r w:rsidRPr="002B7AEA">
        <w:rPr>
          <w:rFonts w:ascii="Times New Roman" w:eastAsia="Calibri" w:hAnsi="Times New Roman" w:cs="Times New Roman"/>
          <w:b/>
          <w:sz w:val="24"/>
          <w:szCs w:val="24"/>
        </w:rPr>
        <w:t>Вывод:</w:t>
      </w:r>
      <w:r>
        <w:rPr>
          <w:rFonts w:ascii="Times New Roman" w:eastAsia="Calibri" w:hAnsi="Times New Roman" w:cs="Times New Roman"/>
          <w:sz w:val="24"/>
          <w:szCs w:val="24"/>
        </w:rPr>
        <w:t xml:space="preserve"> </w:t>
      </w:r>
      <w:r w:rsidR="00624B85">
        <w:rPr>
          <w:rFonts w:ascii="Times New Roman" w:eastAsia="Calibri" w:hAnsi="Times New Roman" w:cs="Times New Roman"/>
          <w:sz w:val="24"/>
          <w:szCs w:val="24"/>
        </w:rPr>
        <w:t>п</w:t>
      </w:r>
      <w:r w:rsidRPr="002B7AEA">
        <w:rPr>
          <w:rFonts w:ascii="Times New Roman" w:eastAsia="Calibri" w:hAnsi="Times New Roman" w:cs="Times New Roman"/>
          <w:sz w:val="24"/>
          <w:szCs w:val="24"/>
        </w:rPr>
        <w:t xml:space="preserve">о результатам мониторинга </w:t>
      </w:r>
      <w:proofErr w:type="spellStart"/>
      <w:r w:rsidRPr="002B7AEA">
        <w:rPr>
          <w:rFonts w:ascii="Times New Roman" w:eastAsia="Calibri" w:hAnsi="Times New Roman" w:cs="Times New Roman"/>
          <w:sz w:val="24"/>
          <w:szCs w:val="24"/>
        </w:rPr>
        <w:t>сформированности</w:t>
      </w:r>
      <w:proofErr w:type="spellEnd"/>
      <w:r w:rsidRPr="002B7AEA">
        <w:rPr>
          <w:rFonts w:ascii="Times New Roman" w:eastAsia="Calibri" w:hAnsi="Times New Roman" w:cs="Times New Roman"/>
          <w:sz w:val="24"/>
          <w:szCs w:val="24"/>
        </w:rPr>
        <w:t xml:space="preserve"> УУД у учащихся 1 г класса обнаружена положительная динамика.</w:t>
      </w:r>
      <w:r w:rsidR="00CA294F">
        <w:rPr>
          <w:rFonts w:ascii="Times New Roman" w:eastAsia="Calibri" w:hAnsi="Times New Roman" w:cs="Times New Roman"/>
          <w:sz w:val="24"/>
          <w:szCs w:val="24"/>
        </w:rPr>
        <w:br w:type="page"/>
      </w:r>
    </w:p>
    <w:p w:rsidR="007D7E2B" w:rsidRPr="00654F2A" w:rsidRDefault="007D7E2B" w:rsidP="007D7E2B">
      <w:pPr>
        <w:spacing w:after="0" w:line="240" w:lineRule="auto"/>
        <w:jc w:val="right"/>
        <w:rPr>
          <w:rFonts w:ascii="Times New Roman" w:eastAsia="Calibri" w:hAnsi="Times New Roman" w:cs="Times New Roman"/>
          <w:b/>
          <w:sz w:val="24"/>
          <w:szCs w:val="24"/>
        </w:rPr>
      </w:pPr>
      <w:r w:rsidRPr="00654F2A">
        <w:rPr>
          <w:rFonts w:ascii="Times New Roman" w:eastAsia="Calibri" w:hAnsi="Times New Roman" w:cs="Times New Roman"/>
          <w:b/>
          <w:sz w:val="24"/>
          <w:szCs w:val="24"/>
        </w:rPr>
        <w:lastRenderedPageBreak/>
        <w:t>Приложение 8</w:t>
      </w:r>
    </w:p>
    <w:p w:rsidR="007D7E2B" w:rsidRDefault="007D7E2B" w:rsidP="00522892">
      <w:pPr>
        <w:spacing w:after="0" w:line="240" w:lineRule="auto"/>
        <w:jc w:val="center"/>
        <w:rPr>
          <w:rFonts w:ascii="Times New Roman" w:eastAsia="Calibri" w:hAnsi="Times New Roman" w:cs="Times New Roman"/>
          <w:b/>
          <w:sz w:val="24"/>
          <w:szCs w:val="24"/>
        </w:rPr>
      </w:pPr>
      <w:r w:rsidRPr="007A28BC">
        <w:rPr>
          <w:rFonts w:ascii="Times New Roman" w:eastAsia="Calibri" w:hAnsi="Times New Roman" w:cs="Times New Roman"/>
          <w:b/>
          <w:sz w:val="24"/>
          <w:szCs w:val="24"/>
        </w:rPr>
        <w:t>«</w:t>
      </w:r>
      <w:r>
        <w:rPr>
          <w:rFonts w:ascii="Times New Roman" w:eastAsia="Calibri" w:hAnsi="Times New Roman" w:cs="Times New Roman"/>
          <w:b/>
          <w:sz w:val="24"/>
          <w:szCs w:val="24"/>
        </w:rPr>
        <w:t>Диаграмма</w:t>
      </w:r>
      <w:r w:rsidR="00B10C4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учёта </w:t>
      </w:r>
      <w:proofErr w:type="spellStart"/>
      <w:r>
        <w:rPr>
          <w:rFonts w:ascii="Times New Roman" w:eastAsia="Calibri" w:hAnsi="Times New Roman" w:cs="Times New Roman"/>
          <w:b/>
          <w:sz w:val="24"/>
          <w:szCs w:val="24"/>
        </w:rPr>
        <w:t>сформированности</w:t>
      </w:r>
      <w:proofErr w:type="spellEnd"/>
      <w:r w:rsidR="00B10C4C">
        <w:rPr>
          <w:rFonts w:ascii="Times New Roman" w:eastAsia="Calibri" w:hAnsi="Times New Roman" w:cs="Times New Roman"/>
          <w:b/>
          <w:sz w:val="24"/>
          <w:szCs w:val="24"/>
        </w:rPr>
        <w:t xml:space="preserve"> </w:t>
      </w:r>
      <w:proofErr w:type="gramStart"/>
      <w:r w:rsidRPr="007A28BC">
        <w:rPr>
          <w:rFonts w:ascii="Times New Roman" w:eastAsia="Calibri" w:hAnsi="Times New Roman" w:cs="Times New Roman"/>
          <w:b/>
          <w:sz w:val="24"/>
          <w:szCs w:val="24"/>
        </w:rPr>
        <w:t>универсальных</w:t>
      </w:r>
      <w:proofErr w:type="gramEnd"/>
    </w:p>
    <w:p w:rsidR="007D7E2B" w:rsidRDefault="007D7E2B" w:rsidP="00522892">
      <w:pPr>
        <w:spacing w:after="0" w:line="240" w:lineRule="auto"/>
        <w:jc w:val="center"/>
        <w:rPr>
          <w:rFonts w:ascii="Times New Roman" w:eastAsia="Calibri" w:hAnsi="Times New Roman" w:cs="Times New Roman"/>
          <w:b/>
          <w:sz w:val="24"/>
          <w:szCs w:val="24"/>
        </w:rPr>
      </w:pPr>
      <w:r w:rsidRPr="007A28BC">
        <w:rPr>
          <w:rFonts w:ascii="Times New Roman" w:eastAsia="Calibri" w:hAnsi="Times New Roman" w:cs="Times New Roman"/>
          <w:b/>
          <w:sz w:val="24"/>
          <w:szCs w:val="24"/>
        </w:rPr>
        <w:t xml:space="preserve">учебных действий </w:t>
      </w:r>
      <w:r>
        <w:rPr>
          <w:rFonts w:ascii="Times New Roman" w:eastAsia="Calibri" w:hAnsi="Times New Roman" w:cs="Times New Roman"/>
          <w:b/>
          <w:sz w:val="24"/>
          <w:szCs w:val="24"/>
        </w:rPr>
        <w:t>учеников 2г класса</w:t>
      </w:r>
      <w:r w:rsidRPr="007A28BC">
        <w:rPr>
          <w:rFonts w:ascii="Times New Roman" w:eastAsia="Calibri" w:hAnsi="Times New Roman" w:cs="Times New Roman"/>
          <w:b/>
          <w:sz w:val="24"/>
          <w:szCs w:val="24"/>
        </w:rPr>
        <w:t>»</w:t>
      </w:r>
    </w:p>
    <w:p w:rsidR="007D7E2B" w:rsidRDefault="002B7AEA" w:rsidP="00981393">
      <w:pPr>
        <w:spacing w:after="0" w:line="240" w:lineRule="auto"/>
        <w:rPr>
          <w:rFonts w:ascii="Times New Roman" w:eastAsia="Calibri" w:hAnsi="Times New Roman" w:cs="Times New Roman"/>
          <w:b/>
          <w:sz w:val="24"/>
          <w:szCs w:val="24"/>
        </w:rPr>
      </w:pPr>
      <w:r>
        <w:rPr>
          <w:noProof/>
          <w:lang w:eastAsia="ru-RU"/>
        </w:rPr>
        <w:drawing>
          <wp:anchor distT="0" distB="0" distL="114300" distR="114300" simplePos="0" relativeHeight="251666944" behindDoc="0" locked="0" layoutInCell="1" allowOverlap="1">
            <wp:simplePos x="0" y="0"/>
            <wp:positionH relativeFrom="column">
              <wp:posOffset>-870585</wp:posOffset>
            </wp:positionH>
            <wp:positionV relativeFrom="paragraph">
              <wp:posOffset>144780</wp:posOffset>
            </wp:positionV>
            <wp:extent cx="3419475" cy="2371725"/>
            <wp:effectExtent l="0" t="0" r="0" b="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noProof/>
          <w:lang w:eastAsia="ru-RU"/>
        </w:rPr>
        <w:drawing>
          <wp:anchor distT="0" distB="0" distL="114300" distR="114300" simplePos="0" relativeHeight="251664896" behindDoc="0" locked="0" layoutInCell="1" allowOverlap="1">
            <wp:simplePos x="0" y="0"/>
            <wp:positionH relativeFrom="column">
              <wp:posOffset>2767965</wp:posOffset>
            </wp:positionH>
            <wp:positionV relativeFrom="paragraph">
              <wp:posOffset>154305</wp:posOffset>
            </wp:positionV>
            <wp:extent cx="3543300" cy="2362200"/>
            <wp:effectExtent l="0" t="0" r="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624B85" w:rsidP="007D7E2B">
      <w:pPr>
        <w:spacing w:after="0" w:line="240" w:lineRule="auto"/>
        <w:jc w:val="center"/>
        <w:rPr>
          <w:rFonts w:ascii="Times New Roman" w:eastAsia="Calibri" w:hAnsi="Times New Roman" w:cs="Times New Roman"/>
          <w:sz w:val="24"/>
          <w:szCs w:val="24"/>
        </w:rPr>
      </w:pPr>
      <w:r>
        <w:rPr>
          <w:noProof/>
          <w:lang w:eastAsia="ru-RU"/>
        </w:rPr>
        <w:drawing>
          <wp:anchor distT="0" distB="0" distL="114300" distR="114300" simplePos="0" relativeHeight="251670016" behindDoc="0" locked="0" layoutInCell="1" allowOverlap="1">
            <wp:simplePos x="0" y="0"/>
            <wp:positionH relativeFrom="column">
              <wp:posOffset>2767965</wp:posOffset>
            </wp:positionH>
            <wp:positionV relativeFrom="paragraph">
              <wp:posOffset>140970</wp:posOffset>
            </wp:positionV>
            <wp:extent cx="3543300" cy="2266950"/>
            <wp:effectExtent l="0" t="0" r="0" b="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noProof/>
          <w:lang w:eastAsia="ru-RU"/>
        </w:rPr>
        <w:drawing>
          <wp:anchor distT="0" distB="0" distL="114300" distR="114300" simplePos="0" relativeHeight="251665920" behindDoc="0" locked="0" layoutInCell="1" allowOverlap="1">
            <wp:simplePos x="0" y="0"/>
            <wp:positionH relativeFrom="column">
              <wp:posOffset>-870585</wp:posOffset>
            </wp:positionH>
            <wp:positionV relativeFrom="paragraph">
              <wp:posOffset>144780</wp:posOffset>
            </wp:positionV>
            <wp:extent cx="3419475" cy="2266950"/>
            <wp:effectExtent l="0" t="0" r="0" b="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7D7E2B" w:rsidRDefault="007D7E2B" w:rsidP="007D7E2B">
      <w:pPr>
        <w:spacing w:after="0" w:line="240" w:lineRule="auto"/>
        <w:jc w:val="center"/>
        <w:rPr>
          <w:rFonts w:ascii="Times New Roman" w:eastAsia="Calibri" w:hAnsi="Times New Roman" w:cs="Times New Roman"/>
          <w:sz w:val="24"/>
          <w:szCs w:val="24"/>
        </w:rPr>
      </w:pPr>
    </w:p>
    <w:p w:rsidR="00181472" w:rsidRPr="001C32F1" w:rsidRDefault="00181472" w:rsidP="00FB4A7C">
      <w:pPr>
        <w:spacing w:after="0" w:line="240" w:lineRule="auto"/>
        <w:jc w:val="both"/>
        <w:rPr>
          <w:rFonts w:ascii="Times New Roman" w:eastAsia="Calibri" w:hAnsi="Times New Roman" w:cs="Times New Roman"/>
          <w:sz w:val="24"/>
          <w:szCs w:val="24"/>
        </w:rPr>
      </w:pPr>
    </w:p>
    <w:p w:rsidR="00181472" w:rsidRPr="001C32F1" w:rsidRDefault="00181472" w:rsidP="00FB4A7C">
      <w:pPr>
        <w:spacing w:after="0" w:line="240" w:lineRule="auto"/>
        <w:jc w:val="both"/>
        <w:rPr>
          <w:rFonts w:ascii="Times New Roman" w:eastAsia="Calibri" w:hAnsi="Times New Roman" w:cs="Times New Roman"/>
          <w:sz w:val="24"/>
          <w:szCs w:val="24"/>
        </w:rPr>
      </w:pPr>
    </w:p>
    <w:p w:rsidR="00181472" w:rsidRPr="001C32F1" w:rsidRDefault="00181472" w:rsidP="00FB4A7C">
      <w:pPr>
        <w:spacing w:after="0" w:line="240" w:lineRule="auto"/>
        <w:jc w:val="both"/>
        <w:rPr>
          <w:rFonts w:ascii="Times New Roman" w:eastAsia="Calibri" w:hAnsi="Times New Roman" w:cs="Times New Roman"/>
          <w:sz w:val="24"/>
          <w:szCs w:val="24"/>
        </w:rPr>
      </w:pPr>
    </w:p>
    <w:p w:rsidR="00181472" w:rsidRPr="001C32F1" w:rsidRDefault="00181472" w:rsidP="00FB4A7C">
      <w:pPr>
        <w:spacing w:after="0" w:line="240" w:lineRule="auto"/>
        <w:jc w:val="both"/>
        <w:rPr>
          <w:rFonts w:ascii="Times New Roman" w:eastAsia="Calibri" w:hAnsi="Times New Roman" w:cs="Times New Roman"/>
          <w:sz w:val="24"/>
          <w:szCs w:val="24"/>
        </w:rPr>
      </w:pPr>
    </w:p>
    <w:p w:rsidR="00181472" w:rsidRPr="001C32F1" w:rsidRDefault="00181472" w:rsidP="00FB4A7C">
      <w:pPr>
        <w:spacing w:after="0" w:line="240" w:lineRule="auto"/>
        <w:jc w:val="both"/>
        <w:rPr>
          <w:rFonts w:ascii="Times New Roman" w:eastAsia="Calibri" w:hAnsi="Times New Roman" w:cs="Times New Roman"/>
          <w:sz w:val="24"/>
          <w:szCs w:val="24"/>
        </w:rPr>
      </w:pPr>
    </w:p>
    <w:p w:rsidR="00181472" w:rsidRPr="001C32F1" w:rsidRDefault="00181472" w:rsidP="00FB4A7C">
      <w:pPr>
        <w:spacing w:after="0" w:line="240" w:lineRule="auto"/>
        <w:jc w:val="both"/>
        <w:rPr>
          <w:rFonts w:ascii="Times New Roman" w:eastAsia="Calibri" w:hAnsi="Times New Roman" w:cs="Times New Roman"/>
          <w:sz w:val="24"/>
          <w:szCs w:val="24"/>
        </w:rPr>
      </w:pPr>
    </w:p>
    <w:p w:rsidR="00181472" w:rsidRPr="001C32F1" w:rsidRDefault="00181472" w:rsidP="00FB4A7C">
      <w:pPr>
        <w:spacing w:after="0" w:line="240" w:lineRule="auto"/>
        <w:jc w:val="both"/>
        <w:rPr>
          <w:rFonts w:ascii="Times New Roman" w:eastAsia="Calibri" w:hAnsi="Times New Roman" w:cs="Times New Roman"/>
          <w:sz w:val="24"/>
          <w:szCs w:val="24"/>
        </w:rPr>
      </w:pPr>
    </w:p>
    <w:p w:rsidR="00181472" w:rsidRPr="001C32F1" w:rsidRDefault="00181472" w:rsidP="00FB4A7C">
      <w:pPr>
        <w:spacing w:after="0" w:line="240" w:lineRule="auto"/>
        <w:jc w:val="both"/>
        <w:rPr>
          <w:rFonts w:ascii="Times New Roman" w:eastAsia="Calibri" w:hAnsi="Times New Roman" w:cs="Times New Roman"/>
          <w:sz w:val="24"/>
          <w:szCs w:val="24"/>
        </w:rPr>
      </w:pPr>
    </w:p>
    <w:p w:rsidR="00FB4A7C" w:rsidRPr="00624B85" w:rsidRDefault="00624B85" w:rsidP="00624B85">
      <w:pPr>
        <w:spacing w:after="0" w:line="240" w:lineRule="auto"/>
        <w:jc w:val="both"/>
        <w:rPr>
          <w:rFonts w:ascii="Times New Roman" w:eastAsia="Calibri" w:hAnsi="Times New Roman" w:cs="Times New Roman"/>
          <w:sz w:val="24"/>
          <w:szCs w:val="24"/>
        </w:rPr>
      </w:pPr>
      <w:r w:rsidRPr="00624B85">
        <w:rPr>
          <w:rFonts w:ascii="Times New Roman" w:eastAsia="Calibri" w:hAnsi="Times New Roman" w:cs="Times New Roman"/>
          <w:b/>
          <w:sz w:val="24"/>
          <w:szCs w:val="24"/>
        </w:rPr>
        <w:t>Вывод:</w:t>
      </w:r>
      <w:r>
        <w:rPr>
          <w:rFonts w:ascii="Times New Roman" w:eastAsia="Calibri" w:hAnsi="Times New Roman" w:cs="Times New Roman"/>
          <w:sz w:val="24"/>
          <w:szCs w:val="24"/>
        </w:rPr>
        <w:t xml:space="preserve"> п</w:t>
      </w:r>
      <w:r w:rsidRPr="00624B85">
        <w:rPr>
          <w:rFonts w:ascii="Times New Roman" w:eastAsia="Calibri" w:hAnsi="Times New Roman" w:cs="Times New Roman"/>
          <w:sz w:val="24"/>
          <w:szCs w:val="24"/>
        </w:rPr>
        <w:t xml:space="preserve">о результатам мониторинга </w:t>
      </w:r>
      <w:proofErr w:type="spellStart"/>
      <w:r w:rsidRPr="00624B85">
        <w:rPr>
          <w:rFonts w:ascii="Times New Roman" w:eastAsia="Calibri" w:hAnsi="Times New Roman" w:cs="Times New Roman"/>
          <w:sz w:val="24"/>
          <w:szCs w:val="24"/>
        </w:rPr>
        <w:t>сформированности</w:t>
      </w:r>
      <w:proofErr w:type="spellEnd"/>
      <w:r w:rsidRPr="00624B85">
        <w:rPr>
          <w:rFonts w:ascii="Times New Roman" w:eastAsia="Calibri" w:hAnsi="Times New Roman" w:cs="Times New Roman"/>
          <w:sz w:val="24"/>
          <w:szCs w:val="24"/>
        </w:rPr>
        <w:t xml:space="preserve"> УУД у учащихся 2 г класса обнаружена положительная динамика.</w:t>
      </w:r>
    </w:p>
    <w:sectPr w:rsidR="00FB4A7C" w:rsidRPr="00624B85" w:rsidSect="007D7E2B">
      <w:pgSz w:w="11906" w:h="16838"/>
      <w:pgMar w:top="426" w:right="42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59" w:rsidRDefault="00F92159" w:rsidP="00477987">
      <w:pPr>
        <w:spacing w:after="0" w:line="240" w:lineRule="auto"/>
      </w:pPr>
      <w:r>
        <w:separator/>
      </w:r>
    </w:p>
  </w:endnote>
  <w:endnote w:type="continuationSeparator" w:id="0">
    <w:p w:rsidR="00F92159" w:rsidRDefault="00F92159" w:rsidP="0047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46978"/>
      <w:docPartObj>
        <w:docPartGallery w:val="Page Numbers (Bottom of Page)"/>
        <w:docPartUnique/>
      </w:docPartObj>
    </w:sdtPr>
    <w:sdtContent>
      <w:p w:rsidR="003C3340" w:rsidRDefault="003C3340" w:rsidP="00AC5034">
        <w:pPr>
          <w:pStyle w:val="af6"/>
          <w:jc w:val="right"/>
        </w:pPr>
        <w:r>
          <w:fldChar w:fldCharType="begin"/>
        </w:r>
        <w:r>
          <w:instrText>PAGE   \* MERGEFORMAT</w:instrText>
        </w:r>
        <w:r>
          <w:fldChar w:fldCharType="separate"/>
        </w:r>
        <w:r w:rsidR="007A4BC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59" w:rsidRDefault="00F92159" w:rsidP="00477987">
      <w:pPr>
        <w:spacing w:after="0" w:line="240" w:lineRule="auto"/>
      </w:pPr>
      <w:r>
        <w:separator/>
      </w:r>
    </w:p>
  </w:footnote>
  <w:footnote w:type="continuationSeparator" w:id="0">
    <w:p w:rsidR="00F92159" w:rsidRDefault="00F92159" w:rsidP="00477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40" w:rsidRPr="00971E93" w:rsidRDefault="003C3340" w:rsidP="00971E93">
    <w:pPr>
      <w:pStyle w:val="a5"/>
      <w:jc w:val="center"/>
      <w:rPr>
        <w:color w:val="365F91" w:themeColor="accent1" w:themeShade="BF"/>
      </w:rPr>
    </w:pPr>
    <w:sdt>
      <w:sdtPr>
        <w:rPr>
          <w:sz w:val="20"/>
          <w:szCs w:val="20"/>
        </w:rPr>
        <w:alias w:val="Название"/>
        <w:id w:val="78131009"/>
        <w:dataBinding w:prefixMappings="xmlns:ns0='http://schemas.openxmlformats.org/package/2006/metadata/core-properties' xmlns:ns1='http://purl.org/dc/elements/1.1/'" w:xpath="/ns0:coreProperties[1]/ns1:title[1]" w:storeItemID="{6C3C8BC8-F283-45AE-878A-BAB7291924A1}"/>
        <w:text/>
      </w:sdtPr>
      <w:sdtContent>
        <w:proofErr w:type="spellStart"/>
        <w:r>
          <w:rPr>
            <w:sz w:val="20"/>
            <w:szCs w:val="20"/>
          </w:rPr>
          <w:t>Матерова</w:t>
        </w:r>
        <w:proofErr w:type="spellEnd"/>
        <w:r>
          <w:rPr>
            <w:sz w:val="20"/>
            <w:szCs w:val="20"/>
          </w:rPr>
          <w:t xml:space="preserve"> В.Г. Программа внеурочной деятельности «Народное искусство и художественное творчество»</w:t>
        </w:r>
        <w:r>
          <w:rPr>
            <w:sz w:val="20"/>
            <w:szCs w:val="20"/>
          </w:rPr>
          <w:tab/>
        </w:r>
        <w:r>
          <w:rPr>
            <w:sz w:val="20"/>
            <w:szCs w:val="20"/>
          </w:rPr>
          <w:tab/>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446"/>
    <w:multiLevelType w:val="hybridMultilevel"/>
    <w:tmpl w:val="D1D08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04C61"/>
    <w:multiLevelType w:val="hybridMultilevel"/>
    <w:tmpl w:val="6D7CB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84659"/>
    <w:multiLevelType w:val="hybridMultilevel"/>
    <w:tmpl w:val="FA423A56"/>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95DB2"/>
    <w:multiLevelType w:val="hybridMultilevel"/>
    <w:tmpl w:val="62C22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749B7"/>
    <w:multiLevelType w:val="hybridMultilevel"/>
    <w:tmpl w:val="6818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4494"/>
    <w:multiLevelType w:val="hybridMultilevel"/>
    <w:tmpl w:val="41CCC198"/>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B3C21"/>
    <w:multiLevelType w:val="hybridMultilevel"/>
    <w:tmpl w:val="0840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F5EAA"/>
    <w:multiLevelType w:val="hybridMultilevel"/>
    <w:tmpl w:val="F5401A40"/>
    <w:lvl w:ilvl="0" w:tplc="B41E8A0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4353F"/>
    <w:multiLevelType w:val="hybridMultilevel"/>
    <w:tmpl w:val="C0587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E4508"/>
    <w:multiLevelType w:val="hybridMultilevel"/>
    <w:tmpl w:val="22C06280"/>
    <w:lvl w:ilvl="0" w:tplc="D018E72C">
      <w:start w:val="1"/>
      <w:numFmt w:val="upperRoman"/>
      <w:lvlText w:val="%1."/>
      <w:lvlJc w:val="left"/>
      <w:pPr>
        <w:ind w:left="1713" w:hanging="720"/>
      </w:pPr>
      <w:rPr>
        <w:rFonts w:hint="default"/>
      </w:rPr>
    </w:lvl>
    <w:lvl w:ilvl="1" w:tplc="E0E8AF86">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E2A56"/>
    <w:multiLevelType w:val="hybridMultilevel"/>
    <w:tmpl w:val="A0346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663F8"/>
    <w:multiLevelType w:val="hybridMultilevel"/>
    <w:tmpl w:val="E3AA8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D26DE"/>
    <w:multiLevelType w:val="hybridMultilevel"/>
    <w:tmpl w:val="BCD4ABD2"/>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853F0"/>
    <w:multiLevelType w:val="hybridMultilevel"/>
    <w:tmpl w:val="E83A78CE"/>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A504C0"/>
    <w:multiLevelType w:val="hybridMultilevel"/>
    <w:tmpl w:val="F12224CA"/>
    <w:lvl w:ilvl="0" w:tplc="E0E8AF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E7EEC"/>
    <w:multiLevelType w:val="hybridMultilevel"/>
    <w:tmpl w:val="DB90A00E"/>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61C69"/>
    <w:multiLevelType w:val="hybridMultilevel"/>
    <w:tmpl w:val="1890B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C042E1"/>
    <w:multiLevelType w:val="hybridMultilevel"/>
    <w:tmpl w:val="EA22C786"/>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5270A"/>
    <w:multiLevelType w:val="hybridMultilevel"/>
    <w:tmpl w:val="26EE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764C02"/>
    <w:multiLevelType w:val="hybridMultilevel"/>
    <w:tmpl w:val="6FD8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40993"/>
    <w:multiLevelType w:val="hybridMultilevel"/>
    <w:tmpl w:val="F18AC680"/>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3F05B2"/>
    <w:multiLevelType w:val="hybridMultilevel"/>
    <w:tmpl w:val="46D6EBE6"/>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F63B5"/>
    <w:multiLevelType w:val="hybridMultilevel"/>
    <w:tmpl w:val="B628A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D52441"/>
    <w:multiLevelType w:val="hybridMultilevel"/>
    <w:tmpl w:val="121C1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F4680"/>
    <w:multiLevelType w:val="hybridMultilevel"/>
    <w:tmpl w:val="0966F44C"/>
    <w:lvl w:ilvl="0" w:tplc="34061C18">
      <w:start w:val="7"/>
      <w:numFmt w:val="upperRoman"/>
      <w:lvlText w:val="%1."/>
      <w:lvlJc w:val="left"/>
      <w:pPr>
        <w:ind w:left="1080" w:hanging="720"/>
      </w:pPr>
      <w:rPr>
        <w:rFonts w:hint="default"/>
      </w:rPr>
    </w:lvl>
    <w:lvl w:ilvl="1" w:tplc="CC3825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3507E"/>
    <w:multiLevelType w:val="hybridMultilevel"/>
    <w:tmpl w:val="7B001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42E3C"/>
    <w:multiLevelType w:val="hybridMultilevel"/>
    <w:tmpl w:val="019065FA"/>
    <w:lvl w:ilvl="0" w:tplc="03DC9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BE2F24"/>
    <w:multiLevelType w:val="multilevel"/>
    <w:tmpl w:val="DB6416C0"/>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7276F07"/>
    <w:multiLevelType w:val="hybridMultilevel"/>
    <w:tmpl w:val="75D27E9C"/>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5F4A40"/>
    <w:multiLevelType w:val="hybridMultilevel"/>
    <w:tmpl w:val="8A28A92E"/>
    <w:lvl w:ilvl="0" w:tplc="E9BC50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7721E"/>
    <w:multiLevelType w:val="hybridMultilevel"/>
    <w:tmpl w:val="60C02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124D6"/>
    <w:multiLevelType w:val="hybridMultilevel"/>
    <w:tmpl w:val="E2EE6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87909"/>
    <w:multiLevelType w:val="hybridMultilevel"/>
    <w:tmpl w:val="24427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D548C"/>
    <w:multiLevelType w:val="hybridMultilevel"/>
    <w:tmpl w:val="7E3A0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809BA"/>
    <w:multiLevelType w:val="hybridMultilevel"/>
    <w:tmpl w:val="C0DE7998"/>
    <w:lvl w:ilvl="0" w:tplc="420E86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092832"/>
    <w:multiLevelType w:val="hybridMultilevel"/>
    <w:tmpl w:val="A1DE3FAC"/>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64B97"/>
    <w:multiLevelType w:val="hybridMultilevel"/>
    <w:tmpl w:val="93188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D64B66"/>
    <w:multiLevelType w:val="hybridMultilevel"/>
    <w:tmpl w:val="5C36DA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A47CE0"/>
    <w:multiLevelType w:val="hybridMultilevel"/>
    <w:tmpl w:val="E630502C"/>
    <w:lvl w:ilvl="0" w:tplc="B41E8A0A">
      <w:start w:val="1"/>
      <w:numFmt w:val="bullet"/>
      <w:lvlText w:val="-"/>
      <w:lvlJc w:val="left"/>
      <w:pPr>
        <w:ind w:left="720" w:hanging="360"/>
      </w:pPr>
      <w:rPr>
        <w:rFonts w:ascii="Sylfaen" w:hAnsi="Sylfae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713FFE"/>
    <w:multiLevelType w:val="hybridMultilevel"/>
    <w:tmpl w:val="54023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46EC2"/>
    <w:multiLevelType w:val="hybridMultilevel"/>
    <w:tmpl w:val="BA4A5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A54F6"/>
    <w:multiLevelType w:val="hybridMultilevel"/>
    <w:tmpl w:val="6F78D91A"/>
    <w:lvl w:ilvl="0" w:tplc="3906F4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5D65E1"/>
    <w:multiLevelType w:val="hybridMultilevel"/>
    <w:tmpl w:val="809E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B6F61"/>
    <w:multiLevelType w:val="hybridMultilevel"/>
    <w:tmpl w:val="F52E9668"/>
    <w:lvl w:ilvl="0" w:tplc="AEBAB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7772E"/>
    <w:multiLevelType w:val="hybridMultilevel"/>
    <w:tmpl w:val="C9BAA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8F7087"/>
    <w:multiLevelType w:val="hybridMultilevel"/>
    <w:tmpl w:val="97982302"/>
    <w:lvl w:ilvl="0" w:tplc="0419000F">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D272098"/>
    <w:multiLevelType w:val="hybridMultilevel"/>
    <w:tmpl w:val="25F4744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7">
    <w:nsid w:val="7DB56CD4"/>
    <w:multiLevelType w:val="hybridMultilevel"/>
    <w:tmpl w:val="B1909414"/>
    <w:lvl w:ilvl="0" w:tplc="B41E8A0A">
      <w:start w:val="1"/>
      <w:numFmt w:val="bullet"/>
      <w:lvlText w:val="-"/>
      <w:lvlJc w:val="left"/>
      <w:pPr>
        <w:ind w:left="117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41"/>
  </w:num>
  <w:num w:numId="4">
    <w:abstractNumId w:val="37"/>
  </w:num>
  <w:num w:numId="5">
    <w:abstractNumId w:val="27"/>
  </w:num>
  <w:num w:numId="6">
    <w:abstractNumId w:val="9"/>
  </w:num>
  <w:num w:numId="7">
    <w:abstractNumId w:val="24"/>
  </w:num>
  <w:num w:numId="8">
    <w:abstractNumId w:val="18"/>
  </w:num>
  <w:num w:numId="9">
    <w:abstractNumId w:val="5"/>
  </w:num>
  <w:num w:numId="10">
    <w:abstractNumId w:val="47"/>
  </w:num>
  <w:num w:numId="11">
    <w:abstractNumId w:val="35"/>
  </w:num>
  <w:num w:numId="12">
    <w:abstractNumId w:val="28"/>
  </w:num>
  <w:num w:numId="13">
    <w:abstractNumId w:val="21"/>
  </w:num>
  <w:num w:numId="14">
    <w:abstractNumId w:val="17"/>
  </w:num>
  <w:num w:numId="15">
    <w:abstractNumId w:val="15"/>
  </w:num>
  <w:num w:numId="16">
    <w:abstractNumId w:val="12"/>
  </w:num>
  <w:num w:numId="17">
    <w:abstractNumId w:val="13"/>
  </w:num>
  <w:num w:numId="18">
    <w:abstractNumId w:val="42"/>
  </w:num>
  <w:num w:numId="19">
    <w:abstractNumId w:val="16"/>
  </w:num>
  <w:num w:numId="20">
    <w:abstractNumId w:val="0"/>
  </w:num>
  <w:num w:numId="21">
    <w:abstractNumId w:val="4"/>
  </w:num>
  <w:num w:numId="22">
    <w:abstractNumId w:val="20"/>
  </w:num>
  <w:num w:numId="23">
    <w:abstractNumId w:val="2"/>
  </w:num>
  <w:num w:numId="24">
    <w:abstractNumId w:val="25"/>
  </w:num>
  <w:num w:numId="25">
    <w:abstractNumId w:val="10"/>
  </w:num>
  <w:num w:numId="26">
    <w:abstractNumId w:val="1"/>
  </w:num>
  <w:num w:numId="27">
    <w:abstractNumId w:val="11"/>
  </w:num>
  <w:num w:numId="28">
    <w:abstractNumId w:val="33"/>
  </w:num>
  <w:num w:numId="29">
    <w:abstractNumId w:val="30"/>
  </w:num>
  <w:num w:numId="30">
    <w:abstractNumId w:val="3"/>
  </w:num>
  <w:num w:numId="31">
    <w:abstractNumId w:val="31"/>
  </w:num>
  <w:num w:numId="32">
    <w:abstractNumId w:val="32"/>
  </w:num>
  <w:num w:numId="33">
    <w:abstractNumId w:val="6"/>
  </w:num>
  <w:num w:numId="34">
    <w:abstractNumId w:val="40"/>
  </w:num>
  <w:num w:numId="35">
    <w:abstractNumId w:val="19"/>
  </w:num>
  <w:num w:numId="36">
    <w:abstractNumId w:val="46"/>
  </w:num>
  <w:num w:numId="37">
    <w:abstractNumId w:val="8"/>
  </w:num>
  <w:num w:numId="38">
    <w:abstractNumId w:val="44"/>
  </w:num>
  <w:num w:numId="39">
    <w:abstractNumId w:val="26"/>
  </w:num>
  <w:num w:numId="40">
    <w:abstractNumId w:val="45"/>
  </w:num>
  <w:num w:numId="41">
    <w:abstractNumId w:val="7"/>
  </w:num>
  <w:num w:numId="42">
    <w:abstractNumId w:val="38"/>
  </w:num>
  <w:num w:numId="43">
    <w:abstractNumId w:val="14"/>
  </w:num>
  <w:num w:numId="44">
    <w:abstractNumId w:val="39"/>
  </w:num>
  <w:num w:numId="45">
    <w:abstractNumId w:val="43"/>
  </w:num>
  <w:num w:numId="46">
    <w:abstractNumId w:val="29"/>
  </w:num>
  <w:num w:numId="47">
    <w:abstractNumId w:val="22"/>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77AF"/>
    <w:rsid w:val="000174C7"/>
    <w:rsid w:val="0003236D"/>
    <w:rsid w:val="00047122"/>
    <w:rsid w:val="000569BF"/>
    <w:rsid w:val="000618B3"/>
    <w:rsid w:val="000809A0"/>
    <w:rsid w:val="00083189"/>
    <w:rsid w:val="00083B90"/>
    <w:rsid w:val="00092814"/>
    <w:rsid w:val="0009457F"/>
    <w:rsid w:val="000B20F1"/>
    <w:rsid w:val="000D22FC"/>
    <w:rsid w:val="000D2B46"/>
    <w:rsid w:val="000D790A"/>
    <w:rsid w:val="000E0A2A"/>
    <w:rsid w:val="000E1C79"/>
    <w:rsid w:val="000F054E"/>
    <w:rsid w:val="000F7F55"/>
    <w:rsid w:val="00132065"/>
    <w:rsid w:val="0014449B"/>
    <w:rsid w:val="00154548"/>
    <w:rsid w:val="00160474"/>
    <w:rsid w:val="00160C4F"/>
    <w:rsid w:val="00161674"/>
    <w:rsid w:val="00181472"/>
    <w:rsid w:val="0018389D"/>
    <w:rsid w:val="001855D5"/>
    <w:rsid w:val="00194A17"/>
    <w:rsid w:val="00196F7C"/>
    <w:rsid w:val="001B0EE8"/>
    <w:rsid w:val="001B5B0B"/>
    <w:rsid w:val="001C32F1"/>
    <w:rsid w:val="001C5ED1"/>
    <w:rsid w:val="001C6584"/>
    <w:rsid w:val="001C6905"/>
    <w:rsid w:val="001E790B"/>
    <w:rsid w:val="00233381"/>
    <w:rsid w:val="00242DC2"/>
    <w:rsid w:val="0025220C"/>
    <w:rsid w:val="00263C37"/>
    <w:rsid w:val="002644AC"/>
    <w:rsid w:val="00273E56"/>
    <w:rsid w:val="00283942"/>
    <w:rsid w:val="00295453"/>
    <w:rsid w:val="002A2628"/>
    <w:rsid w:val="002A64CB"/>
    <w:rsid w:val="002B7AEA"/>
    <w:rsid w:val="002C249F"/>
    <w:rsid w:val="002C4C68"/>
    <w:rsid w:val="002C730D"/>
    <w:rsid w:val="002E0191"/>
    <w:rsid w:val="00317CD4"/>
    <w:rsid w:val="003234C4"/>
    <w:rsid w:val="0032375F"/>
    <w:rsid w:val="003251AF"/>
    <w:rsid w:val="00333071"/>
    <w:rsid w:val="00341904"/>
    <w:rsid w:val="00342159"/>
    <w:rsid w:val="003434CA"/>
    <w:rsid w:val="003435EC"/>
    <w:rsid w:val="00355F8E"/>
    <w:rsid w:val="00364CD3"/>
    <w:rsid w:val="00367C34"/>
    <w:rsid w:val="003714F4"/>
    <w:rsid w:val="003973BC"/>
    <w:rsid w:val="003A1679"/>
    <w:rsid w:val="003B0AC5"/>
    <w:rsid w:val="003B244B"/>
    <w:rsid w:val="003C3340"/>
    <w:rsid w:val="003E0B17"/>
    <w:rsid w:val="003F0945"/>
    <w:rsid w:val="003F14D7"/>
    <w:rsid w:val="004018DC"/>
    <w:rsid w:val="00403AB9"/>
    <w:rsid w:val="00404CC9"/>
    <w:rsid w:val="0040514B"/>
    <w:rsid w:val="00412BC3"/>
    <w:rsid w:val="00414495"/>
    <w:rsid w:val="00417BA3"/>
    <w:rsid w:val="00436453"/>
    <w:rsid w:val="004633BC"/>
    <w:rsid w:val="00466DFC"/>
    <w:rsid w:val="00470983"/>
    <w:rsid w:val="00477987"/>
    <w:rsid w:val="0048133A"/>
    <w:rsid w:val="00484C14"/>
    <w:rsid w:val="00495E04"/>
    <w:rsid w:val="004F0D79"/>
    <w:rsid w:val="004F644F"/>
    <w:rsid w:val="0052103E"/>
    <w:rsid w:val="00522892"/>
    <w:rsid w:val="0052519D"/>
    <w:rsid w:val="00532333"/>
    <w:rsid w:val="00535049"/>
    <w:rsid w:val="005527E6"/>
    <w:rsid w:val="0055767E"/>
    <w:rsid w:val="0056745B"/>
    <w:rsid w:val="00582F7D"/>
    <w:rsid w:val="005865E3"/>
    <w:rsid w:val="005A3961"/>
    <w:rsid w:val="005A3984"/>
    <w:rsid w:val="005A5704"/>
    <w:rsid w:val="005B360A"/>
    <w:rsid w:val="005C4054"/>
    <w:rsid w:val="005C4651"/>
    <w:rsid w:val="005D203D"/>
    <w:rsid w:val="005D4A42"/>
    <w:rsid w:val="005E41A9"/>
    <w:rsid w:val="005E4339"/>
    <w:rsid w:val="005F663E"/>
    <w:rsid w:val="005F7EA7"/>
    <w:rsid w:val="006125E5"/>
    <w:rsid w:val="00623A0A"/>
    <w:rsid w:val="00624B85"/>
    <w:rsid w:val="00633F00"/>
    <w:rsid w:val="006430D8"/>
    <w:rsid w:val="00647A73"/>
    <w:rsid w:val="006656EB"/>
    <w:rsid w:val="00682090"/>
    <w:rsid w:val="00684B7E"/>
    <w:rsid w:val="00684E4B"/>
    <w:rsid w:val="0068708A"/>
    <w:rsid w:val="006919AA"/>
    <w:rsid w:val="006A282A"/>
    <w:rsid w:val="006A6B4A"/>
    <w:rsid w:val="006C1489"/>
    <w:rsid w:val="006C7E65"/>
    <w:rsid w:val="006D434A"/>
    <w:rsid w:val="006D43F4"/>
    <w:rsid w:val="006D642C"/>
    <w:rsid w:val="007051E4"/>
    <w:rsid w:val="00710EA1"/>
    <w:rsid w:val="00725AE4"/>
    <w:rsid w:val="0073203C"/>
    <w:rsid w:val="00737902"/>
    <w:rsid w:val="007423CC"/>
    <w:rsid w:val="00767C45"/>
    <w:rsid w:val="00771345"/>
    <w:rsid w:val="00776A48"/>
    <w:rsid w:val="007A28BC"/>
    <w:rsid w:val="007A3E27"/>
    <w:rsid w:val="007A4BC1"/>
    <w:rsid w:val="007A6312"/>
    <w:rsid w:val="007A7154"/>
    <w:rsid w:val="007C0E36"/>
    <w:rsid w:val="007C3057"/>
    <w:rsid w:val="007D0DDF"/>
    <w:rsid w:val="007D1AA3"/>
    <w:rsid w:val="007D7E2B"/>
    <w:rsid w:val="007E4100"/>
    <w:rsid w:val="007F729C"/>
    <w:rsid w:val="00807B02"/>
    <w:rsid w:val="00815A56"/>
    <w:rsid w:val="00816207"/>
    <w:rsid w:val="0083039D"/>
    <w:rsid w:val="0083475B"/>
    <w:rsid w:val="00840288"/>
    <w:rsid w:val="00854D51"/>
    <w:rsid w:val="008627F1"/>
    <w:rsid w:val="00865341"/>
    <w:rsid w:val="008729A2"/>
    <w:rsid w:val="008764AB"/>
    <w:rsid w:val="00886BE7"/>
    <w:rsid w:val="008B5275"/>
    <w:rsid w:val="008C22CC"/>
    <w:rsid w:val="008D55FE"/>
    <w:rsid w:val="008D615F"/>
    <w:rsid w:val="008D703D"/>
    <w:rsid w:val="008E43D6"/>
    <w:rsid w:val="008F5EC0"/>
    <w:rsid w:val="008F72FC"/>
    <w:rsid w:val="00901070"/>
    <w:rsid w:val="009105B8"/>
    <w:rsid w:val="00915947"/>
    <w:rsid w:val="009177A1"/>
    <w:rsid w:val="009377D4"/>
    <w:rsid w:val="00942317"/>
    <w:rsid w:val="00947AC1"/>
    <w:rsid w:val="00955320"/>
    <w:rsid w:val="009713C1"/>
    <w:rsid w:val="00971E93"/>
    <w:rsid w:val="00981393"/>
    <w:rsid w:val="00987B0F"/>
    <w:rsid w:val="00987E46"/>
    <w:rsid w:val="00990373"/>
    <w:rsid w:val="009A0FB7"/>
    <w:rsid w:val="009C55C0"/>
    <w:rsid w:val="009C5DA6"/>
    <w:rsid w:val="009C75C9"/>
    <w:rsid w:val="009C7EE5"/>
    <w:rsid w:val="009D1481"/>
    <w:rsid w:val="009D3D2F"/>
    <w:rsid w:val="009D7BD9"/>
    <w:rsid w:val="009E21FD"/>
    <w:rsid w:val="009F1E52"/>
    <w:rsid w:val="00A11056"/>
    <w:rsid w:val="00A16900"/>
    <w:rsid w:val="00A171B4"/>
    <w:rsid w:val="00A308E2"/>
    <w:rsid w:val="00A30C76"/>
    <w:rsid w:val="00A43996"/>
    <w:rsid w:val="00A5012D"/>
    <w:rsid w:val="00A528D3"/>
    <w:rsid w:val="00A55841"/>
    <w:rsid w:val="00A73BF5"/>
    <w:rsid w:val="00A76F17"/>
    <w:rsid w:val="00A873F3"/>
    <w:rsid w:val="00AA224E"/>
    <w:rsid w:val="00AA3F39"/>
    <w:rsid w:val="00AB7E81"/>
    <w:rsid w:val="00AC5034"/>
    <w:rsid w:val="00AD2458"/>
    <w:rsid w:val="00AD48B1"/>
    <w:rsid w:val="00AD6E5C"/>
    <w:rsid w:val="00AE5780"/>
    <w:rsid w:val="00B10C4C"/>
    <w:rsid w:val="00B11F7F"/>
    <w:rsid w:val="00B20E18"/>
    <w:rsid w:val="00B26576"/>
    <w:rsid w:val="00B2779B"/>
    <w:rsid w:val="00B27921"/>
    <w:rsid w:val="00B377AF"/>
    <w:rsid w:val="00B67B42"/>
    <w:rsid w:val="00B922AE"/>
    <w:rsid w:val="00BA44B4"/>
    <w:rsid w:val="00BA6578"/>
    <w:rsid w:val="00BB2E0D"/>
    <w:rsid w:val="00BC556B"/>
    <w:rsid w:val="00C148AE"/>
    <w:rsid w:val="00C2401F"/>
    <w:rsid w:val="00C32E03"/>
    <w:rsid w:val="00C70531"/>
    <w:rsid w:val="00C81FDE"/>
    <w:rsid w:val="00CA2615"/>
    <w:rsid w:val="00CA294F"/>
    <w:rsid w:val="00CA471A"/>
    <w:rsid w:val="00CB2E21"/>
    <w:rsid w:val="00CB5EF8"/>
    <w:rsid w:val="00CC4C71"/>
    <w:rsid w:val="00CC5023"/>
    <w:rsid w:val="00CE294C"/>
    <w:rsid w:val="00CF3E52"/>
    <w:rsid w:val="00CF45E1"/>
    <w:rsid w:val="00D01364"/>
    <w:rsid w:val="00D024F0"/>
    <w:rsid w:val="00D03145"/>
    <w:rsid w:val="00D137FD"/>
    <w:rsid w:val="00D14FA1"/>
    <w:rsid w:val="00D24798"/>
    <w:rsid w:val="00D26D89"/>
    <w:rsid w:val="00D44F5B"/>
    <w:rsid w:val="00D61A37"/>
    <w:rsid w:val="00D62255"/>
    <w:rsid w:val="00D772AA"/>
    <w:rsid w:val="00D82308"/>
    <w:rsid w:val="00D83DA7"/>
    <w:rsid w:val="00D8584F"/>
    <w:rsid w:val="00DE24F6"/>
    <w:rsid w:val="00DF116C"/>
    <w:rsid w:val="00DF47CA"/>
    <w:rsid w:val="00E0784E"/>
    <w:rsid w:val="00E14E0C"/>
    <w:rsid w:val="00E16764"/>
    <w:rsid w:val="00E23096"/>
    <w:rsid w:val="00E237DE"/>
    <w:rsid w:val="00E31D4F"/>
    <w:rsid w:val="00E62003"/>
    <w:rsid w:val="00E710CB"/>
    <w:rsid w:val="00E714FA"/>
    <w:rsid w:val="00E7583A"/>
    <w:rsid w:val="00E83B7F"/>
    <w:rsid w:val="00E93188"/>
    <w:rsid w:val="00EA292C"/>
    <w:rsid w:val="00EA2E54"/>
    <w:rsid w:val="00EA3704"/>
    <w:rsid w:val="00EB7A0A"/>
    <w:rsid w:val="00EE4743"/>
    <w:rsid w:val="00EE497F"/>
    <w:rsid w:val="00EF7C0F"/>
    <w:rsid w:val="00F0620F"/>
    <w:rsid w:val="00F1618C"/>
    <w:rsid w:val="00F2605D"/>
    <w:rsid w:val="00F339C6"/>
    <w:rsid w:val="00F376CA"/>
    <w:rsid w:val="00F52B36"/>
    <w:rsid w:val="00F5391F"/>
    <w:rsid w:val="00F67C32"/>
    <w:rsid w:val="00F70F44"/>
    <w:rsid w:val="00F7164C"/>
    <w:rsid w:val="00F760D6"/>
    <w:rsid w:val="00F81DD7"/>
    <w:rsid w:val="00F92159"/>
    <w:rsid w:val="00F957E8"/>
    <w:rsid w:val="00F96ACF"/>
    <w:rsid w:val="00FA29F3"/>
    <w:rsid w:val="00FB1D51"/>
    <w:rsid w:val="00FB3A72"/>
    <w:rsid w:val="00FB4A7C"/>
    <w:rsid w:val="00FC1972"/>
    <w:rsid w:val="00FC2502"/>
    <w:rsid w:val="00FC3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7C"/>
    <w:rPr>
      <w:rFonts w:ascii="Calibri" w:eastAsia="Times New Roman" w:hAnsi="Calibri" w:cs="Calibri"/>
    </w:rPr>
  </w:style>
  <w:style w:type="paragraph" w:styleId="1">
    <w:name w:val="heading 1"/>
    <w:basedOn w:val="a"/>
    <w:next w:val="a"/>
    <w:link w:val="10"/>
    <w:qFormat/>
    <w:rsid w:val="0055767E"/>
    <w:pPr>
      <w:keepNext/>
      <w:spacing w:after="0" w:line="480" w:lineRule="auto"/>
      <w:ind w:left="360" w:right="420"/>
      <w:jc w:val="right"/>
      <w:outlineLvl w:val="0"/>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77AF"/>
    <w:pPr>
      <w:spacing w:after="0" w:line="240" w:lineRule="auto"/>
      <w:jc w:val="center"/>
    </w:pPr>
    <w:rPr>
      <w:rFonts w:ascii="Times New Roman" w:hAnsi="Times New Roman" w:cs="Times New Roman"/>
      <w:b/>
      <w:bCs/>
      <w:sz w:val="20"/>
      <w:szCs w:val="20"/>
      <w:lang w:eastAsia="ru-RU"/>
    </w:rPr>
  </w:style>
  <w:style w:type="character" w:customStyle="1" w:styleId="a4">
    <w:name w:val="Название Знак"/>
    <w:basedOn w:val="a0"/>
    <w:link w:val="a3"/>
    <w:rsid w:val="00B377AF"/>
    <w:rPr>
      <w:rFonts w:ascii="Times New Roman" w:eastAsia="Times New Roman" w:hAnsi="Times New Roman" w:cs="Times New Roman"/>
      <w:b/>
      <w:bCs/>
      <w:sz w:val="20"/>
      <w:szCs w:val="20"/>
      <w:lang w:eastAsia="ru-RU"/>
    </w:rPr>
  </w:style>
  <w:style w:type="paragraph" w:styleId="a5">
    <w:name w:val="header"/>
    <w:basedOn w:val="a"/>
    <w:link w:val="a6"/>
    <w:uiPriority w:val="99"/>
    <w:rsid w:val="00901070"/>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Верхний колонтитул Знак"/>
    <w:basedOn w:val="a0"/>
    <w:link w:val="a5"/>
    <w:uiPriority w:val="99"/>
    <w:rsid w:val="00901070"/>
    <w:rPr>
      <w:rFonts w:ascii="Times New Roman" w:eastAsia="Times New Roman" w:hAnsi="Times New Roman" w:cs="Times New Roman"/>
      <w:sz w:val="24"/>
      <w:szCs w:val="24"/>
      <w:lang w:eastAsia="ru-RU"/>
    </w:rPr>
  </w:style>
  <w:style w:type="paragraph" w:styleId="a7">
    <w:name w:val="List Paragraph"/>
    <w:basedOn w:val="a"/>
    <w:uiPriority w:val="99"/>
    <w:qFormat/>
    <w:rsid w:val="00901070"/>
    <w:pPr>
      <w:ind w:left="720"/>
    </w:pPr>
    <w:rPr>
      <w:rFonts w:eastAsia="Calibri"/>
    </w:rPr>
  </w:style>
  <w:style w:type="paragraph" w:customStyle="1" w:styleId="21">
    <w:name w:val="Основной текст 21"/>
    <w:basedOn w:val="a"/>
    <w:uiPriority w:val="99"/>
    <w:rsid w:val="00901070"/>
    <w:pPr>
      <w:widowControl w:val="0"/>
      <w:spacing w:after="0" w:line="240" w:lineRule="auto"/>
      <w:ind w:firstLine="567"/>
    </w:pPr>
    <w:rPr>
      <w:rFonts w:ascii="Times New Roman" w:hAnsi="Times New Roman" w:cs="Times New Roman"/>
      <w:sz w:val="28"/>
      <w:szCs w:val="28"/>
      <w:lang w:eastAsia="ru-RU"/>
    </w:rPr>
  </w:style>
  <w:style w:type="paragraph" w:styleId="a8">
    <w:name w:val="Body Text"/>
    <w:basedOn w:val="a"/>
    <w:link w:val="a9"/>
    <w:uiPriority w:val="99"/>
    <w:rsid w:val="00901070"/>
    <w:pPr>
      <w:spacing w:after="0" w:line="240" w:lineRule="auto"/>
      <w:jc w:val="both"/>
    </w:pPr>
    <w:rPr>
      <w:rFonts w:ascii="Times New Roman" w:hAnsi="Times New Roman" w:cs="Times New Roman"/>
      <w:sz w:val="24"/>
      <w:szCs w:val="24"/>
      <w:lang w:eastAsia="ru-RU"/>
    </w:rPr>
  </w:style>
  <w:style w:type="character" w:customStyle="1" w:styleId="a9">
    <w:name w:val="Основной текст Знак"/>
    <w:basedOn w:val="a0"/>
    <w:link w:val="a8"/>
    <w:uiPriority w:val="99"/>
    <w:rsid w:val="00901070"/>
    <w:rPr>
      <w:rFonts w:ascii="Times New Roman" w:eastAsia="Times New Roman" w:hAnsi="Times New Roman" w:cs="Times New Roman"/>
      <w:sz w:val="24"/>
      <w:szCs w:val="24"/>
      <w:lang w:eastAsia="ru-RU"/>
    </w:rPr>
  </w:style>
  <w:style w:type="character" w:styleId="aa">
    <w:name w:val="Strong"/>
    <w:basedOn w:val="a0"/>
    <w:uiPriority w:val="99"/>
    <w:qFormat/>
    <w:rsid w:val="00901070"/>
    <w:rPr>
      <w:rFonts w:cs="Times New Roman"/>
      <w:b/>
      <w:bCs/>
    </w:rPr>
  </w:style>
  <w:style w:type="paragraph" w:customStyle="1" w:styleId="ab">
    <w:name w:val="Содержимое таблицы"/>
    <w:basedOn w:val="a"/>
    <w:uiPriority w:val="99"/>
    <w:rsid w:val="00901070"/>
    <w:pPr>
      <w:suppressLineNumbers/>
      <w:suppressAutoHyphens/>
      <w:spacing w:after="0" w:line="240" w:lineRule="auto"/>
    </w:pPr>
    <w:rPr>
      <w:rFonts w:ascii="Times New Roman" w:hAnsi="Times New Roman" w:cs="Times New Roman"/>
      <w:sz w:val="24"/>
      <w:szCs w:val="24"/>
      <w:lang w:eastAsia="ar-SA"/>
    </w:rPr>
  </w:style>
  <w:style w:type="paragraph" w:styleId="ac">
    <w:name w:val="Normal (Web)"/>
    <w:basedOn w:val="a"/>
    <w:uiPriority w:val="99"/>
    <w:unhideWhenUsed/>
    <w:rsid w:val="009C75C9"/>
    <w:pPr>
      <w:spacing w:before="100" w:beforeAutospacing="1" w:after="100" w:afterAutospacing="1" w:line="240" w:lineRule="auto"/>
    </w:pPr>
    <w:rPr>
      <w:rFonts w:ascii="Times New Roman" w:hAnsi="Times New Roman" w:cs="Times New Roman"/>
      <w:sz w:val="24"/>
      <w:szCs w:val="24"/>
      <w:lang w:eastAsia="ru-RU"/>
    </w:rPr>
  </w:style>
  <w:style w:type="table" w:styleId="ad">
    <w:name w:val="Table Grid"/>
    <w:basedOn w:val="a1"/>
    <w:uiPriority w:val="59"/>
    <w:rsid w:val="009C75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
    <w:name w:val="Заголовок №4_"/>
    <w:basedOn w:val="a0"/>
    <w:link w:val="41"/>
    <w:uiPriority w:val="99"/>
    <w:locked/>
    <w:rsid w:val="009C75C9"/>
    <w:rPr>
      <w:rFonts w:ascii="Times New Roman" w:hAnsi="Times New Roman" w:cs="Times New Roman"/>
      <w:b/>
      <w:bCs/>
      <w:sz w:val="27"/>
      <w:szCs w:val="27"/>
      <w:shd w:val="clear" w:color="auto" w:fill="FFFFFF"/>
    </w:rPr>
  </w:style>
  <w:style w:type="paragraph" w:customStyle="1" w:styleId="41">
    <w:name w:val="Заголовок №41"/>
    <w:basedOn w:val="a"/>
    <w:link w:val="4"/>
    <w:uiPriority w:val="99"/>
    <w:rsid w:val="009C75C9"/>
    <w:pPr>
      <w:shd w:val="clear" w:color="auto" w:fill="FFFFFF"/>
      <w:spacing w:after="420" w:line="240" w:lineRule="atLeast"/>
      <w:outlineLvl w:val="3"/>
    </w:pPr>
    <w:rPr>
      <w:rFonts w:ascii="Times New Roman" w:eastAsiaTheme="minorHAnsi" w:hAnsi="Times New Roman" w:cs="Times New Roman"/>
      <w:b/>
      <w:bCs/>
      <w:sz w:val="27"/>
      <w:szCs w:val="27"/>
    </w:rPr>
  </w:style>
  <w:style w:type="character" w:customStyle="1" w:styleId="33">
    <w:name w:val="Основной текст + Полужирный33"/>
    <w:basedOn w:val="a0"/>
    <w:uiPriority w:val="99"/>
    <w:rsid w:val="009C75C9"/>
    <w:rPr>
      <w:rFonts w:ascii="Times New Roman" w:hAnsi="Times New Roman" w:cs="Times New Roman"/>
      <w:b/>
      <w:bCs/>
      <w:spacing w:val="0"/>
      <w:sz w:val="27"/>
      <w:szCs w:val="27"/>
      <w:shd w:val="clear" w:color="auto" w:fill="FFFFFF"/>
    </w:rPr>
  </w:style>
  <w:style w:type="character" w:customStyle="1" w:styleId="32">
    <w:name w:val="Основной текст + Полужирный32"/>
    <w:basedOn w:val="a0"/>
    <w:uiPriority w:val="99"/>
    <w:rsid w:val="009C75C9"/>
    <w:rPr>
      <w:rFonts w:ascii="Times New Roman" w:hAnsi="Times New Roman" w:cs="Times New Roman"/>
      <w:b/>
      <w:bCs/>
      <w:spacing w:val="0"/>
      <w:sz w:val="27"/>
      <w:szCs w:val="27"/>
      <w:shd w:val="clear" w:color="auto" w:fill="FFFFFF"/>
    </w:rPr>
  </w:style>
  <w:style w:type="character" w:customStyle="1" w:styleId="31">
    <w:name w:val="Основной текст + Полужирный31"/>
    <w:basedOn w:val="a0"/>
    <w:uiPriority w:val="99"/>
    <w:rsid w:val="009C75C9"/>
    <w:rPr>
      <w:rFonts w:ascii="Times New Roman" w:hAnsi="Times New Roman" w:cs="Times New Roman"/>
      <w:b/>
      <w:bCs/>
      <w:spacing w:val="0"/>
      <w:sz w:val="27"/>
      <w:szCs w:val="27"/>
      <w:shd w:val="clear" w:color="auto" w:fill="FFFFFF"/>
    </w:rPr>
  </w:style>
  <w:style w:type="character" w:customStyle="1" w:styleId="29">
    <w:name w:val="Основной текст + Полужирный29"/>
    <w:basedOn w:val="a0"/>
    <w:uiPriority w:val="99"/>
    <w:rsid w:val="009C75C9"/>
    <w:rPr>
      <w:rFonts w:ascii="Times New Roman" w:hAnsi="Times New Roman" w:cs="Times New Roman"/>
      <w:b/>
      <w:bCs/>
      <w:spacing w:val="0"/>
      <w:sz w:val="27"/>
      <w:szCs w:val="27"/>
      <w:shd w:val="clear" w:color="auto" w:fill="FFFFFF"/>
    </w:rPr>
  </w:style>
  <w:style w:type="character" w:customStyle="1" w:styleId="27">
    <w:name w:val="Основной текст + Полужирный27"/>
    <w:basedOn w:val="a0"/>
    <w:uiPriority w:val="99"/>
    <w:rsid w:val="009C75C9"/>
    <w:rPr>
      <w:rFonts w:ascii="Times New Roman" w:hAnsi="Times New Roman" w:cs="Times New Roman"/>
      <w:b/>
      <w:bCs/>
      <w:spacing w:val="0"/>
      <w:sz w:val="27"/>
      <w:szCs w:val="27"/>
      <w:shd w:val="clear" w:color="auto" w:fill="FFFFFF"/>
    </w:rPr>
  </w:style>
  <w:style w:type="character" w:customStyle="1" w:styleId="411">
    <w:name w:val="Заголовок №411"/>
    <w:basedOn w:val="4"/>
    <w:uiPriority w:val="99"/>
    <w:rsid w:val="009C75C9"/>
    <w:rPr>
      <w:rFonts w:ascii="Times New Roman" w:hAnsi="Times New Roman" w:cs="Times New Roman"/>
      <w:b/>
      <w:bCs/>
      <w:spacing w:val="0"/>
      <w:sz w:val="27"/>
      <w:szCs w:val="27"/>
      <w:shd w:val="clear" w:color="auto" w:fill="FFFFFF"/>
    </w:rPr>
  </w:style>
  <w:style w:type="character" w:customStyle="1" w:styleId="25">
    <w:name w:val="Основной текст + Полужирный25"/>
    <w:basedOn w:val="a0"/>
    <w:uiPriority w:val="99"/>
    <w:rsid w:val="009C75C9"/>
    <w:rPr>
      <w:rFonts w:ascii="Times New Roman" w:hAnsi="Times New Roman" w:cs="Times New Roman"/>
      <w:b/>
      <w:bCs/>
      <w:spacing w:val="0"/>
      <w:sz w:val="27"/>
      <w:szCs w:val="27"/>
      <w:shd w:val="clear" w:color="auto" w:fill="FFFFFF"/>
    </w:rPr>
  </w:style>
  <w:style w:type="character" w:customStyle="1" w:styleId="23">
    <w:name w:val="Основной текст + Полужирный23"/>
    <w:basedOn w:val="a0"/>
    <w:uiPriority w:val="99"/>
    <w:rsid w:val="009C75C9"/>
    <w:rPr>
      <w:rFonts w:ascii="Times New Roman" w:hAnsi="Times New Roman" w:cs="Times New Roman"/>
      <w:b/>
      <w:bCs/>
      <w:spacing w:val="0"/>
      <w:sz w:val="27"/>
      <w:szCs w:val="27"/>
      <w:shd w:val="clear" w:color="auto" w:fill="FFFFFF"/>
    </w:rPr>
  </w:style>
  <w:style w:type="character" w:customStyle="1" w:styleId="210">
    <w:name w:val="Основной текст + Полужирный21"/>
    <w:basedOn w:val="a0"/>
    <w:uiPriority w:val="99"/>
    <w:rsid w:val="009C75C9"/>
    <w:rPr>
      <w:rFonts w:ascii="Times New Roman" w:hAnsi="Times New Roman" w:cs="Times New Roman"/>
      <w:b/>
      <w:bCs/>
      <w:spacing w:val="0"/>
      <w:sz w:val="27"/>
      <w:szCs w:val="27"/>
      <w:shd w:val="clear" w:color="auto" w:fill="FFFFFF"/>
    </w:rPr>
  </w:style>
  <w:style w:type="character" w:customStyle="1" w:styleId="19">
    <w:name w:val="Основной текст + Полужирный19"/>
    <w:basedOn w:val="a0"/>
    <w:uiPriority w:val="99"/>
    <w:rsid w:val="009C75C9"/>
    <w:rPr>
      <w:rFonts w:ascii="Times New Roman" w:hAnsi="Times New Roman" w:cs="Times New Roman"/>
      <w:b/>
      <w:bCs/>
      <w:spacing w:val="0"/>
      <w:sz w:val="27"/>
      <w:szCs w:val="27"/>
      <w:shd w:val="clear" w:color="auto" w:fill="FFFFFF"/>
    </w:rPr>
  </w:style>
  <w:style w:type="character" w:customStyle="1" w:styleId="17">
    <w:name w:val="Основной текст + Полужирный17"/>
    <w:basedOn w:val="a0"/>
    <w:uiPriority w:val="99"/>
    <w:rsid w:val="009C75C9"/>
    <w:rPr>
      <w:rFonts w:ascii="Times New Roman" w:hAnsi="Times New Roman" w:cs="Times New Roman"/>
      <w:b/>
      <w:bCs/>
      <w:spacing w:val="0"/>
      <w:sz w:val="27"/>
      <w:szCs w:val="27"/>
      <w:shd w:val="clear" w:color="auto" w:fill="FFFFFF"/>
    </w:rPr>
  </w:style>
  <w:style w:type="character" w:customStyle="1" w:styleId="13">
    <w:name w:val="Основной текст + Полужирный13"/>
    <w:basedOn w:val="a0"/>
    <w:uiPriority w:val="99"/>
    <w:rsid w:val="009C75C9"/>
    <w:rPr>
      <w:rFonts w:ascii="Times New Roman" w:hAnsi="Times New Roman" w:cs="Times New Roman"/>
      <w:b/>
      <w:bCs/>
      <w:spacing w:val="0"/>
      <w:sz w:val="27"/>
      <w:szCs w:val="27"/>
      <w:shd w:val="clear" w:color="auto" w:fill="FFFFFF"/>
    </w:rPr>
  </w:style>
  <w:style w:type="character" w:customStyle="1" w:styleId="11">
    <w:name w:val="Основной текст + Полужирный11"/>
    <w:basedOn w:val="a0"/>
    <w:uiPriority w:val="99"/>
    <w:rsid w:val="009C75C9"/>
    <w:rPr>
      <w:rFonts w:ascii="Times New Roman" w:hAnsi="Times New Roman" w:cs="Times New Roman"/>
      <w:b/>
      <w:bCs/>
      <w:spacing w:val="0"/>
      <w:sz w:val="27"/>
      <w:szCs w:val="27"/>
      <w:shd w:val="clear" w:color="auto" w:fill="FFFFFF"/>
    </w:rPr>
  </w:style>
  <w:style w:type="character" w:customStyle="1" w:styleId="15">
    <w:name w:val="Основной текст + Полужирный15"/>
    <w:basedOn w:val="a0"/>
    <w:uiPriority w:val="99"/>
    <w:rsid w:val="009C75C9"/>
    <w:rPr>
      <w:rFonts w:ascii="Times New Roman" w:hAnsi="Times New Roman" w:cs="Times New Roman"/>
      <w:b/>
      <w:bCs/>
      <w:spacing w:val="0"/>
      <w:sz w:val="27"/>
      <w:szCs w:val="27"/>
      <w:shd w:val="clear" w:color="auto" w:fill="FFFFFF"/>
    </w:rPr>
  </w:style>
  <w:style w:type="character" w:customStyle="1" w:styleId="100">
    <w:name w:val="Основной текст + Полужирный10"/>
    <w:basedOn w:val="a0"/>
    <w:uiPriority w:val="99"/>
    <w:rsid w:val="009C75C9"/>
    <w:rPr>
      <w:rFonts w:ascii="Times New Roman" w:hAnsi="Times New Roman" w:cs="Times New Roman"/>
      <w:b/>
      <w:bCs/>
      <w:spacing w:val="0"/>
      <w:sz w:val="27"/>
      <w:szCs w:val="27"/>
      <w:shd w:val="clear" w:color="auto" w:fill="FFFFFF"/>
    </w:rPr>
  </w:style>
  <w:style w:type="character" w:customStyle="1" w:styleId="9">
    <w:name w:val="Основной текст + Полужирный9"/>
    <w:basedOn w:val="a0"/>
    <w:uiPriority w:val="99"/>
    <w:rsid w:val="009C75C9"/>
    <w:rPr>
      <w:rFonts w:ascii="Times New Roman" w:hAnsi="Times New Roman" w:cs="Times New Roman"/>
      <w:b/>
      <w:bCs/>
      <w:spacing w:val="0"/>
      <w:sz w:val="27"/>
      <w:szCs w:val="27"/>
      <w:shd w:val="clear" w:color="auto" w:fill="FFFFFF"/>
    </w:rPr>
  </w:style>
  <w:style w:type="character" w:customStyle="1" w:styleId="7">
    <w:name w:val="Основной текст + Полужирный7"/>
    <w:basedOn w:val="a0"/>
    <w:uiPriority w:val="99"/>
    <w:rsid w:val="009C75C9"/>
    <w:rPr>
      <w:rFonts w:ascii="Times New Roman" w:hAnsi="Times New Roman" w:cs="Times New Roman"/>
      <w:b/>
      <w:bCs/>
      <w:spacing w:val="0"/>
      <w:sz w:val="27"/>
      <w:szCs w:val="27"/>
      <w:shd w:val="clear" w:color="auto" w:fill="FFFFFF"/>
    </w:rPr>
  </w:style>
  <w:style w:type="character" w:customStyle="1" w:styleId="2">
    <w:name w:val="Основной текст + Полужирный2"/>
    <w:basedOn w:val="a0"/>
    <w:uiPriority w:val="99"/>
    <w:rsid w:val="00F67C32"/>
    <w:rPr>
      <w:rFonts w:ascii="Times New Roman" w:hAnsi="Times New Roman" w:cs="Times New Roman"/>
      <w:b/>
      <w:bCs/>
      <w:spacing w:val="0"/>
      <w:sz w:val="27"/>
      <w:szCs w:val="27"/>
      <w:shd w:val="clear" w:color="auto" w:fill="FFFFFF"/>
    </w:rPr>
  </w:style>
  <w:style w:type="character" w:customStyle="1" w:styleId="12">
    <w:name w:val="Основной текст + Полужирный1"/>
    <w:basedOn w:val="a0"/>
    <w:uiPriority w:val="99"/>
    <w:rsid w:val="00F67C32"/>
    <w:rPr>
      <w:rFonts w:ascii="Times New Roman" w:hAnsi="Times New Roman" w:cs="Times New Roman"/>
      <w:b/>
      <w:bCs/>
      <w:spacing w:val="0"/>
      <w:sz w:val="27"/>
      <w:szCs w:val="27"/>
      <w:shd w:val="clear" w:color="auto" w:fill="FFFFFF"/>
    </w:rPr>
  </w:style>
  <w:style w:type="paragraph" w:customStyle="1" w:styleId="Style26">
    <w:name w:val="Style26"/>
    <w:basedOn w:val="a"/>
    <w:rsid w:val="00F67C32"/>
    <w:pPr>
      <w:widowControl w:val="0"/>
      <w:autoSpaceDE w:val="0"/>
      <w:autoSpaceDN w:val="0"/>
      <w:adjustRightInd w:val="0"/>
      <w:spacing w:after="0" w:line="259" w:lineRule="exact"/>
      <w:ind w:firstLine="403"/>
      <w:jc w:val="both"/>
    </w:pPr>
    <w:rPr>
      <w:rFonts w:ascii="Century Schoolbook" w:hAnsi="Century Schoolbook" w:cs="Century Schoolbook"/>
      <w:sz w:val="24"/>
      <w:szCs w:val="24"/>
      <w:lang w:eastAsia="ru-RU"/>
    </w:rPr>
  </w:style>
  <w:style w:type="character" w:customStyle="1" w:styleId="FontStyle66">
    <w:name w:val="Font Style66"/>
    <w:rsid w:val="00F67C32"/>
    <w:rPr>
      <w:rFonts w:ascii="Century Schoolbook" w:hAnsi="Century Schoolbook" w:cs="Century Schoolbook"/>
      <w:b/>
      <w:bCs/>
      <w:sz w:val="22"/>
      <w:szCs w:val="22"/>
    </w:rPr>
  </w:style>
  <w:style w:type="character" w:customStyle="1" w:styleId="FontStyle67">
    <w:name w:val="Font Style67"/>
    <w:rsid w:val="00F67C32"/>
    <w:rPr>
      <w:rFonts w:ascii="Century Schoolbook" w:hAnsi="Century Schoolbook" w:cs="Century Schoolbook"/>
      <w:sz w:val="20"/>
      <w:szCs w:val="20"/>
    </w:rPr>
  </w:style>
  <w:style w:type="paragraph" w:customStyle="1" w:styleId="Default">
    <w:name w:val="Default"/>
    <w:uiPriority w:val="99"/>
    <w:rsid w:val="00F67C32"/>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rsid w:val="0055767E"/>
    <w:rPr>
      <w:rFonts w:ascii="Times New Roman" w:eastAsia="Times New Roman" w:hAnsi="Times New Roman" w:cs="Times New Roman"/>
      <w:sz w:val="28"/>
      <w:szCs w:val="24"/>
      <w:lang w:eastAsia="ru-RU"/>
    </w:rPr>
  </w:style>
  <w:style w:type="character" w:customStyle="1" w:styleId="8">
    <w:name w:val="Основной текст + Полужирный8"/>
    <w:basedOn w:val="a0"/>
    <w:uiPriority w:val="99"/>
    <w:rsid w:val="002A64CB"/>
    <w:rPr>
      <w:rFonts w:ascii="Times New Roman" w:hAnsi="Times New Roman" w:cs="Times New Roman"/>
      <w:b/>
      <w:bCs/>
      <w:spacing w:val="0"/>
      <w:sz w:val="27"/>
      <w:szCs w:val="27"/>
      <w:shd w:val="clear" w:color="auto" w:fill="FFFFFF"/>
    </w:rPr>
  </w:style>
  <w:style w:type="character" w:customStyle="1" w:styleId="5">
    <w:name w:val="Основной текст + Полужирный5"/>
    <w:basedOn w:val="a0"/>
    <w:uiPriority w:val="99"/>
    <w:rsid w:val="00682090"/>
    <w:rPr>
      <w:rFonts w:ascii="Times New Roman" w:hAnsi="Times New Roman" w:cs="Times New Roman"/>
      <w:b/>
      <w:bCs/>
      <w:spacing w:val="0"/>
      <w:sz w:val="27"/>
      <w:szCs w:val="27"/>
      <w:shd w:val="clear" w:color="auto" w:fill="FFFFFF"/>
    </w:rPr>
  </w:style>
  <w:style w:type="character" w:customStyle="1" w:styleId="3">
    <w:name w:val="Основной текст (3)"/>
    <w:basedOn w:val="a0"/>
    <w:rsid w:val="00D137F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0">
    <w:name w:val="Основной текст (3)_"/>
    <w:basedOn w:val="a0"/>
    <w:rsid w:val="00816207"/>
    <w:rPr>
      <w:rFonts w:ascii="Times New Roman" w:eastAsia="Times New Roman" w:hAnsi="Times New Roman" w:cs="Times New Roman"/>
      <w:sz w:val="26"/>
      <w:szCs w:val="26"/>
      <w:shd w:val="clear" w:color="auto" w:fill="FFFFFF"/>
    </w:rPr>
  </w:style>
  <w:style w:type="character" w:customStyle="1" w:styleId="130">
    <w:name w:val="Основной текст (13)_"/>
    <w:basedOn w:val="a0"/>
    <w:link w:val="131"/>
    <w:rsid w:val="00816207"/>
    <w:rPr>
      <w:rFonts w:ascii="Times New Roman" w:eastAsia="Times New Roman" w:hAnsi="Times New Roman" w:cs="Times New Roman"/>
      <w:b/>
      <w:bCs/>
      <w:sz w:val="26"/>
      <w:szCs w:val="26"/>
      <w:shd w:val="clear" w:color="auto" w:fill="FFFFFF"/>
    </w:rPr>
  </w:style>
  <w:style w:type="character" w:customStyle="1" w:styleId="311pt">
    <w:name w:val="Основной текст (3) + 11 pt;Полужирный"/>
    <w:basedOn w:val="30"/>
    <w:rsid w:val="0081620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CordiaUPC16pt">
    <w:name w:val="Основной текст (3) + CordiaUPC;16 pt;Полужирный"/>
    <w:basedOn w:val="30"/>
    <w:rsid w:val="00816207"/>
    <w:rPr>
      <w:rFonts w:ascii="CordiaUPC" w:eastAsia="CordiaUPC" w:hAnsi="CordiaUPC" w:cs="CordiaUPC"/>
      <w:b/>
      <w:bCs/>
      <w:color w:val="000000"/>
      <w:spacing w:val="0"/>
      <w:w w:val="100"/>
      <w:position w:val="0"/>
      <w:sz w:val="32"/>
      <w:szCs w:val="32"/>
      <w:shd w:val="clear" w:color="auto" w:fill="FFFFFF"/>
      <w:lang w:val="ru-RU" w:eastAsia="ru-RU" w:bidi="ru-RU"/>
    </w:rPr>
  </w:style>
  <w:style w:type="character" w:customStyle="1" w:styleId="3CordiaUPC21pt">
    <w:name w:val="Основной текст (3) + CordiaUPC;21 pt;Полужирный"/>
    <w:basedOn w:val="30"/>
    <w:rsid w:val="00816207"/>
    <w:rPr>
      <w:rFonts w:ascii="CordiaUPC" w:eastAsia="CordiaUPC" w:hAnsi="CordiaUPC" w:cs="CordiaUPC"/>
      <w:b/>
      <w:bCs/>
      <w:color w:val="000000"/>
      <w:spacing w:val="0"/>
      <w:w w:val="100"/>
      <w:position w:val="0"/>
      <w:sz w:val="42"/>
      <w:szCs w:val="42"/>
      <w:shd w:val="clear" w:color="auto" w:fill="FFFFFF"/>
      <w:lang w:val="ru-RU" w:eastAsia="ru-RU" w:bidi="ru-RU"/>
    </w:rPr>
  </w:style>
  <w:style w:type="paragraph" w:customStyle="1" w:styleId="131">
    <w:name w:val="Основной текст (13)"/>
    <w:basedOn w:val="a"/>
    <w:link w:val="130"/>
    <w:rsid w:val="00816207"/>
    <w:pPr>
      <w:widowControl w:val="0"/>
      <w:shd w:val="clear" w:color="auto" w:fill="FFFFFF"/>
      <w:spacing w:after="0" w:line="322" w:lineRule="exact"/>
      <w:jc w:val="center"/>
    </w:pPr>
    <w:rPr>
      <w:rFonts w:ascii="Times New Roman" w:hAnsi="Times New Roman" w:cs="Times New Roman"/>
      <w:b/>
      <w:bCs/>
      <w:sz w:val="26"/>
      <w:szCs w:val="26"/>
    </w:rPr>
  </w:style>
  <w:style w:type="character" w:customStyle="1" w:styleId="ae">
    <w:name w:val="Основной текст_"/>
    <w:basedOn w:val="a0"/>
    <w:link w:val="14"/>
    <w:rsid w:val="00AA3F39"/>
    <w:rPr>
      <w:rFonts w:ascii="Times New Roman" w:eastAsia="Times New Roman" w:hAnsi="Times New Roman" w:cs="Times New Roman"/>
      <w:spacing w:val="7"/>
      <w:sz w:val="19"/>
      <w:szCs w:val="19"/>
      <w:shd w:val="clear" w:color="auto" w:fill="FFFFFF"/>
    </w:rPr>
  </w:style>
  <w:style w:type="character" w:customStyle="1" w:styleId="CenturyGothic115pt0pt">
    <w:name w:val="Основной текст + Century Gothic;11;5 pt;Полужирный;Интервал 0 pt"/>
    <w:basedOn w:val="ae"/>
    <w:rsid w:val="00AA3F39"/>
    <w:rPr>
      <w:rFonts w:ascii="Century Gothic" w:eastAsia="Century Gothic" w:hAnsi="Century Gothic" w:cs="Century Gothic"/>
      <w:b/>
      <w:bCs/>
      <w:color w:val="000000"/>
      <w:spacing w:val="0"/>
      <w:w w:val="100"/>
      <w:position w:val="0"/>
      <w:sz w:val="23"/>
      <w:szCs w:val="23"/>
      <w:shd w:val="clear" w:color="auto" w:fill="FFFFFF"/>
      <w:lang w:val="ru-RU" w:eastAsia="ru-RU" w:bidi="ru-RU"/>
    </w:rPr>
  </w:style>
  <w:style w:type="paragraph" w:customStyle="1" w:styleId="14">
    <w:name w:val="Основной текст1"/>
    <w:basedOn w:val="a"/>
    <w:link w:val="ae"/>
    <w:rsid w:val="00AA3F39"/>
    <w:pPr>
      <w:widowControl w:val="0"/>
      <w:shd w:val="clear" w:color="auto" w:fill="FFFFFF"/>
      <w:spacing w:after="0" w:line="273" w:lineRule="exact"/>
    </w:pPr>
    <w:rPr>
      <w:rFonts w:ascii="Times New Roman" w:hAnsi="Times New Roman" w:cs="Times New Roman"/>
      <w:spacing w:val="7"/>
      <w:sz w:val="19"/>
      <w:szCs w:val="19"/>
    </w:rPr>
  </w:style>
  <w:style w:type="character" w:customStyle="1" w:styleId="BookAntiqua75pt0pt60">
    <w:name w:val="Основной текст + Book Antiqua;7;5 pt;Полужирный;Интервал 0 pt;Масштаб 60%"/>
    <w:basedOn w:val="ae"/>
    <w:rsid w:val="00AA3F39"/>
    <w:rPr>
      <w:rFonts w:ascii="Book Antiqua" w:eastAsia="Book Antiqua" w:hAnsi="Book Antiqua" w:cs="Book Antiqua"/>
      <w:b/>
      <w:bCs/>
      <w:i w:val="0"/>
      <w:iCs w:val="0"/>
      <w:smallCaps w:val="0"/>
      <w:strike w:val="0"/>
      <w:color w:val="000000"/>
      <w:spacing w:val="-11"/>
      <w:w w:val="60"/>
      <w:position w:val="0"/>
      <w:sz w:val="15"/>
      <w:szCs w:val="15"/>
      <w:u w:val="none"/>
      <w:shd w:val="clear" w:color="auto" w:fill="FFFFFF"/>
      <w:lang w:val="en-US" w:eastAsia="en-US" w:bidi="en-US"/>
    </w:rPr>
  </w:style>
  <w:style w:type="character" w:customStyle="1" w:styleId="Gulim15pt0pt">
    <w:name w:val="Основной текст + Gulim;15 pt;Интервал 0 pt"/>
    <w:basedOn w:val="ae"/>
    <w:rsid w:val="00AA3F39"/>
    <w:rPr>
      <w:rFonts w:ascii="Gulim" w:eastAsia="Gulim" w:hAnsi="Gulim" w:cs="Gulim"/>
      <w:b w:val="0"/>
      <w:bCs w:val="0"/>
      <w:i w:val="0"/>
      <w:iCs w:val="0"/>
      <w:smallCaps w:val="0"/>
      <w:strike w:val="0"/>
      <w:color w:val="000000"/>
      <w:spacing w:val="-9"/>
      <w:w w:val="100"/>
      <w:position w:val="0"/>
      <w:sz w:val="30"/>
      <w:szCs w:val="30"/>
      <w:u w:val="none"/>
      <w:shd w:val="clear" w:color="auto" w:fill="FFFFFF"/>
      <w:lang w:val="en-US" w:eastAsia="en-US" w:bidi="en-US"/>
    </w:rPr>
  </w:style>
  <w:style w:type="character" w:customStyle="1" w:styleId="Corbel0pt">
    <w:name w:val="Основной текст + Corbel;Интервал 0 pt"/>
    <w:basedOn w:val="ae"/>
    <w:rsid w:val="00AA3F39"/>
    <w:rPr>
      <w:rFonts w:ascii="Corbel" w:eastAsia="Corbel" w:hAnsi="Corbel" w:cs="Corbel"/>
      <w:b w:val="0"/>
      <w:bCs w:val="0"/>
      <w:i w:val="0"/>
      <w:iCs w:val="0"/>
      <w:smallCaps w:val="0"/>
      <w:strike w:val="0"/>
      <w:color w:val="000000"/>
      <w:spacing w:val="-7"/>
      <w:w w:val="100"/>
      <w:position w:val="0"/>
      <w:sz w:val="19"/>
      <w:szCs w:val="19"/>
      <w:u w:val="none"/>
      <w:shd w:val="clear" w:color="auto" w:fill="FFFFFF"/>
      <w:lang w:val="ru-RU" w:eastAsia="ru-RU" w:bidi="ru-RU"/>
    </w:rPr>
  </w:style>
  <w:style w:type="character" w:customStyle="1" w:styleId="17pt2pt">
    <w:name w:val="Основной текст + 17 pt;Полужирный;Интервал 2 pt"/>
    <w:basedOn w:val="ae"/>
    <w:rsid w:val="00AA3F39"/>
    <w:rPr>
      <w:rFonts w:ascii="Times New Roman" w:eastAsia="Times New Roman" w:hAnsi="Times New Roman" w:cs="Times New Roman"/>
      <w:b/>
      <w:bCs/>
      <w:i w:val="0"/>
      <w:iCs w:val="0"/>
      <w:smallCaps w:val="0"/>
      <w:strike w:val="0"/>
      <w:color w:val="000000"/>
      <w:spacing w:val="40"/>
      <w:w w:val="100"/>
      <w:position w:val="0"/>
      <w:sz w:val="34"/>
      <w:szCs w:val="34"/>
      <w:u w:val="none"/>
      <w:shd w:val="clear" w:color="auto" w:fill="FFFFFF"/>
      <w:lang w:val="en-US" w:eastAsia="en-US" w:bidi="en-US"/>
    </w:rPr>
  </w:style>
  <w:style w:type="character" w:customStyle="1" w:styleId="CordiaUPC16pt0pt">
    <w:name w:val="Основной текст + CordiaUPC;16 pt;Полужирный;Интервал 0 pt"/>
    <w:basedOn w:val="ae"/>
    <w:rsid w:val="002C4C68"/>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ordiaUPC16pt0pt0">
    <w:name w:val="Основной текст + CordiaUPC;16 pt;Интервал 0 pt"/>
    <w:basedOn w:val="ae"/>
    <w:rsid w:val="002C4C68"/>
    <w:rPr>
      <w:rFonts w:ascii="CordiaUPC" w:eastAsia="CordiaUPC" w:hAnsi="CordiaUPC" w:cs="CordiaUPC"/>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styleId="af">
    <w:name w:val="Hyperlink"/>
    <w:uiPriority w:val="99"/>
    <w:rsid w:val="00A171B4"/>
    <w:rPr>
      <w:color w:val="0000FF"/>
      <w:u w:val="single"/>
    </w:rPr>
  </w:style>
  <w:style w:type="paragraph" w:styleId="af0">
    <w:name w:val="No Spacing"/>
    <w:link w:val="af1"/>
    <w:uiPriority w:val="1"/>
    <w:qFormat/>
    <w:rsid w:val="00A5012D"/>
    <w:pPr>
      <w:spacing w:after="0" w:line="240" w:lineRule="auto"/>
    </w:pPr>
    <w:rPr>
      <w:rFonts w:eastAsiaTheme="minorEastAsia"/>
      <w:lang w:eastAsia="ru-RU"/>
    </w:rPr>
  </w:style>
  <w:style w:type="character" w:customStyle="1" w:styleId="af1">
    <w:name w:val="Без интервала Знак"/>
    <w:basedOn w:val="a0"/>
    <w:link w:val="af0"/>
    <w:uiPriority w:val="1"/>
    <w:rsid w:val="00A5012D"/>
    <w:rPr>
      <w:rFonts w:eastAsiaTheme="minorEastAsia"/>
      <w:lang w:eastAsia="ru-RU"/>
    </w:rPr>
  </w:style>
  <w:style w:type="paragraph" w:styleId="af2">
    <w:name w:val="Balloon Text"/>
    <w:basedOn w:val="a"/>
    <w:link w:val="af3"/>
    <w:uiPriority w:val="99"/>
    <w:semiHidden/>
    <w:unhideWhenUsed/>
    <w:rsid w:val="00A5012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012D"/>
    <w:rPr>
      <w:rFonts w:ascii="Tahoma" w:eastAsia="Times New Roman" w:hAnsi="Tahoma" w:cs="Tahoma"/>
      <w:sz w:val="16"/>
      <w:szCs w:val="16"/>
    </w:rPr>
  </w:style>
  <w:style w:type="paragraph" w:customStyle="1" w:styleId="af4">
    <w:name w:val="А ОСН ТЕКСТ"/>
    <w:basedOn w:val="a"/>
    <w:link w:val="af5"/>
    <w:uiPriority w:val="99"/>
    <w:rsid w:val="00854D51"/>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5">
    <w:name w:val="А ОСН ТЕКСТ Знак"/>
    <w:link w:val="af4"/>
    <w:uiPriority w:val="99"/>
    <w:rsid w:val="00854D51"/>
    <w:rPr>
      <w:rFonts w:ascii="Times New Roman" w:eastAsia="Arial Unicode MS" w:hAnsi="Times New Roman" w:cs="Times New Roman"/>
      <w:color w:val="000000"/>
      <w:sz w:val="28"/>
      <w:szCs w:val="28"/>
      <w:lang w:eastAsia="ru-RU"/>
    </w:rPr>
  </w:style>
  <w:style w:type="paragraph" w:styleId="af6">
    <w:name w:val="footer"/>
    <w:basedOn w:val="a"/>
    <w:link w:val="af7"/>
    <w:uiPriority w:val="99"/>
    <w:unhideWhenUsed/>
    <w:rsid w:val="0047798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77987"/>
    <w:rPr>
      <w:rFonts w:ascii="Calibri" w:eastAsia="Times New Roman" w:hAnsi="Calibri" w:cs="Calibri"/>
    </w:rPr>
  </w:style>
  <w:style w:type="table" w:customStyle="1" w:styleId="16">
    <w:name w:val="Сетка таблицы1"/>
    <w:basedOn w:val="a1"/>
    <w:next w:val="ad"/>
    <w:uiPriority w:val="99"/>
    <w:rsid w:val="007A28B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7C"/>
    <w:rPr>
      <w:rFonts w:ascii="Calibri" w:eastAsia="Times New Roman" w:hAnsi="Calibri" w:cs="Calibri"/>
    </w:rPr>
  </w:style>
  <w:style w:type="paragraph" w:styleId="1">
    <w:name w:val="heading 1"/>
    <w:basedOn w:val="a"/>
    <w:next w:val="a"/>
    <w:link w:val="10"/>
    <w:qFormat/>
    <w:rsid w:val="0055767E"/>
    <w:pPr>
      <w:keepNext/>
      <w:spacing w:after="0" w:line="480" w:lineRule="auto"/>
      <w:ind w:left="360" w:right="420"/>
      <w:jc w:val="right"/>
      <w:outlineLvl w:val="0"/>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77AF"/>
    <w:pPr>
      <w:spacing w:after="0" w:line="240" w:lineRule="auto"/>
      <w:jc w:val="center"/>
    </w:pPr>
    <w:rPr>
      <w:rFonts w:ascii="Times New Roman" w:hAnsi="Times New Roman" w:cs="Times New Roman"/>
      <w:b/>
      <w:bCs/>
      <w:sz w:val="20"/>
      <w:szCs w:val="20"/>
      <w:lang w:eastAsia="ru-RU"/>
    </w:rPr>
  </w:style>
  <w:style w:type="character" w:customStyle="1" w:styleId="a4">
    <w:name w:val="Название Знак"/>
    <w:basedOn w:val="a0"/>
    <w:link w:val="a3"/>
    <w:rsid w:val="00B377AF"/>
    <w:rPr>
      <w:rFonts w:ascii="Times New Roman" w:eastAsia="Times New Roman" w:hAnsi="Times New Roman" w:cs="Times New Roman"/>
      <w:b/>
      <w:bCs/>
      <w:sz w:val="20"/>
      <w:szCs w:val="20"/>
      <w:lang w:eastAsia="ru-RU"/>
    </w:rPr>
  </w:style>
  <w:style w:type="paragraph" w:styleId="a5">
    <w:name w:val="header"/>
    <w:basedOn w:val="a"/>
    <w:link w:val="a6"/>
    <w:uiPriority w:val="99"/>
    <w:rsid w:val="00901070"/>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Верхний колонтитул Знак"/>
    <w:basedOn w:val="a0"/>
    <w:link w:val="a5"/>
    <w:uiPriority w:val="99"/>
    <w:rsid w:val="00901070"/>
    <w:rPr>
      <w:rFonts w:ascii="Times New Roman" w:eastAsia="Times New Roman" w:hAnsi="Times New Roman" w:cs="Times New Roman"/>
      <w:sz w:val="24"/>
      <w:szCs w:val="24"/>
      <w:lang w:eastAsia="ru-RU"/>
    </w:rPr>
  </w:style>
  <w:style w:type="paragraph" w:styleId="a7">
    <w:name w:val="List Paragraph"/>
    <w:basedOn w:val="a"/>
    <w:uiPriority w:val="99"/>
    <w:qFormat/>
    <w:rsid w:val="00901070"/>
    <w:pPr>
      <w:ind w:left="720"/>
    </w:pPr>
    <w:rPr>
      <w:rFonts w:eastAsia="Calibri"/>
    </w:rPr>
  </w:style>
  <w:style w:type="paragraph" w:customStyle="1" w:styleId="21">
    <w:name w:val="Основной текст 21"/>
    <w:basedOn w:val="a"/>
    <w:uiPriority w:val="99"/>
    <w:rsid w:val="00901070"/>
    <w:pPr>
      <w:widowControl w:val="0"/>
      <w:spacing w:after="0" w:line="240" w:lineRule="auto"/>
      <w:ind w:firstLine="567"/>
    </w:pPr>
    <w:rPr>
      <w:rFonts w:ascii="Times New Roman" w:hAnsi="Times New Roman" w:cs="Times New Roman"/>
      <w:sz w:val="28"/>
      <w:szCs w:val="28"/>
      <w:lang w:eastAsia="ru-RU"/>
    </w:rPr>
  </w:style>
  <w:style w:type="paragraph" w:styleId="a8">
    <w:name w:val="Body Text"/>
    <w:basedOn w:val="a"/>
    <w:link w:val="a9"/>
    <w:uiPriority w:val="99"/>
    <w:rsid w:val="00901070"/>
    <w:pPr>
      <w:spacing w:after="0" w:line="240" w:lineRule="auto"/>
      <w:jc w:val="both"/>
    </w:pPr>
    <w:rPr>
      <w:rFonts w:ascii="Times New Roman" w:hAnsi="Times New Roman" w:cs="Times New Roman"/>
      <w:sz w:val="24"/>
      <w:szCs w:val="24"/>
      <w:lang w:eastAsia="ru-RU"/>
    </w:rPr>
  </w:style>
  <w:style w:type="character" w:customStyle="1" w:styleId="a9">
    <w:name w:val="Основной текст Знак"/>
    <w:basedOn w:val="a0"/>
    <w:link w:val="a8"/>
    <w:uiPriority w:val="99"/>
    <w:rsid w:val="00901070"/>
    <w:rPr>
      <w:rFonts w:ascii="Times New Roman" w:eastAsia="Times New Roman" w:hAnsi="Times New Roman" w:cs="Times New Roman"/>
      <w:sz w:val="24"/>
      <w:szCs w:val="24"/>
      <w:lang w:eastAsia="ru-RU"/>
    </w:rPr>
  </w:style>
  <w:style w:type="character" w:styleId="aa">
    <w:name w:val="Strong"/>
    <w:basedOn w:val="a0"/>
    <w:uiPriority w:val="99"/>
    <w:qFormat/>
    <w:rsid w:val="00901070"/>
    <w:rPr>
      <w:rFonts w:cs="Times New Roman"/>
      <w:b/>
      <w:bCs/>
    </w:rPr>
  </w:style>
  <w:style w:type="paragraph" w:customStyle="1" w:styleId="ab">
    <w:name w:val="Содержимое таблицы"/>
    <w:basedOn w:val="a"/>
    <w:uiPriority w:val="99"/>
    <w:rsid w:val="00901070"/>
    <w:pPr>
      <w:suppressLineNumbers/>
      <w:suppressAutoHyphens/>
      <w:spacing w:after="0" w:line="240" w:lineRule="auto"/>
    </w:pPr>
    <w:rPr>
      <w:rFonts w:ascii="Times New Roman" w:hAnsi="Times New Roman" w:cs="Times New Roman"/>
      <w:sz w:val="24"/>
      <w:szCs w:val="24"/>
      <w:lang w:eastAsia="ar-SA"/>
    </w:rPr>
  </w:style>
  <w:style w:type="paragraph" w:styleId="ac">
    <w:name w:val="Normal (Web)"/>
    <w:basedOn w:val="a"/>
    <w:uiPriority w:val="99"/>
    <w:unhideWhenUsed/>
    <w:rsid w:val="009C75C9"/>
    <w:pPr>
      <w:spacing w:before="100" w:beforeAutospacing="1" w:after="100" w:afterAutospacing="1" w:line="240" w:lineRule="auto"/>
    </w:pPr>
    <w:rPr>
      <w:rFonts w:ascii="Times New Roman" w:hAnsi="Times New Roman" w:cs="Times New Roman"/>
      <w:sz w:val="24"/>
      <w:szCs w:val="24"/>
      <w:lang w:eastAsia="ru-RU"/>
    </w:rPr>
  </w:style>
  <w:style w:type="table" w:styleId="ad">
    <w:name w:val="Table Grid"/>
    <w:basedOn w:val="a1"/>
    <w:uiPriority w:val="59"/>
    <w:rsid w:val="009C75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
    <w:name w:val="Заголовок №4_"/>
    <w:basedOn w:val="a0"/>
    <w:link w:val="41"/>
    <w:uiPriority w:val="99"/>
    <w:locked/>
    <w:rsid w:val="009C75C9"/>
    <w:rPr>
      <w:rFonts w:ascii="Times New Roman" w:hAnsi="Times New Roman" w:cs="Times New Roman"/>
      <w:b/>
      <w:bCs/>
      <w:sz w:val="27"/>
      <w:szCs w:val="27"/>
      <w:shd w:val="clear" w:color="auto" w:fill="FFFFFF"/>
    </w:rPr>
  </w:style>
  <w:style w:type="paragraph" w:customStyle="1" w:styleId="41">
    <w:name w:val="Заголовок №41"/>
    <w:basedOn w:val="a"/>
    <w:link w:val="4"/>
    <w:uiPriority w:val="99"/>
    <w:rsid w:val="009C75C9"/>
    <w:pPr>
      <w:shd w:val="clear" w:color="auto" w:fill="FFFFFF"/>
      <w:spacing w:after="420" w:line="240" w:lineRule="atLeast"/>
      <w:outlineLvl w:val="3"/>
    </w:pPr>
    <w:rPr>
      <w:rFonts w:ascii="Times New Roman" w:eastAsiaTheme="minorHAnsi" w:hAnsi="Times New Roman" w:cs="Times New Roman"/>
      <w:b/>
      <w:bCs/>
      <w:sz w:val="27"/>
      <w:szCs w:val="27"/>
    </w:rPr>
  </w:style>
  <w:style w:type="character" w:customStyle="1" w:styleId="33">
    <w:name w:val="Основной текст + Полужирный33"/>
    <w:basedOn w:val="a0"/>
    <w:uiPriority w:val="99"/>
    <w:rsid w:val="009C75C9"/>
    <w:rPr>
      <w:rFonts w:ascii="Times New Roman" w:hAnsi="Times New Roman" w:cs="Times New Roman"/>
      <w:b/>
      <w:bCs/>
      <w:spacing w:val="0"/>
      <w:sz w:val="27"/>
      <w:szCs w:val="27"/>
      <w:shd w:val="clear" w:color="auto" w:fill="FFFFFF"/>
    </w:rPr>
  </w:style>
  <w:style w:type="character" w:customStyle="1" w:styleId="32">
    <w:name w:val="Основной текст + Полужирный32"/>
    <w:basedOn w:val="a0"/>
    <w:uiPriority w:val="99"/>
    <w:rsid w:val="009C75C9"/>
    <w:rPr>
      <w:rFonts w:ascii="Times New Roman" w:hAnsi="Times New Roman" w:cs="Times New Roman"/>
      <w:b/>
      <w:bCs/>
      <w:spacing w:val="0"/>
      <w:sz w:val="27"/>
      <w:szCs w:val="27"/>
      <w:shd w:val="clear" w:color="auto" w:fill="FFFFFF"/>
    </w:rPr>
  </w:style>
  <w:style w:type="character" w:customStyle="1" w:styleId="31">
    <w:name w:val="Основной текст + Полужирный31"/>
    <w:basedOn w:val="a0"/>
    <w:uiPriority w:val="99"/>
    <w:rsid w:val="009C75C9"/>
    <w:rPr>
      <w:rFonts w:ascii="Times New Roman" w:hAnsi="Times New Roman" w:cs="Times New Roman"/>
      <w:b/>
      <w:bCs/>
      <w:spacing w:val="0"/>
      <w:sz w:val="27"/>
      <w:szCs w:val="27"/>
      <w:shd w:val="clear" w:color="auto" w:fill="FFFFFF"/>
    </w:rPr>
  </w:style>
  <w:style w:type="character" w:customStyle="1" w:styleId="29">
    <w:name w:val="Основной текст + Полужирный29"/>
    <w:basedOn w:val="a0"/>
    <w:uiPriority w:val="99"/>
    <w:rsid w:val="009C75C9"/>
    <w:rPr>
      <w:rFonts w:ascii="Times New Roman" w:hAnsi="Times New Roman" w:cs="Times New Roman"/>
      <w:b/>
      <w:bCs/>
      <w:spacing w:val="0"/>
      <w:sz w:val="27"/>
      <w:szCs w:val="27"/>
      <w:shd w:val="clear" w:color="auto" w:fill="FFFFFF"/>
    </w:rPr>
  </w:style>
  <w:style w:type="character" w:customStyle="1" w:styleId="27">
    <w:name w:val="Основной текст + Полужирный27"/>
    <w:basedOn w:val="a0"/>
    <w:uiPriority w:val="99"/>
    <w:rsid w:val="009C75C9"/>
    <w:rPr>
      <w:rFonts w:ascii="Times New Roman" w:hAnsi="Times New Roman" w:cs="Times New Roman"/>
      <w:b/>
      <w:bCs/>
      <w:spacing w:val="0"/>
      <w:sz w:val="27"/>
      <w:szCs w:val="27"/>
      <w:shd w:val="clear" w:color="auto" w:fill="FFFFFF"/>
    </w:rPr>
  </w:style>
  <w:style w:type="character" w:customStyle="1" w:styleId="411">
    <w:name w:val="Заголовок №411"/>
    <w:basedOn w:val="4"/>
    <w:uiPriority w:val="99"/>
    <w:rsid w:val="009C75C9"/>
    <w:rPr>
      <w:rFonts w:ascii="Times New Roman" w:hAnsi="Times New Roman" w:cs="Times New Roman"/>
      <w:b/>
      <w:bCs/>
      <w:spacing w:val="0"/>
      <w:sz w:val="27"/>
      <w:szCs w:val="27"/>
      <w:shd w:val="clear" w:color="auto" w:fill="FFFFFF"/>
    </w:rPr>
  </w:style>
  <w:style w:type="character" w:customStyle="1" w:styleId="25">
    <w:name w:val="Основной текст + Полужирный25"/>
    <w:basedOn w:val="a0"/>
    <w:uiPriority w:val="99"/>
    <w:rsid w:val="009C75C9"/>
    <w:rPr>
      <w:rFonts w:ascii="Times New Roman" w:hAnsi="Times New Roman" w:cs="Times New Roman"/>
      <w:b/>
      <w:bCs/>
      <w:spacing w:val="0"/>
      <w:sz w:val="27"/>
      <w:szCs w:val="27"/>
      <w:shd w:val="clear" w:color="auto" w:fill="FFFFFF"/>
    </w:rPr>
  </w:style>
  <w:style w:type="character" w:customStyle="1" w:styleId="23">
    <w:name w:val="Основной текст + Полужирный23"/>
    <w:basedOn w:val="a0"/>
    <w:uiPriority w:val="99"/>
    <w:rsid w:val="009C75C9"/>
    <w:rPr>
      <w:rFonts w:ascii="Times New Roman" w:hAnsi="Times New Roman" w:cs="Times New Roman"/>
      <w:b/>
      <w:bCs/>
      <w:spacing w:val="0"/>
      <w:sz w:val="27"/>
      <w:szCs w:val="27"/>
      <w:shd w:val="clear" w:color="auto" w:fill="FFFFFF"/>
    </w:rPr>
  </w:style>
  <w:style w:type="character" w:customStyle="1" w:styleId="210">
    <w:name w:val="Основной текст + Полужирный21"/>
    <w:basedOn w:val="a0"/>
    <w:uiPriority w:val="99"/>
    <w:rsid w:val="009C75C9"/>
    <w:rPr>
      <w:rFonts w:ascii="Times New Roman" w:hAnsi="Times New Roman" w:cs="Times New Roman"/>
      <w:b/>
      <w:bCs/>
      <w:spacing w:val="0"/>
      <w:sz w:val="27"/>
      <w:szCs w:val="27"/>
      <w:shd w:val="clear" w:color="auto" w:fill="FFFFFF"/>
    </w:rPr>
  </w:style>
  <w:style w:type="character" w:customStyle="1" w:styleId="19">
    <w:name w:val="Основной текст + Полужирный19"/>
    <w:basedOn w:val="a0"/>
    <w:uiPriority w:val="99"/>
    <w:rsid w:val="009C75C9"/>
    <w:rPr>
      <w:rFonts w:ascii="Times New Roman" w:hAnsi="Times New Roman" w:cs="Times New Roman"/>
      <w:b/>
      <w:bCs/>
      <w:spacing w:val="0"/>
      <w:sz w:val="27"/>
      <w:szCs w:val="27"/>
      <w:shd w:val="clear" w:color="auto" w:fill="FFFFFF"/>
    </w:rPr>
  </w:style>
  <w:style w:type="character" w:customStyle="1" w:styleId="17">
    <w:name w:val="Основной текст + Полужирный17"/>
    <w:basedOn w:val="a0"/>
    <w:uiPriority w:val="99"/>
    <w:rsid w:val="009C75C9"/>
    <w:rPr>
      <w:rFonts w:ascii="Times New Roman" w:hAnsi="Times New Roman" w:cs="Times New Roman"/>
      <w:b/>
      <w:bCs/>
      <w:spacing w:val="0"/>
      <w:sz w:val="27"/>
      <w:szCs w:val="27"/>
      <w:shd w:val="clear" w:color="auto" w:fill="FFFFFF"/>
    </w:rPr>
  </w:style>
  <w:style w:type="character" w:customStyle="1" w:styleId="13">
    <w:name w:val="Основной текст + Полужирный13"/>
    <w:basedOn w:val="a0"/>
    <w:uiPriority w:val="99"/>
    <w:rsid w:val="009C75C9"/>
    <w:rPr>
      <w:rFonts w:ascii="Times New Roman" w:hAnsi="Times New Roman" w:cs="Times New Roman"/>
      <w:b/>
      <w:bCs/>
      <w:spacing w:val="0"/>
      <w:sz w:val="27"/>
      <w:szCs w:val="27"/>
      <w:shd w:val="clear" w:color="auto" w:fill="FFFFFF"/>
    </w:rPr>
  </w:style>
  <w:style w:type="character" w:customStyle="1" w:styleId="11">
    <w:name w:val="Основной текст + Полужирный11"/>
    <w:basedOn w:val="a0"/>
    <w:uiPriority w:val="99"/>
    <w:rsid w:val="009C75C9"/>
    <w:rPr>
      <w:rFonts w:ascii="Times New Roman" w:hAnsi="Times New Roman" w:cs="Times New Roman"/>
      <w:b/>
      <w:bCs/>
      <w:spacing w:val="0"/>
      <w:sz w:val="27"/>
      <w:szCs w:val="27"/>
      <w:shd w:val="clear" w:color="auto" w:fill="FFFFFF"/>
    </w:rPr>
  </w:style>
  <w:style w:type="character" w:customStyle="1" w:styleId="15">
    <w:name w:val="Основной текст + Полужирный15"/>
    <w:basedOn w:val="a0"/>
    <w:uiPriority w:val="99"/>
    <w:rsid w:val="009C75C9"/>
    <w:rPr>
      <w:rFonts w:ascii="Times New Roman" w:hAnsi="Times New Roman" w:cs="Times New Roman"/>
      <w:b/>
      <w:bCs/>
      <w:spacing w:val="0"/>
      <w:sz w:val="27"/>
      <w:szCs w:val="27"/>
      <w:shd w:val="clear" w:color="auto" w:fill="FFFFFF"/>
    </w:rPr>
  </w:style>
  <w:style w:type="character" w:customStyle="1" w:styleId="100">
    <w:name w:val="Основной текст + Полужирный10"/>
    <w:basedOn w:val="a0"/>
    <w:uiPriority w:val="99"/>
    <w:rsid w:val="009C75C9"/>
    <w:rPr>
      <w:rFonts w:ascii="Times New Roman" w:hAnsi="Times New Roman" w:cs="Times New Roman"/>
      <w:b/>
      <w:bCs/>
      <w:spacing w:val="0"/>
      <w:sz w:val="27"/>
      <w:szCs w:val="27"/>
      <w:shd w:val="clear" w:color="auto" w:fill="FFFFFF"/>
    </w:rPr>
  </w:style>
  <w:style w:type="character" w:customStyle="1" w:styleId="9">
    <w:name w:val="Основной текст + Полужирный9"/>
    <w:basedOn w:val="a0"/>
    <w:uiPriority w:val="99"/>
    <w:rsid w:val="009C75C9"/>
    <w:rPr>
      <w:rFonts w:ascii="Times New Roman" w:hAnsi="Times New Roman" w:cs="Times New Roman"/>
      <w:b/>
      <w:bCs/>
      <w:spacing w:val="0"/>
      <w:sz w:val="27"/>
      <w:szCs w:val="27"/>
      <w:shd w:val="clear" w:color="auto" w:fill="FFFFFF"/>
    </w:rPr>
  </w:style>
  <w:style w:type="character" w:customStyle="1" w:styleId="7">
    <w:name w:val="Основной текст + Полужирный7"/>
    <w:basedOn w:val="a0"/>
    <w:uiPriority w:val="99"/>
    <w:rsid w:val="009C75C9"/>
    <w:rPr>
      <w:rFonts w:ascii="Times New Roman" w:hAnsi="Times New Roman" w:cs="Times New Roman"/>
      <w:b/>
      <w:bCs/>
      <w:spacing w:val="0"/>
      <w:sz w:val="27"/>
      <w:szCs w:val="27"/>
      <w:shd w:val="clear" w:color="auto" w:fill="FFFFFF"/>
    </w:rPr>
  </w:style>
  <w:style w:type="character" w:customStyle="1" w:styleId="2">
    <w:name w:val="Основной текст + Полужирный2"/>
    <w:basedOn w:val="a0"/>
    <w:uiPriority w:val="99"/>
    <w:rsid w:val="00F67C32"/>
    <w:rPr>
      <w:rFonts w:ascii="Times New Roman" w:hAnsi="Times New Roman" w:cs="Times New Roman"/>
      <w:b/>
      <w:bCs/>
      <w:spacing w:val="0"/>
      <w:sz w:val="27"/>
      <w:szCs w:val="27"/>
      <w:shd w:val="clear" w:color="auto" w:fill="FFFFFF"/>
    </w:rPr>
  </w:style>
  <w:style w:type="character" w:customStyle="1" w:styleId="12">
    <w:name w:val="Основной текст + Полужирный1"/>
    <w:basedOn w:val="a0"/>
    <w:uiPriority w:val="99"/>
    <w:rsid w:val="00F67C32"/>
    <w:rPr>
      <w:rFonts w:ascii="Times New Roman" w:hAnsi="Times New Roman" w:cs="Times New Roman"/>
      <w:b/>
      <w:bCs/>
      <w:spacing w:val="0"/>
      <w:sz w:val="27"/>
      <w:szCs w:val="27"/>
      <w:shd w:val="clear" w:color="auto" w:fill="FFFFFF"/>
    </w:rPr>
  </w:style>
  <w:style w:type="paragraph" w:customStyle="1" w:styleId="Style26">
    <w:name w:val="Style26"/>
    <w:basedOn w:val="a"/>
    <w:rsid w:val="00F67C32"/>
    <w:pPr>
      <w:widowControl w:val="0"/>
      <w:autoSpaceDE w:val="0"/>
      <w:autoSpaceDN w:val="0"/>
      <w:adjustRightInd w:val="0"/>
      <w:spacing w:after="0" w:line="259" w:lineRule="exact"/>
      <w:ind w:firstLine="403"/>
      <w:jc w:val="both"/>
    </w:pPr>
    <w:rPr>
      <w:rFonts w:ascii="Century Schoolbook" w:hAnsi="Century Schoolbook" w:cs="Century Schoolbook"/>
      <w:sz w:val="24"/>
      <w:szCs w:val="24"/>
      <w:lang w:eastAsia="ru-RU"/>
    </w:rPr>
  </w:style>
  <w:style w:type="character" w:customStyle="1" w:styleId="FontStyle66">
    <w:name w:val="Font Style66"/>
    <w:rsid w:val="00F67C32"/>
    <w:rPr>
      <w:rFonts w:ascii="Century Schoolbook" w:hAnsi="Century Schoolbook" w:cs="Century Schoolbook"/>
      <w:b/>
      <w:bCs/>
      <w:sz w:val="22"/>
      <w:szCs w:val="22"/>
    </w:rPr>
  </w:style>
  <w:style w:type="character" w:customStyle="1" w:styleId="FontStyle67">
    <w:name w:val="Font Style67"/>
    <w:rsid w:val="00F67C32"/>
    <w:rPr>
      <w:rFonts w:ascii="Century Schoolbook" w:hAnsi="Century Schoolbook" w:cs="Century Schoolbook"/>
      <w:sz w:val="20"/>
      <w:szCs w:val="20"/>
    </w:rPr>
  </w:style>
  <w:style w:type="paragraph" w:customStyle="1" w:styleId="Default">
    <w:name w:val="Default"/>
    <w:uiPriority w:val="99"/>
    <w:rsid w:val="00F67C32"/>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rsid w:val="0055767E"/>
    <w:rPr>
      <w:rFonts w:ascii="Times New Roman" w:eastAsia="Times New Roman" w:hAnsi="Times New Roman" w:cs="Times New Roman"/>
      <w:sz w:val="28"/>
      <w:szCs w:val="24"/>
      <w:lang w:eastAsia="ru-RU"/>
    </w:rPr>
  </w:style>
  <w:style w:type="character" w:customStyle="1" w:styleId="8">
    <w:name w:val="Основной текст + Полужирный8"/>
    <w:basedOn w:val="a0"/>
    <w:uiPriority w:val="99"/>
    <w:rsid w:val="002A64CB"/>
    <w:rPr>
      <w:rFonts w:ascii="Times New Roman" w:hAnsi="Times New Roman" w:cs="Times New Roman"/>
      <w:b/>
      <w:bCs/>
      <w:spacing w:val="0"/>
      <w:sz w:val="27"/>
      <w:szCs w:val="27"/>
      <w:shd w:val="clear" w:color="auto" w:fill="FFFFFF"/>
    </w:rPr>
  </w:style>
  <w:style w:type="character" w:customStyle="1" w:styleId="5">
    <w:name w:val="Основной текст + Полужирный5"/>
    <w:basedOn w:val="a0"/>
    <w:uiPriority w:val="99"/>
    <w:rsid w:val="00682090"/>
    <w:rPr>
      <w:rFonts w:ascii="Times New Roman" w:hAnsi="Times New Roman" w:cs="Times New Roman"/>
      <w:b/>
      <w:bCs/>
      <w:spacing w:val="0"/>
      <w:sz w:val="27"/>
      <w:szCs w:val="27"/>
      <w:shd w:val="clear" w:color="auto" w:fill="FFFFFF"/>
    </w:rPr>
  </w:style>
  <w:style w:type="character" w:customStyle="1" w:styleId="3">
    <w:name w:val="Основной текст (3)"/>
    <w:basedOn w:val="a0"/>
    <w:rsid w:val="00D137F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0">
    <w:name w:val="Основной текст (3)_"/>
    <w:basedOn w:val="a0"/>
    <w:rsid w:val="00816207"/>
    <w:rPr>
      <w:rFonts w:ascii="Times New Roman" w:eastAsia="Times New Roman" w:hAnsi="Times New Roman" w:cs="Times New Roman"/>
      <w:sz w:val="26"/>
      <w:szCs w:val="26"/>
      <w:shd w:val="clear" w:color="auto" w:fill="FFFFFF"/>
    </w:rPr>
  </w:style>
  <w:style w:type="character" w:customStyle="1" w:styleId="130">
    <w:name w:val="Основной текст (13)_"/>
    <w:basedOn w:val="a0"/>
    <w:link w:val="131"/>
    <w:rsid w:val="00816207"/>
    <w:rPr>
      <w:rFonts w:ascii="Times New Roman" w:eastAsia="Times New Roman" w:hAnsi="Times New Roman" w:cs="Times New Roman"/>
      <w:b/>
      <w:bCs/>
      <w:sz w:val="26"/>
      <w:szCs w:val="26"/>
      <w:shd w:val="clear" w:color="auto" w:fill="FFFFFF"/>
    </w:rPr>
  </w:style>
  <w:style w:type="character" w:customStyle="1" w:styleId="311pt">
    <w:name w:val="Основной текст (3) + 11 pt;Полужирный"/>
    <w:basedOn w:val="30"/>
    <w:rsid w:val="0081620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CordiaUPC16pt">
    <w:name w:val="Основной текст (3) + CordiaUPC;16 pt;Полужирный"/>
    <w:basedOn w:val="30"/>
    <w:rsid w:val="00816207"/>
    <w:rPr>
      <w:rFonts w:ascii="CordiaUPC" w:eastAsia="CordiaUPC" w:hAnsi="CordiaUPC" w:cs="CordiaUPC"/>
      <w:b/>
      <w:bCs/>
      <w:color w:val="000000"/>
      <w:spacing w:val="0"/>
      <w:w w:val="100"/>
      <w:position w:val="0"/>
      <w:sz w:val="32"/>
      <w:szCs w:val="32"/>
      <w:shd w:val="clear" w:color="auto" w:fill="FFFFFF"/>
      <w:lang w:val="ru-RU" w:eastAsia="ru-RU" w:bidi="ru-RU"/>
    </w:rPr>
  </w:style>
  <w:style w:type="character" w:customStyle="1" w:styleId="3CordiaUPC21pt">
    <w:name w:val="Основной текст (3) + CordiaUPC;21 pt;Полужирный"/>
    <w:basedOn w:val="30"/>
    <w:rsid w:val="00816207"/>
    <w:rPr>
      <w:rFonts w:ascii="CordiaUPC" w:eastAsia="CordiaUPC" w:hAnsi="CordiaUPC" w:cs="CordiaUPC"/>
      <w:b/>
      <w:bCs/>
      <w:color w:val="000000"/>
      <w:spacing w:val="0"/>
      <w:w w:val="100"/>
      <w:position w:val="0"/>
      <w:sz w:val="42"/>
      <w:szCs w:val="42"/>
      <w:shd w:val="clear" w:color="auto" w:fill="FFFFFF"/>
      <w:lang w:val="ru-RU" w:eastAsia="ru-RU" w:bidi="ru-RU"/>
    </w:rPr>
  </w:style>
  <w:style w:type="paragraph" w:customStyle="1" w:styleId="131">
    <w:name w:val="Основной текст (13)"/>
    <w:basedOn w:val="a"/>
    <w:link w:val="130"/>
    <w:rsid w:val="00816207"/>
    <w:pPr>
      <w:widowControl w:val="0"/>
      <w:shd w:val="clear" w:color="auto" w:fill="FFFFFF"/>
      <w:spacing w:after="0" w:line="322" w:lineRule="exact"/>
      <w:jc w:val="center"/>
    </w:pPr>
    <w:rPr>
      <w:rFonts w:ascii="Times New Roman" w:hAnsi="Times New Roman" w:cs="Times New Roman"/>
      <w:b/>
      <w:bCs/>
      <w:sz w:val="26"/>
      <w:szCs w:val="26"/>
    </w:rPr>
  </w:style>
  <w:style w:type="character" w:customStyle="1" w:styleId="ae">
    <w:name w:val="Основной текст_"/>
    <w:basedOn w:val="a0"/>
    <w:link w:val="14"/>
    <w:rsid w:val="00AA3F39"/>
    <w:rPr>
      <w:rFonts w:ascii="Times New Roman" w:eastAsia="Times New Roman" w:hAnsi="Times New Roman" w:cs="Times New Roman"/>
      <w:spacing w:val="7"/>
      <w:sz w:val="19"/>
      <w:szCs w:val="19"/>
      <w:shd w:val="clear" w:color="auto" w:fill="FFFFFF"/>
    </w:rPr>
  </w:style>
  <w:style w:type="character" w:customStyle="1" w:styleId="CenturyGothic115pt0pt">
    <w:name w:val="Основной текст + Century Gothic;11;5 pt;Полужирный;Интервал 0 pt"/>
    <w:basedOn w:val="ae"/>
    <w:rsid w:val="00AA3F39"/>
    <w:rPr>
      <w:rFonts w:ascii="Century Gothic" w:eastAsia="Century Gothic" w:hAnsi="Century Gothic" w:cs="Century Gothic"/>
      <w:b/>
      <w:bCs/>
      <w:color w:val="000000"/>
      <w:spacing w:val="0"/>
      <w:w w:val="100"/>
      <w:position w:val="0"/>
      <w:sz w:val="23"/>
      <w:szCs w:val="23"/>
      <w:shd w:val="clear" w:color="auto" w:fill="FFFFFF"/>
      <w:lang w:val="ru-RU" w:eastAsia="ru-RU" w:bidi="ru-RU"/>
    </w:rPr>
  </w:style>
  <w:style w:type="paragraph" w:customStyle="1" w:styleId="14">
    <w:name w:val="Основной текст1"/>
    <w:basedOn w:val="a"/>
    <w:link w:val="ae"/>
    <w:rsid w:val="00AA3F39"/>
    <w:pPr>
      <w:widowControl w:val="0"/>
      <w:shd w:val="clear" w:color="auto" w:fill="FFFFFF"/>
      <w:spacing w:after="0" w:line="273" w:lineRule="exact"/>
    </w:pPr>
    <w:rPr>
      <w:rFonts w:ascii="Times New Roman" w:hAnsi="Times New Roman" w:cs="Times New Roman"/>
      <w:spacing w:val="7"/>
      <w:sz w:val="19"/>
      <w:szCs w:val="19"/>
    </w:rPr>
  </w:style>
  <w:style w:type="character" w:customStyle="1" w:styleId="BookAntiqua75pt0pt60">
    <w:name w:val="Основной текст + Book Antiqua;7;5 pt;Полужирный;Интервал 0 pt;Масштаб 60%"/>
    <w:basedOn w:val="ae"/>
    <w:rsid w:val="00AA3F39"/>
    <w:rPr>
      <w:rFonts w:ascii="Book Antiqua" w:eastAsia="Book Antiqua" w:hAnsi="Book Antiqua" w:cs="Book Antiqua"/>
      <w:b/>
      <w:bCs/>
      <w:i w:val="0"/>
      <w:iCs w:val="0"/>
      <w:smallCaps w:val="0"/>
      <w:strike w:val="0"/>
      <w:color w:val="000000"/>
      <w:spacing w:val="-11"/>
      <w:w w:val="60"/>
      <w:position w:val="0"/>
      <w:sz w:val="15"/>
      <w:szCs w:val="15"/>
      <w:u w:val="none"/>
      <w:shd w:val="clear" w:color="auto" w:fill="FFFFFF"/>
      <w:lang w:val="en-US" w:eastAsia="en-US" w:bidi="en-US"/>
    </w:rPr>
  </w:style>
  <w:style w:type="character" w:customStyle="1" w:styleId="Gulim15pt0pt">
    <w:name w:val="Основной текст + Gulim;15 pt;Интервал 0 pt"/>
    <w:basedOn w:val="ae"/>
    <w:rsid w:val="00AA3F39"/>
    <w:rPr>
      <w:rFonts w:ascii="Gulim" w:eastAsia="Gulim" w:hAnsi="Gulim" w:cs="Gulim"/>
      <w:b w:val="0"/>
      <w:bCs w:val="0"/>
      <w:i w:val="0"/>
      <w:iCs w:val="0"/>
      <w:smallCaps w:val="0"/>
      <w:strike w:val="0"/>
      <w:color w:val="000000"/>
      <w:spacing w:val="-9"/>
      <w:w w:val="100"/>
      <w:position w:val="0"/>
      <w:sz w:val="30"/>
      <w:szCs w:val="30"/>
      <w:u w:val="none"/>
      <w:shd w:val="clear" w:color="auto" w:fill="FFFFFF"/>
      <w:lang w:val="en-US" w:eastAsia="en-US" w:bidi="en-US"/>
    </w:rPr>
  </w:style>
  <w:style w:type="character" w:customStyle="1" w:styleId="Corbel0pt">
    <w:name w:val="Основной текст + Corbel;Интервал 0 pt"/>
    <w:basedOn w:val="ae"/>
    <w:rsid w:val="00AA3F39"/>
    <w:rPr>
      <w:rFonts w:ascii="Corbel" w:eastAsia="Corbel" w:hAnsi="Corbel" w:cs="Corbel"/>
      <w:b w:val="0"/>
      <w:bCs w:val="0"/>
      <w:i w:val="0"/>
      <w:iCs w:val="0"/>
      <w:smallCaps w:val="0"/>
      <w:strike w:val="0"/>
      <w:color w:val="000000"/>
      <w:spacing w:val="-7"/>
      <w:w w:val="100"/>
      <w:position w:val="0"/>
      <w:sz w:val="19"/>
      <w:szCs w:val="19"/>
      <w:u w:val="none"/>
      <w:shd w:val="clear" w:color="auto" w:fill="FFFFFF"/>
      <w:lang w:val="ru-RU" w:eastAsia="ru-RU" w:bidi="ru-RU"/>
    </w:rPr>
  </w:style>
  <w:style w:type="character" w:customStyle="1" w:styleId="17pt2pt">
    <w:name w:val="Основной текст + 17 pt;Полужирный;Интервал 2 pt"/>
    <w:basedOn w:val="ae"/>
    <w:rsid w:val="00AA3F39"/>
    <w:rPr>
      <w:rFonts w:ascii="Times New Roman" w:eastAsia="Times New Roman" w:hAnsi="Times New Roman" w:cs="Times New Roman"/>
      <w:b/>
      <w:bCs/>
      <w:i w:val="0"/>
      <w:iCs w:val="0"/>
      <w:smallCaps w:val="0"/>
      <w:strike w:val="0"/>
      <w:color w:val="000000"/>
      <w:spacing w:val="40"/>
      <w:w w:val="100"/>
      <w:position w:val="0"/>
      <w:sz w:val="34"/>
      <w:szCs w:val="34"/>
      <w:u w:val="none"/>
      <w:shd w:val="clear" w:color="auto" w:fill="FFFFFF"/>
      <w:lang w:val="en-US" w:eastAsia="en-US" w:bidi="en-US"/>
    </w:rPr>
  </w:style>
  <w:style w:type="character" w:customStyle="1" w:styleId="CordiaUPC16pt0pt">
    <w:name w:val="Основной текст + CordiaUPC;16 pt;Полужирный;Интервал 0 pt"/>
    <w:basedOn w:val="ae"/>
    <w:rsid w:val="002C4C68"/>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ordiaUPC16pt0pt0">
    <w:name w:val="Основной текст + CordiaUPC;16 pt;Интервал 0 pt"/>
    <w:basedOn w:val="ae"/>
    <w:rsid w:val="002C4C68"/>
    <w:rPr>
      <w:rFonts w:ascii="CordiaUPC" w:eastAsia="CordiaUPC" w:hAnsi="CordiaUPC" w:cs="CordiaUPC"/>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styleId="af">
    <w:name w:val="Hyperlink"/>
    <w:uiPriority w:val="99"/>
    <w:rsid w:val="00A171B4"/>
    <w:rPr>
      <w:color w:val="0000FF"/>
      <w:u w:val="single"/>
    </w:rPr>
  </w:style>
  <w:style w:type="paragraph" w:styleId="af0">
    <w:name w:val="No Spacing"/>
    <w:link w:val="af1"/>
    <w:uiPriority w:val="1"/>
    <w:qFormat/>
    <w:rsid w:val="00A5012D"/>
    <w:pPr>
      <w:spacing w:after="0" w:line="240" w:lineRule="auto"/>
    </w:pPr>
    <w:rPr>
      <w:rFonts w:eastAsiaTheme="minorEastAsia"/>
      <w:lang w:eastAsia="ru-RU"/>
    </w:rPr>
  </w:style>
  <w:style w:type="character" w:customStyle="1" w:styleId="af1">
    <w:name w:val="Без интервала Знак"/>
    <w:basedOn w:val="a0"/>
    <w:link w:val="af0"/>
    <w:uiPriority w:val="1"/>
    <w:rsid w:val="00A5012D"/>
    <w:rPr>
      <w:rFonts w:eastAsiaTheme="minorEastAsia"/>
      <w:lang w:eastAsia="ru-RU"/>
    </w:rPr>
  </w:style>
  <w:style w:type="paragraph" w:styleId="af2">
    <w:name w:val="Balloon Text"/>
    <w:basedOn w:val="a"/>
    <w:link w:val="af3"/>
    <w:uiPriority w:val="99"/>
    <w:semiHidden/>
    <w:unhideWhenUsed/>
    <w:rsid w:val="00A5012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012D"/>
    <w:rPr>
      <w:rFonts w:ascii="Tahoma" w:eastAsia="Times New Roman" w:hAnsi="Tahoma" w:cs="Tahoma"/>
      <w:sz w:val="16"/>
      <w:szCs w:val="16"/>
    </w:rPr>
  </w:style>
  <w:style w:type="paragraph" w:customStyle="1" w:styleId="af4">
    <w:name w:val="А ОСН ТЕКСТ"/>
    <w:basedOn w:val="a"/>
    <w:link w:val="af5"/>
    <w:uiPriority w:val="99"/>
    <w:rsid w:val="00854D51"/>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5">
    <w:name w:val="А ОСН ТЕКСТ Знак"/>
    <w:link w:val="af4"/>
    <w:uiPriority w:val="99"/>
    <w:rsid w:val="00854D51"/>
    <w:rPr>
      <w:rFonts w:ascii="Times New Roman" w:eastAsia="Arial Unicode MS" w:hAnsi="Times New Roman" w:cs="Times New Roman"/>
      <w:color w:val="000000"/>
      <w:sz w:val="28"/>
      <w:szCs w:val="28"/>
      <w:lang w:eastAsia="ru-RU"/>
    </w:rPr>
  </w:style>
  <w:style w:type="paragraph" w:styleId="af6">
    <w:name w:val="footer"/>
    <w:basedOn w:val="a"/>
    <w:link w:val="af7"/>
    <w:uiPriority w:val="99"/>
    <w:unhideWhenUsed/>
    <w:rsid w:val="0047798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77987"/>
    <w:rPr>
      <w:rFonts w:ascii="Calibri" w:eastAsia="Times New Roman" w:hAnsi="Calibri" w:cs="Calibri"/>
    </w:rPr>
  </w:style>
  <w:style w:type="table" w:customStyle="1" w:styleId="16">
    <w:name w:val="Сетка таблицы1"/>
    <w:basedOn w:val="a1"/>
    <w:next w:val="ad"/>
    <w:uiPriority w:val="99"/>
    <w:rsid w:val="007A28B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748162F8C2BDB2AEF1D9345BC9E0C401A5574E69EEC974C9D9F40946E827A8B0494772EA8C5864zAaE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rtrussia.ru/" TargetMode="External"/><Relationship Id="rId23" Type="http://schemas.openxmlformats.org/officeDocument/2006/relationships/chart" Target="charts/chart8.xml"/><Relationship Id="rId10" Type="http://schemas.openxmlformats.org/officeDocument/2006/relationships/hyperlink" Target="consultantplus://offline/ref=DB748162F8C2BDB2AEF1D9345BC9E0C401A3564F60E6C974C9D9F40946E827A8B0494772EA8C5864zAaEI"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consultantplus://offline/ref=DB748162F8C2BDB2AEF1D9345BC9E0C401A0554968E6C974C9D9F40946E827A8B0494772EA8C5864zAaEI" TargetMode="External"/><Relationship Id="rId14" Type="http://schemas.openxmlformats.org/officeDocument/2006/relationships/hyperlink" Target="http://www.art-in-school.ru/izo/index.php?page=00"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Регулятивные  УУД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года</c:v>
                </c:pt>
              </c:strCache>
            </c:strRef>
          </c:tx>
          <c:invertIfNegative val="0"/>
          <c:dLbls>
            <c:dLbl>
              <c:idx val="0"/>
              <c:layout>
                <c:manualLayout>
                  <c:x val="2.3474178403755895E-2"/>
                  <c:y val="-1.1958148363899327E-2"/>
                </c:manualLayout>
              </c:layout>
              <c:showLegendKey val="0"/>
              <c:showVal val="1"/>
              <c:showCatName val="0"/>
              <c:showSerName val="0"/>
              <c:showPercent val="0"/>
              <c:showBubbleSize val="0"/>
            </c:dLbl>
            <c:dLbl>
              <c:idx val="1"/>
              <c:layout>
                <c:manualLayout>
                  <c:x val="2.1126760563380278E-2"/>
                  <c:y val="-2.7902346182431773E-2"/>
                </c:manualLayout>
              </c:layout>
              <c:showLegendKey val="0"/>
              <c:showVal val="1"/>
              <c:showCatName val="0"/>
              <c:showSerName val="0"/>
              <c:showPercent val="0"/>
              <c:showBubbleSize val="0"/>
            </c:dLbl>
            <c:dLbl>
              <c:idx val="2"/>
              <c:layout>
                <c:manualLayout>
                  <c:x val="1.8779342723004692E-2"/>
                  <c:y val="-3.9860494546331074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Лист1!$A$2:$A$4</c:f>
              <c:strCache>
                <c:ptCount val="3"/>
                <c:pt idx="0">
                  <c:v>Выше базового уровня</c:v>
                </c:pt>
                <c:pt idx="1">
                  <c:v>Базовый уровень</c:v>
                </c:pt>
                <c:pt idx="2">
                  <c:v>Ниже базового уровня</c:v>
                </c:pt>
              </c:strCache>
            </c:strRef>
          </c:cat>
          <c:val>
            <c:numRef>
              <c:f>Лист1!$B$2:$B$4</c:f>
              <c:numCache>
                <c:formatCode>General</c:formatCode>
                <c:ptCount val="3"/>
                <c:pt idx="0">
                  <c:v>2</c:v>
                </c:pt>
                <c:pt idx="1">
                  <c:v>20</c:v>
                </c:pt>
                <c:pt idx="2">
                  <c:v>2</c:v>
                </c:pt>
              </c:numCache>
            </c:numRef>
          </c:val>
        </c:ser>
        <c:ser>
          <c:idx val="1"/>
          <c:order val="1"/>
          <c:tx>
            <c:strRef>
              <c:f>Лист1!$C$1</c:f>
              <c:strCache>
                <c:ptCount val="1"/>
                <c:pt idx="0">
                  <c:v>Окончание года</c:v>
                </c:pt>
              </c:strCache>
            </c:strRef>
          </c:tx>
          <c:invertIfNegative val="0"/>
          <c:dLbls>
            <c:dLbl>
              <c:idx val="0"/>
              <c:layout>
                <c:manualLayout>
                  <c:x val="1.6431924882629109E-2"/>
                  <c:y val="-1.594419781853244E-2"/>
                </c:manualLayout>
              </c:layout>
              <c:showLegendKey val="0"/>
              <c:showVal val="1"/>
              <c:showCatName val="0"/>
              <c:showSerName val="0"/>
              <c:showPercent val="0"/>
              <c:showBubbleSize val="0"/>
            </c:dLbl>
            <c:dLbl>
              <c:idx val="1"/>
              <c:layout>
                <c:manualLayout>
                  <c:x val="2.5821596244131443E-2"/>
                  <c:y val="-1.1958148363899327E-2"/>
                </c:manualLayout>
              </c:layout>
              <c:showLegendKey val="0"/>
              <c:showVal val="1"/>
              <c:showCatName val="0"/>
              <c:showSerName val="0"/>
              <c:showPercent val="0"/>
              <c:showBubbleSize val="0"/>
            </c:dLbl>
            <c:dLbl>
              <c:idx val="2"/>
              <c:layout>
                <c:manualLayout>
                  <c:x val="2.1126760563380278E-2"/>
                  <c:y val="-1.5944197818532367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Лист1!$A$2:$A$4</c:f>
              <c:strCache>
                <c:ptCount val="3"/>
                <c:pt idx="0">
                  <c:v>Выше базового уровня</c:v>
                </c:pt>
                <c:pt idx="1">
                  <c:v>Базовый уровень</c:v>
                </c:pt>
                <c:pt idx="2">
                  <c:v>Ниже базового уровня</c:v>
                </c:pt>
              </c:strCache>
            </c:strRef>
          </c:cat>
          <c:val>
            <c:numRef>
              <c:f>Лист1!$C$2:$C$4</c:f>
              <c:numCache>
                <c:formatCode>General</c:formatCode>
                <c:ptCount val="3"/>
                <c:pt idx="0">
                  <c:v>3</c:v>
                </c:pt>
                <c:pt idx="1">
                  <c:v>20</c:v>
                </c:pt>
                <c:pt idx="2">
                  <c:v>1</c:v>
                </c:pt>
              </c:numCache>
            </c:numRef>
          </c:val>
        </c:ser>
        <c:dLbls>
          <c:showLegendKey val="0"/>
          <c:showVal val="1"/>
          <c:showCatName val="0"/>
          <c:showSerName val="0"/>
          <c:showPercent val="0"/>
          <c:showBubbleSize val="0"/>
        </c:dLbls>
        <c:gapWidth val="75"/>
        <c:shape val="box"/>
        <c:axId val="83659008"/>
        <c:axId val="83664896"/>
        <c:axId val="0"/>
      </c:bar3DChart>
      <c:catAx>
        <c:axId val="83659008"/>
        <c:scaling>
          <c:orientation val="minMax"/>
        </c:scaling>
        <c:delete val="0"/>
        <c:axPos val="b"/>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83664896"/>
        <c:crosses val="autoZero"/>
        <c:auto val="1"/>
        <c:lblAlgn val="ctr"/>
        <c:lblOffset val="100"/>
        <c:noMultiLvlLbl val="0"/>
      </c:catAx>
      <c:valAx>
        <c:axId val="83664896"/>
        <c:scaling>
          <c:orientation val="minMax"/>
        </c:scaling>
        <c:delete val="0"/>
        <c:axPos val="l"/>
        <c:majorGridlines/>
        <c:numFmt formatCode="General" sourceLinked="1"/>
        <c:majorTickMark val="none"/>
        <c:min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83659008"/>
        <c:crosses val="autoZero"/>
        <c:crossBetween val="between"/>
      </c:valAx>
    </c:plotArea>
    <c:legend>
      <c:legendPos val="b"/>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Познавательные УУД</a:t>
            </a:r>
          </a:p>
        </c:rich>
      </c:tx>
      <c:layout>
        <c:manualLayout>
          <c:xMode val="edge"/>
          <c:yMode val="edge"/>
          <c:x val="0.28502351735947556"/>
          <c:y val="2.862292213473315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года</c:v>
                </c:pt>
              </c:strCache>
            </c:strRef>
          </c:tx>
          <c:invertIfNegative val="0"/>
          <c:dLbls>
            <c:dLbl>
              <c:idx val="0"/>
              <c:layout>
                <c:manualLayout>
                  <c:x val="2.3474178403755892E-2"/>
                  <c:y val="-1.1958148363899327E-2"/>
                </c:manualLayout>
              </c:layout>
              <c:showLegendKey val="0"/>
              <c:showVal val="1"/>
              <c:showCatName val="0"/>
              <c:showSerName val="0"/>
              <c:showPercent val="0"/>
              <c:showBubbleSize val="0"/>
            </c:dLbl>
            <c:dLbl>
              <c:idx val="1"/>
              <c:layout>
                <c:manualLayout>
                  <c:x val="2.1126760563380278E-2"/>
                  <c:y val="-2.7902346182431776E-2"/>
                </c:manualLayout>
              </c:layout>
              <c:showLegendKey val="0"/>
              <c:showVal val="1"/>
              <c:showCatName val="0"/>
              <c:showSerName val="0"/>
              <c:showPercent val="0"/>
              <c:showBubbleSize val="0"/>
            </c:dLbl>
            <c:dLbl>
              <c:idx val="2"/>
              <c:layout>
                <c:manualLayout>
                  <c:x val="1.8779342723004692E-2"/>
                  <c:y val="-3.9860494546331074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Лист1!$A$2:$A$4</c:f>
              <c:strCache>
                <c:ptCount val="3"/>
                <c:pt idx="0">
                  <c:v>Выше базового уровня</c:v>
                </c:pt>
                <c:pt idx="1">
                  <c:v>Базовый уровень</c:v>
                </c:pt>
                <c:pt idx="2">
                  <c:v>Ниже базового уровня</c:v>
                </c:pt>
              </c:strCache>
            </c:strRef>
          </c:cat>
          <c:val>
            <c:numRef>
              <c:f>Лист1!$B$2:$B$4</c:f>
              <c:numCache>
                <c:formatCode>General</c:formatCode>
                <c:ptCount val="3"/>
                <c:pt idx="0">
                  <c:v>2</c:v>
                </c:pt>
                <c:pt idx="1">
                  <c:v>20</c:v>
                </c:pt>
                <c:pt idx="2">
                  <c:v>2</c:v>
                </c:pt>
              </c:numCache>
            </c:numRef>
          </c:val>
        </c:ser>
        <c:ser>
          <c:idx val="1"/>
          <c:order val="1"/>
          <c:tx>
            <c:strRef>
              <c:f>Лист1!$C$1</c:f>
              <c:strCache>
                <c:ptCount val="1"/>
                <c:pt idx="0">
                  <c:v>Окончание года</c:v>
                </c:pt>
              </c:strCache>
            </c:strRef>
          </c:tx>
          <c:invertIfNegative val="0"/>
          <c:dLbls>
            <c:dLbl>
              <c:idx val="0"/>
              <c:layout>
                <c:manualLayout>
                  <c:x val="1.6431924882629109E-2"/>
                  <c:y val="-1.5944197818532443E-2"/>
                </c:manualLayout>
              </c:layout>
              <c:showLegendKey val="0"/>
              <c:showVal val="1"/>
              <c:showCatName val="0"/>
              <c:showSerName val="0"/>
              <c:showPercent val="0"/>
              <c:showBubbleSize val="0"/>
            </c:dLbl>
            <c:dLbl>
              <c:idx val="1"/>
              <c:layout>
                <c:manualLayout>
                  <c:x val="2.582159624413145E-2"/>
                  <c:y val="-1.1958148363899327E-2"/>
                </c:manualLayout>
              </c:layout>
              <c:showLegendKey val="0"/>
              <c:showVal val="1"/>
              <c:showCatName val="0"/>
              <c:showSerName val="0"/>
              <c:showPercent val="0"/>
              <c:showBubbleSize val="0"/>
            </c:dLbl>
            <c:dLbl>
              <c:idx val="2"/>
              <c:layout>
                <c:manualLayout>
                  <c:x val="2.1126760563380278E-2"/>
                  <c:y val="-1.594419781853237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Лист1!$A$2:$A$4</c:f>
              <c:strCache>
                <c:ptCount val="3"/>
                <c:pt idx="0">
                  <c:v>Выше базового уровня</c:v>
                </c:pt>
                <c:pt idx="1">
                  <c:v>Базовый уровень</c:v>
                </c:pt>
                <c:pt idx="2">
                  <c:v>Ниже базового уровня</c:v>
                </c:pt>
              </c:strCache>
            </c:strRef>
          </c:cat>
          <c:val>
            <c:numRef>
              <c:f>Лист1!$C$2:$C$4</c:f>
              <c:numCache>
                <c:formatCode>General</c:formatCode>
                <c:ptCount val="3"/>
                <c:pt idx="0">
                  <c:v>3</c:v>
                </c:pt>
                <c:pt idx="1">
                  <c:v>20</c:v>
                </c:pt>
                <c:pt idx="2">
                  <c:v>1</c:v>
                </c:pt>
              </c:numCache>
            </c:numRef>
          </c:val>
        </c:ser>
        <c:dLbls>
          <c:showLegendKey val="0"/>
          <c:showVal val="1"/>
          <c:showCatName val="0"/>
          <c:showSerName val="0"/>
          <c:showPercent val="0"/>
          <c:showBubbleSize val="0"/>
        </c:dLbls>
        <c:gapWidth val="75"/>
        <c:shape val="box"/>
        <c:axId val="83686912"/>
        <c:axId val="83688448"/>
        <c:axId val="0"/>
      </c:bar3DChart>
      <c:catAx>
        <c:axId val="83686912"/>
        <c:scaling>
          <c:orientation val="minMax"/>
        </c:scaling>
        <c:delete val="0"/>
        <c:axPos val="b"/>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83688448"/>
        <c:crosses val="autoZero"/>
        <c:auto val="1"/>
        <c:lblAlgn val="ctr"/>
        <c:lblOffset val="100"/>
        <c:noMultiLvlLbl val="0"/>
      </c:catAx>
      <c:valAx>
        <c:axId val="83688448"/>
        <c:scaling>
          <c:orientation val="minMax"/>
        </c:scaling>
        <c:delete val="0"/>
        <c:axPos val="l"/>
        <c:majorGridlines>
          <c:spPr>
            <a:ln w="3175">
              <a:solidFill>
                <a:schemeClr val="tx1">
                  <a:lumMod val="95000"/>
                  <a:lumOff val="5000"/>
                </a:schemeClr>
              </a:solidFill>
            </a:ln>
          </c:spPr>
        </c:majorGridlines>
        <c:numFmt formatCode="General" sourceLinked="1"/>
        <c:majorTickMark val="none"/>
        <c:min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83686912"/>
        <c:crosses val="autoZero"/>
        <c:crossBetween val="between"/>
      </c:valAx>
    </c:plotArea>
    <c:legend>
      <c:legendPos val="b"/>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Личностные</a:t>
            </a:r>
            <a:r>
              <a:rPr lang="ru-RU" sz="1200" baseline="0">
                <a:latin typeface="Times New Roman" panose="02020603050405020304" pitchFamily="18" charset="0"/>
                <a:cs typeface="Times New Roman" panose="02020603050405020304" pitchFamily="18" charset="0"/>
              </a:rPr>
              <a:t> УУД</a:t>
            </a:r>
            <a:endParaRPr lang="ru-RU" sz="1200">
              <a:latin typeface="Times New Roman" panose="02020603050405020304" pitchFamily="18" charset="0"/>
              <a:cs typeface="Times New Roman" panose="02020603050405020304" pitchFamily="18" charset="0"/>
            </a:endParaRPr>
          </a:p>
        </c:rich>
      </c:tx>
      <c:layout>
        <c:manualLayout>
          <c:xMode val="edge"/>
          <c:yMode val="edge"/>
          <c:x val="0.35938305464625908"/>
          <c:y val="3.137254901960785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года</c:v>
                </c:pt>
              </c:strCache>
            </c:strRef>
          </c:tx>
          <c:invertIfNegative val="0"/>
          <c:dLbls>
            <c:dLbl>
              <c:idx val="0"/>
              <c:layout>
                <c:manualLayout>
                  <c:x val="2.7777777777777801E-2"/>
                  <c:y val="-2.3148148148148147E-2"/>
                </c:manualLayout>
              </c:layout>
              <c:showLegendKey val="0"/>
              <c:showVal val="1"/>
              <c:showCatName val="0"/>
              <c:showSerName val="0"/>
              <c:showPercent val="0"/>
              <c:showBubbleSize val="0"/>
            </c:dLbl>
            <c:dLbl>
              <c:idx val="1"/>
              <c:layout>
                <c:manualLayout>
                  <c:x val="8.3333333333333367E-3"/>
                  <c:y val="-2.7777777777777821E-2"/>
                </c:manualLayout>
              </c:layout>
              <c:showLegendKey val="0"/>
              <c:showVal val="1"/>
              <c:showCatName val="0"/>
              <c:showSerName val="0"/>
              <c:showPercent val="0"/>
              <c:showBubbleSize val="0"/>
            </c:dLbl>
            <c:dLbl>
              <c:idx val="2"/>
              <c:layout>
                <c:manualLayout>
                  <c:x val="3.0555555555555561E-2"/>
                  <c:y val="-2.7777777777777801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Выше базового уровень</c:v>
                </c:pt>
                <c:pt idx="1">
                  <c:v>Базовый уровень</c:v>
                </c:pt>
                <c:pt idx="2">
                  <c:v>Ниже базового уровень</c:v>
                </c:pt>
              </c:strCache>
            </c:strRef>
          </c:cat>
          <c:val>
            <c:numRef>
              <c:f>Лист1!$B$2:$B$4</c:f>
              <c:numCache>
                <c:formatCode>General</c:formatCode>
                <c:ptCount val="3"/>
                <c:pt idx="0">
                  <c:v>2</c:v>
                </c:pt>
                <c:pt idx="1">
                  <c:v>18</c:v>
                </c:pt>
                <c:pt idx="2">
                  <c:v>4</c:v>
                </c:pt>
              </c:numCache>
            </c:numRef>
          </c:val>
        </c:ser>
        <c:ser>
          <c:idx val="1"/>
          <c:order val="1"/>
          <c:tx>
            <c:strRef>
              <c:f>Лист1!$C$1</c:f>
              <c:strCache>
                <c:ptCount val="1"/>
                <c:pt idx="0">
                  <c:v>Окончание года</c:v>
                </c:pt>
              </c:strCache>
            </c:strRef>
          </c:tx>
          <c:invertIfNegative val="0"/>
          <c:dLbls>
            <c:dLbl>
              <c:idx val="0"/>
              <c:layout>
                <c:manualLayout>
                  <c:x val="1.6666666666666673E-2"/>
                  <c:y val="-2.7777777777777801E-2"/>
                </c:manualLayout>
              </c:layout>
              <c:showLegendKey val="0"/>
              <c:showVal val="1"/>
              <c:showCatName val="0"/>
              <c:showSerName val="0"/>
              <c:showPercent val="0"/>
              <c:showBubbleSize val="0"/>
            </c:dLbl>
            <c:dLbl>
              <c:idx val="1"/>
              <c:layout>
                <c:manualLayout>
                  <c:x val="1.6666666666666673E-2"/>
                  <c:y val="-1.8518518518518524E-2"/>
                </c:manualLayout>
              </c:layout>
              <c:showLegendKey val="0"/>
              <c:showVal val="1"/>
              <c:showCatName val="0"/>
              <c:showSerName val="0"/>
              <c:showPercent val="0"/>
              <c:showBubbleSize val="0"/>
            </c:dLbl>
            <c:dLbl>
              <c:idx val="2"/>
              <c:layout>
                <c:manualLayout>
                  <c:x val="2.5000000000000109E-2"/>
                  <c:y val="-9.2592592592592657E-3"/>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Выше базового уровень</c:v>
                </c:pt>
                <c:pt idx="1">
                  <c:v>Базовый уровень</c:v>
                </c:pt>
                <c:pt idx="2">
                  <c:v>Ниже базового уровень</c:v>
                </c:pt>
              </c:strCache>
            </c:strRef>
          </c:cat>
          <c:val>
            <c:numRef>
              <c:f>Лист1!$C$2:$C$4</c:f>
              <c:numCache>
                <c:formatCode>General</c:formatCode>
                <c:ptCount val="3"/>
                <c:pt idx="0">
                  <c:v>3</c:v>
                </c:pt>
                <c:pt idx="1">
                  <c:v>20</c:v>
                </c:pt>
                <c:pt idx="2">
                  <c:v>1</c:v>
                </c:pt>
              </c:numCache>
            </c:numRef>
          </c:val>
        </c:ser>
        <c:dLbls>
          <c:showLegendKey val="0"/>
          <c:showVal val="1"/>
          <c:showCatName val="0"/>
          <c:showSerName val="0"/>
          <c:showPercent val="0"/>
          <c:showBubbleSize val="0"/>
        </c:dLbls>
        <c:gapWidth val="75"/>
        <c:shape val="box"/>
        <c:axId val="83985536"/>
        <c:axId val="83987072"/>
        <c:axId val="0"/>
      </c:bar3DChart>
      <c:catAx>
        <c:axId val="83985536"/>
        <c:scaling>
          <c:orientation val="minMax"/>
        </c:scaling>
        <c:delete val="0"/>
        <c:axPos val="b"/>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83987072"/>
        <c:crosses val="autoZero"/>
        <c:auto val="1"/>
        <c:lblAlgn val="ctr"/>
        <c:lblOffset val="100"/>
        <c:noMultiLvlLbl val="0"/>
      </c:catAx>
      <c:valAx>
        <c:axId val="83987072"/>
        <c:scaling>
          <c:orientation val="minMax"/>
        </c:scaling>
        <c:delete val="0"/>
        <c:axPos val="l"/>
        <c:majorGridlines/>
        <c:numFmt formatCode="General" sourceLinked="1"/>
        <c:majorTickMark val="none"/>
        <c:min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83985536"/>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Коммуникативные  УУД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года</c:v>
                </c:pt>
              </c:strCache>
            </c:strRef>
          </c:tx>
          <c:invertIfNegative val="0"/>
          <c:dLbls>
            <c:dLbl>
              <c:idx val="0"/>
              <c:layout>
                <c:manualLayout>
                  <c:x val="2.3474178403755892E-2"/>
                  <c:y val="-1.1958148363899327E-2"/>
                </c:manualLayout>
              </c:layout>
              <c:showLegendKey val="0"/>
              <c:showVal val="1"/>
              <c:showCatName val="0"/>
              <c:showSerName val="0"/>
              <c:showPercent val="0"/>
              <c:showBubbleSize val="0"/>
            </c:dLbl>
            <c:dLbl>
              <c:idx val="1"/>
              <c:layout>
                <c:manualLayout>
                  <c:x val="2.1126760563380278E-2"/>
                  <c:y val="-2.7902346182431773E-2"/>
                </c:manualLayout>
              </c:layout>
              <c:showLegendKey val="0"/>
              <c:showVal val="1"/>
              <c:showCatName val="0"/>
              <c:showSerName val="0"/>
              <c:showPercent val="0"/>
              <c:showBubbleSize val="0"/>
            </c:dLbl>
            <c:dLbl>
              <c:idx val="2"/>
              <c:layout>
                <c:manualLayout>
                  <c:x val="1.8779342723004692E-2"/>
                  <c:y val="-3.9860494546331074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Лист1!$A$2:$A$4</c:f>
              <c:strCache>
                <c:ptCount val="3"/>
                <c:pt idx="0">
                  <c:v>Выше базового уровня</c:v>
                </c:pt>
                <c:pt idx="1">
                  <c:v>Базовый уровень</c:v>
                </c:pt>
                <c:pt idx="2">
                  <c:v>Ниже базового уровня</c:v>
                </c:pt>
              </c:strCache>
            </c:strRef>
          </c:cat>
          <c:val>
            <c:numRef>
              <c:f>Лист1!$B$2:$B$4</c:f>
              <c:numCache>
                <c:formatCode>General</c:formatCode>
                <c:ptCount val="3"/>
                <c:pt idx="0">
                  <c:v>2</c:v>
                </c:pt>
                <c:pt idx="1">
                  <c:v>20</c:v>
                </c:pt>
                <c:pt idx="2">
                  <c:v>2</c:v>
                </c:pt>
              </c:numCache>
            </c:numRef>
          </c:val>
        </c:ser>
        <c:ser>
          <c:idx val="1"/>
          <c:order val="1"/>
          <c:tx>
            <c:strRef>
              <c:f>Лист1!$C$1</c:f>
              <c:strCache>
                <c:ptCount val="1"/>
                <c:pt idx="0">
                  <c:v>Окончание года</c:v>
                </c:pt>
              </c:strCache>
            </c:strRef>
          </c:tx>
          <c:invertIfNegative val="0"/>
          <c:dLbls>
            <c:dLbl>
              <c:idx val="0"/>
              <c:layout>
                <c:manualLayout>
                  <c:x val="1.6431924882629109E-2"/>
                  <c:y val="-1.594419781853244E-2"/>
                </c:manualLayout>
              </c:layout>
              <c:showLegendKey val="0"/>
              <c:showVal val="1"/>
              <c:showCatName val="0"/>
              <c:showSerName val="0"/>
              <c:showPercent val="0"/>
              <c:showBubbleSize val="0"/>
            </c:dLbl>
            <c:dLbl>
              <c:idx val="1"/>
              <c:layout>
                <c:manualLayout>
                  <c:x val="2.5821596244131443E-2"/>
                  <c:y val="-1.1958148363899327E-2"/>
                </c:manualLayout>
              </c:layout>
              <c:showLegendKey val="0"/>
              <c:showVal val="1"/>
              <c:showCatName val="0"/>
              <c:showSerName val="0"/>
              <c:showPercent val="0"/>
              <c:showBubbleSize val="0"/>
            </c:dLbl>
            <c:dLbl>
              <c:idx val="2"/>
              <c:layout>
                <c:manualLayout>
                  <c:x val="2.1126760563380278E-2"/>
                  <c:y val="-1.5944197818532367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Лист1!$A$2:$A$4</c:f>
              <c:strCache>
                <c:ptCount val="3"/>
                <c:pt idx="0">
                  <c:v>Выше базового уровня</c:v>
                </c:pt>
                <c:pt idx="1">
                  <c:v>Базовый уровень</c:v>
                </c:pt>
                <c:pt idx="2">
                  <c:v>Ниже базового уровня</c:v>
                </c:pt>
              </c:strCache>
            </c:strRef>
          </c:cat>
          <c:val>
            <c:numRef>
              <c:f>Лист1!$C$2:$C$4</c:f>
              <c:numCache>
                <c:formatCode>General</c:formatCode>
                <c:ptCount val="3"/>
                <c:pt idx="0">
                  <c:v>3</c:v>
                </c:pt>
                <c:pt idx="1">
                  <c:v>20</c:v>
                </c:pt>
                <c:pt idx="2">
                  <c:v>1</c:v>
                </c:pt>
              </c:numCache>
            </c:numRef>
          </c:val>
        </c:ser>
        <c:dLbls>
          <c:showLegendKey val="0"/>
          <c:showVal val="1"/>
          <c:showCatName val="0"/>
          <c:showSerName val="0"/>
          <c:showPercent val="0"/>
          <c:showBubbleSize val="0"/>
        </c:dLbls>
        <c:gapWidth val="75"/>
        <c:shape val="box"/>
        <c:axId val="84013824"/>
        <c:axId val="84015360"/>
        <c:axId val="0"/>
      </c:bar3DChart>
      <c:catAx>
        <c:axId val="84013824"/>
        <c:scaling>
          <c:orientation val="minMax"/>
        </c:scaling>
        <c:delete val="0"/>
        <c:axPos val="b"/>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84015360"/>
        <c:crosses val="autoZero"/>
        <c:auto val="1"/>
        <c:lblAlgn val="ctr"/>
        <c:lblOffset val="100"/>
        <c:noMultiLvlLbl val="0"/>
      </c:catAx>
      <c:valAx>
        <c:axId val="84015360"/>
        <c:scaling>
          <c:orientation val="minMax"/>
        </c:scaling>
        <c:delete val="0"/>
        <c:axPos val="l"/>
        <c:majorGridlines/>
        <c:numFmt formatCode="General" sourceLinked="1"/>
        <c:majorTickMark val="none"/>
        <c:min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84013824"/>
        <c:crosses val="autoZero"/>
        <c:crossBetween val="between"/>
      </c:valAx>
    </c:plotArea>
    <c:legend>
      <c:legendPos val="b"/>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ysClr val="windowText" lastClr="00000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Познавательные  УУД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Начало года</c:v>
                </c:pt>
              </c:strCache>
            </c:strRef>
          </c:tx>
          <c:invertIfNegative val="0"/>
          <c:dLbls>
            <c:dLbl>
              <c:idx val="0"/>
              <c:layout>
                <c:manualLayout>
                  <c:x val="2.3474178403755892E-2"/>
                  <c:y val="-1.1958148363899327E-2"/>
                </c:manualLayout>
              </c:layout>
              <c:showLegendKey val="0"/>
              <c:showVal val="1"/>
              <c:showCatName val="0"/>
              <c:showSerName val="0"/>
              <c:showPercent val="0"/>
              <c:showBubbleSize val="0"/>
            </c:dLbl>
            <c:dLbl>
              <c:idx val="1"/>
              <c:layout>
                <c:manualLayout>
                  <c:x val="2.1126760563380278E-2"/>
                  <c:y val="-2.7902346182431773E-2"/>
                </c:manualLayout>
              </c:layout>
              <c:showLegendKey val="0"/>
              <c:showVal val="1"/>
              <c:showCatName val="0"/>
              <c:showSerName val="0"/>
              <c:showPercent val="0"/>
              <c:showBubbleSize val="0"/>
            </c:dLbl>
            <c:dLbl>
              <c:idx val="2"/>
              <c:layout>
                <c:manualLayout>
                  <c:x val="1.8779342723004692E-2"/>
                  <c:y val="-3.9860494546331074E-3"/>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Выше базового уровня</c:v>
                </c:pt>
                <c:pt idx="1">
                  <c:v>Базовый уровень</c:v>
                </c:pt>
                <c:pt idx="2">
                  <c:v>Ниже базового уровня</c:v>
                </c:pt>
              </c:strCache>
            </c:strRef>
          </c:cat>
          <c:val>
            <c:numRef>
              <c:f>Лист1!$B$2:$B$4</c:f>
              <c:numCache>
                <c:formatCode>General</c:formatCode>
                <c:ptCount val="3"/>
                <c:pt idx="0">
                  <c:v>2</c:v>
                </c:pt>
                <c:pt idx="1">
                  <c:v>20</c:v>
                </c:pt>
                <c:pt idx="2">
                  <c:v>2</c:v>
                </c:pt>
              </c:numCache>
            </c:numRef>
          </c:val>
        </c:ser>
        <c:ser>
          <c:idx val="1"/>
          <c:order val="1"/>
          <c:tx>
            <c:strRef>
              <c:f>Лист1!$C$1</c:f>
              <c:strCache>
                <c:ptCount val="1"/>
                <c:pt idx="0">
                  <c:v>Окончание года</c:v>
                </c:pt>
              </c:strCache>
            </c:strRef>
          </c:tx>
          <c:invertIfNegative val="0"/>
          <c:dLbls>
            <c:dLbl>
              <c:idx val="0"/>
              <c:layout>
                <c:manualLayout>
                  <c:x val="1.6431924882629109E-2"/>
                  <c:y val="-1.594419781853244E-2"/>
                </c:manualLayout>
              </c:layout>
              <c:showLegendKey val="0"/>
              <c:showVal val="1"/>
              <c:showCatName val="0"/>
              <c:showSerName val="0"/>
              <c:showPercent val="0"/>
              <c:showBubbleSize val="0"/>
            </c:dLbl>
            <c:dLbl>
              <c:idx val="1"/>
              <c:layout>
                <c:manualLayout>
                  <c:x val="2.5821596244131443E-2"/>
                  <c:y val="-1.1958148363899327E-2"/>
                </c:manualLayout>
              </c:layout>
              <c:showLegendKey val="0"/>
              <c:showVal val="1"/>
              <c:showCatName val="0"/>
              <c:showSerName val="0"/>
              <c:showPercent val="0"/>
              <c:showBubbleSize val="0"/>
            </c:dLbl>
            <c:dLbl>
              <c:idx val="2"/>
              <c:layout>
                <c:manualLayout>
                  <c:x val="2.1126760563380278E-2"/>
                  <c:y val="-1.5944197818532367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Выше базового уровня</c:v>
                </c:pt>
                <c:pt idx="1">
                  <c:v>Базовый уровень</c:v>
                </c:pt>
                <c:pt idx="2">
                  <c:v>Ниже базового уровня</c:v>
                </c:pt>
              </c:strCache>
            </c:strRef>
          </c:cat>
          <c:val>
            <c:numRef>
              <c:f>Лист1!$C$2:$C$4</c:f>
              <c:numCache>
                <c:formatCode>General</c:formatCode>
                <c:ptCount val="3"/>
                <c:pt idx="0">
                  <c:v>3</c:v>
                </c:pt>
                <c:pt idx="1">
                  <c:v>20</c:v>
                </c:pt>
                <c:pt idx="2">
                  <c:v>1</c:v>
                </c:pt>
              </c:numCache>
            </c:numRef>
          </c:val>
        </c:ser>
        <c:dLbls>
          <c:showLegendKey val="0"/>
          <c:showVal val="1"/>
          <c:showCatName val="0"/>
          <c:showSerName val="0"/>
          <c:showPercent val="0"/>
          <c:showBubbleSize val="0"/>
        </c:dLbls>
        <c:gapWidth val="75"/>
        <c:shape val="box"/>
        <c:axId val="125866368"/>
        <c:axId val="125867904"/>
        <c:axId val="0"/>
      </c:bar3DChart>
      <c:catAx>
        <c:axId val="125866368"/>
        <c:scaling>
          <c:orientation val="minMax"/>
        </c:scaling>
        <c:delete val="0"/>
        <c:axPos val="b"/>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5867904"/>
        <c:crosses val="autoZero"/>
        <c:auto val="1"/>
        <c:lblAlgn val="ctr"/>
        <c:lblOffset val="100"/>
        <c:noMultiLvlLbl val="0"/>
      </c:catAx>
      <c:valAx>
        <c:axId val="125867904"/>
        <c:scaling>
          <c:orientation val="minMax"/>
        </c:scaling>
        <c:delete val="0"/>
        <c:axPos val="l"/>
        <c:majorGridlines/>
        <c:numFmt formatCode="General" sourceLinked="1"/>
        <c:majorTickMark val="none"/>
        <c:min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125866368"/>
        <c:crosses val="autoZero"/>
        <c:crossBetween val="between"/>
      </c:valAx>
    </c:plotArea>
    <c:legend>
      <c:legendPos val="b"/>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ysClr val="windowText" lastClr="00000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Регулятивные</a:t>
            </a:r>
            <a:r>
              <a:rPr lang="ru-RU" sz="1200" baseline="0">
                <a:latin typeface="Times New Roman" panose="02020603050405020304" pitchFamily="18" charset="0"/>
                <a:cs typeface="Times New Roman" panose="02020603050405020304" pitchFamily="18" charset="0"/>
              </a:rPr>
              <a:t> УУД</a:t>
            </a:r>
            <a:endParaRPr lang="ru-RU" sz="12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Лист2!$B$1</c:f>
              <c:strCache>
                <c:ptCount val="1"/>
                <c:pt idx="0">
                  <c:v>Начало года</c:v>
                </c:pt>
              </c:strCache>
            </c:strRef>
          </c:tx>
          <c:invertIfNegative val="0"/>
          <c:dLbls>
            <c:dLbl>
              <c:idx val="0"/>
              <c:layout>
                <c:manualLayout>
                  <c:x val="1.1111111111111141E-2"/>
                  <c:y val="-2.7777777777777811E-2"/>
                </c:manualLayout>
              </c:layout>
              <c:showLegendKey val="0"/>
              <c:showVal val="1"/>
              <c:showCatName val="0"/>
              <c:showSerName val="0"/>
              <c:showPercent val="0"/>
              <c:showBubbleSize val="0"/>
            </c:dLbl>
            <c:dLbl>
              <c:idx val="1"/>
              <c:layout>
                <c:manualLayout>
                  <c:x val="1.3888888888888951E-2"/>
                  <c:y val="-1.8518518518518507E-2"/>
                </c:manualLayout>
              </c:layout>
              <c:showLegendKey val="0"/>
              <c:showVal val="1"/>
              <c:showCatName val="0"/>
              <c:showSerName val="0"/>
              <c:showPercent val="0"/>
              <c:showBubbleSize val="0"/>
            </c:dLbl>
            <c:dLbl>
              <c:idx val="2"/>
              <c:layout>
                <c:manualLayout>
                  <c:x val="2.5000000000000001E-2"/>
                  <c:y val="-2.3148148148148147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Лист2!$A$2:$A$4</c:f>
              <c:strCache>
                <c:ptCount val="3"/>
                <c:pt idx="0">
                  <c:v>Выше базового уровня</c:v>
                </c:pt>
                <c:pt idx="1">
                  <c:v>Базовый уровень</c:v>
                </c:pt>
                <c:pt idx="2">
                  <c:v>Ниже базового уровня</c:v>
                </c:pt>
              </c:strCache>
            </c:strRef>
          </c:cat>
          <c:val>
            <c:numRef>
              <c:f>Лист2!$B$2:$B$4</c:f>
              <c:numCache>
                <c:formatCode>General</c:formatCode>
                <c:ptCount val="3"/>
                <c:pt idx="0">
                  <c:v>3</c:v>
                </c:pt>
                <c:pt idx="1">
                  <c:v>19</c:v>
                </c:pt>
                <c:pt idx="2">
                  <c:v>2</c:v>
                </c:pt>
              </c:numCache>
            </c:numRef>
          </c:val>
        </c:ser>
        <c:ser>
          <c:idx val="1"/>
          <c:order val="1"/>
          <c:tx>
            <c:strRef>
              <c:f>Лист2!$C$1</c:f>
              <c:strCache>
                <c:ptCount val="1"/>
                <c:pt idx="0">
                  <c:v>Окончание года</c:v>
                </c:pt>
              </c:strCache>
            </c:strRef>
          </c:tx>
          <c:invertIfNegative val="0"/>
          <c:dLbls>
            <c:dLbl>
              <c:idx val="0"/>
              <c:layout>
                <c:manualLayout>
                  <c:x val="1.6666666666666677E-2"/>
                  <c:y val="-1.38888888888889E-2"/>
                </c:manualLayout>
              </c:layout>
              <c:showLegendKey val="0"/>
              <c:showVal val="1"/>
              <c:showCatName val="0"/>
              <c:showSerName val="0"/>
              <c:showPercent val="0"/>
              <c:showBubbleSize val="0"/>
            </c:dLbl>
            <c:dLbl>
              <c:idx val="1"/>
              <c:layout>
                <c:manualLayout>
                  <c:x val="1.9444444444444445E-2"/>
                  <c:y val="-9.2592592592592535E-3"/>
                </c:manualLayout>
              </c:layout>
              <c:showLegendKey val="0"/>
              <c:showVal val="1"/>
              <c:showCatName val="0"/>
              <c:showSerName val="0"/>
              <c:showPercent val="0"/>
              <c:showBubbleSize val="0"/>
            </c:dLbl>
            <c:dLbl>
              <c:idx val="2"/>
              <c:layout>
                <c:manualLayout>
                  <c:x val="2.2222222222222345E-2"/>
                  <c:y val="-1.8518518518518528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Лист2!$A$2:$A$4</c:f>
              <c:strCache>
                <c:ptCount val="3"/>
                <c:pt idx="0">
                  <c:v>Выше базового уровня</c:v>
                </c:pt>
                <c:pt idx="1">
                  <c:v>Базовый уровень</c:v>
                </c:pt>
                <c:pt idx="2">
                  <c:v>Ниже базового уровня</c:v>
                </c:pt>
              </c:strCache>
            </c:strRef>
          </c:cat>
          <c:val>
            <c:numRef>
              <c:f>Лист2!$C$2:$C$4</c:f>
              <c:numCache>
                <c:formatCode>General</c:formatCode>
                <c:ptCount val="3"/>
                <c:pt idx="0">
                  <c:v>4</c:v>
                </c:pt>
                <c:pt idx="1">
                  <c:v>19</c:v>
                </c:pt>
                <c:pt idx="2">
                  <c:v>1</c:v>
                </c:pt>
              </c:numCache>
            </c:numRef>
          </c:val>
        </c:ser>
        <c:dLbls>
          <c:showLegendKey val="0"/>
          <c:showVal val="1"/>
          <c:showCatName val="0"/>
          <c:showSerName val="0"/>
          <c:showPercent val="0"/>
          <c:showBubbleSize val="0"/>
        </c:dLbls>
        <c:gapWidth val="75"/>
        <c:shape val="box"/>
        <c:axId val="126242816"/>
        <c:axId val="126244352"/>
        <c:axId val="0"/>
      </c:bar3DChart>
      <c:catAx>
        <c:axId val="126242816"/>
        <c:scaling>
          <c:orientation val="minMax"/>
        </c:scaling>
        <c:delete val="0"/>
        <c:axPos val="b"/>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6244352"/>
        <c:crosses val="autoZero"/>
        <c:auto val="1"/>
        <c:lblAlgn val="ctr"/>
        <c:lblOffset val="100"/>
        <c:noMultiLvlLbl val="0"/>
      </c:catAx>
      <c:valAx>
        <c:axId val="126244352"/>
        <c:scaling>
          <c:orientation val="minMax"/>
        </c:scaling>
        <c:delete val="0"/>
        <c:axPos val="l"/>
        <c:majorGridlines/>
        <c:numFmt formatCode="General" sourceLinked="1"/>
        <c:majorTickMark val="none"/>
        <c:min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126242816"/>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Личностные УУД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Лист2!$B$1</c:f>
              <c:strCache>
                <c:ptCount val="1"/>
                <c:pt idx="0">
                  <c:v>Начало года</c:v>
                </c:pt>
              </c:strCache>
            </c:strRef>
          </c:tx>
          <c:invertIfNegative val="0"/>
          <c:dLbls>
            <c:dLbl>
              <c:idx val="0"/>
              <c:layout>
                <c:manualLayout>
                  <c:x val="1.4336917562724007E-2"/>
                  <c:y val="-5.1569962159068417E-17"/>
                </c:manualLayout>
              </c:layout>
              <c:showLegendKey val="0"/>
              <c:showVal val="1"/>
              <c:showCatName val="0"/>
              <c:showSerName val="0"/>
              <c:showPercent val="0"/>
              <c:showBubbleSize val="0"/>
            </c:dLbl>
            <c:dLbl>
              <c:idx val="1"/>
              <c:layout>
                <c:manualLayout>
                  <c:x val="1.7921146953405017E-2"/>
                  <c:y val="-5.6258790436005644E-3"/>
                </c:manualLayout>
              </c:layout>
              <c:showLegendKey val="0"/>
              <c:showVal val="1"/>
              <c:showCatName val="0"/>
              <c:showSerName val="0"/>
              <c:showPercent val="0"/>
              <c:showBubbleSize val="0"/>
            </c:dLbl>
            <c:dLbl>
              <c:idx val="2"/>
              <c:layout>
                <c:manualLayout>
                  <c:x val="2.1505376344085964E-2"/>
                  <c:y val="-5.6258790436005644E-3"/>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Лист2!$A$2:$A$5</c:f>
              <c:strCache>
                <c:ptCount val="3"/>
                <c:pt idx="0">
                  <c:v>Выше базового уровня</c:v>
                </c:pt>
                <c:pt idx="1">
                  <c:v>Базовый уровень</c:v>
                </c:pt>
                <c:pt idx="2">
                  <c:v>Ниже базового уровня</c:v>
                </c:pt>
              </c:strCache>
            </c:strRef>
          </c:cat>
          <c:val>
            <c:numRef>
              <c:f>Лист2!$B$2:$B$5</c:f>
              <c:numCache>
                <c:formatCode>General</c:formatCode>
                <c:ptCount val="4"/>
                <c:pt idx="0">
                  <c:v>1</c:v>
                </c:pt>
                <c:pt idx="1">
                  <c:v>20</c:v>
                </c:pt>
                <c:pt idx="2">
                  <c:v>3</c:v>
                </c:pt>
              </c:numCache>
            </c:numRef>
          </c:val>
        </c:ser>
        <c:ser>
          <c:idx val="1"/>
          <c:order val="1"/>
          <c:tx>
            <c:strRef>
              <c:f>Лист2!$C$1</c:f>
              <c:strCache>
                <c:ptCount val="1"/>
                <c:pt idx="0">
                  <c:v>Окончание года</c:v>
                </c:pt>
              </c:strCache>
            </c:strRef>
          </c:tx>
          <c:invertIfNegative val="0"/>
          <c:dLbls>
            <c:dLbl>
              <c:idx val="0"/>
              <c:layout>
                <c:manualLayout>
                  <c:x val="1.4336917562724007E-2"/>
                  <c:y val="-5.6258790436005644E-3"/>
                </c:manualLayout>
              </c:layout>
              <c:showLegendKey val="0"/>
              <c:showVal val="1"/>
              <c:showCatName val="0"/>
              <c:showSerName val="0"/>
              <c:showPercent val="0"/>
              <c:showBubbleSize val="0"/>
            </c:dLbl>
            <c:dLbl>
              <c:idx val="1"/>
              <c:layout>
                <c:manualLayout>
                  <c:x val="1.7921146953405017E-2"/>
                  <c:y val="0"/>
                </c:manualLayout>
              </c:layout>
              <c:showLegendKey val="0"/>
              <c:showVal val="1"/>
              <c:showCatName val="0"/>
              <c:showSerName val="0"/>
              <c:showPercent val="0"/>
              <c:showBubbleSize val="0"/>
            </c:dLbl>
            <c:dLbl>
              <c:idx val="2"/>
              <c:layout>
                <c:manualLayout>
                  <c:x val="2.5089605734767033E-2"/>
                  <c:y val="-1.6877637130801738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Лист2!$A$2:$A$5</c:f>
              <c:strCache>
                <c:ptCount val="3"/>
                <c:pt idx="0">
                  <c:v>Выше базового уровня</c:v>
                </c:pt>
                <c:pt idx="1">
                  <c:v>Базовый уровень</c:v>
                </c:pt>
                <c:pt idx="2">
                  <c:v>Ниже базового уровня</c:v>
                </c:pt>
              </c:strCache>
            </c:strRef>
          </c:cat>
          <c:val>
            <c:numRef>
              <c:f>Лист2!$C$2:$C$5</c:f>
              <c:numCache>
                <c:formatCode>General</c:formatCode>
                <c:ptCount val="4"/>
                <c:pt idx="0">
                  <c:v>2</c:v>
                </c:pt>
                <c:pt idx="1">
                  <c:v>21</c:v>
                </c:pt>
                <c:pt idx="2">
                  <c:v>1</c:v>
                </c:pt>
              </c:numCache>
            </c:numRef>
          </c:val>
        </c:ser>
        <c:dLbls>
          <c:showLegendKey val="0"/>
          <c:showVal val="1"/>
          <c:showCatName val="0"/>
          <c:showSerName val="0"/>
          <c:showPercent val="0"/>
          <c:showBubbleSize val="0"/>
        </c:dLbls>
        <c:gapWidth val="75"/>
        <c:shape val="box"/>
        <c:axId val="126279040"/>
        <c:axId val="126280832"/>
        <c:axId val="0"/>
      </c:bar3DChart>
      <c:catAx>
        <c:axId val="126279040"/>
        <c:scaling>
          <c:orientation val="minMax"/>
        </c:scaling>
        <c:delete val="0"/>
        <c:axPos val="b"/>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6280832"/>
        <c:crosses val="autoZero"/>
        <c:auto val="1"/>
        <c:lblAlgn val="ctr"/>
        <c:lblOffset val="100"/>
        <c:noMultiLvlLbl val="0"/>
      </c:catAx>
      <c:valAx>
        <c:axId val="126280832"/>
        <c:scaling>
          <c:orientation val="minMax"/>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6279040"/>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Коммуникативные УУД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Лист3!$B$1</c:f>
              <c:strCache>
                <c:ptCount val="1"/>
                <c:pt idx="0">
                  <c:v>Начало года</c:v>
                </c:pt>
              </c:strCache>
            </c:strRef>
          </c:tx>
          <c:invertIfNegative val="0"/>
          <c:dLbls>
            <c:dLbl>
              <c:idx val="0"/>
              <c:layout>
                <c:manualLayout>
                  <c:x val="1.6666666666666677E-2"/>
                  <c:y val="-4.629629629629632E-3"/>
                </c:manualLayout>
              </c:layout>
              <c:showLegendKey val="0"/>
              <c:showVal val="1"/>
              <c:showCatName val="0"/>
              <c:showSerName val="0"/>
              <c:showPercent val="0"/>
              <c:showBubbleSize val="0"/>
            </c:dLbl>
            <c:dLbl>
              <c:idx val="1"/>
              <c:layout>
                <c:manualLayout>
                  <c:x val="2.2222222222222282E-2"/>
                  <c:y val="-2.3148148148148147E-2"/>
                </c:manualLayout>
              </c:layout>
              <c:showLegendKey val="0"/>
              <c:showVal val="1"/>
              <c:showCatName val="0"/>
              <c:showSerName val="0"/>
              <c:showPercent val="0"/>
              <c:showBubbleSize val="0"/>
            </c:dLbl>
            <c:dLbl>
              <c:idx val="2"/>
              <c:layout>
                <c:manualLayout>
                  <c:x val="1.38888888888889E-2"/>
                  <c:y val="-2.3148148148148147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Лист3!$A$2:$A$4</c:f>
              <c:strCache>
                <c:ptCount val="3"/>
                <c:pt idx="0">
                  <c:v>Выше базового уровня</c:v>
                </c:pt>
                <c:pt idx="1">
                  <c:v>Базовый уровень</c:v>
                </c:pt>
                <c:pt idx="2">
                  <c:v>Ниже базового уровня</c:v>
                </c:pt>
              </c:strCache>
            </c:strRef>
          </c:cat>
          <c:val>
            <c:numRef>
              <c:f>Лист3!$B$2:$B$4</c:f>
              <c:numCache>
                <c:formatCode>General</c:formatCode>
                <c:ptCount val="3"/>
                <c:pt idx="0">
                  <c:v>3</c:v>
                </c:pt>
                <c:pt idx="1">
                  <c:v>17</c:v>
                </c:pt>
                <c:pt idx="2">
                  <c:v>4</c:v>
                </c:pt>
              </c:numCache>
            </c:numRef>
          </c:val>
        </c:ser>
        <c:ser>
          <c:idx val="1"/>
          <c:order val="1"/>
          <c:tx>
            <c:strRef>
              <c:f>Лист3!$C$1</c:f>
              <c:strCache>
                <c:ptCount val="1"/>
                <c:pt idx="0">
                  <c:v>Окончание года</c:v>
                </c:pt>
              </c:strCache>
            </c:strRef>
          </c:tx>
          <c:invertIfNegative val="0"/>
          <c:dLbls>
            <c:dLbl>
              <c:idx val="0"/>
              <c:layout>
                <c:manualLayout>
                  <c:x val="2.5000000000000001E-2"/>
                  <c:y val="-3.2407407407407426E-2"/>
                </c:manualLayout>
              </c:layout>
              <c:showLegendKey val="0"/>
              <c:showVal val="1"/>
              <c:showCatName val="0"/>
              <c:showSerName val="0"/>
              <c:showPercent val="0"/>
              <c:showBubbleSize val="0"/>
            </c:dLbl>
            <c:dLbl>
              <c:idx val="1"/>
              <c:layout>
                <c:manualLayout>
                  <c:x val="1.6666666666666677E-2"/>
                  <c:y val="-1.38888888888889E-2"/>
                </c:manualLayout>
              </c:layout>
              <c:showLegendKey val="0"/>
              <c:showVal val="1"/>
              <c:showCatName val="0"/>
              <c:showSerName val="0"/>
              <c:showPercent val="0"/>
              <c:showBubbleSize val="0"/>
            </c:dLbl>
            <c:dLbl>
              <c:idx val="2"/>
              <c:layout>
                <c:manualLayout>
                  <c:x val="2.2222222222222345E-2"/>
                  <c:y val="-1.38888888888889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Лист3!$A$2:$A$4</c:f>
              <c:strCache>
                <c:ptCount val="3"/>
                <c:pt idx="0">
                  <c:v>Выше базового уровня</c:v>
                </c:pt>
                <c:pt idx="1">
                  <c:v>Базовый уровень</c:v>
                </c:pt>
                <c:pt idx="2">
                  <c:v>Ниже базового уровня</c:v>
                </c:pt>
              </c:strCache>
            </c:strRef>
          </c:cat>
          <c:val>
            <c:numRef>
              <c:f>Лист3!$C$2:$C$4</c:f>
              <c:numCache>
                <c:formatCode>General</c:formatCode>
                <c:ptCount val="3"/>
                <c:pt idx="0">
                  <c:v>4</c:v>
                </c:pt>
                <c:pt idx="1">
                  <c:v>18</c:v>
                </c:pt>
                <c:pt idx="2">
                  <c:v>2</c:v>
                </c:pt>
              </c:numCache>
            </c:numRef>
          </c:val>
        </c:ser>
        <c:dLbls>
          <c:showLegendKey val="0"/>
          <c:showVal val="0"/>
          <c:showCatName val="0"/>
          <c:showSerName val="0"/>
          <c:showPercent val="0"/>
          <c:showBubbleSize val="0"/>
        </c:dLbls>
        <c:gapWidth val="75"/>
        <c:shape val="box"/>
        <c:axId val="126360576"/>
        <c:axId val="126366464"/>
        <c:axId val="0"/>
      </c:bar3DChart>
      <c:catAx>
        <c:axId val="126360576"/>
        <c:scaling>
          <c:orientation val="minMax"/>
        </c:scaling>
        <c:delete val="0"/>
        <c:axPos val="b"/>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26366464"/>
        <c:crosses val="autoZero"/>
        <c:auto val="1"/>
        <c:lblAlgn val="ctr"/>
        <c:lblOffset val="100"/>
        <c:noMultiLvlLbl val="0"/>
      </c:catAx>
      <c:valAx>
        <c:axId val="126366464"/>
        <c:scaling>
          <c:orientation val="minMax"/>
        </c:scaling>
        <c:delete val="0"/>
        <c:axPos val="l"/>
        <c:majorGridlines/>
        <c:numFmt formatCode="General" sourceLinked="1"/>
        <c:majorTickMark val="none"/>
        <c:min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126360576"/>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ABBA-250D-4CBA-BC4C-97301953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9500</Words>
  <Characters>54156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Матерова В.Г. Программа внеурочной деятельности «Народное искусство и художественное творчество»		</vt:lpstr>
    </vt:vector>
  </TitlesOfParts>
  <Company>BEST XP Edition</Company>
  <LinksUpToDate>false</LinksUpToDate>
  <CharactersWithSpaces>63529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Матерова В.Г. Программа внеурочной деятельности «Народное искусство и художественное творчество»		</dc:title>
  <dc:creator>Админ</dc:creator>
  <cp:lastModifiedBy>ДОМИК</cp:lastModifiedBy>
  <cp:revision>26</cp:revision>
  <cp:lastPrinted>2016-06-06T10:05:00Z</cp:lastPrinted>
  <dcterms:created xsi:type="dcterms:W3CDTF">2016-05-31T10:50:00Z</dcterms:created>
  <dcterms:modified xsi:type="dcterms:W3CDTF">2017-02-20T12:47:00Z</dcterms:modified>
</cp:coreProperties>
</file>