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7D53" w:rsidRPr="005A24D5" w:rsidRDefault="006C7D53" w:rsidP="006C7D53">
      <w:pPr>
        <w:pStyle w:val="11"/>
        <w:ind w:left="0"/>
        <w:rPr>
          <w:szCs w:val="28"/>
          <w:lang w:val="ru-RU"/>
        </w:rPr>
      </w:pPr>
    </w:p>
    <w:p w:rsidR="006C7D53" w:rsidRPr="005A24D5" w:rsidRDefault="006C7D53" w:rsidP="006C7D53">
      <w:pPr>
        <w:pStyle w:val="ad"/>
        <w:jc w:val="center"/>
        <w:rPr>
          <w:sz w:val="22"/>
          <w:szCs w:val="22"/>
          <w:shd w:val="clear" w:color="auto" w:fill="FFFFFF"/>
        </w:rPr>
      </w:pPr>
      <w:r w:rsidRPr="005A24D5">
        <w:rPr>
          <w:sz w:val="22"/>
          <w:szCs w:val="22"/>
          <w:shd w:val="clear" w:color="auto" w:fill="FFFFFF"/>
        </w:rPr>
        <w:t>Негосударственное образовательное учреждение</w:t>
      </w:r>
    </w:p>
    <w:p w:rsidR="006C7D53" w:rsidRPr="005A24D5" w:rsidRDefault="006C7D53" w:rsidP="006C7D53">
      <w:pPr>
        <w:pStyle w:val="ad"/>
        <w:jc w:val="center"/>
        <w:rPr>
          <w:sz w:val="22"/>
          <w:szCs w:val="22"/>
          <w:shd w:val="clear" w:color="auto" w:fill="FFFFFF"/>
        </w:rPr>
      </w:pPr>
      <w:r w:rsidRPr="005A24D5">
        <w:rPr>
          <w:sz w:val="22"/>
          <w:szCs w:val="22"/>
          <w:shd w:val="clear" w:color="auto" w:fill="FFFFFF"/>
        </w:rPr>
        <w:t>«Основная общеобразовательная школа № 52</w:t>
      </w:r>
    </w:p>
    <w:p w:rsidR="006C7D53" w:rsidRPr="005A24D5" w:rsidRDefault="006C7D53" w:rsidP="006C7D53">
      <w:pPr>
        <w:pStyle w:val="ad"/>
        <w:jc w:val="center"/>
        <w:rPr>
          <w:sz w:val="22"/>
          <w:szCs w:val="22"/>
          <w:shd w:val="clear" w:color="auto" w:fill="FFFFFF"/>
        </w:rPr>
      </w:pPr>
      <w:r w:rsidRPr="005A24D5">
        <w:rPr>
          <w:sz w:val="22"/>
          <w:szCs w:val="22"/>
          <w:shd w:val="clear" w:color="auto" w:fill="FFFFFF"/>
        </w:rPr>
        <w:t>Открытого акционерного общества</w:t>
      </w:r>
    </w:p>
    <w:p w:rsidR="006C7D53" w:rsidRPr="005A24D5" w:rsidRDefault="006C7D53" w:rsidP="006C7D53">
      <w:pPr>
        <w:pStyle w:val="11"/>
        <w:jc w:val="center"/>
        <w:rPr>
          <w:sz w:val="22"/>
          <w:szCs w:val="22"/>
          <w:shd w:val="clear" w:color="auto" w:fill="FFFFFF"/>
          <w:lang w:val="ru-RU"/>
        </w:rPr>
      </w:pPr>
      <w:r w:rsidRPr="005A24D5">
        <w:rPr>
          <w:sz w:val="22"/>
          <w:szCs w:val="22"/>
          <w:shd w:val="clear" w:color="auto" w:fill="FFFFFF"/>
          <w:lang w:val="ru-RU"/>
        </w:rPr>
        <w:t>«Российские Железные Дороги»</w:t>
      </w:r>
    </w:p>
    <w:p w:rsidR="006C7D53" w:rsidRPr="005A24D5" w:rsidRDefault="006C7D53" w:rsidP="006C7D53">
      <w:pPr>
        <w:pStyle w:val="11"/>
        <w:jc w:val="center"/>
        <w:rPr>
          <w:sz w:val="22"/>
          <w:szCs w:val="22"/>
          <w:shd w:val="clear" w:color="auto" w:fill="FFFFFF"/>
          <w:lang w:val="ru-RU"/>
        </w:rPr>
      </w:pPr>
    </w:p>
    <w:p w:rsidR="006C7D53" w:rsidRPr="005A24D5" w:rsidRDefault="006C7D53" w:rsidP="006C7D53">
      <w:pPr>
        <w:pStyle w:val="11"/>
        <w:jc w:val="center"/>
        <w:rPr>
          <w:sz w:val="22"/>
          <w:szCs w:val="22"/>
          <w:shd w:val="clear" w:color="auto" w:fill="FFFFFF"/>
          <w:lang w:val="ru-RU"/>
        </w:rPr>
      </w:pPr>
    </w:p>
    <w:p w:rsidR="006C7D53" w:rsidRPr="005A24D5" w:rsidRDefault="006C7D53" w:rsidP="006C7D53">
      <w:pPr>
        <w:pStyle w:val="11"/>
        <w:jc w:val="center"/>
        <w:rPr>
          <w:sz w:val="22"/>
          <w:szCs w:val="22"/>
          <w:shd w:val="clear" w:color="auto" w:fill="FFFFFF"/>
          <w:lang w:val="ru-RU"/>
        </w:rPr>
      </w:pPr>
    </w:p>
    <w:p w:rsidR="006C7D53" w:rsidRPr="005A24D5" w:rsidRDefault="006C7D53" w:rsidP="006C7D53">
      <w:pPr>
        <w:pStyle w:val="11"/>
        <w:jc w:val="center"/>
        <w:rPr>
          <w:sz w:val="22"/>
          <w:szCs w:val="22"/>
          <w:shd w:val="clear" w:color="auto" w:fill="FFFFFF"/>
          <w:lang w:val="ru-RU"/>
        </w:rPr>
      </w:pPr>
    </w:p>
    <w:p w:rsidR="006C7D53" w:rsidRPr="005A24D5" w:rsidRDefault="006C7D53" w:rsidP="006C7D53">
      <w:pPr>
        <w:pStyle w:val="11"/>
        <w:jc w:val="center"/>
        <w:rPr>
          <w:szCs w:val="28"/>
          <w:shd w:val="clear" w:color="auto" w:fill="FFFFFF"/>
          <w:lang w:val="ru-RU"/>
        </w:rPr>
      </w:pPr>
    </w:p>
    <w:p w:rsidR="006C7D53" w:rsidRPr="005A24D5" w:rsidRDefault="006C7D53" w:rsidP="006C7D53">
      <w:pPr>
        <w:pStyle w:val="11"/>
        <w:jc w:val="center"/>
        <w:rPr>
          <w:sz w:val="24"/>
          <w:shd w:val="clear" w:color="auto" w:fill="FFFFFF"/>
          <w:lang w:val="ru-RU"/>
        </w:rPr>
      </w:pPr>
    </w:p>
    <w:p w:rsidR="006C7D53" w:rsidRPr="005A24D5" w:rsidRDefault="006C7D53" w:rsidP="006C7D53">
      <w:pPr>
        <w:pStyle w:val="11"/>
        <w:jc w:val="right"/>
        <w:rPr>
          <w:sz w:val="24"/>
          <w:shd w:val="clear" w:color="auto" w:fill="FFFFFF"/>
          <w:lang w:val="ru-RU"/>
        </w:rPr>
      </w:pPr>
      <w:r w:rsidRPr="005A24D5">
        <w:rPr>
          <w:sz w:val="24"/>
          <w:shd w:val="clear" w:color="auto" w:fill="FFFFFF"/>
          <w:lang w:val="ru-RU"/>
        </w:rPr>
        <w:t>«УТВЕРЖДАЮ»</w:t>
      </w:r>
    </w:p>
    <w:p w:rsidR="006C7D53" w:rsidRPr="005A24D5" w:rsidRDefault="006C7D53" w:rsidP="006C7D53">
      <w:pPr>
        <w:pStyle w:val="11"/>
        <w:jc w:val="right"/>
        <w:rPr>
          <w:sz w:val="24"/>
          <w:shd w:val="clear" w:color="auto" w:fill="FFFFFF"/>
          <w:lang w:val="ru-RU"/>
        </w:rPr>
      </w:pPr>
      <w:r w:rsidRPr="005A24D5">
        <w:rPr>
          <w:sz w:val="24"/>
          <w:shd w:val="clear" w:color="auto" w:fill="FFFFFF"/>
          <w:lang w:val="ru-RU"/>
        </w:rPr>
        <w:t>_____________  Директор школы</w:t>
      </w:r>
    </w:p>
    <w:p w:rsidR="006C7D53" w:rsidRPr="005A24D5" w:rsidRDefault="008C6A44" w:rsidP="006C7D53">
      <w:pPr>
        <w:pStyle w:val="11"/>
        <w:jc w:val="right"/>
        <w:rPr>
          <w:sz w:val="24"/>
          <w:shd w:val="clear" w:color="auto" w:fill="FFFFFF"/>
          <w:lang w:val="ru-RU"/>
        </w:rPr>
      </w:pPr>
      <w:r>
        <w:rPr>
          <w:sz w:val="24"/>
          <w:shd w:val="clear" w:color="auto" w:fill="FFFFFF"/>
          <w:lang w:val="ru-RU"/>
        </w:rPr>
        <w:t>приказ № _______________ 2015</w:t>
      </w:r>
      <w:r w:rsidR="006C7D53" w:rsidRPr="005A24D5">
        <w:rPr>
          <w:sz w:val="24"/>
          <w:shd w:val="clear" w:color="auto" w:fill="FFFFFF"/>
          <w:lang w:val="ru-RU"/>
        </w:rPr>
        <w:t>г.</w:t>
      </w:r>
    </w:p>
    <w:p w:rsidR="006C7D53" w:rsidRPr="005A24D5" w:rsidRDefault="006C7D53" w:rsidP="006C7D53">
      <w:pPr>
        <w:pStyle w:val="11"/>
        <w:jc w:val="right"/>
        <w:rPr>
          <w:sz w:val="24"/>
          <w:shd w:val="clear" w:color="auto" w:fill="FFFFFF"/>
          <w:lang w:val="ru-RU"/>
        </w:rPr>
      </w:pPr>
    </w:p>
    <w:p w:rsidR="006C7D53" w:rsidRPr="005A24D5" w:rsidRDefault="006C7D53" w:rsidP="006C7D53">
      <w:pPr>
        <w:pStyle w:val="11"/>
        <w:jc w:val="right"/>
        <w:rPr>
          <w:sz w:val="22"/>
          <w:szCs w:val="22"/>
          <w:shd w:val="clear" w:color="auto" w:fill="FFFFFF"/>
          <w:lang w:val="ru-RU"/>
        </w:rPr>
      </w:pPr>
    </w:p>
    <w:p w:rsidR="006C7D53" w:rsidRPr="005A24D5" w:rsidRDefault="006C7D53" w:rsidP="006C7D53">
      <w:pPr>
        <w:pStyle w:val="11"/>
        <w:jc w:val="center"/>
        <w:rPr>
          <w:sz w:val="22"/>
          <w:szCs w:val="22"/>
          <w:shd w:val="clear" w:color="auto" w:fill="FFFFFF"/>
          <w:lang w:val="ru-RU"/>
        </w:rPr>
      </w:pPr>
    </w:p>
    <w:p w:rsidR="006C7D53" w:rsidRPr="005A24D5" w:rsidRDefault="006C7D53" w:rsidP="006C7D53">
      <w:pPr>
        <w:pStyle w:val="11"/>
        <w:jc w:val="center"/>
        <w:rPr>
          <w:sz w:val="22"/>
          <w:szCs w:val="22"/>
          <w:shd w:val="clear" w:color="auto" w:fill="FFFFFF"/>
          <w:lang w:val="ru-RU"/>
        </w:rPr>
      </w:pPr>
    </w:p>
    <w:p w:rsidR="006C7D53" w:rsidRPr="005A24D5" w:rsidRDefault="006C7D53" w:rsidP="006C7D53">
      <w:pPr>
        <w:pStyle w:val="11"/>
        <w:jc w:val="center"/>
        <w:rPr>
          <w:sz w:val="24"/>
          <w:shd w:val="clear" w:color="auto" w:fill="FFFFFF"/>
          <w:lang w:val="ru-RU"/>
        </w:rPr>
      </w:pPr>
      <w:r w:rsidRPr="005A24D5">
        <w:rPr>
          <w:sz w:val="24"/>
          <w:shd w:val="clear" w:color="auto" w:fill="FFFFFF"/>
          <w:lang w:val="ru-RU"/>
        </w:rPr>
        <w:t xml:space="preserve">РАБОЧАЯ ПРОГРАММА </w:t>
      </w:r>
    </w:p>
    <w:p w:rsidR="006C7D53" w:rsidRPr="005A24D5" w:rsidRDefault="006C7D53" w:rsidP="006C7D53">
      <w:pPr>
        <w:pStyle w:val="11"/>
        <w:jc w:val="center"/>
        <w:rPr>
          <w:sz w:val="24"/>
          <w:shd w:val="clear" w:color="auto" w:fill="FFFFFF"/>
          <w:lang w:val="ru-RU"/>
        </w:rPr>
      </w:pPr>
      <w:r w:rsidRPr="005A24D5">
        <w:rPr>
          <w:sz w:val="24"/>
          <w:shd w:val="clear" w:color="auto" w:fill="FFFFFF"/>
          <w:lang w:val="ru-RU"/>
        </w:rPr>
        <w:t xml:space="preserve">по </w:t>
      </w:r>
      <w:r>
        <w:rPr>
          <w:sz w:val="24"/>
          <w:shd w:val="clear" w:color="auto" w:fill="FFFFFF"/>
          <w:lang w:val="ru-RU"/>
        </w:rPr>
        <w:t>русскому языку</w:t>
      </w:r>
    </w:p>
    <w:p w:rsidR="006C7D53" w:rsidRPr="005A24D5" w:rsidRDefault="006C7D53" w:rsidP="006C7D53">
      <w:pPr>
        <w:pStyle w:val="11"/>
        <w:jc w:val="center"/>
        <w:rPr>
          <w:sz w:val="24"/>
          <w:shd w:val="clear" w:color="auto" w:fill="FFFFFF"/>
          <w:lang w:val="ru-RU"/>
        </w:rPr>
      </w:pPr>
      <w:r w:rsidRPr="005A24D5">
        <w:rPr>
          <w:sz w:val="24"/>
          <w:shd w:val="clear" w:color="auto" w:fill="FFFFFF"/>
          <w:lang w:val="ru-RU"/>
        </w:rPr>
        <w:t>для __</w:t>
      </w:r>
      <w:r w:rsidR="00374694">
        <w:rPr>
          <w:sz w:val="24"/>
          <w:shd w:val="clear" w:color="auto" w:fill="FFFFFF"/>
          <w:lang w:val="ru-RU"/>
        </w:rPr>
        <w:t>1-</w:t>
      </w:r>
      <w:r w:rsidRPr="005A24D5">
        <w:rPr>
          <w:sz w:val="24"/>
          <w:shd w:val="clear" w:color="auto" w:fill="FFFFFF"/>
          <w:lang w:val="ru-RU"/>
        </w:rPr>
        <w:t>_</w:t>
      </w:r>
      <w:r w:rsidR="00374694">
        <w:rPr>
          <w:sz w:val="24"/>
          <w:shd w:val="clear" w:color="auto" w:fill="FFFFFF"/>
          <w:lang w:val="ru-RU"/>
        </w:rPr>
        <w:t>4</w:t>
      </w:r>
      <w:r w:rsidRPr="005A24D5">
        <w:rPr>
          <w:sz w:val="24"/>
          <w:shd w:val="clear" w:color="auto" w:fill="FFFFFF"/>
          <w:lang w:val="ru-RU"/>
        </w:rPr>
        <w:t>___ класса</w:t>
      </w:r>
    </w:p>
    <w:p w:rsidR="006C7D53" w:rsidRPr="005A24D5" w:rsidRDefault="008C6A44" w:rsidP="006C7D53">
      <w:pPr>
        <w:pStyle w:val="11"/>
        <w:jc w:val="center"/>
        <w:rPr>
          <w:sz w:val="24"/>
          <w:shd w:val="clear" w:color="auto" w:fill="FFFFFF"/>
          <w:lang w:val="ru-RU"/>
        </w:rPr>
      </w:pPr>
      <w:r>
        <w:rPr>
          <w:sz w:val="24"/>
          <w:shd w:val="clear" w:color="auto" w:fill="FFFFFF"/>
          <w:lang w:val="ru-RU"/>
        </w:rPr>
        <w:t>на 2015/2016</w:t>
      </w:r>
      <w:r w:rsidR="006C7D53" w:rsidRPr="005A24D5">
        <w:rPr>
          <w:sz w:val="24"/>
          <w:shd w:val="clear" w:color="auto" w:fill="FFFFFF"/>
          <w:lang w:val="ru-RU"/>
        </w:rPr>
        <w:t>учебный год</w:t>
      </w:r>
    </w:p>
    <w:p w:rsidR="006C7D53" w:rsidRPr="005A24D5" w:rsidRDefault="006C7D53" w:rsidP="006C7D53">
      <w:pPr>
        <w:pStyle w:val="11"/>
        <w:jc w:val="center"/>
        <w:rPr>
          <w:sz w:val="24"/>
          <w:shd w:val="clear" w:color="auto" w:fill="FFFFFF"/>
          <w:lang w:val="ru-RU"/>
        </w:rPr>
      </w:pPr>
    </w:p>
    <w:p w:rsidR="006C7D53" w:rsidRPr="005A24D5" w:rsidRDefault="006C7D53" w:rsidP="006C7D53">
      <w:pPr>
        <w:pStyle w:val="11"/>
        <w:jc w:val="center"/>
        <w:rPr>
          <w:sz w:val="24"/>
          <w:shd w:val="clear" w:color="auto" w:fill="FFFFFF"/>
          <w:lang w:val="ru-RU"/>
        </w:rPr>
      </w:pPr>
    </w:p>
    <w:p w:rsidR="006C7D53" w:rsidRPr="005A24D5" w:rsidRDefault="006C7D53" w:rsidP="006C7D53">
      <w:pPr>
        <w:pStyle w:val="11"/>
        <w:jc w:val="center"/>
        <w:rPr>
          <w:sz w:val="22"/>
          <w:szCs w:val="22"/>
          <w:shd w:val="clear" w:color="auto" w:fill="FFFFFF"/>
          <w:lang w:val="ru-RU"/>
        </w:rPr>
      </w:pPr>
    </w:p>
    <w:p w:rsidR="006C7D53" w:rsidRPr="005A24D5" w:rsidRDefault="006C7D53" w:rsidP="006C7D53">
      <w:pPr>
        <w:pStyle w:val="11"/>
        <w:jc w:val="center"/>
        <w:rPr>
          <w:sz w:val="22"/>
          <w:szCs w:val="22"/>
          <w:shd w:val="clear" w:color="auto" w:fill="FFFFFF"/>
          <w:lang w:val="ru-RU"/>
        </w:rPr>
      </w:pPr>
    </w:p>
    <w:p w:rsidR="006C7D53" w:rsidRPr="005A24D5" w:rsidRDefault="006C7D53" w:rsidP="006C7D53">
      <w:pPr>
        <w:pStyle w:val="11"/>
        <w:jc w:val="center"/>
        <w:rPr>
          <w:sz w:val="22"/>
          <w:szCs w:val="22"/>
          <w:shd w:val="clear" w:color="auto" w:fill="FFFFFF"/>
          <w:lang w:val="ru-RU"/>
        </w:rPr>
      </w:pPr>
    </w:p>
    <w:tbl>
      <w:tblPr>
        <w:tblW w:w="0" w:type="auto"/>
        <w:tblLook w:val="04A0"/>
      </w:tblPr>
      <w:tblGrid>
        <w:gridCol w:w="4785"/>
        <w:gridCol w:w="4786"/>
      </w:tblGrid>
      <w:tr w:rsidR="006C7D53" w:rsidRPr="005A24D5" w:rsidTr="008F13D3">
        <w:tc>
          <w:tcPr>
            <w:tcW w:w="4785" w:type="dxa"/>
            <w:hideMark/>
          </w:tcPr>
          <w:p w:rsidR="006C7D53" w:rsidRPr="005A24D5" w:rsidRDefault="006C7D53" w:rsidP="008F13D3">
            <w:pPr>
              <w:spacing w:after="0" w:line="240" w:lineRule="auto"/>
              <w:rPr>
                <w:rFonts w:ascii="Times New Roman" w:hAnsi="Times New Roman" w:cs="Times New Roman"/>
                <w:sz w:val="24"/>
                <w:szCs w:val="24"/>
              </w:rPr>
            </w:pPr>
            <w:r w:rsidRPr="005A24D5">
              <w:rPr>
                <w:rFonts w:ascii="Times New Roman" w:hAnsi="Times New Roman" w:cs="Times New Roman"/>
                <w:sz w:val="24"/>
                <w:szCs w:val="24"/>
              </w:rPr>
              <w:t>Рассмотрено на методическом</w:t>
            </w:r>
          </w:p>
          <w:p w:rsidR="006C7D53" w:rsidRPr="005A24D5" w:rsidRDefault="006C7D53" w:rsidP="008F13D3">
            <w:pPr>
              <w:spacing w:after="0" w:line="240" w:lineRule="auto"/>
              <w:rPr>
                <w:rFonts w:ascii="Times New Roman" w:hAnsi="Times New Roman" w:cs="Times New Roman"/>
                <w:sz w:val="24"/>
                <w:szCs w:val="24"/>
              </w:rPr>
            </w:pPr>
            <w:r w:rsidRPr="005A24D5">
              <w:rPr>
                <w:rFonts w:ascii="Times New Roman" w:hAnsi="Times New Roman" w:cs="Times New Roman"/>
                <w:sz w:val="24"/>
                <w:szCs w:val="24"/>
              </w:rPr>
              <w:t>объединении и рекомендовано</w:t>
            </w:r>
          </w:p>
          <w:p w:rsidR="006C7D53" w:rsidRPr="005A24D5" w:rsidRDefault="006C7D53" w:rsidP="008F13D3">
            <w:pPr>
              <w:spacing w:after="0" w:line="240" w:lineRule="auto"/>
              <w:rPr>
                <w:rFonts w:ascii="Times New Roman" w:hAnsi="Times New Roman" w:cs="Times New Roman"/>
                <w:sz w:val="24"/>
                <w:szCs w:val="24"/>
              </w:rPr>
            </w:pPr>
            <w:r w:rsidRPr="005A24D5">
              <w:rPr>
                <w:rFonts w:ascii="Times New Roman" w:hAnsi="Times New Roman" w:cs="Times New Roman"/>
                <w:sz w:val="24"/>
                <w:szCs w:val="24"/>
              </w:rPr>
              <w:t xml:space="preserve">к утверждению </w:t>
            </w:r>
          </w:p>
          <w:p w:rsidR="006C7D53" w:rsidRPr="005A24D5" w:rsidRDefault="00E33792" w:rsidP="008F13D3">
            <w:pPr>
              <w:spacing w:after="0" w:line="240" w:lineRule="auto"/>
              <w:rPr>
                <w:rFonts w:ascii="Times New Roman" w:hAnsi="Times New Roman" w:cs="Times New Roman"/>
                <w:sz w:val="24"/>
                <w:szCs w:val="24"/>
              </w:rPr>
            </w:pPr>
            <w:r>
              <w:rPr>
                <w:rFonts w:ascii="Times New Roman" w:hAnsi="Times New Roman" w:cs="Times New Roman"/>
                <w:sz w:val="24"/>
                <w:szCs w:val="24"/>
              </w:rPr>
              <w:t>протокол №___от _______2015</w:t>
            </w:r>
            <w:r w:rsidR="006C7D53" w:rsidRPr="005A24D5">
              <w:rPr>
                <w:rFonts w:ascii="Times New Roman" w:hAnsi="Times New Roman" w:cs="Times New Roman"/>
                <w:sz w:val="24"/>
                <w:szCs w:val="24"/>
              </w:rPr>
              <w:t>г.</w:t>
            </w:r>
          </w:p>
          <w:p w:rsidR="006C7D53" w:rsidRPr="005A24D5" w:rsidRDefault="006C7D53" w:rsidP="008F13D3">
            <w:pPr>
              <w:spacing w:after="0" w:line="240" w:lineRule="auto"/>
              <w:rPr>
                <w:rFonts w:ascii="Times New Roman" w:hAnsi="Times New Roman" w:cs="Times New Roman"/>
                <w:sz w:val="24"/>
                <w:szCs w:val="24"/>
              </w:rPr>
            </w:pPr>
            <w:r w:rsidRPr="005A24D5">
              <w:rPr>
                <w:rFonts w:ascii="Times New Roman" w:hAnsi="Times New Roman" w:cs="Times New Roman"/>
                <w:sz w:val="24"/>
                <w:szCs w:val="24"/>
              </w:rPr>
              <w:t>Руководитель ШМО</w:t>
            </w:r>
          </w:p>
          <w:p w:rsidR="006C7D53" w:rsidRPr="005A24D5" w:rsidRDefault="006C7D53" w:rsidP="008F13D3">
            <w:pPr>
              <w:spacing w:after="0" w:line="240" w:lineRule="auto"/>
              <w:rPr>
                <w:rFonts w:ascii="Times New Roman" w:hAnsi="Times New Roman" w:cs="Times New Roman"/>
                <w:sz w:val="24"/>
                <w:szCs w:val="24"/>
              </w:rPr>
            </w:pPr>
            <w:r w:rsidRPr="005A24D5">
              <w:rPr>
                <w:rFonts w:ascii="Times New Roman" w:hAnsi="Times New Roman" w:cs="Times New Roman"/>
                <w:sz w:val="24"/>
                <w:szCs w:val="24"/>
              </w:rPr>
              <w:t>___________/Е.А.Кухар/</w:t>
            </w:r>
          </w:p>
        </w:tc>
        <w:tc>
          <w:tcPr>
            <w:tcW w:w="4786" w:type="dxa"/>
          </w:tcPr>
          <w:p w:rsidR="006C7D53" w:rsidRPr="005A24D5" w:rsidRDefault="006C7D53" w:rsidP="008F13D3">
            <w:pPr>
              <w:spacing w:after="0" w:line="240" w:lineRule="auto"/>
              <w:jc w:val="right"/>
              <w:rPr>
                <w:rFonts w:ascii="Times New Roman" w:hAnsi="Times New Roman" w:cs="Times New Roman"/>
                <w:sz w:val="24"/>
                <w:szCs w:val="24"/>
              </w:rPr>
            </w:pPr>
            <w:r w:rsidRPr="005A24D5">
              <w:rPr>
                <w:rFonts w:ascii="Times New Roman" w:hAnsi="Times New Roman" w:cs="Times New Roman"/>
                <w:sz w:val="24"/>
                <w:szCs w:val="24"/>
              </w:rPr>
              <w:t>Составитель:</w:t>
            </w:r>
          </w:p>
          <w:p w:rsidR="006C7D53" w:rsidRPr="005A24D5" w:rsidRDefault="006C7D53" w:rsidP="008F13D3">
            <w:pPr>
              <w:spacing w:after="0" w:line="240" w:lineRule="auto"/>
              <w:jc w:val="right"/>
              <w:rPr>
                <w:rFonts w:ascii="Times New Roman" w:hAnsi="Times New Roman" w:cs="Times New Roman"/>
                <w:sz w:val="24"/>
                <w:szCs w:val="24"/>
              </w:rPr>
            </w:pPr>
            <w:r w:rsidRPr="005A24D5">
              <w:rPr>
                <w:rFonts w:ascii="Times New Roman" w:hAnsi="Times New Roman" w:cs="Times New Roman"/>
                <w:sz w:val="24"/>
                <w:szCs w:val="24"/>
              </w:rPr>
              <w:t xml:space="preserve">учитель начальных классов </w:t>
            </w:r>
          </w:p>
          <w:p w:rsidR="006C7D53" w:rsidRPr="005A24D5" w:rsidRDefault="006C7D53" w:rsidP="008F13D3">
            <w:pPr>
              <w:spacing w:after="0" w:line="240" w:lineRule="auto"/>
              <w:jc w:val="right"/>
              <w:rPr>
                <w:rFonts w:ascii="Times New Roman" w:hAnsi="Times New Roman" w:cs="Times New Roman"/>
                <w:sz w:val="24"/>
                <w:szCs w:val="24"/>
              </w:rPr>
            </w:pPr>
            <w:r w:rsidRPr="005A24D5">
              <w:rPr>
                <w:rFonts w:ascii="Times New Roman" w:hAnsi="Times New Roman" w:cs="Times New Roman"/>
                <w:sz w:val="24"/>
                <w:szCs w:val="24"/>
              </w:rPr>
              <w:t>С.А.Иванова</w:t>
            </w:r>
          </w:p>
          <w:p w:rsidR="006C7D53" w:rsidRPr="005A24D5" w:rsidRDefault="006C7D53" w:rsidP="008F13D3">
            <w:pPr>
              <w:spacing w:after="0" w:line="240" w:lineRule="auto"/>
              <w:jc w:val="right"/>
              <w:rPr>
                <w:rFonts w:ascii="Times New Roman" w:hAnsi="Times New Roman" w:cs="Times New Roman"/>
                <w:sz w:val="24"/>
                <w:szCs w:val="24"/>
              </w:rPr>
            </w:pPr>
          </w:p>
          <w:p w:rsidR="006C7D53" w:rsidRPr="005A24D5" w:rsidRDefault="006C7D53" w:rsidP="008F13D3">
            <w:pPr>
              <w:spacing w:after="0" w:line="240" w:lineRule="auto"/>
              <w:jc w:val="right"/>
              <w:rPr>
                <w:rFonts w:ascii="Times New Roman" w:hAnsi="Times New Roman" w:cs="Times New Roman"/>
                <w:sz w:val="24"/>
                <w:szCs w:val="24"/>
              </w:rPr>
            </w:pPr>
          </w:p>
          <w:p w:rsidR="006C7D53" w:rsidRPr="005A24D5" w:rsidRDefault="006C7D53" w:rsidP="008F13D3">
            <w:pPr>
              <w:spacing w:after="0" w:line="240" w:lineRule="auto"/>
              <w:jc w:val="right"/>
              <w:rPr>
                <w:rFonts w:ascii="Times New Roman" w:hAnsi="Times New Roman" w:cs="Times New Roman"/>
                <w:sz w:val="24"/>
                <w:szCs w:val="24"/>
              </w:rPr>
            </w:pPr>
          </w:p>
          <w:p w:rsidR="006C7D53" w:rsidRPr="005A24D5" w:rsidRDefault="006C7D53" w:rsidP="008F13D3">
            <w:pPr>
              <w:spacing w:after="0" w:line="240" w:lineRule="auto"/>
              <w:jc w:val="right"/>
              <w:rPr>
                <w:rFonts w:ascii="Times New Roman" w:hAnsi="Times New Roman" w:cs="Times New Roman"/>
                <w:sz w:val="24"/>
                <w:szCs w:val="24"/>
              </w:rPr>
            </w:pPr>
          </w:p>
          <w:p w:rsidR="006C7D53" w:rsidRPr="005A24D5" w:rsidRDefault="006C7D53" w:rsidP="008F13D3">
            <w:pPr>
              <w:spacing w:after="0" w:line="240" w:lineRule="auto"/>
              <w:jc w:val="right"/>
              <w:rPr>
                <w:rFonts w:ascii="Times New Roman" w:hAnsi="Times New Roman" w:cs="Times New Roman"/>
                <w:sz w:val="24"/>
                <w:szCs w:val="24"/>
              </w:rPr>
            </w:pPr>
          </w:p>
          <w:p w:rsidR="006C7D53" w:rsidRPr="005A24D5" w:rsidRDefault="006C7D53" w:rsidP="008F13D3">
            <w:pPr>
              <w:spacing w:after="0" w:line="240" w:lineRule="auto"/>
              <w:jc w:val="right"/>
              <w:rPr>
                <w:rFonts w:ascii="Times New Roman" w:hAnsi="Times New Roman" w:cs="Times New Roman"/>
                <w:sz w:val="24"/>
                <w:szCs w:val="24"/>
              </w:rPr>
            </w:pPr>
          </w:p>
          <w:p w:rsidR="006C7D53" w:rsidRPr="005A24D5" w:rsidRDefault="006C7D53" w:rsidP="008F13D3">
            <w:pPr>
              <w:spacing w:after="0" w:line="240" w:lineRule="auto"/>
              <w:jc w:val="right"/>
              <w:rPr>
                <w:rFonts w:ascii="Times New Roman" w:hAnsi="Times New Roman" w:cs="Times New Roman"/>
                <w:sz w:val="24"/>
                <w:szCs w:val="24"/>
              </w:rPr>
            </w:pPr>
          </w:p>
          <w:p w:rsidR="006C7D53" w:rsidRPr="005A24D5" w:rsidRDefault="006C7D53" w:rsidP="008F13D3">
            <w:pPr>
              <w:spacing w:after="0" w:line="240" w:lineRule="auto"/>
              <w:jc w:val="right"/>
              <w:rPr>
                <w:rFonts w:ascii="Times New Roman" w:hAnsi="Times New Roman" w:cs="Times New Roman"/>
                <w:sz w:val="24"/>
                <w:szCs w:val="24"/>
              </w:rPr>
            </w:pPr>
            <w:r w:rsidRPr="005A24D5">
              <w:rPr>
                <w:rFonts w:ascii="Times New Roman" w:hAnsi="Times New Roman" w:cs="Times New Roman"/>
                <w:sz w:val="24"/>
                <w:szCs w:val="24"/>
              </w:rPr>
              <w:t>Согласовано</w:t>
            </w:r>
          </w:p>
          <w:p w:rsidR="006C7D53" w:rsidRPr="005A24D5" w:rsidRDefault="006C7D53" w:rsidP="008F13D3">
            <w:pPr>
              <w:spacing w:after="0" w:line="240" w:lineRule="auto"/>
              <w:jc w:val="right"/>
              <w:rPr>
                <w:rFonts w:ascii="Times New Roman" w:hAnsi="Times New Roman" w:cs="Times New Roman"/>
                <w:sz w:val="24"/>
                <w:szCs w:val="24"/>
              </w:rPr>
            </w:pPr>
            <w:r w:rsidRPr="005A24D5">
              <w:rPr>
                <w:rFonts w:ascii="Times New Roman" w:hAnsi="Times New Roman" w:cs="Times New Roman"/>
                <w:sz w:val="24"/>
                <w:szCs w:val="24"/>
              </w:rPr>
              <w:t>Зам. директора по УР</w:t>
            </w:r>
          </w:p>
          <w:p w:rsidR="006C7D53" w:rsidRPr="005A24D5" w:rsidRDefault="006C7D53" w:rsidP="008F13D3">
            <w:pPr>
              <w:spacing w:after="0" w:line="240" w:lineRule="auto"/>
              <w:jc w:val="right"/>
              <w:rPr>
                <w:rFonts w:ascii="Times New Roman" w:hAnsi="Times New Roman" w:cs="Times New Roman"/>
                <w:sz w:val="24"/>
                <w:szCs w:val="24"/>
              </w:rPr>
            </w:pPr>
            <w:r w:rsidRPr="005A24D5">
              <w:rPr>
                <w:rFonts w:ascii="Times New Roman" w:hAnsi="Times New Roman" w:cs="Times New Roman"/>
                <w:sz w:val="24"/>
                <w:szCs w:val="24"/>
              </w:rPr>
              <w:t>__________/Н.П.Симонова/</w:t>
            </w:r>
          </w:p>
        </w:tc>
      </w:tr>
    </w:tbl>
    <w:p w:rsidR="006C7D53" w:rsidRPr="005A24D5" w:rsidRDefault="006C7D53" w:rsidP="006C7D53">
      <w:pPr>
        <w:pStyle w:val="11"/>
        <w:jc w:val="center"/>
        <w:rPr>
          <w:sz w:val="22"/>
          <w:szCs w:val="22"/>
          <w:shd w:val="clear" w:color="auto" w:fill="FFFFFF"/>
          <w:lang w:val="ru-RU"/>
        </w:rPr>
      </w:pPr>
    </w:p>
    <w:p w:rsidR="006C7D53" w:rsidRPr="005A24D5" w:rsidRDefault="006C7D53" w:rsidP="006C7D53">
      <w:pPr>
        <w:pStyle w:val="11"/>
        <w:jc w:val="right"/>
        <w:rPr>
          <w:sz w:val="24"/>
          <w:shd w:val="clear" w:color="auto" w:fill="FFFFFF"/>
          <w:lang w:val="ru-RU"/>
        </w:rPr>
      </w:pPr>
    </w:p>
    <w:p w:rsidR="006C7D53" w:rsidRPr="005A24D5" w:rsidRDefault="006C7D53" w:rsidP="006C7D53">
      <w:pPr>
        <w:pStyle w:val="11"/>
        <w:jc w:val="center"/>
        <w:rPr>
          <w:szCs w:val="28"/>
          <w:shd w:val="clear" w:color="auto" w:fill="FFFFFF"/>
          <w:lang w:val="ru-RU"/>
        </w:rPr>
      </w:pPr>
    </w:p>
    <w:p w:rsidR="006C7D53" w:rsidRPr="005A24D5" w:rsidRDefault="006C7D53" w:rsidP="006C7D53">
      <w:pPr>
        <w:pStyle w:val="11"/>
        <w:jc w:val="right"/>
        <w:rPr>
          <w:szCs w:val="28"/>
          <w:lang w:val="ru-RU"/>
        </w:rPr>
      </w:pPr>
    </w:p>
    <w:p w:rsidR="006C7D53" w:rsidRPr="005A24D5" w:rsidRDefault="006C7D53" w:rsidP="006C7D53">
      <w:pPr>
        <w:rPr>
          <w:rFonts w:ascii="Times New Roman" w:hAnsi="Times New Roman" w:cs="Times New Roman"/>
        </w:rPr>
      </w:pPr>
    </w:p>
    <w:p w:rsidR="006C7D53" w:rsidRPr="005A24D5" w:rsidRDefault="006C7D53" w:rsidP="006C7D53">
      <w:pPr>
        <w:rPr>
          <w:rFonts w:ascii="Times New Roman" w:hAnsi="Times New Roman" w:cs="Times New Roman"/>
        </w:rPr>
      </w:pPr>
    </w:p>
    <w:p w:rsidR="006C7D53" w:rsidRPr="005A24D5" w:rsidRDefault="006C7D53" w:rsidP="006C7D53">
      <w:pPr>
        <w:rPr>
          <w:rFonts w:ascii="Times New Roman" w:hAnsi="Times New Roman" w:cs="Times New Roman"/>
        </w:rPr>
      </w:pPr>
    </w:p>
    <w:p w:rsidR="006C7D53" w:rsidRPr="005A24D5" w:rsidRDefault="006C7D53" w:rsidP="006C7D53">
      <w:pPr>
        <w:tabs>
          <w:tab w:val="left" w:pos="2720"/>
        </w:tabs>
        <w:spacing w:after="0"/>
        <w:jc w:val="center"/>
        <w:rPr>
          <w:rFonts w:ascii="Times New Roman" w:hAnsi="Times New Roman" w:cs="Times New Roman"/>
          <w:sz w:val="24"/>
          <w:szCs w:val="24"/>
        </w:rPr>
      </w:pPr>
      <w:r w:rsidRPr="005A24D5">
        <w:rPr>
          <w:rFonts w:ascii="Times New Roman" w:hAnsi="Times New Roman" w:cs="Times New Roman"/>
          <w:sz w:val="24"/>
          <w:szCs w:val="24"/>
        </w:rPr>
        <w:t>Ст. Дубровка</w:t>
      </w:r>
    </w:p>
    <w:p w:rsidR="006C7D53" w:rsidRPr="005A24D5" w:rsidRDefault="008C6A44" w:rsidP="006C7D53">
      <w:pPr>
        <w:tabs>
          <w:tab w:val="left" w:pos="2720"/>
        </w:tabs>
        <w:spacing w:after="0"/>
        <w:jc w:val="center"/>
        <w:rPr>
          <w:rFonts w:ascii="Times New Roman" w:hAnsi="Times New Roman" w:cs="Times New Roman"/>
          <w:sz w:val="24"/>
          <w:szCs w:val="24"/>
        </w:rPr>
      </w:pPr>
      <w:r>
        <w:rPr>
          <w:rFonts w:ascii="Times New Roman" w:hAnsi="Times New Roman" w:cs="Times New Roman"/>
          <w:sz w:val="24"/>
          <w:szCs w:val="24"/>
        </w:rPr>
        <w:t>2015</w:t>
      </w:r>
      <w:r w:rsidR="006C7D53" w:rsidRPr="005A24D5">
        <w:rPr>
          <w:rFonts w:ascii="Times New Roman" w:hAnsi="Times New Roman" w:cs="Times New Roman"/>
          <w:sz w:val="24"/>
          <w:szCs w:val="24"/>
        </w:rPr>
        <w:t>год.</w:t>
      </w:r>
    </w:p>
    <w:p w:rsidR="005C6B9B" w:rsidRDefault="005C6B9B"/>
    <w:p w:rsidR="005C6B9B" w:rsidRDefault="005C6B9B" w:rsidP="009A7C39">
      <w:pPr>
        <w:rPr>
          <w:rFonts w:ascii="Times New Roman" w:hAnsi="Times New Roman" w:cs="Times New Roman"/>
        </w:rPr>
        <w:sectPr w:rsidR="005C6B9B" w:rsidSect="005C6B9B">
          <w:pgSz w:w="11906" w:h="16838"/>
          <w:pgMar w:top="1134" w:right="1701" w:bottom="1134" w:left="850"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12268"/>
      </w:tblGrid>
      <w:tr w:rsidR="00527446" w:rsidRPr="00134B4D" w:rsidTr="001079AF">
        <w:tc>
          <w:tcPr>
            <w:tcW w:w="2518" w:type="dxa"/>
          </w:tcPr>
          <w:p w:rsidR="00527446" w:rsidRPr="00134B4D" w:rsidRDefault="00793770" w:rsidP="009A7C39">
            <w:pPr>
              <w:rPr>
                <w:rFonts w:ascii="Times New Roman" w:hAnsi="Times New Roman" w:cs="Times New Roman"/>
              </w:rPr>
            </w:pPr>
            <w:r>
              <w:rPr>
                <w:rFonts w:ascii="Times New Roman" w:hAnsi="Times New Roman" w:cs="Times New Roman"/>
                <w:sz w:val="24"/>
                <w:szCs w:val="24"/>
              </w:rPr>
              <w:lastRenderedPageBreak/>
              <w:t xml:space="preserve">Пояснительная записка </w:t>
            </w:r>
          </w:p>
        </w:tc>
        <w:tc>
          <w:tcPr>
            <w:tcW w:w="12268" w:type="dxa"/>
          </w:tcPr>
          <w:p w:rsidR="009A7C39" w:rsidRDefault="009A7C39" w:rsidP="002A2A1B">
            <w:pPr>
              <w:pStyle w:val="Default"/>
              <w:rPr>
                <w:sz w:val="23"/>
                <w:szCs w:val="23"/>
              </w:rPr>
            </w:pPr>
            <w:r w:rsidRPr="00134B4D">
              <w:rPr>
                <w:sz w:val="23"/>
                <w:szCs w:val="23"/>
              </w:rPr>
              <w:t>Рабочая програм</w:t>
            </w:r>
            <w:r w:rsidR="002A2A1B">
              <w:rPr>
                <w:sz w:val="23"/>
                <w:szCs w:val="23"/>
              </w:rPr>
              <w:t>ма по русскому языку составлена</w:t>
            </w:r>
            <w:r w:rsidRPr="00134B4D">
              <w:rPr>
                <w:sz w:val="23"/>
                <w:szCs w:val="23"/>
              </w:rPr>
              <w:t xml:space="preserve"> на основе </w:t>
            </w:r>
            <w:r w:rsidR="002A2A1B">
              <w:rPr>
                <w:sz w:val="23"/>
                <w:szCs w:val="23"/>
              </w:rPr>
              <w:t xml:space="preserve">Федерального государственного стандарта начального общего образования (2009 года). Примерной программы начального общего образования по русскому языку для образовательных учреждений авторов В.П. </w:t>
            </w:r>
            <w:proofErr w:type="spellStart"/>
            <w:r w:rsidR="002A2A1B">
              <w:rPr>
                <w:sz w:val="23"/>
                <w:szCs w:val="23"/>
              </w:rPr>
              <w:t>Канакиной</w:t>
            </w:r>
            <w:proofErr w:type="spellEnd"/>
            <w:r w:rsidR="002A2A1B">
              <w:rPr>
                <w:sz w:val="23"/>
                <w:szCs w:val="23"/>
              </w:rPr>
              <w:t xml:space="preserve">, В.Г. Горецкого. М.В. </w:t>
            </w:r>
            <w:proofErr w:type="spellStart"/>
            <w:r w:rsidR="002A2A1B">
              <w:rPr>
                <w:sz w:val="23"/>
                <w:szCs w:val="23"/>
              </w:rPr>
              <w:t>Бойкиной</w:t>
            </w:r>
            <w:proofErr w:type="spellEnd"/>
            <w:r w:rsidR="002A2A1B">
              <w:rPr>
                <w:sz w:val="23"/>
                <w:szCs w:val="23"/>
              </w:rPr>
              <w:t xml:space="preserve">, М.Н. Дементьевой, Н.Ф </w:t>
            </w:r>
            <w:proofErr w:type="spellStart"/>
            <w:r w:rsidR="00793770">
              <w:rPr>
                <w:sz w:val="23"/>
                <w:szCs w:val="23"/>
              </w:rPr>
              <w:t>Стефаненко</w:t>
            </w:r>
            <w:proofErr w:type="spellEnd"/>
            <w:r w:rsidR="00793770">
              <w:rPr>
                <w:sz w:val="23"/>
                <w:szCs w:val="23"/>
              </w:rPr>
              <w:t xml:space="preserve"> «Русский язык. 1 –</w:t>
            </w:r>
            <w:r w:rsidR="00551B12">
              <w:rPr>
                <w:sz w:val="23"/>
                <w:szCs w:val="23"/>
              </w:rPr>
              <w:t xml:space="preserve"> 4 класс» (</w:t>
            </w:r>
            <w:proofErr w:type="spellStart"/>
            <w:r w:rsidR="00551B12">
              <w:rPr>
                <w:sz w:val="23"/>
                <w:szCs w:val="23"/>
              </w:rPr>
              <w:t>учебно</w:t>
            </w:r>
            <w:proofErr w:type="spellEnd"/>
            <w:r w:rsidR="00793770">
              <w:rPr>
                <w:sz w:val="23"/>
                <w:szCs w:val="23"/>
              </w:rPr>
              <w:t>–методический комплект «Школа России»)</w:t>
            </w:r>
          </w:p>
          <w:p w:rsidR="00F73F03" w:rsidRDefault="00F73F03" w:rsidP="002A2A1B">
            <w:pPr>
              <w:pStyle w:val="Default"/>
              <w:rPr>
                <w:sz w:val="23"/>
                <w:szCs w:val="23"/>
              </w:rPr>
            </w:pPr>
          </w:p>
          <w:p w:rsidR="00F73F03" w:rsidRDefault="00F73F03" w:rsidP="002A2A1B">
            <w:pPr>
              <w:pStyle w:val="Default"/>
              <w:rPr>
                <w:sz w:val="23"/>
                <w:szCs w:val="23"/>
              </w:rPr>
            </w:pPr>
            <w:r>
              <w:rPr>
                <w:sz w:val="23"/>
                <w:szCs w:val="23"/>
              </w:rPr>
              <w:t>Предмет «Русский язык» играет важную роль в реализации основных ц</w:t>
            </w:r>
            <w:r w:rsidR="00551B12">
              <w:rPr>
                <w:sz w:val="23"/>
                <w:szCs w:val="23"/>
              </w:rPr>
              <w:t>елевых установок начального обра</w:t>
            </w:r>
            <w:r>
              <w:rPr>
                <w:sz w:val="23"/>
                <w:szCs w:val="23"/>
              </w:rPr>
              <w:t>зования, таких как: становление основ</w:t>
            </w:r>
            <w:r w:rsidR="00551B12">
              <w:rPr>
                <w:sz w:val="23"/>
                <w:szCs w:val="23"/>
              </w:rPr>
              <w:t xml:space="preserve"> </w:t>
            </w:r>
            <w:r>
              <w:rPr>
                <w:sz w:val="23"/>
                <w:szCs w:val="23"/>
              </w:rPr>
              <w:t>гражданской идентичности и мировоззрения; формирование основ уме</w:t>
            </w:r>
            <w:r w:rsidR="00551B12">
              <w:rPr>
                <w:sz w:val="23"/>
                <w:szCs w:val="23"/>
              </w:rPr>
              <w:t>ния учиться и способности к орга</w:t>
            </w:r>
            <w:r>
              <w:rPr>
                <w:sz w:val="23"/>
                <w:szCs w:val="23"/>
              </w:rPr>
              <w:t>низации своей деятельности;</w:t>
            </w:r>
            <w:r w:rsidR="00BE41D9">
              <w:rPr>
                <w:sz w:val="23"/>
                <w:szCs w:val="23"/>
              </w:rPr>
              <w:t xml:space="preserve"> </w:t>
            </w:r>
            <w:proofErr w:type="spellStart"/>
            <w:r w:rsidR="00BE41D9">
              <w:rPr>
                <w:sz w:val="23"/>
                <w:szCs w:val="23"/>
              </w:rPr>
              <w:t>дховно-нравственное</w:t>
            </w:r>
            <w:proofErr w:type="spellEnd"/>
            <w:r w:rsidR="00BE41D9">
              <w:rPr>
                <w:sz w:val="23"/>
                <w:szCs w:val="23"/>
              </w:rPr>
              <w:t xml:space="preserve"> развитие и воспитание младших школьников.</w:t>
            </w:r>
          </w:p>
          <w:p w:rsidR="00D944AD" w:rsidRDefault="00D944AD" w:rsidP="002A2A1B">
            <w:pPr>
              <w:pStyle w:val="Default"/>
              <w:rPr>
                <w:sz w:val="23"/>
                <w:szCs w:val="23"/>
              </w:rPr>
            </w:pPr>
            <w:r>
              <w:rPr>
                <w:sz w:val="23"/>
                <w:szCs w:val="23"/>
              </w:rPr>
              <w:t>Содержание предмета направлено на формирование функциональной грамотности и коммуникативной компетентности.</w:t>
            </w:r>
          </w:p>
          <w:p w:rsidR="00BE41D9" w:rsidRPr="00134B4D" w:rsidRDefault="00BE41D9" w:rsidP="002A2A1B">
            <w:pPr>
              <w:pStyle w:val="Default"/>
              <w:rPr>
                <w:sz w:val="23"/>
                <w:szCs w:val="23"/>
              </w:rPr>
            </w:pPr>
          </w:p>
          <w:p w:rsidR="00527446" w:rsidRPr="00134B4D" w:rsidRDefault="00527446" w:rsidP="009A7C39">
            <w:pPr>
              <w:rPr>
                <w:rFonts w:ascii="Times New Roman" w:hAnsi="Times New Roman" w:cs="Times New Roman"/>
              </w:rPr>
            </w:pPr>
          </w:p>
        </w:tc>
      </w:tr>
      <w:tr w:rsidR="00527446" w:rsidRPr="00134B4D" w:rsidTr="001079AF">
        <w:tc>
          <w:tcPr>
            <w:tcW w:w="2518" w:type="dxa"/>
          </w:tcPr>
          <w:p w:rsidR="00527446" w:rsidRPr="00134B4D" w:rsidRDefault="00F23A7F" w:rsidP="009A7C39">
            <w:pPr>
              <w:rPr>
                <w:rFonts w:ascii="Times New Roman" w:hAnsi="Times New Roman" w:cs="Times New Roman"/>
              </w:rPr>
            </w:pPr>
            <w:r>
              <w:rPr>
                <w:rFonts w:ascii="Times New Roman" w:hAnsi="Times New Roman" w:cs="Times New Roman"/>
                <w:sz w:val="24"/>
                <w:szCs w:val="24"/>
              </w:rPr>
              <w:t>Общая характеристика учебного предмета, курса.</w:t>
            </w:r>
          </w:p>
        </w:tc>
        <w:tc>
          <w:tcPr>
            <w:tcW w:w="12268" w:type="dxa"/>
          </w:tcPr>
          <w:p w:rsidR="00680F62" w:rsidRDefault="00680F62" w:rsidP="00D944AD">
            <w:pPr>
              <w:pStyle w:val="Default"/>
              <w:rPr>
                <w:b/>
                <w:bCs/>
                <w:sz w:val="23"/>
                <w:szCs w:val="23"/>
              </w:rPr>
            </w:pPr>
            <w:r>
              <w:rPr>
                <w:b/>
                <w:bCs/>
                <w:sz w:val="23"/>
                <w:szCs w:val="23"/>
              </w:rPr>
              <w:t>Курс состоит из двух блоков: «Русский язык. Обучение письму» и «Русский язык».</w:t>
            </w:r>
          </w:p>
          <w:p w:rsidR="00680F62" w:rsidRDefault="00680F62" w:rsidP="00D944AD">
            <w:pPr>
              <w:pStyle w:val="Default"/>
              <w:rPr>
                <w:b/>
                <w:bCs/>
                <w:sz w:val="23"/>
                <w:szCs w:val="23"/>
              </w:rPr>
            </w:pPr>
          </w:p>
          <w:p w:rsidR="00680F62" w:rsidRDefault="00680F62" w:rsidP="00D944AD">
            <w:pPr>
              <w:pStyle w:val="Default"/>
              <w:rPr>
                <w:b/>
                <w:bCs/>
                <w:sz w:val="23"/>
                <w:szCs w:val="23"/>
              </w:rPr>
            </w:pPr>
            <w:r>
              <w:rPr>
                <w:b/>
                <w:bCs/>
                <w:sz w:val="23"/>
                <w:szCs w:val="23"/>
              </w:rPr>
              <w:t xml:space="preserve">Основными целями блока «Русский язык. Обучение письму» являются: </w:t>
            </w:r>
          </w:p>
          <w:p w:rsidR="00680F62" w:rsidRDefault="00680F62" w:rsidP="004628DD">
            <w:pPr>
              <w:pStyle w:val="Default"/>
              <w:numPr>
                <w:ilvl w:val="0"/>
                <w:numId w:val="20"/>
              </w:numPr>
              <w:rPr>
                <w:bCs/>
                <w:sz w:val="23"/>
                <w:szCs w:val="23"/>
              </w:rPr>
            </w:pPr>
            <w:r>
              <w:rPr>
                <w:bCs/>
                <w:sz w:val="23"/>
                <w:szCs w:val="23"/>
              </w:rPr>
              <w:t xml:space="preserve">Формирование основ элементарного графического навыка; </w:t>
            </w:r>
          </w:p>
          <w:p w:rsidR="00680F62" w:rsidRDefault="00680F62" w:rsidP="004628DD">
            <w:pPr>
              <w:pStyle w:val="Default"/>
              <w:numPr>
                <w:ilvl w:val="0"/>
                <w:numId w:val="20"/>
              </w:numPr>
              <w:rPr>
                <w:bCs/>
                <w:sz w:val="23"/>
                <w:szCs w:val="23"/>
              </w:rPr>
            </w:pPr>
            <w:r>
              <w:rPr>
                <w:bCs/>
                <w:sz w:val="23"/>
                <w:szCs w:val="23"/>
              </w:rPr>
              <w:t>Развитие речевых умений, обогащение и активизация словаря;</w:t>
            </w:r>
          </w:p>
          <w:p w:rsidR="00680F62" w:rsidRDefault="00680F62" w:rsidP="004628DD">
            <w:pPr>
              <w:pStyle w:val="Default"/>
              <w:numPr>
                <w:ilvl w:val="0"/>
                <w:numId w:val="20"/>
              </w:numPr>
              <w:rPr>
                <w:bCs/>
                <w:sz w:val="23"/>
                <w:szCs w:val="23"/>
              </w:rPr>
            </w:pPr>
            <w:r>
              <w:rPr>
                <w:bCs/>
                <w:sz w:val="23"/>
                <w:szCs w:val="23"/>
              </w:rPr>
              <w:t xml:space="preserve">Осуществление </w:t>
            </w:r>
            <w:proofErr w:type="spellStart"/>
            <w:r>
              <w:rPr>
                <w:bCs/>
                <w:sz w:val="23"/>
                <w:szCs w:val="23"/>
              </w:rPr>
              <w:t>грамматико</w:t>
            </w:r>
            <w:proofErr w:type="spellEnd"/>
            <w:r>
              <w:rPr>
                <w:bCs/>
                <w:sz w:val="23"/>
                <w:szCs w:val="23"/>
              </w:rPr>
              <w:t xml:space="preserve"> – орфографической пропедевтики.</w:t>
            </w:r>
          </w:p>
          <w:p w:rsidR="004F34AE" w:rsidRPr="00204608" w:rsidRDefault="00680F62" w:rsidP="004F34AE">
            <w:pPr>
              <w:ind w:firstLine="540"/>
              <w:rPr>
                <w:rFonts w:ascii="Times New Roman" w:hAnsi="Times New Roman" w:cs="Times New Roman"/>
                <w:sz w:val="24"/>
                <w:szCs w:val="24"/>
              </w:rPr>
            </w:pPr>
            <w:r>
              <w:rPr>
                <w:bCs/>
                <w:sz w:val="23"/>
                <w:szCs w:val="23"/>
              </w:rPr>
              <w:t xml:space="preserve">Обучение письму идёт </w:t>
            </w:r>
            <w:r w:rsidR="004F34AE">
              <w:rPr>
                <w:bCs/>
                <w:sz w:val="23"/>
                <w:szCs w:val="23"/>
              </w:rPr>
              <w:t>параллельно с обучением чтению с учётом принципа координации</w:t>
            </w:r>
            <w:r>
              <w:rPr>
                <w:bCs/>
                <w:sz w:val="23"/>
                <w:szCs w:val="23"/>
              </w:rPr>
              <w:t xml:space="preserve"> </w:t>
            </w:r>
            <w:r w:rsidR="004F34AE">
              <w:rPr>
                <w:bCs/>
                <w:sz w:val="23"/>
                <w:szCs w:val="23"/>
              </w:rPr>
              <w:t>устной и письменной речи.</w:t>
            </w:r>
            <w:r w:rsidR="004F34AE" w:rsidRPr="00204608">
              <w:rPr>
                <w:rFonts w:ascii="Times New Roman" w:hAnsi="Times New Roman" w:cs="Times New Roman"/>
                <w:sz w:val="24"/>
                <w:szCs w:val="24"/>
              </w:rPr>
              <w:t xml:space="preserve"> Содержание обучения грамоте обеспечивает решение основных задач трёх его периодов: </w:t>
            </w:r>
            <w:proofErr w:type="spellStart"/>
            <w:r w:rsidR="004F34AE" w:rsidRPr="00204608">
              <w:rPr>
                <w:rFonts w:ascii="Times New Roman" w:hAnsi="Times New Roman" w:cs="Times New Roman"/>
                <w:i/>
                <w:sz w:val="24"/>
                <w:szCs w:val="24"/>
              </w:rPr>
              <w:t>добукварного</w:t>
            </w:r>
            <w:proofErr w:type="spellEnd"/>
            <w:r w:rsidR="004F34AE" w:rsidRPr="00204608">
              <w:rPr>
                <w:rFonts w:ascii="Times New Roman" w:hAnsi="Times New Roman" w:cs="Times New Roman"/>
                <w:sz w:val="24"/>
                <w:szCs w:val="24"/>
              </w:rPr>
              <w:t xml:space="preserve"> (подготовительного), </w:t>
            </w:r>
            <w:r w:rsidR="004F34AE" w:rsidRPr="00204608">
              <w:rPr>
                <w:rFonts w:ascii="Times New Roman" w:hAnsi="Times New Roman" w:cs="Times New Roman"/>
                <w:i/>
                <w:sz w:val="24"/>
                <w:szCs w:val="24"/>
              </w:rPr>
              <w:t>букварного</w:t>
            </w:r>
            <w:r w:rsidR="004F34AE" w:rsidRPr="00204608">
              <w:rPr>
                <w:rFonts w:ascii="Times New Roman" w:hAnsi="Times New Roman" w:cs="Times New Roman"/>
                <w:sz w:val="24"/>
                <w:szCs w:val="24"/>
              </w:rPr>
              <w:t xml:space="preserve"> (основного) и </w:t>
            </w:r>
            <w:proofErr w:type="spellStart"/>
            <w:r w:rsidR="004F34AE" w:rsidRPr="00204608">
              <w:rPr>
                <w:rFonts w:ascii="Times New Roman" w:hAnsi="Times New Roman" w:cs="Times New Roman"/>
                <w:i/>
                <w:sz w:val="24"/>
                <w:szCs w:val="24"/>
              </w:rPr>
              <w:t>послебукварного</w:t>
            </w:r>
            <w:proofErr w:type="spellEnd"/>
            <w:r w:rsidR="004F34AE" w:rsidRPr="00204608">
              <w:rPr>
                <w:rFonts w:ascii="Times New Roman" w:hAnsi="Times New Roman" w:cs="Times New Roman"/>
                <w:sz w:val="24"/>
                <w:szCs w:val="24"/>
              </w:rPr>
              <w:t xml:space="preserve"> (заключительного).</w:t>
            </w:r>
          </w:p>
          <w:p w:rsidR="004F34AE" w:rsidRPr="00204608" w:rsidRDefault="004F34AE" w:rsidP="004F34AE">
            <w:pPr>
              <w:ind w:firstLine="540"/>
              <w:rPr>
                <w:rFonts w:ascii="Times New Roman" w:hAnsi="Times New Roman" w:cs="Times New Roman"/>
                <w:sz w:val="24"/>
                <w:szCs w:val="24"/>
              </w:rPr>
            </w:pPr>
            <w:r w:rsidRPr="00204608">
              <w:rPr>
                <w:rFonts w:ascii="Times New Roman" w:hAnsi="Times New Roman" w:cs="Times New Roman"/>
                <w:i/>
                <w:sz w:val="24"/>
                <w:szCs w:val="24"/>
              </w:rPr>
              <w:t xml:space="preserve">Добукварный </w:t>
            </w:r>
            <w:r w:rsidRPr="00204608">
              <w:rPr>
                <w:rFonts w:ascii="Times New Roman" w:hAnsi="Times New Roman" w:cs="Times New Roman"/>
                <w:sz w:val="24"/>
                <w:szCs w:val="24"/>
              </w:rPr>
              <w:t xml:space="preserve">период является введением в систему языкового и литературного образования. Его содержание направлено на создание мотивации к учебной деятельности, развитие интереса к самому процессу чтения. Особое внимание на этом этапе уделяется выявлению начального уровня развитости устных форм речи у каждого ученика, особенно слушания и говорения. Стоит и другая задача — приобщение к учебной деятельности, приучение к требованиям школы. </w:t>
            </w:r>
          </w:p>
          <w:p w:rsidR="004F34AE" w:rsidRPr="00204608" w:rsidRDefault="004F34AE" w:rsidP="004F34AE">
            <w:pPr>
              <w:ind w:firstLine="540"/>
              <w:rPr>
                <w:rFonts w:ascii="Times New Roman" w:hAnsi="Times New Roman" w:cs="Times New Roman"/>
                <w:sz w:val="24"/>
                <w:szCs w:val="24"/>
              </w:rPr>
            </w:pPr>
            <w:r w:rsidRPr="00204608">
              <w:rPr>
                <w:rFonts w:ascii="Times New Roman" w:hAnsi="Times New Roman" w:cs="Times New Roman"/>
                <w:sz w:val="24"/>
                <w:szCs w:val="24"/>
              </w:rPr>
              <w:t xml:space="preserve">Введение детей в мир языка начинается со знакомства со словом, его значением, с осмысления его номинативной функции в различных коммуникативно-речевых ситуациях, с различения в слове его содержания (значения) и формы (фонетической и графической). У первоклассников формируются первоначальные представления о предложении, развивается фонематический слух и умение определять последовательность звуков в словах различной звуковой и слоговой структуры. Они учатся осуществлять звуковой анализ слов с использованием </w:t>
            </w:r>
            <w:r w:rsidRPr="00204608">
              <w:rPr>
                <w:rFonts w:ascii="Times New Roman" w:hAnsi="Times New Roman" w:cs="Times New Roman"/>
                <w:sz w:val="24"/>
                <w:szCs w:val="24"/>
              </w:rPr>
              <w:lastRenderedPageBreak/>
              <w:t xml:space="preserve">схем-моделей, делить слова на слоги, находить в слове ударный слог, «читать» слова по следам звукового анализа, ориентируясь на знак ударения и букву ударного гласного звука. На подготовительном этапе формируются первоначальные представления о гласных и согласных (твёрдых и мягких звуках), изучаются первые пять гласных звуков и обозначающие их буквы. На уроках письма дети усваивают требования к положению тетради, ручки, к правильной посадке, учатся писать сначала элементы букв, а затем овладевают письмом букв. </w:t>
            </w:r>
          </w:p>
          <w:p w:rsidR="004F34AE" w:rsidRPr="00204608" w:rsidRDefault="004F34AE" w:rsidP="004F34AE">
            <w:pPr>
              <w:ind w:firstLine="540"/>
              <w:rPr>
                <w:rFonts w:ascii="Times New Roman" w:hAnsi="Times New Roman" w:cs="Times New Roman"/>
                <w:sz w:val="24"/>
                <w:szCs w:val="24"/>
              </w:rPr>
            </w:pPr>
            <w:r w:rsidRPr="00204608">
              <w:rPr>
                <w:rFonts w:ascii="Times New Roman" w:hAnsi="Times New Roman" w:cs="Times New Roman"/>
                <w:sz w:val="24"/>
                <w:szCs w:val="24"/>
              </w:rPr>
              <w:t xml:space="preserve">Содержание </w:t>
            </w:r>
            <w:r w:rsidRPr="00204608">
              <w:rPr>
                <w:rFonts w:ascii="Times New Roman" w:hAnsi="Times New Roman" w:cs="Times New Roman"/>
                <w:i/>
                <w:sz w:val="24"/>
                <w:szCs w:val="24"/>
              </w:rPr>
              <w:t>букварного</w:t>
            </w:r>
            <w:r w:rsidRPr="00204608">
              <w:rPr>
                <w:rFonts w:ascii="Times New Roman" w:hAnsi="Times New Roman" w:cs="Times New Roman"/>
                <w:sz w:val="24"/>
                <w:szCs w:val="24"/>
              </w:rPr>
              <w:t xml:space="preserve"> периода охватывает изучение первых согласных звуков и их буквенных обозначений; последующих гласных звуков и букв, их обозначающих; знакомство с гласными звуками, обозначающими два звука; знакомство с буквами, не обозначающими звуков. Специфическая особенность данного этапа заключается в непосредственном обучении чтению, усвоению его механизма. Первоклассники осваивают два вида чтения: орфографическое (читаю, как написано) и орфоэпическое (читаю, как говорю); работают со слоговыми таблицами и слогами-слияниями; осваивают письмо всех гласных и согласных букв, слогов с различными видами соединений, слов, предложений, небольших текстов.</w:t>
            </w:r>
          </w:p>
          <w:p w:rsidR="004F34AE" w:rsidRPr="00204608" w:rsidRDefault="004F34AE" w:rsidP="004F34AE">
            <w:pPr>
              <w:ind w:firstLine="540"/>
              <w:rPr>
                <w:rFonts w:ascii="Times New Roman" w:hAnsi="Times New Roman" w:cs="Times New Roman"/>
                <w:sz w:val="24"/>
                <w:szCs w:val="24"/>
              </w:rPr>
            </w:pPr>
            <w:r w:rsidRPr="00204608">
              <w:rPr>
                <w:rFonts w:ascii="Times New Roman" w:hAnsi="Times New Roman" w:cs="Times New Roman"/>
                <w:i/>
                <w:sz w:val="24"/>
                <w:szCs w:val="24"/>
              </w:rPr>
              <w:t xml:space="preserve">Послебукварный </w:t>
            </w:r>
            <w:r w:rsidRPr="00204608">
              <w:rPr>
                <w:rFonts w:ascii="Times New Roman" w:hAnsi="Times New Roman" w:cs="Times New Roman"/>
                <w:sz w:val="24"/>
                <w:szCs w:val="24"/>
              </w:rPr>
              <w:t>(заключительный)</w:t>
            </w:r>
            <w:r w:rsidRPr="00204608">
              <w:rPr>
                <w:rFonts w:ascii="Times New Roman" w:hAnsi="Times New Roman" w:cs="Times New Roman"/>
                <w:b/>
                <w:sz w:val="24"/>
                <w:szCs w:val="24"/>
              </w:rPr>
              <w:t xml:space="preserve"> </w:t>
            </w:r>
            <w:r w:rsidRPr="00204608">
              <w:rPr>
                <w:rFonts w:ascii="Times New Roman" w:hAnsi="Times New Roman" w:cs="Times New Roman"/>
                <w:sz w:val="24"/>
                <w:szCs w:val="24"/>
              </w:rPr>
              <w:t xml:space="preserve">— повторительно-обобщающий этап. На данном этапе обучения грамоте осуществляется постепенный переход к чтению целыми словами, формируется умение читать про себя, развиваются и совершенствуются процессы сознательного, правильного, темпового и выразительного чтения слов, предложений, текстов. Учащиеся знакомятся с речевым этикетом (словесные способы выражения приветствия, благодарности, прощания и т.д.) на основе чтения и разыгрывания ситуаций общения. Обучение элементам фонетики, лексики и грамматики идёт параллельно с формированием коммуникативно-речевых умений и навыков, с развитием творческих способностей детей. В этот период дети начинают читать литературные тексты и включаются в проектную деятельность по подготовке «Праздника букваря», в ходе которой происходит осмысление полученных в период обучения грамоте знаний. </w:t>
            </w:r>
          </w:p>
          <w:p w:rsidR="004F34AE" w:rsidRPr="00204608" w:rsidRDefault="004F34AE" w:rsidP="004F34AE">
            <w:pPr>
              <w:ind w:firstLine="540"/>
              <w:rPr>
                <w:rFonts w:ascii="Times New Roman" w:hAnsi="Times New Roman" w:cs="Times New Roman"/>
                <w:sz w:val="24"/>
                <w:szCs w:val="24"/>
              </w:rPr>
            </w:pPr>
            <w:r w:rsidRPr="00204608">
              <w:rPr>
                <w:rFonts w:ascii="Times New Roman" w:hAnsi="Times New Roman" w:cs="Times New Roman"/>
                <w:sz w:val="24"/>
                <w:szCs w:val="24"/>
              </w:rPr>
              <w:t xml:space="preserve">После обучения грамоте начинается раздельное изучение русского языка и литературного чтения. </w:t>
            </w:r>
          </w:p>
          <w:p w:rsidR="004F34AE" w:rsidRPr="00204608" w:rsidRDefault="004F34AE" w:rsidP="004F34AE">
            <w:pPr>
              <w:ind w:firstLine="540"/>
              <w:rPr>
                <w:rFonts w:ascii="Times New Roman" w:hAnsi="Times New Roman" w:cs="Times New Roman"/>
                <w:sz w:val="24"/>
                <w:szCs w:val="24"/>
              </w:rPr>
            </w:pPr>
            <w:r w:rsidRPr="00204608">
              <w:rPr>
                <w:rFonts w:ascii="Times New Roman" w:hAnsi="Times New Roman" w:cs="Times New Roman"/>
                <w:sz w:val="24"/>
                <w:szCs w:val="24"/>
              </w:rPr>
              <w:t>Систематический курс русского языка представлен в программе следующими содержательными линиями:</w:t>
            </w:r>
          </w:p>
          <w:p w:rsidR="004F34AE" w:rsidRPr="00204608" w:rsidRDefault="004F34AE" w:rsidP="004F34AE">
            <w:pPr>
              <w:rPr>
                <w:rFonts w:ascii="Times New Roman" w:hAnsi="Times New Roman" w:cs="Times New Roman"/>
                <w:sz w:val="24"/>
                <w:szCs w:val="24"/>
              </w:rPr>
            </w:pPr>
            <w:r w:rsidRPr="00204608">
              <w:rPr>
                <w:rFonts w:ascii="Times New Roman" w:hAnsi="Times New Roman" w:cs="Times New Roman"/>
                <w:sz w:val="24"/>
                <w:szCs w:val="24"/>
              </w:rPr>
              <w:t>• система языка (основы лингвистических знаний): лексика, фонетика и орфоэпия, графика, состав слова (</w:t>
            </w:r>
            <w:proofErr w:type="spellStart"/>
            <w:r w:rsidRPr="00204608">
              <w:rPr>
                <w:rFonts w:ascii="Times New Roman" w:hAnsi="Times New Roman" w:cs="Times New Roman"/>
                <w:sz w:val="24"/>
                <w:szCs w:val="24"/>
              </w:rPr>
              <w:t>морфемика</w:t>
            </w:r>
            <w:proofErr w:type="spellEnd"/>
            <w:r w:rsidRPr="00204608">
              <w:rPr>
                <w:rFonts w:ascii="Times New Roman" w:hAnsi="Times New Roman" w:cs="Times New Roman"/>
                <w:sz w:val="24"/>
                <w:szCs w:val="24"/>
              </w:rPr>
              <w:t xml:space="preserve">), грамматика (морфология и синтаксис); </w:t>
            </w:r>
          </w:p>
          <w:p w:rsidR="004F34AE" w:rsidRPr="00204608" w:rsidRDefault="004F34AE" w:rsidP="004F34AE">
            <w:pPr>
              <w:rPr>
                <w:rFonts w:ascii="Times New Roman" w:hAnsi="Times New Roman" w:cs="Times New Roman"/>
                <w:sz w:val="24"/>
                <w:szCs w:val="24"/>
              </w:rPr>
            </w:pPr>
            <w:r w:rsidRPr="00204608">
              <w:rPr>
                <w:rFonts w:ascii="Times New Roman" w:hAnsi="Times New Roman" w:cs="Times New Roman"/>
                <w:sz w:val="24"/>
                <w:szCs w:val="24"/>
              </w:rPr>
              <w:lastRenderedPageBreak/>
              <w:t xml:space="preserve">• орфография и пунктуация; </w:t>
            </w:r>
          </w:p>
          <w:p w:rsidR="004F34AE" w:rsidRPr="00204608" w:rsidRDefault="004F34AE" w:rsidP="004F34AE">
            <w:pPr>
              <w:rPr>
                <w:rFonts w:ascii="Times New Roman" w:hAnsi="Times New Roman" w:cs="Times New Roman"/>
                <w:sz w:val="24"/>
                <w:szCs w:val="24"/>
              </w:rPr>
            </w:pPr>
            <w:r w:rsidRPr="00204608">
              <w:rPr>
                <w:rFonts w:ascii="Times New Roman" w:hAnsi="Times New Roman" w:cs="Times New Roman"/>
                <w:sz w:val="24"/>
                <w:szCs w:val="24"/>
              </w:rPr>
              <w:t xml:space="preserve">• развитие речи. </w:t>
            </w:r>
          </w:p>
          <w:p w:rsidR="00680F62" w:rsidRPr="00680F62" w:rsidRDefault="00680F62" w:rsidP="00680F62">
            <w:pPr>
              <w:pStyle w:val="Default"/>
              <w:ind w:left="360"/>
              <w:rPr>
                <w:bCs/>
                <w:sz w:val="23"/>
                <w:szCs w:val="23"/>
              </w:rPr>
            </w:pPr>
          </w:p>
          <w:p w:rsidR="00D944AD" w:rsidRPr="00134B4D" w:rsidRDefault="00D944AD" w:rsidP="00D944AD">
            <w:pPr>
              <w:pStyle w:val="Default"/>
              <w:rPr>
                <w:sz w:val="23"/>
                <w:szCs w:val="23"/>
              </w:rPr>
            </w:pPr>
            <w:r w:rsidRPr="00134B4D">
              <w:rPr>
                <w:b/>
                <w:bCs/>
                <w:sz w:val="23"/>
                <w:szCs w:val="23"/>
              </w:rPr>
              <w:t xml:space="preserve">Целями </w:t>
            </w:r>
            <w:r w:rsidRPr="00134B4D">
              <w:rPr>
                <w:sz w:val="23"/>
                <w:szCs w:val="23"/>
              </w:rPr>
              <w:t xml:space="preserve">изучения предмета «Русский язык» в начальной школе являются: </w:t>
            </w:r>
          </w:p>
          <w:p w:rsidR="00D944AD" w:rsidRPr="00134B4D" w:rsidRDefault="00D944AD" w:rsidP="00D944AD">
            <w:pPr>
              <w:pStyle w:val="Default"/>
              <w:rPr>
                <w:sz w:val="23"/>
                <w:szCs w:val="23"/>
              </w:rPr>
            </w:pPr>
            <w:r w:rsidRPr="00134B4D">
              <w:rPr>
                <w:sz w:val="23"/>
                <w:szCs w:val="23"/>
              </w:rPr>
              <w:t xml:space="preserve">• ознакомление учащихся с основными положениями науки о языке и формирование на этой основе знаково-символического восприятия и логического мышления учащихся; </w:t>
            </w:r>
          </w:p>
          <w:p w:rsidR="00D944AD" w:rsidRPr="00134B4D" w:rsidRDefault="00D944AD" w:rsidP="00D944AD">
            <w:pPr>
              <w:pStyle w:val="Default"/>
              <w:rPr>
                <w:sz w:val="23"/>
                <w:szCs w:val="23"/>
              </w:rPr>
            </w:pPr>
            <w:r w:rsidRPr="00134B4D">
              <w:rPr>
                <w:sz w:val="23"/>
                <w:szCs w:val="23"/>
              </w:rPr>
              <w:t xml:space="preserve">• формирование коммуникативной компетенции учащихся: развитие устной и письменной речи, монологической и диалогической речи, а также навыков грамотного, безошибочного письма как показателя общей культуры человека. </w:t>
            </w:r>
          </w:p>
          <w:p w:rsidR="00D944AD" w:rsidRPr="00134B4D" w:rsidRDefault="00D944AD" w:rsidP="00D944AD">
            <w:pPr>
              <w:pStyle w:val="Default"/>
              <w:rPr>
                <w:sz w:val="23"/>
                <w:szCs w:val="23"/>
              </w:rPr>
            </w:pPr>
            <w:r w:rsidRPr="00134B4D">
              <w:rPr>
                <w:sz w:val="23"/>
                <w:szCs w:val="23"/>
              </w:rPr>
              <w:t xml:space="preserve">Программа определяет ряд практических </w:t>
            </w:r>
            <w:r w:rsidRPr="00134B4D">
              <w:rPr>
                <w:b/>
                <w:bCs/>
                <w:sz w:val="23"/>
                <w:szCs w:val="23"/>
              </w:rPr>
              <w:t>задач</w:t>
            </w:r>
            <w:r w:rsidRPr="00134B4D">
              <w:rPr>
                <w:sz w:val="23"/>
                <w:szCs w:val="23"/>
              </w:rPr>
              <w:t xml:space="preserve">, решение которых обеспечит достижение основных целей изучения предмета: </w:t>
            </w:r>
          </w:p>
          <w:p w:rsidR="00D944AD" w:rsidRPr="00134B4D" w:rsidRDefault="00D944AD" w:rsidP="00D944AD">
            <w:pPr>
              <w:pStyle w:val="Default"/>
              <w:rPr>
                <w:sz w:val="23"/>
                <w:szCs w:val="23"/>
              </w:rPr>
            </w:pPr>
            <w:r w:rsidRPr="00134B4D">
              <w:rPr>
                <w:sz w:val="23"/>
                <w:szCs w:val="23"/>
              </w:rPr>
              <w:t xml:space="preserve">• развитие речи, мышления, воображения школьников, умения выбирать средства языка в соответствии с целями, задачами и условиями общения; </w:t>
            </w:r>
          </w:p>
          <w:p w:rsidR="00D944AD" w:rsidRPr="00134B4D" w:rsidRDefault="00D944AD" w:rsidP="00D944AD">
            <w:pPr>
              <w:pStyle w:val="Default"/>
              <w:rPr>
                <w:sz w:val="23"/>
                <w:szCs w:val="23"/>
              </w:rPr>
            </w:pPr>
            <w:r w:rsidRPr="00134B4D">
              <w:rPr>
                <w:sz w:val="23"/>
                <w:szCs w:val="23"/>
              </w:rPr>
              <w:t xml:space="preserve">• формирование у младших школьников первоначальных представлений о системе и структуре русского языка: лексике, фонетике, графике, орфоэпии, </w:t>
            </w:r>
            <w:proofErr w:type="spellStart"/>
            <w:r w:rsidRPr="00134B4D">
              <w:rPr>
                <w:sz w:val="23"/>
                <w:szCs w:val="23"/>
              </w:rPr>
              <w:t>морфемике</w:t>
            </w:r>
            <w:proofErr w:type="spellEnd"/>
            <w:r w:rsidRPr="00134B4D">
              <w:rPr>
                <w:sz w:val="23"/>
                <w:szCs w:val="23"/>
              </w:rPr>
              <w:t xml:space="preserve"> (состав слова), морфологии и синтаксисе; </w:t>
            </w:r>
          </w:p>
          <w:p w:rsidR="00D944AD" w:rsidRPr="00134B4D" w:rsidRDefault="00D944AD" w:rsidP="00D944AD">
            <w:pPr>
              <w:pStyle w:val="Default"/>
              <w:rPr>
                <w:sz w:val="23"/>
                <w:szCs w:val="23"/>
              </w:rPr>
            </w:pPr>
            <w:r w:rsidRPr="00134B4D">
              <w:rPr>
                <w:sz w:val="23"/>
                <w:szCs w:val="23"/>
              </w:rPr>
              <w:t xml:space="preserve">• формирование навыков культуры речи во всех еѐ проявлениях, умений правильно писать и читать, участвовать в диалоге, составлять несложные устные монологические высказывания и письменные тексты; </w:t>
            </w:r>
          </w:p>
          <w:p w:rsidR="00D944AD" w:rsidRDefault="00D944AD" w:rsidP="00D944AD">
            <w:pPr>
              <w:pStyle w:val="Default"/>
              <w:rPr>
                <w:b/>
                <w:bCs/>
                <w:sz w:val="23"/>
                <w:szCs w:val="23"/>
              </w:rPr>
            </w:pPr>
            <w:r w:rsidRPr="00134B4D">
              <w:rPr>
                <w:sz w:val="23"/>
                <w:szCs w:val="23"/>
              </w:rPr>
              <w:t>• воспитание позитивного эмоционально-ценностного отношения к русскому языку, чувства сопричастности к сохранению его уникальности и чистоты; пробуждение познавательного интереса к языку, стремления совершенствовать свою речь.</w:t>
            </w:r>
          </w:p>
          <w:p w:rsidR="00DD677E" w:rsidRPr="00134B4D" w:rsidRDefault="00DD677E" w:rsidP="00DD677E">
            <w:pPr>
              <w:pStyle w:val="Default"/>
              <w:rPr>
                <w:sz w:val="23"/>
                <w:szCs w:val="23"/>
              </w:rPr>
            </w:pPr>
            <w:r w:rsidRPr="00134B4D">
              <w:rPr>
                <w:b/>
                <w:bCs/>
                <w:sz w:val="23"/>
                <w:szCs w:val="23"/>
              </w:rPr>
              <w:t xml:space="preserve">Общая характеристика курса. </w:t>
            </w:r>
          </w:p>
          <w:p w:rsidR="00DD677E" w:rsidRPr="00134B4D" w:rsidRDefault="00DD677E" w:rsidP="00DD677E">
            <w:pPr>
              <w:pStyle w:val="Default"/>
              <w:rPr>
                <w:sz w:val="23"/>
                <w:szCs w:val="23"/>
              </w:rPr>
            </w:pPr>
            <w:r w:rsidRPr="00134B4D">
              <w:rPr>
                <w:sz w:val="23"/>
                <w:szCs w:val="23"/>
              </w:rPr>
              <w:t xml:space="preserve">Систематический курс русского языка представлен в программе следующими содержательными линиями: </w:t>
            </w:r>
          </w:p>
          <w:p w:rsidR="00DD677E" w:rsidRPr="00134B4D" w:rsidRDefault="00DD677E" w:rsidP="00DD677E">
            <w:pPr>
              <w:pStyle w:val="Default"/>
              <w:rPr>
                <w:sz w:val="23"/>
                <w:szCs w:val="23"/>
              </w:rPr>
            </w:pPr>
            <w:r w:rsidRPr="00134B4D">
              <w:rPr>
                <w:sz w:val="23"/>
                <w:szCs w:val="23"/>
              </w:rPr>
              <w:t>• система языка (основы лингвистических знаний): лексика, фонетика и орфоэпия, графика, состав слова (</w:t>
            </w:r>
            <w:proofErr w:type="spellStart"/>
            <w:r w:rsidRPr="00134B4D">
              <w:rPr>
                <w:sz w:val="23"/>
                <w:szCs w:val="23"/>
              </w:rPr>
              <w:t>морфемика</w:t>
            </w:r>
            <w:proofErr w:type="spellEnd"/>
            <w:r w:rsidRPr="00134B4D">
              <w:rPr>
                <w:sz w:val="23"/>
                <w:szCs w:val="23"/>
              </w:rPr>
              <w:t xml:space="preserve">), грамматика (морфология и синтаксис); </w:t>
            </w:r>
          </w:p>
          <w:p w:rsidR="00DD677E" w:rsidRPr="00134B4D" w:rsidRDefault="00DD677E" w:rsidP="00DD677E">
            <w:pPr>
              <w:pStyle w:val="Default"/>
              <w:rPr>
                <w:sz w:val="23"/>
                <w:szCs w:val="23"/>
              </w:rPr>
            </w:pPr>
            <w:r w:rsidRPr="00134B4D">
              <w:rPr>
                <w:sz w:val="23"/>
                <w:szCs w:val="23"/>
              </w:rPr>
              <w:t xml:space="preserve">• орфография и пунктуация; </w:t>
            </w:r>
          </w:p>
          <w:p w:rsidR="00DD677E" w:rsidRPr="00134B4D" w:rsidRDefault="00DD677E" w:rsidP="00DD677E">
            <w:pPr>
              <w:pStyle w:val="Default"/>
              <w:rPr>
                <w:sz w:val="23"/>
                <w:szCs w:val="23"/>
              </w:rPr>
            </w:pPr>
            <w:r w:rsidRPr="00134B4D">
              <w:rPr>
                <w:sz w:val="23"/>
                <w:szCs w:val="23"/>
              </w:rPr>
              <w:t xml:space="preserve">• развитие речи. </w:t>
            </w:r>
          </w:p>
          <w:p w:rsidR="00DD677E" w:rsidRPr="00134B4D" w:rsidRDefault="00DD677E" w:rsidP="00DD677E">
            <w:pPr>
              <w:pStyle w:val="Default"/>
              <w:rPr>
                <w:sz w:val="23"/>
                <w:szCs w:val="23"/>
              </w:rPr>
            </w:pPr>
            <w:r w:rsidRPr="00134B4D">
              <w:rPr>
                <w:sz w:val="23"/>
                <w:szCs w:val="23"/>
              </w:rPr>
              <w:t xml:space="preserve">В программе выделен раздел «Виды речевой деятельности». Его содержание обеспечивает ориентацию младших школьников в целях, задачах, средствах и значении различных видов речевой деятельности (слушания, говорения, чтения и письма). </w:t>
            </w:r>
          </w:p>
          <w:p w:rsidR="00DD677E" w:rsidRPr="00134B4D" w:rsidRDefault="00DD677E" w:rsidP="00DD677E">
            <w:pPr>
              <w:pStyle w:val="Default"/>
              <w:rPr>
                <w:sz w:val="23"/>
                <w:szCs w:val="23"/>
              </w:rPr>
            </w:pPr>
            <w:r w:rsidRPr="00134B4D">
              <w:rPr>
                <w:sz w:val="23"/>
                <w:szCs w:val="23"/>
              </w:rPr>
              <w:t xml:space="preserve">Учащиеся научатся адекватно воспринимать звучащую и письменную речь, анализировать свою и оценивать чужую речь, создавать собственные монологические устные высказывания и письменные тексты в соответствии с задачами коммуникации. Включение данного раздела в программу усиливает внимание к формированию коммуникативных умений и навыков, актуальных для практики общения младших школьников. </w:t>
            </w:r>
          </w:p>
          <w:p w:rsidR="00DD677E" w:rsidRPr="00134B4D" w:rsidRDefault="00DD677E" w:rsidP="00DD677E">
            <w:pPr>
              <w:pStyle w:val="Default"/>
              <w:rPr>
                <w:sz w:val="23"/>
                <w:szCs w:val="23"/>
              </w:rPr>
            </w:pPr>
            <w:r w:rsidRPr="00134B4D">
              <w:rPr>
                <w:sz w:val="23"/>
                <w:szCs w:val="23"/>
              </w:rPr>
              <w:t xml:space="preserve">Значимое место в программе отводится темам «Текст», «Предложение и словосочетание. Работа над текстом </w:t>
            </w:r>
            <w:r w:rsidRPr="00134B4D">
              <w:rPr>
                <w:sz w:val="23"/>
                <w:szCs w:val="23"/>
              </w:rPr>
              <w:lastRenderedPageBreak/>
              <w:t xml:space="preserve">предусматривает формирование речевых умений и овладение </w:t>
            </w:r>
            <w:proofErr w:type="spellStart"/>
            <w:r w:rsidRPr="00134B4D">
              <w:rPr>
                <w:sz w:val="23"/>
                <w:szCs w:val="23"/>
              </w:rPr>
              <w:t>речеведческими</w:t>
            </w:r>
            <w:proofErr w:type="spellEnd"/>
            <w:r w:rsidRPr="00134B4D">
              <w:rPr>
                <w:sz w:val="23"/>
                <w:szCs w:val="23"/>
              </w:rPr>
              <w:t xml:space="preserve"> сведениями и знаниями по языку, что создаст действенную основу для обучения школьников созданию текстов по образцу (изложение), собственных текстов разного типа (текст-повествование, текст-описание, текст-рассуждение) и жанра с учѐтом замысла, адресата и ситуации общения, соблюдению норм построения текста (логичность, последовательность, связность, соответствие теме и главной мысли и др.), развитию умений, связанных с оценкой и самооценкой выполненной учеником творческой работы. </w:t>
            </w:r>
          </w:p>
          <w:p w:rsidR="00DD677E" w:rsidRPr="00134B4D" w:rsidRDefault="00DD677E" w:rsidP="00DD677E">
            <w:pPr>
              <w:pStyle w:val="Default"/>
              <w:rPr>
                <w:sz w:val="23"/>
                <w:szCs w:val="23"/>
              </w:rPr>
            </w:pPr>
            <w:r w:rsidRPr="00134B4D">
              <w:rPr>
                <w:sz w:val="23"/>
                <w:szCs w:val="23"/>
              </w:rPr>
              <w:t xml:space="preserve">Работа над предложением и словосочетанием направлена на обучение учащихся нормам построения и образования предложений, на развитие умений пользоваться предложениями в устной и письменной речи, на обеспечение понимания содержания и структуры предложений в чужой речи. На синтаксической основе школьники осваивают нормы произношения, процессы словоизменения, формируются грамматические умения, орфографические и речевые навыки. </w:t>
            </w:r>
          </w:p>
          <w:p w:rsidR="00DD677E" w:rsidRPr="00134B4D" w:rsidRDefault="00DD677E" w:rsidP="00DD677E">
            <w:pPr>
              <w:pStyle w:val="Default"/>
              <w:rPr>
                <w:sz w:val="23"/>
                <w:szCs w:val="23"/>
              </w:rPr>
            </w:pPr>
            <w:r w:rsidRPr="00134B4D">
              <w:rPr>
                <w:sz w:val="23"/>
                <w:szCs w:val="23"/>
              </w:rPr>
              <w:t xml:space="preserve">Раздел «Лексика » предусматривает формирование у младших школьников представлений о материальной природе языкового знака (слова как единства звучания и значения); осмысление роли слова в выражении мыслей, чувств, эмоций; осознанию словарного богатства русского языка и эстетической функции родного слова; овладению умением выбора лексических средств в зависимости от цели, темы, основной мысли, адресата, ситуаций и условий общения; осознанию необходимости пополнять и обогащать собственный словарный запас как показатель интеллектуального и речевого развития личности. </w:t>
            </w:r>
          </w:p>
          <w:p w:rsidR="00DD677E" w:rsidRPr="00134B4D" w:rsidRDefault="00DD677E" w:rsidP="00DD677E">
            <w:pPr>
              <w:pStyle w:val="Default"/>
              <w:rPr>
                <w:sz w:val="23"/>
                <w:szCs w:val="23"/>
              </w:rPr>
            </w:pPr>
            <w:r w:rsidRPr="00134B4D">
              <w:rPr>
                <w:sz w:val="23"/>
                <w:szCs w:val="23"/>
              </w:rPr>
              <w:t xml:space="preserve">Важная роль отводится формированию представлений о грамматических понятиях: словообразовательных, морфологических, синтаксических. Усвоение грамматических понятий становится процессом умственного и речевого развития: у школьников развиваются интеллектуальные умения анализа, синтеза, сравнения, сопоставления, классификации, обобщения, что служит основой для дальнейшего формирования </w:t>
            </w:r>
            <w:proofErr w:type="spellStart"/>
            <w:r w:rsidRPr="00134B4D">
              <w:rPr>
                <w:sz w:val="23"/>
                <w:szCs w:val="23"/>
              </w:rPr>
              <w:t>общеучебных</w:t>
            </w:r>
            <w:proofErr w:type="spellEnd"/>
            <w:r w:rsidRPr="00134B4D">
              <w:rPr>
                <w:sz w:val="23"/>
                <w:szCs w:val="23"/>
              </w:rPr>
              <w:t xml:space="preserve">, логических и познавательных универсальных действий. </w:t>
            </w:r>
          </w:p>
          <w:p w:rsidR="00DD677E" w:rsidRPr="00134B4D" w:rsidRDefault="00DD677E" w:rsidP="00DD677E">
            <w:pPr>
              <w:pStyle w:val="Default"/>
              <w:pageBreakBefore/>
              <w:rPr>
                <w:sz w:val="23"/>
                <w:szCs w:val="23"/>
              </w:rPr>
            </w:pPr>
            <w:r w:rsidRPr="00134B4D">
              <w:rPr>
                <w:sz w:val="23"/>
                <w:szCs w:val="23"/>
              </w:rPr>
              <w:t xml:space="preserve">Программой предусмотрено целенаправленное формирование первичных навыков работы с информацией. В ходе освоения русского языка формируются умения, связанные с информационной культурой: читать, писать, эффективно работать с учебной книгой, пользоваться лингвистическими словарями и справочниками. </w:t>
            </w:r>
          </w:p>
          <w:p w:rsidR="00DD677E" w:rsidRDefault="00DD677E" w:rsidP="00DD677E">
            <w:pPr>
              <w:pStyle w:val="Default"/>
              <w:rPr>
                <w:sz w:val="23"/>
                <w:szCs w:val="23"/>
              </w:rPr>
            </w:pPr>
            <w:r w:rsidRPr="00134B4D">
              <w:rPr>
                <w:sz w:val="23"/>
                <w:szCs w:val="23"/>
              </w:rPr>
              <w:t xml:space="preserve">Программа предполагает организацию проектной деятельности, которая способствует включению учащихся в активный познавательный процесс. Проектная деятельность позволяет закрепить, расширить, углубить полученные на уроках знания, создаѐт условия для творческого развития детей, формирования позитивной самооценки, навыков совместной деятельности со взрослыми и сверстниками, умений сотрудничать друг с другом, совместно планировать свои действия, вести поиск и систематизировать нужную информацию. </w:t>
            </w:r>
          </w:p>
          <w:p w:rsidR="00EB6A41" w:rsidRDefault="004C709B" w:rsidP="00DD677E">
            <w:pPr>
              <w:pStyle w:val="Default"/>
              <w:rPr>
                <w:sz w:val="23"/>
                <w:szCs w:val="23"/>
              </w:rPr>
            </w:pPr>
            <w:r>
              <w:rPr>
                <w:sz w:val="23"/>
                <w:szCs w:val="23"/>
              </w:rPr>
              <w:t xml:space="preserve"> Ц</w:t>
            </w:r>
            <w:r w:rsidR="00EB6A41">
              <w:rPr>
                <w:sz w:val="23"/>
                <w:szCs w:val="23"/>
              </w:rPr>
              <w:t>ентральное место отводится формированию грамматических понятий курса русского языка (текст, предложение, слово, словосочетание, части речи, имя существительное. Имя прилагательное, имя числительное, глагол, местоимение, предлог, члены предложения, значимые части слова: корень, приставка, суффикс, окончание и др.).</w:t>
            </w:r>
          </w:p>
          <w:p w:rsidR="00F23A7F" w:rsidRPr="00134B4D" w:rsidRDefault="00F23A7F" w:rsidP="00DD677E">
            <w:pPr>
              <w:pStyle w:val="Default"/>
              <w:rPr>
                <w:sz w:val="23"/>
                <w:szCs w:val="23"/>
              </w:rPr>
            </w:pPr>
          </w:p>
          <w:p w:rsidR="00527446" w:rsidRPr="00134B4D" w:rsidRDefault="00527446" w:rsidP="009A7C39">
            <w:pPr>
              <w:rPr>
                <w:rFonts w:ascii="Times New Roman" w:hAnsi="Times New Roman" w:cs="Times New Roman"/>
              </w:rPr>
            </w:pPr>
          </w:p>
        </w:tc>
      </w:tr>
      <w:tr w:rsidR="00527446" w:rsidRPr="00134B4D" w:rsidTr="001079AF">
        <w:tc>
          <w:tcPr>
            <w:tcW w:w="2518" w:type="dxa"/>
          </w:tcPr>
          <w:p w:rsidR="00527446" w:rsidRPr="00134B4D" w:rsidRDefault="00F23A7F" w:rsidP="009A7C39">
            <w:pPr>
              <w:rPr>
                <w:rFonts w:ascii="Times New Roman" w:hAnsi="Times New Roman" w:cs="Times New Roman"/>
              </w:rPr>
            </w:pPr>
            <w:r>
              <w:rPr>
                <w:rFonts w:ascii="Times New Roman" w:hAnsi="Times New Roman" w:cs="Times New Roman"/>
                <w:sz w:val="24"/>
                <w:szCs w:val="24"/>
              </w:rPr>
              <w:lastRenderedPageBreak/>
              <w:t xml:space="preserve">Описание места </w:t>
            </w:r>
            <w:r>
              <w:rPr>
                <w:rFonts w:ascii="Times New Roman" w:hAnsi="Times New Roman" w:cs="Times New Roman"/>
                <w:sz w:val="24"/>
                <w:szCs w:val="24"/>
              </w:rPr>
              <w:lastRenderedPageBreak/>
              <w:t>учебного предмета, курса в учебном плане.</w:t>
            </w:r>
          </w:p>
        </w:tc>
        <w:tc>
          <w:tcPr>
            <w:tcW w:w="12268" w:type="dxa"/>
          </w:tcPr>
          <w:p w:rsidR="00DD677E" w:rsidRPr="00134B4D" w:rsidRDefault="00DD677E" w:rsidP="00DD677E">
            <w:pPr>
              <w:pStyle w:val="Default"/>
              <w:rPr>
                <w:sz w:val="23"/>
                <w:szCs w:val="23"/>
              </w:rPr>
            </w:pPr>
            <w:r w:rsidRPr="00134B4D">
              <w:rPr>
                <w:sz w:val="23"/>
                <w:szCs w:val="23"/>
              </w:rPr>
              <w:lastRenderedPageBreak/>
              <w:t xml:space="preserve">На изучение учебного предмета «Русский язык» в начальной школе выделяется </w:t>
            </w:r>
            <w:r w:rsidRPr="00134B4D">
              <w:rPr>
                <w:b/>
                <w:bCs/>
                <w:sz w:val="23"/>
                <w:szCs w:val="23"/>
              </w:rPr>
              <w:t>675 ч</w:t>
            </w:r>
            <w:r w:rsidRPr="00134B4D">
              <w:rPr>
                <w:sz w:val="23"/>
                <w:szCs w:val="23"/>
              </w:rPr>
              <w:t xml:space="preserve">. </w:t>
            </w:r>
          </w:p>
          <w:p w:rsidR="00DD677E" w:rsidRPr="00134B4D" w:rsidRDefault="00DD677E" w:rsidP="00DD677E">
            <w:pPr>
              <w:pStyle w:val="Default"/>
              <w:rPr>
                <w:sz w:val="23"/>
                <w:szCs w:val="23"/>
              </w:rPr>
            </w:pPr>
            <w:r w:rsidRPr="00134B4D">
              <w:rPr>
                <w:b/>
                <w:bCs/>
                <w:sz w:val="23"/>
                <w:szCs w:val="23"/>
              </w:rPr>
              <w:lastRenderedPageBreak/>
              <w:t xml:space="preserve">В 1 классе </w:t>
            </w:r>
            <w:r w:rsidRPr="00134B4D">
              <w:rPr>
                <w:sz w:val="23"/>
                <w:szCs w:val="23"/>
              </w:rPr>
              <w:t xml:space="preserve">— </w:t>
            </w:r>
            <w:r w:rsidRPr="00134B4D">
              <w:rPr>
                <w:b/>
                <w:bCs/>
                <w:sz w:val="23"/>
                <w:szCs w:val="23"/>
              </w:rPr>
              <w:t xml:space="preserve">165 ч </w:t>
            </w:r>
            <w:r w:rsidRPr="00134B4D">
              <w:rPr>
                <w:sz w:val="23"/>
                <w:szCs w:val="23"/>
              </w:rPr>
              <w:t xml:space="preserve">(5 ч в неделю, 33 учебные недели): из них </w:t>
            </w:r>
            <w:r w:rsidRPr="00134B4D">
              <w:rPr>
                <w:b/>
                <w:bCs/>
                <w:sz w:val="23"/>
                <w:szCs w:val="23"/>
              </w:rPr>
              <w:t xml:space="preserve">115 ч </w:t>
            </w:r>
            <w:r w:rsidRPr="00134B4D">
              <w:rPr>
                <w:sz w:val="23"/>
                <w:szCs w:val="23"/>
              </w:rPr>
              <w:t xml:space="preserve">(23 учебные недели) отводится урокам обучения письму в период обучения грамоте и </w:t>
            </w:r>
            <w:r w:rsidRPr="00134B4D">
              <w:rPr>
                <w:b/>
                <w:bCs/>
                <w:sz w:val="23"/>
                <w:szCs w:val="23"/>
              </w:rPr>
              <w:t xml:space="preserve">50 ч </w:t>
            </w:r>
            <w:r w:rsidRPr="00134B4D">
              <w:rPr>
                <w:sz w:val="23"/>
                <w:szCs w:val="23"/>
              </w:rPr>
              <w:t xml:space="preserve">(10 учебных недель) — урокам русского языка. </w:t>
            </w:r>
          </w:p>
          <w:p w:rsidR="00527446" w:rsidRDefault="00DD677E" w:rsidP="00DD677E">
            <w:pPr>
              <w:rPr>
                <w:rFonts w:ascii="Times New Roman" w:hAnsi="Times New Roman" w:cs="Times New Roman"/>
                <w:sz w:val="23"/>
                <w:szCs w:val="23"/>
              </w:rPr>
            </w:pPr>
            <w:r w:rsidRPr="00134B4D">
              <w:rPr>
                <w:rFonts w:ascii="Times New Roman" w:hAnsi="Times New Roman" w:cs="Times New Roman"/>
                <w:b/>
                <w:bCs/>
                <w:sz w:val="23"/>
                <w:szCs w:val="23"/>
              </w:rPr>
              <w:t>Во 2</w:t>
            </w:r>
            <w:r w:rsidRPr="00134B4D">
              <w:rPr>
                <w:rFonts w:ascii="Times New Roman" w:hAnsi="Times New Roman" w:cs="Times New Roman"/>
                <w:sz w:val="23"/>
                <w:szCs w:val="23"/>
              </w:rPr>
              <w:t>—</w:t>
            </w:r>
            <w:r w:rsidRPr="00134B4D">
              <w:rPr>
                <w:rFonts w:ascii="Times New Roman" w:hAnsi="Times New Roman" w:cs="Times New Roman"/>
                <w:b/>
                <w:bCs/>
                <w:sz w:val="23"/>
                <w:szCs w:val="23"/>
              </w:rPr>
              <w:t xml:space="preserve">4 классах </w:t>
            </w:r>
            <w:r w:rsidRPr="00134B4D">
              <w:rPr>
                <w:rFonts w:ascii="Times New Roman" w:hAnsi="Times New Roman" w:cs="Times New Roman"/>
                <w:sz w:val="23"/>
                <w:szCs w:val="23"/>
              </w:rPr>
              <w:t xml:space="preserve">на уроки русского языка отводится по </w:t>
            </w:r>
            <w:r w:rsidRPr="00134B4D">
              <w:rPr>
                <w:rFonts w:ascii="Times New Roman" w:hAnsi="Times New Roman" w:cs="Times New Roman"/>
                <w:b/>
                <w:bCs/>
                <w:sz w:val="23"/>
                <w:szCs w:val="23"/>
              </w:rPr>
              <w:t xml:space="preserve">170 ч </w:t>
            </w:r>
            <w:r w:rsidRPr="00134B4D">
              <w:rPr>
                <w:rFonts w:ascii="Times New Roman" w:hAnsi="Times New Roman" w:cs="Times New Roman"/>
                <w:sz w:val="23"/>
                <w:szCs w:val="23"/>
              </w:rPr>
              <w:t>(5 ч в неделю, 34 учебные недели в каждом классе).</w:t>
            </w:r>
          </w:p>
          <w:p w:rsidR="00051B1B" w:rsidRDefault="00051B1B" w:rsidP="00DD677E">
            <w:pPr>
              <w:rPr>
                <w:rFonts w:ascii="Times New Roman" w:hAnsi="Times New Roman" w:cs="Times New Roman"/>
                <w:sz w:val="23"/>
                <w:szCs w:val="23"/>
              </w:rPr>
            </w:pPr>
          </w:p>
          <w:p w:rsidR="00051B1B" w:rsidRDefault="00266B84" w:rsidP="00DD677E">
            <w:pPr>
              <w:rPr>
                <w:rFonts w:ascii="Times New Roman" w:hAnsi="Times New Roman" w:cs="Times New Roman"/>
                <w:b/>
                <w:sz w:val="23"/>
                <w:szCs w:val="23"/>
              </w:rPr>
            </w:pPr>
            <w:proofErr w:type="spellStart"/>
            <w:r w:rsidRPr="00266B84">
              <w:rPr>
                <w:rFonts w:ascii="Times New Roman" w:hAnsi="Times New Roman" w:cs="Times New Roman"/>
                <w:b/>
                <w:sz w:val="23"/>
                <w:szCs w:val="23"/>
              </w:rPr>
              <w:t>Учебно</w:t>
            </w:r>
            <w:proofErr w:type="spellEnd"/>
            <w:r w:rsidRPr="00266B84">
              <w:rPr>
                <w:rFonts w:ascii="Times New Roman" w:hAnsi="Times New Roman" w:cs="Times New Roman"/>
                <w:b/>
                <w:sz w:val="23"/>
                <w:szCs w:val="23"/>
              </w:rPr>
              <w:t xml:space="preserve"> - тематический план</w:t>
            </w:r>
          </w:p>
          <w:p w:rsidR="00BC4BCF" w:rsidRDefault="00BC4BCF" w:rsidP="00DD677E">
            <w:pPr>
              <w:rPr>
                <w:rFonts w:ascii="Times New Roman" w:hAnsi="Times New Roman" w:cs="Times New Roman"/>
                <w:b/>
                <w:sz w:val="23"/>
                <w:szCs w:val="23"/>
              </w:rPr>
            </w:pPr>
          </w:p>
          <w:p w:rsidR="00872B7E" w:rsidRDefault="00872B7E" w:rsidP="00DD677E">
            <w:pPr>
              <w:rPr>
                <w:rFonts w:ascii="Times New Roman" w:hAnsi="Times New Roman" w:cs="Times New Roman"/>
                <w:b/>
                <w:sz w:val="23"/>
                <w:szCs w:val="23"/>
              </w:rPr>
            </w:pPr>
            <w:r>
              <w:rPr>
                <w:rFonts w:ascii="Times New Roman" w:hAnsi="Times New Roman" w:cs="Times New Roman"/>
                <w:b/>
                <w:sz w:val="23"/>
                <w:szCs w:val="23"/>
              </w:rPr>
              <w:t>1 класс</w:t>
            </w:r>
          </w:p>
          <w:p w:rsidR="00872B7E" w:rsidRDefault="00872B7E" w:rsidP="00DD677E">
            <w:pPr>
              <w:rPr>
                <w:rFonts w:ascii="Times New Roman" w:hAnsi="Times New Roman" w:cs="Times New Roman"/>
                <w:b/>
                <w:sz w:val="23"/>
                <w:szCs w:val="23"/>
              </w:rPr>
            </w:pPr>
          </w:p>
          <w:p w:rsidR="00CC1F1E" w:rsidRDefault="00CC1F1E" w:rsidP="00DD677E">
            <w:pPr>
              <w:rPr>
                <w:rFonts w:ascii="Times New Roman" w:hAnsi="Times New Roman" w:cs="Times New Roman"/>
                <w:b/>
                <w:sz w:val="23"/>
                <w:szCs w:val="23"/>
              </w:rPr>
            </w:pPr>
            <w:r>
              <w:rPr>
                <w:rFonts w:ascii="Times New Roman" w:hAnsi="Times New Roman" w:cs="Times New Roman"/>
                <w:b/>
                <w:sz w:val="23"/>
                <w:szCs w:val="23"/>
              </w:rPr>
              <w:t>Блок «Русский язык. Обучение письму»</w:t>
            </w:r>
          </w:p>
          <w:p w:rsidR="00CC1F1E" w:rsidRDefault="00CC1F1E" w:rsidP="00DD677E">
            <w:pPr>
              <w:rPr>
                <w:rFonts w:ascii="Times New Roman" w:hAnsi="Times New Roman" w:cs="Times New Roman"/>
                <w:b/>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6"/>
              <w:gridCol w:w="7428"/>
              <w:gridCol w:w="4013"/>
            </w:tblGrid>
            <w:tr w:rsidR="00872B7E" w:rsidTr="00237B95">
              <w:tc>
                <w:tcPr>
                  <w:tcW w:w="596" w:type="dxa"/>
                </w:tcPr>
                <w:p w:rsidR="00872B7E" w:rsidRPr="00BC4BCF" w:rsidRDefault="00872B7E" w:rsidP="00872B7E">
                  <w:pPr>
                    <w:jc w:val="center"/>
                    <w:rPr>
                      <w:rFonts w:ascii="Times New Roman" w:hAnsi="Times New Roman" w:cs="Times New Roman"/>
                      <w:b/>
                    </w:rPr>
                  </w:pPr>
                  <w:r w:rsidRPr="00BC4BCF">
                    <w:rPr>
                      <w:rFonts w:ascii="Times New Roman" w:hAnsi="Times New Roman" w:cs="Times New Roman"/>
                      <w:b/>
                    </w:rPr>
                    <w:t>№</w:t>
                  </w:r>
                </w:p>
              </w:tc>
              <w:tc>
                <w:tcPr>
                  <w:tcW w:w="7428" w:type="dxa"/>
                </w:tcPr>
                <w:p w:rsidR="00872B7E" w:rsidRPr="00BC4BCF" w:rsidRDefault="00872B7E" w:rsidP="00872B7E">
                  <w:pPr>
                    <w:jc w:val="center"/>
                    <w:rPr>
                      <w:rFonts w:ascii="Times New Roman" w:hAnsi="Times New Roman" w:cs="Times New Roman"/>
                      <w:b/>
                    </w:rPr>
                  </w:pPr>
                  <w:r w:rsidRPr="00BC4BCF">
                    <w:rPr>
                      <w:rFonts w:ascii="Times New Roman" w:hAnsi="Times New Roman" w:cs="Times New Roman"/>
                      <w:b/>
                    </w:rPr>
                    <w:t>Наименование разделов и тем</w:t>
                  </w:r>
                </w:p>
              </w:tc>
              <w:tc>
                <w:tcPr>
                  <w:tcW w:w="4013" w:type="dxa"/>
                </w:tcPr>
                <w:p w:rsidR="00872B7E" w:rsidRPr="00BC4BCF" w:rsidRDefault="00872B7E" w:rsidP="00872B7E">
                  <w:pPr>
                    <w:jc w:val="center"/>
                    <w:rPr>
                      <w:rFonts w:ascii="Times New Roman" w:hAnsi="Times New Roman" w:cs="Times New Roman"/>
                      <w:b/>
                    </w:rPr>
                  </w:pPr>
                  <w:r w:rsidRPr="00BC4BCF">
                    <w:rPr>
                      <w:rFonts w:ascii="Times New Roman" w:hAnsi="Times New Roman" w:cs="Times New Roman"/>
                      <w:b/>
                    </w:rPr>
                    <w:t>Всего часов</w:t>
                  </w:r>
                </w:p>
              </w:tc>
            </w:tr>
            <w:tr w:rsidR="00872B7E" w:rsidTr="00D20164">
              <w:trPr>
                <w:trHeight w:val="305"/>
              </w:trPr>
              <w:tc>
                <w:tcPr>
                  <w:tcW w:w="596" w:type="dxa"/>
                </w:tcPr>
                <w:p w:rsidR="00872B7E" w:rsidRDefault="00872B7E" w:rsidP="00872B7E">
                  <w:pPr>
                    <w:rPr>
                      <w:rFonts w:ascii="Times New Roman" w:hAnsi="Times New Roman" w:cs="Times New Roman"/>
                    </w:rPr>
                  </w:pPr>
                  <w:r>
                    <w:rPr>
                      <w:rFonts w:ascii="Times New Roman" w:hAnsi="Times New Roman" w:cs="Times New Roman"/>
                    </w:rPr>
                    <w:t>1</w:t>
                  </w:r>
                </w:p>
              </w:tc>
              <w:tc>
                <w:tcPr>
                  <w:tcW w:w="7428" w:type="dxa"/>
                </w:tcPr>
                <w:p w:rsidR="002329C0" w:rsidRDefault="002329C0" w:rsidP="00872B7E">
                  <w:pPr>
                    <w:rPr>
                      <w:rFonts w:ascii="Times New Roman" w:hAnsi="Times New Roman" w:cs="Times New Roman"/>
                    </w:rPr>
                  </w:pPr>
                  <w:r>
                    <w:rPr>
                      <w:rFonts w:ascii="Times New Roman" w:hAnsi="Times New Roman" w:cs="Times New Roman"/>
                    </w:rPr>
                    <w:t xml:space="preserve">Добукварный (подготовительный) период. </w:t>
                  </w:r>
                </w:p>
              </w:tc>
              <w:tc>
                <w:tcPr>
                  <w:tcW w:w="4013" w:type="dxa"/>
                </w:tcPr>
                <w:p w:rsidR="00872B7E" w:rsidRDefault="00A85836" w:rsidP="00872B7E">
                  <w:pPr>
                    <w:jc w:val="center"/>
                    <w:rPr>
                      <w:rFonts w:ascii="Times New Roman" w:hAnsi="Times New Roman" w:cs="Times New Roman"/>
                    </w:rPr>
                  </w:pPr>
                  <w:r>
                    <w:rPr>
                      <w:rFonts w:ascii="Times New Roman" w:hAnsi="Times New Roman" w:cs="Times New Roman"/>
                    </w:rPr>
                    <w:t>17ч</w:t>
                  </w:r>
                </w:p>
              </w:tc>
            </w:tr>
            <w:tr w:rsidR="00872B7E" w:rsidTr="00237B95">
              <w:tc>
                <w:tcPr>
                  <w:tcW w:w="596" w:type="dxa"/>
                </w:tcPr>
                <w:p w:rsidR="00872B7E" w:rsidRDefault="00872B7E" w:rsidP="00872B7E">
                  <w:pPr>
                    <w:rPr>
                      <w:rFonts w:ascii="Times New Roman" w:hAnsi="Times New Roman" w:cs="Times New Roman"/>
                    </w:rPr>
                  </w:pPr>
                  <w:r>
                    <w:rPr>
                      <w:rFonts w:ascii="Times New Roman" w:hAnsi="Times New Roman" w:cs="Times New Roman"/>
                    </w:rPr>
                    <w:t>2</w:t>
                  </w:r>
                </w:p>
              </w:tc>
              <w:tc>
                <w:tcPr>
                  <w:tcW w:w="7428" w:type="dxa"/>
                </w:tcPr>
                <w:p w:rsidR="002329C0" w:rsidRDefault="002329C0" w:rsidP="00872B7E">
                  <w:pPr>
                    <w:rPr>
                      <w:rFonts w:ascii="Times New Roman" w:hAnsi="Times New Roman" w:cs="Times New Roman"/>
                    </w:rPr>
                  </w:pPr>
                  <w:r>
                    <w:rPr>
                      <w:rFonts w:ascii="Times New Roman" w:hAnsi="Times New Roman" w:cs="Times New Roman"/>
                    </w:rPr>
                    <w:t>Букварный (основной) период</w:t>
                  </w:r>
                </w:p>
              </w:tc>
              <w:tc>
                <w:tcPr>
                  <w:tcW w:w="4013" w:type="dxa"/>
                </w:tcPr>
                <w:p w:rsidR="00872B7E" w:rsidRDefault="00A85836" w:rsidP="00872B7E">
                  <w:pPr>
                    <w:jc w:val="center"/>
                    <w:rPr>
                      <w:rFonts w:ascii="Times New Roman" w:hAnsi="Times New Roman" w:cs="Times New Roman"/>
                    </w:rPr>
                  </w:pPr>
                  <w:r>
                    <w:rPr>
                      <w:rFonts w:ascii="Times New Roman" w:hAnsi="Times New Roman" w:cs="Times New Roman"/>
                    </w:rPr>
                    <w:t>66 ч</w:t>
                  </w:r>
                </w:p>
              </w:tc>
            </w:tr>
            <w:tr w:rsidR="00872B7E" w:rsidTr="00237B95">
              <w:tc>
                <w:tcPr>
                  <w:tcW w:w="596" w:type="dxa"/>
                </w:tcPr>
                <w:p w:rsidR="00872B7E" w:rsidRDefault="00872B7E" w:rsidP="00872B7E">
                  <w:pPr>
                    <w:rPr>
                      <w:rFonts w:ascii="Times New Roman" w:hAnsi="Times New Roman" w:cs="Times New Roman"/>
                    </w:rPr>
                  </w:pPr>
                  <w:r>
                    <w:rPr>
                      <w:rFonts w:ascii="Times New Roman" w:hAnsi="Times New Roman" w:cs="Times New Roman"/>
                    </w:rPr>
                    <w:t>3</w:t>
                  </w:r>
                </w:p>
              </w:tc>
              <w:tc>
                <w:tcPr>
                  <w:tcW w:w="7428" w:type="dxa"/>
                </w:tcPr>
                <w:p w:rsidR="00872B7E" w:rsidRDefault="002329C0" w:rsidP="00872B7E">
                  <w:pPr>
                    <w:rPr>
                      <w:rFonts w:ascii="Times New Roman" w:hAnsi="Times New Roman" w:cs="Times New Roman"/>
                    </w:rPr>
                  </w:pPr>
                  <w:r>
                    <w:rPr>
                      <w:rFonts w:ascii="Times New Roman" w:hAnsi="Times New Roman" w:cs="Times New Roman"/>
                    </w:rPr>
                    <w:t xml:space="preserve">Послебукварный  (заключительный) период  </w:t>
                  </w:r>
                </w:p>
              </w:tc>
              <w:tc>
                <w:tcPr>
                  <w:tcW w:w="4013" w:type="dxa"/>
                </w:tcPr>
                <w:p w:rsidR="00872B7E" w:rsidRDefault="00A85836" w:rsidP="00872B7E">
                  <w:pPr>
                    <w:jc w:val="center"/>
                    <w:rPr>
                      <w:rFonts w:ascii="Times New Roman" w:hAnsi="Times New Roman" w:cs="Times New Roman"/>
                    </w:rPr>
                  </w:pPr>
                  <w:r>
                    <w:rPr>
                      <w:rFonts w:ascii="Times New Roman" w:hAnsi="Times New Roman" w:cs="Times New Roman"/>
                    </w:rPr>
                    <w:t>21 ч</w:t>
                  </w:r>
                </w:p>
              </w:tc>
            </w:tr>
            <w:tr w:rsidR="00872B7E" w:rsidTr="00237B95">
              <w:tc>
                <w:tcPr>
                  <w:tcW w:w="596" w:type="dxa"/>
                </w:tcPr>
                <w:p w:rsidR="00872B7E" w:rsidRDefault="00872B7E" w:rsidP="00872B7E">
                  <w:pPr>
                    <w:rPr>
                      <w:rFonts w:ascii="Times New Roman" w:hAnsi="Times New Roman" w:cs="Times New Roman"/>
                    </w:rPr>
                  </w:pPr>
                  <w:r>
                    <w:rPr>
                      <w:rFonts w:ascii="Times New Roman" w:hAnsi="Times New Roman" w:cs="Times New Roman"/>
                    </w:rPr>
                    <w:t>4</w:t>
                  </w:r>
                </w:p>
              </w:tc>
              <w:tc>
                <w:tcPr>
                  <w:tcW w:w="7428" w:type="dxa"/>
                </w:tcPr>
                <w:p w:rsidR="00872B7E" w:rsidRDefault="002329C0" w:rsidP="00872B7E">
                  <w:pPr>
                    <w:rPr>
                      <w:rFonts w:ascii="Times New Roman" w:hAnsi="Times New Roman" w:cs="Times New Roman"/>
                    </w:rPr>
                  </w:pPr>
                  <w:r>
                    <w:rPr>
                      <w:rFonts w:ascii="Times New Roman" w:hAnsi="Times New Roman" w:cs="Times New Roman"/>
                    </w:rPr>
                    <w:t xml:space="preserve">Резерв </w:t>
                  </w:r>
                </w:p>
              </w:tc>
              <w:tc>
                <w:tcPr>
                  <w:tcW w:w="4013" w:type="dxa"/>
                </w:tcPr>
                <w:p w:rsidR="00872B7E" w:rsidRDefault="00A85836" w:rsidP="00872B7E">
                  <w:pPr>
                    <w:jc w:val="center"/>
                    <w:rPr>
                      <w:rFonts w:ascii="Times New Roman" w:hAnsi="Times New Roman" w:cs="Times New Roman"/>
                    </w:rPr>
                  </w:pPr>
                  <w:r>
                    <w:rPr>
                      <w:rFonts w:ascii="Times New Roman" w:hAnsi="Times New Roman" w:cs="Times New Roman"/>
                    </w:rPr>
                    <w:t>11 ч</w:t>
                  </w:r>
                </w:p>
              </w:tc>
            </w:tr>
            <w:tr w:rsidR="00872B7E" w:rsidTr="00237B95">
              <w:tc>
                <w:tcPr>
                  <w:tcW w:w="596" w:type="dxa"/>
                </w:tcPr>
                <w:p w:rsidR="00872B7E" w:rsidRDefault="00872B7E" w:rsidP="00872B7E">
                  <w:pPr>
                    <w:rPr>
                      <w:rFonts w:ascii="Times New Roman" w:hAnsi="Times New Roman" w:cs="Times New Roman"/>
                    </w:rPr>
                  </w:pPr>
                </w:p>
              </w:tc>
              <w:tc>
                <w:tcPr>
                  <w:tcW w:w="7428" w:type="dxa"/>
                </w:tcPr>
                <w:p w:rsidR="00872B7E" w:rsidRDefault="00872B7E" w:rsidP="00872B7E">
                  <w:pPr>
                    <w:jc w:val="right"/>
                    <w:rPr>
                      <w:rFonts w:ascii="Times New Roman" w:hAnsi="Times New Roman" w:cs="Times New Roman"/>
                    </w:rPr>
                  </w:pPr>
                  <w:r>
                    <w:rPr>
                      <w:rFonts w:ascii="Times New Roman" w:hAnsi="Times New Roman" w:cs="Times New Roman"/>
                    </w:rPr>
                    <w:t>итого</w:t>
                  </w:r>
                </w:p>
              </w:tc>
              <w:tc>
                <w:tcPr>
                  <w:tcW w:w="4013" w:type="dxa"/>
                </w:tcPr>
                <w:p w:rsidR="00872B7E" w:rsidRDefault="002329C0" w:rsidP="00872B7E">
                  <w:pPr>
                    <w:jc w:val="center"/>
                    <w:rPr>
                      <w:rFonts w:ascii="Times New Roman" w:hAnsi="Times New Roman" w:cs="Times New Roman"/>
                    </w:rPr>
                  </w:pPr>
                  <w:r>
                    <w:rPr>
                      <w:rFonts w:ascii="Times New Roman" w:hAnsi="Times New Roman" w:cs="Times New Roman"/>
                    </w:rPr>
                    <w:t xml:space="preserve">115 </w:t>
                  </w:r>
                  <w:r w:rsidR="00872B7E">
                    <w:rPr>
                      <w:rFonts w:ascii="Times New Roman" w:hAnsi="Times New Roman" w:cs="Times New Roman"/>
                    </w:rPr>
                    <w:t>часов</w:t>
                  </w:r>
                </w:p>
              </w:tc>
            </w:tr>
          </w:tbl>
          <w:p w:rsidR="00542CBE" w:rsidRDefault="009D6429" w:rsidP="00DD677E">
            <w:pPr>
              <w:rPr>
                <w:rFonts w:ascii="Times New Roman" w:hAnsi="Times New Roman" w:cs="Times New Roman"/>
                <w:b/>
                <w:sz w:val="23"/>
                <w:szCs w:val="23"/>
              </w:rPr>
            </w:pPr>
            <w:r>
              <w:rPr>
                <w:rFonts w:ascii="Times New Roman" w:hAnsi="Times New Roman" w:cs="Times New Roman"/>
                <w:b/>
                <w:sz w:val="23"/>
                <w:szCs w:val="23"/>
              </w:rPr>
              <w:t xml:space="preserve">Блок </w:t>
            </w:r>
            <w:r w:rsidR="00A76000">
              <w:rPr>
                <w:rFonts w:ascii="Times New Roman" w:hAnsi="Times New Roman" w:cs="Times New Roman"/>
                <w:b/>
                <w:sz w:val="23"/>
                <w:szCs w:val="23"/>
              </w:rPr>
              <w:t>«Русского языка»</w:t>
            </w:r>
          </w:p>
          <w:p w:rsidR="00542CBE" w:rsidRDefault="00542CBE" w:rsidP="00DD677E">
            <w:pPr>
              <w:rPr>
                <w:rFonts w:ascii="Times New Roman" w:hAnsi="Times New Roman" w:cs="Times New Roman"/>
                <w:b/>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6"/>
              <w:gridCol w:w="7428"/>
              <w:gridCol w:w="4013"/>
            </w:tblGrid>
            <w:tr w:rsidR="00542CBE" w:rsidTr="00237B95">
              <w:tc>
                <w:tcPr>
                  <w:tcW w:w="596" w:type="dxa"/>
                </w:tcPr>
                <w:p w:rsidR="00542CBE" w:rsidRPr="00BC4BCF" w:rsidRDefault="00542CBE" w:rsidP="00C7181E">
                  <w:pPr>
                    <w:jc w:val="center"/>
                    <w:rPr>
                      <w:rFonts w:ascii="Times New Roman" w:hAnsi="Times New Roman" w:cs="Times New Roman"/>
                      <w:b/>
                    </w:rPr>
                  </w:pPr>
                  <w:r w:rsidRPr="00BC4BCF">
                    <w:rPr>
                      <w:rFonts w:ascii="Times New Roman" w:hAnsi="Times New Roman" w:cs="Times New Roman"/>
                      <w:b/>
                    </w:rPr>
                    <w:t>№</w:t>
                  </w:r>
                </w:p>
              </w:tc>
              <w:tc>
                <w:tcPr>
                  <w:tcW w:w="7428" w:type="dxa"/>
                </w:tcPr>
                <w:p w:rsidR="00542CBE" w:rsidRPr="00BC4BCF" w:rsidRDefault="00542CBE" w:rsidP="00C7181E">
                  <w:pPr>
                    <w:jc w:val="center"/>
                    <w:rPr>
                      <w:rFonts w:ascii="Times New Roman" w:hAnsi="Times New Roman" w:cs="Times New Roman"/>
                      <w:b/>
                    </w:rPr>
                  </w:pPr>
                  <w:r w:rsidRPr="00BC4BCF">
                    <w:rPr>
                      <w:rFonts w:ascii="Times New Roman" w:hAnsi="Times New Roman" w:cs="Times New Roman"/>
                      <w:b/>
                    </w:rPr>
                    <w:t>Наименование разделов и тем</w:t>
                  </w:r>
                </w:p>
              </w:tc>
              <w:tc>
                <w:tcPr>
                  <w:tcW w:w="4013" w:type="dxa"/>
                </w:tcPr>
                <w:p w:rsidR="00542CBE" w:rsidRPr="00BC4BCF" w:rsidRDefault="00542CBE" w:rsidP="00C7181E">
                  <w:pPr>
                    <w:jc w:val="center"/>
                    <w:rPr>
                      <w:rFonts w:ascii="Times New Roman" w:hAnsi="Times New Roman" w:cs="Times New Roman"/>
                      <w:b/>
                    </w:rPr>
                  </w:pPr>
                  <w:r w:rsidRPr="00BC4BCF">
                    <w:rPr>
                      <w:rFonts w:ascii="Times New Roman" w:hAnsi="Times New Roman" w:cs="Times New Roman"/>
                      <w:b/>
                    </w:rPr>
                    <w:t>Всего часов</w:t>
                  </w:r>
                </w:p>
              </w:tc>
            </w:tr>
            <w:tr w:rsidR="00542CBE" w:rsidTr="00237B95">
              <w:tc>
                <w:tcPr>
                  <w:tcW w:w="596" w:type="dxa"/>
                </w:tcPr>
                <w:p w:rsidR="00542CBE" w:rsidRDefault="00542CBE" w:rsidP="00C7181E">
                  <w:pPr>
                    <w:rPr>
                      <w:rFonts w:ascii="Times New Roman" w:hAnsi="Times New Roman" w:cs="Times New Roman"/>
                    </w:rPr>
                  </w:pPr>
                  <w:r>
                    <w:rPr>
                      <w:rFonts w:ascii="Times New Roman" w:hAnsi="Times New Roman" w:cs="Times New Roman"/>
                    </w:rPr>
                    <w:lastRenderedPageBreak/>
                    <w:t>1</w:t>
                  </w:r>
                </w:p>
              </w:tc>
              <w:tc>
                <w:tcPr>
                  <w:tcW w:w="7428" w:type="dxa"/>
                </w:tcPr>
                <w:p w:rsidR="00542CBE" w:rsidRDefault="002148E5" w:rsidP="00C7181E">
                  <w:pPr>
                    <w:rPr>
                      <w:rFonts w:ascii="Times New Roman" w:hAnsi="Times New Roman" w:cs="Times New Roman"/>
                    </w:rPr>
                  </w:pPr>
                  <w:r>
                    <w:rPr>
                      <w:rFonts w:ascii="Times New Roman" w:hAnsi="Times New Roman" w:cs="Times New Roman"/>
                    </w:rPr>
                    <w:t xml:space="preserve">Наша речь </w:t>
                  </w:r>
                </w:p>
              </w:tc>
              <w:tc>
                <w:tcPr>
                  <w:tcW w:w="4013" w:type="dxa"/>
                </w:tcPr>
                <w:p w:rsidR="00542CBE" w:rsidRDefault="00956EBE" w:rsidP="00C7181E">
                  <w:pPr>
                    <w:jc w:val="center"/>
                    <w:rPr>
                      <w:rFonts w:ascii="Times New Roman" w:hAnsi="Times New Roman" w:cs="Times New Roman"/>
                    </w:rPr>
                  </w:pPr>
                  <w:r>
                    <w:rPr>
                      <w:rFonts w:ascii="Times New Roman" w:hAnsi="Times New Roman" w:cs="Times New Roman"/>
                    </w:rPr>
                    <w:t>2 ч</w:t>
                  </w:r>
                </w:p>
              </w:tc>
            </w:tr>
            <w:tr w:rsidR="00542CBE" w:rsidTr="00237B95">
              <w:tc>
                <w:tcPr>
                  <w:tcW w:w="596" w:type="dxa"/>
                </w:tcPr>
                <w:p w:rsidR="00542CBE" w:rsidRDefault="00542CBE" w:rsidP="00C7181E">
                  <w:pPr>
                    <w:rPr>
                      <w:rFonts w:ascii="Times New Roman" w:hAnsi="Times New Roman" w:cs="Times New Roman"/>
                    </w:rPr>
                  </w:pPr>
                  <w:r>
                    <w:rPr>
                      <w:rFonts w:ascii="Times New Roman" w:hAnsi="Times New Roman" w:cs="Times New Roman"/>
                    </w:rPr>
                    <w:t>2</w:t>
                  </w:r>
                </w:p>
              </w:tc>
              <w:tc>
                <w:tcPr>
                  <w:tcW w:w="7428" w:type="dxa"/>
                </w:tcPr>
                <w:p w:rsidR="00542CBE" w:rsidRDefault="002148E5" w:rsidP="00C7181E">
                  <w:pPr>
                    <w:rPr>
                      <w:rFonts w:ascii="Times New Roman" w:hAnsi="Times New Roman" w:cs="Times New Roman"/>
                    </w:rPr>
                  </w:pPr>
                  <w:r>
                    <w:rPr>
                      <w:rFonts w:ascii="Times New Roman" w:hAnsi="Times New Roman" w:cs="Times New Roman"/>
                    </w:rPr>
                    <w:t xml:space="preserve">Текст, предложение, диалог </w:t>
                  </w:r>
                </w:p>
              </w:tc>
              <w:tc>
                <w:tcPr>
                  <w:tcW w:w="4013" w:type="dxa"/>
                </w:tcPr>
                <w:p w:rsidR="00542CBE" w:rsidRDefault="00956EBE" w:rsidP="00C7181E">
                  <w:pPr>
                    <w:jc w:val="center"/>
                    <w:rPr>
                      <w:rFonts w:ascii="Times New Roman" w:hAnsi="Times New Roman" w:cs="Times New Roman"/>
                    </w:rPr>
                  </w:pPr>
                  <w:r>
                    <w:rPr>
                      <w:rFonts w:ascii="Times New Roman" w:hAnsi="Times New Roman" w:cs="Times New Roman"/>
                    </w:rPr>
                    <w:t>3 ч</w:t>
                  </w:r>
                </w:p>
              </w:tc>
            </w:tr>
            <w:tr w:rsidR="00542CBE" w:rsidTr="00237B95">
              <w:tc>
                <w:tcPr>
                  <w:tcW w:w="596" w:type="dxa"/>
                </w:tcPr>
                <w:p w:rsidR="00542CBE" w:rsidRDefault="00542CBE" w:rsidP="00C7181E">
                  <w:pPr>
                    <w:rPr>
                      <w:rFonts w:ascii="Times New Roman" w:hAnsi="Times New Roman" w:cs="Times New Roman"/>
                    </w:rPr>
                  </w:pPr>
                  <w:r>
                    <w:rPr>
                      <w:rFonts w:ascii="Times New Roman" w:hAnsi="Times New Roman" w:cs="Times New Roman"/>
                    </w:rPr>
                    <w:t>3</w:t>
                  </w:r>
                </w:p>
              </w:tc>
              <w:tc>
                <w:tcPr>
                  <w:tcW w:w="7428" w:type="dxa"/>
                </w:tcPr>
                <w:p w:rsidR="00542CBE" w:rsidRDefault="002148E5" w:rsidP="00C7181E">
                  <w:pPr>
                    <w:rPr>
                      <w:rFonts w:ascii="Times New Roman" w:hAnsi="Times New Roman" w:cs="Times New Roman"/>
                    </w:rPr>
                  </w:pPr>
                  <w:r>
                    <w:rPr>
                      <w:rFonts w:ascii="Times New Roman" w:hAnsi="Times New Roman" w:cs="Times New Roman"/>
                    </w:rPr>
                    <w:t>Слова, слова, слова…</w:t>
                  </w:r>
                </w:p>
              </w:tc>
              <w:tc>
                <w:tcPr>
                  <w:tcW w:w="4013" w:type="dxa"/>
                </w:tcPr>
                <w:p w:rsidR="00542CBE" w:rsidRDefault="00956EBE" w:rsidP="00C7181E">
                  <w:pPr>
                    <w:jc w:val="center"/>
                    <w:rPr>
                      <w:rFonts w:ascii="Times New Roman" w:hAnsi="Times New Roman" w:cs="Times New Roman"/>
                    </w:rPr>
                  </w:pPr>
                  <w:r>
                    <w:rPr>
                      <w:rFonts w:ascii="Times New Roman" w:hAnsi="Times New Roman" w:cs="Times New Roman"/>
                    </w:rPr>
                    <w:t>4 ч</w:t>
                  </w:r>
                </w:p>
              </w:tc>
            </w:tr>
            <w:tr w:rsidR="00542CBE" w:rsidTr="00237B95">
              <w:tc>
                <w:tcPr>
                  <w:tcW w:w="596" w:type="dxa"/>
                </w:tcPr>
                <w:p w:rsidR="00542CBE" w:rsidRDefault="00542CBE" w:rsidP="00C7181E">
                  <w:pPr>
                    <w:rPr>
                      <w:rFonts w:ascii="Times New Roman" w:hAnsi="Times New Roman" w:cs="Times New Roman"/>
                    </w:rPr>
                  </w:pPr>
                  <w:r>
                    <w:rPr>
                      <w:rFonts w:ascii="Times New Roman" w:hAnsi="Times New Roman" w:cs="Times New Roman"/>
                    </w:rPr>
                    <w:t>4</w:t>
                  </w:r>
                </w:p>
              </w:tc>
              <w:tc>
                <w:tcPr>
                  <w:tcW w:w="7428" w:type="dxa"/>
                </w:tcPr>
                <w:p w:rsidR="00542CBE" w:rsidRDefault="002148E5" w:rsidP="00C7181E">
                  <w:pPr>
                    <w:rPr>
                      <w:rFonts w:ascii="Times New Roman" w:hAnsi="Times New Roman" w:cs="Times New Roman"/>
                    </w:rPr>
                  </w:pPr>
                  <w:r>
                    <w:rPr>
                      <w:rFonts w:ascii="Times New Roman" w:hAnsi="Times New Roman" w:cs="Times New Roman"/>
                    </w:rPr>
                    <w:t xml:space="preserve">Слово и слог. Ударение </w:t>
                  </w:r>
                </w:p>
              </w:tc>
              <w:tc>
                <w:tcPr>
                  <w:tcW w:w="4013" w:type="dxa"/>
                </w:tcPr>
                <w:p w:rsidR="00542CBE" w:rsidRDefault="00956EBE" w:rsidP="00C7181E">
                  <w:pPr>
                    <w:jc w:val="center"/>
                    <w:rPr>
                      <w:rFonts w:ascii="Times New Roman" w:hAnsi="Times New Roman" w:cs="Times New Roman"/>
                    </w:rPr>
                  </w:pPr>
                  <w:r>
                    <w:rPr>
                      <w:rFonts w:ascii="Times New Roman" w:hAnsi="Times New Roman" w:cs="Times New Roman"/>
                    </w:rPr>
                    <w:t>6 ч</w:t>
                  </w:r>
                </w:p>
              </w:tc>
            </w:tr>
            <w:tr w:rsidR="00542CBE" w:rsidTr="00237B95">
              <w:tc>
                <w:tcPr>
                  <w:tcW w:w="596" w:type="dxa"/>
                </w:tcPr>
                <w:p w:rsidR="00542CBE" w:rsidRDefault="00542CBE" w:rsidP="00C7181E">
                  <w:pPr>
                    <w:rPr>
                      <w:rFonts w:ascii="Times New Roman" w:hAnsi="Times New Roman" w:cs="Times New Roman"/>
                    </w:rPr>
                  </w:pPr>
                  <w:r>
                    <w:rPr>
                      <w:rFonts w:ascii="Times New Roman" w:hAnsi="Times New Roman" w:cs="Times New Roman"/>
                    </w:rPr>
                    <w:t>5</w:t>
                  </w:r>
                </w:p>
              </w:tc>
              <w:tc>
                <w:tcPr>
                  <w:tcW w:w="7428" w:type="dxa"/>
                </w:tcPr>
                <w:p w:rsidR="00542CBE" w:rsidRDefault="002148E5" w:rsidP="00C7181E">
                  <w:pPr>
                    <w:rPr>
                      <w:rFonts w:ascii="Times New Roman" w:hAnsi="Times New Roman" w:cs="Times New Roman"/>
                    </w:rPr>
                  </w:pPr>
                  <w:r>
                    <w:rPr>
                      <w:rFonts w:ascii="Times New Roman" w:hAnsi="Times New Roman" w:cs="Times New Roman"/>
                    </w:rPr>
                    <w:t xml:space="preserve">Звуки и буквы </w:t>
                  </w:r>
                </w:p>
              </w:tc>
              <w:tc>
                <w:tcPr>
                  <w:tcW w:w="4013" w:type="dxa"/>
                </w:tcPr>
                <w:p w:rsidR="00542CBE" w:rsidRDefault="00956EBE" w:rsidP="00C7181E">
                  <w:pPr>
                    <w:jc w:val="center"/>
                    <w:rPr>
                      <w:rFonts w:ascii="Times New Roman" w:hAnsi="Times New Roman" w:cs="Times New Roman"/>
                    </w:rPr>
                  </w:pPr>
                  <w:r>
                    <w:rPr>
                      <w:rFonts w:ascii="Times New Roman" w:hAnsi="Times New Roman" w:cs="Times New Roman"/>
                    </w:rPr>
                    <w:t>34 ч</w:t>
                  </w:r>
                </w:p>
              </w:tc>
            </w:tr>
            <w:tr w:rsidR="00542CBE" w:rsidTr="00237B95">
              <w:tc>
                <w:tcPr>
                  <w:tcW w:w="596" w:type="dxa"/>
                </w:tcPr>
                <w:p w:rsidR="00542CBE" w:rsidRDefault="00956EBE" w:rsidP="00C7181E">
                  <w:pPr>
                    <w:rPr>
                      <w:rFonts w:ascii="Times New Roman" w:hAnsi="Times New Roman" w:cs="Times New Roman"/>
                    </w:rPr>
                  </w:pPr>
                  <w:r>
                    <w:rPr>
                      <w:rFonts w:ascii="Times New Roman" w:hAnsi="Times New Roman" w:cs="Times New Roman"/>
                    </w:rPr>
                    <w:t>6</w:t>
                  </w:r>
                </w:p>
              </w:tc>
              <w:tc>
                <w:tcPr>
                  <w:tcW w:w="7428" w:type="dxa"/>
                </w:tcPr>
                <w:p w:rsidR="00542CBE" w:rsidRDefault="00956EBE" w:rsidP="00C7181E">
                  <w:pPr>
                    <w:rPr>
                      <w:rFonts w:ascii="Times New Roman" w:hAnsi="Times New Roman" w:cs="Times New Roman"/>
                    </w:rPr>
                  </w:pPr>
                  <w:r>
                    <w:rPr>
                      <w:rFonts w:ascii="Times New Roman" w:hAnsi="Times New Roman" w:cs="Times New Roman"/>
                    </w:rPr>
                    <w:t>Итоговое п</w:t>
                  </w:r>
                  <w:r w:rsidR="00542CBE">
                    <w:rPr>
                      <w:rFonts w:ascii="Times New Roman" w:hAnsi="Times New Roman" w:cs="Times New Roman"/>
                    </w:rPr>
                    <w:t xml:space="preserve">овторение </w:t>
                  </w:r>
                </w:p>
              </w:tc>
              <w:tc>
                <w:tcPr>
                  <w:tcW w:w="4013" w:type="dxa"/>
                </w:tcPr>
                <w:p w:rsidR="00542CBE" w:rsidRDefault="00956EBE" w:rsidP="00C7181E">
                  <w:pPr>
                    <w:jc w:val="center"/>
                    <w:rPr>
                      <w:rFonts w:ascii="Times New Roman" w:hAnsi="Times New Roman" w:cs="Times New Roman"/>
                    </w:rPr>
                  </w:pPr>
                  <w:r>
                    <w:rPr>
                      <w:rFonts w:ascii="Times New Roman" w:hAnsi="Times New Roman" w:cs="Times New Roman"/>
                    </w:rPr>
                    <w:t>1 ч</w:t>
                  </w:r>
                </w:p>
              </w:tc>
            </w:tr>
            <w:tr w:rsidR="00542CBE" w:rsidTr="00237B95">
              <w:tc>
                <w:tcPr>
                  <w:tcW w:w="596" w:type="dxa"/>
                </w:tcPr>
                <w:p w:rsidR="00542CBE" w:rsidRDefault="00542CBE" w:rsidP="00C7181E">
                  <w:pPr>
                    <w:rPr>
                      <w:rFonts w:ascii="Times New Roman" w:hAnsi="Times New Roman" w:cs="Times New Roman"/>
                    </w:rPr>
                  </w:pPr>
                </w:p>
              </w:tc>
              <w:tc>
                <w:tcPr>
                  <w:tcW w:w="7428" w:type="dxa"/>
                </w:tcPr>
                <w:p w:rsidR="00542CBE" w:rsidRDefault="00542CBE" w:rsidP="00C7181E">
                  <w:pPr>
                    <w:jc w:val="right"/>
                    <w:rPr>
                      <w:rFonts w:ascii="Times New Roman" w:hAnsi="Times New Roman" w:cs="Times New Roman"/>
                    </w:rPr>
                  </w:pPr>
                  <w:r>
                    <w:rPr>
                      <w:rFonts w:ascii="Times New Roman" w:hAnsi="Times New Roman" w:cs="Times New Roman"/>
                    </w:rPr>
                    <w:t>итого</w:t>
                  </w:r>
                </w:p>
              </w:tc>
              <w:tc>
                <w:tcPr>
                  <w:tcW w:w="4013" w:type="dxa"/>
                </w:tcPr>
                <w:p w:rsidR="00542CBE" w:rsidRDefault="00956EBE" w:rsidP="00C7181E">
                  <w:pPr>
                    <w:jc w:val="center"/>
                    <w:rPr>
                      <w:rFonts w:ascii="Times New Roman" w:hAnsi="Times New Roman" w:cs="Times New Roman"/>
                    </w:rPr>
                  </w:pPr>
                  <w:r>
                    <w:rPr>
                      <w:rFonts w:ascii="Times New Roman" w:hAnsi="Times New Roman" w:cs="Times New Roman"/>
                    </w:rPr>
                    <w:t>50</w:t>
                  </w:r>
                  <w:r w:rsidR="00542CBE">
                    <w:rPr>
                      <w:rFonts w:ascii="Times New Roman" w:hAnsi="Times New Roman" w:cs="Times New Roman"/>
                    </w:rPr>
                    <w:t xml:space="preserve"> часов</w:t>
                  </w:r>
                </w:p>
              </w:tc>
            </w:tr>
          </w:tbl>
          <w:p w:rsidR="00542CBE" w:rsidRDefault="00542CBE" w:rsidP="00DD677E">
            <w:pPr>
              <w:rPr>
                <w:rFonts w:ascii="Times New Roman" w:hAnsi="Times New Roman" w:cs="Times New Roman"/>
                <w:b/>
                <w:sz w:val="23"/>
                <w:szCs w:val="23"/>
              </w:rPr>
            </w:pPr>
          </w:p>
          <w:p w:rsidR="00872B7E" w:rsidRDefault="00872B7E" w:rsidP="00DD677E">
            <w:pPr>
              <w:rPr>
                <w:rFonts w:ascii="Times New Roman" w:hAnsi="Times New Roman" w:cs="Times New Roman"/>
                <w:b/>
                <w:sz w:val="23"/>
                <w:szCs w:val="23"/>
              </w:rPr>
            </w:pPr>
            <w:r>
              <w:rPr>
                <w:rFonts w:ascii="Times New Roman" w:hAnsi="Times New Roman" w:cs="Times New Roman"/>
                <w:b/>
                <w:sz w:val="23"/>
                <w:szCs w:val="23"/>
              </w:rPr>
              <w:t>2 класс</w:t>
            </w:r>
          </w:p>
          <w:p w:rsidR="00872B7E" w:rsidRDefault="00872B7E" w:rsidP="00DD677E">
            <w:pPr>
              <w:rPr>
                <w:rFonts w:ascii="Times New Roman" w:hAnsi="Times New Roman" w:cs="Times New Roman"/>
                <w:b/>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6"/>
              <w:gridCol w:w="7428"/>
              <w:gridCol w:w="4013"/>
            </w:tblGrid>
            <w:tr w:rsidR="00872B7E" w:rsidTr="00237B95">
              <w:tc>
                <w:tcPr>
                  <w:tcW w:w="596" w:type="dxa"/>
                </w:tcPr>
                <w:p w:rsidR="00872B7E" w:rsidRPr="00BC4BCF" w:rsidRDefault="00872B7E" w:rsidP="00872B7E">
                  <w:pPr>
                    <w:jc w:val="center"/>
                    <w:rPr>
                      <w:rFonts w:ascii="Times New Roman" w:hAnsi="Times New Roman" w:cs="Times New Roman"/>
                      <w:b/>
                    </w:rPr>
                  </w:pPr>
                  <w:r w:rsidRPr="00BC4BCF">
                    <w:rPr>
                      <w:rFonts w:ascii="Times New Roman" w:hAnsi="Times New Roman" w:cs="Times New Roman"/>
                      <w:b/>
                    </w:rPr>
                    <w:t>№</w:t>
                  </w:r>
                </w:p>
              </w:tc>
              <w:tc>
                <w:tcPr>
                  <w:tcW w:w="7428" w:type="dxa"/>
                </w:tcPr>
                <w:p w:rsidR="00872B7E" w:rsidRPr="00BC4BCF" w:rsidRDefault="00872B7E" w:rsidP="00872B7E">
                  <w:pPr>
                    <w:jc w:val="center"/>
                    <w:rPr>
                      <w:rFonts w:ascii="Times New Roman" w:hAnsi="Times New Roman" w:cs="Times New Roman"/>
                      <w:b/>
                    </w:rPr>
                  </w:pPr>
                  <w:r w:rsidRPr="00BC4BCF">
                    <w:rPr>
                      <w:rFonts w:ascii="Times New Roman" w:hAnsi="Times New Roman" w:cs="Times New Roman"/>
                      <w:b/>
                    </w:rPr>
                    <w:t>Наименование разделов и тем</w:t>
                  </w:r>
                </w:p>
              </w:tc>
              <w:tc>
                <w:tcPr>
                  <w:tcW w:w="4013" w:type="dxa"/>
                </w:tcPr>
                <w:p w:rsidR="00872B7E" w:rsidRPr="00BC4BCF" w:rsidRDefault="00872B7E" w:rsidP="00872B7E">
                  <w:pPr>
                    <w:jc w:val="center"/>
                    <w:rPr>
                      <w:rFonts w:ascii="Times New Roman" w:hAnsi="Times New Roman" w:cs="Times New Roman"/>
                      <w:b/>
                    </w:rPr>
                  </w:pPr>
                  <w:r w:rsidRPr="00BC4BCF">
                    <w:rPr>
                      <w:rFonts w:ascii="Times New Roman" w:hAnsi="Times New Roman" w:cs="Times New Roman"/>
                      <w:b/>
                    </w:rPr>
                    <w:t>Всего часов</w:t>
                  </w:r>
                </w:p>
              </w:tc>
            </w:tr>
            <w:tr w:rsidR="00872B7E" w:rsidTr="00237B95">
              <w:tc>
                <w:tcPr>
                  <w:tcW w:w="596" w:type="dxa"/>
                </w:tcPr>
                <w:p w:rsidR="00872B7E" w:rsidRDefault="00872B7E" w:rsidP="00872B7E">
                  <w:pPr>
                    <w:rPr>
                      <w:rFonts w:ascii="Times New Roman" w:hAnsi="Times New Roman" w:cs="Times New Roman"/>
                    </w:rPr>
                  </w:pPr>
                  <w:r>
                    <w:rPr>
                      <w:rFonts w:ascii="Times New Roman" w:hAnsi="Times New Roman" w:cs="Times New Roman"/>
                    </w:rPr>
                    <w:t>1</w:t>
                  </w:r>
                </w:p>
              </w:tc>
              <w:tc>
                <w:tcPr>
                  <w:tcW w:w="7428" w:type="dxa"/>
                </w:tcPr>
                <w:p w:rsidR="00872B7E" w:rsidRDefault="001F2463" w:rsidP="001F2463">
                  <w:pPr>
                    <w:rPr>
                      <w:rFonts w:ascii="Times New Roman" w:hAnsi="Times New Roman" w:cs="Times New Roman"/>
                    </w:rPr>
                  </w:pPr>
                  <w:r w:rsidRPr="00F17DE5">
                    <w:rPr>
                      <w:sz w:val="24"/>
                    </w:rPr>
                    <w:t xml:space="preserve">Наша речь </w:t>
                  </w:r>
                </w:p>
              </w:tc>
              <w:tc>
                <w:tcPr>
                  <w:tcW w:w="4013" w:type="dxa"/>
                </w:tcPr>
                <w:p w:rsidR="00872B7E" w:rsidRDefault="001F2463" w:rsidP="00872B7E">
                  <w:pPr>
                    <w:jc w:val="center"/>
                    <w:rPr>
                      <w:rFonts w:ascii="Times New Roman" w:hAnsi="Times New Roman" w:cs="Times New Roman"/>
                    </w:rPr>
                  </w:pPr>
                  <w:r w:rsidRPr="00F17DE5">
                    <w:rPr>
                      <w:sz w:val="24"/>
                    </w:rPr>
                    <w:t>3 ч</w:t>
                  </w:r>
                </w:p>
              </w:tc>
            </w:tr>
            <w:tr w:rsidR="00872B7E" w:rsidTr="00237B95">
              <w:tc>
                <w:tcPr>
                  <w:tcW w:w="596" w:type="dxa"/>
                </w:tcPr>
                <w:p w:rsidR="00872B7E" w:rsidRDefault="00872B7E" w:rsidP="00872B7E">
                  <w:pPr>
                    <w:rPr>
                      <w:rFonts w:ascii="Times New Roman" w:hAnsi="Times New Roman" w:cs="Times New Roman"/>
                    </w:rPr>
                  </w:pPr>
                  <w:r>
                    <w:rPr>
                      <w:rFonts w:ascii="Times New Roman" w:hAnsi="Times New Roman" w:cs="Times New Roman"/>
                    </w:rPr>
                    <w:t>2</w:t>
                  </w:r>
                </w:p>
              </w:tc>
              <w:tc>
                <w:tcPr>
                  <w:tcW w:w="7428" w:type="dxa"/>
                </w:tcPr>
                <w:p w:rsidR="00872B7E" w:rsidRDefault="00CC65B2" w:rsidP="00872B7E">
                  <w:pPr>
                    <w:rPr>
                      <w:rFonts w:ascii="Times New Roman" w:hAnsi="Times New Roman" w:cs="Times New Roman"/>
                    </w:rPr>
                  </w:pPr>
                  <w:r w:rsidRPr="005E6800">
                    <w:rPr>
                      <w:sz w:val="24"/>
                    </w:rPr>
                    <w:t>Текст</w:t>
                  </w:r>
                </w:p>
              </w:tc>
              <w:tc>
                <w:tcPr>
                  <w:tcW w:w="4013" w:type="dxa"/>
                </w:tcPr>
                <w:p w:rsidR="00872B7E" w:rsidRDefault="00CC65B2" w:rsidP="00872B7E">
                  <w:pPr>
                    <w:jc w:val="center"/>
                    <w:rPr>
                      <w:rFonts w:ascii="Times New Roman" w:hAnsi="Times New Roman" w:cs="Times New Roman"/>
                    </w:rPr>
                  </w:pPr>
                  <w:r>
                    <w:rPr>
                      <w:rFonts w:ascii="Times New Roman" w:hAnsi="Times New Roman" w:cs="Times New Roman"/>
                    </w:rPr>
                    <w:t>3 ч</w:t>
                  </w:r>
                </w:p>
              </w:tc>
            </w:tr>
            <w:tr w:rsidR="00872B7E" w:rsidTr="00237B95">
              <w:tc>
                <w:tcPr>
                  <w:tcW w:w="596" w:type="dxa"/>
                </w:tcPr>
                <w:p w:rsidR="00872B7E" w:rsidRDefault="00872B7E" w:rsidP="00872B7E">
                  <w:pPr>
                    <w:rPr>
                      <w:rFonts w:ascii="Times New Roman" w:hAnsi="Times New Roman" w:cs="Times New Roman"/>
                    </w:rPr>
                  </w:pPr>
                  <w:r>
                    <w:rPr>
                      <w:rFonts w:ascii="Times New Roman" w:hAnsi="Times New Roman" w:cs="Times New Roman"/>
                    </w:rPr>
                    <w:t>3</w:t>
                  </w:r>
                </w:p>
              </w:tc>
              <w:tc>
                <w:tcPr>
                  <w:tcW w:w="7428" w:type="dxa"/>
                </w:tcPr>
                <w:p w:rsidR="00872B7E" w:rsidRDefault="00DB27D5" w:rsidP="00872B7E">
                  <w:pPr>
                    <w:rPr>
                      <w:rFonts w:ascii="Times New Roman" w:hAnsi="Times New Roman" w:cs="Times New Roman"/>
                    </w:rPr>
                  </w:pPr>
                  <w:r w:rsidRPr="005E6800">
                    <w:rPr>
                      <w:sz w:val="24"/>
                    </w:rPr>
                    <w:t>Предложение</w:t>
                  </w:r>
                </w:p>
              </w:tc>
              <w:tc>
                <w:tcPr>
                  <w:tcW w:w="4013" w:type="dxa"/>
                </w:tcPr>
                <w:p w:rsidR="00872B7E" w:rsidRDefault="00DB27D5" w:rsidP="00872B7E">
                  <w:pPr>
                    <w:jc w:val="center"/>
                    <w:rPr>
                      <w:rFonts w:ascii="Times New Roman" w:hAnsi="Times New Roman" w:cs="Times New Roman"/>
                    </w:rPr>
                  </w:pPr>
                  <w:r>
                    <w:rPr>
                      <w:rFonts w:ascii="Times New Roman" w:hAnsi="Times New Roman" w:cs="Times New Roman"/>
                    </w:rPr>
                    <w:t>11 ч</w:t>
                  </w:r>
                </w:p>
              </w:tc>
            </w:tr>
            <w:tr w:rsidR="00872B7E" w:rsidTr="00237B95">
              <w:tc>
                <w:tcPr>
                  <w:tcW w:w="596" w:type="dxa"/>
                </w:tcPr>
                <w:p w:rsidR="00872B7E" w:rsidRDefault="00872B7E" w:rsidP="00872B7E">
                  <w:pPr>
                    <w:rPr>
                      <w:rFonts w:ascii="Times New Roman" w:hAnsi="Times New Roman" w:cs="Times New Roman"/>
                    </w:rPr>
                  </w:pPr>
                  <w:r>
                    <w:rPr>
                      <w:rFonts w:ascii="Times New Roman" w:hAnsi="Times New Roman" w:cs="Times New Roman"/>
                    </w:rPr>
                    <w:t>4</w:t>
                  </w:r>
                </w:p>
              </w:tc>
              <w:tc>
                <w:tcPr>
                  <w:tcW w:w="7428" w:type="dxa"/>
                </w:tcPr>
                <w:p w:rsidR="00872B7E" w:rsidRDefault="00DB27D5" w:rsidP="00872B7E">
                  <w:pPr>
                    <w:rPr>
                      <w:rFonts w:ascii="Times New Roman" w:hAnsi="Times New Roman" w:cs="Times New Roman"/>
                    </w:rPr>
                  </w:pPr>
                  <w:r w:rsidRPr="005E6800">
                    <w:rPr>
                      <w:sz w:val="24"/>
                    </w:rPr>
                    <w:t>Слова, слова, слова…</w:t>
                  </w:r>
                </w:p>
              </w:tc>
              <w:tc>
                <w:tcPr>
                  <w:tcW w:w="4013" w:type="dxa"/>
                </w:tcPr>
                <w:p w:rsidR="00872B7E" w:rsidRDefault="00DB27D5" w:rsidP="00872B7E">
                  <w:pPr>
                    <w:jc w:val="center"/>
                    <w:rPr>
                      <w:rFonts w:ascii="Times New Roman" w:hAnsi="Times New Roman" w:cs="Times New Roman"/>
                    </w:rPr>
                  </w:pPr>
                  <w:r>
                    <w:rPr>
                      <w:rFonts w:ascii="Times New Roman" w:hAnsi="Times New Roman" w:cs="Times New Roman"/>
                    </w:rPr>
                    <w:t>18 ч</w:t>
                  </w:r>
                </w:p>
              </w:tc>
            </w:tr>
            <w:tr w:rsidR="00872B7E" w:rsidTr="00237B95">
              <w:tc>
                <w:tcPr>
                  <w:tcW w:w="596" w:type="dxa"/>
                </w:tcPr>
                <w:p w:rsidR="00872B7E" w:rsidRDefault="00872B7E" w:rsidP="00872B7E">
                  <w:pPr>
                    <w:rPr>
                      <w:rFonts w:ascii="Times New Roman" w:hAnsi="Times New Roman" w:cs="Times New Roman"/>
                    </w:rPr>
                  </w:pPr>
                  <w:r>
                    <w:rPr>
                      <w:rFonts w:ascii="Times New Roman" w:hAnsi="Times New Roman" w:cs="Times New Roman"/>
                    </w:rPr>
                    <w:t>5</w:t>
                  </w:r>
                </w:p>
              </w:tc>
              <w:tc>
                <w:tcPr>
                  <w:tcW w:w="7428" w:type="dxa"/>
                </w:tcPr>
                <w:p w:rsidR="00872B7E" w:rsidRDefault="00DB27D5" w:rsidP="00872B7E">
                  <w:pPr>
                    <w:rPr>
                      <w:rFonts w:ascii="Times New Roman" w:hAnsi="Times New Roman" w:cs="Times New Roman"/>
                    </w:rPr>
                  </w:pPr>
                  <w:r w:rsidRPr="005E6800">
                    <w:rPr>
                      <w:sz w:val="24"/>
                    </w:rPr>
                    <w:t>Звуки и буквы</w:t>
                  </w:r>
                </w:p>
              </w:tc>
              <w:tc>
                <w:tcPr>
                  <w:tcW w:w="4013" w:type="dxa"/>
                </w:tcPr>
                <w:p w:rsidR="00872B7E" w:rsidRDefault="00DB27D5" w:rsidP="00872B7E">
                  <w:pPr>
                    <w:jc w:val="center"/>
                    <w:rPr>
                      <w:rFonts w:ascii="Times New Roman" w:hAnsi="Times New Roman" w:cs="Times New Roman"/>
                    </w:rPr>
                  </w:pPr>
                  <w:r>
                    <w:rPr>
                      <w:rFonts w:ascii="Times New Roman" w:hAnsi="Times New Roman" w:cs="Times New Roman"/>
                    </w:rPr>
                    <w:t>60 ч</w:t>
                  </w:r>
                </w:p>
              </w:tc>
            </w:tr>
            <w:tr w:rsidR="00872B7E" w:rsidTr="00237B95">
              <w:tc>
                <w:tcPr>
                  <w:tcW w:w="596" w:type="dxa"/>
                </w:tcPr>
                <w:p w:rsidR="00872B7E" w:rsidRDefault="00872B7E" w:rsidP="00872B7E">
                  <w:pPr>
                    <w:rPr>
                      <w:rFonts w:ascii="Times New Roman" w:hAnsi="Times New Roman" w:cs="Times New Roman"/>
                    </w:rPr>
                  </w:pPr>
                  <w:r>
                    <w:rPr>
                      <w:rFonts w:ascii="Times New Roman" w:hAnsi="Times New Roman" w:cs="Times New Roman"/>
                    </w:rPr>
                    <w:t>6</w:t>
                  </w:r>
                </w:p>
              </w:tc>
              <w:tc>
                <w:tcPr>
                  <w:tcW w:w="7428" w:type="dxa"/>
                </w:tcPr>
                <w:p w:rsidR="00872B7E" w:rsidRDefault="00DB27D5" w:rsidP="00872B7E">
                  <w:pPr>
                    <w:rPr>
                      <w:rFonts w:ascii="Times New Roman" w:hAnsi="Times New Roman" w:cs="Times New Roman"/>
                    </w:rPr>
                  </w:pPr>
                  <w:r w:rsidRPr="005E6800">
                    <w:rPr>
                      <w:sz w:val="24"/>
                    </w:rPr>
                    <w:t>Части речи</w:t>
                  </w:r>
                </w:p>
              </w:tc>
              <w:tc>
                <w:tcPr>
                  <w:tcW w:w="4013" w:type="dxa"/>
                </w:tcPr>
                <w:p w:rsidR="00872B7E" w:rsidRDefault="00DB27D5" w:rsidP="00872B7E">
                  <w:pPr>
                    <w:jc w:val="center"/>
                    <w:rPr>
                      <w:rFonts w:ascii="Times New Roman" w:hAnsi="Times New Roman" w:cs="Times New Roman"/>
                    </w:rPr>
                  </w:pPr>
                  <w:r>
                    <w:rPr>
                      <w:sz w:val="24"/>
                    </w:rPr>
                    <w:t>57 ч</w:t>
                  </w:r>
                </w:p>
              </w:tc>
            </w:tr>
            <w:tr w:rsidR="00872B7E" w:rsidTr="00237B95">
              <w:tc>
                <w:tcPr>
                  <w:tcW w:w="596" w:type="dxa"/>
                </w:tcPr>
                <w:p w:rsidR="00872B7E" w:rsidRDefault="00872B7E" w:rsidP="00872B7E">
                  <w:pPr>
                    <w:rPr>
                      <w:rFonts w:ascii="Times New Roman" w:hAnsi="Times New Roman" w:cs="Times New Roman"/>
                    </w:rPr>
                  </w:pPr>
                  <w:r>
                    <w:rPr>
                      <w:rFonts w:ascii="Times New Roman" w:hAnsi="Times New Roman" w:cs="Times New Roman"/>
                    </w:rPr>
                    <w:lastRenderedPageBreak/>
                    <w:t>7</w:t>
                  </w:r>
                </w:p>
              </w:tc>
              <w:tc>
                <w:tcPr>
                  <w:tcW w:w="7428" w:type="dxa"/>
                </w:tcPr>
                <w:p w:rsidR="00872B7E" w:rsidRDefault="00DB27D5" w:rsidP="00872B7E">
                  <w:pPr>
                    <w:rPr>
                      <w:rFonts w:ascii="Times New Roman" w:hAnsi="Times New Roman" w:cs="Times New Roman"/>
                    </w:rPr>
                  </w:pPr>
                  <w:r w:rsidRPr="005E6800">
                    <w:rPr>
                      <w:sz w:val="24"/>
                    </w:rPr>
                    <w:t>Повторение</w:t>
                  </w:r>
                </w:p>
              </w:tc>
              <w:tc>
                <w:tcPr>
                  <w:tcW w:w="4013" w:type="dxa"/>
                </w:tcPr>
                <w:p w:rsidR="00872B7E" w:rsidRDefault="00DB27D5" w:rsidP="00872B7E">
                  <w:pPr>
                    <w:jc w:val="center"/>
                    <w:rPr>
                      <w:rFonts w:ascii="Times New Roman" w:hAnsi="Times New Roman" w:cs="Times New Roman"/>
                    </w:rPr>
                  </w:pPr>
                  <w:r>
                    <w:rPr>
                      <w:rFonts w:ascii="Times New Roman" w:hAnsi="Times New Roman" w:cs="Times New Roman"/>
                    </w:rPr>
                    <w:t>18 ч</w:t>
                  </w:r>
                </w:p>
              </w:tc>
            </w:tr>
            <w:tr w:rsidR="00872B7E" w:rsidTr="00237B95">
              <w:tc>
                <w:tcPr>
                  <w:tcW w:w="596" w:type="dxa"/>
                </w:tcPr>
                <w:p w:rsidR="00872B7E" w:rsidRDefault="00872B7E" w:rsidP="00872B7E">
                  <w:pPr>
                    <w:rPr>
                      <w:rFonts w:ascii="Times New Roman" w:hAnsi="Times New Roman" w:cs="Times New Roman"/>
                    </w:rPr>
                  </w:pPr>
                </w:p>
              </w:tc>
              <w:tc>
                <w:tcPr>
                  <w:tcW w:w="7428" w:type="dxa"/>
                </w:tcPr>
                <w:p w:rsidR="00872B7E" w:rsidRDefault="00872B7E" w:rsidP="00872B7E">
                  <w:pPr>
                    <w:jc w:val="right"/>
                    <w:rPr>
                      <w:rFonts w:ascii="Times New Roman" w:hAnsi="Times New Roman" w:cs="Times New Roman"/>
                    </w:rPr>
                  </w:pPr>
                  <w:r>
                    <w:rPr>
                      <w:rFonts w:ascii="Times New Roman" w:hAnsi="Times New Roman" w:cs="Times New Roman"/>
                    </w:rPr>
                    <w:t>итого</w:t>
                  </w:r>
                </w:p>
              </w:tc>
              <w:tc>
                <w:tcPr>
                  <w:tcW w:w="4013" w:type="dxa"/>
                </w:tcPr>
                <w:p w:rsidR="00872B7E" w:rsidRDefault="00872B7E" w:rsidP="00872B7E">
                  <w:pPr>
                    <w:jc w:val="center"/>
                    <w:rPr>
                      <w:rFonts w:ascii="Times New Roman" w:hAnsi="Times New Roman" w:cs="Times New Roman"/>
                    </w:rPr>
                  </w:pPr>
                  <w:r>
                    <w:rPr>
                      <w:rFonts w:ascii="Times New Roman" w:hAnsi="Times New Roman" w:cs="Times New Roman"/>
                    </w:rPr>
                    <w:t>170 часов</w:t>
                  </w:r>
                </w:p>
              </w:tc>
            </w:tr>
          </w:tbl>
          <w:p w:rsidR="00872B7E" w:rsidRDefault="00872B7E" w:rsidP="00DD677E">
            <w:pPr>
              <w:rPr>
                <w:rFonts w:ascii="Times New Roman" w:hAnsi="Times New Roman" w:cs="Times New Roman"/>
                <w:b/>
                <w:sz w:val="23"/>
                <w:szCs w:val="23"/>
              </w:rPr>
            </w:pPr>
          </w:p>
          <w:p w:rsidR="00872B7E" w:rsidRDefault="00872B7E" w:rsidP="00DD677E">
            <w:pPr>
              <w:rPr>
                <w:rFonts w:ascii="Times New Roman" w:hAnsi="Times New Roman" w:cs="Times New Roman"/>
                <w:b/>
                <w:sz w:val="23"/>
                <w:szCs w:val="23"/>
              </w:rPr>
            </w:pPr>
            <w:r>
              <w:rPr>
                <w:rFonts w:ascii="Times New Roman" w:hAnsi="Times New Roman" w:cs="Times New Roman"/>
                <w:b/>
                <w:sz w:val="23"/>
                <w:szCs w:val="23"/>
              </w:rPr>
              <w:t>3 класс</w:t>
            </w:r>
          </w:p>
          <w:p w:rsidR="00872B7E" w:rsidRDefault="00872B7E" w:rsidP="00DD677E">
            <w:pPr>
              <w:rPr>
                <w:rFonts w:ascii="Times New Roman" w:hAnsi="Times New Roman" w:cs="Times New Roman"/>
                <w:b/>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6"/>
              <w:gridCol w:w="7428"/>
              <w:gridCol w:w="4013"/>
            </w:tblGrid>
            <w:tr w:rsidR="00872B7E" w:rsidTr="00237B95">
              <w:tc>
                <w:tcPr>
                  <w:tcW w:w="596" w:type="dxa"/>
                </w:tcPr>
                <w:p w:rsidR="00872B7E" w:rsidRPr="00BC4BCF" w:rsidRDefault="00872B7E" w:rsidP="00872B7E">
                  <w:pPr>
                    <w:jc w:val="center"/>
                    <w:rPr>
                      <w:rFonts w:ascii="Times New Roman" w:hAnsi="Times New Roman" w:cs="Times New Roman"/>
                      <w:b/>
                    </w:rPr>
                  </w:pPr>
                  <w:r w:rsidRPr="00BC4BCF">
                    <w:rPr>
                      <w:rFonts w:ascii="Times New Roman" w:hAnsi="Times New Roman" w:cs="Times New Roman"/>
                      <w:b/>
                    </w:rPr>
                    <w:t>№</w:t>
                  </w:r>
                </w:p>
              </w:tc>
              <w:tc>
                <w:tcPr>
                  <w:tcW w:w="7428" w:type="dxa"/>
                </w:tcPr>
                <w:p w:rsidR="00872B7E" w:rsidRPr="00BC4BCF" w:rsidRDefault="00872B7E" w:rsidP="00872B7E">
                  <w:pPr>
                    <w:jc w:val="center"/>
                    <w:rPr>
                      <w:rFonts w:ascii="Times New Roman" w:hAnsi="Times New Roman" w:cs="Times New Roman"/>
                      <w:b/>
                    </w:rPr>
                  </w:pPr>
                  <w:r w:rsidRPr="00BC4BCF">
                    <w:rPr>
                      <w:rFonts w:ascii="Times New Roman" w:hAnsi="Times New Roman" w:cs="Times New Roman"/>
                      <w:b/>
                    </w:rPr>
                    <w:t>Наименование разделов и тем</w:t>
                  </w:r>
                </w:p>
              </w:tc>
              <w:tc>
                <w:tcPr>
                  <w:tcW w:w="4013" w:type="dxa"/>
                </w:tcPr>
                <w:p w:rsidR="00872B7E" w:rsidRPr="00BC4BCF" w:rsidRDefault="00872B7E" w:rsidP="00872B7E">
                  <w:pPr>
                    <w:jc w:val="center"/>
                    <w:rPr>
                      <w:rFonts w:ascii="Times New Roman" w:hAnsi="Times New Roman" w:cs="Times New Roman"/>
                      <w:b/>
                    </w:rPr>
                  </w:pPr>
                  <w:r w:rsidRPr="00BC4BCF">
                    <w:rPr>
                      <w:rFonts w:ascii="Times New Roman" w:hAnsi="Times New Roman" w:cs="Times New Roman"/>
                      <w:b/>
                    </w:rPr>
                    <w:t>Всего часов</w:t>
                  </w:r>
                </w:p>
              </w:tc>
            </w:tr>
            <w:tr w:rsidR="00872B7E" w:rsidTr="00237B95">
              <w:tc>
                <w:tcPr>
                  <w:tcW w:w="596" w:type="dxa"/>
                </w:tcPr>
                <w:p w:rsidR="00872B7E" w:rsidRDefault="00872B7E" w:rsidP="00872B7E">
                  <w:pPr>
                    <w:rPr>
                      <w:rFonts w:ascii="Times New Roman" w:hAnsi="Times New Roman" w:cs="Times New Roman"/>
                    </w:rPr>
                  </w:pPr>
                  <w:r>
                    <w:rPr>
                      <w:rFonts w:ascii="Times New Roman" w:hAnsi="Times New Roman" w:cs="Times New Roman"/>
                    </w:rPr>
                    <w:t>1</w:t>
                  </w:r>
                </w:p>
              </w:tc>
              <w:tc>
                <w:tcPr>
                  <w:tcW w:w="7428" w:type="dxa"/>
                </w:tcPr>
                <w:p w:rsidR="00872B7E" w:rsidRDefault="00872B7E" w:rsidP="00872B7E">
                  <w:pPr>
                    <w:rPr>
                      <w:rFonts w:ascii="Times New Roman" w:hAnsi="Times New Roman" w:cs="Times New Roman"/>
                    </w:rPr>
                  </w:pPr>
                  <w:r>
                    <w:rPr>
                      <w:rFonts w:ascii="Times New Roman" w:hAnsi="Times New Roman" w:cs="Times New Roman"/>
                    </w:rPr>
                    <w:t xml:space="preserve">Язык и речь </w:t>
                  </w:r>
                </w:p>
              </w:tc>
              <w:tc>
                <w:tcPr>
                  <w:tcW w:w="4013" w:type="dxa"/>
                </w:tcPr>
                <w:p w:rsidR="00872B7E" w:rsidRDefault="00872B7E" w:rsidP="00872B7E">
                  <w:pPr>
                    <w:jc w:val="center"/>
                    <w:rPr>
                      <w:rFonts w:ascii="Times New Roman" w:hAnsi="Times New Roman" w:cs="Times New Roman"/>
                    </w:rPr>
                  </w:pPr>
                  <w:r>
                    <w:rPr>
                      <w:rFonts w:ascii="Times New Roman" w:hAnsi="Times New Roman" w:cs="Times New Roman"/>
                    </w:rPr>
                    <w:t>2</w:t>
                  </w:r>
                </w:p>
              </w:tc>
            </w:tr>
            <w:tr w:rsidR="00872B7E" w:rsidTr="00237B95">
              <w:tc>
                <w:tcPr>
                  <w:tcW w:w="596" w:type="dxa"/>
                </w:tcPr>
                <w:p w:rsidR="00872B7E" w:rsidRDefault="00872B7E" w:rsidP="00872B7E">
                  <w:pPr>
                    <w:rPr>
                      <w:rFonts w:ascii="Times New Roman" w:hAnsi="Times New Roman" w:cs="Times New Roman"/>
                    </w:rPr>
                  </w:pPr>
                  <w:r>
                    <w:rPr>
                      <w:rFonts w:ascii="Times New Roman" w:hAnsi="Times New Roman" w:cs="Times New Roman"/>
                    </w:rPr>
                    <w:t>2</w:t>
                  </w:r>
                </w:p>
              </w:tc>
              <w:tc>
                <w:tcPr>
                  <w:tcW w:w="7428" w:type="dxa"/>
                </w:tcPr>
                <w:p w:rsidR="00872B7E" w:rsidRDefault="00872B7E" w:rsidP="00872B7E">
                  <w:pPr>
                    <w:rPr>
                      <w:rFonts w:ascii="Times New Roman" w:hAnsi="Times New Roman" w:cs="Times New Roman"/>
                    </w:rPr>
                  </w:pPr>
                  <w:r>
                    <w:rPr>
                      <w:rFonts w:ascii="Times New Roman" w:hAnsi="Times New Roman" w:cs="Times New Roman"/>
                    </w:rPr>
                    <w:t xml:space="preserve">Текст. Предложение. Словосочетание </w:t>
                  </w:r>
                </w:p>
              </w:tc>
              <w:tc>
                <w:tcPr>
                  <w:tcW w:w="4013" w:type="dxa"/>
                </w:tcPr>
                <w:p w:rsidR="00872B7E" w:rsidRDefault="00872B7E" w:rsidP="00872B7E">
                  <w:pPr>
                    <w:jc w:val="center"/>
                    <w:rPr>
                      <w:rFonts w:ascii="Times New Roman" w:hAnsi="Times New Roman" w:cs="Times New Roman"/>
                    </w:rPr>
                  </w:pPr>
                  <w:r>
                    <w:rPr>
                      <w:rFonts w:ascii="Times New Roman" w:hAnsi="Times New Roman" w:cs="Times New Roman"/>
                    </w:rPr>
                    <w:t>14</w:t>
                  </w:r>
                </w:p>
              </w:tc>
            </w:tr>
            <w:tr w:rsidR="00872B7E" w:rsidTr="00237B95">
              <w:tc>
                <w:tcPr>
                  <w:tcW w:w="596" w:type="dxa"/>
                </w:tcPr>
                <w:p w:rsidR="00872B7E" w:rsidRDefault="00872B7E" w:rsidP="00872B7E">
                  <w:pPr>
                    <w:rPr>
                      <w:rFonts w:ascii="Times New Roman" w:hAnsi="Times New Roman" w:cs="Times New Roman"/>
                    </w:rPr>
                  </w:pPr>
                  <w:r>
                    <w:rPr>
                      <w:rFonts w:ascii="Times New Roman" w:hAnsi="Times New Roman" w:cs="Times New Roman"/>
                    </w:rPr>
                    <w:t>3</w:t>
                  </w:r>
                </w:p>
              </w:tc>
              <w:tc>
                <w:tcPr>
                  <w:tcW w:w="7428" w:type="dxa"/>
                </w:tcPr>
                <w:p w:rsidR="00872B7E" w:rsidRDefault="00872B7E" w:rsidP="00872B7E">
                  <w:pPr>
                    <w:rPr>
                      <w:rFonts w:ascii="Times New Roman" w:hAnsi="Times New Roman" w:cs="Times New Roman"/>
                    </w:rPr>
                  </w:pPr>
                  <w:r>
                    <w:rPr>
                      <w:rFonts w:ascii="Times New Roman" w:hAnsi="Times New Roman" w:cs="Times New Roman"/>
                    </w:rPr>
                    <w:t xml:space="preserve">Слово в языке и речи </w:t>
                  </w:r>
                </w:p>
              </w:tc>
              <w:tc>
                <w:tcPr>
                  <w:tcW w:w="4013" w:type="dxa"/>
                </w:tcPr>
                <w:p w:rsidR="00872B7E" w:rsidRDefault="00872B7E" w:rsidP="00872B7E">
                  <w:pPr>
                    <w:jc w:val="center"/>
                    <w:rPr>
                      <w:rFonts w:ascii="Times New Roman" w:hAnsi="Times New Roman" w:cs="Times New Roman"/>
                    </w:rPr>
                  </w:pPr>
                  <w:r>
                    <w:rPr>
                      <w:rFonts w:ascii="Times New Roman" w:hAnsi="Times New Roman" w:cs="Times New Roman"/>
                    </w:rPr>
                    <w:t>19</w:t>
                  </w:r>
                </w:p>
              </w:tc>
            </w:tr>
            <w:tr w:rsidR="00872B7E" w:rsidTr="00237B95">
              <w:tc>
                <w:tcPr>
                  <w:tcW w:w="596" w:type="dxa"/>
                </w:tcPr>
                <w:p w:rsidR="00872B7E" w:rsidRDefault="00872B7E" w:rsidP="00872B7E">
                  <w:pPr>
                    <w:rPr>
                      <w:rFonts w:ascii="Times New Roman" w:hAnsi="Times New Roman" w:cs="Times New Roman"/>
                    </w:rPr>
                  </w:pPr>
                  <w:r>
                    <w:rPr>
                      <w:rFonts w:ascii="Times New Roman" w:hAnsi="Times New Roman" w:cs="Times New Roman"/>
                    </w:rPr>
                    <w:t>4</w:t>
                  </w:r>
                </w:p>
              </w:tc>
              <w:tc>
                <w:tcPr>
                  <w:tcW w:w="7428" w:type="dxa"/>
                </w:tcPr>
                <w:p w:rsidR="00872B7E" w:rsidRDefault="00872B7E" w:rsidP="00872B7E">
                  <w:pPr>
                    <w:rPr>
                      <w:rFonts w:ascii="Times New Roman" w:hAnsi="Times New Roman" w:cs="Times New Roman"/>
                    </w:rPr>
                  </w:pPr>
                  <w:r>
                    <w:rPr>
                      <w:rFonts w:ascii="Times New Roman" w:hAnsi="Times New Roman" w:cs="Times New Roman"/>
                    </w:rPr>
                    <w:t>Состав слова</w:t>
                  </w:r>
                </w:p>
              </w:tc>
              <w:tc>
                <w:tcPr>
                  <w:tcW w:w="4013" w:type="dxa"/>
                </w:tcPr>
                <w:p w:rsidR="00872B7E" w:rsidRDefault="00872B7E" w:rsidP="00872B7E">
                  <w:pPr>
                    <w:jc w:val="center"/>
                    <w:rPr>
                      <w:rFonts w:ascii="Times New Roman" w:hAnsi="Times New Roman" w:cs="Times New Roman"/>
                    </w:rPr>
                  </w:pPr>
                  <w:r>
                    <w:rPr>
                      <w:rFonts w:ascii="Times New Roman" w:hAnsi="Times New Roman" w:cs="Times New Roman"/>
                    </w:rPr>
                    <w:t>16</w:t>
                  </w:r>
                </w:p>
              </w:tc>
            </w:tr>
            <w:tr w:rsidR="00872B7E" w:rsidTr="00237B95">
              <w:tc>
                <w:tcPr>
                  <w:tcW w:w="596" w:type="dxa"/>
                </w:tcPr>
                <w:p w:rsidR="00872B7E" w:rsidRDefault="00872B7E" w:rsidP="00872B7E">
                  <w:pPr>
                    <w:rPr>
                      <w:rFonts w:ascii="Times New Roman" w:hAnsi="Times New Roman" w:cs="Times New Roman"/>
                    </w:rPr>
                  </w:pPr>
                  <w:r>
                    <w:rPr>
                      <w:rFonts w:ascii="Times New Roman" w:hAnsi="Times New Roman" w:cs="Times New Roman"/>
                    </w:rPr>
                    <w:t>5</w:t>
                  </w:r>
                </w:p>
              </w:tc>
              <w:tc>
                <w:tcPr>
                  <w:tcW w:w="7428" w:type="dxa"/>
                </w:tcPr>
                <w:p w:rsidR="00872B7E" w:rsidRDefault="00872B7E" w:rsidP="00872B7E">
                  <w:pPr>
                    <w:rPr>
                      <w:rFonts w:ascii="Times New Roman" w:hAnsi="Times New Roman" w:cs="Times New Roman"/>
                    </w:rPr>
                  </w:pPr>
                  <w:r>
                    <w:rPr>
                      <w:rFonts w:ascii="Times New Roman" w:hAnsi="Times New Roman" w:cs="Times New Roman"/>
                    </w:rPr>
                    <w:t xml:space="preserve">Правописание частей слова </w:t>
                  </w:r>
                </w:p>
              </w:tc>
              <w:tc>
                <w:tcPr>
                  <w:tcW w:w="4013" w:type="dxa"/>
                </w:tcPr>
                <w:p w:rsidR="00872B7E" w:rsidRDefault="00872B7E" w:rsidP="00872B7E">
                  <w:pPr>
                    <w:jc w:val="center"/>
                    <w:rPr>
                      <w:rFonts w:ascii="Times New Roman" w:hAnsi="Times New Roman" w:cs="Times New Roman"/>
                    </w:rPr>
                  </w:pPr>
                  <w:r>
                    <w:rPr>
                      <w:rFonts w:ascii="Times New Roman" w:hAnsi="Times New Roman" w:cs="Times New Roman"/>
                    </w:rPr>
                    <w:t>29</w:t>
                  </w:r>
                </w:p>
              </w:tc>
            </w:tr>
            <w:tr w:rsidR="00872B7E" w:rsidTr="00237B95">
              <w:tc>
                <w:tcPr>
                  <w:tcW w:w="596" w:type="dxa"/>
                </w:tcPr>
                <w:p w:rsidR="00872B7E" w:rsidRDefault="00872B7E" w:rsidP="00872B7E">
                  <w:pPr>
                    <w:rPr>
                      <w:rFonts w:ascii="Times New Roman" w:hAnsi="Times New Roman" w:cs="Times New Roman"/>
                    </w:rPr>
                  </w:pPr>
                  <w:r>
                    <w:rPr>
                      <w:rFonts w:ascii="Times New Roman" w:hAnsi="Times New Roman" w:cs="Times New Roman"/>
                    </w:rPr>
                    <w:t>6</w:t>
                  </w:r>
                </w:p>
              </w:tc>
              <w:tc>
                <w:tcPr>
                  <w:tcW w:w="7428" w:type="dxa"/>
                </w:tcPr>
                <w:p w:rsidR="00872B7E" w:rsidRDefault="00872B7E" w:rsidP="00872B7E">
                  <w:pPr>
                    <w:rPr>
                      <w:rFonts w:ascii="Times New Roman" w:hAnsi="Times New Roman" w:cs="Times New Roman"/>
                    </w:rPr>
                  </w:pPr>
                  <w:r>
                    <w:rPr>
                      <w:rFonts w:ascii="Times New Roman" w:hAnsi="Times New Roman" w:cs="Times New Roman"/>
                    </w:rPr>
                    <w:t xml:space="preserve">Части речи </w:t>
                  </w:r>
                </w:p>
              </w:tc>
              <w:tc>
                <w:tcPr>
                  <w:tcW w:w="4013" w:type="dxa"/>
                </w:tcPr>
                <w:p w:rsidR="00872B7E" w:rsidRDefault="00872B7E" w:rsidP="00872B7E">
                  <w:pPr>
                    <w:jc w:val="center"/>
                    <w:rPr>
                      <w:rFonts w:ascii="Times New Roman" w:hAnsi="Times New Roman" w:cs="Times New Roman"/>
                    </w:rPr>
                  </w:pPr>
                  <w:r>
                    <w:rPr>
                      <w:rFonts w:ascii="Times New Roman" w:hAnsi="Times New Roman" w:cs="Times New Roman"/>
                    </w:rPr>
                    <w:t>76</w:t>
                  </w:r>
                </w:p>
              </w:tc>
            </w:tr>
            <w:tr w:rsidR="00872B7E" w:rsidTr="00237B95">
              <w:tc>
                <w:tcPr>
                  <w:tcW w:w="596" w:type="dxa"/>
                </w:tcPr>
                <w:p w:rsidR="00872B7E" w:rsidRDefault="00872B7E" w:rsidP="00872B7E">
                  <w:pPr>
                    <w:rPr>
                      <w:rFonts w:ascii="Times New Roman" w:hAnsi="Times New Roman" w:cs="Times New Roman"/>
                    </w:rPr>
                  </w:pPr>
                  <w:r>
                    <w:rPr>
                      <w:rFonts w:ascii="Times New Roman" w:hAnsi="Times New Roman" w:cs="Times New Roman"/>
                    </w:rPr>
                    <w:t>7</w:t>
                  </w:r>
                </w:p>
              </w:tc>
              <w:tc>
                <w:tcPr>
                  <w:tcW w:w="7428" w:type="dxa"/>
                </w:tcPr>
                <w:p w:rsidR="00872B7E" w:rsidRDefault="00872B7E" w:rsidP="00872B7E">
                  <w:pPr>
                    <w:rPr>
                      <w:rFonts w:ascii="Times New Roman" w:hAnsi="Times New Roman" w:cs="Times New Roman"/>
                    </w:rPr>
                  </w:pPr>
                  <w:r>
                    <w:rPr>
                      <w:rFonts w:ascii="Times New Roman" w:hAnsi="Times New Roman" w:cs="Times New Roman"/>
                    </w:rPr>
                    <w:t xml:space="preserve">Повторение </w:t>
                  </w:r>
                </w:p>
              </w:tc>
              <w:tc>
                <w:tcPr>
                  <w:tcW w:w="4013" w:type="dxa"/>
                </w:tcPr>
                <w:p w:rsidR="00872B7E" w:rsidRDefault="00872B7E" w:rsidP="00872B7E">
                  <w:pPr>
                    <w:jc w:val="center"/>
                    <w:rPr>
                      <w:rFonts w:ascii="Times New Roman" w:hAnsi="Times New Roman" w:cs="Times New Roman"/>
                    </w:rPr>
                  </w:pPr>
                  <w:r>
                    <w:rPr>
                      <w:rFonts w:ascii="Times New Roman" w:hAnsi="Times New Roman" w:cs="Times New Roman"/>
                    </w:rPr>
                    <w:t>14</w:t>
                  </w:r>
                </w:p>
              </w:tc>
            </w:tr>
            <w:tr w:rsidR="00872B7E" w:rsidTr="00237B95">
              <w:tc>
                <w:tcPr>
                  <w:tcW w:w="596" w:type="dxa"/>
                </w:tcPr>
                <w:p w:rsidR="00872B7E" w:rsidRDefault="00872B7E" w:rsidP="00872B7E">
                  <w:pPr>
                    <w:rPr>
                      <w:rFonts w:ascii="Times New Roman" w:hAnsi="Times New Roman" w:cs="Times New Roman"/>
                    </w:rPr>
                  </w:pPr>
                </w:p>
              </w:tc>
              <w:tc>
                <w:tcPr>
                  <w:tcW w:w="7428" w:type="dxa"/>
                </w:tcPr>
                <w:p w:rsidR="00872B7E" w:rsidRDefault="00872B7E" w:rsidP="00872B7E">
                  <w:pPr>
                    <w:jc w:val="right"/>
                    <w:rPr>
                      <w:rFonts w:ascii="Times New Roman" w:hAnsi="Times New Roman" w:cs="Times New Roman"/>
                    </w:rPr>
                  </w:pPr>
                  <w:r>
                    <w:rPr>
                      <w:rFonts w:ascii="Times New Roman" w:hAnsi="Times New Roman" w:cs="Times New Roman"/>
                    </w:rPr>
                    <w:t>итого</w:t>
                  </w:r>
                </w:p>
              </w:tc>
              <w:tc>
                <w:tcPr>
                  <w:tcW w:w="4013" w:type="dxa"/>
                </w:tcPr>
                <w:p w:rsidR="00872B7E" w:rsidRDefault="00872B7E" w:rsidP="00872B7E">
                  <w:pPr>
                    <w:jc w:val="center"/>
                    <w:rPr>
                      <w:rFonts w:ascii="Times New Roman" w:hAnsi="Times New Roman" w:cs="Times New Roman"/>
                    </w:rPr>
                  </w:pPr>
                  <w:r>
                    <w:rPr>
                      <w:rFonts w:ascii="Times New Roman" w:hAnsi="Times New Roman" w:cs="Times New Roman"/>
                    </w:rPr>
                    <w:t>170 часов</w:t>
                  </w:r>
                </w:p>
              </w:tc>
            </w:tr>
          </w:tbl>
          <w:p w:rsidR="00872B7E" w:rsidRDefault="00872B7E" w:rsidP="00DD677E">
            <w:pPr>
              <w:rPr>
                <w:rFonts w:ascii="Times New Roman" w:hAnsi="Times New Roman" w:cs="Times New Roman"/>
                <w:b/>
                <w:sz w:val="23"/>
                <w:szCs w:val="23"/>
              </w:rPr>
            </w:pPr>
          </w:p>
          <w:p w:rsidR="00872B7E" w:rsidRDefault="00872B7E" w:rsidP="00DD677E">
            <w:pPr>
              <w:rPr>
                <w:rFonts w:ascii="Times New Roman" w:hAnsi="Times New Roman" w:cs="Times New Roman"/>
                <w:b/>
                <w:sz w:val="23"/>
                <w:szCs w:val="23"/>
              </w:rPr>
            </w:pPr>
            <w:r>
              <w:rPr>
                <w:rFonts w:ascii="Times New Roman" w:hAnsi="Times New Roman" w:cs="Times New Roman"/>
                <w:b/>
                <w:sz w:val="23"/>
                <w:szCs w:val="23"/>
              </w:rPr>
              <w:t>4 класс</w:t>
            </w:r>
          </w:p>
          <w:p w:rsidR="00B3600C" w:rsidRDefault="00B3600C" w:rsidP="00DD677E">
            <w:pPr>
              <w:rPr>
                <w:rFonts w:ascii="Times New Roman" w:hAnsi="Times New Roman" w:cs="Times New Roman"/>
                <w:b/>
                <w:sz w:val="23"/>
                <w:szCs w:val="23"/>
              </w:rPr>
            </w:pPr>
          </w:p>
          <w:p w:rsidR="00B3600C" w:rsidRDefault="00B3600C" w:rsidP="00DD677E">
            <w:pPr>
              <w:rPr>
                <w:rFonts w:ascii="Times New Roman" w:hAnsi="Times New Roman" w:cs="Times New Roman"/>
                <w:b/>
                <w:sz w:val="23"/>
                <w:szCs w:val="23"/>
              </w:rPr>
            </w:pPr>
          </w:p>
          <w:tbl>
            <w:tblPr>
              <w:tblpPr w:leftFromText="180" w:rightFromText="180" w:vertAnchor="text" w:horzAnchor="margin" w:tblpY="-24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6"/>
              <w:gridCol w:w="7428"/>
              <w:gridCol w:w="4013"/>
            </w:tblGrid>
            <w:tr w:rsidR="00B3600C" w:rsidTr="00237B95">
              <w:tc>
                <w:tcPr>
                  <w:tcW w:w="596" w:type="dxa"/>
                </w:tcPr>
                <w:p w:rsidR="00B3600C" w:rsidRPr="00BC4BCF" w:rsidRDefault="00B3600C" w:rsidP="00072BAF">
                  <w:pPr>
                    <w:jc w:val="center"/>
                    <w:rPr>
                      <w:rFonts w:ascii="Times New Roman" w:hAnsi="Times New Roman" w:cs="Times New Roman"/>
                      <w:b/>
                    </w:rPr>
                  </w:pPr>
                  <w:r w:rsidRPr="00BC4BCF">
                    <w:rPr>
                      <w:rFonts w:ascii="Times New Roman" w:hAnsi="Times New Roman" w:cs="Times New Roman"/>
                      <w:b/>
                    </w:rPr>
                    <w:lastRenderedPageBreak/>
                    <w:t>№</w:t>
                  </w:r>
                </w:p>
              </w:tc>
              <w:tc>
                <w:tcPr>
                  <w:tcW w:w="7428" w:type="dxa"/>
                </w:tcPr>
                <w:p w:rsidR="00B3600C" w:rsidRPr="001C6526" w:rsidRDefault="00B3600C" w:rsidP="00072BAF">
                  <w:pPr>
                    <w:pStyle w:val="41"/>
                    <w:shd w:val="clear" w:color="auto" w:fill="auto"/>
                    <w:spacing w:before="0" w:line="200" w:lineRule="exact"/>
                    <w:ind w:left="120" w:firstLine="0"/>
                    <w:jc w:val="left"/>
                    <w:rPr>
                      <w:rFonts w:ascii="Times New Roman" w:hAnsi="Times New Roman" w:cs="Times New Roman"/>
                    </w:rPr>
                  </w:pPr>
                  <w:r w:rsidRPr="001C6526">
                    <w:rPr>
                      <w:rStyle w:val="25"/>
                      <w:rFonts w:ascii="Times New Roman" w:hAnsi="Times New Roman" w:cs="Times New Roman"/>
                    </w:rPr>
                    <w:t>Повторение</w:t>
                  </w:r>
                </w:p>
              </w:tc>
              <w:tc>
                <w:tcPr>
                  <w:tcW w:w="4013" w:type="dxa"/>
                </w:tcPr>
                <w:p w:rsidR="00B3600C" w:rsidRPr="001C6526" w:rsidRDefault="00B3600C" w:rsidP="00072BAF">
                  <w:pPr>
                    <w:pStyle w:val="41"/>
                    <w:shd w:val="clear" w:color="auto" w:fill="auto"/>
                    <w:spacing w:before="0" w:line="200" w:lineRule="exact"/>
                    <w:ind w:firstLine="0"/>
                    <w:jc w:val="center"/>
                    <w:rPr>
                      <w:rFonts w:ascii="Times New Roman" w:hAnsi="Times New Roman" w:cs="Times New Roman"/>
                    </w:rPr>
                  </w:pPr>
                  <w:r w:rsidRPr="001C6526">
                    <w:rPr>
                      <w:rStyle w:val="25"/>
                      <w:rFonts w:ascii="Times New Roman" w:hAnsi="Times New Roman" w:cs="Times New Roman"/>
                    </w:rPr>
                    <w:t>11</w:t>
                  </w:r>
                </w:p>
              </w:tc>
            </w:tr>
            <w:tr w:rsidR="00B3600C" w:rsidTr="00237B95">
              <w:tc>
                <w:tcPr>
                  <w:tcW w:w="596" w:type="dxa"/>
                </w:tcPr>
                <w:p w:rsidR="00B3600C" w:rsidRDefault="00B3600C" w:rsidP="00072BAF">
                  <w:pPr>
                    <w:rPr>
                      <w:rFonts w:ascii="Times New Roman" w:hAnsi="Times New Roman" w:cs="Times New Roman"/>
                    </w:rPr>
                  </w:pPr>
                  <w:r>
                    <w:rPr>
                      <w:rFonts w:ascii="Times New Roman" w:hAnsi="Times New Roman" w:cs="Times New Roman"/>
                    </w:rPr>
                    <w:t>1</w:t>
                  </w:r>
                </w:p>
              </w:tc>
              <w:tc>
                <w:tcPr>
                  <w:tcW w:w="7428" w:type="dxa"/>
                </w:tcPr>
                <w:p w:rsidR="00B3600C" w:rsidRPr="001C6526" w:rsidRDefault="00B3600C" w:rsidP="00072BAF">
                  <w:pPr>
                    <w:pStyle w:val="41"/>
                    <w:shd w:val="clear" w:color="auto" w:fill="auto"/>
                    <w:spacing w:before="0" w:line="200" w:lineRule="exact"/>
                    <w:ind w:left="120" w:firstLine="0"/>
                    <w:jc w:val="left"/>
                    <w:rPr>
                      <w:rFonts w:ascii="Times New Roman" w:hAnsi="Times New Roman" w:cs="Times New Roman"/>
                    </w:rPr>
                  </w:pPr>
                  <w:r w:rsidRPr="001C6526">
                    <w:rPr>
                      <w:rStyle w:val="25"/>
                      <w:rFonts w:ascii="Times New Roman" w:hAnsi="Times New Roman" w:cs="Times New Roman"/>
                    </w:rPr>
                    <w:t>Предложение</w:t>
                  </w:r>
                </w:p>
              </w:tc>
              <w:tc>
                <w:tcPr>
                  <w:tcW w:w="4013" w:type="dxa"/>
                </w:tcPr>
                <w:p w:rsidR="00B3600C" w:rsidRPr="001C6526" w:rsidRDefault="00B3600C" w:rsidP="00072BAF">
                  <w:pPr>
                    <w:pStyle w:val="41"/>
                    <w:shd w:val="clear" w:color="auto" w:fill="auto"/>
                    <w:spacing w:before="0" w:line="200" w:lineRule="exact"/>
                    <w:ind w:firstLine="0"/>
                    <w:jc w:val="center"/>
                    <w:rPr>
                      <w:rFonts w:ascii="Times New Roman" w:hAnsi="Times New Roman" w:cs="Times New Roman"/>
                    </w:rPr>
                  </w:pPr>
                  <w:r w:rsidRPr="001C6526">
                    <w:rPr>
                      <w:rStyle w:val="25"/>
                      <w:rFonts w:ascii="Times New Roman" w:hAnsi="Times New Roman" w:cs="Times New Roman"/>
                    </w:rPr>
                    <w:t>9</w:t>
                  </w:r>
                </w:p>
              </w:tc>
            </w:tr>
            <w:tr w:rsidR="00B3600C" w:rsidTr="00237B95">
              <w:tc>
                <w:tcPr>
                  <w:tcW w:w="596" w:type="dxa"/>
                </w:tcPr>
                <w:p w:rsidR="00B3600C" w:rsidRDefault="00B3600C" w:rsidP="00072BAF">
                  <w:pPr>
                    <w:rPr>
                      <w:rFonts w:ascii="Times New Roman" w:hAnsi="Times New Roman" w:cs="Times New Roman"/>
                    </w:rPr>
                  </w:pPr>
                  <w:r>
                    <w:rPr>
                      <w:rFonts w:ascii="Times New Roman" w:hAnsi="Times New Roman" w:cs="Times New Roman"/>
                    </w:rPr>
                    <w:t>2</w:t>
                  </w:r>
                </w:p>
              </w:tc>
              <w:tc>
                <w:tcPr>
                  <w:tcW w:w="7428" w:type="dxa"/>
                </w:tcPr>
                <w:p w:rsidR="00B3600C" w:rsidRPr="001C6526" w:rsidRDefault="00B3600C" w:rsidP="00072BAF">
                  <w:pPr>
                    <w:pStyle w:val="41"/>
                    <w:shd w:val="clear" w:color="auto" w:fill="auto"/>
                    <w:spacing w:before="0" w:line="200" w:lineRule="exact"/>
                    <w:ind w:left="120" w:firstLine="0"/>
                    <w:jc w:val="left"/>
                    <w:rPr>
                      <w:rFonts w:ascii="Times New Roman" w:hAnsi="Times New Roman" w:cs="Times New Roman"/>
                    </w:rPr>
                  </w:pPr>
                  <w:r w:rsidRPr="001C6526">
                    <w:rPr>
                      <w:rStyle w:val="25"/>
                      <w:rFonts w:ascii="Times New Roman" w:hAnsi="Times New Roman" w:cs="Times New Roman"/>
                    </w:rPr>
                    <w:t>Слово в языке и речи</w:t>
                  </w:r>
                </w:p>
              </w:tc>
              <w:tc>
                <w:tcPr>
                  <w:tcW w:w="4013" w:type="dxa"/>
                </w:tcPr>
                <w:p w:rsidR="00B3600C" w:rsidRPr="001C6526" w:rsidRDefault="00B3600C" w:rsidP="00072BAF">
                  <w:pPr>
                    <w:pStyle w:val="41"/>
                    <w:shd w:val="clear" w:color="auto" w:fill="auto"/>
                    <w:spacing w:before="0" w:line="200" w:lineRule="exact"/>
                    <w:ind w:firstLine="0"/>
                    <w:jc w:val="center"/>
                    <w:rPr>
                      <w:rFonts w:ascii="Times New Roman" w:hAnsi="Times New Roman" w:cs="Times New Roman"/>
                    </w:rPr>
                  </w:pPr>
                  <w:r w:rsidRPr="001C6526">
                    <w:rPr>
                      <w:rStyle w:val="25"/>
                      <w:rFonts w:ascii="Times New Roman" w:hAnsi="Times New Roman" w:cs="Times New Roman"/>
                    </w:rPr>
                    <w:t>21</w:t>
                  </w:r>
                </w:p>
              </w:tc>
            </w:tr>
            <w:tr w:rsidR="00B3600C" w:rsidTr="00237B95">
              <w:tc>
                <w:tcPr>
                  <w:tcW w:w="596" w:type="dxa"/>
                </w:tcPr>
                <w:p w:rsidR="00B3600C" w:rsidRDefault="00B3600C" w:rsidP="00072BAF">
                  <w:pPr>
                    <w:rPr>
                      <w:rFonts w:ascii="Times New Roman" w:hAnsi="Times New Roman" w:cs="Times New Roman"/>
                    </w:rPr>
                  </w:pPr>
                  <w:r>
                    <w:rPr>
                      <w:rFonts w:ascii="Times New Roman" w:hAnsi="Times New Roman" w:cs="Times New Roman"/>
                    </w:rPr>
                    <w:t>3</w:t>
                  </w:r>
                </w:p>
              </w:tc>
              <w:tc>
                <w:tcPr>
                  <w:tcW w:w="7428" w:type="dxa"/>
                </w:tcPr>
                <w:p w:rsidR="00B3600C" w:rsidRPr="001C6526" w:rsidRDefault="00B3600C" w:rsidP="00072BAF">
                  <w:pPr>
                    <w:pStyle w:val="41"/>
                    <w:shd w:val="clear" w:color="auto" w:fill="auto"/>
                    <w:spacing w:before="0" w:line="200" w:lineRule="exact"/>
                    <w:ind w:left="120" w:firstLine="0"/>
                    <w:jc w:val="left"/>
                    <w:rPr>
                      <w:rFonts w:ascii="Times New Roman" w:hAnsi="Times New Roman" w:cs="Times New Roman"/>
                    </w:rPr>
                  </w:pPr>
                  <w:r w:rsidRPr="001C6526">
                    <w:rPr>
                      <w:rStyle w:val="25"/>
                      <w:rFonts w:ascii="Times New Roman" w:hAnsi="Times New Roman" w:cs="Times New Roman"/>
                    </w:rPr>
                    <w:t xml:space="preserve">Имя существительное </w:t>
                  </w:r>
                </w:p>
              </w:tc>
              <w:tc>
                <w:tcPr>
                  <w:tcW w:w="4013" w:type="dxa"/>
                </w:tcPr>
                <w:p w:rsidR="00B3600C" w:rsidRPr="001C6526" w:rsidRDefault="00B3600C" w:rsidP="00072BAF">
                  <w:pPr>
                    <w:pStyle w:val="41"/>
                    <w:shd w:val="clear" w:color="auto" w:fill="auto"/>
                    <w:spacing w:before="0" w:line="200" w:lineRule="exact"/>
                    <w:ind w:firstLine="0"/>
                    <w:jc w:val="center"/>
                    <w:rPr>
                      <w:rFonts w:ascii="Times New Roman" w:hAnsi="Times New Roman" w:cs="Times New Roman"/>
                    </w:rPr>
                  </w:pPr>
                  <w:r w:rsidRPr="001C6526">
                    <w:rPr>
                      <w:rStyle w:val="25"/>
                      <w:rFonts w:ascii="Times New Roman" w:hAnsi="Times New Roman" w:cs="Times New Roman"/>
                    </w:rPr>
                    <w:t>43</w:t>
                  </w:r>
                </w:p>
              </w:tc>
            </w:tr>
            <w:tr w:rsidR="00B3600C" w:rsidTr="00237B95">
              <w:tc>
                <w:tcPr>
                  <w:tcW w:w="596" w:type="dxa"/>
                </w:tcPr>
                <w:p w:rsidR="00B3600C" w:rsidRDefault="00B3600C" w:rsidP="00072BAF">
                  <w:pPr>
                    <w:rPr>
                      <w:rFonts w:ascii="Times New Roman" w:hAnsi="Times New Roman" w:cs="Times New Roman"/>
                    </w:rPr>
                  </w:pPr>
                  <w:r>
                    <w:rPr>
                      <w:rFonts w:ascii="Times New Roman" w:hAnsi="Times New Roman" w:cs="Times New Roman"/>
                    </w:rPr>
                    <w:t>4</w:t>
                  </w:r>
                </w:p>
              </w:tc>
              <w:tc>
                <w:tcPr>
                  <w:tcW w:w="7428" w:type="dxa"/>
                </w:tcPr>
                <w:p w:rsidR="00B3600C" w:rsidRPr="001C6526" w:rsidRDefault="00B3600C" w:rsidP="00072BAF">
                  <w:pPr>
                    <w:pStyle w:val="41"/>
                    <w:shd w:val="clear" w:color="auto" w:fill="auto"/>
                    <w:spacing w:before="0" w:line="200" w:lineRule="exact"/>
                    <w:ind w:left="120" w:firstLine="0"/>
                    <w:jc w:val="left"/>
                    <w:rPr>
                      <w:rFonts w:ascii="Times New Roman" w:hAnsi="Times New Roman" w:cs="Times New Roman"/>
                    </w:rPr>
                  </w:pPr>
                  <w:r w:rsidRPr="001C6526">
                    <w:rPr>
                      <w:rStyle w:val="25"/>
                      <w:rFonts w:ascii="Times New Roman" w:hAnsi="Times New Roman" w:cs="Times New Roman"/>
                    </w:rPr>
                    <w:t>Имя прилагательное</w:t>
                  </w:r>
                </w:p>
              </w:tc>
              <w:tc>
                <w:tcPr>
                  <w:tcW w:w="4013" w:type="dxa"/>
                </w:tcPr>
                <w:p w:rsidR="00B3600C" w:rsidRPr="001C6526" w:rsidRDefault="00B3600C" w:rsidP="00072BAF">
                  <w:pPr>
                    <w:pStyle w:val="41"/>
                    <w:shd w:val="clear" w:color="auto" w:fill="auto"/>
                    <w:spacing w:before="0" w:line="200" w:lineRule="exact"/>
                    <w:ind w:firstLine="0"/>
                    <w:jc w:val="center"/>
                    <w:rPr>
                      <w:rFonts w:ascii="Times New Roman" w:hAnsi="Times New Roman" w:cs="Times New Roman"/>
                    </w:rPr>
                  </w:pPr>
                  <w:r w:rsidRPr="001C6526">
                    <w:rPr>
                      <w:rStyle w:val="25"/>
                      <w:rFonts w:ascii="Times New Roman" w:hAnsi="Times New Roman" w:cs="Times New Roman"/>
                    </w:rPr>
                    <w:t>30</w:t>
                  </w:r>
                </w:p>
              </w:tc>
            </w:tr>
            <w:tr w:rsidR="00B3600C" w:rsidTr="00237B95">
              <w:tc>
                <w:tcPr>
                  <w:tcW w:w="596" w:type="dxa"/>
                </w:tcPr>
                <w:p w:rsidR="00B3600C" w:rsidRDefault="00B3600C" w:rsidP="00072BAF">
                  <w:pPr>
                    <w:rPr>
                      <w:rFonts w:ascii="Times New Roman" w:hAnsi="Times New Roman" w:cs="Times New Roman"/>
                    </w:rPr>
                  </w:pPr>
                  <w:r>
                    <w:rPr>
                      <w:rFonts w:ascii="Times New Roman" w:hAnsi="Times New Roman" w:cs="Times New Roman"/>
                    </w:rPr>
                    <w:t>5</w:t>
                  </w:r>
                </w:p>
              </w:tc>
              <w:tc>
                <w:tcPr>
                  <w:tcW w:w="7428" w:type="dxa"/>
                </w:tcPr>
                <w:p w:rsidR="00B3600C" w:rsidRPr="001C6526" w:rsidRDefault="00B3600C" w:rsidP="00072BAF">
                  <w:pPr>
                    <w:pStyle w:val="41"/>
                    <w:shd w:val="clear" w:color="auto" w:fill="auto"/>
                    <w:spacing w:before="0" w:line="200" w:lineRule="exact"/>
                    <w:ind w:left="120" w:firstLine="0"/>
                    <w:jc w:val="left"/>
                    <w:rPr>
                      <w:rFonts w:ascii="Times New Roman" w:hAnsi="Times New Roman" w:cs="Times New Roman"/>
                    </w:rPr>
                  </w:pPr>
                  <w:r w:rsidRPr="001C6526">
                    <w:rPr>
                      <w:rStyle w:val="25"/>
                      <w:rFonts w:ascii="Times New Roman" w:hAnsi="Times New Roman" w:cs="Times New Roman"/>
                    </w:rPr>
                    <w:t>Личные местоимения</w:t>
                  </w:r>
                </w:p>
              </w:tc>
              <w:tc>
                <w:tcPr>
                  <w:tcW w:w="4013" w:type="dxa"/>
                </w:tcPr>
                <w:p w:rsidR="00B3600C" w:rsidRPr="001C6526" w:rsidRDefault="00B3600C" w:rsidP="00072BAF">
                  <w:pPr>
                    <w:pStyle w:val="41"/>
                    <w:shd w:val="clear" w:color="auto" w:fill="auto"/>
                    <w:spacing w:before="0" w:line="200" w:lineRule="exact"/>
                    <w:ind w:firstLine="0"/>
                    <w:jc w:val="center"/>
                    <w:rPr>
                      <w:rFonts w:ascii="Times New Roman" w:hAnsi="Times New Roman" w:cs="Times New Roman"/>
                    </w:rPr>
                  </w:pPr>
                  <w:r w:rsidRPr="001C6526">
                    <w:rPr>
                      <w:rStyle w:val="25"/>
                      <w:rFonts w:ascii="Times New Roman" w:hAnsi="Times New Roman" w:cs="Times New Roman"/>
                    </w:rPr>
                    <w:t>7</w:t>
                  </w:r>
                </w:p>
              </w:tc>
            </w:tr>
            <w:tr w:rsidR="00B3600C" w:rsidTr="00237B95">
              <w:tc>
                <w:tcPr>
                  <w:tcW w:w="596" w:type="dxa"/>
                </w:tcPr>
                <w:p w:rsidR="00B3600C" w:rsidRDefault="00B3600C" w:rsidP="00072BAF">
                  <w:pPr>
                    <w:rPr>
                      <w:rFonts w:ascii="Times New Roman" w:hAnsi="Times New Roman" w:cs="Times New Roman"/>
                    </w:rPr>
                  </w:pPr>
                  <w:r>
                    <w:rPr>
                      <w:rFonts w:ascii="Times New Roman" w:hAnsi="Times New Roman" w:cs="Times New Roman"/>
                    </w:rPr>
                    <w:t>6</w:t>
                  </w:r>
                </w:p>
              </w:tc>
              <w:tc>
                <w:tcPr>
                  <w:tcW w:w="7428" w:type="dxa"/>
                </w:tcPr>
                <w:p w:rsidR="00B3600C" w:rsidRPr="001C6526" w:rsidRDefault="00B3600C" w:rsidP="00072BAF">
                  <w:pPr>
                    <w:pStyle w:val="41"/>
                    <w:shd w:val="clear" w:color="auto" w:fill="auto"/>
                    <w:spacing w:before="0" w:line="200" w:lineRule="exact"/>
                    <w:ind w:left="120" w:firstLine="0"/>
                    <w:jc w:val="left"/>
                    <w:rPr>
                      <w:rFonts w:ascii="Times New Roman" w:hAnsi="Times New Roman" w:cs="Times New Roman"/>
                    </w:rPr>
                  </w:pPr>
                  <w:r w:rsidRPr="001C6526">
                    <w:rPr>
                      <w:rStyle w:val="25"/>
                      <w:rFonts w:ascii="Times New Roman" w:hAnsi="Times New Roman" w:cs="Times New Roman"/>
                    </w:rPr>
                    <w:t>Глагол</w:t>
                  </w:r>
                </w:p>
              </w:tc>
              <w:tc>
                <w:tcPr>
                  <w:tcW w:w="4013" w:type="dxa"/>
                </w:tcPr>
                <w:p w:rsidR="00B3600C" w:rsidRPr="001C6526" w:rsidRDefault="00B3600C" w:rsidP="00072BAF">
                  <w:pPr>
                    <w:pStyle w:val="41"/>
                    <w:shd w:val="clear" w:color="auto" w:fill="auto"/>
                    <w:spacing w:before="0" w:line="200" w:lineRule="exact"/>
                    <w:ind w:firstLine="0"/>
                    <w:jc w:val="center"/>
                    <w:rPr>
                      <w:rFonts w:ascii="Times New Roman" w:hAnsi="Times New Roman" w:cs="Times New Roman"/>
                    </w:rPr>
                  </w:pPr>
                  <w:r w:rsidRPr="001C6526">
                    <w:rPr>
                      <w:rStyle w:val="25"/>
                      <w:rFonts w:ascii="Times New Roman" w:hAnsi="Times New Roman" w:cs="Times New Roman"/>
                    </w:rPr>
                    <w:t>34</w:t>
                  </w:r>
                </w:p>
              </w:tc>
            </w:tr>
            <w:tr w:rsidR="00B3600C" w:rsidTr="00237B95">
              <w:tc>
                <w:tcPr>
                  <w:tcW w:w="596" w:type="dxa"/>
                </w:tcPr>
                <w:p w:rsidR="00B3600C" w:rsidRDefault="00B3600C" w:rsidP="00072BAF">
                  <w:pPr>
                    <w:rPr>
                      <w:rFonts w:ascii="Times New Roman" w:hAnsi="Times New Roman" w:cs="Times New Roman"/>
                    </w:rPr>
                  </w:pPr>
                  <w:r>
                    <w:rPr>
                      <w:rFonts w:ascii="Times New Roman" w:hAnsi="Times New Roman" w:cs="Times New Roman"/>
                    </w:rPr>
                    <w:t>7</w:t>
                  </w:r>
                </w:p>
              </w:tc>
              <w:tc>
                <w:tcPr>
                  <w:tcW w:w="7428" w:type="dxa"/>
                </w:tcPr>
                <w:p w:rsidR="00B3600C" w:rsidRPr="001C6526" w:rsidRDefault="00B3600C" w:rsidP="00072BAF">
                  <w:pPr>
                    <w:pStyle w:val="41"/>
                    <w:shd w:val="clear" w:color="auto" w:fill="auto"/>
                    <w:spacing w:before="0" w:line="200" w:lineRule="exact"/>
                    <w:ind w:left="120" w:firstLine="0"/>
                    <w:jc w:val="left"/>
                    <w:rPr>
                      <w:rFonts w:ascii="Times New Roman" w:hAnsi="Times New Roman" w:cs="Times New Roman"/>
                    </w:rPr>
                  </w:pPr>
                  <w:r w:rsidRPr="001C6526">
                    <w:rPr>
                      <w:rStyle w:val="25"/>
                      <w:rFonts w:ascii="Times New Roman" w:hAnsi="Times New Roman" w:cs="Times New Roman"/>
                    </w:rPr>
                    <w:t>Повторение</w:t>
                  </w:r>
                </w:p>
              </w:tc>
              <w:tc>
                <w:tcPr>
                  <w:tcW w:w="4013" w:type="dxa"/>
                </w:tcPr>
                <w:p w:rsidR="00B3600C" w:rsidRPr="001C6526" w:rsidRDefault="00B3600C" w:rsidP="00072BAF">
                  <w:pPr>
                    <w:pStyle w:val="41"/>
                    <w:shd w:val="clear" w:color="auto" w:fill="auto"/>
                    <w:spacing w:before="0" w:line="200" w:lineRule="exact"/>
                    <w:ind w:firstLine="0"/>
                    <w:jc w:val="center"/>
                    <w:rPr>
                      <w:rFonts w:ascii="Times New Roman" w:hAnsi="Times New Roman" w:cs="Times New Roman"/>
                    </w:rPr>
                  </w:pPr>
                  <w:r w:rsidRPr="001C6526">
                    <w:rPr>
                      <w:rStyle w:val="25"/>
                      <w:rFonts w:ascii="Times New Roman" w:hAnsi="Times New Roman" w:cs="Times New Roman"/>
                    </w:rPr>
                    <w:t>15</w:t>
                  </w:r>
                </w:p>
              </w:tc>
            </w:tr>
            <w:tr w:rsidR="00B3600C" w:rsidTr="00237B95">
              <w:tc>
                <w:tcPr>
                  <w:tcW w:w="596" w:type="dxa"/>
                </w:tcPr>
                <w:p w:rsidR="00B3600C" w:rsidRDefault="00B3600C" w:rsidP="00072BAF">
                  <w:pPr>
                    <w:rPr>
                      <w:rFonts w:ascii="Times New Roman" w:hAnsi="Times New Roman" w:cs="Times New Roman"/>
                    </w:rPr>
                  </w:pPr>
                </w:p>
              </w:tc>
              <w:tc>
                <w:tcPr>
                  <w:tcW w:w="7428" w:type="dxa"/>
                </w:tcPr>
                <w:p w:rsidR="00B3600C" w:rsidRDefault="00B3600C" w:rsidP="00072BAF">
                  <w:pPr>
                    <w:jc w:val="right"/>
                    <w:rPr>
                      <w:rFonts w:ascii="Times New Roman" w:hAnsi="Times New Roman" w:cs="Times New Roman"/>
                    </w:rPr>
                  </w:pPr>
                  <w:r>
                    <w:rPr>
                      <w:rFonts w:ascii="Times New Roman" w:hAnsi="Times New Roman" w:cs="Times New Roman"/>
                    </w:rPr>
                    <w:t>итого</w:t>
                  </w:r>
                </w:p>
              </w:tc>
              <w:tc>
                <w:tcPr>
                  <w:tcW w:w="4013" w:type="dxa"/>
                </w:tcPr>
                <w:p w:rsidR="00B3600C" w:rsidRDefault="00B3600C" w:rsidP="00072BAF">
                  <w:pPr>
                    <w:jc w:val="center"/>
                    <w:rPr>
                      <w:rFonts w:ascii="Times New Roman" w:hAnsi="Times New Roman" w:cs="Times New Roman"/>
                    </w:rPr>
                  </w:pPr>
                  <w:r>
                    <w:rPr>
                      <w:rFonts w:ascii="Times New Roman" w:hAnsi="Times New Roman" w:cs="Times New Roman"/>
                    </w:rPr>
                    <w:t>170 часов</w:t>
                  </w:r>
                </w:p>
              </w:tc>
            </w:tr>
          </w:tbl>
          <w:p w:rsidR="00B3600C" w:rsidRDefault="00B3600C" w:rsidP="00DD677E">
            <w:pPr>
              <w:rPr>
                <w:rFonts w:ascii="Times New Roman" w:hAnsi="Times New Roman" w:cs="Times New Roman"/>
                <w:b/>
                <w:sz w:val="23"/>
                <w:szCs w:val="23"/>
              </w:rPr>
            </w:pPr>
          </w:p>
          <w:p w:rsidR="00B3600C" w:rsidRDefault="00B3600C" w:rsidP="00DD677E">
            <w:pPr>
              <w:rPr>
                <w:rFonts w:ascii="Times New Roman" w:eastAsia="Times New Roman" w:hAnsi="Times New Roman"/>
                <w:sz w:val="24"/>
                <w:szCs w:val="24"/>
              </w:rPr>
            </w:pPr>
            <w:r>
              <w:rPr>
                <w:rFonts w:ascii="Times New Roman" w:eastAsia="Times New Roman" w:hAnsi="Times New Roman"/>
                <w:sz w:val="24"/>
                <w:szCs w:val="24"/>
              </w:rPr>
              <w:t>ТЕМАТИЧЕСКОЕ РАСПРЕДЕЛЕНИЕ КОЛИЧЕСТВА ЧАСОВ</w:t>
            </w:r>
          </w:p>
          <w:tbl>
            <w:tblPr>
              <w:tblW w:w="0" w:type="auto"/>
              <w:tblCellMar>
                <w:left w:w="40" w:type="dxa"/>
                <w:right w:w="40" w:type="dxa"/>
              </w:tblCellMar>
              <w:tblLook w:val="04A0"/>
            </w:tblPr>
            <w:tblGrid>
              <w:gridCol w:w="693"/>
              <w:gridCol w:w="3076"/>
              <w:gridCol w:w="2390"/>
              <w:gridCol w:w="2064"/>
              <w:gridCol w:w="823"/>
              <w:gridCol w:w="823"/>
              <w:gridCol w:w="823"/>
              <w:gridCol w:w="823"/>
            </w:tblGrid>
            <w:tr w:rsidR="00B3600C" w:rsidRPr="003300B9" w:rsidTr="00072BAF">
              <w:trPr>
                <w:trHeight w:val="328"/>
              </w:trPr>
              <w:tc>
                <w:tcPr>
                  <w:tcW w:w="0" w:type="auto"/>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B3600C" w:rsidRPr="003300B9" w:rsidRDefault="00B3600C" w:rsidP="00072BAF">
                  <w:pPr>
                    <w:shd w:val="clear" w:color="auto" w:fill="FFFFFF"/>
                    <w:spacing w:after="0" w:line="240" w:lineRule="auto"/>
                    <w:jc w:val="center"/>
                    <w:rPr>
                      <w:rFonts w:ascii="Times New Roman" w:eastAsia="Times New Roman" w:hAnsi="Times New Roman"/>
                      <w:sz w:val="24"/>
                      <w:szCs w:val="24"/>
                      <w:lang w:eastAsia="ru-RU"/>
                    </w:rPr>
                  </w:pPr>
                  <w:r w:rsidRPr="003300B9">
                    <w:rPr>
                      <w:rFonts w:ascii="Times New Roman" w:eastAsia="Times New Roman" w:hAnsi="Times New Roman"/>
                      <w:color w:val="000000"/>
                      <w:sz w:val="24"/>
                      <w:szCs w:val="24"/>
                      <w:lang w:eastAsia="ru-RU"/>
                    </w:rPr>
                    <w:t xml:space="preserve">№ </w:t>
                  </w:r>
                  <w:proofErr w:type="spellStart"/>
                  <w:r w:rsidRPr="003300B9">
                    <w:rPr>
                      <w:rFonts w:ascii="Times New Roman" w:eastAsia="Times New Roman" w:hAnsi="Times New Roman"/>
                      <w:color w:val="000000"/>
                      <w:sz w:val="24"/>
                      <w:szCs w:val="24"/>
                      <w:lang w:eastAsia="ru-RU"/>
                    </w:rPr>
                    <w:t>п</w:t>
                  </w:r>
                  <w:proofErr w:type="spellEnd"/>
                  <w:r w:rsidRPr="003300B9">
                    <w:rPr>
                      <w:rFonts w:ascii="Times New Roman" w:eastAsia="Times New Roman" w:hAnsi="Times New Roman"/>
                      <w:color w:val="000000"/>
                      <w:sz w:val="24"/>
                      <w:szCs w:val="24"/>
                      <w:lang w:eastAsia="ru-RU"/>
                    </w:rPr>
                    <w:t>/</w:t>
                  </w:r>
                  <w:proofErr w:type="spellStart"/>
                  <w:r w:rsidRPr="003300B9">
                    <w:rPr>
                      <w:rFonts w:ascii="Times New Roman" w:eastAsia="Times New Roman" w:hAnsi="Times New Roman"/>
                      <w:color w:val="000000"/>
                      <w:sz w:val="24"/>
                      <w:szCs w:val="24"/>
                      <w:lang w:eastAsia="ru-RU"/>
                    </w:rPr>
                    <w:t>п</w:t>
                  </w:r>
                  <w:proofErr w:type="spellEnd"/>
                </w:p>
              </w:tc>
              <w:tc>
                <w:tcPr>
                  <w:tcW w:w="0" w:type="auto"/>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B3600C" w:rsidRPr="003300B9" w:rsidRDefault="00B3600C" w:rsidP="00072BAF">
                  <w:pPr>
                    <w:shd w:val="clear" w:color="auto" w:fill="FFFFFF"/>
                    <w:spacing w:after="0" w:line="240" w:lineRule="auto"/>
                    <w:jc w:val="center"/>
                    <w:rPr>
                      <w:rFonts w:ascii="Times New Roman" w:eastAsia="Times New Roman" w:hAnsi="Times New Roman"/>
                      <w:sz w:val="24"/>
                      <w:szCs w:val="24"/>
                      <w:lang w:eastAsia="ru-RU"/>
                    </w:rPr>
                  </w:pPr>
                  <w:r w:rsidRPr="003300B9">
                    <w:rPr>
                      <w:rFonts w:ascii="Times New Roman" w:eastAsia="Times New Roman" w:hAnsi="Times New Roman"/>
                      <w:color w:val="000000"/>
                      <w:sz w:val="24"/>
                      <w:szCs w:val="24"/>
                      <w:lang w:eastAsia="ru-RU"/>
                    </w:rPr>
                    <w:t>Разделы, темы</w:t>
                  </w:r>
                </w:p>
              </w:tc>
              <w:tc>
                <w:tcPr>
                  <w:tcW w:w="0" w:type="auto"/>
                  <w:gridSpan w:val="6"/>
                  <w:tcBorders>
                    <w:top w:val="single" w:sz="6" w:space="0" w:color="auto"/>
                    <w:left w:val="single" w:sz="6" w:space="0" w:color="auto"/>
                    <w:bottom w:val="single" w:sz="6" w:space="0" w:color="auto"/>
                    <w:right w:val="single" w:sz="6" w:space="0" w:color="auto"/>
                  </w:tcBorders>
                  <w:shd w:val="clear" w:color="auto" w:fill="FFFFFF"/>
                  <w:vAlign w:val="center"/>
                </w:tcPr>
                <w:p w:rsidR="00B3600C" w:rsidRPr="003300B9" w:rsidRDefault="00B3600C" w:rsidP="00072BAF">
                  <w:pPr>
                    <w:shd w:val="clear" w:color="auto" w:fill="FFFFFF"/>
                    <w:spacing w:after="0" w:line="240" w:lineRule="auto"/>
                    <w:jc w:val="center"/>
                    <w:rPr>
                      <w:rFonts w:ascii="Times New Roman" w:eastAsia="Times New Roman" w:hAnsi="Times New Roman"/>
                      <w:sz w:val="24"/>
                      <w:szCs w:val="24"/>
                      <w:lang w:eastAsia="ru-RU"/>
                    </w:rPr>
                  </w:pPr>
                  <w:r w:rsidRPr="003300B9">
                    <w:rPr>
                      <w:rFonts w:ascii="Times New Roman" w:eastAsia="Times New Roman" w:hAnsi="Times New Roman"/>
                      <w:color w:val="000000"/>
                      <w:sz w:val="24"/>
                      <w:szCs w:val="24"/>
                      <w:lang w:eastAsia="ru-RU"/>
                    </w:rPr>
                    <w:t>Количество часов</w:t>
                  </w:r>
                </w:p>
              </w:tc>
            </w:tr>
            <w:tr w:rsidR="00B3600C" w:rsidRPr="003300B9" w:rsidTr="00072BAF">
              <w:trPr>
                <w:trHeight w:val="338"/>
              </w:trPr>
              <w:tc>
                <w:tcPr>
                  <w:tcW w:w="0" w:type="auto"/>
                  <w:vMerge/>
                  <w:tcBorders>
                    <w:top w:val="single" w:sz="6" w:space="0" w:color="auto"/>
                    <w:left w:val="single" w:sz="6" w:space="0" w:color="auto"/>
                    <w:bottom w:val="single" w:sz="6" w:space="0" w:color="auto"/>
                    <w:right w:val="single" w:sz="6" w:space="0" w:color="auto"/>
                  </w:tcBorders>
                  <w:vAlign w:val="center"/>
                </w:tcPr>
                <w:p w:rsidR="00B3600C" w:rsidRPr="003300B9" w:rsidRDefault="00B3600C" w:rsidP="00072BAF">
                  <w:pPr>
                    <w:spacing w:after="0" w:line="240" w:lineRule="auto"/>
                    <w:rPr>
                      <w:rFonts w:ascii="Times New Roman" w:eastAsia="Times New Roman" w:hAnsi="Times New Roman"/>
                      <w:sz w:val="24"/>
                      <w:szCs w:val="24"/>
                      <w:lang w:eastAsia="ru-RU"/>
                    </w:rPr>
                  </w:pPr>
                </w:p>
              </w:tc>
              <w:tc>
                <w:tcPr>
                  <w:tcW w:w="0" w:type="auto"/>
                  <w:vMerge/>
                  <w:tcBorders>
                    <w:top w:val="single" w:sz="6" w:space="0" w:color="auto"/>
                    <w:left w:val="single" w:sz="6" w:space="0" w:color="auto"/>
                    <w:bottom w:val="single" w:sz="6" w:space="0" w:color="auto"/>
                    <w:right w:val="single" w:sz="6" w:space="0" w:color="auto"/>
                  </w:tcBorders>
                  <w:vAlign w:val="center"/>
                </w:tcPr>
                <w:p w:rsidR="00B3600C" w:rsidRPr="003300B9" w:rsidRDefault="00B3600C" w:rsidP="00072BAF">
                  <w:pPr>
                    <w:spacing w:after="0" w:line="240" w:lineRule="auto"/>
                    <w:rPr>
                      <w:rFonts w:ascii="Times New Roman" w:eastAsia="Times New Roman" w:hAnsi="Times New Roman"/>
                      <w:sz w:val="24"/>
                      <w:szCs w:val="24"/>
                      <w:lang w:eastAsia="ru-RU"/>
                    </w:rPr>
                  </w:pPr>
                </w:p>
              </w:tc>
              <w:tc>
                <w:tcPr>
                  <w:tcW w:w="0" w:type="auto"/>
                  <w:vMerge w:val="restart"/>
                  <w:tcBorders>
                    <w:top w:val="single" w:sz="6" w:space="0" w:color="auto"/>
                    <w:left w:val="single" w:sz="6" w:space="0" w:color="auto"/>
                    <w:bottom w:val="single" w:sz="6" w:space="0" w:color="auto"/>
                    <w:right w:val="single" w:sz="4" w:space="0" w:color="auto"/>
                  </w:tcBorders>
                  <w:shd w:val="clear" w:color="auto" w:fill="FFFFFF"/>
                  <w:vAlign w:val="center"/>
                </w:tcPr>
                <w:p w:rsidR="00B3600C" w:rsidRPr="003300B9" w:rsidRDefault="00B3600C" w:rsidP="00072BAF">
                  <w:pPr>
                    <w:shd w:val="clear" w:color="auto" w:fill="FFFFFF"/>
                    <w:spacing w:after="0" w:line="240" w:lineRule="auto"/>
                    <w:jc w:val="center"/>
                    <w:rPr>
                      <w:rFonts w:ascii="Times New Roman" w:eastAsia="Times New Roman" w:hAnsi="Times New Roman"/>
                      <w:sz w:val="24"/>
                      <w:szCs w:val="24"/>
                      <w:lang w:eastAsia="ru-RU"/>
                    </w:rPr>
                  </w:pPr>
                  <w:r w:rsidRPr="003300B9">
                    <w:rPr>
                      <w:rFonts w:ascii="Times New Roman" w:eastAsia="Times New Roman" w:hAnsi="Times New Roman"/>
                      <w:color w:val="000000"/>
                      <w:sz w:val="24"/>
                      <w:szCs w:val="24"/>
                      <w:lang w:eastAsia="ru-RU"/>
                    </w:rPr>
                    <w:t>Примерная программа</w:t>
                  </w:r>
                </w:p>
              </w:tc>
              <w:tc>
                <w:tcPr>
                  <w:tcW w:w="0" w:type="auto"/>
                  <w:vMerge w:val="restart"/>
                  <w:tcBorders>
                    <w:top w:val="single" w:sz="6" w:space="0" w:color="auto"/>
                    <w:left w:val="single" w:sz="4" w:space="0" w:color="auto"/>
                    <w:bottom w:val="single" w:sz="6" w:space="0" w:color="auto"/>
                    <w:right w:val="single" w:sz="6" w:space="0" w:color="auto"/>
                  </w:tcBorders>
                  <w:shd w:val="clear" w:color="auto" w:fill="FFFFFF"/>
                  <w:vAlign w:val="center"/>
                </w:tcPr>
                <w:p w:rsidR="00B3600C" w:rsidRPr="003300B9" w:rsidRDefault="00B3600C" w:rsidP="00072BAF">
                  <w:pPr>
                    <w:spacing w:after="0" w:line="240" w:lineRule="auto"/>
                    <w:jc w:val="center"/>
                    <w:rPr>
                      <w:rFonts w:ascii="Times New Roman" w:eastAsia="Times New Roman" w:hAnsi="Times New Roman"/>
                      <w:sz w:val="24"/>
                      <w:szCs w:val="24"/>
                      <w:lang w:eastAsia="ru-RU"/>
                    </w:rPr>
                  </w:pPr>
                  <w:r w:rsidRPr="003300B9">
                    <w:rPr>
                      <w:rFonts w:ascii="Times New Roman" w:eastAsia="Times New Roman" w:hAnsi="Times New Roman"/>
                      <w:sz w:val="24"/>
                      <w:szCs w:val="24"/>
                      <w:lang w:eastAsia="ru-RU"/>
                    </w:rPr>
                    <w:t>Рабочая программа</w:t>
                  </w:r>
                </w:p>
              </w:tc>
              <w:tc>
                <w:tcPr>
                  <w:tcW w:w="0" w:type="auto"/>
                  <w:gridSpan w:val="4"/>
                  <w:tcBorders>
                    <w:top w:val="single" w:sz="6" w:space="0" w:color="auto"/>
                    <w:left w:val="single" w:sz="6" w:space="0" w:color="auto"/>
                    <w:bottom w:val="single" w:sz="6" w:space="0" w:color="auto"/>
                    <w:right w:val="single" w:sz="6" w:space="0" w:color="auto"/>
                  </w:tcBorders>
                  <w:shd w:val="clear" w:color="auto" w:fill="FFFFFF"/>
                  <w:vAlign w:val="center"/>
                </w:tcPr>
                <w:p w:rsidR="00B3600C" w:rsidRPr="003300B9" w:rsidRDefault="00B3600C" w:rsidP="00072BAF">
                  <w:pPr>
                    <w:shd w:val="clear" w:color="auto" w:fill="FFFFFF"/>
                    <w:spacing w:after="0" w:line="240" w:lineRule="auto"/>
                    <w:jc w:val="center"/>
                    <w:rPr>
                      <w:rFonts w:ascii="Times New Roman" w:eastAsia="Times New Roman" w:hAnsi="Times New Roman"/>
                      <w:bCs/>
                      <w:color w:val="000000"/>
                      <w:spacing w:val="-2"/>
                      <w:sz w:val="24"/>
                      <w:szCs w:val="24"/>
                      <w:lang w:eastAsia="ru-RU"/>
                    </w:rPr>
                  </w:pPr>
                  <w:r w:rsidRPr="003300B9">
                    <w:rPr>
                      <w:rFonts w:ascii="Times New Roman" w:eastAsia="Times New Roman" w:hAnsi="Times New Roman"/>
                      <w:bCs/>
                      <w:color w:val="000000"/>
                      <w:spacing w:val="-2"/>
                      <w:sz w:val="24"/>
                      <w:szCs w:val="24"/>
                      <w:lang w:eastAsia="ru-RU"/>
                    </w:rPr>
                    <w:t xml:space="preserve">Рабочая </w:t>
                  </w:r>
                  <w:r w:rsidRPr="003300B9">
                    <w:rPr>
                      <w:rFonts w:ascii="Times New Roman" w:eastAsia="Times New Roman" w:hAnsi="Times New Roman"/>
                      <w:color w:val="000000"/>
                      <w:sz w:val="24"/>
                      <w:szCs w:val="24"/>
                      <w:lang w:eastAsia="ru-RU"/>
                    </w:rPr>
                    <w:t xml:space="preserve"> программа по классам</w:t>
                  </w:r>
                </w:p>
              </w:tc>
            </w:tr>
            <w:tr w:rsidR="00B3600C" w:rsidRPr="003300B9" w:rsidTr="00072BAF">
              <w:trPr>
                <w:trHeight w:val="348"/>
              </w:trPr>
              <w:tc>
                <w:tcPr>
                  <w:tcW w:w="0" w:type="auto"/>
                  <w:vMerge/>
                  <w:tcBorders>
                    <w:top w:val="single" w:sz="6" w:space="0" w:color="auto"/>
                    <w:left w:val="single" w:sz="6" w:space="0" w:color="auto"/>
                    <w:bottom w:val="single" w:sz="6" w:space="0" w:color="auto"/>
                    <w:right w:val="single" w:sz="6" w:space="0" w:color="auto"/>
                  </w:tcBorders>
                  <w:vAlign w:val="center"/>
                </w:tcPr>
                <w:p w:rsidR="00B3600C" w:rsidRPr="003300B9" w:rsidRDefault="00B3600C" w:rsidP="00072BAF">
                  <w:pPr>
                    <w:spacing w:after="0" w:line="240" w:lineRule="auto"/>
                    <w:rPr>
                      <w:rFonts w:ascii="Times New Roman" w:eastAsia="Times New Roman" w:hAnsi="Times New Roman"/>
                      <w:sz w:val="24"/>
                      <w:szCs w:val="24"/>
                      <w:lang w:eastAsia="ru-RU"/>
                    </w:rPr>
                  </w:pPr>
                </w:p>
              </w:tc>
              <w:tc>
                <w:tcPr>
                  <w:tcW w:w="0" w:type="auto"/>
                  <w:vMerge/>
                  <w:tcBorders>
                    <w:top w:val="single" w:sz="6" w:space="0" w:color="auto"/>
                    <w:left w:val="single" w:sz="6" w:space="0" w:color="auto"/>
                    <w:bottom w:val="single" w:sz="6" w:space="0" w:color="auto"/>
                    <w:right w:val="single" w:sz="6" w:space="0" w:color="auto"/>
                  </w:tcBorders>
                  <w:vAlign w:val="center"/>
                </w:tcPr>
                <w:p w:rsidR="00B3600C" w:rsidRPr="003300B9" w:rsidRDefault="00B3600C" w:rsidP="00072BAF">
                  <w:pPr>
                    <w:spacing w:after="0" w:line="240" w:lineRule="auto"/>
                    <w:rPr>
                      <w:rFonts w:ascii="Times New Roman" w:eastAsia="Times New Roman" w:hAnsi="Times New Roman"/>
                      <w:sz w:val="24"/>
                      <w:szCs w:val="24"/>
                      <w:lang w:eastAsia="ru-RU"/>
                    </w:rPr>
                  </w:pPr>
                </w:p>
              </w:tc>
              <w:tc>
                <w:tcPr>
                  <w:tcW w:w="0" w:type="auto"/>
                  <w:vMerge/>
                  <w:tcBorders>
                    <w:top w:val="single" w:sz="6" w:space="0" w:color="auto"/>
                    <w:left w:val="single" w:sz="6" w:space="0" w:color="auto"/>
                    <w:bottom w:val="single" w:sz="6" w:space="0" w:color="auto"/>
                    <w:right w:val="single" w:sz="4" w:space="0" w:color="auto"/>
                  </w:tcBorders>
                  <w:vAlign w:val="center"/>
                </w:tcPr>
                <w:p w:rsidR="00B3600C" w:rsidRPr="003300B9" w:rsidRDefault="00B3600C" w:rsidP="00072BAF">
                  <w:pPr>
                    <w:spacing w:after="0" w:line="240" w:lineRule="auto"/>
                    <w:rPr>
                      <w:rFonts w:ascii="Times New Roman" w:eastAsia="Times New Roman" w:hAnsi="Times New Roman"/>
                      <w:sz w:val="24"/>
                      <w:szCs w:val="24"/>
                      <w:lang w:eastAsia="ru-RU"/>
                    </w:rPr>
                  </w:pPr>
                </w:p>
              </w:tc>
              <w:tc>
                <w:tcPr>
                  <w:tcW w:w="0" w:type="auto"/>
                  <w:vMerge/>
                  <w:tcBorders>
                    <w:top w:val="single" w:sz="6" w:space="0" w:color="auto"/>
                    <w:left w:val="single" w:sz="4" w:space="0" w:color="auto"/>
                    <w:bottom w:val="single" w:sz="6" w:space="0" w:color="auto"/>
                    <w:right w:val="single" w:sz="6" w:space="0" w:color="auto"/>
                  </w:tcBorders>
                  <w:vAlign w:val="center"/>
                </w:tcPr>
                <w:p w:rsidR="00B3600C" w:rsidRPr="003300B9" w:rsidRDefault="00B3600C" w:rsidP="00072BAF">
                  <w:pPr>
                    <w:spacing w:after="0" w:line="240" w:lineRule="auto"/>
                    <w:rPr>
                      <w:rFonts w:ascii="Times New Roman" w:eastAsia="Times New Roman" w:hAnsi="Times New Roman"/>
                      <w:sz w:val="24"/>
                      <w:szCs w:val="24"/>
                      <w:lang w:eastAsia="ru-RU"/>
                    </w:rPr>
                  </w:pP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B3600C" w:rsidRPr="003300B9" w:rsidRDefault="00B3600C" w:rsidP="00072BAF">
                  <w:pPr>
                    <w:shd w:val="clear" w:color="auto" w:fill="FFFFFF"/>
                    <w:spacing w:after="0" w:line="240" w:lineRule="auto"/>
                    <w:jc w:val="center"/>
                    <w:rPr>
                      <w:rFonts w:ascii="Times New Roman" w:eastAsia="Times New Roman" w:hAnsi="Times New Roman"/>
                      <w:i/>
                      <w:sz w:val="24"/>
                      <w:szCs w:val="24"/>
                      <w:lang w:eastAsia="ru-RU"/>
                    </w:rPr>
                  </w:pPr>
                  <w:r w:rsidRPr="003300B9">
                    <w:rPr>
                      <w:rFonts w:ascii="Times New Roman" w:eastAsia="Times New Roman" w:hAnsi="Times New Roman"/>
                      <w:i/>
                      <w:sz w:val="24"/>
                      <w:szCs w:val="24"/>
                      <w:lang w:eastAsia="ru-RU"/>
                    </w:rPr>
                    <w:t xml:space="preserve">1 </w:t>
                  </w:r>
                  <w:proofErr w:type="spellStart"/>
                  <w:r w:rsidRPr="003300B9">
                    <w:rPr>
                      <w:rFonts w:ascii="Times New Roman" w:eastAsia="Times New Roman" w:hAnsi="Times New Roman"/>
                      <w:i/>
                      <w:sz w:val="24"/>
                      <w:szCs w:val="24"/>
                      <w:lang w:eastAsia="ru-RU"/>
                    </w:rPr>
                    <w:t>кл</w:t>
                  </w:r>
                  <w:proofErr w:type="spellEnd"/>
                  <w:r w:rsidRPr="003300B9">
                    <w:rPr>
                      <w:rFonts w:ascii="Times New Roman" w:eastAsia="Times New Roman" w:hAnsi="Times New Roman"/>
                      <w:i/>
                      <w:sz w:val="24"/>
                      <w:szCs w:val="24"/>
                      <w:lang w:eastAsia="ru-RU"/>
                    </w:rPr>
                    <w:t>.</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B3600C" w:rsidRPr="003300B9" w:rsidRDefault="00B3600C" w:rsidP="00072BAF">
                  <w:pPr>
                    <w:shd w:val="clear" w:color="auto" w:fill="FFFFFF"/>
                    <w:spacing w:after="0" w:line="240" w:lineRule="auto"/>
                    <w:jc w:val="center"/>
                    <w:rPr>
                      <w:rFonts w:ascii="Times New Roman" w:eastAsia="Times New Roman" w:hAnsi="Times New Roman"/>
                      <w:i/>
                      <w:sz w:val="24"/>
                      <w:szCs w:val="24"/>
                      <w:lang w:eastAsia="ru-RU"/>
                    </w:rPr>
                  </w:pPr>
                  <w:r w:rsidRPr="003300B9">
                    <w:rPr>
                      <w:rFonts w:ascii="Times New Roman" w:eastAsia="Times New Roman" w:hAnsi="Times New Roman"/>
                      <w:i/>
                      <w:sz w:val="24"/>
                      <w:szCs w:val="24"/>
                      <w:lang w:eastAsia="ru-RU"/>
                    </w:rPr>
                    <w:t xml:space="preserve">2 </w:t>
                  </w:r>
                  <w:proofErr w:type="spellStart"/>
                  <w:r w:rsidRPr="003300B9">
                    <w:rPr>
                      <w:rFonts w:ascii="Times New Roman" w:eastAsia="Times New Roman" w:hAnsi="Times New Roman"/>
                      <w:i/>
                      <w:sz w:val="24"/>
                      <w:szCs w:val="24"/>
                      <w:lang w:eastAsia="ru-RU"/>
                    </w:rPr>
                    <w:t>кл</w:t>
                  </w:r>
                  <w:proofErr w:type="spellEnd"/>
                  <w:r w:rsidRPr="003300B9">
                    <w:rPr>
                      <w:rFonts w:ascii="Times New Roman" w:eastAsia="Times New Roman" w:hAnsi="Times New Roman"/>
                      <w:i/>
                      <w:sz w:val="24"/>
                      <w:szCs w:val="24"/>
                      <w:lang w:eastAsia="ru-RU"/>
                    </w:rPr>
                    <w:t>.</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B3600C" w:rsidRPr="003300B9" w:rsidRDefault="00B3600C" w:rsidP="00072BAF">
                  <w:pPr>
                    <w:shd w:val="clear" w:color="auto" w:fill="FFFFFF"/>
                    <w:spacing w:after="0" w:line="240" w:lineRule="auto"/>
                    <w:jc w:val="center"/>
                    <w:rPr>
                      <w:rFonts w:ascii="Times New Roman" w:eastAsia="Times New Roman" w:hAnsi="Times New Roman"/>
                      <w:i/>
                      <w:sz w:val="24"/>
                      <w:szCs w:val="24"/>
                      <w:lang w:eastAsia="ru-RU"/>
                    </w:rPr>
                  </w:pPr>
                  <w:r w:rsidRPr="003300B9">
                    <w:rPr>
                      <w:rFonts w:ascii="Times New Roman" w:eastAsia="Times New Roman" w:hAnsi="Times New Roman"/>
                      <w:i/>
                      <w:sz w:val="24"/>
                      <w:szCs w:val="24"/>
                      <w:lang w:eastAsia="ru-RU"/>
                    </w:rPr>
                    <w:t xml:space="preserve">3 </w:t>
                  </w:r>
                  <w:proofErr w:type="spellStart"/>
                  <w:r w:rsidRPr="003300B9">
                    <w:rPr>
                      <w:rFonts w:ascii="Times New Roman" w:eastAsia="Times New Roman" w:hAnsi="Times New Roman"/>
                      <w:i/>
                      <w:sz w:val="24"/>
                      <w:szCs w:val="24"/>
                      <w:lang w:eastAsia="ru-RU"/>
                    </w:rPr>
                    <w:t>кл</w:t>
                  </w:r>
                  <w:proofErr w:type="spellEnd"/>
                  <w:r w:rsidRPr="003300B9">
                    <w:rPr>
                      <w:rFonts w:ascii="Times New Roman" w:eastAsia="Times New Roman" w:hAnsi="Times New Roman"/>
                      <w:i/>
                      <w:sz w:val="24"/>
                      <w:szCs w:val="24"/>
                      <w:lang w:eastAsia="ru-RU"/>
                    </w:rPr>
                    <w:t>.</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B3600C" w:rsidRPr="003300B9" w:rsidRDefault="00B3600C" w:rsidP="00072BAF">
                  <w:pPr>
                    <w:shd w:val="clear" w:color="auto" w:fill="FFFFFF"/>
                    <w:spacing w:after="0" w:line="240" w:lineRule="auto"/>
                    <w:jc w:val="center"/>
                    <w:rPr>
                      <w:rFonts w:ascii="Times New Roman" w:eastAsia="Times New Roman" w:hAnsi="Times New Roman"/>
                      <w:i/>
                      <w:sz w:val="24"/>
                      <w:szCs w:val="24"/>
                      <w:lang w:eastAsia="ru-RU"/>
                    </w:rPr>
                  </w:pPr>
                  <w:r w:rsidRPr="003300B9">
                    <w:rPr>
                      <w:rFonts w:ascii="Times New Roman" w:eastAsia="Times New Roman" w:hAnsi="Times New Roman"/>
                      <w:i/>
                      <w:sz w:val="24"/>
                      <w:szCs w:val="24"/>
                      <w:lang w:eastAsia="ru-RU"/>
                    </w:rPr>
                    <w:t xml:space="preserve">4 </w:t>
                  </w:r>
                  <w:proofErr w:type="spellStart"/>
                  <w:r w:rsidRPr="003300B9">
                    <w:rPr>
                      <w:rFonts w:ascii="Times New Roman" w:eastAsia="Times New Roman" w:hAnsi="Times New Roman"/>
                      <w:i/>
                      <w:sz w:val="24"/>
                      <w:szCs w:val="24"/>
                      <w:lang w:eastAsia="ru-RU"/>
                    </w:rPr>
                    <w:t>кл</w:t>
                  </w:r>
                  <w:proofErr w:type="spellEnd"/>
                  <w:r w:rsidRPr="003300B9">
                    <w:rPr>
                      <w:rFonts w:ascii="Times New Roman" w:eastAsia="Times New Roman" w:hAnsi="Times New Roman"/>
                      <w:i/>
                      <w:sz w:val="24"/>
                      <w:szCs w:val="24"/>
                      <w:lang w:eastAsia="ru-RU"/>
                    </w:rPr>
                    <w:t>.</w:t>
                  </w:r>
                </w:p>
              </w:tc>
            </w:tr>
            <w:tr w:rsidR="00B3600C" w:rsidRPr="003300B9" w:rsidTr="00072BAF">
              <w:trPr>
                <w:trHeight w:val="348"/>
              </w:trPr>
              <w:tc>
                <w:tcPr>
                  <w:tcW w:w="0" w:type="auto"/>
                  <w:tcBorders>
                    <w:top w:val="single" w:sz="6" w:space="0" w:color="auto"/>
                    <w:left w:val="single" w:sz="6" w:space="0" w:color="auto"/>
                    <w:bottom w:val="single" w:sz="6" w:space="0" w:color="auto"/>
                    <w:right w:val="single" w:sz="6" w:space="0" w:color="auto"/>
                  </w:tcBorders>
                  <w:vAlign w:val="center"/>
                </w:tcPr>
                <w:p w:rsidR="00B3600C" w:rsidRPr="003300B9" w:rsidRDefault="00B3600C" w:rsidP="00072BAF">
                  <w:pPr>
                    <w:shd w:val="clear" w:color="auto" w:fill="FFFFFF"/>
                    <w:spacing w:after="0" w:line="240" w:lineRule="auto"/>
                    <w:jc w:val="center"/>
                    <w:rPr>
                      <w:rFonts w:ascii="Times New Roman" w:eastAsia="Times New Roman" w:hAnsi="Times New Roman"/>
                      <w:sz w:val="24"/>
                      <w:szCs w:val="24"/>
                      <w:lang w:eastAsia="ru-RU"/>
                    </w:rPr>
                  </w:pPr>
                  <w:r w:rsidRPr="003300B9">
                    <w:rPr>
                      <w:rFonts w:ascii="Times New Roman" w:eastAsia="Times New Roman" w:hAnsi="Times New Roman"/>
                      <w:sz w:val="24"/>
                      <w:szCs w:val="24"/>
                      <w:lang w:eastAsia="ru-RU"/>
                    </w:rPr>
                    <w:t>1.</w:t>
                  </w:r>
                </w:p>
              </w:tc>
              <w:tc>
                <w:tcPr>
                  <w:tcW w:w="0" w:type="auto"/>
                  <w:tcBorders>
                    <w:top w:val="single" w:sz="6" w:space="0" w:color="auto"/>
                    <w:left w:val="single" w:sz="6" w:space="0" w:color="auto"/>
                    <w:bottom w:val="single" w:sz="6" w:space="0" w:color="auto"/>
                    <w:right w:val="single" w:sz="6" w:space="0" w:color="auto"/>
                  </w:tcBorders>
                  <w:vAlign w:val="center"/>
                </w:tcPr>
                <w:p w:rsidR="00B3600C" w:rsidRPr="003300B9" w:rsidRDefault="00B3600C" w:rsidP="00072BAF">
                  <w:pPr>
                    <w:shd w:val="clear" w:color="auto" w:fill="FFFFFF"/>
                    <w:spacing w:after="0" w:line="240" w:lineRule="auto"/>
                    <w:jc w:val="center"/>
                    <w:rPr>
                      <w:rFonts w:ascii="Times New Roman" w:eastAsia="Times New Roman" w:hAnsi="Times New Roman"/>
                      <w:b/>
                      <w:bCs/>
                      <w:sz w:val="24"/>
                      <w:szCs w:val="24"/>
                      <w:lang w:eastAsia="ru-RU"/>
                    </w:rPr>
                  </w:pPr>
                  <w:r w:rsidRPr="003300B9">
                    <w:rPr>
                      <w:rFonts w:ascii="Times New Roman" w:eastAsia="Times New Roman" w:hAnsi="Times New Roman"/>
                      <w:b/>
                      <w:bCs/>
                      <w:sz w:val="24"/>
                      <w:szCs w:val="24"/>
                      <w:lang w:eastAsia="ru-RU"/>
                    </w:rPr>
                    <w:t>Обучение грамоте (письмо)</w:t>
                  </w:r>
                </w:p>
              </w:tc>
              <w:tc>
                <w:tcPr>
                  <w:tcW w:w="0" w:type="auto"/>
                  <w:tcBorders>
                    <w:top w:val="single" w:sz="6" w:space="0" w:color="auto"/>
                    <w:left w:val="single" w:sz="6" w:space="0" w:color="auto"/>
                    <w:bottom w:val="single" w:sz="6" w:space="0" w:color="auto"/>
                    <w:right w:val="single" w:sz="4" w:space="0" w:color="auto"/>
                  </w:tcBorders>
                  <w:vAlign w:val="center"/>
                </w:tcPr>
                <w:p w:rsidR="00B3600C" w:rsidRPr="003300B9" w:rsidRDefault="00B3600C" w:rsidP="00072BAF">
                  <w:pPr>
                    <w:shd w:val="clear" w:color="auto" w:fill="FFFFFF"/>
                    <w:spacing w:after="0" w:line="240" w:lineRule="auto"/>
                    <w:jc w:val="center"/>
                    <w:rPr>
                      <w:rFonts w:ascii="Times New Roman" w:eastAsia="Times New Roman" w:hAnsi="Times New Roman"/>
                      <w:b/>
                      <w:bCs/>
                      <w:sz w:val="24"/>
                      <w:szCs w:val="24"/>
                      <w:lang w:eastAsia="ru-RU"/>
                    </w:rPr>
                  </w:pPr>
                  <w:r w:rsidRPr="003300B9">
                    <w:rPr>
                      <w:rFonts w:ascii="Times New Roman" w:eastAsia="Times New Roman" w:hAnsi="Times New Roman"/>
                      <w:b/>
                      <w:bCs/>
                      <w:sz w:val="24"/>
                      <w:szCs w:val="24"/>
                      <w:lang w:eastAsia="ru-RU"/>
                    </w:rPr>
                    <w:t>115</w:t>
                  </w:r>
                </w:p>
              </w:tc>
              <w:tc>
                <w:tcPr>
                  <w:tcW w:w="0" w:type="auto"/>
                  <w:tcBorders>
                    <w:top w:val="single" w:sz="6" w:space="0" w:color="auto"/>
                    <w:left w:val="single" w:sz="4" w:space="0" w:color="auto"/>
                    <w:bottom w:val="single" w:sz="6" w:space="0" w:color="auto"/>
                    <w:right w:val="single" w:sz="6" w:space="0" w:color="auto"/>
                  </w:tcBorders>
                  <w:vAlign w:val="center"/>
                </w:tcPr>
                <w:p w:rsidR="00B3600C" w:rsidRPr="003300B9" w:rsidRDefault="00B3600C" w:rsidP="00072BAF">
                  <w:pPr>
                    <w:shd w:val="clear" w:color="auto" w:fill="FFFFFF"/>
                    <w:spacing w:after="0" w:line="240" w:lineRule="auto"/>
                    <w:jc w:val="center"/>
                    <w:rPr>
                      <w:rFonts w:ascii="Times New Roman" w:eastAsia="Times New Roman" w:hAnsi="Times New Roman"/>
                      <w:b/>
                      <w:bCs/>
                      <w:sz w:val="24"/>
                      <w:szCs w:val="24"/>
                      <w:lang w:eastAsia="ru-RU"/>
                    </w:rPr>
                  </w:pPr>
                  <w:r w:rsidRPr="003300B9">
                    <w:rPr>
                      <w:rFonts w:ascii="Times New Roman" w:eastAsia="Times New Roman" w:hAnsi="Times New Roman"/>
                      <w:b/>
                      <w:bCs/>
                      <w:sz w:val="24"/>
                      <w:szCs w:val="24"/>
                      <w:lang w:eastAsia="ru-RU"/>
                    </w:rPr>
                    <w:t>115</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B3600C" w:rsidRPr="003300B9" w:rsidRDefault="00B3600C" w:rsidP="00072BAF">
                  <w:pPr>
                    <w:shd w:val="clear" w:color="auto" w:fill="FFFFFF"/>
                    <w:spacing w:after="0" w:line="240" w:lineRule="auto"/>
                    <w:jc w:val="center"/>
                    <w:rPr>
                      <w:rFonts w:ascii="Times New Roman" w:eastAsia="Times New Roman" w:hAnsi="Times New Roman"/>
                      <w:b/>
                      <w:bCs/>
                      <w:sz w:val="24"/>
                      <w:szCs w:val="24"/>
                      <w:lang w:eastAsia="ru-RU"/>
                    </w:rPr>
                  </w:pPr>
                  <w:r w:rsidRPr="003300B9">
                    <w:rPr>
                      <w:rFonts w:ascii="Times New Roman" w:eastAsia="Times New Roman" w:hAnsi="Times New Roman"/>
                      <w:b/>
                      <w:bCs/>
                      <w:sz w:val="24"/>
                      <w:szCs w:val="24"/>
                      <w:lang w:eastAsia="ru-RU"/>
                    </w:rPr>
                    <w:t>115</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B3600C" w:rsidRPr="003300B9" w:rsidRDefault="00B3600C" w:rsidP="00072BAF">
                  <w:pPr>
                    <w:shd w:val="clear" w:color="auto" w:fill="FFFFFF"/>
                    <w:spacing w:after="0" w:line="240" w:lineRule="auto"/>
                    <w:jc w:val="center"/>
                    <w:rPr>
                      <w:rFonts w:ascii="Times New Roman" w:eastAsia="Times New Roman" w:hAnsi="Times New Roman"/>
                      <w:sz w:val="24"/>
                      <w:szCs w:val="24"/>
                      <w:lang w:eastAsia="ru-RU"/>
                    </w:rPr>
                  </w:pPr>
                  <w:r w:rsidRPr="003300B9">
                    <w:rPr>
                      <w:rFonts w:ascii="Times New Roman" w:eastAsia="Times New Roman" w:hAnsi="Times New Roman"/>
                      <w:sz w:val="24"/>
                      <w:szCs w:val="24"/>
                      <w:lang w:eastAsia="ru-RU"/>
                    </w:rPr>
                    <w:t>-</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B3600C" w:rsidRPr="003300B9" w:rsidRDefault="00B3600C" w:rsidP="00072BAF">
                  <w:pPr>
                    <w:shd w:val="clear" w:color="auto" w:fill="FFFFFF"/>
                    <w:spacing w:after="0" w:line="240" w:lineRule="auto"/>
                    <w:jc w:val="center"/>
                    <w:rPr>
                      <w:rFonts w:ascii="Times New Roman" w:eastAsia="Times New Roman" w:hAnsi="Times New Roman"/>
                      <w:sz w:val="24"/>
                      <w:szCs w:val="24"/>
                      <w:lang w:eastAsia="ru-RU"/>
                    </w:rPr>
                  </w:pPr>
                  <w:r w:rsidRPr="003300B9">
                    <w:rPr>
                      <w:rFonts w:ascii="Times New Roman" w:eastAsia="Times New Roman" w:hAnsi="Times New Roman"/>
                      <w:sz w:val="24"/>
                      <w:szCs w:val="24"/>
                      <w:lang w:eastAsia="ru-RU"/>
                    </w:rPr>
                    <w:t>-</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B3600C" w:rsidRPr="003300B9" w:rsidRDefault="00B3600C" w:rsidP="00072BAF">
                  <w:pPr>
                    <w:shd w:val="clear" w:color="auto" w:fill="FFFFFF"/>
                    <w:spacing w:after="0" w:line="240" w:lineRule="auto"/>
                    <w:jc w:val="center"/>
                    <w:rPr>
                      <w:rFonts w:ascii="Times New Roman" w:eastAsia="Times New Roman" w:hAnsi="Times New Roman"/>
                      <w:sz w:val="24"/>
                      <w:szCs w:val="24"/>
                      <w:lang w:eastAsia="ru-RU"/>
                    </w:rPr>
                  </w:pPr>
                  <w:r w:rsidRPr="003300B9">
                    <w:rPr>
                      <w:rFonts w:ascii="Times New Roman" w:eastAsia="Times New Roman" w:hAnsi="Times New Roman"/>
                      <w:sz w:val="24"/>
                      <w:szCs w:val="24"/>
                      <w:lang w:eastAsia="ru-RU"/>
                    </w:rPr>
                    <w:t>-</w:t>
                  </w:r>
                </w:p>
              </w:tc>
            </w:tr>
            <w:tr w:rsidR="00B3600C" w:rsidRPr="003300B9" w:rsidTr="00072BAF">
              <w:trPr>
                <w:trHeight w:val="348"/>
              </w:trPr>
              <w:tc>
                <w:tcPr>
                  <w:tcW w:w="0" w:type="auto"/>
                  <w:tcBorders>
                    <w:top w:val="single" w:sz="6" w:space="0" w:color="auto"/>
                    <w:left w:val="single" w:sz="6" w:space="0" w:color="auto"/>
                    <w:bottom w:val="single" w:sz="6" w:space="0" w:color="auto"/>
                    <w:right w:val="single" w:sz="6" w:space="0" w:color="auto"/>
                  </w:tcBorders>
                  <w:vAlign w:val="center"/>
                </w:tcPr>
                <w:p w:rsidR="00B3600C" w:rsidRPr="003300B9" w:rsidRDefault="00B3600C" w:rsidP="00072BAF">
                  <w:pPr>
                    <w:shd w:val="clear" w:color="auto" w:fill="FFFFFF"/>
                    <w:spacing w:after="0" w:line="240" w:lineRule="auto"/>
                    <w:jc w:val="center"/>
                    <w:rPr>
                      <w:rFonts w:ascii="Times New Roman" w:eastAsia="Times New Roman" w:hAnsi="Times New Roman"/>
                      <w:sz w:val="24"/>
                      <w:szCs w:val="24"/>
                      <w:lang w:eastAsia="ru-RU"/>
                    </w:rPr>
                  </w:pPr>
                  <w:r w:rsidRPr="003300B9">
                    <w:rPr>
                      <w:rFonts w:ascii="Times New Roman" w:eastAsia="Times New Roman" w:hAnsi="Times New Roman"/>
                      <w:sz w:val="24"/>
                      <w:szCs w:val="24"/>
                      <w:lang w:eastAsia="ru-RU"/>
                    </w:rPr>
                    <w:t>1.1</w:t>
                  </w:r>
                </w:p>
              </w:tc>
              <w:tc>
                <w:tcPr>
                  <w:tcW w:w="0" w:type="auto"/>
                  <w:tcBorders>
                    <w:top w:val="single" w:sz="6" w:space="0" w:color="auto"/>
                    <w:left w:val="single" w:sz="6" w:space="0" w:color="auto"/>
                    <w:bottom w:val="single" w:sz="6" w:space="0" w:color="auto"/>
                    <w:right w:val="single" w:sz="6" w:space="0" w:color="auto"/>
                  </w:tcBorders>
                  <w:vAlign w:val="center"/>
                </w:tcPr>
                <w:p w:rsidR="00B3600C" w:rsidRPr="003300B9" w:rsidRDefault="00B3600C" w:rsidP="00072BAF">
                  <w:pPr>
                    <w:shd w:val="clear" w:color="auto" w:fill="FFFFFF"/>
                    <w:spacing w:after="0" w:line="240" w:lineRule="auto"/>
                    <w:jc w:val="center"/>
                    <w:rPr>
                      <w:rFonts w:ascii="Times New Roman" w:eastAsia="Times New Roman" w:hAnsi="Times New Roman"/>
                      <w:sz w:val="24"/>
                      <w:szCs w:val="24"/>
                      <w:lang w:eastAsia="ru-RU"/>
                    </w:rPr>
                  </w:pPr>
                  <w:r w:rsidRPr="003300B9">
                    <w:rPr>
                      <w:rFonts w:ascii="Times New Roman" w:eastAsia="Times New Roman" w:hAnsi="Times New Roman"/>
                      <w:sz w:val="24"/>
                      <w:szCs w:val="24"/>
                      <w:lang w:eastAsia="ru-RU"/>
                    </w:rPr>
                    <w:t>Письмо</w:t>
                  </w:r>
                </w:p>
              </w:tc>
              <w:tc>
                <w:tcPr>
                  <w:tcW w:w="0" w:type="auto"/>
                  <w:tcBorders>
                    <w:top w:val="single" w:sz="6" w:space="0" w:color="auto"/>
                    <w:left w:val="single" w:sz="6" w:space="0" w:color="auto"/>
                    <w:bottom w:val="single" w:sz="6" w:space="0" w:color="auto"/>
                    <w:right w:val="single" w:sz="4" w:space="0" w:color="auto"/>
                  </w:tcBorders>
                  <w:vAlign w:val="center"/>
                </w:tcPr>
                <w:p w:rsidR="00B3600C" w:rsidRPr="003300B9" w:rsidRDefault="00B3600C" w:rsidP="00072BAF">
                  <w:pPr>
                    <w:shd w:val="clear" w:color="auto" w:fill="FFFFFF"/>
                    <w:spacing w:after="0" w:line="240" w:lineRule="auto"/>
                    <w:jc w:val="center"/>
                    <w:rPr>
                      <w:rFonts w:ascii="Times New Roman" w:eastAsia="Times New Roman" w:hAnsi="Times New Roman"/>
                      <w:sz w:val="24"/>
                      <w:szCs w:val="24"/>
                      <w:lang w:eastAsia="ru-RU"/>
                    </w:rPr>
                  </w:pPr>
                </w:p>
              </w:tc>
              <w:tc>
                <w:tcPr>
                  <w:tcW w:w="0" w:type="auto"/>
                  <w:tcBorders>
                    <w:top w:val="single" w:sz="6" w:space="0" w:color="auto"/>
                    <w:left w:val="single" w:sz="4" w:space="0" w:color="auto"/>
                    <w:bottom w:val="single" w:sz="6" w:space="0" w:color="auto"/>
                    <w:right w:val="single" w:sz="6" w:space="0" w:color="auto"/>
                  </w:tcBorders>
                  <w:vAlign w:val="center"/>
                </w:tcPr>
                <w:p w:rsidR="00B3600C" w:rsidRPr="003300B9" w:rsidRDefault="00B3600C" w:rsidP="00072BAF">
                  <w:pPr>
                    <w:shd w:val="clear" w:color="auto" w:fill="FFFFFF"/>
                    <w:spacing w:after="0" w:line="240" w:lineRule="auto"/>
                    <w:jc w:val="center"/>
                    <w:rPr>
                      <w:rFonts w:ascii="Times New Roman" w:eastAsia="Times New Roman" w:hAnsi="Times New Roman"/>
                      <w:sz w:val="24"/>
                      <w:szCs w:val="24"/>
                      <w:lang w:eastAsia="ru-RU"/>
                    </w:rPr>
                  </w:pPr>
                  <w:r w:rsidRPr="003300B9">
                    <w:rPr>
                      <w:rFonts w:ascii="Times New Roman" w:eastAsia="Times New Roman" w:hAnsi="Times New Roman"/>
                      <w:sz w:val="24"/>
                      <w:szCs w:val="24"/>
                      <w:lang w:eastAsia="ru-RU"/>
                    </w:rPr>
                    <w:t>69</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B3600C" w:rsidRPr="003300B9" w:rsidRDefault="00B3600C" w:rsidP="00072BAF">
                  <w:pPr>
                    <w:shd w:val="clear" w:color="auto" w:fill="FFFFFF"/>
                    <w:spacing w:after="0" w:line="240" w:lineRule="auto"/>
                    <w:jc w:val="center"/>
                    <w:rPr>
                      <w:rFonts w:ascii="Times New Roman" w:eastAsia="Times New Roman" w:hAnsi="Times New Roman"/>
                      <w:sz w:val="24"/>
                      <w:szCs w:val="24"/>
                      <w:lang w:eastAsia="ru-RU"/>
                    </w:rPr>
                  </w:pPr>
                  <w:r w:rsidRPr="003300B9">
                    <w:rPr>
                      <w:rFonts w:ascii="Times New Roman" w:eastAsia="Times New Roman" w:hAnsi="Times New Roman"/>
                      <w:sz w:val="24"/>
                      <w:szCs w:val="24"/>
                      <w:lang w:eastAsia="ru-RU"/>
                    </w:rPr>
                    <w:t>69</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B3600C" w:rsidRPr="003300B9" w:rsidRDefault="00B3600C" w:rsidP="00072BAF">
                  <w:pPr>
                    <w:shd w:val="clear" w:color="auto" w:fill="FFFFFF"/>
                    <w:spacing w:after="0" w:line="240" w:lineRule="auto"/>
                    <w:jc w:val="center"/>
                    <w:rPr>
                      <w:rFonts w:ascii="Times New Roman" w:eastAsia="Times New Roman" w:hAnsi="Times New Roman"/>
                      <w:sz w:val="24"/>
                      <w:szCs w:val="24"/>
                      <w:lang w:eastAsia="ru-RU"/>
                    </w:rPr>
                  </w:pPr>
                  <w:r w:rsidRPr="003300B9">
                    <w:rPr>
                      <w:rFonts w:ascii="Times New Roman" w:eastAsia="Times New Roman" w:hAnsi="Times New Roman"/>
                      <w:sz w:val="24"/>
                      <w:szCs w:val="24"/>
                      <w:lang w:eastAsia="ru-RU"/>
                    </w:rPr>
                    <w:t>-</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B3600C" w:rsidRPr="003300B9" w:rsidRDefault="00B3600C" w:rsidP="00072BAF">
                  <w:pPr>
                    <w:shd w:val="clear" w:color="auto" w:fill="FFFFFF"/>
                    <w:spacing w:after="0" w:line="240" w:lineRule="auto"/>
                    <w:jc w:val="center"/>
                    <w:rPr>
                      <w:rFonts w:ascii="Times New Roman" w:eastAsia="Times New Roman" w:hAnsi="Times New Roman"/>
                      <w:sz w:val="24"/>
                      <w:szCs w:val="24"/>
                      <w:lang w:eastAsia="ru-RU"/>
                    </w:rPr>
                  </w:pPr>
                  <w:r w:rsidRPr="003300B9">
                    <w:rPr>
                      <w:rFonts w:ascii="Times New Roman" w:eastAsia="Times New Roman" w:hAnsi="Times New Roman"/>
                      <w:sz w:val="24"/>
                      <w:szCs w:val="24"/>
                      <w:lang w:eastAsia="ru-RU"/>
                    </w:rPr>
                    <w:t>-</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B3600C" w:rsidRPr="003300B9" w:rsidRDefault="00B3600C" w:rsidP="00072BAF">
                  <w:pPr>
                    <w:shd w:val="clear" w:color="auto" w:fill="FFFFFF"/>
                    <w:spacing w:after="0" w:line="240" w:lineRule="auto"/>
                    <w:jc w:val="center"/>
                    <w:rPr>
                      <w:rFonts w:ascii="Times New Roman" w:eastAsia="Times New Roman" w:hAnsi="Times New Roman"/>
                      <w:sz w:val="24"/>
                      <w:szCs w:val="24"/>
                      <w:lang w:eastAsia="ru-RU"/>
                    </w:rPr>
                  </w:pPr>
                  <w:r w:rsidRPr="003300B9">
                    <w:rPr>
                      <w:rFonts w:ascii="Times New Roman" w:eastAsia="Times New Roman" w:hAnsi="Times New Roman"/>
                      <w:sz w:val="24"/>
                      <w:szCs w:val="24"/>
                      <w:lang w:eastAsia="ru-RU"/>
                    </w:rPr>
                    <w:t>-</w:t>
                  </w:r>
                </w:p>
              </w:tc>
            </w:tr>
            <w:tr w:rsidR="00B3600C" w:rsidRPr="003300B9" w:rsidTr="00072BAF">
              <w:trPr>
                <w:trHeight w:val="348"/>
              </w:trPr>
              <w:tc>
                <w:tcPr>
                  <w:tcW w:w="0" w:type="auto"/>
                  <w:tcBorders>
                    <w:top w:val="single" w:sz="6" w:space="0" w:color="auto"/>
                    <w:left w:val="single" w:sz="6" w:space="0" w:color="auto"/>
                    <w:bottom w:val="single" w:sz="6" w:space="0" w:color="auto"/>
                    <w:right w:val="single" w:sz="6" w:space="0" w:color="auto"/>
                  </w:tcBorders>
                  <w:vAlign w:val="center"/>
                </w:tcPr>
                <w:p w:rsidR="00B3600C" w:rsidRPr="003300B9" w:rsidRDefault="00B3600C" w:rsidP="00072BAF">
                  <w:pPr>
                    <w:shd w:val="clear" w:color="auto" w:fill="FFFFFF"/>
                    <w:spacing w:after="0" w:line="240" w:lineRule="auto"/>
                    <w:jc w:val="center"/>
                    <w:rPr>
                      <w:rFonts w:ascii="Times New Roman" w:eastAsia="Times New Roman" w:hAnsi="Times New Roman"/>
                      <w:sz w:val="24"/>
                      <w:szCs w:val="24"/>
                      <w:lang w:eastAsia="ru-RU"/>
                    </w:rPr>
                  </w:pPr>
                  <w:r w:rsidRPr="003300B9">
                    <w:rPr>
                      <w:rFonts w:ascii="Times New Roman" w:eastAsia="Times New Roman" w:hAnsi="Times New Roman"/>
                      <w:sz w:val="24"/>
                      <w:szCs w:val="24"/>
                      <w:lang w:eastAsia="ru-RU"/>
                    </w:rPr>
                    <w:t>1.2</w:t>
                  </w:r>
                </w:p>
              </w:tc>
              <w:tc>
                <w:tcPr>
                  <w:tcW w:w="0" w:type="auto"/>
                  <w:tcBorders>
                    <w:top w:val="single" w:sz="6" w:space="0" w:color="auto"/>
                    <w:left w:val="single" w:sz="6" w:space="0" w:color="auto"/>
                    <w:bottom w:val="single" w:sz="6" w:space="0" w:color="auto"/>
                    <w:right w:val="single" w:sz="6" w:space="0" w:color="auto"/>
                  </w:tcBorders>
                  <w:vAlign w:val="center"/>
                </w:tcPr>
                <w:p w:rsidR="00B3600C" w:rsidRPr="003300B9" w:rsidRDefault="00B3600C" w:rsidP="00072BAF">
                  <w:pPr>
                    <w:shd w:val="clear" w:color="auto" w:fill="FFFFFF"/>
                    <w:spacing w:after="0" w:line="240" w:lineRule="auto"/>
                    <w:jc w:val="center"/>
                    <w:rPr>
                      <w:rFonts w:ascii="Times New Roman" w:eastAsia="Times New Roman" w:hAnsi="Times New Roman"/>
                      <w:sz w:val="24"/>
                      <w:szCs w:val="24"/>
                      <w:lang w:eastAsia="ru-RU"/>
                    </w:rPr>
                  </w:pPr>
                  <w:r w:rsidRPr="003300B9">
                    <w:rPr>
                      <w:rFonts w:ascii="Times New Roman" w:eastAsia="Times New Roman" w:hAnsi="Times New Roman"/>
                      <w:sz w:val="24"/>
                      <w:szCs w:val="24"/>
                      <w:lang w:eastAsia="ru-RU"/>
                    </w:rPr>
                    <w:t>Графика</w:t>
                  </w:r>
                </w:p>
              </w:tc>
              <w:tc>
                <w:tcPr>
                  <w:tcW w:w="0" w:type="auto"/>
                  <w:tcBorders>
                    <w:top w:val="single" w:sz="6" w:space="0" w:color="auto"/>
                    <w:left w:val="single" w:sz="6" w:space="0" w:color="auto"/>
                    <w:bottom w:val="single" w:sz="6" w:space="0" w:color="auto"/>
                    <w:right w:val="single" w:sz="4" w:space="0" w:color="auto"/>
                  </w:tcBorders>
                  <w:vAlign w:val="center"/>
                </w:tcPr>
                <w:p w:rsidR="00B3600C" w:rsidRPr="003300B9" w:rsidRDefault="00B3600C" w:rsidP="00072BAF">
                  <w:pPr>
                    <w:shd w:val="clear" w:color="auto" w:fill="FFFFFF"/>
                    <w:spacing w:after="0" w:line="240" w:lineRule="auto"/>
                    <w:jc w:val="center"/>
                    <w:rPr>
                      <w:rFonts w:ascii="Times New Roman" w:eastAsia="Times New Roman" w:hAnsi="Times New Roman"/>
                      <w:sz w:val="24"/>
                      <w:szCs w:val="24"/>
                      <w:lang w:eastAsia="ru-RU"/>
                    </w:rPr>
                  </w:pPr>
                </w:p>
              </w:tc>
              <w:tc>
                <w:tcPr>
                  <w:tcW w:w="0" w:type="auto"/>
                  <w:tcBorders>
                    <w:top w:val="single" w:sz="6" w:space="0" w:color="auto"/>
                    <w:left w:val="single" w:sz="4" w:space="0" w:color="auto"/>
                    <w:bottom w:val="single" w:sz="6" w:space="0" w:color="auto"/>
                    <w:right w:val="single" w:sz="6" w:space="0" w:color="auto"/>
                  </w:tcBorders>
                  <w:vAlign w:val="center"/>
                </w:tcPr>
                <w:p w:rsidR="00B3600C" w:rsidRPr="003300B9" w:rsidRDefault="00B3600C" w:rsidP="00072BAF">
                  <w:pPr>
                    <w:shd w:val="clear" w:color="auto" w:fill="FFFFFF"/>
                    <w:spacing w:after="0" w:line="240" w:lineRule="auto"/>
                    <w:jc w:val="center"/>
                    <w:rPr>
                      <w:rFonts w:ascii="Times New Roman" w:eastAsia="Times New Roman" w:hAnsi="Times New Roman"/>
                      <w:sz w:val="24"/>
                      <w:szCs w:val="24"/>
                      <w:lang w:eastAsia="ru-RU"/>
                    </w:rPr>
                  </w:pPr>
                  <w:r w:rsidRPr="003300B9">
                    <w:rPr>
                      <w:rFonts w:ascii="Times New Roman" w:eastAsia="Times New Roman" w:hAnsi="Times New Roman"/>
                      <w:sz w:val="24"/>
                      <w:szCs w:val="24"/>
                      <w:lang w:eastAsia="ru-RU"/>
                    </w:rPr>
                    <w:t>10</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B3600C" w:rsidRPr="003300B9" w:rsidRDefault="00B3600C" w:rsidP="00072BAF">
                  <w:pPr>
                    <w:shd w:val="clear" w:color="auto" w:fill="FFFFFF"/>
                    <w:spacing w:after="0" w:line="240" w:lineRule="auto"/>
                    <w:jc w:val="center"/>
                    <w:rPr>
                      <w:rFonts w:ascii="Times New Roman" w:eastAsia="Times New Roman" w:hAnsi="Times New Roman"/>
                      <w:sz w:val="24"/>
                      <w:szCs w:val="24"/>
                      <w:lang w:eastAsia="ru-RU"/>
                    </w:rPr>
                  </w:pPr>
                  <w:r w:rsidRPr="003300B9">
                    <w:rPr>
                      <w:rFonts w:ascii="Times New Roman" w:eastAsia="Times New Roman" w:hAnsi="Times New Roman"/>
                      <w:sz w:val="24"/>
                      <w:szCs w:val="24"/>
                      <w:lang w:eastAsia="ru-RU"/>
                    </w:rPr>
                    <w:t>10</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B3600C" w:rsidRPr="003300B9" w:rsidRDefault="00B3600C" w:rsidP="00072BAF">
                  <w:pPr>
                    <w:shd w:val="clear" w:color="auto" w:fill="FFFFFF"/>
                    <w:spacing w:after="0" w:line="240" w:lineRule="auto"/>
                    <w:jc w:val="center"/>
                    <w:rPr>
                      <w:rFonts w:ascii="Times New Roman" w:eastAsia="Times New Roman" w:hAnsi="Times New Roman"/>
                      <w:sz w:val="24"/>
                      <w:szCs w:val="24"/>
                      <w:lang w:eastAsia="ru-RU"/>
                    </w:rPr>
                  </w:pPr>
                  <w:r w:rsidRPr="003300B9">
                    <w:rPr>
                      <w:rFonts w:ascii="Times New Roman" w:eastAsia="Times New Roman" w:hAnsi="Times New Roman"/>
                      <w:sz w:val="24"/>
                      <w:szCs w:val="24"/>
                      <w:lang w:eastAsia="ru-RU"/>
                    </w:rPr>
                    <w:t>-</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B3600C" w:rsidRPr="003300B9" w:rsidRDefault="00B3600C" w:rsidP="00072BAF">
                  <w:pPr>
                    <w:shd w:val="clear" w:color="auto" w:fill="FFFFFF"/>
                    <w:spacing w:after="0" w:line="240" w:lineRule="auto"/>
                    <w:jc w:val="center"/>
                    <w:rPr>
                      <w:rFonts w:ascii="Times New Roman" w:eastAsia="Times New Roman" w:hAnsi="Times New Roman"/>
                      <w:sz w:val="24"/>
                      <w:szCs w:val="24"/>
                      <w:lang w:eastAsia="ru-RU"/>
                    </w:rPr>
                  </w:pPr>
                  <w:r w:rsidRPr="003300B9">
                    <w:rPr>
                      <w:rFonts w:ascii="Times New Roman" w:eastAsia="Times New Roman" w:hAnsi="Times New Roman"/>
                      <w:sz w:val="24"/>
                      <w:szCs w:val="24"/>
                      <w:lang w:eastAsia="ru-RU"/>
                    </w:rPr>
                    <w:t>-</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B3600C" w:rsidRPr="003300B9" w:rsidRDefault="00B3600C" w:rsidP="00072BAF">
                  <w:pPr>
                    <w:shd w:val="clear" w:color="auto" w:fill="FFFFFF"/>
                    <w:spacing w:after="0" w:line="240" w:lineRule="auto"/>
                    <w:jc w:val="center"/>
                    <w:rPr>
                      <w:rFonts w:ascii="Times New Roman" w:eastAsia="Times New Roman" w:hAnsi="Times New Roman"/>
                      <w:sz w:val="24"/>
                      <w:szCs w:val="24"/>
                      <w:lang w:eastAsia="ru-RU"/>
                    </w:rPr>
                  </w:pPr>
                  <w:r w:rsidRPr="003300B9">
                    <w:rPr>
                      <w:rFonts w:ascii="Times New Roman" w:eastAsia="Times New Roman" w:hAnsi="Times New Roman"/>
                      <w:sz w:val="24"/>
                      <w:szCs w:val="24"/>
                      <w:lang w:eastAsia="ru-RU"/>
                    </w:rPr>
                    <w:t>-</w:t>
                  </w:r>
                </w:p>
              </w:tc>
            </w:tr>
            <w:tr w:rsidR="00B3600C" w:rsidRPr="003300B9" w:rsidTr="00072BAF">
              <w:trPr>
                <w:trHeight w:val="348"/>
              </w:trPr>
              <w:tc>
                <w:tcPr>
                  <w:tcW w:w="0" w:type="auto"/>
                  <w:tcBorders>
                    <w:top w:val="single" w:sz="6" w:space="0" w:color="auto"/>
                    <w:left w:val="single" w:sz="6" w:space="0" w:color="auto"/>
                    <w:bottom w:val="single" w:sz="6" w:space="0" w:color="auto"/>
                    <w:right w:val="single" w:sz="6" w:space="0" w:color="auto"/>
                  </w:tcBorders>
                  <w:vAlign w:val="center"/>
                </w:tcPr>
                <w:p w:rsidR="00B3600C" w:rsidRPr="003300B9" w:rsidRDefault="00B3600C" w:rsidP="00072BAF">
                  <w:pPr>
                    <w:shd w:val="clear" w:color="auto" w:fill="FFFFFF"/>
                    <w:spacing w:after="0" w:line="240" w:lineRule="auto"/>
                    <w:jc w:val="center"/>
                    <w:rPr>
                      <w:rFonts w:ascii="Times New Roman" w:eastAsia="Times New Roman" w:hAnsi="Times New Roman"/>
                      <w:sz w:val="24"/>
                      <w:szCs w:val="24"/>
                      <w:lang w:eastAsia="ru-RU"/>
                    </w:rPr>
                  </w:pPr>
                  <w:r w:rsidRPr="003300B9">
                    <w:rPr>
                      <w:rFonts w:ascii="Times New Roman" w:eastAsia="Times New Roman" w:hAnsi="Times New Roman"/>
                      <w:sz w:val="24"/>
                      <w:szCs w:val="24"/>
                      <w:lang w:eastAsia="ru-RU"/>
                    </w:rPr>
                    <w:t>1.3</w:t>
                  </w:r>
                </w:p>
              </w:tc>
              <w:tc>
                <w:tcPr>
                  <w:tcW w:w="0" w:type="auto"/>
                  <w:tcBorders>
                    <w:top w:val="single" w:sz="6" w:space="0" w:color="auto"/>
                    <w:left w:val="single" w:sz="6" w:space="0" w:color="auto"/>
                    <w:bottom w:val="single" w:sz="6" w:space="0" w:color="auto"/>
                    <w:right w:val="single" w:sz="6" w:space="0" w:color="auto"/>
                  </w:tcBorders>
                  <w:vAlign w:val="center"/>
                </w:tcPr>
                <w:p w:rsidR="00B3600C" w:rsidRPr="003300B9" w:rsidRDefault="00B3600C" w:rsidP="00072BAF">
                  <w:pPr>
                    <w:shd w:val="clear" w:color="auto" w:fill="FFFFFF"/>
                    <w:spacing w:after="0" w:line="240" w:lineRule="auto"/>
                    <w:jc w:val="center"/>
                    <w:rPr>
                      <w:rFonts w:ascii="Times New Roman" w:eastAsia="Times New Roman" w:hAnsi="Times New Roman"/>
                      <w:sz w:val="24"/>
                      <w:szCs w:val="24"/>
                      <w:lang w:eastAsia="ru-RU"/>
                    </w:rPr>
                  </w:pPr>
                  <w:r w:rsidRPr="003300B9">
                    <w:rPr>
                      <w:rFonts w:ascii="Times New Roman" w:eastAsia="Times New Roman" w:hAnsi="Times New Roman"/>
                      <w:sz w:val="24"/>
                      <w:szCs w:val="24"/>
                      <w:lang w:eastAsia="ru-RU"/>
                    </w:rPr>
                    <w:t>Слово и предложение</w:t>
                  </w:r>
                </w:p>
              </w:tc>
              <w:tc>
                <w:tcPr>
                  <w:tcW w:w="0" w:type="auto"/>
                  <w:tcBorders>
                    <w:top w:val="single" w:sz="6" w:space="0" w:color="auto"/>
                    <w:left w:val="single" w:sz="6" w:space="0" w:color="auto"/>
                    <w:bottom w:val="single" w:sz="6" w:space="0" w:color="auto"/>
                    <w:right w:val="single" w:sz="4" w:space="0" w:color="auto"/>
                  </w:tcBorders>
                  <w:vAlign w:val="center"/>
                </w:tcPr>
                <w:p w:rsidR="00B3600C" w:rsidRPr="003300B9" w:rsidRDefault="00B3600C" w:rsidP="00072BAF">
                  <w:pPr>
                    <w:shd w:val="clear" w:color="auto" w:fill="FFFFFF"/>
                    <w:spacing w:after="0" w:line="240" w:lineRule="auto"/>
                    <w:jc w:val="center"/>
                    <w:rPr>
                      <w:rFonts w:ascii="Times New Roman" w:eastAsia="Times New Roman" w:hAnsi="Times New Roman"/>
                      <w:sz w:val="24"/>
                      <w:szCs w:val="24"/>
                      <w:lang w:eastAsia="ru-RU"/>
                    </w:rPr>
                  </w:pPr>
                </w:p>
              </w:tc>
              <w:tc>
                <w:tcPr>
                  <w:tcW w:w="0" w:type="auto"/>
                  <w:tcBorders>
                    <w:top w:val="single" w:sz="6" w:space="0" w:color="auto"/>
                    <w:left w:val="single" w:sz="4" w:space="0" w:color="auto"/>
                    <w:bottom w:val="single" w:sz="6" w:space="0" w:color="auto"/>
                    <w:right w:val="single" w:sz="6" w:space="0" w:color="auto"/>
                  </w:tcBorders>
                  <w:vAlign w:val="center"/>
                </w:tcPr>
                <w:p w:rsidR="00B3600C" w:rsidRPr="003300B9" w:rsidRDefault="00B3600C" w:rsidP="00072BAF">
                  <w:pPr>
                    <w:shd w:val="clear" w:color="auto" w:fill="FFFFFF"/>
                    <w:spacing w:after="0" w:line="240" w:lineRule="auto"/>
                    <w:jc w:val="center"/>
                    <w:rPr>
                      <w:rFonts w:ascii="Times New Roman" w:eastAsia="Times New Roman" w:hAnsi="Times New Roman"/>
                      <w:sz w:val="24"/>
                      <w:szCs w:val="24"/>
                      <w:lang w:eastAsia="ru-RU"/>
                    </w:rPr>
                  </w:pPr>
                  <w:r w:rsidRPr="003300B9">
                    <w:rPr>
                      <w:rFonts w:ascii="Times New Roman" w:eastAsia="Times New Roman" w:hAnsi="Times New Roman"/>
                      <w:sz w:val="24"/>
                      <w:szCs w:val="24"/>
                      <w:lang w:eastAsia="ru-RU"/>
                    </w:rPr>
                    <w:t>7</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B3600C" w:rsidRPr="003300B9" w:rsidRDefault="00B3600C" w:rsidP="00072BAF">
                  <w:pPr>
                    <w:shd w:val="clear" w:color="auto" w:fill="FFFFFF"/>
                    <w:spacing w:after="0" w:line="240" w:lineRule="auto"/>
                    <w:jc w:val="center"/>
                    <w:rPr>
                      <w:rFonts w:ascii="Times New Roman" w:eastAsia="Times New Roman" w:hAnsi="Times New Roman"/>
                      <w:sz w:val="24"/>
                      <w:szCs w:val="24"/>
                      <w:lang w:eastAsia="ru-RU"/>
                    </w:rPr>
                  </w:pPr>
                  <w:r w:rsidRPr="003300B9">
                    <w:rPr>
                      <w:rFonts w:ascii="Times New Roman" w:eastAsia="Times New Roman" w:hAnsi="Times New Roman"/>
                      <w:sz w:val="24"/>
                      <w:szCs w:val="24"/>
                      <w:lang w:eastAsia="ru-RU"/>
                    </w:rPr>
                    <w:t>7</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B3600C" w:rsidRPr="003300B9" w:rsidRDefault="00B3600C" w:rsidP="00072BAF">
                  <w:pPr>
                    <w:shd w:val="clear" w:color="auto" w:fill="FFFFFF"/>
                    <w:spacing w:after="0" w:line="240" w:lineRule="auto"/>
                    <w:jc w:val="center"/>
                    <w:rPr>
                      <w:rFonts w:ascii="Times New Roman" w:eastAsia="Times New Roman" w:hAnsi="Times New Roman"/>
                      <w:sz w:val="24"/>
                      <w:szCs w:val="24"/>
                      <w:lang w:eastAsia="ru-RU"/>
                    </w:rPr>
                  </w:pPr>
                  <w:r w:rsidRPr="003300B9">
                    <w:rPr>
                      <w:rFonts w:ascii="Times New Roman" w:eastAsia="Times New Roman" w:hAnsi="Times New Roman"/>
                      <w:sz w:val="24"/>
                      <w:szCs w:val="24"/>
                      <w:lang w:eastAsia="ru-RU"/>
                    </w:rPr>
                    <w:t>-</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B3600C" w:rsidRPr="003300B9" w:rsidRDefault="00B3600C" w:rsidP="00072BAF">
                  <w:pPr>
                    <w:shd w:val="clear" w:color="auto" w:fill="FFFFFF"/>
                    <w:spacing w:after="0" w:line="240" w:lineRule="auto"/>
                    <w:jc w:val="center"/>
                    <w:rPr>
                      <w:rFonts w:ascii="Times New Roman" w:eastAsia="Times New Roman" w:hAnsi="Times New Roman"/>
                      <w:sz w:val="24"/>
                      <w:szCs w:val="24"/>
                      <w:lang w:eastAsia="ru-RU"/>
                    </w:rPr>
                  </w:pPr>
                  <w:r w:rsidRPr="003300B9">
                    <w:rPr>
                      <w:rFonts w:ascii="Times New Roman" w:eastAsia="Times New Roman" w:hAnsi="Times New Roman"/>
                      <w:sz w:val="24"/>
                      <w:szCs w:val="24"/>
                      <w:lang w:eastAsia="ru-RU"/>
                    </w:rPr>
                    <w:t>-</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B3600C" w:rsidRPr="003300B9" w:rsidRDefault="00B3600C" w:rsidP="00072BAF">
                  <w:pPr>
                    <w:shd w:val="clear" w:color="auto" w:fill="FFFFFF"/>
                    <w:spacing w:after="0" w:line="240" w:lineRule="auto"/>
                    <w:jc w:val="center"/>
                    <w:rPr>
                      <w:rFonts w:ascii="Times New Roman" w:eastAsia="Times New Roman" w:hAnsi="Times New Roman"/>
                      <w:sz w:val="24"/>
                      <w:szCs w:val="24"/>
                      <w:lang w:eastAsia="ru-RU"/>
                    </w:rPr>
                  </w:pPr>
                  <w:r w:rsidRPr="003300B9">
                    <w:rPr>
                      <w:rFonts w:ascii="Times New Roman" w:eastAsia="Times New Roman" w:hAnsi="Times New Roman"/>
                      <w:sz w:val="24"/>
                      <w:szCs w:val="24"/>
                      <w:lang w:eastAsia="ru-RU"/>
                    </w:rPr>
                    <w:t>-</w:t>
                  </w:r>
                </w:p>
              </w:tc>
            </w:tr>
            <w:tr w:rsidR="00B3600C" w:rsidRPr="003300B9" w:rsidTr="00072BAF">
              <w:trPr>
                <w:trHeight w:val="348"/>
              </w:trPr>
              <w:tc>
                <w:tcPr>
                  <w:tcW w:w="0" w:type="auto"/>
                  <w:tcBorders>
                    <w:top w:val="single" w:sz="6" w:space="0" w:color="auto"/>
                    <w:left w:val="single" w:sz="6" w:space="0" w:color="auto"/>
                    <w:bottom w:val="single" w:sz="6" w:space="0" w:color="auto"/>
                    <w:right w:val="single" w:sz="6" w:space="0" w:color="auto"/>
                  </w:tcBorders>
                  <w:vAlign w:val="center"/>
                </w:tcPr>
                <w:p w:rsidR="00B3600C" w:rsidRPr="003300B9" w:rsidRDefault="00B3600C" w:rsidP="00072BAF">
                  <w:pPr>
                    <w:shd w:val="clear" w:color="auto" w:fill="FFFFFF"/>
                    <w:spacing w:after="0" w:line="240" w:lineRule="auto"/>
                    <w:jc w:val="center"/>
                    <w:rPr>
                      <w:rFonts w:ascii="Times New Roman" w:eastAsia="Times New Roman" w:hAnsi="Times New Roman"/>
                      <w:sz w:val="24"/>
                      <w:szCs w:val="24"/>
                      <w:lang w:eastAsia="ru-RU"/>
                    </w:rPr>
                  </w:pPr>
                  <w:r w:rsidRPr="003300B9">
                    <w:rPr>
                      <w:rFonts w:ascii="Times New Roman" w:eastAsia="Times New Roman" w:hAnsi="Times New Roman"/>
                      <w:sz w:val="24"/>
                      <w:szCs w:val="24"/>
                      <w:lang w:eastAsia="ru-RU"/>
                    </w:rPr>
                    <w:t>1.4</w:t>
                  </w:r>
                </w:p>
              </w:tc>
              <w:tc>
                <w:tcPr>
                  <w:tcW w:w="0" w:type="auto"/>
                  <w:tcBorders>
                    <w:top w:val="single" w:sz="6" w:space="0" w:color="auto"/>
                    <w:left w:val="single" w:sz="6" w:space="0" w:color="auto"/>
                    <w:bottom w:val="single" w:sz="6" w:space="0" w:color="auto"/>
                    <w:right w:val="single" w:sz="6" w:space="0" w:color="auto"/>
                  </w:tcBorders>
                  <w:vAlign w:val="center"/>
                </w:tcPr>
                <w:p w:rsidR="00B3600C" w:rsidRPr="003300B9" w:rsidRDefault="00B3600C" w:rsidP="00072BAF">
                  <w:pPr>
                    <w:shd w:val="clear" w:color="auto" w:fill="FFFFFF"/>
                    <w:spacing w:after="0" w:line="240" w:lineRule="auto"/>
                    <w:jc w:val="center"/>
                    <w:rPr>
                      <w:rFonts w:ascii="Times New Roman" w:eastAsia="Times New Roman" w:hAnsi="Times New Roman"/>
                      <w:sz w:val="24"/>
                      <w:szCs w:val="24"/>
                      <w:lang w:eastAsia="ru-RU"/>
                    </w:rPr>
                  </w:pPr>
                  <w:r w:rsidRPr="003300B9">
                    <w:rPr>
                      <w:rFonts w:ascii="Times New Roman" w:eastAsia="Times New Roman" w:hAnsi="Times New Roman"/>
                      <w:sz w:val="24"/>
                      <w:szCs w:val="24"/>
                      <w:lang w:eastAsia="ru-RU"/>
                    </w:rPr>
                    <w:t>Орфография</w:t>
                  </w:r>
                </w:p>
              </w:tc>
              <w:tc>
                <w:tcPr>
                  <w:tcW w:w="0" w:type="auto"/>
                  <w:tcBorders>
                    <w:top w:val="single" w:sz="6" w:space="0" w:color="auto"/>
                    <w:left w:val="single" w:sz="6" w:space="0" w:color="auto"/>
                    <w:bottom w:val="single" w:sz="6" w:space="0" w:color="auto"/>
                    <w:right w:val="single" w:sz="4" w:space="0" w:color="auto"/>
                  </w:tcBorders>
                  <w:vAlign w:val="center"/>
                </w:tcPr>
                <w:p w:rsidR="00B3600C" w:rsidRPr="003300B9" w:rsidRDefault="00B3600C" w:rsidP="00072BAF">
                  <w:pPr>
                    <w:shd w:val="clear" w:color="auto" w:fill="FFFFFF"/>
                    <w:spacing w:after="0" w:line="240" w:lineRule="auto"/>
                    <w:jc w:val="center"/>
                    <w:rPr>
                      <w:rFonts w:ascii="Times New Roman" w:eastAsia="Times New Roman" w:hAnsi="Times New Roman"/>
                      <w:sz w:val="24"/>
                      <w:szCs w:val="24"/>
                      <w:lang w:eastAsia="ru-RU"/>
                    </w:rPr>
                  </w:pPr>
                </w:p>
              </w:tc>
              <w:tc>
                <w:tcPr>
                  <w:tcW w:w="0" w:type="auto"/>
                  <w:tcBorders>
                    <w:top w:val="single" w:sz="6" w:space="0" w:color="auto"/>
                    <w:left w:val="single" w:sz="4" w:space="0" w:color="auto"/>
                    <w:bottom w:val="single" w:sz="6" w:space="0" w:color="auto"/>
                    <w:right w:val="single" w:sz="6" w:space="0" w:color="auto"/>
                  </w:tcBorders>
                  <w:vAlign w:val="center"/>
                </w:tcPr>
                <w:p w:rsidR="00B3600C" w:rsidRPr="003300B9" w:rsidRDefault="00B3600C" w:rsidP="00072BAF">
                  <w:pPr>
                    <w:shd w:val="clear" w:color="auto" w:fill="FFFFFF"/>
                    <w:spacing w:after="0" w:line="240" w:lineRule="auto"/>
                    <w:jc w:val="center"/>
                    <w:rPr>
                      <w:rFonts w:ascii="Times New Roman" w:eastAsia="Times New Roman" w:hAnsi="Times New Roman"/>
                      <w:sz w:val="24"/>
                      <w:szCs w:val="24"/>
                      <w:lang w:eastAsia="ru-RU"/>
                    </w:rPr>
                  </w:pPr>
                  <w:r w:rsidRPr="003300B9">
                    <w:rPr>
                      <w:rFonts w:ascii="Times New Roman" w:eastAsia="Times New Roman" w:hAnsi="Times New Roman"/>
                      <w:sz w:val="24"/>
                      <w:szCs w:val="24"/>
                      <w:lang w:eastAsia="ru-RU"/>
                    </w:rPr>
                    <w:t>18</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B3600C" w:rsidRPr="003300B9" w:rsidRDefault="00B3600C" w:rsidP="00072BAF">
                  <w:pPr>
                    <w:shd w:val="clear" w:color="auto" w:fill="FFFFFF"/>
                    <w:spacing w:after="0" w:line="240" w:lineRule="auto"/>
                    <w:jc w:val="center"/>
                    <w:rPr>
                      <w:rFonts w:ascii="Times New Roman" w:eastAsia="Times New Roman" w:hAnsi="Times New Roman"/>
                      <w:sz w:val="24"/>
                      <w:szCs w:val="24"/>
                      <w:lang w:eastAsia="ru-RU"/>
                    </w:rPr>
                  </w:pPr>
                  <w:r w:rsidRPr="003300B9">
                    <w:rPr>
                      <w:rFonts w:ascii="Times New Roman" w:eastAsia="Times New Roman" w:hAnsi="Times New Roman"/>
                      <w:sz w:val="24"/>
                      <w:szCs w:val="24"/>
                      <w:lang w:eastAsia="ru-RU"/>
                    </w:rPr>
                    <w:t>18</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B3600C" w:rsidRPr="003300B9" w:rsidRDefault="00B3600C" w:rsidP="00072BAF">
                  <w:pPr>
                    <w:shd w:val="clear" w:color="auto" w:fill="FFFFFF"/>
                    <w:spacing w:after="0" w:line="240" w:lineRule="auto"/>
                    <w:jc w:val="center"/>
                    <w:rPr>
                      <w:rFonts w:ascii="Times New Roman" w:eastAsia="Times New Roman" w:hAnsi="Times New Roman"/>
                      <w:sz w:val="24"/>
                      <w:szCs w:val="24"/>
                      <w:lang w:eastAsia="ru-RU"/>
                    </w:rPr>
                  </w:pPr>
                  <w:r w:rsidRPr="003300B9">
                    <w:rPr>
                      <w:rFonts w:ascii="Times New Roman" w:eastAsia="Times New Roman" w:hAnsi="Times New Roman"/>
                      <w:sz w:val="24"/>
                      <w:szCs w:val="24"/>
                      <w:lang w:eastAsia="ru-RU"/>
                    </w:rPr>
                    <w:t>-</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B3600C" w:rsidRPr="003300B9" w:rsidRDefault="00B3600C" w:rsidP="00072BAF">
                  <w:pPr>
                    <w:shd w:val="clear" w:color="auto" w:fill="FFFFFF"/>
                    <w:spacing w:after="0" w:line="240" w:lineRule="auto"/>
                    <w:jc w:val="center"/>
                    <w:rPr>
                      <w:rFonts w:ascii="Times New Roman" w:eastAsia="Times New Roman" w:hAnsi="Times New Roman"/>
                      <w:sz w:val="24"/>
                      <w:szCs w:val="24"/>
                      <w:lang w:eastAsia="ru-RU"/>
                    </w:rPr>
                  </w:pPr>
                  <w:r w:rsidRPr="003300B9">
                    <w:rPr>
                      <w:rFonts w:ascii="Times New Roman" w:eastAsia="Times New Roman" w:hAnsi="Times New Roman"/>
                      <w:sz w:val="24"/>
                      <w:szCs w:val="24"/>
                      <w:lang w:eastAsia="ru-RU"/>
                    </w:rPr>
                    <w:t>-</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B3600C" w:rsidRPr="003300B9" w:rsidRDefault="00B3600C" w:rsidP="00072BAF">
                  <w:pPr>
                    <w:shd w:val="clear" w:color="auto" w:fill="FFFFFF"/>
                    <w:spacing w:after="0" w:line="240" w:lineRule="auto"/>
                    <w:jc w:val="center"/>
                    <w:rPr>
                      <w:rFonts w:ascii="Times New Roman" w:eastAsia="Times New Roman" w:hAnsi="Times New Roman"/>
                      <w:sz w:val="24"/>
                      <w:szCs w:val="24"/>
                      <w:lang w:eastAsia="ru-RU"/>
                    </w:rPr>
                  </w:pPr>
                  <w:r w:rsidRPr="003300B9">
                    <w:rPr>
                      <w:rFonts w:ascii="Times New Roman" w:eastAsia="Times New Roman" w:hAnsi="Times New Roman"/>
                      <w:sz w:val="24"/>
                      <w:szCs w:val="24"/>
                      <w:lang w:eastAsia="ru-RU"/>
                    </w:rPr>
                    <w:t>-</w:t>
                  </w:r>
                </w:p>
              </w:tc>
            </w:tr>
            <w:tr w:rsidR="00B3600C" w:rsidRPr="003300B9" w:rsidTr="00072BAF">
              <w:trPr>
                <w:trHeight w:val="348"/>
              </w:trPr>
              <w:tc>
                <w:tcPr>
                  <w:tcW w:w="0" w:type="auto"/>
                  <w:tcBorders>
                    <w:top w:val="single" w:sz="6" w:space="0" w:color="auto"/>
                    <w:left w:val="single" w:sz="6" w:space="0" w:color="auto"/>
                    <w:bottom w:val="single" w:sz="6" w:space="0" w:color="auto"/>
                    <w:right w:val="single" w:sz="6" w:space="0" w:color="auto"/>
                  </w:tcBorders>
                  <w:vAlign w:val="center"/>
                </w:tcPr>
                <w:p w:rsidR="00B3600C" w:rsidRPr="003300B9" w:rsidRDefault="00B3600C" w:rsidP="00072BAF">
                  <w:pPr>
                    <w:shd w:val="clear" w:color="auto" w:fill="FFFFFF"/>
                    <w:spacing w:after="0" w:line="240" w:lineRule="auto"/>
                    <w:jc w:val="center"/>
                    <w:rPr>
                      <w:rFonts w:ascii="Times New Roman" w:eastAsia="Times New Roman" w:hAnsi="Times New Roman"/>
                      <w:sz w:val="24"/>
                      <w:szCs w:val="24"/>
                      <w:lang w:eastAsia="ru-RU"/>
                    </w:rPr>
                  </w:pPr>
                  <w:r w:rsidRPr="003300B9">
                    <w:rPr>
                      <w:rFonts w:ascii="Times New Roman" w:eastAsia="Times New Roman" w:hAnsi="Times New Roman"/>
                      <w:sz w:val="24"/>
                      <w:szCs w:val="24"/>
                      <w:lang w:eastAsia="ru-RU"/>
                    </w:rPr>
                    <w:t>1.5</w:t>
                  </w:r>
                </w:p>
              </w:tc>
              <w:tc>
                <w:tcPr>
                  <w:tcW w:w="0" w:type="auto"/>
                  <w:tcBorders>
                    <w:top w:val="single" w:sz="6" w:space="0" w:color="auto"/>
                    <w:left w:val="single" w:sz="6" w:space="0" w:color="auto"/>
                    <w:bottom w:val="single" w:sz="6" w:space="0" w:color="auto"/>
                    <w:right w:val="single" w:sz="6" w:space="0" w:color="auto"/>
                  </w:tcBorders>
                  <w:vAlign w:val="center"/>
                </w:tcPr>
                <w:p w:rsidR="00B3600C" w:rsidRPr="003300B9" w:rsidRDefault="00B3600C" w:rsidP="00072BAF">
                  <w:pPr>
                    <w:shd w:val="clear" w:color="auto" w:fill="FFFFFF"/>
                    <w:spacing w:after="0" w:line="240" w:lineRule="auto"/>
                    <w:jc w:val="center"/>
                    <w:rPr>
                      <w:rFonts w:ascii="Times New Roman" w:eastAsia="Times New Roman" w:hAnsi="Times New Roman"/>
                      <w:sz w:val="24"/>
                      <w:szCs w:val="24"/>
                      <w:lang w:eastAsia="ru-RU"/>
                    </w:rPr>
                  </w:pPr>
                  <w:r w:rsidRPr="003300B9">
                    <w:rPr>
                      <w:rFonts w:ascii="Times New Roman" w:eastAsia="Times New Roman" w:hAnsi="Times New Roman"/>
                      <w:sz w:val="24"/>
                      <w:szCs w:val="24"/>
                      <w:lang w:eastAsia="ru-RU"/>
                    </w:rPr>
                    <w:t>Развитие речи</w:t>
                  </w:r>
                </w:p>
              </w:tc>
              <w:tc>
                <w:tcPr>
                  <w:tcW w:w="0" w:type="auto"/>
                  <w:tcBorders>
                    <w:top w:val="single" w:sz="6" w:space="0" w:color="auto"/>
                    <w:left w:val="single" w:sz="6" w:space="0" w:color="auto"/>
                    <w:bottom w:val="single" w:sz="6" w:space="0" w:color="auto"/>
                    <w:right w:val="single" w:sz="4" w:space="0" w:color="auto"/>
                  </w:tcBorders>
                  <w:vAlign w:val="center"/>
                </w:tcPr>
                <w:p w:rsidR="00B3600C" w:rsidRPr="003300B9" w:rsidRDefault="00B3600C" w:rsidP="00072BAF">
                  <w:pPr>
                    <w:shd w:val="clear" w:color="auto" w:fill="FFFFFF"/>
                    <w:spacing w:after="0" w:line="240" w:lineRule="auto"/>
                    <w:jc w:val="center"/>
                    <w:rPr>
                      <w:rFonts w:ascii="Times New Roman" w:eastAsia="Times New Roman" w:hAnsi="Times New Roman"/>
                      <w:sz w:val="24"/>
                      <w:szCs w:val="24"/>
                      <w:lang w:eastAsia="ru-RU"/>
                    </w:rPr>
                  </w:pPr>
                </w:p>
              </w:tc>
              <w:tc>
                <w:tcPr>
                  <w:tcW w:w="0" w:type="auto"/>
                  <w:tcBorders>
                    <w:top w:val="single" w:sz="6" w:space="0" w:color="auto"/>
                    <w:left w:val="single" w:sz="4" w:space="0" w:color="auto"/>
                    <w:bottom w:val="single" w:sz="6" w:space="0" w:color="auto"/>
                    <w:right w:val="single" w:sz="6" w:space="0" w:color="auto"/>
                  </w:tcBorders>
                  <w:vAlign w:val="center"/>
                </w:tcPr>
                <w:p w:rsidR="00B3600C" w:rsidRPr="003300B9" w:rsidRDefault="00B3600C" w:rsidP="00072BAF">
                  <w:pPr>
                    <w:shd w:val="clear" w:color="auto" w:fill="FFFFFF"/>
                    <w:spacing w:after="0" w:line="240" w:lineRule="auto"/>
                    <w:jc w:val="center"/>
                    <w:rPr>
                      <w:rFonts w:ascii="Times New Roman" w:eastAsia="Times New Roman" w:hAnsi="Times New Roman"/>
                      <w:sz w:val="24"/>
                      <w:szCs w:val="24"/>
                      <w:lang w:eastAsia="ru-RU"/>
                    </w:rPr>
                  </w:pPr>
                  <w:r w:rsidRPr="003300B9">
                    <w:rPr>
                      <w:rFonts w:ascii="Times New Roman" w:eastAsia="Times New Roman" w:hAnsi="Times New Roman"/>
                      <w:sz w:val="24"/>
                      <w:szCs w:val="24"/>
                      <w:lang w:eastAsia="ru-RU"/>
                    </w:rPr>
                    <w:t>11</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B3600C" w:rsidRPr="003300B9" w:rsidRDefault="00B3600C" w:rsidP="00072BAF">
                  <w:pPr>
                    <w:shd w:val="clear" w:color="auto" w:fill="FFFFFF"/>
                    <w:spacing w:after="0" w:line="240" w:lineRule="auto"/>
                    <w:jc w:val="center"/>
                    <w:rPr>
                      <w:rFonts w:ascii="Times New Roman" w:eastAsia="Times New Roman" w:hAnsi="Times New Roman"/>
                      <w:sz w:val="24"/>
                      <w:szCs w:val="24"/>
                      <w:lang w:eastAsia="ru-RU"/>
                    </w:rPr>
                  </w:pPr>
                  <w:r w:rsidRPr="003300B9">
                    <w:rPr>
                      <w:rFonts w:ascii="Times New Roman" w:eastAsia="Times New Roman" w:hAnsi="Times New Roman"/>
                      <w:sz w:val="24"/>
                      <w:szCs w:val="24"/>
                      <w:lang w:eastAsia="ru-RU"/>
                    </w:rPr>
                    <w:t>11</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B3600C" w:rsidRPr="003300B9" w:rsidRDefault="00B3600C" w:rsidP="00072BAF">
                  <w:pPr>
                    <w:shd w:val="clear" w:color="auto" w:fill="FFFFFF"/>
                    <w:spacing w:after="0" w:line="240" w:lineRule="auto"/>
                    <w:jc w:val="center"/>
                    <w:rPr>
                      <w:rFonts w:ascii="Times New Roman" w:eastAsia="Times New Roman" w:hAnsi="Times New Roman"/>
                      <w:sz w:val="24"/>
                      <w:szCs w:val="24"/>
                      <w:lang w:eastAsia="ru-RU"/>
                    </w:rPr>
                  </w:pPr>
                  <w:r w:rsidRPr="003300B9">
                    <w:rPr>
                      <w:rFonts w:ascii="Times New Roman" w:eastAsia="Times New Roman" w:hAnsi="Times New Roman"/>
                      <w:sz w:val="24"/>
                      <w:szCs w:val="24"/>
                      <w:lang w:eastAsia="ru-RU"/>
                    </w:rPr>
                    <w:t>-</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B3600C" w:rsidRPr="003300B9" w:rsidRDefault="00B3600C" w:rsidP="00072BAF">
                  <w:pPr>
                    <w:shd w:val="clear" w:color="auto" w:fill="FFFFFF"/>
                    <w:spacing w:after="0" w:line="240" w:lineRule="auto"/>
                    <w:jc w:val="center"/>
                    <w:rPr>
                      <w:rFonts w:ascii="Times New Roman" w:eastAsia="Times New Roman" w:hAnsi="Times New Roman"/>
                      <w:sz w:val="24"/>
                      <w:szCs w:val="24"/>
                      <w:lang w:eastAsia="ru-RU"/>
                    </w:rPr>
                  </w:pPr>
                  <w:r w:rsidRPr="003300B9">
                    <w:rPr>
                      <w:rFonts w:ascii="Times New Roman" w:eastAsia="Times New Roman" w:hAnsi="Times New Roman"/>
                      <w:sz w:val="24"/>
                      <w:szCs w:val="24"/>
                      <w:lang w:eastAsia="ru-RU"/>
                    </w:rPr>
                    <w:t>-</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B3600C" w:rsidRPr="003300B9" w:rsidRDefault="00B3600C" w:rsidP="00072BAF">
                  <w:pPr>
                    <w:shd w:val="clear" w:color="auto" w:fill="FFFFFF"/>
                    <w:spacing w:after="0" w:line="240" w:lineRule="auto"/>
                    <w:jc w:val="center"/>
                    <w:rPr>
                      <w:rFonts w:ascii="Times New Roman" w:eastAsia="Times New Roman" w:hAnsi="Times New Roman"/>
                      <w:sz w:val="24"/>
                      <w:szCs w:val="24"/>
                      <w:lang w:eastAsia="ru-RU"/>
                    </w:rPr>
                  </w:pPr>
                  <w:r w:rsidRPr="003300B9">
                    <w:rPr>
                      <w:rFonts w:ascii="Times New Roman" w:eastAsia="Times New Roman" w:hAnsi="Times New Roman"/>
                      <w:sz w:val="24"/>
                      <w:szCs w:val="24"/>
                      <w:lang w:eastAsia="ru-RU"/>
                    </w:rPr>
                    <w:t>-</w:t>
                  </w:r>
                </w:p>
              </w:tc>
            </w:tr>
            <w:tr w:rsidR="00B3600C" w:rsidRPr="003300B9" w:rsidTr="00072BAF">
              <w:trPr>
                <w:trHeight w:val="348"/>
              </w:trPr>
              <w:tc>
                <w:tcPr>
                  <w:tcW w:w="0" w:type="auto"/>
                  <w:tcBorders>
                    <w:top w:val="single" w:sz="6" w:space="0" w:color="auto"/>
                    <w:left w:val="single" w:sz="6" w:space="0" w:color="auto"/>
                    <w:bottom w:val="single" w:sz="6" w:space="0" w:color="auto"/>
                    <w:right w:val="single" w:sz="6" w:space="0" w:color="auto"/>
                  </w:tcBorders>
                  <w:vAlign w:val="center"/>
                </w:tcPr>
                <w:p w:rsidR="00B3600C" w:rsidRPr="003300B9" w:rsidRDefault="00B3600C" w:rsidP="00072BAF">
                  <w:pPr>
                    <w:shd w:val="clear" w:color="auto" w:fill="FFFFFF"/>
                    <w:spacing w:after="0" w:line="240" w:lineRule="auto"/>
                    <w:jc w:val="center"/>
                    <w:rPr>
                      <w:rFonts w:ascii="Times New Roman" w:eastAsia="Times New Roman" w:hAnsi="Times New Roman"/>
                      <w:sz w:val="24"/>
                      <w:szCs w:val="24"/>
                      <w:lang w:eastAsia="ru-RU"/>
                    </w:rPr>
                  </w:pPr>
                  <w:r w:rsidRPr="003300B9">
                    <w:rPr>
                      <w:rFonts w:ascii="Times New Roman" w:eastAsia="Times New Roman" w:hAnsi="Times New Roman"/>
                      <w:sz w:val="24"/>
                      <w:szCs w:val="24"/>
                      <w:lang w:eastAsia="ru-RU"/>
                    </w:rPr>
                    <w:t>2.</w:t>
                  </w:r>
                </w:p>
              </w:tc>
              <w:tc>
                <w:tcPr>
                  <w:tcW w:w="0" w:type="auto"/>
                  <w:tcBorders>
                    <w:top w:val="single" w:sz="6" w:space="0" w:color="auto"/>
                    <w:left w:val="single" w:sz="6" w:space="0" w:color="auto"/>
                    <w:bottom w:val="single" w:sz="6" w:space="0" w:color="auto"/>
                    <w:right w:val="single" w:sz="6" w:space="0" w:color="auto"/>
                  </w:tcBorders>
                  <w:vAlign w:val="center"/>
                </w:tcPr>
                <w:p w:rsidR="00B3600C" w:rsidRPr="003300B9" w:rsidRDefault="00B3600C" w:rsidP="00072BAF">
                  <w:pPr>
                    <w:shd w:val="clear" w:color="auto" w:fill="FFFFFF"/>
                    <w:spacing w:after="0" w:line="240" w:lineRule="auto"/>
                    <w:jc w:val="center"/>
                    <w:rPr>
                      <w:rFonts w:ascii="Times New Roman" w:eastAsia="Times New Roman" w:hAnsi="Times New Roman"/>
                      <w:b/>
                      <w:bCs/>
                      <w:sz w:val="24"/>
                      <w:szCs w:val="24"/>
                      <w:lang w:eastAsia="ru-RU"/>
                    </w:rPr>
                  </w:pPr>
                  <w:r w:rsidRPr="003300B9">
                    <w:rPr>
                      <w:rFonts w:ascii="Times New Roman" w:eastAsia="Times New Roman" w:hAnsi="Times New Roman"/>
                      <w:b/>
                      <w:bCs/>
                      <w:sz w:val="24"/>
                      <w:szCs w:val="24"/>
                      <w:lang w:eastAsia="ru-RU"/>
                    </w:rPr>
                    <w:t>Систематический курс</w:t>
                  </w:r>
                </w:p>
              </w:tc>
              <w:tc>
                <w:tcPr>
                  <w:tcW w:w="0" w:type="auto"/>
                  <w:tcBorders>
                    <w:top w:val="single" w:sz="6" w:space="0" w:color="auto"/>
                    <w:left w:val="single" w:sz="6" w:space="0" w:color="auto"/>
                    <w:bottom w:val="single" w:sz="6" w:space="0" w:color="auto"/>
                    <w:right w:val="single" w:sz="4" w:space="0" w:color="auto"/>
                  </w:tcBorders>
                  <w:vAlign w:val="center"/>
                </w:tcPr>
                <w:p w:rsidR="00B3600C" w:rsidRPr="003300B9" w:rsidRDefault="00B3600C" w:rsidP="00072BAF">
                  <w:pPr>
                    <w:shd w:val="clear" w:color="auto" w:fill="FFFFFF"/>
                    <w:spacing w:after="0" w:line="240" w:lineRule="auto"/>
                    <w:jc w:val="center"/>
                    <w:rPr>
                      <w:rFonts w:ascii="Times New Roman" w:eastAsia="Times New Roman" w:hAnsi="Times New Roman"/>
                      <w:b/>
                      <w:bCs/>
                      <w:sz w:val="24"/>
                      <w:szCs w:val="24"/>
                      <w:lang w:eastAsia="ru-RU"/>
                    </w:rPr>
                  </w:pPr>
                  <w:r w:rsidRPr="003300B9">
                    <w:rPr>
                      <w:rFonts w:ascii="Times New Roman" w:eastAsia="Times New Roman" w:hAnsi="Times New Roman"/>
                      <w:b/>
                      <w:bCs/>
                      <w:sz w:val="24"/>
                      <w:szCs w:val="24"/>
                      <w:lang w:eastAsia="ru-RU"/>
                    </w:rPr>
                    <w:t>560</w:t>
                  </w:r>
                </w:p>
              </w:tc>
              <w:tc>
                <w:tcPr>
                  <w:tcW w:w="0" w:type="auto"/>
                  <w:tcBorders>
                    <w:top w:val="single" w:sz="6" w:space="0" w:color="auto"/>
                    <w:left w:val="single" w:sz="4" w:space="0" w:color="auto"/>
                    <w:bottom w:val="single" w:sz="6" w:space="0" w:color="auto"/>
                    <w:right w:val="single" w:sz="6" w:space="0" w:color="auto"/>
                  </w:tcBorders>
                  <w:vAlign w:val="center"/>
                </w:tcPr>
                <w:p w:rsidR="00B3600C" w:rsidRPr="003300B9" w:rsidRDefault="00B3600C" w:rsidP="00072BAF">
                  <w:pPr>
                    <w:shd w:val="clear" w:color="auto" w:fill="FFFFFF"/>
                    <w:spacing w:after="0" w:line="240" w:lineRule="auto"/>
                    <w:jc w:val="center"/>
                    <w:rPr>
                      <w:rFonts w:ascii="Times New Roman" w:eastAsia="Times New Roman" w:hAnsi="Times New Roman"/>
                      <w:b/>
                      <w:bCs/>
                      <w:sz w:val="24"/>
                      <w:szCs w:val="24"/>
                      <w:lang w:eastAsia="ru-RU"/>
                    </w:rPr>
                  </w:pP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B3600C" w:rsidRPr="003300B9" w:rsidRDefault="00B3600C" w:rsidP="00072BAF">
                  <w:pPr>
                    <w:shd w:val="clear" w:color="auto" w:fill="FFFFFF"/>
                    <w:spacing w:after="0" w:line="240" w:lineRule="auto"/>
                    <w:jc w:val="center"/>
                    <w:rPr>
                      <w:rFonts w:ascii="Times New Roman" w:eastAsia="Times New Roman" w:hAnsi="Times New Roman"/>
                      <w:b/>
                      <w:bCs/>
                      <w:sz w:val="24"/>
                      <w:szCs w:val="24"/>
                      <w:lang w:eastAsia="ru-RU"/>
                    </w:rPr>
                  </w:pPr>
                  <w:r w:rsidRPr="003300B9">
                    <w:rPr>
                      <w:rFonts w:ascii="Times New Roman" w:eastAsia="Times New Roman" w:hAnsi="Times New Roman"/>
                      <w:b/>
                      <w:bCs/>
                      <w:sz w:val="24"/>
                      <w:szCs w:val="24"/>
                      <w:lang w:eastAsia="ru-RU"/>
                    </w:rPr>
                    <w:t>50</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B3600C" w:rsidRPr="003300B9" w:rsidRDefault="00B3600C" w:rsidP="00072BAF">
                  <w:pPr>
                    <w:shd w:val="clear" w:color="auto" w:fill="FFFFFF"/>
                    <w:spacing w:after="0" w:line="240" w:lineRule="auto"/>
                    <w:jc w:val="center"/>
                    <w:rPr>
                      <w:rFonts w:ascii="Times New Roman" w:eastAsia="Times New Roman" w:hAnsi="Times New Roman"/>
                      <w:b/>
                      <w:bCs/>
                      <w:sz w:val="24"/>
                      <w:szCs w:val="24"/>
                      <w:lang w:eastAsia="ru-RU"/>
                    </w:rPr>
                  </w:pPr>
                  <w:r w:rsidRPr="003300B9">
                    <w:rPr>
                      <w:rFonts w:ascii="Times New Roman" w:eastAsia="Times New Roman" w:hAnsi="Times New Roman"/>
                      <w:b/>
                      <w:bCs/>
                      <w:sz w:val="24"/>
                      <w:szCs w:val="24"/>
                      <w:lang w:eastAsia="ru-RU"/>
                    </w:rPr>
                    <w:t>170</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B3600C" w:rsidRPr="003300B9" w:rsidRDefault="00B3600C" w:rsidP="00072BAF">
                  <w:pPr>
                    <w:shd w:val="clear" w:color="auto" w:fill="FFFFFF"/>
                    <w:spacing w:after="0" w:line="240" w:lineRule="auto"/>
                    <w:jc w:val="center"/>
                    <w:rPr>
                      <w:rFonts w:ascii="Times New Roman" w:eastAsia="Times New Roman" w:hAnsi="Times New Roman"/>
                      <w:b/>
                      <w:bCs/>
                      <w:sz w:val="24"/>
                      <w:szCs w:val="24"/>
                      <w:lang w:eastAsia="ru-RU"/>
                    </w:rPr>
                  </w:pPr>
                  <w:r w:rsidRPr="003300B9">
                    <w:rPr>
                      <w:rFonts w:ascii="Times New Roman" w:eastAsia="Times New Roman" w:hAnsi="Times New Roman"/>
                      <w:b/>
                      <w:bCs/>
                      <w:sz w:val="24"/>
                      <w:szCs w:val="24"/>
                      <w:lang w:eastAsia="ru-RU"/>
                    </w:rPr>
                    <w:t>170</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B3600C" w:rsidRPr="003300B9" w:rsidRDefault="00B3600C" w:rsidP="00072BAF">
                  <w:pPr>
                    <w:shd w:val="clear" w:color="auto" w:fill="FFFFFF"/>
                    <w:spacing w:after="0" w:line="240" w:lineRule="auto"/>
                    <w:jc w:val="center"/>
                    <w:rPr>
                      <w:rFonts w:ascii="Times New Roman" w:eastAsia="Times New Roman" w:hAnsi="Times New Roman"/>
                      <w:b/>
                      <w:bCs/>
                      <w:sz w:val="24"/>
                      <w:szCs w:val="24"/>
                      <w:lang w:eastAsia="ru-RU"/>
                    </w:rPr>
                  </w:pPr>
                  <w:r w:rsidRPr="003300B9">
                    <w:rPr>
                      <w:rFonts w:ascii="Times New Roman" w:eastAsia="Times New Roman" w:hAnsi="Times New Roman"/>
                      <w:b/>
                      <w:bCs/>
                      <w:sz w:val="24"/>
                      <w:szCs w:val="24"/>
                      <w:lang w:eastAsia="ru-RU"/>
                    </w:rPr>
                    <w:t>170</w:t>
                  </w:r>
                </w:p>
              </w:tc>
            </w:tr>
            <w:tr w:rsidR="00B3600C" w:rsidRPr="003300B9" w:rsidTr="00072BAF">
              <w:trPr>
                <w:trHeight w:val="348"/>
              </w:trPr>
              <w:tc>
                <w:tcPr>
                  <w:tcW w:w="0" w:type="auto"/>
                  <w:tcBorders>
                    <w:top w:val="single" w:sz="6" w:space="0" w:color="auto"/>
                    <w:left w:val="single" w:sz="6" w:space="0" w:color="auto"/>
                    <w:bottom w:val="single" w:sz="6" w:space="0" w:color="auto"/>
                    <w:right w:val="single" w:sz="6" w:space="0" w:color="auto"/>
                  </w:tcBorders>
                  <w:vAlign w:val="center"/>
                </w:tcPr>
                <w:p w:rsidR="00B3600C" w:rsidRPr="003300B9" w:rsidRDefault="00B3600C" w:rsidP="00072BAF">
                  <w:pPr>
                    <w:shd w:val="clear" w:color="auto" w:fill="FFFFFF"/>
                    <w:spacing w:after="0" w:line="240" w:lineRule="auto"/>
                    <w:jc w:val="center"/>
                    <w:rPr>
                      <w:rFonts w:ascii="Times New Roman" w:eastAsia="Times New Roman" w:hAnsi="Times New Roman"/>
                      <w:sz w:val="24"/>
                      <w:szCs w:val="24"/>
                      <w:lang w:eastAsia="ru-RU"/>
                    </w:rPr>
                  </w:pPr>
                  <w:r w:rsidRPr="003300B9">
                    <w:rPr>
                      <w:rFonts w:ascii="Times New Roman" w:eastAsia="Times New Roman" w:hAnsi="Times New Roman"/>
                      <w:sz w:val="24"/>
                      <w:szCs w:val="24"/>
                      <w:lang w:eastAsia="ru-RU"/>
                    </w:rPr>
                    <w:lastRenderedPageBreak/>
                    <w:t>2.1</w:t>
                  </w:r>
                </w:p>
              </w:tc>
              <w:tc>
                <w:tcPr>
                  <w:tcW w:w="0" w:type="auto"/>
                  <w:tcBorders>
                    <w:top w:val="single" w:sz="6" w:space="0" w:color="auto"/>
                    <w:left w:val="single" w:sz="6" w:space="0" w:color="auto"/>
                    <w:bottom w:val="single" w:sz="6" w:space="0" w:color="auto"/>
                    <w:right w:val="single" w:sz="6" w:space="0" w:color="auto"/>
                  </w:tcBorders>
                  <w:vAlign w:val="center"/>
                </w:tcPr>
                <w:p w:rsidR="00B3600C" w:rsidRPr="003300B9" w:rsidRDefault="00B3600C" w:rsidP="00072BAF">
                  <w:pPr>
                    <w:shd w:val="clear" w:color="auto" w:fill="FFFFFF"/>
                    <w:spacing w:after="0" w:line="240" w:lineRule="auto"/>
                    <w:jc w:val="center"/>
                    <w:rPr>
                      <w:rFonts w:ascii="Times New Roman" w:eastAsia="Times New Roman" w:hAnsi="Times New Roman"/>
                      <w:sz w:val="24"/>
                      <w:szCs w:val="24"/>
                      <w:lang w:eastAsia="ru-RU"/>
                    </w:rPr>
                  </w:pPr>
                  <w:r w:rsidRPr="003300B9">
                    <w:rPr>
                      <w:rFonts w:ascii="Times New Roman" w:eastAsia="Times New Roman" w:hAnsi="Times New Roman"/>
                      <w:sz w:val="24"/>
                      <w:szCs w:val="24"/>
                      <w:lang w:eastAsia="ru-RU"/>
                    </w:rPr>
                    <w:t>Фонетика и орфоэпия</w:t>
                  </w:r>
                </w:p>
              </w:tc>
              <w:tc>
                <w:tcPr>
                  <w:tcW w:w="0" w:type="auto"/>
                  <w:tcBorders>
                    <w:top w:val="single" w:sz="6" w:space="0" w:color="auto"/>
                    <w:left w:val="single" w:sz="6" w:space="0" w:color="auto"/>
                    <w:bottom w:val="single" w:sz="6" w:space="0" w:color="auto"/>
                    <w:right w:val="single" w:sz="4" w:space="0" w:color="auto"/>
                  </w:tcBorders>
                  <w:vAlign w:val="center"/>
                </w:tcPr>
                <w:p w:rsidR="00B3600C" w:rsidRPr="003300B9" w:rsidRDefault="00B3600C" w:rsidP="00072BAF">
                  <w:pPr>
                    <w:shd w:val="clear" w:color="auto" w:fill="FFFFFF"/>
                    <w:spacing w:after="0" w:line="240" w:lineRule="auto"/>
                    <w:jc w:val="center"/>
                    <w:rPr>
                      <w:rFonts w:ascii="Times New Roman" w:eastAsia="Times New Roman" w:hAnsi="Times New Roman"/>
                      <w:sz w:val="24"/>
                      <w:szCs w:val="24"/>
                      <w:lang w:eastAsia="ru-RU"/>
                    </w:rPr>
                  </w:pPr>
                  <w:r w:rsidRPr="003300B9">
                    <w:rPr>
                      <w:rFonts w:ascii="Times New Roman" w:eastAsia="Times New Roman" w:hAnsi="Times New Roman"/>
                      <w:sz w:val="24"/>
                      <w:szCs w:val="24"/>
                      <w:lang w:eastAsia="ru-RU"/>
                    </w:rPr>
                    <w:t>15</w:t>
                  </w:r>
                </w:p>
              </w:tc>
              <w:tc>
                <w:tcPr>
                  <w:tcW w:w="0" w:type="auto"/>
                  <w:tcBorders>
                    <w:top w:val="single" w:sz="6" w:space="0" w:color="auto"/>
                    <w:left w:val="single" w:sz="4" w:space="0" w:color="auto"/>
                    <w:bottom w:val="single" w:sz="6" w:space="0" w:color="auto"/>
                    <w:right w:val="single" w:sz="6" w:space="0" w:color="auto"/>
                  </w:tcBorders>
                  <w:vAlign w:val="center"/>
                </w:tcPr>
                <w:p w:rsidR="00B3600C" w:rsidRPr="003300B9" w:rsidRDefault="00B3600C" w:rsidP="00072BAF">
                  <w:pPr>
                    <w:shd w:val="clear" w:color="auto" w:fill="FFFFFF"/>
                    <w:spacing w:after="0" w:line="240" w:lineRule="auto"/>
                    <w:jc w:val="center"/>
                    <w:rPr>
                      <w:rFonts w:ascii="Times New Roman" w:eastAsia="Times New Roman" w:hAnsi="Times New Roman"/>
                      <w:sz w:val="24"/>
                      <w:szCs w:val="24"/>
                      <w:lang w:eastAsia="ru-RU"/>
                    </w:rPr>
                  </w:pPr>
                  <w:r w:rsidRPr="003300B9">
                    <w:rPr>
                      <w:rFonts w:ascii="Times New Roman" w:eastAsia="Times New Roman" w:hAnsi="Times New Roman"/>
                      <w:sz w:val="24"/>
                      <w:szCs w:val="24"/>
                      <w:lang w:eastAsia="ru-RU"/>
                    </w:rPr>
                    <w:t>15</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B3600C" w:rsidRPr="003300B9" w:rsidRDefault="00B3600C" w:rsidP="00072BAF">
                  <w:pPr>
                    <w:shd w:val="clear" w:color="auto" w:fill="FFFFFF"/>
                    <w:spacing w:after="0" w:line="240" w:lineRule="auto"/>
                    <w:jc w:val="center"/>
                    <w:rPr>
                      <w:rFonts w:ascii="Times New Roman" w:eastAsia="Times New Roman" w:hAnsi="Times New Roman"/>
                      <w:sz w:val="24"/>
                      <w:szCs w:val="24"/>
                      <w:lang w:eastAsia="ru-RU"/>
                    </w:rPr>
                  </w:pPr>
                  <w:r w:rsidRPr="003300B9">
                    <w:rPr>
                      <w:rFonts w:ascii="Times New Roman" w:eastAsia="Times New Roman" w:hAnsi="Times New Roman"/>
                      <w:sz w:val="24"/>
                      <w:szCs w:val="24"/>
                      <w:lang w:eastAsia="ru-RU"/>
                    </w:rPr>
                    <w:t>10</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B3600C" w:rsidRPr="003300B9" w:rsidRDefault="00B3600C" w:rsidP="00072BAF">
                  <w:pPr>
                    <w:shd w:val="clear" w:color="auto" w:fill="FFFFFF"/>
                    <w:spacing w:after="0" w:line="240" w:lineRule="auto"/>
                    <w:jc w:val="center"/>
                    <w:rPr>
                      <w:rFonts w:ascii="Times New Roman" w:eastAsia="Times New Roman" w:hAnsi="Times New Roman"/>
                      <w:sz w:val="24"/>
                      <w:szCs w:val="24"/>
                      <w:lang w:eastAsia="ru-RU"/>
                    </w:rPr>
                  </w:pPr>
                  <w:r w:rsidRPr="003300B9">
                    <w:rPr>
                      <w:rFonts w:ascii="Times New Roman" w:eastAsia="Times New Roman" w:hAnsi="Times New Roman"/>
                      <w:sz w:val="24"/>
                      <w:szCs w:val="24"/>
                      <w:lang w:eastAsia="ru-RU"/>
                    </w:rPr>
                    <w:t>1</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B3600C" w:rsidRPr="003300B9" w:rsidRDefault="00B3600C" w:rsidP="00072BAF">
                  <w:pPr>
                    <w:shd w:val="clear" w:color="auto" w:fill="FFFFFF"/>
                    <w:spacing w:after="0" w:line="240" w:lineRule="auto"/>
                    <w:jc w:val="center"/>
                    <w:rPr>
                      <w:rFonts w:ascii="Times New Roman" w:eastAsia="Times New Roman" w:hAnsi="Times New Roman"/>
                      <w:sz w:val="24"/>
                      <w:szCs w:val="24"/>
                      <w:lang w:eastAsia="ru-RU"/>
                    </w:rPr>
                  </w:pPr>
                  <w:r w:rsidRPr="003300B9">
                    <w:rPr>
                      <w:rFonts w:ascii="Times New Roman" w:eastAsia="Times New Roman" w:hAnsi="Times New Roman"/>
                      <w:sz w:val="24"/>
                      <w:szCs w:val="24"/>
                      <w:lang w:eastAsia="ru-RU"/>
                    </w:rPr>
                    <w:t>2</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B3600C" w:rsidRPr="003300B9" w:rsidRDefault="00B3600C" w:rsidP="00072BAF">
                  <w:pPr>
                    <w:shd w:val="clear" w:color="auto" w:fill="FFFFFF"/>
                    <w:spacing w:after="0" w:line="240" w:lineRule="auto"/>
                    <w:jc w:val="center"/>
                    <w:rPr>
                      <w:rFonts w:ascii="Times New Roman" w:eastAsia="Times New Roman" w:hAnsi="Times New Roman"/>
                      <w:sz w:val="24"/>
                      <w:szCs w:val="24"/>
                      <w:lang w:eastAsia="ru-RU"/>
                    </w:rPr>
                  </w:pPr>
                  <w:r w:rsidRPr="003300B9">
                    <w:rPr>
                      <w:rFonts w:ascii="Times New Roman" w:eastAsia="Times New Roman" w:hAnsi="Times New Roman"/>
                      <w:sz w:val="24"/>
                      <w:szCs w:val="24"/>
                      <w:lang w:eastAsia="ru-RU"/>
                    </w:rPr>
                    <w:t>2</w:t>
                  </w:r>
                </w:p>
              </w:tc>
            </w:tr>
            <w:tr w:rsidR="00B3600C" w:rsidRPr="003300B9" w:rsidTr="00072BAF">
              <w:trPr>
                <w:trHeight w:val="348"/>
              </w:trPr>
              <w:tc>
                <w:tcPr>
                  <w:tcW w:w="0" w:type="auto"/>
                  <w:tcBorders>
                    <w:top w:val="single" w:sz="6" w:space="0" w:color="auto"/>
                    <w:left w:val="single" w:sz="6" w:space="0" w:color="auto"/>
                    <w:bottom w:val="single" w:sz="6" w:space="0" w:color="auto"/>
                    <w:right w:val="single" w:sz="6" w:space="0" w:color="auto"/>
                  </w:tcBorders>
                  <w:vAlign w:val="center"/>
                </w:tcPr>
                <w:p w:rsidR="00B3600C" w:rsidRPr="003300B9" w:rsidRDefault="00B3600C" w:rsidP="00072BAF">
                  <w:pPr>
                    <w:shd w:val="clear" w:color="auto" w:fill="FFFFFF"/>
                    <w:spacing w:after="0" w:line="240" w:lineRule="auto"/>
                    <w:jc w:val="center"/>
                    <w:rPr>
                      <w:rFonts w:ascii="Times New Roman" w:eastAsia="Times New Roman" w:hAnsi="Times New Roman"/>
                      <w:sz w:val="24"/>
                      <w:szCs w:val="24"/>
                      <w:lang w:eastAsia="ru-RU"/>
                    </w:rPr>
                  </w:pPr>
                  <w:r w:rsidRPr="003300B9">
                    <w:rPr>
                      <w:rFonts w:ascii="Times New Roman" w:eastAsia="Times New Roman" w:hAnsi="Times New Roman"/>
                      <w:sz w:val="24"/>
                      <w:szCs w:val="24"/>
                      <w:lang w:eastAsia="ru-RU"/>
                    </w:rPr>
                    <w:t>2.2</w:t>
                  </w:r>
                </w:p>
              </w:tc>
              <w:tc>
                <w:tcPr>
                  <w:tcW w:w="0" w:type="auto"/>
                  <w:tcBorders>
                    <w:top w:val="single" w:sz="6" w:space="0" w:color="auto"/>
                    <w:left w:val="single" w:sz="6" w:space="0" w:color="auto"/>
                    <w:bottom w:val="single" w:sz="6" w:space="0" w:color="auto"/>
                    <w:right w:val="single" w:sz="6" w:space="0" w:color="auto"/>
                  </w:tcBorders>
                  <w:vAlign w:val="center"/>
                </w:tcPr>
                <w:p w:rsidR="00B3600C" w:rsidRPr="003300B9" w:rsidRDefault="00B3600C" w:rsidP="00072BAF">
                  <w:pPr>
                    <w:shd w:val="clear" w:color="auto" w:fill="FFFFFF"/>
                    <w:spacing w:after="0" w:line="240" w:lineRule="auto"/>
                    <w:jc w:val="center"/>
                    <w:rPr>
                      <w:rFonts w:ascii="Times New Roman" w:eastAsia="Times New Roman" w:hAnsi="Times New Roman"/>
                      <w:sz w:val="24"/>
                      <w:szCs w:val="24"/>
                      <w:lang w:eastAsia="ru-RU"/>
                    </w:rPr>
                  </w:pPr>
                  <w:r w:rsidRPr="003300B9">
                    <w:rPr>
                      <w:rFonts w:ascii="Times New Roman" w:eastAsia="Times New Roman" w:hAnsi="Times New Roman"/>
                      <w:sz w:val="24"/>
                      <w:szCs w:val="24"/>
                      <w:lang w:eastAsia="ru-RU"/>
                    </w:rPr>
                    <w:t>Графика</w:t>
                  </w:r>
                </w:p>
              </w:tc>
              <w:tc>
                <w:tcPr>
                  <w:tcW w:w="0" w:type="auto"/>
                  <w:tcBorders>
                    <w:top w:val="single" w:sz="6" w:space="0" w:color="auto"/>
                    <w:left w:val="single" w:sz="6" w:space="0" w:color="auto"/>
                    <w:bottom w:val="single" w:sz="6" w:space="0" w:color="auto"/>
                    <w:right w:val="single" w:sz="4" w:space="0" w:color="auto"/>
                  </w:tcBorders>
                  <w:vAlign w:val="center"/>
                </w:tcPr>
                <w:p w:rsidR="00B3600C" w:rsidRPr="003300B9" w:rsidRDefault="00B3600C" w:rsidP="00072BAF">
                  <w:pPr>
                    <w:shd w:val="clear" w:color="auto" w:fill="FFFFFF"/>
                    <w:spacing w:after="0" w:line="240" w:lineRule="auto"/>
                    <w:jc w:val="center"/>
                    <w:rPr>
                      <w:rFonts w:ascii="Times New Roman" w:eastAsia="Times New Roman" w:hAnsi="Times New Roman"/>
                      <w:sz w:val="24"/>
                      <w:szCs w:val="24"/>
                      <w:lang w:eastAsia="ru-RU"/>
                    </w:rPr>
                  </w:pPr>
                  <w:r w:rsidRPr="003300B9">
                    <w:rPr>
                      <w:rFonts w:ascii="Times New Roman" w:eastAsia="Times New Roman" w:hAnsi="Times New Roman"/>
                      <w:sz w:val="24"/>
                      <w:szCs w:val="24"/>
                      <w:lang w:eastAsia="ru-RU"/>
                    </w:rPr>
                    <w:t>5</w:t>
                  </w:r>
                </w:p>
              </w:tc>
              <w:tc>
                <w:tcPr>
                  <w:tcW w:w="0" w:type="auto"/>
                  <w:tcBorders>
                    <w:top w:val="single" w:sz="6" w:space="0" w:color="auto"/>
                    <w:left w:val="single" w:sz="4" w:space="0" w:color="auto"/>
                    <w:bottom w:val="single" w:sz="6" w:space="0" w:color="auto"/>
                    <w:right w:val="single" w:sz="6" w:space="0" w:color="auto"/>
                  </w:tcBorders>
                  <w:vAlign w:val="center"/>
                </w:tcPr>
                <w:p w:rsidR="00B3600C" w:rsidRPr="003300B9" w:rsidRDefault="00B3600C" w:rsidP="00072BAF">
                  <w:pPr>
                    <w:shd w:val="clear" w:color="auto" w:fill="FFFFFF"/>
                    <w:spacing w:after="0" w:line="240" w:lineRule="auto"/>
                    <w:jc w:val="center"/>
                    <w:rPr>
                      <w:rFonts w:ascii="Times New Roman" w:eastAsia="Times New Roman" w:hAnsi="Times New Roman"/>
                      <w:sz w:val="24"/>
                      <w:szCs w:val="24"/>
                      <w:lang w:eastAsia="ru-RU"/>
                    </w:rPr>
                  </w:pPr>
                  <w:r w:rsidRPr="003300B9">
                    <w:rPr>
                      <w:rFonts w:ascii="Times New Roman" w:eastAsia="Times New Roman" w:hAnsi="Times New Roman"/>
                      <w:sz w:val="24"/>
                      <w:szCs w:val="24"/>
                      <w:lang w:eastAsia="ru-RU"/>
                    </w:rPr>
                    <w:t>5</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B3600C" w:rsidRPr="003300B9" w:rsidRDefault="00B3600C" w:rsidP="00072BAF">
                  <w:pPr>
                    <w:shd w:val="clear" w:color="auto" w:fill="FFFFFF"/>
                    <w:spacing w:after="0" w:line="240" w:lineRule="auto"/>
                    <w:jc w:val="center"/>
                    <w:rPr>
                      <w:rFonts w:ascii="Times New Roman" w:eastAsia="Times New Roman" w:hAnsi="Times New Roman"/>
                      <w:sz w:val="24"/>
                      <w:szCs w:val="24"/>
                      <w:lang w:eastAsia="ru-RU"/>
                    </w:rPr>
                  </w:pPr>
                  <w:r w:rsidRPr="003300B9">
                    <w:rPr>
                      <w:rFonts w:ascii="Times New Roman" w:eastAsia="Times New Roman" w:hAnsi="Times New Roman"/>
                      <w:sz w:val="24"/>
                      <w:szCs w:val="24"/>
                      <w:lang w:eastAsia="ru-RU"/>
                    </w:rPr>
                    <w:t>4</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B3600C" w:rsidRPr="003300B9" w:rsidRDefault="00B3600C" w:rsidP="00072BAF">
                  <w:pPr>
                    <w:shd w:val="clear" w:color="auto" w:fill="FFFFFF"/>
                    <w:spacing w:after="0" w:line="240" w:lineRule="auto"/>
                    <w:jc w:val="center"/>
                    <w:rPr>
                      <w:rFonts w:ascii="Times New Roman" w:eastAsia="Times New Roman" w:hAnsi="Times New Roman"/>
                      <w:sz w:val="24"/>
                      <w:szCs w:val="24"/>
                      <w:lang w:eastAsia="ru-RU"/>
                    </w:rPr>
                  </w:pPr>
                  <w:r w:rsidRPr="003300B9">
                    <w:rPr>
                      <w:rFonts w:ascii="Times New Roman" w:eastAsia="Times New Roman" w:hAnsi="Times New Roman"/>
                      <w:sz w:val="24"/>
                      <w:szCs w:val="24"/>
                      <w:lang w:eastAsia="ru-RU"/>
                    </w:rPr>
                    <w:t>1</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B3600C" w:rsidRPr="003300B9" w:rsidRDefault="00B3600C" w:rsidP="00072BAF">
                  <w:pPr>
                    <w:shd w:val="clear" w:color="auto" w:fill="FFFFFF"/>
                    <w:spacing w:after="0" w:line="240" w:lineRule="auto"/>
                    <w:jc w:val="center"/>
                    <w:rPr>
                      <w:rFonts w:ascii="Times New Roman" w:eastAsia="Times New Roman" w:hAnsi="Times New Roman"/>
                      <w:sz w:val="24"/>
                      <w:szCs w:val="24"/>
                      <w:lang w:eastAsia="ru-RU"/>
                    </w:rPr>
                  </w:pPr>
                  <w:r w:rsidRPr="003300B9">
                    <w:rPr>
                      <w:rFonts w:ascii="Times New Roman" w:eastAsia="Times New Roman" w:hAnsi="Times New Roman"/>
                      <w:sz w:val="24"/>
                      <w:szCs w:val="24"/>
                      <w:lang w:eastAsia="ru-RU"/>
                    </w:rPr>
                    <w:t>-</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B3600C" w:rsidRPr="003300B9" w:rsidRDefault="00B3600C" w:rsidP="00072BAF">
                  <w:pPr>
                    <w:shd w:val="clear" w:color="auto" w:fill="FFFFFF"/>
                    <w:spacing w:after="0" w:line="240" w:lineRule="auto"/>
                    <w:jc w:val="center"/>
                    <w:rPr>
                      <w:rFonts w:ascii="Times New Roman" w:eastAsia="Times New Roman" w:hAnsi="Times New Roman"/>
                      <w:sz w:val="24"/>
                      <w:szCs w:val="24"/>
                      <w:lang w:eastAsia="ru-RU"/>
                    </w:rPr>
                  </w:pPr>
                  <w:r w:rsidRPr="003300B9">
                    <w:rPr>
                      <w:rFonts w:ascii="Times New Roman" w:eastAsia="Times New Roman" w:hAnsi="Times New Roman"/>
                      <w:sz w:val="24"/>
                      <w:szCs w:val="24"/>
                      <w:lang w:eastAsia="ru-RU"/>
                    </w:rPr>
                    <w:t>-</w:t>
                  </w:r>
                </w:p>
              </w:tc>
            </w:tr>
            <w:tr w:rsidR="00B3600C" w:rsidRPr="003300B9" w:rsidTr="00072BAF">
              <w:trPr>
                <w:trHeight w:val="348"/>
              </w:trPr>
              <w:tc>
                <w:tcPr>
                  <w:tcW w:w="0" w:type="auto"/>
                  <w:tcBorders>
                    <w:top w:val="single" w:sz="6" w:space="0" w:color="auto"/>
                    <w:left w:val="single" w:sz="6" w:space="0" w:color="auto"/>
                    <w:bottom w:val="single" w:sz="6" w:space="0" w:color="auto"/>
                    <w:right w:val="single" w:sz="6" w:space="0" w:color="auto"/>
                  </w:tcBorders>
                  <w:vAlign w:val="center"/>
                </w:tcPr>
                <w:p w:rsidR="00B3600C" w:rsidRPr="003300B9" w:rsidRDefault="00B3600C" w:rsidP="00072BAF">
                  <w:pPr>
                    <w:shd w:val="clear" w:color="auto" w:fill="FFFFFF"/>
                    <w:spacing w:after="0" w:line="240" w:lineRule="auto"/>
                    <w:jc w:val="center"/>
                    <w:rPr>
                      <w:rFonts w:ascii="Times New Roman" w:eastAsia="Times New Roman" w:hAnsi="Times New Roman"/>
                      <w:sz w:val="24"/>
                      <w:szCs w:val="24"/>
                      <w:lang w:eastAsia="ru-RU"/>
                    </w:rPr>
                  </w:pPr>
                  <w:r w:rsidRPr="003300B9">
                    <w:rPr>
                      <w:rFonts w:ascii="Times New Roman" w:eastAsia="Times New Roman" w:hAnsi="Times New Roman"/>
                      <w:sz w:val="24"/>
                      <w:szCs w:val="24"/>
                      <w:lang w:eastAsia="ru-RU"/>
                    </w:rPr>
                    <w:t>2.3</w:t>
                  </w:r>
                </w:p>
              </w:tc>
              <w:tc>
                <w:tcPr>
                  <w:tcW w:w="0" w:type="auto"/>
                  <w:tcBorders>
                    <w:top w:val="single" w:sz="6" w:space="0" w:color="auto"/>
                    <w:left w:val="single" w:sz="6" w:space="0" w:color="auto"/>
                    <w:bottom w:val="single" w:sz="6" w:space="0" w:color="auto"/>
                    <w:right w:val="single" w:sz="6" w:space="0" w:color="auto"/>
                  </w:tcBorders>
                  <w:vAlign w:val="center"/>
                </w:tcPr>
                <w:p w:rsidR="00B3600C" w:rsidRPr="003300B9" w:rsidRDefault="00B3600C" w:rsidP="00072BAF">
                  <w:pPr>
                    <w:shd w:val="clear" w:color="auto" w:fill="FFFFFF"/>
                    <w:spacing w:after="0" w:line="240" w:lineRule="auto"/>
                    <w:jc w:val="center"/>
                    <w:rPr>
                      <w:rFonts w:ascii="Times New Roman" w:eastAsia="Times New Roman" w:hAnsi="Times New Roman"/>
                      <w:sz w:val="24"/>
                      <w:szCs w:val="24"/>
                      <w:lang w:eastAsia="ru-RU"/>
                    </w:rPr>
                  </w:pPr>
                  <w:r w:rsidRPr="003300B9">
                    <w:rPr>
                      <w:rFonts w:ascii="Times New Roman" w:eastAsia="Times New Roman" w:hAnsi="Times New Roman"/>
                      <w:sz w:val="24"/>
                      <w:szCs w:val="24"/>
                      <w:lang w:eastAsia="ru-RU"/>
                    </w:rPr>
                    <w:t>Лексика</w:t>
                  </w:r>
                </w:p>
              </w:tc>
              <w:tc>
                <w:tcPr>
                  <w:tcW w:w="0" w:type="auto"/>
                  <w:tcBorders>
                    <w:top w:val="single" w:sz="6" w:space="0" w:color="auto"/>
                    <w:left w:val="single" w:sz="6" w:space="0" w:color="auto"/>
                    <w:bottom w:val="single" w:sz="6" w:space="0" w:color="auto"/>
                    <w:right w:val="single" w:sz="4" w:space="0" w:color="auto"/>
                  </w:tcBorders>
                  <w:vAlign w:val="center"/>
                </w:tcPr>
                <w:p w:rsidR="00B3600C" w:rsidRPr="003300B9" w:rsidRDefault="00B3600C" w:rsidP="00072BAF">
                  <w:pPr>
                    <w:shd w:val="clear" w:color="auto" w:fill="FFFFFF"/>
                    <w:spacing w:after="0" w:line="240" w:lineRule="auto"/>
                    <w:jc w:val="center"/>
                    <w:rPr>
                      <w:rFonts w:ascii="Times New Roman" w:eastAsia="Times New Roman" w:hAnsi="Times New Roman"/>
                      <w:sz w:val="24"/>
                      <w:szCs w:val="24"/>
                      <w:lang w:eastAsia="ru-RU"/>
                    </w:rPr>
                  </w:pPr>
                  <w:r w:rsidRPr="003300B9">
                    <w:rPr>
                      <w:rFonts w:ascii="Times New Roman" w:eastAsia="Times New Roman" w:hAnsi="Times New Roman"/>
                      <w:sz w:val="24"/>
                      <w:szCs w:val="24"/>
                      <w:lang w:eastAsia="ru-RU"/>
                    </w:rPr>
                    <w:t>20</w:t>
                  </w:r>
                </w:p>
              </w:tc>
              <w:tc>
                <w:tcPr>
                  <w:tcW w:w="0" w:type="auto"/>
                  <w:tcBorders>
                    <w:top w:val="single" w:sz="6" w:space="0" w:color="auto"/>
                    <w:left w:val="single" w:sz="4" w:space="0" w:color="auto"/>
                    <w:bottom w:val="single" w:sz="6" w:space="0" w:color="auto"/>
                    <w:right w:val="single" w:sz="6" w:space="0" w:color="auto"/>
                  </w:tcBorders>
                  <w:vAlign w:val="center"/>
                </w:tcPr>
                <w:p w:rsidR="00B3600C" w:rsidRPr="003300B9" w:rsidRDefault="00B3600C" w:rsidP="00072BAF">
                  <w:pPr>
                    <w:shd w:val="clear" w:color="auto" w:fill="FFFFFF"/>
                    <w:spacing w:after="0" w:line="240" w:lineRule="auto"/>
                    <w:jc w:val="center"/>
                    <w:rPr>
                      <w:rFonts w:ascii="Times New Roman" w:eastAsia="Times New Roman" w:hAnsi="Times New Roman"/>
                      <w:sz w:val="24"/>
                      <w:szCs w:val="24"/>
                      <w:lang w:eastAsia="ru-RU"/>
                    </w:rPr>
                  </w:pPr>
                  <w:r w:rsidRPr="003300B9">
                    <w:rPr>
                      <w:rFonts w:ascii="Times New Roman" w:eastAsia="Times New Roman" w:hAnsi="Times New Roman"/>
                      <w:sz w:val="24"/>
                      <w:szCs w:val="24"/>
                      <w:lang w:eastAsia="ru-RU"/>
                    </w:rPr>
                    <w:t>20</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B3600C" w:rsidRPr="003300B9" w:rsidRDefault="00B3600C" w:rsidP="00072BAF">
                  <w:pPr>
                    <w:shd w:val="clear" w:color="auto" w:fill="FFFFFF"/>
                    <w:spacing w:after="0" w:line="240" w:lineRule="auto"/>
                    <w:jc w:val="center"/>
                    <w:rPr>
                      <w:rFonts w:ascii="Times New Roman" w:eastAsia="Times New Roman" w:hAnsi="Times New Roman"/>
                      <w:sz w:val="24"/>
                      <w:szCs w:val="24"/>
                      <w:lang w:eastAsia="ru-RU"/>
                    </w:rPr>
                  </w:pPr>
                  <w:r w:rsidRPr="003300B9">
                    <w:rPr>
                      <w:rFonts w:ascii="Times New Roman" w:eastAsia="Times New Roman" w:hAnsi="Times New Roman"/>
                      <w:sz w:val="24"/>
                      <w:szCs w:val="24"/>
                      <w:lang w:eastAsia="ru-RU"/>
                    </w:rPr>
                    <w:t>3</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B3600C" w:rsidRPr="003300B9" w:rsidRDefault="00B3600C" w:rsidP="00072BAF">
                  <w:pPr>
                    <w:shd w:val="clear" w:color="auto" w:fill="FFFFFF"/>
                    <w:spacing w:after="0" w:line="240" w:lineRule="auto"/>
                    <w:jc w:val="center"/>
                    <w:rPr>
                      <w:rFonts w:ascii="Times New Roman" w:eastAsia="Times New Roman" w:hAnsi="Times New Roman"/>
                      <w:sz w:val="24"/>
                      <w:szCs w:val="24"/>
                      <w:lang w:eastAsia="ru-RU"/>
                    </w:rPr>
                  </w:pPr>
                  <w:r w:rsidRPr="003300B9">
                    <w:rPr>
                      <w:rFonts w:ascii="Times New Roman" w:eastAsia="Times New Roman" w:hAnsi="Times New Roman"/>
                      <w:sz w:val="24"/>
                      <w:szCs w:val="24"/>
                      <w:lang w:eastAsia="ru-RU"/>
                    </w:rPr>
                    <w:t>5</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B3600C" w:rsidRPr="003300B9" w:rsidRDefault="00B3600C" w:rsidP="00072BAF">
                  <w:pPr>
                    <w:shd w:val="clear" w:color="auto" w:fill="FFFFFF"/>
                    <w:spacing w:after="0" w:line="240" w:lineRule="auto"/>
                    <w:jc w:val="center"/>
                    <w:rPr>
                      <w:rFonts w:ascii="Times New Roman" w:eastAsia="Times New Roman" w:hAnsi="Times New Roman"/>
                      <w:sz w:val="24"/>
                      <w:szCs w:val="24"/>
                      <w:lang w:eastAsia="ru-RU"/>
                    </w:rPr>
                  </w:pPr>
                  <w:r w:rsidRPr="003300B9">
                    <w:rPr>
                      <w:rFonts w:ascii="Times New Roman" w:eastAsia="Times New Roman" w:hAnsi="Times New Roman"/>
                      <w:sz w:val="24"/>
                      <w:szCs w:val="24"/>
                      <w:lang w:eastAsia="ru-RU"/>
                    </w:rPr>
                    <w:t>6</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B3600C" w:rsidRPr="003300B9" w:rsidRDefault="00B3600C" w:rsidP="00072BAF">
                  <w:pPr>
                    <w:shd w:val="clear" w:color="auto" w:fill="FFFFFF"/>
                    <w:spacing w:after="0" w:line="240" w:lineRule="auto"/>
                    <w:jc w:val="center"/>
                    <w:rPr>
                      <w:rFonts w:ascii="Times New Roman" w:eastAsia="Times New Roman" w:hAnsi="Times New Roman"/>
                      <w:sz w:val="24"/>
                      <w:szCs w:val="24"/>
                      <w:lang w:eastAsia="ru-RU"/>
                    </w:rPr>
                  </w:pPr>
                  <w:r w:rsidRPr="003300B9">
                    <w:rPr>
                      <w:rFonts w:ascii="Times New Roman" w:eastAsia="Times New Roman" w:hAnsi="Times New Roman"/>
                      <w:sz w:val="24"/>
                      <w:szCs w:val="24"/>
                      <w:lang w:eastAsia="ru-RU"/>
                    </w:rPr>
                    <w:t>6</w:t>
                  </w:r>
                </w:p>
              </w:tc>
            </w:tr>
            <w:tr w:rsidR="00B3600C" w:rsidRPr="003300B9" w:rsidTr="00072BAF">
              <w:trPr>
                <w:trHeight w:val="348"/>
              </w:trPr>
              <w:tc>
                <w:tcPr>
                  <w:tcW w:w="0" w:type="auto"/>
                  <w:tcBorders>
                    <w:top w:val="single" w:sz="6" w:space="0" w:color="auto"/>
                    <w:left w:val="single" w:sz="6" w:space="0" w:color="auto"/>
                    <w:bottom w:val="single" w:sz="6" w:space="0" w:color="auto"/>
                    <w:right w:val="single" w:sz="6" w:space="0" w:color="auto"/>
                  </w:tcBorders>
                  <w:vAlign w:val="center"/>
                </w:tcPr>
                <w:p w:rsidR="00B3600C" w:rsidRPr="003300B9" w:rsidRDefault="00B3600C" w:rsidP="00072BAF">
                  <w:pPr>
                    <w:shd w:val="clear" w:color="auto" w:fill="FFFFFF"/>
                    <w:spacing w:after="0" w:line="240" w:lineRule="auto"/>
                    <w:jc w:val="center"/>
                    <w:rPr>
                      <w:rFonts w:ascii="Times New Roman" w:eastAsia="Times New Roman" w:hAnsi="Times New Roman"/>
                      <w:sz w:val="24"/>
                      <w:szCs w:val="24"/>
                      <w:lang w:eastAsia="ru-RU"/>
                    </w:rPr>
                  </w:pPr>
                  <w:r w:rsidRPr="003300B9">
                    <w:rPr>
                      <w:rFonts w:ascii="Times New Roman" w:eastAsia="Times New Roman" w:hAnsi="Times New Roman"/>
                      <w:sz w:val="24"/>
                      <w:szCs w:val="24"/>
                      <w:lang w:eastAsia="ru-RU"/>
                    </w:rPr>
                    <w:t>2.4</w:t>
                  </w:r>
                </w:p>
              </w:tc>
              <w:tc>
                <w:tcPr>
                  <w:tcW w:w="0" w:type="auto"/>
                  <w:tcBorders>
                    <w:top w:val="single" w:sz="6" w:space="0" w:color="auto"/>
                    <w:left w:val="single" w:sz="6" w:space="0" w:color="auto"/>
                    <w:bottom w:val="single" w:sz="6" w:space="0" w:color="auto"/>
                    <w:right w:val="single" w:sz="6" w:space="0" w:color="auto"/>
                  </w:tcBorders>
                  <w:vAlign w:val="center"/>
                </w:tcPr>
                <w:p w:rsidR="00B3600C" w:rsidRPr="003300B9" w:rsidRDefault="00B3600C" w:rsidP="00072BAF">
                  <w:pPr>
                    <w:shd w:val="clear" w:color="auto" w:fill="FFFFFF"/>
                    <w:spacing w:after="0" w:line="240" w:lineRule="auto"/>
                    <w:jc w:val="center"/>
                    <w:rPr>
                      <w:rFonts w:ascii="Times New Roman" w:eastAsia="Times New Roman" w:hAnsi="Times New Roman"/>
                      <w:sz w:val="24"/>
                      <w:szCs w:val="24"/>
                      <w:lang w:eastAsia="ru-RU"/>
                    </w:rPr>
                  </w:pPr>
                  <w:r w:rsidRPr="003300B9">
                    <w:rPr>
                      <w:rFonts w:ascii="Times New Roman" w:eastAsia="Times New Roman" w:hAnsi="Times New Roman"/>
                      <w:sz w:val="24"/>
                      <w:szCs w:val="24"/>
                      <w:lang w:eastAsia="ru-RU"/>
                    </w:rPr>
                    <w:t>Состав слова (</w:t>
                  </w:r>
                  <w:proofErr w:type="spellStart"/>
                  <w:r w:rsidRPr="003300B9">
                    <w:rPr>
                      <w:rFonts w:ascii="Times New Roman" w:eastAsia="Times New Roman" w:hAnsi="Times New Roman"/>
                      <w:sz w:val="24"/>
                      <w:szCs w:val="24"/>
                      <w:lang w:eastAsia="ru-RU"/>
                    </w:rPr>
                    <w:t>морфемика</w:t>
                  </w:r>
                  <w:proofErr w:type="spellEnd"/>
                  <w:r w:rsidRPr="003300B9">
                    <w:rPr>
                      <w:rFonts w:ascii="Times New Roman" w:eastAsia="Times New Roman" w:hAnsi="Times New Roman"/>
                      <w:sz w:val="24"/>
                      <w:szCs w:val="24"/>
                      <w:lang w:eastAsia="ru-RU"/>
                    </w:rPr>
                    <w:t>)</w:t>
                  </w:r>
                </w:p>
              </w:tc>
              <w:tc>
                <w:tcPr>
                  <w:tcW w:w="0" w:type="auto"/>
                  <w:tcBorders>
                    <w:top w:val="single" w:sz="6" w:space="0" w:color="auto"/>
                    <w:left w:val="single" w:sz="6" w:space="0" w:color="auto"/>
                    <w:bottom w:val="single" w:sz="6" w:space="0" w:color="auto"/>
                    <w:right w:val="single" w:sz="4" w:space="0" w:color="auto"/>
                  </w:tcBorders>
                  <w:vAlign w:val="center"/>
                </w:tcPr>
                <w:p w:rsidR="00B3600C" w:rsidRPr="003300B9" w:rsidRDefault="00B3600C" w:rsidP="00072BAF">
                  <w:pPr>
                    <w:shd w:val="clear" w:color="auto" w:fill="FFFFFF"/>
                    <w:spacing w:after="0" w:line="240" w:lineRule="auto"/>
                    <w:jc w:val="center"/>
                    <w:rPr>
                      <w:rFonts w:ascii="Times New Roman" w:eastAsia="Times New Roman" w:hAnsi="Times New Roman"/>
                      <w:sz w:val="24"/>
                      <w:szCs w:val="24"/>
                      <w:lang w:eastAsia="ru-RU"/>
                    </w:rPr>
                  </w:pPr>
                  <w:r w:rsidRPr="003300B9">
                    <w:rPr>
                      <w:rFonts w:ascii="Times New Roman" w:eastAsia="Times New Roman" w:hAnsi="Times New Roman"/>
                      <w:sz w:val="24"/>
                      <w:szCs w:val="24"/>
                      <w:lang w:eastAsia="ru-RU"/>
                    </w:rPr>
                    <w:t>27</w:t>
                  </w:r>
                </w:p>
              </w:tc>
              <w:tc>
                <w:tcPr>
                  <w:tcW w:w="0" w:type="auto"/>
                  <w:tcBorders>
                    <w:top w:val="single" w:sz="6" w:space="0" w:color="auto"/>
                    <w:left w:val="single" w:sz="4" w:space="0" w:color="auto"/>
                    <w:bottom w:val="single" w:sz="6" w:space="0" w:color="auto"/>
                    <w:right w:val="single" w:sz="6" w:space="0" w:color="auto"/>
                  </w:tcBorders>
                  <w:vAlign w:val="center"/>
                </w:tcPr>
                <w:p w:rsidR="00B3600C" w:rsidRPr="003300B9" w:rsidRDefault="00B3600C" w:rsidP="00072BAF">
                  <w:pPr>
                    <w:shd w:val="clear" w:color="auto" w:fill="FFFFFF"/>
                    <w:spacing w:after="0" w:line="240" w:lineRule="auto"/>
                    <w:jc w:val="center"/>
                    <w:rPr>
                      <w:rFonts w:ascii="Times New Roman" w:eastAsia="Times New Roman" w:hAnsi="Times New Roman"/>
                      <w:sz w:val="24"/>
                      <w:szCs w:val="24"/>
                      <w:lang w:eastAsia="ru-RU"/>
                    </w:rPr>
                  </w:pPr>
                  <w:r w:rsidRPr="003300B9">
                    <w:rPr>
                      <w:rFonts w:ascii="Times New Roman" w:eastAsia="Times New Roman" w:hAnsi="Times New Roman"/>
                      <w:sz w:val="24"/>
                      <w:szCs w:val="24"/>
                      <w:lang w:eastAsia="ru-RU"/>
                    </w:rPr>
                    <w:t>47</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B3600C" w:rsidRPr="003300B9" w:rsidRDefault="00B3600C" w:rsidP="00072BAF">
                  <w:pPr>
                    <w:shd w:val="clear" w:color="auto" w:fill="FFFFFF"/>
                    <w:spacing w:after="0" w:line="240" w:lineRule="auto"/>
                    <w:jc w:val="center"/>
                    <w:rPr>
                      <w:rFonts w:ascii="Times New Roman" w:eastAsia="Times New Roman" w:hAnsi="Times New Roman"/>
                      <w:sz w:val="24"/>
                      <w:szCs w:val="24"/>
                      <w:lang w:eastAsia="ru-RU"/>
                    </w:rPr>
                  </w:pPr>
                  <w:r w:rsidRPr="003300B9">
                    <w:rPr>
                      <w:rFonts w:ascii="Times New Roman" w:eastAsia="Times New Roman" w:hAnsi="Times New Roman"/>
                      <w:sz w:val="24"/>
                      <w:szCs w:val="24"/>
                      <w:lang w:eastAsia="ru-RU"/>
                    </w:rPr>
                    <w:t>6</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B3600C" w:rsidRPr="003300B9" w:rsidRDefault="00B3600C" w:rsidP="00072BAF">
                  <w:pPr>
                    <w:shd w:val="clear" w:color="auto" w:fill="FFFFFF"/>
                    <w:spacing w:after="0" w:line="240" w:lineRule="auto"/>
                    <w:jc w:val="center"/>
                    <w:rPr>
                      <w:rFonts w:ascii="Times New Roman" w:eastAsia="Times New Roman" w:hAnsi="Times New Roman"/>
                      <w:sz w:val="24"/>
                      <w:szCs w:val="24"/>
                      <w:lang w:eastAsia="ru-RU"/>
                    </w:rPr>
                  </w:pPr>
                  <w:r w:rsidRPr="003300B9">
                    <w:rPr>
                      <w:rFonts w:ascii="Times New Roman" w:eastAsia="Times New Roman" w:hAnsi="Times New Roman"/>
                      <w:sz w:val="24"/>
                      <w:szCs w:val="24"/>
                      <w:lang w:eastAsia="ru-RU"/>
                    </w:rPr>
                    <w:t>16</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B3600C" w:rsidRPr="003300B9" w:rsidRDefault="00B3600C" w:rsidP="00072BAF">
                  <w:pPr>
                    <w:shd w:val="clear" w:color="auto" w:fill="FFFFFF"/>
                    <w:spacing w:after="0" w:line="240" w:lineRule="auto"/>
                    <w:jc w:val="center"/>
                    <w:rPr>
                      <w:rFonts w:ascii="Times New Roman" w:eastAsia="Times New Roman" w:hAnsi="Times New Roman"/>
                      <w:sz w:val="24"/>
                      <w:szCs w:val="24"/>
                      <w:lang w:eastAsia="ru-RU"/>
                    </w:rPr>
                  </w:pPr>
                  <w:r w:rsidRPr="003300B9">
                    <w:rPr>
                      <w:rFonts w:ascii="Times New Roman" w:eastAsia="Times New Roman" w:hAnsi="Times New Roman"/>
                      <w:sz w:val="24"/>
                      <w:szCs w:val="24"/>
                      <w:lang w:eastAsia="ru-RU"/>
                    </w:rPr>
                    <w:t>14</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B3600C" w:rsidRPr="003300B9" w:rsidRDefault="00B3600C" w:rsidP="00072BAF">
                  <w:pPr>
                    <w:shd w:val="clear" w:color="auto" w:fill="FFFFFF"/>
                    <w:spacing w:after="0" w:line="240" w:lineRule="auto"/>
                    <w:jc w:val="center"/>
                    <w:rPr>
                      <w:rFonts w:ascii="Times New Roman" w:eastAsia="Times New Roman" w:hAnsi="Times New Roman"/>
                      <w:sz w:val="24"/>
                      <w:szCs w:val="24"/>
                      <w:lang w:eastAsia="ru-RU"/>
                    </w:rPr>
                  </w:pPr>
                  <w:r w:rsidRPr="003300B9">
                    <w:rPr>
                      <w:rFonts w:ascii="Times New Roman" w:eastAsia="Times New Roman" w:hAnsi="Times New Roman"/>
                      <w:sz w:val="24"/>
                      <w:szCs w:val="24"/>
                      <w:lang w:eastAsia="ru-RU"/>
                    </w:rPr>
                    <w:t>11</w:t>
                  </w:r>
                </w:p>
              </w:tc>
            </w:tr>
            <w:tr w:rsidR="00B3600C" w:rsidRPr="003300B9" w:rsidTr="00072BAF">
              <w:trPr>
                <w:trHeight w:val="348"/>
              </w:trPr>
              <w:tc>
                <w:tcPr>
                  <w:tcW w:w="0" w:type="auto"/>
                  <w:tcBorders>
                    <w:top w:val="single" w:sz="6" w:space="0" w:color="auto"/>
                    <w:left w:val="single" w:sz="6" w:space="0" w:color="auto"/>
                    <w:bottom w:val="single" w:sz="6" w:space="0" w:color="auto"/>
                    <w:right w:val="single" w:sz="6" w:space="0" w:color="auto"/>
                  </w:tcBorders>
                  <w:vAlign w:val="center"/>
                </w:tcPr>
                <w:p w:rsidR="00B3600C" w:rsidRPr="003300B9" w:rsidRDefault="00B3600C" w:rsidP="00072BAF">
                  <w:pPr>
                    <w:shd w:val="clear" w:color="auto" w:fill="FFFFFF"/>
                    <w:spacing w:after="0" w:line="240" w:lineRule="auto"/>
                    <w:jc w:val="center"/>
                    <w:rPr>
                      <w:rFonts w:ascii="Times New Roman" w:eastAsia="Times New Roman" w:hAnsi="Times New Roman"/>
                      <w:sz w:val="24"/>
                      <w:szCs w:val="24"/>
                      <w:lang w:eastAsia="ru-RU"/>
                    </w:rPr>
                  </w:pPr>
                  <w:r w:rsidRPr="003300B9">
                    <w:rPr>
                      <w:rFonts w:ascii="Times New Roman" w:eastAsia="Times New Roman" w:hAnsi="Times New Roman"/>
                      <w:sz w:val="24"/>
                      <w:szCs w:val="24"/>
                      <w:lang w:eastAsia="ru-RU"/>
                    </w:rPr>
                    <w:t>2.5</w:t>
                  </w:r>
                </w:p>
              </w:tc>
              <w:tc>
                <w:tcPr>
                  <w:tcW w:w="0" w:type="auto"/>
                  <w:tcBorders>
                    <w:top w:val="single" w:sz="6" w:space="0" w:color="auto"/>
                    <w:left w:val="single" w:sz="6" w:space="0" w:color="auto"/>
                    <w:bottom w:val="single" w:sz="6" w:space="0" w:color="auto"/>
                    <w:right w:val="single" w:sz="6" w:space="0" w:color="auto"/>
                  </w:tcBorders>
                  <w:vAlign w:val="center"/>
                </w:tcPr>
                <w:p w:rsidR="00B3600C" w:rsidRPr="003300B9" w:rsidRDefault="00B3600C" w:rsidP="00072BAF">
                  <w:pPr>
                    <w:shd w:val="clear" w:color="auto" w:fill="FFFFFF"/>
                    <w:spacing w:after="0" w:line="240" w:lineRule="auto"/>
                    <w:jc w:val="center"/>
                    <w:rPr>
                      <w:rFonts w:ascii="Times New Roman" w:eastAsia="Times New Roman" w:hAnsi="Times New Roman"/>
                      <w:sz w:val="24"/>
                      <w:szCs w:val="24"/>
                      <w:lang w:eastAsia="ru-RU"/>
                    </w:rPr>
                  </w:pPr>
                  <w:r w:rsidRPr="003300B9">
                    <w:rPr>
                      <w:rFonts w:ascii="Times New Roman" w:eastAsia="Times New Roman" w:hAnsi="Times New Roman"/>
                      <w:sz w:val="24"/>
                      <w:szCs w:val="24"/>
                      <w:lang w:eastAsia="ru-RU"/>
                    </w:rPr>
                    <w:t>Морфология</w:t>
                  </w:r>
                </w:p>
              </w:tc>
              <w:tc>
                <w:tcPr>
                  <w:tcW w:w="0" w:type="auto"/>
                  <w:tcBorders>
                    <w:top w:val="single" w:sz="6" w:space="0" w:color="auto"/>
                    <w:left w:val="single" w:sz="6" w:space="0" w:color="auto"/>
                    <w:bottom w:val="single" w:sz="6" w:space="0" w:color="auto"/>
                    <w:right w:val="single" w:sz="4" w:space="0" w:color="auto"/>
                  </w:tcBorders>
                  <w:vAlign w:val="center"/>
                </w:tcPr>
                <w:p w:rsidR="00B3600C" w:rsidRPr="003300B9" w:rsidRDefault="00B3600C" w:rsidP="00072BAF">
                  <w:pPr>
                    <w:shd w:val="clear" w:color="auto" w:fill="FFFFFF"/>
                    <w:spacing w:after="0" w:line="240" w:lineRule="auto"/>
                    <w:jc w:val="center"/>
                    <w:rPr>
                      <w:rFonts w:ascii="Times New Roman" w:eastAsia="Times New Roman" w:hAnsi="Times New Roman"/>
                      <w:sz w:val="24"/>
                      <w:szCs w:val="24"/>
                      <w:lang w:eastAsia="ru-RU"/>
                    </w:rPr>
                  </w:pPr>
                  <w:r w:rsidRPr="003300B9">
                    <w:rPr>
                      <w:rFonts w:ascii="Times New Roman" w:eastAsia="Times New Roman" w:hAnsi="Times New Roman"/>
                      <w:sz w:val="24"/>
                      <w:szCs w:val="24"/>
                      <w:lang w:eastAsia="ru-RU"/>
                    </w:rPr>
                    <w:t>118</w:t>
                  </w:r>
                </w:p>
              </w:tc>
              <w:tc>
                <w:tcPr>
                  <w:tcW w:w="0" w:type="auto"/>
                  <w:tcBorders>
                    <w:top w:val="single" w:sz="6" w:space="0" w:color="auto"/>
                    <w:left w:val="single" w:sz="4" w:space="0" w:color="auto"/>
                    <w:bottom w:val="single" w:sz="6" w:space="0" w:color="auto"/>
                    <w:right w:val="single" w:sz="6" w:space="0" w:color="auto"/>
                  </w:tcBorders>
                  <w:vAlign w:val="center"/>
                </w:tcPr>
                <w:p w:rsidR="00B3600C" w:rsidRPr="003300B9" w:rsidRDefault="00B3600C" w:rsidP="00072BAF">
                  <w:pPr>
                    <w:shd w:val="clear" w:color="auto" w:fill="FFFFFF"/>
                    <w:spacing w:after="0" w:line="240" w:lineRule="auto"/>
                    <w:jc w:val="center"/>
                    <w:rPr>
                      <w:rFonts w:ascii="Times New Roman" w:eastAsia="Times New Roman" w:hAnsi="Times New Roman"/>
                      <w:sz w:val="24"/>
                      <w:szCs w:val="24"/>
                      <w:lang w:eastAsia="ru-RU"/>
                    </w:rPr>
                  </w:pPr>
                  <w:r w:rsidRPr="003300B9">
                    <w:rPr>
                      <w:rFonts w:ascii="Times New Roman" w:eastAsia="Times New Roman" w:hAnsi="Times New Roman"/>
                      <w:sz w:val="24"/>
                      <w:szCs w:val="24"/>
                      <w:lang w:eastAsia="ru-RU"/>
                    </w:rPr>
                    <w:t>159</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B3600C" w:rsidRPr="003300B9" w:rsidRDefault="00B3600C" w:rsidP="00072BAF">
                  <w:pPr>
                    <w:shd w:val="clear" w:color="auto" w:fill="FFFFFF"/>
                    <w:spacing w:after="0" w:line="240" w:lineRule="auto"/>
                    <w:jc w:val="center"/>
                    <w:rPr>
                      <w:rFonts w:ascii="Times New Roman" w:eastAsia="Times New Roman" w:hAnsi="Times New Roman"/>
                      <w:sz w:val="24"/>
                      <w:szCs w:val="24"/>
                      <w:lang w:eastAsia="ru-RU"/>
                    </w:rPr>
                  </w:pPr>
                  <w:r w:rsidRPr="003300B9">
                    <w:rPr>
                      <w:rFonts w:ascii="Times New Roman" w:eastAsia="Times New Roman" w:hAnsi="Times New Roman"/>
                      <w:sz w:val="24"/>
                      <w:szCs w:val="24"/>
                      <w:lang w:eastAsia="ru-RU"/>
                    </w:rPr>
                    <w:t>4</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B3600C" w:rsidRPr="003300B9" w:rsidRDefault="00B3600C" w:rsidP="00072BAF">
                  <w:pPr>
                    <w:shd w:val="clear" w:color="auto" w:fill="FFFFFF"/>
                    <w:spacing w:after="0" w:line="240" w:lineRule="auto"/>
                    <w:jc w:val="center"/>
                    <w:rPr>
                      <w:rFonts w:ascii="Times New Roman" w:eastAsia="Times New Roman" w:hAnsi="Times New Roman"/>
                      <w:sz w:val="24"/>
                      <w:szCs w:val="24"/>
                      <w:lang w:eastAsia="ru-RU"/>
                    </w:rPr>
                  </w:pPr>
                  <w:r w:rsidRPr="003300B9">
                    <w:rPr>
                      <w:rFonts w:ascii="Times New Roman" w:eastAsia="Times New Roman" w:hAnsi="Times New Roman"/>
                      <w:sz w:val="24"/>
                      <w:szCs w:val="24"/>
                      <w:lang w:eastAsia="ru-RU"/>
                    </w:rPr>
                    <w:t>39</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B3600C" w:rsidRPr="003300B9" w:rsidRDefault="00B3600C" w:rsidP="00072BAF">
                  <w:pPr>
                    <w:shd w:val="clear" w:color="auto" w:fill="FFFFFF"/>
                    <w:spacing w:after="0" w:line="240" w:lineRule="auto"/>
                    <w:jc w:val="center"/>
                    <w:rPr>
                      <w:rFonts w:ascii="Times New Roman" w:eastAsia="Times New Roman" w:hAnsi="Times New Roman"/>
                      <w:sz w:val="24"/>
                      <w:szCs w:val="24"/>
                      <w:lang w:eastAsia="ru-RU"/>
                    </w:rPr>
                  </w:pPr>
                  <w:r w:rsidRPr="003300B9">
                    <w:rPr>
                      <w:rFonts w:ascii="Times New Roman" w:eastAsia="Times New Roman" w:hAnsi="Times New Roman"/>
                      <w:sz w:val="24"/>
                      <w:szCs w:val="24"/>
                      <w:lang w:eastAsia="ru-RU"/>
                    </w:rPr>
                    <w:t>48</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B3600C" w:rsidRPr="003300B9" w:rsidRDefault="00B3600C" w:rsidP="00072BAF">
                  <w:pPr>
                    <w:shd w:val="clear" w:color="auto" w:fill="FFFFFF"/>
                    <w:spacing w:after="0" w:line="240" w:lineRule="auto"/>
                    <w:jc w:val="center"/>
                    <w:rPr>
                      <w:rFonts w:ascii="Times New Roman" w:eastAsia="Times New Roman" w:hAnsi="Times New Roman"/>
                      <w:sz w:val="24"/>
                      <w:szCs w:val="24"/>
                      <w:lang w:eastAsia="ru-RU"/>
                    </w:rPr>
                  </w:pPr>
                  <w:r w:rsidRPr="003300B9">
                    <w:rPr>
                      <w:rFonts w:ascii="Times New Roman" w:eastAsia="Times New Roman" w:hAnsi="Times New Roman"/>
                      <w:sz w:val="24"/>
                      <w:szCs w:val="24"/>
                      <w:lang w:eastAsia="ru-RU"/>
                    </w:rPr>
                    <w:t>68</w:t>
                  </w:r>
                </w:p>
              </w:tc>
            </w:tr>
            <w:tr w:rsidR="00B3600C" w:rsidRPr="003300B9" w:rsidTr="00072BAF">
              <w:trPr>
                <w:trHeight w:val="348"/>
              </w:trPr>
              <w:tc>
                <w:tcPr>
                  <w:tcW w:w="0" w:type="auto"/>
                  <w:tcBorders>
                    <w:top w:val="single" w:sz="6" w:space="0" w:color="auto"/>
                    <w:left w:val="single" w:sz="6" w:space="0" w:color="auto"/>
                    <w:bottom w:val="single" w:sz="6" w:space="0" w:color="auto"/>
                    <w:right w:val="single" w:sz="6" w:space="0" w:color="auto"/>
                  </w:tcBorders>
                  <w:vAlign w:val="center"/>
                </w:tcPr>
                <w:p w:rsidR="00B3600C" w:rsidRPr="003300B9" w:rsidRDefault="00B3600C" w:rsidP="00072BAF">
                  <w:pPr>
                    <w:shd w:val="clear" w:color="auto" w:fill="FFFFFF"/>
                    <w:spacing w:after="0" w:line="240" w:lineRule="auto"/>
                    <w:jc w:val="center"/>
                    <w:rPr>
                      <w:rFonts w:ascii="Times New Roman" w:eastAsia="Times New Roman" w:hAnsi="Times New Roman"/>
                      <w:sz w:val="24"/>
                      <w:szCs w:val="24"/>
                      <w:lang w:eastAsia="ru-RU"/>
                    </w:rPr>
                  </w:pPr>
                  <w:r w:rsidRPr="003300B9">
                    <w:rPr>
                      <w:rFonts w:ascii="Times New Roman" w:eastAsia="Times New Roman" w:hAnsi="Times New Roman"/>
                      <w:sz w:val="24"/>
                      <w:szCs w:val="24"/>
                      <w:lang w:eastAsia="ru-RU"/>
                    </w:rPr>
                    <w:t>2.6</w:t>
                  </w:r>
                </w:p>
              </w:tc>
              <w:tc>
                <w:tcPr>
                  <w:tcW w:w="0" w:type="auto"/>
                  <w:tcBorders>
                    <w:top w:val="single" w:sz="6" w:space="0" w:color="auto"/>
                    <w:left w:val="single" w:sz="6" w:space="0" w:color="auto"/>
                    <w:bottom w:val="single" w:sz="6" w:space="0" w:color="auto"/>
                    <w:right w:val="single" w:sz="6" w:space="0" w:color="auto"/>
                  </w:tcBorders>
                  <w:vAlign w:val="center"/>
                </w:tcPr>
                <w:p w:rsidR="00B3600C" w:rsidRPr="003300B9" w:rsidRDefault="00B3600C" w:rsidP="00072BAF">
                  <w:pPr>
                    <w:shd w:val="clear" w:color="auto" w:fill="FFFFFF"/>
                    <w:spacing w:after="0" w:line="240" w:lineRule="auto"/>
                    <w:jc w:val="center"/>
                    <w:rPr>
                      <w:rFonts w:ascii="Times New Roman" w:eastAsia="Times New Roman" w:hAnsi="Times New Roman"/>
                      <w:sz w:val="24"/>
                      <w:szCs w:val="24"/>
                      <w:lang w:eastAsia="ru-RU"/>
                    </w:rPr>
                  </w:pPr>
                  <w:r w:rsidRPr="003300B9">
                    <w:rPr>
                      <w:rFonts w:ascii="Times New Roman" w:eastAsia="Times New Roman" w:hAnsi="Times New Roman"/>
                      <w:sz w:val="24"/>
                      <w:szCs w:val="24"/>
                      <w:lang w:eastAsia="ru-RU"/>
                    </w:rPr>
                    <w:t>Синтаксис</w:t>
                  </w:r>
                </w:p>
              </w:tc>
              <w:tc>
                <w:tcPr>
                  <w:tcW w:w="0" w:type="auto"/>
                  <w:tcBorders>
                    <w:top w:val="single" w:sz="6" w:space="0" w:color="auto"/>
                    <w:left w:val="single" w:sz="6" w:space="0" w:color="auto"/>
                    <w:bottom w:val="single" w:sz="6" w:space="0" w:color="auto"/>
                    <w:right w:val="single" w:sz="4" w:space="0" w:color="auto"/>
                  </w:tcBorders>
                  <w:vAlign w:val="center"/>
                </w:tcPr>
                <w:p w:rsidR="00B3600C" w:rsidRPr="003300B9" w:rsidRDefault="00B3600C" w:rsidP="00072BAF">
                  <w:pPr>
                    <w:shd w:val="clear" w:color="auto" w:fill="FFFFFF"/>
                    <w:spacing w:after="0" w:line="240" w:lineRule="auto"/>
                    <w:jc w:val="center"/>
                    <w:rPr>
                      <w:rFonts w:ascii="Times New Roman" w:eastAsia="Times New Roman" w:hAnsi="Times New Roman"/>
                      <w:sz w:val="24"/>
                      <w:szCs w:val="24"/>
                      <w:lang w:eastAsia="ru-RU"/>
                    </w:rPr>
                  </w:pPr>
                  <w:r w:rsidRPr="003300B9">
                    <w:rPr>
                      <w:rFonts w:ascii="Times New Roman" w:eastAsia="Times New Roman" w:hAnsi="Times New Roman"/>
                      <w:sz w:val="24"/>
                      <w:szCs w:val="24"/>
                      <w:lang w:eastAsia="ru-RU"/>
                    </w:rPr>
                    <w:t>42</w:t>
                  </w:r>
                </w:p>
              </w:tc>
              <w:tc>
                <w:tcPr>
                  <w:tcW w:w="0" w:type="auto"/>
                  <w:tcBorders>
                    <w:top w:val="single" w:sz="6" w:space="0" w:color="auto"/>
                    <w:left w:val="single" w:sz="4" w:space="0" w:color="auto"/>
                    <w:bottom w:val="single" w:sz="6" w:space="0" w:color="auto"/>
                    <w:right w:val="single" w:sz="6" w:space="0" w:color="auto"/>
                  </w:tcBorders>
                  <w:vAlign w:val="center"/>
                </w:tcPr>
                <w:p w:rsidR="00B3600C" w:rsidRPr="003300B9" w:rsidRDefault="00B3600C" w:rsidP="00072BAF">
                  <w:pPr>
                    <w:shd w:val="clear" w:color="auto" w:fill="FFFFFF"/>
                    <w:spacing w:after="0" w:line="240" w:lineRule="auto"/>
                    <w:jc w:val="center"/>
                    <w:rPr>
                      <w:rFonts w:ascii="Times New Roman" w:eastAsia="Times New Roman" w:hAnsi="Times New Roman"/>
                      <w:sz w:val="24"/>
                      <w:szCs w:val="24"/>
                      <w:lang w:eastAsia="ru-RU"/>
                    </w:rPr>
                  </w:pPr>
                  <w:r w:rsidRPr="003300B9">
                    <w:rPr>
                      <w:rFonts w:ascii="Times New Roman" w:eastAsia="Times New Roman" w:hAnsi="Times New Roman"/>
                      <w:sz w:val="24"/>
                      <w:szCs w:val="24"/>
                      <w:lang w:eastAsia="ru-RU"/>
                    </w:rPr>
                    <w:t>61</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B3600C" w:rsidRPr="003300B9" w:rsidRDefault="00B3600C" w:rsidP="00072BAF">
                  <w:pPr>
                    <w:shd w:val="clear" w:color="auto" w:fill="FFFFFF"/>
                    <w:spacing w:after="0" w:line="240" w:lineRule="auto"/>
                    <w:jc w:val="center"/>
                    <w:rPr>
                      <w:rFonts w:ascii="Times New Roman" w:eastAsia="Times New Roman" w:hAnsi="Times New Roman"/>
                      <w:sz w:val="24"/>
                      <w:szCs w:val="24"/>
                      <w:lang w:eastAsia="ru-RU"/>
                    </w:rPr>
                  </w:pPr>
                  <w:r w:rsidRPr="003300B9">
                    <w:rPr>
                      <w:rFonts w:ascii="Times New Roman" w:eastAsia="Times New Roman" w:hAnsi="Times New Roman"/>
                      <w:sz w:val="24"/>
                      <w:szCs w:val="24"/>
                      <w:lang w:eastAsia="ru-RU"/>
                    </w:rPr>
                    <w:t>6</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B3600C" w:rsidRPr="003300B9" w:rsidRDefault="00B3600C" w:rsidP="00072BAF">
                  <w:pPr>
                    <w:shd w:val="clear" w:color="auto" w:fill="FFFFFF"/>
                    <w:spacing w:after="0" w:line="240" w:lineRule="auto"/>
                    <w:jc w:val="center"/>
                    <w:rPr>
                      <w:rFonts w:ascii="Times New Roman" w:eastAsia="Times New Roman" w:hAnsi="Times New Roman"/>
                      <w:sz w:val="24"/>
                      <w:szCs w:val="24"/>
                      <w:lang w:eastAsia="ru-RU"/>
                    </w:rPr>
                  </w:pPr>
                  <w:r w:rsidRPr="003300B9">
                    <w:rPr>
                      <w:rFonts w:ascii="Times New Roman" w:eastAsia="Times New Roman" w:hAnsi="Times New Roman"/>
                      <w:sz w:val="24"/>
                      <w:szCs w:val="24"/>
                      <w:lang w:eastAsia="ru-RU"/>
                    </w:rPr>
                    <w:t>10</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B3600C" w:rsidRPr="003300B9" w:rsidRDefault="00B3600C" w:rsidP="00072BAF">
                  <w:pPr>
                    <w:shd w:val="clear" w:color="auto" w:fill="FFFFFF"/>
                    <w:spacing w:after="0" w:line="240" w:lineRule="auto"/>
                    <w:jc w:val="center"/>
                    <w:rPr>
                      <w:rFonts w:ascii="Times New Roman" w:eastAsia="Times New Roman" w:hAnsi="Times New Roman"/>
                      <w:sz w:val="24"/>
                      <w:szCs w:val="24"/>
                      <w:lang w:eastAsia="ru-RU"/>
                    </w:rPr>
                  </w:pPr>
                  <w:r w:rsidRPr="003300B9">
                    <w:rPr>
                      <w:rFonts w:ascii="Times New Roman" w:eastAsia="Times New Roman" w:hAnsi="Times New Roman"/>
                      <w:sz w:val="24"/>
                      <w:szCs w:val="24"/>
                      <w:lang w:eastAsia="ru-RU"/>
                    </w:rPr>
                    <w:t>25</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B3600C" w:rsidRPr="003300B9" w:rsidRDefault="00B3600C" w:rsidP="00072BAF">
                  <w:pPr>
                    <w:shd w:val="clear" w:color="auto" w:fill="FFFFFF"/>
                    <w:spacing w:after="0" w:line="240" w:lineRule="auto"/>
                    <w:jc w:val="center"/>
                    <w:rPr>
                      <w:rFonts w:ascii="Times New Roman" w:eastAsia="Times New Roman" w:hAnsi="Times New Roman"/>
                      <w:sz w:val="24"/>
                      <w:szCs w:val="24"/>
                      <w:lang w:eastAsia="ru-RU"/>
                    </w:rPr>
                  </w:pPr>
                  <w:r w:rsidRPr="003300B9">
                    <w:rPr>
                      <w:rFonts w:ascii="Times New Roman" w:eastAsia="Times New Roman" w:hAnsi="Times New Roman"/>
                      <w:sz w:val="24"/>
                      <w:szCs w:val="24"/>
                      <w:lang w:eastAsia="ru-RU"/>
                    </w:rPr>
                    <w:t>20</w:t>
                  </w:r>
                </w:p>
              </w:tc>
            </w:tr>
            <w:tr w:rsidR="00B3600C" w:rsidRPr="003300B9" w:rsidTr="00072BAF">
              <w:trPr>
                <w:trHeight w:val="348"/>
              </w:trPr>
              <w:tc>
                <w:tcPr>
                  <w:tcW w:w="0" w:type="auto"/>
                  <w:tcBorders>
                    <w:top w:val="single" w:sz="6" w:space="0" w:color="auto"/>
                    <w:left w:val="single" w:sz="6" w:space="0" w:color="auto"/>
                    <w:bottom w:val="single" w:sz="6" w:space="0" w:color="auto"/>
                    <w:right w:val="single" w:sz="6" w:space="0" w:color="auto"/>
                  </w:tcBorders>
                  <w:vAlign w:val="center"/>
                </w:tcPr>
                <w:p w:rsidR="00B3600C" w:rsidRPr="003300B9" w:rsidRDefault="00B3600C" w:rsidP="00072BAF">
                  <w:pPr>
                    <w:shd w:val="clear" w:color="auto" w:fill="FFFFFF"/>
                    <w:spacing w:after="0" w:line="240" w:lineRule="auto"/>
                    <w:jc w:val="center"/>
                    <w:rPr>
                      <w:rFonts w:ascii="Times New Roman" w:eastAsia="Times New Roman" w:hAnsi="Times New Roman"/>
                      <w:sz w:val="24"/>
                      <w:szCs w:val="24"/>
                      <w:lang w:eastAsia="ru-RU"/>
                    </w:rPr>
                  </w:pPr>
                  <w:r w:rsidRPr="003300B9">
                    <w:rPr>
                      <w:rFonts w:ascii="Times New Roman" w:eastAsia="Times New Roman" w:hAnsi="Times New Roman"/>
                      <w:sz w:val="24"/>
                      <w:szCs w:val="24"/>
                      <w:lang w:eastAsia="ru-RU"/>
                    </w:rPr>
                    <w:t>2.7</w:t>
                  </w:r>
                </w:p>
              </w:tc>
              <w:tc>
                <w:tcPr>
                  <w:tcW w:w="0" w:type="auto"/>
                  <w:tcBorders>
                    <w:top w:val="single" w:sz="6" w:space="0" w:color="auto"/>
                    <w:left w:val="single" w:sz="6" w:space="0" w:color="auto"/>
                    <w:bottom w:val="single" w:sz="6" w:space="0" w:color="auto"/>
                    <w:right w:val="single" w:sz="6" w:space="0" w:color="auto"/>
                  </w:tcBorders>
                  <w:vAlign w:val="center"/>
                </w:tcPr>
                <w:p w:rsidR="00B3600C" w:rsidRPr="003300B9" w:rsidRDefault="00B3600C" w:rsidP="00072BAF">
                  <w:pPr>
                    <w:shd w:val="clear" w:color="auto" w:fill="FFFFFF"/>
                    <w:spacing w:after="0" w:line="240" w:lineRule="auto"/>
                    <w:jc w:val="center"/>
                    <w:rPr>
                      <w:rFonts w:ascii="Times New Roman" w:eastAsia="Times New Roman" w:hAnsi="Times New Roman"/>
                      <w:sz w:val="24"/>
                      <w:szCs w:val="24"/>
                      <w:lang w:eastAsia="ru-RU"/>
                    </w:rPr>
                  </w:pPr>
                  <w:r w:rsidRPr="003300B9">
                    <w:rPr>
                      <w:rFonts w:ascii="Times New Roman" w:eastAsia="Times New Roman" w:hAnsi="Times New Roman"/>
                      <w:sz w:val="24"/>
                      <w:szCs w:val="24"/>
                      <w:lang w:eastAsia="ru-RU"/>
                    </w:rPr>
                    <w:t>Орфография и пунктуация</w:t>
                  </w:r>
                </w:p>
              </w:tc>
              <w:tc>
                <w:tcPr>
                  <w:tcW w:w="0" w:type="auto"/>
                  <w:tcBorders>
                    <w:top w:val="single" w:sz="6" w:space="0" w:color="auto"/>
                    <w:left w:val="single" w:sz="6" w:space="0" w:color="auto"/>
                    <w:bottom w:val="single" w:sz="6" w:space="0" w:color="auto"/>
                    <w:right w:val="single" w:sz="4" w:space="0" w:color="auto"/>
                  </w:tcBorders>
                  <w:vAlign w:val="center"/>
                </w:tcPr>
                <w:p w:rsidR="00B3600C" w:rsidRPr="003300B9" w:rsidRDefault="00B3600C" w:rsidP="00072BAF">
                  <w:pPr>
                    <w:shd w:val="clear" w:color="auto" w:fill="FFFFFF"/>
                    <w:spacing w:after="0" w:line="240" w:lineRule="auto"/>
                    <w:jc w:val="center"/>
                    <w:rPr>
                      <w:rFonts w:ascii="Times New Roman" w:eastAsia="Times New Roman" w:hAnsi="Times New Roman"/>
                      <w:sz w:val="24"/>
                      <w:szCs w:val="24"/>
                      <w:lang w:eastAsia="ru-RU"/>
                    </w:rPr>
                  </w:pPr>
                  <w:r w:rsidRPr="003300B9">
                    <w:rPr>
                      <w:rFonts w:ascii="Times New Roman" w:eastAsia="Times New Roman" w:hAnsi="Times New Roman"/>
                      <w:sz w:val="24"/>
                      <w:szCs w:val="24"/>
                      <w:lang w:eastAsia="ru-RU"/>
                    </w:rPr>
                    <w:t>163</w:t>
                  </w:r>
                </w:p>
              </w:tc>
              <w:tc>
                <w:tcPr>
                  <w:tcW w:w="0" w:type="auto"/>
                  <w:tcBorders>
                    <w:top w:val="single" w:sz="6" w:space="0" w:color="auto"/>
                    <w:left w:val="single" w:sz="4" w:space="0" w:color="auto"/>
                    <w:bottom w:val="single" w:sz="6" w:space="0" w:color="auto"/>
                    <w:right w:val="single" w:sz="6" w:space="0" w:color="auto"/>
                  </w:tcBorders>
                  <w:vAlign w:val="center"/>
                </w:tcPr>
                <w:p w:rsidR="00B3600C" w:rsidRPr="003300B9" w:rsidRDefault="00B3600C" w:rsidP="00072BAF">
                  <w:pPr>
                    <w:shd w:val="clear" w:color="auto" w:fill="FFFFFF"/>
                    <w:spacing w:after="0" w:line="240" w:lineRule="auto"/>
                    <w:jc w:val="center"/>
                    <w:rPr>
                      <w:rFonts w:ascii="Times New Roman" w:eastAsia="Times New Roman" w:hAnsi="Times New Roman"/>
                      <w:sz w:val="24"/>
                      <w:szCs w:val="24"/>
                      <w:lang w:eastAsia="ru-RU"/>
                    </w:rPr>
                  </w:pPr>
                  <w:r w:rsidRPr="003300B9">
                    <w:rPr>
                      <w:rFonts w:ascii="Times New Roman" w:eastAsia="Times New Roman" w:hAnsi="Times New Roman"/>
                      <w:sz w:val="24"/>
                      <w:szCs w:val="24"/>
                      <w:lang w:eastAsia="ru-RU"/>
                    </w:rPr>
                    <w:t>151</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B3600C" w:rsidRPr="003300B9" w:rsidRDefault="00B3600C" w:rsidP="00072BAF">
                  <w:pPr>
                    <w:shd w:val="clear" w:color="auto" w:fill="FFFFFF"/>
                    <w:spacing w:after="0" w:line="240" w:lineRule="auto"/>
                    <w:jc w:val="center"/>
                    <w:rPr>
                      <w:rFonts w:ascii="Times New Roman" w:eastAsia="Times New Roman" w:hAnsi="Times New Roman"/>
                      <w:sz w:val="24"/>
                      <w:szCs w:val="24"/>
                      <w:lang w:eastAsia="ru-RU"/>
                    </w:rPr>
                  </w:pPr>
                  <w:r w:rsidRPr="003300B9">
                    <w:rPr>
                      <w:rFonts w:ascii="Times New Roman" w:eastAsia="Times New Roman" w:hAnsi="Times New Roman"/>
                      <w:sz w:val="24"/>
                      <w:szCs w:val="24"/>
                      <w:lang w:eastAsia="ru-RU"/>
                    </w:rPr>
                    <w:t>8</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B3600C" w:rsidRPr="003300B9" w:rsidRDefault="00B3600C" w:rsidP="00072BAF">
                  <w:pPr>
                    <w:shd w:val="clear" w:color="auto" w:fill="FFFFFF"/>
                    <w:spacing w:after="0" w:line="240" w:lineRule="auto"/>
                    <w:jc w:val="center"/>
                    <w:rPr>
                      <w:rFonts w:ascii="Times New Roman" w:eastAsia="Times New Roman" w:hAnsi="Times New Roman"/>
                      <w:sz w:val="24"/>
                      <w:szCs w:val="24"/>
                      <w:lang w:eastAsia="ru-RU"/>
                    </w:rPr>
                  </w:pPr>
                  <w:r w:rsidRPr="003300B9">
                    <w:rPr>
                      <w:rFonts w:ascii="Times New Roman" w:eastAsia="Times New Roman" w:hAnsi="Times New Roman"/>
                      <w:sz w:val="24"/>
                      <w:szCs w:val="24"/>
                      <w:lang w:eastAsia="ru-RU"/>
                    </w:rPr>
                    <w:t>71</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B3600C" w:rsidRPr="003300B9" w:rsidRDefault="00B3600C" w:rsidP="00072BAF">
                  <w:pPr>
                    <w:shd w:val="clear" w:color="auto" w:fill="FFFFFF"/>
                    <w:spacing w:after="0" w:line="240" w:lineRule="auto"/>
                    <w:jc w:val="center"/>
                    <w:rPr>
                      <w:rFonts w:ascii="Times New Roman" w:eastAsia="Times New Roman" w:hAnsi="Times New Roman"/>
                      <w:sz w:val="24"/>
                      <w:szCs w:val="24"/>
                      <w:lang w:eastAsia="ru-RU"/>
                    </w:rPr>
                  </w:pPr>
                  <w:r w:rsidRPr="003300B9">
                    <w:rPr>
                      <w:rFonts w:ascii="Times New Roman" w:eastAsia="Times New Roman" w:hAnsi="Times New Roman"/>
                      <w:sz w:val="24"/>
                      <w:szCs w:val="24"/>
                      <w:lang w:eastAsia="ru-RU"/>
                    </w:rPr>
                    <w:t>42</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B3600C" w:rsidRPr="003300B9" w:rsidRDefault="00B3600C" w:rsidP="00072BAF">
                  <w:pPr>
                    <w:shd w:val="clear" w:color="auto" w:fill="FFFFFF"/>
                    <w:spacing w:after="0" w:line="240" w:lineRule="auto"/>
                    <w:jc w:val="center"/>
                    <w:rPr>
                      <w:rFonts w:ascii="Times New Roman" w:eastAsia="Times New Roman" w:hAnsi="Times New Roman"/>
                      <w:sz w:val="24"/>
                      <w:szCs w:val="24"/>
                      <w:lang w:eastAsia="ru-RU"/>
                    </w:rPr>
                  </w:pPr>
                  <w:r w:rsidRPr="003300B9">
                    <w:rPr>
                      <w:rFonts w:ascii="Times New Roman" w:eastAsia="Times New Roman" w:hAnsi="Times New Roman"/>
                      <w:sz w:val="24"/>
                      <w:szCs w:val="24"/>
                      <w:lang w:eastAsia="ru-RU"/>
                    </w:rPr>
                    <w:t>30</w:t>
                  </w:r>
                </w:p>
              </w:tc>
            </w:tr>
            <w:tr w:rsidR="00B3600C" w:rsidRPr="003300B9" w:rsidTr="00072BAF">
              <w:trPr>
                <w:trHeight w:val="348"/>
              </w:trPr>
              <w:tc>
                <w:tcPr>
                  <w:tcW w:w="0" w:type="auto"/>
                  <w:tcBorders>
                    <w:top w:val="single" w:sz="6" w:space="0" w:color="auto"/>
                    <w:left w:val="single" w:sz="6" w:space="0" w:color="auto"/>
                    <w:bottom w:val="single" w:sz="6" w:space="0" w:color="auto"/>
                    <w:right w:val="single" w:sz="6" w:space="0" w:color="auto"/>
                  </w:tcBorders>
                  <w:vAlign w:val="center"/>
                </w:tcPr>
                <w:p w:rsidR="00B3600C" w:rsidRPr="003300B9" w:rsidRDefault="00B3600C" w:rsidP="00072BAF">
                  <w:pPr>
                    <w:shd w:val="clear" w:color="auto" w:fill="FFFFFF"/>
                    <w:spacing w:after="0" w:line="240" w:lineRule="auto"/>
                    <w:jc w:val="center"/>
                    <w:rPr>
                      <w:rFonts w:ascii="Times New Roman" w:eastAsia="Times New Roman" w:hAnsi="Times New Roman"/>
                      <w:sz w:val="24"/>
                      <w:szCs w:val="24"/>
                      <w:lang w:eastAsia="ru-RU"/>
                    </w:rPr>
                  </w:pPr>
                  <w:r w:rsidRPr="003300B9">
                    <w:rPr>
                      <w:rFonts w:ascii="Times New Roman" w:eastAsia="Times New Roman" w:hAnsi="Times New Roman"/>
                      <w:sz w:val="24"/>
                      <w:szCs w:val="24"/>
                      <w:lang w:eastAsia="ru-RU"/>
                    </w:rPr>
                    <w:t>2.8</w:t>
                  </w:r>
                </w:p>
              </w:tc>
              <w:tc>
                <w:tcPr>
                  <w:tcW w:w="0" w:type="auto"/>
                  <w:tcBorders>
                    <w:top w:val="single" w:sz="6" w:space="0" w:color="auto"/>
                    <w:left w:val="single" w:sz="6" w:space="0" w:color="auto"/>
                    <w:bottom w:val="single" w:sz="6" w:space="0" w:color="auto"/>
                    <w:right w:val="single" w:sz="6" w:space="0" w:color="auto"/>
                  </w:tcBorders>
                  <w:vAlign w:val="center"/>
                </w:tcPr>
                <w:p w:rsidR="00B3600C" w:rsidRPr="003300B9" w:rsidRDefault="00B3600C" w:rsidP="00072BAF">
                  <w:pPr>
                    <w:shd w:val="clear" w:color="auto" w:fill="FFFFFF"/>
                    <w:spacing w:after="0" w:line="240" w:lineRule="auto"/>
                    <w:jc w:val="center"/>
                    <w:rPr>
                      <w:rFonts w:ascii="Times New Roman" w:eastAsia="Times New Roman" w:hAnsi="Times New Roman"/>
                      <w:sz w:val="24"/>
                      <w:szCs w:val="24"/>
                      <w:lang w:eastAsia="ru-RU"/>
                    </w:rPr>
                  </w:pPr>
                  <w:r w:rsidRPr="003300B9">
                    <w:rPr>
                      <w:rFonts w:ascii="Times New Roman" w:eastAsia="Times New Roman" w:hAnsi="Times New Roman"/>
                      <w:sz w:val="24"/>
                      <w:szCs w:val="24"/>
                      <w:lang w:eastAsia="ru-RU"/>
                    </w:rPr>
                    <w:t>Развитие речи</w:t>
                  </w:r>
                </w:p>
              </w:tc>
              <w:tc>
                <w:tcPr>
                  <w:tcW w:w="0" w:type="auto"/>
                  <w:tcBorders>
                    <w:top w:val="single" w:sz="6" w:space="0" w:color="auto"/>
                    <w:left w:val="single" w:sz="6" w:space="0" w:color="auto"/>
                    <w:bottom w:val="single" w:sz="6" w:space="0" w:color="auto"/>
                    <w:right w:val="single" w:sz="4" w:space="0" w:color="auto"/>
                  </w:tcBorders>
                  <w:vAlign w:val="center"/>
                </w:tcPr>
                <w:p w:rsidR="00B3600C" w:rsidRPr="003300B9" w:rsidRDefault="00B3600C" w:rsidP="00072BAF">
                  <w:pPr>
                    <w:shd w:val="clear" w:color="auto" w:fill="FFFFFF"/>
                    <w:spacing w:after="0" w:line="240" w:lineRule="auto"/>
                    <w:jc w:val="center"/>
                    <w:rPr>
                      <w:rFonts w:ascii="Times New Roman" w:eastAsia="Times New Roman" w:hAnsi="Times New Roman"/>
                      <w:sz w:val="24"/>
                      <w:szCs w:val="24"/>
                      <w:lang w:eastAsia="ru-RU"/>
                    </w:rPr>
                  </w:pPr>
                  <w:r w:rsidRPr="003300B9">
                    <w:rPr>
                      <w:rFonts w:ascii="Times New Roman" w:eastAsia="Times New Roman" w:hAnsi="Times New Roman"/>
                      <w:sz w:val="24"/>
                      <w:szCs w:val="24"/>
                      <w:lang w:eastAsia="ru-RU"/>
                    </w:rPr>
                    <w:t>102</w:t>
                  </w:r>
                </w:p>
              </w:tc>
              <w:tc>
                <w:tcPr>
                  <w:tcW w:w="0" w:type="auto"/>
                  <w:tcBorders>
                    <w:top w:val="single" w:sz="6" w:space="0" w:color="auto"/>
                    <w:left w:val="single" w:sz="4" w:space="0" w:color="auto"/>
                    <w:bottom w:val="single" w:sz="6" w:space="0" w:color="auto"/>
                    <w:right w:val="single" w:sz="6" w:space="0" w:color="auto"/>
                  </w:tcBorders>
                  <w:vAlign w:val="center"/>
                </w:tcPr>
                <w:p w:rsidR="00B3600C" w:rsidRPr="003300B9" w:rsidRDefault="00B3600C" w:rsidP="00072BAF">
                  <w:pPr>
                    <w:shd w:val="clear" w:color="auto" w:fill="FFFFFF"/>
                    <w:spacing w:after="0" w:line="240" w:lineRule="auto"/>
                    <w:jc w:val="center"/>
                    <w:rPr>
                      <w:rFonts w:ascii="Times New Roman" w:eastAsia="Times New Roman" w:hAnsi="Times New Roman"/>
                      <w:sz w:val="24"/>
                      <w:szCs w:val="24"/>
                      <w:lang w:eastAsia="ru-RU"/>
                    </w:rPr>
                  </w:pPr>
                  <w:r w:rsidRPr="003300B9">
                    <w:rPr>
                      <w:rFonts w:ascii="Times New Roman" w:eastAsia="Times New Roman" w:hAnsi="Times New Roman"/>
                      <w:sz w:val="24"/>
                      <w:szCs w:val="24"/>
                      <w:lang w:eastAsia="ru-RU"/>
                    </w:rPr>
                    <w:t>102</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B3600C" w:rsidRPr="003300B9" w:rsidRDefault="00B3600C" w:rsidP="00072BAF">
                  <w:pPr>
                    <w:shd w:val="clear" w:color="auto" w:fill="FFFFFF"/>
                    <w:spacing w:after="0" w:line="240" w:lineRule="auto"/>
                    <w:jc w:val="center"/>
                    <w:rPr>
                      <w:rFonts w:ascii="Times New Roman" w:eastAsia="Times New Roman" w:hAnsi="Times New Roman"/>
                      <w:sz w:val="24"/>
                      <w:szCs w:val="24"/>
                      <w:lang w:eastAsia="ru-RU"/>
                    </w:rPr>
                  </w:pPr>
                  <w:r w:rsidRPr="003300B9">
                    <w:rPr>
                      <w:rFonts w:ascii="Times New Roman" w:eastAsia="Times New Roman" w:hAnsi="Times New Roman"/>
                      <w:sz w:val="24"/>
                      <w:szCs w:val="24"/>
                      <w:lang w:eastAsia="ru-RU"/>
                    </w:rPr>
                    <w:t>9</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B3600C" w:rsidRPr="003300B9" w:rsidRDefault="00B3600C" w:rsidP="00072BAF">
                  <w:pPr>
                    <w:shd w:val="clear" w:color="auto" w:fill="FFFFFF"/>
                    <w:spacing w:after="0" w:line="240" w:lineRule="auto"/>
                    <w:jc w:val="center"/>
                    <w:rPr>
                      <w:rFonts w:ascii="Times New Roman" w:eastAsia="Times New Roman" w:hAnsi="Times New Roman"/>
                      <w:sz w:val="24"/>
                      <w:szCs w:val="24"/>
                      <w:lang w:eastAsia="ru-RU"/>
                    </w:rPr>
                  </w:pPr>
                  <w:r w:rsidRPr="003300B9">
                    <w:rPr>
                      <w:rFonts w:ascii="Times New Roman" w:eastAsia="Times New Roman" w:hAnsi="Times New Roman"/>
                      <w:sz w:val="24"/>
                      <w:szCs w:val="24"/>
                      <w:lang w:eastAsia="ru-RU"/>
                    </w:rPr>
                    <w:t>27</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B3600C" w:rsidRPr="003300B9" w:rsidRDefault="00B3600C" w:rsidP="00072BAF">
                  <w:pPr>
                    <w:shd w:val="clear" w:color="auto" w:fill="FFFFFF"/>
                    <w:spacing w:after="0" w:line="240" w:lineRule="auto"/>
                    <w:jc w:val="center"/>
                    <w:rPr>
                      <w:rFonts w:ascii="Times New Roman" w:eastAsia="Times New Roman" w:hAnsi="Times New Roman"/>
                      <w:sz w:val="24"/>
                      <w:szCs w:val="24"/>
                      <w:lang w:eastAsia="ru-RU"/>
                    </w:rPr>
                  </w:pPr>
                  <w:r w:rsidRPr="003300B9">
                    <w:rPr>
                      <w:rFonts w:ascii="Times New Roman" w:eastAsia="Times New Roman" w:hAnsi="Times New Roman"/>
                      <w:sz w:val="24"/>
                      <w:szCs w:val="24"/>
                      <w:lang w:eastAsia="ru-RU"/>
                    </w:rPr>
                    <w:t>33</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B3600C" w:rsidRPr="003300B9" w:rsidRDefault="00B3600C" w:rsidP="00072BAF">
                  <w:pPr>
                    <w:shd w:val="clear" w:color="auto" w:fill="FFFFFF"/>
                    <w:spacing w:after="0" w:line="240" w:lineRule="auto"/>
                    <w:jc w:val="center"/>
                    <w:rPr>
                      <w:rFonts w:ascii="Times New Roman" w:eastAsia="Times New Roman" w:hAnsi="Times New Roman"/>
                      <w:sz w:val="24"/>
                      <w:szCs w:val="24"/>
                      <w:lang w:eastAsia="ru-RU"/>
                    </w:rPr>
                  </w:pPr>
                  <w:r w:rsidRPr="003300B9">
                    <w:rPr>
                      <w:rFonts w:ascii="Times New Roman" w:eastAsia="Times New Roman" w:hAnsi="Times New Roman"/>
                      <w:sz w:val="24"/>
                      <w:szCs w:val="24"/>
                      <w:lang w:eastAsia="ru-RU"/>
                    </w:rPr>
                    <w:t>33</w:t>
                  </w:r>
                </w:p>
              </w:tc>
            </w:tr>
            <w:tr w:rsidR="00B3600C" w:rsidRPr="003300B9" w:rsidTr="00072BAF">
              <w:trPr>
                <w:trHeight w:val="348"/>
              </w:trPr>
              <w:tc>
                <w:tcPr>
                  <w:tcW w:w="0" w:type="auto"/>
                  <w:tcBorders>
                    <w:top w:val="single" w:sz="6" w:space="0" w:color="auto"/>
                    <w:left w:val="single" w:sz="6" w:space="0" w:color="auto"/>
                    <w:bottom w:val="single" w:sz="6" w:space="0" w:color="auto"/>
                    <w:right w:val="single" w:sz="6" w:space="0" w:color="auto"/>
                  </w:tcBorders>
                  <w:vAlign w:val="center"/>
                </w:tcPr>
                <w:p w:rsidR="00B3600C" w:rsidRPr="003300B9" w:rsidRDefault="00B3600C" w:rsidP="00072BAF">
                  <w:pPr>
                    <w:shd w:val="clear" w:color="auto" w:fill="FFFFFF"/>
                    <w:spacing w:after="0" w:line="240" w:lineRule="auto"/>
                    <w:jc w:val="center"/>
                    <w:rPr>
                      <w:rFonts w:ascii="Times New Roman" w:eastAsia="Times New Roman" w:hAnsi="Times New Roman"/>
                      <w:sz w:val="24"/>
                      <w:szCs w:val="24"/>
                      <w:lang w:eastAsia="ru-RU"/>
                    </w:rPr>
                  </w:pPr>
                </w:p>
              </w:tc>
              <w:tc>
                <w:tcPr>
                  <w:tcW w:w="0" w:type="auto"/>
                  <w:tcBorders>
                    <w:top w:val="single" w:sz="6" w:space="0" w:color="auto"/>
                    <w:left w:val="single" w:sz="6" w:space="0" w:color="auto"/>
                    <w:bottom w:val="single" w:sz="6" w:space="0" w:color="auto"/>
                    <w:right w:val="single" w:sz="6" w:space="0" w:color="auto"/>
                  </w:tcBorders>
                  <w:vAlign w:val="center"/>
                </w:tcPr>
                <w:p w:rsidR="00B3600C" w:rsidRPr="003E3349" w:rsidRDefault="00B3600C" w:rsidP="00072BAF">
                  <w:pPr>
                    <w:shd w:val="clear" w:color="auto" w:fill="FFFFFF"/>
                    <w:spacing w:after="0" w:line="240" w:lineRule="auto"/>
                    <w:jc w:val="right"/>
                    <w:rPr>
                      <w:rFonts w:ascii="Times New Roman" w:eastAsia="Times New Roman" w:hAnsi="Times New Roman"/>
                      <w:b/>
                      <w:sz w:val="24"/>
                      <w:szCs w:val="24"/>
                      <w:lang w:eastAsia="ru-RU"/>
                    </w:rPr>
                  </w:pPr>
                  <w:r w:rsidRPr="003E3349">
                    <w:rPr>
                      <w:rFonts w:ascii="Times New Roman" w:eastAsia="Times New Roman" w:hAnsi="Times New Roman"/>
                      <w:b/>
                      <w:sz w:val="24"/>
                      <w:szCs w:val="24"/>
                      <w:lang w:eastAsia="ru-RU"/>
                    </w:rPr>
                    <w:t>Итого</w:t>
                  </w:r>
                  <w:r>
                    <w:rPr>
                      <w:rFonts w:ascii="Times New Roman" w:eastAsia="Times New Roman" w:hAnsi="Times New Roman"/>
                      <w:b/>
                      <w:sz w:val="24"/>
                      <w:szCs w:val="24"/>
                      <w:lang w:eastAsia="ru-RU"/>
                    </w:rPr>
                    <w:t>:</w:t>
                  </w:r>
                </w:p>
              </w:tc>
              <w:tc>
                <w:tcPr>
                  <w:tcW w:w="0" w:type="auto"/>
                  <w:tcBorders>
                    <w:top w:val="single" w:sz="6" w:space="0" w:color="auto"/>
                    <w:left w:val="single" w:sz="6" w:space="0" w:color="auto"/>
                    <w:bottom w:val="single" w:sz="6" w:space="0" w:color="auto"/>
                    <w:right w:val="single" w:sz="4" w:space="0" w:color="auto"/>
                  </w:tcBorders>
                  <w:vAlign w:val="center"/>
                </w:tcPr>
                <w:p w:rsidR="00B3600C" w:rsidRPr="003300B9" w:rsidRDefault="00B3600C" w:rsidP="00072BAF">
                  <w:pPr>
                    <w:shd w:val="clear" w:color="auto" w:fill="FFFFFF"/>
                    <w:spacing w:after="0" w:line="240" w:lineRule="auto"/>
                    <w:jc w:val="center"/>
                    <w:rPr>
                      <w:rFonts w:ascii="Times New Roman" w:eastAsia="Times New Roman" w:hAnsi="Times New Roman"/>
                      <w:sz w:val="24"/>
                      <w:szCs w:val="24"/>
                      <w:lang w:eastAsia="ru-RU"/>
                    </w:rPr>
                  </w:pPr>
                  <w:r w:rsidRPr="003300B9">
                    <w:rPr>
                      <w:rFonts w:ascii="Times New Roman" w:eastAsia="Times New Roman" w:hAnsi="Times New Roman"/>
                      <w:sz w:val="24"/>
                      <w:szCs w:val="24"/>
                      <w:lang w:eastAsia="ru-RU"/>
                    </w:rPr>
                    <w:t>675</w:t>
                  </w:r>
                </w:p>
              </w:tc>
              <w:tc>
                <w:tcPr>
                  <w:tcW w:w="0" w:type="auto"/>
                  <w:tcBorders>
                    <w:top w:val="single" w:sz="6" w:space="0" w:color="auto"/>
                    <w:left w:val="single" w:sz="4" w:space="0" w:color="auto"/>
                    <w:bottom w:val="single" w:sz="6" w:space="0" w:color="auto"/>
                    <w:right w:val="single" w:sz="6" w:space="0" w:color="auto"/>
                  </w:tcBorders>
                  <w:vAlign w:val="center"/>
                </w:tcPr>
                <w:p w:rsidR="00B3600C" w:rsidRPr="003E3349" w:rsidRDefault="00B3600C" w:rsidP="00072BAF">
                  <w:pPr>
                    <w:shd w:val="clear" w:color="auto" w:fill="FFFFFF"/>
                    <w:spacing w:after="0" w:line="240" w:lineRule="auto"/>
                    <w:jc w:val="center"/>
                    <w:rPr>
                      <w:rFonts w:ascii="Times New Roman" w:eastAsia="Times New Roman" w:hAnsi="Times New Roman"/>
                      <w:b/>
                      <w:sz w:val="24"/>
                      <w:szCs w:val="24"/>
                      <w:lang w:eastAsia="ru-RU"/>
                    </w:rPr>
                  </w:pPr>
                  <w:r w:rsidRPr="003E3349">
                    <w:rPr>
                      <w:rFonts w:ascii="Times New Roman" w:eastAsia="Times New Roman" w:hAnsi="Times New Roman"/>
                      <w:b/>
                      <w:sz w:val="24"/>
                      <w:szCs w:val="24"/>
                      <w:lang w:eastAsia="ru-RU"/>
                    </w:rPr>
                    <w:t>675</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B3600C" w:rsidRPr="003E3349" w:rsidRDefault="00B3600C" w:rsidP="00072BAF">
                  <w:pPr>
                    <w:shd w:val="clear" w:color="auto" w:fill="FFFFFF"/>
                    <w:spacing w:after="0" w:line="240" w:lineRule="auto"/>
                    <w:jc w:val="center"/>
                    <w:rPr>
                      <w:rFonts w:ascii="Times New Roman" w:eastAsia="Times New Roman" w:hAnsi="Times New Roman"/>
                      <w:b/>
                      <w:sz w:val="24"/>
                      <w:szCs w:val="24"/>
                      <w:lang w:eastAsia="ru-RU"/>
                    </w:rPr>
                  </w:pPr>
                  <w:r w:rsidRPr="003E3349">
                    <w:rPr>
                      <w:rFonts w:ascii="Times New Roman" w:eastAsia="Times New Roman" w:hAnsi="Times New Roman"/>
                      <w:b/>
                      <w:sz w:val="24"/>
                      <w:szCs w:val="24"/>
                      <w:lang w:eastAsia="ru-RU"/>
                    </w:rPr>
                    <w:t>165</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B3600C" w:rsidRPr="003E3349" w:rsidRDefault="00B3600C" w:rsidP="00072BAF">
                  <w:pPr>
                    <w:shd w:val="clear" w:color="auto" w:fill="FFFFFF"/>
                    <w:spacing w:after="0" w:line="240" w:lineRule="auto"/>
                    <w:jc w:val="center"/>
                    <w:rPr>
                      <w:rFonts w:ascii="Times New Roman" w:eastAsia="Times New Roman" w:hAnsi="Times New Roman"/>
                      <w:b/>
                      <w:sz w:val="24"/>
                      <w:szCs w:val="24"/>
                      <w:lang w:eastAsia="ru-RU"/>
                    </w:rPr>
                  </w:pPr>
                  <w:r w:rsidRPr="003E3349">
                    <w:rPr>
                      <w:rFonts w:ascii="Times New Roman" w:eastAsia="Times New Roman" w:hAnsi="Times New Roman"/>
                      <w:b/>
                      <w:sz w:val="24"/>
                      <w:szCs w:val="24"/>
                      <w:lang w:eastAsia="ru-RU"/>
                    </w:rPr>
                    <w:t>170</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B3600C" w:rsidRPr="003E3349" w:rsidRDefault="00B3600C" w:rsidP="00072BAF">
                  <w:pPr>
                    <w:shd w:val="clear" w:color="auto" w:fill="FFFFFF"/>
                    <w:spacing w:after="0" w:line="240" w:lineRule="auto"/>
                    <w:jc w:val="center"/>
                    <w:rPr>
                      <w:rFonts w:ascii="Times New Roman" w:eastAsia="Times New Roman" w:hAnsi="Times New Roman"/>
                      <w:b/>
                      <w:sz w:val="24"/>
                      <w:szCs w:val="24"/>
                      <w:lang w:eastAsia="ru-RU"/>
                    </w:rPr>
                  </w:pPr>
                  <w:r w:rsidRPr="003E3349">
                    <w:rPr>
                      <w:rFonts w:ascii="Times New Roman" w:eastAsia="Times New Roman" w:hAnsi="Times New Roman"/>
                      <w:b/>
                      <w:sz w:val="24"/>
                      <w:szCs w:val="24"/>
                      <w:lang w:eastAsia="ru-RU"/>
                    </w:rPr>
                    <w:t>170</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B3600C" w:rsidRPr="003E3349" w:rsidRDefault="00B3600C" w:rsidP="00072BAF">
                  <w:pPr>
                    <w:shd w:val="clear" w:color="auto" w:fill="FFFFFF"/>
                    <w:spacing w:after="0" w:line="240" w:lineRule="auto"/>
                    <w:jc w:val="center"/>
                    <w:rPr>
                      <w:rFonts w:ascii="Times New Roman" w:eastAsia="Times New Roman" w:hAnsi="Times New Roman"/>
                      <w:b/>
                      <w:sz w:val="24"/>
                      <w:szCs w:val="24"/>
                      <w:lang w:eastAsia="ru-RU"/>
                    </w:rPr>
                  </w:pPr>
                  <w:r w:rsidRPr="003E3349">
                    <w:rPr>
                      <w:rFonts w:ascii="Times New Roman" w:eastAsia="Times New Roman" w:hAnsi="Times New Roman"/>
                      <w:b/>
                      <w:sz w:val="24"/>
                      <w:szCs w:val="24"/>
                      <w:lang w:eastAsia="ru-RU"/>
                    </w:rPr>
                    <w:t>170</w:t>
                  </w:r>
                </w:p>
              </w:tc>
            </w:tr>
          </w:tbl>
          <w:p w:rsidR="00872B7E" w:rsidRPr="00266B84" w:rsidRDefault="00872B7E" w:rsidP="00DD677E">
            <w:pPr>
              <w:rPr>
                <w:rFonts w:ascii="Times New Roman" w:hAnsi="Times New Roman" w:cs="Times New Roman"/>
                <w:b/>
                <w:sz w:val="23"/>
                <w:szCs w:val="23"/>
              </w:rPr>
            </w:pPr>
          </w:p>
          <w:p w:rsidR="00266B84" w:rsidRPr="00134B4D" w:rsidRDefault="00266B84" w:rsidP="00DD677E">
            <w:pPr>
              <w:rPr>
                <w:rFonts w:ascii="Times New Roman" w:hAnsi="Times New Roman" w:cs="Times New Roman"/>
              </w:rPr>
            </w:pPr>
          </w:p>
        </w:tc>
      </w:tr>
      <w:tr w:rsidR="00527446" w:rsidRPr="00134B4D" w:rsidTr="001079AF">
        <w:tc>
          <w:tcPr>
            <w:tcW w:w="2518" w:type="dxa"/>
          </w:tcPr>
          <w:p w:rsidR="00527446" w:rsidRPr="00134B4D" w:rsidRDefault="00F23A7F" w:rsidP="009A7C39">
            <w:pPr>
              <w:rPr>
                <w:rFonts w:ascii="Times New Roman" w:hAnsi="Times New Roman" w:cs="Times New Roman"/>
              </w:rPr>
            </w:pPr>
            <w:r>
              <w:rPr>
                <w:rFonts w:ascii="Times New Roman" w:hAnsi="Times New Roman" w:cs="Times New Roman"/>
                <w:sz w:val="24"/>
                <w:szCs w:val="24"/>
              </w:rPr>
              <w:lastRenderedPageBreak/>
              <w:t>Описание ценностных ориентиров содержания учебного предмета</w:t>
            </w:r>
            <w:r w:rsidR="006C5E8E">
              <w:rPr>
                <w:rFonts w:ascii="Times New Roman" w:hAnsi="Times New Roman" w:cs="Times New Roman"/>
                <w:sz w:val="24"/>
                <w:szCs w:val="24"/>
              </w:rPr>
              <w:t xml:space="preserve">, курса </w:t>
            </w:r>
          </w:p>
        </w:tc>
        <w:tc>
          <w:tcPr>
            <w:tcW w:w="12268" w:type="dxa"/>
          </w:tcPr>
          <w:p w:rsidR="00DD677E" w:rsidRPr="00134B4D" w:rsidRDefault="00DD677E" w:rsidP="00DD677E">
            <w:pPr>
              <w:pStyle w:val="Default"/>
              <w:rPr>
                <w:sz w:val="23"/>
                <w:szCs w:val="23"/>
              </w:rPr>
            </w:pPr>
            <w:r w:rsidRPr="00134B4D">
              <w:rPr>
                <w:sz w:val="23"/>
                <w:szCs w:val="23"/>
              </w:rPr>
              <w:t>Ценностные ориентиры начального образования конкретизируют личностный, социальный и государственный заказ сис</w:t>
            </w:r>
            <w:r w:rsidR="00100390">
              <w:rPr>
                <w:sz w:val="23"/>
                <w:szCs w:val="23"/>
              </w:rPr>
              <w:t>теме образования, выраженный в т</w:t>
            </w:r>
            <w:r w:rsidRPr="00134B4D">
              <w:rPr>
                <w:sz w:val="23"/>
                <w:szCs w:val="23"/>
              </w:rPr>
              <w:t xml:space="preserve">ребованиях к результатам освоения основной образовательной программы, и отражают следующие целевые установки системы начального общего образования: </w:t>
            </w:r>
          </w:p>
          <w:p w:rsidR="00DD677E" w:rsidRPr="00134B4D" w:rsidRDefault="00DD677E" w:rsidP="00DD677E">
            <w:pPr>
              <w:pStyle w:val="Default"/>
              <w:rPr>
                <w:sz w:val="23"/>
                <w:szCs w:val="23"/>
              </w:rPr>
            </w:pPr>
            <w:r w:rsidRPr="00134B4D">
              <w:rPr>
                <w:sz w:val="23"/>
                <w:szCs w:val="23"/>
              </w:rPr>
              <w:t>·</w:t>
            </w:r>
            <w:r w:rsidRPr="00134B4D">
              <w:rPr>
                <w:b/>
                <w:bCs/>
                <w:i/>
                <w:iCs/>
                <w:sz w:val="23"/>
                <w:szCs w:val="23"/>
              </w:rPr>
              <w:t xml:space="preserve">формирование основ гражданской идентичности личности </w:t>
            </w:r>
            <w:r w:rsidRPr="00134B4D">
              <w:rPr>
                <w:sz w:val="23"/>
                <w:szCs w:val="23"/>
              </w:rPr>
              <w:t xml:space="preserve">на базе: </w:t>
            </w:r>
          </w:p>
          <w:p w:rsidR="00DD677E" w:rsidRPr="00134B4D" w:rsidRDefault="00DD677E" w:rsidP="00DD677E">
            <w:pPr>
              <w:pStyle w:val="Default"/>
              <w:rPr>
                <w:sz w:val="23"/>
                <w:szCs w:val="23"/>
              </w:rPr>
            </w:pPr>
            <w:r w:rsidRPr="00134B4D">
              <w:rPr>
                <w:sz w:val="23"/>
                <w:szCs w:val="23"/>
              </w:rPr>
              <w:t xml:space="preserve">— чувства сопричастности и гордости за свою Родину, народ и историю, осознания ответственности человека за благосостояние общества; </w:t>
            </w:r>
          </w:p>
          <w:p w:rsidR="00DD677E" w:rsidRPr="00134B4D" w:rsidRDefault="00DD677E" w:rsidP="00DD677E">
            <w:pPr>
              <w:pStyle w:val="Default"/>
              <w:rPr>
                <w:sz w:val="23"/>
                <w:szCs w:val="23"/>
              </w:rPr>
            </w:pPr>
            <w:r w:rsidRPr="00134B4D">
              <w:rPr>
                <w:sz w:val="23"/>
                <w:szCs w:val="23"/>
              </w:rPr>
              <w:t xml:space="preserve">— восприятия мира как единого и целостного при разнообразии культур, национальностей, религий; уважения истории и культуры каждого народа; </w:t>
            </w:r>
          </w:p>
          <w:p w:rsidR="00DD677E" w:rsidRPr="00134B4D" w:rsidRDefault="00DD677E" w:rsidP="00DD677E">
            <w:pPr>
              <w:pStyle w:val="Default"/>
              <w:rPr>
                <w:sz w:val="23"/>
                <w:szCs w:val="23"/>
              </w:rPr>
            </w:pPr>
            <w:r w:rsidRPr="00134B4D">
              <w:rPr>
                <w:sz w:val="23"/>
                <w:szCs w:val="23"/>
              </w:rPr>
              <w:t>·</w:t>
            </w:r>
            <w:r w:rsidRPr="00134B4D">
              <w:rPr>
                <w:b/>
                <w:bCs/>
                <w:i/>
                <w:iCs/>
                <w:sz w:val="23"/>
                <w:szCs w:val="23"/>
              </w:rPr>
              <w:t xml:space="preserve">формирование психологических условий развития общения, сотрудничества </w:t>
            </w:r>
            <w:r w:rsidRPr="00134B4D">
              <w:rPr>
                <w:sz w:val="23"/>
                <w:szCs w:val="23"/>
              </w:rPr>
              <w:t xml:space="preserve">на основе: </w:t>
            </w:r>
          </w:p>
          <w:p w:rsidR="00DD677E" w:rsidRPr="00134B4D" w:rsidRDefault="00DD677E" w:rsidP="00DD677E">
            <w:pPr>
              <w:pStyle w:val="Default"/>
              <w:rPr>
                <w:sz w:val="23"/>
                <w:szCs w:val="23"/>
              </w:rPr>
            </w:pPr>
            <w:r w:rsidRPr="00134B4D">
              <w:rPr>
                <w:sz w:val="23"/>
                <w:szCs w:val="23"/>
              </w:rPr>
              <w:t xml:space="preserve">— доброжелательности, доверия и внимания к людям, готовности к сотрудничеству и дружбе, оказанию помощи тем, кто в ней нуждается; </w:t>
            </w:r>
          </w:p>
          <w:p w:rsidR="00DD677E" w:rsidRPr="00134B4D" w:rsidRDefault="00DD677E" w:rsidP="00DD677E">
            <w:pPr>
              <w:pStyle w:val="Default"/>
              <w:rPr>
                <w:sz w:val="23"/>
                <w:szCs w:val="23"/>
              </w:rPr>
            </w:pPr>
            <w:r w:rsidRPr="00134B4D">
              <w:rPr>
                <w:sz w:val="23"/>
                <w:szCs w:val="23"/>
              </w:rPr>
              <w:t xml:space="preserve">— уважения к окружающим — умения слушать и слышать партнѐра, признавать право каждого на собственное мнение и принимать решения с учѐтом позиций всех участников; </w:t>
            </w:r>
          </w:p>
          <w:p w:rsidR="00DD677E" w:rsidRPr="00134B4D" w:rsidRDefault="00DD677E" w:rsidP="00DD677E">
            <w:pPr>
              <w:pStyle w:val="Default"/>
              <w:rPr>
                <w:sz w:val="23"/>
                <w:szCs w:val="23"/>
              </w:rPr>
            </w:pPr>
            <w:r w:rsidRPr="00134B4D">
              <w:rPr>
                <w:sz w:val="23"/>
                <w:szCs w:val="23"/>
              </w:rPr>
              <w:t>·</w:t>
            </w:r>
            <w:r w:rsidRPr="00134B4D">
              <w:rPr>
                <w:b/>
                <w:bCs/>
                <w:i/>
                <w:iCs/>
                <w:sz w:val="23"/>
                <w:szCs w:val="23"/>
              </w:rPr>
              <w:t xml:space="preserve">развитие ценностно-смысловой сферы личности </w:t>
            </w:r>
            <w:r w:rsidRPr="00134B4D">
              <w:rPr>
                <w:sz w:val="23"/>
                <w:szCs w:val="23"/>
              </w:rPr>
              <w:t xml:space="preserve">на основе общечеловеческих принципов нравственности и гуманизма: </w:t>
            </w:r>
          </w:p>
          <w:p w:rsidR="00DD677E" w:rsidRPr="00134B4D" w:rsidRDefault="00DD677E" w:rsidP="00DD677E">
            <w:pPr>
              <w:pStyle w:val="Default"/>
              <w:rPr>
                <w:sz w:val="23"/>
                <w:szCs w:val="23"/>
              </w:rPr>
            </w:pPr>
            <w:r w:rsidRPr="00134B4D">
              <w:rPr>
                <w:sz w:val="23"/>
                <w:szCs w:val="23"/>
              </w:rPr>
              <w:t xml:space="preserve">– принятия и уважения ценностей семьи и образовательного учреждения, коллектива и общества и стремления следовать им; </w:t>
            </w:r>
          </w:p>
          <w:p w:rsidR="00DD677E" w:rsidRPr="00134B4D" w:rsidRDefault="00DD677E" w:rsidP="00DD677E">
            <w:pPr>
              <w:pStyle w:val="Default"/>
              <w:rPr>
                <w:sz w:val="23"/>
                <w:szCs w:val="23"/>
              </w:rPr>
            </w:pPr>
            <w:r w:rsidRPr="00134B4D">
              <w:rPr>
                <w:sz w:val="23"/>
                <w:szCs w:val="23"/>
              </w:rPr>
              <w:t xml:space="preserve">– 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 </w:t>
            </w:r>
          </w:p>
          <w:p w:rsidR="00DD677E" w:rsidRPr="00134B4D" w:rsidRDefault="00DD677E" w:rsidP="00DD677E">
            <w:pPr>
              <w:pStyle w:val="Default"/>
              <w:rPr>
                <w:sz w:val="23"/>
                <w:szCs w:val="23"/>
              </w:rPr>
            </w:pPr>
            <w:r w:rsidRPr="00134B4D">
              <w:rPr>
                <w:sz w:val="23"/>
                <w:szCs w:val="23"/>
              </w:rPr>
              <w:lastRenderedPageBreak/>
              <w:t xml:space="preserve">– формирования эстетических чувств и чувства прекрасного через знакомство с национальной, отечественной и мировой художественной культурой; </w:t>
            </w:r>
          </w:p>
          <w:p w:rsidR="00DD677E" w:rsidRPr="00134B4D" w:rsidRDefault="00DD677E" w:rsidP="00DD677E">
            <w:pPr>
              <w:pStyle w:val="Default"/>
              <w:rPr>
                <w:sz w:val="23"/>
                <w:szCs w:val="23"/>
              </w:rPr>
            </w:pPr>
            <w:r w:rsidRPr="00134B4D">
              <w:rPr>
                <w:sz w:val="23"/>
                <w:szCs w:val="23"/>
              </w:rPr>
              <w:t>·</w:t>
            </w:r>
            <w:r w:rsidRPr="00134B4D">
              <w:rPr>
                <w:b/>
                <w:bCs/>
                <w:i/>
                <w:iCs/>
                <w:sz w:val="23"/>
                <w:szCs w:val="23"/>
              </w:rPr>
              <w:t xml:space="preserve">развитие умения учиться </w:t>
            </w:r>
            <w:r w:rsidRPr="00134B4D">
              <w:rPr>
                <w:sz w:val="23"/>
                <w:szCs w:val="23"/>
              </w:rPr>
              <w:t xml:space="preserve">как первого шага к самообразованию и самовоспитанию, а именно: </w:t>
            </w:r>
          </w:p>
          <w:p w:rsidR="00DD677E" w:rsidRPr="00134B4D" w:rsidRDefault="00DD677E" w:rsidP="00DD677E">
            <w:pPr>
              <w:pStyle w:val="Default"/>
              <w:rPr>
                <w:sz w:val="23"/>
                <w:szCs w:val="23"/>
              </w:rPr>
            </w:pPr>
            <w:r w:rsidRPr="00134B4D">
              <w:rPr>
                <w:sz w:val="23"/>
                <w:szCs w:val="23"/>
              </w:rPr>
              <w:t xml:space="preserve">– развитие широких познавательных интересов, инициативы и любознательности, мотивов познания и творчества; </w:t>
            </w:r>
          </w:p>
          <w:p w:rsidR="00DD677E" w:rsidRPr="00134B4D" w:rsidRDefault="00DD677E" w:rsidP="00DD677E">
            <w:pPr>
              <w:pStyle w:val="Default"/>
              <w:pageBreakBefore/>
              <w:rPr>
                <w:sz w:val="23"/>
                <w:szCs w:val="23"/>
              </w:rPr>
            </w:pPr>
            <w:r w:rsidRPr="00134B4D">
              <w:rPr>
                <w:sz w:val="23"/>
                <w:szCs w:val="23"/>
              </w:rPr>
              <w:t xml:space="preserve">– формирование умения учиться и способности к организации своей деятельности (планированию, контролю, оценке); </w:t>
            </w:r>
          </w:p>
          <w:p w:rsidR="00DD677E" w:rsidRPr="00134B4D" w:rsidRDefault="00DD677E" w:rsidP="00DD677E">
            <w:pPr>
              <w:pStyle w:val="Default"/>
              <w:rPr>
                <w:sz w:val="23"/>
                <w:szCs w:val="23"/>
              </w:rPr>
            </w:pPr>
            <w:r w:rsidRPr="00134B4D">
              <w:rPr>
                <w:sz w:val="23"/>
                <w:szCs w:val="23"/>
              </w:rPr>
              <w:t>·</w:t>
            </w:r>
            <w:r w:rsidRPr="00134B4D">
              <w:rPr>
                <w:b/>
                <w:bCs/>
                <w:i/>
                <w:iCs/>
                <w:sz w:val="23"/>
                <w:szCs w:val="23"/>
              </w:rPr>
              <w:t xml:space="preserve">развитие самостоятельности, инициативы и ответственности личности </w:t>
            </w:r>
            <w:r w:rsidRPr="00134B4D">
              <w:rPr>
                <w:sz w:val="23"/>
                <w:szCs w:val="23"/>
              </w:rPr>
              <w:t xml:space="preserve">как условия еѐ </w:t>
            </w:r>
            <w:proofErr w:type="spellStart"/>
            <w:r w:rsidRPr="00134B4D">
              <w:rPr>
                <w:sz w:val="23"/>
                <w:szCs w:val="23"/>
              </w:rPr>
              <w:t>самоактуализации</w:t>
            </w:r>
            <w:proofErr w:type="spellEnd"/>
            <w:r w:rsidRPr="00134B4D">
              <w:rPr>
                <w:sz w:val="23"/>
                <w:szCs w:val="23"/>
              </w:rPr>
              <w:t xml:space="preserve">: </w:t>
            </w:r>
          </w:p>
          <w:p w:rsidR="00DD677E" w:rsidRPr="00134B4D" w:rsidRDefault="00DD677E" w:rsidP="00DD677E">
            <w:pPr>
              <w:pStyle w:val="Default"/>
              <w:rPr>
                <w:sz w:val="23"/>
                <w:szCs w:val="23"/>
              </w:rPr>
            </w:pPr>
            <w:r w:rsidRPr="00134B4D">
              <w:rPr>
                <w:sz w:val="23"/>
                <w:szCs w:val="23"/>
              </w:rPr>
              <w:t xml:space="preserve">– 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 </w:t>
            </w:r>
          </w:p>
          <w:p w:rsidR="00DD677E" w:rsidRPr="00134B4D" w:rsidRDefault="00DD677E" w:rsidP="00DD677E">
            <w:pPr>
              <w:pStyle w:val="Default"/>
              <w:rPr>
                <w:sz w:val="23"/>
                <w:szCs w:val="23"/>
              </w:rPr>
            </w:pPr>
            <w:r w:rsidRPr="00134B4D">
              <w:rPr>
                <w:sz w:val="23"/>
                <w:szCs w:val="23"/>
              </w:rPr>
              <w:t xml:space="preserve">– развитие готовности к самостоятельным поступкам и действиям, ответственности за их результаты; </w:t>
            </w:r>
          </w:p>
          <w:p w:rsidR="00DD677E" w:rsidRPr="00134B4D" w:rsidRDefault="00DD677E" w:rsidP="00DD677E">
            <w:pPr>
              <w:pStyle w:val="Default"/>
              <w:rPr>
                <w:sz w:val="23"/>
                <w:szCs w:val="23"/>
              </w:rPr>
            </w:pPr>
            <w:r w:rsidRPr="00134B4D">
              <w:rPr>
                <w:sz w:val="23"/>
                <w:szCs w:val="23"/>
              </w:rPr>
              <w:t xml:space="preserve">– формирование целеустремлѐнности и настойчивости в достижении целей, готовности к преодолению трудностей и жизненного оптимизма; </w:t>
            </w:r>
          </w:p>
          <w:p w:rsidR="00DD677E" w:rsidRPr="00134B4D" w:rsidRDefault="00DD677E" w:rsidP="00DD677E">
            <w:pPr>
              <w:pStyle w:val="Default"/>
              <w:rPr>
                <w:sz w:val="23"/>
                <w:szCs w:val="23"/>
              </w:rPr>
            </w:pPr>
            <w:r w:rsidRPr="00134B4D">
              <w:rPr>
                <w:sz w:val="23"/>
                <w:szCs w:val="23"/>
              </w:rPr>
              <w:t xml:space="preserve">– 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 </w:t>
            </w:r>
          </w:p>
          <w:p w:rsidR="00DD677E" w:rsidRDefault="00DD677E" w:rsidP="00DD677E">
            <w:pPr>
              <w:pStyle w:val="Default"/>
              <w:rPr>
                <w:b/>
                <w:bCs/>
                <w:sz w:val="23"/>
                <w:szCs w:val="23"/>
              </w:rPr>
            </w:pPr>
            <w:r w:rsidRPr="00134B4D">
              <w:rPr>
                <w:b/>
                <w:bCs/>
                <w:sz w:val="23"/>
                <w:szCs w:val="23"/>
              </w:rPr>
              <w:t xml:space="preserve">Реализация ценностных ориентиров общего образования в единстве процессов обучения и воспитания, познавательного и личностного развития обучающихся на основе формирования общих учебных умений, обобщѐнных способов действия обеспечивает высокую эффективность решения жизненных задач и возможность саморазвития обучающихся. </w:t>
            </w:r>
          </w:p>
          <w:p w:rsidR="006C5E8E" w:rsidRDefault="006C5E8E" w:rsidP="00DD677E">
            <w:pPr>
              <w:pStyle w:val="Default"/>
              <w:rPr>
                <w:b/>
                <w:bCs/>
                <w:sz w:val="23"/>
                <w:szCs w:val="23"/>
              </w:rPr>
            </w:pPr>
          </w:p>
          <w:p w:rsidR="00527446" w:rsidRPr="00134B4D" w:rsidRDefault="00527446" w:rsidP="00AB4C15">
            <w:pPr>
              <w:pStyle w:val="Default"/>
              <w:ind w:left="720"/>
            </w:pPr>
          </w:p>
        </w:tc>
      </w:tr>
      <w:tr w:rsidR="00527446" w:rsidRPr="00134B4D" w:rsidTr="001079AF">
        <w:tc>
          <w:tcPr>
            <w:tcW w:w="2518" w:type="dxa"/>
          </w:tcPr>
          <w:p w:rsidR="00527446" w:rsidRPr="00134B4D" w:rsidRDefault="00C45A04" w:rsidP="009A7C39">
            <w:pPr>
              <w:rPr>
                <w:rFonts w:ascii="Times New Roman" w:hAnsi="Times New Roman" w:cs="Times New Roman"/>
              </w:rPr>
            </w:pPr>
            <w:r>
              <w:rPr>
                <w:rFonts w:ascii="Times New Roman" w:hAnsi="Times New Roman" w:cs="Times New Roman"/>
                <w:sz w:val="24"/>
                <w:szCs w:val="24"/>
              </w:rPr>
              <w:lastRenderedPageBreak/>
              <w:t xml:space="preserve">Личностные, </w:t>
            </w:r>
            <w:proofErr w:type="spellStart"/>
            <w:r>
              <w:rPr>
                <w:rFonts w:ascii="Times New Roman" w:hAnsi="Times New Roman" w:cs="Times New Roman"/>
                <w:sz w:val="24"/>
                <w:szCs w:val="24"/>
              </w:rPr>
              <w:t>метапредметные</w:t>
            </w:r>
            <w:proofErr w:type="spellEnd"/>
            <w:r>
              <w:rPr>
                <w:rFonts w:ascii="Times New Roman" w:hAnsi="Times New Roman" w:cs="Times New Roman"/>
                <w:sz w:val="24"/>
                <w:szCs w:val="24"/>
              </w:rPr>
              <w:t xml:space="preserve"> и предметные результаты основания конкретного учебного предмета, курса</w:t>
            </w:r>
          </w:p>
        </w:tc>
        <w:tc>
          <w:tcPr>
            <w:tcW w:w="12268" w:type="dxa"/>
          </w:tcPr>
          <w:p w:rsidR="008B6E76" w:rsidRDefault="008B6E76" w:rsidP="00DD677E">
            <w:pPr>
              <w:rPr>
                <w:rFonts w:ascii="Times New Roman" w:hAnsi="Times New Roman" w:cs="Times New Roman"/>
                <w:bCs/>
                <w:color w:val="000000"/>
                <w:sz w:val="32"/>
                <w:szCs w:val="32"/>
              </w:rPr>
            </w:pPr>
            <w:r>
              <w:rPr>
                <w:rFonts w:ascii="Times New Roman" w:hAnsi="Times New Roman" w:cs="Times New Roman"/>
                <w:bCs/>
                <w:color w:val="000000"/>
                <w:sz w:val="32"/>
                <w:szCs w:val="32"/>
              </w:rPr>
              <w:t xml:space="preserve">1. </w:t>
            </w:r>
          </w:p>
          <w:p w:rsidR="00DD677E" w:rsidRDefault="008B6E76" w:rsidP="00DD677E">
            <w:pPr>
              <w:rPr>
                <w:rFonts w:ascii="Times New Roman" w:hAnsi="Times New Roman" w:cs="Times New Roman"/>
                <w:bCs/>
                <w:color w:val="000000"/>
                <w:sz w:val="23"/>
                <w:szCs w:val="23"/>
              </w:rPr>
            </w:pPr>
            <w:r>
              <w:rPr>
                <w:rFonts w:ascii="Times New Roman" w:hAnsi="Times New Roman" w:cs="Times New Roman"/>
                <w:bCs/>
                <w:color w:val="000000"/>
                <w:sz w:val="32"/>
                <w:szCs w:val="32"/>
              </w:rPr>
              <w:t xml:space="preserve">    </w:t>
            </w:r>
            <w:r w:rsidR="00DD677E" w:rsidRPr="00134B4D">
              <w:rPr>
                <w:rFonts w:ascii="Times New Roman" w:hAnsi="Times New Roman" w:cs="Times New Roman"/>
                <w:bCs/>
                <w:color w:val="000000"/>
                <w:sz w:val="23"/>
                <w:szCs w:val="23"/>
              </w:rPr>
              <w:t xml:space="preserve">Программа обеспечивает достижение выпускниками начальной школы определенных личностных, </w:t>
            </w:r>
            <w:proofErr w:type="spellStart"/>
            <w:r w:rsidR="00DD677E" w:rsidRPr="00134B4D">
              <w:rPr>
                <w:rFonts w:ascii="Times New Roman" w:hAnsi="Times New Roman" w:cs="Times New Roman"/>
                <w:bCs/>
                <w:color w:val="000000"/>
                <w:sz w:val="23"/>
                <w:szCs w:val="23"/>
              </w:rPr>
              <w:t>метапредметных</w:t>
            </w:r>
            <w:proofErr w:type="spellEnd"/>
            <w:r w:rsidR="00DD677E" w:rsidRPr="00134B4D">
              <w:rPr>
                <w:rFonts w:ascii="Times New Roman" w:hAnsi="Times New Roman" w:cs="Times New Roman"/>
                <w:bCs/>
                <w:color w:val="000000"/>
                <w:sz w:val="23"/>
                <w:szCs w:val="23"/>
              </w:rPr>
              <w:t xml:space="preserve"> и предметных результатов.</w:t>
            </w:r>
          </w:p>
          <w:p w:rsidR="00353C23" w:rsidRDefault="00353C23" w:rsidP="00DD677E">
            <w:pPr>
              <w:rPr>
                <w:rFonts w:ascii="Times New Roman" w:hAnsi="Times New Roman" w:cs="Times New Roman"/>
                <w:bCs/>
                <w:color w:val="000000"/>
                <w:sz w:val="23"/>
                <w:szCs w:val="23"/>
              </w:rPr>
            </w:pPr>
          </w:p>
          <w:p w:rsidR="00353C23" w:rsidRDefault="00353C23" w:rsidP="00353C23">
            <w:pPr>
              <w:pStyle w:val="2"/>
              <w:shd w:val="clear" w:color="auto" w:fill="FFFFFF"/>
              <w:rPr>
                <w:rFonts w:ascii="Tahoma" w:hAnsi="Tahoma" w:cs="Tahoma"/>
                <w:color w:val="333333"/>
                <w:sz w:val="24"/>
                <w:szCs w:val="24"/>
              </w:rPr>
            </w:pPr>
            <w:r>
              <w:rPr>
                <w:rFonts w:ascii="Tahoma" w:hAnsi="Tahoma" w:cs="Tahoma"/>
                <w:color w:val="333333"/>
                <w:sz w:val="24"/>
                <w:szCs w:val="24"/>
              </w:rPr>
              <w:t>Планируемые результаты изучения курса «Русский язык». 1 класс</w:t>
            </w:r>
          </w:p>
          <w:p w:rsidR="00353C23" w:rsidRPr="00353C23" w:rsidRDefault="00353C23" w:rsidP="00353C23">
            <w:pPr>
              <w:pStyle w:val="af"/>
              <w:shd w:val="clear" w:color="auto" w:fill="FFFFFF"/>
              <w:jc w:val="center"/>
              <w:rPr>
                <w:color w:val="000000"/>
              </w:rPr>
            </w:pPr>
            <w:r w:rsidRPr="00353C23">
              <w:rPr>
                <w:rStyle w:val="af1"/>
                <w:rFonts w:eastAsia="Calibri"/>
                <w:color w:val="000000"/>
              </w:rPr>
              <w:t>Личностные результаты</w:t>
            </w:r>
          </w:p>
          <w:p w:rsidR="00353C23" w:rsidRPr="00353C23" w:rsidRDefault="00353C23" w:rsidP="00353C23">
            <w:pPr>
              <w:pStyle w:val="af"/>
              <w:shd w:val="clear" w:color="auto" w:fill="FFFFFF"/>
              <w:rPr>
                <w:color w:val="000000"/>
              </w:rPr>
            </w:pPr>
            <w:r w:rsidRPr="00353C23">
              <w:rPr>
                <w:color w:val="000000"/>
              </w:rPr>
              <w:t>Обучающийся получит возможность для формирования следующих</w:t>
            </w:r>
            <w:r w:rsidRPr="00353C23">
              <w:rPr>
                <w:rStyle w:val="apple-converted-space"/>
                <w:color w:val="000000"/>
              </w:rPr>
              <w:t> </w:t>
            </w:r>
            <w:r w:rsidRPr="00353C23">
              <w:rPr>
                <w:b/>
                <w:bCs/>
                <w:color w:val="000000"/>
              </w:rPr>
              <w:t>личностных УУД</w:t>
            </w:r>
            <w:r w:rsidRPr="00353C23">
              <w:rPr>
                <w:color w:val="000000"/>
              </w:rPr>
              <w:t>:</w:t>
            </w:r>
          </w:p>
          <w:p w:rsidR="00353C23" w:rsidRPr="00353C23" w:rsidRDefault="00353C23" w:rsidP="004628DD">
            <w:pPr>
              <w:numPr>
                <w:ilvl w:val="0"/>
                <w:numId w:val="21"/>
              </w:numPr>
              <w:shd w:val="clear" w:color="auto" w:fill="FFFFFF"/>
              <w:spacing w:before="100" w:beforeAutospacing="1" w:after="100" w:afterAutospacing="1"/>
              <w:rPr>
                <w:rFonts w:ascii="Times New Roman" w:hAnsi="Times New Roman" w:cs="Times New Roman"/>
                <w:color w:val="000000"/>
                <w:sz w:val="24"/>
                <w:szCs w:val="24"/>
              </w:rPr>
            </w:pPr>
            <w:r w:rsidRPr="00353C23">
              <w:rPr>
                <w:rFonts w:ascii="Times New Roman" w:hAnsi="Times New Roman" w:cs="Times New Roman"/>
                <w:color w:val="000000"/>
                <w:sz w:val="24"/>
                <w:szCs w:val="24"/>
              </w:rPr>
              <w:t>внутренней позиции школьника на уровне положительного отношения к школе;</w:t>
            </w:r>
          </w:p>
          <w:p w:rsidR="00353C23" w:rsidRPr="00353C23" w:rsidRDefault="00353C23" w:rsidP="004628DD">
            <w:pPr>
              <w:numPr>
                <w:ilvl w:val="0"/>
                <w:numId w:val="21"/>
              </w:numPr>
              <w:shd w:val="clear" w:color="auto" w:fill="FFFFFF"/>
              <w:spacing w:before="100" w:beforeAutospacing="1" w:after="100" w:afterAutospacing="1"/>
              <w:rPr>
                <w:rFonts w:ascii="Times New Roman" w:hAnsi="Times New Roman" w:cs="Times New Roman"/>
                <w:color w:val="000000"/>
                <w:sz w:val="24"/>
                <w:szCs w:val="24"/>
              </w:rPr>
            </w:pPr>
            <w:r w:rsidRPr="00353C23">
              <w:rPr>
                <w:rFonts w:ascii="Times New Roman" w:hAnsi="Times New Roman" w:cs="Times New Roman"/>
                <w:color w:val="000000"/>
                <w:sz w:val="24"/>
                <w:szCs w:val="24"/>
              </w:rPr>
              <w:lastRenderedPageBreak/>
              <w:t>положительного отношения к урокам русского языка;</w:t>
            </w:r>
          </w:p>
          <w:p w:rsidR="00353C23" w:rsidRPr="00353C23" w:rsidRDefault="00353C23" w:rsidP="004628DD">
            <w:pPr>
              <w:numPr>
                <w:ilvl w:val="0"/>
                <w:numId w:val="21"/>
              </w:numPr>
              <w:shd w:val="clear" w:color="auto" w:fill="FFFFFF"/>
              <w:spacing w:before="100" w:beforeAutospacing="1" w:after="100" w:afterAutospacing="1"/>
              <w:rPr>
                <w:rFonts w:ascii="Times New Roman" w:hAnsi="Times New Roman" w:cs="Times New Roman"/>
                <w:color w:val="000000"/>
                <w:sz w:val="24"/>
                <w:szCs w:val="24"/>
              </w:rPr>
            </w:pPr>
            <w:r w:rsidRPr="00353C23">
              <w:rPr>
                <w:rFonts w:ascii="Times New Roman" w:hAnsi="Times New Roman" w:cs="Times New Roman"/>
                <w:color w:val="000000"/>
                <w:sz w:val="24"/>
                <w:szCs w:val="24"/>
              </w:rPr>
              <w:t>уважительного отношения к русскому языку как родному языку русского народа и языкам, на которых говорят другие народы;</w:t>
            </w:r>
          </w:p>
          <w:p w:rsidR="00353C23" w:rsidRPr="00353C23" w:rsidRDefault="00353C23" w:rsidP="004628DD">
            <w:pPr>
              <w:numPr>
                <w:ilvl w:val="0"/>
                <w:numId w:val="21"/>
              </w:numPr>
              <w:shd w:val="clear" w:color="auto" w:fill="FFFFFF"/>
              <w:spacing w:before="100" w:beforeAutospacing="1" w:after="100" w:afterAutospacing="1"/>
              <w:rPr>
                <w:rFonts w:ascii="Times New Roman" w:hAnsi="Times New Roman" w:cs="Times New Roman"/>
                <w:color w:val="000000"/>
                <w:sz w:val="24"/>
                <w:szCs w:val="24"/>
              </w:rPr>
            </w:pPr>
            <w:r w:rsidRPr="00353C23">
              <w:rPr>
                <w:rFonts w:ascii="Times New Roman" w:hAnsi="Times New Roman" w:cs="Times New Roman"/>
                <w:color w:val="000000"/>
                <w:sz w:val="24"/>
                <w:szCs w:val="24"/>
              </w:rPr>
              <w:t>интереса к языковой и речевой деятельности;</w:t>
            </w:r>
          </w:p>
          <w:p w:rsidR="00353C23" w:rsidRPr="00353C23" w:rsidRDefault="00353C23" w:rsidP="004628DD">
            <w:pPr>
              <w:numPr>
                <w:ilvl w:val="0"/>
                <w:numId w:val="21"/>
              </w:numPr>
              <w:shd w:val="clear" w:color="auto" w:fill="FFFFFF"/>
              <w:spacing w:before="100" w:beforeAutospacing="1" w:after="100" w:afterAutospacing="1"/>
              <w:rPr>
                <w:rFonts w:ascii="Times New Roman" w:hAnsi="Times New Roman" w:cs="Times New Roman"/>
                <w:color w:val="000000"/>
                <w:sz w:val="24"/>
                <w:szCs w:val="24"/>
              </w:rPr>
            </w:pPr>
            <w:r w:rsidRPr="00353C23">
              <w:rPr>
                <w:rFonts w:ascii="Times New Roman" w:hAnsi="Times New Roman" w:cs="Times New Roman"/>
                <w:color w:val="000000"/>
                <w:sz w:val="24"/>
                <w:szCs w:val="24"/>
              </w:rPr>
              <w:t>представления о многообразии окружающего мира, некоторых духовных традициях русского народа;</w:t>
            </w:r>
          </w:p>
          <w:p w:rsidR="00353C23" w:rsidRPr="00353C23" w:rsidRDefault="00353C23" w:rsidP="004628DD">
            <w:pPr>
              <w:numPr>
                <w:ilvl w:val="0"/>
                <w:numId w:val="21"/>
              </w:numPr>
              <w:shd w:val="clear" w:color="auto" w:fill="FFFFFF"/>
              <w:spacing w:before="100" w:beforeAutospacing="1" w:after="100" w:afterAutospacing="1"/>
              <w:rPr>
                <w:rFonts w:ascii="Times New Roman" w:hAnsi="Times New Roman" w:cs="Times New Roman"/>
                <w:color w:val="000000"/>
                <w:sz w:val="24"/>
                <w:szCs w:val="24"/>
              </w:rPr>
            </w:pPr>
            <w:r w:rsidRPr="00353C23">
              <w:rPr>
                <w:rFonts w:ascii="Times New Roman" w:hAnsi="Times New Roman" w:cs="Times New Roman"/>
                <w:color w:val="000000"/>
                <w:sz w:val="24"/>
                <w:szCs w:val="24"/>
              </w:rPr>
              <w:t>представления об этических чувствах (доброжелательности, сочувствия, сопереживания, отзывчивости, любви ко всему живому на Земле и др.);</w:t>
            </w:r>
          </w:p>
          <w:p w:rsidR="00353C23" w:rsidRPr="00353C23" w:rsidRDefault="00353C23" w:rsidP="004628DD">
            <w:pPr>
              <w:numPr>
                <w:ilvl w:val="0"/>
                <w:numId w:val="21"/>
              </w:numPr>
              <w:shd w:val="clear" w:color="auto" w:fill="FFFFFF"/>
              <w:spacing w:before="100" w:beforeAutospacing="1" w:after="100" w:afterAutospacing="1"/>
              <w:rPr>
                <w:rFonts w:ascii="Times New Roman" w:hAnsi="Times New Roman" w:cs="Times New Roman"/>
                <w:color w:val="000000"/>
                <w:sz w:val="24"/>
                <w:szCs w:val="24"/>
              </w:rPr>
            </w:pPr>
            <w:r w:rsidRPr="00353C23">
              <w:rPr>
                <w:rFonts w:ascii="Times New Roman" w:hAnsi="Times New Roman" w:cs="Times New Roman"/>
                <w:color w:val="000000"/>
                <w:sz w:val="24"/>
                <w:szCs w:val="24"/>
              </w:rPr>
              <w:t>первоначальных навыков сотрудничества со взрослыми и сверстниками в процессе выполнения совместной учебной деятельности на уроке и в проектной деятельности.</w:t>
            </w:r>
          </w:p>
          <w:p w:rsidR="00353C23" w:rsidRPr="00353C23" w:rsidRDefault="00353C23" w:rsidP="00353C23">
            <w:pPr>
              <w:pStyle w:val="af"/>
              <w:shd w:val="clear" w:color="auto" w:fill="FFFFFF"/>
              <w:jc w:val="center"/>
              <w:rPr>
                <w:color w:val="000000"/>
              </w:rPr>
            </w:pPr>
            <w:proofErr w:type="spellStart"/>
            <w:r w:rsidRPr="00353C23">
              <w:rPr>
                <w:rStyle w:val="af1"/>
                <w:rFonts w:eastAsia="Calibri"/>
                <w:color w:val="000000"/>
              </w:rPr>
              <w:t>Метапредметные</w:t>
            </w:r>
            <w:proofErr w:type="spellEnd"/>
            <w:r w:rsidRPr="00353C23">
              <w:rPr>
                <w:rStyle w:val="af1"/>
                <w:rFonts w:eastAsia="Calibri"/>
                <w:color w:val="000000"/>
              </w:rPr>
              <w:t xml:space="preserve"> результаты</w:t>
            </w:r>
          </w:p>
          <w:p w:rsidR="00353C23" w:rsidRPr="00353C23" w:rsidRDefault="00353C23" w:rsidP="00353C23">
            <w:pPr>
              <w:pStyle w:val="af"/>
              <w:shd w:val="clear" w:color="auto" w:fill="FFFFFF"/>
              <w:rPr>
                <w:color w:val="000000"/>
              </w:rPr>
            </w:pPr>
            <w:r w:rsidRPr="00353C23">
              <w:rPr>
                <w:color w:val="000000"/>
              </w:rPr>
              <w:t>Обучающийся получит возможность для формирования следующих</w:t>
            </w:r>
            <w:r w:rsidR="00E41346">
              <w:rPr>
                <w:color w:val="000000"/>
              </w:rPr>
              <w:t xml:space="preserve"> </w:t>
            </w:r>
            <w:r w:rsidRPr="00353C23">
              <w:rPr>
                <w:b/>
                <w:bCs/>
                <w:color w:val="000000"/>
              </w:rPr>
              <w:t>регулятивных УУД</w:t>
            </w:r>
            <w:r w:rsidRPr="00353C23">
              <w:rPr>
                <w:color w:val="000000"/>
              </w:rPr>
              <w:t>:</w:t>
            </w:r>
          </w:p>
          <w:p w:rsidR="00353C23" w:rsidRPr="00353C23" w:rsidRDefault="00353C23" w:rsidP="004628DD">
            <w:pPr>
              <w:numPr>
                <w:ilvl w:val="0"/>
                <w:numId w:val="22"/>
              </w:numPr>
              <w:shd w:val="clear" w:color="auto" w:fill="FFFFFF"/>
              <w:spacing w:before="100" w:beforeAutospacing="1" w:after="100" w:afterAutospacing="1"/>
              <w:rPr>
                <w:rFonts w:ascii="Times New Roman" w:hAnsi="Times New Roman" w:cs="Times New Roman"/>
                <w:color w:val="000000"/>
                <w:sz w:val="24"/>
                <w:szCs w:val="24"/>
              </w:rPr>
            </w:pPr>
            <w:r w:rsidRPr="00353C23">
              <w:rPr>
                <w:rFonts w:ascii="Times New Roman" w:hAnsi="Times New Roman" w:cs="Times New Roman"/>
                <w:color w:val="000000"/>
                <w:sz w:val="24"/>
                <w:szCs w:val="24"/>
              </w:rPr>
              <w:t>принимать и сохранять цель и учебную задачу, соответствующую этапу обучения (определённому этапу урока), с помощью учителя;</w:t>
            </w:r>
          </w:p>
          <w:p w:rsidR="00353C23" w:rsidRPr="00353C23" w:rsidRDefault="00353C23" w:rsidP="004628DD">
            <w:pPr>
              <w:numPr>
                <w:ilvl w:val="0"/>
                <w:numId w:val="22"/>
              </w:numPr>
              <w:shd w:val="clear" w:color="auto" w:fill="FFFFFF"/>
              <w:spacing w:before="100" w:beforeAutospacing="1" w:after="100" w:afterAutospacing="1"/>
              <w:rPr>
                <w:rFonts w:ascii="Times New Roman" w:hAnsi="Times New Roman" w:cs="Times New Roman"/>
                <w:color w:val="000000"/>
                <w:sz w:val="24"/>
                <w:szCs w:val="24"/>
              </w:rPr>
            </w:pPr>
            <w:r w:rsidRPr="00353C23">
              <w:rPr>
                <w:rFonts w:ascii="Times New Roman" w:hAnsi="Times New Roman" w:cs="Times New Roman"/>
                <w:color w:val="000000"/>
                <w:sz w:val="24"/>
                <w:szCs w:val="24"/>
              </w:rPr>
              <w:t>понимать выделенные ориентиры действий (в заданиях учебника, в справочном материале учебника – в памятках) при работе с учебным материалом;</w:t>
            </w:r>
          </w:p>
          <w:p w:rsidR="00353C23" w:rsidRPr="00353C23" w:rsidRDefault="00353C23" w:rsidP="004628DD">
            <w:pPr>
              <w:numPr>
                <w:ilvl w:val="0"/>
                <w:numId w:val="22"/>
              </w:numPr>
              <w:shd w:val="clear" w:color="auto" w:fill="FFFFFF"/>
              <w:spacing w:before="100" w:beforeAutospacing="1" w:after="100" w:afterAutospacing="1"/>
              <w:rPr>
                <w:rFonts w:ascii="Times New Roman" w:hAnsi="Times New Roman" w:cs="Times New Roman"/>
                <w:color w:val="000000"/>
                <w:sz w:val="24"/>
                <w:szCs w:val="24"/>
              </w:rPr>
            </w:pPr>
            <w:r w:rsidRPr="00353C23">
              <w:rPr>
                <w:rFonts w:ascii="Times New Roman" w:hAnsi="Times New Roman" w:cs="Times New Roman"/>
                <w:color w:val="000000"/>
                <w:sz w:val="24"/>
                <w:szCs w:val="24"/>
              </w:rPr>
              <w:t>высказывать своё предположение относительно способов решения учебной задачи;</w:t>
            </w:r>
          </w:p>
          <w:p w:rsidR="00353C23" w:rsidRPr="00353C23" w:rsidRDefault="00353C23" w:rsidP="004628DD">
            <w:pPr>
              <w:numPr>
                <w:ilvl w:val="0"/>
                <w:numId w:val="22"/>
              </w:numPr>
              <w:shd w:val="clear" w:color="auto" w:fill="FFFFFF"/>
              <w:spacing w:before="100" w:beforeAutospacing="1" w:after="100" w:afterAutospacing="1"/>
              <w:rPr>
                <w:rFonts w:ascii="Times New Roman" w:hAnsi="Times New Roman" w:cs="Times New Roman"/>
                <w:color w:val="000000"/>
                <w:sz w:val="24"/>
                <w:szCs w:val="24"/>
              </w:rPr>
            </w:pPr>
            <w:r w:rsidRPr="00353C23">
              <w:rPr>
                <w:rFonts w:ascii="Times New Roman" w:hAnsi="Times New Roman" w:cs="Times New Roman"/>
                <w:color w:val="000000"/>
                <w:sz w:val="24"/>
                <w:szCs w:val="24"/>
              </w:rPr>
              <w:t>проговаривать вслух последовательность производимых действий, составляющих основу осваиваемой деятельности (опираясь на памятку или предложенный алгоритм);</w:t>
            </w:r>
          </w:p>
          <w:p w:rsidR="00353C23" w:rsidRPr="00353C23" w:rsidRDefault="00353C23" w:rsidP="004628DD">
            <w:pPr>
              <w:numPr>
                <w:ilvl w:val="0"/>
                <w:numId w:val="22"/>
              </w:numPr>
              <w:shd w:val="clear" w:color="auto" w:fill="FFFFFF"/>
              <w:spacing w:before="100" w:beforeAutospacing="1" w:after="100" w:afterAutospacing="1"/>
              <w:rPr>
                <w:rFonts w:ascii="Times New Roman" w:hAnsi="Times New Roman" w:cs="Times New Roman"/>
                <w:color w:val="000000"/>
                <w:sz w:val="24"/>
                <w:szCs w:val="24"/>
              </w:rPr>
            </w:pPr>
            <w:r w:rsidRPr="00353C23">
              <w:rPr>
                <w:rFonts w:ascii="Times New Roman" w:hAnsi="Times New Roman" w:cs="Times New Roman"/>
                <w:color w:val="000000"/>
                <w:sz w:val="24"/>
                <w:szCs w:val="24"/>
              </w:rPr>
              <w:t>оценивать совместно с учителем или одноклассниками результат своих действий, вносить соответствующие коррективы.</w:t>
            </w:r>
          </w:p>
          <w:p w:rsidR="00353C23" w:rsidRPr="00353C23" w:rsidRDefault="00353C23" w:rsidP="00353C23">
            <w:pPr>
              <w:pStyle w:val="af"/>
              <w:shd w:val="clear" w:color="auto" w:fill="FFFFFF"/>
              <w:rPr>
                <w:color w:val="000000"/>
              </w:rPr>
            </w:pPr>
            <w:r w:rsidRPr="00353C23">
              <w:rPr>
                <w:color w:val="000000"/>
              </w:rPr>
              <w:t>Обучающийся получит возможность для формирования следующих</w:t>
            </w:r>
            <w:r w:rsidRPr="00353C23">
              <w:rPr>
                <w:rStyle w:val="apple-converted-space"/>
                <w:color w:val="000000"/>
              </w:rPr>
              <w:t> </w:t>
            </w:r>
            <w:r w:rsidRPr="00353C23">
              <w:rPr>
                <w:b/>
                <w:bCs/>
                <w:color w:val="000000"/>
              </w:rPr>
              <w:t>познавательных УУД</w:t>
            </w:r>
            <w:r w:rsidRPr="00353C23">
              <w:rPr>
                <w:rStyle w:val="apple-converted-space"/>
                <w:b/>
                <w:bCs/>
                <w:color w:val="000000"/>
              </w:rPr>
              <w:t> </w:t>
            </w:r>
            <w:r w:rsidRPr="00353C23">
              <w:rPr>
                <w:color w:val="000000"/>
              </w:rPr>
              <w:t>:</w:t>
            </w:r>
          </w:p>
          <w:p w:rsidR="00353C23" w:rsidRPr="00353C23" w:rsidRDefault="00353C23" w:rsidP="004628DD">
            <w:pPr>
              <w:numPr>
                <w:ilvl w:val="0"/>
                <w:numId w:val="23"/>
              </w:numPr>
              <w:shd w:val="clear" w:color="auto" w:fill="FFFFFF"/>
              <w:spacing w:before="100" w:beforeAutospacing="1" w:after="100" w:afterAutospacing="1"/>
              <w:rPr>
                <w:rFonts w:ascii="Times New Roman" w:hAnsi="Times New Roman" w:cs="Times New Roman"/>
                <w:color w:val="000000"/>
                <w:sz w:val="24"/>
                <w:szCs w:val="24"/>
              </w:rPr>
            </w:pPr>
            <w:r w:rsidRPr="00353C23">
              <w:rPr>
                <w:rFonts w:ascii="Times New Roman" w:hAnsi="Times New Roman" w:cs="Times New Roman"/>
                <w:color w:val="000000"/>
                <w:sz w:val="24"/>
                <w:szCs w:val="24"/>
              </w:rPr>
              <w:t>целенаправленно слушать учителя (одноклассников), решая познавательную задачу;</w:t>
            </w:r>
          </w:p>
          <w:p w:rsidR="00353C23" w:rsidRPr="00353C23" w:rsidRDefault="00353C23" w:rsidP="004628DD">
            <w:pPr>
              <w:numPr>
                <w:ilvl w:val="0"/>
                <w:numId w:val="23"/>
              </w:numPr>
              <w:shd w:val="clear" w:color="auto" w:fill="FFFFFF"/>
              <w:spacing w:before="100" w:beforeAutospacing="1" w:after="100" w:afterAutospacing="1"/>
              <w:rPr>
                <w:rFonts w:ascii="Times New Roman" w:hAnsi="Times New Roman" w:cs="Times New Roman"/>
                <w:color w:val="000000"/>
                <w:sz w:val="24"/>
                <w:szCs w:val="24"/>
              </w:rPr>
            </w:pPr>
            <w:r w:rsidRPr="00353C23">
              <w:rPr>
                <w:rFonts w:ascii="Times New Roman" w:hAnsi="Times New Roman" w:cs="Times New Roman"/>
                <w:color w:val="000000"/>
                <w:sz w:val="24"/>
                <w:szCs w:val="24"/>
              </w:rPr>
              <w:t>ориентироваться в учебнике (на форзацах, шмуцтитулах, страницах учебника, в оглавлении, в условных обозначениях, в словарях учебника);</w:t>
            </w:r>
          </w:p>
          <w:p w:rsidR="00353C23" w:rsidRPr="00353C23" w:rsidRDefault="00353C23" w:rsidP="004628DD">
            <w:pPr>
              <w:numPr>
                <w:ilvl w:val="0"/>
                <w:numId w:val="23"/>
              </w:numPr>
              <w:shd w:val="clear" w:color="auto" w:fill="FFFFFF"/>
              <w:spacing w:before="100" w:beforeAutospacing="1" w:after="100" w:afterAutospacing="1"/>
              <w:rPr>
                <w:rFonts w:ascii="Times New Roman" w:hAnsi="Times New Roman" w:cs="Times New Roman"/>
                <w:color w:val="000000"/>
                <w:sz w:val="24"/>
                <w:szCs w:val="24"/>
              </w:rPr>
            </w:pPr>
            <w:r w:rsidRPr="00353C23">
              <w:rPr>
                <w:rFonts w:ascii="Times New Roman" w:hAnsi="Times New Roman" w:cs="Times New Roman"/>
                <w:color w:val="000000"/>
                <w:sz w:val="24"/>
                <w:szCs w:val="24"/>
              </w:rPr>
              <w:t>осуществлять под руководством учителя поиск нужной информации в учебнике и учебных пособиях;</w:t>
            </w:r>
          </w:p>
          <w:p w:rsidR="00353C23" w:rsidRPr="00353C23" w:rsidRDefault="00353C23" w:rsidP="004628DD">
            <w:pPr>
              <w:numPr>
                <w:ilvl w:val="0"/>
                <w:numId w:val="23"/>
              </w:numPr>
              <w:shd w:val="clear" w:color="auto" w:fill="FFFFFF"/>
              <w:spacing w:before="100" w:beforeAutospacing="1" w:after="100" w:afterAutospacing="1"/>
              <w:rPr>
                <w:rFonts w:ascii="Times New Roman" w:hAnsi="Times New Roman" w:cs="Times New Roman"/>
                <w:color w:val="000000"/>
                <w:sz w:val="24"/>
                <w:szCs w:val="24"/>
              </w:rPr>
            </w:pPr>
            <w:r w:rsidRPr="00353C23">
              <w:rPr>
                <w:rFonts w:ascii="Times New Roman" w:hAnsi="Times New Roman" w:cs="Times New Roman"/>
                <w:color w:val="000000"/>
                <w:sz w:val="24"/>
                <w:szCs w:val="24"/>
              </w:rPr>
              <w:lastRenderedPageBreak/>
              <w:t>понимать знаки, символы, модели, схемы, приведённые в учебнике и учебных пособиях (в том числе в электронном приложении к учебнику);</w:t>
            </w:r>
          </w:p>
          <w:p w:rsidR="00353C23" w:rsidRPr="00353C23" w:rsidRDefault="00353C23" w:rsidP="004628DD">
            <w:pPr>
              <w:numPr>
                <w:ilvl w:val="0"/>
                <w:numId w:val="23"/>
              </w:numPr>
              <w:shd w:val="clear" w:color="auto" w:fill="FFFFFF"/>
              <w:spacing w:before="100" w:beforeAutospacing="1" w:after="100" w:afterAutospacing="1"/>
              <w:rPr>
                <w:rFonts w:ascii="Times New Roman" w:hAnsi="Times New Roman" w:cs="Times New Roman"/>
                <w:color w:val="000000"/>
                <w:sz w:val="24"/>
                <w:szCs w:val="24"/>
              </w:rPr>
            </w:pPr>
            <w:r w:rsidRPr="00353C23">
              <w:rPr>
                <w:rFonts w:ascii="Times New Roman" w:hAnsi="Times New Roman" w:cs="Times New Roman"/>
                <w:color w:val="000000"/>
                <w:sz w:val="24"/>
                <w:szCs w:val="24"/>
              </w:rPr>
              <w:t>работать с информацией, представленной в разных формах (текст, рисунок, таблица, схема), под руководством учителя;</w:t>
            </w:r>
          </w:p>
          <w:p w:rsidR="00353C23" w:rsidRPr="00353C23" w:rsidRDefault="00353C23" w:rsidP="004628DD">
            <w:pPr>
              <w:numPr>
                <w:ilvl w:val="0"/>
                <w:numId w:val="23"/>
              </w:numPr>
              <w:shd w:val="clear" w:color="auto" w:fill="FFFFFF"/>
              <w:spacing w:before="100" w:beforeAutospacing="1" w:after="100" w:afterAutospacing="1"/>
              <w:rPr>
                <w:rFonts w:ascii="Times New Roman" w:hAnsi="Times New Roman" w:cs="Times New Roman"/>
                <w:color w:val="000000"/>
                <w:sz w:val="24"/>
                <w:szCs w:val="24"/>
              </w:rPr>
            </w:pPr>
            <w:r w:rsidRPr="00353C23">
              <w:rPr>
                <w:rFonts w:ascii="Times New Roman" w:hAnsi="Times New Roman" w:cs="Times New Roman"/>
                <w:color w:val="000000"/>
                <w:sz w:val="24"/>
                <w:szCs w:val="24"/>
              </w:rPr>
              <w:t>понимать текст, опираясь на содержащую в нём информацию, находить в нём необходимые факты, сведения и другую информацию;</w:t>
            </w:r>
          </w:p>
          <w:p w:rsidR="00353C23" w:rsidRPr="00353C23" w:rsidRDefault="00353C23" w:rsidP="004628DD">
            <w:pPr>
              <w:numPr>
                <w:ilvl w:val="0"/>
                <w:numId w:val="23"/>
              </w:numPr>
              <w:shd w:val="clear" w:color="auto" w:fill="FFFFFF"/>
              <w:spacing w:before="100" w:beforeAutospacing="1" w:after="100" w:afterAutospacing="1"/>
              <w:rPr>
                <w:rFonts w:ascii="Times New Roman" w:hAnsi="Times New Roman" w:cs="Times New Roman"/>
                <w:color w:val="000000"/>
                <w:sz w:val="24"/>
                <w:szCs w:val="24"/>
              </w:rPr>
            </w:pPr>
            <w:r w:rsidRPr="00353C23">
              <w:rPr>
                <w:rFonts w:ascii="Times New Roman" w:hAnsi="Times New Roman" w:cs="Times New Roman"/>
                <w:color w:val="000000"/>
                <w:sz w:val="24"/>
                <w:szCs w:val="24"/>
              </w:rPr>
              <w:t>преобразовывать информацию, полученную из рисунка (таблицы, модели), в словесную форму под руководством учителя;</w:t>
            </w:r>
          </w:p>
          <w:p w:rsidR="00353C23" w:rsidRPr="00353C23" w:rsidRDefault="00353C23" w:rsidP="004628DD">
            <w:pPr>
              <w:numPr>
                <w:ilvl w:val="0"/>
                <w:numId w:val="23"/>
              </w:numPr>
              <w:shd w:val="clear" w:color="auto" w:fill="FFFFFF"/>
              <w:spacing w:before="100" w:beforeAutospacing="1" w:after="100" w:afterAutospacing="1"/>
              <w:rPr>
                <w:rFonts w:ascii="Times New Roman" w:hAnsi="Times New Roman" w:cs="Times New Roman"/>
                <w:color w:val="000000"/>
                <w:sz w:val="24"/>
                <w:szCs w:val="24"/>
              </w:rPr>
            </w:pPr>
            <w:r w:rsidRPr="00353C23">
              <w:rPr>
                <w:rFonts w:ascii="Times New Roman" w:hAnsi="Times New Roman" w:cs="Times New Roman"/>
                <w:color w:val="000000"/>
                <w:sz w:val="24"/>
                <w:szCs w:val="24"/>
              </w:rPr>
              <w:t>понимать заданный вопрос, в соответствии с ним строить ответ в устной форме;</w:t>
            </w:r>
          </w:p>
          <w:p w:rsidR="00353C23" w:rsidRPr="00353C23" w:rsidRDefault="00353C23" w:rsidP="004628DD">
            <w:pPr>
              <w:numPr>
                <w:ilvl w:val="0"/>
                <w:numId w:val="23"/>
              </w:numPr>
              <w:shd w:val="clear" w:color="auto" w:fill="FFFFFF"/>
              <w:spacing w:before="100" w:beforeAutospacing="1" w:after="100" w:afterAutospacing="1"/>
              <w:rPr>
                <w:rFonts w:ascii="Times New Roman" w:hAnsi="Times New Roman" w:cs="Times New Roman"/>
                <w:color w:val="000000"/>
                <w:sz w:val="24"/>
                <w:szCs w:val="24"/>
              </w:rPr>
            </w:pPr>
            <w:r w:rsidRPr="00353C23">
              <w:rPr>
                <w:rFonts w:ascii="Times New Roman" w:hAnsi="Times New Roman" w:cs="Times New Roman"/>
                <w:color w:val="000000"/>
                <w:sz w:val="24"/>
                <w:szCs w:val="24"/>
              </w:rPr>
              <w:t>составлять устно монологическое высказывание по предложенной теме (рисунку);</w:t>
            </w:r>
          </w:p>
          <w:p w:rsidR="00353C23" w:rsidRPr="00353C23" w:rsidRDefault="00353C23" w:rsidP="004628DD">
            <w:pPr>
              <w:numPr>
                <w:ilvl w:val="0"/>
                <w:numId w:val="23"/>
              </w:numPr>
              <w:shd w:val="clear" w:color="auto" w:fill="FFFFFF"/>
              <w:spacing w:before="100" w:beforeAutospacing="1" w:after="100" w:afterAutospacing="1"/>
              <w:rPr>
                <w:rFonts w:ascii="Times New Roman" w:hAnsi="Times New Roman" w:cs="Times New Roman"/>
                <w:color w:val="000000"/>
                <w:sz w:val="24"/>
                <w:szCs w:val="24"/>
              </w:rPr>
            </w:pPr>
            <w:r w:rsidRPr="00353C23">
              <w:rPr>
                <w:rFonts w:ascii="Times New Roman" w:hAnsi="Times New Roman" w:cs="Times New Roman"/>
                <w:color w:val="000000"/>
                <w:sz w:val="24"/>
                <w:szCs w:val="24"/>
              </w:rPr>
              <w:t>анализировать изучаемые факты языка с выделением их отличительных признаков, осуществлять синтез как составление целого из их частей (под руководством учителя);</w:t>
            </w:r>
          </w:p>
          <w:p w:rsidR="00353C23" w:rsidRPr="00353C23" w:rsidRDefault="00353C23" w:rsidP="004628DD">
            <w:pPr>
              <w:numPr>
                <w:ilvl w:val="0"/>
                <w:numId w:val="23"/>
              </w:numPr>
              <w:shd w:val="clear" w:color="auto" w:fill="FFFFFF"/>
              <w:spacing w:before="100" w:beforeAutospacing="1" w:after="100" w:afterAutospacing="1"/>
              <w:rPr>
                <w:rFonts w:ascii="Times New Roman" w:hAnsi="Times New Roman" w:cs="Times New Roman"/>
                <w:color w:val="000000"/>
                <w:sz w:val="24"/>
                <w:szCs w:val="24"/>
              </w:rPr>
            </w:pPr>
            <w:r w:rsidRPr="00353C23">
              <w:rPr>
                <w:rFonts w:ascii="Times New Roman" w:hAnsi="Times New Roman" w:cs="Times New Roman"/>
                <w:color w:val="000000"/>
                <w:sz w:val="24"/>
                <w:szCs w:val="24"/>
              </w:rPr>
              <w:t>осуществлять сравнение, сопоставление, классификацию изученных фактов языка по заданному признаку (под руководством учителя);</w:t>
            </w:r>
          </w:p>
          <w:p w:rsidR="00353C23" w:rsidRPr="00353C23" w:rsidRDefault="00353C23" w:rsidP="004628DD">
            <w:pPr>
              <w:numPr>
                <w:ilvl w:val="0"/>
                <w:numId w:val="23"/>
              </w:numPr>
              <w:shd w:val="clear" w:color="auto" w:fill="FFFFFF"/>
              <w:spacing w:before="100" w:beforeAutospacing="1" w:after="100" w:afterAutospacing="1"/>
              <w:rPr>
                <w:rFonts w:ascii="Times New Roman" w:hAnsi="Times New Roman" w:cs="Times New Roman"/>
                <w:color w:val="000000"/>
                <w:sz w:val="24"/>
                <w:szCs w:val="24"/>
              </w:rPr>
            </w:pPr>
            <w:r w:rsidRPr="00353C23">
              <w:rPr>
                <w:rFonts w:ascii="Times New Roman" w:hAnsi="Times New Roman" w:cs="Times New Roman"/>
                <w:color w:val="000000"/>
                <w:sz w:val="24"/>
                <w:szCs w:val="24"/>
              </w:rPr>
              <w:t>делать выводы в результате совместной работы класса и учителя;</w:t>
            </w:r>
          </w:p>
          <w:p w:rsidR="00353C23" w:rsidRPr="00353C23" w:rsidRDefault="00353C23" w:rsidP="004628DD">
            <w:pPr>
              <w:numPr>
                <w:ilvl w:val="0"/>
                <w:numId w:val="23"/>
              </w:numPr>
              <w:shd w:val="clear" w:color="auto" w:fill="FFFFFF"/>
              <w:spacing w:before="100" w:beforeAutospacing="1" w:after="100" w:afterAutospacing="1"/>
              <w:rPr>
                <w:rFonts w:ascii="Times New Roman" w:hAnsi="Times New Roman" w:cs="Times New Roman"/>
                <w:color w:val="000000"/>
                <w:sz w:val="24"/>
                <w:szCs w:val="24"/>
              </w:rPr>
            </w:pPr>
            <w:r w:rsidRPr="00353C23">
              <w:rPr>
                <w:rFonts w:ascii="Times New Roman" w:hAnsi="Times New Roman" w:cs="Times New Roman"/>
                <w:color w:val="000000"/>
                <w:sz w:val="24"/>
                <w:szCs w:val="24"/>
              </w:rPr>
              <w:t>подводить языковой факт под понятие разного уровня обобщения (предмет и слово, обозначающее предмет; слова, обозначающие явления природы, школьные принадлежности и др.);</w:t>
            </w:r>
          </w:p>
          <w:p w:rsidR="00353C23" w:rsidRPr="00353C23" w:rsidRDefault="00353C23" w:rsidP="004628DD">
            <w:pPr>
              <w:numPr>
                <w:ilvl w:val="0"/>
                <w:numId w:val="23"/>
              </w:numPr>
              <w:shd w:val="clear" w:color="auto" w:fill="FFFFFF"/>
              <w:spacing w:before="100" w:beforeAutospacing="1" w:after="100" w:afterAutospacing="1"/>
              <w:rPr>
                <w:rFonts w:ascii="Times New Roman" w:hAnsi="Times New Roman" w:cs="Times New Roman"/>
                <w:color w:val="000000"/>
                <w:sz w:val="24"/>
                <w:szCs w:val="24"/>
              </w:rPr>
            </w:pPr>
            <w:r w:rsidRPr="00353C23">
              <w:rPr>
                <w:rFonts w:ascii="Times New Roman" w:hAnsi="Times New Roman" w:cs="Times New Roman"/>
                <w:color w:val="000000"/>
                <w:sz w:val="24"/>
                <w:szCs w:val="24"/>
              </w:rPr>
              <w:t>осуществлять аналогии между изучаемым предметом и собственным опытом (под руководством учителя).</w:t>
            </w:r>
          </w:p>
          <w:p w:rsidR="00353C23" w:rsidRPr="00353C23" w:rsidRDefault="00353C23" w:rsidP="00353C23">
            <w:pPr>
              <w:pStyle w:val="af"/>
              <w:shd w:val="clear" w:color="auto" w:fill="FFFFFF"/>
              <w:rPr>
                <w:color w:val="000000"/>
              </w:rPr>
            </w:pPr>
            <w:r w:rsidRPr="00353C23">
              <w:rPr>
                <w:color w:val="000000"/>
              </w:rPr>
              <w:t>Обучающийся получит возможность для формирования следующих</w:t>
            </w:r>
            <w:r w:rsidRPr="00353C23">
              <w:rPr>
                <w:rStyle w:val="apple-converted-space"/>
                <w:color w:val="000000"/>
              </w:rPr>
              <w:t> </w:t>
            </w:r>
            <w:r w:rsidRPr="00353C23">
              <w:rPr>
                <w:b/>
                <w:bCs/>
                <w:color w:val="000000"/>
              </w:rPr>
              <w:t>коммуникативных УУД:</w:t>
            </w:r>
            <w:r w:rsidRPr="00353C23">
              <w:rPr>
                <w:color w:val="000000"/>
              </w:rPr>
              <w:t>:</w:t>
            </w:r>
          </w:p>
          <w:p w:rsidR="00353C23" w:rsidRPr="00353C23" w:rsidRDefault="00353C23" w:rsidP="004628DD">
            <w:pPr>
              <w:numPr>
                <w:ilvl w:val="0"/>
                <w:numId w:val="24"/>
              </w:numPr>
              <w:shd w:val="clear" w:color="auto" w:fill="FFFFFF"/>
              <w:spacing w:before="100" w:beforeAutospacing="1" w:after="100" w:afterAutospacing="1"/>
              <w:rPr>
                <w:rFonts w:ascii="Times New Roman" w:hAnsi="Times New Roman" w:cs="Times New Roman"/>
                <w:color w:val="000000"/>
                <w:sz w:val="24"/>
                <w:szCs w:val="24"/>
              </w:rPr>
            </w:pPr>
            <w:r w:rsidRPr="00353C23">
              <w:rPr>
                <w:rFonts w:ascii="Times New Roman" w:hAnsi="Times New Roman" w:cs="Times New Roman"/>
                <w:color w:val="000000"/>
                <w:sz w:val="24"/>
                <w:szCs w:val="24"/>
              </w:rPr>
              <w:t>слушать собеседника и понимать речь других;</w:t>
            </w:r>
          </w:p>
          <w:p w:rsidR="00353C23" w:rsidRPr="00353C23" w:rsidRDefault="00353C23" w:rsidP="004628DD">
            <w:pPr>
              <w:numPr>
                <w:ilvl w:val="0"/>
                <w:numId w:val="24"/>
              </w:numPr>
              <w:shd w:val="clear" w:color="auto" w:fill="FFFFFF"/>
              <w:spacing w:before="100" w:beforeAutospacing="1" w:after="100" w:afterAutospacing="1"/>
              <w:rPr>
                <w:rFonts w:ascii="Times New Roman" w:hAnsi="Times New Roman" w:cs="Times New Roman"/>
                <w:color w:val="000000"/>
                <w:sz w:val="24"/>
                <w:szCs w:val="24"/>
              </w:rPr>
            </w:pPr>
            <w:r w:rsidRPr="00353C23">
              <w:rPr>
                <w:rFonts w:ascii="Times New Roman" w:hAnsi="Times New Roman" w:cs="Times New Roman"/>
                <w:color w:val="000000"/>
                <w:sz w:val="24"/>
                <w:szCs w:val="24"/>
              </w:rPr>
              <w:t>оформлять свои мысли в устной и письменной форме (на уровне предложения или небольшого текста);</w:t>
            </w:r>
          </w:p>
          <w:p w:rsidR="00353C23" w:rsidRPr="00353C23" w:rsidRDefault="00353C23" w:rsidP="004628DD">
            <w:pPr>
              <w:numPr>
                <w:ilvl w:val="0"/>
                <w:numId w:val="24"/>
              </w:numPr>
              <w:shd w:val="clear" w:color="auto" w:fill="FFFFFF"/>
              <w:spacing w:before="100" w:beforeAutospacing="1" w:after="100" w:afterAutospacing="1"/>
              <w:rPr>
                <w:rFonts w:ascii="Times New Roman" w:hAnsi="Times New Roman" w:cs="Times New Roman"/>
                <w:color w:val="000000"/>
                <w:sz w:val="24"/>
                <w:szCs w:val="24"/>
              </w:rPr>
            </w:pPr>
            <w:r w:rsidRPr="00353C23">
              <w:rPr>
                <w:rFonts w:ascii="Times New Roman" w:hAnsi="Times New Roman" w:cs="Times New Roman"/>
                <w:color w:val="000000"/>
                <w:sz w:val="24"/>
                <w:szCs w:val="24"/>
              </w:rPr>
              <w:t>принимать участие в диалоге;</w:t>
            </w:r>
          </w:p>
          <w:p w:rsidR="00353C23" w:rsidRPr="00353C23" w:rsidRDefault="00353C23" w:rsidP="004628DD">
            <w:pPr>
              <w:numPr>
                <w:ilvl w:val="0"/>
                <w:numId w:val="24"/>
              </w:numPr>
              <w:shd w:val="clear" w:color="auto" w:fill="FFFFFF"/>
              <w:spacing w:before="100" w:beforeAutospacing="1" w:after="100" w:afterAutospacing="1"/>
              <w:rPr>
                <w:rFonts w:ascii="Times New Roman" w:hAnsi="Times New Roman" w:cs="Times New Roman"/>
                <w:color w:val="000000"/>
                <w:sz w:val="24"/>
                <w:szCs w:val="24"/>
              </w:rPr>
            </w:pPr>
            <w:r w:rsidRPr="00353C23">
              <w:rPr>
                <w:rFonts w:ascii="Times New Roman" w:hAnsi="Times New Roman" w:cs="Times New Roman"/>
                <w:color w:val="000000"/>
                <w:sz w:val="24"/>
                <w:szCs w:val="24"/>
              </w:rPr>
              <w:t>задавать вопросы, отвечать на вопросы других;</w:t>
            </w:r>
          </w:p>
          <w:p w:rsidR="00353C23" w:rsidRPr="00353C23" w:rsidRDefault="00353C23" w:rsidP="004628DD">
            <w:pPr>
              <w:numPr>
                <w:ilvl w:val="0"/>
                <w:numId w:val="24"/>
              </w:numPr>
              <w:shd w:val="clear" w:color="auto" w:fill="FFFFFF"/>
              <w:spacing w:before="100" w:beforeAutospacing="1" w:after="100" w:afterAutospacing="1"/>
              <w:rPr>
                <w:rFonts w:ascii="Times New Roman" w:hAnsi="Times New Roman" w:cs="Times New Roman"/>
                <w:color w:val="000000"/>
                <w:sz w:val="24"/>
                <w:szCs w:val="24"/>
              </w:rPr>
            </w:pPr>
            <w:r w:rsidRPr="00353C23">
              <w:rPr>
                <w:rFonts w:ascii="Times New Roman" w:hAnsi="Times New Roman" w:cs="Times New Roman"/>
                <w:color w:val="000000"/>
                <w:sz w:val="24"/>
                <w:szCs w:val="24"/>
              </w:rPr>
              <w:t>принимать участие в работе парами и группами;</w:t>
            </w:r>
          </w:p>
          <w:p w:rsidR="00353C23" w:rsidRPr="00353C23" w:rsidRDefault="00353C23" w:rsidP="004628DD">
            <w:pPr>
              <w:numPr>
                <w:ilvl w:val="0"/>
                <w:numId w:val="24"/>
              </w:numPr>
              <w:shd w:val="clear" w:color="auto" w:fill="FFFFFF"/>
              <w:spacing w:before="100" w:beforeAutospacing="1" w:after="100" w:afterAutospacing="1"/>
              <w:rPr>
                <w:rFonts w:ascii="Times New Roman" w:hAnsi="Times New Roman" w:cs="Times New Roman"/>
                <w:color w:val="000000"/>
                <w:sz w:val="24"/>
                <w:szCs w:val="24"/>
              </w:rPr>
            </w:pPr>
            <w:r w:rsidRPr="00353C23">
              <w:rPr>
                <w:rFonts w:ascii="Times New Roman" w:hAnsi="Times New Roman" w:cs="Times New Roman"/>
                <w:color w:val="000000"/>
                <w:sz w:val="24"/>
                <w:szCs w:val="24"/>
              </w:rPr>
              <w:t>договариваться о распределении функций и ролей в совместной деятельности;</w:t>
            </w:r>
          </w:p>
          <w:p w:rsidR="00353C23" w:rsidRPr="00353C23" w:rsidRDefault="00353C23" w:rsidP="004628DD">
            <w:pPr>
              <w:numPr>
                <w:ilvl w:val="0"/>
                <w:numId w:val="24"/>
              </w:numPr>
              <w:shd w:val="clear" w:color="auto" w:fill="FFFFFF"/>
              <w:spacing w:before="100" w:beforeAutospacing="1" w:after="100" w:afterAutospacing="1"/>
              <w:rPr>
                <w:rFonts w:ascii="Times New Roman" w:hAnsi="Times New Roman" w:cs="Times New Roman"/>
                <w:color w:val="000000"/>
                <w:sz w:val="24"/>
                <w:szCs w:val="24"/>
              </w:rPr>
            </w:pPr>
            <w:r w:rsidRPr="00353C23">
              <w:rPr>
                <w:rFonts w:ascii="Times New Roman" w:hAnsi="Times New Roman" w:cs="Times New Roman"/>
                <w:color w:val="000000"/>
                <w:sz w:val="24"/>
                <w:szCs w:val="24"/>
              </w:rPr>
              <w:t>признавать существование различных точек зрения; высказывать собственное мнение;</w:t>
            </w:r>
          </w:p>
          <w:p w:rsidR="00353C23" w:rsidRPr="00353C23" w:rsidRDefault="00353C23" w:rsidP="004628DD">
            <w:pPr>
              <w:numPr>
                <w:ilvl w:val="0"/>
                <w:numId w:val="24"/>
              </w:numPr>
              <w:shd w:val="clear" w:color="auto" w:fill="FFFFFF"/>
              <w:spacing w:before="100" w:beforeAutospacing="1" w:after="100" w:afterAutospacing="1"/>
              <w:rPr>
                <w:rFonts w:ascii="Times New Roman" w:hAnsi="Times New Roman" w:cs="Times New Roman"/>
                <w:color w:val="000000"/>
                <w:sz w:val="24"/>
                <w:szCs w:val="24"/>
              </w:rPr>
            </w:pPr>
            <w:r w:rsidRPr="00353C23">
              <w:rPr>
                <w:rFonts w:ascii="Times New Roman" w:hAnsi="Times New Roman" w:cs="Times New Roman"/>
                <w:color w:val="000000"/>
                <w:sz w:val="24"/>
                <w:szCs w:val="24"/>
              </w:rPr>
              <w:lastRenderedPageBreak/>
              <w:t>оценивать собственное поведение и поведение окружающих, использовать в общении правила вежливости.</w:t>
            </w:r>
          </w:p>
          <w:p w:rsidR="00353C23" w:rsidRPr="00353C23" w:rsidRDefault="00353C23" w:rsidP="00353C23">
            <w:pPr>
              <w:pStyle w:val="af"/>
              <w:shd w:val="clear" w:color="auto" w:fill="FFFFFF"/>
              <w:jc w:val="center"/>
              <w:rPr>
                <w:color w:val="000000"/>
              </w:rPr>
            </w:pPr>
            <w:r w:rsidRPr="00353C23">
              <w:rPr>
                <w:rStyle w:val="af1"/>
                <w:rFonts w:eastAsia="Calibri"/>
                <w:color w:val="000000"/>
              </w:rPr>
              <w:t>Предметные результаты</w:t>
            </w:r>
          </w:p>
          <w:p w:rsidR="00353C23" w:rsidRPr="00353C23" w:rsidRDefault="00353C23" w:rsidP="00353C23">
            <w:pPr>
              <w:pStyle w:val="af"/>
              <w:shd w:val="clear" w:color="auto" w:fill="FFFFFF"/>
              <w:rPr>
                <w:color w:val="000000"/>
              </w:rPr>
            </w:pPr>
            <w:r w:rsidRPr="00353C23">
              <w:rPr>
                <w:color w:val="000000"/>
              </w:rPr>
              <w:t>ОБЩИЕ ПРЕДМЕТНЫЕ РЕЗУЛЬТАТЫ ОСВОЕНИЯ ПРОГРАММЫ</w:t>
            </w:r>
          </w:p>
          <w:p w:rsidR="00353C23" w:rsidRPr="00353C23" w:rsidRDefault="00353C23" w:rsidP="004628DD">
            <w:pPr>
              <w:numPr>
                <w:ilvl w:val="0"/>
                <w:numId w:val="25"/>
              </w:numPr>
              <w:shd w:val="clear" w:color="auto" w:fill="FFFFFF"/>
              <w:spacing w:before="100" w:beforeAutospacing="1" w:after="100" w:afterAutospacing="1"/>
              <w:rPr>
                <w:rFonts w:ascii="Times New Roman" w:hAnsi="Times New Roman" w:cs="Times New Roman"/>
                <w:color w:val="000000"/>
                <w:sz w:val="24"/>
                <w:szCs w:val="24"/>
              </w:rPr>
            </w:pPr>
            <w:r w:rsidRPr="00353C23">
              <w:rPr>
                <w:rFonts w:ascii="Times New Roman" w:hAnsi="Times New Roman" w:cs="Times New Roman"/>
                <w:color w:val="000000"/>
                <w:sz w:val="24"/>
                <w:szCs w:val="24"/>
              </w:rPr>
              <w:t>представление о русском языке как государственном языке нашей страны Российской Федерации;</w:t>
            </w:r>
          </w:p>
          <w:p w:rsidR="00353C23" w:rsidRPr="00353C23" w:rsidRDefault="00353C23" w:rsidP="004628DD">
            <w:pPr>
              <w:numPr>
                <w:ilvl w:val="0"/>
                <w:numId w:val="25"/>
              </w:numPr>
              <w:shd w:val="clear" w:color="auto" w:fill="FFFFFF"/>
              <w:spacing w:before="100" w:beforeAutospacing="1" w:after="100" w:afterAutospacing="1"/>
              <w:rPr>
                <w:rFonts w:ascii="Times New Roman" w:hAnsi="Times New Roman" w:cs="Times New Roman"/>
                <w:color w:val="000000"/>
                <w:sz w:val="24"/>
                <w:szCs w:val="24"/>
              </w:rPr>
            </w:pPr>
            <w:r w:rsidRPr="00353C23">
              <w:rPr>
                <w:rFonts w:ascii="Times New Roman" w:hAnsi="Times New Roman" w:cs="Times New Roman"/>
                <w:color w:val="000000"/>
                <w:sz w:val="24"/>
                <w:szCs w:val="24"/>
              </w:rPr>
              <w:t>представление о значимости языка и речи в жизни людей;</w:t>
            </w:r>
          </w:p>
          <w:p w:rsidR="00353C23" w:rsidRPr="00353C23" w:rsidRDefault="00353C23" w:rsidP="004628DD">
            <w:pPr>
              <w:numPr>
                <w:ilvl w:val="0"/>
                <w:numId w:val="25"/>
              </w:numPr>
              <w:shd w:val="clear" w:color="auto" w:fill="FFFFFF"/>
              <w:spacing w:before="100" w:beforeAutospacing="1" w:after="100" w:afterAutospacing="1"/>
              <w:rPr>
                <w:rFonts w:ascii="Times New Roman" w:hAnsi="Times New Roman" w:cs="Times New Roman"/>
                <w:color w:val="000000"/>
                <w:sz w:val="24"/>
                <w:szCs w:val="24"/>
              </w:rPr>
            </w:pPr>
            <w:r w:rsidRPr="00353C23">
              <w:rPr>
                <w:rFonts w:ascii="Times New Roman" w:hAnsi="Times New Roman" w:cs="Times New Roman"/>
                <w:color w:val="000000"/>
                <w:sz w:val="24"/>
                <w:szCs w:val="24"/>
              </w:rPr>
              <w:t>представление о некоторых понятиях и правилах из области фонетики, графики, орфоэпии, лексики и грамматики, орфографии и пунктуации (в объёме учебной программы);</w:t>
            </w:r>
          </w:p>
          <w:p w:rsidR="00353C23" w:rsidRPr="00353C23" w:rsidRDefault="00353C23" w:rsidP="004628DD">
            <w:pPr>
              <w:numPr>
                <w:ilvl w:val="0"/>
                <w:numId w:val="25"/>
              </w:numPr>
              <w:shd w:val="clear" w:color="auto" w:fill="FFFFFF"/>
              <w:spacing w:before="100" w:beforeAutospacing="1" w:after="100" w:afterAutospacing="1"/>
              <w:rPr>
                <w:rFonts w:ascii="Times New Roman" w:hAnsi="Times New Roman" w:cs="Times New Roman"/>
                <w:color w:val="000000"/>
                <w:sz w:val="24"/>
                <w:szCs w:val="24"/>
              </w:rPr>
            </w:pPr>
            <w:r w:rsidRPr="00353C23">
              <w:rPr>
                <w:rFonts w:ascii="Times New Roman" w:hAnsi="Times New Roman" w:cs="Times New Roman"/>
                <w:color w:val="000000"/>
                <w:sz w:val="24"/>
                <w:szCs w:val="24"/>
              </w:rPr>
              <w:t>практические умения работать с языковыми единицами;</w:t>
            </w:r>
          </w:p>
          <w:p w:rsidR="00353C23" w:rsidRPr="00353C23" w:rsidRDefault="00353C23" w:rsidP="004628DD">
            <w:pPr>
              <w:numPr>
                <w:ilvl w:val="0"/>
                <w:numId w:val="25"/>
              </w:numPr>
              <w:shd w:val="clear" w:color="auto" w:fill="FFFFFF"/>
              <w:spacing w:before="100" w:beforeAutospacing="1" w:after="100" w:afterAutospacing="1"/>
              <w:rPr>
                <w:rFonts w:ascii="Times New Roman" w:hAnsi="Times New Roman" w:cs="Times New Roman"/>
                <w:color w:val="000000"/>
                <w:sz w:val="24"/>
                <w:szCs w:val="24"/>
              </w:rPr>
            </w:pPr>
            <w:r w:rsidRPr="00353C23">
              <w:rPr>
                <w:rFonts w:ascii="Times New Roman" w:hAnsi="Times New Roman" w:cs="Times New Roman"/>
                <w:color w:val="000000"/>
                <w:sz w:val="24"/>
                <w:szCs w:val="24"/>
              </w:rPr>
              <w:t>представление о некоторых изменениях в системе русского языка и его развитии, пополнении словарного запаса русского языка;</w:t>
            </w:r>
          </w:p>
          <w:p w:rsidR="00353C23" w:rsidRPr="00353C23" w:rsidRDefault="00353C23" w:rsidP="004628DD">
            <w:pPr>
              <w:numPr>
                <w:ilvl w:val="0"/>
                <w:numId w:val="25"/>
              </w:numPr>
              <w:shd w:val="clear" w:color="auto" w:fill="FFFFFF"/>
              <w:spacing w:before="100" w:beforeAutospacing="1" w:after="100" w:afterAutospacing="1"/>
              <w:rPr>
                <w:rFonts w:ascii="Times New Roman" w:hAnsi="Times New Roman" w:cs="Times New Roman"/>
                <w:color w:val="000000"/>
                <w:sz w:val="24"/>
                <w:szCs w:val="24"/>
              </w:rPr>
            </w:pPr>
            <w:r w:rsidRPr="00353C23">
              <w:rPr>
                <w:rFonts w:ascii="Times New Roman" w:hAnsi="Times New Roman" w:cs="Times New Roman"/>
                <w:color w:val="000000"/>
                <w:sz w:val="24"/>
                <w:szCs w:val="24"/>
              </w:rPr>
              <w:t>представление о правилах речевого этикета;</w:t>
            </w:r>
          </w:p>
          <w:p w:rsidR="00353C23" w:rsidRPr="00353C23" w:rsidRDefault="00353C23" w:rsidP="004628DD">
            <w:pPr>
              <w:numPr>
                <w:ilvl w:val="0"/>
                <w:numId w:val="25"/>
              </w:numPr>
              <w:shd w:val="clear" w:color="auto" w:fill="FFFFFF"/>
              <w:spacing w:before="100" w:beforeAutospacing="1" w:after="100" w:afterAutospacing="1"/>
              <w:rPr>
                <w:rFonts w:ascii="Times New Roman" w:hAnsi="Times New Roman" w:cs="Times New Roman"/>
                <w:color w:val="000000"/>
                <w:sz w:val="24"/>
                <w:szCs w:val="24"/>
              </w:rPr>
            </w:pPr>
            <w:r w:rsidRPr="00353C23">
              <w:rPr>
                <w:rFonts w:ascii="Times New Roman" w:hAnsi="Times New Roman" w:cs="Times New Roman"/>
                <w:color w:val="000000"/>
                <w:sz w:val="24"/>
                <w:szCs w:val="24"/>
              </w:rPr>
              <w:t>адаптация к языковой и речевой деятельности.</w:t>
            </w:r>
          </w:p>
          <w:p w:rsidR="00353C23" w:rsidRPr="00353C23" w:rsidRDefault="00353C23" w:rsidP="00353C23">
            <w:pPr>
              <w:pStyle w:val="af"/>
              <w:shd w:val="clear" w:color="auto" w:fill="FFFFFF"/>
              <w:rPr>
                <w:color w:val="000000"/>
              </w:rPr>
            </w:pPr>
            <w:r w:rsidRPr="00353C23">
              <w:rPr>
                <w:color w:val="000000"/>
              </w:rPr>
              <w:t>ПРЕДМЕТНЫЕ РЕЗУЛЬТАТЫ ОСВОЕНИЯ ОСНОВНЫХ СОДЕРЖАТЕЛЬНЫХ ЛИНИЙ ПРОГРАММЫ</w:t>
            </w:r>
          </w:p>
          <w:p w:rsidR="00353C23" w:rsidRPr="00353C23" w:rsidRDefault="00353C23" w:rsidP="00353C23">
            <w:pPr>
              <w:pStyle w:val="af"/>
              <w:shd w:val="clear" w:color="auto" w:fill="FFFFFF"/>
              <w:rPr>
                <w:color w:val="000000"/>
              </w:rPr>
            </w:pPr>
            <w:r w:rsidRPr="00353C23">
              <w:rPr>
                <w:b/>
                <w:bCs/>
                <w:color w:val="000000"/>
              </w:rPr>
              <w:t>Развитие речи</w:t>
            </w:r>
          </w:p>
          <w:p w:rsidR="00353C23" w:rsidRPr="00353C23" w:rsidRDefault="00353C23" w:rsidP="00353C23">
            <w:pPr>
              <w:pStyle w:val="af"/>
              <w:shd w:val="clear" w:color="auto" w:fill="FFFFFF"/>
              <w:rPr>
                <w:color w:val="000000"/>
              </w:rPr>
            </w:pPr>
            <w:r w:rsidRPr="00353C23">
              <w:rPr>
                <w:rStyle w:val="af1"/>
                <w:rFonts w:eastAsia="Calibri"/>
                <w:color w:val="000000"/>
              </w:rPr>
              <w:t>Освоение данного раздела распределяется по всем разделам курса.</w:t>
            </w:r>
          </w:p>
          <w:p w:rsidR="00353C23" w:rsidRPr="00353C23" w:rsidRDefault="00353C23" w:rsidP="00353C23">
            <w:pPr>
              <w:pStyle w:val="af"/>
              <w:shd w:val="clear" w:color="auto" w:fill="FFFFFF"/>
              <w:rPr>
                <w:color w:val="000000"/>
              </w:rPr>
            </w:pPr>
            <w:r w:rsidRPr="00353C23">
              <w:rPr>
                <w:color w:val="000000"/>
              </w:rPr>
              <w:t>Обучающийся научится:</w:t>
            </w:r>
          </w:p>
          <w:p w:rsidR="00353C23" w:rsidRPr="00353C23" w:rsidRDefault="00353C23" w:rsidP="004628DD">
            <w:pPr>
              <w:numPr>
                <w:ilvl w:val="0"/>
                <w:numId w:val="26"/>
              </w:numPr>
              <w:shd w:val="clear" w:color="auto" w:fill="FFFFFF"/>
              <w:spacing w:before="100" w:beforeAutospacing="1" w:after="100" w:afterAutospacing="1"/>
              <w:rPr>
                <w:rFonts w:ascii="Times New Roman" w:hAnsi="Times New Roman" w:cs="Times New Roman"/>
                <w:color w:val="000000"/>
                <w:sz w:val="24"/>
                <w:szCs w:val="24"/>
              </w:rPr>
            </w:pPr>
            <w:r w:rsidRPr="00353C23">
              <w:rPr>
                <w:rFonts w:ascii="Times New Roman" w:hAnsi="Times New Roman" w:cs="Times New Roman"/>
                <w:color w:val="000000"/>
                <w:sz w:val="24"/>
                <w:szCs w:val="24"/>
              </w:rPr>
              <w:t>слушать вопрос, понимать его, отвечать на поставленный вопрос;</w:t>
            </w:r>
          </w:p>
          <w:p w:rsidR="00353C23" w:rsidRPr="00353C23" w:rsidRDefault="00353C23" w:rsidP="004628DD">
            <w:pPr>
              <w:numPr>
                <w:ilvl w:val="0"/>
                <w:numId w:val="26"/>
              </w:numPr>
              <w:shd w:val="clear" w:color="auto" w:fill="FFFFFF"/>
              <w:spacing w:before="100" w:beforeAutospacing="1" w:after="100" w:afterAutospacing="1"/>
              <w:rPr>
                <w:rFonts w:ascii="Times New Roman" w:hAnsi="Times New Roman" w:cs="Times New Roman"/>
                <w:color w:val="000000"/>
                <w:sz w:val="24"/>
                <w:szCs w:val="24"/>
              </w:rPr>
            </w:pPr>
            <w:r w:rsidRPr="00353C23">
              <w:rPr>
                <w:rFonts w:ascii="Times New Roman" w:hAnsi="Times New Roman" w:cs="Times New Roman"/>
                <w:color w:val="000000"/>
                <w:sz w:val="24"/>
                <w:szCs w:val="24"/>
              </w:rPr>
              <w:t>пересказывать сюжет известной сказки по данному рисунку;</w:t>
            </w:r>
          </w:p>
          <w:p w:rsidR="00353C23" w:rsidRPr="00353C23" w:rsidRDefault="00353C23" w:rsidP="004628DD">
            <w:pPr>
              <w:numPr>
                <w:ilvl w:val="0"/>
                <w:numId w:val="26"/>
              </w:numPr>
              <w:shd w:val="clear" w:color="auto" w:fill="FFFFFF"/>
              <w:spacing w:before="100" w:beforeAutospacing="1" w:after="100" w:afterAutospacing="1"/>
              <w:rPr>
                <w:rFonts w:ascii="Times New Roman" w:hAnsi="Times New Roman" w:cs="Times New Roman"/>
                <w:color w:val="000000"/>
                <w:sz w:val="24"/>
                <w:szCs w:val="24"/>
              </w:rPr>
            </w:pPr>
            <w:r w:rsidRPr="00353C23">
              <w:rPr>
                <w:rFonts w:ascii="Times New Roman" w:hAnsi="Times New Roman" w:cs="Times New Roman"/>
                <w:color w:val="000000"/>
                <w:sz w:val="24"/>
                <w:szCs w:val="24"/>
              </w:rPr>
              <w:t>составлять текст из набора предложений;</w:t>
            </w:r>
          </w:p>
          <w:p w:rsidR="00353C23" w:rsidRPr="00353C23" w:rsidRDefault="00353C23" w:rsidP="004628DD">
            <w:pPr>
              <w:numPr>
                <w:ilvl w:val="0"/>
                <w:numId w:val="26"/>
              </w:numPr>
              <w:shd w:val="clear" w:color="auto" w:fill="FFFFFF"/>
              <w:spacing w:before="100" w:beforeAutospacing="1" w:after="100" w:afterAutospacing="1"/>
              <w:rPr>
                <w:rFonts w:ascii="Times New Roman" w:hAnsi="Times New Roman" w:cs="Times New Roman"/>
                <w:color w:val="000000"/>
                <w:sz w:val="24"/>
                <w:szCs w:val="24"/>
              </w:rPr>
            </w:pPr>
            <w:r w:rsidRPr="00353C23">
              <w:rPr>
                <w:rFonts w:ascii="Times New Roman" w:hAnsi="Times New Roman" w:cs="Times New Roman"/>
                <w:color w:val="000000"/>
                <w:sz w:val="24"/>
                <w:szCs w:val="24"/>
              </w:rPr>
              <w:t>выбирать заголовок для текста из ряда заголовков и самостоятельно озаглавливать текст;</w:t>
            </w:r>
          </w:p>
          <w:p w:rsidR="00353C23" w:rsidRPr="00353C23" w:rsidRDefault="00353C23" w:rsidP="004628DD">
            <w:pPr>
              <w:numPr>
                <w:ilvl w:val="0"/>
                <w:numId w:val="26"/>
              </w:numPr>
              <w:shd w:val="clear" w:color="auto" w:fill="FFFFFF"/>
              <w:spacing w:before="100" w:beforeAutospacing="1" w:after="100" w:afterAutospacing="1"/>
              <w:rPr>
                <w:rFonts w:ascii="Times New Roman" w:hAnsi="Times New Roman" w:cs="Times New Roman"/>
                <w:color w:val="000000"/>
                <w:sz w:val="24"/>
                <w:szCs w:val="24"/>
              </w:rPr>
            </w:pPr>
            <w:r w:rsidRPr="00353C23">
              <w:rPr>
                <w:rFonts w:ascii="Times New Roman" w:hAnsi="Times New Roman" w:cs="Times New Roman"/>
                <w:color w:val="000000"/>
                <w:sz w:val="24"/>
                <w:szCs w:val="24"/>
              </w:rPr>
              <w:t>различать устную и письменную речь;</w:t>
            </w:r>
          </w:p>
          <w:p w:rsidR="00353C23" w:rsidRPr="00353C23" w:rsidRDefault="00353C23" w:rsidP="004628DD">
            <w:pPr>
              <w:numPr>
                <w:ilvl w:val="0"/>
                <w:numId w:val="26"/>
              </w:numPr>
              <w:shd w:val="clear" w:color="auto" w:fill="FFFFFF"/>
              <w:spacing w:before="100" w:beforeAutospacing="1" w:after="100" w:afterAutospacing="1"/>
              <w:rPr>
                <w:rFonts w:ascii="Times New Roman" w:hAnsi="Times New Roman" w:cs="Times New Roman"/>
                <w:color w:val="000000"/>
                <w:sz w:val="24"/>
                <w:szCs w:val="24"/>
              </w:rPr>
            </w:pPr>
            <w:r w:rsidRPr="00353C23">
              <w:rPr>
                <w:rFonts w:ascii="Times New Roman" w:hAnsi="Times New Roman" w:cs="Times New Roman"/>
                <w:color w:val="000000"/>
                <w:sz w:val="24"/>
                <w:szCs w:val="24"/>
              </w:rPr>
              <w:t>различать диалогическую речь;</w:t>
            </w:r>
          </w:p>
          <w:p w:rsidR="00353C23" w:rsidRPr="00353C23" w:rsidRDefault="00353C23" w:rsidP="004628DD">
            <w:pPr>
              <w:numPr>
                <w:ilvl w:val="0"/>
                <w:numId w:val="26"/>
              </w:numPr>
              <w:shd w:val="clear" w:color="auto" w:fill="FFFFFF"/>
              <w:spacing w:before="100" w:beforeAutospacing="1" w:after="100" w:afterAutospacing="1"/>
              <w:rPr>
                <w:rFonts w:ascii="Times New Roman" w:hAnsi="Times New Roman" w:cs="Times New Roman"/>
                <w:color w:val="000000"/>
                <w:sz w:val="24"/>
                <w:szCs w:val="24"/>
              </w:rPr>
            </w:pPr>
            <w:r w:rsidRPr="00353C23">
              <w:rPr>
                <w:rFonts w:ascii="Times New Roman" w:hAnsi="Times New Roman" w:cs="Times New Roman"/>
                <w:color w:val="000000"/>
                <w:sz w:val="24"/>
                <w:szCs w:val="24"/>
              </w:rPr>
              <w:lastRenderedPageBreak/>
              <w:t>отличать текст от набора не связанных друг с другом предложений.</w:t>
            </w:r>
          </w:p>
          <w:p w:rsidR="00353C23" w:rsidRPr="00353C23" w:rsidRDefault="00353C23" w:rsidP="00353C23">
            <w:pPr>
              <w:pStyle w:val="af"/>
              <w:shd w:val="clear" w:color="auto" w:fill="FFFFFF"/>
              <w:rPr>
                <w:color w:val="000000"/>
              </w:rPr>
            </w:pPr>
            <w:r w:rsidRPr="00353C23">
              <w:rPr>
                <w:color w:val="000000"/>
              </w:rPr>
              <w:t>Обучающийся получит возможность научиться:</w:t>
            </w:r>
          </w:p>
          <w:p w:rsidR="00353C23" w:rsidRPr="00353C23" w:rsidRDefault="00353C23" w:rsidP="004628DD">
            <w:pPr>
              <w:numPr>
                <w:ilvl w:val="0"/>
                <w:numId w:val="27"/>
              </w:numPr>
              <w:shd w:val="clear" w:color="auto" w:fill="FFFFFF"/>
              <w:spacing w:before="100" w:beforeAutospacing="1" w:after="100" w:afterAutospacing="1"/>
              <w:rPr>
                <w:rFonts w:ascii="Times New Roman" w:hAnsi="Times New Roman" w:cs="Times New Roman"/>
                <w:color w:val="000000"/>
                <w:sz w:val="24"/>
                <w:szCs w:val="24"/>
              </w:rPr>
            </w:pPr>
            <w:r w:rsidRPr="00353C23">
              <w:rPr>
                <w:rFonts w:ascii="Times New Roman" w:hAnsi="Times New Roman" w:cs="Times New Roman"/>
                <w:color w:val="000000"/>
                <w:sz w:val="24"/>
                <w:szCs w:val="24"/>
              </w:rPr>
              <w:t>анализировать текст с нарушенным порядком предложений и восстанавливать их последовательность в тексте;</w:t>
            </w:r>
          </w:p>
          <w:p w:rsidR="00353C23" w:rsidRPr="00353C23" w:rsidRDefault="00353C23" w:rsidP="004628DD">
            <w:pPr>
              <w:numPr>
                <w:ilvl w:val="0"/>
                <w:numId w:val="27"/>
              </w:numPr>
              <w:shd w:val="clear" w:color="auto" w:fill="FFFFFF"/>
              <w:spacing w:before="100" w:beforeAutospacing="1" w:after="100" w:afterAutospacing="1"/>
              <w:rPr>
                <w:rFonts w:ascii="Times New Roman" w:hAnsi="Times New Roman" w:cs="Times New Roman"/>
                <w:color w:val="000000"/>
                <w:sz w:val="24"/>
                <w:szCs w:val="24"/>
              </w:rPr>
            </w:pPr>
            <w:r w:rsidRPr="00353C23">
              <w:rPr>
                <w:rFonts w:ascii="Times New Roman" w:hAnsi="Times New Roman" w:cs="Times New Roman"/>
                <w:color w:val="000000"/>
                <w:sz w:val="24"/>
                <w:szCs w:val="24"/>
              </w:rPr>
              <w:t>определять тему и главную мысль текста;</w:t>
            </w:r>
          </w:p>
          <w:p w:rsidR="00353C23" w:rsidRPr="00353C23" w:rsidRDefault="00353C23" w:rsidP="004628DD">
            <w:pPr>
              <w:numPr>
                <w:ilvl w:val="0"/>
                <w:numId w:val="27"/>
              </w:numPr>
              <w:shd w:val="clear" w:color="auto" w:fill="FFFFFF"/>
              <w:spacing w:before="100" w:beforeAutospacing="1" w:after="100" w:afterAutospacing="1"/>
              <w:rPr>
                <w:rFonts w:ascii="Times New Roman" w:hAnsi="Times New Roman" w:cs="Times New Roman"/>
                <w:color w:val="000000"/>
                <w:sz w:val="24"/>
                <w:szCs w:val="24"/>
              </w:rPr>
            </w:pPr>
            <w:r w:rsidRPr="00353C23">
              <w:rPr>
                <w:rFonts w:ascii="Times New Roman" w:hAnsi="Times New Roman" w:cs="Times New Roman"/>
                <w:color w:val="000000"/>
                <w:sz w:val="24"/>
                <w:szCs w:val="24"/>
              </w:rPr>
              <w:t>соотносить заголовок и содержание текста;</w:t>
            </w:r>
          </w:p>
          <w:p w:rsidR="00353C23" w:rsidRPr="00353C23" w:rsidRDefault="00353C23" w:rsidP="004628DD">
            <w:pPr>
              <w:numPr>
                <w:ilvl w:val="0"/>
                <w:numId w:val="27"/>
              </w:numPr>
              <w:shd w:val="clear" w:color="auto" w:fill="FFFFFF"/>
              <w:spacing w:before="100" w:beforeAutospacing="1" w:after="100" w:afterAutospacing="1"/>
              <w:rPr>
                <w:rFonts w:ascii="Times New Roman" w:hAnsi="Times New Roman" w:cs="Times New Roman"/>
                <w:color w:val="000000"/>
                <w:sz w:val="24"/>
                <w:szCs w:val="24"/>
              </w:rPr>
            </w:pPr>
            <w:r w:rsidRPr="00353C23">
              <w:rPr>
                <w:rFonts w:ascii="Times New Roman" w:hAnsi="Times New Roman" w:cs="Times New Roman"/>
                <w:color w:val="000000"/>
                <w:sz w:val="24"/>
                <w:szCs w:val="24"/>
              </w:rPr>
              <w:t>составлять текст по рисунку и опорным словам (после анализа содержания рисунка);</w:t>
            </w:r>
          </w:p>
          <w:p w:rsidR="00353C23" w:rsidRPr="00353C23" w:rsidRDefault="00353C23" w:rsidP="004628DD">
            <w:pPr>
              <w:numPr>
                <w:ilvl w:val="0"/>
                <w:numId w:val="27"/>
              </w:numPr>
              <w:shd w:val="clear" w:color="auto" w:fill="FFFFFF"/>
              <w:spacing w:before="100" w:beforeAutospacing="1" w:after="100" w:afterAutospacing="1"/>
              <w:rPr>
                <w:rFonts w:ascii="Times New Roman" w:hAnsi="Times New Roman" w:cs="Times New Roman"/>
                <w:color w:val="000000"/>
                <w:sz w:val="24"/>
                <w:szCs w:val="24"/>
              </w:rPr>
            </w:pPr>
            <w:r w:rsidRPr="00353C23">
              <w:rPr>
                <w:rFonts w:ascii="Times New Roman" w:hAnsi="Times New Roman" w:cs="Times New Roman"/>
                <w:color w:val="000000"/>
                <w:sz w:val="24"/>
                <w:szCs w:val="24"/>
              </w:rPr>
              <w:t>составлять текст по его началу и по его концу;</w:t>
            </w:r>
          </w:p>
          <w:p w:rsidR="00353C23" w:rsidRPr="00353C23" w:rsidRDefault="00353C23" w:rsidP="004628DD">
            <w:pPr>
              <w:numPr>
                <w:ilvl w:val="0"/>
                <w:numId w:val="27"/>
              </w:numPr>
              <w:shd w:val="clear" w:color="auto" w:fill="FFFFFF"/>
              <w:spacing w:before="100" w:beforeAutospacing="1" w:after="100" w:afterAutospacing="1"/>
              <w:rPr>
                <w:rFonts w:ascii="Times New Roman" w:hAnsi="Times New Roman" w:cs="Times New Roman"/>
                <w:color w:val="000000"/>
                <w:sz w:val="24"/>
                <w:szCs w:val="24"/>
              </w:rPr>
            </w:pPr>
            <w:r w:rsidRPr="00353C23">
              <w:rPr>
                <w:rFonts w:ascii="Times New Roman" w:hAnsi="Times New Roman" w:cs="Times New Roman"/>
                <w:color w:val="000000"/>
                <w:sz w:val="24"/>
                <w:szCs w:val="24"/>
              </w:rPr>
              <w:t>составлять небольшие монологические высказывания по результатам наблюдений за фактами и явлениями языка.</w:t>
            </w:r>
          </w:p>
          <w:p w:rsidR="00353C23" w:rsidRPr="00353C23" w:rsidRDefault="00353C23" w:rsidP="00353C23">
            <w:pPr>
              <w:pStyle w:val="af"/>
              <w:shd w:val="clear" w:color="auto" w:fill="FFFFFF"/>
              <w:rPr>
                <w:color w:val="000000"/>
              </w:rPr>
            </w:pPr>
            <w:r w:rsidRPr="00353C23">
              <w:rPr>
                <w:b/>
                <w:bCs/>
                <w:color w:val="000000"/>
              </w:rPr>
              <w:t>Система языка</w:t>
            </w:r>
          </w:p>
          <w:p w:rsidR="00353C23" w:rsidRPr="00353C23" w:rsidRDefault="00353C23" w:rsidP="00353C23">
            <w:pPr>
              <w:pStyle w:val="af"/>
              <w:shd w:val="clear" w:color="auto" w:fill="FFFFFF"/>
              <w:rPr>
                <w:color w:val="000000"/>
              </w:rPr>
            </w:pPr>
            <w:r w:rsidRPr="00353C23">
              <w:rPr>
                <w:rStyle w:val="af1"/>
                <w:rFonts w:eastAsia="Calibri"/>
                <w:color w:val="000000"/>
              </w:rPr>
              <w:t>Фонетика, орфоэпия, графика</w:t>
            </w:r>
          </w:p>
          <w:p w:rsidR="00353C23" w:rsidRPr="00353C23" w:rsidRDefault="00353C23" w:rsidP="00353C23">
            <w:pPr>
              <w:pStyle w:val="af"/>
              <w:shd w:val="clear" w:color="auto" w:fill="FFFFFF"/>
              <w:rPr>
                <w:color w:val="000000"/>
              </w:rPr>
            </w:pPr>
            <w:r w:rsidRPr="00353C23">
              <w:rPr>
                <w:color w:val="000000"/>
              </w:rPr>
              <w:t>Обучающийся научится:</w:t>
            </w:r>
          </w:p>
          <w:p w:rsidR="00353C23" w:rsidRPr="00353C23" w:rsidRDefault="00353C23" w:rsidP="004628DD">
            <w:pPr>
              <w:numPr>
                <w:ilvl w:val="0"/>
                <w:numId w:val="28"/>
              </w:numPr>
              <w:shd w:val="clear" w:color="auto" w:fill="FFFFFF"/>
              <w:spacing w:before="100" w:beforeAutospacing="1" w:after="100" w:afterAutospacing="1"/>
              <w:rPr>
                <w:rFonts w:ascii="Times New Roman" w:hAnsi="Times New Roman" w:cs="Times New Roman"/>
                <w:color w:val="000000"/>
                <w:sz w:val="24"/>
                <w:szCs w:val="24"/>
              </w:rPr>
            </w:pPr>
            <w:r w:rsidRPr="00353C23">
              <w:rPr>
                <w:rFonts w:ascii="Times New Roman" w:hAnsi="Times New Roman" w:cs="Times New Roman"/>
                <w:color w:val="000000"/>
                <w:sz w:val="24"/>
                <w:szCs w:val="24"/>
              </w:rPr>
              <w:t>понимать различие между звуками и буквами;</w:t>
            </w:r>
          </w:p>
          <w:p w:rsidR="00353C23" w:rsidRPr="00353C23" w:rsidRDefault="00353C23" w:rsidP="004628DD">
            <w:pPr>
              <w:numPr>
                <w:ilvl w:val="0"/>
                <w:numId w:val="28"/>
              </w:numPr>
              <w:shd w:val="clear" w:color="auto" w:fill="FFFFFF"/>
              <w:spacing w:before="100" w:beforeAutospacing="1" w:after="100" w:afterAutospacing="1"/>
              <w:rPr>
                <w:rFonts w:ascii="Times New Roman" w:hAnsi="Times New Roman" w:cs="Times New Roman"/>
                <w:color w:val="000000"/>
                <w:sz w:val="24"/>
                <w:szCs w:val="24"/>
              </w:rPr>
            </w:pPr>
            <w:r w:rsidRPr="00353C23">
              <w:rPr>
                <w:rFonts w:ascii="Times New Roman" w:hAnsi="Times New Roman" w:cs="Times New Roman"/>
                <w:color w:val="000000"/>
                <w:sz w:val="24"/>
                <w:szCs w:val="24"/>
              </w:rPr>
              <w:t>устанавливать последовательность звуков в слове и их количество;</w:t>
            </w:r>
          </w:p>
          <w:p w:rsidR="00353C23" w:rsidRPr="00353C23" w:rsidRDefault="00353C23" w:rsidP="004628DD">
            <w:pPr>
              <w:numPr>
                <w:ilvl w:val="0"/>
                <w:numId w:val="28"/>
              </w:numPr>
              <w:shd w:val="clear" w:color="auto" w:fill="FFFFFF"/>
              <w:spacing w:before="100" w:beforeAutospacing="1" w:after="100" w:afterAutospacing="1"/>
              <w:rPr>
                <w:rFonts w:ascii="Times New Roman" w:hAnsi="Times New Roman" w:cs="Times New Roman"/>
                <w:color w:val="000000"/>
                <w:sz w:val="24"/>
                <w:szCs w:val="24"/>
              </w:rPr>
            </w:pPr>
            <w:r w:rsidRPr="00353C23">
              <w:rPr>
                <w:rFonts w:ascii="Times New Roman" w:hAnsi="Times New Roman" w:cs="Times New Roman"/>
                <w:color w:val="000000"/>
                <w:sz w:val="24"/>
                <w:szCs w:val="24"/>
              </w:rPr>
              <w:t>различать гласные и согласные звуки, правильно их произносить;</w:t>
            </w:r>
          </w:p>
          <w:p w:rsidR="00353C23" w:rsidRPr="00353C23" w:rsidRDefault="00353C23" w:rsidP="004628DD">
            <w:pPr>
              <w:numPr>
                <w:ilvl w:val="0"/>
                <w:numId w:val="28"/>
              </w:numPr>
              <w:shd w:val="clear" w:color="auto" w:fill="FFFFFF"/>
              <w:spacing w:before="100" w:beforeAutospacing="1" w:after="100" w:afterAutospacing="1"/>
              <w:rPr>
                <w:rFonts w:ascii="Times New Roman" w:hAnsi="Times New Roman" w:cs="Times New Roman"/>
                <w:color w:val="000000"/>
                <w:sz w:val="24"/>
                <w:szCs w:val="24"/>
              </w:rPr>
            </w:pPr>
            <w:r w:rsidRPr="00353C23">
              <w:rPr>
                <w:rFonts w:ascii="Times New Roman" w:hAnsi="Times New Roman" w:cs="Times New Roman"/>
                <w:color w:val="000000"/>
                <w:sz w:val="24"/>
                <w:szCs w:val="24"/>
              </w:rPr>
              <w:t>определять качественную характеристику гласного звука в слове: ударный или безударный;</w:t>
            </w:r>
          </w:p>
          <w:p w:rsidR="00353C23" w:rsidRPr="00353C23" w:rsidRDefault="00353C23" w:rsidP="004628DD">
            <w:pPr>
              <w:numPr>
                <w:ilvl w:val="0"/>
                <w:numId w:val="28"/>
              </w:numPr>
              <w:shd w:val="clear" w:color="auto" w:fill="FFFFFF"/>
              <w:spacing w:before="100" w:beforeAutospacing="1" w:after="100" w:afterAutospacing="1"/>
              <w:rPr>
                <w:rFonts w:ascii="Times New Roman" w:hAnsi="Times New Roman" w:cs="Times New Roman"/>
                <w:color w:val="000000"/>
                <w:sz w:val="24"/>
                <w:szCs w:val="24"/>
              </w:rPr>
            </w:pPr>
            <w:r w:rsidRPr="00353C23">
              <w:rPr>
                <w:rFonts w:ascii="Times New Roman" w:hAnsi="Times New Roman" w:cs="Times New Roman"/>
                <w:color w:val="000000"/>
                <w:sz w:val="24"/>
                <w:szCs w:val="24"/>
              </w:rPr>
              <w:t>различать гласный звук [и] и согласный звук [</w:t>
            </w:r>
            <w:proofErr w:type="spellStart"/>
            <w:r w:rsidRPr="00353C23">
              <w:rPr>
                <w:rFonts w:ascii="Times New Roman" w:hAnsi="Times New Roman" w:cs="Times New Roman"/>
                <w:color w:val="000000"/>
                <w:sz w:val="24"/>
                <w:szCs w:val="24"/>
              </w:rPr>
              <w:t>й</w:t>
            </w:r>
            <w:proofErr w:type="spellEnd"/>
            <w:r w:rsidRPr="00353C23">
              <w:rPr>
                <w:rFonts w:ascii="Times New Roman" w:hAnsi="Times New Roman" w:cs="Times New Roman"/>
                <w:color w:val="000000"/>
                <w:sz w:val="24"/>
                <w:szCs w:val="24"/>
              </w:rPr>
              <w:t>];</w:t>
            </w:r>
          </w:p>
          <w:p w:rsidR="00353C23" w:rsidRPr="00353C23" w:rsidRDefault="00353C23" w:rsidP="004628DD">
            <w:pPr>
              <w:numPr>
                <w:ilvl w:val="0"/>
                <w:numId w:val="28"/>
              </w:numPr>
              <w:shd w:val="clear" w:color="auto" w:fill="FFFFFF"/>
              <w:spacing w:before="100" w:beforeAutospacing="1" w:after="100" w:afterAutospacing="1"/>
              <w:rPr>
                <w:rFonts w:ascii="Times New Roman" w:hAnsi="Times New Roman" w:cs="Times New Roman"/>
                <w:color w:val="000000"/>
                <w:sz w:val="24"/>
                <w:szCs w:val="24"/>
              </w:rPr>
            </w:pPr>
            <w:r w:rsidRPr="00353C23">
              <w:rPr>
                <w:rFonts w:ascii="Times New Roman" w:hAnsi="Times New Roman" w:cs="Times New Roman"/>
                <w:color w:val="000000"/>
                <w:sz w:val="24"/>
                <w:szCs w:val="24"/>
              </w:rPr>
              <w:t>различать согласные звуки: мягкие и твёрдые, глухие и звонкие, определять их в слове и правильно произносить;</w:t>
            </w:r>
          </w:p>
          <w:p w:rsidR="00353C23" w:rsidRPr="00353C23" w:rsidRDefault="00353C23" w:rsidP="004628DD">
            <w:pPr>
              <w:numPr>
                <w:ilvl w:val="0"/>
                <w:numId w:val="28"/>
              </w:numPr>
              <w:shd w:val="clear" w:color="auto" w:fill="FFFFFF"/>
              <w:spacing w:before="100" w:beforeAutospacing="1" w:after="100" w:afterAutospacing="1"/>
              <w:rPr>
                <w:rFonts w:ascii="Times New Roman" w:hAnsi="Times New Roman" w:cs="Times New Roman"/>
                <w:color w:val="000000"/>
                <w:sz w:val="24"/>
                <w:szCs w:val="24"/>
              </w:rPr>
            </w:pPr>
            <w:r w:rsidRPr="00353C23">
              <w:rPr>
                <w:rFonts w:ascii="Times New Roman" w:hAnsi="Times New Roman" w:cs="Times New Roman"/>
                <w:color w:val="000000"/>
                <w:sz w:val="24"/>
                <w:szCs w:val="24"/>
              </w:rPr>
              <w:t>различать непарные твёрдые согласные [ж], [</w:t>
            </w:r>
            <w:proofErr w:type="spellStart"/>
            <w:r w:rsidRPr="00353C23">
              <w:rPr>
                <w:rFonts w:ascii="Times New Roman" w:hAnsi="Times New Roman" w:cs="Times New Roman"/>
                <w:color w:val="000000"/>
                <w:sz w:val="24"/>
                <w:szCs w:val="24"/>
              </w:rPr>
              <w:t>ш</w:t>
            </w:r>
            <w:proofErr w:type="spellEnd"/>
            <w:r w:rsidRPr="00353C23">
              <w:rPr>
                <w:rFonts w:ascii="Times New Roman" w:hAnsi="Times New Roman" w:cs="Times New Roman"/>
                <w:color w:val="000000"/>
                <w:sz w:val="24"/>
                <w:szCs w:val="24"/>
              </w:rPr>
              <w:t>], [</w:t>
            </w:r>
            <w:proofErr w:type="spellStart"/>
            <w:r w:rsidRPr="00353C23">
              <w:rPr>
                <w:rFonts w:ascii="Times New Roman" w:hAnsi="Times New Roman" w:cs="Times New Roman"/>
                <w:color w:val="000000"/>
                <w:sz w:val="24"/>
                <w:szCs w:val="24"/>
              </w:rPr>
              <w:t>ц</w:t>
            </w:r>
            <w:proofErr w:type="spellEnd"/>
            <w:r w:rsidRPr="00353C23">
              <w:rPr>
                <w:rFonts w:ascii="Times New Roman" w:hAnsi="Times New Roman" w:cs="Times New Roman"/>
                <w:color w:val="000000"/>
                <w:sz w:val="24"/>
                <w:szCs w:val="24"/>
              </w:rPr>
              <w:t>], непарные мягкие согласные [ч’], [</w:t>
            </w:r>
            <w:proofErr w:type="spellStart"/>
            <w:r w:rsidRPr="00353C23">
              <w:rPr>
                <w:rFonts w:ascii="Times New Roman" w:hAnsi="Times New Roman" w:cs="Times New Roman"/>
                <w:color w:val="000000"/>
                <w:sz w:val="24"/>
                <w:szCs w:val="24"/>
              </w:rPr>
              <w:t>щ</w:t>
            </w:r>
            <w:proofErr w:type="spellEnd"/>
            <w:r w:rsidRPr="00353C23">
              <w:rPr>
                <w:rFonts w:ascii="Times New Roman" w:hAnsi="Times New Roman" w:cs="Times New Roman"/>
                <w:color w:val="000000"/>
                <w:sz w:val="24"/>
                <w:szCs w:val="24"/>
              </w:rPr>
              <w:t>’], находить их в слове, правильно произносить;</w:t>
            </w:r>
          </w:p>
          <w:p w:rsidR="00353C23" w:rsidRPr="00353C23" w:rsidRDefault="00353C23" w:rsidP="004628DD">
            <w:pPr>
              <w:numPr>
                <w:ilvl w:val="0"/>
                <w:numId w:val="28"/>
              </w:numPr>
              <w:shd w:val="clear" w:color="auto" w:fill="FFFFFF"/>
              <w:spacing w:before="100" w:beforeAutospacing="1" w:after="100" w:afterAutospacing="1"/>
              <w:rPr>
                <w:rFonts w:ascii="Times New Roman" w:hAnsi="Times New Roman" w:cs="Times New Roman"/>
                <w:color w:val="000000"/>
                <w:sz w:val="24"/>
                <w:szCs w:val="24"/>
              </w:rPr>
            </w:pPr>
            <w:r w:rsidRPr="00353C23">
              <w:rPr>
                <w:rFonts w:ascii="Times New Roman" w:hAnsi="Times New Roman" w:cs="Times New Roman"/>
                <w:color w:val="000000"/>
                <w:sz w:val="24"/>
                <w:szCs w:val="24"/>
              </w:rPr>
              <w:t>различать слово и слог; определять количество слогов в слове, делить слова на слоги;</w:t>
            </w:r>
          </w:p>
          <w:p w:rsidR="00353C23" w:rsidRPr="00353C23" w:rsidRDefault="00353C23" w:rsidP="004628DD">
            <w:pPr>
              <w:numPr>
                <w:ilvl w:val="0"/>
                <w:numId w:val="28"/>
              </w:numPr>
              <w:shd w:val="clear" w:color="auto" w:fill="FFFFFF"/>
              <w:spacing w:before="100" w:beforeAutospacing="1" w:after="100" w:afterAutospacing="1"/>
              <w:rPr>
                <w:rFonts w:ascii="Times New Roman" w:hAnsi="Times New Roman" w:cs="Times New Roman"/>
                <w:color w:val="000000"/>
                <w:sz w:val="24"/>
                <w:szCs w:val="24"/>
              </w:rPr>
            </w:pPr>
            <w:r w:rsidRPr="00353C23">
              <w:rPr>
                <w:rFonts w:ascii="Times New Roman" w:hAnsi="Times New Roman" w:cs="Times New Roman"/>
                <w:color w:val="000000"/>
                <w:sz w:val="24"/>
                <w:szCs w:val="24"/>
              </w:rPr>
              <w:t>обозначать ударение в слове;</w:t>
            </w:r>
          </w:p>
          <w:p w:rsidR="00353C23" w:rsidRPr="00353C23" w:rsidRDefault="00353C23" w:rsidP="004628DD">
            <w:pPr>
              <w:numPr>
                <w:ilvl w:val="0"/>
                <w:numId w:val="28"/>
              </w:numPr>
              <w:shd w:val="clear" w:color="auto" w:fill="FFFFFF"/>
              <w:spacing w:before="100" w:beforeAutospacing="1" w:after="100" w:afterAutospacing="1"/>
              <w:rPr>
                <w:rFonts w:ascii="Times New Roman" w:hAnsi="Times New Roman" w:cs="Times New Roman"/>
                <w:color w:val="000000"/>
                <w:sz w:val="24"/>
                <w:szCs w:val="24"/>
              </w:rPr>
            </w:pPr>
            <w:r w:rsidRPr="00353C23">
              <w:rPr>
                <w:rFonts w:ascii="Times New Roman" w:hAnsi="Times New Roman" w:cs="Times New Roman"/>
                <w:color w:val="000000"/>
                <w:sz w:val="24"/>
                <w:szCs w:val="24"/>
              </w:rPr>
              <w:lastRenderedPageBreak/>
              <w:t>правильно называть буквы русского алфавита;</w:t>
            </w:r>
          </w:p>
          <w:p w:rsidR="00353C23" w:rsidRPr="00353C23" w:rsidRDefault="00353C23" w:rsidP="004628DD">
            <w:pPr>
              <w:numPr>
                <w:ilvl w:val="0"/>
                <w:numId w:val="28"/>
              </w:numPr>
              <w:shd w:val="clear" w:color="auto" w:fill="FFFFFF"/>
              <w:spacing w:before="100" w:beforeAutospacing="1" w:after="100" w:afterAutospacing="1"/>
              <w:rPr>
                <w:rFonts w:ascii="Times New Roman" w:hAnsi="Times New Roman" w:cs="Times New Roman"/>
                <w:color w:val="000000"/>
                <w:sz w:val="24"/>
                <w:szCs w:val="24"/>
              </w:rPr>
            </w:pPr>
            <w:r w:rsidRPr="00353C23">
              <w:rPr>
                <w:rFonts w:ascii="Times New Roman" w:hAnsi="Times New Roman" w:cs="Times New Roman"/>
                <w:color w:val="000000"/>
                <w:sz w:val="24"/>
                <w:szCs w:val="24"/>
              </w:rPr>
              <w:t>называть буквы гласных как показателей твёрдости-мягкости согласных звуков;</w:t>
            </w:r>
          </w:p>
          <w:p w:rsidR="00353C23" w:rsidRPr="00353C23" w:rsidRDefault="00353C23" w:rsidP="004628DD">
            <w:pPr>
              <w:numPr>
                <w:ilvl w:val="0"/>
                <w:numId w:val="28"/>
              </w:numPr>
              <w:shd w:val="clear" w:color="auto" w:fill="FFFFFF"/>
              <w:spacing w:before="100" w:beforeAutospacing="1" w:after="100" w:afterAutospacing="1"/>
              <w:rPr>
                <w:rFonts w:ascii="Times New Roman" w:hAnsi="Times New Roman" w:cs="Times New Roman"/>
                <w:color w:val="000000"/>
                <w:sz w:val="24"/>
                <w:szCs w:val="24"/>
              </w:rPr>
            </w:pPr>
            <w:r w:rsidRPr="00353C23">
              <w:rPr>
                <w:rFonts w:ascii="Times New Roman" w:hAnsi="Times New Roman" w:cs="Times New Roman"/>
                <w:color w:val="000000"/>
                <w:sz w:val="24"/>
                <w:szCs w:val="24"/>
              </w:rPr>
              <w:t>определять функцию мягкого знака (</w:t>
            </w:r>
            <w:proofErr w:type="spellStart"/>
            <w:r w:rsidRPr="00353C23">
              <w:rPr>
                <w:rFonts w:ascii="Times New Roman" w:hAnsi="Times New Roman" w:cs="Times New Roman"/>
                <w:b/>
                <w:bCs/>
                <w:color w:val="000000"/>
                <w:sz w:val="24"/>
                <w:szCs w:val="24"/>
              </w:rPr>
              <w:t>ь</w:t>
            </w:r>
            <w:proofErr w:type="spellEnd"/>
            <w:r w:rsidRPr="00353C23">
              <w:rPr>
                <w:rFonts w:ascii="Times New Roman" w:hAnsi="Times New Roman" w:cs="Times New Roman"/>
                <w:color w:val="000000"/>
                <w:sz w:val="24"/>
                <w:szCs w:val="24"/>
              </w:rPr>
              <w:t>) как показателя мягкости предшествующего согласного звука.</w:t>
            </w:r>
          </w:p>
          <w:p w:rsidR="00353C23" w:rsidRPr="00353C23" w:rsidRDefault="00353C23" w:rsidP="00353C23">
            <w:pPr>
              <w:pStyle w:val="af"/>
              <w:shd w:val="clear" w:color="auto" w:fill="FFFFFF"/>
              <w:rPr>
                <w:color w:val="000000"/>
              </w:rPr>
            </w:pPr>
            <w:r w:rsidRPr="00353C23">
              <w:rPr>
                <w:color w:val="000000"/>
              </w:rPr>
              <w:t>Обучающийся получит возможность научиться:</w:t>
            </w:r>
          </w:p>
          <w:p w:rsidR="00353C23" w:rsidRPr="00353C23" w:rsidRDefault="00353C23" w:rsidP="004628DD">
            <w:pPr>
              <w:numPr>
                <w:ilvl w:val="0"/>
                <w:numId w:val="29"/>
              </w:numPr>
              <w:shd w:val="clear" w:color="auto" w:fill="FFFFFF"/>
              <w:spacing w:before="100" w:beforeAutospacing="1" w:after="100" w:afterAutospacing="1"/>
              <w:rPr>
                <w:rFonts w:ascii="Times New Roman" w:hAnsi="Times New Roman" w:cs="Times New Roman"/>
                <w:color w:val="000000"/>
                <w:sz w:val="24"/>
                <w:szCs w:val="24"/>
              </w:rPr>
            </w:pPr>
            <w:r w:rsidRPr="00353C23">
              <w:rPr>
                <w:rFonts w:ascii="Times New Roman" w:hAnsi="Times New Roman" w:cs="Times New Roman"/>
                <w:color w:val="000000"/>
                <w:sz w:val="24"/>
                <w:szCs w:val="24"/>
              </w:rPr>
              <w:t>наблюдать над образованием звуков речи;</w:t>
            </w:r>
          </w:p>
          <w:p w:rsidR="00353C23" w:rsidRPr="00353C23" w:rsidRDefault="00353C23" w:rsidP="004628DD">
            <w:pPr>
              <w:numPr>
                <w:ilvl w:val="0"/>
                <w:numId w:val="29"/>
              </w:numPr>
              <w:shd w:val="clear" w:color="auto" w:fill="FFFFFF"/>
              <w:spacing w:before="100" w:beforeAutospacing="1" w:after="100" w:afterAutospacing="1"/>
              <w:rPr>
                <w:rFonts w:ascii="Times New Roman" w:hAnsi="Times New Roman" w:cs="Times New Roman"/>
                <w:color w:val="000000"/>
                <w:sz w:val="24"/>
                <w:szCs w:val="24"/>
              </w:rPr>
            </w:pPr>
            <w:r w:rsidRPr="00353C23">
              <w:rPr>
                <w:rFonts w:ascii="Times New Roman" w:hAnsi="Times New Roman" w:cs="Times New Roman"/>
                <w:color w:val="000000"/>
                <w:sz w:val="24"/>
                <w:szCs w:val="24"/>
              </w:rPr>
              <w:t>устанавливать соотношение звукового и буквенного состава в словах типа</w:t>
            </w:r>
            <w:r w:rsidRPr="00353C23">
              <w:rPr>
                <w:rStyle w:val="apple-converted-space"/>
                <w:rFonts w:ascii="Times New Roman" w:hAnsi="Times New Roman" w:cs="Times New Roman"/>
                <w:color w:val="000000"/>
                <w:sz w:val="24"/>
                <w:szCs w:val="24"/>
              </w:rPr>
              <w:t> </w:t>
            </w:r>
            <w:r w:rsidRPr="00353C23">
              <w:rPr>
                <w:rStyle w:val="af1"/>
                <w:rFonts w:ascii="Times New Roman" w:hAnsi="Times New Roman" w:cs="Times New Roman"/>
                <w:color w:val="000000"/>
                <w:sz w:val="24"/>
                <w:szCs w:val="24"/>
              </w:rPr>
              <w:t>стол, конь, ёлка</w:t>
            </w:r>
            <w:r w:rsidRPr="00353C23">
              <w:rPr>
                <w:rFonts w:ascii="Times New Roman" w:hAnsi="Times New Roman" w:cs="Times New Roman"/>
                <w:color w:val="000000"/>
                <w:sz w:val="24"/>
                <w:szCs w:val="24"/>
              </w:rPr>
              <w:t>;</w:t>
            </w:r>
          </w:p>
          <w:p w:rsidR="00353C23" w:rsidRPr="00353C23" w:rsidRDefault="00353C23" w:rsidP="004628DD">
            <w:pPr>
              <w:numPr>
                <w:ilvl w:val="0"/>
                <w:numId w:val="29"/>
              </w:numPr>
              <w:shd w:val="clear" w:color="auto" w:fill="FFFFFF"/>
              <w:spacing w:before="100" w:beforeAutospacing="1" w:after="100" w:afterAutospacing="1"/>
              <w:rPr>
                <w:rFonts w:ascii="Times New Roman" w:hAnsi="Times New Roman" w:cs="Times New Roman"/>
                <w:color w:val="000000"/>
                <w:sz w:val="24"/>
                <w:szCs w:val="24"/>
              </w:rPr>
            </w:pPr>
            <w:r w:rsidRPr="00353C23">
              <w:rPr>
                <w:rFonts w:ascii="Times New Roman" w:hAnsi="Times New Roman" w:cs="Times New Roman"/>
                <w:color w:val="000000"/>
                <w:sz w:val="24"/>
                <w:szCs w:val="24"/>
              </w:rPr>
              <w:t>определять функцию букв</w:t>
            </w:r>
            <w:r w:rsidRPr="00353C23">
              <w:rPr>
                <w:rStyle w:val="apple-converted-space"/>
                <w:rFonts w:ascii="Times New Roman" w:hAnsi="Times New Roman" w:cs="Times New Roman"/>
                <w:color w:val="000000"/>
                <w:sz w:val="24"/>
                <w:szCs w:val="24"/>
              </w:rPr>
              <w:t> </w:t>
            </w:r>
            <w:r w:rsidRPr="00353C23">
              <w:rPr>
                <w:rFonts w:ascii="Times New Roman" w:hAnsi="Times New Roman" w:cs="Times New Roman"/>
                <w:b/>
                <w:bCs/>
                <w:color w:val="000000"/>
                <w:sz w:val="24"/>
                <w:szCs w:val="24"/>
              </w:rPr>
              <w:t xml:space="preserve">е, ё, </w:t>
            </w:r>
            <w:proofErr w:type="spellStart"/>
            <w:r w:rsidRPr="00353C23">
              <w:rPr>
                <w:rFonts w:ascii="Times New Roman" w:hAnsi="Times New Roman" w:cs="Times New Roman"/>
                <w:b/>
                <w:bCs/>
                <w:color w:val="000000"/>
                <w:sz w:val="24"/>
                <w:szCs w:val="24"/>
              </w:rPr>
              <w:t>ю</w:t>
            </w:r>
            <w:proofErr w:type="spellEnd"/>
            <w:r w:rsidRPr="00353C23">
              <w:rPr>
                <w:rFonts w:ascii="Times New Roman" w:hAnsi="Times New Roman" w:cs="Times New Roman"/>
                <w:b/>
                <w:bCs/>
                <w:color w:val="000000"/>
                <w:sz w:val="24"/>
                <w:szCs w:val="24"/>
              </w:rPr>
              <w:t>, я</w:t>
            </w:r>
            <w:r w:rsidRPr="00353C23">
              <w:rPr>
                <w:rStyle w:val="apple-converted-space"/>
                <w:rFonts w:ascii="Times New Roman" w:hAnsi="Times New Roman" w:cs="Times New Roman"/>
                <w:color w:val="000000"/>
                <w:sz w:val="24"/>
                <w:szCs w:val="24"/>
              </w:rPr>
              <w:t> </w:t>
            </w:r>
            <w:r w:rsidRPr="00353C23">
              <w:rPr>
                <w:rFonts w:ascii="Times New Roman" w:hAnsi="Times New Roman" w:cs="Times New Roman"/>
                <w:color w:val="000000"/>
                <w:sz w:val="24"/>
                <w:szCs w:val="24"/>
              </w:rPr>
              <w:t>в словах типа</w:t>
            </w:r>
            <w:r w:rsidRPr="00353C23">
              <w:rPr>
                <w:rStyle w:val="apple-converted-space"/>
                <w:rFonts w:ascii="Times New Roman" w:hAnsi="Times New Roman" w:cs="Times New Roman"/>
                <w:color w:val="000000"/>
                <w:sz w:val="24"/>
                <w:szCs w:val="24"/>
              </w:rPr>
              <w:t> </w:t>
            </w:r>
            <w:r w:rsidRPr="00353C23">
              <w:rPr>
                <w:rStyle w:val="af1"/>
                <w:rFonts w:ascii="Times New Roman" w:hAnsi="Times New Roman" w:cs="Times New Roman"/>
                <w:color w:val="000000"/>
                <w:sz w:val="24"/>
                <w:szCs w:val="24"/>
              </w:rPr>
              <w:t>клён, ёлка</w:t>
            </w:r>
            <w:r w:rsidRPr="00353C23">
              <w:rPr>
                <w:rStyle w:val="apple-converted-space"/>
                <w:rFonts w:ascii="Times New Roman" w:hAnsi="Times New Roman" w:cs="Times New Roman"/>
                <w:color w:val="000000"/>
                <w:sz w:val="24"/>
                <w:szCs w:val="24"/>
              </w:rPr>
              <w:t> </w:t>
            </w:r>
            <w:r w:rsidRPr="00353C23">
              <w:rPr>
                <w:rFonts w:ascii="Times New Roman" w:hAnsi="Times New Roman" w:cs="Times New Roman"/>
                <w:color w:val="000000"/>
                <w:sz w:val="24"/>
                <w:szCs w:val="24"/>
              </w:rPr>
              <w:t>и др.;</w:t>
            </w:r>
          </w:p>
          <w:p w:rsidR="00353C23" w:rsidRPr="00353C23" w:rsidRDefault="00353C23" w:rsidP="004628DD">
            <w:pPr>
              <w:numPr>
                <w:ilvl w:val="0"/>
                <w:numId w:val="29"/>
              </w:numPr>
              <w:shd w:val="clear" w:color="auto" w:fill="FFFFFF"/>
              <w:spacing w:before="100" w:beforeAutospacing="1" w:after="100" w:afterAutospacing="1"/>
              <w:rPr>
                <w:rFonts w:ascii="Times New Roman" w:hAnsi="Times New Roman" w:cs="Times New Roman"/>
                <w:color w:val="000000"/>
                <w:sz w:val="24"/>
                <w:szCs w:val="24"/>
              </w:rPr>
            </w:pPr>
            <w:r w:rsidRPr="00353C23">
              <w:rPr>
                <w:rFonts w:ascii="Times New Roman" w:hAnsi="Times New Roman" w:cs="Times New Roman"/>
                <w:color w:val="000000"/>
                <w:sz w:val="24"/>
                <w:szCs w:val="24"/>
              </w:rPr>
              <w:t>обозначать на письме звук [</w:t>
            </w:r>
            <w:proofErr w:type="spellStart"/>
            <w:r w:rsidRPr="00353C23">
              <w:rPr>
                <w:rFonts w:ascii="Times New Roman" w:hAnsi="Times New Roman" w:cs="Times New Roman"/>
                <w:color w:val="000000"/>
                <w:sz w:val="24"/>
                <w:szCs w:val="24"/>
              </w:rPr>
              <w:t>й</w:t>
            </w:r>
            <w:proofErr w:type="spellEnd"/>
            <w:r w:rsidRPr="00353C23">
              <w:rPr>
                <w:rFonts w:ascii="Times New Roman" w:hAnsi="Times New Roman" w:cs="Times New Roman"/>
                <w:color w:val="000000"/>
                <w:sz w:val="24"/>
                <w:szCs w:val="24"/>
              </w:rPr>
              <w:t>’] в словах типа</w:t>
            </w:r>
            <w:r w:rsidRPr="00353C23">
              <w:rPr>
                <w:rStyle w:val="apple-converted-space"/>
                <w:rFonts w:ascii="Times New Roman" w:hAnsi="Times New Roman" w:cs="Times New Roman"/>
                <w:color w:val="000000"/>
                <w:sz w:val="24"/>
                <w:szCs w:val="24"/>
              </w:rPr>
              <w:t> </w:t>
            </w:r>
            <w:r w:rsidRPr="00353C23">
              <w:rPr>
                <w:rStyle w:val="af1"/>
                <w:rFonts w:ascii="Times New Roman" w:hAnsi="Times New Roman" w:cs="Times New Roman"/>
                <w:color w:val="000000"/>
                <w:sz w:val="24"/>
                <w:szCs w:val="24"/>
              </w:rPr>
              <w:t>майка, быстрый</w:t>
            </w:r>
            <w:r w:rsidRPr="00353C23">
              <w:rPr>
                <w:rFonts w:ascii="Times New Roman" w:hAnsi="Times New Roman" w:cs="Times New Roman"/>
                <w:color w:val="000000"/>
                <w:sz w:val="24"/>
                <w:szCs w:val="24"/>
              </w:rPr>
              <w:t>;</w:t>
            </w:r>
          </w:p>
          <w:p w:rsidR="00353C23" w:rsidRPr="00353C23" w:rsidRDefault="00353C23" w:rsidP="004628DD">
            <w:pPr>
              <w:numPr>
                <w:ilvl w:val="0"/>
                <w:numId w:val="29"/>
              </w:numPr>
              <w:shd w:val="clear" w:color="auto" w:fill="FFFFFF"/>
              <w:spacing w:before="100" w:beforeAutospacing="1" w:after="100" w:afterAutospacing="1"/>
              <w:rPr>
                <w:rFonts w:ascii="Times New Roman" w:hAnsi="Times New Roman" w:cs="Times New Roman"/>
                <w:color w:val="000000"/>
                <w:sz w:val="24"/>
                <w:szCs w:val="24"/>
              </w:rPr>
            </w:pPr>
            <w:r w:rsidRPr="00353C23">
              <w:rPr>
                <w:rFonts w:ascii="Times New Roman" w:hAnsi="Times New Roman" w:cs="Times New Roman"/>
                <w:color w:val="000000"/>
                <w:sz w:val="24"/>
                <w:szCs w:val="24"/>
              </w:rPr>
              <w:t>располагать заданные слова в алфавитном порядке;</w:t>
            </w:r>
          </w:p>
          <w:p w:rsidR="00353C23" w:rsidRPr="00353C23" w:rsidRDefault="00353C23" w:rsidP="004628DD">
            <w:pPr>
              <w:numPr>
                <w:ilvl w:val="0"/>
                <w:numId w:val="29"/>
              </w:numPr>
              <w:shd w:val="clear" w:color="auto" w:fill="FFFFFF"/>
              <w:spacing w:before="100" w:beforeAutospacing="1" w:after="100" w:afterAutospacing="1"/>
              <w:rPr>
                <w:rFonts w:ascii="Times New Roman" w:hAnsi="Times New Roman" w:cs="Times New Roman"/>
                <w:color w:val="000000"/>
                <w:sz w:val="24"/>
                <w:szCs w:val="24"/>
              </w:rPr>
            </w:pPr>
            <w:r w:rsidRPr="00353C23">
              <w:rPr>
                <w:rFonts w:ascii="Times New Roman" w:hAnsi="Times New Roman" w:cs="Times New Roman"/>
                <w:color w:val="000000"/>
                <w:sz w:val="24"/>
                <w:szCs w:val="24"/>
              </w:rPr>
              <w:t>устанавливать соотношение звукового и буквенного состава в словах типа</w:t>
            </w:r>
            <w:r w:rsidRPr="00353C23">
              <w:rPr>
                <w:rStyle w:val="apple-converted-space"/>
                <w:rFonts w:ascii="Times New Roman" w:hAnsi="Times New Roman" w:cs="Times New Roman"/>
                <w:color w:val="000000"/>
                <w:sz w:val="24"/>
                <w:szCs w:val="24"/>
              </w:rPr>
              <w:t> </w:t>
            </w:r>
            <w:r w:rsidRPr="00353C23">
              <w:rPr>
                <w:rStyle w:val="af1"/>
                <w:rFonts w:ascii="Times New Roman" w:hAnsi="Times New Roman" w:cs="Times New Roman"/>
                <w:color w:val="000000"/>
                <w:sz w:val="24"/>
                <w:szCs w:val="24"/>
              </w:rPr>
              <w:t>коньки, утюг, яма, ель</w:t>
            </w:r>
            <w:r w:rsidRPr="00353C23">
              <w:rPr>
                <w:rFonts w:ascii="Times New Roman" w:hAnsi="Times New Roman" w:cs="Times New Roman"/>
                <w:color w:val="000000"/>
                <w:sz w:val="24"/>
                <w:szCs w:val="24"/>
              </w:rPr>
              <w:t>;</w:t>
            </w:r>
          </w:p>
          <w:p w:rsidR="00353C23" w:rsidRPr="00353C23" w:rsidRDefault="00353C23" w:rsidP="004628DD">
            <w:pPr>
              <w:numPr>
                <w:ilvl w:val="0"/>
                <w:numId w:val="29"/>
              </w:numPr>
              <w:shd w:val="clear" w:color="auto" w:fill="FFFFFF"/>
              <w:spacing w:before="100" w:beforeAutospacing="1" w:after="100" w:afterAutospacing="1"/>
              <w:rPr>
                <w:rFonts w:ascii="Times New Roman" w:hAnsi="Times New Roman" w:cs="Times New Roman"/>
                <w:color w:val="000000"/>
                <w:sz w:val="24"/>
                <w:szCs w:val="24"/>
              </w:rPr>
            </w:pPr>
            <w:r w:rsidRPr="00353C23">
              <w:rPr>
                <w:rFonts w:ascii="Times New Roman" w:hAnsi="Times New Roman" w:cs="Times New Roman"/>
                <w:color w:val="000000"/>
                <w:sz w:val="24"/>
                <w:szCs w:val="24"/>
              </w:rPr>
              <w:t>находить случаи расхождения звукового и буквенного состава слов при орфоэпическом проговаривании слов учителем (</w:t>
            </w:r>
            <w:r w:rsidRPr="00353C23">
              <w:rPr>
                <w:rStyle w:val="af1"/>
                <w:rFonts w:ascii="Times New Roman" w:hAnsi="Times New Roman" w:cs="Times New Roman"/>
                <w:color w:val="000000"/>
                <w:sz w:val="24"/>
                <w:szCs w:val="24"/>
              </w:rPr>
              <w:t>вода, стриж, день, жить</w:t>
            </w:r>
            <w:r w:rsidRPr="00353C23">
              <w:rPr>
                <w:rStyle w:val="apple-converted-space"/>
                <w:rFonts w:ascii="Times New Roman" w:hAnsi="Times New Roman" w:cs="Times New Roman"/>
                <w:color w:val="000000"/>
                <w:sz w:val="24"/>
                <w:szCs w:val="24"/>
              </w:rPr>
              <w:t> </w:t>
            </w:r>
            <w:r w:rsidRPr="00353C23">
              <w:rPr>
                <w:rFonts w:ascii="Times New Roman" w:hAnsi="Times New Roman" w:cs="Times New Roman"/>
                <w:color w:val="000000"/>
                <w:sz w:val="24"/>
                <w:szCs w:val="24"/>
              </w:rPr>
              <w:t>и др.);</w:t>
            </w:r>
          </w:p>
          <w:p w:rsidR="00353C23" w:rsidRPr="00353C23" w:rsidRDefault="00353C23" w:rsidP="004628DD">
            <w:pPr>
              <w:numPr>
                <w:ilvl w:val="0"/>
                <w:numId w:val="29"/>
              </w:numPr>
              <w:shd w:val="clear" w:color="auto" w:fill="FFFFFF"/>
              <w:spacing w:before="100" w:beforeAutospacing="1" w:after="100" w:afterAutospacing="1"/>
              <w:rPr>
                <w:rFonts w:ascii="Times New Roman" w:hAnsi="Times New Roman" w:cs="Times New Roman"/>
                <w:color w:val="000000"/>
                <w:sz w:val="24"/>
                <w:szCs w:val="24"/>
              </w:rPr>
            </w:pPr>
            <w:r w:rsidRPr="00353C23">
              <w:rPr>
                <w:rFonts w:ascii="Times New Roman" w:hAnsi="Times New Roman" w:cs="Times New Roman"/>
                <w:color w:val="000000"/>
                <w:sz w:val="24"/>
                <w:szCs w:val="24"/>
              </w:rPr>
              <w:t>произносить звуки и сочетания звуков в соответствии с нормами литературного языка (круг слов определён орфоэпическим словарём в учебнике).</w:t>
            </w:r>
          </w:p>
          <w:p w:rsidR="00353C23" w:rsidRPr="00353C23" w:rsidRDefault="00353C23" w:rsidP="00353C23">
            <w:pPr>
              <w:pStyle w:val="af"/>
              <w:shd w:val="clear" w:color="auto" w:fill="FFFFFF"/>
              <w:rPr>
                <w:color w:val="000000"/>
              </w:rPr>
            </w:pPr>
            <w:r w:rsidRPr="00353C23">
              <w:rPr>
                <w:rStyle w:val="af1"/>
                <w:rFonts w:eastAsia="Calibri"/>
                <w:color w:val="000000"/>
              </w:rPr>
              <w:t>Лексика</w:t>
            </w:r>
          </w:p>
          <w:p w:rsidR="00353C23" w:rsidRPr="00353C23" w:rsidRDefault="00353C23" w:rsidP="00353C23">
            <w:pPr>
              <w:pStyle w:val="af"/>
              <w:shd w:val="clear" w:color="auto" w:fill="FFFFFF"/>
              <w:rPr>
                <w:color w:val="000000"/>
              </w:rPr>
            </w:pPr>
            <w:r w:rsidRPr="00353C23">
              <w:rPr>
                <w:rStyle w:val="af1"/>
                <w:rFonts w:eastAsia="Calibri"/>
                <w:color w:val="000000"/>
              </w:rPr>
              <w:t>Освоение данного раздела распределяется по всем разделам курса.</w:t>
            </w:r>
          </w:p>
          <w:p w:rsidR="00353C23" w:rsidRPr="00353C23" w:rsidRDefault="00353C23" w:rsidP="00353C23">
            <w:pPr>
              <w:pStyle w:val="af"/>
              <w:shd w:val="clear" w:color="auto" w:fill="FFFFFF"/>
              <w:rPr>
                <w:color w:val="000000"/>
              </w:rPr>
            </w:pPr>
            <w:r w:rsidRPr="00353C23">
              <w:rPr>
                <w:color w:val="000000"/>
              </w:rPr>
              <w:t>Обучающийся научится:</w:t>
            </w:r>
          </w:p>
          <w:p w:rsidR="00353C23" w:rsidRPr="00353C23" w:rsidRDefault="00353C23" w:rsidP="004628DD">
            <w:pPr>
              <w:numPr>
                <w:ilvl w:val="0"/>
                <w:numId w:val="30"/>
              </w:numPr>
              <w:shd w:val="clear" w:color="auto" w:fill="FFFFFF"/>
              <w:spacing w:before="100" w:beforeAutospacing="1" w:after="100" w:afterAutospacing="1"/>
              <w:rPr>
                <w:rFonts w:ascii="Times New Roman" w:hAnsi="Times New Roman" w:cs="Times New Roman"/>
                <w:color w:val="000000"/>
                <w:sz w:val="24"/>
                <w:szCs w:val="24"/>
              </w:rPr>
            </w:pPr>
            <w:r w:rsidRPr="00353C23">
              <w:rPr>
                <w:rFonts w:ascii="Times New Roman" w:hAnsi="Times New Roman" w:cs="Times New Roman"/>
                <w:color w:val="000000"/>
                <w:sz w:val="24"/>
                <w:szCs w:val="24"/>
              </w:rPr>
              <w:t>различать слово и предложение, слово и слог, слово и набор буквосочетаний (</w:t>
            </w:r>
            <w:r w:rsidRPr="00353C23">
              <w:rPr>
                <w:rStyle w:val="af1"/>
                <w:rFonts w:ascii="Times New Roman" w:hAnsi="Times New Roman" w:cs="Times New Roman"/>
                <w:color w:val="000000"/>
                <w:sz w:val="24"/>
                <w:szCs w:val="24"/>
              </w:rPr>
              <w:t xml:space="preserve">книга – </w:t>
            </w:r>
            <w:proofErr w:type="spellStart"/>
            <w:r w:rsidRPr="00353C23">
              <w:rPr>
                <w:rStyle w:val="af1"/>
                <w:rFonts w:ascii="Times New Roman" w:hAnsi="Times New Roman" w:cs="Times New Roman"/>
                <w:color w:val="000000"/>
                <w:sz w:val="24"/>
                <w:szCs w:val="24"/>
              </w:rPr>
              <w:t>агник</w:t>
            </w:r>
            <w:proofErr w:type="spellEnd"/>
            <w:r w:rsidRPr="00353C23">
              <w:rPr>
                <w:rFonts w:ascii="Times New Roman" w:hAnsi="Times New Roman" w:cs="Times New Roman"/>
                <w:color w:val="000000"/>
                <w:sz w:val="24"/>
                <w:szCs w:val="24"/>
              </w:rPr>
              <w:t>);</w:t>
            </w:r>
          </w:p>
          <w:p w:rsidR="00353C23" w:rsidRPr="00353C23" w:rsidRDefault="00353C23" w:rsidP="004628DD">
            <w:pPr>
              <w:numPr>
                <w:ilvl w:val="0"/>
                <w:numId w:val="30"/>
              </w:numPr>
              <w:shd w:val="clear" w:color="auto" w:fill="FFFFFF"/>
              <w:spacing w:before="100" w:beforeAutospacing="1" w:after="100" w:afterAutospacing="1"/>
              <w:rPr>
                <w:rFonts w:ascii="Times New Roman" w:hAnsi="Times New Roman" w:cs="Times New Roman"/>
                <w:color w:val="000000"/>
                <w:sz w:val="24"/>
                <w:szCs w:val="24"/>
              </w:rPr>
            </w:pPr>
            <w:r w:rsidRPr="00353C23">
              <w:rPr>
                <w:rFonts w:ascii="Times New Roman" w:hAnsi="Times New Roman" w:cs="Times New Roman"/>
                <w:color w:val="000000"/>
                <w:sz w:val="24"/>
                <w:szCs w:val="24"/>
              </w:rPr>
              <w:t>определять количество слов в предложении, вычленять слова из предложения;</w:t>
            </w:r>
          </w:p>
          <w:p w:rsidR="00353C23" w:rsidRPr="00353C23" w:rsidRDefault="00353C23" w:rsidP="004628DD">
            <w:pPr>
              <w:numPr>
                <w:ilvl w:val="0"/>
                <w:numId w:val="30"/>
              </w:numPr>
              <w:shd w:val="clear" w:color="auto" w:fill="FFFFFF"/>
              <w:spacing w:before="100" w:beforeAutospacing="1" w:after="100" w:afterAutospacing="1"/>
              <w:rPr>
                <w:rFonts w:ascii="Times New Roman" w:hAnsi="Times New Roman" w:cs="Times New Roman"/>
                <w:color w:val="000000"/>
                <w:sz w:val="24"/>
                <w:szCs w:val="24"/>
              </w:rPr>
            </w:pPr>
            <w:r w:rsidRPr="00353C23">
              <w:rPr>
                <w:rFonts w:ascii="Times New Roman" w:hAnsi="Times New Roman" w:cs="Times New Roman"/>
                <w:color w:val="000000"/>
                <w:sz w:val="24"/>
                <w:szCs w:val="24"/>
              </w:rPr>
              <w:t>классифицировать и объединять заданные слова по значению (люди, животные, растения, инструменты и др.);</w:t>
            </w:r>
          </w:p>
          <w:p w:rsidR="00353C23" w:rsidRPr="00353C23" w:rsidRDefault="00353C23" w:rsidP="004628DD">
            <w:pPr>
              <w:numPr>
                <w:ilvl w:val="0"/>
                <w:numId w:val="30"/>
              </w:numPr>
              <w:shd w:val="clear" w:color="auto" w:fill="FFFFFF"/>
              <w:spacing w:before="100" w:beforeAutospacing="1" w:after="100" w:afterAutospacing="1"/>
              <w:rPr>
                <w:rFonts w:ascii="Times New Roman" w:hAnsi="Times New Roman" w:cs="Times New Roman"/>
                <w:color w:val="000000"/>
                <w:sz w:val="24"/>
                <w:szCs w:val="24"/>
              </w:rPr>
            </w:pPr>
            <w:r w:rsidRPr="00353C23">
              <w:rPr>
                <w:rFonts w:ascii="Times New Roman" w:hAnsi="Times New Roman" w:cs="Times New Roman"/>
                <w:color w:val="000000"/>
                <w:sz w:val="24"/>
                <w:szCs w:val="24"/>
              </w:rPr>
              <w:t>определять группу вежливых слов (слова-прощания, слова-приветствия, слова-извинения, слова-благодарения).</w:t>
            </w:r>
          </w:p>
          <w:p w:rsidR="00353C23" w:rsidRPr="00353C23" w:rsidRDefault="00353C23" w:rsidP="00353C23">
            <w:pPr>
              <w:pStyle w:val="af"/>
              <w:shd w:val="clear" w:color="auto" w:fill="FFFFFF"/>
              <w:rPr>
                <w:color w:val="000000"/>
              </w:rPr>
            </w:pPr>
            <w:r w:rsidRPr="00353C23">
              <w:rPr>
                <w:color w:val="000000"/>
              </w:rPr>
              <w:lastRenderedPageBreak/>
              <w:t>Обучающийся получит возможность научиться:</w:t>
            </w:r>
          </w:p>
          <w:p w:rsidR="00353C23" w:rsidRPr="00353C23" w:rsidRDefault="00353C23" w:rsidP="004628DD">
            <w:pPr>
              <w:numPr>
                <w:ilvl w:val="0"/>
                <w:numId w:val="31"/>
              </w:numPr>
              <w:shd w:val="clear" w:color="auto" w:fill="FFFFFF"/>
              <w:spacing w:before="100" w:beforeAutospacing="1" w:after="100" w:afterAutospacing="1"/>
              <w:rPr>
                <w:rFonts w:ascii="Times New Roman" w:hAnsi="Times New Roman" w:cs="Times New Roman"/>
                <w:color w:val="000000"/>
                <w:sz w:val="24"/>
                <w:szCs w:val="24"/>
              </w:rPr>
            </w:pPr>
            <w:r w:rsidRPr="00353C23">
              <w:rPr>
                <w:rFonts w:ascii="Times New Roman" w:hAnsi="Times New Roman" w:cs="Times New Roman"/>
                <w:color w:val="000000"/>
                <w:sz w:val="24"/>
                <w:szCs w:val="24"/>
              </w:rPr>
              <w:t>осознавать слово как единство звучания и значения;</w:t>
            </w:r>
          </w:p>
          <w:p w:rsidR="00353C23" w:rsidRPr="00353C23" w:rsidRDefault="00353C23" w:rsidP="004628DD">
            <w:pPr>
              <w:numPr>
                <w:ilvl w:val="0"/>
                <w:numId w:val="31"/>
              </w:numPr>
              <w:shd w:val="clear" w:color="auto" w:fill="FFFFFF"/>
              <w:spacing w:before="100" w:beforeAutospacing="1" w:after="100" w:afterAutospacing="1"/>
              <w:rPr>
                <w:rFonts w:ascii="Times New Roman" w:hAnsi="Times New Roman" w:cs="Times New Roman"/>
                <w:color w:val="000000"/>
                <w:sz w:val="24"/>
                <w:szCs w:val="24"/>
              </w:rPr>
            </w:pPr>
            <w:r w:rsidRPr="00353C23">
              <w:rPr>
                <w:rFonts w:ascii="Times New Roman" w:hAnsi="Times New Roman" w:cs="Times New Roman"/>
                <w:color w:val="000000"/>
                <w:sz w:val="24"/>
                <w:szCs w:val="24"/>
              </w:rPr>
              <w:t>осознавать, что значение слова можно уточнить или определить с помощью толкового словаря;</w:t>
            </w:r>
          </w:p>
          <w:p w:rsidR="00353C23" w:rsidRPr="00353C23" w:rsidRDefault="00353C23" w:rsidP="004628DD">
            <w:pPr>
              <w:numPr>
                <w:ilvl w:val="0"/>
                <w:numId w:val="31"/>
              </w:numPr>
              <w:shd w:val="clear" w:color="auto" w:fill="FFFFFF"/>
              <w:spacing w:before="100" w:beforeAutospacing="1" w:after="100" w:afterAutospacing="1"/>
              <w:rPr>
                <w:rFonts w:ascii="Times New Roman" w:hAnsi="Times New Roman" w:cs="Times New Roman"/>
                <w:color w:val="000000"/>
                <w:sz w:val="24"/>
                <w:szCs w:val="24"/>
              </w:rPr>
            </w:pPr>
            <w:r w:rsidRPr="00353C23">
              <w:rPr>
                <w:rFonts w:ascii="Times New Roman" w:hAnsi="Times New Roman" w:cs="Times New Roman"/>
                <w:color w:val="000000"/>
                <w:sz w:val="24"/>
                <w:szCs w:val="24"/>
              </w:rPr>
              <w:t>различать предмет (признак, действие) и слово, называющее этот предмет (признак, действие);</w:t>
            </w:r>
          </w:p>
          <w:p w:rsidR="00353C23" w:rsidRPr="00353C23" w:rsidRDefault="00353C23" w:rsidP="004628DD">
            <w:pPr>
              <w:numPr>
                <w:ilvl w:val="0"/>
                <w:numId w:val="31"/>
              </w:numPr>
              <w:shd w:val="clear" w:color="auto" w:fill="FFFFFF"/>
              <w:spacing w:before="100" w:beforeAutospacing="1" w:after="100" w:afterAutospacing="1"/>
              <w:rPr>
                <w:rFonts w:ascii="Times New Roman" w:hAnsi="Times New Roman" w:cs="Times New Roman"/>
                <w:color w:val="000000"/>
                <w:sz w:val="24"/>
                <w:szCs w:val="24"/>
              </w:rPr>
            </w:pPr>
            <w:r w:rsidRPr="00353C23">
              <w:rPr>
                <w:rFonts w:ascii="Times New Roman" w:hAnsi="Times New Roman" w:cs="Times New Roman"/>
                <w:color w:val="000000"/>
                <w:sz w:val="24"/>
                <w:szCs w:val="24"/>
              </w:rPr>
              <w:t>на практическом уровне различать слова – названия предметов, названия признаков предметов, названия действий предметов;</w:t>
            </w:r>
          </w:p>
          <w:p w:rsidR="00353C23" w:rsidRPr="00353C23" w:rsidRDefault="00353C23" w:rsidP="004628DD">
            <w:pPr>
              <w:numPr>
                <w:ilvl w:val="0"/>
                <w:numId w:val="31"/>
              </w:numPr>
              <w:shd w:val="clear" w:color="auto" w:fill="FFFFFF"/>
              <w:spacing w:before="100" w:beforeAutospacing="1" w:after="100" w:afterAutospacing="1"/>
              <w:rPr>
                <w:rFonts w:ascii="Times New Roman" w:hAnsi="Times New Roman" w:cs="Times New Roman"/>
                <w:color w:val="000000"/>
                <w:sz w:val="24"/>
                <w:szCs w:val="24"/>
              </w:rPr>
            </w:pPr>
            <w:r w:rsidRPr="00353C23">
              <w:rPr>
                <w:rFonts w:ascii="Times New Roman" w:hAnsi="Times New Roman" w:cs="Times New Roman"/>
                <w:color w:val="000000"/>
                <w:sz w:val="24"/>
                <w:szCs w:val="24"/>
              </w:rPr>
              <w:t>иметь представление о многозначных и однозначных словах (простые случаи), о словах, близких и противоположных по значению;</w:t>
            </w:r>
          </w:p>
          <w:p w:rsidR="00353C23" w:rsidRPr="00353C23" w:rsidRDefault="00353C23" w:rsidP="004628DD">
            <w:pPr>
              <w:numPr>
                <w:ilvl w:val="0"/>
                <w:numId w:val="31"/>
              </w:numPr>
              <w:shd w:val="clear" w:color="auto" w:fill="FFFFFF"/>
              <w:spacing w:before="100" w:beforeAutospacing="1" w:after="100" w:afterAutospacing="1"/>
              <w:rPr>
                <w:rFonts w:ascii="Times New Roman" w:hAnsi="Times New Roman" w:cs="Times New Roman"/>
                <w:color w:val="000000"/>
                <w:sz w:val="24"/>
                <w:szCs w:val="24"/>
              </w:rPr>
            </w:pPr>
            <w:r w:rsidRPr="00353C23">
              <w:rPr>
                <w:rFonts w:ascii="Times New Roman" w:hAnsi="Times New Roman" w:cs="Times New Roman"/>
                <w:color w:val="000000"/>
                <w:sz w:val="24"/>
                <w:szCs w:val="24"/>
              </w:rPr>
              <w:t>подбирать слова, близкие и противоположные по значению, при решении учебных задач.</w:t>
            </w:r>
          </w:p>
          <w:p w:rsidR="00353C23" w:rsidRPr="00353C23" w:rsidRDefault="00353C23" w:rsidP="00353C23">
            <w:pPr>
              <w:pStyle w:val="af"/>
              <w:shd w:val="clear" w:color="auto" w:fill="FFFFFF"/>
              <w:rPr>
                <w:color w:val="000000"/>
              </w:rPr>
            </w:pPr>
            <w:r w:rsidRPr="00353C23">
              <w:rPr>
                <w:rStyle w:val="af1"/>
                <w:rFonts w:eastAsia="Calibri"/>
                <w:color w:val="000000"/>
              </w:rPr>
              <w:t>Морфология</w:t>
            </w:r>
          </w:p>
          <w:p w:rsidR="00353C23" w:rsidRPr="00353C23" w:rsidRDefault="00353C23" w:rsidP="00353C23">
            <w:pPr>
              <w:pStyle w:val="af"/>
              <w:shd w:val="clear" w:color="auto" w:fill="FFFFFF"/>
              <w:rPr>
                <w:color w:val="000000"/>
              </w:rPr>
            </w:pPr>
            <w:r w:rsidRPr="00353C23">
              <w:rPr>
                <w:color w:val="000000"/>
              </w:rPr>
              <w:t>Обучающийся получит возможность научиться:</w:t>
            </w:r>
          </w:p>
          <w:p w:rsidR="00353C23" w:rsidRPr="00353C23" w:rsidRDefault="00353C23" w:rsidP="004628DD">
            <w:pPr>
              <w:numPr>
                <w:ilvl w:val="0"/>
                <w:numId w:val="32"/>
              </w:numPr>
              <w:shd w:val="clear" w:color="auto" w:fill="FFFFFF"/>
              <w:spacing w:before="100" w:beforeAutospacing="1" w:after="100" w:afterAutospacing="1"/>
              <w:rPr>
                <w:rFonts w:ascii="Times New Roman" w:hAnsi="Times New Roman" w:cs="Times New Roman"/>
                <w:color w:val="000000"/>
                <w:sz w:val="24"/>
                <w:szCs w:val="24"/>
              </w:rPr>
            </w:pPr>
            <w:r w:rsidRPr="00353C23">
              <w:rPr>
                <w:rFonts w:ascii="Times New Roman" w:hAnsi="Times New Roman" w:cs="Times New Roman"/>
                <w:color w:val="000000"/>
                <w:sz w:val="24"/>
                <w:szCs w:val="24"/>
              </w:rPr>
              <w:t>различать слова, обозначающие предметы (признаки предметов, действия предметов);</w:t>
            </w:r>
          </w:p>
          <w:p w:rsidR="00353C23" w:rsidRPr="00353C23" w:rsidRDefault="00353C23" w:rsidP="004628DD">
            <w:pPr>
              <w:numPr>
                <w:ilvl w:val="0"/>
                <w:numId w:val="32"/>
              </w:numPr>
              <w:shd w:val="clear" w:color="auto" w:fill="FFFFFF"/>
              <w:spacing w:before="100" w:beforeAutospacing="1" w:after="100" w:afterAutospacing="1"/>
              <w:rPr>
                <w:rFonts w:ascii="Times New Roman" w:hAnsi="Times New Roman" w:cs="Times New Roman"/>
                <w:color w:val="000000"/>
                <w:sz w:val="24"/>
                <w:szCs w:val="24"/>
              </w:rPr>
            </w:pPr>
            <w:r w:rsidRPr="00353C23">
              <w:rPr>
                <w:rFonts w:ascii="Times New Roman" w:hAnsi="Times New Roman" w:cs="Times New Roman"/>
                <w:color w:val="000000"/>
                <w:sz w:val="24"/>
                <w:szCs w:val="24"/>
              </w:rPr>
              <w:t>соотносить слова – названия предметов и вопрос, на который отвечают эти слова;</w:t>
            </w:r>
          </w:p>
          <w:p w:rsidR="00353C23" w:rsidRPr="00353C23" w:rsidRDefault="00353C23" w:rsidP="004628DD">
            <w:pPr>
              <w:numPr>
                <w:ilvl w:val="0"/>
                <w:numId w:val="32"/>
              </w:numPr>
              <w:shd w:val="clear" w:color="auto" w:fill="FFFFFF"/>
              <w:spacing w:before="100" w:beforeAutospacing="1" w:after="100" w:afterAutospacing="1"/>
              <w:rPr>
                <w:rFonts w:ascii="Times New Roman" w:hAnsi="Times New Roman" w:cs="Times New Roman"/>
                <w:color w:val="000000"/>
                <w:sz w:val="24"/>
                <w:szCs w:val="24"/>
              </w:rPr>
            </w:pPr>
            <w:r w:rsidRPr="00353C23">
              <w:rPr>
                <w:rFonts w:ascii="Times New Roman" w:hAnsi="Times New Roman" w:cs="Times New Roman"/>
                <w:color w:val="000000"/>
                <w:sz w:val="24"/>
                <w:szCs w:val="24"/>
              </w:rPr>
              <w:t>соотносить слова – названия действий предметов и вопрос, на который отвечают эти слова;</w:t>
            </w:r>
          </w:p>
          <w:p w:rsidR="00353C23" w:rsidRPr="00353C23" w:rsidRDefault="00353C23" w:rsidP="004628DD">
            <w:pPr>
              <w:numPr>
                <w:ilvl w:val="0"/>
                <w:numId w:val="32"/>
              </w:numPr>
              <w:shd w:val="clear" w:color="auto" w:fill="FFFFFF"/>
              <w:spacing w:before="100" w:beforeAutospacing="1" w:after="100" w:afterAutospacing="1"/>
              <w:rPr>
                <w:rFonts w:ascii="Times New Roman" w:hAnsi="Times New Roman" w:cs="Times New Roman"/>
                <w:color w:val="000000"/>
                <w:sz w:val="24"/>
                <w:szCs w:val="24"/>
              </w:rPr>
            </w:pPr>
            <w:r w:rsidRPr="00353C23">
              <w:rPr>
                <w:rFonts w:ascii="Times New Roman" w:hAnsi="Times New Roman" w:cs="Times New Roman"/>
                <w:color w:val="000000"/>
                <w:sz w:val="24"/>
                <w:szCs w:val="24"/>
              </w:rPr>
              <w:t>соотносить слова – названия признаков предметов и вопрос, на который отвечают эти слова;</w:t>
            </w:r>
          </w:p>
          <w:p w:rsidR="00353C23" w:rsidRPr="00353C23" w:rsidRDefault="00353C23" w:rsidP="004628DD">
            <w:pPr>
              <w:numPr>
                <w:ilvl w:val="0"/>
                <w:numId w:val="32"/>
              </w:numPr>
              <w:shd w:val="clear" w:color="auto" w:fill="FFFFFF"/>
              <w:spacing w:before="100" w:beforeAutospacing="1" w:after="100" w:afterAutospacing="1"/>
              <w:rPr>
                <w:rFonts w:ascii="Times New Roman" w:hAnsi="Times New Roman" w:cs="Times New Roman"/>
                <w:color w:val="000000"/>
                <w:sz w:val="24"/>
                <w:szCs w:val="24"/>
              </w:rPr>
            </w:pPr>
            <w:r w:rsidRPr="00353C23">
              <w:rPr>
                <w:rFonts w:ascii="Times New Roman" w:hAnsi="Times New Roman" w:cs="Times New Roman"/>
                <w:color w:val="000000"/>
                <w:sz w:val="24"/>
                <w:szCs w:val="24"/>
              </w:rPr>
              <w:t>различать названия предметов, отвечающие на вопросы «кто?», «что?».</w:t>
            </w:r>
          </w:p>
          <w:p w:rsidR="00353C23" w:rsidRPr="00353C23" w:rsidRDefault="00353C23" w:rsidP="00353C23">
            <w:pPr>
              <w:pStyle w:val="af"/>
              <w:shd w:val="clear" w:color="auto" w:fill="FFFFFF"/>
              <w:rPr>
                <w:color w:val="000000"/>
              </w:rPr>
            </w:pPr>
            <w:r w:rsidRPr="00353C23">
              <w:rPr>
                <w:rStyle w:val="af1"/>
                <w:rFonts w:eastAsia="Calibri"/>
                <w:color w:val="000000"/>
              </w:rPr>
              <w:t>Синтаксис</w:t>
            </w:r>
          </w:p>
          <w:p w:rsidR="00353C23" w:rsidRPr="00353C23" w:rsidRDefault="00353C23" w:rsidP="00353C23">
            <w:pPr>
              <w:pStyle w:val="af"/>
              <w:shd w:val="clear" w:color="auto" w:fill="FFFFFF"/>
              <w:rPr>
                <w:color w:val="000000"/>
              </w:rPr>
            </w:pPr>
            <w:r w:rsidRPr="00353C23">
              <w:rPr>
                <w:color w:val="000000"/>
              </w:rPr>
              <w:t>Обучающийся научится:</w:t>
            </w:r>
          </w:p>
          <w:p w:rsidR="00353C23" w:rsidRPr="00353C23" w:rsidRDefault="00353C23" w:rsidP="004628DD">
            <w:pPr>
              <w:numPr>
                <w:ilvl w:val="0"/>
                <w:numId w:val="33"/>
              </w:numPr>
              <w:shd w:val="clear" w:color="auto" w:fill="FFFFFF"/>
              <w:spacing w:before="100" w:beforeAutospacing="1" w:after="100" w:afterAutospacing="1"/>
              <w:rPr>
                <w:rFonts w:ascii="Times New Roman" w:hAnsi="Times New Roman" w:cs="Times New Roman"/>
                <w:color w:val="000000"/>
                <w:sz w:val="24"/>
                <w:szCs w:val="24"/>
              </w:rPr>
            </w:pPr>
            <w:r w:rsidRPr="00353C23">
              <w:rPr>
                <w:rFonts w:ascii="Times New Roman" w:hAnsi="Times New Roman" w:cs="Times New Roman"/>
                <w:color w:val="000000"/>
                <w:sz w:val="24"/>
                <w:szCs w:val="24"/>
              </w:rPr>
              <w:t>различать текст и предложение, предложение и слова, не составляющие предложения;</w:t>
            </w:r>
          </w:p>
          <w:p w:rsidR="00353C23" w:rsidRPr="00353C23" w:rsidRDefault="00353C23" w:rsidP="004628DD">
            <w:pPr>
              <w:numPr>
                <w:ilvl w:val="0"/>
                <w:numId w:val="33"/>
              </w:numPr>
              <w:shd w:val="clear" w:color="auto" w:fill="FFFFFF"/>
              <w:spacing w:before="100" w:beforeAutospacing="1" w:after="100" w:afterAutospacing="1"/>
              <w:rPr>
                <w:rFonts w:ascii="Times New Roman" w:hAnsi="Times New Roman" w:cs="Times New Roman"/>
                <w:color w:val="000000"/>
                <w:sz w:val="24"/>
                <w:szCs w:val="24"/>
              </w:rPr>
            </w:pPr>
            <w:r w:rsidRPr="00353C23">
              <w:rPr>
                <w:rFonts w:ascii="Times New Roman" w:hAnsi="Times New Roman" w:cs="Times New Roman"/>
                <w:color w:val="000000"/>
                <w:sz w:val="24"/>
                <w:szCs w:val="24"/>
              </w:rPr>
              <w:t>выделять предложения из речи;</w:t>
            </w:r>
          </w:p>
          <w:p w:rsidR="00353C23" w:rsidRPr="00353C23" w:rsidRDefault="00353C23" w:rsidP="004628DD">
            <w:pPr>
              <w:numPr>
                <w:ilvl w:val="0"/>
                <w:numId w:val="33"/>
              </w:numPr>
              <w:shd w:val="clear" w:color="auto" w:fill="FFFFFF"/>
              <w:spacing w:before="100" w:beforeAutospacing="1" w:after="100" w:afterAutospacing="1"/>
              <w:rPr>
                <w:rFonts w:ascii="Times New Roman" w:hAnsi="Times New Roman" w:cs="Times New Roman"/>
                <w:color w:val="000000"/>
                <w:sz w:val="24"/>
                <w:szCs w:val="24"/>
              </w:rPr>
            </w:pPr>
            <w:r w:rsidRPr="00353C23">
              <w:rPr>
                <w:rFonts w:ascii="Times New Roman" w:hAnsi="Times New Roman" w:cs="Times New Roman"/>
                <w:color w:val="000000"/>
                <w:sz w:val="24"/>
                <w:szCs w:val="24"/>
              </w:rPr>
              <w:t>соблюдать в устной речи интонацию конца предложений;</w:t>
            </w:r>
          </w:p>
          <w:p w:rsidR="00353C23" w:rsidRPr="00353C23" w:rsidRDefault="00353C23" w:rsidP="004628DD">
            <w:pPr>
              <w:numPr>
                <w:ilvl w:val="0"/>
                <w:numId w:val="33"/>
              </w:numPr>
              <w:shd w:val="clear" w:color="auto" w:fill="FFFFFF"/>
              <w:spacing w:before="100" w:beforeAutospacing="1" w:after="100" w:afterAutospacing="1"/>
              <w:rPr>
                <w:rFonts w:ascii="Times New Roman" w:hAnsi="Times New Roman" w:cs="Times New Roman"/>
                <w:color w:val="000000"/>
                <w:sz w:val="24"/>
                <w:szCs w:val="24"/>
              </w:rPr>
            </w:pPr>
            <w:r w:rsidRPr="00353C23">
              <w:rPr>
                <w:rFonts w:ascii="Times New Roman" w:hAnsi="Times New Roman" w:cs="Times New Roman"/>
                <w:color w:val="000000"/>
                <w:sz w:val="24"/>
                <w:szCs w:val="24"/>
              </w:rPr>
              <w:t>определять границы предложения в деформированном тексте (из 2-3 предложений), выбирать знак для конца каждого предложения;</w:t>
            </w:r>
          </w:p>
          <w:p w:rsidR="00353C23" w:rsidRPr="00353C23" w:rsidRDefault="00353C23" w:rsidP="004628DD">
            <w:pPr>
              <w:numPr>
                <w:ilvl w:val="0"/>
                <w:numId w:val="33"/>
              </w:numPr>
              <w:shd w:val="clear" w:color="auto" w:fill="FFFFFF"/>
              <w:spacing w:before="100" w:beforeAutospacing="1" w:after="100" w:afterAutospacing="1"/>
              <w:rPr>
                <w:rFonts w:ascii="Times New Roman" w:hAnsi="Times New Roman" w:cs="Times New Roman"/>
                <w:color w:val="000000"/>
                <w:sz w:val="24"/>
                <w:szCs w:val="24"/>
              </w:rPr>
            </w:pPr>
            <w:r w:rsidRPr="00353C23">
              <w:rPr>
                <w:rFonts w:ascii="Times New Roman" w:hAnsi="Times New Roman" w:cs="Times New Roman"/>
                <w:color w:val="000000"/>
                <w:sz w:val="24"/>
                <w:szCs w:val="24"/>
              </w:rPr>
              <w:lastRenderedPageBreak/>
              <w:t>соотносить схемы предложений и предложения, соответствующие этим схемам;</w:t>
            </w:r>
          </w:p>
          <w:p w:rsidR="00353C23" w:rsidRPr="00353C23" w:rsidRDefault="00353C23" w:rsidP="004628DD">
            <w:pPr>
              <w:numPr>
                <w:ilvl w:val="0"/>
                <w:numId w:val="33"/>
              </w:numPr>
              <w:shd w:val="clear" w:color="auto" w:fill="FFFFFF"/>
              <w:spacing w:before="100" w:beforeAutospacing="1" w:after="100" w:afterAutospacing="1"/>
              <w:rPr>
                <w:rFonts w:ascii="Times New Roman" w:hAnsi="Times New Roman" w:cs="Times New Roman"/>
                <w:color w:val="000000"/>
                <w:sz w:val="24"/>
                <w:szCs w:val="24"/>
              </w:rPr>
            </w:pPr>
            <w:r w:rsidRPr="00353C23">
              <w:rPr>
                <w:rFonts w:ascii="Times New Roman" w:hAnsi="Times New Roman" w:cs="Times New Roman"/>
                <w:color w:val="000000"/>
                <w:sz w:val="24"/>
                <w:szCs w:val="24"/>
              </w:rPr>
              <w:t>составлять предложения из слов (в том числе из слов, данных не в начальной форме);</w:t>
            </w:r>
          </w:p>
          <w:p w:rsidR="00353C23" w:rsidRPr="00353C23" w:rsidRDefault="00353C23" w:rsidP="004628DD">
            <w:pPr>
              <w:numPr>
                <w:ilvl w:val="0"/>
                <w:numId w:val="33"/>
              </w:numPr>
              <w:shd w:val="clear" w:color="auto" w:fill="FFFFFF"/>
              <w:spacing w:before="100" w:beforeAutospacing="1" w:after="100" w:afterAutospacing="1"/>
              <w:rPr>
                <w:rFonts w:ascii="Times New Roman" w:hAnsi="Times New Roman" w:cs="Times New Roman"/>
                <w:color w:val="000000"/>
                <w:sz w:val="24"/>
                <w:szCs w:val="24"/>
              </w:rPr>
            </w:pPr>
            <w:r w:rsidRPr="00353C23">
              <w:rPr>
                <w:rFonts w:ascii="Times New Roman" w:hAnsi="Times New Roman" w:cs="Times New Roman"/>
                <w:color w:val="000000"/>
                <w:sz w:val="24"/>
                <w:szCs w:val="24"/>
              </w:rPr>
              <w:t>составлять предложения по схеме, рисунку на заданную тему (например, на тему «Весна»);</w:t>
            </w:r>
          </w:p>
          <w:p w:rsidR="00353C23" w:rsidRPr="00353C23" w:rsidRDefault="00353C23" w:rsidP="004628DD">
            <w:pPr>
              <w:numPr>
                <w:ilvl w:val="0"/>
                <w:numId w:val="33"/>
              </w:numPr>
              <w:shd w:val="clear" w:color="auto" w:fill="FFFFFF"/>
              <w:spacing w:before="100" w:beforeAutospacing="1" w:after="100" w:afterAutospacing="1"/>
              <w:rPr>
                <w:rFonts w:ascii="Times New Roman" w:hAnsi="Times New Roman" w:cs="Times New Roman"/>
                <w:color w:val="000000"/>
                <w:sz w:val="24"/>
                <w:szCs w:val="24"/>
              </w:rPr>
            </w:pPr>
            <w:r w:rsidRPr="00353C23">
              <w:rPr>
                <w:rFonts w:ascii="Times New Roman" w:hAnsi="Times New Roman" w:cs="Times New Roman"/>
                <w:color w:val="000000"/>
                <w:sz w:val="24"/>
                <w:szCs w:val="24"/>
              </w:rPr>
              <w:t>писать предложения под диктовку, а также составлять их схемы.</w:t>
            </w:r>
          </w:p>
          <w:p w:rsidR="00353C23" w:rsidRPr="00353C23" w:rsidRDefault="00353C23" w:rsidP="00353C23">
            <w:pPr>
              <w:pStyle w:val="af"/>
              <w:shd w:val="clear" w:color="auto" w:fill="FFFFFF"/>
              <w:rPr>
                <w:color w:val="000000"/>
              </w:rPr>
            </w:pPr>
            <w:r w:rsidRPr="00353C23">
              <w:rPr>
                <w:color w:val="000000"/>
              </w:rPr>
              <w:t>Обучающийся получит возможность научиться:</w:t>
            </w:r>
          </w:p>
          <w:p w:rsidR="00353C23" w:rsidRPr="00353C23" w:rsidRDefault="00353C23" w:rsidP="004628DD">
            <w:pPr>
              <w:numPr>
                <w:ilvl w:val="0"/>
                <w:numId w:val="34"/>
              </w:numPr>
              <w:shd w:val="clear" w:color="auto" w:fill="FFFFFF"/>
              <w:spacing w:before="100" w:beforeAutospacing="1" w:after="100" w:afterAutospacing="1"/>
              <w:rPr>
                <w:rFonts w:ascii="Times New Roman" w:hAnsi="Times New Roman" w:cs="Times New Roman"/>
                <w:color w:val="000000"/>
                <w:sz w:val="24"/>
                <w:szCs w:val="24"/>
              </w:rPr>
            </w:pPr>
            <w:r w:rsidRPr="00353C23">
              <w:rPr>
                <w:rFonts w:ascii="Times New Roman" w:hAnsi="Times New Roman" w:cs="Times New Roman"/>
                <w:color w:val="000000"/>
                <w:sz w:val="24"/>
                <w:szCs w:val="24"/>
              </w:rPr>
              <w:t>определять существенные признаки предложения: законченность мысли и интонацию конца предложения;</w:t>
            </w:r>
          </w:p>
          <w:p w:rsidR="00353C23" w:rsidRPr="00353C23" w:rsidRDefault="00353C23" w:rsidP="004628DD">
            <w:pPr>
              <w:numPr>
                <w:ilvl w:val="0"/>
                <w:numId w:val="34"/>
              </w:numPr>
              <w:shd w:val="clear" w:color="auto" w:fill="FFFFFF"/>
              <w:spacing w:before="100" w:beforeAutospacing="1" w:after="100" w:afterAutospacing="1"/>
              <w:rPr>
                <w:rFonts w:ascii="Times New Roman" w:hAnsi="Times New Roman" w:cs="Times New Roman"/>
                <w:color w:val="000000"/>
                <w:sz w:val="24"/>
                <w:szCs w:val="24"/>
              </w:rPr>
            </w:pPr>
            <w:r w:rsidRPr="00353C23">
              <w:rPr>
                <w:rFonts w:ascii="Times New Roman" w:hAnsi="Times New Roman" w:cs="Times New Roman"/>
                <w:color w:val="000000"/>
                <w:sz w:val="24"/>
                <w:szCs w:val="24"/>
              </w:rPr>
              <w:t>устанавливать связь слов в предложении;</w:t>
            </w:r>
          </w:p>
          <w:p w:rsidR="00353C23" w:rsidRPr="00353C23" w:rsidRDefault="00353C23" w:rsidP="004628DD">
            <w:pPr>
              <w:numPr>
                <w:ilvl w:val="0"/>
                <w:numId w:val="34"/>
              </w:numPr>
              <w:shd w:val="clear" w:color="auto" w:fill="FFFFFF"/>
              <w:spacing w:before="100" w:beforeAutospacing="1" w:after="100" w:afterAutospacing="1"/>
              <w:rPr>
                <w:rFonts w:ascii="Times New Roman" w:hAnsi="Times New Roman" w:cs="Times New Roman"/>
                <w:color w:val="000000"/>
                <w:sz w:val="24"/>
                <w:szCs w:val="24"/>
              </w:rPr>
            </w:pPr>
            <w:r w:rsidRPr="00353C23">
              <w:rPr>
                <w:rFonts w:ascii="Times New Roman" w:hAnsi="Times New Roman" w:cs="Times New Roman"/>
                <w:color w:val="000000"/>
                <w:sz w:val="24"/>
                <w:szCs w:val="24"/>
              </w:rPr>
              <w:t>сравнивать предложения по цели высказывания и по интонации (без терминов) с опорой на содержание (цель высказывания), интонацию (мелодику, логическое ударение), порядок слов, знаки конца предложения.</w:t>
            </w:r>
          </w:p>
          <w:p w:rsidR="00353C23" w:rsidRPr="00353C23" w:rsidRDefault="00353C23" w:rsidP="00353C23">
            <w:pPr>
              <w:pStyle w:val="af"/>
              <w:shd w:val="clear" w:color="auto" w:fill="FFFFFF"/>
              <w:rPr>
                <w:color w:val="000000"/>
              </w:rPr>
            </w:pPr>
            <w:r w:rsidRPr="00353C23">
              <w:rPr>
                <w:rStyle w:val="af1"/>
                <w:rFonts w:eastAsia="Calibri"/>
                <w:color w:val="000000"/>
              </w:rPr>
              <w:t>Орфография и пунктуация</w:t>
            </w:r>
          </w:p>
          <w:p w:rsidR="00353C23" w:rsidRPr="00353C23" w:rsidRDefault="00353C23" w:rsidP="00353C23">
            <w:pPr>
              <w:pStyle w:val="af"/>
              <w:shd w:val="clear" w:color="auto" w:fill="FFFFFF"/>
              <w:rPr>
                <w:color w:val="000000"/>
              </w:rPr>
            </w:pPr>
            <w:r w:rsidRPr="00353C23">
              <w:rPr>
                <w:color w:val="000000"/>
              </w:rPr>
              <w:t>Обучающийся научится:</w:t>
            </w:r>
          </w:p>
          <w:p w:rsidR="00353C23" w:rsidRPr="00353C23" w:rsidRDefault="00353C23" w:rsidP="00353C23">
            <w:pPr>
              <w:pStyle w:val="af"/>
              <w:shd w:val="clear" w:color="auto" w:fill="FFFFFF"/>
              <w:rPr>
                <w:color w:val="000000"/>
              </w:rPr>
            </w:pPr>
            <w:r w:rsidRPr="00353C23">
              <w:rPr>
                <w:color w:val="000000"/>
              </w:rPr>
              <w:t>а) применять изученные правила правописания:</w:t>
            </w:r>
          </w:p>
          <w:p w:rsidR="00353C23" w:rsidRPr="00353C23" w:rsidRDefault="00353C23" w:rsidP="004628DD">
            <w:pPr>
              <w:numPr>
                <w:ilvl w:val="0"/>
                <w:numId w:val="35"/>
              </w:numPr>
              <w:shd w:val="clear" w:color="auto" w:fill="FFFFFF"/>
              <w:spacing w:before="100" w:beforeAutospacing="1" w:after="100" w:afterAutospacing="1"/>
              <w:rPr>
                <w:rFonts w:ascii="Times New Roman" w:hAnsi="Times New Roman" w:cs="Times New Roman"/>
                <w:color w:val="000000"/>
                <w:sz w:val="24"/>
                <w:szCs w:val="24"/>
              </w:rPr>
            </w:pPr>
            <w:r w:rsidRPr="00353C23">
              <w:rPr>
                <w:rFonts w:ascii="Times New Roman" w:hAnsi="Times New Roman" w:cs="Times New Roman"/>
                <w:color w:val="000000"/>
                <w:sz w:val="24"/>
                <w:szCs w:val="24"/>
              </w:rPr>
              <w:t>раздельное написание слов в предложении;</w:t>
            </w:r>
          </w:p>
          <w:p w:rsidR="00353C23" w:rsidRPr="00353C23" w:rsidRDefault="00353C23" w:rsidP="004628DD">
            <w:pPr>
              <w:numPr>
                <w:ilvl w:val="0"/>
                <w:numId w:val="35"/>
              </w:numPr>
              <w:shd w:val="clear" w:color="auto" w:fill="FFFFFF"/>
              <w:spacing w:before="100" w:beforeAutospacing="1" w:after="100" w:afterAutospacing="1"/>
              <w:rPr>
                <w:rFonts w:ascii="Times New Roman" w:hAnsi="Times New Roman" w:cs="Times New Roman"/>
                <w:color w:val="000000"/>
                <w:sz w:val="24"/>
                <w:szCs w:val="24"/>
              </w:rPr>
            </w:pPr>
            <w:r w:rsidRPr="00353C23">
              <w:rPr>
                <w:rFonts w:ascii="Times New Roman" w:hAnsi="Times New Roman" w:cs="Times New Roman"/>
                <w:color w:val="000000"/>
                <w:sz w:val="24"/>
                <w:szCs w:val="24"/>
              </w:rPr>
              <w:t>написание буквосочетаний</w:t>
            </w:r>
            <w:r w:rsidRPr="00353C23">
              <w:rPr>
                <w:rStyle w:val="apple-converted-space"/>
                <w:rFonts w:ascii="Times New Roman" w:hAnsi="Times New Roman" w:cs="Times New Roman"/>
                <w:color w:val="000000"/>
                <w:sz w:val="24"/>
                <w:szCs w:val="24"/>
              </w:rPr>
              <w:t> </w:t>
            </w:r>
            <w:proofErr w:type="spellStart"/>
            <w:r w:rsidRPr="00353C23">
              <w:rPr>
                <w:rFonts w:ascii="Times New Roman" w:hAnsi="Times New Roman" w:cs="Times New Roman"/>
                <w:b/>
                <w:bCs/>
                <w:color w:val="000000"/>
                <w:sz w:val="24"/>
                <w:szCs w:val="24"/>
              </w:rPr>
              <w:t>жи</w:t>
            </w:r>
            <w:proofErr w:type="spellEnd"/>
            <w:r w:rsidRPr="00353C23">
              <w:rPr>
                <w:rFonts w:ascii="Times New Roman" w:hAnsi="Times New Roman" w:cs="Times New Roman"/>
                <w:b/>
                <w:bCs/>
                <w:color w:val="000000"/>
                <w:sz w:val="24"/>
                <w:szCs w:val="24"/>
              </w:rPr>
              <w:t xml:space="preserve"> – </w:t>
            </w:r>
            <w:proofErr w:type="spellStart"/>
            <w:r w:rsidRPr="00353C23">
              <w:rPr>
                <w:rFonts w:ascii="Times New Roman" w:hAnsi="Times New Roman" w:cs="Times New Roman"/>
                <w:b/>
                <w:bCs/>
                <w:color w:val="000000"/>
                <w:sz w:val="24"/>
                <w:szCs w:val="24"/>
              </w:rPr>
              <w:t>ши</w:t>
            </w:r>
            <w:proofErr w:type="spellEnd"/>
            <w:r w:rsidRPr="00353C23">
              <w:rPr>
                <w:rFonts w:ascii="Times New Roman" w:hAnsi="Times New Roman" w:cs="Times New Roman"/>
                <w:b/>
                <w:bCs/>
                <w:color w:val="000000"/>
                <w:sz w:val="24"/>
                <w:szCs w:val="24"/>
              </w:rPr>
              <w:t xml:space="preserve">, </w:t>
            </w:r>
            <w:proofErr w:type="spellStart"/>
            <w:r w:rsidRPr="00353C23">
              <w:rPr>
                <w:rFonts w:ascii="Times New Roman" w:hAnsi="Times New Roman" w:cs="Times New Roman"/>
                <w:b/>
                <w:bCs/>
                <w:color w:val="000000"/>
                <w:sz w:val="24"/>
                <w:szCs w:val="24"/>
              </w:rPr>
              <w:t>ча</w:t>
            </w:r>
            <w:proofErr w:type="spellEnd"/>
            <w:r w:rsidRPr="00353C23">
              <w:rPr>
                <w:rFonts w:ascii="Times New Roman" w:hAnsi="Times New Roman" w:cs="Times New Roman"/>
                <w:b/>
                <w:bCs/>
                <w:color w:val="000000"/>
                <w:sz w:val="24"/>
                <w:szCs w:val="24"/>
              </w:rPr>
              <w:t xml:space="preserve"> – </w:t>
            </w:r>
            <w:proofErr w:type="spellStart"/>
            <w:r w:rsidRPr="00353C23">
              <w:rPr>
                <w:rFonts w:ascii="Times New Roman" w:hAnsi="Times New Roman" w:cs="Times New Roman"/>
                <w:b/>
                <w:bCs/>
                <w:color w:val="000000"/>
                <w:sz w:val="24"/>
                <w:szCs w:val="24"/>
              </w:rPr>
              <w:t>ща</w:t>
            </w:r>
            <w:proofErr w:type="spellEnd"/>
            <w:r w:rsidRPr="00353C23">
              <w:rPr>
                <w:rFonts w:ascii="Times New Roman" w:hAnsi="Times New Roman" w:cs="Times New Roman"/>
                <w:b/>
                <w:bCs/>
                <w:color w:val="000000"/>
                <w:sz w:val="24"/>
                <w:szCs w:val="24"/>
              </w:rPr>
              <w:t xml:space="preserve">, чу – </w:t>
            </w:r>
            <w:proofErr w:type="spellStart"/>
            <w:r w:rsidRPr="00353C23">
              <w:rPr>
                <w:rFonts w:ascii="Times New Roman" w:hAnsi="Times New Roman" w:cs="Times New Roman"/>
                <w:b/>
                <w:bCs/>
                <w:color w:val="000000"/>
                <w:sz w:val="24"/>
                <w:szCs w:val="24"/>
              </w:rPr>
              <w:t>щу</w:t>
            </w:r>
            <w:proofErr w:type="spellEnd"/>
            <w:r w:rsidRPr="00353C23">
              <w:rPr>
                <w:rStyle w:val="apple-converted-space"/>
                <w:rFonts w:ascii="Times New Roman" w:hAnsi="Times New Roman" w:cs="Times New Roman"/>
                <w:color w:val="000000"/>
                <w:sz w:val="24"/>
                <w:szCs w:val="24"/>
              </w:rPr>
              <w:t> </w:t>
            </w:r>
            <w:r w:rsidRPr="00353C23">
              <w:rPr>
                <w:rFonts w:ascii="Times New Roman" w:hAnsi="Times New Roman" w:cs="Times New Roman"/>
                <w:color w:val="000000"/>
                <w:sz w:val="24"/>
                <w:szCs w:val="24"/>
              </w:rPr>
              <w:t>в положении под ударением;</w:t>
            </w:r>
          </w:p>
          <w:p w:rsidR="00353C23" w:rsidRPr="00353C23" w:rsidRDefault="00353C23" w:rsidP="004628DD">
            <w:pPr>
              <w:numPr>
                <w:ilvl w:val="0"/>
                <w:numId w:val="35"/>
              </w:numPr>
              <w:shd w:val="clear" w:color="auto" w:fill="FFFFFF"/>
              <w:spacing w:before="100" w:beforeAutospacing="1" w:after="100" w:afterAutospacing="1"/>
              <w:rPr>
                <w:rFonts w:ascii="Times New Roman" w:hAnsi="Times New Roman" w:cs="Times New Roman"/>
                <w:color w:val="000000"/>
                <w:sz w:val="24"/>
                <w:szCs w:val="24"/>
              </w:rPr>
            </w:pPr>
            <w:r w:rsidRPr="00353C23">
              <w:rPr>
                <w:rFonts w:ascii="Times New Roman" w:hAnsi="Times New Roman" w:cs="Times New Roman"/>
                <w:color w:val="000000"/>
                <w:sz w:val="24"/>
                <w:szCs w:val="24"/>
              </w:rPr>
              <w:t>отсутствие мягкого знака после шипящих в буквосочетаниях</w:t>
            </w:r>
            <w:r w:rsidRPr="00353C23">
              <w:rPr>
                <w:rStyle w:val="apple-converted-space"/>
                <w:rFonts w:ascii="Times New Roman" w:hAnsi="Times New Roman" w:cs="Times New Roman"/>
                <w:color w:val="000000"/>
                <w:sz w:val="24"/>
                <w:szCs w:val="24"/>
              </w:rPr>
              <w:t> </w:t>
            </w:r>
            <w:proofErr w:type="spellStart"/>
            <w:r w:rsidRPr="00353C23">
              <w:rPr>
                <w:rFonts w:ascii="Times New Roman" w:hAnsi="Times New Roman" w:cs="Times New Roman"/>
                <w:b/>
                <w:bCs/>
                <w:color w:val="000000"/>
                <w:sz w:val="24"/>
                <w:szCs w:val="24"/>
              </w:rPr>
              <w:t>чк</w:t>
            </w:r>
            <w:proofErr w:type="spellEnd"/>
            <w:r w:rsidRPr="00353C23">
              <w:rPr>
                <w:rFonts w:ascii="Times New Roman" w:hAnsi="Times New Roman" w:cs="Times New Roman"/>
                <w:b/>
                <w:bCs/>
                <w:color w:val="000000"/>
                <w:sz w:val="24"/>
                <w:szCs w:val="24"/>
              </w:rPr>
              <w:t xml:space="preserve">, </w:t>
            </w:r>
            <w:proofErr w:type="spellStart"/>
            <w:r w:rsidRPr="00353C23">
              <w:rPr>
                <w:rFonts w:ascii="Times New Roman" w:hAnsi="Times New Roman" w:cs="Times New Roman"/>
                <w:b/>
                <w:bCs/>
                <w:color w:val="000000"/>
                <w:sz w:val="24"/>
                <w:szCs w:val="24"/>
              </w:rPr>
              <w:t>чн</w:t>
            </w:r>
            <w:proofErr w:type="spellEnd"/>
            <w:r w:rsidRPr="00353C23">
              <w:rPr>
                <w:rFonts w:ascii="Times New Roman" w:hAnsi="Times New Roman" w:cs="Times New Roman"/>
                <w:b/>
                <w:bCs/>
                <w:color w:val="000000"/>
                <w:sz w:val="24"/>
                <w:szCs w:val="24"/>
              </w:rPr>
              <w:t xml:space="preserve">, </w:t>
            </w:r>
            <w:proofErr w:type="spellStart"/>
            <w:r w:rsidRPr="00353C23">
              <w:rPr>
                <w:rFonts w:ascii="Times New Roman" w:hAnsi="Times New Roman" w:cs="Times New Roman"/>
                <w:b/>
                <w:bCs/>
                <w:color w:val="000000"/>
                <w:sz w:val="24"/>
                <w:szCs w:val="24"/>
              </w:rPr>
              <w:t>чт</w:t>
            </w:r>
            <w:proofErr w:type="spellEnd"/>
            <w:r w:rsidRPr="00353C23">
              <w:rPr>
                <w:rFonts w:ascii="Times New Roman" w:hAnsi="Times New Roman" w:cs="Times New Roman"/>
                <w:color w:val="000000"/>
                <w:sz w:val="24"/>
                <w:szCs w:val="24"/>
              </w:rPr>
              <w:t>;</w:t>
            </w:r>
          </w:p>
          <w:p w:rsidR="00353C23" w:rsidRPr="00353C23" w:rsidRDefault="00353C23" w:rsidP="004628DD">
            <w:pPr>
              <w:numPr>
                <w:ilvl w:val="0"/>
                <w:numId w:val="35"/>
              </w:numPr>
              <w:shd w:val="clear" w:color="auto" w:fill="FFFFFF"/>
              <w:spacing w:before="100" w:beforeAutospacing="1" w:after="100" w:afterAutospacing="1"/>
              <w:rPr>
                <w:rFonts w:ascii="Times New Roman" w:hAnsi="Times New Roman" w:cs="Times New Roman"/>
                <w:color w:val="000000"/>
                <w:sz w:val="24"/>
                <w:szCs w:val="24"/>
              </w:rPr>
            </w:pPr>
            <w:r w:rsidRPr="00353C23">
              <w:rPr>
                <w:rFonts w:ascii="Times New Roman" w:hAnsi="Times New Roman" w:cs="Times New Roman"/>
                <w:color w:val="000000"/>
                <w:sz w:val="24"/>
                <w:szCs w:val="24"/>
              </w:rPr>
              <w:t>перенос слов;</w:t>
            </w:r>
          </w:p>
          <w:p w:rsidR="00353C23" w:rsidRPr="00353C23" w:rsidRDefault="00353C23" w:rsidP="004628DD">
            <w:pPr>
              <w:numPr>
                <w:ilvl w:val="0"/>
                <w:numId w:val="35"/>
              </w:numPr>
              <w:shd w:val="clear" w:color="auto" w:fill="FFFFFF"/>
              <w:spacing w:before="100" w:beforeAutospacing="1" w:after="100" w:afterAutospacing="1"/>
              <w:rPr>
                <w:rFonts w:ascii="Times New Roman" w:hAnsi="Times New Roman" w:cs="Times New Roman"/>
                <w:color w:val="000000"/>
                <w:sz w:val="24"/>
                <w:szCs w:val="24"/>
              </w:rPr>
            </w:pPr>
            <w:r w:rsidRPr="00353C23">
              <w:rPr>
                <w:rFonts w:ascii="Times New Roman" w:hAnsi="Times New Roman" w:cs="Times New Roman"/>
                <w:color w:val="000000"/>
                <w:sz w:val="24"/>
                <w:szCs w:val="24"/>
              </w:rPr>
              <w:t>прописная буква в начале предложения, именах собственных;</w:t>
            </w:r>
          </w:p>
          <w:p w:rsidR="00353C23" w:rsidRPr="00353C23" w:rsidRDefault="00353C23" w:rsidP="004628DD">
            <w:pPr>
              <w:numPr>
                <w:ilvl w:val="0"/>
                <w:numId w:val="35"/>
              </w:numPr>
              <w:shd w:val="clear" w:color="auto" w:fill="FFFFFF"/>
              <w:spacing w:before="100" w:beforeAutospacing="1" w:after="100" w:afterAutospacing="1"/>
              <w:rPr>
                <w:rFonts w:ascii="Times New Roman" w:hAnsi="Times New Roman" w:cs="Times New Roman"/>
                <w:color w:val="000000"/>
                <w:sz w:val="24"/>
                <w:szCs w:val="24"/>
              </w:rPr>
            </w:pPr>
            <w:r w:rsidRPr="00353C23">
              <w:rPr>
                <w:rFonts w:ascii="Times New Roman" w:hAnsi="Times New Roman" w:cs="Times New Roman"/>
                <w:color w:val="000000"/>
                <w:sz w:val="24"/>
                <w:szCs w:val="24"/>
              </w:rPr>
              <w:t>непроверяемые гласные и согласные в корне слова (перечень слов в орфографическом словаре учебника);</w:t>
            </w:r>
          </w:p>
          <w:p w:rsidR="00353C23" w:rsidRPr="00353C23" w:rsidRDefault="00353C23" w:rsidP="004628DD">
            <w:pPr>
              <w:numPr>
                <w:ilvl w:val="0"/>
                <w:numId w:val="35"/>
              </w:numPr>
              <w:shd w:val="clear" w:color="auto" w:fill="FFFFFF"/>
              <w:spacing w:before="100" w:beforeAutospacing="1" w:after="100" w:afterAutospacing="1"/>
              <w:rPr>
                <w:rFonts w:ascii="Times New Roman" w:hAnsi="Times New Roman" w:cs="Times New Roman"/>
                <w:color w:val="000000"/>
                <w:sz w:val="24"/>
                <w:szCs w:val="24"/>
              </w:rPr>
            </w:pPr>
            <w:r w:rsidRPr="00353C23">
              <w:rPr>
                <w:rFonts w:ascii="Times New Roman" w:hAnsi="Times New Roman" w:cs="Times New Roman"/>
                <w:color w:val="000000"/>
                <w:sz w:val="24"/>
                <w:szCs w:val="24"/>
              </w:rPr>
              <w:t>знаки препинания конца предложения: точка, вопросительный и восклицательный знаки;</w:t>
            </w:r>
          </w:p>
          <w:p w:rsidR="00353C23" w:rsidRPr="00353C23" w:rsidRDefault="00353C23" w:rsidP="00353C23">
            <w:pPr>
              <w:rPr>
                <w:rFonts w:ascii="Times New Roman" w:hAnsi="Times New Roman" w:cs="Times New Roman"/>
                <w:sz w:val="24"/>
                <w:szCs w:val="24"/>
              </w:rPr>
            </w:pPr>
            <w:r w:rsidRPr="00353C23">
              <w:rPr>
                <w:rFonts w:ascii="Times New Roman" w:hAnsi="Times New Roman" w:cs="Times New Roman"/>
                <w:color w:val="000000"/>
                <w:sz w:val="24"/>
                <w:szCs w:val="24"/>
                <w:shd w:val="clear" w:color="auto" w:fill="FFFFFF"/>
              </w:rPr>
              <w:t>б) безошибочно списывать текст объёмом 20 – 25 слов с доски и из учебника;</w:t>
            </w:r>
            <w:r w:rsidRPr="00353C23">
              <w:rPr>
                <w:rFonts w:ascii="Times New Roman" w:hAnsi="Times New Roman" w:cs="Times New Roman"/>
                <w:color w:val="000000"/>
                <w:sz w:val="24"/>
                <w:szCs w:val="24"/>
              </w:rPr>
              <w:br/>
            </w:r>
            <w:r w:rsidRPr="00353C23">
              <w:rPr>
                <w:rFonts w:ascii="Times New Roman" w:hAnsi="Times New Roman" w:cs="Times New Roman"/>
                <w:color w:val="000000"/>
                <w:sz w:val="24"/>
                <w:szCs w:val="24"/>
                <w:shd w:val="clear" w:color="auto" w:fill="FFFFFF"/>
              </w:rPr>
              <w:t>в) писать под диктовку тексты объёмом 15 – 20 слов в соответствии с изученными правилами.</w:t>
            </w:r>
          </w:p>
          <w:p w:rsidR="00353C23" w:rsidRPr="00353C23" w:rsidRDefault="00353C23" w:rsidP="00353C23">
            <w:pPr>
              <w:pStyle w:val="af"/>
              <w:shd w:val="clear" w:color="auto" w:fill="FFFFFF"/>
              <w:rPr>
                <w:color w:val="000000"/>
              </w:rPr>
            </w:pPr>
            <w:r w:rsidRPr="00353C23">
              <w:rPr>
                <w:color w:val="000000"/>
              </w:rPr>
              <w:t>Обучающийся получит возможность научиться:</w:t>
            </w:r>
          </w:p>
          <w:p w:rsidR="00353C23" w:rsidRPr="00353C23" w:rsidRDefault="00353C23" w:rsidP="004628DD">
            <w:pPr>
              <w:numPr>
                <w:ilvl w:val="0"/>
                <w:numId w:val="36"/>
              </w:numPr>
              <w:shd w:val="clear" w:color="auto" w:fill="FFFFFF"/>
              <w:spacing w:before="100" w:beforeAutospacing="1" w:after="100" w:afterAutospacing="1"/>
              <w:rPr>
                <w:rFonts w:ascii="Times New Roman" w:hAnsi="Times New Roman" w:cs="Times New Roman"/>
                <w:color w:val="000000"/>
                <w:sz w:val="24"/>
                <w:szCs w:val="24"/>
              </w:rPr>
            </w:pPr>
            <w:r w:rsidRPr="00353C23">
              <w:rPr>
                <w:rFonts w:ascii="Times New Roman" w:hAnsi="Times New Roman" w:cs="Times New Roman"/>
                <w:color w:val="000000"/>
                <w:sz w:val="24"/>
                <w:szCs w:val="24"/>
              </w:rPr>
              <w:lastRenderedPageBreak/>
              <w:t>определять случаи расхождения звукового и буквенного состава слов;</w:t>
            </w:r>
          </w:p>
          <w:p w:rsidR="00353C23" w:rsidRPr="00353C23" w:rsidRDefault="00353C23" w:rsidP="004628DD">
            <w:pPr>
              <w:numPr>
                <w:ilvl w:val="0"/>
                <w:numId w:val="36"/>
              </w:numPr>
              <w:shd w:val="clear" w:color="auto" w:fill="FFFFFF"/>
              <w:spacing w:before="100" w:beforeAutospacing="1" w:after="100" w:afterAutospacing="1"/>
              <w:rPr>
                <w:rFonts w:ascii="Times New Roman" w:hAnsi="Times New Roman" w:cs="Times New Roman"/>
                <w:color w:val="000000"/>
                <w:sz w:val="24"/>
                <w:szCs w:val="24"/>
              </w:rPr>
            </w:pPr>
            <w:r w:rsidRPr="00353C23">
              <w:rPr>
                <w:rFonts w:ascii="Times New Roman" w:hAnsi="Times New Roman" w:cs="Times New Roman"/>
                <w:color w:val="000000"/>
                <w:sz w:val="24"/>
                <w:szCs w:val="24"/>
              </w:rPr>
              <w:t>писать двусложные слова с безударным гласным звуком (простейшие случаи, слова типа</w:t>
            </w:r>
            <w:r w:rsidRPr="00353C23">
              <w:rPr>
                <w:rStyle w:val="apple-converted-space"/>
                <w:rFonts w:ascii="Times New Roman" w:hAnsi="Times New Roman" w:cs="Times New Roman"/>
                <w:color w:val="000000"/>
                <w:sz w:val="24"/>
                <w:szCs w:val="24"/>
              </w:rPr>
              <w:t> </w:t>
            </w:r>
            <w:r w:rsidRPr="00353C23">
              <w:rPr>
                <w:rStyle w:val="af1"/>
                <w:rFonts w:ascii="Times New Roman" w:hAnsi="Times New Roman" w:cs="Times New Roman"/>
                <w:color w:val="000000"/>
                <w:sz w:val="24"/>
                <w:szCs w:val="24"/>
              </w:rPr>
              <w:t>вода, трава, зима, стрела</w:t>
            </w:r>
            <w:r w:rsidRPr="00353C23">
              <w:rPr>
                <w:rFonts w:ascii="Times New Roman" w:hAnsi="Times New Roman" w:cs="Times New Roman"/>
                <w:color w:val="000000"/>
                <w:sz w:val="24"/>
                <w:szCs w:val="24"/>
              </w:rPr>
              <w:t>);</w:t>
            </w:r>
          </w:p>
          <w:p w:rsidR="00353C23" w:rsidRPr="00353C23" w:rsidRDefault="00353C23" w:rsidP="004628DD">
            <w:pPr>
              <w:numPr>
                <w:ilvl w:val="0"/>
                <w:numId w:val="36"/>
              </w:numPr>
              <w:shd w:val="clear" w:color="auto" w:fill="FFFFFF"/>
              <w:spacing w:before="100" w:beforeAutospacing="1" w:after="100" w:afterAutospacing="1"/>
              <w:rPr>
                <w:rFonts w:ascii="Times New Roman" w:hAnsi="Times New Roman" w:cs="Times New Roman"/>
                <w:color w:val="000000"/>
                <w:sz w:val="24"/>
                <w:szCs w:val="24"/>
              </w:rPr>
            </w:pPr>
            <w:r w:rsidRPr="00353C23">
              <w:rPr>
                <w:rFonts w:ascii="Times New Roman" w:hAnsi="Times New Roman" w:cs="Times New Roman"/>
                <w:color w:val="000000"/>
                <w:sz w:val="24"/>
                <w:szCs w:val="24"/>
              </w:rPr>
              <w:t>писать слова с парным по глухости-звонкости согласным звуком на конце слова (простейшие случаи, слова типа</w:t>
            </w:r>
            <w:r w:rsidRPr="00353C23">
              <w:rPr>
                <w:rStyle w:val="apple-converted-space"/>
                <w:rFonts w:ascii="Times New Roman" w:hAnsi="Times New Roman" w:cs="Times New Roman"/>
                <w:color w:val="000000"/>
                <w:sz w:val="24"/>
                <w:szCs w:val="24"/>
              </w:rPr>
              <w:t> </w:t>
            </w:r>
            <w:r w:rsidRPr="00353C23">
              <w:rPr>
                <w:rStyle w:val="af1"/>
                <w:rFonts w:ascii="Times New Roman" w:hAnsi="Times New Roman" w:cs="Times New Roman"/>
                <w:color w:val="000000"/>
                <w:sz w:val="24"/>
                <w:szCs w:val="24"/>
              </w:rPr>
              <w:t>глаз, дуб</w:t>
            </w:r>
            <w:r w:rsidRPr="00353C23">
              <w:rPr>
                <w:rStyle w:val="apple-converted-space"/>
                <w:rFonts w:ascii="Times New Roman" w:hAnsi="Times New Roman" w:cs="Times New Roman"/>
                <w:color w:val="000000"/>
                <w:sz w:val="24"/>
                <w:szCs w:val="24"/>
              </w:rPr>
              <w:t> </w:t>
            </w:r>
            <w:r w:rsidRPr="00353C23">
              <w:rPr>
                <w:rFonts w:ascii="Times New Roman" w:hAnsi="Times New Roman" w:cs="Times New Roman"/>
                <w:color w:val="000000"/>
                <w:sz w:val="24"/>
                <w:szCs w:val="24"/>
              </w:rPr>
              <w:t>и др.);</w:t>
            </w:r>
          </w:p>
          <w:p w:rsidR="00353C23" w:rsidRPr="00353C23" w:rsidRDefault="00353C23" w:rsidP="004628DD">
            <w:pPr>
              <w:numPr>
                <w:ilvl w:val="0"/>
                <w:numId w:val="36"/>
              </w:numPr>
              <w:shd w:val="clear" w:color="auto" w:fill="FFFFFF"/>
              <w:spacing w:before="100" w:beforeAutospacing="1" w:after="100" w:afterAutospacing="1"/>
              <w:rPr>
                <w:rFonts w:ascii="Times New Roman" w:hAnsi="Times New Roman" w:cs="Times New Roman"/>
                <w:color w:val="000000"/>
                <w:sz w:val="24"/>
                <w:szCs w:val="24"/>
              </w:rPr>
            </w:pPr>
            <w:r w:rsidRPr="00353C23">
              <w:rPr>
                <w:rFonts w:ascii="Times New Roman" w:hAnsi="Times New Roman" w:cs="Times New Roman"/>
                <w:color w:val="000000"/>
                <w:sz w:val="24"/>
                <w:szCs w:val="24"/>
              </w:rPr>
              <w:t>применять орфографическое чтение (проговаривание) при письме под диктовку и при списывании;</w:t>
            </w:r>
          </w:p>
          <w:p w:rsidR="00353C23" w:rsidRPr="00353C23" w:rsidRDefault="00353C23" w:rsidP="004628DD">
            <w:pPr>
              <w:numPr>
                <w:ilvl w:val="0"/>
                <w:numId w:val="36"/>
              </w:numPr>
              <w:shd w:val="clear" w:color="auto" w:fill="FFFFFF"/>
              <w:spacing w:before="100" w:beforeAutospacing="1" w:after="100" w:afterAutospacing="1"/>
              <w:rPr>
                <w:rFonts w:ascii="Times New Roman" w:hAnsi="Times New Roman" w:cs="Times New Roman"/>
                <w:color w:val="000000"/>
                <w:sz w:val="24"/>
                <w:szCs w:val="24"/>
              </w:rPr>
            </w:pPr>
            <w:r w:rsidRPr="00353C23">
              <w:rPr>
                <w:rFonts w:ascii="Times New Roman" w:hAnsi="Times New Roman" w:cs="Times New Roman"/>
                <w:color w:val="000000"/>
                <w:sz w:val="24"/>
                <w:szCs w:val="24"/>
              </w:rPr>
              <w:t>пользоваться орфографическим словарём в учебнике как средством самоконтроля.</w:t>
            </w:r>
          </w:p>
          <w:p w:rsidR="00353C23" w:rsidRDefault="00353C23" w:rsidP="00DD677E">
            <w:pPr>
              <w:rPr>
                <w:rFonts w:ascii="Times New Roman" w:hAnsi="Times New Roman" w:cs="Times New Roman"/>
                <w:bCs/>
                <w:color w:val="000000"/>
                <w:sz w:val="23"/>
                <w:szCs w:val="23"/>
              </w:rPr>
            </w:pPr>
          </w:p>
          <w:p w:rsidR="00CF5B85" w:rsidRDefault="00CF5B85" w:rsidP="00CF5B85">
            <w:pPr>
              <w:pStyle w:val="2"/>
              <w:shd w:val="clear" w:color="auto" w:fill="FFFFFF"/>
              <w:rPr>
                <w:rFonts w:ascii="Tahoma" w:hAnsi="Tahoma" w:cs="Tahoma"/>
                <w:color w:val="333333"/>
                <w:sz w:val="24"/>
                <w:szCs w:val="24"/>
              </w:rPr>
            </w:pPr>
            <w:r>
              <w:rPr>
                <w:rFonts w:ascii="Tahoma" w:hAnsi="Tahoma" w:cs="Tahoma"/>
                <w:color w:val="333333"/>
                <w:sz w:val="24"/>
                <w:szCs w:val="24"/>
              </w:rPr>
              <w:t>Планируемые результаты изучения курса «Русский язык». 2 класс</w:t>
            </w:r>
          </w:p>
          <w:p w:rsidR="00CF5B85" w:rsidRPr="00CF5B85" w:rsidRDefault="00CF5B85" w:rsidP="00CF5B85">
            <w:pPr>
              <w:pStyle w:val="af"/>
              <w:shd w:val="clear" w:color="auto" w:fill="FFFFFF"/>
              <w:jc w:val="center"/>
              <w:rPr>
                <w:color w:val="000000"/>
              </w:rPr>
            </w:pPr>
            <w:r w:rsidRPr="00CF5B85">
              <w:rPr>
                <w:rStyle w:val="af1"/>
                <w:rFonts w:eastAsia="Calibri"/>
                <w:color w:val="000000"/>
              </w:rPr>
              <w:t>Личностные результаты</w:t>
            </w:r>
          </w:p>
          <w:p w:rsidR="00CF5B85" w:rsidRPr="00CF5B85" w:rsidRDefault="00CF5B85" w:rsidP="00CF5B85">
            <w:pPr>
              <w:pStyle w:val="af"/>
              <w:shd w:val="clear" w:color="auto" w:fill="FFFFFF"/>
              <w:rPr>
                <w:color w:val="000000"/>
              </w:rPr>
            </w:pPr>
            <w:r w:rsidRPr="00CF5B85">
              <w:rPr>
                <w:color w:val="000000"/>
              </w:rPr>
              <w:t>Обучающийся получит возможность для формирования следующих</w:t>
            </w:r>
            <w:r w:rsidRPr="00CF5B85">
              <w:rPr>
                <w:rStyle w:val="apple-converted-space"/>
                <w:color w:val="000000"/>
              </w:rPr>
              <w:t> </w:t>
            </w:r>
            <w:r w:rsidRPr="00CF5B85">
              <w:rPr>
                <w:b/>
                <w:bCs/>
                <w:color w:val="000000"/>
              </w:rPr>
              <w:t>личностных УУД</w:t>
            </w:r>
            <w:r w:rsidRPr="00CF5B85">
              <w:rPr>
                <w:color w:val="000000"/>
              </w:rPr>
              <w:t>:</w:t>
            </w:r>
          </w:p>
          <w:p w:rsidR="00CF5B85" w:rsidRPr="00CF5B85" w:rsidRDefault="00CF5B85" w:rsidP="004628DD">
            <w:pPr>
              <w:numPr>
                <w:ilvl w:val="0"/>
                <w:numId w:val="37"/>
              </w:numPr>
              <w:shd w:val="clear" w:color="auto" w:fill="FFFFFF"/>
              <w:spacing w:before="100" w:beforeAutospacing="1" w:after="100" w:afterAutospacing="1"/>
              <w:rPr>
                <w:rFonts w:ascii="Times New Roman" w:hAnsi="Times New Roman" w:cs="Times New Roman"/>
                <w:color w:val="000000"/>
                <w:sz w:val="24"/>
                <w:szCs w:val="24"/>
              </w:rPr>
            </w:pPr>
            <w:r w:rsidRPr="00CF5B85">
              <w:rPr>
                <w:rFonts w:ascii="Times New Roman" w:hAnsi="Times New Roman" w:cs="Times New Roman"/>
                <w:color w:val="000000"/>
                <w:sz w:val="24"/>
                <w:szCs w:val="24"/>
              </w:rPr>
              <w:t>представления о своей этнической принадлежности;</w:t>
            </w:r>
          </w:p>
          <w:p w:rsidR="00CF5B85" w:rsidRPr="00CF5B85" w:rsidRDefault="00CF5B85" w:rsidP="004628DD">
            <w:pPr>
              <w:numPr>
                <w:ilvl w:val="0"/>
                <w:numId w:val="37"/>
              </w:numPr>
              <w:shd w:val="clear" w:color="auto" w:fill="FFFFFF"/>
              <w:spacing w:before="100" w:beforeAutospacing="1" w:after="100" w:afterAutospacing="1"/>
              <w:rPr>
                <w:rFonts w:ascii="Times New Roman" w:hAnsi="Times New Roman" w:cs="Times New Roman"/>
                <w:color w:val="000000"/>
                <w:sz w:val="24"/>
                <w:szCs w:val="24"/>
              </w:rPr>
            </w:pPr>
            <w:r w:rsidRPr="00CF5B85">
              <w:rPr>
                <w:rFonts w:ascii="Times New Roman" w:hAnsi="Times New Roman" w:cs="Times New Roman"/>
                <w:color w:val="000000"/>
                <w:sz w:val="24"/>
                <w:szCs w:val="24"/>
              </w:rPr>
              <w:t>развития чувства любви к Родине, чувства гордости за свою Родину, народ, великое достояние русского народа – русский язык;</w:t>
            </w:r>
          </w:p>
          <w:p w:rsidR="00CF5B85" w:rsidRPr="00CF5B85" w:rsidRDefault="00CF5B85" w:rsidP="004628DD">
            <w:pPr>
              <w:numPr>
                <w:ilvl w:val="0"/>
                <w:numId w:val="37"/>
              </w:numPr>
              <w:shd w:val="clear" w:color="auto" w:fill="FFFFFF"/>
              <w:spacing w:before="100" w:beforeAutospacing="1" w:after="100" w:afterAutospacing="1"/>
              <w:rPr>
                <w:rFonts w:ascii="Times New Roman" w:hAnsi="Times New Roman" w:cs="Times New Roman"/>
                <w:color w:val="000000"/>
                <w:sz w:val="24"/>
                <w:szCs w:val="24"/>
              </w:rPr>
            </w:pPr>
            <w:r w:rsidRPr="00CF5B85">
              <w:rPr>
                <w:rFonts w:ascii="Times New Roman" w:hAnsi="Times New Roman" w:cs="Times New Roman"/>
                <w:color w:val="000000"/>
                <w:sz w:val="24"/>
                <w:szCs w:val="24"/>
              </w:rPr>
              <w:t>представления об окружающем ученика мире (природа, малая родина, люди и их деятельность и др.);</w:t>
            </w:r>
          </w:p>
          <w:p w:rsidR="00CF5B85" w:rsidRPr="00CF5B85" w:rsidRDefault="00CF5B85" w:rsidP="004628DD">
            <w:pPr>
              <w:numPr>
                <w:ilvl w:val="0"/>
                <w:numId w:val="37"/>
              </w:numPr>
              <w:shd w:val="clear" w:color="auto" w:fill="FFFFFF"/>
              <w:spacing w:before="100" w:beforeAutospacing="1" w:after="100" w:afterAutospacing="1"/>
              <w:rPr>
                <w:rFonts w:ascii="Times New Roman" w:hAnsi="Times New Roman" w:cs="Times New Roman"/>
                <w:color w:val="000000"/>
                <w:sz w:val="24"/>
                <w:szCs w:val="24"/>
              </w:rPr>
            </w:pPr>
            <w:r w:rsidRPr="00CF5B85">
              <w:rPr>
                <w:rFonts w:ascii="Times New Roman" w:hAnsi="Times New Roman" w:cs="Times New Roman"/>
                <w:color w:val="000000"/>
                <w:sz w:val="24"/>
                <w:szCs w:val="24"/>
              </w:rPr>
              <w:t>осмысления необходимости бережного отношения к природе и всему живому на Земле;</w:t>
            </w:r>
          </w:p>
          <w:p w:rsidR="00CF5B85" w:rsidRPr="00CF5B85" w:rsidRDefault="00CF5B85" w:rsidP="004628DD">
            <w:pPr>
              <w:numPr>
                <w:ilvl w:val="0"/>
                <w:numId w:val="37"/>
              </w:numPr>
              <w:shd w:val="clear" w:color="auto" w:fill="FFFFFF"/>
              <w:spacing w:before="100" w:beforeAutospacing="1" w:after="100" w:afterAutospacing="1"/>
              <w:rPr>
                <w:rFonts w:ascii="Times New Roman" w:hAnsi="Times New Roman" w:cs="Times New Roman"/>
                <w:color w:val="000000"/>
                <w:sz w:val="24"/>
                <w:szCs w:val="24"/>
              </w:rPr>
            </w:pPr>
            <w:proofErr w:type="spellStart"/>
            <w:r w:rsidRPr="00CF5B85">
              <w:rPr>
                <w:rFonts w:ascii="Times New Roman" w:hAnsi="Times New Roman" w:cs="Times New Roman"/>
                <w:color w:val="000000"/>
                <w:sz w:val="24"/>
                <w:szCs w:val="24"/>
              </w:rPr>
              <w:t>посознания</w:t>
            </w:r>
            <w:proofErr w:type="spellEnd"/>
            <w:r w:rsidRPr="00CF5B85">
              <w:rPr>
                <w:rFonts w:ascii="Times New Roman" w:hAnsi="Times New Roman" w:cs="Times New Roman"/>
                <w:color w:val="000000"/>
                <w:sz w:val="24"/>
                <w:szCs w:val="24"/>
              </w:rPr>
              <w:t xml:space="preserve"> положительного отношения к народам, говорящим на разных языках, и их родному языку;</w:t>
            </w:r>
          </w:p>
          <w:p w:rsidR="00CF5B85" w:rsidRPr="00CF5B85" w:rsidRDefault="00CF5B85" w:rsidP="004628DD">
            <w:pPr>
              <w:numPr>
                <w:ilvl w:val="0"/>
                <w:numId w:val="37"/>
              </w:numPr>
              <w:shd w:val="clear" w:color="auto" w:fill="FFFFFF"/>
              <w:spacing w:before="100" w:beforeAutospacing="1" w:after="100" w:afterAutospacing="1"/>
              <w:rPr>
                <w:rFonts w:ascii="Times New Roman" w:hAnsi="Times New Roman" w:cs="Times New Roman"/>
                <w:color w:val="000000"/>
                <w:sz w:val="24"/>
                <w:szCs w:val="24"/>
              </w:rPr>
            </w:pPr>
            <w:r w:rsidRPr="00CF5B85">
              <w:rPr>
                <w:rFonts w:ascii="Times New Roman" w:hAnsi="Times New Roman" w:cs="Times New Roman"/>
                <w:color w:val="000000"/>
                <w:sz w:val="24"/>
                <w:szCs w:val="24"/>
              </w:rPr>
              <w:t>представления о своей родословной, достопримечательностях своей малой родины;</w:t>
            </w:r>
          </w:p>
          <w:p w:rsidR="00CF5B85" w:rsidRPr="00CF5B85" w:rsidRDefault="00CF5B85" w:rsidP="004628DD">
            <w:pPr>
              <w:numPr>
                <w:ilvl w:val="0"/>
                <w:numId w:val="37"/>
              </w:numPr>
              <w:shd w:val="clear" w:color="auto" w:fill="FFFFFF"/>
              <w:spacing w:before="100" w:beforeAutospacing="1" w:after="100" w:afterAutospacing="1"/>
              <w:rPr>
                <w:rFonts w:ascii="Times New Roman" w:hAnsi="Times New Roman" w:cs="Times New Roman"/>
                <w:color w:val="000000"/>
                <w:sz w:val="24"/>
                <w:szCs w:val="24"/>
              </w:rPr>
            </w:pPr>
            <w:r w:rsidRPr="00CF5B85">
              <w:rPr>
                <w:rFonts w:ascii="Times New Roman" w:hAnsi="Times New Roman" w:cs="Times New Roman"/>
                <w:color w:val="000000"/>
                <w:sz w:val="24"/>
                <w:szCs w:val="24"/>
              </w:rPr>
              <w:t>положительного отношения к языковой деятельности;</w:t>
            </w:r>
          </w:p>
          <w:p w:rsidR="00CF5B85" w:rsidRPr="00CF5B85" w:rsidRDefault="00CF5B85" w:rsidP="004628DD">
            <w:pPr>
              <w:numPr>
                <w:ilvl w:val="0"/>
                <w:numId w:val="37"/>
              </w:numPr>
              <w:shd w:val="clear" w:color="auto" w:fill="FFFFFF"/>
              <w:spacing w:before="100" w:beforeAutospacing="1" w:after="100" w:afterAutospacing="1"/>
              <w:rPr>
                <w:rFonts w:ascii="Times New Roman" w:hAnsi="Times New Roman" w:cs="Times New Roman"/>
                <w:color w:val="000000"/>
                <w:sz w:val="24"/>
                <w:szCs w:val="24"/>
              </w:rPr>
            </w:pPr>
            <w:r w:rsidRPr="00CF5B85">
              <w:rPr>
                <w:rFonts w:ascii="Times New Roman" w:hAnsi="Times New Roman" w:cs="Times New Roman"/>
                <w:color w:val="000000"/>
                <w:sz w:val="24"/>
                <w:szCs w:val="24"/>
              </w:rPr>
              <w:t>заинтересованности в выполнении языковых и речевых заданий и в проектной деятельности;</w:t>
            </w:r>
          </w:p>
          <w:p w:rsidR="00CF5B85" w:rsidRPr="00CF5B85" w:rsidRDefault="00CF5B85" w:rsidP="004628DD">
            <w:pPr>
              <w:numPr>
                <w:ilvl w:val="0"/>
                <w:numId w:val="37"/>
              </w:numPr>
              <w:shd w:val="clear" w:color="auto" w:fill="FFFFFF"/>
              <w:spacing w:before="100" w:beforeAutospacing="1" w:after="100" w:afterAutospacing="1"/>
              <w:rPr>
                <w:rFonts w:ascii="Times New Roman" w:hAnsi="Times New Roman" w:cs="Times New Roman"/>
                <w:color w:val="000000"/>
                <w:sz w:val="24"/>
                <w:szCs w:val="24"/>
              </w:rPr>
            </w:pPr>
            <w:r w:rsidRPr="00CF5B85">
              <w:rPr>
                <w:rFonts w:ascii="Times New Roman" w:hAnsi="Times New Roman" w:cs="Times New Roman"/>
                <w:color w:val="000000"/>
                <w:sz w:val="24"/>
                <w:szCs w:val="24"/>
              </w:rPr>
              <w:t>понимания нравственного содержания поступков окружающих людей, ориентации в поведении на принятые моральные нормы;</w:t>
            </w:r>
          </w:p>
          <w:p w:rsidR="00CF5B85" w:rsidRPr="00CF5B85" w:rsidRDefault="00CF5B85" w:rsidP="004628DD">
            <w:pPr>
              <w:numPr>
                <w:ilvl w:val="0"/>
                <w:numId w:val="37"/>
              </w:numPr>
              <w:shd w:val="clear" w:color="auto" w:fill="FFFFFF"/>
              <w:spacing w:before="100" w:beforeAutospacing="1" w:after="100" w:afterAutospacing="1"/>
              <w:rPr>
                <w:rFonts w:ascii="Times New Roman" w:hAnsi="Times New Roman" w:cs="Times New Roman"/>
                <w:color w:val="000000"/>
                <w:sz w:val="24"/>
                <w:szCs w:val="24"/>
              </w:rPr>
            </w:pPr>
            <w:r w:rsidRPr="00CF5B85">
              <w:rPr>
                <w:rFonts w:ascii="Times New Roman" w:hAnsi="Times New Roman" w:cs="Times New Roman"/>
                <w:color w:val="000000"/>
                <w:sz w:val="24"/>
                <w:szCs w:val="24"/>
              </w:rPr>
              <w:t>развития чувства прекрасного и эстетических чувств через выразительные возможности языка, анализ пейзажных зарисовок и репродукций картин и др.;</w:t>
            </w:r>
          </w:p>
          <w:p w:rsidR="00CF5B85" w:rsidRPr="00CF5B85" w:rsidRDefault="00CF5B85" w:rsidP="004628DD">
            <w:pPr>
              <w:numPr>
                <w:ilvl w:val="0"/>
                <w:numId w:val="37"/>
              </w:numPr>
              <w:shd w:val="clear" w:color="auto" w:fill="FFFFFF"/>
              <w:spacing w:before="100" w:beforeAutospacing="1" w:after="100" w:afterAutospacing="1"/>
              <w:rPr>
                <w:rFonts w:ascii="Times New Roman" w:hAnsi="Times New Roman" w:cs="Times New Roman"/>
                <w:color w:val="000000"/>
                <w:sz w:val="24"/>
                <w:szCs w:val="24"/>
              </w:rPr>
            </w:pPr>
            <w:r w:rsidRPr="00CF5B85">
              <w:rPr>
                <w:rFonts w:ascii="Times New Roman" w:hAnsi="Times New Roman" w:cs="Times New Roman"/>
                <w:color w:val="000000"/>
                <w:sz w:val="24"/>
                <w:szCs w:val="24"/>
              </w:rPr>
              <w:t xml:space="preserve">этических чувств (доброжелательности, сочувствия, сопереживания, отзывчивости, совести и др.); понимания </w:t>
            </w:r>
            <w:r w:rsidRPr="00CF5B85">
              <w:rPr>
                <w:rFonts w:ascii="Times New Roman" w:hAnsi="Times New Roman" w:cs="Times New Roman"/>
                <w:color w:val="000000"/>
                <w:sz w:val="24"/>
                <w:szCs w:val="24"/>
              </w:rPr>
              <w:lastRenderedPageBreak/>
              <w:t>чувств одноклассников, учителей;</w:t>
            </w:r>
          </w:p>
          <w:p w:rsidR="00CF5B85" w:rsidRPr="00CF5B85" w:rsidRDefault="00CF5B85" w:rsidP="004628DD">
            <w:pPr>
              <w:numPr>
                <w:ilvl w:val="0"/>
                <w:numId w:val="37"/>
              </w:numPr>
              <w:shd w:val="clear" w:color="auto" w:fill="FFFFFF"/>
              <w:spacing w:before="100" w:beforeAutospacing="1" w:after="100" w:afterAutospacing="1"/>
              <w:rPr>
                <w:rFonts w:ascii="Times New Roman" w:hAnsi="Times New Roman" w:cs="Times New Roman"/>
                <w:color w:val="000000"/>
                <w:sz w:val="24"/>
                <w:szCs w:val="24"/>
              </w:rPr>
            </w:pPr>
            <w:r w:rsidRPr="00CF5B85">
              <w:rPr>
                <w:rFonts w:ascii="Times New Roman" w:hAnsi="Times New Roman" w:cs="Times New Roman"/>
                <w:color w:val="000000"/>
                <w:sz w:val="24"/>
                <w:szCs w:val="24"/>
              </w:rPr>
              <w:t>развития навыков сотрудничества с учителем, взрослыми, сверстниками в процессе выполнения совместной деятельности на уроке и при выполнении проектной деятельности;</w:t>
            </w:r>
          </w:p>
          <w:p w:rsidR="00CF5B85" w:rsidRPr="00CF5B85" w:rsidRDefault="00CF5B85" w:rsidP="004628DD">
            <w:pPr>
              <w:numPr>
                <w:ilvl w:val="0"/>
                <w:numId w:val="37"/>
              </w:numPr>
              <w:shd w:val="clear" w:color="auto" w:fill="FFFFFF"/>
              <w:spacing w:before="100" w:beforeAutospacing="1" w:after="100" w:afterAutospacing="1"/>
              <w:rPr>
                <w:rFonts w:ascii="Times New Roman" w:hAnsi="Times New Roman" w:cs="Times New Roman"/>
                <w:color w:val="000000"/>
                <w:sz w:val="24"/>
                <w:szCs w:val="24"/>
              </w:rPr>
            </w:pPr>
            <w:r w:rsidRPr="00CF5B85">
              <w:rPr>
                <w:rFonts w:ascii="Times New Roman" w:hAnsi="Times New Roman" w:cs="Times New Roman"/>
                <w:color w:val="000000"/>
                <w:sz w:val="24"/>
                <w:szCs w:val="24"/>
              </w:rPr>
              <w:t>представления о бережном отношении к материальным ценностям; развития интереса к проектно-творческой деятельности.</w:t>
            </w:r>
          </w:p>
          <w:p w:rsidR="00CF5B85" w:rsidRPr="00CF5B85" w:rsidRDefault="00CF5B85" w:rsidP="00CF5B85">
            <w:pPr>
              <w:pStyle w:val="af"/>
              <w:shd w:val="clear" w:color="auto" w:fill="FFFFFF"/>
              <w:jc w:val="center"/>
              <w:rPr>
                <w:color w:val="000000"/>
              </w:rPr>
            </w:pPr>
            <w:proofErr w:type="spellStart"/>
            <w:r w:rsidRPr="00CF5B85">
              <w:rPr>
                <w:rStyle w:val="af1"/>
                <w:rFonts w:eastAsia="Calibri"/>
                <w:color w:val="000000"/>
              </w:rPr>
              <w:t>Метапредметные</w:t>
            </w:r>
            <w:proofErr w:type="spellEnd"/>
            <w:r w:rsidRPr="00CF5B85">
              <w:rPr>
                <w:rStyle w:val="af1"/>
                <w:rFonts w:eastAsia="Calibri"/>
                <w:color w:val="000000"/>
              </w:rPr>
              <w:t xml:space="preserve"> результаты</w:t>
            </w:r>
          </w:p>
          <w:p w:rsidR="00CF5B85" w:rsidRPr="00CF5B85" w:rsidRDefault="00CF5B85" w:rsidP="00CF5B85">
            <w:pPr>
              <w:pStyle w:val="af"/>
              <w:shd w:val="clear" w:color="auto" w:fill="FFFFFF"/>
              <w:rPr>
                <w:color w:val="000000"/>
              </w:rPr>
            </w:pPr>
            <w:r w:rsidRPr="00CF5B85">
              <w:rPr>
                <w:color w:val="000000"/>
              </w:rPr>
              <w:t>РЕГУЛЯТИВНЫЕ УУД</w:t>
            </w:r>
          </w:p>
          <w:p w:rsidR="00CF5B85" w:rsidRPr="00CF5B85" w:rsidRDefault="00CF5B85" w:rsidP="004628DD">
            <w:pPr>
              <w:numPr>
                <w:ilvl w:val="0"/>
                <w:numId w:val="38"/>
              </w:numPr>
              <w:shd w:val="clear" w:color="auto" w:fill="FFFFFF"/>
              <w:spacing w:before="100" w:beforeAutospacing="1" w:after="100" w:afterAutospacing="1"/>
              <w:rPr>
                <w:rFonts w:ascii="Times New Roman" w:hAnsi="Times New Roman" w:cs="Times New Roman"/>
                <w:color w:val="000000"/>
                <w:sz w:val="24"/>
                <w:szCs w:val="24"/>
              </w:rPr>
            </w:pPr>
            <w:r w:rsidRPr="00CF5B85">
              <w:rPr>
                <w:rFonts w:ascii="Times New Roman" w:hAnsi="Times New Roman" w:cs="Times New Roman"/>
                <w:color w:val="000000"/>
                <w:sz w:val="24"/>
                <w:szCs w:val="24"/>
              </w:rPr>
              <w:t>Принимать и сохранять цель и учебную задачу;</w:t>
            </w:r>
          </w:p>
          <w:p w:rsidR="00CF5B85" w:rsidRPr="00CF5B85" w:rsidRDefault="00CF5B85" w:rsidP="004628DD">
            <w:pPr>
              <w:numPr>
                <w:ilvl w:val="0"/>
                <w:numId w:val="38"/>
              </w:numPr>
              <w:shd w:val="clear" w:color="auto" w:fill="FFFFFF"/>
              <w:spacing w:before="100" w:beforeAutospacing="1" w:after="100" w:afterAutospacing="1"/>
              <w:rPr>
                <w:rFonts w:ascii="Times New Roman" w:hAnsi="Times New Roman" w:cs="Times New Roman"/>
                <w:color w:val="000000"/>
                <w:sz w:val="24"/>
                <w:szCs w:val="24"/>
              </w:rPr>
            </w:pPr>
            <w:r w:rsidRPr="00CF5B85">
              <w:rPr>
                <w:rFonts w:ascii="Times New Roman" w:hAnsi="Times New Roman" w:cs="Times New Roman"/>
                <w:color w:val="000000"/>
                <w:sz w:val="24"/>
                <w:szCs w:val="24"/>
              </w:rPr>
              <w:t>высказывать свои предположения относительно способа решения учебной задачи; в сотрудничестве с учителем находить варианты решения учебной задачи;</w:t>
            </w:r>
          </w:p>
          <w:p w:rsidR="00CF5B85" w:rsidRPr="00CF5B85" w:rsidRDefault="00CF5B85" w:rsidP="004628DD">
            <w:pPr>
              <w:numPr>
                <w:ilvl w:val="0"/>
                <w:numId w:val="38"/>
              </w:numPr>
              <w:shd w:val="clear" w:color="auto" w:fill="FFFFFF"/>
              <w:spacing w:before="100" w:beforeAutospacing="1" w:after="100" w:afterAutospacing="1"/>
              <w:rPr>
                <w:rFonts w:ascii="Times New Roman" w:hAnsi="Times New Roman" w:cs="Times New Roman"/>
                <w:color w:val="000000"/>
                <w:sz w:val="24"/>
                <w:szCs w:val="24"/>
              </w:rPr>
            </w:pPr>
            <w:r w:rsidRPr="00CF5B85">
              <w:rPr>
                <w:rFonts w:ascii="Times New Roman" w:hAnsi="Times New Roman" w:cs="Times New Roman"/>
                <w:color w:val="000000"/>
                <w:sz w:val="24"/>
                <w:szCs w:val="24"/>
              </w:rPr>
              <w:t>планировать (совместно с учителем) свои действия в соответствии с поставленной задачей и условиями её реализации;</w:t>
            </w:r>
          </w:p>
          <w:p w:rsidR="00CF5B85" w:rsidRPr="00CF5B85" w:rsidRDefault="00CF5B85" w:rsidP="004628DD">
            <w:pPr>
              <w:numPr>
                <w:ilvl w:val="0"/>
                <w:numId w:val="38"/>
              </w:numPr>
              <w:shd w:val="clear" w:color="auto" w:fill="FFFFFF"/>
              <w:spacing w:before="100" w:beforeAutospacing="1" w:after="100" w:afterAutospacing="1"/>
              <w:rPr>
                <w:rFonts w:ascii="Times New Roman" w:hAnsi="Times New Roman" w:cs="Times New Roman"/>
                <w:color w:val="000000"/>
                <w:sz w:val="24"/>
                <w:szCs w:val="24"/>
              </w:rPr>
            </w:pPr>
            <w:r w:rsidRPr="00CF5B85">
              <w:rPr>
                <w:rFonts w:ascii="Times New Roman" w:hAnsi="Times New Roman" w:cs="Times New Roman"/>
                <w:color w:val="000000"/>
                <w:sz w:val="24"/>
                <w:szCs w:val="24"/>
              </w:rPr>
              <w:t>учитывать выделенные ориентиры действий (в заданиях учебника, справочном материале учебника – в памятках) в планировании и контроле способа решения;</w:t>
            </w:r>
          </w:p>
          <w:p w:rsidR="00CF5B85" w:rsidRPr="00CF5B85" w:rsidRDefault="00CF5B85" w:rsidP="004628DD">
            <w:pPr>
              <w:numPr>
                <w:ilvl w:val="0"/>
                <w:numId w:val="38"/>
              </w:numPr>
              <w:shd w:val="clear" w:color="auto" w:fill="FFFFFF"/>
              <w:spacing w:before="100" w:beforeAutospacing="1" w:after="100" w:afterAutospacing="1"/>
              <w:rPr>
                <w:rFonts w:ascii="Times New Roman" w:hAnsi="Times New Roman" w:cs="Times New Roman"/>
                <w:color w:val="000000"/>
                <w:sz w:val="24"/>
                <w:szCs w:val="24"/>
              </w:rPr>
            </w:pPr>
            <w:r w:rsidRPr="00CF5B85">
              <w:rPr>
                <w:rFonts w:ascii="Times New Roman" w:hAnsi="Times New Roman" w:cs="Times New Roman"/>
                <w:color w:val="000000"/>
                <w:sz w:val="24"/>
                <w:szCs w:val="24"/>
              </w:rPr>
              <w:t>выполнять действия по намеченному плану, а также по инструкциям, содержащимся в источниках информации (в заданиях учебника, справочном материале учебника – в памятках);</w:t>
            </w:r>
          </w:p>
          <w:p w:rsidR="00CF5B85" w:rsidRPr="00CF5B85" w:rsidRDefault="00CF5B85" w:rsidP="004628DD">
            <w:pPr>
              <w:numPr>
                <w:ilvl w:val="0"/>
                <w:numId w:val="38"/>
              </w:numPr>
              <w:shd w:val="clear" w:color="auto" w:fill="FFFFFF"/>
              <w:spacing w:before="100" w:beforeAutospacing="1" w:after="100" w:afterAutospacing="1"/>
              <w:rPr>
                <w:rFonts w:ascii="Times New Roman" w:hAnsi="Times New Roman" w:cs="Times New Roman"/>
                <w:color w:val="000000"/>
                <w:sz w:val="24"/>
                <w:szCs w:val="24"/>
              </w:rPr>
            </w:pPr>
            <w:r w:rsidRPr="00CF5B85">
              <w:rPr>
                <w:rFonts w:ascii="Times New Roman" w:hAnsi="Times New Roman" w:cs="Times New Roman"/>
                <w:color w:val="000000"/>
                <w:sz w:val="24"/>
                <w:szCs w:val="24"/>
              </w:rPr>
              <w:t>проговаривать (сначала вслух, потом на уровне внутренней речи) последовательность производимых действий, составляющих основу осваиваемой деятельности;</w:t>
            </w:r>
          </w:p>
          <w:p w:rsidR="00CF5B85" w:rsidRPr="00CF5B85" w:rsidRDefault="00CF5B85" w:rsidP="004628DD">
            <w:pPr>
              <w:numPr>
                <w:ilvl w:val="0"/>
                <w:numId w:val="38"/>
              </w:numPr>
              <w:shd w:val="clear" w:color="auto" w:fill="FFFFFF"/>
              <w:spacing w:before="100" w:beforeAutospacing="1" w:after="100" w:afterAutospacing="1"/>
              <w:rPr>
                <w:rFonts w:ascii="Times New Roman" w:hAnsi="Times New Roman" w:cs="Times New Roman"/>
                <w:color w:val="000000"/>
                <w:sz w:val="24"/>
                <w:szCs w:val="24"/>
              </w:rPr>
            </w:pPr>
            <w:r w:rsidRPr="00CF5B85">
              <w:rPr>
                <w:rFonts w:ascii="Times New Roman" w:hAnsi="Times New Roman" w:cs="Times New Roman"/>
                <w:color w:val="000000"/>
                <w:sz w:val="24"/>
                <w:szCs w:val="24"/>
              </w:rPr>
              <w:t>оценивать совместно с учителем или одноклассниками результат своих действий, вносить соответствующие коррективы;</w:t>
            </w:r>
          </w:p>
          <w:p w:rsidR="00CF5B85" w:rsidRPr="00CF5B85" w:rsidRDefault="00CF5B85" w:rsidP="004628DD">
            <w:pPr>
              <w:numPr>
                <w:ilvl w:val="0"/>
                <w:numId w:val="38"/>
              </w:numPr>
              <w:shd w:val="clear" w:color="auto" w:fill="FFFFFF"/>
              <w:spacing w:before="100" w:beforeAutospacing="1" w:after="100" w:afterAutospacing="1"/>
              <w:rPr>
                <w:rFonts w:ascii="Times New Roman" w:hAnsi="Times New Roman" w:cs="Times New Roman"/>
                <w:color w:val="000000"/>
                <w:sz w:val="24"/>
                <w:szCs w:val="24"/>
              </w:rPr>
            </w:pPr>
            <w:r w:rsidRPr="00CF5B85">
              <w:rPr>
                <w:rFonts w:ascii="Times New Roman" w:hAnsi="Times New Roman" w:cs="Times New Roman"/>
                <w:color w:val="000000"/>
                <w:sz w:val="24"/>
                <w:szCs w:val="24"/>
              </w:rPr>
              <w:t>адекватно воспринимать оценку своей работы учителем, товарищами, другими лицами;</w:t>
            </w:r>
          </w:p>
          <w:p w:rsidR="00CF5B85" w:rsidRPr="00CF5B85" w:rsidRDefault="00CF5B85" w:rsidP="004628DD">
            <w:pPr>
              <w:numPr>
                <w:ilvl w:val="0"/>
                <w:numId w:val="38"/>
              </w:numPr>
              <w:shd w:val="clear" w:color="auto" w:fill="FFFFFF"/>
              <w:spacing w:before="100" w:beforeAutospacing="1" w:after="100" w:afterAutospacing="1"/>
              <w:rPr>
                <w:rFonts w:ascii="Times New Roman" w:hAnsi="Times New Roman" w:cs="Times New Roman"/>
                <w:color w:val="000000"/>
                <w:sz w:val="24"/>
                <w:szCs w:val="24"/>
              </w:rPr>
            </w:pPr>
            <w:r w:rsidRPr="00CF5B85">
              <w:rPr>
                <w:rFonts w:ascii="Times New Roman" w:hAnsi="Times New Roman" w:cs="Times New Roman"/>
                <w:color w:val="000000"/>
                <w:sz w:val="24"/>
                <w:szCs w:val="24"/>
              </w:rPr>
              <w:t>понимать причины успеха и неуспеха выполнения учебной задачи;</w:t>
            </w:r>
          </w:p>
          <w:p w:rsidR="00CF5B85" w:rsidRPr="00CF5B85" w:rsidRDefault="00CF5B85" w:rsidP="004628DD">
            <w:pPr>
              <w:numPr>
                <w:ilvl w:val="0"/>
                <w:numId w:val="38"/>
              </w:numPr>
              <w:shd w:val="clear" w:color="auto" w:fill="FFFFFF"/>
              <w:spacing w:before="100" w:beforeAutospacing="1" w:after="100" w:afterAutospacing="1"/>
              <w:rPr>
                <w:rFonts w:ascii="Times New Roman" w:hAnsi="Times New Roman" w:cs="Times New Roman"/>
                <w:color w:val="000000"/>
                <w:sz w:val="24"/>
                <w:szCs w:val="24"/>
              </w:rPr>
            </w:pPr>
            <w:r w:rsidRPr="00CF5B85">
              <w:rPr>
                <w:rFonts w:ascii="Times New Roman" w:hAnsi="Times New Roman" w:cs="Times New Roman"/>
                <w:color w:val="000000"/>
                <w:sz w:val="24"/>
                <w:szCs w:val="24"/>
              </w:rPr>
              <w:t>выполнять учебные действия в устной, письменной речи, во внутреннем плане.</w:t>
            </w:r>
          </w:p>
          <w:p w:rsidR="00CF5B85" w:rsidRPr="00CF5B85" w:rsidRDefault="00CF5B85" w:rsidP="00CF5B85">
            <w:pPr>
              <w:pStyle w:val="af"/>
              <w:shd w:val="clear" w:color="auto" w:fill="FFFFFF"/>
              <w:rPr>
                <w:color w:val="000000"/>
              </w:rPr>
            </w:pPr>
            <w:r w:rsidRPr="00CF5B85">
              <w:rPr>
                <w:color w:val="000000"/>
              </w:rPr>
              <w:t>ПОЗНАВАТЕЛЬНЫЕ УУД</w:t>
            </w:r>
          </w:p>
          <w:p w:rsidR="00CF5B85" w:rsidRPr="00CF5B85" w:rsidRDefault="00CF5B85" w:rsidP="004628DD">
            <w:pPr>
              <w:numPr>
                <w:ilvl w:val="0"/>
                <w:numId w:val="39"/>
              </w:numPr>
              <w:shd w:val="clear" w:color="auto" w:fill="FFFFFF"/>
              <w:spacing w:before="100" w:beforeAutospacing="1" w:after="100" w:afterAutospacing="1"/>
              <w:rPr>
                <w:rFonts w:ascii="Times New Roman" w:hAnsi="Times New Roman" w:cs="Times New Roman"/>
                <w:color w:val="000000"/>
                <w:sz w:val="24"/>
                <w:szCs w:val="24"/>
              </w:rPr>
            </w:pPr>
            <w:r w:rsidRPr="00CF5B85">
              <w:rPr>
                <w:rFonts w:ascii="Times New Roman" w:hAnsi="Times New Roman" w:cs="Times New Roman"/>
                <w:color w:val="000000"/>
                <w:sz w:val="24"/>
                <w:szCs w:val="24"/>
              </w:rPr>
              <w:t xml:space="preserve">Осознавать познавательную задачу, воспринимать её на слух, решать её (под руководством учителя или </w:t>
            </w:r>
            <w:r w:rsidRPr="00CF5B85">
              <w:rPr>
                <w:rFonts w:ascii="Times New Roman" w:hAnsi="Times New Roman" w:cs="Times New Roman"/>
                <w:color w:val="000000"/>
                <w:sz w:val="24"/>
                <w:szCs w:val="24"/>
              </w:rPr>
              <w:lastRenderedPageBreak/>
              <w:t>самостоятельно);</w:t>
            </w:r>
          </w:p>
          <w:p w:rsidR="00CF5B85" w:rsidRPr="00CF5B85" w:rsidRDefault="00CF5B85" w:rsidP="004628DD">
            <w:pPr>
              <w:numPr>
                <w:ilvl w:val="0"/>
                <w:numId w:val="39"/>
              </w:numPr>
              <w:shd w:val="clear" w:color="auto" w:fill="FFFFFF"/>
              <w:spacing w:before="100" w:beforeAutospacing="1" w:after="100" w:afterAutospacing="1"/>
              <w:rPr>
                <w:rFonts w:ascii="Times New Roman" w:hAnsi="Times New Roman" w:cs="Times New Roman"/>
                <w:color w:val="000000"/>
                <w:sz w:val="24"/>
                <w:szCs w:val="24"/>
              </w:rPr>
            </w:pPr>
            <w:r w:rsidRPr="00CF5B85">
              <w:rPr>
                <w:rFonts w:ascii="Times New Roman" w:hAnsi="Times New Roman" w:cs="Times New Roman"/>
                <w:color w:val="000000"/>
                <w:sz w:val="24"/>
                <w:szCs w:val="24"/>
              </w:rPr>
              <w:t>воспринимать на слух и понимать различные виды сообщений (информационные тексты);</w:t>
            </w:r>
          </w:p>
          <w:p w:rsidR="00CF5B85" w:rsidRPr="00CF5B85" w:rsidRDefault="00CF5B85" w:rsidP="004628DD">
            <w:pPr>
              <w:numPr>
                <w:ilvl w:val="0"/>
                <w:numId w:val="39"/>
              </w:numPr>
              <w:shd w:val="clear" w:color="auto" w:fill="FFFFFF"/>
              <w:spacing w:before="100" w:beforeAutospacing="1" w:after="100" w:afterAutospacing="1"/>
              <w:rPr>
                <w:rFonts w:ascii="Times New Roman" w:hAnsi="Times New Roman" w:cs="Times New Roman"/>
                <w:color w:val="000000"/>
                <w:sz w:val="24"/>
                <w:szCs w:val="24"/>
              </w:rPr>
            </w:pPr>
            <w:r w:rsidRPr="00CF5B85">
              <w:rPr>
                <w:rFonts w:ascii="Times New Roman" w:hAnsi="Times New Roman" w:cs="Times New Roman"/>
                <w:color w:val="000000"/>
                <w:sz w:val="24"/>
                <w:szCs w:val="24"/>
              </w:rPr>
              <w:t>ориентироваться в учебнике (на форзацах, шмуцтитулах, страницах учебника, в оглавлении, в условных обозначениях, в словарях учебника);</w:t>
            </w:r>
          </w:p>
          <w:p w:rsidR="00CF5B85" w:rsidRPr="00CF5B85" w:rsidRDefault="00CF5B85" w:rsidP="004628DD">
            <w:pPr>
              <w:numPr>
                <w:ilvl w:val="0"/>
                <w:numId w:val="39"/>
              </w:numPr>
              <w:shd w:val="clear" w:color="auto" w:fill="FFFFFF"/>
              <w:spacing w:before="100" w:beforeAutospacing="1" w:after="100" w:afterAutospacing="1"/>
              <w:rPr>
                <w:rFonts w:ascii="Times New Roman" w:hAnsi="Times New Roman" w:cs="Times New Roman"/>
                <w:color w:val="000000"/>
                <w:sz w:val="24"/>
                <w:szCs w:val="24"/>
              </w:rPr>
            </w:pPr>
            <w:r w:rsidRPr="00CF5B85">
              <w:rPr>
                <w:rFonts w:ascii="Times New Roman" w:hAnsi="Times New Roman" w:cs="Times New Roman"/>
                <w:color w:val="000000"/>
                <w:sz w:val="24"/>
                <w:szCs w:val="24"/>
              </w:rPr>
              <w:t>работать с информацией, представленной в разных формах (текст, рисунок, таблица, схема), под руководством учителя и самостоятельно;</w:t>
            </w:r>
          </w:p>
          <w:p w:rsidR="00CF5B85" w:rsidRPr="00CF5B85" w:rsidRDefault="00CF5B85" w:rsidP="004628DD">
            <w:pPr>
              <w:numPr>
                <w:ilvl w:val="0"/>
                <w:numId w:val="39"/>
              </w:numPr>
              <w:shd w:val="clear" w:color="auto" w:fill="FFFFFF"/>
              <w:spacing w:before="100" w:beforeAutospacing="1" w:after="100" w:afterAutospacing="1"/>
              <w:rPr>
                <w:rFonts w:ascii="Times New Roman" w:hAnsi="Times New Roman" w:cs="Times New Roman"/>
                <w:color w:val="000000"/>
                <w:sz w:val="24"/>
                <w:szCs w:val="24"/>
              </w:rPr>
            </w:pPr>
            <w:r w:rsidRPr="00CF5B85">
              <w:rPr>
                <w:rFonts w:ascii="Times New Roman" w:hAnsi="Times New Roman" w:cs="Times New Roman"/>
                <w:color w:val="000000"/>
                <w:sz w:val="24"/>
                <w:szCs w:val="24"/>
              </w:rPr>
              <w:t>осуществлять под руководством учителя поиск нужной информации в соответствии с поставленной задачей в учебнике и учебных пособиях;</w:t>
            </w:r>
          </w:p>
          <w:p w:rsidR="00CF5B85" w:rsidRPr="00CF5B85" w:rsidRDefault="00CF5B85" w:rsidP="004628DD">
            <w:pPr>
              <w:numPr>
                <w:ilvl w:val="0"/>
                <w:numId w:val="39"/>
              </w:numPr>
              <w:shd w:val="clear" w:color="auto" w:fill="FFFFFF"/>
              <w:spacing w:before="100" w:beforeAutospacing="1" w:after="100" w:afterAutospacing="1"/>
              <w:rPr>
                <w:rFonts w:ascii="Times New Roman" w:hAnsi="Times New Roman" w:cs="Times New Roman"/>
                <w:color w:val="000000"/>
                <w:sz w:val="24"/>
                <w:szCs w:val="24"/>
              </w:rPr>
            </w:pPr>
            <w:r w:rsidRPr="00CF5B85">
              <w:rPr>
                <w:rFonts w:ascii="Times New Roman" w:hAnsi="Times New Roman" w:cs="Times New Roman"/>
                <w:color w:val="000000"/>
                <w:sz w:val="24"/>
                <w:szCs w:val="24"/>
              </w:rPr>
              <w:t>пользоваться знаками, символами, таблицами, схемами, приведёнными в учебнике и учебных пособиях (в том числе в электронном приложении к учебнику), для решения учебных и практических задач;</w:t>
            </w:r>
          </w:p>
          <w:p w:rsidR="00CF5B85" w:rsidRPr="00CF5B85" w:rsidRDefault="00CF5B85" w:rsidP="004628DD">
            <w:pPr>
              <w:numPr>
                <w:ilvl w:val="0"/>
                <w:numId w:val="39"/>
              </w:numPr>
              <w:shd w:val="clear" w:color="auto" w:fill="FFFFFF"/>
              <w:spacing w:before="100" w:beforeAutospacing="1" w:after="100" w:afterAutospacing="1"/>
              <w:rPr>
                <w:rFonts w:ascii="Times New Roman" w:hAnsi="Times New Roman" w:cs="Times New Roman"/>
                <w:color w:val="000000"/>
                <w:sz w:val="24"/>
                <w:szCs w:val="24"/>
              </w:rPr>
            </w:pPr>
            <w:r w:rsidRPr="00CF5B85">
              <w:rPr>
                <w:rFonts w:ascii="Times New Roman" w:hAnsi="Times New Roman" w:cs="Times New Roman"/>
                <w:color w:val="000000"/>
                <w:sz w:val="24"/>
                <w:szCs w:val="24"/>
              </w:rPr>
              <w:t>пользоваться словарями и справочным материалом учебника;</w:t>
            </w:r>
          </w:p>
          <w:p w:rsidR="00CF5B85" w:rsidRPr="00CF5B85" w:rsidRDefault="00CF5B85" w:rsidP="004628DD">
            <w:pPr>
              <w:numPr>
                <w:ilvl w:val="0"/>
                <w:numId w:val="39"/>
              </w:numPr>
              <w:shd w:val="clear" w:color="auto" w:fill="FFFFFF"/>
              <w:spacing w:before="100" w:beforeAutospacing="1" w:after="100" w:afterAutospacing="1"/>
              <w:rPr>
                <w:rFonts w:ascii="Times New Roman" w:hAnsi="Times New Roman" w:cs="Times New Roman"/>
                <w:color w:val="000000"/>
                <w:sz w:val="24"/>
                <w:szCs w:val="24"/>
              </w:rPr>
            </w:pPr>
            <w:r w:rsidRPr="00CF5B85">
              <w:rPr>
                <w:rFonts w:ascii="Times New Roman" w:hAnsi="Times New Roman" w:cs="Times New Roman"/>
                <w:color w:val="000000"/>
                <w:sz w:val="24"/>
                <w:szCs w:val="24"/>
              </w:rPr>
              <w:t>осмысленно читать текст, выделять существенную информацию из текстов разных видов (художественного и познавательного);</w:t>
            </w:r>
          </w:p>
          <w:p w:rsidR="00CF5B85" w:rsidRPr="00CF5B85" w:rsidRDefault="00CF5B85" w:rsidP="004628DD">
            <w:pPr>
              <w:numPr>
                <w:ilvl w:val="0"/>
                <w:numId w:val="39"/>
              </w:numPr>
              <w:shd w:val="clear" w:color="auto" w:fill="FFFFFF"/>
              <w:spacing w:before="100" w:beforeAutospacing="1" w:after="100" w:afterAutospacing="1"/>
              <w:rPr>
                <w:rFonts w:ascii="Times New Roman" w:hAnsi="Times New Roman" w:cs="Times New Roman"/>
                <w:color w:val="000000"/>
                <w:sz w:val="24"/>
                <w:szCs w:val="24"/>
              </w:rPr>
            </w:pPr>
            <w:r w:rsidRPr="00CF5B85">
              <w:rPr>
                <w:rFonts w:ascii="Times New Roman" w:hAnsi="Times New Roman" w:cs="Times New Roman"/>
                <w:color w:val="000000"/>
                <w:sz w:val="24"/>
                <w:szCs w:val="24"/>
              </w:rPr>
              <w:t>составлять устно небольшое сообщение об изучаемом языковом объекте по вопросам учителя (с опорой на графическую информацию учебника или прочитанный текст);</w:t>
            </w:r>
          </w:p>
          <w:p w:rsidR="00CF5B85" w:rsidRPr="00CF5B85" w:rsidRDefault="00CF5B85" w:rsidP="004628DD">
            <w:pPr>
              <w:numPr>
                <w:ilvl w:val="0"/>
                <w:numId w:val="39"/>
              </w:numPr>
              <w:shd w:val="clear" w:color="auto" w:fill="FFFFFF"/>
              <w:spacing w:before="100" w:beforeAutospacing="1" w:after="100" w:afterAutospacing="1"/>
              <w:rPr>
                <w:rFonts w:ascii="Times New Roman" w:hAnsi="Times New Roman" w:cs="Times New Roman"/>
                <w:color w:val="000000"/>
                <w:sz w:val="24"/>
                <w:szCs w:val="24"/>
              </w:rPr>
            </w:pPr>
            <w:r w:rsidRPr="00CF5B85">
              <w:rPr>
                <w:rFonts w:ascii="Times New Roman" w:hAnsi="Times New Roman" w:cs="Times New Roman"/>
                <w:color w:val="000000"/>
                <w:sz w:val="24"/>
                <w:szCs w:val="24"/>
              </w:rPr>
              <w:t>составлять небольшие собственные тексты по предложенной теме, рисунку;</w:t>
            </w:r>
          </w:p>
          <w:p w:rsidR="00CF5B85" w:rsidRPr="00CF5B85" w:rsidRDefault="00CF5B85" w:rsidP="004628DD">
            <w:pPr>
              <w:numPr>
                <w:ilvl w:val="0"/>
                <w:numId w:val="39"/>
              </w:numPr>
              <w:shd w:val="clear" w:color="auto" w:fill="FFFFFF"/>
              <w:spacing w:before="100" w:beforeAutospacing="1" w:after="100" w:afterAutospacing="1"/>
              <w:rPr>
                <w:rFonts w:ascii="Times New Roman" w:hAnsi="Times New Roman" w:cs="Times New Roman"/>
                <w:color w:val="000000"/>
                <w:sz w:val="24"/>
                <w:szCs w:val="24"/>
              </w:rPr>
            </w:pPr>
            <w:r w:rsidRPr="00CF5B85">
              <w:rPr>
                <w:rFonts w:ascii="Times New Roman" w:hAnsi="Times New Roman" w:cs="Times New Roman"/>
                <w:color w:val="000000"/>
                <w:sz w:val="24"/>
                <w:szCs w:val="24"/>
              </w:rPr>
              <w:t>осуществлять синтез как составление целого из частей (под руководством учителя);</w:t>
            </w:r>
          </w:p>
          <w:p w:rsidR="00CF5B85" w:rsidRPr="00CF5B85" w:rsidRDefault="00CF5B85" w:rsidP="004628DD">
            <w:pPr>
              <w:numPr>
                <w:ilvl w:val="0"/>
                <w:numId w:val="39"/>
              </w:numPr>
              <w:shd w:val="clear" w:color="auto" w:fill="FFFFFF"/>
              <w:spacing w:before="100" w:beforeAutospacing="1" w:after="100" w:afterAutospacing="1"/>
              <w:rPr>
                <w:rFonts w:ascii="Times New Roman" w:hAnsi="Times New Roman" w:cs="Times New Roman"/>
                <w:color w:val="000000"/>
                <w:sz w:val="24"/>
                <w:szCs w:val="24"/>
              </w:rPr>
            </w:pPr>
            <w:r w:rsidRPr="00CF5B85">
              <w:rPr>
                <w:rFonts w:ascii="Times New Roman" w:hAnsi="Times New Roman" w:cs="Times New Roman"/>
                <w:color w:val="000000"/>
                <w:sz w:val="24"/>
                <w:szCs w:val="24"/>
              </w:rPr>
              <w:t>ориентироваться при решении учебной задачи на возможные способы её решения;</w:t>
            </w:r>
          </w:p>
          <w:p w:rsidR="00CF5B85" w:rsidRPr="00CF5B85" w:rsidRDefault="00CF5B85" w:rsidP="004628DD">
            <w:pPr>
              <w:numPr>
                <w:ilvl w:val="0"/>
                <w:numId w:val="39"/>
              </w:numPr>
              <w:shd w:val="clear" w:color="auto" w:fill="FFFFFF"/>
              <w:spacing w:before="100" w:beforeAutospacing="1" w:after="100" w:afterAutospacing="1"/>
              <w:rPr>
                <w:rFonts w:ascii="Times New Roman" w:hAnsi="Times New Roman" w:cs="Times New Roman"/>
                <w:color w:val="000000"/>
                <w:sz w:val="24"/>
                <w:szCs w:val="24"/>
              </w:rPr>
            </w:pPr>
            <w:r w:rsidRPr="00CF5B85">
              <w:rPr>
                <w:rFonts w:ascii="Times New Roman" w:hAnsi="Times New Roman" w:cs="Times New Roman"/>
                <w:color w:val="000000"/>
                <w:sz w:val="24"/>
                <w:szCs w:val="24"/>
              </w:rPr>
              <w:t>находить языковые примеры для иллюстрации изучаемых языковых понятий;</w:t>
            </w:r>
          </w:p>
          <w:p w:rsidR="00CF5B85" w:rsidRPr="00CF5B85" w:rsidRDefault="00CF5B85" w:rsidP="004628DD">
            <w:pPr>
              <w:numPr>
                <w:ilvl w:val="0"/>
                <w:numId w:val="39"/>
              </w:numPr>
              <w:shd w:val="clear" w:color="auto" w:fill="FFFFFF"/>
              <w:spacing w:before="100" w:beforeAutospacing="1" w:after="100" w:afterAutospacing="1"/>
              <w:rPr>
                <w:rFonts w:ascii="Times New Roman" w:hAnsi="Times New Roman" w:cs="Times New Roman"/>
                <w:color w:val="000000"/>
                <w:sz w:val="24"/>
                <w:szCs w:val="24"/>
              </w:rPr>
            </w:pPr>
            <w:r w:rsidRPr="00CF5B85">
              <w:rPr>
                <w:rFonts w:ascii="Times New Roman" w:hAnsi="Times New Roman" w:cs="Times New Roman"/>
                <w:color w:val="000000"/>
                <w:sz w:val="24"/>
                <w:szCs w:val="24"/>
              </w:rPr>
              <w:t>осуществлять сравнение, сопоставление, классификацию изученных фактов языка по заданным признакам и самостоятельно выделенным основаниям;</w:t>
            </w:r>
          </w:p>
          <w:p w:rsidR="00CF5B85" w:rsidRPr="00CF5B85" w:rsidRDefault="00CF5B85" w:rsidP="004628DD">
            <w:pPr>
              <w:numPr>
                <w:ilvl w:val="0"/>
                <w:numId w:val="39"/>
              </w:numPr>
              <w:shd w:val="clear" w:color="auto" w:fill="FFFFFF"/>
              <w:spacing w:before="100" w:beforeAutospacing="1" w:after="100" w:afterAutospacing="1"/>
              <w:rPr>
                <w:rFonts w:ascii="Times New Roman" w:hAnsi="Times New Roman" w:cs="Times New Roman"/>
                <w:color w:val="000000"/>
                <w:sz w:val="24"/>
                <w:szCs w:val="24"/>
              </w:rPr>
            </w:pPr>
            <w:r w:rsidRPr="00CF5B85">
              <w:rPr>
                <w:rFonts w:ascii="Times New Roman" w:hAnsi="Times New Roman" w:cs="Times New Roman"/>
                <w:color w:val="000000"/>
                <w:sz w:val="24"/>
                <w:szCs w:val="24"/>
              </w:rPr>
              <w:t>обобщать (выделять ряд или класс объектов как по заданному признаку, так и самостоятельно);</w:t>
            </w:r>
          </w:p>
          <w:p w:rsidR="00CF5B85" w:rsidRPr="00CF5B85" w:rsidRDefault="00CF5B85" w:rsidP="004628DD">
            <w:pPr>
              <w:numPr>
                <w:ilvl w:val="0"/>
                <w:numId w:val="39"/>
              </w:numPr>
              <w:shd w:val="clear" w:color="auto" w:fill="FFFFFF"/>
              <w:spacing w:before="100" w:beforeAutospacing="1" w:after="100" w:afterAutospacing="1"/>
              <w:rPr>
                <w:rFonts w:ascii="Times New Roman" w:hAnsi="Times New Roman" w:cs="Times New Roman"/>
                <w:color w:val="000000"/>
                <w:sz w:val="24"/>
                <w:szCs w:val="24"/>
              </w:rPr>
            </w:pPr>
            <w:r w:rsidRPr="00CF5B85">
              <w:rPr>
                <w:rFonts w:ascii="Times New Roman" w:hAnsi="Times New Roman" w:cs="Times New Roman"/>
                <w:color w:val="000000"/>
                <w:sz w:val="24"/>
                <w:szCs w:val="24"/>
              </w:rPr>
              <w:t>делать выводы в результате совместной работы класса и учителя;</w:t>
            </w:r>
          </w:p>
          <w:p w:rsidR="00CF5B85" w:rsidRPr="00CF5B85" w:rsidRDefault="00CF5B85" w:rsidP="004628DD">
            <w:pPr>
              <w:numPr>
                <w:ilvl w:val="0"/>
                <w:numId w:val="39"/>
              </w:numPr>
              <w:shd w:val="clear" w:color="auto" w:fill="FFFFFF"/>
              <w:spacing w:before="100" w:beforeAutospacing="1" w:after="100" w:afterAutospacing="1"/>
              <w:rPr>
                <w:rFonts w:ascii="Times New Roman" w:hAnsi="Times New Roman" w:cs="Times New Roman"/>
                <w:color w:val="000000"/>
                <w:sz w:val="24"/>
                <w:szCs w:val="24"/>
              </w:rPr>
            </w:pPr>
            <w:r w:rsidRPr="00CF5B85">
              <w:rPr>
                <w:rFonts w:ascii="Times New Roman" w:hAnsi="Times New Roman" w:cs="Times New Roman"/>
                <w:color w:val="000000"/>
                <w:sz w:val="24"/>
                <w:szCs w:val="24"/>
              </w:rPr>
              <w:t>подводить анализируемые объекты (явления) под понятия разного уровня обобщения (слово и часть речи, слово и член предложения, имя существительное и часть речи и др.);</w:t>
            </w:r>
          </w:p>
          <w:p w:rsidR="00CF5B85" w:rsidRPr="00CF5B85" w:rsidRDefault="00CF5B85" w:rsidP="004628DD">
            <w:pPr>
              <w:numPr>
                <w:ilvl w:val="0"/>
                <w:numId w:val="39"/>
              </w:numPr>
              <w:shd w:val="clear" w:color="auto" w:fill="FFFFFF"/>
              <w:spacing w:before="100" w:beforeAutospacing="1" w:after="100" w:afterAutospacing="1"/>
              <w:rPr>
                <w:rFonts w:ascii="Times New Roman" w:hAnsi="Times New Roman" w:cs="Times New Roman"/>
                <w:color w:val="000000"/>
                <w:sz w:val="24"/>
                <w:szCs w:val="24"/>
              </w:rPr>
            </w:pPr>
            <w:r w:rsidRPr="00CF5B85">
              <w:rPr>
                <w:rFonts w:ascii="Times New Roman" w:hAnsi="Times New Roman" w:cs="Times New Roman"/>
                <w:color w:val="000000"/>
                <w:sz w:val="24"/>
                <w:szCs w:val="24"/>
              </w:rPr>
              <w:t>осуществлять аналогии между изучаемым предметом и собственным опытом (под руководством учителя); по результатам наблюдений находить и формулировать правила, определения;</w:t>
            </w:r>
          </w:p>
          <w:p w:rsidR="00CF5B85" w:rsidRPr="00CF5B85" w:rsidRDefault="00CF5B85" w:rsidP="004628DD">
            <w:pPr>
              <w:numPr>
                <w:ilvl w:val="0"/>
                <w:numId w:val="39"/>
              </w:numPr>
              <w:shd w:val="clear" w:color="auto" w:fill="FFFFFF"/>
              <w:spacing w:before="100" w:beforeAutospacing="1" w:after="100" w:afterAutospacing="1"/>
              <w:rPr>
                <w:rFonts w:ascii="Times New Roman" w:hAnsi="Times New Roman" w:cs="Times New Roman"/>
                <w:color w:val="000000"/>
                <w:sz w:val="24"/>
                <w:szCs w:val="24"/>
              </w:rPr>
            </w:pPr>
            <w:r w:rsidRPr="00CF5B85">
              <w:rPr>
                <w:rFonts w:ascii="Times New Roman" w:hAnsi="Times New Roman" w:cs="Times New Roman"/>
                <w:color w:val="000000"/>
                <w:sz w:val="24"/>
                <w:szCs w:val="24"/>
              </w:rPr>
              <w:t xml:space="preserve">устанавливать причинно-следственные связи в изучаемом круге явлений, строить рассуждения в форме </w:t>
            </w:r>
            <w:r w:rsidRPr="00CF5B85">
              <w:rPr>
                <w:rFonts w:ascii="Times New Roman" w:hAnsi="Times New Roman" w:cs="Times New Roman"/>
                <w:color w:val="000000"/>
                <w:sz w:val="24"/>
                <w:szCs w:val="24"/>
              </w:rPr>
              <w:lastRenderedPageBreak/>
              <w:t>простых суждений об объекте.</w:t>
            </w:r>
          </w:p>
          <w:p w:rsidR="00CF5B85" w:rsidRPr="00CF5B85" w:rsidRDefault="00CF5B85" w:rsidP="00CF5B85">
            <w:pPr>
              <w:pStyle w:val="af"/>
              <w:shd w:val="clear" w:color="auto" w:fill="FFFFFF"/>
              <w:rPr>
                <w:color w:val="000000"/>
              </w:rPr>
            </w:pPr>
            <w:r w:rsidRPr="00CF5B85">
              <w:rPr>
                <w:color w:val="000000"/>
              </w:rPr>
              <w:t>КОММУНИКАТИВНЫЕ УУД</w:t>
            </w:r>
          </w:p>
          <w:p w:rsidR="00CF5B85" w:rsidRPr="00CF5B85" w:rsidRDefault="00CF5B85" w:rsidP="004628DD">
            <w:pPr>
              <w:numPr>
                <w:ilvl w:val="0"/>
                <w:numId w:val="40"/>
              </w:numPr>
              <w:shd w:val="clear" w:color="auto" w:fill="FFFFFF"/>
              <w:spacing w:before="100" w:beforeAutospacing="1" w:after="100" w:afterAutospacing="1"/>
              <w:rPr>
                <w:rFonts w:ascii="Times New Roman" w:hAnsi="Times New Roman" w:cs="Times New Roman"/>
                <w:color w:val="000000"/>
                <w:sz w:val="24"/>
                <w:szCs w:val="24"/>
              </w:rPr>
            </w:pPr>
            <w:r w:rsidRPr="00CF5B85">
              <w:rPr>
                <w:rFonts w:ascii="Times New Roman" w:hAnsi="Times New Roman" w:cs="Times New Roman"/>
                <w:color w:val="000000"/>
                <w:sz w:val="24"/>
                <w:szCs w:val="24"/>
              </w:rPr>
              <w:t>Слушать собеседника и понимать речь других;</w:t>
            </w:r>
          </w:p>
          <w:p w:rsidR="00CF5B85" w:rsidRPr="00CF5B85" w:rsidRDefault="00CF5B85" w:rsidP="004628DD">
            <w:pPr>
              <w:numPr>
                <w:ilvl w:val="0"/>
                <w:numId w:val="40"/>
              </w:numPr>
              <w:shd w:val="clear" w:color="auto" w:fill="FFFFFF"/>
              <w:spacing w:before="100" w:beforeAutospacing="1" w:after="100" w:afterAutospacing="1"/>
              <w:rPr>
                <w:rFonts w:ascii="Times New Roman" w:hAnsi="Times New Roman" w:cs="Times New Roman"/>
                <w:color w:val="000000"/>
                <w:sz w:val="24"/>
                <w:szCs w:val="24"/>
              </w:rPr>
            </w:pPr>
            <w:r w:rsidRPr="00CF5B85">
              <w:rPr>
                <w:rFonts w:ascii="Times New Roman" w:hAnsi="Times New Roman" w:cs="Times New Roman"/>
                <w:color w:val="000000"/>
                <w:sz w:val="24"/>
                <w:szCs w:val="24"/>
              </w:rPr>
              <w:t>оформлять свои мысли в устной и письменной форме (на уровне предложения или небольшого текста);</w:t>
            </w:r>
          </w:p>
          <w:p w:rsidR="00CF5B85" w:rsidRPr="00CF5B85" w:rsidRDefault="00CF5B85" w:rsidP="004628DD">
            <w:pPr>
              <w:numPr>
                <w:ilvl w:val="0"/>
                <w:numId w:val="40"/>
              </w:numPr>
              <w:shd w:val="clear" w:color="auto" w:fill="FFFFFF"/>
              <w:spacing w:before="100" w:beforeAutospacing="1" w:after="100" w:afterAutospacing="1"/>
              <w:rPr>
                <w:rFonts w:ascii="Times New Roman" w:hAnsi="Times New Roman" w:cs="Times New Roman"/>
                <w:color w:val="000000"/>
                <w:sz w:val="24"/>
                <w:szCs w:val="24"/>
              </w:rPr>
            </w:pPr>
            <w:r w:rsidRPr="00CF5B85">
              <w:rPr>
                <w:rFonts w:ascii="Times New Roman" w:hAnsi="Times New Roman" w:cs="Times New Roman"/>
                <w:color w:val="000000"/>
                <w:sz w:val="24"/>
                <w:szCs w:val="24"/>
              </w:rPr>
              <w:t>принимать участие в диалоге, общей беседе, выполняя правила речевого поведения (не перебивать, выслушивать собеседника, стремиться понять его точку зрения и др.);</w:t>
            </w:r>
          </w:p>
          <w:p w:rsidR="00CF5B85" w:rsidRPr="00CF5B85" w:rsidRDefault="00CF5B85" w:rsidP="004628DD">
            <w:pPr>
              <w:numPr>
                <w:ilvl w:val="0"/>
                <w:numId w:val="40"/>
              </w:numPr>
              <w:shd w:val="clear" w:color="auto" w:fill="FFFFFF"/>
              <w:spacing w:before="100" w:beforeAutospacing="1" w:after="100" w:afterAutospacing="1"/>
              <w:rPr>
                <w:rFonts w:ascii="Times New Roman" w:hAnsi="Times New Roman" w:cs="Times New Roman"/>
                <w:color w:val="000000"/>
                <w:sz w:val="24"/>
                <w:szCs w:val="24"/>
              </w:rPr>
            </w:pPr>
            <w:r w:rsidRPr="00CF5B85">
              <w:rPr>
                <w:rFonts w:ascii="Times New Roman" w:hAnsi="Times New Roman" w:cs="Times New Roman"/>
                <w:color w:val="000000"/>
                <w:sz w:val="24"/>
                <w:szCs w:val="24"/>
              </w:rPr>
              <w:t>выбирать адекватные речевые средства в диалоге с учителем и одноклассниками;</w:t>
            </w:r>
          </w:p>
          <w:p w:rsidR="00CF5B85" w:rsidRPr="00CF5B85" w:rsidRDefault="00CF5B85" w:rsidP="004628DD">
            <w:pPr>
              <w:numPr>
                <w:ilvl w:val="0"/>
                <w:numId w:val="40"/>
              </w:numPr>
              <w:shd w:val="clear" w:color="auto" w:fill="FFFFFF"/>
              <w:spacing w:before="100" w:beforeAutospacing="1" w:after="100" w:afterAutospacing="1"/>
              <w:rPr>
                <w:rFonts w:ascii="Times New Roman" w:hAnsi="Times New Roman" w:cs="Times New Roman"/>
                <w:color w:val="000000"/>
                <w:sz w:val="24"/>
                <w:szCs w:val="24"/>
              </w:rPr>
            </w:pPr>
            <w:r w:rsidRPr="00CF5B85">
              <w:rPr>
                <w:rFonts w:ascii="Times New Roman" w:hAnsi="Times New Roman" w:cs="Times New Roman"/>
                <w:color w:val="000000"/>
                <w:sz w:val="24"/>
                <w:szCs w:val="24"/>
              </w:rPr>
              <w:t>задавать вопросы, адекватные речевой ситуации, отвечать на вопросы других; строить понятные для партнёра высказывания;</w:t>
            </w:r>
          </w:p>
          <w:p w:rsidR="00CF5B85" w:rsidRPr="00CF5B85" w:rsidRDefault="00CF5B85" w:rsidP="004628DD">
            <w:pPr>
              <w:numPr>
                <w:ilvl w:val="0"/>
                <w:numId w:val="40"/>
              </w:numPr>
              <w:shd w:val="clear" w:color="auto" w:fill="FFFFFF"/>
              <w:spacing w:before="100" w:beforeAutospacing="1" w:after="100" w:afterAutospacing="1"/>
              <w:rPr>
                <w:rFonts w:ascii="Times New Roman" w:hAnsi="Times New Roman" w:cs="Times New Roman"/>
                <w:color w:val="000000"/>
                <w:sz w:val="24"/>
                <w:szCs w:val="24"/>
              </w:rPr>
            </w:pPr>
            <w:r w:rsidRPr="00CF5B85">
              <w:rPr>
                <w:rFonts w:ascii="Times New Roman" w:hAnsi="Times New Roman" w:cs="Times New Roman"/>
                <w:color w:val="000000"/>
                <w:sz w:val="24"/>
                <w:szCs w:val="24"/>
              </w:rPr>
              <w:t>признавать существование различных точек зрения; воспринимать другое мнение и позицию;</w:t>
            </w:r>
          </w:p>
          <w:p w:rsidR="00CF5B85" w:rsidRPr="00CF5B85" w:rsidRDefault="00CF5B85" w:rsidP="004628DD">
            <w:pPr>
              <w:numPr>
                <w:ilvl w:val="0"/>
                <w:numId w:val="40"/>
              </w:numPr>
              <w:shd w:val="clear" w:color="auto" w:fill="FFFFFF"/>
              <w:spacing w:before="100" w:beforeAutospacing="1" w:after="100" w:afterAutospacing="1"/>
              <w:rPr>
                <w:rFonts w:ascii="Times New Roman" w:hAnsi="Times New Roman" w:cs="Times New Roman"/>
                <w:color w:val="000000"/>
                <w:sz w:val="24"/>
                <w:szCs w:val="24"/>
              </w:rPr>
            </w:pPr>
            <w:r w:rsidRPr="00CF5B85">
              <w:rPr>
                <w:rFonts w:ascii="Times New Roman" w:hAnsi="Times New Roman" w:cs="Times New Roman"/>
                <w:color w:val="000000"/>
                <w:sz w:val="24"/>
                <w:szCs w:val="24"/>
              </w:rPr>
              <w:t>формулировать собственное мнение и аргументировать его;</w:t>
            </w:r>
          </w:p>
          <w:p w:rsidR="00CF5B85" w:rsidRPr="00CF5B85" w:rsidRDefault="00CF5B85" w:rsidP="004628DD">
            <w:pPr>
              <w:numPr>
                <w:ilvl w:val="0"/>
                <w:numId w:val="40"/>
              </w:numPr>
              <w:shd w:val="clear" w:color="auto" w:fill="FFFFFF"/>
              <w:spacing w:before="100" w:beforeAutospacing="1" w:after="100" w:afterAutospacing="1"/>
              <w:rPr>
                <w:rFonts w:ascii="Times New Roman" w:hAnsi="Times New Roman" w:cs="Times New Roman"/>
                <w:color w:val="000000"/>
                <w:sz w:val="24"/>
                <w:szCs w:val="24"/>
              </w:rPr>
            </w:pPr>
            <w:r w:rsidRPr="00CF5B85">
              <w:rPr>
                <w:rFonts w:ascii="Times New Roman" w:hAnsi="Times New Roman" w:cs="Times New Roman"/>
                <w:color w:val="000000"/>
                <w:sz w:val="24"/>
                <w:szCs w:val="24"/>
              </w:rPr>
              <w:t>работать в парах, учитывать мнение партнёра, высказывать своё мнение, договариваться и приходить к общему решению в совместной деятельности; проявлять доброжелательное отношение к партнёру;</w:t>
            </w:r>
          </w:p>
          <w:p w:rsidR="00CF5B85" w:rsidRPr="00CF5B85" w:rsidRDefault="00CF5B85" w:rsidP="004628DD">
            <w:pPr>
              <w:numPr>
                <w:ilvl w:val="0"/>
                <w:numId w:val="40"/>
              </w:numPr>
              <w:shd w:val="clear" w:color="auto" w:fill="FFFFFF"/>
              <w:spacing w:before="100" w:beforeAutospacing="1" w:after="100" w:afterAutospacing="1"/>
              <w:rPr>
                <w:rFonts w:ascii="Times New Roman" w:hAnsi="Times New Roman" w:cs="Times New Roman"/>
                <w:color w:val="000000"/>
                <w:sz w:val="24"/>
                <w:szCs w:val="24"/>
              </w:rPr>
            </w:pPr>
            <w:r w:rsidRPr="00CF5B85">
              <w:rPr>
                <w:rFonts w:ascii="Times New Roman" w:hAnsi="Times New Roman" w:cs="Times New Roman"/>
                <w:color w:val="000000"/>
                <w:sz w:val="24"/>
                <w:szCs w:val="24"/>
              </w:rPr>
              <w:t>строить монологическое высказывание с учётом поставленной коммуникативной задачи.</w:t>
            </w:r>
          </w:p>
          <w:p w:rsidR="00CF5B85" w:rsidRPr="00CF5B85" w:rsidRDefault="00CF5B85" w:rsidP="00CF5B85">
            <w:pPr>
              <w:pStyle w:val="af"/>
              <w:shd w:val="clear" w:color="auto" w:fill="FFFFFF"/>
              <w:jc w:val="center"/>
              <w:rPr>
                <w:color w:val="000000"/>
              </w:rPr>
            </w:pPr>
            <w:r w:rsidRPr="00CF5B85">
              <w:rPr>
                <w:rStyle w:val="af1"/>
                <w:rFonts w:eastAsia="Calibri"/>
                <w:color w:val="000000"/>
              </w:rPr>
              <w:t>Предметные результаты</w:t>
            </w:r>
          </w:p>
          <w:p w:rsidR="00CF5B85" w:rsidRPr="00CF5B85" w:rsidRDefault="00CF5B85" w:rsidP="00CF5B85">
            <w:pPr>
              <w:pStyle w:val="af"/>
              <w:shd w:val="clear" w:color="auto" w:fill="FFFFFF"/>
              <w:jc w:val="center"/>
              <w:rPr>
                <w:color w:val="000000"/>
              </w:rPr>
            </w:pPr>
            <w:r w:rsidRPr="00CF5B85">
              <w:rPr>
                <w:color w:val="000000"/>
              </w:rPr>
              <w:t>ОБЩИЕ ПРЕДМЕТНЫЕ РЕЗУЛЬТАТЫ ОСВОЕНИЯ ПРОГРАММЫ</w:t>
            </w:r>
          </w:p>
          <w:p w:rsidR="00CF5B85" w:rsidRPr="00CF5B85" w:rsidRDefault="00CF5B85" w:rsidP="004628DD">
            <w:pPr>
              <w:numPr>
                <w:ilvl w:val="0"/>
                <w:numId w:val="41"/>
              </w:numPr>
              <w:shd w:val="clear" w:color="auto" w:fill="FFFFFF"/>
              <w:spacing w:before="100" w:beforeAutospacing="1" w:after="100" w:afterAutospacing="1"/>
              <w:rPr>
                <w:rFonts w:ascii="Times New Roman" w:hAnsi="Times New Roman" w:cs="Times New Roman"/>
                <w:color w:val="000000"/>
                <w:sz w:val="24"/>
                <w:szCs w:val="24"/>
              </w:rPr>
            </w:pPr>
            <w:r w:rsidRPr="00CF5B85">
              <w:rPr>
                <w:rFonts w:ascii="Times New Roman" w:hAnsi="Times New Roman" w:cs="Times New Roman"/>
                <w:color w:val="000000"/>
                <w:sz w:val="24"/>
                <w:szCs w:val="24"/>
              </w:rPr>
              <w:t>Понимание значения русского языка как государственного языка нашей страны Российской Федерации, языка межнационального общения;</w:t>
            </w:r>
          </w:p>
          <w:p w:rsidR="00CF5B85" w:rsidRPr="00CF5B85" w:rsidRDefault="00CF5B85" w:rsidP="004628DD">
            <w:pPr>
              <w:numPr>
                <w:ilvl w:val="0"/>
                <w:numId w:val="41"/>
              </w:numPr>
              <w:shd w:val="clear" w:color="auto" w:fill="FFFFFF"/>
              <w:spacing w:before="100" w:beforeAutospacing="1" w:after="100" w:afterAutospacing="1"/>
              <w:rPr>
                <w:rFonts w:ascii="Times New Roman" w:hAnsi="Times New Roman" w:cs="Times New Roman"/>
                <w:color w:val="000000"/>
                <w:sz w:val="24"/>
                <w:szCs w:val="24"/>
              </w:rPr>
            </w:pPr>
            <w:r w:rsidRPr="00CF5B85">
              <w:rPr>
                <w:rFonts w:ascii="Times New Roman" w:hAnsi="Times New Roman" w:cs="Times New Roman"/>
                <w:color w:val="000000"/>
                <w:sz w:val="24"/>
                <w:szCs w:val="24"/>
              </w:rPr>
              <w:t>воспитание уважительного отношения к русскому языку как родному языку русского народа и языкам, на которых говорят другие народы;</w:t>
            </w:r>
          </w:p>
          <w:p w:rsidR="00CF5B85" w:rsidRPr="00CF5B85" w:rsidRDefault="00CF5B85" w:rsidP="004628DD">
            <w:pPr>
              <w:numPr>
                <w:ilvl w:val="0"/>
                <w:numId w:val="41"/>
              </w:numPr>
              <w:shd w:val="clear" w:color="auto" w:fill="FFFFFF"/>
              <w:spacing w:before="100" w:beforeAutospacing="1" w:after="100" w:afterAutospacing="1"/>
              <w:rPr>
                <w:rFonts w:ascii="Times New Roman" w:hAnsi="Times New Roman" w:cs="Times New Roman"/>
                <w:color w:val="000000"/>
                <w:sz w:val="24"/>
                <w:szCs w:val="24"/>
              </w:rPr>
            </w:pPr>
            <w:r w:rsidRPr="00CF5B85">
              <w:rPr>
                <w:rFonts w:ascii="Times New Roman" w:hAnsi="Times New Roman" w:cs="Times New Roman"/>
                <w:color w:val="000000"/>
                <w:sz w:val="24"/>
                <w:szCs w:val="24"/>
              </w:rPr>
              <w:t>понимание русского языка как великого достояния русского народа, как явления национальной культуры, как развивающегося явления;</w:t>
            </w:r>
          </w:p>
          <w:p w:rsidR="00CF5B85" w:rsidRPr="00CF5B85" w:rsidRDefault="00CF5B85" w:rsidP="004628DD">
            <w:pPr>
              <w:numPr>
                <w:ilvl w:val="0"/>
                <w:numId w:val="41"/>
              </w:numPr>
              <w:shd w:val="clear" w:color="auto" w:fill="FFFFFF"/>
              <w:spacing w:before="100" w:beforeAutospacing="1" w:after="100" w:afterAutospacing="1"/>
              <w:rPr>
                <w:rFonts w:ascii="Times New Roman" w:hAnsi="Times New Roman" w:cs="Times New Roman"/>
                <w:color w:val="000000"/>
                <w:sz w:val="24"/>
                <w:szCs w:val="24"/>
              </w:rPr>
            </w:pPr>
            <w:r w:rsidRPr="00CF5B85">
              <w:rPr>
                <w:rFonts w:ascii="Times New Roman" w:hAnsi="Times New Roman" w:cs="Times New Roman"/>
                <w:color w:val="000000"/>
                <w:sz w:val="24"/>
                <w:szCs w:val="24"/>
              </w:rPr>
              <w:t>первоначальное представление о некоторых нормах русского языка (орфоэпических, орфографических, пунктуационных) и правилах речевого этикета (в объёме изучаемого курса);</w:t>
            </w:r>
          </w:p>
          <w:p w:rsidR="00CF5B85" w:rsidRPr="00CF5B85" w:rsidRDefault="00CF5B85" w:rsidP="004628DD">
            <w:pPr>
              <w:numPr>
                <w:ilvl w:val="0"/>
                <w:numId w:val="41"/>
              </w:numPr>
              <w:shd w:val="clear" w:color="auto" w:fill="FFFFFF"/>
              <w:spacing w:before="100" w:beforeAutospacing="1" w:after="100" w:afterAutospacing="1"/>
              <w:rPr>
                <w:rFonts w:ascii="Times New Roman" w:hAnsi="Times New Roman" w:cs="Times New Roman"/>
                <w:color w:val="000000"/>
                <w:sz w:val="24"/>
                <w:szCs w:val="24"/>
              </w:rPr>
            </w:pPr>
            <w:r w:rsidRPr="00CF5B85">
              <w:rPr>
                <w:rFonts w:ascii="Times New Roman" w:hAnsi="Times New Roman" w:cs="Times New Roman"/>
                <w:color w:val="000000"/>
                <w:sz w:val="24"/>
                <w:szCs w:val="24"/>
              </w:rPr>
              <w:t xml:space="preserve">начальные умения выбирать адекватные языковые средства при составлении небольших монологических </w:t>
            </w:r>
            <w:r w:rsidRPr="00CF5B85">
              <w:rPr>
                <w:rFonts w:ascii="Times New Roman" w:hAnsi="Times New Roman" w:cs="Times New Roman"/>
                <w:color w:val="000000"/>
                <w:sz w:val="24"/>
                <w:szCs w:val="24"/>
              </w:rPr>
              <w:lastRenderedPageBreak/>
              <w:t>высказываний;</w:t>
            </w:r>
          </w:p>
          <w:p w:rsidR="00CF5B85" w:rsidRPr="00CF5B85" w:rsidRDefault="00CF5B85" w:rsidP="004628DD">
            <w:pPr>
              <w:numPr>
                <w:ilvl w:val="0"/>
                <w:numId w:val="41"/>
              </w:numPr>
              <w:shd w:val="clear" w:color="auto" w:fill="FFFFFF"/>
              <w:spacing w:before="100" w:beforeAutospacing="1" w:after="100" w:afterAutospacing="1"/>
              <w:rPr>
                <w:rFonts w:ascii="Times New Roman" w:hAnsi="Times New Roman" w:cs="Times New Roman"/>
                <w:color w:val="000000"/>
                <w:sz w:val="24"/>
                <w:szCs w:val="24"/>
              </w:rPr>
            </w:pPr>
            <w:r w:rsidRPr="00CF5B85">
              <w:rPr>
                <w:rFonts w:ascii="Times New Roman" w:hAnsi="Times New Roman" w:cs="Times New Roman"/>
                <w:color w:val="000000"/>
                <w:sz w:val="24"/>
                <w:szCs w:val="24"/>
              </w:rPr>
              <w:t xml:space="preserve">овладение первоначальными научными представлениями о системе и структуре русского языка, знакомство с некоторыми языковыми понятиями и их признаками из разделов: фонетика и графика, лексика, </w:t>
            </w:r>
            <w:proofErr w:type="spellStart"/>
            <w:r w:rsidRPr="00CF5B85">
              <w:rPr>
                <w:rFonts w:ascii="Times New Roman" w:hAnsi="Times New Roman" w:cs="Times New Roman"/>
                <w:color w:val="000000"/>
                <w:sz w:val="24"/>
                <w:szCs w:val="24"/>
              </w:rPr>
              <w:t>морфемика</w:t>
            </w:r>
            <w:proofErr w:type="spellEnd"/>
            <w:r w:rsidRPr="00CF5B85">
              <w:rPr>
                <w:rFonts w:ascii="Times New Roman" w:hAnsi="Times New Roman" w:cs="Times New Roman"/>
                <w:color w:val="000000"/>
                <w:sz w:val="24"/>
                <w:szCs w:val="24"/>
              </w:rPr>
              <w:t>, морфология и синтаксис (в объёме изучаемого курса);</w:t>
            </w:r>
          </w:p>
          <w:p w:rsidR="00CF5B85" w:rsidRPr="00CF5B85" w:rsidRDefault="00CF5B85" w:rsidP="004628DD">
            <w:pPr>
              <w:numPr>
                <w:ilvl w:val="0"/>
                <w:numId w:val="41"/>
              </w:numPr>
              <w:shd w:val="clear" w:color="auto" w:fill="FFFFFF"/>
              <w:spacing w:before="100" w:beforeAutospacing="1" w:after="100" w:afterAutospacing="1"/>
              <w:rPr>
                <w:rFonts w:ascii="Times New Roman" w:hAnsi="Times New Roman" w:cs="Times New Roman"/>
                <w:color w:val="000000"/>
                <w:sz w:val="24"/>
                <w:szCs w:val="24"/>
              </w:rPr>
            </w:pPr>
            <w:r w:rsidRPr="00CF5B85">
              <w:rPr>
                <w:rFonts w:ascii="Times New Roman" w:hAnsi="Times New Roman" w:cs="Times New Roman"/>
                <w:color w:val="000000"/>
                <w:sz w:val="24"/>
                <w:szCs w:val="24"/>
              </w:rPr>
              <w:t>применение орфографических правил и правил постановки знаков препинания в процессе выполнения письменных работ (в объёме изучаемого курса);</w:t>
            </w:r>
          </w:p>
          <w:p w:rsidR="00CF5B85" w:rsidRPr="00CF5B85" w:rsidRDefault="00CF5B85" w:rsidP="004628DD">
            <w:pPr>
              <w:numPr>
                <w:ilvl w:val="0"/>
                <w:numId w:val="41"/>
              </w:numPr>
              <w:shd w:val="clear" w:color="auto" w:fill="FFFFFF"/>
              <w:spacing w:before="100" w:beforeAutospacing="1" w:after="100" w:afterAutospacing="1"/>
              <w:rPr>
                <w:rFonts w:ascii="Times New Roman" w:hAnsi="Times New Roman" w:cs="Times New Roman"/>
                <w:color w:val="000000"/>
                <w:sz w:val="24"/>
                <w:szCs w:val="24"/>
              </w:rPr>
            </w:pPr>
            <w:r w:rsidRPr="00CF5B85">
              <w:rPr>
                <w:rFonts w:ascii="Times New Roman" w:hAnsi="Times New Roman" w:cs="Times New Roman"/>
                <w:color w:val="000000"/>
                <w:sz w:val="24"/>
                <w:szCs w:val="24"/>
              </w:rPr>
              <w:t>первоначальные умения проверять написанное;</w:t>
            </w:r>
          </w:p>
          <w:p w:rsidR="00CF5B85" w:rsidRPr="00CF5B85" w:rsidRDefault="00CF5B85" w:rsidP="004628DD">
            <w:pPr>
              <w:numPr>
                <w:ilvl w:val="0"/>
                <w:numId w:val="41"/>
              </w:numPr>
              <w:shd w:val="clear" w:color="auto" w:fill="FFFFFF"/>
              <w:spacing w:before="100" w:beforeAutospacing="1" w:after="100" w:afterAutospacing="1"/>
              <w:rPr>
                <w:rFonts w:ascii="Times New Roman" w:hAnsi="Times New Roman" w:cs="Times New Roman"/>
                <w:color w:val="000000"/>
                <w:sz w:val="24"/>
                <w:szCs w:val="24"/>
              </w:rPr>
            </w:pPr>
            <w:r w:rsidRPr="00CF5B85">
              <w:rPr>
                <w:rFonts w:ascii="Times New Roman" w:hAnsi="Times New Roman" w:cs="Times New Roman"/>
                <w:color w:val="000000"/>
                <w:sz w:val="24"/>
                <w:szCs w:val="24"/>
              </w:rPr>
              <w:t>овладение учебными действиями с изучаемыми языковыми единицами;</w:t>
            </w:r>
          </w:p>
          <w:p w:rsidR="00CF5B85" w:rsidRPr="00CF5B85" w:rsidRDefault="00CF5B85" w:rsidP="004628DD">
            <w:pPr>
              <w:numPr>
                <w:ilvl w:val="0"/>
                <w:numId w:val="41"/>
              </w:numPr>
              <w:shd w:val="clear" w:color="auto" w:fill="FFFFFF"/>
              <w:spacing w:before="100" w:beforeAutospacing="1" w:after="100" w:afterAutospacing="1"/>
              <w:rPr>
                <w:rFonts w:ascii="Times New Roman" w:hAnsi="Times New Roman" w:cs="Times New Roman"/>
                <w:color w:val="000000"/>
                <w:sz w:val="24"/>
                <w:szCs w:val="24"/>
              </w:rPr>
            </w:pPr>
            <w:r w:rsidRPr="00CF5B85">
              <w:rPr>
                <w:rFonts w:ascii="Times New Roman" w:hAnsi="Times New Roman" w:cs="Times New Roman"/>
                <w:color w:val="000000"/>
                <w:sz w:val="24"/>
                <w:szCs w:val="24"/>
              </w:rPr>
              <w:t>формирование начальных умений находить, характеризовать, сравнивать, классифицировать такие языковые единицы, как звук, буква, слог, слово, слово как часть речи, слово как член предложения, предложение (в объёме изучаемого курса).</w:t>
            </w:r>
          </w:p>
          <w:p w:rsidR="00CF5B85" w:rsidRPr="00CF5B85" w:rsidRDefault="00CF5B85" w:rsidP="00CF5B85">
            <w:pPr>
              <w:pStyle w:val="af"/>
              <w:shd w:val="clear" w:color="auto" w:fill="FFFFFF"/>
              <w:jc w:val="center"/>
              <w:rPr>
                <w:color w:val="000000"/>
              </w:rPr>
            </w:pPr>
            <w:r w:rsidRPr="00CF5B85">
              <w:rPr>
                <w:color w:val="000000"/>
              </w:rPr>
              <w:t>ПРЕДМЕТНЫЕ РЕЗУЛЬТАТЫ ОСВОЕНИЯ ОСНОВНЫХ СОДЕРЖАТЕЛЬНЫХ ЛИНИЙ ПРОГРАММЫ</w:t>
            </w:r>
          </w:p>
          <w:p w:rsidR="00CF5B85" w:rsidRPr="00CF5B85" w:rsidRDefault="00CF5B85" w:rsidP="00CF5B85">
            <w:pPr>
              <w:pStyle w:val="af"/>
              <w:shd w:val="clear" w:color="auto" w:fill="FFFFFF"/>
              <w:rPr>
                <w:color w:val="000000"/>
              </w:rPr>
            </w:pPr>
            <w:r w:rsidRPr="00CF5B85">
              <w:rPr>
                <w:b/>
                <w:bCs/>
                <w:color w:val="000000"/>
              </w:rPr>
              <w:t>Развитие речи</w:t>
            </w:r>
          </w:p>
          <w:p w:rsidR="00CF5B85" w:rsidRPr="00CF5B85" w:rsidRDefault="00CF5B85" w:rsidP="00CF5B85">
            <w:pPr>
              <w:pStyle w:val="af"/>
              <w:shd w:val="clear" w:color="auto" w:fill="FFFFFF"/>
              <w:rPr>
                <w:color w:val="000000"/>
              </w:rPr>
            </w:pPr>
            <w:r w:rsidRPr="00CF5B85">
              <w:rPr>
                <w:rStyle w:val="af1"/>
                <w:rFonts w:eastAsia="Calibri"/>
                <w:color w:val="000000"/>
              </w:rPr>
              <w:t>Освоение данного раздела распределяется по всем разделам курса.</w:t>
            </w:r>
          </w:p>
          <w:p w:rsidR="00CF5B85" w:rsidRPr="00CF5B85" w:rsidRDefault="00CF5B85" w:rsidP="00CF5B85">
            <w:pPr>
              <w:pStyle w:val="af"/>
              <w:shd w:val="clear" w:color="auto" w:fill="FFFFFF"/>
              <w:rPr>
                <w:color w:val="000000"/>
              </w:rPr>
            </w:pPr>
            <w:r w:rsidRPr="00CF5B85">
              <w:rPr>
                <w:color w:val="000000"/>
              </w:rPr>
              <w:t>Обучающийся научится:</w:t>
            </w:r>
          </w:p>
          <w:p w:rsidR="00CF5B85" w:rsidRPr="00CF5B85" w:rsidRDefault="00CF5B85" w:rsidP="004628DD">
            <w:pPr>
              <w:numPr>
                <w:ilvl w:val="0"/>
                <w:numId w:val="42"/>
              </w:numPr>
              <w:shd w:val="clear" w:color="auto" w:fill="FFFFFF"/>
              <w:spacing w:before="100" w:beforeAutospacing="1" w:after="100" w:afterAutospacing="1"/>
              <w:rPr>
                <w:rFonts w:ascii="Times New Roman" w:hAnsi="Times New Roman" w:cs="Times New Roman"/>
                <w:color w:val="000000"/>
                <w:sz w:val="24"/>
                <w:szCs w:val="24"/>
              </w:rPr>
            </w:pPr>
            <w:r w:rsidRPr="00CF5B85">
              <w:rPr>
                <w:rFonts w:ascii="Times New Roman" w:hAnsi="Times New Roman" w:cs="Times New Roman"/>
                <w:color w:val="000000"/>
                <w:sz w:val="24"/>
                <w:szCs w:val="24"/>
              </w:rPr>
              <w:t>участвовать в устном общении на уроке (слушать собеседников, говорить на обсуждаемую тему, соблюдать основные правила речевого поведения);</w:t>
            </w:r>
          </w:p>
          <w:p w:rsidR="00CF5B85" w:rsidRPr="00CF5B85" w:rsidRDefault="00CF5B85" w:rsidP="004628DD">
            <w:pPr>
              <w:numPr>
                <w:ilvl w:val="0"/>
                <w:numId w:val="42"/>
              </w:numPr>
              <w:shd w:val="clear" w:color="auto" w:fill="FFFFFF"/>
              <w:spacing w:before="100" w:beforeAutospacing="1" w:after="100" w:afterAutospacing="1"/>
              <w:rPr>
                <w:rFonts w:ascii="Times New Roman" w:hAnsi="Times New Roman" w:cs="Times New Roman"/>
                <w:color w:val="000000"/>
                <w:sz w:val="24"/>
                <w:szCs w:val="24"/>
              </w:rPr>
            </w:pPr>
            <w:r w:rsidRPr="00CF5B85">
              <w:rPr>
                <w:rFonts w:ascii="Times New Roman" w:hAnsi="Times New Roman" w:cs="Times New Roman"/>
                <w:color w:val="000000"/>
                <w:sz w:val="24"/>
                <w:szCs w:val="24"/>
              </w:rPr>
              <w:t>строить предложения для решения определённой речевой задачи (для ответа на заданный вопрос, для выражения своего собственного мнения);</w:t>
            </w:r>
          </w:p>
          <w:p w:rsidR="00CF5B85" w:rsidRPr="00CF5B85" w:rsidRDefault="00CF5B85" w:rsidP="004628DD">
            <w:pPr>
              <w:numPr>
                <w:ilvl w:val="0"/>
                <w:numId w:val="42"/>
              </w:numPr>
              <w:shd w:val="clear" w:color="auto" w:fill="FFFFFF"/>
              <w:spacing w:before="100" w:beforeAutospacing="1" w:after="100" w:afterAutospacing="1"/>
              <w:rPr>
                <w:rFonts w:ascii="Times New Roman" w:hAnsi="Times New Roman" w:cs="Times New Roman"/>
                <w:color w:val="000000"/>
                <w:sz w:val="24"/>
                <w:szCs w:val="24"/>
              </w:rPr>
            </w:pPr>
            <w:r w:rsidRPr="00CF5B85">
              <w:rPr>
                <w:rFonts w:ascii="Times New Roman" w:hAnsi="Times New Roman" w:cs="Times New Roman"/>
                <w:color w:val="000000"/>
                <w:sz w:val="24"/>
                <w:szCs w:val="24"/>
              </w:rPr>
              <w:t>(самостоятельно) читать тексты учебника, извлекать из них новую информацию, работать с ней в соответствии с учебно-познавательной задачей (под руководством учителя);</w:t>
            </w:r>
          </w:p>
          <w:p w:rsidR="00CF5B85" w:rsidRPr="00CF5B85" w:rsidRDefault="00CF5B85" w:rsidP="004628DD">
            <w:pPr>
              <w:numPr>
                <w:ilvl w:val="0"/>
                <w:numId w:val="42"/>
              </w:numPr>
              <w:shd w:val="clear" w:color="auto" w:fill="FFFFFF"/>
              <w:spacing w:before="100" w:beforeAutospacing="1" w:after="100" w:afterAutospacing="1"/>
              <w:rPr>
                <w:rFonts w:ascii="Times New Roman" w:hAnsi="Times New Roman" w:cs="Times New Roman"/>
                <w:color w:val="000000"/>
                <w:sz w:val="24"/>
                <w:szCs w:val="24"/>
              </w:rPr>
            </w:pPr>
            <w:r w:rsidRPr="00CF5B85">
              <w:rPr>
                <w:rFonts w:ascii="Times New Roman" w:hAnsi="Times New Roman" w:cs="Times New Roman"/>
                <w:color w:val="000000"/>
                <w:sz w:val="24"/>
                <w:szCs w:val="24"/>
              </w:rPr>
              <w:t>пользоваться словарями учебника для решения языковых и речевых задач;</w:t>
            </w:r>
          </w:p>
          <w:p w:rsidR="00CF5B85" w:rsidRPr="00CF5B85" w:rsidRDefault="00CF5B85" w:rsidP="004628DD">
            <w:pPr>
              <w:numPr>
                <w:ilvl w:val="0"/>
                <w:numId w:val="42"/>
              </w:numPr>
              <w:shd w:val="clear" w:color="auto" w:fill="FFFFFF"/>
              <w:spacing w:before="100" w:beforeAutospacing="1" w:after="100" w:afterAutospacing="1"/>
              <w:rPr>
                <w:rFonts w:ascii="Times New Roman" w:hAnsi="Times New Roman" w:cs="Times New Roman"/>
                <w:color w:val="000000"/>
                <w:sz w:val="24"/>
                <w:szCs w:val="24"/>
              </w:rPr>
            </w:pPr>
            <w:r w:rsidRPr="00CF5B85">
              <w:rPr>
                <w:rFonts w:ascii="Times New Roman" w:hAnsi="Times New Roman" w:cs="Times New Roman"/>
                <w:color w:val="000000"/>
                <w:sz w:val="24"/>
                <w:szCs w:val="24"/>
              </w:rPr>
              <w:t>различать устную и письменную речь;</w:t>
            </w:r>
          </w:p>
          <w:p w:rsidR="00CF5B85" w:rsidRPr="00CF5B85" w:rsidRDefault="00CF5B85" w:rsidP="004628DD">
            <w:pPr>
              <w:numPr>
                <w:ilvl w:val="0"/>
                <w:numId w:val="42"/>
              </w:numPr>
              <w:shd w:val="clear" w:color="auto" w:fill="FFFFFF"/>
              <w:spacing w:before="100" w:beforeAutospacing="1" w:after="100" w:afterAutospacing="1"/>
              <w:rPr>
                <w:rFonts w:ascii="Times New Roman" w:hAnsi="Times New Roman" w:cs="Times New Roman"/>
                <w:color w:val="000000"/>
                <w:sz w:val="24"/>
                <w:szCs w:val="24"/>
              </w:rPr>
            </w:pPr>
            <w:r w:rsidRPr="00CF5B85">
              <w:rPr>
                <w:rFonts w:ascii="Times New Roman" w:hAnsi="Times New Roman" w:cs="Times New Roman"/>
                <w:color w:val="000000"/>
                <w:sz w:val="24"/>
                <w:szCs w:val="24"/>
              </w:rPr>
              <w:t>различать диалогическую речь; понимать особенности диалогической речи;</w:t>
            </w:r>
          </w:p>
          <w:p w:rsidR="00CF5B85" w:rsidRPr="00CF5B85" w:rsidRDefault="00CF5B85" w:rsidP="004628DD">
            <w:pPr>
              <w:numPr>
                <w:ilvl w:val="0"/>
                <w:numId w:val="42"/>
              </w:numPr>
              <w:shd w:val="clear" w:color="auto" w:fill="FFFFFF"/>
              <w:spacing w:before="100" w:beforeAutospacing="1" w:after="100" w:afterAutospacing="1"/>
              <w:rPr>
                <w:rFonts w:ascii="Times New Roman" w:hAnsi="Times New Roman" w:cs="Times New Roman"/>
                <w:color w:val="000000"/>
                <w:sz w:val="24"/>
                <w:szCs w:val="24"/>
              </w:rPr>
            </w:pPr>
            <w:r w:rsidRPr="00CF5B85">
              <w:rPr>
                <w:rFonts w:ascii="Times New Roman" w:hAnsi="Times New Roman" w:cs="Times New Roman"/>
                <w:color w:val="000000"/>
                <w:sz w:val="24"/>
                <w:szCs w:val="24"/>
              </w:rPr>
              <w:t>отличать текст от набора не связанных друг с другом предложений;</w:t>
            </w:r>
          </w:p>
          <w:p w:rsidR="00CF5B85" w:rsidRPr="00CF5B85" w:rsidRDefault="00CF5B85" w:rsidP="004628DD">
            <w:pPr>
              <w:numPr>
                <w:ilvl w:val="0"/>
                <w:numId w:val="42"/>
              </w:numPr>
              <w:shd w:val="clear" w:color="auto" w:fill="FFFFFF"/>
              <w:spacing w:before="100" w:beforeAutospacing="1" w:after="100" w:afterAutospacing="1"/>
              <w:rPr>
                <w:rFonts w:ascii="Times New Roman" w:hAnsi="Times New Roman" w:cs="Times New Roman"/>
                <w:color w:val="000000"/>
                <w:sz w:val="24"/>
                <w:szCs w:val="24"/>
              </w:rPr>
            </w:pPr>
            <w:r w:rsidRPr="00CF5B85">
              <w:rPr>
                <w:rFonts w:ascii="Times New Roman" w:hAnsi="Times New Roman" w:cs="Times New Roman"/>
                <w:color w:val="000000"/>
                <w:sz w:val="24"/>
                <w:szCs w:val="24"/>
              </w:rPr>
              <w:lastRenderedPageBreak/>
              <w:t>анализировать текст с нарушенным порядком предложений и восстанавливать их последовательность в тексте;</w:t>
            </w:r>
          </w:p>
          <w:p w:rsidR="00CF5B85" w:rsidRPr="00CF5B85" w:rsidRDefault="00CF5B85" w:rsidP="004628DD">
            <w:pPr>
              <w:numPr>
                <w:ilvl w:val="0"/>
                <w:numId w:val="42"/>
              </w:numPr>
              <w:shd w:val="clear" w:color="auto" w:fill="FFFFFF"/>
              <w:spacing w:before="100" w:beforeAutospacing="1" w:after="100" w:afterAutospacing="1"/>
              <w:rPr>
                <w:rFonts w:ascii="Times New Roman" w:hAnsi="Times New Roman" w:cs="Times New Roman"/>
                <w:color w:val="000000"/>
                <w:sz w:val="24"/>
                <w:szCs w:val="24"/>
              </w:rPr>
            </w:pPr>
            <w:r w:rsidRPr="00CF5B85">
              <w:rPr>
                <w:rFonts w:ascii="Times New Roman" w:hAnsi="Times New Roman" w:cs="Times New Roman"/>
                <w:color w:val="000000"/>
                <w:sz w:val="24"/>
                <w:szCs w:val="24"/>
              </w:rPr>
              <w:t>понимать тему и главную мысль текста (при её словесном выражении), подбирать заглавие к тексту, распознавать части текста по их абзацным отступам, определять последовательность частей текста;</w:t>
            </w:r>
          </w:p>
          <w:p w:rsidR="00CF5B85" w:rsidRPr="00CF5B85" w:rsidRDefault="00CF5B85" w:rsidP="004628DD">
            <w:pPr>
              <w:numPr>
                <w:ilvl w:val="0"/>
                <w:numId w:val="42"/>
              </w:numPr>
              <w:shd w:val="clear" w:color="auto" w:fill="FFFFFF"/>
              <w:spacing w:before="100" w:beforeAutospacing="1" w:after="100" w:afterAutospacing="1"/>
              <w:rPr>
                <w:rFonts w:ascii="Times New Roman" w:hAnsi="Times New Roman" w:cs="Times New Roman"/>
                <w:color w:val="000000"/>
                <w:sz w:val="24"/>
                <w:szCs w:val="24"/>
              </w:rPr>
            </w:pPr>
            <w:r w:rsidRPr="00CF5B85">
              <w:rPr>
                <w:rFonts w:ascii="Times New Roman" w:hAnsi="Times New Roman" w:cs="Times New Roman"/>
                <w:color w:val="000000"/>
                <w:sz w:val="24"/>
                <w:szCs w:val="24"/>
              </w:rPr>
              <w:t>читать вопросы к повествовательному тексту, находить на них ответы и грамотно их записывать;</w:t>
            </w:r>
          </w:p>
          <w:p w:rsidR="00CF5B85" w:rsidRPr="00CF5B85" w:rsidRDefault="00CF5B85" w:rsidP="004628DD">
            <w:pPr>
              <w:numPr>
                <w:ilvl w:val="0"/>
                <w:numId w:val="42"/>
              </w:numPr>
              <w:shd w:val="clear" w:color="auto" w:fill="FFFFFF"/>
              <w:spacing w:before="100" w:beforeAutospacing="1" w:after="100" w:afterAutospacing="1"/>
              <w:rPr>
                <w:rFonts w:ascii="Times New Roman" w:hAnsi="Times New Roman" w:cs="Times New Roman"/>
                <w:color w:val="000000"/>
                <w:sz w:val="24"/>
                <w:szCs w:val="24"/>
              </w:rPr>
            </w:pPr>
            <w:r w:rsidRPr="00CF5B85">
              <w:rPr>
                <w:rFonts w:ascii="Times New Roman" w:hAnsi="Times New Roman" w:cs="Times New Roman"/>
                <w:color w:val="000000"/>
                <w:sz w:val="24"/>
                <w:szCs w:val="24"/>
              </w:rPr>
              <w:t>составлять текст по рисунку, вопросам и опорным словам; по рисунку и вопросам, по рисунку (после анализа содержания рисунка); составлять текст по его началу и по его концу.</w:t>
            </w:r>
          </w:p>
          <w:p w:rsidR="00CF5B85" w:rsidRPr="00CF5B85" w:rsidRDefault="00CF5B85" w:rsidP="00CF5B85">
            <w:pPr>
              <w:pStyle w:val="af"/>
              <w:shd w:val="clear" w:color="auto" w:fill="FFFFFF"/>
              <w:rPr>
                <w:color w:val="000000"/>
              </w:rPr>
            </w:pPr>
            <w:r w:rsidRPr="00CF5B85">
              <w:rPr>
                <w:color w:val="000000"/>
              </w:rPr>
              <w:t>Обучающийся получит возможность научиться:</w:t>
            </w:r>
          </w:p>
          <w:p w:rsidR="00CF5B85" w:rsidRPr="00CF5B85" w:rsidRDefault="00CF5B85" w:rsidP="004628DD">
            <w:pPr>
              <w:numPr>
                <w:ilvl w:val="0"/>
                <w:numId w:val="43"/>
              </w:numPr>
              <w:shd w:val="clear" w:color="auto" w:fill="FFFFFF"/>
              <w:spacing w:before="100" w:beforeAutospacing="1" w:after="100" w:afterAutospacing="1"/>
              <w:rPr>
                <w:rFonts w:ascii="Times New Roman" w:hAnsi="Times New Roman" w:cs="Times New Roman"/>
                <w:color w:val="000000"/>
                <w:sz w:val="24"/>
                <w:szCs w:val="24"/>
              </w:rPr>
            </w:pPr>
            <w:r w:rsidRPr="00CF5B85">
              <w:rPr>
                <w:rFonts w:ascii="Times New Roman" w:hAnsi="Times New Roman" w:cs="Times New Roman"/>
                <w:color w:val="000000"/>
                <w:sz w:val="24"/>
                <w:szCs w:val="24"/>
              </w:rPr>
              <w:t>анализировать свою и чужую речь при слушании себя и речи товарищей (при ответах на поставленный учителем вопрос, при устном или письменном высказывании) с точки зрения правильности, точности, ясности содержания;</w:t>
            </w:r>
          </w:p>
          <w:p w:rsidR="00CF5B85" w:rsidRPr="00CF5B85" w:rsidRDefault="00CF5B85" w:rsidP="004628DD">
            <w:pPr>
              <w:numPr>
                <w:ilvl w:val="0"/>
                <w:numId w:val="43"/>
              </w:numPr>
              <w:shd w:val="clear" w:color="auto" w:fill="FFFFFF"/>
              <w:spacing w:before="100" w:beforeAutospacing="1" w:after="100" w:afterAutospacing="1"/>
              <w:rPr>
                <w:rFonts w:ascii="Times New Roman" w:hAnsi="Times New Roman" w:cs="Times New Roman"/>
                <w:color w:val="000000"/>
                <w:sz w:val="24"/>
                <w:szCs w:val="24"/>
              </w:rPr>
            </w:pPr>
            <w:r w:rsidRPr="00CF5B85">
              <w:rPr>
                <w:rFonts w:ascii="Times New Roman" w:hAnsi="Times New Roman" w:cs="Times New Roman"/>
                <w:color w:val="000000"/>
                <w:sz w:val="24"/>
                <w:szCs w:val="24"/>
              </w:rPr>
              <w:t>соблюдать нормы произношения, употребления и написания слов, имеющихся в словарях учебника;</w:t>
            </w:r>
          </w:p>
          <w:p w:rsidR="00CF5B85" w:rsidRPr="00CF5B85" w:rsidRDefault="00CF5B85" w:rsidP="004628DD">
            <w:pPr>
              <w:numPr>
                <w:ilvl w:val="0"/>
                <w:numId w:val="43"/>
              </w:numPr>
              <w:shd w:val="clear" w:color="auto" w:fill="FFFFFF"/>
              <w:spacing w:before="100" w:beforeAutospacing="1" w:after="100" w:afterAutospacing="1"/>
              <w:rPr>
                <w:rFonts w:ascii="Times New Roman" w:hAnsi="Times New Roman" w:cs="Times New Roman"/>
                <w:color w:val="000000"/>
                <w:sz w:val="24"/>
                <w:szCs w:val="24"/>
              </w:rPr>
            </w:pPr>
            <w:r w:rsidRPr="00CF5B85">
              <w:rPr>
                <w:rFonts w:ascii="Times New Roman" w:hAnsi="Times New Roman" w:cs="Times New Roman"/>
                <w:color w:val="000000"/>
                <w:sz w:val="24"/>
                <w:szCs w:val="24"/>
              </w:rPr>
              <w:t>озаглавливать текст по его теме или по его главной мысли;</w:t>
            </w:r>
          </w:p>
          <w:p w:rsidR="00CF5B85" w:rsidRPr="00CF5B85" w:rsidRDefault="00CF5B85" w:rsidP="004628DD">
            <w:pPr>
              <w:numPr>
                <w:ilvl w:val="0"/>
                <w:numId w:val="43"/>
              </w:numPr>
              <w:shd w:val="clear" w:color="auto" w:fill="FFFFFF"/>
              <w:spacing w:before="100" w:beforeAutospacing="1" w:after="100" w:afterAutospacing="1"/>
              <w:rPr>
                <w:rFonts w:ascii="Times New Roman" w:hAnsi="Times New Roman" w:cs="Times New Roman"/>
                <w:color w:val="000000"/>
                <w:sz w:val="24"/>
                <w:szCs w:val="24"/>
              </w:rPr>
            </w:pPr>
            <w:r w:rsidRPr="00CF5B85">
              <w:rPr>
                <w:rFonts w:ascii="Times New Roman" w:hAnsi="Times New Roman" w:cs="Times New Roman"/>
                <w:color w:val="000000"/>
                <w:sz w:val="24"/>
                <w:szCs w:val="24"/>
              </w:rPr>
              <w:t>распознавать тексты разных типов: описание и повествование, рассуждение;</w:t>
            </w:r>
          </w:p>
          <w:p w:rsidR="00CF5B85" w:rsidRPr="00CF5B85" w:rsidRDefault="00CF5B85" w:rsidP="004628DD">
            <w:pPr>
              <w:numPr>
                <w:ilvl w:val="0"/>
                <w:numId w:val="43"/>
              </w:numPr>
              <w:shd w:val="clear" w:color="auto" w:fill="FFFFFF"/>
              <w:spacing w:before="100" w:beforeAutospacing="1" w:after="100" w:afterAutospacing="1"/>
              <w:rPr>
                <w:rFonts w:ascii="Times New Roman" w:hAnsi="Times New Roman" w:cs="Times New Roman"/>
                <w:color w:val="000000"/>
                <w:sz w:val="24"/>
                <w:szCs w:val="24"/>
              </w:rPr>
            </w:pPr>
            <w:r w:rsidRPr="00CF5B85">
              <w:rPr>
                <w:rFonts w:ascii="Times New Roman" w:hAnsi="Times New Roman" w:cs="Times New Roman"/>
                <w:color w:val="000000"/>
                <w:sz w:val="24"/>
                <w:szCs w:val="24"/>
              </w:rPr>
              <w:t>замечать в художественном тексте языковые средства, создающие его выразительность;</w:t>
            </w:r>
          </w:p>
          <w:p w:rsidR="00CF5B85" w:rsidRPr="00CF5B85" w:rsidRDefault="00CF5B85" w:rsidP="004628DD">
            <w:pPr>
              <w:numPr>
                <w:ilvl w:val="0"/>
                <w:numId w:val="43"/>
              </w:numPr>
              <w:shd w:val="clear" w:color="auto" w:fill="FFFFFF"/>
              <w:spacing w:before="100" w:beforeAutospacing="1" w:after="100" w:afterAutospacing="1"/>
              <w:rPr>
                <w:rFonts w:ascii="Times New Roman" w:hAnsi="Times New Roman" w:cs="Times New Roman"/>
                <w:color w:val="000000"/>
                <w:sz w:val="24"/>
                <w:szCs w:val="24"/>
              </w:rPr>
            </w:pPr>
            <w:r w:rsidRPr="00CF5B85">
              <w:rPr>
                <w:rFonts w:ascii="Times New Roman" w:hAnsi="Times New Roman" w:cs="Times New Roman"/>
                <w:color w:val="000000"/>
                <w:sz w:val="24"/>
                <w:szCs w:val="24"/>
              </w:rPr>
              <w:t>составлять небольшие повествовательный и описательный тексты на близкую жизненному опыту детей тему (после предварительной подготовки);</w:t>
            </w:r>
          </w:p>
          <w:p w:rsidR="00CF5B85" w:rsidRPr="00CF5B85" w:rsidRDefault="00CF5B85" w:rsidP="004628DD">
            <w:pPr>
              <w:numPr>
                <w:ilvl w:val="0"/>
                <w:numId w:val="43"/>
              </w:numPr>
              <w:shd w:val="clear" w:color="auto" w:fill="FFFFFF"/>
              <w:spacing w:before="100" w:beforeAutospacing="1" w:after="100" w:afterAutospacing="1"/>
              <w:rPr>
                <w:rFonts w:ascii="Times New Roman" w:hAnsi="Times New Roman" w:cs="Times New Roman"/>
                <w:color w:val="000000"/>
                <w:sz w:val="24"/>
                <w:szCs w:val="24"/>
              </w:rPr>
            </w:pPr>
            <w:r w:rsidRPr="00CF5B85">
              <w:rPr>
                <w:rFonts w:ascii="Times New Roman" w:hAnsi="Times New Roman" w:cs="Times New Roman"/>
                <w:color w:val="000000"/>
                <w:sz w:val="24"/>
                <w:szCs w:val="24"/>
              </w:rPr>
              <w:t>находить средства связи между предложениями (порядок слов, местоимения, синонимы);</w:t>
            </w:r>
          </w:p>
          <w:p w:rsidR="00CF5B85" w:rsidRPr="00CF5B85" w:rsidRDefault="00CF5B85" w:rsidP="004628DD">
            <w:pPr>
              <w:numPr>
                <w:ilvl w:val="0"/>
                <w:numId w:val="43"/>
              </w:numPr>
              <w:shd w:val="clear" w:color="auto" w:fill="FFFFFF"/>
              <w:spacing w:before="100" w:beforeAutospacing="1" w:after="100" w:afterAutospacing="1"/>
              <w:rPr>
                <w:rFonts w:ascii="Times New Roman" w:hAnsi="Times New Roman" w:cs="Times New Roman"/>
                <w:color w:val="000000"/>
                <w:sz w:val="24"/>
                <w:szCs w:val="24"/>
              </w:rPr>
            </w:pPr>
            <w:r w:rsidRPr="00CF5B85">
              <w:rPr>
                <w:rFonts w:ascii="Times New Roman" w:hAnsi="Times New Roman" w:cs="Times New Roman"/>
                <w:color w:val="000000"/>
                <w:sz w:val="24"/>
                <w:szCs w:val="24"/>
              </w:rPr>
              <w:t>составлять небольшие высказывания по результатам наблюдений за фактами и явлениями языка; на определённую тему;</w:t>
            </w:r>
          </w:p>
          <w:p w:rsidR="00CF5B85" w:rsidRPr="00CF5B85" w:rsidRDefault="00CF5B85" w:rsidP="004628DD">
            <w:pPr>
              <w:numPr>
                <w:ilvl w:val="0"/>
                <w:numId w:val="43"/>
              </w:numPr>
              <w:shd w:val="clear" w:color="auto" w:fill="FFFFFF"/>
              <w:spacing w:before="100" w:beforeAutospacing="1" w:after="100" w:afterAutospacing="1"/>
              <w:rPr>
                <w:rFonts w:ascii="Times New Roman" w:hAnsi="Times New Roman" w:cs="Times New Roman"/>
                <w:color w:val="000000"/>
                <w:sz w:val="24"/>
                <w:szCs w:val="24"/>
              </w:rPr>
            </w:pPr>
            <w:r w:rsidRPr="00CF5B85">
              <w:rPr>
                <w:rFonts w:ascii="Times New Roman" w:hAnsi="Times New Roman" w:cs="Times New Roman"/>
                <w:color w:val="000000"/>
                <w:sz w:val="24"/>
                <w:szCs w:val="24"/>
              </w:rPr>
              <w:t>составлять текст (отзыв) по репродукциям картин художников (помещённых в учебнике);</w:t>
            </w:r>
          </w:p>
          <w:p w:rsidR="00CF5B85" w:rsidRPr="00CF5B85" w:rsidRDefault="00CF5B85" w:rsidP="004628DD">
            <w:pPr>
              <w:numPr>
                <w:ilvl w:val="0"/>
                <w:numId w:val="43"/>
              </w:numPr>
              <w:shd w:val="clear" w:color="auto" w:fill="FFFFFF"/>
              <w:spacing w:before="100" w:beforeAutospacing="1" w:after="100" w:afterAutospacing="1"/>
              <w:rPr>
                <w:rFonts w:ascii="Times New Roman" w:hAnsi="Times New Roman" w:cs="Times New Roman"/>
                <w:color w:val="000000"/>
                <w:sz w:val="24"/>
                <w:szCs w:val="24"/>
              </w:rPr>
            </w:pPr>
            <w:r w:rsidRPr="00CF5B85">
              <w:rPr>
                <w:rFonts w:ascii="Times New Roman" w:hAnsi="Times New Roman" w:cs="Times New Roman"/>
                <w:color w:val="000000"/>
                <w:sz w:val="24"/>
                <w:szCs w:val="24"/>
              </w:rPr>
              <w:t>письменно излагать содержание прочитанного текста (после предварительной подготовки) по вопросам;</w:t>
            </w:r>
          </w:p>
          <w:p w:rsidR="00CF5B85" w:rsidRPr="00CF5B85" w:rsidRDefault="00CF5B85" w:rsidP="004628DD">
            <w:pPr>
              <w:numPr>
                <w:ilvl w:val="0"/>
                <w:numId w:val="43"/>
              </w:numPr>
              <w:shd w:val="clear" w:color="auto" w:fill="FFFFFF"/>
              <w:spacing w:before="100" w:beforeAutospacing="1" w:after="100" w:afterAutospacing="1"/>
              <w:rPr>
                <w:rFonts w:ascii="Times New Roman" w:hAnsi="Times New Roman" w:cs="Times New Roman"/>
                <w:color w:val="000000"/>
                <w:sz w:val="24"/>
                <w:szCs w:val="24"/>
              </w:rPr>
            </w:pPr>
            <w:r w:rsidRPr="00CF5B85">
              <w:rPr>
                <w:rFonts w:ascii="Times New Roman" w:hAnsi="Times New Roman" w:cs="Times New Roman"/>
                <w:color w:val="000000"/>
                <w:sz w:val="24"/>
                <w:szCs w:val="24"/>
              </w:rPr>
              <w:t>проверять правильность своей письменной речи, исправлять допущенные орфографические ошибки, замечать и исправлять неточности в содержании и оформлении.</w:t>
            </w:r>
          </w:p>
          <w:p w:rsidR="00CF5B85" w:rsidRPr="00CF5B85" w:rsidRDefault="00CF5B85" w:rsidP="00CF5B85">
            <w:pPr>
              <w:pStyle w:val="af"/>
              <w:shd w:val="clear" w:color="auto" w:fill="FFFFFF"/>
              <w:rPr>
                <w:color w:val="000000"/>
              </w:rPr>
            </w:pPr>
            <w:r w:rsidRPr="00CF5B85">
              <w:rPr>
                <w:b/>
                <w:bCs/>
                <w:color w:val="000000"/>
              </w:rPr>
              <w:t>Система языка</w:t>
            </w:r>
          </w:p>
          <w:p w:rsidR="00CF5B85" w:rsidRPr="00CF5B85" w:rsidRDefault="00CF5B85" w:rsidP="00CF5B85">
            <w:pPr>
              <w:pStyle w:val="af"/>
              <w:shd w:val="clear" w:color="auto" w:fill="FFFFFF"/>
              <w:rPr>
                <w:color w:val="000000"/>
              </w:rPr>
            </w:pPr>
            <w:r w:rsidRPr="00CF5B85">
              <w:rPr>
                <w:rStyle w:val="af1"/>
                <w:rFonts w:eastAsia="Calibri"/>
                <w:color w:val="000000"/>
              </w:rPr>
              <w:lastRenderedPageBreak/>
              <w:t>Фонетика, орфоэпия, графика</w:t>
            </w:r>
          </w:p>
          <w:p w:rsidR="00CF5B85" w:rsidRPr="00CF5B85" w:rsidRDefault="00CF5B85" w:rsidP="00CF5B85">
            <w:pPr>
              <w:pStyle w:val="af"/>
              <w:shd w:val="clear" w:color="auto" w:fill="FFFFFF"/>
              <w:rPr>
                <w:color w:val="000000"/>
              </w:rPr>
            </w:pPr>
            <w:r w:rsidRPr="00CF5B85">
              <w:rPr>
                <w:color w:val="000000"/>
              </w:rPr>
              <w:t>Обучающийся научится:</w:t>
            </w:r>
          </w:p>
          <w:p w:rsidR="00CF5B85" w:rsidRPr="00CF5B85" w:rsidRDefault="00CF5B85" w:rsidP="004628DD">
            <w:pPr>
              <w:numPr>
                <w:ilvl w:val="0"/>
                <w:numId w:val="44"/>
              </w:numPr>
              <w:shd w:val="clear" w:color="auto" w:fill="FFFFFF"/>
              <w:spacing w:before="100" w:beforeAutospacing="1" w:after="100" w:afterAutospacing="1"/>
              <w:rPr>
                <w:rFonts w:ascii="Times New Roman" w:hAnsi="Times New Roman" w:cs="Times New Roman"/>
                <w:color w:val="000000"/>
                <w:sz w:val="24"/>
                <w:szCs w:val="24"/>
              </w:rPr>
            </w:pPr>
            <w:r w:rsidRPr="00CF5B85">
              <w:rPr>
                <w:rFonts w:ascii="Times New Roman" w:hAnsi="Times New Roman" w:cs="Times New Roman"/>
                <w:color w:val="000000"/>
                <w:sz w:val="24"/>
                <w:szCs w:val="24"/>
              </w:rPr>
              <w:t>различать понятия «звук» и «буква», правильно называть буквы и правильно произносить звуки в слове и вне слова;</w:t>
            </w:r>
          </w:p>
          <w:p w:rsidR="00CF5B85" w:rsidRPr="00CF5B85" w:rsidRDefault="00CF5B85" w:rsidP="004628DD">
            <w:pPr>
              <w:numPr>
                <w:ilvl w:val="0"/>
                <w:numId w:val="44"/>
              </w:numPr>
              <w:shd w:val="clear" w:color="auto" w:fill="FFFFFF"/>
              <w:spacing w:before="100" w:beforeAutospacing="1" w:after="100" w:afterAutospacing="1"/>
              <w:rPr>
                <w:rFonts w:ascii="Times New Roman" w:hAnsi="Times New Roman" w:cs="Times New Roman"/>
                <w:color w:val="000000"/>
                <w:sz w:val="24"/>
                <w:szCs w:val="24"/>
              </w:rPr>
            </w:pPr>
            <w:r w:rsidRPr="00CF5B85">
              <w:rPr>
                <w:rFonts w:ascii="Times New Roman" w:hAnsi="Times New Roman" w:cs="Times New Roman"/>
                <w:color w:val="000000"/>
                <w:sz w:val="24"/>
                <w:szCs w:val="24"/>
              </w:rPr>
              <w:t>определять качественную характеристику звука: гласный – согласный, гласный ударный – безударный, согласный твёрдый – мягкий, парный – непарный, согласный глухой – звонкий, парный – непарный (в объёме изученного);</w:t>
            </w:r>
          </w:p>
          <w:p w:rsidR="00CF5B85" w:rsidRPr="00CF5B85" w:rsidRDefault="00CF5B85" w:rsidP="004628DD">
            <w:pPr>
              <w:numPr>
                <w:ilvl w:val="0"/>
                <w:numId w:val="44"/>
              </w:numPr>
              <w:shd w:val="clear" w:color="auto" w:fill="FFFFFF"/>
              <w:spacing w:before="100" w:beforeAutospacing="1" w:after="100" w:afterAutospacing="1"/>
              <w:rPr>
                <w:rFonts w:ascii="Times New Roman" w:hAnsi="Times New Roman" w:cs="Times New Roman"/>
                <w:color w:val="000000"/>
                <w:sz w:val="24"/>
                <w:szCs w:val="24"/>
              </w:rPr>
            </w:pPr>
            <w:r w:rsidRPr="00CF5B85">
              <w:rPr>
                <w:rFonts w:ascii="Times New Roman" w:hAnsi="Times New Roman" w:cs="Times New Roman"/>
                <w:color w:val="000000"/>
                <w:sz w:val="24"/>
                <w:szCs w:val="24"/>
              </w:rPr>
              <w:t>характеризовать, сравнивать, классифицировать звуки вне слова и в слове по заданным параметрам;</w:t>
            </w:r>
          </w:p>
          <w:p w:rsidR="00CF5B85" w:rsidRPr="00CF5B85" w:rsidRDefault="00CF5B85" w:rsidP="004628DD">
            <w:pPr>
              <w:numPr>
                <w:ilvl w:val="0"/>
                <w:numId w:val="44"/>
              </w:numPr>
              <w:shd w:val="clear" w:color="auto" w:fill="FFFFFF"/>
              <w:spacing w:before="100" w:beforeAutospacing="1" w:after="100" w:afterAutospacing="1"/>
              <w:rPr>
                <w:rFonts w:ascii="Times New Roman" w:hAnsi="Times New Roman" w:cs="Times New Roman"/>
                <w:color w:val="000000"/>
                <w:sz w:val="24"/>
                <w:szCs w:val="24"/>
              </w:rPr>
            </w:pPr>
            <w:r w:rsidRPr="00CF5B85">
              <w:rPr>
                <w:rFonts w:ascii="Times New Roman" w:hAnsi="Times New Roman" w:cs="Times New Roman"/>
                <w:color w:val="000000"/>
                <w:sz w:val="24"/>
                <w:szCs w:val="24"/>
              </w:rPr>
              <w:t>понимать характеристику звука, представленную в модели (в звуковом обозначении);</w:t>
            </w:r>
          </w:p>
          <w:p w:rsidR="00CF5B85" w:rsidRPr="00CF5B85" w:rsidRDefault="00CF5B85" w:rsidP="004628DD">
            <w:pPr>
              <w:numPr>
                <w:ilvl w:val="0"/>
                <w:numId w:val="44"/>
              </w:numPr>
              <w:shd w:val="clear" w:color="auto" w:fill="FFFFFF"/>
              <w:spacing w:before="100" w:beforeAutospacing="1" w:after="100" w:afterAutospacing="1"/>
              <w:rPr>
                <w:rFonts w:ascii="Times New Roman" w:hAnsi="Times New Roman" w:cs="Times New Roman"/>
                <w:color w:val="000000"/>
                <w:sz w:val="24"/>
                <w:szCs w:val="24"/>
              </w:rPr>
            </w:pPr>
            <w:r w:rsidRPr="00CF5B85">
              <w:rPr>
                <w:rFonts w:ascii="Times New Roman" w:hAnsi="Times New Roman" w:cs="Times New Roman"/>
                <w:color w:val="000000"/>
                <w:sz w:val="24"/>
                <w:szCs w:val="24"/>
              </w:rPr>
              <w:t>анализировать, сравнивать, группировать слова по указанным характеристикам звуков;</w:t>
            </w:r>
          </w:p>
          <w:p w:rsidR="00CF5B85" w:rsidRPr="00CF5B85" w:rsidRDefault="00CF5B85" w:rsidP="004628DD">
            <w:pPr>
              <w:numPr>
                <w:ilvl w:val="0"/>
                <w:numId w:val="44"/>
              </w:numPr>
              <w:shd w:val="clear" w:color="auto" w:fill="FFFFFF"/>
              <w:spacing w:before="100" w:beforeAutospacing="1" w:after="100" w:afterAutospacing="1"/>
              <w:rPr>
                <w:rFonts w:ascii="Times New Roman" w:hAnsi="Times New Roman" w:cs="Times New Roman"/>
                <w:color w:val="000000"/>
                <w:sz w:val="24"/>
                <w:szCs w:val="24"/>
              </w:rPr>
            </w:pPr>
            <w:r w:rsidRPr="00CF5B85">
              <w:rPr>
                <w:rFonts w:ascii="Times New Roman" w:hAnsi="Times New Roman" w:cs="Times New Roman"/>
                <w:color w:val="000000"/>
                <w:sz w:val="24"/>
                <w:szCs w:val="24"/>
              </w:rPr>
              <w:t>определять функции букв</w:t>
            </w:r>
            <w:r w:rsidRPr="00CF5B85">
              <w:rPr>
                <w:rStyle w:val="apple-converted-space"/>
                <w:rFonts w:ascii="Times New Roman" w:hAnsi="Times New Roman" w:cs="Times New Roman"/>
                <w:color w:val="000000"/>
                <w:sz w:val="24"/>
                <w:szCs w:val="24"/>
              </w:rPr>
              <w:t> </w:t>
            </w:r>
            <w:r w:rsidRPr="00CF5B85">
              <w:rPr>
                <w:rFonts w:ascii="Times New Roman" w:hAnsi="Times New Roman" w:cs="Times New Roman"/>
                <w:b/>
                <w:bCs/>
                <w:color w:val="000000"/>
                <w:sz w:val="24"/>
                <w:szCs w:val="24"/>
              </w:rPr>
              <w:t xml:space="preserve">е, ё, </w:t>
            </w:r>
            <w:proofErr w:type="spellStart"/>
            <w:r w:rsidRPr="00CF5B85">
              <w:rPr>
                <w:rFonts w:ascii="Times New Roman" w:hAnsi="Times New Roman" w:cs="Times New Roman"/>
                <w:b/>
                <w:bCs/>
                <w:color w:val="000000"/>
                <w:sz w:val="24"/>
                <w:szCs w:val="24"/>
              </w:rPr>
              <w:t>ю</w:t>
            </w:r>
            <w:proofErr w:type="spellEnd"/>
            <w:r w:rsidRPr="00CF5B85">
              <w:rPr>
                <w:rFonts w:ascii="Times New Roman" w:hAnsi="Times New Roman" w:cs="Times New Roman"/>
                <w:b/>
                <w:bCs/>
                <w:color w:val="000000"/>
                <w:sz w:val="24"/>
                <w:szCs w:val="24"/>
              </w:rPr>
              <w:t>, я</w:t>
            </w:r>
            <w:r w:rsidRPr="00CF5B85">
              <w:rPr>
                <w:rStyle w:val="apple-converted-space"/>
                <w:rFonts w:ascii="Times New Roman" w:hAnsi="Times New Roman" w:cs="Times New Roman"/>
                <w:color w:val="000000"/>
                <w:sz w:val="24"/>
                <w:szCs w:val="24"/>
              </w:rPr>
              <w:t> </w:t>
            </w:r>
            <w:r w:rsidRPr="00CF5B85">
              <w:rPr>
                <w:rFonts w:ascii="Times New Roman" w:hAnsi="Times New Roman" w:cs="Times New Roman"/>
                <w:color w:val="000000"/>
                <w:sz w:val="24"/>
                <w:szCs w:val="24"/>
              </w:rPr>
              <w:t>в слове;</w:t>
            </w:r>
          </w:p>
          <w:p w:rsidR="00CF5B85" w:rsidRPr="00CF5B85" w:rsidRDefault="00CF5B85" w:rsidP="004628DD">
            <w:pPr>
              <w:numPr>
                <w:ilvl w:val="0"/>
                <w:numId w:val="44"/>
              </w:numPr>
              <w:shd w:val="clear" w:color="auto" w:fill="FFFFFF"/>
              <w:spacing w:before="100" w:beforeAutospacing="1" w:after="100" w:afterAutospacing="1"/>
              <w:rPr>
                <w:rFonts w:ascii="Times New Roman" w:hAnsi="Times New Roman" w:cs="Times New Roman"/>
                <w:color w:val="000000"/>
                <w:sz w:val="24"/>
                <w:szCs w:val="24"/>
              </w:rPr>
            </w:pPr>
            <w:r w:rsidRPr="00CF5B85">
              <w:rPr>
                <w:rFonts w:ascii="Times New Roman" w:hAnsi="Times New Roman" w:cs="Times New Roman"/>
                <w:color w:val="000000"/>
                <w:sz w:val="24"/>
                <w:szCs w:val="24"/>
              </w:rPr>
              <w:t>определять способы обозначения буквами твёрдости-мягкости согласных и звука [</w:t>
            </w:r>
            <w:proofErr w:type="spellStart"/>
            <w:r w:rsidRPr="00CF5B85">
              <w:rPr>
                <w:rFonts w:ascii="Times New Roman" w:hAnsi="Times New Roman" w:cs="Times New Roman"/>
                <w:color w:val="000000"/>
                <w:sz w:val="24"/>
                <w:szCs w:val="24"/>
              </w:rPr>
              <w:t>й</w:t>
            </w:r>
            <w:proofErr w:type="spellEnd"/>
            <w:r w:rsidRPr="00CF5B85">
              <w:rPr>
                <w:rFonts w:ascii="Times New Roman" w:hAnsi="Times New Roman" w:cs="Times New Roman"/>
                <w:color w:val="000000"/>
                <w:sz w:val="24"/>
                <w:szCs w:val="24"/>
              </w:rPr>
              <w:t>’];</w:t>
            </w:r>
          </w:p>
          <w:p w:rsidR="00CF5B85" w:rsidRPr="00CF5B85" w:rsidRDefault="00CF5B85" w:rsidP="004628DD">
            <w:pPr>
              <w:numPr>
                <w:ilvl w:val="0"/>
                <w:numId w:val="44"/>
              </w:numPr>
              <w:shd w:val="clear" w:color="auto" w:fill="FFFFFF"/>
              <w:spacing w:before="100" w:beforeAutospacing="1" w:after="100" w:afterAutospacing="1"/>
              <w:rPr>
                <w:rFonts w:ascii="Times New Roman" w:hAnsi="Times New Roman" w:cs="Times New Roman"/>
                <w:color w:val="000000"/>
                <w:sz w:val="24"/>
                <w:szCs w:val="24"/>
              </w:rPr>
            </w:pPr>
            <w:r w:rsidRPr="00CF5B85">
              <w:rPr>
                <w:rFonts w:ascii="Times New Roman" w:hAnsi="Times New Roman" w:cs="Times New Roman"/>
                <w:color w:val="000000"/>
                <w:sz w:val="24"/>
                <w:szCs w:val="24"/>
              </w:rPr>
              <w:t>определять количество слогов в слове и их границы, сравнивать и классифицировать слова по слоговому составу;</w:t>
            </w:r>
          </w:p>
          <w:p w:rsidR="00CF5B85" w:rsidRPr="00CF5B85" w:rsidRDefault="00CF5B85" w:rsidP="004628DD">
            <w:pPr>
              <w:numPr>
                <w:ilvl w:val="0"/>
                <w:numId w:val="44"/>
              </w:numPr>
              <w:shd w:val="clear" w:color="auto" w:fill="FFFFFF"/>
              <w:spacing w:before="100" w:beforeAutospacing="1" w:after="100" w:afterAutospacing="1"/>
              <w:rPr>
                <w:rFonts w:ascii="Times New Roman" w:hAnsi="Times New Roman" w:cs="Times New Roman"/>
                <w:color w:val="000000"/>
                <w:sz w:val="24"/>
                <w:szCs w:val="24"/>
              </w:rPr>
            </w:pPr>
            <w:r w:rsidRPr="00CF5B85">
              <w:rPr>
                <w:rFonts w:ascii="Times New Roman" w:hAnsi="Times New Roman" w:cs="Times New Roman"/>
                <w:color w:val="000000"/>
                <w:sz w:val="24"/>
                <w:szCs w:val="24"/>
              </w:rPr>
              <w:t>определять ударный и безударные слоги в слове;</w:t>
            </w:r>
          </w:p>
          <w:p w:rsidR="00CF5B85" w:rsidRPr="00CF5B85" w:rsidRDefault="00CF5B85" w:rsidP="004628DD">
            <w:pPr>
              <w:numPr>
                <w:ilvl w:val="0"/>
                <w:numId w:val="44"/>
              </w:numPr>
              <w:shd w:val="clear" w:color="auto" w:fill="FFFFFF"/>
              <w:spacing w:before="100" w:beforeAutospacing="1" w:after="100" w:afterAutospacing="1"/>
              <w:rPr>
                <w:rFonts w:ascii="Times New Roman" w:hAnsi="Times New Roman" w:cs="Times New Roman"/>
                <w:color w:val="000000"/>
                <w:sz w:val="24"/>
                <w:szCs w:val="24"/>
              </w:rPr>
            </w:pPr>
            <w:r w:rsidRPr="00CF5B85">
              <w:rPr>
                <w:rFonts w:ascii="Times New Roman" w:hAnsi="Times New Roman" w:cs="Times New Roman"/>
                <w:color w:val="000000"/>
                <w:sz w:val="24"/>
                <w:szCs w:val="24"/>
              </w:rPr>
              <w:t>правильно называть буквы алфавита, располагать буквы и слова по алфавиту;</w:t>
            </w:r>
          </w:p>
          <w:p w:rsidR="00CF5B85" w:rsidRPr="00CF5B85" w:rsidRDefault="00CF5B85" w:rsidP="004628DD">
            <w:pPr>
              <w:numPr>
                <w:ilvl w:val="0"/>
                <w:numId w:val="44"/>
              </w:numPr>
              <w:shd w:val="clear" w:color="auto" w:fill="FFFFFF"/>
              <w:spacing w:before="100" w:beforeAutospacing="1" w:after="100" w:afterAutospacing="1"/>
              <w:rPr>
                <w:rFonts w:ascii="Times New Roman" w:hAnsi="Times New Roman" w:cs="Times New Roman"/>
                <w:color w:val="000000"/>
                <w:sz w:val="24"/>
                <w:szCs w:val="24"/>
              </w:rPr>
            </w:pPr>
            <w:r w:rsidRPr="00CF5B85">
              <w:rPr>
                <w:rFonts w:ascii="Times New Roman" w:hAnsi="Times New Roman" w:cs="Times New Roman"/>
                <w:color w:val="000000"/>
                <w:sz w:val="24"/>
                <w:szCs w:val="24"/>
              </w:rPr>
              <w:t>использовать знание алфавита при работе со словарями;</w:t>
            </w:r>
          </w:p>
          <w:p w:rsidR="00CF5B85" w:rsidRPr="00CF5B85" w:rsidRDefault="00CF5B85" w:rsidP="004628DD">
            <w:pPr>
              <w:numPr>
                <w:ilvl w:val="0"/>
                <w:numId w:val="44"/>
              </w:numPr>
              <w:shd w:val="clear" w:color="auto" w:fill="FFFFFF"/>
              <w:spacing w:before="100" w:beforeAutospacing="1" w:after="100" w:afterAutospacing="1"/>
              <w:rPr>
                <w:rFonts w:ascii="Times New Roman" w:hAnsi="Times New Roman" w:cs="Times New Roman"/>
                <w:color w:val="000000"/>
                <w:sz w:val="24"/>
                <w:szCs w:val="24"/>
              </w:rPr>
            </w:pPr>
            <w:r w:rsidRPr="00CF5B85">
              <w:rPr>
                <w:rFonts w:ascii="Times New Roman" w:hAnsi="Times New Roman" w:cs="Times New Roman"/>
                <w:color w:val="000000"/>
                <w:sz w:val="24"/>
                <w:szCs w:val="24"/>
              </w:rPr>
              <w:t>определять функцию мягкого знака (</w:t>
            </w:r>
            <w:proofErr w:type="spellStart"/>
            <w:r w:rsidRPr="00CF5B85">
              <w:rPr>
                <w:rFonts w:ascii="Times New Roman" w:hAnsi="Times New Roman" w:cs="Times New Roman"/>
                <w:b/>
                <w:bCs/>
                <w:color w:val="000000"/>
                <w:sz w:val="24"/>
                <w:szCs w:val="24"/>
              </w:rPr>
              <w:t>ь</w:t>
            </w:r>
            <w:proofErr w:type="spellEnd"/>
            <w:r w:rsidRPr="00CF5B85">
              <w:rPr>
                <w:rFonts w:ascii="Times New Roman" w:hAnsi="Times New Roman" w:cs="Times New Roman"/>
                <w:color w:val="000000"/>
                <w:sz w:val="24"/>
                <w:szCs w:val="24"/>
              </w:rPr>
              <w:t xml:space="preserve">) </w:t>
            </w:r>
            <w:proofErr w:type="spellStart"/>
            <w:r w:rsidRPr="00CF5B85">
              <w:rPr>
                <w:rFonts w:ascii="Times New Roman" w:hAnsi="Times New Roman" w:cs="Times New Roman"/>
                <w:color w:val="000000"/>
                <w:sz w:val="24"/>
                <w:szCs w:val="24"/>
              </w:rPr>
              <w:t>ккак</w:t>
            </w:r>
            <w:proofErr w:type="spellEnd"/>
            <w:r w:rsidRPr="00CF5B85">
              <w:rPr>
                <w:rFonts w:ascii="Times New Roman" w:hAnsi="Times New Roman" w:cs="Times New Roman"/>
                <w:color w:val="000000"/>
                <w:sz w:val="24"/>
                <w:szCs w:val="24"/>
              </w:rPr>
              <w:t xml:space="preserve"> разделительного;</w:t>
            </w:r>
          </w:p>
          <w:p w:rsidR="00CF5B85" w:rsidRPr="00CF5B85" w:rsidRDefault="00CF5B85" w:rsidP="004628DD">
            <w:pPr>
              <w:numPr>
                <w:ilvl w:val="0"/>
                <w:numId w:val="44"/>
              </w:numPr>
              <w:shd w:val="clear" w:color="auto" w:fill="FFFFFF"/>
              <w:spacing w:before="100" w:beforeAutospacing="1" w:after="100" w:afterAutospacing="1"/>
              <w:rPr>
                <w:rFonts w:ascii="Times New Roman" w:hAnsi="Times New Roman" w:cs="Times New Roman"/>
                <w:color w:val="000000"/>
                <w:sz w:val="24"/>
                <w:szCs w:val="24"/>
              </w:rPr>
            </w:pPr>
            <w:r w:rsidRPr="00CF5B85">
              <w:rPr>
                <w:rFonts w:ascii="Times New Roman" w:hAnsi="Times New Roman" w:cs="Times New Roman"/>
                <w:color w:val="000000"/>
                <w:sz w:val="24"/>
                <w:szCs w:val="24"/>
              </w:rPr>
              <w:t>устанавливать соотношение звукового и буквенного состава в словах с йотированными гласными</w:t>
            </w:r>
            <w:r w:rsidRPr="00CF5B85">
              <w:rPr>
                <w:rStyle w:val="apple-converted-space"/>
                <w:rFonts w:ascii="Times New Roman" w:hAnsi="Times New Roman" w:cs="Times New Roman"/>
                <w:color w:val="000000"/>
                <w:sz w:val="24"/>
                <w:szCs w:val="24"/>
              </w:rPr>
              <w:t> </w:t>
            </w:r>
            <w:r w:rsidRPr="00CF5B85">
              <w:rPr>
                <w:rFonts w:ascii="Times New Roman" w:hAnsi="Times New Roman" w:cs="Times New Roman"/>
                <w:b/>
                <w:bCs/>
                <w:color w:val="000000"/>
                <w:sz w:val="24"/>
                <w:szCs w:val="24"/>
              </w:rPr>
              <w:t xml:space="preserve">е, ё, </w:t>
            </w:r>
            <w:proofErr w:type="spellStart"/>
            <w:r w:rsidRPr="00CF5B85">
              <w:rPr>
                <w:rFonts w:ascii="Times New Roman" w:hAnsi="Times New Roman" w:cs="Times New Roman"/>
                <w:b/>
                <w:bCs/>
                <w:color w:val="000000"/>
                <w:sz w:val="24"/>
                <w:szCs w:val="24"/>
              </w:rPr>
              <w:t>ю</w:t>
            </w:r>
            <w:proofErr w:type="spellEnd"/>
            <w:r w:rsidRPr="00CF5B85">
              <w:rPr>
                <w:rFonts w:ascii="Times New Roman" w:hAnsi="Times New Roman" w:cs="Times New Roman"/>
                <w:b/>
                <w:bCs/>
                <w:color w:val="000000"/>
                <w:sz w:val="24"/>
                <w:szCs w:val="24"/>
              </w:rPr>
              <w:t>, я</w:t>
            </w:r>
            <w:r w:rsidRPr="00CF5B85">
              <w:rPr>
                <w:rStyle w:val="apple-converted-space"/>
                <w:rFonts w:ascii="Times New Roman" w:hAnsi="Times New Roman" w:cs="Times New Roman"/>
                <w:color w:val="000000"/>
                <w:sz w:val="24"/>
                <w:szCs w:val="24"/>
              </w:rPr>
              <w:t> </w:t>
            </w:r>
            <w:r w:rsidRPr="00CF5B85">
              <w:rPr>
                <w:rFonts w:ascii="Times New Roman" w:hAnsi="Times New Roman" w:cs="Times New Roman"/>
                <w:color w:val="000000"/>
                <w:sz w:val="24"/>
                <w:szCs w:val="24"/>
              </w:rPr>
              <w:t>и мягким знаком (</w:t>
            </w:r>
            <w:proofErr w:type="spellStart"/>
            <w:r w:rsidRPr="00CF5B85">
              <w:rPr>
                <w:rFonts w:ascii="Times New Roman" w:hAnsi="Times New Roman" w:cs="Times New Roman"/>
                <w:b/>
                <w:bCs/>
                <w:color w:val="000000"/>
                <w:sz w:val="24"/>
                <w:szCs w:val="24"/>
              </w:rPr>
              <w:t>ь</w:t>
            </w:r>
            <w:proofErr w:type="spellEnd"/>
            <w:r w:rsidRPr="00CF5B85">
              <w:rPr>
                <w:rFonts w:ascii="Times New Roman" w:hAnsi="Times New Roman" w:cs="Times New Roman"/>
                <w:color w:val="000000"/>
                <w:sz w:val="24"/>
                <w:szCs w:val="24"/>
              </w:rPr>
              <w:t>) – показателем мягкости согласного звука:</w:t>
            </w:r>
            <w:r w:rsidRPr="00CF5B85">
              <w:rPr>
                <w:rStyle w:val="apple-converted-space"/>
                <w:rFonts w:ascii="Times New Roman" w:hAnsi="Times New Roman" w:cs="Times New Roman"/>
                <w:color w:val="000000"/>
                <w:sz w:val="24"/>
                <w:szCs w:val="24"/>
              </w:rPr>
              <w:t> </w:t>
            </w:r>
            <w:r w:rsidRPr="00CF5B85">
              <w:rPr>
                <w:rStyle w:val="af1"/>
                <w:rFonts w:ascii="Times New Roman" w:hAnsi="Times New Roman" w:cs="Times New Roman"/>
                <w:color w:val="000000"/>
                <w:sz w:val="24"/>
                <w:szCs w:val="24"/>
              </w:rPr>
              <w:t>коньки, ёлка, маяк</w:t>
            </w:r>
            <w:r w:rsidRPr="00CF5B85">
              <w:rPr>
                <w:rFonts w:ascii="Times New Roman" w:hAnsi="Times New Roman" w:cs="Times New Roman"/>
                <w:color w:val="000000"/>
                <w:sz w:val="24"/>
                <w:szCs w:val="24"/>
              </w:rPr>
              <w:t>;</w:t>
            </w:r>
          </w:p>
          <w:p w:rsidR="00CF5B85" w:rsidRPr="00CF5B85" w:rsidRDefault="00CF5B85" w:rsidP="004628DD">
            <w:pPr>
              <w:numPr>
                <w:ilvl w:val="0"/>
                <w:numId w:val="44"/>
              </w:numPr>
              <w:shd w:val="clear" w:color="auto" w:fill="FFFFFF"/>
              <w:spacing w:before="100" w:beforeAutospacing="1" w:after="100" w:afterAutospacing="1"/>
              <w:rPr>
                <w:rFonts w:ascii="Times New Roman" w:hAnsi="Times New Roman" w:cs="Times New Roman"/>
                <w:color w:val="000000"/>
                <w:sz w:val="24"/>
                <w:szCs w:val="24"/>
              </w:rPr>
            </w:pPr>
            <w:r w:rsidRPr="00CF5B85">
              <w:rPr>
                <w:rFonts w:ascii="Times New Roman" w:hAnsi="Times New Roman" w:cs="Times New Roman"/>
                <w:color w:val="000000"/>
                <w:sz w:val="24"/>
                <w:szCs w:val="24"/>
              </w:rPr>
              <w:t>находить случаи расхождения звукового и буквенного состава слов при орфоэпическом проговаривании слов учителем (</w:t>
            </w:r>
            <w:r w:rsidRPr="00CF5B85">
              <w:rPr>
                <w:rStyle w:val="af1"/>
                <w:rFonts w:ascii="Times New Roman" w:hAnsi="Times New Roman" w:cs="Times New Roman"/>
                <w:color w:val="000000"/>
                <w:sz w:val="24"/>
                <w:szCs w:val="24"/>
              </w:rPr>
              <w:t>моряк, ёж, лось, друг, сказка</w:t>
            </w:r>
            <w:r w:rsidRPr="00CF5B85">
              <w:rPr>
                <w:rFonts w:ascii="Times New Roman" w:hAnsi="Times New Roman" w:cs="Times New Roman"/>
                <w:color w:val="000000"/>
                <w:sz w:val="24"/>
                <w:szCs w:val="24"/>
              </w:rPr>
              <w:t>);</w:t>
            </w:r>
          </w:p>
          <w:p w:rsidR="00CF5B85" w:rsidRPr="00CF5B85" w:rsidRDefault="00CF5B85" w:rsidP="004628DD">
            <w:pPr>
              <w:numPr>
                <w:ilvl w:val="0"/>
                <w:numId w:val="44"/>
              </w:numPr>
              <w:shd w:val="clear" w:color="auto" w:fill="FFFFFF"/>
              <w:spacing w:before="100" w:beforeAutospacing="1" w:after="100" w:afterAutospacing="1"/>
              <w:rPr>
                <w:rFonts w:ascii="Times New Roman" w:hAnsi="Times New Roman" w:cs="Times New Roman"/>
                <w:color w:val="000000"/>
                <w:sz w:val="24"/>
                <w:szCs w:val="24"/>
              </w:rPr>
            </w:pPr>
            <w:r w:rsidRPr="00CF5B85">
              <w:rPr>
                <w:rFonts w:ascii="Times New Roman" w:hAnsi="Times New Roman" w:cs="Times New Roman"/>
                <w:color w:val="000000"/>
                <w:sz w:val="24"/>
                <w:szCs w:val="24"/>
              </w:rPr>
              <w:t>произносить звуки и сочетания звуков в соответствии с нормами литературного языка (круг слов определён орфоэпическим словарём учебника).</w:t>
            </w:r>
          </w:p>
          <w:p w:rsidR="00CF5B85" w:rsidRPr="00CF5B85" w:rsidRDefault="00CF5B85" w:rsidP="00CF5B85">
            <w:pPr>
              <w:pStyle w:val="af"/>
              <w:shd w:val="clear" w:color="auto" w:fill="FFFFFF"/>
              <w:rPr>
                <w:color w:val="000000"/>
              </w:rPr>
            </w:pPr>
            <w:r w:rsidRPr="00CF5B85">
              <w:rPr>
                <w:color w:val="000000"/>
              </w:rPr>
              <w:t>Обучающийся получит возможность научиться:</w:t>
            </w:r>
          </w:p>
          <w:p w:rsidR="00CF5B85" w:rsidRPr="00CF5B85" w:rsidRDefault="00CF5B85" w:rsidP="004628DD">
            <w:pPr>
              <w:numPr>
                <w:ilvl w:val="0"/>
                <w:numId w:val="45"/>
              </w:numPr>
              <w:shd w:val="clear" w:color="auto" w:fill="FFFFFF"/>
              <w:spacing w:before="100" w:beforeAutospacing="1" w:after="100" w:afterAutospacing="1"/>
              <w:rPr>
                <w:rFonts w:ascii="Times New Roman" w:hAnsi="Times New Roman" w:cs="Times New Roman"/>
                <w:color w:val="000000"/>
                <w:sz w:val="24"/>
                <w:szCs w:val="24"/>
              </w:rPr>
            </w:pPr>
            <w:r w:rsidRPr="00CF5B85">
              <w:rPr>
                <w:rFonts w:ascii="Times New Roman" w:hAnsi="Times New Roman" w:cs="Times New Roman"/>
                <w:color w:val="000000"/>
                <w:sz w:val="24"/>
                <w:szCs w:val="24"/>
              </w:rPr>
              <w:t xml:space="preserve">осуществлять </w:t>
            </w:r>
            <w:proofErr w:type="spellStart"/>
            <w:r w:rsidRPr="00CF5B85">
              <w:rPr>
                <w:rFonts w:ascii="Times New Roman" w:hAnsi="Times New Roman" w:cs="Times New Roman"/>
                <w:color w:val="000000"/>
                <w:sz w:val="24"/>
                <w:szCs w:val="24"/>
              </w:rPr>
              <w:t>звуко-буквенный</w:t>
            </w:r>
            <w:proofErr w:type="spellEnd"/>
            <w:r w:rsidRPr="00CF5B85">
              <w:rPr>
                <w:rFonts w:ascii="Times New Roman" w:hAnsi="Times New Roman" w:cs="Times New Roman"/>
                <w:color w:val="000000"/>
                <w:sz w:val="24"/>
                <w:szCs w:val="24"/>
              </w:rPr>
              <w:t xml:space="preserve"> разбор простых по составу слов с помощью заданного в учебнике алгоритма;</w:t>
            </w:r>
          </w:p>
          <w:p w:rsidR="00CF5B85" w:rsidRPr="00CF5B85" w:rsidRDefault="00CF5B85" w:rsidP="004628DD">
            <w:pPr>
              <w:numPr>
                <w:ilvl w:val="0"/>
                <w:numId w:val="45"/>
              </w:numPr>
              <w:shd w:val="clear" w:color="auto" w:fill="FFFFFF"/>
              <w:spacing w:before="100" w:beforeAutospacing="1" w:after="100" w:afterAutospacing="1"/>
              <w:rPr>
                <w:rFonts w:ascii="Times New Roman" w:hAnsi="Times New Roman" w:cs="Times New Roman"/>
                <w:color w:val="000000"/>
                <w:sz w:val="24"/>
                <w:szCs w:val="24"/>
              </w:rPr>
            </w:pPr>
            <w:r w:rsidRPr="00CF5B85">
              <w:rPr>
                <w:rFonts w:ascii="Times New Roman" w:hAnsi="Times New Roman" w:cs="Times New Roman"/>
                <w:color w:val="000000"/>
                <w:sz w:val="24"/>
                <w:szCs w:val="24"/>
              </w:rPr>
              <w:lastRenderedPageBreak/>
              <w:t>устанавливать соотношение звукового и буквенного состава в словах с разделительным мягким знаком (</w:t>
            </w:r>
            <w:proofErr w:type="spellStart"/>
            <w:r w:rsidRPr="00CF5B85">
              <w:rPr>
                <w:rFonts w:ascii="Times New Roman" w:hAnsi="Times New Roman" w:cs="Times New Roman"/>
                <w:b/>
                <w:bCs/>
                <w:color w:val="000000"/>
                <w:sz w:val="24"/>
                <w:szCs w:val="24"/>
              </w:rPr>
              <w:t>ь</w:t>
            </w:r>
            <w:proofErr w:type="spellEnd"/>
            <w:r w:rsidRPr="00CF5B85">
              <w:rPr>
                <w:rFonts w:ascii="Times New Roman" w:hAnsi="Times New Roman" w:cs="Times New Roman"/>
                <w:color w:val="000000"/>
                <w:sz w:val="24"/>
                <w:szCs w:val="24"/>
              </w:rPr>
              <w:t>):</w:t>
            </w:r>
            <w:r w:rsidRPr="00CF5B85">
              <w:rPr>
                <w:rStyle w:val="apple-converted-space"/>
                <w:rFonts w:ascii="Times New Roman" w:hAnsi="Times New Roman" w:cs="Times New Roman"/>
                <w:color w:val="000000"/>
                <w:sz w:val="24"/>
                <w:szCs w:val="24"/>
              </w:rPr>
              <w:t> </w:t>
            </w:r>
            <w:r w:rsidRPr="00CF5B85">
              <w:rPr>
                <w:rStyle w:val="af1"/>
                <w:rFonts w:ascii="Times New Roman" w:hAnsi="Times New Roman" w:cs="Times New Roman"/>
                <w:color w:val="000000"/>
                <w:sz w:val="24"/>
                <w:szCs w:val="24"/>
              </w:rPr>
              <w:t>шью, друзья, вьюга;</w:t>
            </w:r>
            <w:r w:rsidRPr="00CF5B85">
              <w:rPr>
                <w:rFonts w:ascii="Times New Roman" w:hAnsi="Times New Roman" w:cs="Times New Roman"/>
                <w:color w:val="000000"/>
                <w:sz w:val="24"/>
                <w:szCs w:val="24"/>
              </w:rPr>
              <w:t>;</w:t>
            </w:r>
          </w:p>
          <w:p w:rsidR="00CF5B85" w:rsidRPr="00CF5B85" w:rsidRDefault="00CF5B85" w:rsidP="004628DD">
            <w:pPr>
              <w:numPr>
                <w:ilvl w:val="0"/>
                <w:numId w:val="45"/>
              </w:numPr>
              <w:shd w:val="clear" w:color="auto" w:fill="FFFFFF"/>
              <w:spacing w:before="100" w:beforeAutospacing="1" w:after="100" w:afterAutospacing="1"/>
              <w:rPr>
                <w:rFonts w:ascii="Times New Roman" w:hAnsi="Times New Roman" w:cs="Times New Roman"/>
                <w:color w:val="000000"/>
                <w:sz w:val="24"/>
                <w:szCs w:val="24"/>
              </w:rPr>
            </w:pPr>
            <w:r w:rsidRPr="00CF5B85">
              <w:rPr>
                <w:rFonts w:ascii="Times New Roman" w:hAnsi="Times New Roman" w:cs="Times New Roman"/>
                <w:color w:val="000000"/>
                <w:sz w:val="24"/>
                <w:szCs w:val="24"/>
              </w:rPr>
              <w:t>применять знания фонетического материала при использовании правил правописания и орфоэпии (различать ударные и безударные гласные, согласные звонкие – глухие, шипящие, мягкие и твёрдые и др.);</w:t>
            </w:r>
          </w:p>
          <w:p w:rsidR="00CF5B85" w:rsidRPr="00CF5B85" w:rsidRDefault="00CF5B85" w:rsidP="004628DD">
            <w:pPr>
              <w:numPr>
                <w:ilvl w:val="0"/>
                <w:numId w:val="45"/>
              </w:numPr>
              <w:shd w:val="clear" w:color="auto" w:fill="FFFFFF"/>
              <w:spacing w:before="100" w:beforeAutospacing="1" w:after="100" w:afterAutospacing="1"/>
              <w:rPr>
                <w:rFonts w:ascii="Times New Roman" w:hAnsi="Times New Roman" w:cs="Times New Roman"/>
                <w:color w:val="000000"/>
                <w:sz w:val="24"/>
                <w:szCs w:val="24"/>
              </w:rPr>
            </w:pPr>
            <w:r w:rsidRPr="00CF5B85">
              <w:rPr>
                <w:rFonts w:ascii="Times New Roman" w:hAnsi="Times New Roman" w:cs="Times New Roman"/>
                <w:color w:val="000000"/>
                <w:sz w:val="24"/>
                <w:szCs w:val="24"/>
              </w:rPr>
              <w:t>пользоваться при письме небуквенными графическими средствами: пробелом между словами, знаком переноса, абзацем.</w:t>
            </w:r>
          </w:p>
          <w:p w:rsidR="00CF5B85" w:rsidRPr="00CF5B85" w:rsidRDefault="00CF5B85" w:rsidP="00CF5B85">
            <w:pPr>
              <w:pStyle w:val="af"/>
              <w:shd w:val="clear" w:color="auto" w:fill="FFFFFF"/>
              <w:rPr>
                <w:color w:val="000000"/>
              </w:rPr>
            </w:pPr>
            <w:r w:rsidRPr="00CF5B85">
              <w:rPr>
                <w:rStyle w:val="af1"/>
                <w:rFonts w:eastAsia="Calibri"/>
                <w:color w:val="000000"/>
              </w:rPr>
              <w:t>Лексика</w:t>
            </w:r>
          </w:p>
          <w:p w:rsidR="00CF5B85" w:rsidRPr="00CF5B85" w:rsidRDefault="00CF5B85" w:rsidP="00CF5B85">
            <w:pPr>
              <w:pStyle w:val="af"/>
              <w:shd w:val="clear" w:color="auto" w:fill="FFFFFF"/>
              <w:rPr>
                <w:color w:val="000000"/>
              </w:rPr>
            </w:pPr>
            <w:r w:rsidRPr="00CF5B85">
              <w:rPr>
                <w:rStyle w:val="af1"/>
                <w:rFonts w:eastAsia="Calibri"/>
                <w:color w:val="000000"/>
              </w:rPr>
              <w:t>Освоение данного раздела распределяется по всем разделам курса.</w:t>
            </w:r>
          </w:p>
          <w:p w:rsidR="00CF5B85" w:rsidRPr="00CF5B85" w:rsidRDefault="00CF5B85" w:rsidP="00CF5B85">
            <w:pPr>
              <w:pStyle w:val="af"/>
              <w:shd w:val="clear" w:color="auto" w:fill="FFFFFF"/>
              <w:rPr>
                <w:color w:val="000000"/>
              </w:rPr>
            </w:pPr>
            <w:r w:rsidRPr="00CF5B85">
              <w:rPr>
                <w:color w:val="000000"/>
              </w:rPr>
              <w:t>Обучающийся научится:</w:t>
            </w:r>
          </w:p>
          <w:p w:rsidR="00CF5B85" w:rsidRPr="00CF5B85" w:rsidRDefault="00CF5B85" w:rsidP="004628DD">
            <w:pPr>
              <w:numPr>
                <w:ilvl w:val="0"/>
                <w:numId w:val="46"/>
              </w:numPr>
              <w:shd w:val="clear" w:color="auto" w:fill="FFFFFF"/>
              <w:spacing w:before="100" w:beforeAutospacing="1" w:after="100" w:afterAutospacing="1"/>
              <w:rPr>
                <w:rFonts w:ascii="Times New Roman" w:hAnsi="Times New Roman" w:cs="Times New Roman"/>
                <w:color w:val="000000"/>
                <w:sz w:val="24"/>
                <w:szCs w:val="24"/>
              </w:rPr>
            </w:pPr>
            <w:r w:rsidRPr="00CF5B85">
              <w:rPr>
                <w:rFonts w:ascii="Times New Roman" w:hAnsi="Times New Roman" w:cs="Times New Roman"/>
                <w:color w:val="000000"/>
                <w:sz w:val="24"/>
                <w:szCs w:val="24"/>
              </w:rPr>
              <w:t>осознавать слово как единство звучания и значения;</w:t>
            </w:r>
          </w:p>
          <w:p w:rsidR="00CF5B85" w:rsidRPr="00CF5B85" w:rsidRDefault="00CF5B85" w:rsidP="004628DD">
            <w:pPr>
              <w:numPr>
                <w:ilvl w:val="0"/>
                <w:numId w:val="46"/>
              </w:numPr>
              <w:shd w:val="clear" w:color="auto" w:fill="FFFFFF"/>
              <w:spacing w:before="100" w:beforeAutospacing="1" w:after="100" w:afterAutospacing="1"/>
              <w:rPr>
                <w:rFonts w:ascii="Times New Roman" w:hAnsi="Times New Roman" w:cs="Times New Roman"/>
                <w:color w:val="000000"/>
                <w:sz w:val="24"/>
                <w:szCs w:val="24"/>
              </w:rPr>
            </w:pPr>
            <w:r w:rsidRPr="00CF5B85">
              <w:rPr>
                <w:rFonts w:ascii="Times New Roman" w:hAnsi="Times New Roman" w:cs="Times New Roman"/>
                <w:color w:val="000000"/>
                <w:sz w:val="24"/>
                <w:szCs w:val="24"/>
              </w:rPr>
              <w:t>выявлять в речи незнакомые слова, спрашивать об их значении учителя или обращаться к толковому словарю;</w:t>
            </w:r>
          </w:p>
          <w:p w:rsidR="00CF5B85" w:rsidRPr="00CF5B85" w:rsidRDefault="00CF5B85" w:rsidP="004628DD">
            <w:pPr>
              <w:numPr>
                <w:ilvl w:val="0"/>
                <w:numId w:val="46"/>
              </w:numPr>
              <w:shd w:val="clear" w:color="auto" w:fill="FFFFFF"/>
              <w:spacing w:before="100" w:beforeAutospacing="1" w:after="100" w:afterAutospacing="1"/>
              <w:rPr>
                <w:rFonts w:ascii="Times New Roman" w:hAnsi="Times New Roman" w:cs="Times New Roman"/>
                <w:color w:val="000000"/>
                <w:sz w:val="24"/>
                <w:szCs w:val="24"/>
              </w:rPr>
            </w:pPr>
            <w:r w:rsidRPr="00CF5B85">
              <w:rPr>
                <w:rFonts w:ascii="Times New Roman" w:hAnsi="Times New Roman" w:cs="Times New Roman"/>
                <w:color w:val="000000"/>
                <w:sz w:val="24"/>
                <w:szCs w:val="24"/>
              </w:rPr>
              <w:t>различать однозначные и многозначные слова (простые случаи);</w:t>
            </w:r>
          </w:p>
          <w:p w:rsidR="00CF5B85" w:rsidRPr="00CF5B85" w:rsidRDefault="00CF5B85" w:rsidP="004628DD">
            <w:pPr>
              <w:numPr>
                <w:ilvl w:val="0"/>
                <w:numId w:val="46"/>
              </w:numPr>
              <w:shd w:val="clear" w:color="auto" w:fill="FFFFFF"/>
              <w:spacing w:before="100" w:beforeAutospacing="1" w:after="100" w:afterAutospacing="1"/>
              <w:rPr>
                <w:rFonts w:ascii="Times New Roman" w:hAnsi="Times New Roman" w:cs="Times New Roman"/>
                <w:color w:val="000000"/>
                <w:sz w:val="24"/>
                <w:szCs w:val="24"/>
              </w:rPr>
            </w:pPr>
            <w:r w:rsidRPr="00CF5B85">
              <w:rPr>
                <w:rFonts w:ascii="Times New Roman" w:hAnsi="Times New Roman" w:cs="Times New Roman"/>
                <w:color w:val="000000"/>
                <w:sz w:val="24"/>
                <w:szCs w:val="24"/>
              </w:rPr>
              <w:t>иметь представление о синонимах и антонимах;</w:t>
            </w:r>
          </w:p>
          <w:p w:rsidR="00CF5B85" w:rsidRPr="00CF5B85" w:rsidRDefault="00CF5B85" w:rsidP="004628DD">
            <w:pPr>
              <w:numPr>
                <w:ilvl w:val="0"/>
                <w:numId w:val="46"/>
              </w:numPr>
              <w:shd w:val="clear" w:color="auto" w:fill="FFFFFF"/>
              <w:spacing w:before="100" w:beforeAutospacing="1" w:after="100" w:afterAutospacing="1"/>
              <w:rPr>
                <w:rFonts w:ascii="Times New Roman" w:hAnsi="Times New Roman" w:cs="Times New Roman"/>
                <w:color w:val="000000"/>
                <w:sz w:val="24"/>
                <w:szCs w:val="24"/>
              </w:rPr>
            </w:pPr>
            <w:r w:rsidRPr="00CF5B85">
              <w:rPr>
                <w:rFonts w:ascii="Times New Roman" w:hAnsi="Times New Roman" w:cs="Times New Roman"/>
                <w:color w:val="000000"/>
                <w:sz w:val="24"/>
                <w:szCs w:val="24"/>
              </w:rPr>
              <w:t>распознавать среди предложенных слов синонимы и антонимы;</w:t>
            </w:r>
          </w:p>
          <w:p w:rsidR="00CF5B85" w:rsidRPr="00CF5B85" w:rsidRDefault="00CF5B85" w:rsidP="004628DD">
            <w:pPr>
              <w:numPr>
                <w:ilvl w:val="0"/>
                <w:numId w:val="46"/>
              </w:numPr>
              <w:shd w:val="clear" w:color="auto" w:fill="FFFFFF"/>
              <w:spacing w:before="100" w:beforeAutospacing="1" w:after="100" w:afterAutospacing="1"/>
              <w:rPr>
                <w:rFonts w:ascii="Times New Roman" w:hAnsi="Times New Roman" w:cs="Times New Roman"/>
                <w:color w:val="000000"/>
                <w:sz w:val="24"/>
                <w:szCs w:val="24"/>
              </w:rPr>
            </w:pPr>
            <w:r w:rsidRPr="00CF5B85">
              <w:rPr>
                <w:rFonts w:ascii="Times New Roman" w:hAnsi="Times New Roman" w:cs="Times New Roman"/>
                <w:color w:val="000000"/>
                <w:sz w:val="24"/>
                <w:szCs w:val="24"/>
              </w:rPr>
              <w:t>подбирать к предложенным словам 1 – 2 синонима или антонима;</w:t>
            </w:r>
          </w:p>
          <w:p w:rsidR="00CF5B85" w:rsidRPr="00CF5B85" w:rsidRDefault="00CF5B85" w:rsidP="004628DD">
            <w:pPr>
              <w:numPr>
                <w:ilvl w:val="0"/>
                <w:numId w:val="46"/>
              </w:numPr>
              <w:shd w:val="clear" w:color="auto" w:fill="FFFFFF"/>
              <w:spacing w:before="100" w:beforeAutospacing="1" w:after="100" w:afterAutospacing="1"/>
              <w:rPr>
                <w:rFonts w:ascii="Times New Roman" w:hAnsi="Times New Roman" w:cs="Times New Roman"/>
                <w:color w:val="000000"/>
                <w:sz w:val="24"/>
                <w:szCs w:val="24"/>
              </w:rPr>
            </w:pPr>
            <w:r w:rsidRPr="00CF5B85">
              <w:rPr>
                <w:rFonts w:ascii="Times New Roman" w:hAnsi="Times New Roman" w:cs="Times New Roman"/>
                <w:color w:val="000000"/>
                <w:sz w:val="24"/>
                <w:szCs w:val="24"/>
              </w:rPr>
              <w:t>наблюдать за использованием синонимов и антонимов в речи;</w:t>
            </w:r>
          </w:p>
          <w:p w:rsidR="00CF5B85" w:rsidRPr="00CF5B85" w:rsidRDefault="00CF5B85" w:rsidP="004628DD">
            <w:pPr>
              <w:numPr>
                <w:ilvl w:val="0"/>
                <w:numId w:val="46"/>
              </w:numPr>
              <w:shd w:val="clear" w:color="auto" w:fill="FFFFFF"/>
              <w:spacing w:before="100" w:beforeAutospacing="1" w:after="100" w:afterAutospacing="1"/>
              <w:rPr>
                <w:rFonts w:ascii="Times New Roman" w:hAnsi="Times New Roman" w:cs="Times New Roman"/>
                <w:color w:val="000000"/>
                <w:sz w:val="24"/>
                <w:szCs w:val="24"/>
              </w:rPr>
            </w:pPr>
            <w:r w:rsidRPr="00CF5B85">
              <w:rPr>
                <w:rFonts w:ascii="Times New Roman" w:hAnsi="Times New Roman" w:cs="Times New Roman"/>
                <w:color w:val="000000"/>
                <w:sz w:val="24"/>
                <w:szCs w:val="24"/>
              </w:rPr>
              <w:t>наблюдать за словами, употреблёнными в прямом и переносном значении.</w:t>
            </w:r>
          </w:p>
          <w:p w:rsidR="00CF5B85" w:rsidRPr="00CF5B85" w:rsidRDefault="00CF5B85" w:rsidP="00CF5B85">
            <w:pPr>
              <w:pStyle w:val="af"/>
              <w:shd w:val="clear" w:color="auto" w:fill="FFFFFF"/>
              <w:rPr>
                <w:color w:val="000000"/>
              </w:rPr>
            </w:pPr>
            <w:r w:rsidRPr="00CF5B85">
              <w:rPr>
                <w:color w:val="000000"/>
              </w:rPr>
              <w:t>Обучающийся получит возможность научиться:</w:t>
            </w:r>
          </w:p>
          <w:p w:rsidR="00CF5B85" w:rsidRPr="00CF5B85" w:rsidRDefault="00CF5B85" w:rsidP="004628DD">
            <w:pPr>
              <w:numPr>
                <w:ilvl w:val="0"/>
                <w:numId w:val="47"/>
              </w:numPr>
              <w:shd w:val="clear" w:color="auto" w:fill="FFFFFF"/>
              <w:spacing w:before="100" w:beforeAutospacing="1" w:after="100" w:afterAutospacing="1"/>
              <w:rPr>
                <w:rFonts w:ascii="Times New Roman" w:hAnsi="Times New Roman" w:cs="Times New Roman"/>
                <w:color w:val="000000"/>
                <w:sz w:val="24"/>
                <w:szCs w:val="24"/>
              </w:rPr>
            </w:pPr>
            <w:r w:rsidRPr="00CF5B85">
              <w:rPr>
                <w:rFonts w:ascii="Times New Roman" w:hAnsi="Times New Roman" w:cs="Times New Roman"/>
                <w:color w:val="000000"/>
                <w:sz w:val="24"/>
                <w:szCs w:val="24"/>
              </w:rPr>
              <w:t>выявлять в речи незнакомые слова, спрашивать об их значении учителя или обращаться к толковому словарю;</w:t>
            </w:r>
          </w:p>
          <w:p w:rsidR="00CF5B85" w:rsidRPr="00CF5B85" w:rsidRDefault="00CF5B85" w:rsidP="004628DD">
            <w:pPr>
              <w:numPr>
                <w:ilvl w:val="0"/>
                <w:numId w:val="47"/>
              </w:numPr>
              <w:shd w:val="clear" w:color="auto" w:fill="FFFFFF"/>
              <w:spacing w:before="100" w:beforeAutospacing="1" w:after="100" w:afterAutospacing="1"/>
              <w:rPr>
                <w:rFonts w:ascii="Times New Roman" w:hAnsi="Times New Roman" w:cs="Times New Roman"/>
                <w:color w:val="000000"/>
                <w:sz w:val="24"/>
                <w:szCs w:val="24"/>
              </w:rPr>
            </w:pPr>
            <w:r w:rsidRPr="00CF5B85">
              <w:rPr>
                <w:rFonts w:ascii="Times New Roman" w:hAnsi="Times New Roman" w:cs="Times New Roman"/>
                <w:color w:val="000000"/>
                <w:sz w:val="24"/>
                <w:szCs w:val="24"/>
              </w:rPr>
              <w:t>на практическом уровне распознавать слова, употреблённые в прямом и переносном значении (простые случаи);</w:t>
            </w:r>
          </w:p>
          <w:p w:rsidR="00CF5B85" w:rsidRPr="00CF5B85" w:rsidRDefault="00CF5B85" w:rsidP="004628DD">
            <w:pPr>
              <w:numPr>
                <w:ilvl w:val="0"/>
                <w:numId w:val="47"/>
              </w:numPr>
              <w:shd w:val="clear" w:color="auto" w:fill="FFFFFF"/>
              <w:spacing w:before="100" w:beforeAutospacing="1" w:after="100" w:afterAutospacing="1"/>
              <w:rPr>
                <w:rFonts w:ascii="Times New Roman" w:hAnsi="Times New Roman" w:cs="Times New Roman"/>
                <w:color w:val="000000"/>
                <w:sz w:val="24"/>
                <w:szCs w:val="24"/>
              </w:rPr>
            </w:pPr>
            <w:r w:rsidRPr="00CF5B85">
              <w:rPr>
                <w:rFonts w:ascii="Times New Roman" w:hAnsi="Times New Roman" w:cs="Times New Roman"/>
                <w:color w:val="000000"/>
                <w:sz w:val="24"/>
                <w:szCs w:val="24"/>
              </w:rPr>
              <w:t>замечать в художественном тексте слова, употреблённые в переносном значении;</w:t>
            </w:r>
          </w:p>
          <w:p w:rsidR="00CF5B85" w:rsidRPr="00CF5B85" w:rsidRDefault="00CF5B85" w:rsidP="004628DD">
            <w:pPr>
              <w:numPr>
                <w:ilvl w:val="0"/>
                <w:numId w:val="47"/>
              </w:numPr>
              <w:shd w:val="clear" w:color="auto" w:fill="FFFFFF"/>
              <w:spacing w:before="100" w:beforeAutospacing="1" w:after="100" w:afterAutospacing="1"/>
              <w:rPr>
                <w:rFonts w:ascii="Times New Roman" w:hAnsi="Times New Roman" w:cs="Times New Roman"/>
                <w:color w:val="000000"/>
                <w:sz w:val="24"/>
                <w:szCs w:val="24"/>
              </w:rPr>
            </w:pPr>
            <w:r w:rsidRPr="00CF5B85">
              <w:rPr>
                <w:rFonts w:ascii="Times New Roman" w:hAnsi="Times New Roman" w:cs="Times New Roman"/>
                <w:color w:val="000000"/>
                <w:sz w:val="24"/>
                <w:szCs w:val="24"/>
              </w:rPr>
              <w:lastRenderedPageBreak/>
              <w:t>пользоваться словарями при решении языковых и речевых задач.</w:t>
            </w:r>
          </w:p>
          <w:p w:rsidR="00CF5B85" w:rsidRPr="00CF5B85" w:rsidRDefault="00CF5B85" w:rsidP="00CF5B85">
            <w:pPr>
              <w:pStyle w:val="af"/>
              <w:shd w:val="clear" w:color="auto" w:fill="FFFFFF"/>
              <w:rPr>
                <w:color w:val="000000"/>
              </w:rPr>
            </w:pPr>
            <w:r w:rsidRPr="00CF5B85">
              <w:rPr>
                <w:rStyle w:val="af1"/>
                <w:rFonts w:eastAsia="Calibri"/>
                <w:color w:val="000000"/>
              </w:rPr>
              <w:t>Состав слова (</w:t>
            </w:r>
            <w:proofErr w:type="spellStart"/>
            <w:r w:rsidRPr="00CF5B85">
              <w:rPr>
                <w:rStyle w:val="af1"/>
                <w:rFonts w:eastAsia="Calibri"/>
                <w:color w:val="000000"/>
              </w:rPr>
              <w:t>морфемика</w:t>
            </w:r>
            <w:proofErr w:type="spellEnd"/>
            <w:r w:rsidRPr="00CF5B85">
              <w:rPr>
                <w:rStyle w:val="af1"/>
                <w:rFonts w:eastAsia="Calibri"/>
                <w:color w:val="000000"/>
              </w:rPr>
              <w:t>)</w:t>
            </w:r>
          </w:p>
          <w:p w:rsidR="00CF5B85" w:rsidRPr="00CF5B85" w:rsidRDefault="00CF5B85" w:rsidP="00CF5B85">
            <w:pPr>
              <w:pStyle w:val="af"/>
              <w:shd w:val="clear" w:color="auto" w:fill="FFFFFF"/>
              <w:rPr>
                <w:color w:val="000000"/>
              </w:rPr>
            </w:pPr>
            <w:r w:rsidRPr="00CF5B85">
              <w:rPr>
                <w:color w:val="000000"/>
              </w:rPr>
              <w:t>Обучающийся научится:</w:t>
            </w:r>
          </w:p>
          <w:p w:rsidR="00CF5B85" w:rsidRPr="00CF5B85" w:rsidRDefault="00CF5B85" w:rsidP="004628DD">
            <w:pPr>
              <w:numPr>
                <w:ilvl w:val="0"/>
                <w:numId w:val="48"/>
              </w:numPr>
              <w:shd w:val="clear" w:color="auto" w:fill="FFFFFF"/>
              <w:spacing w:before="100" w:beforeAutospacing="1" w:after="100" w:afterAutospacing="1"/>
              <w:rPr>
                <w:rFonts w:ascii="Times New Roman" w:hAnsi="Times New Roman" w:cs="Times New Roman"/>
                <w:color w:val="000000"/>
                <w:sz w:val="24"/>
                <w:szCs w:val="24"/>
              </w:rPr>
            </w:pPr>
            <w:r w:rsidRPr="00CF5B85">
              <w:rPr>
                <w:rFonts w:ascii="Times New Roman" w:hAnsi="Times New Roman" w:cs="Times New Roman"/>
                <w:color w:val="000000"/>
                <w:sz w:val="24"/>
                <w:szCs w:val="24"/>
              </w:rPr>
              <w:t>осознавать значение понятия «родственные слова», соотносить его с понятием «однокоренные слова»;</w:t>
            </w:r>
          </w:p>
          <w:p w:rsidR="00CF5B85" w:rsidRPr="00CF5B85" w:rsidRDefault="00CF5B85" w:rsidP="004628DD">
            <w:pPr>
              <w:numPr>
                <w:ilvl w:val="0"/>
                <w:numId w:val="48"/>
              </w:numPr>
              <w:shd w:val="clear" w:color="auto" w:fill="FFFFFF"/>
              <w:spacing w:before="100" w:beforeAutospacing="1" w:after="100" w:afterAutospacing="1"/>
              <w:rPr>
                <w:rFonts w:ascii="Times New Roman" w:hAnsi="Times New Roman" w:cs="Times New Roman"/>
                <w:color w:val="000000"/>
                <w:sz w:val="24"/>
                <w:szCs w:val="24"/>
              </w:rPr>
            </w:pPr>
            <w:r w:rsidRPr="00CF5B85">
              <w:rPr>
                <w:rFonts w:ascii="Times New Roman" w:hAnsi="Times New Roman" w:cs="Times New Roman"/>
                <w:color w:val="000000"/>
                <w:sz w:val="24"/>
                <w:szCs w:val="24"/>
              </w:rPr>
              <w:t>владеть первоначальными признаками для опознавания однокоренных слов среди других (</w:t>
            </w:r>
            <w:proofErr w:type="spellStart"/>
            <w:r w:rsidRPr="00CF5B85">
              <w:rPr>
                <w:rFonts w:ascii="Times New Roman" w:hAnsi="Times New Roman" w:cs="Times New Roman"/>
                <w:color w:val="000000"/>
                <w:sz w:val="24"/>
                <w:szCs w:val="24"/>
              </w:rPr>
              <w:t>неоднокоренных</w:t>
            </w:r>
            <w:proofErr w:type="spellEnd"/>
            <w:r w:rsidRPr="00CF5B85">
              <w:rPr>
                <w:rFonts w:ascii="Times New Roman" w:hAnsi="Times New Roman" w:cs="Times New Roman"/>
                <w:color w:val="000000"/>
                <w:sz w:val="24"/>
                <w:szCs w:val="24"/>
              </w:rPr>
              <w:t>) слов;</w:t>
            </w:r>
          </w:p>
          <w:p w:rsidR="00CF5B85" w:rsidRPr="00CF5B85" w:rsidRDefault="00CF5B85" w:rsidP="004628DD">
            <w:pPr>
              <w:numPr>
                <w:ilvl w:val="0"/>
                <w:numId w:val="48"/>
              </w:numPr>
              <w:shd w:val="clear" w:color="auto" w:fill="FFFFFF"/>
              <w:spacing w:before="100" w:beforeAutospacing="1" w:after="100" w:afterAutospacing="1"/>
              <w:rPr>
                <w:rFonts w:ascii="Times New Roman" w:hAnsi="Times New Roman" w:cs="Times New Roman"/>
                <w:color w:val="000000"/>
                <w:sz w:val="24"/>
                <w:szCs w:val="24"/>
              </w:rPr>
            </w:pPr>
            <w:r w:rsidRPr="00CF5B85">
              <w:rPr>
                <w:rFonts w:ascii="Times New Roman" w:hAnsi="Times New Roman" w:cs="Times New Roman"/>
                <w:color w:val="000000"/>
                <w:sz w:val="24"/>
                <w:szCs w:val="24"/>
              </w:rPr>
              <w:t>распознавать группы однокоренных слов при решении учебной задачи; подбирать родственные (однокоренные) слова к данному слову либо с заданным корнем;</w:t>
            </w:r>
          </w:p>
          <w:p w:rsidR="00CF5B85" w:rsidRPr="00CF5B85" w:rsidRDefault="00CF5B85" w:rsidP="004628DD">
            <w:pPr>
              <w:numPr>
                <w:ilvl w:val="0"/>
                <w:numId w:val="48"/>
              </w:numPr>
              <w:shd w:val="clear" w:color="auto" w:fill="FFFFFF"/>
              <w:spacing w:before="100" w:beforeAutospacing="1" w:after="100" w:afterAutospacing="1"/>
              <w:rPr>
                <w:rFonts w:ascii="Times New Roman" w:hAnsi="Times New Roman" w:cs="Times New Roman"/>
                <w:color w:val="000000"/>
                <w:sz w:val="24"/>
                <w:szCs w:val="24"/>
              </w:rPr>
            </w:pPr>
            <w:r w:rsidRPr="00CF5B85">
              <w:rPr>
                <w:rFonts w:ascii="Times New Roman" w:hAnsi="Times New Roman" w:cs="Times New Roman"/>
                <w:color w:val="000000"/>
                <w:sz w:val="24"/>
                <w:szCs w:val="24"/>
              </w:rPr>
              <w:t>определять в слове корень (простые случаи), пользуясь заданным алгоритмом (памяткой определения корня слова).</w:t>
            </w:r>
          </w:p>
          <w:p w:rsidR="00CF5B85" w:rsidRPr="00CF5B85" w:rsidRDefault="00CF5B85" w:rsidP="00CF5B85">
            <w:pPr>
              <w:pStyle w:val="af"/>
              <w:shd w:val="clear" w:color="auto" w:fill="FFFFFF"/>
              <w:rPr>
                <w:color w:val="000000"/>
              </w:rPr>
            </w:pPr>
            <w:r w:rsidRPr="00CF5B85">
              <w:rPr>
                <w:color w:val="000000"/>
              </w:rPr>
              <w:t>Обучающийся получит возможность научиться:</w:t>
            </w:r>
          </w:p>
          <w:p w:rsidR="00CF5B85" w:rsidRPr="00CF5B85" w:rsidRDefault="00CF5B85" w:rsidP="004628DD">
            <w:pPr>
              <w:numPr>
                <w:ilvl w:val="0"/>
                <w:numId w:val="49"/>
              </w:numPr>
              <w:shd w:val="clear" w:color="auto" w:fill="FFFFFF"/>
              <w:spacing w:before="100" w:beforeAutospacing="1" w:after="100" w:afterAutospacing="1"/>
              <w:rPr>
                <w:rFonts w:ascii="Times New Roman" w:hAnsi="Times New Roman" w:cs="Times New Roman"/>
                <w:color w:val="000000"/>
                <w:sz w:val="24"/>
                <w:szCs w:val="24"/>
              </w:rPr>
            </w:pPr>
            <w:r w:rsidRPr="00CF5B85">
              <w:rPr>
                <w:rFonts w:ascii="Times New Roman" w:hAnsi="Times New Roman" w:cs="Times New Roman"/>
                <w:color w:val="000000"/>
                <w:sz w:val="24"/>
                <w:szCs w:val="24"/>
              </w:rPr>
              <w:t>различать однокоренные слова и формы одного и того же слова;</w:t>
            </w:r>
          </w:p>
          <w:p w:rsidR="00CF5B85" w:rsidRPr="00CF5B85" w:rsidRDefault="00CF5B85" w:rsidP="004628DD">
            <w:pPr>
              <w:numPr>
                <w:ilvl w:val="0"/>
                <w:numId w:val="49"/>
              </w:numPr>
              <w:shd w:val="clear" w:color="auto" w:fill="FFFFFF"/>
              <w:spacing w:before="100" w:beforeAutospacing="1" w:after="100" w:afterAutospacing="1"/>
              <w:rPr>
                <w:rFonts w:ascii="Times New Roman" w:hAnsi="Times New Roman" w:cs="Times New Roman"/>
                <w:color w:val="000000"/>
                <w:sz w:val="24"/>
                <w:szCs w:val="24"/>
              </w:rPr>
            </w:pPr>
            <w:r w:rsidRPr="00CF5B85">
              <w:rPr>
                <w:rFonts w:ascii="Times New Roman" w:hAnsi="Times New Roman" w:cs="Times New Roman"/>
                <w:color w:val="000000"/>
                <w:sz w:val="24"/>
                <w:szCs w:val="24"/>
              </w:rPr>
              <w:t>различать однокоренные слова и слова с омонимичными корнями, однокоренные слова и синонимы;</w:t>
            </w:r>
          </w:p>
          <w:p w:rsidR="00CF5B85" w:rsidRPr="00CF5B85" w:rsidRDefault="00CF5B85" w:rsidP="004628DD">
            <w:pPr>
              <w:numPr>
                <w:ilvl w:val="0"/>
                <w:numId w:val="49"/>
              </w:numPr>
              <w:shd w:val="clear" w:color="auto" w:fill="FFFFFF"/>
              <w:spacing w:before="100" w:beforeAutospacing="1" w:after="100" w:afterAutospacing="1"/>
              <w:rPr>
                <w:rFonts w:ascii="Times New Roman" w:hAnsi="Times New Roman" w:cs="Times New Roman"/>
                <w:color w:val="000000"/>
                <w:sz w:val="24"/>
                <w:szCs w:val="24"/>
              </w:rPr>
            </w:pPr>
            <w:r w:rsidRPr="00CF5B85">
              <w:rPr>
                <w:rFonts w:ascii="Times New Roman" w:hAnsi="Times New Roman" w:cs="Times New Roman"/>
                <w:color w:val="000000"/>
                <w:sz w:val="24"/>
                <w:szCs w:val="24"/>
              </w:rPr>
              <w:t>подбирать однокоренные слова и формы слов с целью проверки изучаемых орфограмм в корне слова.</w:t>
            </w:r>
          </w:p>
          <w:p w:rsidR="00CF5B85" w:rsidRPr="00CF5B85" w:rsidRDefault="00CF5B85" w:rsidP="00CF5B85">
            <w:pPr>
              <w:pStyle w:val="af"/>
              <w:shd w:val="clear" w:color="auto" w:fill="FFFFFF"/>
              <w:rPr>
                <w:color w:val="000000"/>
              </w:rPr>
            </w:pPr>
            <w:r w:rsidRPr="00CF5B85">
              <w:rPr>
                <w:rStyle w:val="af1"/>
                <w:rFonts w:eastAsia="Calibri"/>
                <w:color w:val="000000"/>
              </w:rPr>
              <w:t>Морфология</w:t>
            </w:r>
          </w:p>
          <w:p w:rsidR="00CF5B85" w:rsidRPr="00CF5B85" w:rsidRDefault="00CF5B85" w:rsidP="00CF5B85">
            <w:pPr>
              <w:pStyle w:val="af"/>
              <w:shd w:val="clear" w:color="auto" w:fill="FFFFFF"/>
              <w:rPr>
                <w:color w:val="000000"/>
              </w:rPr>
            </w:pPr>
            <w:r w:rsidRPr="00CF5B85">
              <w:rPr>
                <w:color w:val="000000"/>
              </w:rPr>
              <w:t>Обучающийся научится:</w:t>
            </w:r>
          </w:p>
          <w:p w:rsidR="00CF5B85" w:rsidRPr="00CF5B85" w:rsidRDefault="00CF5B85" w:rsidP="004628DD">
            <w:pPr>
              <w:numPr>
                <w:ilvl w:val="0"/>
                <w:numId w:val="50"/>
              </w:numPr>
              <w:shd w:val="clear" w:color="auto" w:fill="FFFFFF"/>
              <w:spacing w:before="100" w:beforeAutospacing="1" w:after="100" w:afterAutospacing="1"/>
              <w:rPr>
                <w:rFonts w:ascii="Times New Roman" w:hAnsi="Times New Roman" w:cs="Times New Roman"/>
                <w:color w:val="000000"/>
                <w:sz w:val="24"/>
                <w:szCs w:val="24"/>
              </w:rPr>
            </w:pPr>
            <w:r w:rsidRPr="00CF5B85">
              <w:rPr>
                <w:rFonts w:ascii="Times New Roman" w:hAnsi="Times New Roman" w:cs="Times New Roman"/>
                <w:color w:val="000000"/>
                <w:sz w:val="24"/>
                <w:szCs w:val="24"/>
              </w:rPr>
              <w:t>различать слова, обозначающие предметы (признаки предметов, действия предметов), вопросы, на которые они отвечают, и соотносить их с определённой частью речи;</w:t>
            </w:r>
          </w:p>
          <w:p w:rsidR="00CF5B85" w:rsidRPr="00CF5B85" w:rsidRDefault="00CF5B85" w:rsidP="004628DD">
            <w:pPr>
              <w:numPr>
                <w:ilvl w:val="0"/>
                <w:numId w:val="50"/>
              </w:numPr>
              <w:shd w:val="clear" w:color="auto" w:fill="FFFFFF"/>
              <w:spacing w:before="100" w:beforeAutospacing="1" w:after="100" w:afterAutospacing="1"/>
              <w:rPr>
                <w:rFonts w:ascii="Times New Roman" w:hAnsi="Times New Roman" w:cs="Times New Roman"/>
                <w:color w:val="000000"/>
                <w:sz w:val="24"/>
                <w:szCs w:val="24"/>
              </w:rPr>
            </w:pPr>
            <w:r w:rsidRPr="00CF5B85">
              <w:rPr>
                <w:rFonts w:ascii="Times New Roman" w:hAnsi="Times New Roman" w:cs="Times New Roman"/>
                <w:color w:val="000000"/>
                <w:sz w:val="24"/>
                <w:szCs w:val="24"/>
              </w:rPr>
              <w:t>находить грамматические группы слов (части речи) по комплексу усвоенных признаков: имя существительное, имя прилагательное, глагол;</w:t>
            </w:r>
          </w:p>
          <w:p w:rsidR="00CF5B85" w:rsidRPr="00CF5B85" w:rsidRDefault="00CF5B85" w:rsidP="004628DD">
            <w:pPr>
              <w:numPr>
                <w:ilvl w:val="0"/>
                <w:numId w:val="50"/>
              </w:numPr>
              <w:shd w:val="clear" w:color="auto" w:fill="FFFFFF"/>
              <w:spacing w:before="100" w:beforeAutospacing="1" w:after="100" w:afterAutospacing="1"/>
              <w:rPr>
                <w:rFonts w:ascii="Times New Roman" w:hAnsi="Times New Roman" w:cs="Times New Roman"/>
                <w:color w:val="000000"/>
                <w:sz w:val="24"/>
                <w:szCs w:val="24"/>
              </w:rPr>
            </w:pPr>
            <w:r w:rsidRPr="00CF5B85">
              <w:rPr>
                <w:rFonts w:ascii="Times New Roman" w:hAnsi="Times New Roman" w:cs="Times New Roman"/>
                <w:color w:val="000000"/>
                <w:sz w:val="24"/>
                <w:szCs w:val="24"/>
              </w:rPr>
              <w:t>находить имена существительные, понимать их значение и употребление в речи, опознавать одушевлённые и неодушевлённые имена существительные по вопросам «кто»? и «что?», собственные и нарицательные имена существительные, определять форму числа имён существительных;</w:t>
            </w:r>
          </w:p>
          <w:p w:rsidR="00CF5B85" w:rsidRPr="00CF5B85" w:rsidRDefault="00CF5B85" w:rsidP="004628DD">
            <w:pPr>
              <w:numPr>
                <w:ilvl w:val="0"/>
                <w:numId w:val="50"/>
              </w:numPr>
              <w:shd w:val="clear" w:color="auto" w:fill="FFFFFF"/>
              <w:spacing w:before="100" w:beforeAutospacing="1" w:after="100" w:afterAutospacing="1"/>
              <w:rPr>
                <w:rFonts w:ascii="Times New Roman" w:hAnsi="Times New Roman" w:cs="Times New Roman"/>
                <w:color w:val="000000"/>
                <w:sz w:val="24"/>
                <w:szCs w:val="24"/>
              </w:rPr>
            </w:pPr>
            <w:r w:rsidRPr="00CF5B85">
              <w:rPr>
                <w:rFonts w:ascii="Times New Roman" w:hAnsi="Times New Roman" w:cs="Times New Roman"/>
                <w:color w:val="000000"/>
                <w:sz w:val="24"/>
                <w:szCs w:val="24"/>
              </w:rPr>
              <w:lastRenderedPageBreak/>
              <w:t>находить имена прилагательные, понимать их значение и употребление в речи, опознавать форму числа имён прилагательных, роль в предложении;</w:t>
            </w:r>
          </w:p>
          <w:p w:rsidR="00CF5B85" w:rsidRPr="00CF5B85" w:rsidRDefault="00CF5B85" w:rsidP="004628DD">
            <w:pPr>
              <w:numPr>
                <w:ilvl w:val="0"/>
                <w:numId w:val="50"/>
              </w:numPr>
              <w:shd w:val="clear" w:color="auto" w:fill="FFFFFF"/>
              <w:spacing w:before="100" w:beforeAutospacing="1" w:after="100" w:afterAutospacing="1"/>
              <w:rPr>
                <w:rFonts w:ascii="Times New Roman" w:hAnsi="Times New Roman" w:cs="Times New Roman"/>
                <w:color w:val="000000"/>
                <w:sz w:val="24"/>
                <w:szCs w:val="24"/>
              </w:rPr>
            </w:pPr>
            <w:r w:rsidRPr="00CF5B85">
              <w:rPr>
                <w:rFonts w:ascii="Times New Roman" w:hAnsi="Times New Roman" w:cs="Times New Roman"/>
                <w:color w:val="000000"/>
                <w:sz w:val="24"/>
                <w:szCs w:val="24"/>
              </w:rPr>
              <w:t>находить глаголы, понимать их значение и употребление в речи, опознавать форму числа глаголов, роль в предложении; узнавать личные местоимения, понимать их значение и употребление в речи;</w:t>
            </w:r>
          </w:p>
          <w:p w:rsidR="00CF5B85" w:rsidRPr="00CF5B85" w:rsidRDefault="00CF5B85" w:rsidP="004628DD">
            <w:pPr>
              <w:numPr>
                <w:ilvl w:val="0"/>
                <w:numId w:val="50"/>
              </w:numPr>
              <w:shd w:val="clear" w:color="auto" w:fill="FFFFFF"/>
              <w:spacing w:before="100" w:beforeAutospacing="1" w:after="100" w:afterAutospacing="1"/>
              <w:rPr>
                <w:rFonts w:ascii="Times New Roman" w:hAnsi="Times New Roman" w:cs="Times New Roman"/>
                <w:color w:val="000000"/>
                <w:sz w:val="24"/>
                <w:szCs w:val="24"/>
              </w:rPr>
            </w:pPr>
            <w:r w:rsidRPr="00CF5B85">
              <w:rPr>
                <w:rFonts w:ascii="Times New Roman" w:hAnsi="Times New Roman" w:cs="Times New Roman"/>
                <w:color w:val="000000"/>
                <w:sz w:val="24"/>
                <w:szCs w:val="24"/>
              </w:rPr>
              <w:t>находить предлоги и понимать их роль в предложении и тексте;</w:t>
            </w:r>
          </w:p>
          <w:p w:rsidR="00CF5B85" w:rsidRPr="00CF5B85" w:rsidRDefault="00CF5B85" w:rsidP="004628DD">
            <w:pPr>
              <w:numPr>
                <w:ilvl w:val="0"/>
                <w:numId w:val="50"/>
              </w:numPr>
              <w:shd w:val="clear" w:color="auto" w:fill="FFFFFF"/>
              <w:spacing w:before="100" w:beforeAutospacing="1" w:after="100" w:afterAutospacing="1"/>
              <w:rPr>
                <w:rFonts w:ascii="Times New Roman" w:hAnsi="Times New Roman" w:cs="Times New Roman"/>
                <w:color w:val="000000"/>
                <w:sz w:val="24"/>
                <w:szCs w:val="24"/>
              </w:rPr>
            </w:pPr>
            <w:r w:rsidRPr="00CF5B85">
              <w:rPr>
                <w:rFonts w:ascii="Times New Roman" w:hAnsi="Times New Roman" w:cs="Times New Roman"/>
                <w:color w:val="000000"/>
                <w:sz w:val="24"/>
                <w:szCs w:val="24"/>
              </w:rPr>
              <w:t>подбирать примеры слов разных частей речи и форм этих слов.</w:t>
            </w:r>
          </w:p>
          <w:p w:rsidR="00CF5B85" w:rsidRPr="00CF5B85" w:rsidRDefault="00CF5B85" w:rsidP="00CF5B85">
            <w:pPr>
              <w:pStyle w:val="af"/>
              <w:shd w:val="clear" w:color="auto" w:fill="FFFFFF"/>
              <w:rPr>
                <w:color w:val="000000"/>
              </w:rPr>
            </w:pPr>
            <w:r w:rsidRPr="00CF5B85">
              <w:rPr>
                <w:color w:val="000000"/>
              </w:rPr>
              <w:t>Обучающийся получит возможность научиться:</w:t>
            </w:r>
          </w:p>
          <w:p w:rsidR="00CF5B85" w:rsidRPr="00CF5B85" w:rsidRDefault="00CF5B85" w:rsidP="004628DD">
            <w:pPr>
              <w:numPr>
                <w:ilvl w:val="0"/>
                <w:numId w:val="51"/>
              </w:numPr>
              <w:shd w:val="clear" w:color="auto" w:fill="FFFFFF"/>
              <w:spacing w:before="100" w:beforeAutospacing="1" w:after="100" w:afterAutospacing="1"/>
              <w:rPr>
                <w:rFonts w:ascii="Times New Roman" w:hAnsi="Times New Roman" w:cs="Times New Roman"/>
                <w:color w:val="000000"/>
                <w:sz w:val="24"/>
                <w:szCs w:val="24"/>
              </w:rPr>
            </w:pPr>
            <w:r w:rsidRPr="00CF5B85">
              <w:rPr>
                <w:rFonts w:ascii="Times New Roman" w:hAnsi="Times New Roman" w:cs="Times New Roman"/>
                <w:color w:val="000000"/>
                <w:sz w:val="24"/>
                <w:szCs w:val="24"/>
              </w:rPr>
              <w:t>различать грамматические группы слов (части речи) по комплексу усвоенных признаков, определять их синтаксическую функцию в предложениях;</w:t>
            </w:r>
          </w:p>
          <w:p w:rsidR="00CF5B85" w:rsidRPr="00CF5B85" w:rsidRDefault="00CF5B85" w:rsidP="004628DD">
            <w:pPr>
              <w:numPr>
                <w:ilvl w:val="0"/>
                <w:numId w:val="51"/>
              </w:numPr>
              <w:shd w:val="clear" w:color="auto" w:fill="FFFFFF"/>
              <w:spacing w:before="100" w:beforeAutospacing="1" w:after="100" w:afterAutospacing="1"/>
              <w:rPr>
                <w:rFonts w:ascii="Times New Roman" w:hAnsi="Times New Roman" w:cs="Times New Roman"/>
                <w:color w:val="000000"/>
                <w:sz w:val="24"/>
                <w:szCs w:val="24"/>
              </w:rPr>
            </w:pPr>
            <w:r w:rsidRPr="00CF5B85">
              <w:rPr>
                <w:rFonts w:ascii="Times New Roman" w:hAnsi="Times New Roman" w:cs="Times New Roman"/>
                <w:color w:val="000000"/>
                <w:sz w:val="24"/>
                <w:szCs w:val="24"/>
              </w:rPr>
              <w:t>выявлять принадлежность слова к определённой части речи на основе усвоенных признаков, определять признаки частей речи;</w:t>
            </w:r>
          </w:p>
          <w:p w:rsidR="00CF5B85" w:rsidRPr="00CF5B85" w:rsidRDefault="00CF5B85" w:rsidP="004628DD">
            <w:pPr>
              <w:numPr>
                <w:ilvl w:val="0"/>
                <w:numId w:val="51"/>
              </w:numPr>
              <w:shd w:val="clear" w:color="auto" w:fill="FFFFFF"/>
              <w:spacing w:before="100" w:beforeAutospacing="1" w:after="100" w:afterAutospacing="1"/>
              <w:rPr>
                <w:rFonts w:ascii="Times New Roman" w:hAnsi="Times New Roman" w:cs="Times New Roman"/>
                <w:color w:val="000000"/>
                <w:sz w:val="24"/>
                <w:szCs w:val="24"/>
              </w:rPr>
            </w:pPr>
            <w:r w:rsidRPr="00CF5B85">
              <w:rPr>
                <w:rFonts w:ascii="Times New Roman" w:hAnsi="Times New Roman" w:cs="Times New Roman"/>
                <w:color w:val="000000"/>
                <w:sz w:val="24"/>
                <w:szCs w:val="24"/>
              </w:rPr>
              <w:t>различать имена существительные, употреблённые в форме одного числа (</w:t>
            </w:r>
            <w:r w:rsidRPr="00CF5B85">
              <w:rPr>
                <w:rStyle w:val="af1"/>
                <w:rFonts w:ascii="Times New Roman" w:hAnsi="Times New Roman" w:cs="Times New Roman"/>
                <w:color w:val="000000"/>
                <w:sz w:val="24"/>
                <w:szCs w:val="24"/>
              </w:rPr>
              <w:t>ножницы, кефир</w:t>
            </w:r>
            <w:r w:rsidRPr="00CF5B85">
              <w:rPr>
                <w:rFonts w:ascii="Times New Roman" w:hAnsi="Times New Roman" w:cs="Times New Roman"/>
                <w:color w:val="000000"/>
                <w:sz w:val="24"/>
                <w:szCs w:val="24"/>
              </w:rPr>
              <w:t>);</w:t>
            </w:r>
          </w:p>
          <w:p w:rsidR="00CF5B85" w:rsidRPr="00CF5B85" w:rsidRDefault="00CF5B85" w:rsidP="004628DD">
            <w:pPr>
              <w:numPr>
                <w:ilvl w:val="0"/>
                <w:numId w:val="51"/>
              </w:numPr>
              <w:shd w:val="clear" w:color="auto" w:fill="FFFFFF"/>
              <w:spacing w:before="100" w:beforeAutospacing="1" w:after="100" w:afterAutospacing="1"/>
              <w:rPr>
                <w:rFonts w:ascii="Times New Roman" w:hAnsi="Times New Roman" w:cs="Times New Roman"/>
                <w:color w:val="000000"/>
                <w:sz w:val="24"/>
                <w:szCs w:val="24"/>
              </w:rPr>
            </w:pPr>
            <w:r w:rsidRPr="00CF5B85">
              <w:rPr>
                <w:rFonts w:ascii="Times New Roman" w:hAnsi="Times New Roman" w:cs="Times New Roman"/>
                <w:color w:val="000000"/>
                <w:sz w:val="24"/>
                <w:szCs w:val="24"/>
              </w:rPr>
              <w:t>выявлять роль разных частей речи в художественном тексте;</w:t>
            </w:r>
          </w:p>
          <w:p w:rsidR="00CF5B85" w:rsidRPr="00CF5B85" w:rsidRDefault="00CF5B85" w:rsidP="004628DD">
            <w:pPr>
              <w:numPr>
                <w:ilvl w:val="0"/>
                <w:numId w:val="51"/>
              </w:numPr>
              <w:shd w:val="clear" w:color="auto" w:fill="FFFFFF"/>
              <w:spacing w:before="100" w:beforeAutospacing="1" w:after="100" w:afterAutospacing="1"/>
              <w:rPr>
                <w:rFonts w:ascii="Times New Roman" w:hAnsi="Times New Roman" w:cs="Times New Roman"/>
                <w:color w:val="000000"/>
                <w:sz w:val="24"/>
                <w:szCs w:val="24"/>
              </w:rPr>
            </w:pPr>
            <w:r w:rsidRPr="00CF5B85">
              <w:rPr>
                <w:rFonts w:ascii="Times New Roman" w:hAnsi="Times New Roman" w:cs="Times New Roman"/>
                <w:color w:val="000000"/>
                <w:sz w:val="24"/>
                <w:szCs w:val="24"/>
              </w:rPr>
              <w:t>использовать личные местоимения для устранения неоправданных повторов;</w:t>
            </w:r>
          </w:p>
          <w:p w:rsidR="00CF5B85" w:rsidRPr="00CF5B85" w:rsidRDefault="00CF5B85" w:rsidP="004628DD">
            <w:pPr>
              <w:numPr>
                <w:ilvl w:val="0"/>
                <w:numId w:val="51"/>
              </w:numPr>
              <w:shd w:val="clear" w:color="auto" w:fill="FFFFFF"/>
              <w:spacing w:before="100" w:beforeAutospacing="1" w:after="100" w:afterAutospacing="1"/>
              <w:rPr>
                <w:rFonts w:ascii="Times New Roman" w:hAnsi="Times New Roman" w:cs="Times New Roman"/>
                <w:color w:val="000000"/>
                <w:sz w:val="24"/>
                <w:szCs w:val="24"/>
              </w:rPr>
            </w:pPr>
            <w:r w:rsidRPr="00CF5B85">
              <w:rPr>
                <w:rFonts w:ascii="Times New Roman" w:hAnsi="Times New Roman" w:cs="Times New Roman"/>
                <w:color w:val="000000"/>
                <w:sz w:val="24"/>
                <w:szCs w:val="24"/>
              </w:rPr>
              <w:t>пользоваться словами разных частей речи в собственных высказываниях.</w:t>
            </w:r>
          </w:p>
          <w:p w:rsidR="00CF5B85" w:rsidRPr="00CF5B85" w:rsidRDefault="00CF5B85" w:rsidP="00CF5B85">
            <w:pPr>
              <w:pStyle w:val="af"/>
              <w:shd w:val="clear" w:color="auto" w:fill="FFFFFF"/>
              <w:rPr>
                <w:color w:val="000000"/>
              </w:rPr>
            </w:pPr>
            <w:r w:rsidRPr="00CF5B85">
              <w:rPr>
                <w:rStyle w:val="af1"/>
                <w:rFonts w:eastAsia="Calibri"/>
                <w:color w:val="000000"/>
              </w:rPr>
              <w:t>Синтаксис</w:t>
            </w:r>
          </w:p>
          <w:p w:rsidR="00CF5B85" w:rsidRPr="00CF5B85" w:rsidRDefault="00CF5B85" w:rsidP="00CF5B85">
            <w:pPr>
              <w:pStyle w:val="af"/>
              <w:shd w:val="clear" w:color="auto" w:fill="FFFFFF"/>
              <w:rPr>
                <w:color w:val="000000"/>
              </w:rPr>
            </w:pPr>
            <w:r w:rsidRPr="00CF5B85">
              <w:rPr>
                <w:color w:val="000000"/>
              </w:rPr>
              <w:t>Обучающийся научится:</w:t>
            </w:r>
          </w:p>
          <w:p w:rsidR="00CF5B85" w:rsidRPr="00CF5B85" w:rsidRDefault="00CF5B85" w:rsidP="004628DD">
            <w:pPr>
              <w:numPr>
                <w:ilvl w:val="0"/>
                <w:numId w:val="52"/>
              </w:numPr>
              <w:shd w:val="clear" w:color="auto" w:fill="FFFFFF"/>
              <w:spacing w:before="100" w:beforeAutospacing="1" w:after="100" w:afterAutospacing="1"/>
              <w:rPr>
                <w:rFonts w:ascii="Times New Roman" w:hAnsi="Times New Roman" w:cs="Times New Roman"/>
                <w:color w:val="000000"/>
                <w:sz w:val="24"/>
                <w:szCs w:val="24"/>
              </w:rPr>
            </w:pPr>
            <w:r w:rsidRPr="00CF5B85">
              <w:rPr>
                <w:rFonts w:ascii="Times New Roman" w:hAnsi="Times New Roman" w:cs="Times New Roman"/>
                <w:color w:val="000000"/>
                <w:sz w:val="24"/>
                <w:szCs w:val="24"/>
              </w:rPr>
              <w:t>различать текст и предложение, предложение и слова, не составляющие предложения; выделять предложения из речи;</w:t>
            </w:r>
          </w:p>
          <w:p w:rsidR="00CF5B85" w:rsidRPr="00CF5B85" w:rsidRDefault="00CF5B85" w:rsidP="004628DD">
            <w:pPr>
              <w:numPr>
                <w:ilvl w:val="0"/>
                <w:numId w:val="52"/>
              </w:numPr>
              <w:shd w:val="clear" w:color="auto" w:fill="FFFFFF"/>
              <w:spacing w:before="100" w:beforeAutospacing="1" w:after="100" w:afterAutospacing="1"/>
              <w:rPr>
                <w:rFonts w:ascii="Times New Roman" w:hAnsi="Times New Roman" w:cs="Times New Roman"/>
                <w:color w:val="000000"/>
                <w:sz w:val="24"/>
                <w:szCs w:val="24"/>
              </w:rPr>
            </w:pPr>
            <w:r w:rsidRPr="00CF5B85">
              <w:rPr>
                <w:rFonts w:ascii="Times New Roman" w:hAnsi="Times New Roman" w:cs="Times New Roman"/>
                <w:color w:val="000000"/>
                <w:sz w:val="24"/>
                <w:szCs w:val="24"/>
              </w:rPr>
              <w:t>определять существенные признаки предложения: законченность мысли и интонацию конца предложения; соблюдать в устной речи интонацию конца предложений;</w:t>
            </w:r>
          </w:p>
          <w:p w:rsidR="00CF5B85" w:rsidRPr="00CF5B85" w:rsidRDefault="00CF5B85" w:rsidP="004628DD">
            <w:pPr>
              <w:numPr>
                <w:ilvl w:val="0"/>
                <w:numId w:val="52"/>
              </w:numPr>
              <w:shd w:val="clear" w:color="auto" w:fill="FFFFFF"/>
              <w:spacing w:before="100" w:beforeAutospacing="1" w:after="100" w:afterAutospacing="1"/>
              <w:rPr>
                <w:rFonts w:ascii="Times New Roman" w:hAnsi="Times New Roman" w:cs="Times New Roman"/>
                <w:color w:val="000000"/>
                <w:sz w:val="24"/>
                <w:szCs w:val="24"/>
              </w:rPr>
            </w:pPr>
            <w:r w:rsidRPr="00CF5B85">
              <w:rPr>
                <w:rFonts w:ascii="Times New Roman" w:hAnsi="Times New Roman" w:cs="Times New Roman"/>
                <w:color w:val="000000"/>
                <w:sz w:val="24"/>
                <w:szCs w:val="24"/>
              </w:rPr>
              <w:t>сравнивать предложения по цели высказывания и по интонации (без терминов) с опорой на содержание (цель высказывания), интонацию (мелодику, логическое ударение), порядок слов, знаки конца предложения;</w:t>
            </w:r>
          </w:p>
          <w:p w:rsidR="00CF5B85" w:rsidRPr="00CF5B85" w:rsidRDefault="00CF5B85" w:rsidP="004628DD">
            <w:pPr>
              <w:numPr>
                <w:ilvl w:val="0"/>
                <w:numId w:val="52"/>
              </w:numPr>
              <w:shd w:val="clear" w:color="auto" w:fill="FFFFFF"/>
              <w:spacing w:before="100" w:beforeAutospacing="1" w:after="100" w:afterAutospacing="1"/>
              <w:rPr>
                <w:rFonts w:ascii="Times New Roman" w:hAnsi="Times New Roman" w:cs="Times New Roman"/>
                <w:color w:val="000000"/>
                <w:sz w:val="24"/>
                <w:szCs w:val="24"/>
              </w:rPr>
            </w:pPr>
            <w:r w:rsidRPr="00CF5B85">
              <w:rPr>
                <w:rFonts w:ascii="Times New Roman" w:hAnsi="Times New Roman" w:cs="Times New Roman"/>
                <w:color w:val="000000"/>
                <w:sz w:val="24"/>
                <w:szCs w:val="24"/>
              </w:rPr>
              <w:t>находить главные члены предложения (основу предложения): подлежащее и сказуемое;</w:t>
            </w:r>
          </w:p>
          <w:p w:rsidR="00CF5B85" w:rsidRPr="00CF5B85" w:rsidRDefault="00CF5B85" w:rsidP="004628DD">
            <w:pPr>
              <w:numPr>
                <w:ilvl w:val="0"/>
                <w:numId w:val="52"/>
              </w:numPr>
              <w:shd w:val="clear" w:color="auto" w:fill="FFFFFF"/>
              <w:spacing w:before="100" w:beforeAutospacing="1" w:after="100" w:afterAutospacing="1"/>
              <w:rPr>
                <w:rFonts w:ascii="Times New Roman" w:hAnsi="Times New Roman" w:cs="Times New Roman"/>
                <w:color w:val="000000"/>
                <w:sz w:val="24"/>
                <w:szCs w:val="24"/>
              </w:rPr>
            </w:pPr>
            <w:r w:rsidRPr="00CF5B85">
              <w:rPr>
                <w:rFonts w:ascii="Times New Roman" w:hAnsi="Times New Roman" w:cs="Times New Roman"/>
                <w:color w:val="000000"/>
                <w:sz w:val="24"/>
                <w:szCs w:val="24"/>
              </w:rPr>
              <w:t>различать главные и второстепенные члены предложения (без дифференциации на виды);</w:t>
            </w:r>
          </w:p>
          <w:p w:rsidR="00CF5B85" w:rsidRPr="00CF5B85" w:rsidRDefault="00CF5B85" w:rsidP="004628DD">
            <w:pPr>
              <w:numPr>
                <w:ilvl w:val="0"/>
                <w:numId w:val="52"/>
              </w:numPr>
              <w:shd w:val="clear" w:color="auto" w:fill="FFFFFF"/>
              <w:spacing w:before="100" w:beforeAutospacing="1" w:after="100" w:afterAutospacing="1"/>
              <w:rPr>
                <w:rFonts w:ascii="Times New Roman" w:hAnsi="Times New Roman" w:cs="Times New Roman"/>
                <w:color w:val="000000"/>
                <w:sz w:val="24"/>
                <w:szCs w:val="24"/>
              </w:rPr>
            </w:pPr>
            <w:r w:rsidRPr="00CF5B85">
              <w:rPr>
                <w:rFonts w:ascii="Times New Roman" w:hAnsi="Times New Roman" w:cs="Times New Roman"/>
                <w:color w:val="000000"/>
                <w:sz w:val="24"/>
                <w:szCs w:val="24"/>
              </w:rPr>
              <w:lastRenderedPageBreak/>
              <w:t>устанавливать связи слов между словами в предложении;</w:t>
            </w:r>
          </w:p>
          <w:p w:rsidR="00CF5B85" w:rsidRPr="00CF5B85" w:rsidRDefault="00CF5B85" w:rsidP="004628DD">
            <w:pPr>
              <w:numPr>
                <w:ilvl w:val="0"/>
                <w:numId w:val="52"/>
              </w:numPr>
              <w:shd w:val="clear" w:color="auto" w:fill="FFFFFF"/>
              <w:spacing w:before="100" w:beforeAutospacing="1" w:after="100" w:afterAutospacing="1"/>
              <w:rPr>
                <w:rFonts w:ascii="Times New Roman" w:hAnsi="Times New Roman" w:cs="Times New Roman"/>
                <w:color w:val="000000"/>
                <w:sz w:val="24"/>
                <w:szCs w:val="24"/>
              </w:rPr>
            </w:pPr>
            <w:r w:rsidRPr="00CF5B85">
              <w:rPr>
                <w:rFonts w:ascii="Times New Roman" w:hAnsi="Times New Roman" w:cs="Times New Roman"/>
                <w:color w:val="000000"/>
                <w:sz w:val="24"/>
                <w:szCs w:val="24"/>
              </w:rPr>
              <w:t>соотносить предложения со схемами, выбирать предложение, соответствующее схеме;</w:t>
            </w:r>
          </w:p>
          <w:p w:rsidR="00CF5B85" w:rsidRPr="00CF5B85" w:rsidRDefault="00CF5B85" w:rsidP="004628DD">
            <w:pPr>
              <w:numPr>
                <w:ilvl w:val="0"/>
                <w:numId w:val="52"/>
              </w:numPr>
              <w:shd w:val="clear" w:color="auto" w:fill="FFFFFF"/>
              <w:spacing w:before="100" w:beforeAutospacing="1" w:after="100" w:afterAutospacing="1"/>
              <w:rPr>
                <w:rFonts w:ascii="Times New Roman" w:hAnsi="Times New Roman" w:cs="Times New Roman"/>
                <w:color w:val="000000"/>
                <w:sz w:val="24"/>
                <w:szCs w:val="24"/>
              </w:rPr>
            </w:pPr>
            <w:r w:rsidRPr="00CF5B85">
              <w:rPr>
                <w:rFonts w:ascii="Times New Roman" w:hAnsi="Times New Roman" w:cs="Times New Roman"/>
                <w:color w:val="000000"/>
                <w:sz w:val="24"/>
                <w:szCs w:val="24"/>
              </w:rPr>
              <w:t>восстанавливать деформированные предложения;</w:t>
            </w:r>
          </w:p>
          <w:p w:rsidR="00CF5B85" w:rsidRPr="00CF5B85" w:rsidRDefault="00CF5B85" w:rsidP="004628DD">
            <w:pPr>
              <w:numPr>
                <w:ilvl w:val="0"/>
                <w:numId w:val="52"/>
              </w:numPr>
              <w:shd w:val="clear" w:color="auto" w:fill="FFFFFF"/>
              <w:spacing w:before="100" w:beforeAutospacing="1" w:after="100" w:afterAutospacing="1"/>
              <w:rPr>
                <w:rFonts w:ascii="Times New Roman" w:hAnsi="Times New Roman" w:cs="Times New Roman"/>
                <w:color w:val="000000"/>
                <w:sz w:val="24"/>
                <w:szCs w:val="24"/>
              </w:rPr>
            </w:pPr>
            <w:r w:rsidRPr="00CF5B85">
              <w:rPr>
                <w:rFonts w:ascii="Times New Roman" w:hAnsi="Times New Roman" w:cs="Times New Roman"/>
                <w:color w:val="000000"/>
                <w:sz w:val="24"/>
                <w:szCs w:val="24"/>
              </w:rPr>
              <w:t>составлять предложения по схеме, рисунку, на определённую тему.</w:t>
            </w:r>
          </w:p>
          <w:p w:rsidR="00CF5B85" w:rsidRPr="00CF5B85" w:rsidRDefault="00CF5B85" w:rsidP="00CF5B85">
            <w:pPr>
              <w:pStyle w:val="af"/>
              <w:shd w:val="clear" w:color="auto" w:fill="FFFFFF"/>
              <w:rPr>
                <w:color w:val="000000"/>
              </w:rPr>
            </w:pPr>
            <w:r w:rsidRPr="00CF5B85">
              <w:rPr>
                <w:color w:val="000000"/>
              </w:rPr>
              <w:t>Обучающийся получит возможность научиться:</w:t>
            </w:r>
          </w:p>
          <w:p w:rsidR="00CF5B85" w:rsidRPr="00CF5B85" w:rsidRDefault="00CF5B85" w:rsidP="004628DD">
            <w:pPr>
              <w:numPr>
                <w:ilvl w:val="0"/>
                <w:numId w:val="53"/>
              </w:numPr>
              <w:shd w:val="clear" w:color="auto" w:fill="FFFFFF"/>
              <w:spacing w:before="100" w:beforeAutospacing="1" w:after="100" w:afterAutospacing="1"/>
              <w:rPr>
                <w:rFonts w:ascii="Times New Roman" w:hAnsi="Times New Roman" w:cs="Times New Roman"/>
                <w:color w:val="000000"/>
                <w:sz w:val="24"/>
                <w:szCs w:val="24"/>
              </w:rPr>
            </w:pPr>
            <w:r w:rsidRPr="00CF5B85">
              <w:rPr>
                <w:rFonts w:ascii="Times New Roman" w:hAnsi="Times New Roman" w:cs="Times New Roman"/>
                <w:color w:val="000000"/>
                <w:sz w:val="24"/>
                <w:szCs w:val="24"/>
              </w:rPr>
              <w:t>опознавать предложения распространённые и нераспространённые; составлять такие предложения, распространять нераспространённые предложения второстепенными членами;</w:t>
            </w:r>
          </w:p>
          <w:p w:rsidR="00CF5B85" w:rsidRPr="00CF5B85" w:rsidRDefault="00CF5B85" w:rsidP="004628DD">
            <w:pPr>
              <w:numPr>
                <w:ilvl w:val="0"/>
                <w:numId w:val="53"/>
              </w:numPr>
              <w:shd w:val="clear" w:color="auto" w:fill="FFFFFF"/>
              <w:spacing w:before="100" w:beforeAutospacing="1" w:after="100" w:afterAutospacing="1"/>
              <w:rPr>
                <w:rFonts w:ascii="Times New Roman" w:hAnsi="Times New Roman" w:cs="Times New Roman"/>
                <w:color w:val="000000"/>
                <w:sz w:val="24"/>
                <w:szCs w:val="24"/>
              </w:rPr>
            </w:pPr>
            <w:r w:rsidRPr="00CF5B85">
              <w:rPr>
                <w:rFonts w:ascii="Times New Roman" w:hAnsi="Times New Roman" w:cs="Times New Roman"/>
                <w:color w:val="000000"/>
                <w:sz w:val="24"/>
                <w:szCs w:val="24"/>
              </w:rPr>
              <w:t>находить предложения с обращениями.</w:t>
            </w:r>
          </w:p>
          <w:p w:rsidR="00CF5B85" w:rsidRPr="00CF5B85" w:rsidRDefault="00CF5B85" w:rsidP="00CF5B85">
            <w:pPr>
              <w:pStyle w:val="af"/>
              <w:shd w:val="clear" w:color="auto" w:fill="FFFFFF"/>
              <w:rPr>
                <w:color w:val="000000"/>
              </w:rPr>
            </w:pPr>
            <w:r w:rsidRPr="00CF5B85">
              <w:rPr>
                <w:rStyle w:val="af1"/>
                <w:rFonts w:eastAsia="Calibri"/>
                <w:color w:val="000000"/>
              </w:rPr>
              <w:t>Орфография и пунктуация</w:t>
            </w:r>
          </w:p>
          <w:p w:rsidR="00CF5B85" w:rsidRPr="00CF5B85" w:rsidRDefault="00CF5B85" w:rsidP="00CF5B85">
            <w:pPr>
              <w:pStyle w:val="af"/>
              <w:shd w:val="clear" w:color="auto" w:fill="FFFFFF"/>
              <w:rPr>
                <w:color w:val="000000"/>
              </w:rPr>
            </w:pPr>
            <w:r w:rsidRPr="00CF5B85">
              <w:rPr>
                <w:color w:val="000000"/>
              </w:rPr>
              <w:t>Обучающийся научится:</w:t>
            </w:r>
          </w:p>
          <w:p w:rsidR="00CF5B85" w:rsidRPr="00CF5B85" w:rsidRDefault="00CF5B85" w:rsidP="00CF5B85">
            <w:pPr>
              <w:pStyle w:val="af"/>
              <w:shd w:val="clear" w:color="auto" w:fill="FFFFFF"/>
              <w:rPr>
                <w:color w:val="000000"/>
              </w:rPr>
            </w:pPr>
            <w:r w:rsidRPr="00CF5B85">
              <w:rPr>
                <w:color w:val="000000"/>
              </w:rPr>
              <w:t>а) применять изученные правила правописания:</w:t>
            </w:r>
          </w:p>
          <w:p w:rsidR="00CF5B85" w:rsidRPr="00CF5B85" w:rsidRDefault="00CF5B85" w:rsidP="004628DD">
            <w:pPr>
              <w:numPr>
                <w:ilvl w:val="0"/>
                <w:numId w:val="54"/>
              </w:numPr>
              <w:shd w:val="clear" w:color="auto" w:fill="FFFFFF"/>
              <w:spacing w:before="100" w:beforeAutospacing="1" w:after="100" w:afterAutospacing="1"/>
              <w:rPr>
                <w:rFonts w:ascii="Times New Roman" w:hAnsi="Times New Roman" w:cs="Times New Roman"/>
                <w:color w:val="000000"/>
                <w:sz w:val="24"/>
                <w:szCs w:val="24"/>
              </w:rPr>
            </w:pPr>
            <w:r w:rsidRPr="00CF5B85">
              <w:rPr>
                <w:rFonts w:ascii="Times New Roman" w:hAnsi="Times New Roman" w:cs="Times New Roman"/>
                <w:color w:val="000000"/>
                <w:sz w:val="24"/>
                <w:szCs w:val="24"/>
              </w:rPr>
              <w:t>раздельное написание слов в предложении;</w:t>
            </w:r>
          </w:p>
          <w:p w:rsidR="00CF5B85" w:rsidRPr="00CF5B85" w:rsidRDefault="00CF5B85" w:rsidP="004628DD">
            <w:pPr>
              <w:numPr>
                <w:ilvl w:val="0"/>
                <w:numId w:val="54"/>
              </w:numPr>
              <w:shd w:val="clear" w:color="auto" w:fill="FFFFFF"/>
              <w:spacing w:before="100" w:beforeAutospacing="1" w:after="100" w:afterAutospacing="1"/>
              <w:rPr>
                <w:rFonts w:ascii="Times New Roman" w:hAnsi="Times New Roman" w:cs="Times New Roman"/>
                <w:color w:val="000000"/>
                <w:sz w:val="24"/>
                <w:szCs w:val="24"/>
              </w:rPr>
            </w:pPr>
            <w:r w:rsidRPr="00CF5B85">
              <w:rPr>
                <w:rFonts w:ascii="Times New Roman" w:hAnsi="Times New Roman" w:cs="Times New Roman"/>
                <w:color w:val="000000"/>
                <w:sz w:val="24"/>
                <w:szCs w:val="24"/>
              </w:rPr>
              <w:t>написание гласных</w:t>
            </w:r>
            <w:r w:rsidRPr="00CF5B85">
              <w:rPr>
                <w:rStyle w:val="apple-converted-space"/>
                <w:rFonts w:ascii="Times New Roman" w:hAnsi="Times New Roman" w:cs="Times New Roman"/>
                <w:color w:val="000000"/>
                <w:sz w:val="24"/>
                <w:szCs w:val="24"/>
              </w:rPr>
              <w:t> </w:t>
            </w:r>
            <w:r w:rsidRPr="00CF5B85">
              <w:rPr>
                <w:rFonts w:ascii="Times New Roman" w:hAnsi="Times New Roman" w:cs="Times New Roman"/>
                <w:b/>
                <w:bCs/>
                <w:color w:val="000000"/>
                <w:sz w:val="24"/>
                <w:szCs w:val="24"/>
              </w:rPr>
              <w:t>и, а, у</w:t>
            </w:r>
            <w:r w:rsidRPr="00CF5B85">
              <w:rPr>
                <w:rStyle w:val="apple-converted-space"/>
                <w:rFonts w:ascii="Times New Roman" w:hAnsi="Times New Roman" w:cs="Times New Roman"/>
                <w:color w:val="000000"/>
                <w:sz w:val="24"/>
                <w:szCs w:val="24"/>
              </w:rPr>
              <w:t> </w:t>
            </w:r>
            <w:r w:rsidRPr="00CF5B85">
              <w:rPr>
                <w:rFonts w:ascii="Times New Roman" w:hAnsi="Times New Roman" w:cs="Times New Roman"/>
                <w:color w:val="000000"/>
                <w:sz w:val="24"/>
                <w:szCs w:val="24"/>
              </w:rPr>
              <w:t>после шипящих согласных</w:t>
            </w:r>
            <w:r w:rsidRPr="00CF5B85">
              <w:rPr>
                <w:rStyle w:val="apple-converted-space"/>
                <w:rFonts w:ascii="Times New Roman" w:hAnsi="Times New Roman" w:cs="Times New Roman"/>
                <w:color w:val="000000"/>
                <w:sz w:val="24"/>
                <w:szCs w:val="24"/>
              </w:rPr>
              <w:t> </w:t>
            </w:r>
            <w:r w:rsidRPr="00CF5B85">
              <w:rPr>
                <w:rFonts w:ascii="Times New Roman" w:hAnsi="Times New Roman" w:cs="Times New Roman"/>
                <w:b/>
                <w:bCs/>
                <w:color w:val="000000"/>
                <w:sz w:val="24"/>
                <w:szCs w:val="24"/>
              </w:rPr>
              <w:t xml:space="preserve">ж, </w:t>
            </w:r>
            <w:proofErr w:type="spellStart"/>
            <w:r w:rsidRPr="00CF5B85">
              <w:rPr>
                <w:rFonts w:ascii="Times New Roman" w:hAnsi="Times New Roman" w:cs="Times New Roman"/>
                <w:b/>
                <w:bCs/>
                <w:color w:val="000000"/>
                <w:sz w:val="24"/>
                <w:szCs w:val="24"/>
              </w:rPr>
              <w:t>ш</w:t>
            </w:r>
            <w:proofErr w:type="spellEnd"/>
            <w:r w:rsidRPr="00CF5B85">
              <w:rPr>
                <w:rFonts w:ascii="Times New Roman" w:hAnsi="Times New Roman" w:cs="Times New Roman"/>
                <w:b/>
                <w:bCs/>
                <w:color w:val="000000"/>
                <w:sz w:val="24"/>
                <w:szCs w:val="24"/>
              </w:rPr>
              <w:t xml:space="preserve">, ч, </w:t>
            </w:r>
            <w:proofErr w:type="spellStart"/>
            <w:r w:rsidRPr="00CF5B85">
              <w:rPr>
                <w:rFonts w:ascii="Times New Roman" w:hAnsi="Times New Roman" w:cs="Times New Roman"/>
                <w:b/>
                <w:bCs/>
                <w:color w:val="000000"/>
                <w:sz w:val="24"/>
                <w:szCs w:val="24"/>
              </w:rPr>
              <w:t>щ</w:t>
            </w:r>
            <w:proofErr w:type="spellEnd"/>
            <w:r w:rsidRPr="00CF5B85">
              <w:rPr>
                <w:rStyle w:val="apple-converted-space"/>
                <w:rFonts w:ascii="Times New Roman" w:hAnsi="Times New Roman" w:cs="Times New Roman"/>
                <w:color w:val="000000"/>
                <w:sz w:val="24"/>
                <w:szCs w:val="24"/>
              </w:rPr>
              <w:t> </w:t>
            </w:r>
            <w:r w:rsidRPr="00CF5B85">
              <w:rPr>
                <w:rFonts w:ascii="Times New Roman" w:hAnsi="Times New Roman" w:cs="Times New Roman"/>
                <w:color w:val="000000"/>
                <w:sz w:val="24"/>
                <w:szCs w:val="24"/>
              </w:rPr>
              <w:t>(в положении под ударением и без ударения);</w:t>
            </w:r>
          </w:p>
          <w:p w:rsidR="00CF5B85" w:rsidRPr="00CF5B85" w:rsidRDefault="00CF5B85" w:rsidP="004628DD">
            <w:pPr>
              <w:numPr>
                <w:ilvl w:val="0"/>
                <w:numId w:val="54"/>
              </w:numPr>
              <w:shd w:val="clear" w:color="auto" w:fill="FFFFFF"/>
              <w:spacing w:before="100" w:beforeAutospacing="1" w:after="100" w:afterAutospacing="1"/>
              <w:rPr>
                <w:rFonts w:ascii="Times New Roman" w:hAnsi="Times New Roman" w:cs="Times New Roman"/>
                <w:color w:val="000000"/>
                <w:sz w:val="24"/>
                <w:szCs w:val="24"/>
              </w:rPr>
            </w:pPr>
            <w:r w:rsidRPr="00CF5B85">
              <w:rPr>
                <w:rFonts w:ascii="Times New Roman" w:hAnsi="Times New Roman" w:cs="Times New Roman"/>
                <w:color w:val="000000"/>
                <w:sz w:val="24"/>
                <w:szCs w:val="24"/>
              </w:rPr>
              <w:t>отсутствие мягкого знака после шипящих в буквосочетаниях</w:t>
            </w:r>
            <w:r w:rsidRPr="00CF5B85">
              <w:rPr>
                <w:rStyle w:val="apple-converted-space"/>
                <w:rFonts w:ascii="Times New Roman" w:hAnsi="Times New Roman" w:cs="Times New Roman"/>
                <w:color w:val="000000"/>
                <w:sz w:val="24"/>
                <w:szCs w:val="24"/>
              </w:rPr>
              <w:t> </w:t>
            </w:r>
            <w:proofErr w:type="spellStart"/>
            <w:r w:rsidRPr="00CF5B85">
              <w:rPr>
                <w:rFonts w:ascii="Times New Roman" w:hAnsi="Times New Roman" w:cs="Times New Roman"/>
                <w:b/>
                <w:bCs/>
                <w:color w:val="000000"/>
                <w:sz w:val="24"/>
                <w:szCs w:val="24"/>
              </w:rPr>
              <w:t>чк</w:t>
            </w:r>
            <w:proofErr w:type="spellEnd"/>
            <w:r w:rsidRPr="00CF5B85">
              <w:rPr>
                <w:rFonts w:ascii="Times New Roman" w:hAnsi="Times New Roman" w:cs="Times New Roman"/>
                <w:b/>
                <w:bCs/>
                <w:color w:val="000000"/>
                <w:sz w:val="24"/>
                <w:szCs w:val="24"/>
              </w:rPr>
              <w:t xml:space="preserve">, </w:t>
            </w:r>
            <w:proofErr w:type="spellStart"/>
            <w:r w:rsidRPr="00CF5B85">
              <w:rPr>
                <w:rFonts w:ascii="Times New Roman" w:hAnsi="Times New Roman" w:cs="Times New Roman"/>
                <w:b/>
                <w:bCs/>
                <w:color w:val="000000"/>
                <w:sz w:val="24"/>
                <w:szCs w:val="24"/>
              </w:rPr>
              <w:t>чт</w:t>
            </w:r>
            <w:proofErr w:type="spellEnd"/>
            <w:r w:rsidRPr="00CF5B85">
              <w:rPr>
                <w:rFonts w:ascii="Times New Roman" w:hAnsi="Times New Roman" w:cs="Times New Roman"/>
                <w:b/>
                <w:bCs/>
                <w:color w:val="000000"/>
                <w:sz w:val="24"/>
                <w:szCs w:val="24"/>
              </w:rPr>
              <w:t xml:space="preserve">, </w:t>
            </w:r>
            <w:proofErr w:type="spellStart"/>
            <w:r w:rsidRPr="00CF5B85">
              <w:rPr>
                <w:rFonts w:ascii="Times New Roman" w:hAnsi="Times New Roman" w:cs="Times New Roman"/>
                <w:b/>
                <w:bCs/>
                <w:color w:val="000000"/>
                <w:sz w:val="24"/>
                <w:szCs w:val="24"/>
              </w:rPr>
              <w:t>чн</w:t>
            </w:r>
            <w:proofErr w:type="spellEnd"/>
            <w:r w:rsidRPr="00CF5B85">
              <w:rPr>
                <w:rFonts w:ascii="Times New Roman" w:hAnsi="Times New Roman" w:cs="Times New Roman"/>
                <w:b/>
                <w:bCs/>
                <w:color w:val="000000"/>
                <w:sz w:val="24"/>
                <w:szCs w:val="24"/>
              </w:rPr>
              <w:t xml:space="preserve">, </w:t>
            </w:r>
            <w:proofErr w:type="spellStart"/>
            <w:r w:rsidRPr="00CF5B85">
              <w:rPr>
                <w:rFonts w:ascii="Times New Roman" w:hAnsi="Times New Roman" w:cs="Times New Roman"/>
                <w:b/>
                <w:bCs/>
                <w:color w:val="000000"/>
                <w:sz w:val="24"/>
                <w:szCs w:val="24"/>
              </w:rPr>
              <w:t>щн</w:t>
            </w:r>
            <w:proofErr w:type="spellEnd"/>
            <w:r w:rsidRPr="00CF5B85">
              <w:rPr>
                <w:rFonts w:ascii="Times New Roman" w:hAnsi="Times New Roman" w:cs="Times New Roman"/>
                <w:b/>
                <w:bCs/>
                <w:color w:val="000000"/>
                <w:sz w:val="24"/>
                <w:szCs w:val="24"/>
              </w:rPr>
              <w:t xml:space="preserve">, </w:t>
            </w:r>
            <w:proofErr w:type="spellStart"/>
            <w:r w:rsidRPr="00CF5B85">
              <w:rPr>
                <w:rFonts w:ascii="Times New Roman" w:hAnsi="Times New Roman" w:cs="Times New Roman"/>
                <w:b/>
                <w:bCs/>
                <w:color w:val="000000"/>
                <w:sz w:val="24"/>
                <w:szCs w:val="24"/>
              </w:rPr>
              <w:t>нч</w:t>
            </w:r>
            <w:proofErr w:type="spellEnd"/>
            <w:r w:rsidRPr="00CF5B85">
              <w:rPr>
                <w:rFonts w:ascii="Times New Roman" w:hAnsi="Times New Roman" w:cs="Times New Roman"/>
                <w:color w:val="000000"/>
                <w:sz w:val="24"/>
                <w:szCs w:val="24"/>
              </w:rPr>
              <w:t>;</w:t>
            </w:r>
          </w:p>
          <w:p w:rsidR="00CF5B85" w:rsidRPr="00CF5B85" w:rsidRDefault="00CF5B85" w:rsidP="004628DD">
            <w:pPr>
              <w:numPr>
                <w:ilvl w:val="0"/>
                <w:numId w:val="54"/>
              </w:numPr>
              <w:shd w:val="clear" w:color="auto" w:fill="FFFFFF"/>
              <w:spacing w:before="100" w:beforeAutospacing="1" w:after="100" w:afterAutospacing="1"/>
              <w:rPr>
                <w:rFonts w:ascii="Times New Roman" w:hAnsi="Times New Roman" w:cs="Times New Roman"/>
                <w:color w:val="000000"/>
                <w:sz w:val="24"/>
                <w:szCs w:val="24"/>
              </w:rPr>
            </w:pPr>
            <w:r w:rsidRPr="00CF5B85">
              <w:rPr>
                <w:rFonts w:ascii="Times New Roman" w:hAnsi="Times New Roman" w:cs="Times New Roman"/>
                <w:color w:val="000000"/>
                <w:sz w:val="24"/>
                <w:szCs w:val="24"/>
              </w:rPr>
              <w:t>перенос слов;</w:t>
            </w:r>
          </w:p>
          <w:p w:rsidR="00CF5B85" w:rsidRPr="00CF5B85" w:rsidRDefault="00CF5B85" w:rsidP="004628DD">
            <w:pPr>
              <w:numPr>
                <w:ilvl w:val="0"/>
                <w:numId w:val="54"/>
              </w:numPr>
              <w:shd w:val="clear" w:color="auto" w:fill="FFFFFF"/>
              <w:spacing w:before="100" w:beforeAutospacing="1" w:after="100" w:afterAutospacing="1"/>
              <w:rPr>
                <w:rFonts w:ascii="Times New Roman" w:hAnsi="Times New Roman" w:cs="Times New Roman"/>
                <w:color w:val="000000"/>
                <w:sz w:val="24"/>
                <w:szCs w:val="24"/>
              </w:rPr>
            </w:pPr>
            <w:r w:rsidRPr="00CF5B85">
              <w:rPr>
                <w:rFonts w:ascii="Times New Roman" w:hAnsi="Times New Roman" w:cs="Times New Roman"/>
                <w:color w:val="000000"/>
                <w:sz w:val="24"/>
                <w:szCs w:val="24"/>
              </w:rPr>
              <w:t>прописная буква в начале предложения, в именах собственных;</w:t>
            </w:r>
          </w:p>
          <w:p w:rsidR="00CF5B85" w:rsidRPr="00CF5B85" w:rsidRDefault="00CF5B85" w:rsidP="004628DD">
            <w:pPr>
              <w:numPr>
                <w:ilvl w:val="0"/>
                <w:numId w:val="54"/>
              </w:numPr>
              <w:shd w:val="clear" w:color="auto" w:fill="FFFFFF"/>
              <w:spacing w:before="100" w:beforeAutospacing="1" w:after="100" w:afterAutospacing="1"/>
              <w:rPr>
                <w:rFonts w:ascii="Times New Roman" w:hAnsi="Times New Roman" w:cs="Times New Roman"/>
                <w:color w:val="000000"/>
                <w:sz w:val="24"/>
                <w:szCs w:val="24"/>
              </w:rPr>
            </w:pPr>
            <w:r w:rsidRPr="00CF5B85">
              <w:rPr>
                <w:rFonts w:ascii="Times New Roman" w:hAnsi="Times New Roman" w:cs="Times New Roman"/>
                <w:color w:val="000000"/>
                <w:sz w:val="24"/>
                <w:szCs w:val="24"/>
              </w:rPr>
              <w:t>проверяемые безударные гласные в корне слова;</w:t>
            </w:r>
          </w:p>
          <w:p w:rsidR="00CF5B85" w:rsidRPr="00CF5B85" w:rsidRDefault="00CF5B85" w:rsidP="004628DD">
            <w:pPr>
              <w:numPr>
                <w:ilvl w:val="0"/>
                <w:numId w:val="54"/>
              </w:numPr>
              <w:shd w:val="clear" w:color="auto" w:fill="FFFFFF"/>
              <w:spacing w:before="100" w:beforeAutospacing="1" w:after="100" w:afterAutospacing="1"/>
              <w:rPr>
                <w:rFonts w:ascii="Times New Roman" w:hAnsi="Times New Roman" w:cs="Times New Roman"/>
                <w:color w:val="000000"/>
                <w:sz w:val="24"/>
                <w:szCs w:val="24"/>
              </w:rPr>
            </w:pPr>
            <w:r w:rsidRPr="00CF5B85">
              <w:rPr>
                <w:rFonts w:ascii="Times New Roman" w:hAnsi="Times New Roman" w:cs="Times New Roman"/>
                <w:color w:val="000000"/>
                <w:sz w:val="24"/>
                <w:szCs w:val="24"/>
              </w:rPr>
              <w:t>парные звонкие и глухие согласные в корне слова;</w:t>
            </w:r>
          </w:p>
          <w:p w:rsidR="00CF5B85" w:rsidRPr="00CF5B85" w:rsidRDefault="00CF5B85" w:rsidP="004628DD">
            <w:pPr>
              <w:numPr>
                <w:ilvl w:val="0"/>
                <w:numId w:val="54"/>
              </w:numPr>
              <w:shd w:val="clear" w:color="auto" w:fill="FFFFFF"/>
              <w:spacing w:before="100" w:beforeAutospacing="1" w:after="100" w:afterAutospacing="1"/>
              <w:rPr>
                <w:rFonts w:ascii="Times New Roman" w:hAnsi="Times New Roman" w:cs="Times New Roman"/>
                <w:color w:val="000000"/>
                <w:sz w:val="24"/>
                <w:szCs w:val="24"/>
              </w:rPr>
            </w:pPr>
            <w:r w:rsidRPr="00CF5B85">
              <w:rPr>
                <w:rFonts w:ascii="Times New Roman" w:hAnsi="Times New Roman" w:cs="Times New Roman"/>
                <w:color w:val="000000"/>
                <w:sz w:val="24"/>
                <w:szCs w:val="24"/>
              </w:rPr>
              <w:t>непроверяемые гласные и согласные в корне слова (перечень слов в учебнике), в том числе удвоенные буквы согласных;</w:t>
            </w:r>
          </w:p>
          <w:p w:rsidR="00CF5B85" w:rsidRPr="00CF5B85" w:rsidRDefault="00CF5B85" w:rsidP="004628DD">
            <w:pPr>
              <w:numPr>
                <w:ilvl w:val="0"/>
                <w:numId w:val="54"/>
              </w:numPr>
              <w:shd w:val="clear" w:color="auto" w:fill="FFFFFF"/>
              <w:spacing w:before="100" w:beforeAutospacing="1" w:after="100" w:afterAutospacing="1"/>
              <w:rPr>
                <w:rFonts w:ascii="Times New Roman" w:hAnsi="Times New Roman" w:cs="Times New Roman"/>
                <w:color w:val="000000"/>
                <w:sz w:val="24"/>
                <w:szCs w:val="24"/>
              </w:rPr>
            </w:pPr>
            <w:r w:rsidRPr="00CF5B85">
              <w:rPr>
                <w:rFonts w:ascii="Times New Roman" w:hAnsi="Times New Roman" w:cs="Times New Roman"/>
                <w:color w:val="000000"/>
                <w:sz w:val="24"/>
                <w:szCs w:val="24"/>
              </w:rPr>
              <w:t>разделительный мягкий знак (</w:t>
            </w:r>
            <w:proofErr w:type="spellStart"/>
            <w:r w:rsidRPr="00CF5B85">
              <w:rPr>
                <w:rFonts w:ascii="Times New Roman" w:hAnsi="Times New Roman" w:cs="Times New Roman"/>
                <w:b/>
                <w:bCs/>
                <w:color w:val="000000"/>
                <w:sz w:val="24"/>
                <w:szCs w:val="24"/>
              </w:rPr>
              <w:t>ь</w:t>
            </w:r>
            <w:proofErr w:type="spellEnd"/>
            <w:r w:rsidRPr="00CF5B85">
              <w:rPr>
                <w:rFonts w:ascii="Times New Roman" w:hAnsi="Times New Roman" w:cs="Times New Roman"/>
                <w:color w:val="000000"/>
                <w:sz w:val="24"/>
                <w:szCs w:val="24"/>
              </w:rPr>
              <w:t>);</w:t>
            </w:r>
          </w:p>
          <w:p w:rsidR="00CF5B85" w:rsidRPr="00CF5B85" w:rsidRDefault="00CF5B85" w:rsidP="004628DD">
            <w:pPr>
              <w:numPr>
                <w:ilvl w:val="0"/>
                <w:numId w:val="54"/>
              </w:numPr>
              <w:shd w:val="clear" w:color="auto" w:fill="FFFFFF"/>
              <w:spacing w:before="100" w:beforeAutospacing="1" w:after="100" w:afterAutospacing="1"/>
              <w:rPr>
                <w:rFonts w:ascii="Times New Roman" w:hAnsi="Times New Roman" w:cs="Times New Roman"/>
                <w:color w:val="000000"/>
                <w:sz w:val="24"/>
                <w:szCs w:val="24"/>
              </w:rPr>
            </w:pPr>
            <w:r w:rsidRPr="00CF5B85">
              <w:rPr>
                <w:rFonts w:ascii="Times New Roman" w:hAnsi="Times New Roman" w:cs="Times New Roman"/>
                <w:color w:val="000000"/>
                <w:sz w:val="24"/>
                <w:szCs w:val="24"/>
              </w:rPr>
              <w:t>знаки препинания конца предложения (. ? !);</w:t>
            </w:r>
          </w:p>
          <w:p w:rsidR="00CF5B85" w:rsidRPr="00CF5B85" w:rsidRDefault="00CF5B85" w:rsidP="004628DD">
            <w:pPr>
              <w:numPr>
                <w:ilvl w:val="0"/>
                <w:numId w:val="54"/>
              </w:numPr>
              <w:shd w:val="clear" w:color="auto" w:fill="FFFFFF"/>
              <w:spacing w:before="100" w:beforeAutospacing="1" w:after="100" w:afterAutospacing="1"/>
              <w:rPr>
                <w:rFonts w:ascii="Times New Roman" w:hAnsi="Times New Roman" w:cs="Times New Roman"/>
                <w:color w:val="000000"/>
                <w:sz w:val="24"/>
                <w:szCs w:val="24"/>
              </w:rPr>
            </w:pPr>
            <w:r w:rsidRPr="00CF5B85">
              <w:rPr>
                <w:rFonts w:ascii="Times New Roman" w:hAnsi="Times New Roman" w:cs="Times New Roman"/>
                <w:color w:val="000000"/>
                <w:sz w:val="24"/>
                <w:szCs w:val="24"/>
              </w:rPr>
              <w:t>раздельное написание предлогов с именами существительными;</w:t>
            </w:r>
          </w:p>
          <w:p w:rsidR="00CF5B85" w:rsidRPr="00CF5B85" w:rsidRDefault="00CF5B85" w:rsidP="004628DD">
            <w:pPr>
              <w:numPr>
                <w:ilvl w:val="0"/>
                <w:numId w:val="54"/>
              </w:numPr>
              <w:shd w:val="clear" w:color="auto" w:fill="FFFFFF"/>
              <w:spacing w:before="100" w:beforeAutospacing="1" w:after="100" w:afterAutospacing="1"/>
              <w:rPr>
                <w:rFonts w:ascii="Times New Roman" w:hAnsi="Times New Roman" w:cs="Times New Roman"/>
                <w:color w:val="000000"/>
                <w:sz w:val="24"/>
                <w:szCs w:val="24"/>
              </w:rPr>
            </w:pPr>
            <w:r w:rsidRPr="00CF5B85">
              <w:rPr>
                <w:rFonts w:ascii="Times New Roman" w:hAnsi="Times New Roman" w:cs="Times New Roman"/>
                <w:color w:val="000000"/>
                <w:sz w:val="24"/>
                <w:szCs w:val="24"/>
              </w:rPr>
              <w:lastRenderedPageBreak/>
              <w:t>раздельное написание частицы</w:t>
            </w:r>
            <w:r w:rsidRPr="00CF5B85">
              <w:rPr>
                <w:rStyle w:val="apple-converted-space"/>
                <w:rFonts w:ascii="Times New Roman" w:hAnsi="Times New Roman" w:cs="Times New Roman"/>
                <w:color w:val="000000"/>
                <w:sz w:val="24"/>
                <w:szCs w:val="24"/>
              </w:rPr>
              <w:t> </w:t>
            </w:r>
            <w:r w:rsidRPr="00CF5B85">
              <w:rPr>
                <w:rFonts w:ascii="Times New Roman" w:hAnsi="Times New Roman" w:cs="Times New Roman"/>
                <w:b/>
                <w:bCs/>
                <w:color w:val="000000"/>
                <w:sz w:val="24"/>
                <w:szCs w:val="24"/>
              </w:rPr>
              <w:t>не</w:t>
            </w:r>
            <w:r w:rsidRPr="00CF5B85">
              <w:rPr>
                <w:rStyle w:val="apple-converted-space"/>
                <w:rFonts w:ascii="Times New Roman" w:hAnsi="Times New Roman" w:cs="Times New Roman"/>
                <w:color w:val="000000"/>
                <w:sz w:val="24"/>
                <w:szCs w:val="24"/>
              </w:rPr>
              <w:t> </w:t>
            </w:r>
            <w:r w:rsidRPr="00CF5B85">
              <w:rPr>
                <w:rFonts w:ascii="Times New Roman" w:hAnsi="Times New Roman" w:cs="Times New Roman"/>
                <w:color w:val="000000"/>
                <w:sz w:val="24"/>
                <w:szCs w:val="24"/>
              </w:rPr>
              <w:t>с глаголами;</w:t>
            </w:r>
          </w:p>
          <w:p w:rsidR="00CF5B85" w:rsidRPr="00CF5B85" w:rsidRDefault="00CF5B85" w:rsidP="00CF5B85">
            <w:pPr>
              <w:rPr>
                <w:rFonts w:ascii="Times New Roman" w:hAnsi="Times New Roman" w:cs="Times New Roman"/>
                <w:sz w:val="24"/>
                <w:szCs w:val="24"/>
              </w:rPr>
            </w:pPr>
            <w:r w:rsidRPr="00CF5B85">
              <w:rPr>
                <w:rFonts w:ascii="Times New Roman" w:hAnsi="Times New Roman" w:cs="Times New Roman"/>
                <w:color w:val="000000"/>
                <w:sz w:val="24"/>
                <w:szCs w:val="24"/>
                <w:shd w:val="clear" w:color="auto" w:fill="FFFFFF"/>
              </w:rPr>
              <w:t>б) применять орфографическое чтение (проговаривание) при письме под диктовку и при списывании;</w:t>
            </w:r>
            <w:r w:rsidRPr="00CF5B85">
              <w:rPr>
                <w:rFonts w:ascii="Times New Roman" w:hAnsi="Times New Roman" w:cs="Times New Roman"/>
                <w:color w:val="000000"/>
                <w:sz w:val="24"/>
                <w:szCs w:val="24"/>
              </w:rPr>
              <w:br/>
            </w:r>
            <w:r w:rsidRPr="00CF5B85">
              <w:rPr>
                <w:rFonts w:ascii="Times New Roman" w:hAnsi="Times New Roman" w:cs="Times New Roman"/>
                <w:color w:val="000000"/>
                <w:sz w:val="24"/>
                <w:szCs w:val="24"/>
                <w:shd w:val="clear" w:color="auto" w:fill="FFFFFF"/>
              </w:rPr>
              <w:t>в) безошибочно списывать текст объёмом 40 – 50 слов с доски и из учебника;</w:t>
            </w:r>
            <w:r w:rsidRPr="00CF5B85">
              <w:rPr>
                <w:rFonts w:ascii="Times New Roman" w:hAnsi="Times New Roman" w:cs="Times New Roman"/>
                <w:color w:val="000000"/>
                <w:sz w:val="24"/>
                <w:szCs w:val="24"/>
              </w:rPr>
              <w:br/>
            </w:r>
            <w:r w:rsidRPr="00CF5B85">
              <w:rPr>
                <w:rFonts w:ascii="Times New Roman" w:hAnsi="Times New Roman" w:cs="Times New Roman"/>
                <w:color w:val="000000"/>
                <w:sz w:val="24"/>
                <w:szCs w:val="24"/>
                <w:shd w:val="clear" w:color="auto" w:fill="FFFFFF"/>
              </w:rPr>
              <w:t>г) писать под диктовку тексты объёмом 30 – 40 слов в соответствии с изученными правилами.</w:t>
            </w:r>
          </w:p>
          <w:p w:rsidR="00CF5B85" w:rsidRPr="00CF5B85" w:rsidRDefault="00CF5B85" w:rsidP="00CF5B85">
            <w:pPr>
              <w:pStyle w:val="af"/>
              <w:shd w:val="clear" w:color="auto" w:fill="FFFFFF"/>
              <w:rPr>
                <w:color w:val="000000"/>
              </w:rPr>
            </w:pPr>
            <w:r w:rsidRPr="00CF5B85">
              <w:rPr>
                <w:color w:val="000000"/>
              </w:rPr>
              <w:t>Обучающийся получит возможность научиться:</w:t>
            </w:r>
          </w:p>
          <w:p w:rsidR="00CF5B85" w:rsidRPr="00CF5B85" w:rsidRDefault="00CF5B85" w:rsidP="004628DD">
            <w:pPr>
              <w:numPr>
                <w:ilvl w:val="0"/>
                <w:numId w:val="55"/>
              </w:numPr>
              <w:shd w:val="clear" w:color="auto" w:fill="FFFFFF"/>
              <w:spacing w:before="100" w:beforeAutospacing="1" w:after="100" w:afterAutospacing="1"/>
              <w:rPr>
                <w:rFonts w:ascii="Times New Roman" w:hAnsi="Times New Roman" w:cs="Times New Roman"/>
                <w:color w:val="000000"/>
                <w:sz w:val="24"/>
                <w:szCs w:val="24"/>
              </w:rPr>
            </w:pPr>
            <w:r w:rsidRPr="00CF5B85">
              <w:rPr>
                <w:rFonts w:ascii="Times New Roman" w:hAnsi="Times New Roman" w:cs="Times New Roman"/>
                <w:color w:val="000000"/>
                <w:sz w:val="24"/>
                <w:szCs w:val="24"/>
              </w:rPr>
              <w:t>осознавать значение понятий «орфограмма», «проверяемая орфограмма», «непроверяемая орфограмма»;</w:t>
            </w:r>
          </w:p>
          <w:p w:rsidR="00CF5B85" w:rsidRPr="00CF5B85" w:rsidRDefault="00CF5B85" w:rsidP="004628DD">
            <w:pPr>
              <w:numPr>
                <w:ilvl w:val="0"/>
                <w:numId w:val="55"/>
              </w:numPr>
              <w:shd w:val="clear" w:color="auto" w:fill="FFFFFF"/>
              <w:spacing w:before="100" w:beforeAutospacing="1" w:after="100" w:afterAutospacing="1"/>
              <w:rPr>
                <w:rFonts w:ascii="Times New Roman" w:hAnsi="Times New Roman" w:cs="Times New Roman"/>
                <w:color w:val="000000"/>
                <w:sz w:val="24"/>
                <w:szCs w:val="24"/>
              </w:rPr>
            </w:pPr>
            <w:r w:rsidRPr="00CF5B85">
              <w:rPr>
                <w:rFonts w:ascii="Times New Roman" w:hAnsi="Times New Roman" w:cs="Times New Roman"/>
                <w:color w:val="000000"/>
                <w:sz w:val="24"/>
                <w:szCs w:val="24"/>
              </w:rPr>
              <w:t>определять разновидности орфограмм и соотносить их с изученными правилами;</w:t>
            </w:r>
          </w:p>
          <w:p w:rsidR="00CF5B85" w:rsidRPr="00CF5B85" w:rsidRDefault="00CF5B85" w:rsidP="004628DD">
            <w:pPr>
              <w:numPr>
                <w:ilvl w:val="0"/>
                <w:numId w:val="55"/>
              </w:numPr>
              <w:shd w:val="clear" w:color="auto" w:fill="FFFFFF"/>
              <w:spacing w:before="100" w:beforeAutospacing="1" w:after="100" w:afterAutospacing="1"/>
              <w:rPr>
                <w:rFonts w:ascii="Times New Roman" w:hAnsi="Times New Roman" w:cs="Times New Roman"/>
                <w:color w:val="000000"/>
                <w:sz w:val="24"/>
                <w:szCs w:val="24"/>
              </w:rPr>
            </w:pPr>
            <w:r w:rsidRPr="00CF5B85">
              <w:rPr>
                <w:rFonts w:ascii="Times New Roman" w:hAnsi="Times New Roman" w:cs="Times New Roman"/>
                <w:color w:val="000000"/>
                <w:sz w:val="24"/>
                <w:szCs w:val="24"/>
              </w:rPr>
              <w:t>разграничивать орфограммы на изученные правила письма и неизученные;</w:t>
            </w:r>
          </w:p>
          <w:p w:rsidR="00CF5B85" w:rsidRPr="00CF5B85" w:rsidRDefault="00CF5B85" w:rsidP="004628DD">
            <w:pPr>
              <w:numPr>
                <w:ilvl w:val="0"/>
                <w:numId w:val="55"/>
              </w:numPr>
              <w:shd w:val="clear" w:color="auto" w:fill="FFFFFF"/>
              <w:spacing w:before="100" w:beforeAutospacing="1" w:after="100" w:afterAutospacing="1"/>
              <w:rPr>
                <w:rFonts w:ascii="Times New Roman" w:hAnsi="Times New Roman" w:cs="Times New Roman"/>
                <w:color w:val="000000"/>
                <w:sz w:val="24"/>
                <w:szCs w:val="24"/>
              </w:rPr>
            </w:pPr>
            <w:r w:rsidRPr="00CF5B85">
              <w:rPr>
                <w:rFonts w:ascii="Times New Roman" w:hAnsi="Times New Roman" w:cs="Times New Roman"/>
                <w:color w:val="000000"/>
                <w:sz w:val="24"/>
                <w:szCs w:val="24"/>
              </w:rPr>
              <w:t>обнаруживать орфограммы по освоенным опознавательным признакам в указанных учителем словах;</w:t>
            </w:r>
          </w:p>
          <w:p w:rsidR="00CF5B85" w:rsidRPr="00CF5B85" w:rsidRDefault="00CF5B85" w:rsidP="004628DD">
            <w:pPr>
              <w:numPr>
                <w:ilvl w:val="0"/>
                <w:numId w:val="55"/>
              </w:numPr>
              <w:shd w:val="clear" w:color="auto" w:fill="FFFFFF"/>
              <w:spacing w:before="100" w:beforeAutospacing="1" w:after="100" w:afterAutospacing="1"/>
              <w:rPr>
                <w:rFonts w:ascii="Times New Roman" w:hAnsi="Times New Roman" w:cs="Times New Roman"/>
                <w:color w:val="000000"/>
                <w:sz w:val="24"/>
                <w:szCs w:val="24"/>
              </w:rPr>
            </w:pPr>
            <w:r w:rsidRPr="00CF5B85">
              <w:rPr>
                <w:rFonts w:ascii="Times New Roman" w:hAnsi="Times New Roman" w:cs="Times New Roman"/>
                <w:color w:val="000000"/>
                <w:sz w:val="24"/>
                <w:szCs w:val="24"/>
              </w:rPr>
              <w:t>применять разные способы проверки правописания слов: изменение формы слова, подбор однокоренных слов, использование орфографического словаря;</w:t>
            </w:r>
          </w:p>
          <w:p w:rsidR="00CF5B85" w:rsidRPr="00CF5B85" w:rsidRDefault="00CF5B85" w:rsidP="004628DD">
            <w:pPr>
              <w:numPr>
                <w:ilvl w:val="0"/>
                <w:numId w:val="55"/>
              </w:numPr>
              <w:shd w:val="clear" w:color="auto" w:fill="FFFFFF"/>
              <w:spacing w:before="100" w:beforeAutospacing="1" w:after="100" w:afterAutospacing="1"/>
              <w:rPr>
                <w:rFonts w:ascii="Times New Roman" w:hAnsi="Times New Roman" w:cs="Times New Roman"/>
                <w:color w:val="000000"/>
                <w:sz w:val="24"/>
                <w:szCs w:val="24"/>
              </w:rPr>
            </w:pPr>
            <w:r w:rsidRPr="00CF5B85">
              <w:rPr>
                <w:rFonts w:ascii="Times New Roman" w:hAnsi="Times New Roman" w:cs="Times New Roman"/>
                <w:color w:val="000000"/>
                <w:sz w:val="24"/>
                <w:szCs w:val="24"/>
              </w:rPr>
              <w:t>пользоваться орфографическим словарём учебника как средством самоконтроля при проверке написания слов с непроверяемыми орфограммами.</w:t>
            </w:r>
          </w:p>
          <w:p w:rsidR="00084BC6" w:rsidRDefault="00084BC6" w:rsidP="00084BC6">
            <w:pPr>
              <w:pStyle w:val="2"/>
              <w:shd w:val="clear" w:color="auto" w:fill="FFFFFF"/>
              <w:rPr>
                <w:rFonts w:ascii="Tahoma" w:hAnsi="Tahoma" w:cs="Tahoma"/>
                <w:color w:val="333333"/>
                <w:sz w:val="24"/>
                <w:szCs w:val="24"/>
              </w:rPr>
            </w:pPr>
            <w:r>
              <w:rPr>
                <w:rFonts w:ascii="Tahoma" w:hAnsi="Tahoma" w:cs="Tahoma"/>
                <w:color w:val="333333"/>
                <w:sz w:val="24"/>
                <w:szCs w:val="24"/>
              </w:rPr>
              <w:t>Планируемые результаты изучения курса «Русский язык». 3 класс</w:t>
            </w:r>
          </w:p>
          <w:p w:rsidR="00CF5B85" w:rsidRDefault="00CF5B85" w:rsidP="00DD677E">
            <w:pPr>
              <w:rPr>
                <w:rFonts w:ascii="Times New Roman" w:hAnsi="Times New Roman" w:cs="Times New Roman"/>
                <w:bCs/>
                <w:color w:val="000000"/>
                <w:sz w:val="23"/>
                <w:szCs w:val="23"/>
              </w:rPr>
            </w:pPr>
          </w:p>
          <w:p w:rsidR="00353C23" w:rsidRPr="00134B4D" w:rsidRDefault="00353C23" w:rsidP="00DD677E">
            <w:pPr>
              <w:rPr>
                <w:rFonts w:ascii="Times New Roman" w:hAnsi="Times New Roman" w:cs="Times New Roman"/>
                <w:bCs/>
                <w:color w:val="000000"/>
                <w:sz w:val="23"/>
                <w:szCs w:val="23"/>
              </w:rPr>
            </w:pPr>
          </w:p>
          <w:p w:rsidR="00DD677E" w:rsidRPr="00446A6A" w:rsidRDefault="00DD677E" w:rsidP="00446A6A">
            <w:pPr>
              <w:jc w:val="center"/>
              <w:rPr>
                <w:rFonts w:ascii="Times New Roman" w:hAnsi="Times New Roman" w:cs="Times New Roman"/>
                <w:b/>
                <w:bCs/>
                <w:i/>
                <w:color w:val="000000"/>
                <w:sz w:val="24"/>
                <w:szCs w:val="24"/>
              </w:rPr>
            </w:pPr>
            <w:r w:rsidRPr="00446A6A">
              <w:rPr>
                <w:rFonts w:ascii="Times New Roman" w:hAnsi="Times New Roman" w:cs="Times New Roman"/>
                <w:b/>
                <w:bCs/>
                <w:i/>
                <w:color w:val="000000"/>
                <w:sz w:val="24"/>
                <w:szCs w:val="24"/>
              </w:rPr>
              <w:t>Личностные результаты</w:t>
            </w:r>
          </w:p>
          <w:p w:rsidR="00241156" w:rsidRPr="00932029" w:rsidRDefault="00E46C69" w:rsidP="00932029">
            <w:pPr>
              <w:rPr>
                <w:rFonts w:ascii="Times New Roman" w:hAnsi="Times New Roman" w:cs="Times New Roman"/>
                <w:b/>
                <w:bCs/>
                <w:color w:val="000000"/>
                <w:sz w:val="24"/>
                <w:szCs w:val="24"/>
              </w:rPr>
            </w:pPr>
            <w:r w:rsidRPr="00932029">
              <w:rPr>
                <w:rFonts w:ascii="Times New Roman" w:hAnsi="Times New Roman" w:cs="Times New Roman"/>
                <w:b/>
                <w:bCs/>
                <w:color w:val="000000"/>
                <w:sz w:val="24"/>
                <w:szCs w:val="24"/>
              </w:rPr>
              <w:t>У обучающегося будут сформированы:</w:t>
            </w:r>
          </w:p>
          <w:p w:rsidR="008542F1" w:rsidRDefault="009B5695" w:rsidP="00241156">
            <w:pPr>
              <w:pStyle w:val="ae"/>
              <w:rPr>
                <w:rFonts w:ascii="Times New Roman" w:hAnsi="Times New Roman" w:cs="Times New Roman"/>
                <w:bCs/>
                <w:color w:val="000000"/>
                <w:sz w:val="23"/>
                <w:szCs w:val="23"/>
              </w:rPr>
            </w:pPr>
            <w:r w:rsidRPr="009B5695">
              <w:rPr>
                <w:rFonts w:ascii="Times New Roman" w:hAnsi="Times New Roman" w:cs="Times New Roman"/>
                <w:bCs/>
                <w:color w:val="000000"/>
                <w:sz w:val="23"/>
                <w:szCs w:val="23"/>
              </w:rPr>
              <w:t>В сфере личностных универсальных учебных действий </w:t>
            </w:r>
            <w:r w:rsidRPr="00241156">
              <w:rPr>
                <w:rFonts w:ascii="Times New Roman" w:hAnsi="Times New Roman" w:cs="Times New Roman"/>
                <w:b/>
                <w:bCs/>
                <w:color w:val="000000"/>
                <w:sz w:val="24"/>
                <w:szCs w:val="24"/>
              </w:rPr>
              <w:t>будут сформированы</w:t>
            </w:r>
            <w:r w:rsidRPr="009B5695">
              <w:rPr>
                <w:rFonts w:ascii="Times New Roman" w:hAnsi="Times New Roman" w:cs="Times New Roman"/>
                <w:bCs/>
                <w:color w:val="000000"/>
                <w:sz w:val="23"/>
                <w:szCs w:val="23"/>
              </w:rPr>
              <w:t xml:space="preserve"> внутренняя позиция обучающегося, адекватная мотивация учебной деятельности, включая учебные и познавательные мотивы, ориентация на моральные нормы и их выполнение, способность к моральной </w:t>
            </w:r>
            <w:proofErr w:type="spellStart"/>
            <w:r w:rsidRPr="009B5695">
              <w:rPr>
                <w:rFonts w:ascii="Times New Roman" w:hAnsi="Times New Roman" w:cs="Times New Roman"/>
                <w:bCs/>
                <w:color w:val="000000"/>
                <w:sz w:val="23"/>
                <w:szCs w:val="23"/>
              </w:rPr>
              <w:t>децентрации</w:t>
            </w:r>
            <w:proofErr w:type="spellEnd"/>
            <w:r w:rsidRPr="009B5695">
              <w:rPr>
                <w:rFonts w:ascii="Times New Roman" w:hAnsi="Times New Roman" w:cs="Times New Roman"/>
                <w:bCs/>
                <w:color w:val="000000"/>
                <w:sz w:val="23"/>
                <w:szCs w:val="23"/>
              </w:rPr>
              <w:t>.</w:t>
            </w:r>
            <w:r w:rsidR="00F54A9B" w:rsidRPr="009B5695">
              <w:rPr>
                <w:rFonts w:ascii="Times New Roman" w:hAnsi="Times New Roman" w:cs="Times New Roman"/>
                <w:bCs/>
                <w:color w:val="000000"/>
                <w:sz w:val="23"/>
                <w:szCs w:val="23"/>
              </w:rPr>
              <w:t xml:space="preserve">  </w:t>
            </w:r>
          </w:p>
          <w:p w:rsidR="009B5695" w:rsidRPr="009B5695" w:rsidRDefault="00F54A9B" w:rsidP="00241156">
            <w:pPr>
              <w:pStyle w:val="ae"/>
              <w:rPr>
                <w:rFonts w:ascii="Times New Roman" w:hAnsi="Times New Roman" w:cs="Times New Roman"/>
                <w:bCs/>
                <w:color w:val="000000"/>
                <w:sz w:val="23"/>
                <w:szCs w:val="23"/>
              </w:rPr>
            </w:pPr>
            <w:r w:rsidRPr="009B5695">
              <w:rPr>
                <w:rFonts w:ascii="Times New Roman" w:hAnsi="Times New Roman" w:cs="Times New Roman"/>
                <w:bCs/>
                <w:color w:val="000000"/>
                <w:sz w:val="23"/>
                <w:szCs w:val="23"/>
              </w:rPr>
              <w:t xml:space="preserve">        </w:t>
            </w:r>
          </w:p>
          <w:p w:rsidR="006F03D4" w:rsidRPr="006F03D4" w:rsidRDefault="00F54A9B" w:rsidP="004628DD">
            <w:pPr>
              <w:pStyle w:val="ae"/>
              <w:numPr>
                <w:ilvl w:val="0"/>
                <w:numId w:val="2"/>
              </w:numPr>
              <w:rPr>
                <w:rFonts w:ascii="Times New Roman" w:hAnsi="Times New Roman" w:cs="Times New Roman"/>
                <w:bCs/>
                <w:color w:val="000000"/>
                <w:sz w:val="23"/>
                <w:szCs w:val="23"/>
              </w:rPr>
            </w:pPr>
            <w:r>
              <w:rPr>
                <w:rFonts w:ascii="Times New Roman" w:hAnsi="Times New Roman" w:cs="Times New Roman"/>
                <w:b/>
                <w:bCs/>
                <w:color w:val="000000"/>
                <w:sz w:val="23"/>
                <w:szCs w:val="23"/>
              </w:rPr>
              <w:t xml:space="preserve">        </w:t>
            </w:r>
            <w:r w:rsidR="006F03D4" w:rsidRPr="006F03D4">
              <w:rPr>
                <w:rFonts w:ascii="Times New Roman" w:hAnsi="Times New Roman" w:cs="Times New Roman"/>
                <w:bCs/>
                <w:color w:val="000000"/>
                <w:sz w:val="23"/>
                <w:szCs w:val="23"/>
              </w:rPr>
              <w:t xml:space="preserve">внутренняя позиция школьника на уровне положительного отношения к школе, ориентации на </w:t>
            </w:r>
            <w:r w:rsidR="006F03D4" w:rsidRPr="006F03D4">
              <w:rPr>
                <w:rFonts w:ascii="Times New Roman" w:hAnsi="Times New Roman" w:cs="Times New Roman"/>
                <w:bCs/>
                <w:color w:val="000000"/>
                <w:sz w:val="23"/>
                <w:szCs w:val="23"/>
              </w:rPr>
              <w:lastRenderedPageBreak/>
              <w:t>содержательные моменты школьной действительности и принятия образца «хорошего ученика»;</w:t>
            </w:r>
          </w:p>
          <w:p w:rsidR="006F03D4" w:rsidRPr="006F03D4" w:rsidRDefault="006F03D4" w:rsidP="004628DD">
            <w:pPr>
              <w:pStyle w:val="ae"/>
              <w:numPr>
                <w:ilvl w:val="0"/>
                <w:numId w:val="2"/>
              </w:numPr>
              <w:rPr>
                <w:rFonts w:ascii="Times New Roman" w:hAnsi="Times New Roman" w:cs="Times New Roman"/>
                <w:bCs/>
                <w:color w:val="000000"/>
                <w:sz w:val="23"/>
                <w:szCs w:val="23"/>
              </w:rPr>
            </w:pPr>
            <w:r w:rsidRPr="006F03D4">
              <w:rPr>
                <w:rFonts w:ascii="Times New Roman" w:hAnsi="Times New Roman" w:cs="Times New Roman"/>
                <w:bCs/>
                <w:color w:val="000000"/>
                <w:sz w:val="23"/>
                <w:szCs w:val="23"/>
              </w:rPr>
              <w:t>широкая мотивационная основа учебной деятельности, включающая социальные, учебно-познавательные и внешние мотивы;</w:t>
            </w:r>
          </w:p>
          <w:p w:rsidR="006F03D4" w:rsidRPr="006F03D4" w:rsidRDefault="006F03D4" w:rsidP="004628DD">
            <w:pPr>
              <w:pStyle w:val="ae"/>
              <w:numPr>
                <w:ilvl w:val="0"/>
                <w:numId w:val="2"/>
              </w:numPr>
              <w:rPr>
                <w:rFonts w:ascii="Times New Roman" w:hAnsi="Times New Roman" w:cs="Times New Roman"/>
                <w:bCs/>
                <w:color w:val="000000"/>
                <w:sz w:val="23"/>
                <w:szCs w:val="23"/>
              </w:rPr>
            </w:pPr>
            <w:r w:rsidRPr="006F03D4">
              <w:rPr>
                <w:rFonts w:ascii="Times New Roman" w:hAnsi="Times New Roman" w:cs="Times New Roman"/>
                <w:bCs/>
                <w:color w:val="000000"/>
                <w:sz w:val="23"/>
                <w:szCs w:val="23"/>
              </w:rPr>
              <w:t>учебно-познавательный интерес к новому учебному материалу и способам решения новой задачи;</w:t>
            </w:r>
          </w:p>
          <w:p w:rsidR="006F03D4" w:rsidRPr="006F03D4" w:rsidRDefault="006F03D4" w:rsidP="004628DD">
            <w:pPr>
              <w:pStyle w:val="ae"/>
              <w:numPr>
                <w:ilvl w:val="0"/>
                <w:numId w:val="2"/>
              </w:numPr>
              <w:rPr>
                <w:rFonts w:ascii="Times New Roman" w:hAnsi="Times New Roman" w:cs="Times New Roman"/>
                <w:bCs/>
                <w:color w:val="000000"/>
                <w:sz w:val="23"/>
                <w:szCs w:val="23"/>
              </w:rPr>
            </w:pPr>
            <w:r w:rsidRPr="006F03D4">
              <w:rPr>
                <w:rFonts w:ascii="Times New Roman" w:hAnsi="Times New Roman" w:cs="Times New Roman"/>
                <w:bCs/>
                <w:color w:val="000000"/>
                <w:sz w:val="23"/>
                <w:szCs w:val="23"/>
              </w:rPr>
              <w:t>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предложений и оценок учителей, товарищей, родителей и других людей;</w:t>
            </w:r>
          </w:p>
          <w:p w:rsidR="006F03D4" w:rsidRPr="006F03D4" w:rsidRDefault="006F03D4" w:rsidP="004628DD">
            <w:pPr>
              <w:pStyle w:val="ae"/>
              <w:numPr>
                <w:ilvl w:val="0"/>
                <w:numId w:val="2"/>
              </w:numPr>
              <w:rPr>
                <w:rFonts w:ascii="Times New Roman" w:hAnsi="Times New Roman" w:cs="Times New Roman"/>
                <w:bCs/>
                <w:color w:val="000000"/>
                <w:sz w:val="23"/>
                <w:szCs w:val="23"/>
              </w:rPr>
            </w:pPr>
            <w:r w:rsidRPr="006F03D4">
              <w:rPr>
                <w:rFonts w:ascii="Times New Roman" w:hAnsi="Times New Roman" w:cs="Times New Roman"/>
                <w:bCs/>
                <w:color w:val="000000"/>
                <w:sz w:val="23"/>
                <w:szCs w:val="23"/>
              </w:rPr>
              <w:t>способность к самооценке на основе критериев успешности учебной деятельности;</w:t>
            </w:r>
          </w:p>
          <w:p w:rsidR="006F03D4" w:rsidRPr="006F03D4" w:rsidRDefault="006F03D4" w:rsidP="004628DD">
            <w:pPr>
              <w:pStyle w:val="ae"/>
              <w:numPr>
                <w:ilvl w:val="0"/>
                <w:numId w:val="2"/>
              </w:numPr>
              <w:rPr>
                <w:rFonts w:ascii="Times New Roman" w:hAnsi="Times New Roman" w:cs="Times New Roman"/>
                <w:bCs/>
                <w:color w:val="000000"/>
                <w:sz w:val="23"/>
                <w:szCs w:val="23"/>
              </w:rPr>
            </w:pPr>
            <w:r w:rsidRPr="006F03D4">
              <w:rPr>
                <w:rFonts w:ascii="Times New Roman" w:hAnsi="Times New Roman" w:cs="Times New Roman"/>
                <w:bCs/>
                <w:color w:val="000000"/>
                <w:sz w:val="23"/>
                <w:szCs w:val="23"/>
              </w:rPr>
              <w:t>основы гражданской идентичности, своей этнической принадлежности в форме осознания «Я» как члена семьи,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6F03D4" w:rsidRPr="006F03D4" w:rsidRDefault="006F03D4" w:rsidP="004628DD">
            <w:pPr>
              <w:pStyle w:val="ae"/>
              <w:numPr>
                <w:ilvl w:val="0"/>
                <w:numId w:val="2"/>
              </w:numPr>
              <w:rPr>
                <w:rFonts w:ascii="Times New Roman" w:hAnsi="Times New Roman" w:cs="Times New Roman"/>
                <w:bCs/>
                <w:color w:val="000000"/>
                <w:sz w:val="23"/>
                <w:szCs w:val="23"/>
              </w:rPr>
            </w:pPr>
            <w:r w:rsidRPr="006F03D4">
              <w:rPr>
                <w:rFonts w:ascii="Times New Roman" w:hAnsi="Times New Roman" w:cs="Times New Roman"/>
                <w:bCs/>
                <w:color w:val="000000"/>
                <w:sz w:val="23"/>
                <w:szCs w:val="23"/>
              </w:rPr>
              <w:t>ориентация в нравственном содержании и смысле как собственных поступков, так и поступков окружающих людей;</w:t>
            </w:r>
          </w:p>
          <w:p w:rsidR="006F03D4" w:rsidRPr="006F03D4" w:rsidRDefault="006F03D4" w:rsidP="004628DD">
            <w:pPr>
              <w:pStyle w:val="ae"/>
              <w:numPr>
                <w:ilvl w:val="0"/>
                <w:numId w:val="2"/>
              </w:numPr>
              <w:rPr>
                <w:rFonts w:ascii="Times New Roman" w:hAnsi="Times New Roman" w:cs="Times New Roman"/>
                <w:bCs/>
                <w:color w:val="000000"/>
                <w:sz w:val="23"/>
                <w:szCs w:val="23"/>
              </w:rPr>
            </w:pPr>
            <w:r w:rsidRPr="006F03D4">
              <w:rPr>
                <w:rFonts w:ascii="Times New Roman" w:hAnsi="Times New Roman" w:cs="Times New Roman"/>
                <w:bCs/>
                <w:color w:val="000000"/>
                <w:sz w:val="23"/>
                <w:szCs w:val="23"/>
              </w:rPr>
              <w:t xml:space="preserve">знание основных моральных норм и ориентация на их выполнение, дифференциация моральных и конвенциональных норм, развитие морального сознания как переходного от </w:t>
            </w:r>
            <w:proofErr w:type="spellStart"/>
            <w:r w:rsidRPr="006F03D4">
              <w:rPr>
                <w:rFonts w:ascii="Times New Roman" w:hAnsi="Times New Roman" w:cs="Times New Roman"/>
                <w:bCs/>
                <w:color w:val="000000"/>
                <w:sz w:val="23"/>
                <w:szCs w:val="23"/>
              </w:rPr>
              <w:t>доконвенционального</w:t>
            </w:r>
            <w:proofErr w:type="spellEnd"/>
            <w:r w:rsidRPr="006F03D4">
              <w:rPr>
                <w:rFonts w:ascii="Times New Roman" w:hAnsi="Times New Roman" w:cs="Times New Roman"/>
                <w:bCs/>
                <w:color w:val="000000"/>
                <w:sz w:val="23"/>
                <w:szCs w:val="23"/>
              </w:rPr>
              <w:t xml:space="preserve"> к конвенциональному уровню;</w:t>
            </w:r>
          </w:p>
          <w:p w:rsidR="006F03D4" w:rsidRPr="006F03D4" w:rsidRDefault="006F03D4" w:rsidP="004628DD">
            <w:pPr>
              <w:pStyle w:val="ae"/>
              <w:numPr>
                <w:ilvl w:val="0"/>
                <w:numId w:val="2"/>
              </w:numPr>
              <w:rPr>
                <w:rFonts w:ascii="Times New Roman" w:hAnsi="Times New Roman" w:cs="Times New Roman"/>
                <w:bCs/>
                <w:color w:val="000000"/>
                <w:sz w:val="23"/>
                <w:szCs w:val="23"/>
              </w:rPr>
            </w:pPr>
            <w:r w:rsidRPr="006F03D4">
              <w:rPr>
                <w:rFonts w:ascii="Times New Roman" w:hAnsi="Times New Roman" w:cs="Times New Roman"/>
                <w:bCs/>
                <w:color w:val="000000"/>
                <w:sz w:val="23"/>
                <w:szCs w:val="23"/>
              </w:rPr>
              <w:t>развитие этических чувств — стыда, вины, совести как регуляторов морального поведения;</w:t>
            </w:r>
          </w:p>
          <w:p w:rsidR="006F03D4" w:rsidRPr="006F03D4" w:rsidRDefault="006F03D4" w:rsidP="004628DD">
            <w:pPr>
              <w:pStyle w:val="ae"/>
              <w:numPr>
                <w:ilvl w:val="0"/>
                <w:numId w:val="2"/>
              </w:numPr>
              <w:rPr>
                <w:rFonts w:ascii="Times New Roman" w:hAnsi="Times New Roman" w:cs="Times New Roman"/>
                <w:bCs/>
                <w:color w:val="000000"/>
                <w:sz w:val="23"/>
                <w:szCs w:val="23"/>
              </w:rPr>
            </w:pPr>
            <w:proofErr w:type="spellStart"/>
            <w:r w:rsidRPr="006F03D4">
              <w:rPr>
                <w:rFonts w:ascii="Times New Roman" w:hAnsi="Times New Roman" w:cs="Times New Roman"/>
                <w:bCs/>
                <w:color w:val="000000"/>
                <w:sz w:val="23"/>
                <w:szCs w:val="23"/>
              </w:rPr>
              <w:t>эмпатия</w:t>
            </w:r>
            <w:proofErr w:type="spellEnd"/>
            <w:r w:rsidRPr="006F03D4">
              <w:rPr>
                <w:rFonts w:ascii="Times New Roman" w:hAnsi="Times New Roman" w:cs="Times New Roman"/>
                <w:bCs/>
                <w:color w:val="000000"/>
                <w:sz w:val="23"/>
                <w:szCs w:val="23"/>
              </w:rPr>
              <w:t xml:space="preserve"> как понимание чувств других людей и сопереживание им;</w:t>
            </w:r>
          </w:p>
          <w:p w:rsidR="006F03D4" w:rsidRPr="006F03D4" w:rsidRDefault="006F03D4" w:rsidP="004628DD">
            <w:pPr>
              <w:pStyle w:val="ae"/>
              <w:numPr>
                <w:ilvl w:val="0"/>
                <w:numId w:val="2"/>
              </w:numPr>
              <w:rPr>
                <w:rFonts w:ascii="Times New Roman" w:hAnsi="Times New Roman" w:cs="Times New Roman"/>
                <w:bCs/>
                <w:color w:val="000000"/>
                <w:sz w:val="23"/>
                <w:szCs w:val="23"/>
              </w:rPr>
            </w:pPr>
            <w:r w:rsidRPr="006F03D4">
              <w:rPr>
                <w:rFonts w:ascii="Times New Roman" w:hAnsi="Times New Roman" w:cs="Times New Roman"/>
                <w:bCs/>
                <w:color w:val="000000"/>
                <w:sz w:val="23"/>
                <w:szCs w:val="23"/>
              </w:rPr>
              <w:t>установка на здоровый образ жизни;</w:t>
            </w:r>
          </w:p>
          <w:p w:rsidR="006F03D4" w:rsidRPr="006F03D4" w:rsidRDefault="006F03D4" w:rsidP="004628DD">
            <w:pPr>
              <w:pStyle w:val="ae"/>
              <w:numPr>
                <w:ilvl w:val="0"/>
                <w:numId w:val="2"/>
              </w:numPr>
              <w:rPr>
                <w:rFonts w:ascii="Times New Roman" w:hAnsi="Times New Roman" w:cs="Times New Roman"/>
                <w:bCs/>
                <w:color w:val="000000"/>
                <w:sz w:val="23"/>
                <w:szCs w:val="23"/>
              </w:rPr>
            </w:pPr>
            <w:r w:rsidRPr="006F03D4">
              <w:rPr>
                <w:rFonts w:ascii="Times New Roman" w:hAnsi="Times New Roman" w:cs="Times New Roman"/>
                <w:bCs/>
                <w:color w:val="000000"/>
                <w:sz w:val="23"/>
                <w:szCs w:val="23"/>
              </w:rPr>
              <w:t xml:space="preserve">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w:t>
            </w:r>
            <w:proofErr w:type="spellStart"/>
            <w:r w:rsidRPr="006F03D4">
              <w:rPr>
                <w:rFonts w:ascii="Times New Roman" w:hAnsi="Times New Roman" w:cs="Times New Roman"/>
                <w:bCs/>
                <w:color w:val="000000"/>
                <w:sz w:val="23"/>
                <w:szCs w:val="23"/>
              </w:rPr>
              <w:t>здоровьесберегающего</w:t>
            </w:r>
            <w:proofErr w:type="spellEnd"/>
            <w:r w:rsidRPr="006F03D4">
              <w:rPr>
                <w:rFonts w:ascii="Times New Roman" w:hAnsi="Times New Roman" w:cs="Times New Roman"/>
                <w:bCs/>
                <w:color w:val="000000"/>
                <w:sz w:val="23"/>
                <w:szCs w:val="23"/>
              </w:rPr>
              <w:t xml:space="preserve"> поведения;</w:t>
            </w:r>
          </w:p>
          <w:p w:rsidR="006F03D4" w:rsidRPr="006F03D4" w:rsidRDefault="006F03D4" w:rsidP="004628DD">
            <w:pPr>
              <w:pStyle w:val="ae"/>
              <w:numPr>
                <w:ilvl w:val="0"/>
                <w:numId w:val="2"/>
              </w:numPr>
              <w:rPr>
                <w:rFonts w:ascii="Times New Roman" w:hAnsi="Times New Roman" w:cs="Times New Roman"/>
                <w:bCs/>
                <w:color w:val="000000"/>
                <w:sz w:val="23"/>
                <w:szCs w:val="23"/>
              </w:rPr>
            </w:pPr>
            <w:r w:rsidRPr="006F03D4">
              <w:rPr>
                <w:rFonts w:ascii="Times New Roman" w:hAnsi="Times New Roman" w:cs="Times New Roman"/>
                <w:bCs/>
                <w:color w:val="000000"/>
                <w:sz w:val="23"/>
                <w:szCs w:val="23"/>
              </w:rPr>
              <w:t>чувство прекрасного и эстетические чувства на основе знакомства с мировой и отечественной художественной культурой.</w:t>
            </w:r>
          </w:p>
          <w:p w:rsidR="00241156" w:rsidRDefault="00241156" w:rsidP="00DD677E">
            <w:pPr>
              <w:rPr>
                <w:rFonts w:ascii="Times New Roman" w:hAnsi="Times New Roman" w:cs="Times New Roman"/>
                <w:b/>
                <w:bCs/>
                <w:color w:val="000000"/>
                <w:sz w:val="23"/>
                <w:szCs w:val="23"/>
              </w:rPr>
            </w:pPr>
          </w:p>
          <w:p w:rsidR="00F54A9B" w:rsidRPr="006C5E8E" w:rsidRDefault="00F54A9B" w:rsidP="00DD677E">
            <w:pPr>
              <w:rPr>
                <w:rFonts w:ascii="Times New Roman" w:hAnsi="Times New Roman" w:cs="Times New Roman"/>
                <w:b/>
                <w:bCs/>
                <w:color w:val="000000"/>
                <w:sz w:val="23"/>
                <w:szCs w:val="23"/>
              </w:rPr>
            </w:pPr>
            <w:r>
              <w:rPr>
                <w:rFonts w:ascii="Times New Roman" w:hAnsi="Times New Roman" w:cs="Times New Roman"/>
                <w:b/>
                <w:bCs/>
                <w:color w:val="000000"/>
                <w:sz w:val="23"/>
                <w:szCs w:val="23"/>
              </w:rPr>
              <w:t>Обучающиеся получит возможность для формирования:</w:t>
            </w:r>
          </w:p>
          <w:p w:rsidR="00DD677E" w:rsidRPr="00F54A9B" w:rsidRDefault="00DD677E" w:rsidP="004628DD">
            <w:pPr>
              <w:pStyle w:val="ae"/>
              <w:numPr>
                <w:ilvl w:val="0"/>
                <w:numId w:val="2"/>
              </w:numPr>
              <w:rPr>
                <w:rFonts w:ascii="Times New Roman" w:hAnsi="Times New Roman" w:cs="Times New Roman"/>
                <w:bCs/>
                <w:color w:val="000000"/>
                <w:sz w:val="23"/>
                <w:szCs w:val="23"/>
              </w:rPr>
            </w:pPr>
            <w:r w:rsidRPr="00F54A9B">
              <w:rPr>
                <w:rFonts w:ascii="Times New Roman" w:hAnsi="Times New Roman" w:cs="Times New Roman"/>
                <w:bCs/>
                <w:color w:val="000000"/>
                <w:sz w:val="23"/>
                <w:szCs w:val="23"/>
              </w:rPr>
              <w:t>Формирование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DD677E" w:rsidRPr="00F54A9B" w:rsidRDefault="00DD677E" w:rsidP="004628DD">
            <w:pPr>
              <w:pStyle w:val="ae"/>
              <w:numPr>
                <w:ilvl w:val="0"/>
                <w:numId w:val="2"/>
              </w:numPr>
              <w:rPr>
                <w:rFonts w:ascii="Times New Roman" w:hAnsi="Times New Roman" w:cs="Times New Roman"/>
                <w:bCs/>
                <w:color w:val="000000"/>
                <w:sz w:val="23"/>
                <w:szCs w:val="23"/>
              </w:rPr>
            </w:pPr>
            <w:r w:rsidRPr="00F54A9B">
              <w:rPr>
                <w:rFonts w:ascii="Times New Roman" w:hAnsi="Times New Roman" w:cs="Times New Roman"/>
                <w:bCs/>
                <w:color w:val="000000"/>
                <w:sz w:val="23"/>
                <w:szCs w:val="23"/>
              </w:rPr>
              <w:lastRenderedPageBreak/>
              <w:t>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DD677E" w:rsidRPr="00F54A9B" w:rsidRDefault="00DD677E" w:rsidP="004628DD">
            <w:pPr>
              <w:pStyle w:val="ae"/>
              <w:numPr>
                <w:ilvl w:val="0"/>
                <w:numId w:val="2"/>
              </w:numPr>
              <w:rPr>
                <w:rFonts w:ascii="Times New Roman" w:hAnsi="Times New Roman" w:cs="Times New Roman"/>
                <w:bCs/>
                <w:color w:val="000000"/>
                <w:sz w:val="23"/>
                <w:szCs w:val="23"/>
              </w:rPr>
            </w:pPr>
            <w:r w:rsidRPr="00F54A9B">
              <w:rPr>
                <w:rFonts w:ascii="Times New Roman" w:hAnsi="Times New Roman" w:cs="Times New Roman"/>
                <w:bCs/>
                <w:color w:val="000000"/>
                <w:sz w:val="23"/>
                <w:szCs w:val="23"/>
              </w:rPr>
              <w:t>Формирование уважительного отношения к иному мнению, истории и культуре других народов.</w:t>
            </w:r>
          </w:p>
          <w:p w:rsidR="00DD677E" w:rsidRPr="00F54A9B" w:rsidRDefault="00DD677E" w:rsidP="004628DD">
            <w:pPr>
              <w:pStyle w:val="ae"/>
              <w:numPr>
                <w:ilvl w:val="0"/>
                <w:numId w:val="2"/>
              </w:numPr>
              <w:rPr>
                <w:rFonts w:ascii="Times New Roman" w:hAnsi="Times New Roman" w:cs="Times New Roman"/>
                <w:bCs/>
                <w:color w:val="000000"/>
                <w:sz w:val="23"/>
                <w:szCs w:val="23"/>
              </w:rPr>
            </w:pPr>
            <w:r w:rsidRPr="00F54A9B">
              <w:rPr>
                <w:rFonts w:ascii="Times New Roman" w:hAnsi="Times New Roman" w:cs="Times New Roman"/>
                <w:bCs/>
                <w:color w:val="000000"/>
                <w:sz w:val="23"/>
                <w:szCs w:val="23"/>
              </w:rPr>
              <w:t>Овладение начальными навыками адаптации в динамично изменяющемся и развивающемся мире.</w:t>
            </w:r>
          </w:p>
          <w:p w:rsidR="00DD677E" w:rsidRPr="00F54A9B" w:rsidRDefault="00DD677E" w:rsidP="004628DD">
            <w:pPr>
              <w:pStyle w:val="ae"/>
              <w:numPr>
                <w:ilvl w:val="0"/>
                <w:numId w:val="2"/>
              </w:numPr>
              <w:rPr>
                <w:rFonts w:ascii="Times New Roman" w:hAnsi="Times New Roman" w:cs="Times New Roman"/>
                <w:bCs/>
                <w:color w:val="000000"/>
                <w:sz w:val="23"/>
                <w:szCs w:val="23"/>
              </w:rPr>
            </w:pPr>
            <w:r w:rsidRPr="00F54A9B">
              <w:rPr>
                <w:rFonts w:ascii="Times New Roman" w:hAnsi="Times New Roman" w:cs="Times New Roman"/>
                <w:bCs/>
                <w:color w:val="000000"/>
                <w:sz w:val="23"/>
                <w:szCs w:val="23"/>
              </w:rPr>
              <w:t>Принятие и освоение социальной роли обучающегося, развитие мотивов учебной деятельности и формирование личностного смысла учения.</w:t>
            </w:r>
          </w:p>
          <w:p w:rsidR="00DD677E" w:rsidRPr="00F54A9B" w:rsidRDefault="00DD677E" w:rsidP="004628DD">
            <w:pPr>
              <w:pStyle w:val="ae"/>
              <w:numPr>
                <w:ilvl w:val="0"/>
                <w:numId w:val="2"/>
              </w:numPr>
              <w:rPr>
                <w:rFonts w:ascii="Times New Roman" w:hAnsi="Times New Roman" w:cs="Times New Roman"/>
                <w:bCs/>
                <w:color w:val="000000"/>
                <w:sz w:val="23"/>
                <w:szCs w:val="23"/>
              </w:rPr>
            </w:pPr>
            <w:r w:rsidRPr="00F54A9B">
              <w:rPr>
                <w:rFonts w:ascii="Times New Roman" w:hAnsi="Times New Roman" w:cs="Times New Roman"/>
                <w:bCs/>
                <w:color w:val="000000"/>
                <w:sz w:val="23"/>
                <w:szCs w:val="23"/>
              </w:rPr>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DD677E" w:rsidRPr="00F54A9B" w:rsidRDefault="00DD677E" w:rsidP="004628DD">
            <w:pPr>
              <w:pStyle w:val="ae"/>
              <w:numPr>
                <w:ilvl w:val="0"/>
                <w:numId w:val="2"/>
              </w:numPr>
              <w:rPr>
                <w:rFonts w:ascii="Times New Roman" w:hAnsi="Times New Roman" w:cs="Times New Roman"/>
                <w:bCs/>
                <w:color w:val="000000"/>
                <w:sz w:val="23"/>
                <w:szCs w:val="23"/>
              </w:rPr>
            </w:pPr>
            <w:r w:rsidRPr="00F54A9B">
              <w:rPr>
                <w:rFonts w:ascii="Times New Roman" w:hAnsi="Times New Roman" w:cs="Times New Roman"/>
                <w:bCs/>
                <w:color w:val="000000"/>
                <w:sz w:val="23"/>
                <w:szCs w:val="23"/>
              </w:rPr>
              <w:t>Формирование эстетических потребностей, ценностей и чувств.</w:t>
            </w:r>
          </w:p>
          <w:p w:rsidR="00DD677E" w:rsidRPr="00F54A9B" w:rsidRDefault="00DD677E" w:rsidP="004628DD">
            <w:pPr>
              <w:pStyle w:val="ae"/>
              <w:numPr>
                <w:ilvl w:val="0"/>
                <w:numId w:val="2"/>
              </w:numPr>
              <w:rPr>
                <w:rFonts w:ascii="Times New Roman" w:hAnsi="Times New Roman" w:cs="Times New Roman"/>
                <w:bCs/>
                <w:color w:val="000000"/>
                <w:sz w:val="23"/>
                <w:szCs w:val="23"/>
              </w:rPr>
            </w:pPr>
            <w:r w:rsidRPr="00F54A9B">
              <w:rPr>
                <w:rFonts w:ascii="Times New Roman" w:hAnsi="Times New Roman" w:cs="Times New Roman"/>
                <w:bCs/>
                <w:color w:val="000000"/>
                <w:sz w:val="23"/>
                <w:szCs w:val="23"/>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DD677E" w:rsidRPr="00F54A9B" w:rsidRDefault="00DD677E" w:rsidP="004628DD">
            <w:pPr>
              <w:pStyle w:val="ae"/>
              <w:numPr>
                <w:ilvl w:val="0"/>
                <w:numId w:val="2"/>
              </w:numPr>
              <w:rPr>
                <w:rFonts w:ascii="Times New Roman" w:hAnsi="Times New Roman" w:cs="Times New Roman"/>
                <w:bCs/>
                <w:color w:val="000000"/>
                <w:sz w:val="23"/>
                <w:szCs w:val="23"/>
              </w:rPr>
            </w:pPr>
            <w:r w:rsidRPr="00F54A9B">
              <w:rPr>
                <w:rFonts w:ascii="Times New Roman" w:hAnsi="Times New Roman" w:cs="Times New Roman"/>
                <w:bCs/>
                <w:color w:val="000000"/>
                <w:sz w:val="23"/>
                <w:szCs w:val="23"/>
              </w:rPr>
              <w:t>Развитие навыков сотрудничества со взрослыми и сверстниками в различных социальных ситуациях, умения не создавать конфликтов и находить выходы из спорных ситуаций.</w:t>
            </w:r>
          </w:p>
          <w:p w:rsidR="00DD677E" w:rsidRPr="00F54A9B" w:rsidRDefault="00DD677E" w:rsidP="004628DD">
            <w:pPr>
              <w:pStyle w:val="ae"/>
              <w:numPr>
                <w:ilvl w:val="0"/>
                <w:numId w:val="2"/>
              </w:numPr>
              <w:rPr>
                <w:rFonts w:ascii="Times New Roman" w:hAnsi="Times New Roman" w:cs="Times New Roman"/>
                <w:bCs/>
                <w:color w:val="000000"/>
                <w:sz w:val="23"/>
                <w:szCs w:val="23"/>
              </w:rPr>
            </w:pPr>
            <w:r w:rsidRPr="00F54A9B">
              <w:rPr>
                <w:rFonts w:ascii="Times New Roman" w:hAnsi="Times New Roman" w:cs="Times New Roman"/>
                <w:bCs/>
                <w:color w:val="000000"/>
                <w:sz w:val="23"/>
                <w:szCs w:val="23"/>
              </w:rPr>
              <w:t>Формирование установки на безопасный, здоровый образ жизни, мотивации к творческому труду, к работе на результат, бережному отношению к материальным и духовным ценностям.</w:t>
            </w:r>
          </w:p>
          <w:p w:rsidR="00953BBC" w:rsidRDefault="00953BBC" w:rsidP="00DD677E">
            <w:pPr>
              <w:rPr>
                <w:rFonts w:ascii="Times New Roman" w:hAnsi="Times New Roman" w:cs="Times New Roman"/>
                <w:b/>
                <w:bCs/>
                <w:color w:val="000000"/>
                <w:sz w:val="28"/>
                <w:szCs w:val="28"/>
              </w:rPr>
            </w:pPr>
          </w:p>
          <w:p w:rsidR="00DD677E" w:rsidRPr="00D03416" w:rsidRDefault="00DD677E" w:rsidP="00D03416">
            <w:pPr>
              <w:jc w:val="center"/>
              <w:rPr>
                <w:rFonts w:ascii="Times New Roman" w:hAnsi="Times New Roman" w:cs="Times New Roman"/>
                <w:b/>
                <w:bCs/>
                <w:i/>
                <w:color w:val="000000"/>
                <w:sz w:val="24"/>
                <w:szCs w:val="24"/>
              </w:rPr>
            </w:pPr>
            <w:proofErr w:type="spellStart"/>
            <w:r w:rsidRPr="00D03416">
              <w:rPr>
                <w:rFonts w:ascii="Times New Roman" w:hAnsi="Times New Roman" w:cs="Times New Roman"/>
                <w:b/>
                <w:bCs/>
                <w:i/>
                <w:color w:val="000000"/>
                <w:sz w:val="24"/>
                <w:szCs w:val="24"/>
              </w:rPr>
              <w:t>Метапредметные</w:t>
            </w:r>
            <w:proofErr w:type="spellEnd"/>
            <w:r w:rsidR="007E0FAA" w:rsidRPr="00D03416">
              <w:rPr>
                <w:rFonts w:ascii="Times New Roman" w:hAnsi="Times New Roman" w:cs="Times New Roman"/>
                <w:b/>
                <w:bCs/>
                <w:i/>
                <w:color w:val="000000"/>
                <w:sz w:val="24"/>
                <w:szCs w:val="24"/>
              </w:rPr>
              <w:t xml:space="preserve"> </w:t>
            </w:r>
            <w:r w:rsidRPr="00D03416">
              <w:rPr>
                <w:rFonts w:ascii="Times New Roman" w:hAnsi="Times New Roman" w:cs="Times New Roman"/>
                <w:b/>
                <w:bCs/>
                <w:i/>
                <w:color w:val="000000"/>
                <w:sz w:val="24"/>
                <w:szCs w:val="24"/>
              </w:rPr>
              <w:t xml:space="preserve"> результаты</w:t>
            </w:r>
          </w:p>
          <w:p w:rsidR="00042807" w:rsidRPr="00042807" w:rsidRDefault="00042807" w:rsidP="00042807">
            <w:pPr>
              <w:shd w:val="clear" w:color="auto" w:fill="FFFFFF"/>
              <w:spacing w:before="100" w:beforeAutospacing="1" w:after="100" w:afterAutospacing="1"/>
              <w:jc w:val="center"/>
              <w:rPr>
                <w:rFonts w:ascii="Times New Roman" w:hAnsi="Times New Roman" w:cs="Times New Roman"/>
                <w:b/>
                <w:bCs/>
                <w:color w:val="000000"/>
                <w:sz w:val="23"/>
                <w:szCs w:val="23"/>
              </w:rPr>
            </w:pPr>
            <w:r w:rsidRPr="00042807">
              <w:rPr>
                <w:rFonts w:ascii="Times New Roman" w:hAnsi="Times New Roman" w:cs="Times New Roman"/>
                <w:b/>
                <w:bCs/>
                <w:color w:val="000000"/>
                <w:sz w:val="23"/>
                <w:szCs w:val="23"/>
              </w:rPr>
              <w:t>Регулятивные универсальные учебные действия</w:t>
            </w:r>
          </w:p>
          <w:p w:rsidR="00042807" w:rsidRPr="00042807" w:rsidRDefault="00DD62AE" w:rsidP="00042807">
            <w:pPr>
              <w:shd w:val="clear" w:color="auto" w:fill="FFFFFF"/>
              <w:spacing w:before="100" w:beforeAutospacing="1" w:after="100" w:afterAutospacing="1"/>
              <w:jc w:val="both"/>
              <w:rPr>
                <w:rFonts w:ascii="Times New Roman" w:hAnsi="Times New Roman" w:cs="Times New Roman"/>
                <w:b/>
                <w:bCs/>
                <w:color w:val="000000"/>
                <w:sz w:val="23"/>
                <w:szCs w:val="23"/>
              </w:rPr>
            </w:pPr>
            <w:r w:rsidRPr="00DD62AE">
              <w:rPr>
                <w:rFonts w:ascii="Times New Roman" w:hAnsi="Times New Roman" w:cs="Times New Roman"/>
                <w:b/>
                <w:bCs/>
                <w:color w:val="000000"/>
                <w:sz w:val="23"/>
                <w:szCs w:val="23"/>
              </w:rPr>
              <w:t>Обучающийся</w:t>
            </w:r>
            <w:r w:rsidR="00042807" w:rsidRPr="00042807">
              <w:rPr>
                <w:rFonts w:ascii="Times New Roman" w:hAnsi="Times New Roman" w:cs="Times New Roman"/>
                <w:b/>
                <w:bCs/>
                <w:color w:val="000000"/>
                <w:sz w:val="23"/>
                <w:szCs w:val="23"/>
              </w:rPr>
              <w:t xml:space="preserve"> научится:</w:t>
            </w:r>
          </w:p>
          <w:p w:rsidR="00042807" w:rsidRPr="00042807" w:rsidRDefault="00042807" w:rsidP="004628DD">
            <w:pPr>
              <w:numPr>
                <w:ilvl w:val="0"/>
                <w:numId w:val="3"/>
              </w:numPr>
              <w:shd w:val="clear" w:color="auto" w:fill="FFFFFF"/>
              <w:spacing w:before="75" w:after="75"/>
              <w:rPr>
                <w:rFonts w:ascii="Times New Roman" w:hAnsi="Times New Roman" w:cs="Times New Roman"/>
                <w:bCs/>
                <w:color w:val="000000"/>
                <w:sz w:val="23"/>
                <w:szCs w:val="23"/>
              </w:rPr>
            </w:pPr>
            <w:r w:rsidRPr="00042807">
              <w:rPr>
                <w:rFonts w:ascii="Times New Roman" w:hAnsi="Times New Roman" w:cs="Times New Roman"/>
                <w:bCs/>
                <w:color w:val="000000"/>
                <w:sz w:val="23"/>
                <w:szCs w:val="23"/>
              </w:rPr>
              <w:t>принимать и сохранять учебную задачу;</w:t>
            </w:r>
          </w:p>
          <w:p w:rsidR="00042807" w:rsidRPr="00042807" w:rsidRDefault="00042807" w:rsidP="004628DD">
            <w:pPr>
              <w:numPr>
                <w:ilvl w:val="0"/>
                <w:numId w:val="3"/>
              </w:numPr>
              <w:shd w:val="clear" w:color="auto" w:fill="FFFFFF"/>
              <w:spacing w:before="75" w:after="75"/>
              <w:rPr>
                <w:rFonts w:ascii="Times New Roman" w:hAnsi="Times New Roman" w:cs="Times New Roman"/>
                <w:bCs/>
                <w:color w:val="000000"/>
                <w:sz w:val="23"/>
                <w:szCs w:val="23"/>
              </w:rPr>
            </w:pPr>
            <w:r w:rsidRPr="00042807">
              <w:rPr>
                <w:rFonts w:ascii="Times New Roman" w:hAnsi="Times New Roman" w:cs="Times New Roman"/>
                <w:bCs/>
                <w:color w:val="000000"/>
                <w:sz w:val="23"/>
                <w:szCs w:val="23"/>
              </w:rPr>
              <w:t>учитывать выделенные учителем ориентиры действия в новом учебном материале в сотрудничестве с учителем;</w:t>
            </w:r>
          </w:p>
          <w:p w:rsidR="00042807" w:rsidRPr="00042807" w:rsidRDefault="00042807" w:rsidP="004628DD">
            <w:pPr>
              <w:numPr>
                <w:ilvl w:val="0"/>
                <w:numId w:val="3"/>
              </w:numPr>
              <w:shd w:val="clear" w:color="auto" w:fill="FFFFFF"/>
              <w:spacing w:before="75" w:after="75"/>
              <w:rPr>
                <w:rFonts w:ascii="Times New Roman" w:hAnsi="Times New Roman" w:cs="Times New Roman"/>
                <w:bCs/>
                <w:color w:val="000000"/>
                <w:sz w:val="23"/>
                <w:szCs w:val="23"/>
              </w:rPr>
            </w:pPr>
            <w:r w:rsidRPr="00042807">
              <w:rPr>
                <w:rFonts w:ascii="Times New Roman" w:hAnsi="Times New Roman" w:cs="Times New Roman"/>
                <w:bCs/>
                <w:color w:val="000000"/>
                <w:sz w:val="23"/>
                <w:szCs w:val="23"/>
              </w:rPr>
              <w:t>планировать свои действия в соответствии с поставленной задачей и условиями её реализации, в том числе во внутреннем плане;</w:t>
            </w:r>
          </w:p>
          <w:p w:rsidR="00042807" w:rsidRPr="00042807" w:rsidRDefault="00042807" w:rsidP="004628DD">
            <w:pPr>
              <w:numPr>
                <w:ilvl w:val="0"/>
                <w:numId w:val="3"/>
              </w:numPr>
              <w:shd w:val="clear" w:color="auto" w:fill="FFFFFF"/>
              <w:spacing w:before="75" w:after="75"/>
              <w:rPr>
                <w:rFonts w:ascii="Times New Roman" w:hAnsi="Times New Roman" w:cs="Times New Roman"/>
                <w:bCs/>
                <w:color w:val="000000"/>
                <w:sz w:val="23"/>
                <w:szCs w:val="23"/>
              </w:rPr>
            </w:pPr>
            <w:r w:rsidRPr="00042807">
              <w:rPr>
                <w:rFonts w:ascii="Times New Roman" w:hAnsi="Times New Roman" w:cs="Times New Roman"/>
                <w:bCs/>
                <w:color w:val="000000"/>
                <w:sz w:val="23"/>
                <w:szCs w:val="23"/>
              </w:rPr>
              <w:t>учитывать установленные правила в планировании и контроле способа решения;</w:t>
            </w:r>
          </w:p>
          <w:p w:rsidR="00042807" w:rsidRPr="00042807" w:rsidRDefault="00042807" w:rsidP="004628DD">
            <w:pPr>
              <w:numPr>
                <w:ilvl w:val="0"/>
                <w:numId w:val="3"/>
              </w:numPr>
              <w:shd w:val="clear" w:color="auto" w:fill="FFFFFF"/>
              <w:spacing w:before="75" w:after="75"/>
              <w:rPr>
                <w:rFonts w:ascii="Times New Roman" w:hAnsi="Times New Roman" w:cs="Times New Roman"/>
                <w:bCs/>
                <w:color w:val="000000"/>
                <w:sz w:val="23"/>
                <w:szCs w:val="23"/>
              </w:rPr>
            </w:pPr>
            <w:r w:rsidRPr="00042807">
              <w:rPr>
                <w:rFonts w:ascii="Times New Roman" w:hAnsi="Times New Roman" w:cs="Times New Roman"/>
                <w:bCs/>
                <w:color w:val="000000"/>
                <w:sz w:val="23"/>
                <w:szCs w:val="23"/>
              </w:rPr>
              <w:lastRenderedPageBreak/>
              <w:t>осуществлять итоговый и пошаговый контроль по результату (в случае работы в интерактивной среде пользоваться реакцией среды решения задачи);</w:t>
            </w:r>
          </w:p>
          <w:p w:rsidR="00042807" w:rsidRPr="00042807" w:rsidRDefault="00042807" w:rsidP="004628DD">
            <w:pPr>
              <w:numPr>
                <w:ilvl w:val="0"/>
                <w:numId w:val="3"/>
              </w:numPr>
              <w:shd w:val="clear" w:color="auto" w:fill="FFFFFF"/>
              <w:spacing w:before="75" w:after="75"/>
              <w:rPr>
                <w:rFonts w:ascii="Times New Roman" w:hAnsi="Times New Roman" w:cs="Times New Roman"/>
                <w:bCs/>
                <w:color w:val="000000"/>
                <w:sz w:val="23"/>
                <w:szCs w:val="23"/>
              </w:rPr>
            </w:pPr>
            <w:r w:rsidRPr="00042807">
              <w:rPr>
                <w:rFonts w:ascii="Times New Roman" w:hAnsi="Times New Roman" w:cs="Times New Roman"/>
                <w:bCs/>
                <w:color w:val="000000"/>
                <w:sz w:val="23"/>
                <w:szCs w:val="23"/>
              </w:rPr>
              <w:t>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w:t>
            </w:r>
          </w:p>
          <w:p w:rsidR="00042807" w:rsidRPr="00042807" w:rsidRDefault="00042807" w:rsidP="004628DD">
            <w:pPr>
              <w:numPr>
                <w:ilvl w:val="0"/>
                <w:numId w:val="3"/>
              </w:numPr>
              <w:shd w:val="clear" w:color="auto" w:fill="FFFFFF"/>
              <w:spacing w:before="75" w:after="75"/>
              <w:rPr>
                <w:rFonts w:ascii="Times New Roman" w:hAnsi="Times New Roman" w:cs="Times New Roman"/>
                <w:bCs/>
                <w:color w:val="000000"/>
                <w:sz w:val="23"/>
                <w:szCs w:val="23"/>
              </w:rPr>
            </w:pPr>
            <w:r w:rsidRPr="00042807">
              <w:rPr>
                <w:rFonts w:ascii="Times New Roman" w:hAnsi="Times New Roman" w:cs="Times New Roman"/>
                <w:bCs/>
                <w:color w:val="000000"/>
                <w:sz w:val="23"/>
                <w:szCs w:val="23"/>
              </w:rPr>
              <w:t>адекватно воспринимать предложения и оценку учителей, товарищей, родителей и других людей;</w:t>
            </w:r>
          </w:p>
          <w:p w:rsidR="00042807" w:rsidRPr="00042807" w:rsidRDefault="00042807" w:rsidP="004628DD">
            <w:pPr>
              <w:numPr>
                <w:ilvl w:val="0"/>
                <w:numId w:val="3"/>
              </w:numPr>
              <w:shd w:val="clear" w:color="auto" w:fill="FFFFFF"/>
              <w:spacing w:before="75" w:after="75"/>
              <w:rPr>
                <w:rFonts w:ascii="Times New Roman" w:hAnsi="Times New Roman" w:cs="Times New Roman"/>
                <w:bCs/>
                <w:color w:val="000000"/>
                <w:sz w:val="23"/>
                <w:szCs w:val="23"/>
              </w:rPr>
            </w:pPr>
            <w:r w:rsidRPr="00042807">
              <w:rPr>
                <w:rFonts w:ascii="Times New Roman" w:hAnsi="Times New Roman" w:cs="Times New Roman"/>
                <w:bCs/>
                <w:color w:val="000000"/>
                <w:sz w:val="23"/>
                <w:szCs w:val="23"/>
              </w:rPr>
              <w:t>различать способ и результат действия;</w:t>
            </w:r>
          </w:p>
          <w:p w:rsidR="00042807" w:rsidRDefault="00042807" w:rsidP="004628DD">
            <w:pPr>
              <w:numPr>
                <w:ilvl w:val="0"/>
                <w:numId w:val="3"/>
              </w:numPr>
              <w:shd w:val="clear" w:color="auto" w:fill="FFFFFF"/>
              <w:spacing w:before="75" w:after="75"/>
              <w:rPr>
                <w:rFonts w:ascii="Times New Roman" w:hAnsi="Times New Roman" w:cs="Times New Roman"/>
                <w:bCs/>
                <w:color w:val="000000"/>
                <w:sz w:val="23"/>
                <w:szCs w:val="23"/>
              </w:rPr>
            </w:pPr>
            <w:r w:rsidRPr="00042807">
              <w:rPr>
                <w:rFonts w:ascii="Times New Roman" w:hAnsi="Times New Roman" w:cs="Times New Roman"/>
                <w:bCs/>
                <w:color w:val="000000"/>
                <w:sz w:val="23"/>
                <w:szCs w:val="23"/>
              </w:rPr>
              <w:t>вносить необходимые коррективы в действие после его завершения на основе его оценки и учёта характера сделанных ошибок, использовать предложения и оценки для создания нового, более совершенного результата, использовать запись (фиксацию) в цифровой форме хода и результатов решения задачи, собственной звучащей речи на русском, родном и иностранном языках.</w:t>
            </w:r>
          </w:p>
          <w:p w:rsidR="00A8743B" w:rsidRDefault="00A8743B" w:rsidP="00A8743B">
            <w:pPr>
              <w:shd w:val="clear" w:color="auto" w:fill="FFFFFF"/>
              <w:spacing w:before="75" w:after="75"/>
              <w:ind w:left="360"/>
              <w:rPr>
                <w:rFonts w:ascii="Times New Roman" w:hAnsi="Times New Roman" w:cs="Times New Roman"/>
                <w:bCs/>
                <w:color w:val="000000"/>
                <w:sz w:val="23"/>
                <w:szCs w:val="23"/>
              </w:rPr>
            </w:pPr>
          </w:p>
          <w:p w:rsidR="00A8743B" w:rsidRPr="00042807" w:rsidRDefault="00A8743B" w:rsidP="00A8743B">
            <w:pPr>
              <w:shd w:val="clear" w:color="auto" w:fill="FFFFFF"/>
              <w:spacing w:before="75" w:after="75"/>
              <w:ind w:left="360"/>
              <w:rPr>
                <w:rFonts w:ascii="Times New Roman" w:hAnsi="Times New Roman" w:cs="Times New Roman"/>
                <w:bCs/>
                <w:color w:val="000000"/>
                <w:sz w:val="23"/>
                <w:szCs w:val="23"/>
              </w:rPr>
            </w:pPr>
            <w:r>
              <w:rPr>
                <w:rFonts w:ascii="Times New Roman" w:hAnsi="Times New Roman" w:cs="Times New Roman"/>
                <w:b/>
                <w:bCs/>
                <w:color w:val="000000"/>
                <w:sz w:val="23"/>
                <w:szCs w:val="23"/>
              </w:rPr>
              <w:t>Обучающиеся получит возможность научиться:</w:t>
            </w:r>
          </w:p>
          <w:p w:rsidR="00042807" w:rsidRPr="00A8743B" w:rsidRDefault="00042807" w:rsidP="00DD677E">
            <w:pPr>
              <w:rPr>
                <w:rFonts w:ascii="Times New Roman" w:hAnsi="Times New Roman" w:cs="Times New Roman"/>
                <w:bCs/>
                <w:color w:val="000000"/>
                <w:sz w:val="23"/>
                <w:szCs w:val="23"/>
              </w:rPr>
            </w:pPr>
          </w:p>
          <w:p w:rsidR="00A8743B" w:rsidRPr="00A8743B" w:rsidRDefault="00A8743B" w:rsidP="004628DD">
            <w:pPr>
              <w:pStyle w:val="ae"/>
              <w:numPr>
                <w:ilvl w:val="0"/>
                <w:numId w:val="4"/>
              </w:numPr>
              <w:rPr>
                <w:rFonts w:ascii="Times New Roman" w:hAnsi="Times New Roman" w:cs="Times New Roman"/>
                <w:bCs/>
                <w:color w:val="000000"/>
                <w:sz w:val="23"/>
                <w:szCs w:val="23"/>
              </w:rPr>
            </w:pPr>
            <w:r w:rsidRPr="00A8743B">
              <w:rPr>
                <w:rFonts w:ascii="Times New Roman" w:hAnsi="Times New Roman" w:cs="Times New Roman"/>
                <w:bCs/>
                <w:color w:val="000000"/>
                <w:sz w:val="23"/>
                <w:szCs w:val="23"/>
              </w:rPr>
              <w:t>в сотрудничестве с учителем ставить новые учебные задачи;</w:t>
            </w:r>
          </w:p>
          <w:p w:rsidR="00A8743B" w:rsidRPr="00A8743B" w:rsidRDefault="00A8743B" w:rsidP="004628DD">
            <w:pPr>
              <w:pStyle w:val="ae"/>
              <w:numPr>
                <w:ilvl w:val="0"/>
                <w:numId w:val="4"/>
              </w:numPr>
              <w:rPr>
                <w:rFonts w:ascii="Times New Roman" w:hAnsi="Times New Roman" w:cs="Times New Roman"/>
                <w:bCs/>
                <w:color w:val="000000"/>
                <w:sz w:val="23"/>
                <w:szCs w:val="23"/>
              </w:rPr>
            </w:pPr>
            <w:r w:rsidRPr="00A8743B">
              <w:rPr>
                <w:rFonts w:ascii="Times New Roman" w:hAnsi="Times New Roman" w:cs="Times New Roman"/>
                <w:bCs/>
                <w:color w:val="000000"/>
                <w:sz w:val="23"/>
                <w:szCs w:val="23"/>
              </w:rPr>
              <w:t>преобразовывать практическую задачу в познавательную;</w:t>
            </w:r>
          </w:p>
          <w:p w:rsidR="00A8743B" w:rsidRPr="00A8743B" w:rsidRDefault="00A8743B" w:rsidP="004628DD">
            <w:pPr>
              <w:pStyle w:val="ae"/>
              <w:numPr>
                <w:ilvl w:val="0"/>
                <w:numId w:val="4"/>
              </w:numPr>
              <w:rPr>
                <w:rFonts w:ascii="Times New Roman" w:hAnsi="Times New Roman" w:cs="Times New Roman"/>
                <w:bCs/>
                <w:color w:val="000000"/>
                <w:sz w:val="23"/>
                <w:szCs w:val="23"/>
              </w:rPr>
            </w:pPr>
            <w:r w:rsidRPr="00A8743B">
              <w:rPr>
                <w:rFonts w:ascii="Times New Roman" w:hAnsi="Times New Roman" w:cs="Times New Roman"/>
                <w:bCs/>
                <w:color w:val="000000"/>
                <w:sz w:val="23"/>
                <w:szCs w:val="23"/>
              </w:rPr>
              <w:t>проявлять познавательную инициативу в учебном сотрудничестве;</w:t>
            </w:r>
          </w:p>
          <w:p w:rsidR="00A8743B" w:rsidRPr="00A8743B" w:rsidRDefault="00A8743B" w:rsidP="004628DD">
            <w:pPr>
              <w:pStyle w:val="ae"/>
              <w:numPr>
                <w:ilvl w:val="0"/>
                <w:numId w:val="4"/>
              </w:numPr>
              <w:rPr>
                <w:rFonts w:ascii="Times New Roman" w:hAnsi="Times New Roman" w:cs="Times New Roman"/>
                <w:bCs/>
                <w:color w:val="000000"/>
                <w:sz w:val="23"/>
                <w:szCs w:val="23"/>
              </w:rPr>
            </w:pPr>
            <w:r w:rsidRPr="00A8743B">
              <w:rPr>
                <w:rFonts w:ascii="Times New Roman" w:hAnsi="Times New Roman" w:cs="Times New Roman"/>
                <w:bCs/>
                <w:color w:val="000000"/>
                <w:sz w:val="23"/>
                <w:szCs w:val="23"/>
              </w:rPr>
              <w:t>самостоятельно учитывать выделенные учителем ориентиры действия в новом учебном материале;</w:t>
            </w:r>
          </w:p>
          <w:p w:rsidR="00A8743B" w:rsidRPr="00A8743B" w:rsidRDefault="00A8743B" w:rsidP="004628DD">
            <w:pPr>
              <w:pStyle w:val="ae"/>
              <w:numPr>
                <w:ilvl w:val="0"/>
                <w:numId w:val="4"/>
              </w:numPr>
              <w:rPr>
                <w:rFonts w:ascii="Times New Roman" w:hAnsi="Times New Roman" w:cs="Times New Roman"/>
                <w:bCs/>
                <w:color w:val="000000"/>
                <w:sz w:val="23"/>
                <w:szCs w:val="23"/>
              </w:rPr>
            </w:pPr>
            <w:r w:rsidRPr="00A8743B">
              <w:rPr>
                <w:rFonts w:ascii="Times New Roman" w:hAnsi="Times New Roman" w:cs="Times New Roman"/>
                <w:bCs/>
                <w:color w:val="000000"/>
                <w:sz w:val="23"/>
                <w:szCs w:val="23"/>
              </w:rPr>
              <w:t>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A8743B" w:rsidRDefault="00A8743B" w:rsidP="004628DD">
            <w:pPr>
              <w:pStyle w:val="ae"/>
              <w:numPr>
                <w:ilvl w:val="0"/>
                <w:numId w:val="4"/>
              </w:numPr>
              <w:rPr>
                <w:rFonts w:ascii="Times New Roman" w:hAnsi="Times New Roman" w:cs="Times New Roman"/>
                <w:bCs/>
                <w:color w:val="000000"/>
                <w:sz w:val="23"/>
                <w:szCs w:val="23"/>
              </w:rPr>
            </w:pPr>
            <w:r w:rsidRPr="00A8743B">
              <w:rPr>
                <w:rFonts w:ascii="Times New Roman" w:hAnsi="Times New Roman" w:cs="Times New Roman"/>
                <w:bCs/>
                <w:color w:val="000000"/>
                <w:sz w:val="23"/>
                <w:szCs w:val="23"/>
              </w:rPr>
              <w:t>самостоятельно адекватно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715F3E" w:rsidRPr="00A8743B" w:rsidRDefault="00715F3E" w:rsidP="00715F3E">
            <w:pPr>
              <w:pStyle w:val="ae"/>
              <w:rPr>
                <w:rFonts w:ascii="Times New Roman" w:hAnsi="Times New Roman" w:cs="Times New Roman"/>
                <w:bCs/>
                <w:color w:val="000000"/>
                <w:sz w:val="23"/>
                <w:szCs w:val="23"/>
              </w:rPr>
            </w:pPr>
          </w:p>
          <w:p w:rsidR="00715F3E" w:rsidRPr="00715F3E" w:rsidRDefault="00715F3E" w:rsidP="00715F3E">
            <w:pPr>
              <w:ind w:left="360"/>
              <w:jc w:val="center"/>
              <w:rPr>
                <w:rFonts w:ascii="Times New Roman" w:hAnsi="Times New Roman" w:cs="Times New Roman"/>
                <w:b/>
                <w:bCs/>
                <w:color w:val="000000"/>
                <w:sz w:val="23"/>
                <w:szCs w:val="23"/>
              </w:rPr>
            </w:pPr>
            <w:r w:rsidRPr="00715F3E">
              <w:rPr>
                <w:rFonts w:ascii="Times New Roman" w:hAnsi="Times New Roman" w:cs="Times New Roman"/>
                <w:b/>
                <w:bCs/>
                <w:color w:val="000000"/>
                <w:sz w:val="23"/>
                <w:szCs w:val="23"/>
              </w:rPr>
              <w:t>Познавательные универсальные учебные действия</w:t>
            </w:r>
          </w:p>
          <w:p w:rsidR="00715F3E" w:rsidRPr="00042807" w:rsidRDefault="00715F3E" w:rsidP="00715F3E">
            <w:pPr>
              <w:shd w:val="clear" w:color="auto" w:fill="FFFFFF"/>
              <w:spacing w:before="100" w:beforeAutospacing="1" w:after="100" w:afterAutospacing="1"/>
              <w:jc w:val="both"/>
              <w:rPr>
                <w:rFonts w:ascii="Times New Roman" w:hAnsi="Times New Roman" w:cs="Times New Roman"/>
                <w:b/>
                <w:bCs/>
                <w:color w:val="000000"/>
                <w:sz w:val="23"/>
                <w:szCs w:val="23"/>
              </w:rPr>
            </w:pPr>
            <w:r w:rsidRPr="00DD62AE">
              <w:rPr>
                <w:rFonts w:ascii="Times New Roman" w:hAnsi="Times New Roman" w:cs="Times New Roman"/>
                <w:b/>
                <w:bCs/>
                <w:color w:val="000000"/>
                <w:sz w:val="23"/>
                <w:szCs w:val="23"/>
              </w:rPr>
              <w:t>Обучающийся</w:t>
            </w:r>
            <w:r w:rsidRPr="00042807">
              <w:rPr>
                <w:rFonts w:ascii="Times New Roman" w:hAnsi="Times New Roman" w:cs="Times New Roman"/>
                <w:b/>
                <w:bCs/>
                <w:color w:val="000000"/>
                <w:sz w:val="23"/>
                <w:szCs w:val="23"/>
              </w:rPr>
              <w:t xml:space="preserve"> научится:</w:t>
            </w:r>
          </w:p>
          <w:p w:rsidR="00715F3E" w:rsidRPr="00715F3E" w:rsidRDefault="00715F3E" w:rsidP="004628DD">
            <w:pPr>
              <w:pStyle w:val="ae"/>
              <w:numPr>
                <w:ilvl w:val="0"/>
                <w:numId w:val="4"/>
              </w:numPr>
              <w:rPr>
                <w:rFonts w:ascii="Times New Roman" w:hAnsi="Times New Roman" w:cs="Times New Roman"/>
                <w:bCs/>
                <w:color w:val="000000"/>
                <w:sz w:val="23"/>
                <w:szCs w:val="23"/>
              </w:rPr>
            </w:pPr>
            <w:r w:rsidRPr="00715F3E">
              <w:rPr>
                <w:rFonts w:ascii="Times New Roman" w:hAnsi="Times New Roman" w:cs="Times New Roman"/>
                <w:bCs/>
                <w:color w:val="000000"/>
                <w:sz w:val="23"/>
                <w:szCs w:val="23"/>
              </w:rPr>
              <w:t xml:space="preserve">осуществлять поиск необходимой информации для выполнения учебных заданий с использованием учебной </w:t>
            </w:r>
            <w:r w:rsidRPr="00715F3E">
              <w:rPr>
                <w:rFonts w:ascii="Times New Roman" w:hAnsi="Times New Roman" w:cs="Times New Roman"/>
                <w:bCs/>
                <w:color w:val="000000"/>
                <w:sz w:val="23"/>
                <w:szCs w:val="23"/>
              </w:rPr>
              <w:lastRenderedPageBreak/>
              <w:t>литературы, энциклопедий, справочников (включая электронные, цифровые), в открытом информационном пространстве, в том числе контролируемом пространстве Интернета;</w:t>
            </w:r>
          </w:p>
          <w:p w:rsidR="00715F3E" w:rsidRPr="00715F3E" w:rsidRDefault="00715F3E" w:rsidP="004628DD">
            <w:pPr>
              <w:pStyle w:val="ae"/>
              <w:numPr>
                <w:ilvl w:val="0"/>
                <w:numId w:val="4"/>
              </w:numPr>
              <w:rPr>
                <w:rFonts w:ascii="Times New Roman" w:hAnsi="Times New Roman" w:cs="Times New Roman"/>
                <w:bCs/>
                <w:color w:val="000000"/>
                <w:sz w:val="23"/>
                <w:szCs w:val="23"/>
              </w:rPr>
            </w:pPr>
            <w:r w:rsidRPr="00715F3E">
              <w:rPr>
                <w:rFonts w:ascii="Times New Roman" w:hAnsi="Times New Roman" w:cs="Times New Roman"/>
                <w:bCs/>
                <w:color w:val="000000"/>
                <w:sz w:val="23"/>
                <w:szCs w:val="23"/>
              </w:rPr>
              <w:t>осуществлять запись (фиксацию) выборочной информации об окружающем мире и о себе самом, в том числе с помощью инструментов ИКТ;</w:t>
            </w:r>
          </w:p>
          <w:p w:rsidR="00715F3E" w:rsidRPr="00715F3E" w:rsidRDefault="00715F3E" w:rsidP="004628DD">
            <w:pPr>
              <w:pStyle w:val="ae"/>
              <w:numPr>
                <w:ilvl w:val="0"/>
                <w:numId w:val="4"/>
              </w:numPr>
              <w:rPr>
                <w:rFonts w:ascii="Times New Roman" w:hAnsi="Times New Roman" w:cs="Times New Roman"/>
                <w:bCs/>
                <w:color w:val="000000"/>
                <w:sz w:val="23"/>
                <w:szCs w:val="23"/>
              </w:rPr>
            </w:pPr>
            <w:r w:rsidRPr="00715F3E">
              <w:rPr>
                <w:rFonts w:ascii="Times New Roman" w:hAnsi="Times New Roman" w:cs="Times New Roman"/>
                <w:bCs/>
                <w:color w:val="000000"/>
                <w:sz w:val="23"/>
                <w:szCs w:val="23"/>
              </w:rPr>
              <w:t>использовать знаково-символические средства, в том числе модели (включая виртуальные) и схемы (включая концептуальные) для решения задач;</w:t>
            </w:r>
          </w:p>
          <w:p w:rsidR="00715F3E" w:rsidRPr="00715F3E" w:rsidRDefault="00715F3E" w:rsidP="004628DD">
            <w:pPr>
              <w:pStyle w:val="ae"/>
              <w:numPr>
                <w:ilvl w:val="0"/>
                <w:numId w:val="4"/>
              </w:numPr>
              <w:rPr>
                <w:rFonts w:ascii="Times New Roman" w:hAnsi="Times New Roman" w:cs="Times New Roman"/>
                <w:bCs/>
                <w:color w:val="000000"/>
                <w:sz w:val="23"/>
                <w:szCs w:val="23"/>
              </w:rPr>
            </w:pPr>
            <w:r w:rsidRPr="00715F3E">
              <w:rPr>
                <w:rFonts w:ascii="Times New Roman" w:hAnsi="Times New Roman" w:cs="Times New Roman"/>
                <w:bCs/>
                <w:color w:val="000000"/>
                <w:sz w:val="23"/>
                <w:szCs w:val="23"/>
              </w:rPr>
              <w:t>строить сообщения в устной и письменной форме;</w:t>
            </w:r>
          </w:p>
          <w:p w:rsidR="00715F3E" w:rsidRPr="00715F3E" w:rsidRDefault="00715F3E" w:rsidP="004628DD">
            <w:pPr>
              <w:pStyle w:val="ae"/>
              <w:numPr>
                <w:ilvl w:val="0"/>
                <w:numId w:val="4"/>
              </w:numPr>
              <w:rPr>
                <w:rFonts w:ascii="Times New Roman" w:hAnsi="Times New Roman" w:cs="Times New Roman"/>
                <w:bCs/>
                <w:color w:val="000000"/>
                <w:sz w:val="23"/>
                <w:szCs w:val="23"/>
              </w:rPr>
            </w:pPr>
            <w:r w:rsidRPr="00715F3E">
              <w:rPr>
                <w:rFonts w:ascii="Times New Roman" w:hAnsi="Times New Roman" w:cs="Times New Roman"/>
                <w:bCs/>
                <w:color w:val="000000"/>
                <w:sz w:val="23"/>
                <w:szCs w:val="23"/>
              </w:rPr>
              <w:t>ориентироваться на разнообразие способов решения задач;</w:t>
            </w:r>
          </w:p>
          <w:p w:rsidR="00715F3E" w:rsidRPr="00715F3E" w:rsidRDefault="00715F3E" w:rsidP="004628DD">
            <w:pPr>
              <w:pStyle w:val="ae"/>
              <w:numPr>
                <w:ilvl w:val="0"/>
                <w:numId w:val="4"/>
              </w:numPr>
              <w:rPr>
                <w:rFonts w:ascii="Times New Roman" w:hAnsi="Times New Roman" w:cs="Times New Roman"/>
                <w:bCs/>
                <w:color w:val="000000"/>
                <w:sz w:val="23"/>
                <w:szCs w:val="23"/>
              </w:rPr>
            </w:pPr>
            <w:r w:rsidRPr="00715F3E">
              <w:rPr>
                <w:rFonts w:ascii="Times New Roman" w:hAnsi="Times New Roman" w:cs="Times New Roman"/>
                <w:bCs/>
                <w:color w:val="000000"/>
                <w:sz w:val="23"/>
                <w:szCs w:val="23"/>
              </w:rPr>
              <w:t>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rsidR="00715F3E" w:rsidRPr="00715F3E" w:rsidRDefault="00715F3E" w:rsidP="004628DD">
            <w:pPr>
              <w:pStyle w:val="ae"/>
              <w:numPr>
                <w:ilvl w:val="0"/>
                <w:numId w:val="4"/>
              </w:numPr>
              <w:rPr>
                <w:rFonts w:ascii="Times New Roman" w:hAnsi="Times New Roman" w:cs="Times New Roman"/>
                <w:bCs/>
                <w:color w:val="000000"/>
                <w:sz w:val="23"/>
                <w:szCs w:val="23"/>
              </w:rPr>
            </w:pPr>
            <w:r w:rsidRPr="00715F3E">
              <w:rPr>
                <w:rFonts w:ascii="Times New Roman" w:hAnsi="Times New Roman" w:cs="Times New Roman"/>
                <w:bCs/>
                <w:color w:val="000000"/>
                <w:sz w:val="23"/>
                <w:szCs w:val="23"/>
              </w:rPr>
              <w:t>осуществлять анализ объектов с выделением существенных и несущественных признаков;</w:t>
            </w:r>
          </w:p>
          <w:p w:rsidR="00715F3E" w:rsidRPr="00715F3E" w:rsidRDefault="00715F3E" w:rsidP="004628DD">
            <w:pPr>
              <w:pStyle w:val="ae"/>
              <w:numPr>
                <w:ilvl w:val="0"/>
                <w:numId w:val="4"/>
              </w:numPr>
              <w:rPr>
                <w:rFonts w:ascii="Times New Roman" w:hAnsi="Times New Roman" w:cs="Times New Roman"/>
                <w:bCs/>
                <w:color w:val="000000"/>
                <w:sz w:val="23"/>
                <w:szCs w:val="23"/>
              </w:rPr>
            </w:pPr>
            <w:r w:rsidRPr="00715F3E">
              <w:rPr>
                <w:rFonts w:ascii="Times New Roman" w:hAnsi="Times New Roman" w:cs="Times New Roman"/>
                <w:bCs/>
                <w:color w:val="000000"/>
                <w:sz w:val="23"/>
                <w:szCs w:val="23"/>
              </w:rPr>
              <w:t>осуществлять синтез как составление целого из частей;</w:t>
            </w:r>
          </w:p>
          <w:p w:rsidR="00715F3E" w:rsidRPr="00715F3E" w:rsidRDefault="00715F3E" w:rsidP="004628DD">
            <w:pPr>
              <w:pStyle w:val="ae"/>
              <w:numPr>
                <w:ilvl w:val="0"/>
                <w:numId w:val="4"/>
              </w:numPr>
              <w:rPr>
                <w:rFonts w:ascii="Times New Roman" w:hAnsi="Times New Roman" w:cs="Times New Roman"/>
                <w:bCs/>
                <w:color w:val="000000"/>
                <w:sz w:val="23"/>
                <w:szCs w:val="23"/>
              </w:rPr>
            </w:pPr>
            <w:r w:rsidRPr="00715F3E">
              <w:rPr>
                <w:rFonts w:ascii="Times New Roman" w:hAnsi="Times New Roman" w:cs="Times New Roman"/>
                <w:bCs/>
                <w:color w:val="000000"/>
                <w:sz w:val="23"/>
                <w:szCs w:val="23"/>
              </w:rPr>
              <w:t xml:space="preserve">проводить сравнение, </w:t>
            </w:r>
            <w:proofErr w:type="spellStart"/>
            <w:r w:rsidRPr="00715F3E">
              <w:rPr>
                <w:rFonts w:ascii="Times New Roman" w:hAnsi="Times New Roman" w:cs="Times New Roman"/>
                <w:bCs/>
                <w:color w:val="000000"/>
                <w:sz w:val="23"/>
                <w:szCs w:val="23"/>
              </w:rPr>
              <w:t>сериацию</w:t>
            </w:r>
            <w:proofErr w:type="spellEnd"/>
            <w:r w:rsidRPr="00715F3E">
              <w:rPr>
                <w:rFonts w:ascii="Times New Roman" w:hAnsi="Times New Roman" w:cs="Times New Roman"/>
                <w:bCs/>
                <w:color w:val="000000"/>
                <w:sz w:val="23"/>
                <w:szCs w:val="23"/>
              </w:rPr>
              <w:t xml:space="preserve"> и классификацию по заданным критериям;</w:t>
            </w:r>
          </w:p>
          <w:p w:rsidR="00715F3E" w:rsidRPr="00715F3E" w:rsidRDefault="00715F3E" w:rsidP="004628DD">
            <w:pPr>
              <w:pStyle w:val="ae"/>
              <w:numPr>
                <w:ilvl w:val="0"/>
                <w:numId w:val="4"/>
              </w:numPr>
              <w:rPr>
                <w:rFonts w:ascii="Times New Roman" w:hAnsi="Times New Roman" w:cs="Times New Roman"/>
                <w:bCs/>
                <w:color w:val="000000"/>
                <w:sz w:val="23"/>
                <w:szCs w:val="23"/>
              </w:rPr>
            </w:pPr>
            <w:r w:rsidRPr="00715F3E">
              <w:rPr>
                <w:rFonts w:ascii="Times New Roman" w:hAnsi="Times New Roman" w:cs="Times New Roman"/>
                <w:bCs/>
                <w:color w:val="000000"/>
                <w:sz w:val="23"/>
                <w:szCs w:val="23"/>
              </w:rPr>
              <w:t>устанавливать причинно-следственные связи в изучаемом круге явлений;</w:t>
            </w:r>
          </w:p>
          <w:p w:rsidR="00715F3E" w:rsidRPr="00715F3E" w:rsidRDefault="00715F3E" w:rsidP="004628DD">
            <w:pPr>
              <w:pStyle w:val="ae"/>
              <w:numPr>
                <w:ilvl w:val="0"/>
                <w:numId w:val="4"/>
              </w:numPr>
              <w:rPr>
                <w:rFonts w:ascii="Times New Roman" w:hAnsi="Times New Roman" w:cs="Times New Roman"/>
                <w:bCs/>
                <w:color w:val="000000"/>
                <w:sz w:val="23"/>
                <w:szCs w:val="23"/>
              </w:rPr>
            </w:pPr>
            <w:r w:rsidRPr="00715F3E">
              <w:rPr>
                <w:rFonts w:ascii="Times New Roman" w:hAnsi="Times New Roman" w:cs="Times New Roman"/>
                <w:bCs/>
                <w:color w:val="000000"/>
                <w:sz w:val="23"/>
                <w:szCs w:val="23"/>
              </w:rPr>
              <w:t>строить рассуждения в форме связи простых суждений об объекте, его строении, свойствах и связях;</w:t>
            </w:r>
          </w:p>
          <w:p w:rsidR="00715F3E" w:rsidRPr="00715F3E" w:rsidRDefault="00715F3E" w:rsidP="004628DD">
            <w:pPr>
              <w:pStyle w:val="ae"/>
              <w:numPr>
                <w:ilvl w:val="0"/>
                <w:numId w:val="4"/>
              </w:numPr>
              <w:rPr>
                <w:rFonts w:ascii="Times New Roman" w:hAnsi="Times New Roman" w:cs="Times New Roman"/>
                <w:bCs/>
                <w:color w:val="000000"/>
                <w:sz w:val="23"/>
                <w:szCs w:val="23"/>
              </w:rPr>
            </w:pPr>
            <w:r w:rsidRPr="00715F3E">
              <w:rPr>
                <w:rFonts w:ascii="Times New Roman" w:hAnsi="Times New Roman" w:cs="Times New Roman"/>
                <w:bCs/>
                <w:color w:val="000000"/>
                <w:sz w:val="23"/>
                <w:szCs w:val="23"/>
              </w:rPr>
              <w:t>обобщать, т. е. осуществлять генерализацию и выведение общности для целого ряда или класса единичных объектов на основе выделения сущностной связи;</w:t>
            </w:r>
          </w:p>
          <w:p w:rsidR="00715F3E" w:rsidRPr="00715F3E" w:rsidRDefault="00715F3E" w:rsidP="004628DD">
            <w:pPr>
              <w:pStyle w:val="ae"/>
              <w:numPr>
                <w:ilvl w:val="0"/>
                <w:numId w:val="4"/>
              </w:numPr>
              <w:rPr>
                <w:rFonts w:ascii="Times New Roman" w:hAnsi="Times New Roman" w:cs="Times New Roman"/>
                <w:bCs/>
                <w:color w:val="000000"/>
                <w:sz w:val="23"/>
                <w:szCs w:val="23"/>
              </w:rPr>
            </w:pPr>
            <w:r w:rsidRPr="00715F3E">
              <w:rPr>
                <w:rFonts w:ascii="Times New Roman" w:hAnsi="Times New Roman" w:cs="Times New Roman"/>
                <w:bCs/>
                <w:color w:val="000000"/>
                <w:sz w:val="23"/>
                <w:szCs w:val="23"/>
              </w:rPr>
              <w:t>осуществлять подведение под понятие на основе распознавания объектов, выделения существенных признаков и их синтеза;</w:t>
            </w:r>
          </w:p>
          <w:p w:rsidR="00715F3E" w:rsidRPr="00715F3E" w:rsidRDefault="00715F3E" w:rsidP="004628DD">
            <w:pPr>
              <w:pStyle w:val="ae"/>
              <w:numPr>
                <w:ilvl w:val="0"/>
                <w:numId w:val="4"/>
              </w:numPr>
              <w:rPr>
                <w:rFonts w:ascii="Times New Roman" w:hAnsi="Times New Roman" w:cs="Times New Roman"/>
                <w:bCs/>
                <w:color w:val="000000"/>
                <w:sz w:val="23"/>
                <w:szCs w:val="23"/>
              </w:rPr>
            </w:pPr>
            <w:r w:rsidRPr="00715F3E">
              <w:rPr>
                <w:rFonts w:ascii="Times New Roman" w:hAnsi="Times New Roman" w:cs="Times New Roman"/>
                <w:bCs/>
                <w:color w:val="000000"/>
                <w:sz w:val="23"/>
                <w:szCs w:val="23"/>
              </w:rPr>
              <w:t>устанавливать аналогии;</w:t>
            </w:r>
          </w:p>
          <w:p w:rsidR="00715F3E" w:rsidRPr="00715F3E" w:rsidRDefault="00715F3E" w:rsidP="004628DD">
            <w:pPr>
              <w:pStyle w:val="ae"/>
              <w:numPr>
                <w:ilvl w:val="0"/>
                <w:numId w:val="4"/>
              </w:numPr>
              <w:rPr>
                <w:rFonts w:ascii="Times New Roman" w:hAnsi="Times New Roman" w:cs="Times New Roman"/>
                <w:bCs/>
                <w:color w:val="000000"/>
                <w:sz w:val="23"/>
                <w:szCs w:val="23"/>
              </w:rPr>
            </w:pPr>
            <w:r w:rsidRPr="00715F3E">
              <w:rPr>
                <w:rFonts w:ascii="Times New Roman" w:hAnsi="Times New Roman" w:cs="Times New Roman"/>
                <w:bCs/>
                <w:color w:val="000000"/>
                <w:sz w:val="23"/>
                <w:szCs w:val="23"/>
              </w:rPr>
              <w:t>владеть рядом общих приёмов решения задач.</w:t>
            </w:r>
          </w:p>
          <w:p w:rsidR="00DD677E" w:rsidRDefault="00DD677E" w:rsidP="00A8743B">
            <w:pPr>
              <w:rPr>
                <w:rFonts w:ascii="Times New Roman" w:hAnsi="Times New Roman" w:cs="Times New Roman"/>
                <w:bCs/>
                <w:color w:val="000000"/>
                <w:sz w:val="23"/>
                <w:szCs w:val="23"/>
              </w:rPr>
            </w:pPr>
          </w:p>
          <w:p w:rsidR="00AD31FC" w:rsidRPr="00042807" w:rsidRDefault="00AD31FC" w:rsidP="00AD31FC">
            <w:pPr>
              <w:shd w:val="clear" w:color="auto" w:fill="FFFFFF"/>
              <w:spacing w:before="75" w:after="75"/>
              <w:ind w:left="360"/>
              <w:rPr>
                <w:rFonts w:ascii="Times New Roman" w:hAnsi="Times New Roman" w:cs="Times New Roman"/>
                <w:bCs/>
                <w:color w:val="000000"/>
                <w:sz w:val="23"/>
                <w:szCs w:val="23"/>
              </w:rPr>
            </w:pPr>
            <w:r>
              <w:rPr>
                <w:rFonts w:ascii="Times New Roman" w:hAnsi="Times New Roman" w:cs="Times New Roman"/>
                <w:b/>
                <w:bCs/>
                <w:color w:val="000000"/>
                <w:sz w:val="23"/>
                <w:szCs w:val="23"/>
              </w:rPr>
              <w:t>Обучающиеся получит возможность научиться:</w:t>
            </w:r>
          </w:p>
          <w:p w:rsidR="00FA441C" w:rsidRPr="00FA441C" w:rsidRDefault="00FA441C" w:rsidP="004628DD">
            <w:pPr>
              <w:pStyle w:val="ae"/>
              <w:numPr>
                <w:ilvl w:val="0"/>
                <w:numId w:val="4"/>
              </w:numPr>
              <w:rPr>
                <w:rFonts w:ascii="Times New Roman" w:hAnsi="Times New Roman" w:cs="Times New Roman"/>
                <w:bCs/>
                <w:color w:val="000000"/>
                <w:sz w:val="23"/>
                <w:szCs w:val="23"/>
              </w:rPr>
            </w:pPr>
            <w:r w:rsidRPr="00FA441C">
              <w:rPr>
                <w:rFonts w:ascii="Times New Roman" w:hAnsi="Times New Roman" w:cs="Times New Roman"/>
                <w:bCs/>
                <w:color w:val="000000"/>
                <w:sz w:val="23"/>
                <w:szCs w:val="23"/>
              </w:rPr>
              <w:t>осуществлять расширенный поиск информации с использованием ресурсов библиотек и Интернета;</w:t>
            </w:r>
          </w:p>
          <w:p w:rsidR="00FA441C" w:rsidRPr="00FA441C" w:rsidRDefault="00FA441C" w:rsidP="004628DD">
            <w:pPr>
              <w:pStyle w:val="ae"/>
              <w:numPr>
                <w:ilvl w:val="0"/>
                <w:numId w:val="4"/>
              </w:numPr>
              <w:rPr>
                <w:rFonts w:ascii="Times New Roman" w:hAnsi="Times New Roman" w:cs="Times New Roman"/>
                <w:bCs/>
                <w:color w:val="000000"/>
                <w:sz w:val="23"/>
                <w:szCs w:val="23"/>
              </w:rPr>
            </w:pPr>
            <w:r w:rsidRPr="00FA441C">
              <w:rPr>
                <w:rFonts w:ascii="Times New Roman" w:hAnsi="Times New Roman" w:cs="Times New Roman"/>
                <w:bCs/>
                <w:color w:val="000000"/>
                <w:sz w:val="23"/>
                <w:szCs w:val="23"/>
              </w:rPr>
              <w:t>записывать, фиксировать информацию об окружающем мире с помощью инструментов ИКТ;</w:t>
            </w:r>
          </w:p>
          <w:p w:rsidR="00FA441C" w:rsidRPr="00FA441C" w:rsidRDefault="00FA441C" w:rsidP="004628DD">
            <w:pPr>
              <w:pStyle w:val="ae"/>
              <w:numPr>
                <w:ilvl w:val="0"/>
                <w:numId w:val="4"/>
              </w:numPr>
              <w:rPr>
                <w:rFonts w:ascii="Times New Roman" w:hAnsi="Times New Roman" w:cs="Times New Roman"/>
                <w:bCs/>
                <w:color w:val="000000"/>
                <w:sz w:val="23"/>
                <w:szCs w:val="23"/>
              </w:rPr>
            </w:pPr>
            <w:r w:rsidRPr="00FA441C">
              <w:rPr>
                <w:rFonts w:ascii="Times New Roman" w:hAnsi="Times New Roman" w:cs="Times New Roman"/>
                <w:bCs/>
                <w:color w:val="000000"/>
                <w:sz w:val="23"/>
                <w:szCs w:val="23"/>
              </w:rPr>
              <w:t>создавать и преобразовывать модели и схемы для решения задач;</w:t>
            </w:r>
          </w:p>
          <w:p w:rsidR="00FA441C" w:rsidRPr="00FA441C" w:rsidRDefault="00FA441C" w:rsidP="004628DD">
            <w:pPr>
              <w:pStyle w:val="ae"/>
              <w:numPr>
                <w:ilvl w:val="0"/>
                <w:numId w:val="4"/>
              </w:numPr>
              <w:rPr>
                <w:rFonts w:ascii="Times New Roman" w:hAnsi="Times New Roman" w:cs="Times New Roman"/>
                <w:bCs/>
                <w:color w:val="000000"/>
                <w:sz w:val="23"/>
                <w:szCs w:val="23"/>
              </w:rPr>
            </w:pPr>
            <w:r w:rsidRPr="00FA441C">
              <w:rPr>
                <w:rFonts w:ascii="Times New Roman" w:hAnsi="Times New Roman" w:cs="Times New Roman"/>
                <w:bCs/>
                <w:color w:val="000000"/>
                <w:sz w:val="23"/>
                <w:szCs w:val="23"/>
              </w:rPr>
              <w:t>осознанно и произвольно строить сообщения в устной и письменной форме;</w:t>
            </w:r>
          </w:p>
          <w:p w:rsidR="00FA441C" w:rsidRPr="00FA441C" w:rsidRDefault="00FA441C" w:rsidP="004628DD">
            <w:pPr>
              <w:pStyle w:val="ae"/>
              <w:numPr>
                <w:ilvl w:val="0"/>
                <w:numId w:val="4"/>
              </w:numPr>
              <w:rPr>
                <w:rFonts w:ascii="Times New Roman" w:hAnsi="Times New Roman" w:cs="Times New Roman"/>
                <w:bCs/>
                <w:color w:val="000000"/>
                <w:sz w:val="23"/>
                <w:szCs w:val="23"/>
              </w:rPr>
            </w:pPr>
            <w:r w:rsidRPr="00FA441C">
              <w:rPr>
                <w:rFonts w:ascii="Times New Roman" w:hAnsi="Times New Roman" w:cs="Times New Roman"/>
                <w:bCs/>
                <w:color w:val="000000"/>
                <w:sz w:val="23"/>
                <w:szCs w:val="23"/>
              </w:rPr>
              <w:t>осуществлять выбор наиболее эффективных способов решения задач в зависимости от конкретных условий;</w:t>
            </w:r>
          </w:p>
          <w:p w:rsidR="00FA441C" w:rsidRPr="00FA441C" w:rsidRDefault="00FA441C" w:rsidP="004628DD">
            <w:pPr>
              <w:pStyle w:val="ae"/>
              <w:numPr>
                <w:ilvl w:val="0"/>
                <w:numId w:val="4"/>
              </w:numPr>
              <w:rPr>
                <w:rFonts w:ascii="Times New Roman" w:hAnsi="Times New Roman" w:cs="Times New Roman"/>
                <w:bCs/>
                <w:color w:val="000000"/>
                <w:sz w:val="23"/>
                <w:szCs w:val="23"/>
              </w:rPr>
            </w:pPr>
            <w:r w:rsidRPr="00FA441C">
              <w:rPr>
                <w:rFonts w:ascii="Times New Roman" w:hAnsi="Times New Roman" w:cs="Times New Roman"/>
                <w:bCs/>
                <w:color w:val="000000"/>
                <w:sz w:val="23"/>
                <w:szCs w:val="23"/>
              </w:rPr>
              <w:lastRenderedPageBreak/>
              <w:t>осуществлять синтез как составление целого из частей, самостоятельно достраивая и восполняя недостающие компоненты;</w:t>
            </w:r>
          </w:p>
          <w:p w:rsidR="00FA441C" w:rsidRPr="00FA441C" w:rsidRDefault="00FA441C" w:rsidP="004628DD">
            <w:pPr>
              <w:pStyle w:val="ae"/>
              <w:numPr>
                <w:ilvl w:val="0"/>
                <w:numId w:val="4"/>
              </w:numPr>
              <w:rPr>
                <w:rFonts w:ascii="Times New Roman" w:hAnsi="Times New Roman" w:cs="Times New Roman"/>
                <w:bCs/>
                <w:color w:val="000000"/>
                <w:sz w:val="23"/>
                <w:szCs w:val="23"/>
              </w:rPr>
            </w:pPr>
            <w:r w:rsidRPr="00FA441C">
              <w:rPr>
                <w:rFonts w:ascii="Times New Roman" w:hAnsi="Times New Roman" w:cs="Times New Roman"/>
                <w:bCs/>
                <w:color w:val="000000"/>
                <w:sz w:val="23"/>
                <w:szCs w:val="23"/>
              </w:rPr>
              <w:t xml:space="preserve">осуществлять сравнение, </w:t>
            </w:r>
            <w:proofErr w:type="spellStart"/>
            <w:r w:rsidRPr="00FA441C">
              <w:rPr>
                <w:rFonts w:ascii="Times New Roman" w:hAnsi="Times New Roman" w:cs="Times New Roman"/>
                <w:bCs/>
                <w:color w:val="000000"/>
                <w:sz w:val="23"/>
                <w:szCs w:val="23"/>
              </w:rPr>
              <w:t>сериацию</w:t>
            </w:r>
            <w:proofErr w:type="spellEnd"/>
            <w:r w:rsidRPr="00FA441C">
              <w:rPr>
                <w:rFonts w:ascii="Times New Roman" w:hAnsi="Times New Roman" w:cs="Times New Roman"/>
                <w:bCs/>
                <w:color w:val="000000"/>
                <w:sz w:val="23"/>
                <w:szCs w:val="23"/>
              </w:rPr>
              <w:t xml:space="preserve"> и классификацию, самостоятельно выбирая основания и критерии для указанных логических операций;</w:t>
            </w:r>
          </w:p>
          <w:p w:rsidR="00FA441C" w:rsidRPr="00FA441C" w:rsidRDefault="00FA441C" w:rsidP="004628DD">
            <w:pPr>
              <w:pStyle w:val="ae"/>
              <w:numPr>
                <w:ilvl w:val="0"/>
                <w:numId w:val="4"/>
              </w:numPr>
              <w:rPr>
                <w:rFonts w:ascii="Times New Roman" w:hAnsi="Times New Roman" w:cs="Times New Roman"/>
                <w:bCs/>
                <w:color w:val="000000"/>
                <w:sz w:val="23"/>
                <w:szCs w:val="23"/>
              </w:rPr>
            </w:pPr>
            <w:r w:rsidRPr="00FA441C">
              <w:rPr>
                <w:rFonts w:ascii="Times New Roman" w:hAnsi="Times New Roman" w:cs="Times New Roman"/>
                <w:bCs/>
                <w:color w:val="000000"/>
                <w:sz w:val="23"/>
                <w:szCs w:val="23"/>
              </w:rPr>
              <w:t>строить логическое рассуждение, включающее установление причинно-следственных связей;</w:t>
            </w:r>
          </w:p>
          <w:p w:rsidR="00FA441C" w:rsidRPr="00FA441C" w:rsidRDefault="00FA441C" w:rsidP="004628DD">
            <w:pPr>
              <w:pStyle w:val="ae"/>
              <w:numPr>
                <w:ilvl w:val="0"/>
                <w:numId w:val="4"/>
              </w:numPr>
              <w:rPr>
                <w:rFonts w:ascii="Times New Roman" w:hAnsi="Times New Roman" w:cs="Times New Roman"/>
                <w:bCs/>
                <w:color w:val="000000"/>
                <w:sz w:val="23"/>
                <w:szCs w:val="23"/>
              </w:rPr>
            </w:pPr>
            <w:r w:rsidRPr="00FA441C">
              <w:rPr>
                <w:rFonts w:ascii="Times New Roman" w:hAnsi="Times New Roman" w:cs="Times New Roman"/>
                <w:bCs/>
                <w:color w:val="000000"/>
                <w:sz w:val="23"/>
                <w:szCs w:val="23"/>
              </w:rPr>
              <w:t>произвольно и осознанно владеть общими приёмами решения задач.</w:t>
            </w:r>
          </w:p>
          <w:p w:rsidR="00AD31FC" w:rsidRPr="008E6332" w:rsidRDefault="00AD31FC" w:rsidP="00A8743B">
            <w:pPr>
              <w:rPr>
                <w:rFonts w:ascii="Times New Roman" w:hAnsi="Times New Roman" w:cs="Times New Roman"/>
                <w:b/>
                <w:bCs/>
                <w:color w:val="000000"/>
                <w:sz w:val="23"/>
                <w:szCs w:val="23"/>
              </w:rPr>
            </w:pPr>
          </w:p>
          <w:p w:rsidR="008E6332" w:rsidRPr="008E6332" w:rsidRDefault="008E6332" w:rsidP="008E6332">
            <w:pPr>
              <w:jc w:val="center"/>
              <w:rPr>
                <w:rFonts w:ascii="Times New Roman" w:hAnsi="Times New Roman" w:cs="Times New Roman"/>
                <w:b/>
                <w:bCs/>
                <w:color w:val="000000"/>
                <w:sz w:val="23"/>
                <w:szCs w:val="23"/>
              </w:rPr>
            </w:pPr>
            <w:r w:rsidRPr="008E6332">
              <w:rPr>
                <w:rFonts w:ascii="Times New Roman" w:hAnsi="Times New Roman" w:cs="Times New Roman"/>
                <w:b/>
                <w:bCs/>
                <w:color w:val="000000"/>
                <w:sz w:val="23"/>
                <w:szCs w:val="23"/>
              </w:rPr>
              <w:t>Коммуникативные универсальные учебные действия</w:t>
            </w:r>
          </w:p>
          <w:p w:rsidR="008E6332" w:rsidRDefault="008E6332" w:rsidP="00DD677E">
            <w:pPr>
              <w:rPr>
                <w:rFonts w:ascii="Times New Roman" w:hAnsi="Times New Roman" w:cs="Times New Roman"/>
                <w:b/>
                <w:bCs/>
                <w:color w:val="000000"/>
                <w:sz w:val="23"/>
                <w:szCs w:val="23"/>
              </w:rPr>
            </w:pPr>
          </w:p>
          <w:p w:rsidR="008E6332" w:rsidRPr="00042807" w:rsidRDefault="008E6332" w:rsidP="008E6332">
            <w:pPr>
              <w:shd w:val="clear" w:color="auto" w:fill="FFFFFF"/>
              <w:spacing w:before="100" w:beforeAutospacing="1" w:after="100" w:afterAutospacing="1"/>
              <w:jc w:val="both"/>
              <w:rPr>
                <w:rFonts w:ascii="Times New Roman" w:hAnsi="Times New Roman" w:cs="Times New Roman"/>
                <w:b/>
                <w:bCs/>
                <w:color w:val="000000"/>
                <w:sz w:val="23"/>
                <w:szCs w:val="23"/>
              </w:rPr>
            </w:pPr>
            <w:r w:rsidRPr="00DD62AE">
              <w:rPr>
                <w:rFonts w:ascii="Times New Roman" w:hAnsi="Times New Roman" w:cs="Times New Roman"/>
                <w:b/>
                <w:bCs/>
                <w:color w:val="000000"/>
                <w:sz w:val="23"/>
                <w:szCs w:val="23"/>
              </w:rPr>
              <w:t>Обучающийся</w:t>
            </w:r>
            <w:r w:rsidRPr="00042807">
              <w:rPr>
                <w:rFonts w:ascii="Times New Roman" w:hAnsi="Times New Roman" w:cs="Times New Roman"/>
                <w:b/>
                <w:bCs/>
                <w:color w:val="000000"/>
                <w:sz w:val="23"/>
                <w:szCs w:val="23"/>
              </w:rPr>
              <w:t xml:space="preserve"> научится:</w:t>
            </w:r>
          </w:p>
          <w:p w:rsidR="00AD4E64" w:rsidRPr="00AD4E64" w:rsidRDefault="00AD4E64" w:rsidP="004628DD">
            <w:pPr>
              <w:pStyle w:val="ae"/>
              <w:numPr>
                <w:ilvl w:val="0"/>
                <w:numId w:val="4"/>
              </w:numPr>
              <w:rPr>
                <w:rFonts w:ascii="Times New Roman" w:hAnsi="Times New Roman" w:cs="Times New Roman"/>
                <w:bCs/>
                <w:color w:val="000000"/>
                <w:sz w:val="23"/>
                <w:szCs w:val="23"/>
              </w:rPr>
            </w:pPr>
            <w:r w:rsidRPr="00AD4E64">
              <w:rPr>
                <w:rFonts w:ascii="Times New Roman" w:hAnsi="Times New Roman" w:cs="Times New Roman"/>
                <w:bCs/>
                <w:color w:val="000000"/>
                <w:sz w:val="23"/>
                <w:szCs w:val="23"/>
              </w:rPr>
              <w:t>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используя в том числе средства и инструменты ИКТ и дистанционного общения;</w:t>
            </w:r>
          </w:p>
          <w:p w:rsidR="00AD4E64" w:rsidRPr="00AD4E64" w:rsidRDefault="00AD4E64" w:rsidP="004628DD">
            <w:pPr>
              <w:pStyle w:val="ae"/>
              <w:numPr>
                <w:ilvl w:val="0"/>
                <w:numId w:val="4"/>
              </w:numPr>
              <w:rPr>
                <w:rFonts w:ascii="Times New Roman" w:hAnsi="Times New Roman" w:cs="Times New Roman"/>
                <w:bCs/>
                <w:color w:val="000000"/>
                <w:sz w:val="23"/>
                <w:szCs w:val="23"/>
              </w:rPr>
            </w:pPr>
            <w:r w:rsidRPr="00AD4E64">
              <w:rPr>
                <w:rFonts w:ascii="Times New Roman" w:hAnsi="Times New Roman" w:cs="Times New Roman"/>
                <w:bCs/>
                <w:color w:val="000000"/>
                <w:sz w:val="23"/>
                <w:szCs w:val="23"/>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партнёра в общении и взаимодействии;</w:t>
            </w:r>
          </w:p>
          <w:p w:rsidR="00AD4E64" w:rsidRPr="00AD4E64" w:rsidRDefault="00AD4E64" w:rsidP="004628DD">
            <w:pPr>
              <w:pStyle w:val="ae"/>
              <w:numPr>
                <w:ilvl w:val="0"/>
                <w:numId w:val="4"/>
              </w:numPr>
              <w:rPr>
                <w:rFonts w:ascii="Times New Roman" w:hAnsi="Times New Roman" w:cs="Times New Roman"/>
                <w:bCs/>
                <w:color w:val="000000"/>
                <w:sz w:val="23"/>
                <w:szCs w:val="23"/>
              </w:rPr>
            </w:pPr>
            <w:r w:rsidRPr="00AD4E64">
              <w:rPr>
                <w:rFonts w:ascii="Times New Roman" w:hAnsi="Times New Roman" w:cs="Times New Roman"/>
                <w:bCs/>
                <w:color w:val="000000"/>
                <w:sz w:val="23"/>
                <w:szCs w:val="23"/>
              </w:rPr>
              <w:t>учитывать разные мнения и стремиться к координации различных позиций в сотрудничестве;</w:t>
            </w:r>
          </w:p>
          <w:p w:rsidR="00AD4E64" w:rsidRPr="00AD4E64" w:rsidRDefault="00AD4E64" w:rsidP="004628DD">
            <w:pPr>
              <w:pStyle w:val="ae"/>
              <w:numPr>
                <w:ilvl w:val="0"/>
                <w:numId w:val="4"/>
              </w:numPr>
              <w:rPr>
                <w:rFonts w:ascii="Times New Roman" w:hAnsi="Times New Roman" w:cs="Times New Roman"/>
                <w:bCs/>
                <w:color w:val="000000"/>
                <w:sz w:val="23"/>
                <w:szCs w:val="23"/>
              </w:rPr>
            </w:pPr>
            <w:r w:rsidRPr="00AD4E64">
              <w:rPr>
                <w:rFonts w:ascii="Times New Roman" w:hAnsi="Times New Roman" w:cs="Times New Roman"/>
                <w:bCs/>
                <w:color w:val="000000"/>
                <w:sz w:val="23"/>
                <w:szCs w:val="23"/>
              </w:rPr>
              <w:t>формулировать собственное мнение и позицию;</w:t>
            </w:r>
          </w:p>
          <w:p w:rsidR="00AD4E64" w:rsidRPr="00AD4E64" w:rsidRDefault="00AD4E64" w:rsidP="004628DD">
            <w:pPr>
              <w:pStyle w:val="ae"/>
              <w:numPr>
                <w:ilvl w:val="0"/>
                <w:numId w:val="4"/>
              </w:numPr>
              <w:rPr>
                <w:rFonts w:ascii="Times New Roman" w:hAnsi="Times New Roman" w:cs="Times New Roman"/>
                <w:bCs/>
                <w:color w:val="000000"/>
                <w:sz w:val="23"/>
                <w:szCs w:val="23"/>
              </w:rPr>
            </w:pPr>
            <w:r w:rsidRPr="00AD4E64">
              <w:rPr>
                <w:rFonts w:ascii="Times New Roman" w:hAnsi="Times New Roman" w:cs="Times New Roman"/>
                <w:bCs/>
                <w:color w:val="000000"/>
                <w:sz w:val="23"/>
                <w:szCs w:val="23"/>
              </w:rPr>
              <w:t>договариваться и приходить к общему решению в совместной деятельности, в том числе в ситуации столкновения интересов;</w:t>
            </w:r>
          </w:p>
          <w:p w:rsidR="00AD4E64" w:rsidRPr="00AD4E64" w:rsidRDefault="00AD4E64" w:rsidP="004628DD">
            <w:pPr>
              <w:pStyle w:val="ae"/>
              <w:numPr>
                <w:ilvl w:val="0"/>
                <w:numId w:val="4"/>
              </w:numPr>
              <w:rPr>
                <w:rFonts w:ascii="Times New Roman" w:hAnsi="Times New Roman" w:cs="Times New Roman"/>
                <w:bCs/>
                <w:color w:val="000000"/>
                <w:sz w:val="23"/>
                <w:szCs w:val="23"/>
              </w:rPr>
            </w:pPr>
            <w:r w:rsidRPr="00AD4E64">
              <w:rPr>
                <w:rFonts w:ascii="Times New Roman" w:hAnsi="Times New Roman" w:cs="Times New Roman"/>
                <w:bCs/>
                <w:color w:val="000000"/>
                <w:sz w:val="23"/>
                <w:szCs w:val="23"/>
              </w:rPr>
              <w:t>строить понятные для партнёра высказывания, учитывающие, что партнёр знает и видит, а что нет;</w:t>
            </w:r>
          </w:p>
          <w:p w:rsidR="00AD4E64" w:rsidRPr="00AD4E64" w:rsidRDefault="00AD4E64" w:rsidP="004628DD">
            <w:pPr>
              <w:pStyle w:val="ae"/>
              <w:numPr>
                <w:ilvl w:val="0"/>
                <w:numId w:val="4"/>
              </w:numPr>
              <w:rPr>
                <w:rFonts w:ascii="Times New Roman" w:hAnsi="Times New Roman" w:cs="Times New Roman"/>
                <w:bCs/>
                <w:color w:val="000000"/>
                <w:sz w:val="23"/>
                <w:szCs w:val="23"/>
              </w:rPr>
            </w:pPr>
            <w:r w:rsidRPr="00AD4E64">
              <w:rPr>
                <w:rFonts w:ascii="Times New Roman" w:hAnsi="Times New Roman" w:cs="Times New Roman"/>
                <w:bCs/>
                <w:color w:val="000000"/>
                <w:sz w:val="23"/>
                <w:szCs w:val="23"/>
              </w:rPr>
              <w:t>задавать вопросы;</w:t>
            </w:r>
          </w:p>
          <w:p w:rsidR="00AD4E64" w:rsidRPr="00AD4E64" w:rsidRDefault="00AD4E64" w:rsidP="004628DD">
            <w:pPr>
              <w:pStyle w:val="ae"/>
              <w:numPr>
                <w:ilvl w:val="0"/>
                <w:numId w:val="4"/>
              </w:numPr>
              <w:rPr>
                <w:rFonts w:ascii="Times New Roman" w:hAnsi="Times New Roman" w:cs="Times New Roman"/>
                <w:bCs/>
                <w:color w:val="000000"/>
                <w:sz w:val="23"/>
                <w:szCs w:val="23"/>
              </w:rPr>
            </w:pPr>
            <w:r w:rsidRPr="00AD4E64">
              <w:rPr>
                <w:rFonts w:ascii="Times New Roman" w:hAnsi="Times New Roman" w:cs="Times New Roman"/>
                <w:bCs/>
                <w:color w:val="000000"/>
                <w:sz w:val="23"/>
                <w:szCs w:val="23"/>
              </w:rPr>
              <w:t>контролировать действия партнёра;</w:t>
            </w:r>
          </w:p>
          <w:p w:rsidR="00AD4E64" w:rsidRPr="00AD4E64" w:rsidRDefault="00AD4E64" w:rsidP="004628DD">
            <w:pPr>
              <w:pStyle w:val="ae"/>
              <w:numPr>
                <w:ilvl w:val="0"/>
                <w:numId w:val="4"/>
              </w:numPr>
              <w:rPr>
                <w:rFonts w:ascii="Times New Roman" w:hAnsi="Times New Roman" w:cs="Times New Roman"/>
                <w:bCs/>
                <w:color w:val="000000"/>
                <w:sz w:val="23"/>
                <w:szCs w:val="23"/>
              </w:rPr>
            </w:pPr>
            <w:r w:rsidRPr="00AD4E64">
              <w:rPr>
                <w:rFonts w:ascii="Times New Roman" w:hAnsi="Times New Roman" w:cs="Times New Roman"/>
                <w:bCs/>
                <w:color w:val="000000"/>
                <w:sz w:val="23"/>
                <w:szCs w:val="23"/>
              </w:rPr>
              <w:t>использовать речь для регуляции своего действия;</w:t>
            </w:r>
          </w:p>
          <w:p w:rsidR="00AD4E64" w:rsidRPr="00AD4E64" w:rsidRDefault="00AD4E64" w:rsidP="004628DD">
            <w:pPr>
              <w:pStyle w:val="ae"/>
              <w:numPr>
                <w:ilvl w:val="0"/>
                <w:numId w:val="4"/>
              </w:numPr>
              <w:rPr>
                <w:rFonts w:ascii="Times New Roman" w:hAnsi="Times New Roman" w:cs="Times New Roman"/>
                <w:bCs/>
                <w:color w:val="000000"/>
                <w:sz w:val="23"/>
                <w:szCs w:val="23"/>
              </w:rPr>
            </w:pPr>
            <w:r w:rsidRPr="00AD4E64">
              <w:rPr>
                <w:rFonts w:ascii="Times New Roman" w:hAnsi="Times New Roman" w:cs="Times New Roman"/>
                <w:bCs/>
                <w:color w:val="000000"/>
                <w:sz w:val="23"/>
                <w:szCs w:val="23"/>
              </w:rPr>
              <w:t xml:space="preserve">адекватно использовать речевые средства для решения различных коммуникативных задач, строить </w:t>
            </w:r>
            <w:r w:rsidRPr="00AD4E64">
              <w:rPr>
                <w:rFonts w:ascii="Times New Roman" w:hAnsi="Times New Roman" w:cs="Times New Roman"/>
                <w:bCs/>
                <w:color w:val="000000"/>
                <w:sz w:val="23"/>
                <w:szCs w:val="23"/>
              </w:rPr>
              <w:lastRenderedPageBreak/>
              <w:t>монологическое высказывание, владеть диалогической формой речи.</w:t>
            </w:r>
          </w:p>
          <w:p w:rsidR="00CF081A" w:rsidRDefault="00CF081A" w:rsidP="00CF081A">
            <w:pPr>
              <w:shd w:val="clear" w:color="auto" w:fill="FFFFFF"/>
              <w:spacing w:before="75" w:after="75"/>
              <w:ind w:left="360"/>
              <w:rPr>
                <w:rFonts w:ascii="Times New Roman" w:hAnsi="Times New Roman" w:cs="Times New Roman"/>
                <w:b/>
                <w:bCs/>
                <w:color w:val="000000"/>
                <w:sz w:val="23"/>
                <w:szCs w:val="23"/>
              </w:rPr>
            </w:pPr>
          </w:p>
          <w:p w:rsidR="00CF081A" w:rsidRPr="00042807" w:rsidRDefault="00CF081A" w:rsidP="00CF081A">
            <w:pPr>
              <w:shd w:val="clear" w:color="auto" w:fill="FFFFFF"/>
              <w:spacing w:before="75" w:after="75"/>
              <w:ind w:left="360"/>
              <w:rPr>
                <w:rFonts w:ascii="Times New Roman" w:hAnsi="Times New Roman" w:cs="Times New Roman"/>
                <w:bCs/>
                <w:color w:val="000000"/>
                <w:sz w:val="23"/>
                <w:szCs w:val="23"/>
              </w:rPr>
            </w:pPr>
            <w:r>
              <w:rPr>
                <w:rFonts w:ascii="Times New Roman" w:hAnsi="Times New Roman" w:cs="Times New Roman"/>
                <w:b/>
                <w:bCs/>
                <w:color w:val="000000"/>
                <w:sz w:val="23"/>
                <w:szCs w:val="23"/>
              </w:rPr>
              <w:t>Обучающиеся получит возможность научиться:</w:t>
            </w:r>
          </w:p>
          <w:p w:rsidR="00CF081A" w:rsidRPr="00CF081A" w:rsidRDefault="00CF081A" w:rsidP="004628DD">
            <w:pPr>
              <w:pStyle w:val="ae"/>
              <w:numPr>
                <w:ilvl w:val="0"/>
                <w:numId w:val="4"/>
              </w:numPr>
              <w:rPr>
                <w:rFonts w:ascii="Times New Roman" w:hAnsi="Times New Roman" w:cs="Times New Roman"/>
                <w:bCs/>
                <w:color w:val="000000"/>
                <w:sz w:val="23"/>
                <w:szCs w:val="23"/>
              </w:rPr>
            </w:pPr>
            <w:r w:rsidRPr="00CF081A">
              <w:rPr>
                <w:rFonts w:ascii="Times New Roman" w:hAnsi="Times New Roman" w:cs="Times New Roman"/>
                <w:bCs/>
                <w:color w:val="000000"/>
                <w:sz w:val="23"/>
                <w:szCs w:val="23"/>
              </w:rPr>
              <w:t>учитывать и координировать в сотрудничестве позиции других людей, отличные от собственной;</w:t>
            </w:r>
          </w:p>
          <w:p w:rsidR="00CF081A" w:rsidRPr="00CF081A" w:rsidRDefault="00CF081A" w:rsidP="004628DD">
            <w:pPr>
              <w:pStyle w:val="ae"/>
              <w:numPr>
                <w:ilvl w:val="0"/>
                <w:numId w:val="4"/>
              </w:numPr>
              <w:rPr>
                <w:rFonts w:ascii="Times New Roman" w:hAnsi="Times New Roman" w:cs="Times New Roman"/>
                <w:bCs/>
                <w:color w:val="000000"/>
                <w:sz w:val="23"/>
                <w:szCs w:val="23"/>
              </w:rPr>
            </w:pPr>
            <w:r w:rsidRPr="00CF081A">
              <w:rPr>
                <w:rFonts w:ascii="Times New Roman" w:hAnsi="Times New Roman" w:cs="Times New Roman"/>
                <w:bCs/>
                <w:color w:val="000000"/>
                <w:sz w:val="23"/>
                <w:szCs w:val="23"/>
              </w:rPr>
              <w:t>учитывать разные мнения и интересы и обосновывать собственную позицию;</w:t>
            </w:r>
          </w:p>
          <w:p w:rsidR="00CF081A" w:rsidRPr="00CF081A" w:rsidRDefault="00CF081A" w:rsidP="004628DD">
            <w:pPr>
              <w:pStyle w:val="ae"/>
              <w:numPr>
                <w:ilvl w:val="0"/>
                <w:numId w:val="4"/>
              </w:numPr>
              <w:rPr>
                <w:rFonts w:ascii="Times New Roman" w:hAnsi="Times New Roman" w:cs="Times New Roman"/>
                <w:bCs/>
                <w:color w:val="000000"/>
                <w:sz w:val="23"/>
                <w:szCs w:val="23"/>
              </w:rPr>
            </w:pPr>
            <w:r w:rsidRPr="00CF081A">
              <w:rPr>
                <w:rFonts w:ascii="Times New Roman" w:hAnsi="Times New Roman" w:cs="Times New Roman"/>
                <w:bCs/>
                <w:color w:val="000000"/>
                <w:sz w:val="23"/>
                <w:szCs w:val="23"/>
              </w:rPr>
              <w:t>понимать относительность мнений и подходов к решению проблемы;</w:t>
            </w:r>
          </w:p>
          <w:p w:rsidR="00CF081A" w:rsidRPr="00CF081A" w:rsidRDefault="00CF081A" w:rsidP="004628DD">
            <w:pPr>
              <w:pStyle w:val="ae"/>
              <w:numPr>
                <w:ilvl w:val="0"/>
                <w:numId w:val="4"/>
              </w:numPr>
              <w:rPr>
                <w:rFonts w:ascii="Times New Roman" w:hAnsi="Times New Roman" w:cs="Times New Roman"/>
                <w:bCs/>
                <w:color w:val="000000"/>
                <w:sz w:val="23"/>
                <w:szCs w:val="23"/>
              </w:rPr>
            </w:pPr>
            <w:r w:rsidRPr="00CF081A">
              <w:rPr>
                <w:rFonts w:ascii="Times New Roman" w:hAnsi="Times New Roman" w:cs="Times New Roman"/>
                <w:bCs/>
                <w:color w:val="000000"/>
                <w:sz w:val="23"/>
                <w:szCs w:val="23"/>
              </w:rPr>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CF081A" w:rsidRPr="00CF081A" w:rsidRDefault="00CF081A" w:rsidP="004628DD">
            <w:pPr>
              <w:pStyle w:val="ae"/>
              <w:numPr>
                <w:ilvl w:val="0"/>
                <w:numId w:val="4"/>
              </w:numPr>
              <w:rPr>
                <w:rFonts w:ascii="Times New Roman" w:hAnsi="Times New Roman" w:cs="Times New Roman"/>
                <w:bCs/>
                <w:color w:val="000000"/>
                <w:sz w:val="23"/>
                <w:szCs w:val="23"/>
              </w:rPr>
            </w:pPr>
            <w:r w:rsidRPr="00CF081A">
              <w:rPr>
                <w:rFonts w:ascii="Times New Roman" w:hAnsi="Times New Roman" w:cs="Times New Roman"/>
                <w:bCs/>
                <w:color w:val="000000"/>
                <w:sz w:val="23"/>
                <w:szCs w:val="23"/>
              </w:rPr>
              <w:t>продуктивно содействовать разрешению конфликтов на основе учёта интересов и позиций всех участников;</w:t>
            </w:r>
          </w:p>
          <w:p w:rsidR="00CF081A" w:rsidRPr="00CF081A" w:rsidRDefault="00CF081A" w:rsidP="004628DD">
            <w:pPr>
              <w:pStyle w:val="ae"/>
              <w:numPr>
                <w:ilvl w:val="0"/>
                <w:numId w:val="4"/>
              </w:numPr>
              <w:rPr>
                <w:rFonts w:ascii="Times New Roman" w:hAnsi="Times New Roman" w:cs="Times New Roman"/>
                <w:bCs/>
                <w:color w:val="000000"/>
                <w:sz w:val="23"/>
                <w:szCs w:val="23"/>
              </w:rPr>
            </w:pPr>
            <w:r w:rsidRPr="00CF081A">
              <w:rPr>
                <w:rFonts w:ascii="Times New Roman" w:hAnsi="Times New Roman" w:cs="Times New Roman"/>
                <w:bCs/>
                <w:color w:val="000000"/>
                <w:sz w:val="23"/>
                <w:szCs w:val="23"/>
              </w:rPr>
              <w:t>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CF081A" w:rsidRPr="00CF081A" w:rsidRDefault="00CF081A" w:rsidP="004628DD">
            <w:pPr>
              <w:pStyle w:val="ae"/>
              <w:numPr>
                <w:ilvl w:val="0"/>
                <w:numId w:val="4"/>
              </w:numPr>
              <w:rPr>
                <w:rFonts w:ascii="Times New Roman" w:hAnsi="Times New Roman" w:cs="Times New Roman"/>
                <w:bCs/>
                <w:color w:val="000000"/>
                <w:sz w:val="23"/>
                <w:szCs w:val="23"/>
              </w:rPr>
            </w:pPr>
            <w:r w:rsidRPr="00CF081A">
              <w:rPr>
                <w:rFonts w:ascii="Times New Roman" w:hAnsi="Times New Roman" w:cs="Times New Roman"/>
                <w:bCs/>
                <w:color w:val="000000"/>
                <w:sz w:val="23"/>
                <w:szCs w:val="23"/>
              </w:rPr>
              <w:t>задавать вопросы, необходимые для организации собственной деятельности и сотрудничества с партнёром;</w:t>
            </w:r>
          </w:p>
          <w:p w:rsidR="00CF081A" w:rsidRPr="00CF081A" w:rsidRDefault="00CF081A" w:rsidP="004628DD">
            <w:pPr>
              <w:pStyle w:val="ae"/>
              <w:numPr>
                <w:ilvl w:val="0"/>
                <w:numId w:val="4"/>
              </w:numPr>
              <w:rPr>
                <w:rFonts w:ascii="Times New Roman" w:hAnsi="Times New Roman" w:cs="Times New Roman"/>
                <w:bCs/>
                <w:color w:val="000000"/>
                <w:sz w:val="23"/>
                <w:szCs w:val="23"/>
              </w:rPr>
            </w:pPr>
            <w:r w:rsidRPr="00CF081A">
              <w:rPr>
                <w:rFonts w:ascii="Times New Roman" w:hAnsi="Times New Roman" w:cs="Times New Roman"/>
                <w:bCs/>
                <w:color w:val="000000"/>
                <w:sz w:val="23"/>
                <w:szCs w:val="23"/>
              </w:rPr>
              <w:t>осуществлять взаимный контроль и оказывать в сотрудничестве необходимую взаимопомощь;</w:t>
            </w:r>
          </w:p>
          <w:p w:rsidR="00CF081A" w:rsidRPr="00CF081A" w:rsidRDefault="00CF081A" w:rsidP="004628DD">
            <w:pPr>
              <w:pStyle w:val="ae"/>
              <w:numPr>
                <w:ilvl w:val="0"/>
                <w:numId w:val="4"/>
              </w:numPr>
              <w:rPr>
                <w:rFonts w:ascii="Times New Roman" w:hAnsi="Times New Roman" w:cs="Times New Roman"/>
                <w:bCs/>
                <w:color w:val="000000"/>
                <w:sz w:val="23"/>
                <w:szCs w:val="23"/>
              </w:rPr>
            </w:pPr>
            <w:r w:rsidRPr="00CF081A">
              <w:rPr>
                <w:rFonts w:ascii="Times New Roman" w:hAnsi="Times New Roman" w:cs="Times New Roman"/>
                <w:bCs/>
                <w:color w:val="000000"/>
                <w:sz w:val="23"/>
                <w:szCs w:val="23"/>
              </w:rPr>
              <w:t>адекватно использовать речь для планирования и регуляции своей деятельности;</w:t>
            </w:r>
          </w:p>
          <w:p w:rsidR="00CF081A" w:rsidRPr="00CF081A" w:rsidRDefault="00CF081A" w:rsidP="004628DD">
            <w:pPr>
              <w:pStyle w:val="ae"/>
              <w:numPr>
                <w:ilvl w:val="0"/>
                <w:numId w:val="4"/>
              </w:numPr>
              <w:rPr>
                <w:rFonts w:ascii="Times New Roman" w:hAnsi="Times New Roman" w:cs="Times New Roman"/>
                <w:bCs/>
                <w:color w:val="000000"/>
                <w:sz w:val="23"/>
                <w:szCs w:val="23"/>
              </w:rPr>
            </w:pPr>
            <w:r w:rsidRPr="00CF081A">
              <w:rPr>
                <w:rFonts w:ascii="Times New Roman" w:hAnsi="Times New Roman" w:cs="Times New Roman"/>
                <w:bCs/>
                <w:color w:val="000000"/>
                <w:sz w:val="23"/>
                <w:szCs w:val="23"/>
              </w:rPr>
              <w:t>адекватно использовать речевые средства для эффективного решения разнообразных коммуникативных задач.</w:t>
            </w:r>
          </w:p>
          <w:p w:rsidR="004A127A" w:rsidRDefault="004A127A" w:rsidP="00B27E00">
            <w:pPr>
              <w:jc w:val="center"/>
              <w:rPr>
                <w:rFonts w:ascii="Times New Roman" w:hAnsi="Times New Roman" w:cs="Times New Roman"/>
                <w:b/>
                <w:bCs/>
                <w:color w:val="000000"/>
                <w:sz w:val="24"/>
                <w:szCs w:val="24"/>
              </w:rPr>
            </w:pPr>
          </w:p>
          <w:p w:rsidR="00D3382C" w:rsidRDefault="00D3382C" w:rsidP="00B27E00">
            <w:pPr>
              <w:jc w:val="center"/>
              <w:rPr>
                <w:rFonts w:ascii="Times New Roman" w:hAnsi="Times New Roman" w:cs="Times New Roman"/>
                <w:b/>
                <w:bCs/>
                <w:color w:val="000000"/>
                <w:sz w:val="24"/>
                <w:szCs w:val="24"/>
              </w:rPr>
            </w:pPr>
          </w:p>
          <w:p w:rsidR="00D3382C" w:rsidRPr="00D3382C" w:rsidRDefault="00D3382C" w:rsidP="00D3382C">
            <w:pPr>
              <w:jc w:val="center"/>
              <w:rPr>
                <w:rFonts w:ascii="Times New Roman" w:hAnsi="Times New Roman" w:cs="Times New Roman"/>
                <w:bCs/>
                <w:i/>
                <w:color w:val="000000"/>
                <w:sz w:val="24"/>
                <w:szCs w:val="24"/>
              </w:rPr>
            </w:pPr>
            <w:r w:rsidRPr="00D3382C">
              <w:rPr>
                <w:rFonts w:ascii="Times New Roman" w:hAnsi="Times New Roman" w:cs="Times New Roman"/>
                <w:b/>
                <w:bCs/>
                <w:i/>
                <w:color w:val="000000"/>
                <w:sz w:val="24"/>
                <w:szCs w:val="24"/>
              </w:rPr>
              <w:t>Предметные результаты</w:t>
            </w:r>
          </w:p>
          <w:p w:rsidR="00D3382C" w:rsidRPr="00D3382C" w:rsidRDefault="00D3382C" w:rsidP="00D3382C">
            <w:pPr>
              <w:jc w:val="center"/>
              <w:rPr>
                <w:rFonts w:ascii="Times New Roman" w:hAnsi="Times New Roman" w:cs="Times New Roman"/>
                <w:bCs/>
                <w:i/>
                <w:color w:val="000000"/>
                <w:sz w:val="24"/>
                <w:szCs w:val="24"/>
              </w:rPr>
            </w:pPr>
          </w:p>
          <w:p w:rsidR="00D3382C" w:rsidRPr="00B707C3" w:rsidRDefault="00D3382C" w:rsidP="00D3382C">
            <w:pPr>
              <w:jc w:val="center"/>
              <w:rPr>
                <w:rFonts w:ascii="Times New Roman" w:hAnsi="Times New Roman" w:cs="Times New Roman"/>
                <w:b/>
                <w:bCs/>
                <w:color w:val="000000"/>
                <w:sz w:val="23"/>
                <w:szCs w:val="23"/>
              </w:rPr>
            </w:pPr>
            <w:r w:rsidRPr="00B707C3">
              <w:rPr>
                <w:rFonts w:ascii="Times New Roman" w:hAnsi="Times New Roman" w:cs="Times New Roman"/>
                <w:b/>
                <w:bCs/>
                <w:color w:val="000000"/>
                <w:sz w:val="23"/>
                <w:szCs w:val="23"/>
              </w:rPr>
              <w:t>ОБЩИЕ ПРЕДМЕТНЫЕ РЕЗУЛЬТАТЫ ОСВОЕНИЯ ПРОГРАММЫ</w:t>
            </w:r>
          </w:p>
          <w:p w:rsidR="00D3382C" w:rsidRPr="00B707C3" w:rsidRDefault="00D3382C" w:rsidP="00D3382C">
            <w:pPr>
              <w:pStyle w:val="ae"/>
              <w:numPr>
                <w:ilvl w:val="0"/>
                <w:numId w:val="4"/>
              </w:numPr>
              <w:rPr>
                <w:rFonts w:ascii="Times New Roman" w:hAnsi="Times New Roman" w:cs="Times New Roman"/>
                <w:bCs/>
                <w:color w:val="000000"/>
                <w:sz w:val="23"/>
                <w:szCs w:val="23"/>
              </w:rPr>
            </w:pPr>
            <w:r w:rsidRPr="00B707C3">
              <w:rPr>
                <w:rFonts w:ascii="Times New Roman" w:hAnsi="Times New Roman" w:cs="Times New Roman"/>
                <w:bCs/>
                <w:color w:val="000000"/>
                <w:sz w:val="23"/>
                <w:szCs w:val="23"/>
              </w:rPr>
              <w:t>Осознание значимости русского языка как государственного языка нашей страны Российской Федерации, языка межнационального общения;</w:t>
            </w:r>
          </w:p>
          <w:p w:rsidR="00D3382C" w:rsidRPr="00B707C3" w:rsidRDefault="00D3382C" w:rsidP="00D3382C">
            <w:pPr>
              <w:pStyle w:val="ae"/>
              <w:numPr>
                <w:ilvl w:val="0"/>
                <w:numId w:val="4"/>
              </w:numPr>
              <w:rPr>
                <w:rFonts w:ascii="Times New Roman" w:hAnsi="Times New Roman" w:cs="Times New Roman"/>
                <w:bCs/>
                <w:color w:val="000000"/>
                <w:sz w:val="23"/>
                <w:szCs w:val="23"/>
              </w:rPr>
            </w:pPr>
            <w:r w:rsidRPr="00B707C3">
              <w:rPr>
                <w:rFonts w:ascii="Times New Roman" w:hAnsi="Times New Roman" w:cs="Times New Roman"/>
                <w:bCs/>
                <w:color w:val="000000"/>
                <w:sz w:val="23"/>
                <w:szCs w:val="23"/>
              </w:rPr>
              <w:t>представление о языке как об основном средстве человеческого общения и явлении национальной культуры, о роли родного языка в жизни человека и общества;</w:t>
            </w:r>
          </w:p>
          <w:p w:rsidR="00D3382C" w:rsidRPr="00B707C3" w:rsidRDefault="00D3382C" w:rsidP="00D3382C">
            <w:pPr>
              <w:pStyle w:val="ae"/>
              <w:numPr>
                <w:ilvl w:val="0"/>
                <w:numId w:val="4"/>
              </w:numPr>
              <w:rPr>
                <w:rFonts w:ascii="Times New Roman" w:hAnsi="Times New Roman" w:cs="Times New Roman"/>
                <w:bCs/>
                <w:color w:val="000000"/>
                <w:sz w:val="23"/>
                <w:szCs w:val="23"/>
              </w:rPr>
            </w:pPr>
            <w:r w:rsidRPr="00B707C3">
              <w:rPr>
                <w:rFonts w:ascii="Times New Roman" w:hAnsi="Times New Roman" w:cs="Times New Roman"/>
                <w:bCs/>
                <w:color w:val="000000"/>
                <w:sz w:val="23"/>
                <w:szCs w:val="23"/>
              </w:rPr>
              <w:lastRenderedPageBreak/>
              <w:t>формирование позитивного эмоционально-оценочного отношения к русскому языку, понимание значимости хорошего владения русским языком, стремления к его грамотному использованию;</w:t>
            </w:r>
          </w:p>
          <w:p w:rsidR="00D3382C" w:rsidRPr="00B707C3" w:rsidRDefault="00D3382C" w:rsidP="00D3382C">
            <w:pPr>
              <w:pStyle w:val="ae"/>
              <w:numPr>
                <w:ilvl w:val="0"/>
                <w:numId w:val="4"/>
              </w:numPr>
              <w:rPr>
                <w:rFonts w:ascii="Times New Roman" w:hAnsi="Times New Roman" w:cs="Times New Roman"/>
                <w:bCs/>
                <w:color w:val="000000"/>
                <w:sz w:val="23"/>
                <w:szCs w:val="23"/>
              </w:rPr>
            </w:pPr>
            <w:r w:rsidRPr="00B707C3">
              <w:rPr>
                <w:rFonts w:ascii="Times New Roman" w:hAnsi="Times New Roman" w:cs="Times New Roman"/>
                <w:bCs/>
                <w:color w:val="000000"/>
                <w:sz w:val="23"/>
                <w:szCs w:val="23"/>
              </w:rPr>
              <w:t>понимание значимости правильной и «хорошей» устной и письменной речи как показателя общей культуры человека; проявление собственного уровня культуры;</w:t>
            </w:r>
          </w:p>
          <w:p w:rsidR="00D3382C" w:rsidRPr="00B707C3" w:rsidRDefault="00D3382C" w:rsidP="00D3382C">
            <w:pPr>
              <w:pStyle w:val="ae"/>
              <w:numPr>
                <w:ilvl w:val="0"/>
                <w:numId w:val="4"/>
              </w:numPr>
              <w:rPr>
                <w:rFonts w:ascii="Times New Roman" w:hAnsi="Times New Roman" w:cs="Times New Roman"/>
                <w:bCs/>
                <w:color w:val="000000"/>
                <w:sz w:val="23"/>
                <w:szCs w:val="23"/>
              </w:rPr>
            </w:pPr>
            <w:r w:rsidRPr="00B707C3">
              <w:rPr>
                <w:rFonts w:ascii="Times New Roman" w:hAnsi="Times New Roman" w:cs="Times New Roman"/>
                <w:bCs/>
                <w:color w:val="000000"/>
                <w:sz w:val="23"/>
                <w:szCs w:val="23"/>
              </w:rPr>
              <w:t>приобретение опыта ориентироваться в целях, задачах, средствах и условиях общения, выбирать адекватные языковые средства для решения коммуникативных задач;</w:t>
            </w:r>
          </w:p>
          <w:p w:rsidR="00D3382C" w:rsidRPr="00B707C3" w:rsidRDefault="00D3382C" w:rsidP="00D3382C">
            <w:pPr>
              <w:pStyle w:val="ae"/>
              <w:numPr>
                <w:ilvl w:val="0"/>
                <w:numId w:val="4"/>
              </w:numPr>
              <w:rPr>
                <w:rFonts w:ascii="Times New Roman" w:hAnsi="Times New Roman" w:cs="Times New Roman"/>
                <w:bCs/>
                <w:color w:val="000000"/>
                <w:sz w:val="23"/>
                <w:szCs w:val="23"/>
              </w:rPr>
            </w:pPr>
            <w:r w:rsidRPr="00B707C3">
              <w:rPr>
                <w:rFonts w:ascii="Times New Roman" w:hAnsi="Times New Roman" w:cs="Times New Roman"/>
                <w:bCs/>
                <w:color w:val="000000"/>
                <w:sz w:val="23"/>
                <w:szCs w:val="23"/>
              </w:rPr>
              <w:t>овладение изучаемыми нормами русского языка (орфоэпические, лексические, грамматические, орфографические, пунктуационные), правилами культуры речевого поведения (в объёме курса); использование этих норм для успешного решения коммуникативных задач в ситуациях учебной</w:t>
            </w:r>
            <w:r w:rsidRPr="00B707C3">
              <w:rPr>
                <w:rFonts w:ascii="Tahoma" w:eastAsia="Times New Roman" w:hAnsi="Tahoma" w:cs="Tahoma"/>
                <w:color w:val="000000"/>
                <w:sz w:val="16"/>
                <w:szCs w:val="16"/>
                <w:lang w:eastAsia="ru-RU"/>
              </w:rPr>
              <w:t xml:space="preserve"> языковой деятельности и бытового общения; формирование </w:t>
            </w:r>
            <w:r w:rsidRPr="00B707C3">
              <w:rPr>
                <w:rFonts w:ascii="Times New Roman" w:hAnsi="Times New Roman" w:cs="Times New Roman"/>
                <w:bCs/>
                <w:color w:val="000000"/>
                <w:sz w:val="23"/>
                <w:szCs w:val="23"/>
              </w:rPr>
              <w:t>сознательного отношения к качеству своей речи, контроля за ней;</w:t>
            </w:r>
          </w:p>
          <w:p w:rsidR="00D3382C" w:rsidRPr="00B707C3" w:rsidRDefault="00D3382C" w:rsidP="00D3382C">
            <w:pPr>
              <w:pStyle w:val="ae"/>
              <w:numPr>
                <w:ilvl w:val="0"/>
                <w:numId w:val="4"/>
              </w:numPr>
              <w:rPr>
                <w:rFonts w:ascii="Times New Roman" w:hAnsi="Times New Roman" w:cs="Times New Roman"/>
                <w:bCs/>
                <w:color w:val="000000"/>
                <w:sz w:val="23"/>
                <w:szCs w:val="23"/>
              </w:rPr>
            </w:pPr>
            <w:r w:rsidRPr="00B707C3">
              <w:rPr>
                <w:rFonts w:ascii="Times New Roman" w:hAnsi="Times New Roman" w:cs="Times New Roman"/>
                <w:bCs/>
                <w:color w:val="000000"/>
                <w:sz w:val="23"/>
                <w:szCs w:val="23"/>
              </w:rPr>
              <w:t xml:space="preserve">овладение основными понятиями и правилами (в объёме изучаемого курса) из области фонетики, графики, </w:t>
            </w:r>
            <w:proofErr w:type="spellStart"/>
            <w:r w:rsidRPr="00B707C3">
              <w:rPr>
                <w:rFonts w:ascii="Times New Roman" w:hAnsi="Times New Roman" w:cs="Times New Roman"/>
                <w:bCs/>
                <w:color w:val="000000"/>
                <w:sz w:val="23"/>
                <w:szCs w:val="23"/>
              </w:rPr>
              <w:t>лексики,морфемики</w:t>
            </w:r>
            <w:proofErr w:type="spellEnd"/>
            <w:r w:rsidRPr="00B707C3">
              <w:rPr>
                <w:rFonts w:ascii="Times New Roman" w:hAnsi="Times New Roman" w:cs="Times New Roman"/>
                <w:bCs/>
                <w:color w:val="000000"/>
                <w:sz w:val="23"/>
                <w:szCs w:val="23"/>
              </w:rPr>
              <w:t>, грамматики, орфографии, а также умениями находить, опознавать, характеризовать, сравнивать, классифицировать основные единицы языка (звуки, буквы, слова, предложения, тексты); использовать эти знания и умения для решения познавательных, практических и коммуникативных задач;</w:t>
            </w:r>
          </w:p>
          <w:p w:rsidR="00D3382C" w:rsidRPr="00B707C3" w:rsidRDefault="00D3382C" w:rsidP="00D3382C">
            <w:pPr>
              <w:pStyle w:val="ae"/>
              <w:numPr>
                <w:ilvl w:val="0"/>
                <w:numId w:val="4"/>
              </w:numPr>
              <w:rPr>
                <w:rFonts w:ascii="Times New Roman" w:hAnsi="Times New Roman" w:cs="Times New Roman"/>
                <w:bCs/>
                <w:color w:val="000000"/>
                <w:sz w:val="23"/>
                <w:szCs w:val="23"/>
              </w:rPr>
            </w:pPr>
            <w:r w:rsidRPr="00B707C3">
              <w:rPr>
                <w:rFonts w:ascii="Times New Roman" w:hAnsi="Times New Roman" w:cs="Times New Roman"/>
                <w:bCs/>
                <w:color w:val="000000"/>
                <w:sz w:val="23"/>
                <w:szCs w:val="23"/>
              </w:rPr>
              <w:t>овладение основами грамотного письма (в объёме изучаемого курса), основными орфографическими и пунктуационными умениями; применение правил орфографии и пунктуации в процессе выполнения письменных работ.</w:t>
            </w:r>
          </w:p>
          <w:p w:rsidR="00D3382C" w:rsidRPr="00B707C3" w:rsidRDefault="00D3382C" w:rsidP="00D3382C">
            <w:pPr>
              <w:jc w:val="center"/>
              <w:rPr>
                <w:rFonts w:ascii="Times New Roman" w:hAnsi="Times New Roman" w:cs="Times New Roman"/>
                <w:b/>
                <w:bCs/>
                <w:color w:val="000000"/>
                <w:sz w:val="23"/>
                <w:szCs w:val="23"/>
              </w:rPr>
            </w:pPr>
            <w:r w:rsidRPr="00B707C3">
              <w:rPr>
                <w:rFonts w:ascii="Times New Roman" w:hAnsi="Times New Roman" w:cs="Times New Roman"/>
                <w:b/>
                <w:bCs/>
                <w:color w:val="000000"/>
                <w:sz w:val="23"/>
                <w:szCs w:val="23"/>
              </w:rPr>
              <w:t>ПРЕДМЕТНЫЕ РЕЗУЛЬТАТЫ ОСВОЕНИЯ ОСНОВНЫХ СОДЕРЖАТЕЛЬНЫХ ЛИНИЙ ПРОГРАММЫ</w:t>
            </w:r>
          </w:p>
          <w:p w:rsidR="00D3382C" w:rsidRDefault="00D3382C" w:rsidP="00D3382C">
            <w:pPr>
              <w:jc w:val="center"/>
              <w:rPr>
                <w:rFonts w:ascii="Times New Roman" w:hAnsi="Times New Roman" w:cs="Times New Roman"/>
                <w:b/>
                <w:bCs/>
                <w:color w:val="000000"/>
                <w:sz w:val="23"/>
                <w:szCs w:val="23"/>
              </w:rPr>
            </w:pPr>
          </w:p>
          <w:p w:rsidR="00D3382C" w:rsidRPr="00B707C3" w:rsidRDefault="00D3382C" w:rsidP="00D3382C">
            <w:pPr>
              <w:jc w:val="center"/>
              <w:rPr>
                <w:rFonts w:ascii="Times New Roman" w:hAnsi="Times New Roman" w:cs="Times New Roman"/>
                <w:b/>
                <w:bCs/>
                <w:color w:val="000000"/>
                <w:sz w:val="23"/>
                <w:szCs w:val="23"/>
              </w:rPr>
            </w:pPr>
            <w:r w:rsidRPr="00B707C3">
              <w:rPr>
                <w:rFonts w:ascii="Times New Roman" w:hAnsi="Times New Roman" w:cs="Times New Roman"/>
                <w:b/>
                <w:bCs/>
                <w:color w:val="000000"/>
                <w:sz w:val="23"/>
                <w:szCs w:val="23"/>
              </w:rPr>
              <w:t>Развитие речи</w:t>
            </w:r>
          </w:p>
          <w:p w:rsidR="00D3382C" w:rsidRPr="00B707C3" w:rsidRDefault="00D3382C" w:rsidP="00D3382C">
            <w:pPr>
              <w:shd w:val="clear" w:color="auto" w:fill="FFFFFF"/>
              <w:spacing w:before="75" w:after="75"/>
              <w:rPr>
                <w:rFonts w:ascii="Times New Roman" w:hAnsi="Times New Roman" w:cs="Times New Roman"/>
                <w:b/>
                <w:bCs/>
                <w:color w:val="000000"/>
                <w:sz w:val="23"/>
                <w:szCs w:val="23"/>
              </w:rPr>
            </w:pPr>
            <w:r w:rsidRPr="006019EF">
              <w:rPr>
                <w:rFonts w:ascii="Times New Roman" w:hAnsi="Times New Roman" w:cs="Times New Roman"/>
                <w:b/>
                <w:bCs/>
                <w:color w:val="000000"/>
                <w:sz w:val="23"/>
                <w:szCs w:val="23"/>
              </w:rPr>
              <w:t>Освоение данного раздела распределяется по всем разделам курса.</w:t>
            </w:r>
          </w:p>
          <w:p w:rsidR="00D3382C" w:rsidRPr="00B707C3" w:rsidRDefault="00D3382C" w:rsidP="00D3382C">
            <w:pPr>
              <w:shd w:val="clear" w:color="auto" w:fill="FFFFFF"/>
              <w:spacing w:before="75" w:after="75"/>
              <w:rPr>
                <w:rFonts w:ascii="Times New Roman" w:hAnsi="Times New Roman" w:cs="Times New Roman"/>
                <w:b/>
                <w:bCs/>
                <w:color w:val="000000"/>
                <w:sz w:val="23"/>
                <w:szCs w:val="23"/>
              </w:rPr>
            </w:pPr>
            <w:r w:rsidRPr="00B707C3">
              <w:rPr>
                <w:rFonts w:ascii="Times New Roman" w:hAnsi="Times New Roman" w:cs="Times New Roman"/>
                <w:b/>
                <w:bCs/>
                <w:color w:val="000000"/>
                <w:sz w:val="23"/>
                <w:szCs w:val="23"/>
              </w:rPr>
              <w:t>Обучающийся научится:</w:t>
            </w:r>
          </w:p>
          <w:p w:rsidR="00D3382C" w:rsidRPr="00B707C3" w:rsidRDefault="00D3382C" w:rsidP="00D3382C">
            <w:pPr>
              <w:pStyle w:val="ae"/>
              <w:numPr>
                <w:ilvl w:val="0"/>
                <w:numId w:val="4"/>
              </w:numPr>
              <w:rPr>
                <w:rFonts w:ascii="Times New Roman" w:hAnsi="Times New Roman" w:cs="Times New Roman"/>
                <w:bCs/>
                <w:color w:val="000000"/>
                <w:sz w:val="23"/>
                <w:szCs w:val="23"/>
              </w:rPr>
            </w:pPr>
            <w:r w:rsidRPr="00B707C3">
              <w:rPr>
                <w:rFonts w:ascii="Times New Roman" w:hAnsi="Times New Roman" w:cs="Times New Roman"/>
                <w:bCs/>
                <w:color w:val="000000"/>
                <w:sz w:val="23"/>
                <w:szCs w:val="23"/>
              </w:rPr>
              <w:t>участвовать в устном общении на уроке (слушать собеседников, говорить на обсуждаемую тему, соблюдать основные правила речевого поведения); выражать собственное мнение, обосновывать его с учётом ситуации общения;</w:t>
            </w:r>
          </w:p>
          <w:p w:rsidR="00D3382C" w:rsidRPr="00B707C3" w:rsidRDefault="00D3382C" w:rsidP="00D3382C">
            <w:pPr>
              <w:pStyle w:val="ae"/>
              <w:numPr>
                <w:ilvl w:val="0"/>
                <w:numId w:val="4"/>
              </w:numPr>
              <w:rPr>
                <w:rFonts w:ascii="Times New Roman" w:hAnsi="Times New Roman" w:cs="Times New Roman"/>
                <w:bCs/>
                <w:color w:val="000000"/>
                <w:sz w:val="23"/>
                <w:szCs w:val="23"/>
              </w:rPr>
            </w:pPr>
            <w:r w:rsidRPr="00B707C3">
              <w:rPr>
                <w:rFonts w:ascii="Times New Roman" w:hAnsi="Times New Roman" w:cs="Times New Roman"/>
                <w:bCs/>
                <w:color w:val="000000"/>
                <w:sz w:val="23"/>
                <w:szCs w:val="23"/>
              </w:rPr>
              <w:t>применять речевой этикет в ситуациях учебного и речевого общения, в том числе при обращении с помощью средств ИКТ; соблюдать правила вежливости при общении с людьми, плохо владеющими русским языком;</w:t>
            </w:r>
          </w:p>
          <w:p w:rsidR="00D3382C" w:rsidRPr="00B707C3" w:rsidRDefault="00D3382C" w:rsidP="00D3382C">
            <w:pPr>
              <w:pStyle w:val="ae"/>
              <w:numPr>
                <w:ilvl w:val="0"/>
                <w:numId w:val="4"/>
              </w:numPr>
              <w:rPr>
                <w:rFonts w:ascii="Times New Roman" w:hAnsi="Times New Roman" w:cs="Times New Roman"/>
                <w:bCs/>
                <w:color w:val="000000"/>
                <w:sz w:val="23"/>
                <w:szCs w:val="23"/>
              </w:rPr>
            </w:pPr>
            <w:r w:rsidRPr="00B707C3">
              <w:rPr>
                <w:rFonts w:ascii="Times New Roman" w:hAnsi="Times New Roman" w:cs="Times New Roman"/>
                <w:bCs/>
                <w:color w:val="000000"/>
                <w:sz w:val="23"/>
                <w:szCs w:val="23"/>
              </w:rPr>
              <w:lastRenderedPageBreak/>
              <w:t>анализировать свою и чужую речь при слушании себя и речи товарищей (при ответах на поставленный учителем вопрос, при устном или письменном высказывании) с точки зрения правильности, точности, ясности содержания;</w:t>
            </w:r>
          </w:p>
          <w:p w:rsidR="00D3382C" w:rsidRPr="00B707C3" w:rsidRDefault="00D3382C" w:rsidP="00D3382C">
            <w:pPr>
              <w:pStyle w:val="ae"/>
              <w:numPr>
                <w:ilvl w:val="0"/>
                <w:numId w:val="4"/>
              </w:numPr>
              <w:rPr>
                <w:rFonts w:ascii="Times New Roman" w:hAnsi="Times New Roman" w:cs="Times New Roman"/>
                <w:bCs/>
                <w:color w:val="000000"/>
                <w:sz w:val="23"/>
                <w:szCs w:val="23"/>
              </w:rPr>
            </w:pPr>
            <w:r w:rsidRPr="00B707C3">
              <w:rPr>
                <w:rFonts w:ascii="Times New Roman" w:hAnsi="Times New Roman" w:cs="Times New Roman"/>
                <w:bCs/>
                <w:color w:val="000000"/>
                <w:sz w:val="23"/>
                <w:szCs w:val="23"/>
              </w:rPr>
              <w:t>строить предложения для решения определённой речевой задачи, для завершения текста, для передачи основной мысли текста, для выражения своего отношения к чему-либо;</w:t>
            </w:r>
          </w:p>
          <w:p w:rsidR="00D3382C" w:rsidRPr="00B707C3" w:rsidRDefault="00D3382C" w:rsidP="00D3382C">
            <w:pPr>
              <w:pStyle w:val="ae"/>
              <w:numPr>
                <w:ilvl w:val="0"/>
                <w:numId w:val="4"/>
              </w:numPr>
              <w:rPr>
                <w:rFonts w:ascii="Times New Roman" w:hAnsi="Times New Roman" w:cs="Times New Roman"/>
                <w:bCs/>
                <w:color w:val="000000"/>
                <w:sz w:val="23"/>
                <w:szCs w:val="23"/>
              </w:rPr>
            </w:pPr>
            <w:r w:rsidRPr="00B707C3">
              <w:rPr>
                <w:rFonts w:ascii="Times New Roman" w:hAnsi="Times New Roman" w:cs="Times New Roman"/>
                <w:bCs/>
                <w:color w:val="000000"/>
                <w:sz w:val="23"/>
                <w:szCs w:val="23"/>
              </w:rPr>
              <w:t>понимать содержание читаемого текста, замечать в нём незнакомые слова, находить в нём новую для себя информацию для решения познавательной или коммуникативной задачи;</w:t>
            </w:r>
          </w:p>
          <w:p w:rsidR="00D3382C" w:rsidRPr="00B707C3" w:rsidRDefault="00D3382C" w:rsidP="00D3382C">
            <w:pPr>
              <w:pStyle w:val="ae"/>
              <w:numPr>
                <w:ilvl w:val="0"/>
                <w:numId w:val="4"/>
              </w:numPr>
              <w:rPr>
                <w:rFonts w:ascii="Times New Roman" w:hAnsi="Times New Roman" w:cs="Times New Roman"/>
                <w:bCs/>
                <w:color w:val="000000"/>
                <w:sz w:val="23"/>
                <w:szCs w:val="23"/>
              </w:rPr>
            </w:pPr>
            <w:r w:rsidRPr="00B707C3">
              <w:rPr>
                <w:rFonts w:ascii="Times New Roman" w:hAnsi="Times New Roman" w:cs="Times New Roman"/>
                <w:bCs/>
                <w:color w:val="000000"/>
                <w:sz w:val="23"/>
                <w:szCs w:val="23"/>
              </w:rPr>
              <w:t>понимать тему и главную мысль текста, подбирать к тексту заголовок по его теме или главной мысли, находить части текста, определять их последовательность, озаглавливать части текста;</w:t>
            </w:r>
          </w:p>
          <w:p w:rsidR="00D3382C" w:rsidRPr="00B707C3" w:rsidRDefault="00D3382C" w:rsidP="00D3382C">
            <w:pPr>
              <w:pStyle w:val="ae"/>
              <w:numPr>
                <w:ilvl w:val="0"/>
                <w:numId w:val="4"/>
              </w:numPr>
              <w:rPr>
                <w:rFonts w:ascii="Times New Roman" w:hAnsi="Times New Roman" w:cs="Times New Roman"/>
                <w:bCs/>
                <w:color w:val="000000"/>
                <w:sz w:val="23"/>
                <w:szCs w:val="23"/>
              </w:rPr>
            </w:pPr>
            <w:r w:rsidRPr="00B707C3">
              <w:rPr>
                <w:rFonts w:ascii="Times New Roman" w:hAnsi="Times New Roman" w:cs="Times New Roman"/>
                <w:bCs/>
                <w:color w:val="000000"/>
                <w:sz w:val="23"/>
                <w:szCs w:val="23"/>
              </w:rPr>
              <w:t>восстанавливать последовательность частей или последовательность предложений в тексте повествовательного характера;</w:t>
            </w:r>
          </w:p>
          <w:p w:rsidR="00D3382C" w:rsidRPr="00B707C3" w:rsidRDefault="00D3382C" w:rsidP="00D3382C">
            <w:pPr>
              <w:pStyle w:val="ae"/>
              <w:numPr>
                <w:ilvl w:val="0"/>
                <w:numId w:val="4"/>
              </w:numPr>
              <w:rPr>
                <w:rFonts w:ascii="Times New Roman" w:hAnsi="Times New Roman" w:cs="Times New Roman"/>
                <w:bCs/>
                <w:color w:val="000000"/>
                <w:sz w:val="23"/>
                <w:szCs w:val="23"/>
              </w:rPr>
            </w:pPr>
            <w:r w:rsidRPr="00B707C3">
              <w:rPr>
                <w:rFonts w:ascii="Times New Roman" w:hAnsi="Times New Roman" w:cs="Times New Roman"/>
                <w:bCs/>
                <w:color w:val="000000"/>
                <w:sz w:val="23"/>
                <w:szCs w:val="23"/>
              </w:rPr>
              <w:t>распознавать тексты разных типов: описание, повествование, рассуждение;</w:t>
            </w:r>
          </w:p>
          <w:p w:rsidR="00D3382C" w:rsidRPr="00B707C3" w:rsidRDefault="00D3382C" w:rsidP="00D3382C">
            <w:pPr>
              <w:pStyle w:val="ae"/>
              <w:numPr>
                <w:ilvl w:val="0"/>
                <w:numId w:val="4"/>
              </w:numPr>
              <w:rPr>
                <w:rFonts w:ascii="Times New Roman" w:hAnsi="Times New Roman" w:cs="Times New Roman"/>
                <w:bCs/>
                <w:color w:val="000000"/>
                <w:sz w:val="23"/>
                <w:szCs w:val="23"/>
              </w:rPr>
            </w:pPr>
            <w:r w:rsidRPr="00B707C3">
              <w:rPr>
                <w:rFonts w:ascii="Times New Roman" w:hAnsi="Times New Roman" w:cs="Times New Roman"/>
                <w:bCs/>
                <w:color w:val="000000"/>
                <w:sz w:val="23"/>
                <w:szCs w:val="23"/>
              </w:rPr>
              <w:t>замечать в художественном тексте языковые средства, создающие его выразительность;</w:t>
            </w:r>
          </w:p>
          <w:p w:rsidR="00D3382C" w:rsidRPr="00B707C3" w:rsidRDefault="00D3382C" w:rsidP="00D3382C">
            <w:pPr>
              <w:pStyle w:val="ae"/>
              <w:numPr>
                <w:ilvl w:val="0"/>
                <w:numId w:val="4"/>
              </w:numPr>
              <w:rPr>
                <w:rFonts w:ascii="Times New Roman" w:hAnsi="Times New Roman" w:cs="Times New Roman"/>
                <w:bCs/>
                <w:color w:val="000000"/>
                <w:sz w:val="23"/>
                <w:szCs w:val="23"/>
              </w:rPr>
            </w:pPr>
            <w:r w:rsidRPr="00B707C3">
              <w:rPr>
                <w:rFonts w:ascii="Times New Roman" w:hAnsi="Times New Roman" w:cs="Times New Roman"/>
                <w:bCs/>
                <w:color w:val="000000"/>
                <w:sz w:val="23"/>
                <w:szCs w:val="23"/>
              </w:rPr>
              <w:t>знакомиться с жанрами объявления, письма;</w:t>
            </w:r>
          </w:p>
          <w:p w:rsidR="00D3382C" w:rsidRPr="00B707C3" w:rsidRDefault="00D3382C" w:rsidP="00D3382C">
            <w:pPr>
              <w:pStyle w:val="ae"/>
              <w:numPr>
                <w:ilvl w:val="0"/>
                <w:numId w:val="4"/>
              </w:numPr>
              <w:rPr>
                <w:rFonts w:ascii="Times New Roman" w:hAnsi="Times New Roman" w:cs="Times New Roman"/>
                <w:bCs/>
                <w:color w:val="000000"/>
                <w:sz w:val="23"/>
                <w:szCs w:val="23"/>
              </w:rPr>
            </w:pPr>
            <w:r w:rsidRPr="00B707C3">
              <w:rPr>
                <w:rFonts w:ascii="Times New Roman" w:hAnsi="Times New Roman" w:cs="Times New Roman"/>
                <w:bCs/>
                <w:color w:val="000000"/>
                <w:sz w:val="23"/>
                <w:szCs w:val="23"/>
              </w:rPr>
              <w:t>строить монологическое высказывание на определённую тему, по результатам наблюдений за фактами и явлениями языка.</w:t>
            </w:r>
          </w:p>
          <w:p w:rsidR="00D3382C" w:rsidRPr="00B707C3" w:rsidRDefault="00D3382C" w:rsidP="00D3382C">
            <w:pPr>
              <w:shd w:val="clear" w:color="auto" w:fill="FFFFFF"/>
              <w:spacing w:before="75" w:after="75"/>
              <w:rPr>
                <w:rFonts w:ascii="Times New Roman" w:hAnsi="Times New Roman" w:cs="Times New Roman"/>
                <w:b/>
                <w:bCs/>
                <w:color w:val="000000"/>
                <w:sz w:val="23"/>
                <w:szCs w:val="23"/>
              </w:rPr>
            </w:pPr>
            <w:r w:rsidRPr="00B707C3">
              <w:rPr>
                <w:rFonts w:ascii="Times New Roman" w:hAnsi="Times New Roman" w:cs="Times New Roman"/>
                <w:b/>
                <w:bCs/>
                <w:color w:val="000000"/>
                <w:sz w:val="23"/>
                <w:szCs w:val="23"/>
              </w:rPr>
              <w:t>Обучающийся получит возможность научиться:</w:t>
            </w:r>
          </w:p>
          <w:p w:rsidR="00D3382C" w:rsidRPr="00B707C3" w:rsidRDefault="00D3382C" w:rsidP="00D3382C">
            <w:pPr>
              <w:pStyle w:val="ae"/>
              <w:numPr>
                <w:ilvl w:val="0"/>
                <w:numId w:val="4"/>
              </w:numPr>
              <w:rPr>
                <w:rFonts w:ascii="Times New Roman" w:hAnsi="Times New Roman" w:cs="Times New Roman"/>
                <w:bCs/>
                <w:color w:val="000000"/>
                <w:sz w:val="23"/>
                <w:szCs w:val="23"/>
              </w:rPr>
            </w:pPr>
            <w:r w:rsidRPr="00B707C3">
              <w:rPr>
                <w:rFonts w:ascii="Times New Roman" w:hAnsi="Times New Roman" w:cs="Times New Roman"/>
                <w:bCs/>
                <w:color w:val="000000"/>
                <w:sz w:val="23"/>
                <w:szCs w:val="23"/>
              </w:rPr>
              <w:t>определять последовательность частей текста, составлять план текста, составлять собственные тексты по предложенным и самостоятельно составленным планам;</w:t>
            </w:r>
          </w:p>
          <w:p w:rsidR="00D3382C" w:rsidRPr="00B707C3" w:rsidRDefault="00D3382C" w:rsidP="00D3382C">
            <w:pPr>
              <w:pStyle w:val="ae"/>
              <w:numPr>
                <w:ilvl w:val="0"/>
                <w:numId w:val="4"/>
              </w:numPr>
              <w:rPr>
                <w:rFonts w:ascii="Times New Roman" w:hAnsi="Times New Roman" w:cs="Times New Roman"/>
                <w:bCs/>
                <w:color w:val="000000"/>
                <w:sz w:val="23"/>
                <w:szCs w:val="23"/>
              </w:rPr>
            </w:pPr>
            <w:r w:rsidRPr="00B707C3">
              <w:rPr>
                <w:rFonts w:ascii="Times New Roman" w:hAnsi="Times New Roman" w:cs="Times New Roman"/>
                <w:bCs/>
                <w:color w:val="000000"/>
                <w:sz w:val="23"/>
                <w:szCs w:val="23"/>
              </w:rPr>
              <w:t>пользоваться самостоятельно памяткой для подготовки и написания письменного изложения учеником;</w:t>
            </w:r>
          </w:p>
          <w:p w:rsidR="00D3382C" w:rsidRPr="00B707C3" w:rsidRDefault="00D3382C" w:rsidP="00D3382C">
            <w:pPr>
              <w:pStyle w:val="ae"/>
              <w:numPr>
                <w:ilvl w:val="0"/>
                <w:numId w:val="4"/>
              </w:numPr>
              <w:rPr>
                <w:rFonts w:ascii="Times New Roman" w:hAnsi="Times New Roman" w:cs="Times New Roman"/>
                <w:bCs/>
                <w:color w:val="000000"/>
                <w:sz w:val="23"/>
                <w:szCs w:val="23"/>
              </w:rPr>
            </w:pPr>
            <w:r w:rsidRPr="00B707C3">
              <w:rPr>
                <w:rFonts w:ascii="Times New Roman" w:hAnsi="Times New Roman" w:cs="Times New Roman"/>
                <w:bCs/>
                <w:color w:val="000000"/>
                <w:sz w:val="23"/>
                <w:szCs w:val="23"/>
              </w:rPr>
              <w:t>письменно (после коллективной подготовки) подробно или выборочно передавать содержание повествовательного текста, предъявленного на основе зрительного восприятия; сохранять основные особенности текста-образца; грамотно записывать текст; соблюдать требование каллиграфии при письме;</w:t>
            </w:r>
          </w:p>
          <w:p w:rsidR="00D3382C" w:rsidRPr="00B707C3" w:rsidRDefault="00D3382C" w:rsidP="00D3382C">
            <w:pPr>
              <w:pStyle w:val="ae"/>
              <w:numPr>
                <w:ilvl w:val="0"/>
                <w:numId w:val="4"/>
              </w:numPr>
              <w:rPr>
                <w:rFonts w:ascii="Times New Roman" w:hAnsi="Times New Roman" w:cs="Times New Roman"/>
                <w:bCs/>
                <w:color w:val="000000"/>
                <w:sz w:val="23"/>
                <w:szCs w:val="23"/>
              </w:rPr>
            </w:pPr>
            <w:r w:rsidRPr="00B707C3">
              <w:rPr>
                <w:rFonts w:ascii="Times New Roman" w:hAnsi="Times New Roman" w:cs="Times New Roman"/>
                <w:bCs/>
                <w:color w:val="000000"/>
                <w:sz w:val="23"/>
                <w:szCs w:val="23"/>
              </w:rPr>
              <w:t>составлять под руководством учителя небольшие повествовательный и описательный тексты на близкую жизненному опыту детей тему, по рисунку, репродукциям картин художников (в «Картинной галерее» учебника) и опорным словам, на тему выбранной учениками пословицы или поговорки;</w:t>
            </w:r>
          </w:p>
          <w:p w:rsidR="00D3382C" w:rsidRPr="00B707C3" w:rsidRDefault="00D3382C" w:rsidP="00D3382C">
            <w:pPr>
              <w:pStyle w:val="ae"/>
              <w:numPr>
                <w:ilvl w:val="0"/>
                <w:numId w:val="4"/>
              </w:numPr>
              <w:rPr>
                <w:rFonts w:ascii="Times New Roman" w:hAnsi="Times New Roman" w:cs="Times New Roman"/>
                <w:bCs/>
                <w:color w:val="000000"/>
                <w:sz w:val="23"/>
                <w:szCs w:val="23"/>
              </w:rPr>
            </w:pPr>
            <w:r w:rsidRPr="00B707C3">
              <w:rPr>
                <w:rFonts w:ascii="Times New Roman" w:hAnsi="Times New Roman" w:cs="Times New Roman"/>
                <w:bCs/>
                <w:color w:val="000000"/>
                <w:sz w:val="23"/>
                <w:szCs w:val="23"/>
              </w:rPr>
              <w:t>использовать в монологическом высказывании разные типы речи: описание, рассуждение, повествование;</w:t>
            </w:r>
          </w:p>
          <w:p w:rsidR="00D3382C" w:rsidRPr="00B707C3" w:rsidRDefault="00D3382C" w:rsidP="00D3382C">
            <w:pPr>
              <w:pStyle w:val="ae"/>
              <w:numPr>
                <w:ilvl w:val="0"/>
                <w:numId w:val="4"/>
              </w:numPr>
              <w:rPr>
                <w:rFonts w:ascii="Times New Roman" w:hAnsi="Times New Roman" w:cs="Times New Roman"/>
                <w:bCs/>
                <w:color w:val="000000"/>
                <w:sz w:val="23"/>
                <w:szCs w:val="23"/>
              </w:rPr>
            </w:pPr>
            <w:r w:rsidRPr="00B707C3">
              <w:rPr>
                <w:rFonts w:ascii="Times New Roman" w:hAnsi="Times New Roman" w:cs="Times New Roman"/>
                <w:bCs/>
                <w:color w:val="000000"/>
                <w:sz w:val="23"/>
                <w:szCs w:val="23"/>
              </w:rPr>
              <w:t>пользоваться специальной, справочной литературой, словарями, журналами, Интернетом при создании собственных речевых произведений на заданную или самостоятельно выбранную тему;</w:t>
            </w:r>
          </w:p>
          <w:p w:rsidR="00D3382C" w:rsidRPr="00B707C3" w:rsidRDefault="00D3382C" w:rsidP="00D3382C">
            <w:pPr>
              <w:pStyle w:val="ae"/>
              <w:numPr>
                <w:ilvl w:val="0"/>
                <w:numId w:val="4"/>
              </w:numPr>
              <w:rPr>
                <w:rFonts w:ascii="Times New Roman" w:hAnsi="Times New Roman" w:cs="Times New Roman"/>
                <w:bCs/>
                <w:color w:val="000000"/>
                <w:sz w:val="23"/>
                <w:szCs w:val="23"/>
              </w:rPr>
            </w:pPr>
            <w:r w:rsidRPr="00B707C3">
              <w:rPr>
                <w:rFonts w:ascii="Times New Roman" w:hAnsi="Times New Roman" w:cs="Times New Roman"/>
                <w:bCs/>
                <w:color w:val="000000"/>
                <w:sz w:val="23"/>
                <w:szCs w:val="23"/>
              </w:rPr>
              <w:lastRenderedPageBreak/>
              <w:t>находить и исправлять в предъявленных предложениях, текстах нарушения правильности, точности, богатства речи;</w:t>
            </w:r>
          </w:p>
          <w:p w:rsidR="00D3382C" w:rsidRPr="00B707C3" w:rsidRDefault="00D3382C" w:rsidP="00D3382C">
            <w:pPr>
              <w:pStyle w:val="ae"/>
              <w:numPr>
                <w:ilvl w:val="0"/>
                <w:numId w:val="4"/>
              </w:numPr>
              <w:rPr>
                <w:rFonts w:ascii="Times New Roman" w:hAnsi="Times New Roman" w:cs="Times New Roman"/>
                <w:bCs/>
                <w:color w:val="000000"/>
                <w:sz w:val="23"/>
                <w:szCs w:val="23"/>
              </w:rPr>
            </w:pPr>
            <w:r w:rsidRPr="00B707C3">
              <w:rPr>
                <w:rFonts w:ascii="Times New Roman" w:hAnsi="Times New Roman" w:cs="Times New Roman"/>
                <w:bCs/>
                <w:color w:val="000000"/>
                <w:sz w:val="23"/>
                <w:szCs w:val="23"/>
              </w:rPr>
              <w:t>проверять правильность своей письменной речи, исправлять допущенные орфографические и пунктуационные ошибки.</w:t>
            </w:r>
          </w:p>
          <w:p w:rsidR="00D3382C" w:rsidRPr="00B707C3" w:rsidRDefault="00D3382C" w:rsidP="00D3382C">
            <w:pPr>
              <w:jc w:val="center"/>
              <w:rPr>
                <w:rFonts w:ascii="Times New Roman" w:hAnsi="Times New Roman" w:cs="Times New Roman"/>
                <w:b/>
                <w:bCs/>
                <w:color w:val="000000"/>
                <w:sz w:val="23"/>
                <w:szCs w:val="23"/>
              </w:rPr>
            </w:pPr>
            <w:r w:rsidRPr="00B707C3">
              <w:rPr>
                <w:rFonts w:ascii="Times New Roman" w:hAnsi="Times New Roman" w:cs="Times New Roman"/>
                <w:b/>
                <w:bCs/>
                <w:color w:val="000000"/>
                <w:sz w:val="23"/>
                <w:szCs w:val="23"/>
              </w:rPr>
              <w:t>Система языка</w:t>
            </w:r>
          </w:p>
          <w:p w:rsidR="00D3382C" w:rsidRPr="00B707C3" w:rsidRDefault="00D3382C" w:rsidP="00D3382C">
            <w:pPr>
              <w:shd w:val="clear" w:color="auto" w:fill="FFFFFF"/>
              <w:spacing w:before="75" w:after="75"/>
              <w:rPr>
                <w:rFonts w:ascii="Times New Roman" w:hAnsi="Times New Roman" w:cs="Times New Roman"/>
                <w:b/>
                <w:bCs/>
                <w:color w:val="000000"/>
                <w:sz w:val="23"/>
                <w:szCs w:val="23"/>
              </w:rPr>
            </w:pPr>
            <w:r w:rsidRPr="006019EF">
              <w:rPr>
                <w:rFonts w:ascii="Times New Roman" w:hAnsi="Times New Roman" w:cs="Times New Roman"/>
                <w:b/>
                <w:bCs/>
                <w:color w:val="000000"/>
                <w:sz w:val="23"/>
                <w:szCs w:val="23"/>
              </w:rPr>
              <w:t>Фонетика, орфоэпия, графика</w:t>
            </w:r>
          </w:p>
          <w:p w:rsidR="00D3382C" w:rsidRPr="00B707C3" w:rsidRDefault="00D3382C" w:rsidP="00D3382C">
            <w:pPr>
              <w:shd w:val="clear" w:color="auto" w:fill="FFFFFF"/>
              <w:spacing w:before="75" w:after="75"/>
              <w:rPr>
                <w:rFonts w:ascii="Times New Roman" w:hAnsi="Times New Roman" w:cs="Times New Roman"/>
                <w:b/>
                <w:bCs/>
                <w:color w:val="000000"/>
                <w:sz w:val="23"/>
                <w:szCs w:val="23"/>
              </w:rPr>
            </w:pPr>
            <w:r w:rsidRPr="00B707C3">
              <w:rPr>
                <w:rFonts w:ascii="Times New Roman" w:hAnsi="Times New Roman" w:cs="Times New Roman"/>
                <w:b/>
                <w:bCs/>
                <w:color w:val="000000"/>
                <w:sz w:val="23"/>
                <w:szCs w:val="23"/>
              </w:rPr>
              <w:t>Обучающийся научится:</w:t>
            </w:r>
          </w:p>
          <w:p w:rsidR="00D3382C" w:rsidRPr="00B707C3" w:rsidRDefault="00D3382C" w:rsidP="00D3382C">
            <w:pPr>
              <w:pStyle w:val="ae"/>
              <w:numPr>
                <w:ilvl w:val="0"/>
                <w:numId w:val="4"/>
              </w:numPr>
              <w:rPr>
                <w:rFonts w:ascii="Times New Roman" w:hAnsi="Times New Roman" w:cs="Times New Roman"/>
                <w:bCs/>
                <w:color w:val="000000"/>
                <w:sz w:val="23"/>
                <w:szCs w:val="23"/>
              </w:rPr>
            </w:pPr>
            <w:r w:rsidRPr="00B707C3">
              <w:rPr>
                <w:rFonts w:ascii="Times New Roman" w:hAnsi="Times New Roman" w:cs="Times New Roman"/>
                <w:bCs/>
                <w:color w:val="000000"/>
                <w:sz w:val="23"/>
                <w:szCs w:val="23"/>
              </w:rPr>
              <w:t>характеризовать звуки русского языка: гласный – согласный, гласный ударный – безударный, согласный твёрдый – мягкий, парный – непарный, согласный глухой – звонкий, парный – непарный (в объёме изученного);</w:t>
            </w:r>
          </w:p>
          <w:p w:rsidR="00D3382C" w:rsidRPr="00B707C3" w:rsidRDefault="00D3382C" w:rsidP="00D3382C">
            <w:pPr>
              <w:pStyle w:val="ae"/>
              <w:numPr>
                <w:ilvl w:val="0"/>
                <w:numId w:val="4"/>
              </w:numPr>
              <w:rPr>
                <w:rFonts w:ascii="Times New Roman" w:hAnsi="Times New Roman" w:cs="Times New Roman"/>
                <w:bCs/>
                <w:color w:val="000000"/>
                <w:sz w:val="23"/>
                <w:szCs w:val="23"/>
              </w:rPr>
            </w:pPr>
            <w:r w:rsidRPr="00B707C3">
              <w:rPr>
                <w:rFonts w:ascii="Times New Roman" w:hAnsi="Times New Roman" w:cs="Times New Roman"/>
                <w:bCs/>
                <w:color w:val="000000"/>
                <w:sz w:val="23"/>
                <w:szCs w:val="23"/>
              </w:rPr>
              <w:t>определять функцию разделительного твёрдого знака (</w:t>
            </w:r>
            <w:proofErr w:type="spellStart"/>
            <w:r w:rsidRPr="00B707C3">
              <w:rPr>
                <w:rFonts w:ascii="Times New Roman" w:hAnsi="Times New Roman" w:cs="Times New Roman"/>
                <w:bCs/>
                <w:color w:val="000000"/>
                <w:sz w:val="23"/>
                <w:szCs w:val="23"/>
              </w:rPr>
              <w:t>ъ</w:t>
            </w:r>
            <w:proofErr w:type="spellEnd"/>
            <w:r w:rsidRPr="00B707C3">
              <w:rPr>
                <w:rFonts w:ascii="Times New Roman" w:hAnsi="Times New Roman" w:cs="Times New Roman"/>
                <w:bCs/>
                <w:color w:val="000000"/>
                <w:sz w:val="23"/>
                <w:szCs w:val="23"/>
              </w:rPr>
              <w:t>) в словах;</w:t>
            </w:r>
          </w:p>
          <w:p w:rsidR="00D3382C" w:rsidRPr="00B707C3" w:rsidRDefault="00D3382C" w:rsidP="00D3382C">
            <w:pPr>
              <w:pStyle w:val="ae"/>
              <w:numPr>
                <w:ilvl w:val="0"/>
                <w:numId w:val="4"/>
              </w:numPr>
              <w:rPr>
                <w:rFonts w:ascii="Times New Roman" w:hAnsi="Times New Roman" w:cs="Times New Roman"/>
                <w:bCs/>
                <w:color w:val="000000"/>
                <w:sz w:val="23"/>
                <w:szCs w:val="23"/>
              </w:rPr>
            </w:pPr>
            <w:r w:rsidRPr="00B707C3">
              <w:rPr>
                <w:rFonts w:ascii="Times New Roman" w:hAnsi="Times New Roman" w:cs="Times New Roman"/>
                <w:bCs/>
                <w:color w:val="000000"/>
                <w:sz w:val="23"/>
                <w:szCs w:val="23"/>
              </w:rPr>
              <w:t>устанавливать соотношение звукового и буквенного состава в словах типа мороз, ключ, коньки, в словах с йотированными гласными</w:t>
            </w:r>
            <w:r w:rsidRPr="000E75C9">
              <w:rPr>
                <w:rFonts w:ascii="Times New Roman" w:hAnsi="Times New Roman" w:cs="Times New Roman"/>
                <w:bCs/>
                <w:color w:val="000000"/>
                <w:sz w:val="23"/>
                <w:szCs w:val="23"/>
              </w:rPr>
              <w:t> </w:t>
            </w:r>
            <w:r w:rsidRPr="00B707C3">
              <w:rPr>
                <w:rFonts w:ascii="Times New Roman" w:hAnsi="Times New Roman" w:cs="Times New Roman"/>
                <w:bCs/>
                <w:color w:val="000000"/>
                <w:sz w:val="23"/>
                <w:szCs w:val="23"/>
              </w:rPr>
              <w:t xml:space="preserve">е, ё, </w:t>
            </w:r>
            <w:proofErr w:type="spellStart"/>
            <w:r w:rsidRPr="00B707C3">
              <w:rPr>
                <w:rFonts w:ascii="Times New Roman" w:hAnsi="Times New Roman" w:cs="Times New Roman"/>
                <w:bCs/>
                <w:color w:val="000000"/>
                <w:sz w:val="23"/>
                <w:szCs w:val="23"/>
              </w:rPr>
              <w:t>ю</w:t>
            </w:r>
            <w:proofErr w:type="spellEnd"/>
            <w:r w:rsidRPr="00B707C3">
              <w:rPr>
                <w:rFonts w:ascii="Times New Roman" w:hAnsi="Times New Roman" w:cs="Times New Roman"/>
                <w:bCs/>
                <w:color w:val="000000"/>
                <w:sz w:val="23"/>
                <w:szCs w:val="23"/>
              </w:rPr>
              <w:t>, я</w:t>
            </w:r>
            <w:r w:rsidRPr="000E75C9">
              <w:rPr>
                <w:rFonts w:ascii="Times New Roman" w:hAnsi="Times New Roman" w:cs="Times New Roman"/>
                <w:bCs/>
                <w:color w:val="000000"/>
                <w:sz w:val="23"/>
                <w:szCs w:val="23"/>
              </w:rPr>
              <w:t> </w:t>
            </w:r>
            <w:r w:rsidRPr="00B707C3">
              <w:rPr>
                <w:rFonts w:ascii="Times New Roman" w:hAnsi="Times New Roman" w:cs="Times New Roman"/>
                <w:bCs/>
                <w:color w:val="000000"/>
                <w:sz w:val="23"/>
                <w:szCs w:val="23"/>
              </w:rPr>
              <w:t>(</w:t>
            </w:r>
            <w:r w:rsidRPr="000E75C9">
              <w:rPr>
                <w:rFonts w:ascii="Times New Roman" w:hAnsi="Times New Roman" w:cs="Times New Roman"/>
                <w:bCs/>
                <w:color w:val="000000"/>
                <w:sz w:val="23"/>
                <w:szCs w:val="23"/>
              </w:rPr>
              <w:t>ёлка, поют</w:t>
            </w:r>
            <w:r w:rsidRPr="00B707C3">
              <w:rPr>
                <w:rFonts w:ascii="Times New Roman" w:hAnsi="Times New Roman" w:cs="Times New Roman"/>
                <w:bCs/>
                <w:color w:val="000000"/>
                <w:sz w:val="23"/>
                <w:szCs w:val="23"/>
              </w:rPr>
              <w:t>), в словах с разделительными</w:t>
            </w:r>
            <w:r w:rsidRPr="000E75C9">
              <w:rPr>
                <w:rFonts w:ascii="Times New Roman" w:hAnsi="Times New Roman" w:cs="Times New Roman"/>
                <w:bCs/>
                <w:color w:val="000000"/>
                <w:sz w:val="23"/>
                <w:szCs w:val="23"/>
              </w:rPr>
              <w:t> </w:t>
            </w:r>
            <w:proofErr w:type="spellStart"/>
            <w:r w:rsidRPr="00B707C3">
              <w:rPr>
                <w:rFonts w:ascii="Times New Roman" w:hAnsi="Times New Roman" w:cs="Times New Roman"/>
                <w:bCs/>
                <w:color w:val="000000"/>
                <w:sz w:val="23"/>
                <w:szCs w:val="23"/>
              </w:rPr>
              <w:t>ь</w:t>
            </w:r>
            <w:proofErr w:type="spellEnd"/>
            <w:r w:rsidRPr="00B707C3">
              <w:rPr>
                <w:rFonts w:ascii="Times New Roman" w:hAnsi="Times New Roman" w:cs="Times New Roman"/>
                <w:bCs/>
                <w:color w:val="000000"/>
                <w:sz w:val="23"/>
                <w:szCs w:val="23"/>
              </w:rPr>
              <w:t xml:space="preserve">, </w:t>
            </w:r>
            <w:proofErr w:type="spellStart"/>
            <w:r w:rsidRPr="00B707C3">
              <w:rPr>
                <w:rFonts w:ascii="Times New Roman" w:hAnsi="Times New Roman" w:cs="Times New Roman"/>
                <w:bCs/>
                <w:color w:val="000000"/>
                <w:sz w:val="23"/>
                <w:szCs w:val="23"/>
              </w:rPr>
              <w:t>ъ</w:t>
            </w:r>
            <w:proofErr w:type="spellEnd"/>
            <w:r w:rsidRPr="000E75C9">
              <w:rPr>
                <w:rFonts w:ascii="Times New Roman" w:hAnsi="Times New Roman" w:cs="Times New Roman"/>
                <w:bCs/>
                <w:color w:val="000000"/>
                <w:sz w:val="23"/>
                <w:szCs w:val="23"/>
              </w:rPr>
              <w:t> </w:t>
            </w:r>
            <w:r w:rsidRPr="00B707C3">
              <w:rPr>
                <w:rFonts w:ascii="Times New Roman" w:hAnsi="Times New Roman" w:cs="Times New Roman"/>
                <w:bCs/>
                <w:color w:val="000000"/>
                <w:sz w:val="23"/>
                <w:szCs w:val="23"/>
              </w:rPr>
              <w:t>(</w:t>
            </w:r>
            <w:r w:rsidRPr="000E75C9">
              <w:rPr>
                <w:rFonts w:ascii="Times New Roman" w:hAnsi="Times New Roman" w:cs="Times New Roman"/>
                <w:bCs/>
                <w:color w:val="000000"/>
                <w:sz w:val="23"/>
                <w:szCs w:val="23"/>
              </w:rPr>
              <w:t>вьюга, съел</w:t>
            </w:r>
            <w:r w:rsidRPr="00B707C3">
              <w:rPr>
                <w:rFonts w:ascii="Times New Roman" w:hAnsi="Times New Roman" w:cs="Times New Roman"/>
                <w:bCs/>
                <w:color w:val="000000"/>
                <w:sz w:val="23"/>
                <w:szCs w:val="23"/>
              </w:rPr>
              <w:t>), в словах с непроизносимыми согласными;</w:t>
            </w:r>
          </w:p>
          <w:p w:rsidR="00D3382C" w:rsidRPr="00B707C3" w:rsidRDefault="00D3382C" w:rsidP="00D3382C">
            <w:pPr>
              <w:pStyle w:val="ae"/>
              <w:numPr>
                <w:ilvl w:val="0"/>
                <w:numId w:val="4"/>
              </w:numPr>
              <w:rPr>
                <w:rFonts w:ascii="Times New Roman" w:hAnsi="Times New Roman" w:cs="Times New Roman"/>
                <w:bCs/>
                <w:color w:val="000000"/>
                <w:sz w:val="23"/>
                <w:szCs w:val="23"/>
              </w:rPr>
            </w:pPr>
            <w:r w:rsidRPr="00B707C3">
              <w:rPr>
                <w:rFonts w:ascii="Times New Roman" w:hAnsi="Times New Roman" w:cs="Times New Roman"/>
                <w:bCs/>
                <w:color w:val="000000"/>
                <w:sz w:val="23"/>
                <w:szCs w:val="23"/>
              </w:rPr>
              <w:t xml:space="preserve">осуществлять </w:t>
            </w:r>
            <w:proofErr w:type="spellStart"/>
            <w:r w:rsidRPr="00B707C3">
              <w:rPr>
                <w:rFonts w:ascii="Times New Roman" w:hAnsi="Times New Roman" w:cs="Times New Roman"/>
                <w:bCs/>
                <w:color w:val="000000"/>
                <w:sz w:val="23"/>
                <w:szCs w:val="23"/>
              </w:rPr>
              <w:t>звуко-буквенный</w:t>
            </w:r>
            <w:proofErr w:type="spellEnd"/>
            <w:r w:rsidRPr="00B707C3">
              <w:rPr>
                <w:rFonts w:ascii="Times New Roman" w:hAnsi="Times New Roman" w:cs="Times New Roman"/>
                <w:bCs/>
                <w:color w:val="000000"/>
                <w:sz w:val="23"/>
                <w:szCs w:val="23"/>
              </w:rPr>
              <w:t xml:space="preserve"> анализ доступных по составу слов;</w:t>
            </w:r>
          </w:p>
          <w:p w:rsidR="00D3382C" w:rsidRPr="00B707C3" w:rsidRDefault="00D3382C" w:rsidP="00D3382C">
            <w:pPr>
              <w:pStyle w:val="ae"/>
              <w:numPr>
                <w:ilvl w:val="0"/>
                <w:numId w:val="4"/>
              </w:numPr>
              <w:rPr>
                <w:rFonts w:ascii="Times New Roman" w:hAnsi="Times New Roman" w:cs="Times New Roman"/>
                <w:bCs/>
                <w:color w:val="000000"/>
                <w:sz w:val="23"/>
                <w:szCs w:val="23"/>
              </w:rPr>
            </w:pPr>
            <w:r w:rsidRPr="00B707C3">
              <w:rPr>
                <w:rFonts w:ascii="Times New Roman" w:hAnsi="Times New Roman" w:cs="Times New Roman"/>
                <w:bCs/>
                <w:color w:val="000000"/>
                <w:sz w:val="23"/>
                <w:szCs w:val="23"/>
              </w:rPr>
              <w:t>произносить звуки и сочетания звуков в соответствии с нормами литературного языка (круг слов определён словарём произношения в учебнике);</w:t>
            </w:r>
          </w:p>
          <w:p w:rsidR="00D3382C" w:rsidRPr="00B707C3" w:rsidRDefault="00D3382C" w:rsidP="00D3382C">
            <w:pPr>
              <w:pStyle w:val="ae"/>
              <w:numPr>
                <w:ilvl w:val="0"/>
                <w:numId w:val="4"/>
              </w:numPr>
              <w:rPr>
                <w:rFonts w:ascii="Times New Roman" w:hAnsi="Times New Roman" w:cs="Times New Roman"/>
                <w:bCs/>
                <w:color w:val="000000"/>
                <w:sz w:val="23"/>
                <w:szCs w:val="23"/>
              </w:rPr>
            </w:pPr>
            <w:r w:rsidRPr="00B707C3">
              <w:rPr>
                <w:rFonts w:ascii="Times New Roman" w:hAnsi="Times New Roman" w:cs="Times New Roman"/>
                <w:bCs/>
                <w:color w:val="000000"/>
                <w:sz w:val="23"/>
                <w:szCs w:val="23"/>
              </w:rPr>
              <w:t>использовать знание алфавита для упорядочивания слов и при работе со словарями и справочниками;</w:t>
            </w:r>
          </w:p>
          <w:p w:rsidR="00D3382C" w:rsidRPr="00B707C3" w:rsidRDefault="00D3382C" w:rsidP="00D3382C">
            <w:pPr>
              <w:pStyle w:val="ae"/>
              <w:numPr>
                <w:ilvl w:val="0"/>
                <w:numId w:val="4"/>
              </w:numPr>
              <w:rPr>
                <w:rFonts w:ascii="Times New Roman" w:hAnsi="Times New Roman" w:cs="Times New Roman"/>
                <w:bCs/>
                <w:color w:val="000000"/>
                <w:sz w:val="23"/>
                <w:szCs w:val="23"/>
              </w:rPr>
            </w:pPr>
            <w:r w:rsidRPr="00B707C3">
              <w:rPr>
                <w:rFonts w:ascii="Times New Roman" w:hAnsi="Times New Roman" w:cs="Times New Roman"/>
                <w:bCs/>
                <w:color w:val="000000"/>
                <w:sz w:val="23"/>
                <w:szCs w:val="23"/>
              </w:rPr>
              <w:t>применять знания фонетического материала при использовании правил правописания;</w:t>
            </w:r>
          </w:p>
          <w:p w:rsidR="00D3382C" w:rsidRPr="00B707C3" w:rsidRDefault="00D3382C" w:rsidP="00D3382C">
            <w:pPr>
              <w:pStyle w:val="ae"/>
              <w:numPr>
                <w:ilvl w:val="0"/>
                <w:numId w:val="4"/>
              </w:numPr>
              <w:rPr>
                <w:rFonts w:ascii="Times New Roman" w:hAnsi="Times New Roman" w:cs="Times New Roman"/>
                <w:bCs/>
                <w:color w:val="000000"/>
                <w:sz w:val="23"/>
                <w:szCs w:val="23"/>
              </w:rPr>
            </w:pPr>
            <w:r w:rsidRPr="00B707C3">
              <w:rPr>
                <w:rFonts w:ascii="Times New Roman" w:hAnsi="Times New Roman" w:cs="Times New Roman"/>
                <w:bCs/>
                <w:color w:val="000000"/>
                <w:sz w:val="23"/>
                <w:szCs w:val="23"/>
              </w:rPr>
              <w:t>пользоваться при письме небуквенными графическими средствами: пробелом между словами, знаком переноса, абзаца.</w:t>
            </w:r>
          </w:p>
          <w:p w:rsidR="00D3382C" w:rsidRPr="00B707C3" w:rsidRDefault="00D3382C" w:rsidP="00D3382C">
            <w:pPr>
              <w:shd w:val="clear" w:color="auto" w:fill="FFFFFF"/>
              <w:spacing w:before="75" w:after="75"/>
              <w:rPr>
                <w:rFonts w:ascii="Times New Roman" w:hAnsi="Times New Roman" w:cs="Times New Roman"/>
                <w:b/>
                <w:bCs/>
                <w:color w:val="000000"/>
                <w:sz w:val="23"/>
                <w:szCs w:val="23"/>
              </w:rPr>
            </w:pPr>
            <w:r w:rsidRPr="00B707C3">
              <w:rPr>
                <w:rFonts w:ascii="Times New Roman" w:hAnsi="Times New Roman" w:cs="Times New Roman"/>
                <w:b/>
                <w:bCs/>
                <w:color w:val="000000"/>
                <w:sz w:val="23"/>
                <w:szCs w:val="23"/>
              </w:rPr>
              <w:t>Обучающийся получит возможность научиться:</w:t>
            </w:r>
          </w:p>
          <w:p w:rsidR="00D3382C" w:rsidRPr="00B707C3" w:rsidRDefault="00D3382C" w:rsidP="00D3382C">
            <w:pPr>
              <w:pStyle w:val="ae"/>
              <w:numPr>
                <w:ilvl w:val="0"/>
                <w:numId w:val="4"/>
              </w:numPr>
              <w:rPr>
                <w:rFonts w:ascii="Times New Roman" w:hAnsi="Times New Roman" w:cs="Times New Roman"/>
                <w:bCs/>
                <w:color w:val="000000"/>
                <w:sz w:val="23"/>
                <w:szCs w:val="23"/>
              </w:rPr>
            </w:pPr>
            <w:r w:rsidRPr="00B707C3">
              <w:rPr>
                <w:rFonts w:ascii="Times New Roman" w:hAnsi="Times New Roman" w:cs="Times New Roman"/>
                <w:bCs/>
                <w:color w:val="000000"/>
                <w:sz w:val="23"/>
                <w:szCs w:val="23"/>
              </w:rPr>
              <w:t xml:space="preserve">осуществлять </w:t>
            </w:r>
            <w:proofErr w:type="spellStart"/>
            <w:r w:rsidRPr="00B707C3">
              <w:rPr>
                <w:rFonts w:ascii="Times New Roman" w:hAnsi="Times New Roman" w:cs="Times New Roman"/>
                <w:bCs/>
                <w:color w:val="000000"/>
                <w:sz w:val="23"/>
                <w:szCs w:val="23"/>
              </w:rPr>
              <w:t>звуко-буквенный</w:t>
            </w:r>
            <w:proofErr w:type="spellEnd"/>
            <w:r w:rsidRPr="00B707C3">
              <w:rPr>
                <w:rFonts w:ascii="Times New Roman" w:hAnsi="Times New Roman" w:cs="Times New Roman"/>
                <w:bCs/>
                <w:color w:val="000000"/>
                <w:sz w:val="23"/>
                <w:szCs w:val="23"/>
              </w:rPr>
              <w:t xml:space="preserve"> разбор слова самостоятельно по предложенному в учебнике алгоритму;</w:t>
            </w:r>
          </w:p>
          <w:p w:rsidR="00D3382C" w:rsidRPr="00B707C3" w:rsidRDefault="00D3382C" w:rsidP="00D3382C">
            <w:pPr>
              <w:pStyle w:val="ae"/>
              <w:numPr>
                <w:ilvl w:val="0"/>
                <w:numId w:val="4"/>
              </w:numPr>
              <w:rPr>
                <w:rFonts w:ascii="Times New Roman" w:hAnsi="Times New Roman" w:cs="Times New Roman"/>
                <w:bCs/>
                <w:color w:val="000000"/>
                <w:sz w:val="23"/>
                <w:szCs w:val="23"/>
              </w:rPr>
            </w:pPr>
            <w:r w:rsidRPr="00B707C3">
              <w:rPr>
                <w:rFonts w:ascii="Times New Roman" w:hAnsi="Times New Roman" w:cs="Times New Roman"/>
                <w:bCs/>
                <w:color w:val="000000"/>
                <w:sz w:val="23"/>
                <w:szCs w:val="23"/>
              </w:rPr>
              <w:t xml:space="preserve">оценивать правильность проведения </w:t>
            </w:r>
            <w:proofErr w:type="spellStart"/>
            <w:r w:rsidRPr="00B707C3">
              <w:rPr>
                <w:rFonts w:ascii="Times New Roman" w:hAnsi="Times New Roman" w:cs="Times New Roman"/>
                <w:bCs/>
                <w:color w:val="000000"/>
                <w:sz w:val="23"/>
                <w:szCs w:val="23"/>
              </w:rPr>
              <w:t>звуко-буквенного</w:t>
            </w:r>
            <w:proofErr w:type="spellEnd"/>
            <w:r w:rsidRPr="00B707C3">
              <w:rPr>
                <w:rFonts w:ascii="Times New Roman" w:hAnsi="Times New Roman" w:cs="Times New Roman"/>
                <w:bCs/>
                <w:color w:val="000000"/>
                <w:sz w:val="23"/>
                <w:szCs w:val="23"/>
              </w:rPr>
              <w:t xml:space="preserve"> анализа слова;</w:t>
            </w:r>
          </w:p>
          <w:p w:rsidR="00D3382C" w:rsidRPr="00B707C3" w:rsidRDefault="00D3382C" w:rsidP="00D3382C">
            <w:pPr>
              <w:pStyle w:val="ae"/>
              <w:numPr>
                <w:ilvl w:val="0"/>
                <w:numId w:val="4"/>
              </w:numPr>
              <w:rPr>
                <w:rFonts w:ascii="Times New Roman" w:hAnsi="Times New Roman" w:cs="Times New Roman"/>
                <w:bCs/>
                <w:color w:val="000000"/>
                <w:sz w:val="23"/>
                <w:szCs w:val="23"/>
              </w:rPr>
            </w:pPr>
            <w:r w:rsidRPr="00B707C3">
              <w:rPr>
                <w:rFonts w:ascii="Times New Roman" w:hAnsi="Times New Roman" w:cs="Times New Roman"/>
                <w:bCs/>
                <w:color w:val="000000"/>
                <w:sz w:val="23"/>
                <w:szCs w:val="23"/>
              </w:rPr>
              <w:t>соблюдать нормы русского языка в собственной речи и оценивать соблюдение этих норм в речи собеседников (в объёме орфоэпического словаря учебника);</w:t>
            </w:r>
          </w:p>
          <w:p w:rsidR="00D3382C" w:rsidRPr="00B707C3" w:rsidRDefault="00D3382C" w:rsidP="00D3382C">
            <w:pPr>
              <w:pStyle w:val="ae"/>
              <w:numPr>
                <w:ilvl w:val="0"/>
                <w:numId w:val="4"/>
              </w:numPr>
              <w:rPr>
                <w:rFonts w:ascii="Times New Roman" w:hAnsi="Times New Roman" w:cs="Times New Roman"/>
                <w:bCs/>
                <w:color w:val="000000"/>
                <w:sz w:val="23"/>
                <w:szCs w:val="23"/>
              </w:rPr>
            </w:pPr>
            <w:r w:rsidRPr="00B707C3">
              <w:rPr>
                <w:rFonts w:ascii="Times New Roman" w:hAnsi="Times New Roman" w:cs="Times New Roman"/>
                <w:bCs/>
                <w:color w:val="000000"/>
                <w:sz w:val="23"/>
                <w:szCs w:val="23"/>
              </w:rPr>
              <w:t xml:space="preserve">пользоваться орфоэпическим словарём при определении правильного произношения слова (или обращаться за </w:t>
            </w:r>
            <w:r w:rsidRPr="00B707C3">
              <w:rPr>
                <w:rFonts w:ascii="Times New Roman" w:hAnsi="Times New Roman" w:cs="Times New Roman"/>
                <w:bCs/>
                <w:color w:val="000000"/>
                <w:sz w:val="23"/>
                <w:szCs w:val="23"/>
              </w:rPr>
              <w:lastRenderedPageBreak/>
              <w:t>помощью к другим орфоэпическим словарям русского языка или к учителю, родителям и др.).</w:t>
            </w:r>
          </w:p>
          <w:p w:rsidR="00D3382C" w:rsidRPr="00B707C3" w:rsidRDefault="00D3382C" w:rsidP="00D3382C">
            <w:pPr>
              <w:shd w:val="clear" w:color="auto" w:fill="FFFFFF"/>
              <w:spacing w:before="75" w:after="75"/>
              <w:rPr>
                <w:rFonts w:ascii="Times New Roman" w:hAnsi="Times New Roman" w:cs="Times New Roman"/>
                <w:b/>
                <w:bCs/>
                <w:color w:val="000000"/>
                <w:sz w:val="23"/>
                <w:szCs w:val="23"/>
              </w:rPr>
            </w:pPr>
            <w:r w:rsidRPr="006019EF">
              <w:rPr>
                <w:rFonts w:ascii="Times New Roman" w:hAnsi="Times New Roman" w:cs="Times New Roman"/>
                <w:b/>
                <w:bCs/>
                <w:color w:val="000000"/>
                <w:sz w:val="23"/>
                <w:szCs w:val="23"/>
              </w:rPr>
              <w:t>Лексика</w:t>
            </w:r>
          </w:p>
          <w:p w:rsidR="00D3382C" w:rsidRPr="00B707C3" w:rsidRDefault="00D3382C" w:rsidP="00D3382C">
            <w:pPr>
              <w:shd w:val="clear" w:color="auto" w:fill="FFFFFF"/>
              <w:spacing w:before="75" w:after="75"/>
              <w:rPr>
                <w:rFonts w:ascii="Times New Roman" w:hAnsi="Times New Roman" w:cs="Times New Roman"/>
                <w:b/>
                <w:bCs/>
                <w:color w:val="000000"/>
                <w:sz w:val="23"/>
                <w:szCs w:val="23"/>
              </w:rPr>
            </w:pPr>
            <w:r w:rsidRPr="006019EF">
              <w:rPr>
                <w:rFonts w:ascii="Times New Roman" w:hAnsi="Times New Roman" w:cs="Times New Roman"/>
                <w:b/>
                <w:bCs/>
                <w:color w:val="000000"/>
                <w:sz w:val="23"/>
                <w:szCs w:val="23"/>
              </w:rPr>
              <w:t>Освоение данного раздела распределяется по всем разделам курса.</w:t>
            </w:r>
          </w:p>
          <w:p w:rsidR="00D3382C" w:rsidRPr="00B707C3" w:rsidRDefault="00D3382C" w:rsidP="00D3382C">
            <w:pPr>
              <w:shd w:val="clear" w:color="auto" w:fill="FFFFFF"/>
              <w:spacing w:before="75" w:after="75"/>
              <w:rPr>
                <w:rFonts w:ascii="Times New Roman" w:hAnsi="Times New Roman" w:cs="Times New Roman"/>
                <w:b/>
                <w:bCs/>
                <w:color w:val="000000"/>
                <w:sz w:val="23"/>
                <w:szCs w:val="23"/>
              </w:rPr>
            </w:pPr>
            <w:r w:rsidRPr="00B707C3">
              <w:rPr>
                <w:rFonts w:ascii="Times New Roman" w:hAnsi="Times New Roman" w:cs="Times New Roman"/>
                <w:b/>
                <w:bCs/>
                <w:color w:val="000000"/>
                <w:sz w:val="23"/>
                <w:szCs w:val="23"/>
              </w:rPr>
              <w:t>Обучающийся научится:</w:t>
            </w:r>
          </w:p>
          <w:p w:rsidR="00D3382C" w:rsidRPr="00B707C3" w:rsidRDefault="00D3382C" w:rsidP="00D3382C">
            <w:pPr>
              <w:pStyle w:val="ae"/>
              <w:numPr>
                <w:ilvl w:val="0"/>
                <w:numId w:val="4"/>
              </w:numPr>
              <w:rPr>
                <w:rFonts w:ascii="Times New Roman" w:hAnsi="Times New Roman" w:cs="Times New Roman"/>
                <w:bCs/>
                <w:color w:val="000000"/>
                <w:sz w:val="23"/>
                <w:szCs w:val="23"/>
              </w:rPr>
            </w:pPr>
            <w:r w:rsidRPr="00B707C3">
              <w:rPr>
                <w:rFonts w:ascii="Times New Roman" w:hAnsi="Times New Roman" w:cs="Times New Roman"/>
                <w:bCs/>
                <w:color w:val="000000"/>
                <w:sz w:val="23"/>
                <w:szCs w:val="23"/>
              </w:rPr>
              <w:t>находить в предложении и тексте незнакомое слово, определять его значение по тексту или толковому словарю; спрашивать о значении слова учителя;</w:t>
            </w:r>
          </w:p>
          <w:p w:rsidR="00D3382C" w:rsidRPr="00B707C3" w:rsidRDefault="00D3382C" w:rsidP="00D3382C">
            <w:pPr>
              <w:pStyle w:val="ae"/>
              <w:numPr>
                <w:ilvl w:val="0"/>
                <w:numId w:val="4"/>
              </w:numPr>
              <w:rPr>
                <w:rFonts w:ascii="Times New Roman" w:hAnsi="Times New Roman" w:cs="Times New Roman"/>
                <w:bCs/>
                <w:color w:val="000000"/>
                <w:sz w:val="23"/>
                <w:szCs w:val="23"/>
              </w:rPr>
            </w:pPr>
            <w:r w:rsidRPr="00B707C3">
              <w:rPr>
                <w:rFonts w:ascii="Times New Roman" w:hAnsi="Times New Roman" w:cs="Times New Roman"/>
                <w:bCs/>
                <w:color w:val="000000"/>
                <w:sz w:val="23"/>
                <w:szCs w:val="23"/>
              </w:rPr>
              <w:t>наблюдать за употреблением синонимов и антонимов в речи, подбирать синонимы и антонимы к словам разных частей речи, уточнять их значение;</w:t>
            </w:r>
          </w:p>
          <w:p w:rsidR="00D3382C" w:rsidRPr="00B707C3" w:rsidRDefault="00D3382C" w:rsidP="00D3382C">
            <w:pPr>
              <w:pStyle w:val="ae"/>
              <w:numPr>
                <w:ilvl w:val="0"/>
                <w:numId w:val="4"/>
              </w:numPr>
              <w:rPr>
                <w:rFonts w:ascii="Times New Roman" w:hAnsi="Times New Roman" w:cs="Times New Roman"/>
                <w:bCs/>
                <w:color w:val="000000"/>
                <w:sz w:val="23"/>
                <w:szCs w:val="23"/>
              </w:rPr>
            </w:pPr>
            <w:r w:rsidRPr="00B707C3">
              <w:rPr>
                <w:rFonts w:ascii="Times New Roman" w:hAnsi="Times New Roman" w:cs="Times New Roman"/>
                <w:bCs/>
                <w:color w:val="000000"/>
                <w:sz w:val="23"/>
                <w:szCs w:val="23"/>
              </w:rPr>
              <w:t>иметь представление об омонимах; приобретать опыт различения в предложениях и текстах омонимов;</w:t>
            </w:r>
          </w:p>
          <w:p w:rsidR="00D3382C" w:rsidRPr="00B707C3" w:rsidRDefault="00D3382C" w:rsidP="00D3382C">
            <w:pPr>
              <w:pStyle w:val="ae"/>
              <w:numPr>
                <w:ilvl w:val="0"/>
                <w:numId w:val="4"/>
              </w:numPr>
              <w:rPr>
                <w:rFonts w:ascii="Times New Roman" w:hAnsi="Times New Roman" w:cs="Times New Roman"/>
                <w:bCs/>
                <w:color w:val="000000"/>
                <w:sz w:val="23"/>
                <w:szCs w:val="23"/>
              </w:rPr>
            </w:pPr>
            <w:r w:rsidRPr="00B707C3">
              <w:rPr>
                <w:rFonts w:ascii="Times New Roman" w:hAnsi="Times New Roman" w:cs="Times New Roman"/>
                <w:bCs/>
                <w:color w:val="000000"/>
                <w:sz w:val="23"/>
                <w:szCs w:val="23"/>
              </w:rPr>
              <w:t>иметь представление о фразеологизмах (устойчивых сочетаниях слов); приобретать опыт различения в предложениях и текстах фразеологизмов;</w:t>
            </w:r>
          </w:p>
          <w:p w:rsidR="00D3382C" w:rsidRPr="00B707C3" w:rsidRDefault="00D3382C" w:rsidP="00D3382C">
            <w:pPr>
              <w:pStyle w:val="ae"/>
              <w:numPr>
                <w:ilvl w:val="0"/>
                <w:numId w:val="4"/>
              </w:numPr>
              <w:rPr>
                <w:rFonts w:ascii="Times New Roman" w:hAnsi="Times New Roman" w:cs="Times New Roman"/>
                <w:bCs/>
                <w:color w:val="000000"/>
                <w:sz w:val="23"/>
                <w:szCs w:val="23"/>
              </w:rPr>
            </w:pPr>
            <w:r w:rsidRPr="00B707C3">
              <w:rPr>
                <w:rFonts w:ascii="Times New Roman" w:hAnsi="Times New Roman" w:cs="Times New Roman"/>
                <w:bCs/>
                <w:color w:val="000000"/>
                <w:sz w:val="23"/>
                <w:szCs w:val="23"/>
              </w:rPr>
              <w:t>наблюдать за использованием фразеологизмов в упражнениях учебника, осознавать их значение в тексте и разговорной речи;</w:t>
            </w:r>
          </w:p>
          <w:p w:rsidR="00D3382C" w:rsidRPr="00B707C3" w:rsidRDefault="00D3382C" w:rsidP="00D3382C">
            <w:pPr>
              <w:pStyle w:val="ae"/>
              <w:numPr>
                <w:ilvl w:val="0"/>
                <w:numId w:val="4"/>
              </w:numPr>
              <w:rPr>
                <w:rFonts w:ascii="Times New Roman" w:hAnsi="Times New Roman" w:cs="Times New Roman"/>
                <w:bCs/>
                <w:color w:val="000000"/>
                <w:sz w:val="23"/>
                <w:szCs w:val="23"/>
              </w:rPr>
            </w:pPr>
            <w:r w:rsidRPr="00B707C3">
              <w:rPr>
                <w:rFonts w:ascii="Times New Roman" w:hAnsi="Times New Roman" w:cs="Times New Roman"/>
                <w:bCs/>
                <w:color w:val="000000"/>
                <w:sz w:val="23"/>
                <w:szCs w:val="23"/>
              </w:rPr>
              <w:t>распознавать слова, употреблённые в прямом и переносном значении (простые случаи);</w:t>
            </w:r>
          </w:p>
          <w:p w:rsidR="00D3382C" w:rsidRPr="00B707C3" w:rsidRDefault="00D3382C" w:rsidP="00D3382C">
            <w:pPr>
              <w:pStyle w:val="ae"/>
              <w:numPr>
                <w:ilvl w:val="0"/>
                <w:numId w:val="4"/>
              </w:numPr>
              <w:rPr>
                <w:rFonts w:ascii="Times New Roman" w:hAnsi="Times New Roman" w:cs="Times New Roman"/>
                <w:bCs/>
                <w:color w:val="000000"/>
                <w:sz w:val="23"/>
                <w:szCs w:val="23"/>
              </w:rPr>
            </w:pPr>
            <w:r w:rsidRPr="00B707C3">
              <w:rPr>
                <w:rFonts w:ascii="Times New Roman" w:hAnsi="Times New Roman" w:cs="Times New Roman"/>
                <w:bCs/>
                <w:color w:val="000000"/>
                <w:sz w:val="23"/>
                <w:szCs w:val="23"/>
              </w:rPr>
              <w:t>иметь представление о некоторых устаревших словах и их использовании в речи;</w:t>
            </w:r>
          </w:p>
          <w:p w:rsidR="00D3382C" w:rsidRPr="00B707C3" w:rsidRDefault="00D3382C" w:rsidP="00D3382C">
            <w:pPr>
              <w:pStyle w:val="ae"/>
              <w:numPr>
                <w:ilvl w:val="0"/>
                <w:numId w:val="4"/>
              </w:numPr>
              <w:rPr>
                <w:rFonts w:ascii="Times New Roman" w:hAnsi="Times New Roman" w:cs="Times New Roman"/>
                <w:bCs/>
                <w:color w:val="000000"/>
                <w:sz w:val="23"/>
                <w:szCs w:val="23"/>
              </w:rPr>
            </w:pPr>
            <w:r w:rsidRPr="00B707C3">
              <w:rPr>
                <w:rFonts w:ascii="Times New Roman" w:hAnsi="Times New Roman" w:cs="Times New Roman"/>
                <w:bCs/>
                <w:color w:val="000000"/>
                <w:sz w:val="23"/>
                <w:szCs w:val="23"/>
              </w:rPr>
              <w:t>пользоваться словарями при решении языковых и речевых задач.</w:t>
            </w:r>
          </w:p>
          <w:p w:rsidR="00D3382C" w:rsidRPr="00B707C3" w:rsidRDefault="00D3382C" w:rsidP="00D3382C">
            <w:pPr>
              <w:shd w:val="clear" w:color="auto" w:fill="FFFFFF"/>
              <w:spacing w:before="75" w:after="75"/>
              <w:rPr>
                <w:rFonts w:ascii="Times New Roman" w:hAnsi="Times New Roman" w:cs="Times New Roman"/>
                <w:b/>
                <w:bCs/>
                <w:color w:val="000000"/>
                <w:sz w:val="23"/>
                <w:szCs w:val="23"/>
              </w:rPr>
            </w:pPr>
            <w:r w:rsidRPr="00B707C3">
              <w:rPr>
                <w:rFonts w:ascii="Times New Roman" w:hAnsi="Times New Roman" w:cs="Times New Roman"/>
                <w:b/>
                <w:bCs/>
                <w:color w:val="000000"/>
                <w:sz w:val="23"/>
                <w:szCs w:val="23"/>
              </w:rPr>
              <w:t>Обучающийся получит возможность научиться:</w:t>
            </w:r>
          </w:p>
          <w:p w:rsidR="00D3382C" w:rsidRPr="00B707C3" w:rsidRDefault="00D3382C" w:rsidP="00D3382C">
            <w:pPr>
              <w:pStyle w:val="ae"/>
              <w:numPr>
                <w:ilvl w:val="0"/>
                <w:numId w:val="4"/>
              </w:numPr>
              <w:rPr>
                <w:rFonts w:ascii="Times New Roman" w:hAnsi="Times New Roman" w:cs="Times New Roman"/>
                <w:bCs/>
                <w:color w:val="000000"/>
                <w:sz w:val="23"/>
                <w:szCs w:val="23"/>
              </w:rPr>
            </w:pPr>
            <w:r w:rsidRPr="00B707C3">
              <w:rPr>
                <w:rFonts w:ascii="Times New Roman" w:hAnsi="Times New Roman" w:cs="Times New Roman"/>
                <w:bCs/>
                <w:color w:val="000000"/>
                <w:sz w:val="23"/>
                <w:szCs w:val="23"/>
              </w:rPr>
              <w:t>осознавать, что понимание значения слова – одно из условий умелого его использования в устной и письменной речи;</w:t>
            </w:r>
          </w:p>
          <w:p w:rsidR="00D3382C" w:rsidRPr="00B707C3" w:rsidRDefault="00D3382C" w:rsidP="00D3382C">
            <w:pPr>
              <w:pStyle w:val="ae"/>
              <w:numPr>
                <w:ilvl w:val="0"/>
                <w:numId w:val="4"/>
              </w:numPr>
              <w:rPr>
                <w:rFonts w:ascii="Times New Roman" w:hAnsi="Times New Roman" w:cs="Times New Roman"/>
                <w:bCs/>
                <w:color w:val="000000"/>
                <w:sz w:val="23"/>
                <w:szCs w:val="23"/>
              </w:rPr>
            </w:pPr>
            <w:r w:rsidRPr="00B707C3">
              <w:rPr>
                <w:rFonts w:ascii="Times New Roman" w:hAnsi="Times New Roman" w:cs="Times New Roman"/>
                <w:bCs/>
                <w:color w:val="000000"/>
                <w:sz w:val="23"/>
                <w:szCs w:val="23"/>
              </w:rPr>
              <w:t>замечать в художественном тексте слова, употреблённые в переносном значении, а также эмоционально-оценочные слова, сравнения, олицетворения (без терминологии);</w:t>
            </w:r>
          </w:p>
          <w:p w:rsidR="00D3382C" w:rsidRPr="00B707C3" w:rsidRDefault="00D3382C" w:rsidP="00D3382C">
            <w:pPr>
              <w:pStyle w:val="ae"/>
              <w:numPr>
                <w:ilvl w:val="0"/>
                <w:numId w:val="4"/>
              </w:numPr>
              <w:rPr>
                <w:rFonts w:ascii="Times New Roman" w:hAnsi="Times New Roman" w:cs="Times New Roman"/>
                <w:bCs/>
                <w:color w:val="000000"/>
                <w:sz w:val="23"/>
                <w:szCs w:val="23"/>
              </w:rPr>
            </w:pPr>
            <w:r w:rsidRPr="00B707C3">
              <w:rPr>
                <w:rFonts w:ascii="Times New Roman" w:hAnsi="Times New Roman" w:cs="Times New Roman"/>
                <w:bCs/>
                <w:color w:val="000000"/>
                <w:sz w:val="23"/>
                <w:szCs w:val="23"/>
              </w:rPr>
              <w:t>оценивать уместность использования слов в тексте;</w:t>
            </w:r>
          </w:p>
          <w:p w:rsidR="00D3382C" w:rsidRPr="00B707C3" w:rsidRDefault="00D3382C" w:rsidP="00D3382C">
            <w:pPr>
              <w:pStyle w:val="ae"/>
              <w:numPr>
                <w:ilvl w:val="0"/>
                <w:numId w:val="4"/>
              </w:numPr>
              <w:rPr>
                <w:rFonts w:ascii="Times New Roman" w:hAnsi="Times New Roman" w:cs="Times New Roman"/>
                <w:bCs/>
                <w:color w:val="000000"/>
                <w:sz w:val="23"/>
                <w:szCs w:val="23"/>
              </w:rPr>
            </w:pPr>
            <w:r w:rsidRPr="00B707C3">
              <w:rPr>
                <w:rFonts w:ascii="Times New Roman" w:hAnsi="Times New Roman" w:cs="Times New Roman"/>
                <w:bCs/>
                <w:color w:val="000000"/>
                <w:sz w:val="23"/>
                <w:szCs w:val="23"/>
              </w:rPr>
              <w:t>подбирать синонимы для устранения повторов в тексте;</w:t>
            </w:r>
          </w:p>
          <w:p w:rsidR="00D3382C" w:rsidRPr="00B707C3" w:rsidRDefault="00D3382C" w:rsidP="00D3382C">
            <w:pPr>
              <w:pStyle w:val="ae"/>
              <w:numPr>
                <w:ilvl w:val="0"/>
                <w:numId w:val="4"/>
              </w:numPr>
              <w:rPr>
                <w:rFonts w:ascii="Times New Roman" w:hAnsi="Times New Roman" w:cs="Times New Roman"/>
                <w:bCs/>
                <w:color w:val="000000"/>
                <w:sz w:val="23"/>
                <w:szCs w:val="23"/>
              </w:rPr>
            </w:pPr>
            <w:r w:rsidRPr="00B707C3">
              <w:rPr>
                <w:rFonts w:ascii="Times New Roman" w:hAnsi="Times New Roman" w:cs="Times New Roman"/>
                <w:bCs/>
                <w:color w:val="000000"/>
                <w:sz w:val="23"/>
                <w:szCs w:val="23"/>
              </w:rPr>
              <w:t>выбирать слова из ряда предложенных для успешного решения коммуникативных задач;</w:t>
            </w:r>
          </w:p>
          <w:p w:rsidR="00D3382C" w:rsidRPr="00B707C3" w:rsidRDefault="00D3382C" w:rsidP="00D3382C">
            <w:pPr>
              <w:pStyle w:val="ae"/>
              <w:numPr>
                <w:ilvl w:val="0"/>
                <w:numId w:val="4"/>
              </w:numPr>
              <w:rPr>
                <w:rFonts w:ascii="Times New Roman" w:hAnsi="Times New Roman" w:cs="Times New Roman"/>
                <w:bCs/>
                <w:color w:val="000000"/>
                <w:sz w:val="23"/>
                <w:szCs w:val="23"/>
              </w:rPr>
            </w:pPr>
            <w:r w:rsidRPr="00B707C3">
              <w:rPr>
                <w:rFonts w:ascii="Times New Roman" w:hAnsi="Times New Roman" w:cs="Times New Roman"/>
                <w:bCs/>
                <w:color w:val="000000"/>
                <w:sz w:val="23"/>
                <w:szCs w:val="23"/>
              </w:rPr>
              <w:t>размышлять над этимологией некоторых слов-названий;</w:t>
            </w:r>
          </w:p>
          <w:p w:rsidR="00D3382C" w:rsidRPr="00B707C3" w:rsidRDefault="00D3382C" w:rsidP="00D3382C">
            <w:pPr>
              <w:pStyle w:val="ae"/>
              <w:numPr>
                <w:ilvl w:val="0"/>
                <w:numId w:val="4"/>
              </w:numPr>
              <w:rPr>
                <w:rFonts w:ascii="Times New Roman" w:hAnsi="Times New Roman" w:cs="Times New Roman"/>
                <w:bCs/>
                <w:color w:val="000000"/>
                <w:sz w:val="23"/>
                <w:szCs w:val="23"/>
              </w:rPr>
            </w:pPr>
            <w:r w:rsidRPr="00B707C3">
              <w:rPr>
                <w:rFonts w:ascii="Times New Roman" w:hAnsi="Times New Roman" w:cs="Times New Roman"/>
                <w:bCs/>
                <w:color w:val="000000"/>
                <w:sz w:val="23"/>
                <w:szCs w:val="23"/>
              </w:rPr>
              <w:t>приобретать опыт редактирования употреблённых в предложении (тексте) слов.</w:t>
            </w:r>
          </w:p>
          <w:p w:rsidR="00D3382C" w:rsidRPr="00B707C3" w:rsidRDefault="00D3382C" w:rsidP="00D3382C">
            <w:pPr>
              <w:shd w:val="clear" w:color="auto" w:fill="FFFFFF"/>
              <w:spacing w:before="75" w:after="75"/>
              <w:rPr>
                <w:rFonts w:ascii="Times New Roman" w:hAnsi="Times New Roman" w:cs="Times New Roman"/>
                <w:b/>
                <w:bCs/>
                <w:color w:val="000000"/>
                <w:sz w:val="23"/>
                <w:szCs w:val="23"/>
              </w:rPr>
            </w:pPr>
            <w:r w:rsidRPr="006019EF">
              <w:rPr>
                <w:rFonts w:ascii="Times New Roman" w:hAnsi="Times New Roman" w:cs="Times New Roman"/>
                <w:b/>
                <w:bCs/>
                <w:color w:val="000000"/>
                <w:sz w:val="23"/>
                <w:szCs w:val="23"/>
              </w:rPr>
              <w:lastRenderedPageBreak/>
              <w:t>Состав слова (</w:t>
            </w:r>
            <w:proofErr w:type="spellStart"/>
            <w:r w:rsidRPr="006019EF">
              <w:rPr>
                <w:rFonts w:ascii="Times New Roman" w:hAnsi="Times New Roman" w:cs="Times New Roman"/>
                <w:b/>
                <w:bCs/>
                <w:color w:val="000000"/>
                <w:sz w:val="23"/>
                <w:szCs w:val="23"/>
              </w:rPr>
              <w:t>морфемика</w:t>
            </w:r>
            <w:proofErr w:type="spellEnd"/>
            <w:r w:rsidRPr="006019EF">
              <w:rPr>
                <w:rFonts w:ascii="Times New Roman" w:hAnsi="Times New Roman" w:cs="Times New Roman"/>
                <w:b/>
                <w:bCs/>
                <w:color w:val="000000"/>
                <w:sz w:val="23"/>
                <w:szCs w:val="23"/>
              </w:rPr>
              <w:t>)</w:t>
            </w:r>
          </w:p>
          <w:p w:rsidR="00D3382C" w:rsidRPr="00B707C3" w:rsidRDefault="00D3382C" w:rsidP="00D3382C">
            <w:pPr>
              <w:shd w:val="clear" w:color="auto" w:fill="FFFFFF"/>
              <w:spacing w:before="75" w:after="75"/>
              <w:rPr>
                <w:rFonts w:ascii="Times New Roman" w:hAnsi="Times New Roman" w:cs="Times New Roman"/>
                <w:b/>
                <w:bCs/>
                <w:color w:val="000000"/>
                <w:sz w:val="23"/>
                <w:szCs w:val="23"/>
              </w:rPr>
            </w:pPr>
            <w:r w:rsidRPr="00B707C3">
              <w:rPr>
                <w:rFonts w:ascii="Times New Roman" w:hAnsi="Times New Roman" w:cs="Times New Roman"/>
                <w:b/>
                <w:bCs/>
                <w:color w:val="000000"/>
                <w:sz w:val="23"/>
                <w:szCs w:val="23"/>
              </w:rPr>
              <w:t>Обучающийся научится:</w:t>
            </w:r>
          </w:p>
          <w:p w:rsidR="00D3382C" w:rsidRPr="00B707C3" w:rsidRDefault="00D3382C" w:rsidP="00D3382C">
            <w:pPr>
              <w:pStyle w:val="ae"/>
              <w:numPr>
                <w:ilvl w:val="0"/>
                <w:numId w:val="4"/>
              </w:numPr>
              <w:rPr>
                <w:rFonts w:ascii="Times New Roman" w:hAnsi="Times New Roman" w:cs="Times New Roman"/>
                <w:bCs/>
                <w:color w:val="000000"/>
                <w:sz w:val="23"/>
                <w:szCs w:val="23"/>
              </w:rPr>
            </w:pPr>
            <w:r w:rsidRPr="00B707C3">
              <w:rPr>
                <w:rFonts w:ascii="Times New Roman" w:hAnsi="Times New Roman" w:cs="Times New Roman"/>
                <w:bCs/>
                <w:color w:val="000000"/>
                <w:sz w:val="23"/>
                <w:szCs w:val="23"/>
              </w:rPr>
              <w:t>владеть опознавательными признаками однокоренных слов;</w:t>
            </w:r>
          </w:p>
          <w:p w:rsidR="00D3382C" w:rsidRPr="00B707C3" w:rsidRDefault="00D3382C" w:rsidP="00D3382C">
            <w:pPr>
              <w:pStyle w:val="ae"/>
              <w:numPr>
                <w:ilvl w:val="0"/>
                <w:numId w:val="4"/>
              </w:numPr>
              <w:rPr>
                <w:rFonts w:ascii="Times New Roman" w:hAnsi="Times New Roman" w:cs="Times New Roman"/>
                <w:bCs/>
                <w:color w:val="000000"/>
                <w:sz w:val="23"/>
                <w:szCs w:val="23"/>
              </w:rPr>
            </w:pPr>
            <w:r w:rsidRPr="00B707C3">
              <w:rPr>
                <w:rFonts w:ascii="Times New Roman" w:hAnsi="Times New Roman" w:cs="Times New Roman"/>
                <w:bCs/>
                <w:color w:val="000000"/>
                <w:sz w:val="23"/>
                <w:szCs w:val="23"/>
              </w:rPr>
              <w:t>различать однокоренные слова и различные формы одного и того же слова;</w:t>
            </w:r>
          </w:p>
          <w:p w:rsidR="00D3382C" w:rsidRPr="00B707C3" w:rsidRDefault="00D3382C" w:rsidP="00D3382C">
            <w:pPr>
              <w:pStyle w:val="ae"/>
              <w:numPr>
                <w:ilvl w:val="0"/>
                <w:numId w:val="4"/>
              </w:numPr>
              <w:rPr>
                <w:rFonts w:ascii="Times New Roman" w:hAnsi="Times New Roman" w:cs="Times New Roman"/>
                <w:bCs/>
                <w:color w:val="000000"/>
                <w:sz w:val="23"/>
                <w:szCs w:val="23"/>
              </w:rPr>
            </w:pPr>
            <w:r w:rsidRPr="00B707C3">
              <w:rPr>
                <w:rFonts w:ascii="Times New Roman" w:hAnsi="Times New Roman" w:cs="Times New Roman"/>
                <w:bCs/>
                <w:color w:val="000000"/>
                <w:sz w:val="23"/>
                <w:szCs w:val="23"/>
              </w:rPr>
              <w:t>различать однокоренные слова и слова с омонимичными корнями, однокоренные слова и синонимы;</w:t>
            </w:r>
          </w:p>
          <w:p w:rsidR="00D3382C" w:rsidRPr="00B707C3" w:rsidRDefault="00D3382C" w:rsidP="00D3382C">
            <w:pPr>
              <w:pStyle w:val="ae"/>
              <w:numPr>
                <w:ilvl w:val="0"/>
                <w:numId w:val="4"/>
              </w:numPr>
              <w:rPr>
                <w:rFonts w:ascii="Times New Roman" w:hAnsi="Times New Roman" w:cs="Times New Roman"/>
                <w:bCs/>
                <w:color w:val="000000"/>
                <w:sz w:val="23"/>
                <w:szCs w:val="23"/>
              </w:rPr>
            </w:pPr>
            <w:r w:rsidRPr="00B707C3">
              <w:rPr>
                <w:rFonts w:ascii="Times New Roman" w:hAnsi="Times New Roman" w:cs="Times New Roman"/>
                <w:bCs/>
                <w:color w:val="000000"/>
                <w:sz w:val="23"/>
                <w:szCs w:val="23"/>
              </w:rPr>
              <w:t>находить в словах с однозначно выделяемыми морфемами окончание, основу (простые случаи), корень, приставку, суффикс;</w:t>
            </w:r>
          </w:p>
          <w:p w:rsidR="00D3382C" w:rsidRPr="00B707C3" w:rsidRDefault="00D3382C" w:rsidP="00D3382C">
            <w:pPr>
              <w:pStyle w:val="ae"/>
              <w:numPr>
                <w:ilvl w:val="0"/>
                <w:numId w:val="4"/>
              </w:numPr>
              <w:rPr>
                <w:rFonts w:ascii="Times New Roman" w:hAnsi="Times New Roman" w:cs="Times New Roman"/>
                <w:bCs/>
                <w:color w:val="000000"/>
                <w:sz w:val="23"/>
                <w:szCs w:val="23"/>
              </w:rPr>
            </w:pPr>
            <w:r w:rsidRPr="00B707C3">
              <w:rPr>
                <w:rFonts w:ascii="Times New Roman" w:hAnsi="Times New Roman" w:cs="Times New Roman"/>
                <w:bCs/>
                <w:color w:val="000000"/>
                <w:sz w:val="23"/>
                <w:szCs w:val="23"/>
              </w:rPr>
              <w:t>выделять нулевое окончание;</w:t>
            </w:r>
          </w:p>
          <w:p w:rsidR="00D3382C" w:rsidRPr="00B707C3" w:rsidRDefault="00D3382C" w:rsidP="00D3382C">
            <w:pPr>
              <w:pStyle w:val="ae"/>
              <w:numPr>
                <w:ilvl w:val="0"/>
                <w:numId w:val="4"/>
              </w:numPr>
              <w:rPr>
                <w:rFonts w:ascii="Times New Roman" w:hAnsi="Times New Roman" w:cs="Times New Roman"/>
                <w:bCs/>
                <w:color w:val="000000"/>
                <w:sz w:val="23"/>
                <w:szCs w:val="23"/>
              </w:rPr>
            </w:pPr>
            <w:r w:rsidRPr="00B707C3">
              <w:rPr>
                <w:rFonts w:ascii="Times New Roman" w:hAnsi="Times New Roman" w:cs="Times New Roman"/>
                <w:bCs/>
                <w:color w:val="000000"/>
                <w:sz w:val="23"/>
                <w:szCs w:val="23"/>
              </w:rPr>
              <w:t>подбирать слова с заданной морфемой;</w:t>
            </w:r>
          </w:p>
          <w:p w:rsidR="00D3382C" w:rsidRPr="00B707C3" w:rsidRDefault="00D3382C" w:rsidP="00D3382C">
            <w:pPr>
              <w:pStyle w:val="ae"/>
              <w:numPr>
                <w:ilvl w:val="0"/>
                <w:numId w:val="4"/>
              </w:numPr>
              <w:rPr>
                <w:rFonts w:ascii="Times New Roman" w:hAnsi="Times New Roman" w:cs="Times New Roman"/>
                <w:bCs/>
                <w:color w:val="000000"/>
                <w:sz w:val="23"/>
                <w:szCs w:val="23"/>
              </w:rPr>
            </w:pPr>
            <w:r w:rsidRPr="00B707C3">
              <w:rPr>
                <w:rFonts w:ascii="Times New Roman" w:hAnsi="Times New Roman" w:cs="Times New Roman"/>
                <w:bCs/>
                <w:color w:val="000000"/>
                <w:sz w:val="23"/>
                <w:szCs w:val="23"/>
              </w:rPr>
              <w:t>образовывать слова с помощью приставки (или суффикса), осознавать значение новых слов.</w:t>
            </w:r>
          </w:p>
          <w:p w:rsidR="00D3382C" w:rsidRPr="00B707C3" w:rsidRDefault="00D3382C" w:rsidP="00D3382C">
            <w:pPr>
              <w:shd w:val="clear" w:color="auto" w:fill="FFFFFF"/>
              <w:spacing w:before="75" w:after="75"/>
              <w:rPr>
                <w:rFonts w:ascii="Times New Roman" w:hAnsi="Times New Roman" w:cs="Times New Roman"/>
                <w:b/>
                <w:bCs/>
                <w:color w:val="000000"/>
                <w:sz w:val="23"/>
                <w:szCs w:val="23"/>
              </w:rPr>
            </w:pPr>
            <w:r w:rsidRPr="00B707C3">
              <w:rPr>
                <w:rFonts w:ascii="Times New Roman" w:hAnsi="Times New Roman" w:cs="Times New Roman"/>
                <w:b/>
                <w:bCs/>
                <w:color w:val="000000"/>
                <w:sz w:val="23"/>
                <w:szCs w:val="23"/>
              </w:rPr>
              <w:t>Обучающийся получит возможность научиться:</w:t>
            </w:r>
          </w:p>
          <w:p w:rsidR="00D3382C" w:rsidRPr="00B707C3" w:rsidRDefault="00D3382C" w:rsidP="00D3382C">
            <w:pPr>
              <w:pStyle w:val="ae"/>
              <w:numPr>
                <w:ilvl w:val="0"/>
                <w:numId w:val="4"/>
              </w:numPr>
              <w:rPr>
                <w:rFonts w:ascii="Times New Roman" w:hAnsi="Times New Roman" w:cs="Times New Roman"/>
                <w:bCs/>
                <w:color w:val="000000"/>
                <w:sz w:val="23"/>
                <w:szCs w:val="23"/>
              </w:rPr>
            </w:pPr>
            <w:r w:rsidRPr="00B707C3">
              <w:rPr>
                <w:rFonts w:ascii="Times New Roman" w:hAnsi="Times New Roman" w:cs="Times New Roman"/>
                <w:bCs/>
                <w:color w:val="000000"/>
                <w:sz w:val="23"/>
                <w:szCs w:val="23"/>
              </w:rPr>
              <w:t>находить корень в однокоренных словах с чередованием согласных в корне;</w:t>
            </w:r>
          </w:p>
          <w:p w:rsidR="00D3382C" w:rsidRPr="00B707C3" w:rsidRDefault="00D3382C" w:rsidP="00D3382C">
            <w:pPr>
              <w:pStyle w:val="ae"/>
              <w:numPr>
                <w:ilvl w:val="0"/>
                <w:numId w:val="4"/>
              </w:numPr>
              <w:rPr>
                <w:rFonts w:ascii="Times New Roman" w:hAnsi="Times New Roman" w:cs="Times New Roman"/>
                <w:bCs/>
                <w:color w:val="000000"/>
                <w:sz w:val="23"/>
                <w:szCs w:val="23"/>
              </w:rPr>
            </w:pPr>
            <w:r w:rsidRPr="00B707C3">
              <w:rPr>
                <w:rFonts w:ascii="Times New Roman" w:hAnsi="Times New Roman" w:cs="Times New Roman"/>
                <w:bCs/>
                <w:color w:val="000000"/>
                <w:sz w:val="23"/>
                <w:szCs w:val="23"/>
              </w:rPr>
              <w:t>различать изменяемые и неизменяемые слова;</w:t>
            </w:r>
          </w:p>
          <w:p w:rsidR="00D3382C" w:rsidRPr="00B707C3" w:rsidRDefault="00D3382C" w:rsidP="00D3382C">
            <w:pPr>
              <w:pStyle w:val="ae"/>
              <w:numPr>
                <w:ilvl w:val="0"/>
                <w:numId w:val="4"/>
              </w:numPr>
              <w:rPr>
                <w:rFonts w:ascii="Times New Roman" w:hAnsi="Times New Roman" w:cs="Times New Roman"/>
                <w:bCs/>
                <w:color w:val="000000"/>
                <w:sz w:val="23"/>
                <w:szCs w:val="23"/>
              </w:rPr>
            </w:pPr>
            <w:r w:rsidRPr="00B707C3">
              <w:rPr>
                <w:rFonts w:ascii="Times New Roman" w:hAnsi="Times New Roman" w:cs="Times New Roman"/>
                <w:bCs/>
                <w:color w:val="000000"/>
                <w:sz w:val="23"/>
                <w:szCs w:val="23"/>
              </w:rPr>
              <w:t>узнавать сложные слова (типа</w:t>
            </w:r>
            <w:r w:rsidRPr="000E75C9">
              <w:rPr>
                <w:rFonts w:ascii="Times New Roman" w:hAnsi="Times New Roman" w:cs="Times New Roman"/>
                <w:bCs/>
                <w:color w:val="000000"/>
                <w:sz w:val="23"/>
                <w:szCs w:val="23"/>
              </w:rPr>
              <w:t> вездеход, вертолёт </w:t>
            </w:r>
            <w:r w:rsidRPr="00B707C3">
              <w:rPr>
                <w:rFonts w:ascii="Times New Roman" w:hAnsi="Times New Roman" w:cs="Times New Roman"/>
                <w:bCs/>
                <w:color w:val="000000"/>
                <w:sz w:val="23"/>
                <w:szCs w:val="23"/>
              </w:rPr>
              <w:t>и др.), выделять в них корни; находить соединительные гласные (интерфиксы) в сложных словах;</w:t>
            </w:r>
          </w:p>
          <w:p w:rsidR="00D3382C" w:rsidRPr="00B707C3" w:rsidRDefault="00D3382C" w:rsidP="00D3382C">
            <w:pPr>
              <w:pStyle w:val="ae"/>
              <w:numPr>
                <w:ilvl w:val="0"/>
                <w:numId w:val="4"/>
              </w:numPr>
              <w:rPr>
                <w:rFonts w:ascii="Times New Roman" w:hAnsi="Times New Roman" w:cs="Times New Roman"/>
                <w:bCs/>
                <w:color w:val="000000"/>
                <w:sz w:val="23"/>
                <w:szCs w:val="23"/>
              </w:rPr>
            </w:pPr>
            <w:r w:rsidRPr="00B707C3">
              <w:rPr>
                <w:rFonts w:ascii="Times New Roman" w:hAnsi="Times New Roman" w:cs="Times New Roman"/>
                <w:bCs/>
                <w:color w:val="000000"/>
                <w:sz w:val="23"/>
                <w:szCs w:val="23"/>
              </w:rPr>
              <w:t>сравнивать, классифицировать слова по их составу;</w:t>
            </w:r>
          </w:p>
          <w:p w:rsidR="00D3382C" w:rsidRPr="00B707C3" w:rsidRDefault="00D3382C" w:rsidP="00D3382C">
            <w:pPr>
              <w:pStyle w:val="ae"/>
              <w:numPr>
                <w:ilvl w:val="0"/>
                <w:numId w:val="4"/>
              </w:numPr>
              <w:rPr>
                <w:rFonts w:ascii="Times New Roman" w:hAnsi="Times New Roman" w:cs="Times New Roman"/>
                <w:bCs/>
                <w:color w:val="000000"/>
                <w:sz w:val="23"/>
                <w:szCs w:val="23"/>
              </w:rPr>
            </w:pPr>
            <w:r w:rsidRPr="00B707C3">
              <w:rPr>
                <w:rFonts w:ascii="Times New Roman" w:hAnsi="Times New Roman" w:cs="Times New Roman"/>
                <w:bCs/>
                <w:color w:val="000000"/>
                <w:sz w:val="23"/>
                <w:szCs w:val="23"/>
              </w:rPr>
              <w:t>соотносить слова с предъявляемыми к ним моделям, выбирать из предложенных слов слово, соответствующее заданной модели, составлять модель заданного слова;</w:t>
            </w:r>
          </w:p>
          <w:p w:rsidR="00D3382C" w:rsidRPr="00B707C3" w:rsidRDefault="00D3382C" w:rsidP="00D3382C">
            <w:pPr>
              <w:pStyle w:val="ae"/>
              <w:numPr>
                <w:ilvl w:val="0"/>
                <w:numId w:val="4"/>
              </w:numPr>
              <w:rPr>
                <w:rFonts w:ascii="Times New Roman" w:hAnsi="Times New Roman" w:cs="Times New Roman"/>
                <w:bCs/>
                <w:color w:val="000000"/>
                <w:sz w:val="23"/>
                <w:szCs w:val="23"/>
              </w:rPr>
            </w:pPr>
            <w:r w:rsidRPr="00B707C3">
              <w:rPr>
                <w:rFonts w:ascii="Times New Roman" w:hAnsi="Times New Roman" w:cs="Times New Roman"/>
                <w:bCs/>
                <w:color w:val="000000"/>
                <w:sz w:val="23"/>
                <w:szCs w:val="23"/>
              </w:rPr>
              <w:t>осознавать значения, вносимые в слово суффиксами и приставками (простые случаи);</w:t>
            </w:r>
          </w:p>
          <w:p w:rsidR="00D3382C" w:rsidRPr="00B707C3" w:rsidRDefault="00D3382C" w:rsidP="00D3382C">
            <w:pPr>
              <w:pStyle w:val="ae"/>
              <w:numPr>
                <w:ilvl w:val="0"/>
                <w:numId w:val="4"/>
              </w:numPr>
              <w:rPr>
                <w:rFonts w:ascii="Times New Roman" w:hAnsi="Times New Roman" w:cs="Times New Roman"/>
                <w:bCs/>
                <w:color w:val="000000"/>
                <w:sz w:val="23"/>
                <w:szCs w:val="23"/>
              </w:rPr>
            </w:pPr>
            <w:r w:rsidRPr="00B707C3">
              <w:rPr>
                <w:rFonts w:ascii="Times New Roman" w:hAnsi="Times New Roman" w:cs="Times New Roman"/>
                <w:bCs/>
                <w:color w:val="000000"/>
                <w:sz w:val="23"/>
                <w:szCs w:val="23"/>
              </w:rPr>
              <w:t>наблюдать за способами образования слов при помощи приставки (или суффикса);</w:t>
            </w:r>
          </w:p>
          <w:p w:rsidR="00D3382C" w:rsidRPr="00B707C3" w:rsidRDefault="00D3382C" w:rsidP="00D3382C">
            <w:pPr>
              <w:pStyle w:val="ae"/>
              <w:numPr>
                <w:ilvl w:val="0"/>
                <w:numId w:val="4"/>
              </w:numPr>
              <w:rPr>
                <w:rFonts w:ascii="Times New Roman" w:hAnsi="Times New Roman" w:cs="Times New Roman"/>
                <w:bCs/>
                <w:color w:val="000000"/>
                <w:sz w:val="23"/>
                <w:szCs w:val="23"/>
              </w:rPr>
            </w:pPr>
            <w:r w:rsidRPr="00B707C3">
              <w:rPr>
                <w:rFonts w:ascii="Times New Roman" w:hAnsi="Times New Roman" w:cs="Times New Roman"/>
                <w:bCs/>
                <w:color w:val="000000"/>
                <w:sz w:val="23"/>
                <w:szCs w:val="23"/>
              </w:rPr>
              <w:t>разбирать по составу слова с однозначно выделяемыми морфемами в соответствии с предложенным в учебнике алгоритмом, оценивать правильность проведения разбора по составу;</w:t>
            </w:r>
          </w:p>
          <w:p w:rsidR="00D3382C" w:rsidRPr="00B707C3" w:rsidRDefault="00D3382C" w:rsidP="00D3382C">
            <w:pPr>
              <w:pStyle w:val="ae"/>
              <w:numPr>
                <w:ilvl w:val="0"/>
                <w:numId w:val="4"/>
              </w:numPr>
              <w:rPr>
                <w:rFonts w:ascii="Times New Roman" w:hAnsi="Times New Roman" w:cs="Times New Roman"/>
                <w:bCs/>
                <w:color w:val="000000"/>
                <w:sz w:val="23"/>
                <w:szCs w:val="23"/>
              </w:rPr>
            </w:pPr>
            <w:r w:rsidRPr="00B707C3">
              <w:rPr>
                <w:rFonts w:ascii="Times New Roman" w:hAnsi="Times New Roman" w:cs="Times New Roman"/>
                <w:bCs/>
                <w:color w:val="000000"/>
                <w:sz w:val="23"/>
                <w:szCs w:val="23"/>
              </w:rPr>
              <w:t>подбирать однокоренные слова и формы одного и того же слова с целью проверки изучаемых орфограмм в корне слова, использовать графический образ изучаемых приставок и суффиксов для правописания слов с этими приставками и суффиксами.</w:t>
            </w:r>
          </w:p>
          <w:p w:rsidR="00D3382C" w:rsidRPr="00B707C3" w:rsidRDefault="00D3382C" w:rsidP="00D3382C">
            <w:pPr>
              <w:shd w:val="clear" w:color="auto" w:fill="FFFFFF"/>
              <w:spacing w:before="75" w:after="75"/>
              <w:rPr>
                <w:rFonts w:ascii="Times New Roman" w:hAnsi="Times New Roman" w:cs="Times New Roman"/>
                <w:b/>
                <w:bCs/>
                <w:color w:val="000000"/>
                <w:sz w:val="23"/>
                <w:szCs w:val="23"/>
              </w:rPr>
            </w:pPr>
            <w:r w:rsidRPr="006019EF">
              <w:rPr>
                <w:rFonts w:ascii="Times New Roman" w:hAnsi="Times New Roman" w:cs="Times New Roman"/>
                <w:b/>
                <w:bCs/>
                <w:color w:val="000000"/>
                <w:sz w:val="23"/>
                <w:szCs w:val="23"/>
              </w:rPr>
              <w:t>Морфология</w:t>
            </w:r>
          </w:p>
          <w:p w:rsidR="00D3382C" w:rsidRPr="00B707C3" w:rsidRDefault="00D3382C" w:rsidP="00D3382C">
            <w:pPr>
              <w:shd w:val="clear" w:color="auto" w:fill="FFFFFF"/>
              <w:spacing w:before="75" w:after="75"/>
              <w:rPr>
                <w:rFonts w:ascii="Times New Roman" w:hAnsi="Times New Roman" w:cs="Times New Roman"/>
                <w:b/>
                <w:bCs/>
                <w:color w:val="000000"/>
                <w:sz w:val="23"/>
                <w:szCs w:val="23"/>
              </w:rPr>
            </w:pPr>
            <w:r w:rsidRPr="00B707C3">
              <w:rPr>
                <w:rFonts w:ascii="Times New Roman" w:hAnsi="Times New Roman" w:cs="Times New Roman"/>
                <w:b/>
                <w:bCs/>
                <w:color w:val="000000"/>
                <w:sz w:val="23"/>
                <w:szCs w:val="23"/>
              </w:rPr>
              <w:t>Обучающийся научится:</w:t>
            </w:r>
          </w:p>
          <w:p w:rsidR="00D3382C" w:rsidRPr="00B707C3" w:rsidRDefault="00D3382C" w:rsidP="00D3382C">
            <w:pPr>
              <w:pStyle w:val="ae"/>
              <w:numPr>
                <w:ilvl w:val="0"/>
                <w:numId w:val="4"/>
              </w:numPr>
              <w:rPr>
                <w:rFonts w:ascii="Times New Roman" w:hAnsi="Times New Roman" w:cs="Times New Roman"/>
                <w:bCs/>
                <w:color w:val="000000"/>
                <w:sz w:val="23"/>
                <w:szCs w:val="23"/>
              </w:rPr>
            </w:pPr>
            <w:r w:rsidRPr="00B707C3">
              <w:rPr>
                <w:rFonts w:ascii="Times New Roman" w:hAnsi="Times New Roman" w:cs="Times New Roman"/>
                <w:bCs/>
                <w:color w:val="000000"/>
                <w:sz w:val="23"/>
                <w:szCs w:val="23"/>
              </w:rPr>
              <w:lastRenderedPageBreak/>
              <w:t>распознавать части речи на основе усвоенных признаков (в объёме программы);</w:t>
            </w:r>
          </w:p>
          <w:p w:rsidR="00D3382C" w:rsidRPr="00B707C3" w:rsidRDefault="00D3382C" w:rsidP="00D3382C">
            <w:pPr>
              <w:pStyle w:val="ae"/>
              <w:numPr>
                <w:ilvl w:val="0"/>
                <w:numId w:val="4"/>
              </w:numPr>
              <w:rPr>
                <w:rFonts w:ascii="Times New Roman" w:hAnsi="Times New Roman" w:cs="Times New Roman"/>
                <w:bCs/>
                <w:color w:val="000000"/>
                <w:sz w:val="23"/>
                <w:szCs w:val="23"/>
              </w:rPr>
            </w:pPr>
            <w:r w:rsidRPr="00B707C3">
              <w:rPr>
                <w:rFonts w:ascii="Times New Roman" w:hAnsi="Times New Roman" w:cs="Times New Roman"/>
                <w:bCs/>
                <w:color w:val="000000"/>
                <w:sz w:val="23"/>
                <w:szCs w:val="23"/>
              </w:rPr>
              <w:t>распознавать имена существительные; находить начальную форму имени существительного; определять грамматические признаки (род, число, падеж); изменять имена существительные по числам и падежам;</w:t>
            </w:r>
          </w:p>
          <w:p w:rsidR="00D3382C" w:rsidRPr="00B707C3" w:rsidRDefault="00D3382C" w:rsidP="00D3382C">
            <w:pPr>
              <w:pStyle w:val="ae"/>
              <w:numPr>
                <w:ilvl w:val="0"/>
                <w:numId w:val="4"/>
              </w:numPr>
              <w:rPr>
                <w:rFonts w:ascii="Times New Roman" w:hAnsi="Times New Roman" w:cs="Times New Roman"/>
                <w:bCs/>
                <w:color w:val="000000"/>
                <w:sz w:val="23"/>
                <w:szCs w:val="23"/>
              </w:rPr>
            </w:pPr>
            <w:r w:rsidRPr="00B707C3">
              <w:rPr>
                <w:rFonts w:ascii="Times New Roman" w:hAnsi="Times New Roman" w:cs="Times New Roman"/>
                <w:bCs/>
                <w:color w:val="000000"/>
                <w:sz w:val="23"/>
                <w:szCs w:val="23"/>
              </w:rPr>
              <w:t>распознавать имена прилагательные; определять зависимость имени прилагательного от формы имени существительного; находить начальную форму имени прилагательного; определять грамматические признаки (род, число, падеж); изменять имена прилагательные по числам, родам (в единственном числе), падежам (первое представление);</w:t>
            </w:r>
          </w:p>
          <w:p w:rsidR="00D3382C" w:rsidRPr="00B707C3" w:rsidRDefault="00D3382C" w:rsidP="00D3382C">
            <w:pPr>
              <w:pStyle w:val="ae"/>
              <w:numPr>
                <w:ilvl w:val="0"/>
                <w:numId w:val="4"/>
              </w:numPr>
              <w:rPr>
                <w:rFonts w:ascii="Times New Roman" w:hAnsi="Times New Roman" w:cs="Times New Roman"/>
                <w:bCs/>
                <w:color w:val="000000"/>
                <w:sz w:val="23"/>
                <w:szCs w:val="23"/>
              </w:rPr>
            </w:pPr>
            <w:r w:rsidRPr="00B707C3">
              <w:rPr>
                <w:rFonts w:ascii="Times New Roman" w:hAnsi="Times New Roman" w:cs="Times New Roman"/>
                <w:bCs/>
                <w:color w:val="000000"/>
                <w:sz w:val="23"/>
                <w:szCs w:val="23"/>
              </w:rPr>
              <w:t>распознавать глаголы; определять начальную (неопределённую) форму глаголов (первое представление), различать глаголы, отвечающие на вопросы «что делать?» и «что сделать?»; определять грамматические признаки глагола – форму времени, число, род (в прошедшем времени);</w:t>
            </w:r>
          </w:p>
          <w:p w:rsidR="00D3382C" w:rsidRPr="00B707C3" w:rsidRDefault="00D3382C" w:rsidP="00D3382C">
            <w:pPr>
              <w:pStyle w:val="ae"/>
              <w:numPr>
                <w:ilvl w:val="0"/>
                <w:numId w:val="4"/>
              </w:numPr>
              <w:rPr>
                <w:rFonts w:ascii="Times New Roman" w:hAnsi="Times New Roman" w:cs="Times New Roman"/>
                <w:bCs/>
                <w:color w:val="000000"/>
                <w:sz w:val="23"/>
                <w:szCs w:val="23"/>
              </w:rPr>
            </w:pPr>
            <w:r w:rsidRPr="00B707C3">
              <w:rPr>
                <w:rFonts w:ascii="Times New Roman" w:hAnsi="Times New Roman" w:cs="Times New Roman"/>
                <w:bCs/>
                <w:color w:val="000000"/>
                <w:sz w:val="23"/>
                <w:szCs w:val="23"/>
              </w:rPr>
              <w:t>распознавать личные местоимения (в начальной форме), определять грамматические признаки: лицо, число, род (у местоимений 3-го лица); использовать личные местоимения для устранения неоправданных повторов;</w:t>
            </w:r>
          </w:p>
          <w:p w:rsidR="00D3382C" w:rsidRPr="00B707C3" w:rsidRDefault="00D3382C" w:rsidP="00D3382C">
            <w:pPr>
              <w:pStyle w:val="ae"/>
              <w:numPr>
                <w:ilvl w:val="0"/>
                <w:numId w:val="4"/>
              </w:numPr>
              <w:rPr>
                <w:rFonts w:ascii="Times New Roman" w:hAnsi="Times New Roman" w:cs="Times New Roman"/>
                <w:bCs/>
                <w:color w:val="000000"/>
                <w:sz w:val="23"/>
                <w:szCs w:val="23"/>
              </w:rPr>
            </w:pPr>
            <w:r w:rsidRPr="00B707C3">
              <w:rPr>
                <w:rFonts w:ascii="Times New Roman" w:hAnsi="Times New Roman" w:cs="Times New Roman"/>
                <w:bCs/>
                <w:color w:val="000000"/>
                <w:sz w:val="23"/>
                <w:szCs w:val="23"/>
              </w:rPr>
              <w:t>узнавать имена числительные (общее представление); распознавать количественные и порядковые имена числительные;</w:t>
            </w:r>
          </w:p>
          <w:p w:rsidR="00D3382C" w:rsidRPr="00B707C3" w:rsidRDefault="00D3382C" w:rsidP="00D3382C">
            <w:pPr>
              <w:pStyle w:val="ae"/>
              <w:numPr>
                <w:ilvl w:val="0"/>
                <w:numId w:val="4"/>
              </w:numPr>
              <w:rPr>
                <w:rFonts w:ascii="Times New Roman" w:hAnsi="Times New Roman" w:cs="Times New Roman"/>
                <w:bCs/>
                <w:color w:val="000000"/>
                <w:sz w:val="23"/>
                <w:szCs w:val="23"/>
              </w:rPr>
            </w:pPr>
            <w:r w:rsidRPr="00B707C3">
              <w:rPr>
                <w:rFonts w:ascii="Times New Roman" w:hAnsi="Times New Roman" w:cs="Times New Roman"/>
                <w:bCs/>
                <w:color w:val="000000"/>
                <w:sz w:val="23"/>
                <w:szCs w:val="23"/>
              </w:rPr>
              <w:t>устанавливать отличие предлогов от приставок, значение частицы</w:t>
            </w:r>
            <w:r w:rsidRPr="000E75C9">
              <w:rPr>
                <w:rFonts w:ascii="Times New Roman" w:hAnsi="Times New Roman" w:cs="Times New Roman"/>
                <w:bCs/>
                <w:color w:val="000000"/>
                <w:sz w:val="23"/>
                <w:szCs w:val="23"/>
              </w:rPr>
              <w:t> </w:t>
            </w:r>
            <w:r w:rsidRPr="00B707C3">
              <w:rPr>
                <w:rFonts w:ascii="Times New Roman" w:hAnsi="Times New Roman" w:cs="Times New Roman"/>
                <w:bCs/>
                <w:color w:val="000000"/>
                <w:sz w:val="23"/>
                <w:szCs w:val="23"/>
              </w:rPr>
              <w:t>не;</w:t>
            </w:r>
          </w:p>
          <w:p w:rsidR="00D3382C" w:rsidRPr="00B707C3" w:rsidRDefault="00D3382C" w:rsidP="00D3382C">
            <w:pPr>
              <w:pStyle w:val="ae"/>
              <w:numPr>
                <w:ilvl w:val="0"/>
                <w:numId w:val="4"/>
              </w:numPr>
              <w:rPr>
                <w:rFonts w:ascii="Times New Roman" w:hAnsi="Times New Roman" w:cs="Times New Roman"/>
                <w:bCs/>
                <w:color w:val="000000"/>
                <w:sz w:val="23"/>
                <w:szCs w:val="23"/>
              </w:rPr>
            </w:pPr>
            <w:r w:rsidRPr="00B707C3">
              <w:rPr>
                <w:rFonts w:ascii="Times New Roman" w:hAnsi="Times New Roman" w:cs="Times New Roman"/>
                <w:bCs/>
                <w:color w:val="000000"/>
                <w:sz w:val="23"/>
                <w:szCs w:val="23"/>
              </w:rPr>
              <w:t>узнавать союзы</w:t>
            </w:r>
            <w:r w:rsidRPr="000E75C9">
              <w:rPr>
                <w:rFonts w:ascii="Times New Roman" w:hAnsi="Times New Roman" w:cs="Times New Roman"/>
                <w:bCs/>
                <w:color w:val="000000"/>
                <w:sz w:val="23"/>
                <w:szCs w:val="23"/>
              </w:rPr>
              <w:t> </w:t>
            </w:r>
            <w:r w:rsidRPr="00B707C3">
              <w:rPr>
                <w:rFonts w:ascii="Times New Roman" w:hAnsi="Times New Roman" w:cs="Times New Roman"/>
                <w:bCs/>
                <w:color w:val="000000"/>
                <w:sz w:val="23"/>
                <w:szCs w:val="23"/>
              </w:rPr>
              <w:t>и, а, но</w:t>
            </w:r>
            <w:r w:rsidRPr="000E75C9">
              <w:rPr>
                <w:rFonts w:ascii="Times New Roman" w:hAnsi="Times New Roman" w:cs="Times New Roman"/>
                <w:bCs/>
                <w:color w:val="000000"/>
                <w:sz w:val="23"/>
                <w:szCs w:val="23"/>
              </w:rPr>
              <w:t> </w:t>
            </w:r>
            <w:r w:rsidRPr="00B707C3">
              <w:rPr>
                <w:rFonts w:ascii="Times New Roman" w:hAnsi="Times New Roman" w:cs="Times New Roman"/>
                <w:bCs/>
                <w:color w:val="000000"/>
                <w:sz w:val="23"/>
                <w:szCs w:val="23"/>
              </w:rPr>
              <w:t>и понимать их роль в предложении;</w:t>
            </w:r>
          </w:p>
          <w:p w:rsidR="00D3382C" w:rsidRPr="00B707C3" w:rsidRDefault="00D3382C" w:rsidP="00D3382C">
            <w:pPr>
              <w:pStyle w:val="ae"/>
              <w:numPr>
                <w:ilvl w:val="0"/>
                <w:numId w:val="4"/>
              </w:numPr>
              <w:rPr>
                <w:rFonts w:ascii="Times New Roman" w:hAnsi="Times New Roman" w:cs="Times New Roman"/>
                <w:bCs/>
                <w:color w:val="000000"/>
                <w:sz w:val="23"/>
                <w:szCs w:val="23"/>
              </w:rPr>
            </w:pPr>
            <w:r w:rsidRPr="00B707C3">
              <w:rPr>
                <w:rFonts w:ascii="Times New Roman" w:hAnsi="Times New Roman" w:cs="Times New Roman"/>
                <w:bCs/>
                <w:color w:val="000000"/>
                <w:sz w:val="23"/>
                <w:szCs w:val="23"/>
              </w:rPr>
              <w:t>подбирать примеры слов и форм разных частей речи; наблюдать их употребление в тексте и устной речи, правильно употреблять в речи части речи и их формы.</w:t>
            </w:r>
          </w:p>
          <w:p w:rsidR="00D3382C" w:rsidRPr="00B707C3" w:rsidRDefault="00D3382C" w:rsidP="00D3382C">
            <w:pPr>
              <w:shd w:val="clear" w:color="auto" w:fill="FFFFFF"/>
              <w:spacing w:before="75" w:after="75"/>
              <w:rPr>
                <w:rFonts w:ascii="Times New Roman" w:hAnsi="Times New Roman" w:cs="Times New Roman"/>
                <w:b/>
                <w:bCs/>
                <w:color w:val="000000"/>
                <w:sz w:val="23"/>
                <w:szCs w:val="23"/>
              </w:rPr>
            </w:pPr>
            <w:r w:rsidRPr="00B707C3">
              <w:rPr>
                <w:rFonts w:ascii="Times New Roman" w:hAnsi="Times New Roman" w:cs="Times New Roman"/>
                <w:b/>
                <w:bCs/>
                <w:color w:val="000000"/>
                <w:sz w:val="23"/>
                <w:szCs w:val="23"/>
              </w:rPr>
              <w:t>Обучающийся получит возможность научиться:</w:t>
            </w:r>
          </w:p>
          <w:p w:rsidR="00D3382C" w:rsidRPr="00B707C3" w:rsidRDefault="00D3382C" w:rsidP="00D3382C">
            <w:pPr>
              <w:pStyle w:val="ae"/>
              <w:numPr>
                <w:ilvl w:val="0"/>
                <w:numId w:val="4"/>
              </w:numPr>
              <w:rPr>
                <w:rFonts w:ascii="Times New Roman" w:hAnsi="Times New Roman" w:cs="Times New Roman"/>
                <w:bCs/>
                <w:color w:val="000000"/>
                <w:sz w:val="23"/>
                <w:szCs w:val="23"/>
              </w:rPr>
            </w:pPr>
            <w:r w:rsidRPr="00B707C3">
              <w:rPr>
                <w:rFonts w:ascii="Times New Roman" w:hAnsi="Times New Roman" w:cs="Times New Roman"/>
                <w:bCs/>
                <w:color w:val="000000"/>
                <w:sz w:val="23"/>
                <w:szCs w:val="23"/>
              </w:rPr>
              <w:t>производить морфологический разбор изучаемых самостоятельных частей речи (в объёме программы), пользуясь алгоритмом разбора в учебнике;</w:t>
            </w:r>
          </w:p>
          <w:p w:rsidR="00D3382C" w:rsidRPr="00B707C3" w:rsidRDefault="00D3382C" w:rsidP="00D3382C">
            <w:pPr>
              <w:pStyle w:val="ae"/>
              <w:numPr>
                <w:ilvl w:val="0"/>
                <w:numId w:val="4"/>
              </w:numPr>
              <w:rPr>
                <w:rFonts w:ascii="Times New Roman" w:hAnsi="Times New Roman" w:cs="Times New Roman"/>
                <w:bCs/>
                <w:color w:val="000000"/>
                <w:sz w:val="23"/>
                <w:szCs w:val="23"/>
              </w:rPr>
            </w:pPr>
            <w:r w:rsidRPr="00B707C3">
              <w:rPr>
                <w:rFonts w:ascii="Times New Roman" w:hAnsi="Times New Roman" w:cs="Times New Roman"/>
                <w:bCs/>
                <w:color w:val="000000"/>
                <w:sz w:val="23"/>
                <w:szCs w:val="23"/>
              </w:rPr>
              <w:t>наблюдать за словообразованием частей речи;</w:t>
            </w:r>
          </w:p>
          <w:p w:rsidR="00D3382C" w:rsidRPr="00B707C3" w:rsidRDefault="00D3382C" w:rsidP="00D3382C">
            <w:pPr>
              <w:pStyle w:val="ae"/>
              <w:numPr>
                <w:ilvl w:val="0"/>
                <w:numId w:val="4"/>
              </w:numPr>
              <w:rPr>
                <w:rFonts w:ascii="Times New Roman" w:hAnsi="Times New Roman" w:cs="Times New Roman"/>
                <w:bCs/>
                <w:color w:val="000000"/>
                <w:sz w:val="23"/>
                <w:szCs w:val="23"/>
              </w:rPr>
            </w:pPr>
            <w:r w:rsidRPr="00B707C3">
              <w:rPr>
                <w:rFonts w:ascii="Times New Roman" w:hAnsi="Times New Roman" w:cs="Times New Roman"/>
                <w:bCs/>
                <w:color w:val="000000"/>
                <w:sz w:val="23"/>
                <w:szCs w:val="23"/>
              </w:rPr>
              <w:t>замечать в устной и письменной речи речевые ошибки и недочёты в употреблении изучаемых форм частей речи.</w:t>
            </w:r>
          </w:p>
          <w:p w:rsidR="00D3382C" w:rsidRPr="00B707C3" w:rsidRDefault="00D3382C" w:rsidP="00D3382C">
            <w:pPr>
              <w:shd w:val="clear" w:color="auto" w:fill="FFFFFF"/>
              <w:spacing w:before="75" w:after="75"/>
              <w:rPr>
                <w:rFonts w:ascii="Times New Roman" w:hAnsi="Times New Roman" w:cs="Times New Roman"/>
                <w:b/>
                <w:bCs/>
                <w:color w:val="000000"/>
                <w:sz w:val="23"/>
                <w:szCs w:val="23"/>
              </w:rPr>
            </w:pPr>
            <w:r w:rsidRPr="006019EF">
              <w:rPr>
                <w:rFonts w:ascii="Times New Roman" w:hAnsi="Times New Roman" w:cs="Times New Roman"/>
                <w:b/>
                <w:bCs/>
                <w:color w:val="000000"/>
                <w:sz w:val="23"/>
                <w:szCs w:val="23"/>
              </w:rPr>
              <w:t>Синтаксис</w:t>
            </w:r>
          </w:p>
          <w:p w:rsidR="00D3382C" w:rsidRPr="00B707C3" w:rsidRDefault="00D3382C" w:rsidP="00D3382C">
            <w:pPr>
              <w:shd w:val="clear" w:color="auto" w:fill="FFFFFF"/>
              <w:spacing w:before="75" w:after="75"/>
              <w:rPr>
                <w:rFonts w:ascii="Times New Roman" w:hAnsi="Times New Roman" w:cs="Times New Roman"/>
                <w:b/>
                <w:bCs/>
                <w:color w:val="000000"/>
                <w:sz w:val="23"/>
                <w:szCs w:val="23"/>
              </w:rPr>
            </w:pPr>
            <w:r w:rsidRPr="00B707C3">
              <w:rPr>
                <w:rFonts w:ascii="Times New Roman" w:hAnsi="Times New Roman" w:cs="Times New Roman"/>
                <w:b/>
                <w:bCs/>
                <w:color w:val="000000"/>
                <w:sz w:val="23"/>
                <w:szCs w:val="23"/>
              </w:rPr>
              <w:t>Обучающийся научится:</w:t>
            </w:r>
          </w:p>
          <w:p w:rsidR="00D3382C" w:rsidRPr="00B707C3" w:rsidRDefault="00D3382C" w:rsidP="00D3382C">
            <w:pPr>
              <w:pStyle w:val="ae"/>
              <w:numPr>
                <w:ilvl w:val="0"/>
                <w:numId w:val="4"/>
              </w:numPr>
              <w:rPr>
                <w:rFonts w:ascii="Times New Roman" w:hAnsi="Times New Roman" w:cs="Times New Roman"/>
                <w:bCs/>
                <w:color w:val="000000"/>
                <w:sz w:val="23"/>
                <w:szCs w:val="23"/>
              </w:rPr>
            </w:pPr>
            <w:r w:rsidRPr="00B707C3">
              <w:rPr>
                <w:rFonts w:ascii="Times New Roman" w:hAnsi="Times New Roman" w:cs="Times New Roman"/>
                <w:bCs/>
                <w:color w:val="000000"/>
                <w:sz w:val="23"/>
                <w:szCs w:val="23"/>
              </w:rPr>
              <w:t>различать предложение, словосочетание и слово;</w:t>
            </w:r>
          </w:p>
          <w:p w:rsidR="00D3382C" w:rsidRPr="00B707C3" w:rsidRDefault="00D3382C" w:rsidP="00D3382C">
            <w:pPr>
              <w:pStyle w:val="ae"/>
              <w:numPr>
                <w:ilvl w:val="0"/>
                <w:numId w:val="4"/>
              </w:numPr>
              <w:rPr>
                <w:rFonts w:ascii="Times New Roman" w:hAnsi="Times New Roman" w:cs="Times New Roman"/>
                <w:bCs/>
                <w:color w:val="000000"/>
                <w:sz w:val="23"/>
                <w:szCs w:val="23"/>
              </w:rPr>
            </w:pPr>
            <w:r w:rsidRPr="00B707C3">
              <w:rPr>
                <w:rFonts w:ascii="Times New Roman" w:hAnsi="Times New Roman" w:cs="Times New Roman"/>
                <w:bCs/>
                <w:color w:val="000000"/>
                <w:sz w:val="23"/>
                <w:szCs w:val="23"/>
              </w:rPr>
              <w:t>выделять предложения из потока устной и письменной речи, оформлять их границы;</w:t>
            </w:r>
          </w:p>
          <w:p w:rsidR="00D3382C" w:rsidRPr="00B707C3" w:rsidRDefault="00D3382C" w:rsidP="00D3382C">
            <w:pPr>
              <w:pStyle w:val="ae"/>
              <w:numPr>
                <w:ilvl w:val="0"/>
                <w:numId w:val="4"/>
              </w:numPr>
              <w:rPr>
                <w:rFonts w:ascii="Times New Roman" w:hAnsi="Times New Roman" w:cs="Times New Roman"/>
                <w:bCs/>
                <w:color w:val="000000"/>
                <w:sz w:val="23"/>
                <w:szCs w:val="23"/>
              </w:rPr>
            </w:pPr>
            <w:r w:rsidRPr="00B707C3">
              <w:rPr>
                <w:rFonts w:ascii="Times New Roman" w:hAnsi="Times New Roman" w:cs="Times New Roman"/>
                <w:bCs/>
                <w:color w:val="000000"/>
                <w:sz w:val="23"/>
                <w:szCs w:val="23"/>
              </w:rPr>
              <w:lastRenderedPageBreak/>
              <w:t>определять вид предложений по цели высказывания (повествовательные, вопросительные, побудительные) и по интонации (восклицательные и невосклицательные), правильно интонировать эти предложения; составлять такие предложения;</w:t>
            </w:r>
          </w:p>
          <w:p w:rsidR="00D3382C" w:rsidRPr="00B707C3" w:rsidRDefault="00D3382C" w:rsidP="00D3382C">
            <w:pPr>
              <w:pStyle w:val="ae"/>
              <w:numPr>
                <w:ilvl w:val="0"/>
                <w:numId w:val="4"/>
              </w:numPr>
              <w:rPr>
                <w:rFonts w:ascii="Times New Roman" w:hAnsi="Times New Roman" w:cs="Times New Roman"/>
                <w:bCs/>
                <w:color w:val="000000"/>
                <w:sz w:val="23"/>
                <w:szCs w:val="23"/>
              </w:rPr>
            </w:pPr>
            <w:r w:rsidRPr="00B707C3">
              <w:rPr>
                <w:rFonts w:ascii="Times New Roman" w:hAnsi="Times New Roman" w:cs="Times New Roman"/>
                <w:bCs/>
                <w:color w:val="000000"/>
                <w:sz w:val="23"/>
                <w:szCs w:val="23"/>
              </w:rPr>
              <w:t>различать понятия «члены предложения» и «части речи»;</w:t>
            </w:r>
          </w:p>
          <w:p w:rsidR="00D3382C" w:rsidRPr="00B707C3" w:rsidRDefault="00D3382C" w:rsidP="00D3382C">
            <w:pPr>
              <w:pStyle w:val="ae"/>
              <w:numPr>
                <w:ilvl w:val="0"/>
                <w:numId w:val="4"/>
              </w:numPr>
              <w:rPr>
                <w:rFonts w:ascii="Times New Roman" w:hAnsi="Times New Roman" w:cs="Times New Roman"/>
                <w:bCs/>
                <w:color w:val="000000"/>
                <w:sz w:val="23"/>
                <w:szCs w:val="23"/>
              </w:rPr>
            </w:pPr>
            <w:r w:rsidRPr="00B707C3">
              <w:rPr>
                <w:rFonts w:ascii="Times New Roman" w:hAnsi="Times New Roman" w:cs="Times New Roman"/>
                <w:bCs/>
                <w:color w:val="000000"/>
                <w:sz w:val="23"/>
                <w:szCs w:val="23"/>
              </w:rPr>
              <w:t>находить главные (подлежащее и сказуемое) и второстепенные члены предложения (без деления на виды);</w:t>
            </w:r>
          </w:p>
          <w:p w:rsidR="00D3382C" w:rsidRPr="00B707C3" w:rsidRDefault="00D3382C" w:rsidP="00D3382C">
            <w:pPr>
              <w:pStyle w:val="ae"/>
              <w:numPr>
                <w:ilvl w:val="0"/>
                <w:numId w:val="4"/>
              </w:numPr>
              <w:rPr>
                <w:rFonts w:ascii="Times New Roman" w:hAnsi="Times New Roman" w:cs="Times New Roman"/>
                <w:bCs/>
                <w:color w:val="000000"/>
                <w:sz w:val="23"/>
                <w:szCs w:val="23"/>
              </w:rPr>
            </w:pPr>
            <w:r w:rsidRPr="00B707C3">
              <w:rPr>
                <w:rFonts w:ascii="Times New Roman" w:hAnsi="Times New Roman" w:cs="Times New Roman"/>
                <w:bCs/>
                <w:color w:val="000000"/>
                <w:sz w:val="23"/>
                <w:szCs w:val="23"/>
              </w:rPr>
              <w:t>устанавливать при помощи вопросов связь между словами в предложении; отражать её в схеме;</w:t>
            </w:r>
          </w:p>
          <w:p w:rsidR="00D3382C" w:rsidRPr="00B707C3" w:rsidRDefault="00D3382C" w:rsidP="00D3382C">
            <w:pPr>
              <w:pStyle w:val="ae"/>
              <w:numPr>
                <w:ilvl w:val="0"/>
                <w:numId w:val="4"/>
              </w:numPr>
              <w:rPr>
                <w:rFonts w:ascii="Times New Roman" w:hAnsi="Times New Roman" w:cs="Times New Roman"/>
                <w:bCs/>
                <w:color w:val="000000"/>
                <w:sz w:val="23"/>
                <w:szCs w:val="23"/>
              </w:rPr>
            </w:pPr>
            <w:r w:rsidRPr="00B707C3">
              <w:rPr>
                <w:rFonts w:ascii="Times New Roman" w:hAnsi="Times New Roman" w:cs="Times New Roman"/>
                <w:bCs/>
                <w:color w:val="000000"/>
                <w:sz w:val="23"/>
                <w:szCs w:val="23"/>
              </w:rPr>
              <w:t>соотносить предложения со схемами, выбирать предложение, соответствующее схеме;</w:t>
            </w:r>
          </w:p>
          <w:p w:rsidR="00D3382C" w:rsidRPr="00B707C3" w:rsidRDefault="00D3382C" w:rsidP="00D3382C">
            <w:pPr>
              <w:pStyle w:val="ae"/>
              <w:numPr>
                <w:ilvl w:val="0"/>
                <w:numId w:val="4"/>
              </w:numPr>
              <w:rPr>
                <w:rFonts w:ascii="Times New Roman" w:hAnsi="Times New Roman" w:cs="Times New Roman"/>
                <w:bCs/>
                <w:color w:val="000000"/>
                <w:sz w:val="23"/>
                <w:szCs w:val="23"/>
              </w:rPr>
            </w:pPr>
            <w:r w:rsidRPr="00B707C3">
              <w:rPr>
                <w:rFonts w:ascii="Times New Roman" w:hAnsi="Times New Roman" w:cs="Times New Roman"/>
                <w:bCs/>
                <w:color w:val="000000"/>
                <w:sz w:val="23"/>
                <w:szCs w:val="23"/>
              </w:rPr>
              <w:t>различать распространённые и нераспространённые предложения, составлять такие предложения;</w:t>
            </w:r>
          </w:p>
          <w:p w:rsidR="00D3382C" w:rsidRPr="00B707C3" w:rsidRDefault="00D3382C" w:rsidP="00D3382C">
            <w:pPr>
              <w:pStyle w:val="ae"/>
              <w:numPr>
                <w:ilvl w:val="0"/>
                <w:numId w:val="4"/>
              </w:numPr>
              <w:rPr>
                <w:rFonts w:ascii="Times New Roman" w:hAnsi="Times New Roman" w:cs="Times New Roman"/>
                <w:bCs/>
                <w:color w:val="000000"/>
                <w:sz w:val="23"/>
                <w:szCs w:val="23"/>
              </w:rPr>
            </w:pPr>
            <w:r w:rsidRPr="00B707C3">
              <w:rPr>
                <w:rFonts w:ascii="Times New Roman" w:hAnsi="Times New Roman" w:cs="Times New Roman"/>
                <w:bCs/>
                <w:color w:val="000000"/>
                <w:sz w:val="23"/>
                <w:szCs w:val="23"/>
              </w:rPr>
              <w:t>отличать основу предложения от словосочетания; выделять в предложении словосочетания;</w:t>
            </w:r>
          </w:p>
          <w:p w:rsidR="00D3382C" w:rsidRPr="00B707C3" w:rsidRDefault="00D3382C" w:rsidP="00D3382C">
            <w:pPr>
              <w:pStyle w:val="ae"/>
              <w:numPr>
                <w:ilvl w:val="0"/>
                <w:numId w:val="4"/>
              </w:numPr>
              <w:rPr>
                <w:rFonts w:ascii="Times New Roman" w:hAnsi="Times New Roman" w:cs="Times New Roman"/>
                <w:bCs/>
                <w:color w:val="000000"/>
                <w:sz w:val="23"/>
                <w:szCs w:val="23"/>
              </w:rPr>
            </w:pPr>
            <w:r w:rsidRPr="00B707C3">
              <w:rPr>
                <w:rFonts w:ascii="Times New Roman" w:hAnsi="Times New Roman" w:cs="Times New Roman"/>
                <w:bCs/>
                <w:color w:val="000000"/>
                <w:sz w:val="23"/>
                <w:szCs w:val="23"/>
              </w:rPr>
              <w:t>разбирать предложение по членам предложения: находить грамматическую основу (подлежащее и сказуемое), ставить вопросы к второстепенным членам предложения, определять, какие из них поясняют подлежащее или сказуемое, или другие второстепенные члены, выделять из предложения словосочетания.</w:t>
            </w:r>
          </w:p>
          <w:p w:rsidR="00D3382C" w:rsidRPr="00B707C3" w:rsidRDefault="00D3382C" w:rsidP="00D3382C">
            <w:pPr>
              <w:shd w:val="clear" w:color="auto" w:fill="FFFFFF"/>
              <w:spacing w:before="75" w:after="75"/>
              <w:rPr>
                <w:rFonts w:ascii="Times New Roman" w:hAnsi="Times New Roman" w:cs="Times New Roman"/>
                <w:b/>
                <w:bCs/>
                <w:color w:val="000000"/>
                <w:sz w:val="23"/>
                <w:szCs w:val="23"/>
              </w:rPr>
            </w:pPr>
            <w:r w:rsidRPr="00B707C3">
              <w:rPr>
                <w:rFonts w:ascii="Times New Roman" w:hAnsi="Times New Roman" w:cs="Times New Roman"/>
                <w:b/>
                <w:bCs/>
                <w:color w:val="000000"/>
                <w:sz w:val="23"/>
                <w:szCs w:val="23"/>
              </w:rPr>
              <w:t>Обучающийся получит возможность научиться:</w:t>
            </w:r>
          </w:p>
          <w:p w:rsidR="00D3382C" w:rsidRPr="00B707C3" w:rsidRDefault="00D3382C" w:rsidP="00D3382C">
            <w:pPr>
              <w:pStyle w:val="ae"/>
              <w:numPr>
                <w:ilvl w:val="0"/>
                <w:numId w:val="4"/>
              </w:numPr>
              <w:rPr>
                <w:rFonts w:ascii="Times New Roman" w:hAnsi="Times New Roman" w:cs="Times New Roman"/>
                <w:bCs/>
                <w:color w:val="000000"/>
                <w:sz w:val="23"/>
                <w:szCs w:val="23"/>
              </w:rPr>
            </w:pPr>
            <w:r w:rsidRPr="00B707C3">
              <w:rPr>
                <w:rFonts w:ascii="Times New Roman" w:hAnsi="Times New Roman" w:cs="Times New Roman"/>
                <w:bCs/>
                <w:color w:val="000000"/>
                <w:sz w:val="23"/>
                <w:szCs w:val="23"/>
              </w:rPr>
              <w:t>устанавливать в словосочетании связь главного слова с зависимым при помощи вопросов;</w:t>
            </w:r>
          </w:p>
          <w:p w:rsidR="00D3382C" w:rsidRPr="00B707C3" w:rsidRDefault="00D3382C" w:rsidP="00D3382C">
            <w:pPr>
              <w:pStyle w:val="ae"/>
              <w:numPr>
                <w:ilvl w:val="0"/>
                <w:numId w:val="4"/>
              </w:numPr>
              <w:rPr>
                <w:rFonts w:ascii="Times New Roman" w:hAnsi="Times New Roman" w:cs="Times New Roman"/>
                <w:bCs/>
                <w:color w:val="000000"/>
                <w:sz w:val="23"/>
                <w:szCs w:val="23"/>
              </w:rPr>
            </w:pPr>
            <w:r w:rsidRPr="00B707C3">
              <w:rPr>
                <w:rFonts w:ascii="Times New Roman" w:hAnsi="Times New Roman" w:cs="Times New Roman"/>
                <w:bCs/>
                <w:color w:val="000000"/>
                <w:sz w:val="23"/>
                <w:szCs w:val="23"/>
              </w:rPr>
              <w:t>выделять в предложении основу и словосочетания;</w:t>
            </w:r>
          </w:p>
          <w:p w:rsidR="00D3382C" w:rsidRPr="00B707C3" w:rsidRDefault="00D3382C" w:rsidP="00D3382C">
            <w:pPr>
              <w:pStyle w:val="ae"/>
              <w:numPr>
                <w:ilvl w:val="0"/>
                <w:numId w:val="4"/>
              </w:numPr>
              <w:rPr>
                <w:rFonts w:ascii="Times New Roman" w:hAnsi="Times New Roman" w:cs="Times New Roman"/>
                <w:bCs/>
                <w:color w:val="000000"/>
                <w:sz w:val="23"/>
                <w:szCs w:val="23"/>
              </w:rPr>
            </w:pPr>
            <w:r w:rsidRPr="00B707C3">
              <w:rPr>
                <w:rFonts w:ascii="Times New Roman" w:hAnsi="Times New Roman" w:cs="Times New Roman"/>
                <w:bCs/>
                <w:color w:val="000000"/>
                <w:sz w:val="23"/>
                <w:szCs w:val="23"/>
              </w:rPr>
              <w:t>находить в предложении обращение (в начале, в середине, в конце);</w:t>
            </w:r>
          </w:p>
          <w:p w:rsidR="00D3382C" w:rsidRPr="00B707C3" w:rsidRDefault="00D3382C" w:rsidP="00D3382C">
            <w:pPr>
              <w:pStyle w:val="ae"/>
              <w:numPr>
                <w:ilvl w:val="0"/>
                <w:numId w:val="4"/>
              </w:numPr>
              <w:rPr>
                <w:rFonts w:ascii="Times New Roman" w:hAnsi="Times New Roman" w:cs="Times New Roman"/>
                <w:bCs/>
                <w:color w:val="000000"/>
                <w:sz w:val="23"/>
                <w:szCs w:val="23"/>
              </w:rPr>
            </w:pPr>
            <w:r w:rsidRPr="00B707C3">
              <w:rPr>
                <w:rFonts w:ascii="Times New Roman" w:hAnsi="Times New Roman" w:cs="Times New Roman"/>
                <w:bCs/>
                <w:color w:val="000000"/>
                <w:sz w:val="23"/>
                <w:szCs w:val="23"/>
              </w:rPr>
              <w:t>опознавать простое и сложное предложения, определять части сложного предложения;</w:t>
            </w:r>
          </w:p>
          <w:p w:rsidR="00D3382C" w:rsidRPr="00B707C3" w:rsidRDefault="00D3382C" w:rsidP="00D3382C">
            <w:pPr>
              <w:pStyle w:val="ae"/>
              <w:numPr>
                <w:ilvl w:val="0"/>
                <w:numId w:val="4"/>
              </w:numPr>
              <w:rPr>
                <w:rFonts w:ascii="Times New Roman" w:hAnsi="Times New Roman" w:cs="Times New Roman"/>
                <w:bCs/>
                <w:color w:val="000000"/>
                <w:sz w:val="23"/>
                <w:szCs w:val="23"/>
              </w:rPr>
            </w:pPr>
            <w:r w:rsidRPr="00B707C3">
              <w:rPr>
                <w:rFonts w:ascii="Times New Roman" w:hAnsi="Times New Roman" w:cs="Times New Roman"/>
                <w:bCs/>
                <w:color w:val="000000"/>
                <w:sz w:val="23"/>
                <w:szCs w:val="23"/>
              </w:rPr>
              <w:t>выполнять в соответствии с предложенным в учебнике алгоритмом разбор простого предложения (по членам, синтаксический), оценивать правильность разбора.</w:t>
            </w:r>
          </w:p>
          <w:p w:rsidR="00D3382C" w:rsidRPr="00B707C3" w:rsidRDefault="00D3382C" w:rsidP="00D3382C">
            <w:pPr>
              <w:shd w:val="clear" w:color="auto" w:fill="FFFFFF"/>
              <w:spacing w:before="75" w:after="75"/>
              <w:rPr>
                <w:rFonts w:ascii="Times New Roman" w:hAnsi="Times New Roman" w:cs="Times New Roman"/>
                <w:b/>
                <w:bCs/>
                <w:color w:val="000000"/>
                <w:sz w:val="23"/>
                <w:szCs w:val="23"/>
              </w:rPr>
            </w:pPr>
            <w:r w:rsidRPr="006019EF">
              <w:rPr>
                <w:rFonts w:ascii="Times New Roman" w:hAnsi="Times New Roman" w:cs="Times New Roman"/>
                <w:b/>
                <w:bCs/>
                <w:color w:val="000000"/>
                <w:sz w:val="23"/>
                <w:szCs w:val="23"/>
              </w:rPr>
              <w:t>Орфография и пунктуация</w:t>
            </w:r>
          </w:p>
          <w:p w:rsidR="00D3382C" w:rsidRPr="00B707C3" w:rsidRDefault="00D3382C" w:rsidP="00D3382C">
            <w:pPr>
              <w:shd w:val="clear" w:color="auto" w:fill="FFFFFF"/>
              <w:spacing w:before="75" w:after="75"/>
              <w:rPr>
                <w:rFonts w:ascii="Times New Roman" w:hAnsi="Times New Roman" w:cs="Times New Roman"/>
                <w:b/>
                <w:bCs/>
                <w:color w:val="000000"/>
                <w:sz w:val="23"/>
                <w:szCs w:val="23"/>
              </w:rPr>
            </w:pPr>
            <w:r w:rsidRPr="00B707C3">
              <w:rPr>
                <w:rFonts w:ascii="Times New Roman" w:hAnsi="Times New Roman" w:cs="Times New Roman"/>
                <w:b/>
                <w:bCs/>
                <w:color w:val="000000"/>
                <w:sz w:val="23"/>
                <w:szCs w:val="23"/>
              </w:rPr>
              <w:t>Обучающийся научится:</w:t>
            </w:r>
          </w:p>
          <w:p w:rsidR="00D3382C" w:rsidRPr="00B707C3" w:rsidRDefault="00D3382C" w:rsidP="00D3382C">
            <w:pPr>
              <w:shd w:val="clear" w:color="auto" w:fill="FFFFFF"/>
              <w:spacing w:before="75" w:after="75"/>
              <w:rPr>
                <w:rFonts w:ascii="Times New Roman" w:hAnsi="Times New Roman" w:cs="Times New Roman"/>
                <w:b/>
                <w:bCs/>
                <w:color w:val="000000"/>
                <w:sz w:val="23"/>
                <w:szCs w:val="23"/>
              </w:rPr>
            </w:pPr>
            <w:r w:rsidRPr="00B707C3">
              <w:rPr>
                <w:rFonts w:ascii="Times New Roman" w:hAnsi="Times New Roman" w:cs="Times New Roman"/>
                <w:b/>
                <w:bCs/>
                <w:color w:val="000000"/>
                <w:sz w:val="23"/>
                <w:szCs w:val="23"/>
              </w:rPr>
              <w:t>а) применять ранее изученные правила правописания, а также:</w:t>
            </w:r>
          </w:p>
          <w:p w:rsidR="00D3382C" w:rsidRPr="00B707C3" w:rsidRDefault="00D3382C" w:rsidP="00D3382C">
            <w:pPr>
              <w:pStyle w:val="ae"/>
              <w:numPr>
                <w:ilvl w:val="0"/>
                <w:numId w:val="4"/>
              </w:numPr>
              <w:rPr>
                <w:rFonts w:ascii="Times New Roman" w:hAnsi="Times New Roman" w:cs="Times New Roman"/>
                <w:bCs/>
                <w:color w:val="000000"/>
                <w:sz w:val="23"/>
                <w:szCs w:val="23"/>
              </w:rPr>
            </w:pPr>
            <w:r w:rsidRPr="00B707C3">
              <w:rPr>
                <w:rFonts w:ascii="Times New Roman" w:hAnsi="Times New Roman" w:cs="Times New Roman"/>
                <w:bCs/>
                <w:color w:val="000000"/>
                <w:sz w:val="23"/>
                <w:szCs w:val="23"/>
              </w:rPr>
              <w:t>непроизносимые согласные;</w:t>
            </w:r>
          </w:p>
          <w:p w:rsidR="00D3382C" w:rsidRPr="00B707C3" w:rsidRDefault="00D3382C" w:rsidP="00D3382C">
            <w:pPr>
              <w:pStyle w:val="ae"/>
              <w:numPr>
                <w:ilvl w:val="0"/>
                <w:numId w:val="4"/>
              </w:numPr>
              <w:rPr>
                <w:rFonts w:ascii="Times New Roman" w:hAnsi="Times New Roman" w:cs="Times New Roman"/>
                <w:bCs/>
                <w:color w:val="000000"/>
                <w:sz w:val="23"/>
                <w:szCs w:val="23"/>
              </w:rPr>
            </w:pPr>
            <w:r w:rsidRPr="00B707C3">
              <w:rPr>
                <w:rFonts w:ascii="Times New Roman" w:hAnsi="Times New Roman" w:cs="Times New Roman"/>
                <w:bCs/>
                <w:color w:val="000000"/>
                <w:sz w:val="23"/>
                <w:szCs w:val="23"/>
              </w:rPr>
              <w:t>разделительный твёрдый знак (</w:t>
            </w:r>
            <w:proofErr w:type="spellStart"/>
            <w:r w:rsidRPr="00B707C3">
              <w:rPr>
                <w:rFonts w:ascii="Times New Roman" w:hAnsi="Times New Roman" w:cs="Times New Roman"/>
                <w:bCs/>
                <w:color w:val="000000"/>
                <w:sz w:val="23"/>
                <w:szCs w:val="23"/>
              </w:rPr>
              <w:t>ъ</w:t>
            </w:r>
            <w:proofErr w:type="spellEnd"/>
            <w:r w:rsidRPr="00B707C3">
              <w:rPr>
                <w:rFonts w:ascii="Times New Roman" w:hAnsi="Times New Roman" w:cs="Times New Roman"/>
                <w:bCs/>
                <w:color w:val="000000"/>
                <w:sz w:val="23"/>
                <w:szCs w:val="23"/>
              </w:rPr>
              <w:t>);</w:t>
            </w:r>
          </w:p>
          <w:p w:rsidR="00D3382C" w:rsidRPr="00B707C3" w:rsidRDefault="00D3382C" w:rsidP="00D3382C">
            <w:pPr>
              <w:pStyle w:val="ae"/>
              <w:numPr>
                <w:ilvl w:val="0"/>
                <w:numId w:val="4"/>
              </w:numPr>
              <w:rPr>
                <w:rFonts w:ascii="Times New Roman" w:hAnsi="Times New Roman" w:cs="Times New Roman"/>
                <w:bCs/>
                <w:color w:val="000000"/>
                <w:sz w:val="23"/>
                <w:szCs w:val="23"/>
              </w:rPr>
            </w:pPr>
            <w:r w:rsidRPr="00B707C3">
              <w:rPr>
                <w:rFonts w:ascii="Times New Roman" w:hAnsi="Times New Roman" w:cs="Times New Roman"/>
                <w:bCs/>
                <w:color w:val="000000"/>
                <w:sz w:val="23"/>
                <w:szCs w:val="23"/>
              </w:rPr>
              <w:t>непроверяемые гласные и согласные в корне слова, в том числе с удвоенными согласными (перечень см. в словаре учебника);</w:t>
            </w:r>
          </w:p>
          <w:p w:rsidR="00D3382C" w:rsidRPr="00B707C3" w:rsidRDefault="00D3382C" w:rsidP="00D3382C">
            <w:pPr>
              <w:pStyle w:val="ae"/>
              <w:numPr>
                <w:ilvl w:val="0"/>
                <w:numId w:val="4"/>
              </w:numPr>
              <w:rPr>
                <w:rFonts w:ascii="Times New Roman" w:hAnsi="Times New Roman" w:cs="Times New Roman"/>
                <w:bCs/>
                <w:color w:val="000000"/>
                <w:sz w:val="23"/>
                <w:szCs w:val="23"/>
              </w:rPr>
            </w:pPr>
            <w:r w:rsidRPr="00B707C3">
              <w:rPr>
                <w:rFonts w:ascii="Times New Roman" w:hAnsi="Times New Roman" w:cs="Times New Roman"/>
                <w:bCs/>
                <w:color w:val="000000"/>
                <w:sz w:val="23"/>
                <w:szCs w:val="23"/>
              </w:rPr>
              <w:t>гласные и согласные в неизменяемых на письме приставках и суффиксах;</w:t>
            </w:r>
          </w:p>
          <w:p w:rsidR="00D3382C" w:rsidRPr="00B707C3" w:rsidRDefault="00D3382C" w:rsidP="00D3382C">
            <w:pPr>
              <w:pStyle w:val="ae"/>
              <w:numPr>
                <w:ilvl w:val="0"/>
                <w:numId w:val="4"/>
              </w:numPr>
              <w:rPr>
                <w:rFonts w:ascii="Times New Roman" w:hAnsi="Times New Roman" w:cs="Times New Roman"/>
                <w:bCs/>
                <w:color w:val="000000"/>
                <w:sz w:val="23"/>
                <w:szCs w:val="23"/>
              </w:rPr>
            </w:pPr>
            <w:r w:rsidRPr="00B707C3">
              <w:rPr>
                <w:rFonts w:ascii="Times New Roman" w:hAnsi="Times New Roman" w:cs="Times New Roman"/>
                <w:bCs/>
                <w:color w:val="000000"/>
                <w:sz w:val="23"/>
                <w:szCs w:val="23"/>
              </w:rPr>
              <w:lastRenderedPageBreak/>
              <w:t>мягкий знак после шипящих на конце имён существительных (</w:t>
            </w:r>
            <w:r w:rsidRPr="006019EF">
              <w:rPr>
                <w:rFonts w:ascii="Times New Roman" w:hAnsi="Times New Roman" w:cs="Times New Roman"/>
                <w:bCs/>
                <w:color w:val="000000"/>
                <w:sz w:val="23"/>
                <w:szCs w:val="23"/>
              </w:rPr>
              <w:t>речь, брошь, мышь</w:t>
            </w:r>
            <w:r w:rsidRPr="00B707C3">
              <w:rPr>
                <w:rFonts w:ascii="Times New Roman" w:hAnsi="Times New Roman" w:cs="Times New Roman"/>
                <w:bCs/>
                <w:color w:val="000000"/>
                <w:sz w:val="23"/>
                <w:szCs w:val="23"/>
              </w:rPr>
              <w:t>);</w:t>
            </w:r>
          </w:p>
          <w:p w:rsidR="00D3382C" w:rsidRPr="00B707C3" w:rsidRDefault="00D3382C" w:rsidP="00D3382C">
            <w:pPr>
              <w:pStyle w:val="ae"/>
              <w:numPr>
                <w:ilvl w:val="0"/>
                <w:numId w:val="4"/>
              </w:numPr>
              <w:rPr>
                <w:rFonts w:ascii="Times New Roman" w:hAnsi="Times New Roman" w:cs="Times New Roman"/>
                <w:bCs/>
                <w:color w:val="000000"/>
                <w:sz w:val="23"/>
                <w:szCs w:val="23"/>
              </w:rPr>
            </w:pPr>
            <w:r w:rsidRPr="00B707C3">
              <w:rPr>
                <w:rFonts w:ascii="Times New Roman" w:hAnsi="Times New Roman" w:cs="Times New Roman"/>
                <w:bCs/>
                <w:color w:val="000000"/>
                <w:sz w:val="23"/>
                <w:szCs w:val="23"/>
              </w:rPr>
              <w:t>безударные родовые окончания имён прилагательных;</w:t>
            </w:r>
          </w:p>
          <w:p w:rsidR="00D3382C" w:rsidRPr="00B707C3" w:rsidRDefault="00D3382C" w:rsidP="00D3382C">
            <w:pPr>
              <w:pStyle w:val="ae"/>
              <w:numPr>
                <w:ilvl w:val="0"/>
                <w:numId w:val="4"/>
              </w:numPr>
              <w:rPr>
                <w:rFonts w:ascii="Times New Roman" w:hAnsi="Times New Roman" w:cs="Times New Roman"/>
                <w:bCs/>
                <w:color w:val="000000"/>
                <w:sz w:val="23"/>
                <w:szCs w:val="23"/>
              </w:rPr>
            </w:pPr>
            <w:r w:rsidRPr="00B707C3">
              <w:rPr>
                <w:rFonts w:ascii="Times New Roman" w:hAnsi="Times New Roman" w:cs="Times New Roman"/>
                <w:bCs/>
                <w:color w:val="000000"/>
                <w:sz w:val="23"/>
                <w:szCs w:val="23"/>
              </w:rPr>
              <w:t>раздельное написание предлогов и слитное написание приставок;</w:t>
            </w:r>
          </w:p>
          <w:p w:rsidR="00D3382C" w:rsidRPr="00B707C3" w:rsidRDefault="00D3382C" w:rsidP="00D3382C">
            <w:pPr>
              <w:pStyle w:val="ae"/>
              <w:numPr>
                <w:ilvl w:val="0"/>
                <w:numId w:val="4"/>
              </w:numPr>
              <w:rPr>
                <w:rFonts w:ascii="Times New Roman" w:hAnsi="Times New Roman" w:cs="Times New Roman"/>
                <w:bCs/>
                <w:color w:val="000000"/>
                <w:sz w:val="23"/>
                <w:szCs w:val="23"/>
              </w:rPr>
            </w:pPr>
            <w:r w:rsidRPr="00B707C3">
              <w:rPr>
                <w:rFonts w:ascii="Times New Roman" w:hAnsi="Times New Roman" w:cs="Times New Roman"/>
                <w:bCs/>
                <w:color w:val="000000"/>
                <w:sz w:val="23"/>
                <w:szCs w:val="23"/>
              </w:rPr>
              <w:t>раздельное написание частицы</w:t>
            </w:r>
            <w:r w:rsidRPr="006019EF">
              <w:rPr>
                <w:rFonts w:ascii="Times New Roman" w:hAnsi="Times New Roman" w:cs="Times New Roman"/>
                <w:bCs/>
                <w:color w:val="000000"/>
                <w:sz w:val="23"/>
                <w:szCs w:val="23"/>
              </w:rPr>
              <w:t> </w:t>
            </w:r>
            <w:r w:rsidRPr="00B707C3">
              <w:rPr>
                <w:rFonts w:ascii="Times New Roman" w:hAnsi="Times New Roman" w:cs="Times New Roman"/>
                <w:bCs/>
                <w:color w:val="000000"/>
                <w:sz w:val="23"/>
                <w:szCs w:val="23"/>
              </w:rPr>
              <w:t>не</w:t>
            </w:r>
            <w:r w:rsidRPr="006019EF">
              <w:rPr>
                <w:rFonts w:ascii="Times New Roman" w:hAnsi="Times New Roman" w:cs="Times New Roman"/>
                <w:bCs/>
                <w:color w:val="000000"/>
                <w:sz w:val="23"/>
                <w:szCs w:val="23"/>
              </w:rPr>
              <w:t> </w:t>
            </w:r>
            <w:r w:rsidRPr="00B707C3">
              <w:rPr>
                <w:rFonts w:ascii="Times New Roman" w:hAnsi="Times New Roman" w:cs="Times New Roman"/>
                <w:bCs/>
                <w:color w:val="000000"/>
                <w:sz w:val="23"/>
                <w:szCs w:val="23"/>
              </w:rPr>
              <w:t>с глаголами;</w:t>
            </w:r>
          </w:p>
          <w:p w:rsidR="00D3382C" w:rsidRPr="006019EF" w:rsidRDefault="00D3382C" w:rsidP="00D3382C">
            <w:pPr>
              <w:rPr>
                <w:rFonts w:ascii="Times New Roman" w:hAnsi="Times New Roman" w:cs="Times New Roman"/>
                <w:b/>
                <w:bCs/>
                <w:color w:val="000000"/>
                <w:sz w:val="23"/>
                <w:szCs w:val="23"/>
              </w:rPr>
            </w:pPr>
            <w:r w:rsidRPr="006019EF">
              <w:rPr>
                <w:rFonts w:ascii="Times New Roman" w:hAnsi="Times New Roman" w:cs="Times New Roman"/>
                <w:bCs/>
                <w:color w:val="000000"/>
                <w:sz w:val="23"/>
                <w:szCs w:val="23"/>
              </w:rPr>
              <w:t>б</w:t>
            </w:r>
            <w:r w:rsidRPr="006019EF">
              <w:rPr>
                <w:rFonts w:ascii="Times New Roman" w:hAnsi="Times New Roman" w:cs="Times New Roman"/>
                <w:b/>
                <w:bCs/>
                <w:color w:val="000000"/>
                <w:sz w:val="23"/>
                <w:szCs w:val="23"/>
              </w:rPr>
              <w:t>) подбирать примеры с определённой орфограммой;</w:t>
            </w:r>
            <w:r w:rsidRPr="006019EF">
              <w:rPr>
                <w:rFonts w:ascii="Times New Roman" w:hAnsi="Times New Roman" w:cs="Times New Roman"/>
                <w:b/>
                <w:bCs/>
                <w:color w:val="000000"/>
                <w:sz w:val="23"/>
                <w:szCs w:val="23"/>
              </w:rPr>
              <w:br/>
              <w:t>в) обнаруживать орфограммы по освоенным опознавательным признакам в указанных учителем словах (в объёме изучаемого курса);</w:t>
            </w:r>
            <w:r w:rsidRPr="006019EF">
              <w:rPr>
                <w:rFonts w:ascii="Times New Roman" w:hAnsi="Times New Roman" w:cs="Times New Roman"/>
                <w:b/>
                <w:bCs/>
                <w:color w:val="000000"/>
                <w:sz w:val="23"/>
                <w:szCs w:val="23"/>
              </w:rPr>
              <w:br/>
              <w:t>г) определять разновидности орфограмм и соотносить их с изученными правилами;</w:t>
            </w:r>
            <w:r w:rsidRPr="006019EF">
              <w:rPr>
                <w:rFonts w:ascii="Times New Roman" w:hAnsi="Times New Roman" w:cs="Times New Roman"/>
                <w:b/>
                <w:bCs/>
                <w:color w:val="000000"/>
                <w:sz w:val="23"/>
                <w:szCs w:val="23"/>
              </w:rPr>
              <w:br/>
            </w:r>
            <w:proofErr w:type="spellStart"/>
            <w:r w:rsidRPr="006019EF">
              <w:rPr>
                <w:rFonts w:ascii="Times New Roman" w:hAnsi="Times New Roman" w:cs="Times New Roman"/>
                <w:b/>
                <w:bCs/>
                <w:color w:val="000000"/>
                <w:sz w:val="23"/>
                <w:szCs w:val="23"/>
              </w:rPr>
              <w:t>д</w:t>
            </w:r>
            <w:proofErr w:type="spellEnd"/>
            <w:r w:rsidRPr="006019EF">
              <w:rPr>
                <w:rFonts w:ascii="Times New Roman" w:hAnsi="Times New Roman" w:cs="Times New Roman"/>
                <w:b/>
                <w:bCs/>
                <w:color w:val="000000"/>
                <w:sz w:val="23"/>
                <w:szCs w:val="23"/>
              </w:rPr>
              <w:t>) применять разные способы проверки правописания слов: изменение формы слова, подбор однокоренных слов, использование орфографического словаря;</w:t>
            </w:r>
            <w:r w:rsidRPr="006019EF">
              <w:rPr>
                <w:rFonts w:ascii="Times New Roman" w:hAnsi="Times New Roman" w:cs="Times New Roman"/>
                <w:b/>
                <w:bCs/>
                <w:color w:val="000000"/>
                <w:sz w:val="23"/>
                <w:szCs w:val="23"/>
              </w:rPr>
              <w:br/>
              <w:t>е) безошибочно списывать текст с доски и учебника (объёмом 65 – 70 слов);</w:t>
            </w:r>
            <w:r w:rsidRPr="006019EF">
              <w:rPr>
                <w:rFonts w:ascii="Times New Roman" w:hAnsi="Times New Roman" w:cs="Times New Roman"/>
                <w:b/>
                <w:bCs/>
                <w:color w:val="000000"/>
                <w:sz w:val="23"/>
                <w:szCs w:val="23"/>
              </w:rPr>
              <w:br/>
              <w:t>ж) писать под диктовку текст (объёмом 55 – 60 слов) в соответствии с изученными правилами правописания;</w:t>
            </w:r>
            <w:r w:rsidRPr="006019EF">
              <w:rPr>
                <w:rFonts w:ascii="Times New Roman" w:hAnsi="Times New Roman" w:cs="Times New Roman"/>
                <w:b/>
                <w:bCs/>
                <w:color w:val="000000"/>
                <w:sz w:val="23"/>
                <w:szCs w:val="23"/>
              </w:rPr>
              <w:br/>
            </w:r>
            <w:proofErr w:type="spellStart"/>
            <w:r w:rsidRPr="006019EF">
              <w:rPr>
                <w:rFonts w:ascii="Times New Roman" w:hAnsi="Times New Roman" w:cs="Times New Roman"/>
                <w:b/>
                <w:bCs/>
                <w:color w:val="000000"/>
                <w:sz w:val="23"/>
                <w:szCs w:val="23"/>
              </w:rPr>
              <w:t>з</w:t>
            </w:r>
            <w:proofErr w:type="spellEnd"/>
            <w:r w:rsidRPr="006019EF">
              <w:rPr>
                <w:rFonts w:ascii="Times New Roman" w:hAnsi="Times New Roman" w:cs="Times New Roman"/>
                <w:b/>
                <w:bCs/>
                <w:color w:val="000000"/>
                <w:sz w:val="23"/>
                <w:szCs w:val="23"/>
              </w:rPr>
              <w:t>) проверять собственный и предложенный текст, находить и исправлять орфографические и пунктуационные ошибки.</w:t>
            </w:r>
          </w:p>
          <w:p w:rsidR="00D3382C" w:rsidRPr="00B707C3" w:rsidRDefault="00D3382C" w:rsidP="00D3382C">
            <w:pPr>
              <w:shd w:val="clear" w:color="auto" w:fill="FFFFFF"/>
              <w:spacing w:before="75" w:after="75"/>
              <w:rPr>
                <w:rFonts w:ascii="Times New Roman" w:hAnsi="Times New Roman" w:cs="Times New Roman"/>
                <w:b/>
                <w:bCs/>
                <w:color w:val="000000"/>
                <w:sz w:val="23"/>
                <w:szCs w:val="23"/>
              </w:rPr>
            </w:pPr>
            <w:r w:rsidRPr="00B707C3">
              <w:rPr>
                <w:rFonts w:ascii="Times New Roman" w:hAnsi="Times New Roman" w:cs="Times New Roman"/>
                <w:b/>
                <w:bCs/>
                <w:color w:val="000000"/>
                <w:sz w:val="23"/>
                <w:szCs w:val="23"/>
              </w:rPr>
              <w:t>Обучающийся получит возможность научиться:</w:t>
            </w:r>
          </w:p>
          <w:p w:rsidR="00D3382C" w:rsidRPr="00B707C3" w:rsidRDefault="00D3382C" w:rsidP="00D3382C">
            <w:pPr>
              <w:shd w:val="clear" w:color="auto" w:fill="FFFFFF"/>
              <w:spacing w:before="75" w:after="75"/>
              <w:rPr>
                <w:rFonts w:ascii="Times New Roman" w:hAnsi="Times New Roman" w:cs="Times New Roman"/>
                <w:b/>
                <w:bCs/>
                <w:color w:val="000000"/>
                <w:sz w:val="23"/>
                <w:szCs w:val="23"/>
              </w:rPr>
            </w:pPr>
            <w:r w:rsidRPr="00B707C3">
              <w:rPr>
                <w:rFonts w:ascii="Times New Roman" w:hAnsi="Times New Roman" w:cs="Times New Roman"/>
                <w:b/>
                <w:bCs/>
                <w:color w:val="000000"/>
                <w:sz w:val="23"/>
                <w:szCs w:val="23"/>
              </w:rPr>
              <w:t>а) применять правила правописания:</w:t>
            </w:r>
          </w:p>
          <w:p w:rsidR="00D3382C" w:rsidRPr="00B707C3" w:rsidRDefault="00D3382C" w:rsidP="00D3382C">
            <w:pPr>
              <w:pStyle w:val="ae"/>
              <w:numPr>
                <w:ilvl w:val="0"/>
                <w:numId w:val="4"/>
              </w:numPr>
              <w:rPr>
                <w:rFonts w:ascii="Times New Roman" w:hAnsi="Times New Roman" w:cs="Times New Roman"/>
                <w:bCs/>
                <w:color w:val="000000"/>
                <w:sz w:val="23"/>
                <w:szCs w:val="23"/>
              </w:rPr>
            </w:pPr>
            <w:r w:rsidRPr="00B707C3">
              <w:rPr>
                <w:rFonts w:ascii="Times New Roman" w:hAnsi="Times New Roman" w:cs="Times New Roman"/>
                <w:bCs/>
                <w:color w:val="000000"/>
                <w:sz w:val="23"/>
                <w:szCs w:val="23"/>
              </w:rPr>
              <w:t>соединительные</w:t>
            </w:r>
            <w:r w:rsidRPr="006019EF">
              <w:rPr>
                <w:rFonts w:ascii="Times New Roman" w:hAnsi="Times New Roman" w:cs="Times New Roman"/>
                <w:bCs/>
                <w:color w:val="000000"/>
                <w:sz w:val="23"/>
                <w:szCs w:val="23"/>
              </w:rPr>
              <w:t> </w:t>
            </w:r>
            <w:r w:rsidRPr="00B707C3">
              <w:rPr>
                <w:rFonts w:ascii="Times New Roman" w:hAnsi="Times New Roman" w:cs="Times New Roman"/>
                <w:bCs/>
                <w:color w:val="000000"/>
                <w:sz w:val="23"/>
                <w:szCs w:val="23"/>
              </w:rPr>
              <w:t>о</w:t>
            </w:r>
            <w:r w:rsidRPr="006019EF">
              <w:rPr>
                <w:rFonts w:ascii="Times New Roman" w:hAnsi="Times New Roman" w:cs="Times New Roman"/>
                <w:bCs/>
                <w:color w:val="000000"/>
                <w:sz w:val="23"/>
                <w:szCs w:val="23"/>
              </w:rPr>
              <w:t> </w:t>
            </w:r>
            <w:r w:rsidRPr="00B707C3">
              <w:rPr>
                <w:rFonts w:ascii="Times New Roman" w:hAnsi="Times New Roman" w:cs="Times New Roman"/>
                <w:bCs/>
                <w:color w:val="000000"/>
                <w:sz w:val="23"/>
                <w:szCs w:val="23"/>
              </w:rPr>
              <w:t>и</w:t>
            </w:r>
            <w:r w:rsidRPr="006019EF">
              <w:rPr>
                <w:rFonts w:ascii="Times New Roman" w:hAnsi="Times New Roman" w:cs="Times New Roman"/>
                <w:bCs/>
                <w:color w:val="000000"/>
                <w:sz w:val="23"/>
                <w:szCs w:val="23"/>
              </w:rPr>
              <w:t> </w:t>
            </w:r>
            <w:r w:rsidRPr="00B707C3">
              <w:rPr>
                <w:rFonts w:ascii="Times New Roman" w:hAnsi="Times New Roman" w:cs="Times New Roman"/>
                <w:bCs/>
                <w:color w:val="000000"/>
                <w:sz w:val="23"/>
                <w:szCs w:val="23"/>
              </w:rPr>
              <w:t>е</w:t>
            </w:r>
            <w:r w:rsidRPr="006019EF">
              <w:rPr>
                <w:rFonts w:ascii="Times New Roman" w:hAnsi="Times New Roman" w:cs="Times New Roman"/>
                <w:bCs/>
                <w:color w:val="000000"/>
                <w:sz w:val="23"/>
                <w:szCs w:val="23"/>
              </w:rPr>
              <w:t> </w:t>
            </w:r>
            <w:r w:rsidRPr="00B707C3">
              <w:rPr>
                <w:rFonts w:ascii="Times New Roman" w:hAnsi="Times New Roman" w:cs="Times New Roman"/>
                <w:bCs/>
                <w:color w:val="000000"/>
                <w:sz w:val="23"/>
                <w:szCs w:val="23"/>
              </w:rPr>
              <w:t>в сложных словах (</w:t>
            </w:r>
            <w:r w:rsidRPr="006019EF">
              <w:rPr>
                <w:rFonts w:ascii="Times New Roman" w:hAnsi="Times New Roman" w:cs="Times New Roman"/>
                <w:bCs/>
                <w:color w:val="000000"/>
                <w:sz w:val="23"/>
                <w:szCs w:val="23"/>
              </w:rPr>
              <w:t>самолёт, вездеход</w:t>
            </w:r>
            <w:r w:rsidRPr="00B707C3">
              <w:rPr>
                <w:rFonts w:ascii="Times New Roman" w:hAnsi="Times New Roman" w:cs="Times New Roman"/>
                <w:bCs/>
                <w:color w:val="000000"/>
                <w:sz w:val="23"/>
                <w:szCs w:val="23"/>
              </w:rPr>
              <w:t>);</w:t>
            </w:r>
          </w:p>
          <w:p w:rsidR="00D3382C" w:rsidRPr="00B707C3" w:rsidRDefault="00D3382C" w:rsidP="00D3382C">
            <w:pPr>
              <w:pStyle w:val="ae"/>
              <w:numPr>
                <w:ilvl w:val="0"/>
                <w:numId w:val="4"/>
              </w:numPr>
              <w:rPr>
                <w:rFonts w:ascii="Times New Roman" w:hAnsi="Times New Roman" w:cs="Times New Roman"/>
                <w:bCs/>
                <w:color w:val="000000"/>
                <w:sz w:val="23"/>
                <w:szCs w:val="23"/>
              </w:rPr>
            </w:pPr>
            <w:r w:rsidRPr="00B707C3">
              <w:rPr>
                <w:rFonts w:ascii="Times New Roman" w:hAnsi="Times New Roman" w:cs="Times New Roman"/>
                <w:bCs/>
                <w:color w:val="000000"/>
                <w:sz w:val="23"/>
                <w:szCs w:val="23"/>
              </w:rPr>
              <w:t>е</w:t>
            </w:r>
            <w:r w:rsidRPr="006019EF">
              <w:rPr>
                <w:rFonts w:ascii="Times New Roman" w:hAnsi="Times New Roman" w:cs="Times New Roman"/>
                <w:bCs/>
                <w:color w:val="000000"/>
                <w:sz w:val="23"/>
                <w:szCs w:val="23"/>
              </w:rPr>
              <w:t> </w:t>
            </w:r>
            <w:r w:rsidRPr="00B707C3">
              <w:rPr>
                <w:rFonts w:ascii="Times New Roman" w:hAnsi="Times New Roman" w:cs="Times New Roman"/>
                <w:bCs/>
                <w:color w:val="000000"/>
                <w:sz w:val="23"/>
                <w:szCs w:val="23"/>
              </w:rPr>
              <w:t>и</w:t>
            </w:r>
            <w:r w:rsidRPr="006019EF">
              <w:rPr>
                <w:rFonts w:ascii="Times New Roman" w:hAnsi="Times New Roman" w:cs="Times New Roman"/>
                <w:bCs/>
                <w:color w:val="000000"/>
                <w:sz w:val="23"/>
                <w:szCs w:val="23"/>
              </w:rPr>
              <w:t> </w:t>
            </w:r>
            <w:r w:rsidRPr="00B707C3">
              <w:rPr>
                <w:rFonts w:ascii="Times New Roman" w:hAnsi="Times New Roman" w:cs="Times New Roman"/>
                <w:bCs/>
                <w:color w:val="000000"/>
                <w:sz w:val="23"/>
                <w:szCs w:val="23"/>
              </w:rPr>
              <w:t>и</w:t>
            </w:r>
            <w:r w:rsidRPr="006019EF">
              <w:rPr>
                <w:rFonts w:ascii="Times New Roman" w:hAnsi="Times New Roman" w:cs="Times New Roman"/>
                <w:bCs/>
                <w:color w:val="000000"/>
                <w:sz w:val="23"/>
                <w:szCs w:val="23"/>
              </w:rPr>
              <w:t> </w:t>
            </w:r>
            <w:r w:rsidRPr="00B707C3">
              <w:rPr>
                <w:rFonts w:ascii="Times New Roman" w:hAnsi="Times New Roman" w:cs="Times New Roman"/>
                <w:bCs/>
                <w:color w:val="000000"/>
                <w:sz w:val="23"/>
                <w:szCs w:val="23"/>
              </w:rPr>
              <w:t>в суффиксах имён существительных (</w:t>
            </w:r>
            <w:r w:rsidRPr="006019EF">
              <w:rPr>
                <w:rFonts w:ascii="Times New Roman" w:hAnsi="Times New Roman" w:cs="Times New Roman"/>
                <w:bCs/>
                <w:color w:val="000000"/>
                <w:sz w:val="23"/>
                <w:szCs w:val="23"/>
              </w:rPr>
              <w:t>ключик – ключика, замочек – замочка</w:t>
            </w:r>
            <w:r w:rsidRPr="00B707C3">
              <w:rPr>
                <w:rFonts w:ascii="Times New Roman" w:hAnsi="Times New Roman" w:cs="Times New Roman"/>
                <w:bCs/>
                <w:color w:val="000000"/>
                <w:sz w:val="23"/>
                <w:szCs w:val="23"/>
              </w:rPr>
              <w:t>);</w:t>
            </w:r>
          </w:p>
          <w:p w:rsidR="00D3382C" w:rsidRPr="00B707C3" w:rsidRDefault="00D3382C" w:rsidP="00D3382C">
            <w:pPr>
              <w:pStyle w:val="ae"/>
              <w:numPr>
                <w:ilvl w:val="0"/>
                <w:numId w:val="4"/>
              </w:numPr>
              <w:rPr>
                <w:rFonts w:ascii="Times New Roman" w:hAnsi="Times New Roman" w:cs="Times New Roman"/>
                <w:bCs/>
                <w:color w:val="000000"/>
                <w:sz w:val="23"/>
                <w:szCs w:val="23"/>
              </w:rPr>
            </w:pPr>
            <w:r w:rsidRPr="00B707C3">
              <w:rPr>
                <w:rFonts w:ascii="Times New Roman" w:hAnsi="Times New Roman" w:cs="Times New Roman"/>
                <w:bCs/>
                <w:color w:val="000000"/>
                <w:sz w:val="23"/>
                <w:szCs w:val="23"/>
              </w:rPr>
              <w:t>запятая при обращении;</w:t>
            </w:r>
          </w:p>
          <w:p w:rsidR="00D3382C" w:rsidRPr="00B707C3" w:rsidRDefault="00D3382C" w:rsidP="00D3382C">
            <w:pPr>
              <w:pStyle w:val="ae"/>
              <w:numPr>
                <w:ilvl w:val="0"/>
                <w:numId w:val="4"/>
              </w:numPr>
              <w:rPr>
                <w:rFonts w:ascii="Times New Roman" w:hAnsi="Times New Roman" w:cs="Times New Roman"/>
                <w:bCs/>
                <w:color w:val="000000"/>
                <w:sz w:val="23"/>
                <w:szCs w:val="23"/>
              </w:rPr>
            </w:pPr>
            <w:r w:rsidRPr="00B707C3">
              <w:rPr>
                <w:rFonts w:ascii="Times New Roman" w:hAnsi="Times New Roman" w:cs="Times New Roman"/>
                <w:bCs/>
                <w:color w:val="000000"/>
                <w:sz w:val="23"/>
                <w:szCs w:val="23"/>
              </w:rPr>
              <w:t>запятая между частями в сложном предложении;</w:t>
            </w:r>
          </w:p>
          <w:p w:rsidR="00D3382C" w:rsidRPr="00B707C3" w:rsidRDefault="00D3382C" w:rsidP="00D3382C">
            <w:pPr>
              <w:pStyle w:val="ae"/>
              <w:numPr>
                <w:ilvl w:val="0"/>
                <w:numId w:val="4"/>
              </w:numPr>
              <w:rPr>
                <w:rFonts w:ascii="Times New Roman" w:hAnsi="Times New Roman" w:cs="Times New Roman"/>
                <w:bCs/>
                <w:color w:val="000000"/>
                <w:sz w:val="23"/>
                <w:szCs w:val="23"/>
              </w:rPr>
            </w:pPr>
            <w:r w:rsidRPr="00B707C3">
              <w:rPr>
                <w:rFonts w:ascii="Times New Roman" w:hAnsi="Times New Roman" w:cs="Times New Roman"/>
                <w:bCs/>
                <w:color w:val="000000"/>
                <w:sz w:val="23"/>
                <w:szCs w:val="23"/>
              </w:rPr>
              <w:t>безударные родовые окончания имён прилагательных, глаголов в прошедшем времени;</w:t>
            </w:r>
          </w:p>
          <w:p w:rsidR="00D3382C" w:rsidRPr="006019EF" w:rsidRDefault="00D3382C" w:rsidP="00D3382C">
            <w:pPr>
              <w:shd w:val="clear" w:color="auto" w:fill="FFFFFF"/>
              <w:spacing w:before="75" w:after="75"/>
              <w:rPr>
                <w:rFonts w:ascii="Times New Roman" w:hAnsi="Times New Roman" w:cs="Times New Roman"/>
                <w:b/>
                <w:bCs/>
                <w:color w:val="000000"/>
                <w:sz w:val="23"/>
                <w:szCs w:val="23"/>
              </w:rPr>
            </w:pPr>
            <w:r w:rsidRPr="006019EF">
              <w:rPr>
                <w:rFonts w:ascii="Times New Roman" w:hAnsi="Times New Roman" w:cs="Times New Roman"/>
                <w:bCs/>
                <w:color w:val="000000"/>
                <w:sz w:val="23"/>
                <w:szCs w:val="23"/>
              </w:rPr>
              <w:t>б</w:t>
            </w:r>
            <w:r w:rsidRPr="006019EF">
              <w:rPr>
                <w:rFonts w:ascii="Times New Roman" w:hAnsi="Times New Roman" w:cs="Times New Roman"/>
                <w:b/>
                <w:bCs/>
                <w:color w:val="000000"/>
                <w:sz w:val="23"/>
                <w:szCs w:val="23"/>
              </w:rPr>
              <w:t xml:space="preserve">) при составлении собственных текстов использовать помощь взрослого или словарь, пропуск орфограммы или </w:t>
            </w:r>
            <w:proofErr w:type="spellStart"/>
            <w:r w:rsidRPr="006019EF">
              <w:rPr>
                <w:rFonts w:ascii="Times New Roman" w:hAnsi="Times New Roman" w:cs="Times New Roman"/>
                <w:b/>
                <w:bCs/>
                <w:color w:val="000000"/>
                <w:sz w:val="23"/>
                <w:szCs w:val="23"/>
              </w:rPr>
              <w:t>пунктограммы</w:t>
            </w:r>
            <w:proofErr w:type="spellEnd"/>
            <w:r w:rsidRPr="006019EF">
              <w:rPr>
                <w:rFonts w:ascii="Times New Roman" w:hAnsi="Times New Roman" w:cs="Times New Roman"/>
                <w:b/>
                <w:bCs/>
                <w:color w:val="000000"/>
                <w:sz w:val="23"/>
                <w:szCs w:val="23"/>
              </w:rPr>
              <w:t xml:space="preserve"> (чтобы избежать орфографической ошибки).</w:t>
            </w:r>
          </w:p>
          <w:p w:rsidR="00D3382C" w:rsidRDefault="00D3382C" w:rsidP="00D3382C">
            <w:pPr>
              <w:shd w:val="clear" w:color="auto" w:fill="FFFFFF"/>
              <w:spacing w:before="75" w:after="75"/>
              <w:rPr>
                <w:rFonts w:ascii="Times New Roman" w:hAnsi="Times New Roman" w:cs="Times New Roman"/>
                <w:b/>
                <w:bCs/>
                <w:color w:val="000000"/>
                <w:sz w:val="23"/>
                <w:szCs w:val="23"/>
              </w:rPr>
            </w:pPr>
          </w:p>
          <w:p w:rsidR="00B561C4" w:rsidRDefault="00B561C4" w:rsidP="00B561C4">
            <w:pPr>
              <w:pStyle w:val="2"/>
              <w:shd w:val="clear" w:color="auto" w:fill="FFFFFF"/>
              <w:rPr>
                <w:rFonts w:ascii="Tahoma" w:hAnsi="Tahoma" w:cs="Tahoma"/>
                <w:color w:val="333333"/>
                <w:sz w:val="24"/>
                <w:szCs w:val="24"/>
              </w:rPr>
            </w:pPr>
            <w:r>
              <w:rPr>
                <w:rFonts w:ascii="Tahoma" w:hAnsi="Tahoma" w:cs="Tahoma"/>
                <w:color w:val="333333"/>
                <w:sz w:val="24"/>
                <w:szCs w:val="24"/>
              </w:rPr>
              <w:t>Планируемые результаты изучения курса «Русский язык». 4 класс</w:t>
            </w:r>
          </w:p>
          <w:p w:rsidR="00B561C4" w:rsidRPr="00C94411" w:rsidRDefault="00B561C4" w:rsidP="00B561C4">
            <w:pPr>
              <w:pStyle w:val="af"/>
              <w:shd w:val="clear" w:color="auto" w:fill="FFFFFF"/>
              <w:jc w:val="center"/>
              <w:rPr>
                <w:color w:val="000000"/>
              </w:rPr>
            </w:pPr>
            <w:r w:rsidRPr="00C94411">
              <w:rPr>
                <w:rStyle w:val="af1"/>
                <w:rFonts w:eastAsia="Calibri"/>
                <w:color w:val="000000"/>
              </w:rPr>
              <w:lastRenderedPageBreak/>
              <w:t>Личностные результаты</w:t>
            </w:r>
          </w:p>
          <w:p w:rsidR="00B561C4" w:rsidRPr="00C94411" w:rsidRDefault="00B561C4" w:rsidP="00B561C4">
            <w:pPr>
              <w:pStyle w:val="af"/>
              <w:shd w:val="clear" w:color="auto" w:fill="FFFFFF"/>
              <w:rPr>
                <w:color w:val="000000"/>
              </w:rPr>
            </w:pPr>
            <w:r w:rsidRPr="00C94411">
              <w:rPr>
                <w:color w:val="000000"/>
              </w:rPr>
              <w:t>У выпускника будут сформированы:</w:t>
            </w:r>
          </w:p>
          <w:p w:rsidR="00B561C4" w:rsidRPr="00C94411" w:rsidRDefault="00B561C4" w:rsidP="00B561C4">
            <w:pPr>
              <w:numPr>
                <w:ilvl w:val="0"/>
                <w:numId w:val="56"/>
              </w:numPr>
              <w:shd w:val="clear" w:color="auto" w:fill="FFFFFF"/>
              <w:spacing w:before="100" w:beforeAutospacing="1" w:after="100" w:afterAutospacing="1"/>
              <w:rPr>
                <w:rFonts w:ascii="Times New Roman" w:hAnsi="Times New Roman" w:cs="Times New Roman"/>
                <w:color w:val="000000"/>
                <w:sz w:val="24"/>
                <w:szCs w:val="24"/>
              </w:rPr>
            </w:pPr>
            <w:r w:rsidRPr="00C94411">
              <w:rPr>
                <w:rFonts w:ascii="Times New Roman" w:hAnsi="Times New Roman" w:cs="Times New Roman"/>
                <w:color w:val="000000"/>
                <w:sz w:val="24"/>
                <w:szCs w:val="24"/>
              </w:rPr>
              <w:t>внутренняя позиция школьника на уровне положительного отношения к школе, к изучению русского языка, ориентация на содержательные моменты школьной действительности и принятие образца «хорошего ученика»;</w:t>
            </w:r>
          </w:p>
          <w:p w:rsidR="00B561C4" w:rsidRPr="00C94411" w:rsidRDefault="00B561C4" w:rsidP="00B561C4">
            <w:pPr>
              <w:numPr>
                <w:ilvl w:val="0"/>
                <w:numId w:val="56"/>
              </w:numPr>
              <w:shd w:val="clear" w:color="auto" w:fill="FFFFFF"/>
              <w:spacing w:before="100" w:beforeAutospacing="1" w:after="100" w:afterAutospacing="1"/>
              <w:rPr>
                <w:rFonts w:ascii="Times New Roman" w:hAnsi="Times New Roman" w:cs="Times New Roman"/>
                <w:color w:val="000000"/>
                <w:sz w:val="24"/>
                <w:szCs w:val="24"/>
              </w:rPr>
            </w:pPr>
            <w:r w:rsidRPr="00C94411">
              <w:rPr>
                <w:rFonts w:ascii="Times New Roman" w:hAnsi="Times New Roman" w:cs="Times New Roman"/>
                <w:color w:val="000000"/>
                <w:sz w:val="24"/>
                <w:szCs w:val="24"/>
              </w:rPr>
              <w:t>принятие и освоение социальной роли обучающегося, развитие мотивов учебной деятельности (социальных, учебно-познавательных и внешних); формирование личностного смысла учения, устойчивого учебно-познавательного интереса к изучению языка, языковой деятельности, чтению и читательской деятельности;</w:t>
            </w:r>
          </w:p>
          <w:p w:rsidR="00B561C4" w:rsidRPr="00C94411" w:rsidRDefault="00B561C4" w:rsidP="00B561C4">
            <w:pPr>
              <w:numPr>
                <w:ilvl w:val="0"/>
                <w:numId w:val="56"/>
              </w:numPr>
              <w:shd w:val="clear" w:color="auto" w:fill="FFFFFF"/>
              <w:spacing w:before="100" w:beforeAutospacing="1" w:after="100" w:afterAutospacing="1"/>
              <w:rPr>
                <w:rFonts w:ascii="Times New Roman" w:hAnsi="Times New Roman" w:cs="Times New Roman"/>
                <w:color w:val="000000"/>
                <w:sz w:val="24"/>
                <w:szCs w:val="24"/>
              </w:rPr>
            </w:pPr>
            <w:r w:rsidRPr="00C94411">
              <w:rPr>
                <w:rFonts w:ascii="Times New Roman" w:hAnsi="Times New Roman" w:cs="Times New Roman"/>
                <w:color w:val="000000"/>
                <w:sz w:val="24"/>
                <w:szCs w:val="24"/>
              </w:rPr>
              <w:t>осознание языка как основного средства человеческого общения, понимание важности общения как значимой составляющей жизни общества;</w:t>
            </w:r>
          </w:p>
          <w:p w:rsidR="00B561C4" w:rsidRPr="00C94411" w:rsidRDefault="00B561C4" w:rsidP="00B561C4">
            <w:pPr>
              <w:numPr>
                <w:ilvl w:val="0"/>
                <w:numId w:val="56"/>
              </w:numPr>
              <w:shd w:val="clear" w:color="auto" w:fill="FFFFFF"/>
              <w:spacing w:before="100" w:beforeAutospacing="1" w:after="100" w:afterAutospacing="1"/>
              <w:rPr>
                <w:rFonts w:ascii="Times New Roman" w:hAnsi="Times New Roman" w:cs="Times New Roman"/>
                <w:color w:val="000000"/>
                <w:sz w:val="24"/>
                <w:szCs w:val="24"/>
              </w:rPr>
            </w:pPr>
            <w:r w:rsidRPr="00C94411">
              <w:rPr>
                <w:rFonts w:ascii="Times New Roman" w:hAnsi="Times New Roman" w:cs="Times New Roman"/>
                <w:color w:val="000000"/>
                <w:sz w:val="24"/>
                <w:szCs w:val="24"/>
              </w:rPr>
              <w:t>восприятие русского языка как одной и основных национально-культурных ценностей русского народа, его значения в процессе получения школьного образования, осознание себя носителем этого языка;</w:t>
            </w:r>
          </w:p>
          <w:p w:rsidR="00B561C4" w:rsidRPr="00C94411" w:rsidRDefault="00B561C4" w:rsidP="00B561C4">
            <w:pPr>
              <w:numPr>
                <w:ilvl w:val="0"/>
                <w:numId w:val="56"/>
              </w:numPr>
              <w:shd w:val="clear" w:color="auto" w:fill="FFFFFF"/>
              <w:spacing w:before="100" w:beforeAutospacing="1" w:after="100" w:afterAutospacing="1"/>
              <w:rPr>
                <w:rFonts w:ascii="Times New Roman" w:hAnsi="Times New Roman" w:cs="Times New Roman"/>
                <w:color w:val="000000"/>
                <w:sz w:val="24"/>
                <w:szCs w:val="24"/>
              </w:rPr>
            </w:pPr>
            <w:r w:rsidRPr="00C94411">
              <w:rPr>
                <w:rFonts w:ascii="Times New Roman" w:hAnsi="Times New Roman" w:cs="Times New Roman"/>
                <w:color w:val="000000"/>
                <w:sz w:val="24"/>
                <w:szCs w:val="24"/>
              </w:rPr>
              <w:t>понимание того, что правильная устная и письменная речь является показателем индивидуальной культуры человека;</w:t>
            </w:r>
          </w:p>
          <w:p w:rsidR="00B561C4" w:rsidRPr="00C94411" w:rsidRDefault="00B561C4" w:rsidP="00B561C4">
            <w:pPr>
              <w:numPr>
                <w:ilvl w:val="0"/>
                <w:numId w:val="56"/>
              </w:numPr>
              <w:shd w:val="clear" w:color="auto" w:fill="FFFFFF"/>
              <w:spacing w:before="100" w:beforeAutospacing="1" w:after="100" w:afterAutospacing="1"/>
              <w:rPr>
                <w:rFonts w:ascii="Times New Roman" w:hAnsi="Times New Roman" w:cs="Times New Roman"/>
                <w:color w:val="000000"/>
                <w:sz w:val="24"/>
                <w:szCs w:val="24"/>
              </w:rPr>
            </w:pPr>
            <w:r w:rsidRPr="00C94411">
              <w:rPr>
                <w:rFonts w:ascii="Times New Roman" w:hAnsi="Times New Roman" w:cs="Times New Roman"/>
                <w:color w:val="000000"/>
                <w:sz w:val="24"/>
                <w:szCs w:val="24"/>
              </w:rPr>
              <w:t>способность к самооценке на основе наблюдения за собственной речью;</w:t>
            </w:r>
          </w:p>
          <w:p w:rsidR="00B561C4" w:rsidRPr="00C94411" w:rsidRDefault="00B561C4" w:rsidP="00B561C4">
            <w:pPr>
              <w:numPr>
                <w:ilvl w:val="0"/>
                <w:numId w:val="56"/>
              </w:numPr>
              <w:shd w:val="clear" w:color="auto" w:fill="FFFFFF"/>
              <w:spacing w:before="100" w:beforeAutospacing="1" w:after="100" w:afterAutospacing="1"/>
              <w:rPr>
                <w:rFonts w:ascii="Times New Roman" w:hAnsi="Times New Roman" w:cs="Times New Roman"/>
                <w:color w:val="000000"/>
                <w:sz w:val="24"/>
                <w:szCs w:val="24"/>
              </w:rPr>
            </w:pPr>
            <w:r w:rsidRPr="00C94411">
              <w:rPr>
                <w:rFonts w:ascii="Times New Roman" w:hAnsi="Times New Roman" w:cs="Times New Roman"/>
                <w:color w:val="000000"/>
                <w:sz w:val="24"/>
                <w:szCs w:val="24"/>
              </w:rPr>
              <w:t>основы российской гражданской идентичности, чувство гордости за свою Родину, российский народ, его язык,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B561C4" w:rsidRPr="00C94411" w:rsidRDefault="00B561C4" w:rsidP="00B561C4">
            <w:pPr>
              <w:numPr>
                <w:ilvl w:val="0"/>
                <w:numId w:val="56"/>
              </w:numPr>
              <w:shd w:val="clear" w:color="auto" w:fill="FFFFFF"/>
              <w:spacing w:before="100" w:beforeAutospacing="1" w:after="100" w:afterAutospacing="1"/>
              <w:rPr>
                <w:rFonts w:ascii="Times New Roman" w:hAnsi="Times New Roman" w:cs="Times New Roman"/>
                <w:color w:val="000000"/>
                <w:sz w:val="24"/>
                <w:szCs w:val="24"/>
              </w:rPr>
            </w:pPr>
            <w:r w:rsidRPr="00C94411">
              <w:rPr>
                <w:rFonts w:ascii="Times New Roman" w:hAnsi="Times New Roman" w:cs="Times New Roman"/>
                <w:color w:val="000000"/>
                <w:sz w:val="24"/>
                <w:szCs w:val="24"/>
              </w:rPr>
              <w:t>уважительное отношение к иному мнению, истории и культуре других народов;</w:t>
            </w:r>
          </w:p>
          <w:p w:rsidR="00B561C4" w:rsidRPr="00C94411" w:rsidRDefault="00B561C4" w:rsidP="00B561C4">
            <w:pPr>
              <w:numPr>
                <w:ilvl w:val="0"/>
                <w:numId w:val="56"/>
              </w:numPr>
              <w:shd w:val="clear" w:color="auto" w:fill="FFFFFF"/>
              <w:spacing w:before="100" w:beforeAutospacing="1" w:after="100" w:afterAutospacing="1"/>
              <w:rPr>
                <w:rFonts w:ascii="Times New Roman" w:hAnsi="Times New Roman" w:cs="Times New Roman"/>
                <w:color w:val="000000"/>
                <w:sz w:val="24"/>
                <w:szCs w:val="24"/>
              </w:rPr>
            </w:pPr>
            <w:r w:rsidRPr="00C94411">
              <w:rPr>
                <w:rFonts w:ascii="Times New Roman" w:hAnsi="Times New Roman" w:cs="Times New Roman"/>
                <w:color w:val="000000"/>
                <w:sz w:val="24"/>
                <w:szCs w:val="24"/>
              </w:rPr>
              <w:t>понимание целостного, социально ориентированного взгляда на мир в его органичном единстве и разнообразии природы, народов, культур и религий; овладение начальными навыками адаптации в динамично изменяющемся и развивающемся мире;</w:t>
            </w:r>
          </w:p>
          <w:p w:rsidR="00B561C4" w:rsidRPr="00C94411" w:rsidRDefault="00B561C4" w:rsidP="00B561C4">
            <w:pPr>
              <w:numPr>
                <w:ilvl w:val="0"/>
                <w:numId w:val="56"/>
              </w:numPr>
              <w:shd w:val="clear" w:color="auto" w:fill="FFFFFF"/>
              <w:spacing w:before="100" w:beforeAutospacing="1" w:after="100" w:afterAutospacing="1"/>
              <w:rPr>
                <w:rFonts w:ascii="Times New Roman" w:hAnsi="Times New Roman" w:cs="Times New Roman"/>
                <w:color w:val="000000"/>
                <w:sz w:val="24"/>
                <w:szCs w:val="24"/>
              </w:rPr>
            </w:pPr>
            <w:r w:rsidRPr="00C94411">
              <w:rPr>
                <w:rFonts w:ascii="Times New Roman" w:hAnsi="Times New Roman" w:cs="Times New Roman"/>
                <w:color w:val="000000"/>
                <w:sz w:val="24"/>
                <w:szCs w:val="24"/>
              </w:rPr>
              <w:t>развитие самостоятельности и личной ответственности за свои поступки (так и окружающих людей), в том числе в информационной деятельности, на основе представлений о нравственных нормах и социальной справедливости;</w:t>
            </w:r>
          </w:p>
          <w:p w:rsidR="00B561C4" w:rsidRPr="00C94411" w:rsidRDefault="00B561C4" w:rsidP="00B561C4">
            <w:pPr>
              <w:numPr>
                <w:ilvl w:val="0"/>
                <w:numId w:val="56"/>
              </w:numPr>
              <w:shd w:val="clear" w:color="auto" w:fill="FFFFFF"/>
              <w:spacing w:before="100" w:beforeAutospacing="1" w:after="100" w:afterAutospacing="1"/>
              <w:rPr>
                <w:rFonts w:ascii="Times New Roman" w:hAnsi="Times New Roman" w:cs="Times New Roman"/>
                <w:color w:val="000000"/>
                <w:sz w:val="24"/>
                <w:szCs w:val="24"/>
              </w:rPr>
            </w:pPr>
            <w:r w:rsidRPr="00C94411">
              <w:rPr>
                <w:rFonts w:ascii="Times New Roman" w:hAnsi="Times New Roman" w:cs="Times New Roman"/>
                <w:color w:val="000000"/>
                <w:sz w:val="24"/>
                <w:szCs w:val="24"/>
              </w:rPr>
              <w:t xml:space="preserve">этические чувства – стыда, вины, совести, доброжелательности и эмоционально-нравственной отзывчивости, </w:t>
            </w:r>
            <w:r w:rsidRPr="00C94411">
              <w:rPr>
                <w:rFonts w:ascii="Times New Roman" w:hAnsi="Times New Roman" w:cs="Times New Roman"/>
                <w:color w:val="000000"/>
                <w:sz w:val="24"/>
                <w:szCs w:val="24"/>
              </w:rPr>
              <w:lastRenderedPageBreak/>
              <w:t>понимание и сопереживание чувствам других людей;</w:t>
            </w:r>
          </w:p>
          <w:p w:rsidR="00B561C4" w:rsidRPr="00C94411" w:rsidRDefault="00B561C4" w:rsidP="00B561C4">
            <w:pPr>
              <w:numPr>
                <w:ilvl w:val="0"/>
                <w:numId w:val="56"/>
              </w:numPr>
              <w:shd w:val="clear" w:color="auto" w:fill="FFFFFF"/>
              <w:spacing w:before="100" w:beforeAutospacing="1" w:after="100" w:afterAutospacing="1"/>
              <w:rPr>
                <w:rFonts w:ascii="Times New Roman" w:hAnsi="Times New Roman" w:cs="Times New Roman"/>
                <w:color w:val="000000"/>
                <w:sz w:val="24"/>
                <w:szCs w:val="24"/>
              </w:rPr>
            </w:pPr>
            <w:r w:rsidRPr="00C94411">
              <w:rPr>
                <w:rFonts w:ascii="Times New Roman" w:hAnsi="Times New Roman" w:cs="Times New Roman"/>
                <w:color w:val="000000"/>
                <w:sz w:val="24"/>
                <w:szCs w:val="24"/>
              </w:rPr>
              <w:t>чувство прекрасного и эстетические чувства на основе материалов курса русского языка;</w:t>
            </w:r>
          </w:p>
          <w:p w:rsidR="00B561C4" w:rsidRPr="00C94411" w:rsidRDefault="00B561C4" w:rsidP="00B561C4">
            <w:pPr>
              <w:numPr>
                <w:ilvl w:val="0"/>
                <w:numId w:val="56"/>
              </w:numPr>
              <w:shd w:val="clear" w:color="auto" w:fill="FFFFFF"/>
              <w:spacing w:before="100" w:beforeAutospacing="1" w:after="100" w:afterAutospacing="1"/>
              <w:rPr>
                <w:rFonts w:ascii="Times New Roman" w:hAnsi="Times New Roman" w:cs="Times New Roman"/>
                <w:color w:val="000000"/>
                <w:sz w:val="24"/>
                <w:szCs w:val="24"/>
              </w:rPr>
            </w:pPr>
            <w:r w:rsidRPr="00C94411">
              <w:rPr>
                <w:rFonts w:ascii="Times New Roman" w:hAnsi="Times New Roman" w:cs="Times New Roman"/>
                <w:color w:val="000000"/>
                <w:sz w:val="24"/>
                <w:szCs w:val="24"/>
              </w:rPr>
              <w:t>навыки сотрудничества с учителем, взрослыми, сверстниками в процессе выполнения совместной деятельности на уроке и вне урока;</w:t>
            </w:r>
          </w:p>
          <w:p w:rsidR="00B561C4" w:rsidRPr="00C94411" w:rsidRDefault="00B561C4" w:rsidP="00B561C4">
            <w:pPr>
              <w:numPr>
                <w:ilvl w:val="0"/>
                <w:numId w:val="56"/>
              </w:numPr>
              <w:shd w:val="clear" w:color="auto" w:fill="FFFFFF"/>
              <w:spacing w:before="100" w:beforeAutospacing="1" w:after="100" w:afterAutospacing="1"/>
              <w:rPr>
                <w:rFonts w:ascii="Times New Roman" w:hAnsi="Times New Roman" w:cs="Times New Roman"/>
                <w:color w:val="000000"/>
                <w:sz w:val="24"/>
                <w:szCs w:val="24"/>
              </w:rPr>
            </w:pPr>
            <w:r w:rsidRPr="00C94411">
              <w:rPr>
                <w:rFonts w:ascii="Times New Roman" w:hAnsi="Times New Roman" w:cs="Times New Roman"/>
                <w:color w:val="000000"/>
                <w:sz w:val="24"/>
                <w:szCs w:val="24"/>
              </w:rPr>
              <w:t>развитие мотивации к творческому труду (в проектной деятельности, к созданию собственных информационных объектов и др.), к работе на результат;</w:t>
            </w:r>
          </w:p>
          <w:p w:rsidR="00B561C4" w:rsidRPr="00C94411" w:rsidRDefault="00B561C4" w:rsidP="00B561C4">
            <w:pPr>
              <w:numPr>
                <w:ilvl w:val="0"/>
                <w:numId w:val="56"/>
              </w:numPr>
              <w:shd w:val="clear" w:color="auto" w:fill="FFFFFF"/>
              <w:spacing w:before="100" w:beforeAutospacing="1" w:after="100" w:afterAutospacing="1"/>
              <w:rPr>
                <w:rFonts w:ascii="Times New Roman" w:hAnsi="Times New Roman" w:cs="Times New Roman"/>
                <w:color w:val="000000"/>
                <w:sz w:val="24"/>
                <w:szCs w:val="24"/>
              </w:rPr>
            </w:pPr>
            <w:r w:rsidRPr="00C94411">
              <w:rPr>
                <w:rFonts w:ascii="Times New Roman" w:hAnsi="Times New Roman" w:cs="Times New Roman"/>
                <w:color w:val="000000"/>
                <w:sz w:val="24"/>
                <w:szCs w:val="24"/>
              </w:rPr>
              <w:t>установка на здоровый образ жизни и реализация её в реальном поведении и поступках, бережное отношение к материальным и духовным ценностям.</w:t>
            </w:r>
          </w:p>
          <w:p w:rsidR="00B561C4" w:rsidRPr="00C94411" w:rsidRDefault="00B561C4" w:rsidP="00B561C4">
            <w:pPr>
              <w:pStyle w:val="af"/>
              <w:shd w:val="clear" w:color="auto" w:fill="FFFFFF"/>
              <w:jc w:val="center"/>
              <w:rPr>
                <w:color w:val="000000"/>
              </w:rPr>
            </w:pPr>
            <w:proofErr w:type="spellStart"/>
            <w:r w:rsidRPr="00C94411">
              <w:rPr>
                <w:rStyle w:val="af1"/>
                <w:rFonts w:eastAsia="Calibri"/>
                <w:color w:val="000000"/>
              </w:rPr>
              <w:t>Метапредметные</w:t>
            </w:r>
            <w:proofErr w:type="spellEnd"/>
            <w:r w:rsidRPr="00C94411">
              <w:rPr>
                <w:rStyle w:val="af1"/>
                <w:rFonts w:eastAsia="Calibri"/>
                <w:color w:val="000000"/>
              </w:rPr>
              <w:t xml:space="preserve"> результаты</w:t>
            </w:r>
          </w:p>
          <w:p w:rsidR="00B561C4" w:rsidRPr="00C94411" w:rsidRDefault="00B561C4" w:rsidP="00B561C4">
            <w:pPr>
              <w:pStyle w:val="af"/>
              <w:shd w:val="clear" w:color="auto" w:fill="FFFFFF"/>
              <w:rPr>
                <w:color w:val="000000"/>
              </w:rPr>
            </w:pPr>
            <w:r w:rsidRPr="00C94411">
              <w:rPr>
                <w:color w:val="000000"/>
              </w:rPr>
              <w:t>РЕГУЛЯТИВНЫЕ УУД</w:t>
            </w:r>
          </w:p>
          <w:p w:rsidR="00B561C4" w:rsidRPr="00C94411" w:rsidRDefault="00B561C4" w:rsidP="00B561C4">
            <w:pPr>
              <w:pStyle w:val="af"/>
              <w:shd w:val="clear" w:color="auto" w:fill="FFFFFF"/>
              <w:rPr>
                <w:color w:val="000000"/>
              </w:rPr>
            </w:pPr>
            <w:r w:rsidRPr="00C94411">
              <w:rPr>
                <w:color w:val="000000"/>
              </w:rPr>
              <w:t>Ученик научится:</w:t>
            </w:r>
          </w:p>
          <w:p w:rsidR="00B561C4" w:rsidRPr="00C94411" w:rsidRDefault="00B561C4" w:rsidP="00B561C4">
            <w:pPr>
              <w:numPr>
                <w:ilvl w:val="0"/>
                <w:numId w:val="57"/>
              </w:numPr>
              <w:shd w:val="clear" w:color="auto" w:fill="FFFFFF"/>
              <w:spacing w:before="100" w:beforeAutospacing="1" w:after="100" w:afterAutospacing="1"/>
              <w:rPr>
                <w:rFonts w:ascii="Times New Roman" w:hAnsi="Times New Roman" w:cs="Times New Roman"/>
                <w:color w:val="000000"/>
                <w:sz w:val="24"/>
                <w:szCs w:val="24"/>
              </w:rPr>
            </w:pPr>
            <w:r w:rsidRPr="00C94411">
              <w:rPr>
                <w:rFonts w:ascii="Times New Roman" w:hAnsi="Times New Roman" w:cs="Times New Roman"/>
                <w:color w:val="000000"/>
                <w:sz w:val="24"/>
                <w:szCs w:val="24"/>
              </w:rPr>
              <w:t>принимать и сохранять цели и задачи учебной деятельности; в сотрудничестве с учителем находить средства их осуществления и ставить новые учебные задачи; проявлять познавательную инициативу в учебном сотрудничестве;</w:t>
            </w:r>
          </w:p>
          <w:p w:rsidR="00B561C4" w:rsidRPr="00C94411" w:rsidRDefault="00B561C4" w:rsidP="00B561C4">
            <w:pPr>
              <w:numPr>
                <w:ilvl w:val="0"/>
                <w:numId w:val="57"/>
              </w:numPr>
              <w:shd w:val="clear" w:color="auto" w:fill="FFFFFF"/>
              <w:spacing w:before="100" w:beforeAutospacing="1" w:after="100" w:afterAutospacing="1"/>
              <w:rPr>
                <w:rFonts w:ascii="Times New Roman" w:hAnsi="Times New Roman" w:cs="Times New Roman"/>
                <w:color w:val="000000"/>
                <w:sz w:val="24"/>
                <w:szCs w:val="24"/>
              </w:rPr>
            </w:pPr>
            <w:r w:rsidRPr="00C94411">
              <w:rPr>
                <w:rFonts w:ascii="Times New Roman" w:hAnsi="Times New Roman" w:cs="Times New Roman"/>
                <w:color w:val="000000"/>
                <w:sz w:val="24"/>
                <w:szCs w:val="24"/>
              </w:rPr>
              <w:t>учитывать выделенные учителем ориентиры действия в новом учебном материале (в сотрудничестве с учителем, одноклассниками);</w:t>
            </w:r>
          </w:p>
          <w:p w:rsidR="00B561C4" w:rsidRPr="00C94411" w:rsidRDefault="00B561C4" w:rsidP="00B561C4">
            <w:pPr>
              <w:numPr>
                <w:ilvl w:val="0"/>
                <w:numId w:val="57"/>
              </w:numPr>
              <w:shd w:val="clear" w:color="auto" w:fill="FFFFFF"/>
              <w:spacing w:before="100" w:beforeAutospacing="1" w:after="100" w:afterAutospacing="1"/>
              <w:rPr>
                <w:rFonts w:ascii="Times New Roman" w:hAnsi="Times New Roman" w:cs="Times New Roman"/>
                <w:color w:val="000000"/>
                <w:sz w:val="24"/>
                <w:szCs w:val="24"/>
              </w:rPr>
            </w:pPr>
            <w:r w:rsidRPr="00C94411">
              <w:rPr>
                <w:rFonts w:ascii="Times New Roman" w:hAnsi="Times New Roman" w:cs="Times New Roman"/>
                <w:color w:val="000000"/>
                <w:sz w:val="24"/>
                <w:szCs w:val="24"/>
              </w:rPr>
              <w:t>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B561C4" w:rsidRPr="00C94411" w:rsidRDefault="00B561C4" w:rsidP="00B561C4">
            <w:pPr>
              <w:numPr>
                <w:ilvl w:val="0"/>
                <w:numId w:val="57"/>
              </w:numPr>
              <w:shd w:val="clear" w:color="auto" w:fill="FFFFFF"/>
              <w:spacing w:before="100" w:beforeAutospacing="1" w:after="100" w:afterAutospacing="1"/>
              <w:rPr>
                <w:rFonts w:ascii="Times New Roman" w:hAnsi="Times New Roman" w:cs="Times New Roman"/>
                <w:color w:val="000000"/>
                <w:sz w:val="24"/>
                <w:szCs w:val="24"/>
              </w:rPr>
            </w:pPr>
            <w:r w:rsidRPr="00C94411">
              <w:rPr>
                <w:rFonts w:ascii="Times New Roman" w:hAnsi="Times New Roman" w:cs="Times New Roman"/>
                <w:color w:val="000000"/>
                <w:sz w:val="24"/>
                <w:szCs w:val="24"/>
              </w:rPr>
              <w:t>выполнять действия по намеченному плану, а также по инструкциям, содержащимся в источниках информации (в заданиях учебника, в справочном материале учебника – в памятках); учитывать правило (алгоритм) в планировании и контроле способа решения;</w:t>
            </w:r>
          </w:p>
          <w:p w:rsidR="00B561C4" w:rsidRPr="00C94411" w:rsidRDefault="00B561C4" w:rsidP="00B561C4">
            <w:pPr>
              <w:numPr>
                <w:ilvl w:val="0"/>
                <w:numId w:val="57"/>
              </w:numPr>
              <w:shd w:val="clear" w:color="auto" w:fill="FFFFFF"/>
              <w:spacing w:before="100" w:beforeAutospacing="1" w:after="100" w:afterAutospacing="1"/>
              <w:rPr>
                <w:rFonts w:ascii="Times New Roman" w:hAnsi="Times New Roman" w:cs="Times New Roman"/>
                <w:color w:val="000000"/>
                <w:sz w:val="24"/>
                <w:szCs w:val="24"/>
              </w:rPr>
            </w:pPr>
            <w:r w:rsidRPr="00C94411">
              <w:rPr>
                <w:rFonts w:ascii="Times New Roman" w:hAnsi="Times New Roman" w:cs="Times New Roman"/>
                <w:color w:val="000000"/>
                <w:sz w:val="24"/>
                <w:szCs w:val="24"/>
              </w:rPr>
              <w:t>осуществлять итоговый и пошаговый контроль по результату, адекватно оценивать правильность выполнения действия и вносить необходимые коррективы в исполнение действия как по ходу его реализации, так и в конце действия;</w:t>
            </w:r>
          </w:p>
          <w:p w:rsidR="00B561C4" w:rsidRPr="00C94411" w:rsidRDefault="00B561C4" w:rsidP="00B561C4">
            <w:pPr>
              <w:numPr>
                <w:ilvl w:val="0"/>
                <w:numId w:val="57"/>
              </w:numPr>
              <w:shd w:val="clear" w:color="auto" w:fill="FFFFFF"/>
              <w:spacing w:before="100" w:beforeAutospacing="1" w:after="100" w:afterAutospacing="1"/>
              <w:rPr>
                <w:rFonts w:ascii="Times New Roman" w:hAnsi="Times New Roman" w:cs="Times New Roman"/>
                <w:color w:val="000000"/>
                <w:sz w:val="24"/>
                <w:szCs w:val="24"/>
              </w:rPr>
            </w:pPr>
            <w:r w:rsidRPr="00C94411">
              <w:rPr>
                <w:rFonts w:ascii="Times New Roman" w:hAnsi="Times New Roman" w:cs="Times New Roman"/>
                <w:color w:val="000000"/>
                <w:sz w:val="24"/>
                <w:szCs w:val="24"/>
              </w:rPr>
              <w:t>выполнять учебные действия в устной, письменной речи, во внутреннем плане;</w:t>
            </w:r>
          </w:p>
          <w:p w:rsidR="00B561C4" w:rsidRPr="00C94411" w:rsidRDefault="00B561C4" w:rsidP="00B561C4">
            <w:pPr>
              <w:numPr>
                <w:ilvl w:val="0"/>
                <w:numId w:val="57"/>
              </w:numPr>
              <w:shd w:val="clear" w:color="auto" w:fill="FFFFFF"/>
              <w:spacing w:before="100" w:beforeAutospacing="1" w:after="100" w:afterAutospacing="1"/>
              <w:rPr>
                <w:rFonts w:ascii="Times New Roman" w:hAnsi="Times New Roman" w:cs="Times New Roman"/>
                <w:color w:val="000000"/>
                <w:sz w:val="24"/>
                <w:szCs w:val="24"/>
              </w:rPr>
            </w:pPr>
            <w:r w:rsidRPr="00C94411">
              <w:rPr>
                <w:rFonts w:ascii="Times New Roman" w:hAnsi="Times New Roman" w:cs="Times New Roman"/>
                <w:color w:val="000000"/>
                <w:sz w:val="24"/>
                <w:szCs w:val="24"/>
              </w:rPr>
              <w:t>адекватно воспринимать оценку своей работы учителями, товарищами, другими лицами;</w:t>
            </w:r>
          </w:p>
          <w:p w:rsidR="00B561C4" w:rsidRPr="00C94411" w:rsidRDefault="00B561C4" w:rsidP="00B561C4">
            <w:pPr>
              <w:numPr>
                <w:ilvl w:val="0"/>
                <w:numId w:val="57"/>
              </w:numPr>
              <w:shd w:val="clear" w:color="auto" w:fill="FFFFFF"/>
              <w:spacing w:before="100" w:beforeAutospacing="1" w:after="100" w:afterAutospacing="1"/>
              <w:rPr>
                <w:rFonts w:ascii="Times New Roman" w:hAnsi="Times New Roman" w:cs="Times New Roman"/>
                <w:color w:val="000000"/>
                <w:sz w:val="24"/>
                <w:szCs w:val="24"/>
              </w:rPr>
            </w:pPr>
            <w:r w:rsidRPr="00C94411">
              <w:rPr>
                <w:rFonts w:ascii="Times New Roman" w:hAnsi="Times New Roman" w:cs="Times New Roman"/>
                <w:color w:val="000000"/>
                <w:sz w:val="24"/>
                <w:szCs w:val="24"/>
              </w:rPr>
              <w:lastRenderedPageBreak/>
              <w:t>понимать причины успеха/неуспеха учебной деятельности и способности конструктивно действовать даже в ситуациях неуспеха.</w:t>
            </w:r>
          </w:p>
          <w:p w:rsidR="00B561C4" w:rsidRPr="00C94411" w:rsidRDefault="00B561C4" w:rsidP="00B561C4">
            <w:pPr>
              <w:pStyle w:val="af"/>
              <w:shd w:val="clear" w:color="auto" w:fill="FFFFFF"/>
              <w:rPr>
                <w:color w:val="000000"/>
              </w:rPr>
            </w:pPr>
            <w:r w:rsidRPr="00C94411">
              <w:rPr>
                <w:color w:val="000000"/>
              </w:rPr>
              <w:t>ПОЗНАВАТЕЛЬНЫЕ УУД</w:t>
            </w:r>
          </w:p>
          <w:p w:rsidR="00B561C4" w:rsidRPr="00C94411" w:rsidRDefault="00B561C4" w:rsidP="00B561C4">
            <w:pPr>
              <w:pStyle w:val="af"/>
              <w:shd w:val="clear" w:color="auto" w:fill="FFFFFF"/>
              <w:rPr>
                <w:color w:val="000000"/>
              </w:rPr>
            </w:pPr>
            <w:r w:rsidRPr="00C94411">
              <w:rPr>
                <w:color w:val="000000"/>
              </w:rPr>
              <w:t>Выпускник научится:</w:t>
            </w:r>
          </w:p>
          <w:p w:rsidR="00B561C4" w:rsidRPr="00C94411" w:rsidRDefault="00B561C4" w:rsidP="00B561C4">
            <w:pPr>
              <w:numPr>
                <w:ilvl w:val="0"/>
                <w:numId w:val="58"/>
              </w:numPr>
              <w:shd w:val="clear" w:color="auto" w:fill="FFFFFF"/>
              <w:spacing w:before="100" w:beforeAutospacing="1" w:after="100" w:afterAutospacing="1"/>
              <w:rPr>
                <w:rFonts w:ascii="Times New Roman" w:hAnsi="Times New Roman" w:cs="Times New Roman"/>
                <w:color w:val="000000"/>
                <w:sz w:val="24"/>
                <w:szCs w:val="24"/>
              </w:rPr>
            </w:pPr>
            <w:r w:rsidRPr="00C94411">
              <w:rPr>
                <w:rFonts w:ascii="Times New Roman" w:hAnsi="Times New Roman" w:cs="Times New Roman"/>
                <w:color w:val="000000"/>
                <w:sz w:val="24"/>
                <w:szCs w:val="24"/>
              </w:rPr>
              <w:t>использовать язык с целью поиска необходимой информации в различных источниках для выполнения учебных заданий (учебная, дополнительная литература, использование ресурсов библиотек и сети Интернет); пользоваться словарями и справочниками различных типов;</w:t>
            </w:r>
          </w:p>
          <w:p w:rsidR="00B561C4" w:rsidRPr="00C94411" w:rsidRDefault="00B561C4" w:rsidP="00B561C4">
            <w:pPr>
              <w:numPr>
                <w:ilvl w:val="0"/>
                <w:numId w:val="58"/>
              </w:numPr>
              <w:shd w:val="clear" w:color="auto" w:fill="FFFFFF"/>
              <w:spacing w:before="100" w:beforeAutospacing="1" w:after="100" w:afterAutospacing="1"/>
              <w:rPr>
                <w:rFonts w:ascii="Times New Roman" w:hAnsi="Times New Roman" w:cs="Times New Roman"/>
                <w:color w:val="000000"/>
                <w:sz w:val="24"/>
                <w:szCs w:val="24"/>
              </w:rPr>
            </w:pPr>
            <w:r w:rsidRPr="00C94411">
              <w:rPr>
                <w:rFonts w:ascii="Times New Roman" w:hAnsi="Times New Roman" w:cs="Times New Roman"/>
                <w:color w:val="000000"/>
                <w:sz w:val="24"/>
                <w:szCs w:val="24"/>
              </w:rPr>
              <w:t>записывать, фиксировать информацию с помощью инструментов ИКТ;</w:t>
            </w:r>
          </w:p>
          <w:p w:rsidR="00B561C4" w:rsidRPr="00C94411" w:rsidRDefault="00B561C4" w:rsidP="00B561C4">
            <w:pPr>
              <w:numPr>
                <w:ilvl w:val="0"/>
                <w:numId w:val="58"/>
              </w:numPr>
              <w:shd w:val="clear" w:color="auto" w:fill="FFFFFF"/>
              <w:spacing w:before="100" w:beforeAutospacing="1" w:after="100" w:afterAutospacing="1"/>
              <w:rPr>
                <w:rFonts w:ascii="Times New Roman" w:hAnsi="Times New Roman" w:cs="Times New Roman"/>
                <w:color w:val="000000"/>
                <w:sz w:val="24"/>
                <w:szCs w:val="24"/>
              </w:rPr>
            </w:pPr>
            <w:r w:rsidRPr="00C94411">
              <w:rPr>
                <w:rFonts w:ascii="Times New Roman" w:hAnsi="Times New Roman" w:cs="Times New Roman"/>
                <w:color w:val="000000"/>
                <w:sz w:val="24"/>
                <w:szCs w:val="24"/>
              </w:rPr>
              <w:t>ориентироваться на разнообразие способов решения учебных задач, осуществлять выбор наиболее эффективных в зависимости от конкретной языковой или речевой задачи;</w:t>
            </w:r>
          </w:p>
          <w:p w:rsidR="00B561C4" w:rsidRPr="00C94411" w:rsidRDefault="00B561C4" w:rsidP="00B561C4">
            <w:pPr>
              <w:numPr>
                <w:ilvl w:val="0"/>
                <w:numId w:val="58"/>
              </w:numPr>
              <w:shd w:val="clear" w:color="auto" w:fill="FFFFFF"/>
              <w:spacing w:before="100" w:beforeAutospacing="1" w:after="100" w:afterAutospacing="1"/>
              <w:rPr>
                <w:rFonts w:ascii="Times New Roman" w:hAnsi="Times New Roman" w:cs="Times New Roman"/>
                <w:color w:val="000000"/>
                <w:sz w:val="24"/>
                <w:szCs w:val="24"/>
              </w:rPr>
            </w:pPr>
            <w:r w:rsidRPr="00C94411">
              <w:rPr>
                <w:rFonts w:ascii="Times New Roman" w:hAnsi="Times New Roman" w:cs="Times New Roman"/>
                <w:color w:val="000000"/>
                <w:sz w:val="24"/>
                <w:szCs w:val="24"/>
              </w:rPr>
              <w:t>использовать знаково-символические средства (в том числе модели, схемы, таблицы) представления информации для создания моделей изучаемых единиц языка, преобразовывать модели и схемы для решения учебных, практических и лингвистических задач;</w:t>
            </w:r>
          </w:p>
          <w:p w:rsidR="00B561C4" w:rsidRPr="00C94411" w:rsidRDefault="00B561C4" w:rsidP="00B561C4">
            <w:pPr>
              <w:numPr>
                <w:ilvl w:val="0"/>
                <w:numId w:val="58"/>
              </w:numPr>
              <w:shd w:val="clear" w:color="auto" w:fill="FFFFFF"/>
              <w:spacing w:before="100" w:beforeAutospacing="1" w:after="100" w:afterAutospacing="1"/>
              <w:rPr>
                <w:rFonts w:ascii="Times New Roman" w:hAnsi="Times New Roman" w:cs="Times New Roman"/>
                <w:color w:val="000000"/>
                <w:sz w:val="24"/>
                <w:szCs w:val="24"/>
              </w:rPr>
            </w:pPr>
            <w:r w:rsidRPr="00C94411">
              <w:rPr>
                <w:rFonts w:ascii="Times New Roman" w:hAnsi="Times New Roman" w:cs="Times New Roman"/>
                <w:color w:val="000000"/>
                <w:sz w:val="24"/>
                <w:szCs w:val="24"/>
              </w:rPr>
              <w:t>владеть навыками смыслового чтения текстов различных стилей и жанров в соответствии с конкретными целями и задачами; извлекать необходимую информацию из текста художественного или познавательного, анализировать и оценивать содержание, языковые особенности и структуру текста; передавать устно или письменно содержание текста;</w:t>
            </w:r>
          </w:p>
          <w:p w:rsidR="00B561C4" w:rsidRPr="00C94411" w:rsidRDefault="00B561C4" w:rsidP="00B561C4">
            <w:pPr>
              <w:numPr>
                <w:ilvl w:val="0"/>
                <w:numId w:val="58"/>
              </w:numPr>
              <w:shd w:val="clear" w:color="auto" w:fill="FFFFFF"/>
              <w:spacing w:before="100" w:beforeAutospacing="1" w:after="100" w:afterAutospacing="1"/>
              <w:rPr>
                <w:rFonts w:ascii="Times New Roman" w:hAnsi="Times New Roman" w:cs="Times New Roman"/>
                <w:color w:val="000000"/>
                <w:sz w:val="24"/>
                <w:szCs w:val="24"/>
              </w:rPr>
            </w:pPr>
            <w:r w:rsidRPr="00C94411">
              <w:rPr>
                <w:rFonts w:ascii="Times New Roman" w:hAnsi="Times New Roman" w:cs="Times New Roman"/>
                <w:color w:val="000000"/>
                <w:sz w:val="24"/>
                <w:szCs w:val="24"/>
              </w:rPr>
              <w:t>осознанно и произвольно строить речевое высказывание в соответствии с задачами коммуникации и составлять тексты в устной и письменной формах; выступать перед аудиторией одноклассников с небольшими сообщениями, используя аудио-, видео- и графическое сопровождение;</w:t>
            </w:r>
          </w:p>
          <w:p w:rsidR="00B561C4" w:rsidRPr="00C94411" w:rsidRDefault="00B561C4" w:rsidP="00B561C4">
            <w:pPr>
              <w:numPr>
                <w:ilvl w:val="0"/>
                <w:numId w:val="58"/>
              </w:numPr>
              <w:shd w:val="clear" w:color="auto" w:fill="FFFFFF"/>
              <w:spacing w:before="100" w:beforeAutospacing="1" w:after="100" w:afterAutospacing="1"/>
              <w:rPr>
                <w:rFonts w:ascii="Times New Roman" w:hAnsi="Times New Roman" w:cs="Times New Roman"/>
                <w:color w:val="000000"/>
                <w:sz w:val="24"/>
                <w:szCs w:val="24"/>
              </w:rPr>
            </w:pPr>
            <w:r w:rsidRPr="00C94411">
              <w:rPr>
                <w:rFonts w:ascii="Times New Roman" w:hAnsi="Times New Roman" w:cs="Times New Roman"/>
                <w:color w:val="000000"/>
                <w:sz w:val="24"/>
                <w:szCs w:val="24"/>
              </w:rPr>
              <w:t xml:space="preserve">осуществлять логические действия сравнения, анализа, синтеза, обобщения, классификации по </w:t>
            </w:r>
            <w:proofErr w:type="spellStart"/>
            <w:r w:rsidRPr="00C94411">
              <w:rPr>
                <w:rFonts w:ascii="Times New Roman" w:hAnsi="Times New Roman" w:cs="Times New Roman"/>
                <w:color w:val="000000"/>
                <w:sz w:val="24"/>
                <w:szCs w:val="24"/>
              </w:rPr>
              <w:t>родо-видовым</w:t>
            </w:r>
            <w:proofErr w:type="spellEnd"/>
            <w:r w:rsidRPr="00C94411">
              <w:rPr>
                <w:rFonts w:ascii="Times New Roman" w:hAnsi="Times New Roman" w:cs="Times New Roman"/>
                <w:color w:val="000000"/>
                <w:sz w:val="24"/>
                <w:szCs w:val="24"/>
              </w:rPr>
              <w:t xml:space="preserve"> признакам, устанавливать аналогии и причинно-следственные связи, строить рассуждение, подводить факты языка под понятие на основе выделения комплекса существенных признаков и их синтеза.</w:t>
            </w:r>
          </w:p>
          <w:p w:rsidR="00B561C4" w:rsidRPr="00C94411" w:rsidRDefault="00B561C4" w:rsidP="00B561C4">
            <w:pPr>
              <w:pStyle w:val="af"/>
              <w:shd w:val="clear" w:color="auto" w:fill="FFFFFF"/>
              <w:rPr>
                <w:color w:val="000000"/>
              </w:rPr>
            </w:pPr>
            <w:r w:rsidRPr="00C94411">
              <w:rPr>
                <w:color w:val="000000"/>
              </w:rPr>
              <w:t>КОММУНИКАТИВНЫЕ УУД</w:t>
            </w:r>
          </w:p>
          <w:p w:rsidR="00B561C4" w:rsidRPr="00C94411" w:rsidRDefault="00B561C4" w:rsidP="00B561C4">
            <w:pPr>
              <w:pStyle w:val="af"/>
              <w:shd w:val="clear" w:color="auto" w:fill="FFFFFF"/>
              <w:rPr>
                <w:color w:val="000000"/>
              </w:rPr>
            </w:pPr>
            <w:r w:rsidRPr="00C94411">
              <w:rPr>
                <w:color w:val="000000"/>
              </w:rPr>
              <w:lastRenderedPageBreak/>
              <w:t>Выпускник научится:</w:t>
            </w:r>
          </w:p>
          <w:p w:rsidR="00B561C4" w:rsidRPr="00C94411" w:rsidRDefault="00B561C4" w:rsidP="00B561C4">
            <w:pPr>
              <w:numPr>
                <w:ilvl w:val="0"/>
                <w:numId w:val="59"/>
              </w:numPr>
              <w:shd w:val="clear" w:color="auto" w:fill="FFFFFF"/>
              <w:spacing w:before="100" w:beforeAutospacing="1" w:after="100" w:afterAutospacing="1"/>
              <w:rPr>
                <w:rFonts w:ascii="Times New Roman" w:hAnsi="Times New Roman" w:cs="Times New Roman"/>
                <w:color w:val="000000"/>
                <w:sz w:val="24"/>
                <w:szCs w:val="24"/>
              </w:rPr>
            </w:pPr>
            <w:r w:rsidRPr="00C94411">
              <w:rPr>
                <w:rFonts w:ascii="Times New Roman" w:hAnsi="Times New Roman" w:cs="Times New Roman"/>
                <w:color w:val="000000"/>
                <w:sz w:val="24"/>
                <w:szCs w:val="24"/>
              </w:rPr>
              <w:t>слушать и слышать собеседника, вести диалог;</w:t>
            </w:r>
          </w:p>
          <w:p w:rsidR="00B561C4" w:rsidRPr="00C94411" w:rsidRDefault="00B561C4" w:rsidP="00B561C4">
            <w:pPr>
              <w:numPr>
                <w:ilvl w:val="0"/>
                <w:numId w:val="59"/>
              </w:numPr>
              <w:shd w:val="clear" w:color="auto" w:fill="FFFFFF"/>
              <w:spacing w:before="100" w:beforeAutospacing="1" w:after="100" w:afterAutospacing="1"/>
              <w:rPr>
                <w:rFonts w:ascii="Times New Roman" w:hAnsi="Times New Roman" w:cs="Times New Roman"/>
                <w:color w:val="000000"/>
                <w:sz w:val="24"/>
                <w:szCs w:val="24"/>
              </w:rPr>
            </w:pPr>
            <w:r w:rsidRPr="00C94411">
              <w:rPr>
                <w:rFonts w:ascii="Times New Roman" w:hAnsi="Times New Roman" w:cs="Times New Roman"/>
                <w:color w:val="000000"/>
                <w:sz w:val="24"/>
                <w:szCs w:val="24"/>
              </w:rPr>
              <w:t>ориентироваться в целях, задачах, средствах и условиях общения;</w:t>
            </w:r>
          </w:p>
          <w:p w:rsidR="00B561C4" w:rsidRPr="00C94411" w:rsidRDefault="00B561C4" w:rsidP="00B561C4">
            <w:pPr>
              <w:numPr>
                <w:ilvl w:val="0"/>
                <w:numId w:val="59"/>
              </w:numPr>
              <w:shd w:val="clear" w:color="auto" w:fill="FFFFFF"/>
              <w:spacing w:before="100" w:beforeAutospacing="1" w:after="100" w:afterAutospacing="1"/>
              <w:rPr>
                <w:rFonts w:ascii="Times New Roman" w:hAnsi="Times New Roman" w:cs="Times New Roman"/>
                <w:color w:val="000000"/>
                <w:sz w:val="24"/>
                <w:szCs w:val="24"/>
              </w:rPr>
            </w:pPr>
            <w:r w:rsidRPr="00C94411">
              <w:rPr>
                <w:rFonts w:ascii="Times New Roman" w:hAnsi="Times New Roman" w:cs="Times New Roman"/>
                <w:color w:val="000000"/>
                <w:sz w:val="24"/>
                <w:szCs w:val="24"/>
              </w:rPr>
              <w:t>понимать необходимость ориентироваться на позицию партнёра в общении, учитывать различные мнения и координировать различные позиции в сотрудничестве с целью успешного участия в диалоге;</w:t>
            </w:r>
          </w:p>
          <w:p w:rsidR="00B561C4" w:rsidRPr="00C94411" w:rsidRDefault="00B561C4" w:rsidP="00B561C4">
            <w:pPr>
              <w:numPr>
                <w:ilvl w:val="0"/>
                <w:numId w:val="59"/>
              </w:numPr>
              <w:shd w:val="clear" w:color="auto" w:fill="FFFFFF"/>
              <w:spacing w:before="100" w:beforeAutospacing="1" w:after="100" w:afterAutospacing="1"/>
              <w:rPr>
                <w:rFonts w:ascii="Times New Roman" w:hAnsi="Times New Roman" w:cs="Times New Roman"/>
                <w:color w:val="000000"/>
                <w:sz w:val="24"/>
                <w:szCs w:val="24"/>
              </w:rPr>
            </w:pPr>
            <w:r w:rsidRPr="00C94411">
              <w:rPr>
                <w:rFonts w:ascii="Times New Roman" w:hAnsi="Times New Roman" w:cs="Times New Roman"/>
                <w:color w:val="000000"/>
                <w:sz w:val="24"/>
                <w:szCs w:val="24"/>
              </w:rPr>
              <w:t>строить понятные для партнёра высказывания; проявлять доброжелательное отношение к партнёру; осуществлять взаимный контроль в совместной деятельности, адекватно оценивать собственное поведение и поведение окружающих;</w:t>
            </w:r>
          </w:p>
          <w:p w:rsidR="00B561C4" w:rsidRPr="00C94411" w:rsidRDefault="00B561C4" w:rsidP="00B561C4">
            <w:pPr>
              <w:numPr>
                <w:ilvl w:val="0"/>
                <w:numId w:val="59"/>
              </w:numPr>
              <w:shd w:val="clear" w:color="auto" w:fill="FFFFFF"/>
              <w:spacing w:before="100" w:beforeAutospacing="1" w:after="100" w:afterAutospacing="1"/>
              <w:rPr>
                <w:rFonts w:ascii="Times New Roman" w:hAnsi="Times New Roman" w:cs="Times New Roman"/>
                <w:color w:val="000000"/>
                <w:sz w:val="24"/>
                <w:szCs w:val="24"/>
              </w:rPr>
            </w:pPr>
            <w:r w:rsidRPr="00C94411">
              <w:rPr>
                <w:rFonts w:ascii="Times New Roman" w:hAnsi="Times New Roman" w:cs="Times New Roman"/>
                <w:color w:val="000000"/>
                <w:sz w:val="24"/>
                <w:szCs w:val="24"/>
              </w:rPr>
              <w:t>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оценку событий;</w:t>
            </w:r>
          </w:p>
          <w:p w:rsidR="00B561C4" w:rsidRPr="00C94411" w:rsidRDefault="00B561C4" w:rsidP="00B561C4">
            <w:pPr>
              <w:numPr>
                <w:ilvl w:val="0"/>
                <w:numId w:val="59"/>
              </w:numPr>
              <w:shd w:val="clear" w:color="auto" w:fill="FFFFFF"/>
              <w:spacing w:before="100" w:beforeAutospacing="1" w:after="100" w:afterAutospacing="1"/>
              <w:rPr>
                <w:rFonts w:ascii="Times New Roman" w:hAnsi="Times New Roman" w:cs="Times New Roman"/>
                <w:color w:val="000000"/>
                <w:sz w:val="24"/>
                <w:szCs w:val="24"/>
              </w:rPr>
            </w:pPr>
            <w:r w:rsidRPr="00C94411">
              <w:rPr>
                <w:rFonts w:ascii="Times New Roman" w:hAnsi="Times New Roman" w:cs="Times New Roman"/>
                <w:color w:val="000000"/>
                <w:sz w:val="24"/>
                <w:szCs w:val="24"/>
              </w:rPr>
              <w:t>стремиться к более точному выражению собственного мнения и позиции;</w:t>
            </w:r>
          </w:p>
          <w:p w:rsidR="00B561C4" w:rsidRPr="00C94411" w:rsidRDefault="00B561C4" w:rsidP="00B561C4">
            <w:pPr>
              <w:numPr>
                <w:ilvl w:val="0"/>
                <w:numId w:val="59"/>
              </w:numPr>
              <w:shd w:val="clear" w:color="auto" w:fill="FFFFFF"/>
              <w:spacing w:before="100" w:beforeAutospacing="1" w:after="100" w:afterAutospacing="1"/>
              <w:rPr>
                <w:rFonts w:ascii="Times New Roman" w:hAnsi="Times New Roman" w:cs="Times New Roman"/>
                <w:color w:val="000000"/>
                <w:sz w:val="24"/>
                <w:szCs w:val="24"/>
              </w:rPr>
            </w:pPr>
            <w:r w:rsidRPr="00C94411">
              <w:rPr>
                <w:rFonts w:ascii="Times New Roman" w:hAnsi="Times New Roman" w:cs="Times New Roman"/>
                <w:color w:val="000000"/>
                <w:sz w:val="24"/>
                <w:szCs w:val="24"/>
              </w:rPr>
              <w:t>договариваться и приходить к общему решению в совместной деятельности, в том числе в ситуации столкновения интересов;</w:t>
            </w:r>
          </w:p>
          <w:p w:rsidR="00B561C4" w:rsidRPr="00C94411" w:rsidRDefault="00B561C4" w:rsidP="00B561C4">
            <w:pPr>
              <w:numPr>
                <w:ilvl w:val="0"/>
                <w:numId w:val="59"/>
              </w:numPr>
              <w:shd w:val="clear" w:color="auto" w:fill="FFFFFF"/>
              <w:spacing w:before="100" w:beforeAutospacing="1" w:after="100" w:afterAutospacing="1"/>
              <w:rPr>
                <w:rFonts w:ascii="Times New Roman" w:hAnsi="Times New Roman" w:cs="Times New Roman"/>
                <w:color w:val="000000"/>
                <w:sz w:val="24"/>
                <w:szCs w:val="24"/>
              </w:rPr>
            </w:pPr>
            <w:r w:rsidRPr="00C94411">
              <w:rPr>
                <w:rFonts w:ascii="Times New Roman" w:hAnsi="Times New Roman" w:cs="Times New Roman"/>
                <w:color w:val="000000"/>
                <w:sz w:val="24"/>
                <w:szCs w:val="24"/>
              </w:rPr>
              <w:t>задавать вопросы, необходимые для организации собственной деятельности и сотрудничества с партнёром;</w:t>
            </w:r>
          </w:p>
          <w:p w:rsidR="00B561C4" w:rsidRPr="00C94411" w:rsidRDefault="00B561C4" w:rsidP="00B561C4">
            <w:pPr>
              <w:numPr>
                <w:ilvl w:val="0"/>
                <w:numId w:val="59"/>
              </w:numPr>
              <w:shd w:val="clear" w:color="auto" w:fill="FFFFFF"/>
              <w:spacing w:before="100" w:beforeAutospacing="1" w:after="100" w:afterAutospacing="1"/>
              <w:rPr>
                <w:rFonts w:ascii="Times New Roman" w:hAnsi="Times New Roman" w:cs="Times New Roman"/>
                <w:color w:val="000000"/>
                <w:sz w:val="24"/>
                <w:szCs w:val="24"/>
              </w:rPr>
            </w:pPr>
            <w:r w:rsidRPr="00C94411">
              <w:rPr>
                <w:rFonts w:ascii="Times New Roman" w:hAnsi="Times New Roman" w:cs="Times New Roman"/>
                <w:color w:val="000000"/>
                <w:sz w:val="24"/>
                <w:szCs w:val="24"/>
              </w:rPr>
              <w:t>выбирать адекватные языковые средства для успешного решения коммуникативных задач (диалог, устные монологические высказывания, письменные тексты) с учётом особенностей разных видов речи, ситуаций общения;</w:t>
            </w:r>
          </w:p>
          <w:p w:rsidR="00B561C4" w:rsidRPr="00C94411" w:rsidRDefault="00B561C4" w:rsidP="00B561C4">
            <w:pPr>
              <w:numPr>
                <w:ilvl w:val="0"/>
                <w:numId w:val="59"/>
              </w:numPr>
              <w:shd w:val="clear" w:color="auto" w:fill="FFFFFF"/>
              <w:spacing w:before="100" w:beforeAutospacing="1" w:after="100" w:afterAutospacing="1"/>
              <w:rPr>
                <w:rFonts w:ascii="Times New Roman" w:hAnsi="Times New Roman" w:cs="Times New Roman"/>
                <w:color w:val="000000"/>
                <w:sz w:val="24"/>
                <w:szCs w:val="24"/>
              </w:rPr>
            </w:pPr>
            <w:r w:rsidRPr="00C94411">
              <w:rPr>
                <w:rFonts w:ascii="Times New Roman" w:hAnsi="Times New Roman" w:cs="Times New Roman"/>
                <w:color w:val="000000"/>
                <w:sz w:val="24"/>
                <w:szCs w:val="24"/>
              </w:rPr>
              <w:t>строить монологическое высказывание с учётом ситуации общения и конкретной речевой задачи, выбирая соответствующие языковые средства, соблюдая нормы литературного языка и нормы «хорошей» речи (ясность, точность, содержательность, последовательность выражения мысли и др.);</w:t>
            </w:r>
          </w:p>
          <w:p w:rsidR="00B561C4" w:rsidRPr="00C94411" w:rsidRDefault="00B561C4" w:rsidP="00B561C4">
            <w:pPr>
              <w:numPr>
                <w:ilvl w:val="0"/>
                <w:numId w:val="59"/>
              </w:numPr>
              <w:shd w:val="clear" w:color="auto" w:fill="FFFFFF"/>
              <w:spacing w:before="100" w:beforeAutospacing="1" w:after="100" w:afterAutospacing="1"/>
              <w:rPr>
                <w:rFonts w:ascii="Times New Roman" w:hAnsi="Times New Roman" w:cs="Times New Roman"/>
                <w:color w:val="000000"/>
                <w:sz w:val="24"/>
                <w:szCs w:val="24"/>
              </w:rPr>
            </w:pPr>
            <w:r w:rsidRPr="00C94411">
              <w:rPr>
                <w:rFonts w:ascii="Times New Roman" w:hAnsi="Times New Roman" w:cs="Times New Roman"/>
                <w:color w:val="000000"/>
                <w:sz w:val="24"/>
                <w:szCs w:val="24"/>
              </w:rPr>
              <w:t>активно использовать речевые средства и средства информационных и коммуникационных технологий (далее – ИКТ) для решения коммуникативных и познавательных задач;</w:t>
            </w:r>
          </w:p>
          <w:p w:rsidR="00B561C4" w:rsidRPr="00C94411" w:rsidRDefault="00B561C4" w:rsidP="00B561C4">
            <w:pPr>
              <w:numPr>
                <w:ilvl w:val="0"/>
                <w:numId w:val="59"/>
              </w:numPr>
              <w:shd w:val="clear" w:color="auto" w:fill="FFFFFF"/>
              <w:spacing w:before="100" w:beforeAutospacing="1" w:after="100" w:afterAutospacing="1"/>
              <w:rPr>
                <w:rFonts w:ascii="Times New Roman" w:hAnsi="Times New Roman" w:cs="Times New Roman"/>
                <w:color w:val="000000"/>
                <w:sz w:val="24"/>
                <w:szCs w:val="24"/>
              </w:rPr>
            </w:pPr>
            <w:r w:rsidRPr="00C94411">
              <w:rPr>
                <w:rFonts w:ascii="Times New Roman" w:hAnsi="Times New Roman" w:cs="Times New Roman"/>
                <w:color w:val="000000"/>
                <w:sz w:val="24"/>
                <w:szCs w:val="24"/>
              </w:rPr>
              <w:t>применять приобретённые коммуникативные умения в практике свободного общения.</w:t>
            </w:r>
          </w:p>
          <w:p w:rsidR="00B561C4" w:rsidRPr="00C94411" w:rsidRDefault="00B561C4" w:rsidP="00B561C4">
            <w:pPr>
              <w:pStyle w:val="af"/>
              <w:shd w:val="clear" w:color="auto" w:fill="FFFFFF"/>
              <w:jc w:val="center"/>
              <w:rPr>
                <w:color w:val="000000"/>
              </w:rPr>
            </w:pPr>
            <w:r w:rsidRPr="00C94411">
              <w:rPr>
                <w:rStyle w:val="af1"/>
                <w:rFonts w:eastAsia="Calibri"/>
                <w:color w:val="000000"/>
              </w:rPr>
              <w:t>Предметные результаты</w:t>
            </w:r>
          </w:p>
          <w:p w:rsidR="00B561C4" w:rsidRPr="00C94411" w:rsidRDefault="00B561C4" w:rsidP="00B561C4">
            <w:pPr>
              <w:pStyle w:val="af"/>
              <w:shd w:val="clear" w:color="auto" w:fill="FFFFFF"/>
              <w:jc w:val="center"/>
              <w:rPr>
                <w:color w:val="000000"/>
              </w:rPr>
            </w:pPr>
            <w:r w:rsidRPr="00C94411">
              <w:rPr>
                <w:color w:val="000000"/>
              </w:rPr>
              <w:t>ОБЩИЕ ПРЕДМЕТНЫЕ РЕЗУЛЬТАТЫ ОСВОЕНИЯ ПРОГРАММЫ</w:t>
            </w:r>
          </w:p>
          <w:p w:rsidR="00B561C4" w:rsidRPr="00C94411" w:rsidRDefault="00B561C4" w:rsidP="00B561C4">
            <w:pPr>
              <w:numPr>
                <w:ilvl w:val="0"/>
                <w:numId w:val="60"/>
              </w:numPr>
              <w:shd w:val="clear" w:color="auto" w:fill="FFFFFF"/>
              <w:spacing w:before="100" w:beforeAutospacing="1" w:after="100" w:afterAutospacing="1"/>
              <w:rPr>
                <w:rFonts w:ascii="Times New Roman" w:hAnsi="Times New Roman" w:cs="Times New Roman"/>
                <w:color w:val="000000"/>
                <w:sz w:val="24"/>
                <w:szCs w:val="24"/>
              </w:rPr>
            </w:pPr>
            <w:r w:rsidRPr="00C94411">
              <w:rPr>
                <w:rFonts w:ascii="Times New Roman" w:hAnsi="Times New Roman" w:cs="Times New Roman"/>
                <w:color w:val="000000"/>
                <w:sz w:val="24"/>
                <w:szCs w:val="24"/>
              </w:rPr>
              <w:t xml:space="preserve">первоначальное представление о единстве и многообразии языкового и культурного пространства России, о </w:t>
            </w:r>
            <w:r w:rsidRPr="00C94411">
              <w:rPr>
                <w:rFonts w:ascii="Times New Roman" w:hAnsi="Times New Roman" w:cs="Times New Roman"/>
                <w:color w:val="000000"/>
                <w:sz w:val="24"/>
                <w:szCs w:val="24"/>
              </w:rPr>
              <w:lastRenderedPageBreak/>
              <w:t>языке как основе национального самосознания;</w:t>
            </w:r>
          </w:p>
          <w:p w:rsidR="00B561C4" w:rsidRPr="00C94411" w:rsidRDefault="00B561C4" w:rsidP="00B561C4">
            <w:pPr>
              <w:numPr>
                <w:ilvl w:val="0"/>
                <w:numId w:val="60"/>
              </w:numPr>
              <w:shd w:val="clear" w:color="auto" w:fill="FFFFFF"/>
              <w:spacing w:before="100" w:beforeAutospacing="1" w:after="100" w:afterAutospacing="1"/>
              <w:rPr>
                <w:rFonts w:ascii="Times New Roman" w:hAnsi="Times New Roman" w:cs="Times New Roman"/>
                <w:color w:val="000000"/>
                <w:sz w:val="24"/>
                <w:szCs w:val="24"/>
              </w:rPr>
            </w:pPr>
            <w:r w:rsidRPr="00C94411">
              <w:rPr>
                <w:rFonts w:ascii="Times New Roman" w:hAnsi="Times New Roman" w:cs="Times New Roman"/>
                <w:color w:val="000000"/>
                <w:sz w:val="24"/>
                <w:szCs w:val="24"/>
              </w:rPr>
              <w:t>осознание значения русского языка как национального языка русского народа, как государственного языка Российской Федерации и языка межнационального общения;</w:t>
            </w:r>
          </w:p>
          <w:p w:rsidR="00B561C4" w:rsidRPr="00C94411" w:rsidRDefault="00B561C4" w:rsidP="00B561C4">
            <w:pPr>
              <w:numPr>
                <w:ilvl w:val="0"/>
                <w:numId w:val="60"/>
              </w:numPr>
              <w:shd w:val="clear" w:color="auto" w:fill="FFFFFF"/>
              <w:spacing w:before="100" w:beforeAutospacing="1" w:after="100" w:afterAutospacing="1"/>
              <w:rPr>
                <w:rFonts w:ascii="Times New Roman" w:hAnsi="Times New Roman" w:cs="Times New Roman"/>
                <w:color w:val="000000"/>
                <w:sz w:val="24"/>
                <w:szCs w:val="24"/>
              </w:rPr>
            </w:pPr>
            <w:r w:rsidRPr="00C94411">
              <w:rPr>
                <w:rFonts w:ascii="Times New Roman" w:hAnsi="Times New Roman" w:cs="Times New Roman"/>
                <w:color w:val="000000"/>
                <w:sz w:val="24"/>
                <w:szCs w:val="24"/>
              </w:rPr>
              <w:t>представление о языке как основном средстве человеческого общения и явлении национальной культуры, о роли родного языка в жизни человека и общества;</w:t>
            </w:r>
          </w:p>
          <w:p w:rsidR="00B561C4" w:rsidRPr="00C94411" w:rsidRDefault="00B561C4" w:rsidP="00B561C4">
            <w:pPr>
              <w:numPr>
                <w:ilvl w:val="0"/>
                <w:numId w:val="60"/>
              </w:numPr>
              <w:shd w:val="clear" w:color="auto" w:fill="FFFFFF"/>
              <w:spacing w:before="100" w:beforeAutospacing="1" w:after="100" w:afterAutospacing="1"/>
              <w:rPr>
                <w:rFonts w:ascii="Times New Roman" w:hAnsi="Times New Roman" w:cs="Times New Roman"/>
                <w:color w:val="000000"/>
                <w:sz w:val="24"/>
                <w:szCs w:val="24"/>
              </w:rPr>
            </w:pPr>
            <w:r w:rsidRPr="00C94411">
              <w:rPr>
                <w:rFonts w:ascii="Times New Roman" w:hAnsi="Times New Roman" w:cs="Times New Roman"/>
                <w:color w:val="000000"/>
                <w:sz w:val="24"/>
                <w:szCs w:val="24"/>
              </w:rPr>
              <w:t>позитивное эмоционально-оценочное отношение к русскому языку, понимание значимости хорошего владения русским языком, его роли в дальнейшем образовании;</w:t>
            </w:r>
          </w:p>
          <w:p w:rsidR="00B561C4" w:rsidRPr="00C94411" w:rsidRDefault="00B561C4" w:rsidP="00B561C4">
            <w:pPr>
              <w:numPr>
                <w:ilvl w:val="0"/>
                <w:numId w:val="60"/>
              </w:numPr>
              <w:shd w:val="clear" w:color="auto" w:fill="FFFFFF"/>
              <w:spacing w:before="100" w:beforeAutospacing="1" w:after="100" w:afterAutospacing="1"/>
              <w:rPr>
                <w:rFonts w:ascii="Times New Roman" w:hAnsi="Times New Roman" w:cs="Times New Roman"/>
                <w:color w:val="000000"/>
                <w:sz w:val="24"/>
                <w:szCs w:val="24"/>
              </w:rPr>
            </w:pPr>
            <w:r w:rsidRPr="00C94411">
              <w:rPr>
                <w:rFonts w:ascii="Times New Roman" w:hAnsi="Times New Roman" w:cs="Times New Roman"/>
                <w:color w:val="000000"/>
                <w:sz w:val="24"/>
                <w:szCs w:val="24"/>
              </w:rPr>
              <w:t>овладение начальными представлениями о нормах русского языка (орфоэпических, лексических, грамматических), правилах речевого этикета (в объёме курса); использование этих норм для успешного решения коммуникативных задач в ситуациях учебной языковой деятельности и свободного общения; формирование сознательного отношения к качеству своей речи, контроля за ней;</w:t>
            </w:r>
          </w:p>
          <w:p w:rsidR="00B561C4" w:rsidRPr="00C94411" w:rsidRDefault="00B561C4" w:rsidP="00B561C4">
            <w:pPr>
              <w:numPr>
                <w:ilvl w:val="0"/>
                <w:numId w:val="60"/>
              </w:numPr>
              <w:shd w:val="clear" w:color="auto" w:fill="FFFFFF"/>
              <w:spacing w:before="100" w:beforeAutospacing="1" w:after="100" w:afterAutospacing="1"/>
              <w:rPr>
                <w:rFonts w:ascii="Times New Roman" w:hAnsi="Times New Roman" w:cs="Times New Roman"/>
                <w:color w:val="000000"/>
                <w:sz w:val="24"/>
                <w:szCs w:val="24"/>
              </w:rPr>
            </w:pPr>
            <w:r w:rsidRPr="00C94411">
              <w:rPr>
                <w:rFonts w:ascii="Times New Roman" w:hAnsi="Times New Roman" w:cs="Times New Roman"/>
                <w:color w:val="000000"/>
                <w:sz w:val="24"/>
                <w:szCs w:val="24"/>
              </w:rPr>
              <w:t>приобретение опыта ориентироваться в целях, задачах, средствах и условиях общения, выбирать адекватные языковые средства для решения коммуникативных задач;</w:t>
            </w:r>
          </w:p>
          <w:p w:rsidR="00B561C4" w:rsidRPr="00C94411" w:rsidRDefault="00B561C4" w:rsidP="00B561C4">
            <w:pPr>
              <w:numPr>
                <w:ilvl w:val="0"/>
                <w:numId w:val="60"/>
              </w:numPr>
              <w:shd w:val="clear" w:color="auto" w:fill="FFFFFF"/>
              <w:spacing w:before="100" w:beforeAutospacing="1" w:after="100" w:afterAutospacing="1"/>
              <w:rPr>
                <w:rFonts w:ascii="Times New Roman" w:hAnsi="Times New Roman" w:cs="Times New Roman"/>
                <w:color w:val="000000"/>
                <w:sz w:val="24"/>
                <w:szCs w:val="24"/>
              </w:rPr>
            </w:pPr>
            <w:r w:rsidRPr="00C94411">
              <w:rPr>
                <w:rFonts w:ascii="Times New Roman" w:hAnsi="Times New Roman" w:cs="Times New Roman"/>
                <w:color w:val="000000"/>
                <w:sz w:val="24"/>
                <w:szCs w:val="24"/>
              </w:rPr>
              <w:t xml:space="preserve">освоение первоначальных научных представлений об основных понятиях и правилах из области фонетики, графики, лексики, </w:t>
            </w:r>
            <w:proofErr w:type="spellStart"/>
            <w:r w:rsidRPr="00C94411">
              <w:rPr>
                <w:rFonts w:ascii="Times New Roman" w:hAnsi="Times New Roman" w:cs="Times New Roman"/>
                <w:color w:val="000000"/>
                <w:sz w:val="24"/>
                <w:szCs w:val="24"/>
              </w:rPr>
              <w:t>морфемики</w:t>
            </w:r>
            <w:proofErr w:type="spellEnd"/>
            <w:r w:rsidRPr="00C94411">
              <w:rPr>
                <w:rFonts w:ascii="Times New Roman" w:hAnsi="Times New Roman" w:cs="Times New Roman"/>
                <w:color w:val="000000"/>
                <w:sz w:val="24"/>
                <w:szCs w:val="24"/>
              </w:rPr>
              <w:t>, морфологии, синтаксиса, орфографии (в объёме изучаемого курса), понимание взаимосвязи и взаимозависимости между разными сторонами языка;</w:t>
            </w:r>
          </w:p>
          <w:p w:rsidR="00B561C4" w:rsidRPr="00C94411" w:rsidRDefault="00B561C4" w:rsidP="00B561C4">
            <w:pPr>
              <w:numPr>
                <w:ilvl w:val="0"/>
                <w:numId w:val="60"/>
              </w:numPr>
              <w:shd w:val="clear" w:color="auto" w:fill="FFFFFF"/>
              <w:spacing w:before="100" w:beforeAutospacing="1" w:after="100" w:afterAutospacing="1"/>
              <w:rPr>
                <w:rFonts w:ascii="Times New Roman" w:hAnsi="Times New Roman" w:cs="Times New Roman"/>
                <w:color w:val="000000"/>
                <w:sz w:val="24"/>
                <w:szCs w:val="24"/>
              </w:rPr>
            </w:pPr>
            <w:r w:rsidRPr="00C94411">
              <w:rPr>
                <w:rFonts w:ascii="Times New Roman" w:hAnsi="Times New Roman" w:cs="Times New Roman"/>
                <w:color w:val="000000"/>
                <w:sz w:val="24"/>
                <w:szCs w:val="24"/>
              </w:rPr>
              <w:t>овладение учебными действиями с языковыми единицами: находить, опознавать, характеризовать, сравнивать, классифицировать основные единицы языка (звуки, буквы, слова, предложения), конструировать из этих единиц единицы более высокого уровня (слова, словосочетания, предложения, тексты), использовать эти действия для решения познавательных, практических и коммуникативных задач (в объёме изучаемого курса);</w:t>
            </w:r>
          </w:p>
          <w:p w:rsidR="00B561C4" w:rsidRPr="00C94411" w:rsidRDefault="00B561C4" w:rsidP="00B561C4">
            <w:pPr>
              <w:numPr>
                <w:ilvl w:val="0"/>
                <w:numId w:val="60"/>
              </w:numPr>
              <w:shd w:val="clear" w:color="auto" w:fill="FFFFFF"/>
              <w:spacing w:before="100" w:beforeAutospacing="1" w:after="100" w:afterAutospacing="1"/>
              <w:rPr>
                <w:rFonts w:ascii="Times New Roman" w:hAnsi="Times New Roman" w:cs="Times New Roman"/>
                <w:color w:val="000000"/>
                <w:sz w:val="24"/>
                <w:szCs w:val="24"/>
              </w:rPr>
            </w:pPr>
            <w:r w:rsidRPr="00C94411">
              <w:rPr>
                <w:rFonts w:ascii="Times New Roman" w:hAnsi="Times New Roman" w:cs="Times New Roman"/>
                <w:color w:val="000000"/>
                <w:sz w:val="24"/>
                <w:szCs w:val="24"/>
              </w:rPr>
              <w:t>овладение основами грамотного письма: основными орфографическими и пунктуационными умениями (в объёме изучаемого курса), умениями применять правила орфографии и правила постановки знаков препинания при записи собственных и предложенных текстов, умением проверять написанное.</w:t>
            </w:r>
          </w:p>
          <w:p w:rsidR="00B561C4" w:rsidRPr="00C94411" w:rsidRDefault="00B561C4" w:rsidP="00B561C4">
            <w:pPr>
              <w:pStyle w:val="af"/>
              <w:shd w:val="clear" w:color="auto" w:fill="FFFFFF"/>
              <w:jc w:val="center"/>
              <w:rPr>
                <w:color w:val="000000"/>
              </w:rPr>
            </w:pPr>
            <w:r w:rsidRPr="00C94411">
              <w:rPr>
                <w:color w:val="000000"/>
              </w:rPr>
              <w:t>ПРЕДМЕТНЫЕ РЕЗУЛЬТАТЫ ОСВОЕНИЯ ОСНОВНЫХ СОДЕРЖАТЕЛЬНЫХ ЛИНИЙ ПРОГРАММЫ</w:t>
            </w:r>
          </w:p>
          <w:p w:rsidR="00B561C4" w:rsidRPr="00C94411" w:rsidRDefault="00B561C4" w:rsidP="00B561C4">
            <w:pPr>
              <w:pStyle w:val="af"/>
              <w:shd w:val="clear" w:color="auto" w:fill="FFFFFF"/>
              <w:rPr>
                <w:color w:val="000000"/>
              </w:rPr>
            </w:pPr>
            <w:r w:rsidRPr="00C94411">
              <w:rPr>
                <w:b/>
                <w:bCs/>
                <w:color w:val="000000"/>
              </w:rPr>
              <w:t>Развитие речи</w:t>
            </w:r>
          </w:p>
          <w:p w:rsidR="00B561C4" w:rsidRPr="00C94411" w:rsidRDefault="00B561C4" w:rsidP="00B561C4">
            <w:pPr>
              <w:pStyle w:val="af"/>
              <w:shd w:val="clear" w:color="auto" w:fill="FFFFFF"/>
              <w:rPr>
                <w:color w:val="000000"/>
              </w:rPr>
            </w:pPr>
            <w:r w:rsidRPr="00C94411">
              <w:rPr>
                <w:rStyle w:val="af1"/>
                <w:rFonts w:eastAsia="Calibri"/>
                <w:color w:val="000000"/>
              </w:rPr>
              <w:lastRenderedPageBreak/>
              <w:t>Освоение данного раздела распределяется по всем разделам курса.</w:t>
            </w:r>
          </w:p>
          <w:p w:rsidR="00B561C4" w:rsidRPr="00C94411" w:rsidRDefault="00B561C4" w:rsidP="00B561C4">
            <w:pPr>
              <w:pStyle w:val="af"/>
              <w:shd w:val="clear" w:color="auto" w:fill="FFFFFF"/>
              <w:rPr>
                <w:color w:val="000000"/>
              </w:rPr>
            </w:pPr>
            <w:r w:rsidRPr="00C94411">
              <w:rPr>
                <w:color w:val="000000"/>
              </w:rPr>
              <w:t>Обучающийся научится:</w:t>
            </w:r>
          </w:p>
          <w:p w:rsidR="00B561C4" w:rsidRPr="00C94411" w:rsidRDefault="00B561C4" w:rsidP="00B561C4">
            <w:pPr>
              <w:numPr>
                <w:ilvl w:val="0"/>
                <w:numId w:val="61"/>
              </w:numPr>
              <w:shd w:val="clear" w:color="auto" w:fill="FFFFFF"/>
              <w:spacing w:before="100" w:beforeAutospacing="1" w:after="100" w:afterAutospacing="1"/>
              <w:rPr>
                <w:rFonts w:ascii="Times New Roman" w:hAnsi="Times New Roman" w:cs="Times New Roman"/>
                <w:color w:val="000000"/>
                <w:sz w:val="24"/>
                <w:szCs w:val="24"/>
              </w:rPr>
            </w:pPr>
            <w:r w:rsidRPr="00C94411">
              <w:rPr>
                <w:rFonts w:ascii="Times New Roman" w:hAnsi="Times New Roman" w:cs="Times New Roman"/>
                <w:color w:val="000000"/>
                <w:sz w:val="24"/>
                <w:szCs w:val="24"/>
              </w:rPr>
              <w:t>осознавать ситуацию общения: с какой целью, с кем и где происходит общение; выбирать адекватные языковые и неязыковые средства в соответствии с конкретной ситуацией общения;</w:t>
            </w:r>
          </w:p>
          <w:p w:rsidR="00B561C4" w:rsidRPr="00C94411" w:rsidRDefault="00B561C4" w:rsidP="00B561C4">
            <w:pPr>
              <w:numPr>
                <w:ilvl w:val="0"/>
                <w:numId w:val="61"/>
              </w:numPr>
              <w:shd w:val="clear" w:color="auto" w:fill="FFFFFF"/>
              <w:spacing w:before="100" w:beforeAutospacing="1" w:after="100" w:afterAutospacing="1"/>
              <w:rPr>
                <w:rFonts w:ascii="Times New Roman" w:hAnsi="Times New Roman" w:cs="Times New Roman"/>
                <w:color w:val="000000"/>
                <w:sz w:val="24"/>
                <w:szCs w:val="24"/>
              </w:rPr>
            </w:pPr>
            <w:r w:rsidRPr="00C94411">
              <w:rPr>
                <w:rFonts w:ascii="Times New Roman" w:hAnsi="Times New Roman" w:cs="Times New Roman"/>
                <w:color w:val="000000"/>
                <w:sz w:val="24"/>
                <w:szCs w:val="24"/>
              </w:rPr>
              <w:t>владеть формой диалогической речи; умением вести разговор (начать, поддержать, закончить разговор, привлечь внимание и др.);</w:t>
            </w:r>
          </w:p>
          <w:p w:rsidR="00B561C4" w:rsidRPr="00C94411" w:rsidRDefault="00B561C4" w:rsidP="00B561C4">
            <w:pPr>
              <w:numPr>
                <w:ilvl w:val="0"/>
                <w:numId w:val="61"/>
              </w:numPr>
              <w:shd w:val="clear" w:color="auto" w:fill="FFFFFF"/>
              <w:spacing w:before="100" w:beforeAutospacing="1" w:after="100" w:afterAutospacing="1"/>
              <w:rPr>
                <w:rFonts w:ascii="Times New Roman" w:hAnsi="Times New Roman" w:cs="Times New Roman"/>
                <w:color w:val="000000"/>
                <w:sz w:val="24"/>
                <w:szCs w:val="24"/>
              </w:rPr>
            </w:pPr>
            <w:r w:rsidRPr="00C94411">
              <w:rPr>
                <w:rFonts w:ascii="Times New Roman" w:hAnsi="Times New Roman" w:cs="Times New Roman"/>
                <w:color w:val="000000"/>
                <w:sz w:val="24"/>
                <w:szCs w:val="24"/>
              </w:rPr>
              <w:t>выражать собственное мнение, обосновывать его с учётом ситуации общения;</w:t>
            </w:r>
          </w:p>
          <w:p w:rsidR="00B561C4" w:rsidRPr="00C94411" w:rsidRDefault="00B561C4" w:rsidP="00B561C4">
            <w:pPr>
              <w:numPr>
                <w:ilvl w:val="0"/>
                <w:numId w:val="61"/>
              </w:numPr>
              <w:shd w:val="clear" w:color="auto" w:fill="FFFFFF"/>
              <w:spacing w:before="100" w:beforeAutospacing="1" w:after="100" w:afterAutospacing="1"/>
              <w:rPr>
                <w:rFonts w:ascii="Times New Roman" w:hAnsi="Times New Roman" w:cs="Times New Roman"/>
                <w:color w:val="000000"/>
                <w:sz w:val="24"/>
                <w:szCs w:val="24"/>
              </w:rPr>
            </w:pPr>
            <w:r w:rsidRPr="00C94411">
              <w:rPr>
                <w:rFonts w:ascii="Times New Roman" w:hAnsi="Times New Roman" w:cs="Times New Roman"/>
                <w:color w:val="000000"/>
                <w:sz w:val="24"/>
                <w:szCs w:val="24"/>
              </w:rPr>
              <w:t>оценивать правильность (уместность) выбора языковых и неязыковых средств устного общения на уроке, в школе, быту, со знакомыми и незнакомыми, с людьми разного возраста;</w:t>
            </w:r>
          </w:p>
          <w:p w:rsidR="00B561C4" w:rsidRPr="00C94411" w:rsidRDefault="00B561C4" w:rsidP="00B561C4">
            <w:pPr>
              <w:numPr>
                <w:ilvl w:val="0"/>
                <w:numId w:val="61"/>
              </w:numPr>
              <w:shd w:val="clear" w:color="auto" w:fill="FFFFFF"/>
              <w:spacing w:before="100" w:beforeAutospacing="1" w:after="100" w:afterAutospacing="1"/>
              <w:rPr>
                <w:rFonts w:ascii="Times New Roman" w:hAnsi="Times New Roman" w:cs="Times New Roman"/>
                <w:color w:val="000000"/>
                <w:sz w:val="24"/>
                <w:szCs w:val="24"/>
              </w:rPr>
            </w:pPr>
            <w:r w:rsidRPr="00C94411">
              <w:rPr>
                <w:rFonts w:ascii="Times New Roman" w:hAnsi="Times New Roman" w:cs="Times New Roman"/>
                <w:color w:val="000000"/>
                <w:sz w:val="24"/>
                <w:szCs w:val="24"/>
              </w:rPr>
              <w:t>владеть монологической формой речи; под руководством учителя строить монологическое высказывание на определённую тему с использованием разных типов речи (описание, повествование, рассуждение);</w:t>
            </w:r>
          </w:p>
          <w:p w:rsidR="00B561C4" w:rsidRPr="00C94411" w:rsidRDefault="00B561C4" w:rsidP="00B561C4">
            <w:pPr>
              <w:numPr>
                <w:ilvl w:val="0"/>
                <w:numId w:val="61"/>
              </w:numPr>
              <w:shd w:val="clear" w:color="auto" w:fill="FFFFFF"/>
              <w:spacing w:before="100" w:beforeAutospacing="1" w:after="100" w:afterAutospacing="1"/>
              <w:rPr>
                <w:rFonts w:ascii="Times New Roman" w:hAnsi="Times New Roman" w:cs="Times New Roman"/>
                <w:color w:val="000000"/>
                <w:sz w:val="24"/>
                <w:szCs w:val="24"/>
              </w:rPr>
            </w:pPr>
            <w:r w:rsidRPr="00C94411">
              <w:rPr>
                <w:rFonts w:ascii="Times New Roman" w:hAnsi="Times New Roman" w:cs="Times New Roman"/>
                <w:color w:val="000000"/>
                <w:sz w:val="24"/>
                <w:szCs w:val="24"/>
              </w:rPr>
              <w:t>работать с текстом: определять тему и главную мысль текста, самостоятельно озаглавливать текст по его теме или главной мысли, выделять части текста (корректировать порядок предложений и частей текста), составлять план к заданным текстам;</w:t>
            </w:r>
          </w:p>
          <w:p w:rsidR="00B561C4" w:rsidRPr="00C94411" w:rsidRDefault="00B561C4" w:rsidP="00B561C4">
            <w:pPr>
              <w:numPr>
                <w:ilvl w:val="0"/>
                <w:numId w:val="61"/>
              </w:numPr>
              <w:shd w:val="clear" w:color="auto" w:fill="FFFFFF"/>
              <w:spacing w:before="100" w:beforeAutospacing="1" w:after="100" w:afterAutospacing="1"/>
              <w:rPr>
                <w:rFonts w:ascii="Times New Roman" w:hAnsi="Times New Roman" w:cs="Times New Roman"/>
                <w:color w:val="000000"/>
                <w:sz w:val="24"/>
                <w:szCs w:val="24"/>
              </w:rPr>
            </w:pPr>
            <w:r w:rsidRPr="00C94411">
              <w:rPr>
                <w:rFonts w:ascii="Times New Roman" w:hAnsi="Times New Roman" w:cs="Times New Roman"/>
                <w:color w:val="000000"/>
                <w:sz w:val="24"/>
                <w:szCs w:val="24"/>
              </w:rPr>
              <w:t>пользоваться самостоятельно памяткой для подготовки и написания письменного изложения учеником;</w:t>
            </w:r>
          </w:p>
          <w:p w:rsidR="00B561C4" w:rsidRPr="00C94411" w:rsidRDefault="00B561C4" w:rsidP="00B561C4">
            <w:pPr>
              <w:numPr>
                <w:ilvl w:val="0"/>
                <w:numId w:val="61"/>
              </w:numPr>
              <w:shd w:val="clear" w:color="auto" w:fill="FFFFFF"/>
              <w:spacing w:before="100" w:beforeAutospacing="1" w:after="100" w:afterAutospacing="1"/>
              <w:rPr>
                <w:rFonts w:ascii="Times New Roman" w:hAnsi="Times New Roman" w:cs="Times New Roman"/>
                <w:color w:val="000000"/>
                <w:sz w:val="24"/>
                <w:szCs w:val="24"/>
              </w:rPr>
            </w:pPr>
            <w:r w:rsidRPr="00C94411">
              <w:rPr>
                <w:rFonts w:ascii="Times New Roman" w:hAnsi="Times New Roman" w:cs="Times New Roman"/>
                <w:color w:val="000000"/>
                <w:sz w:val="24"/>
                <w:szCs w:val="24"/>
              </w:rPr>
              <w:t>письменно (после коллективной подготовки) подробно или выборочно передавать содержание повествовательного текста, предъявленного на основе зрительного и слухового восприятия, сохраняя основные особенности текста-образца; грамотно записывать текст; соблюдать требование каллиграфии при письме;</w:t>
            </w:r>
          </w:p>
          <w:p w:rsidR="00B561C4" w:rsidRPr="00C94411" w:rsidRDefault="00B561C4" w:rsidP="00B561C4">
            <w:pPr>
              <w:numPr>
                <w:ilvl w:val="0"/>
                <w:numId w:val="61"/>
              </w:numPr>
              <w:shd w:val="clear" w:color="auto" w:fill="FFFFFF"/>
              <w:spacing w:before="100" w:beforeAutospacing="1" w:after="100" w:afterAutospacing="1"/>
              <w:rPr>
                <w:rFonts w:ascii="Times New Roman" w:hAnsi="Times New Roman" w:cs="Times New Roman"/>
                <w:color w:val="000000"/>
                <w:sz w:val="24"/>
                <w:szCs w:val="24"/>
              </w:rPr>
            </w:pPr>
            <w:r w:rsidRPr="00C94411">
              <w:rPr>
                <w:rFonts w:ascii="Times New Roman" w:hAnsi="Times New Roman" w:cs="Times New Roman"/>
                <w:color w:val="000000"/>
                <w:sz w:val="24"/>
                <w:szCs w:val="24"/>
              </w:rPr>
              <w:t>сочинять письма, поздравительные открытки, объявления и другие небольшие тексты для конкретных ситуаций общения;</w:t>
            </w:r>
          </w:p>
          <w:p w:rsidR="00B561C4" w:rsidRPr="00C94411" w:rsidRDefault="00B561C4" w:rsidP="00B561C4">
            <w:pPr>
              <w:numPr>
                <w:ilvl w:val="0"/>
                <w:numId w:val="61"/>
              </w:numPr>
              <w:shd w:val="clear" w:color="auto" w:fill="FFFFFF"/>
              <w:spacing w:before="100" w:beforeAutospacing="1" w:after="100" w:afterAutospacing="1"/>
              <w:rPr>
                <w:rFonts w:ascii="Times New Roman" w:hAnsi="Times New Roman" w:cs="Times New Roman"/>
                <w:color w:val="000000"/>
                <w:sz w:val="24"/>
                <w:szCs w:val="24"/>
              </w:rPr>
            </w:pPr>
            <w:r w:rsidRPr="00C94411">
              <w:rPr>
                <w:rFonts w:ascii="Times New Roman" w:hAnsi="Times New Roman" w:cs="Times New Roman"/>
                <w:color w:val="000000"/>
                <w:sz w:val="24"/>
                <w:szCs w:val="24"/>
              </w:rPr>
              <w:t>составлять тексты повествовательного и описательного характера на основе разных источников (по наблюдению, по сюжетному рисунку, по репродукциям картин художников, по заданным теме и плану, опорным словам, на свободную тему, по пословице или поговорке, творческому воображению и др.);</w:t>
            </w:r>
          </w:p>
          <w:p w:rsidR="00B561C4" w:rsidRPr="00C94411" w:rsidRDefault="00B561C4" w:rsidP="00B561C4">
            <w:pPr>
              <w:numPr>
                <w:ilvl w:val="0"/>
                <w:numId w:val="61"/>
              </w:numPr>
              <w:shd w:val="clear" w:color="auto" w:fill="FFFFFF"/>
              <w:spacing w:before="100" w:beforeAutospacing="1" w:after="100" w:afterAutospacing="1"/>
              <w:rPr>
                <w:rFonts w:ascii="Times New Roman" w:hAnsi="Times New Roman" w:cs="Times New Roman"/>
                <w:color w:val="000000"/>
                <w:sz w:val="24"/>
                <w:szCs w:val="24"/>
              </w:rPr>
            </w:pPr>
            <w:r w:rsidRPr="00C94411">
              <w:rPr>
                <w:rFonts w:ascii="Times New Roman" w:hAnsi="Times New Roman" w:cs="Times New Roman"/>
                <w:color w:val="000000"/>
                <w:sz w:val="24"/>
                <w:szCs w:val="24"/>
              </w:rPr>
              <w:t>письменно сочинять небольшие речевые произведения освоенных жанров (например, записку, письмо, поздравление, объявление);</w:t>
            </w:r>
          </w:p>
          <w:p w:rsidR="00B561C4" w:rsidRPr="00C94411" w:rsidRDefault="00B561C4" w:rsidP="00B561C4">
            <w:pPr>
              <w:numPr>
                <w:ilvl w:val="0"/>
                <w:numId w:val="61"/>
              </w:numPr>
              <w:shd w:val="clear" w:color="auto" w:fill="FFFFFF"/>
              <w:spacing w:before="100" w:beforeAutospacing="1" w:after="100" w:afterAutospacing="1"/>
              <w:rPr>
                <w:rFonts w:ascii="Times New Roman" w:hAnsi="Times New Roman" w:cs="Times New Roman"/>
                <w:color w:val="000000"/>
                <w:sz w:val="24"/>
                <w:szCs w:val="24"/>
              </w:rPr>
            </w:pPr>
            <w:r w:rsidRPr="00C94411">
              <w:rPr>
                <w:rFonts w:ascii="Times New Roman" w:hAnsi="Times New Roman" w:cs="Times New Roman"/>
                <w:color w:val="000000"/>
                <w:sz w:val="24"/>
                <w:szCs w:val="24"/>
              </w:rPr>
              <w:t xml:space="preserve">проверять правильность своей письменной речи, исправлять допущенные орфографические и </w:t>
            </w:r>
            <w:r w:rsidRPr="00C94411">
              <w:rPr>
                <w:rFonts w:ascii="Times New Roman" w:hAnsi="Times New Roman" w:cs="Times New Roman"/>
                <w:color w:val="000000"/>
                <w:sz w:val="24"/>
                <w:szCs w:val="24"/>
              </w:rPr>
              <w:lastRenderedPageBreak/>
              <w:t>пунктуационные ошибки; улучшать написанное: добавлять и убирать элементы содержания, заменять слова на более точные и выразительные;</w:t>
            </w:r>
          </w:p>
          <w:p w:rsidR="00B561C4" w:rsidRPr="00C94411" w:rsidRDefault="00B561C4" w:rsidP="00B561C4">
            <w:pPr>
              <w:numPr>
                <w:ilvl w:val="0"/>
                <w:numId w:val="61"/>
              </w:numPr>
              <w:shd w:val="clear" w:color="auto" w:fill="FFFFFF"/>
              <w:spacing w:before="100" w:beforeAutospacing="1" w:after="100" w:afterAutospacing="1"/>
              <w:rPr>
                <w:rFonts w:ascii="Times New Roman" w:hAnsi="Times New Roman" w:cs="Times New Roman"/>
                <w:color w:val="000000"/>
                <w:sz w:val="24"/>
                <w:szCs w:val="24"/>
              </w:rPr>
            </w:pPr>
            <w:r w:rsidRPr="00C94411">
              <w:rPr>
                <w:rFonts w:ascii="Times New Roman" w:hAnsi="Times New Roman" w:cs="Times New Roman"/>
                <w:color w:val="000000"/>
                <w:sz w:val="24"/>
                <w:szCs w:val="24"/>
              </w:rPr>
              <w:t>пользоваться специальной, справочной литературой, словарями, журналами, Интернетом при создании собственных речевых произведений на заданную или самостоятельно выбранную тему.</w:t>
            </w:r>
          </w:p>
          <w:p w:rsidR="00B561C4" w:rsidRPr="00C94411" w:rsidRDefault="00B561C4" w:rsidP="00B561C4">
            <w:pPr>
              <w:pStyle w:val="af"/>
              <w:shd w:val="clear" w:color="auto" w:fill="FFFFFF"/>
              <w:rPr>
                <w:color w:val="000000"/>
              </w:rPr>
            </w:pPr>
            <w:r w:rsidRPr="00C94411">
              <w:rPr>
                <w:color w:val="000000"/>
              </w:rPr>
              <w:t>Обучающийся получит возможность научиться:</w:t>
            </w:r>
          </w:p>
          <w:p w:rsidR="00B561C4" w:rsidRPr="00C94411" w:rsidRDefault="00B561C4" w:rsidP="00B561C4">
            <w:pPr>
              <w:numPr>
                <w:ilvl w:val="0"/>
                <w:numId w:val="62"/>
              </w:numPr>
              <w:shd w:val="clear" w:color="auto" w:fill="FFFFFF"/>
              <w:spacing w:before="100" w:beforeAutospacing="1" w:after="100" w:afterAutospacing="1"/>
              <w:rPr>
                <w:rFonts w:ascii="Times New Roman" w:hAnsi="Times New Roman" w:cs="Times New Roman"/>
                <w:color w:val="000000"/>
                <w:sz w:val="24"/>
                <w:szCs w:val="24"/>
              </w:rPr>
            </w:pPr>
            <w:r w:rsidRPr="00C94411">
              <w:rPr>
                <w:rFonts w:ascii="Times New Roman" w:hAnsi="Times New Roman" w:cs="Times New Roman"/>
                <w:color w:val="000000"/>
                <w:sz w:val="24"/>
                <w:szCs w:val="24"/>
              </w:rPr>
              <w:t>подробно и выборочно письменно передавать содержание текста;</w:t>
            </w:r>
          </w:p>
          <w:p w:rsidR="00B561C4" w:rsidRPr="00C94411" w:rsidRDefault="00B561C4" w:rsidP="00B561C4">
            <w:pPr>
              <w:numPr>
                <w:ilvl w:val="0"/>
                <w:numId w:val="62"/>
              </w:numPr>
              <w:shd w:val="clear" w:color="auto" w:fill="FFFFFF"/>
              <w:spacing w:before="100" w:beforeAutospacing="1" w:after="100" w:afterAutospacing="1"/>
              <w:rPr>
                <w:rFonts w:ascii="Times New Roman" w:hAnsi="Times New Roman" w:cs="Times New Roman"/>
                <w:color w:val="000000"/>
                <w:sz w:val="24"/>
                <w:szCs w:val="24"/>
              </w:rPr>
            </w:pPr>
            <w:r w:rsidRPr="00C94411">
              <w:rPr>
                <w:rFonts w:ascii="Times New Roman" w:hAnsi="Times New Roman" w:cs="Times New Roman"/>
                <w:color w:val="000000"/>
                <w:sz w:val="24"/>
                <w:szCs w:val="24"/>
              </w:rPr>
              <w:t>различать стилистические варианты языка при сравнении стилистически контрастных текстов (художественного и научного или делового, разговорного и научного или делового);</w:t>
            </w:r>
          </w:p>
          <w:p w:rsidR="00B561C4" w:rsidRPr="00C94411" w:rsidRDefault="00B561C4" w:rsidP="00B561C4">
            <w:pPr>
              <w:numPr>
                <w:ilvl w:val="0"/>
                <w:numId w:val="62"/>
              </w:numPr>
              <w:shd w:val="clear" w:color="auto" w:fill="FFFFFF"/>
              <w:spacing w:before="100" w:beforeAutospacing="1" w:after="100" w:afterAutospacing="1"/>
              <w:rPr>
                <w:rFonts w:ascii="Times New Roman" w:hAnsi="Times New Roman" w:cs="Times New Roman"/>
                <w:color w:val="000000"/>
                <w:sz w:val="24"/>
                <w:szCs w:val="24"/>
              </w:rPr>
            </w:pPr>
            <w:r w:rsidRPr="00C94411">
              <w:rPr>
                <w:rFonts w:ascii="Times New Roman" w:hAnsi="Times New Roman" w:cs="Times New Roman"/>
                <w:color w:val="000000"/>
                <w:sz w:val="24"/>
                <w:szCs w:val="24"/>
              </w:rPr>
              <w:t>создавать собственные тексты и корректировать заданные тексты с учётом точности, правильности, богатства и выразительности письменной речи; использовать в текстах синонимы и антонимы;</w:t>
            </w:r>
          </w:p>
          <w:p w:rsidR="00B561C4" w:rsidRPr="00C94411" w:rsidRDefault="00B561C4" w:rsidP="00B561C4">
            <w:pPr>
              <w:numPr>
                <w:ilvl w:val="0"/>
                <w:numId w:val="62"/>
              </w:numPr>
              <w:shd w:val="clear" w:color="auto" w:fill="FFFFFF"/>
              <w:spacing w:before="100" w:beforeAutospacing="1" w:after="100" w:afterAutospacing="1"/>
              <w:rPr>
                <w:rFonts w:ascii="Times New Roman" w:hAnsi="Times New Roman" w:cs="Times New Roman"/>
                <w:color w:val="000000"/>
                <w:sz w:val="24"/>
                <w:szCs w:val="24"/>
              </w:rPr>
            </w:pPr>
            <w:r w:rsidRPr="00C94411">
              <w:rPr>
                <w:rFonts w:ascii="Times New Roman" w:hAnsi="Times New Roman" w:cs="Times New Roman"/>
                <w:color w:val="000000"/>
                <w:sz w:val="24"/>
                <w:szCs w:val="24"/>
              </w:rPr>
              <w:t>анализировать последовательность своих действий при работе над изложениями и сочинениями и соотносить их с разработанным алгоритмом; оценивать 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составленных текстов);</w:t>
            </w:r>
          </w:p>
          <w:p w:rsidR="00B561C4" w:rsidRPr="00C94411" w:rsidRDefault="00B561C4" w:rsidP="00B561C4">
            <w:pPr>
              <w:numPr>
                <w:ilvl w:val="0"/>
                <w:numId w:val="62"/>
              </w:numPr>
              <w:shd w:val="clear" w:color="auto" w:fill="FFFFFF"/>
              <w:spacing w:before="100" w:beforeAutospacing="1" w:after="100" w:afterAutospacing="1"/>
              <w:rPr>
                <w:rFonts w:ascii="Times New Roman" w:hAnsi="Times New Roman" w:cs="Times New Roman"/>
                <w:color w:val="000000"/>
                <w:sz w:val="24"/>
                <w:szCs w:val="24"/>
              </w:rPr>
            </w:pPr>
            <w:r w:rsidRPr="00C94411">
              <w:rPr>
                <w:rFonts w:ascii="Times New Roman" w:hAnsi="Times New Roman" w:cs="Times New Roman"/>
                <w:color w:val="000000"/>
                <w:sz w:val="24"/>
                <w:szCs w:val="24"/>
              </w:rPr>
              <w:t>оформлять результаты исследовательской работы;</w:t>
            </w:r>
          </w:p>
          <w:p w:rsidR="00B561C4" w:rsidRPr="00C94411" w:rsidRDefault="00B561C4" w:rsidP="00B561C4">
            <w:pPr>
              <w:numPr>
                <w:ilvl w:val="0"/>
                <w:numId w:val="62"/>
              </w:numPr>
              <w:shd w:val="clear" w:color="auto" w:fill="FFFFFF"/>
              <w:spacing w:before="100" w:beforeAutospacing="1" w:after="100" w:afterAutospacing="1"/>
              <w:rPr>
                <w:rFonts w:ascii="Times New Roman" w:hAnsi="Times New Roman" w:cs="Times New Roman"/>
                <w:color w:val="000000"/>
                <w:sz w:val="24"/>
                <w:szCs w:val="24"/>
              </w:rPr>
            </w:pPr>
            <w:r w:rsidRPr="00C94411">
              <w:rPr>
                <w:rFonts w:ascii="Times New Roman" w:hAnsi="Times New Roman" w:cs="Times New Roman"/>
                <w:color w:val="000000"/>
                <w:sz w:val="24"/>
                <w:szCs w:val="24"/>
              </w:rPr>
              <w:t>редактировать собственные тексты, совершенствуя правильность речи, улучшая содержание, построение предложений и выбор языковых средств.</w:t>
            </w:r>
          </w:p>
          <w:p w:rsidR="00B561C4" w:rsidRPr="00C94411" w:rsidRDefault="00B561C4" w:rsidP="00B561C4">
            <w:pPr>
              <w:pStyle w:val="af"/>
              <w:shd w:val="clear" w:color="auto" w:fill="FFFFFF"/>
              <w:rPr>
                <w:color w:val="000000"/>
              </w:rPr>
            </w:pPr>
            <w:r w:rsidRPr="00C94411">
              <w:rPr>
                <w:b/>
                <w:bCs/>
                <w:color w:val="000000"/>
              </w:rPr>
              <w:t>Система языка</w:t>
            </w:r>
          </w:p>
          <w:p w:rsidR="00B561C4" w:rsidRPr="00C94411" w:rsidRDefault="00B561C4" w:rsidP="00B561C4">
            <w:pPr>
              <w:pStyle w:val="af"/>
              <w:shd w:val="clear" w:color="auto" w:fill="FFFFFF"/>
              <w:rPr>
                <w:color w:val="000000"/>
              </w:rPr>
            </w:pPr>
            <w:r w:rsidRPr="00C94411">
              <w:rPr>
                <w:rStyle w:val="af1"/>
                <w:rFonts w:eastAsia="Calibri"/>
                <w:color w:val="000000"/>
              </w:rPr>
              <w:t>Фонетика, орфоэпия, графика</w:t>
            </w:r>
          </w:p>
          <w:p w:rsidR="00B561C4" w:rsidRPr="00C94411" w:rsidRDefault="00B561C4" w:rsidP="00B561C4">
            <w:pPr>
              <w:pStyle w:val="af"/>
              <w:shd w:val="clear" w:color="auto" w:fill="FFFFFF"/>
              <w:rPr>
                <w:color w:val="000000"/>
              </w:rPr>
            </w:pPr>
            <w:r w:rsidRPr="00C94411">
              <w:rPr>
                <w:color w:val="000000"/>
              </w:rPr>
              <w:t>Обучающийся научится:</w:t>
            </w:r>
          </w:p>
          <w:p w:rsidR="00B561C4" w:rsidRPr="00C94411" w:rsidRDefault="00B561C4" w:rsidP="00B561C4">
            <w:pPr>
              <w:numPr>
                <w:ilvl w:val="0"/>
                <w:numId w:val="63"/>
              </w:numPr>
              <w:shd w:val="clear" w:color="auto" w:fill="FFFFFF"/>
              <w:spacing w:before="100" w:beforeAutospacing="1" w:after="100" w:afterAutospacing="1"/>
              <w:rPr>
                <w:rFonts w:ascii="Times New Roman" w:hAnsi="Times New Roman" w:cs="Times New Roman"/>
                <w:color w:val="000000"/>
                <w:sz w:val="24"/>
                <w:szCs w:val="24"/>
              </w:rPr>
            </w:pPr>
            <w:r w:rsidRPr="00C94411">
              <w:rPr>
                <w:rFonts w:ascii="Times New Roman" w:hAnsi="Times New Roman" w:cs="Times New Roman"/>
                <w:color w:val="000000"/>
                <w:sz w:val="24"/>
                <w:szCs w:val="24"/>
              </w:rPr>
              <w:t>произносить звуки речи в соответствии с нормами языка;</w:t>
            </w:r>
          </w:p>
          <w:p w:rsidR="00B561C4" w:rsidRPr="00C94411" w:rsidRDefault="00B561C4" w:rsidP="00B561C4">
            <w:pPr>
              <w:numPr>
                <w:ilvl w:val="0"/>
                <w:numId w:val="63"/>
              </w:numPr>
              <w:shd w:val="clear" w:color="auto" w:fill="FFFFFF"/>
              <w:spacing w:before="100" w:beforeAutospacing="1" w:after="100" w:afterAutospacing="1"/>
              <w:rPr>
                <w:rFonts w:ascii="Times New Roman" w:hAnsi="Times New Roman" w:cs="Times New Roman"/>
                <w:color w:val="000000"/>
                <w:sz w:val="24"/>
                <w:szCs w:val="24"/>
              </w:rPr>
            </w:pPr>
            <w:r w:rsidRPr="00C94411">
              <w:rPr>
                <w:rFonts w:ascii="Times New Roman" w:hAnsi="Times New Roman" w:cs="Times New Roman"/>
                <w:color w:val="000000"/>
                <w:sz w:val="24"/>
                <w:szCs w:val="24"/>
              </w:rPr>
              <w:t>характеризовать звуки русского языка: гласные ударные – безударные; согласные твёрдые – мягкие, парные – непарные, твёрдые – мягкие; согласные глухие – звонкие, парные – непарные, звонкие и глухие; группировать звуки по заданному основанию;</w:t>
            </w:r>
          </w:p>
          <w:p w:rsidR="00B561C4" w:rsidRPr="00C94411" w:rsidRDefault="00B561C4" w:rsidP="00B561C4">
            <w:pPr>
              <w:numPr>
                <w:ilvl w:val="0"/>
                <w:numId w:val="63"/>
              </w:numPr>
              <w:shd w:val="clear" w:color="auto" w:fill="FFFFFF"/>
              <w:spacing w:before="100" w:beforeAutospacing="1" w:after="100" w:afterAutospacing="1"/>
              <w:rPr>
                <w:rFonts w:ascii="Times New Roman" w:hAnsi="Times New Roman" w:cs="Times New Roman"/>
                <w:color w:val="000000"/>
                <w:sz w:val="24"/>
                <w:szCs w:val="24"/>
              </w:rPr>
            </w:pPr>
            <w:r w:rsidRPr="00C94411">
              <w:rPr>
                <w:rFonts w:ascii="Times New Roman" w:hAnsi="Times New Roman" w:cs="Times New Roman"/>
                <w:color w:val="000000"/>
                <w:sz w:val="24"/>
                <w:szCs w:val="24"/>
              </w:rPr>
              <w:lastRenderedPageBreak/>
              <w:t>соблюдать нормы русского литературного языка в собственной речи и оценивать соблюдение этих норм в речи собеседников (в объёме орфоэпического словаря учебника);</w:t>
            </w:r>
          </w:p>
          <w:p w:rsidR="00B561C4" w:rsidRPr="00C94411" w:rsidRDefault="00B561C4" w:rsidP="00B561C4">
            <w:pPr>
              <w:numPr>
                <w:ilvl w:val="0"/>
                <w:numId w:val="63"/>
              </w:numPr>
              <w:shd w:val="clear" w:color="auto" w:fill="FFFFFF"/>
              <w:spacing w:before="100" w:beforeAutospacing="1" w:after="100" w:afterAutospacing="1"/>
              <w:rPr>
                <w:rFonts w:ascii="Times New Roman" w:hAnsi="Times New Roman" w:cs="Times New Roman"/>
                <w:color w:val="000000"/>
                <w:sz w:val="24"/>
                <w:szCs w:val="24"/>
              </w:rPr>
            </w:pPr>
            <w:r w:rsidRPr="00C94411">
              <w:rPr>
                <w:rFonts w:ascii="Times New Roman" w:hAnsi="Times New Roman" w:cs="Times New Roman"/>
                <w:color w:val="000000"/>
                <w:sz w:val="24"/>
                <w:szCs w:val="24"/>
              </w:rPr>
              <w:t>пользоваться орфоэпическим словарём при определении правильного произношения слова (или обращаться за помощью к другим орфоэпическим словарям русского языка или к учителю, родителям и др.);</w:t>
            </w:r>
          </w:p>
          <w:p w:rsidR="00B561C4" w:rsidRPr="00C94411" w:rsidRDefault="00B561C4" w:rsidP="00B561C4">
            <w:pPr>
              <w:numPr>
                <w:ilvl w:val="0"/>
                <w:numId w:val="63"/>
              </w:numPr>
              <w:shd w:val="clear" w:color="auto" w:fill="FFFFFF"/>
              <w:spacing w:before="100" w:beforeAutospacing="1" w:after="100" w:afterAutospacing="1"/>
              <w:rPr>
                <w:rFonts w:ascii="Times New Roman" w:hAnsi="Times New Roman" w:cs="Times New Roman"/>
                <w:color w:val="000000"/>
                <w:sz w:val="24"/>
                <w:szCs w:val="24"/>
              </w:rPr>
            </w:pPr>
            <w:r w:rsidRPr="00C94411">
              <w:rPr>
                <w:rFonts w:ascii="Times New Roman" w:hAnsi="Times New Roman" w:cs="Times New Roman"/>
                <w:color w:val="000000"/>
                <w:sz w:val="24"/>
                <w:szCs w:val="24"/>
              </w:rPr>
              <w:t>различать звуки и буквы;</w:t>
            </w:r>
          </w:p>
          <w:p w:rsidR="00B561C4" w:rsidRPr="00C94411" w:rsidRDefault="00B561C4" w:rsidP="00B561C4">
            <w:pPr>
              <w:numPr>
                <w:ilvl w:val="0"/>
                <w:numId w:val="63"/>
              </w:numPr>
              <w:shd w:val="clear" w:color="auto" w:fill="FFFFFF"/>
              <w:spacing w:before="100" w:beforeAutospacing="1" w:after="100" w:afterAutospacing="1"/>
              <w:rPr>
                <w:rFonts w:ascii="Times New Roman" w:hAnsi="Times New Roman" w:cs="Times New Roman"/>
                <w:color w:val="000000"/>
                <w:sz w:val="24"/>
                <w:szCs w:val="24"/>
              </w:rPr>
            </w:pPr>
            <w:r w:rsidRPr="00C94411">
              <w:rPr>
                <w:rFonts w:ascii="Times New Roman" w:hAnsi="Times New Roman" w:cs="Times New Roman"/>
                <w:color w:val="000000"/>
                <w:sz w:val="24"/>
                <w:szCs w:val="24"/>
              </w:rPr>
              <w:t xml:space="preserve">классифицировать слова с точки зрения их </w:t>
            </w:r>
            <w:proofErr w:type="spellStart"/>
            <w:r w:rsidRPr="00C94411">
              <w:rPr>
                <w:rFonts w:ascii="Times New Roman" w:hAnsi="Times New Roman" w:cs="Times New Roman"/>
                <w:color w:val="000000"/>
                <w:sz w:val="24"/>
                <w:szCs w:val="24"/>
              </w:rPr>
              <w:t>звуко-буквенного</w:t>
            </w:r>
            <w:proofErr w:type="spellEnd"/>
            <w:r w:rsidRPr="00C94411">
              <w:rPr>
                <w:rFonts w:ascii="Times New Roman" w:hAnsi="Times New Roman" w:cs="Times New Roman"/>
                <w:color w:val="000000"/>
                <w:sz w:val="24"/>
                <w:szCs w:val="24"/>
              </w:rPr>
              <w:t xml:space="preserve"> состава по самостоятельно определённым критериям;</w:t>
            </w:r>
          </w:p>
          <w:p w:rsidR="00B561C4" w:rsidRPr="00C94411" w:rsidRDefault="00B561C4" w:rsidP="00B561C4">
            <w:pPr>
              <w:numPr>
                <w:ilvl w:val="0"/>
                <w:numId w:val="63"/>
              </w:numPr>
              <w:shd w:val="clear" w:color="auto" w:fill="FFFFFF"/>
              <w:spacing w:before="100" w:beforeAutospacing="1" w:after="100" w:afterAutospacing="1"/>
              <w:rPr>
                <w:rFonts w:ascii="Times New Roman" w:hAnsi="Times New Roman" w:cs="Times New Roman"/>
                <w:color w:val="000000"/>
                <w:sz w:val="24"/>
                <w:szCs w:val="24"/>
              </w:rPr>
            </w:pPr>
            <w:r w:rsidRPr="00C94411">
              <w:rPr>
                <w:rFonts w:ascii="Times New Roman" w:hAnsi="Times New Roman" w:cs="Times New Roman"/>
                <w:color w:val="000000"/>
                <w:sz w:val="24"/>
                <w:szCs w:val="24"/>
              </w:rPr>
              <w:t>знать последовательность букв в русском алфавите, пользоваться алфавитом для упорядочивания слов и поиска нужной информации;</w:t>
            </w:r>
          </w:p>
          <w:p w:rsidR="00B561C4" w:rsidRPr="00C94411" w:rsidRDefault="00B561C4" w:rsidP="00B561C4">
            <w:pPr>
              <w:numPr>
                <w:ilvl w:val="0"/>
                <w:numId w:val="63"/>
              </w:numPr>
              <w:shd w:val="clear" w:color="auto" w:fill="FFFFFF"/>
              <w:spacing w:before="100" w:beforeAutospacing="1" w:after="100" w:afterAutospacing="1"/>
              <w:rPr>
                <w:rFonts w:ascii="Times New Roman" w:hAnsi="Times New Roman" w:cs="Times New Roman"/>
                <w:color w:val="000000"/>
                <w:sz w:val="24"/>
                <w:szCs w:val="24"/>
              </w:rPr>
            </w:pPr>
            <w:r w:rsidRPr="00C94411">
              <w:rPr>
                <w:rFonts w:ascii="Times New Roman" w:hAnsi="Times New Roman" w:cs="Times New Roman"/>
                <w:color w:val="000000"/>
                <w:sz w:val="24"/>
                <w:szCs w:val="24"/>
              </w:rPr>
              <w:t>пользоваться при письме небуквенными графическими средствами: пробелом между словами, знаком переноса, красной строки (абзаца), пунктуационными знаками (в пределах изученного).</w:t>
            </w:r>
          </w:p>
          <w:p w:rsidR="00B561C4" w:rsidRPr="00C94411" w:rsidRDefault="00B561C4" w:rsidP="00B561C4">
            <w:pPr>
              <w:pStyle w:val="af"/>
              <w:shd w:val="clear" w:color="auto" w:fill="FFFFFF"/>
              <w:rPr>
                <w:color w:val="000000"/>
              </w:rPr>
            </w:pPr>
            <w:r w:rsidRPr="00C94411">
              <w:rPr>
                <w:color w:val="000000"/>
              </w:rPr>
              <w:t>Обучающийся получит возможность научиться:</w:t>
            </w:r>
          </w:p>
          <w:p w:rsidR="00B561C4" w:rsidRPr="00C94411" w:rsidRDefault="00B561C4" w:rsidP="00B561C4">
            <w:pPr>
              <w:numPr>
                <w:ilvl w:val="0"/>
                <w:numId w:val="64"/>
              </w:numPr>
              <w:shd w:val="clear" w:color="auto" w:fill="FFFFFF"/>
              <w:spacing w:before="100" w:beforeAutospacing="1" w:after="100" w:afterAutospacing="1"/>
              <w:rPr>
                <w:rFonts w:ascii="Times New Roman" w:hAnsi="Times New Roman" w:cs="Times New Roman"/>
                <w:color w:val="000000"/>
                <w:sz w:val="24"/>
                <w:szCs w:val="24"/>
              </w:rPr>
            </w:pPr>
            <w:r w:rsidRPr="00C94411">
              <w:rPr>
                <w:rFonts w:ascii="Times New Roman" w:hAnsi="Times New Roman" w:cs="Times New Roman"/>
                <w:color w:val="000000"/>
                <w:sz w:val="24"/>
                <w:szCs w:val="24"/>
              </w:rPr>
              <w:t xml:space="preserve">выполнять (устно и письменно) </w:t>
            </w:r>
            <w:proofErr w:type="spellStart"/>
            <w:r w:rsidRPr="00C94411">
              <w:rPr>
                <w:rFonts w:ascii="Times New Roman" w:hAnsi="Times New Roman" w:cs="Times New Roman"/>
                <w:color w:val="000000"/>
                <w:sz w:val="24"/>
                <w:szCs w:val="24"/>
              </w:rPr>
              <w:t>звуко-буквенный</w:t>
            </w:r>
            <w:proofErr w:type="spellEnd"/>
            <w:r w:rsidRPr="00C94411">
              <w:rPr>
                <w:rFonts w:ascii="Times New Roman" w:hAnsi="Times New Roman" w:cs="Times New Roman"/>
                <w:color w:val="000000"/>
                <w:sz w:val="24"/>
                <w:szCs w:val="24"/>
              </w:rPr>
              <w:t xml:space="preserve"> разбор слова самостоятельно по предложенному в учебнике алгоритму; оценивать правильность проведения </w:t>
            </w:r>
            <w:proofErr w:type="spellStart"/>
            <w:r w:rsidRPr="00C94411">
              <w:rPr>
                <w:rFonts w:ascii="Times New Roman" w:hAnsi="Times New Roman" w:cs="Times New Roman"/>
                <w:color w:val="000000"/>
                <w:sz w:val="24"/>
                <w:szCs w:val="24"/>
              </w:rPr>
              <w:t>звуко-буквенного</w:t>
            </w:r>
            <w:proofErr w:type="spellEnd"/>
            <w:r w:rsidRPr="00C94411">
              <w:rPr>
                <w:rFonts w:ascii="Times New Roman" w:hAnsi="Times New Roman" w:cs="Times New Roman"/>
                <w:color w:val="000000"/>
                <w:sz w:val="24"/>
                <w:szCs w:val="24"/>
              </w:rPr>
              <w:t xml:space="preserve"> разбора слова (в объёме изучаемого курса).</w:t>
            </w:r>
          </w:p>
          <w:p w:rsidR="00B561C4" w:rsidRPr="00C94411" w:rsidRDefault="00B561C4" w:rsidP="00B561C4">
            <w:pPr>
              <w:pStyle w:val="af"/>
              <w:shd w:val="clear" w:color="auto" w:fill="FFFFFF"/>
              <w:rPr>
                <w:color w:val="000000"/>
              </w:rPr>
            </w:pPr>
            <w:r w:rsidRPr="00C94411">
              <w:rPr>
                <w:rStyle w:val="af1"/>
                <w:rFonts w:eastAsia="Calibri"/>
                <w:color w:val="000000"/>
              </w:rPr>
              <w:t>Лексика</w:t>
            </w:r>
          </w:p>
          <w:p w:rsidR="00B561C4" w:rsidRPr="00C94411" w:rsidRDefault="00B561C4" w:rsidP="00B561C4">
            <w:pPr>
              <w:pStyle w:val="af"/>
              <w:shd w:val="clear" w:color="auto" w:fill="FFFFFF"/>
              <w:rPr>
                <w:color w:val="000000"/>
              </w:rPr>
            </w:pPr>
            <w:r w:rsidRPr="00C94411">
              <w:rPr>
                <w:rStyle w:val="af1"/>
                <w:rFonts w:eastAsia="Calibri"/>
                <w:color w:val="000000"/>
              </w:rPr>
              <w:t>Освоение данного раздела распределяется по всем разделам курса.</w:t>
            </w:r>
          </w:p>
          <w:p w:rsidR="00B561C4" w:rsidRPr="00C94411" w:rsidRDefault="00B561C4" w:rsidP="00B561C4">
            <w:pPr>
              <w:pStyle w:val="af"/>
              <w:shd w:val="clear" w:color="auto" w:fill="FFFFFF"/>
              <w:rPr>
                <w:color w:val="000000"/>
              </w:rPr>
            </w:pPr>
            <w:r w:rsidRPr="00C94411">
              <w:rPr>
                <w:color w:val="000000"/>
              </w:rPr>
              <w:t>Обучающийся научится:</w:t>
            </w:r>
          </w:p>
          <w:p w:rsidR="00B561C4" w:rsidRPr="00C94411" w:rsidRDefault="00B561C4" w:rsidP="00B561C4">
            <w:pPr>
              <w:numPr>
                <w:ilvl w:val="0"/>
                <w:numId w:val="65"/>
              </w:numPr>
              <w:shd w:val="clear" w:color="auto" w:fill="FFFFFF"/>
              <w:spacing w:before="100" w:beforeAutospacing="1" w:after="100" w:afterAutospacing="1"/>
              <w:rPr>
                <w:rFonts w:ascii="Times New Roman" w:hAnsi="Times New Roman" w:cs="Times New Roman"/>
                <w:color w:val="000000"/>
                <w:sz w:val="24"/>
                <w:szCs w:val="24"/>
              </w:rPr>
            </w:pPr>
            <w:r w:rsidRPr="00C94411">
              <w:rPr>
                <w:rFonts w:ascii="Times New Roman" w:hAnsi="Times New Roman" w:cs="Times New Roman"/>
                <w:color w:val="000000"/>
                <w:sz w:val="24"/>
                <w:szCs w:val="24"/>
              </w:rPr>
              <w:t>осознавать, что понимание значения слова – одно из условий умелого его использования в устной и письменной речи;</w:t>
            </w:r>
          </w:p>
          <w:p w:rsidR="00B561C4" w:rsidRPr="00C94411" w:rsidRDefault="00B561C4" w:rsidP="00B561C4">
            <w:pPr>
              <w:numPr>
                <w:ilvl w:val="0"/>
                <w:numId w:val="65"/>
              </w:numPr>
              <w:shd w:val="clear" w:color="auto" w:fill="FFFFFF"/>
              <w:spacing w:before="100" w:beforeAutospacing="1" w:after="100" w:afterAutospacing="1"/>
              <w:rPr>
                <w:rFonts w:ascii="Times New Roman" w:hAnsi="Times New Roman" w:cs="Times New Roman"/>
                <w:color w:val="000000"/>
                <w:sz w:val="24"/>
                <w:szCs w:val="24"/>
              </w:rPr>
            </w:pPr>
            <w:r w:rsidRPr="00C94411">
              <w:rPr>
                <w:rFonts w:ascii="Times New Roman" w:hAnsi="Times New Roman" w:cs="Times New Roman"/>
                <w:color w:val="000000"/>
                <w:sz w:val="24"/>
                <w:szCs w:val="24"/>
              </w:rPr>
              <w:t>выявлять в речи слова, значение которых требует уточнения;</w:t>
            </w:r>
          </w:p>
          <w:p w:rsidR="00B561C4" w:rsidRPr="00C94411" w:rsidRDefault="00B561C4" w:rsidP="00B561C4">
            <w:pPr>
              <w:numPr>
                <w:ilvl w:val="0"/>
                <w:numId w:val="65"/>
              </w:numPr>
              <w:shd w:val="clear" w:color="auto" w:fill="FFFFFF"/>
              <w:spacing w:before="100" w:beforeAutospacing="1" w:after="100" w:afterAutospacing="1"/>
              <w:rPr>
                <w:rFonts w:ascii="Times New Roman" w:hAnsi="Times New Roman" w:cs="Times New Roman"/>
                <w:color w:val="000000"/>
                <w:sz w:val="24"/>
                <w:szCs w:val="24"/>
              </w:rPr>
            </w:pPr>
            <w:r w:rsidRPr="00C94411">
              <w:rPr>
                <w:rFonts w:ascii="Times New Roman" w:hAnsi="Times New Roman" w:cs="Times New Roman"/>
                <w:color w:val="000000"/>
                <w:sz w:val="24"/>
                <w:szCs w:val="24"/>
              </w:rPr>
              <w:t>определять значение слова по тексту или уточнять с помощью толкового словаря, Интернета и др.;</w:t>
            </w:r>
          </w:p>
          <w:p w:rsidR="00B561C4" w:rsidRPr="00C94411" w:rsidRDefault="00B561C4" w:rsidP="00B561C4">
            <w:pPr>
              <w:numPr>
                <w:ilvl w:val="0"/>
                <w:numId w:val="65"/>
              </w:numPr>
              <w:shd w:val="clear" w:color="auto" w:fill="FFFFFF"/>
              <w:spacing w:before="100" w:beforeAutospacing="1" w:after="100" w:afterAutospacing="1"/>
              <w:rPr>
                <w:rFonts w:ascii="Times New Roman" w:hAnsi="Times New Roman" w:cs="Times New Roman"/>
                <w:color w:val="000000"/>
                <w:sz w:val="24"/>
                <w:szCs w:val="24"/>
              </w:rPr>
            </w:pPr>
            <w:r w:rsidRPr="00C94411">
              <w:rPr>
                <w:rFonts w:ascii="Times New Roman" w:hAnsi="Times New Roman" w:cs="Times New Roman"/>
                <w:color w:val="000000"/>
                <w:sz w:val="24"/>
                <w:szCs w:val="24"/>
              </w:rPr>
              <w:t>распознавать среди предложенных слов синонимы, антонимы, омонимы, фразеологизмы, устаревшие слова (простые случаи);</w:t>
            </w:r>
          </w:p>
          <w:p w:rsidR="00B561C4" w:rsidRPr="00C94411" w:rsidRDefault="00B561C4" w:rsidP="00B561C4">
            <w:pPr>
              <w:numPr>
                <w:ilvl w:val="0"/>
                <w:numId w:val="65"/>
              </w:numPr>
              <w:shd w:val="clear" w:color="auto" w:fill="FFFFFF"/>
              <w:spacing w:before="100" w:beforeAutospacing="1" w:after="100" w:afterAutospacing="1"/>
              <w:rPr>
                <w:rFonts w:ascii="Times New Roman" w:hAnsi="Times New Roman" w:cs="Times New Roman"/>
                <w:color w:val="000000"/>
                <w:sz w:val="24"/>
                <w:szCs w:val="24"/>
              </w:rPr>
            </w:pPr>
            <w:r w:rsidRPr="00C94411">
              <w:rPr>
                <w:rFonts w:ascii="Times New Roman" w:hAnsi="Times New Roman" w:cs="Times New Roman"/>
                <w:color w:val="000000"/>
                <w:sz w:val="24"/>
                <w:szCs w:val="24"/>
              </w:rPr>
              <w:lastRenderedPageBreak/>
              <w:t>подбирать к предложенным словам антонимы и синонимы;</w:t>
            </w:r>
          </w:p>
          <w:p w:rsidR="00B561C4" w:rsidRPr="00C94411" w:rsidRDefault="00B561C4" w:rsidP="00B561C4">
            <w:pPr>
              <w:numPr>
                <w:ilvl w:val="0"/>
                <w:numId w:val="65"/>
              </w:numPr>
              <w:shd w:val="clear" w:color="auto" w:fill="FFFFFF"/>
              <w:spacing w:before="100" w:beforeAutospacing="1" w:after="100" w:afterAutospacing="1"/>
              <w:rPr>
                <w:rFonts w:ascii="Times New Roman" w:hAnsi="Times New Roman" w:cs="Times New Roman"/>
                <w:color w:val="000000"/>
                <w:sz w:val="24"/>
                <w:szCs w:val="24"/>
              </w:rPr>
            </w:pPr>
            <w:r w:rsidRPr="00C94411">
              <w:rPr>
                <w:rFonts w:ascii="Times New Roman" w:hAnsi="Times New Roman" w:cs="Times New Roman"/>
                <w:color w:val="000000"/>
                <w:sz w:val="24"/>
                <w:szCs w:val="24"/>
              </w:rPr>
              <w:t>понимать этимологию мотивированных слов-названий;</w:t>
            </w:r>
          </w:p>
          <w:p w:rsidR="00B561C4" w:rsidRPr="00C94411" w:rsidRDefault="00B561C4" w:rsidP="00B561C4">
            <w:pPr>
              <w:numPr>
                <w:ilvl w:val="0"/>
                <w:numId w:val="65"/>
              </w:numPr>
              <w:shd w:val="clear" w:color="auto" w:fill="FFFFFF"/>
              <w:spacing w:before="100" w:beforeAutospacing="1" w:after="100" w:afterAutospacing="1"/>
              <w:rPr>
                <w:rFonts w:ascii="Times New Roman" w:hAnsi="Times New Roman" w:cs="Times New Roman"/>
                <w:color w:val="000000"/>
                <w:sz w:val="24"/>
                <w:szCs w:val="24"/>
              </w:rPr>
            </w:pPr>
            <w:r w:rsidRPr="00C94411">
              <w:rPr>
                <w:rFonts w:ascii="Times New Roman" w:hAnsi="Times New Roman" w:cs="Times New Roman"/>
                <w:color w:val="000000"/>
                <w:sz w:val="24"/>
                <w:szCs w:val="24"/>
              </w:rPr>
              <w:t>выбирать слова из ряда предложенных для успешного решения коммуникативных задач;</w:t>
            </w:r>
          </w:p>
          <w:p w:rsidR="00B561C4" w:rsidRPr="00C94411" w:rsidRDefault="00B561C4" w:rsidP="00B561C4">
            <w:pPr>
              <w:numPr>
                <w:ilvl w:val="0"/>
                <w:numId w:val="65"/>
              </w:numPr>
              <w:shd w:val="clear" w:color="auto" w:fill="FFFFFF"/>
              <w:spacing w:before="100" w:beforeAutospacing="1" w:after="100" w:afterAutospacing="1"/>
              <w:rPr>
                <w:rFonts w:ascii="Times New Roman" w:hAnsi="Times New Roman" w:cs="Times New Roman"/>
                <w:color w:val="000000"/>
                <w:sz w:val="24"/>
                <w:szCs w:val="24"/>
              </w:rPr>
            </w:pPr>
            <w:r w:rsidRPr="00C94411">
              <w:rPr>
                <w:rFonts w:ascii="Times New Roman" w:hAnsi="Times New Roman" w:cs="Times New Roman"/>
                <w:color w:val="000000"/>
                <w:sz w:val="24"/>
                <w:szCs w:val="24"/>
              </w:rPr>
              <w:t>подбирать синонимы для устранения повторов в тексте;</w:t>
            </w:r>
          </w:p>
          <w:p w:rsidR="00B561C4" w:rsidRPr="00C94411" w:rsidRDefault="00B561C4" w:rsidP="00B561C4">
            <w:pPr>
              <w:numPr>
                <w:ilvl w:val="0"/>
                <w:numId w:val="65"/>
              </w:numPr>
              <w:shd w:val="clear" w:color="auto" w:fill="FFFFFF"/>
              <w:spacing w:before="100" w:beforeAutospacing="1" w:after="100" w:afterAutospacing="1"/>
              <w:rPr>
                <w:rFonts w:ascii="Times New Roman" w:hAnsi="Times New Roman" w:cs="Times New Roman"/>
                <w:color w:val="000000"/>
                <w:sz w:val="24"/>
                <w:szCs w:val="24"/>
              </w:rPr>
            </w:pPr>
            <w:r w:rsidRPr="00C94411">
              <w:rPr>
                <w:rFonts w:ascii="Times New Roman" w:hAnsi="Times New Roman" w:cs="Times New Roman"/>
                <w:color w:val="000000"/>
                <w:sz w:val="24"/>
                <w:szCs w:val="24"/>
              </w:rPr>
              <w:t>находить в художественном тексте слова, употреблённые в переносном значении, а также эмоционально-оценочные слова, эпитеты, сравнения, олицетворения (без терминологии); оценивать уместность употребления этих слов в речи;</w:t>
            </w:r>
          </w:p>
          <w:p w:rsidR="00B561C4" w:rsidRPr="00C94411" w:rsidRDefault="00B561C4" w:rsidP="00B561C4">
            <w:pPr>
              <w:numPr>
                <w:ilvl w:val="0"/>
                <w:numId w:val="65"/>
              </w:numPr>
              <w:shd w:val="clear" w:color="auto" w:fill="FFFFFF"/>
              <w:spacing w:before="100" w:beforeAutospacing="1" w:after="100" w:afterAutospacing="1"/>
              <w:rPr>
                <w:rFonts w:ascii="Times New Roman" w:hAnsi="Times New Roman" w:cs="Times New Roman"/>
                <w:color w:val="000000"/>
                <w:sz w:val="24"/>
                <w:szCs w:val="24"/>
              </w:rPr>
            </w:pPr>
            <w:r w:rsidRPr="00C94411">
              <w:rPr>
                <w:rFonts w:ascii="Times New Roman" w:hAnsi="Times New Roman" w:cs="Times New Roman"/>
                <w:color w:val="000000"/>
                <w:sz w:val="24"/>
                <w:szCs w:val="24"/>
              </w:rPr>
              <w:t>пользоваться словарями при решении языковых и речевых задач.</w:t>
            </w:r>
          </w:p>
          <w:p w:rsidR="00B561C4" w:rsidRPr="00C94411" w:rsidRDefault="00B561C4" w:rsidP="00B561C4">
            <w:pPr>
              <w:pStyle w:val="af"/>
              <w:shd w:val="clear" w:color="auto" w:fill="FFFFFF"/>
              <w:rPr>
                <w:color w:val="000000"/>
              </w:rPr>
            </w:pPr>
            <w:r w:rsidRPr="00C94411">
              <w:rPr>
                <w:color w:val="000000"/>
              </w:rPr>
              <w:t>Обучающийся получит возможность научиться:</w:t>
            </w:r>
          </w:p>
          <w:p w:rsidR="00B561C4" w:rsidRPr="00C94411" w:rsidRDefault="00B561C4" w:rsidP="00B561C4">
            <w:pPr>
              <w:numPr>
                <w:ilvl w:val="0"/>
                <w:numId w:val="66"/>
              </w:numPr>
              <w:shd w:val="clear" w:color="auto" w:fill="FFFFFF"/>
              <w:spacing w:before="100" w:beforeAutospacing="1" w:after="100" w:afterAutospacing="1"/>
              <w:rPr>
                <w:rFonts w:ascii="Times New Roman" w:hAnsi="Times New Roman" w:cs="Times New Roman"/>
                <w:color w:val="000000"/>
                <w:sz w:val="24"/>
                <w:szCs w:val="24"/>
              </w:rPr>
            </w:pPr>
            <w:r w:rsidRPr="00C94411">
              <w:rPr>
                <w:rFonts w:ascii="Times New Roman" w:hAnsi="Times New Roman" w:cs="Times New Roman"/>
                <w:color w:val="000000"/>
                <w:sz w:val="24"/>
                <w:szCs w:val="24"/>
              </w:rPr>
              <w:t>оценивать уместность использования слов в устной и письменной речи;</w:t>
            </w:r>
          </w:p>
          <w:p w:rsidR="00B561C4" w:rsidRPr="00C94411" w:rsidRDefault="00B561C4" w:rsidP="00B561C4">
            <w:pPr>
              <w:numPr>
                <w:ilvl w:val="0"/>
                <w:numId w:val="66"/>
              </w:numPr>
              <w:shd w:val="clear" w:color="auto" w:fill="FFFFFF"/>
              <w:spacing w:before="100" w:beforeAutospacing="1" w:after="100" w:afterAutospacing="1"/>
              <w:rPr>
                <w:rFonts w:ascii="Times New Roman" w:hAnsi="Times New Roman" w:cs="Times New Roman"/>
                <w:color w:val="000000"/>
                <w:sz w:val="24"/>
                <w:szCs w:val="24"/>
              </w:rPr>
            </w:pPr>
            <w:r w:rsidRPr="00C94411">
              <w:rPr>
                <w:rFonts w:ascii="Times New Roman" w:hAnsi="Times New Roman" w:cs="Times New Roman"/>
                <w:color w:val="000000"/>
                <w:sz w:val="24"/>
                <w:szCs w:val="24"/>
              </w:rPr>
              <w:t>подбирать антонимы для точной характеристики предметов при их сравнении;</w:t>
            </w:r>
          </w:p>
          <w:p w:rsidR="00B561C4" w:rsidRPr="00C94411" w:rsidRDefault="00B561C4" w:rsidP="00B561C4">
            <w:pPr>
              <w:numPr>
                <w:ilvl w:val="0"/>
                <w:numId w:val="66"/>
              </w:numPr>
              <w:shd w:val="clear" w:color="auto" w:fill="FFFFFF"/>
              <w:spacing w:before="100" w:beforeAutospacing="1" w:after="100" w:afterAutospacing="1"/>
              <w:rPr>
                <w:rFonts w:ascii="Times New Roman" w:hAnsi="Times New Roman" w:cs="Times New Roman"/>
                <w:color w:val="000000"/>
                <w:sz w:val="24"/>
                <w:szCs w:val="24"/>
              </w:rPr>
            </w:pPr>
            <w:r w:rsidRPr="00C94411">
              <w:rPr>
                <w:rFonts w:ascii="Times New Roman" w:hAnsi="Times New Roman" w:cs="Times New Roman"/>
                <w:color w:val="000000"/>
                <w:sz w:val="24"/>
                <w:szCs w:val="24"/>
              </w:rPr>
              <w:t>иметь представление о заимствованных словах; осознавать один из способов пополнения словарного состава русского языка иноязычными словами;</w:t>
            </w:r>
          </w:p>
          <w:p w:rsidR="00B561C4" w:rsidRPr="00C94411" w:rsidRDefault="00B561C4" w:rsidP="00B561C4">
            <w:pPr>
              <w:numPr>
                <w:ilvl w:val="0"/>
                <w:numId w:val="66"/>
              </w:numPr>
              <w:shd w:val="clear" w:color="auto" w:fill="FFFFFF"/>
              <w:spacing w:before="100" w:beforeAutospacing="1" w:after="100" w:afterAutospacing="1"/>
              <w:rPr>
                <w:rFonts w:ascii="Times New Roman" w:hAnsi="Times New Roman" w:cs="Times New Roman"/>
                <w:color w:val="000000"/>
                <w:sz w:val="24"/>
                <w:szCs w:val="24"/>
              </w:rPr>
            </w:pPr>
            <w:r w:rsidRPr="00C94411">
              <w:rPr>
                <w:rFonts w:ascii="Times New Roman" w:hAnsi="Times New Roman" w:cs="Times New Roman"/>
                <w:color w:val="000000"/>
                <w:sz w:val="24"/>
                <w:szCs w:val="24"/>
              </w:rPr>
              <w:t>работать с разными словарями;</w:t>
            </w:r>
          </w:p>
          <w:p w:rsidR="00B561C4" w:rsidRPr="00C94411" w:rsidRDefault="00B561C4" w:rsidP="00B561C4">
            <w:pPr>
              <w:numPr>
                <w:ilvl w:val="0"/>
                <w:numId w:val="66"/>
              </w:numPr>
              <w:shd w:val="clear" w:color="auto" w:fill="FFFFFF"/>
              <w:spacing w:before="100" w:beforeAutospacing="1" w:after="100" w:afterAutospacing="1"/>
              <w:rPr>
                <w:rFonts w:ascii="Times New Roman" w:hAnsi="Times New Roman" w:cs="Times New Roman"/>
                <w:color w:val="000000"/>
                <w:sz w:val="24"/>
                <w:szCs w:val="24"/>
              </w:rPr>
            </w:pPr>
            <w:r w:rsidRPr="00C94411">
              <w:rPr>
                <w:rFonts w:ascii="Times New Roman" w:hAnsi="Times New Roman" w:cs="Times New Roman"/>
                <w:color w:val="000000"/>
                <w:sz w:val="24"/>
                <w:szCs w:val="24"/>
              </w:rPr>
              <w:t>приобретать опыт редактирования предложения (текста).</w:t>
            </w:r>
          </w:p>
          <w:p w:rsidR="00B561C4" w:rsidRPr="00C94411" w:rsidRDefault="00B561C4" w:rsidP="00B561C4">
            <w:pPr>
              <w:pStyle w:val="af"/>
              <w:shd w:val="clear" w:color="auto" w:fill="FFFFFF"/>
              <w:rPr>
                <w:color w:val="000000"/>
              </w:rPr>
            </w:pPr>
            <w:r w:rsidRPr="00C94411">
              <w:rPr>
                <w:rStyle w:val="af1"/>
                <w:rFonts w:eastAsia="Calibri"/>
                <w:color w:val="000000"/>
              </w:rPr>
              <w:t>Состав слова (</w:t>
            </w:r>
            <w:proofErr w:type="spellStart"/>
            <w:r w:rsidRPr="00C94411">
              <w:rPr>
                <w:rStyle w:val="af1"/>
                <w:rFonts w:eastAsia="Calibri"/>
                <w:color w:val="000000"/>
              </w:rPr>
              <w:t>морфемика</w:t>
            </w:r>
            <w:proofErr w:type="spellEnd"/>
            <w:r w:rsidRPr="00C94411">
              <w:rPr>
                <w:rStyle w:val="af1"/>
                <w:rFonts w:eastAsia="Calibri"/>
                <w:color w:val="000000"/>
              </w:rPr>
              <w:t>)</w:t>
            </w:r>
          </w:p>
          <w:p w:rsidR="00B561C4" w:rsidRPr="00C94411" w:rsidRDefault="00B561C4" w:rsidP="00B561C4">
            <w:pPr>
              <w:pStyle w:val="af"/>
              <w:shd w:val="clear" w:color="auto" w:fill="FFFFFF"/>
              <w:rPr>
                <w:color w:val="000000"/>
              </w:rPr>
            </w:pPr>
            <w:r w:rsidRPr="00C94411">
              <w:rPr>
                <w:color w:val="000000"/>
              </w:rPr>
              <w:t>Обучающийся научится:</w:t>
            </w:r>
          </w:p>
          <w:p w:rsidR="00B561C4" w:rsidRPr="00C94411" w:rsidRDefault="00B561C4" w:rsidP="00B561C4">
            <w:pPr>
              <w:numPr>
                <w:ilvl w:val="0"/>
                <w:numId w:val="67"/>
              </w:numPr>
              <w:shd w:val="clear" w:color="auto" w:fill="FFFFFF"/>
              <w:spacing w:before="100" w:beforeAutospacing="1" w:after="100" w:afterAutospacing="1"/>
              <w:rPr>
                <w:rFonts w:ascii="Times New Roman" w:hAnsi="Times New Roman" w:cs="Times New Roman"/>
                <w:color w:val="000000"/>
                <w:sz w:val="24"/>
                <w:szCs w:val="24"/>
              </w:rPr>
            </w:pPr>
            <w:r w:rsidRPr="00C94411">
              <w:rPr>
                <w:rFonts w:ascii="Times New Roman" w:hAnsi="Times New Roman" w:cs="Times New Roman"/>
                <w:color w:val="000000"/>
                <w:sz w:val="24"/>
                <w:szCs w:val="24"/>
              </w:rPr>
              <w:t>различать изменяемые и неизменяемые слова;</w:t>
            </w:r>
          </w:p>
          <w:p w:rsidR="00B561C4" w:rsidRPr="00C94411" w:rsidRDefault="00B561C4" w:rsidP="00B561C4">
            <w:pPr>
              <w:numPr>
                <w:ilvl w:val="0"/>
                <w:numId w:val="67"/>
              </w:numPr>
              <w:shd w:val="clear" w:color="auto" w:fill="FFFFFF"/>
              <w:spacing w:before="100" w:beforeAutospacing="1" w:after="100" w:afterAutospacing="1"/>
              <w:rPr>
                <w:rFonts w:ascii="Times New Roman" w:hAnsi="Times New Roman" w:cs="Times New Roman"/>
                <w:color w:val="000000"/>
                <w:sz w:val="24"/>
                <w:szCs w:val="24"/>
              </w:rPr>
            </w:pPr>
            <w:r w:rsidRPr="00C94411">
              <w:rPr>
                <w:rFonts w:ascii="Times New Roman" w:hAnsi="Times New Roman" w:cs="Times New Roman"/>
                <w:color w:val="000000"/>
                <w:sz w:val="24"/>
                <w:szCs w:val="24"/>
              </w:rPr>
              <w:t>различать однокоренные слова среди других (</w:t>
            </w:r>
            <w:proofErr w:type="spellStart"/>
            <w:r w:rsidRPr="00C94411">
              <w:rPr>
                <w:rFonts w:ascii="Times New Roman" w:hAnsi="Times New Roman" w:cs="Times New Roman"/>
                <w:color w:val="000000"/>
                <w:sz w:val="24"/>
                <w:szCs w:val="24"/>
              </w:rPr>
              <w:t>неоднокоренных</w:t>
            </w:r>
            <w:proofErr w:type="spellEnd"/>
            <w:r w:rsidRPr="00C94411">
              <w:rPr>
                <w:rFonts w:ascii="Times New Roman" w:hAnsi="Times New Roman" w:cs="Times New Roman"/>
                <w:color w:val="000000"/>
                <w:sz w:val="24"/>
                <w:szCs w:val="24"/>
              </w:rPr>
              <w:t>) слов (форм слов, слов с омонимичными корнями, синонимов);</w:t>
            </w:r>
          </w:p>
          <w:p w:rsidR="00B561C4" w:rsidRPr="00C94411" w:rsidRDefault="00B561C4" w:rsidP="00B561C4">
            <w:pPr>
              <w:numPr>
                <w:ilvl w:val="0"/>
                <w:numId w:val="67"/>
              </w:numPr>
              <w:shd w:val="clear" w:color="auto" w:fill="FFFFFF"/>
              <w:spacing w:before="100" w:beforeAutospacing="1" w:after="100" w:afterAutospacing="1"/>
              <w:rPr>
                <w:rFonts w:ascii="Times New Roman" w:hAnsi="Times New Roman" w:cs="Times New Roman"/>
                <w:color w:val="000000"/>
                <w:sz w:val="24"/>
                <w:szCs w:val="24"/>
              </w:rPr>
            </w:pPr>
            <w:r w:rsidRPr="00C94411">
              <w:rPr>
                <w:rFonts w:ascii="Times New Roman" w:hAnsi="Times New Roman" w:cs="Times New Roman"/>
                <w:color w:val="000000"/>
                <w:sz w:val="24"/>
                <w:szCs w:val="24"/>
              </w:rPr>
              <w:t>находить в словах окончание, основу (в простых случаях), корень, приставку, суффикс (постфикс -</w:t>
            </w:r>
            <w:proofErr w:type="spellStart"/>
            <w:r w:rsidRPr="00C94411">
              <w:rPr>
                <w:rFonts w:ascii="Times New Roman" w:hAnsi="Times New Roman" w:cs="Times New Roman"/>
                <w:b/>
                <w:bCs/>
                <w:color w:val="000000"/>
                <w:sz w:val="24"/>
                <w:szCs w:val="24"/>
              </w:rPr>
              <w:t>ся</w:t>
            </w:r>
            <w:proofErr w:type="spellEnd"/>
            <w:r w:rsidRPr="00C94411">
              <w:rPr>
                <w:rFonts w:ascii="Times New Roman" w:hAnsi="Times New Roman" w:cs="Times New Roman"/>
                <w:color w:val="000000"/>
                <w:sz w:val="24"/>
                <w:szCs w:val="24"/>
              </w:rPr>
              <w:t>), соединительные гласные в сложных словах, использовать алгоритм опознавания изучаемых морфем;</w:t>
            </w:r>
          </w:p>
          <w:p w:rsidR="00B561C4" w:rsidRPr="00C94411" w:rsidRDefault="00B561C4" w:rsidP="00B561C4">
            <w:pPr>
              <w:numPr>
                <w:ilvl w:val="0"/>
                <w:numId w:val="67"/>
              </w:numPr>
              <w:shd w:val="clear" w:color="auto" w:fill="FFFFFF"/>
              <w:spacing w:before="100" w:beforeAutospacing="1" w:after="100" w:afterAutospacing="1"/>
              <w:rPr>
                <w:rFonts w:ascii="Times New Roman" w:hAnsi="Times New Roman" w:cs="Times New Roman"/>
                <w:color w:val="000000"/>
                <w:sz w:val="24"/>
                <w:szCs w:val="24"/>
              </w:rPr>
            </w:pPr>
            <w:r w:rsidRPr="00C94411">
              <w:rPr>
                <w:rFonts w:ascii="Times New Roman" w:hAnsi="Times New Roman" w:cs="Times New Roman"/>
                <w:color w:val="000000"/>
                <w:sz w:val="24"/>
                <w:szCs w:val="24"/>
              </w:rPr>
              <w:t>находить корень в однокоренных словах с чередованием согласных в корне;</w:t>
            </w:r>
          </w:p>
          <w:p w:rsidR="00B561C4" w:rsidRPr="00C94411" w:rsidRDefault="00B561C4" w:rsidP="00B561C4">
            <w:pPr>
              <w:numPr>
                <w:ilvl w:val="0"/>
                <w:numId w:val="67"/>
              </w:numPr>
              <w:shd w:val="clear" w:color="auto" w:fill="FFFFFF"/>
              <w:spacing w:before="100" w:beforeAutospacing="1" w:after="100" w:afterAutospacing="1"/>
              <w:rPr>
                <w:rFonts w:ascii="Times New Roman" w:hAnsi="Times New Roman" w:cs="Times New Roman"/>
                <w:color w:val="000000"/>
                <w:sz w:val="24"/>
                <w:szCs w:val="24"/>
              </w:rPr>
            </w:pPr>
            <w:r w:rsidRPr="00C94411">
              <w:rPr>
                <w:rFonts w:ascii="Times New Roman" w:hAnsi="Times New Roman" w:cs="Times New Roman"/>
                <w:color w:val="000000"/>
                <w:sz w:val="24"/>
                <w:szCs w:val="24"/>
              </w:rPr>
              <w:t>узнавать сложные слова (типа</w:t>
            </w:r>
            <w:r w:rsidRPr="00C94411">
              <w:rPr>
                <w:rStyle w:val="apple-converted-space"/>
                <w:rFonts w:ascii="Times New Roman" w:hAnsi="Times New Roman" w:cs="Times New Roman"/>
                <w:color w:val="000000"/>
                <w:sz w:val="24"/>
                <w:szCs w:val="24"/>
              </w:rPr>
              <w:t> </w:t>
            </w:r>
            <w:r w:rsidRPr="00C94411">
              <w:rPr>
                <w:rStyle w:val="af1"/>
                <w:rFonts w:ascii="Times New Roman" w:hAnsi="Times New Roman" w:cs="Times New Roman"/>
                <w:color w:val="000000"/>
                <w:sz w:val="24"/>
                <w:szCs w:val="24"/>
              </w:rPr>
              <w:t>вездеход, вертолёт</w:t>
            </w:r>
            <w:r w:rsidRPr="00C94411">
              <w:rPr>
                <w:rStyle w:val="apple-converted-space"/>
                <w:rFonts w:ascii="Times New Roman" w:hAnsi="Times New Roman" w:cs="Times New Roman"/>
                <w:color w:val="000000"/>
                <w:sz w:val="24"/>
                <w:szCs w:val="24"/>
              </w:rPr>
              <w:t> </w:t>
            </w:r>
            <w:r w:rsidRPr="00C94411">
              <w:rPr>
                <w:rFonts w:ascii="Times New Roman" w:hAnsi="Times New Roman" w:cs="Times New Roman"/>
                <w:color w:val="000000"/>
                <w:sz w:val="24"/>
                <w:szCs w:val="24"/>
              </w:rPr>
              <w:t>и др.), выделять в них корни; находить соединительные гласные (интерфиксы) в сложных словах;</w:t>
            </w:r>
          </w:p>
          <w:p w:rsidR="00B561C4" w:rsidRPr="00C94411" w:rsidRDefault="00B561C4" w:rsidP="00B561C4">
            <w:pPr>
              <w:numPr>
                <w:ilvl w:val="0"/>
                <w:numId w:val="67"/>
              </w:numPr>
              <w:shd w:val="clear" w:color="auto" w:fill="FFFFFF"/>
              <w:spacing w:before="100" w:beforeAutospacing="1" w:after="100" w:afterAutospacing="1"/>
              <w:rPr>
                <w:rFonts w:ascii="Times New Roman" w:hAnsi="Times New Roman" w:cs="Times New Roman"/>
                <w:color w:val="000000"/>
                <w:sz w:val="24"/>
                <w:szCs w:val="24"/>
              </w:rPr>
            </w:pPr>
            <w:r w:rsidRPr="00C94411">
              <w:rPr>
                <w:rFonts w:ascii="Times New Roman" w:hAnsi="Times New Roman" w:cs="Times New Roman"/>
                <w:color w:val="000000"/>
                <w:sz w:val="24"/>
                <w:szCs w:val="24"/>
              </w:rPr>
              <w:lastRenderedPageBreak/>
              <w:t>сравнивать, классифицировать слова по их составу;</w:t>
            </w:r>
          </w:p>
          <w:p w:rsidR="00B561C4" w:rsidRPr="00C94411" w:rsidRDefault="00B561C4" w:rsidP="00B561C4">
            <w:pPr>
              <w:numPr>
                <w:ilvl w:val="0"/>
                <w:numId w:val="67"/>
              </w:numPr>
              <w:shd w:val="clear" w:color="auto" w:fill="FFFFFF"/>
              <w:spacing w:before="100" w:beforeAutospacing="1" w:after="100" w:afterAutospacing="1"/>
              <w:rPr>
                <w:rFonts w:ascii="Times New Roman" w:hAnsi="Times New Roman" w:cs="Times New Roman"/>
                <w:color w:val="000000"/>
                <w:sz w:val="24"/>
                <w:szCs w:val="24"/>
              </w:rPr>
            </w:pPr>
            <w:r w:rsidRPr="00C94411">
              <w:rPr>
                <w:rFonts w:ascii="Times New Roman" w:hAnsi="Times New Roman" w:cs="Times New Roman"/>
                <w:color w:val="000000"/>
                <w:sz w:val="24"/>
                <w:szCs w:val="24"/>
              </w:rPr>
              <w:t>соотносить слова с предъявляемыми к ним моделями, выбирать из предложенных слов слово, соответствующее заданной модели, составлять модель заданного слова;</w:t>
            </w:r>
          </w:p>
          <w:p w:rsidR="00B561C4" w:rsidRPr="00C94411" w:rsidRDefault="00B561C4" w:rsidP="00B561C4">
            <w:pPr>
              <w:numPr>
                <w:ilvl w:val="0"/>
                <w:numId w:val="67"/>
              </w:numPr>
              <w:shd w:val="clear" w:color="auto" w:fill="FFFFFF"/>
              <w:spacing w:before="100" w:beforeAutospacing="1" w:after="100" w:afterAutospacing="1"/>
              <w:rPr>
                <w:rFonts w:ascii="Times New Roman" w:hAnsi="Times New Roman" w:cs="Times New Roman"/>
                <w:color w:val="000000"/>
                <w:sz w:val="24"/>
                <w:szCs w:val="24"/>
              </w:rPr>
            </w:pPr>
            <w:r w:rsidRPr="00C94411">
              <w:rPr>
                <w:rFonts w:ascii="Times New Roman" w:hAnsi="Times New Roman" w:cs="Times New Roman"/>
                <w:color w:val="000000"/>
                <w:sz w:val="24"/>
                <w:szCs w:val="24"/>
              </w:rPr>
              <w:t>самостоятельно подбирать слова к заданной модели;</w:t>
            </w:r>
          </w:p>
          <w:p w:rsidR="00B561C4" w:rsidRPr="00C94411" w:rsidRDefault="00B561C4" w:rsidP="00B561C4">
            <w:pPr>
              <w:numPr>
                <w:ilvl w:val="0"/>
                <w:numId w:val="67"/>
              </w:numPr>
              <w:shd w:val="clear" w:color="auto" w:fill="FFFFFF"/>
              <w:spacing w:before="100" w:beforeAutospacing="1" w:after="100" w:afterAutospacing="1"/>
              <w:rPr>
                <w:rFonts w:ascii="Times New Roman" w:hAnsi="Times New Roman" w:cs="Times New Roman"/>
                <w:color w:val="000000"/>
                <w:sz w:val="24"/>
                <w:szCs w:val="24"/>
              </w:rPr>
            </w:pPr>
            <w:r w:rsidRPr="00C94411">
              <w:rPr>
                <w:rFonts w:ascii="Times New Roman" w:hAnsi="Times New Roman" w:cs="Times New Roman"/>
                <w:color w:val="000000"/>
                <w:sz w:val="24"/>
                <w:szCs w:val="24"/>
              </w:rPr>
              <w:t>понимать значения, вносимые в слово суффиксами и приставками (простые случаи); образовывать слова с этими морфемами для передачи соответствующего значения;</w:t>
            </w:r>
          </w:p>
          <w:p w:rsidR="00B561C4" w:rsidRPr="00C94411" w:rsidRDefault="00B561C4" w:rsidP="00B561C4">
            <w:pPr>
              <w:numPr>
                <w:ilvl w:val="0"/>
                <w:numId w:val="67"/>
              </w:numPr>
              <w:shd w:val="clear" w:color="auto" w:fill="FFFFFF"/>
              <w:spacing w:before="100" w:beforeAutospacing="1" w:after="100" w:afterAutospacing="1"/>
              <w:rPr>
                <w:rFonts w:ascii="Times New Roman" w:hAnsi="Times New Roman" w:cs="Times New Roman"/>
                <w:color w:val="000000"/>
                <w:sz w:val="24"/>
                <w:szCs w:val="24"/>
              </w:rPr>
            </w:pPr>
            <w:r w:rsidRPr="00C94411">
              <w:rPr>
                <w:rFonts w:ascii="Times New Roman" w:hAnsi="Times New Roman" w:cs="Times New Roman"/>
                <w:color w:val="000000"/>
                <w:sz w:val="24"/>
                <w:szCs w:val="24"/>
              </w:rPr>
              <w:t>образовывать слова (разных частей речи) с помощью приставки или суффикса или с помощью и приставки и суффикса).</w:t>
            </w:r>
          </w:p>
          <w:p w:rsidR="00B561C4" w:rsidRPr="00C94411" w:rsidRDefault="00B561C4" w:rsidP="00B561C4">
            <w:pPr>
              <w:pStyle w:val="af"/>
              <w:shd w:val="clear" w:color="auto" w:fill="FFFFFF"/>
              <w:rPr>
                <w:color w:val="000000"/>
              </w:rPr>
            </w:pPr>
            <w:r w:rsidRPr="00C94411">
              <w:rPr>
                <w:color w:val="000000"/>
              </w:rPr>
              <w:t>Обучающийся получит возможность научиться:</w:t>
            </w:r>
          </w:p>
          <w:p w:rsidR="00B561C4" w:rsidRPr="00C94411" w:rsidRDefault="00B561C4" w:rsidP="00B561C4">
            <w:pPr>
              <w:numPr>
                <w:ilvl w:val="0"/>
                <w:numId w:val="68"/>
              </w:numPr>
              <w:shd w:val="clear" w:color="auto" w:fill="FFFFFF"/>
              <w:spacing w:before="100" w:beforeAutospacing="1" w:after="100" w:afterAutospacing="1"/>
              <w:rPr>
                <w:rFonts w:ascii="Times New Roman" w:hAnsi="Times New Roman" w:cs="Times New Roman"/>
                <w:color w:val="000000"/>
                <w:sz w:val="24"/>
                <w:szCs w:val="24"/>
              </w:rPr>
            </w:pPr>
            <w:r w:rsidRPr="00C94411">
              <w:rPr>
                <w:rFonts w:ascii="Times New Roman" w:hAnsi="Times New Roman" w:cs="Times New Roman"/>
                <w:color w:val="000000"/>
                <w:sz w:val="24"/>
                <w:szCs w:val="24"/>
              </w:rPr>
              <w:t>понимать роль каждой из частей слова в передаче лексического значения слова;</w:t>
            </w:r>
          </w:p>
          <w:p w:rsidR="00B561C4" w:rsidRPr="00C94411" w:rsidRDefault="00B561C4" w:rsidP="00B561C4">
            <w:pPr>
              <w:numPr>
                <w:ilvl w:val="0"/>
                <w:numId w:val="68"/>
              </w:numPr>
              <w:shd w:val="clear" w:color="auto" w:fill="FFFFFF"/>
              <w:spacing w:before="100" w:beforeAutospacing="1" w:after="100" w:afterAutospacing="1"/>
              <w:rPr>
                <w:rFonts w:ascii="Times New Roman" w:hAnsi="Times New Roman" w:cs="Times New Roman"/>
                <w:color w:val="000000"/>
                <w:sz w:val="24"/>
                <w:szCs w:val="24"/>
              </w:rPr>
            </w:pPr>
            <w:r w:rsidRPr="00C94411">
              <w:rPr>
                <w:rFonts w:ascii="Times New Roman" w:hAnsi="Times New Roman" w:cs="Times New Roman"/>
                <w:color w:val="000000"/>
                <w:sz w:val="24"/>
                <w:szCs w:val="24"/>
              </w:rPr>
              <w:t>понимать смысловые, эмоциональные, изобразительные возможности суффиксов и приставок;</w:t>
            </w:r>
          </w:p>
          <w:p w:rsidR="00B561C4" w:rsidRPr="00C94411" w:rsidRDefault="00B561C4" w:rsidP="00B561C4">
            <w:pPr>
              <w:numPr>
                <w:ilvl w:val="0"/>
                <w:numId w:val="68"/>
              </w:numPr>
              <w:shd w:val="clear" w:color="auto" w:fill="FFFFFF"/>
              <w:spacing w:before="100" w:beforeAutospacing="1" w:after="100" w:afterAutospacing="1"/>
              <w:rPr>
                <w:rFonts w:ascii="Times New Roman" w:hAnsi="Times New Roman" w:cs="Times New Roman"/>
                <w:color w:val="000000"/>
                <w:sz w:val="24"/>
                <w:szCs w:val="24"/>
              </w:rPr>
            </w:pPr>
            <w:r w:rsidRPr="00C94411">
              <w:rPr>
                <w:rFonts w:ascii="Times New Roman" w:hAnsi="Times New Roman" w:cs="Times New Roman"/>
                <w:color w:val="000000"/>
                <w:sz w:val="24"/>
                <w:szCs w:val="24"/>
              </w:rPr>
              <w:t>узнавать образование слов с помощью суффиксов или приставок;</w:t>
            </w:r>
          </w:p>
          <w:p w:rsidR="00B561C4" w:rsidRPr="00C94411" w:rsidRDefault="00B561C4" w:rsidP="00B561C4">
            <w:pPr>
              <w:numPr>
                <w:ilvl w:val="0"/>
                <w:numId w:val="68"/>
              </w:numPr>
              <w:shd w:val="clear" w:color="auto" w:fill="FFFFFF"/>
              <w:spacing w:before="100" w:beforeAutospacing="1" w:after="100" w:afterAutospacing="1"/>
              <w:rPr>
                <w:rFonts w:ascii="Times New Roman" w:hAnsi="Times New Roman" w:cs="Times New Roman"/>
                <w:color w:val="000000"/>
                <w:sz w:val="24"/>
                <w:szCs w:val="24"/>
              </w:rPr>
            </w:pPr>
            <w:r w:rsidRPr="00C94411">
              <w:rPr>
                <w:rFonts w:ascii="Times New Roman" w:hAnsi="Times New Roman" w:cs="Times New Roman"/>
                <w:color w:val="000000"/>
                <w:sz w:val="24"/>
                <w:szCs w:val="24"/>
              </w:rPr>
              <w:t>разбирать самостоятельно (устно и письменно) по составу слова с однозначно выделяемыми морфемами в соответствии с предложенным в учебнике алгоритмом;</w:t>
            </w:r>
          </w:p>
          <w:p w:rsidR="00B561C4" w:rsidRPr="00C94411" w:rsidRDefault="00B561C4" w:rsidP="00B561C4">
            <w:pPr>
              <w:numPr>
                <w:ilvl w:val="0"/>
                <w:numId w:val="68"/>
              </w:numPr>
              <w:shd w:val="clear" w:color="auto" w:fill="FFFFFF"/>
              <w:spacing w:before="100" w:beforeAutospacing="1" w:after="100" w:afterAutospacing="1"/>
              <w:rPr>
                <w:rFonts w:ascii="Times New Roman" w:hAnsi="Times New Roman" w:cs="Times New Roman"/>
                <w:color w:val="000000"/>
                <w:sz w:val="24"/>
                <w:szCs w:val="24"/>
              </w:rPr>
            </w:pPr>
            <w:r w:rsidRPr="00C94411">
              <w:rPr>
                <w:rFonts w:ascii="Times New Roman" w:hAnsi="Times New Roman" w:cs="Times New Roman"/>
                <w:color w:val="000000"/>
                <w:sz w:val="24"/>
                <w:szCs w:val="24"/>
              </w:rPr>
              <w:t>подбирать однокоренные слова и формы одного и того же слова с целью проверки изучаемых орфограмм в корне слова, использовать знание графического образа приставок и суффиксов для овладения правописанием слов с этими приставками и суффиксами (при изучении частей речи).</w:t>
            </w:r>
          </w:p>
          <w:p w:rsidR="00B561C4" w:rsidRPr="00C94411" w:rsidRDefault="00B561C4" w:rsidP="00B561C4">
            <w:pPr>
              <w:pStyle w:val="af"/>
              <w:shd w:val="clear" w:color="auto" w:fill="FFFFFF"/>
              <w:rPr>
                <w:color w:val="000000"/>
              </w:rPr>
            </w:pPr>
            <w:r w:rsidRPr="00C94411">
              <w:rPr>
                <w:rStyle w:val="af1"/>
                <w:rFonts w:eastAsia="Calibri"/>
                <w:color w:val="000000"/>
              </w:rPr>
              <w:t>Морфология</w:t>
            </w:r>
          </w:p>
          <w:p w:rsidR="00B561C4" w:rsidRPr="00C94411" w:rsidRDefault="00B561C4" w:rsidP="00B561C4">
            <w:pPr>
              <w:pStyle w:val="af"/>
              <w:shd w:val="clear" w:color="auto" w:fill="FFFFFF"/>
              <w:rPr>
                <w:color w:val="000000"/>
              </w:rPr>
            </w:pPr>
            <w:r w:rsidRPr="00C94411">
              <w:rPr>
                <w:color w:val="000000"/>
              </w:rPr>
              <w:t>Обучающийся научится:</w:t>
            </w:r>
          </w:p>
          <w:p w:rsidR="00B561C4" w:rsidRPr="00C94411" w:rsidRDefault="00B561C4" w:rsidP="00B561C4">
            <w:pPr>
              <w:numPr>
                <w:ilvl w:val="0"/>
                <w:numId w:val="69"/>
              </w:numPr>
              <w:shd w:val="clear" w:color="auto" w:fill="FFFFFF"/>
              <w:spacing w:before="100" w:beforeAutospacing="1" w:after="100" w:afterAutospacing="1"/>
              <w:rPr>
                <w:rFonts w:ascii="Times New Roman" w:hAnsi="Times New Roman" w:cs="Times New Roman"/>
                <w:color w:val="000000"/>
                <w:sz w:val="24"/>
                <w:szCs w:val="24"/>
              </w:rPr>
            </w:pPr>
            <w:r w:rsidRPr="00C94411">
              <w:rPr>
                <w:rFonts w:ascii="Times New Roman" w:hAnsi="Times New Roman" w:cs="Times New Roman"/>
                <w:color w:val="000000"/>
                <w:sz w:val="24"/>
                <w:szCs w:val="24"/>
              </w:rPr>
              <w:t>определять принадлежность слова к определённой части речи по комплексу освоенных признаков; классифицировать слова по частям речи;</w:t>
            </w:r>
          </w:p>
          <w:p w:rsidR="00B561C4" w:rsidRPr="00C94411" w:rsidRDefault="00B561C4" w:rsidP="00B561C4">
            <w:pPr>
              <w:numPr>
                <w:ilvl w:val="0"/>
                <w:numId w:val="69"/>
              </w:numPr>
              <w:shd w:val="clear" w:color="auto" w:fill="FFFFFF"/>
              <w:spacing w:before="100" w:beforeAutospacing="1" w:after="100" w:afterAutospacing="1"/>
              <w:rPr>
                <w:rFonts w:ascii="Times New Roman" w:hAnsi="Times New Roman" w:cs="Times New Roman"/>
                <w:color w:val="000000"/>
                <w:sz w:val="24"/>
                <w:szCs w:val="24"/>
              </w:rPr>
            </w:pPr>
            <w:r w:rsidRPr="00C94411">
              <w:rPr>
                <w:rFonts w:ascii="Times New Roman" w:hAnsi="Times New Roman" w:cs="Times New Roman"/>
                <w:color w:val="000000"/>
                <w:sz w:val="24"/>
                <w:szCs w:val="24"/>
              </w:rPr>
              <w:t>распознавать части речи на основе усвоенных признаков (в объёме программы);</w:t>
            </w:r>
          </w:p>
          <w:p w:rsidR="00B561C4" w:rsidRPr="00C94411" w:rsidRDefault="00B561C4" w:rsidP="00B561C4">
            <w:pPr>
              <w:numPr>
                <w:ilvl w:val="0"/>
                <w:numId w:val="69"/>
              </w:numPr>
              <w:shd w:val="clear" w:color="auto" w:fill="FFFFFF"/>
              <w:spacing w:before="100" w:beforeAutospacing="1" w:after="100" w:afterAutospacing="1"/>
              <w:rPr>
                <w:rFonts w:ascii="Times New Roman" w:hAnsi="Times New Roman" w:cs="Times New Roman"/>
                <w:color w:val="000000"/>
                <w:sz w:val="24"/>
                <w:szCs w:val="24"/>
              </w:rPr>
            </w:pPr>
            <w:r w:rsidRPr="00C94411">
              <w:rPr>
                <w:rFonts w:ascii="Times New Roman" w:hAnsi="Times New Roman" w:cs="Times New Roman"/>
                <w:color w:val="000000"/>
                <w:sz w:val="24"/>
                <w:szCs w:val="24"/>
              </w:rPr>
              <w:t>пользоваться словами разных частей речи и их формами в собственных речевых высказываниях;</w:t>
            </w:r>
          </w:p>
          <w:p w:rsidR="00B561C4" w:rsidRPr="00C94411" w:rsidRDefault="00B561C4" w:rsidP="00B561C4">
            <w:pPr>
              <w:numPr>
                <w:ilvl w:val="0"/>
                <w:numId w:val="69"/>
              </w:numPr>
              <w:shd w:val="clear" w:color="auto" w:fill="FFFFFF"/>
              <w:spacing w:before="100" w:beforeAutospacing="1" w:after="100" w:afterAutospacing="1"/>
              <w:rPr>
                <w:rFonts w:ascii="Times New Roman" w:hAnsi="Times New Roman" w:cs="Times New Roman"/>
                <w:color w:val="000000"/>
                <w:sz w:val="24"/>
                <w:szCs w:val="24"/>
              </w:rPr>
            </w:pPr>
            <w:r w:rsidRPr="00C94411">
              <w:rPr>
                <w:rFonts w:ascii="Times New Roman" w:hAnsi="Times New Roman" w:cs="Times New Roman"/>
                <w:color w:val="000000"/>
                <w:sz w:val="24"/>
                <w:szCs w:val="24"/>
              </w:rPr>
              <w:t>выявлять роль и значение слов частей речи в речи;</w:t>
            </w:r>
          </w:p>
          <w:p w:rsidR="00B561C4" w:rsidRPr="00C94411" w:rsidRDefault="00B561C4" w:rsidP="00B561C4">
            <w:pPr>
              <w:numPr>
                <w:ilvl w:val="0"/>
                <w:numId w:val="69"/>
              </w:numPr>
              <w:shd w:val="clear" w:color="auto" w:fill="FFFFFF"/>
              <w:spacing w:before="100" w:beforeAutospacing="1" w:after="100" w:afterAutospacing="1"/>
              <w:rPr>
                <w:rFonts w:ascii="Times New Roman" w:hAnsi="Times New Roman" w:cs="Times New Roman"/>
                <w:color w:val="000000"/>
                <w:sz w:val="24"/>
                <w:szCs w:val="24"/>
              </w:rPr>
            </w:pPr>
            <w:r w:rsidRPr="00C94411">
              <w:rPr>
                <w:rFonts w:ascii="Times New Roman" w:hAnsi="Times New Roman" w:cs="Times New Roman"/>
                <w:color w:val="000000"/>
                <w:sz w:val="24"/>
                <w:szCs w:val="24"/>
              </w:rPr>
              <w:t>определять грамматические признаки имён существительных – род, склонение, число, падеж;</w:t>
            </w:r>
          </w:p>
          <w:p w:rsidR="00B561C4" w:rsidRPr="00C94411" w:rsidRDefault="00B561C4" w:rsidP="00B561C4">
            <w:pPr>
              <w:numPr>
                <w:ilvl w:val="0"/>
                <w:numId w:val="69"/>
              </w:numPr>
              <w:shd w:val="clear" w:color="auto" w:fill="FFFFFF"/>
              <w:spacing w:before="100" w:beforeAutospacing="1" w:after="100" w:afterAutospacing="1"/>
              <w:rPr>
                <w:rFonts w:ascii="Times New Roman" w:hAnsi="Times New Roman" w:cs="Times New Roman"/>
                <w:color w:val="000000"/>
                <w:sz w:val="24"/>
                <w:szCs w:val="24"/>
              </w:rPr>
            </w:pPr>
            <w:r w:rsidRPr="00C94411">
              <w:rPr>
                <w:rFonts w:ascii="Times New Roman" w:hAnsi="Times New Roman" w:cs="Times New Roman"/>
                <w:color w:val="000000"/>
                <w:sz w:val="24"/>
                <w:szCs w:val="24"/>
              </w:rPr>
              <w:lastRenderedPageBreak/>
              <w:t>определять грамматические признаки имён прилагательных – род (в единственном числе), число, падеж; изменять имена прилагательные по падежам;</w:t>
            </w:r>
          </w:p>
          <w:p w:rsidR="00B561C4" w:rsidRPr="00C94411" w:rsidRDefault="00B561C4" w:rsidP="00B561C4">
            <w:pPr>
              <w:numPr>
                <w:ilvl w:val="0"/>
                <w:numId w:val="69"/>
              </w:numPr>
              <w:shd w:val="clear" w:color="auto" w:fill="FFFFFF"/>
              <w:spacing w:before="100" w:beforeAutospacing="1" w:after="100" w:afterAutospacing="1"/>
              <w:rPr>
                <w:rFonts w:ascii="Times New Roman" w:hAnsi="Times New Roman" w:cs="Times New Roman"/>
                <w:color w:val="000000"/>
                <w:sz w:val="24"/>
                <w:szCs w:val="24"/>
              </w:rPr>
            </w:pPr>
            <w:r w:rsidRPr="00C94411">
              <w:rPr>
                <w:rFonts w:ascii="Times New Roman" w:hAnsi="Times New Roman" w:cs="Times New Roman"/>
                <w:color w:val="000000"/>
                <w:sz w:val="24"/>
                <w:szCs w:val="24"/>
              </w:rPr>
              <w:t>определять грамматические признаки личного местоимения в начальной форме – лицо, число, род (у местоимений 3-го лица в единственном числе); иметь представление о склонении личных местоимений; использовать личные местоимения для устранения неоправданных повторов; правильно употреблять в речи формы личных местоимений;</w:t>
            </w:r>
          </w:p>
          <w:p w:rsidR="00B561C4" w:rsidRPr="00C94411" w:rsidRDefault="00B561C4" w:rsidP="00B561C4">
            <w:pPr>
              <w:numPr>
                <w:ilvl w:val="0"/>
                <w:numId w:val="69"/>
              </w:numPr>
              <w:shd w:val="clear" w:color="auto" w:fill="FFFFFF"/>
              <w:spacing w:before="100" w:beforeAutospacing="1" w:after="100" w:afterAutospacing="1"/>
              <w:rPr>
                <w:rFonts w:ascii="Times New Roman" w:hAnsi="Times New Roman" w:cs="Times New Roman"/>
                <w:color w:val="000000"/>
                <w:sz w:val="24"/>
                <w:szCs w:val="24"/>
              </w:rPr>
            </w:pPr>
            <w:r w:rsidRPr="00C94411">
              <w:rPr>
                <w:rFonts w:ascii="Times New Roman" w:hAnsi="Times New Roman" w:cs="Times New Roman"/>
                <w:color w:val="000000"/>
                <w:sz w:val="24"/>
                <w:szCs w:val="24"/>
              </w:rPr>
              <w:t>распознавать неопределённую форму глагола; определять грамматические признаки глаголов – время, число, род (в прошедшем времени в единственном числе), лицо (в настоящем и будущем времени); изменять глаголы в настоящем и будущем времени по лицам и числам (спрягать); изменять глаголы в прошедшем времени в единственном числе по родам; иметь представление о возвратных глаголах;</w:t>
            </w:r>
          </w:p>
          <w:p w:rsidR="00B561C4" w:rsidRPr="00C94411" w:rsidRDefault="00B561C4" w:rsidP="00B561C4">
            <w:pPr>
              <w:numPr>
                <w:ilvl w:val="0"/>
                <w:numId w:val="69"/>
              </w:numPr>
              <w:shd w:val="clear" w:color="auto" w:fill="FFFFFF"/>
              <w:spacing w:before="100" w:beforeAutospacing="1" w:after="100" w:afterAutospacing="1"/>
              <w:rPr>
                <w:rFonts w:ascii="Times New Roman" w:hAnsi="Times New Roman" w:cs="Times New Roman"/>
                <w:color w:val="000000"/>
                <w:sz w:val="24"/>
                <w:szCs w:val="24"/>
              </w:rPr>
            </w:pPr>
            <w:r w:rsidRPr="00C94411">
              <w:rPr>
                <w:rFonts w:ascii="Times New Roman" w:hAnsi="Times New Roman" w:cs="Times New Roman"/>
                <w:color w:val="000000"/>
                <w:sz w:val="24"/>
                <w:szCs w:val="24"/>
              </w:rPr>
              <w:t>определять грамматические признаки личного местоимения в начальной форме – лицо, число, род (у местоимений 3-го лица в единственном числе); иметь представление о склонении личных местоимений, изменять личные местоимения по падежам; использовать личные местоимения для устранения неоправданных повторов; правильно употреблять в речи личные местоимения;</w:t>
            </w:r>
          </w:p>
          <w:p w:rsidR="00B561C4" w:rsidRPr="00C94411" w:rsidRDefault="00B561C4" w:rsidP="00B561C4">
            <w:pPr>
              <w:numPr>
                <w:ilvl w:val="0"/>
                <w:numId w:val="69"/>
              </w:numPr>
              <w:shd w:val="clear" w:color="auto" w:fill="FFFFFF"/>
              <w:spacing w:before="100" w:beforeAutospacing="1" w:after="100" w:afterAutospacing="1"/>
              <w:rPr>
                <w:rFonts w:ascii="Times New Roman" w:hAnsi="Times New Roman" w:cs="Times New Roman"/>
                <w:color w:val="000000"/>
                <w:sz w:val="24"/>
                <w:szCs w:val="24"/>
              </w:rPr>
            </w:pPr>
            <w:r w:rsidRPr="00C94411">
              <w:rPr>
                <w:rFonts w:ascii="Times New Roman" w:hAnsi="Times New Roman" w:cs="Times New Roman"/>
                <w:color w:val="000000"/>
                <w:sz w:val="24"/>
                <w:szCs w:val="24"/>
              </w:rPr>
              <w:t>распознавать наречия как часть речи; понимать их роль и значение в речи;</w:t>
            </w:r>
          </w:p>
          <w:p w:rsidR="00B561C4" w:rsidRPr="00C94411" w:rsidRDefault="00B561C4" w:rsidP="00B561C4">
            <w:pPr>
              <w:numPr>
                <w:ilvl w:val="0"/>
                <w:numId w:val="69"/>
              </w:numPr>
              <w:shd w:val="clear" w:color="auto" w:fill="FFFFFF"/>
              <w:spacing w:before="100" w:beforeAutospacing="1" w:after="100" w:afterAutospacing="1"/>
              <w:rPr>
                <w:rFonts w:ascii="Times New Roman" w:hAnsi="Times New Roman" w:cs="Times New Roman"/>
                <w:color w:val="000000"/>
                <w:sz w:val="24"/>
                <w:szCs w:val="24"/>
              </w:rPr>
            </w:pPr>
            <w:r w:rsidRPr="00C94411">
              <w:rPr>
                <w:rFonts w:ascii="Times New Roman" w:hAnsi="Times New Roman" w:cs="Times New Roman"/>
                <w:color w:val="000000"/>
                <w:sz w:val="24"/>
                <w:szCs w:val="24"/>
              </w:rPr>
              <w:t>различать наиболее употребительные предлоги и определять их роль при образовании падежных форм имён существительных и местоимений;</w:t>
            </w:r>
          </w:p>
          <w:p w:rsidR="00B561C4" w:rsidRPr="00C94411" w:rsidRDefault="00B561C4" w:rsidP="00B561C4">
            <w:pPr>
              <w:numPr>
                <w:ilvl w:val="0"/>
                <w:numId w:val="69"/>
              </w:numPr>
              <w:shd w:val="clear" w:color="auto" w:fill="FFFFFF"/>
              <w:spacing w:before="100" w:beforeAutospacing="1" w:after="100" w:afterAutospacing="1"/>
              <w:rPr>
                <w:rFonts w:ascii="Times New Roman" w:hAnsi="Times New Roman" w:cs="Times New Roman"/>
                <w:color w:val="000000"/>
                <w:sz w:val="24"/>
                <w:szCs w:val="24"/>
              </w:rPr>
            </w:pPr>
            <w:r w:rsidRPr="00C94411">
              <w:rPr>
                <w:rFonts w:ascii="Times New Roman" w:hAnsi="Times New Roman" w:cs="Times New Roman"/>
                <w:color w:val="000000"/>
                <w:sz w:val="24"/>
                <w:szCs w:val="24"/>
              </w:rPr>
              <w:t>понимать роль союзов и частицы</w:t>
            </w:r>
            <w:r w:rsidRPr="00C94411">
              <w:rPr>
                <w:rStyle w:val="apple-converted-space"/>
                <w:rFonts w:ascii="Times New Roman" w:hAnsi="Times New Roman" w:cs="Times New Roman"/>
                <w:color w:val="000000"/>
                <w:sz w:val="24"/>
                <w:szCs w:val="24"/>
              </w:rPr>
              <w:t> </w:t>
            </w:r>
            <w:r w:rsidRPr="00C94411">
              <w:rPr>
                <w:rFonts w:ascii="Times New Roman" w:hAnsi="Times New Roman" w:cs="Times New Roman"/>
                <w:b/>
                <w:bCs/>
                <w:color w:val="000000"/>
                <w:sz w:val="24"/>
                <w:szCs w:val="24"/>
              </w:rPr>
              <w:t>не</w:t>
            </w:r>
            <w:r w:rsidRPr="00C94411">
              <w:rPr>
                <w:rStyle w:val="apple-converted-space"/>
                <w:rFonts w:ascii="Times New Roman" w:hAnsi="Times New Roman" w:cs="Times New Roman"/>
                <w:color w:val="000000"/>
                <w:sz w:val="24"/>
                <w:szCs w:val="24"/>
              </w:rPr>
              <w:t> </w:t>
            </w:r>
            <w:r w:rsidRPr="00C94411">
              <w:rPr>
                <w:rFonts w:ascii="Times New Roman" w:hAnsi="Times New Roman" w:cs="Times New Roman"/>
                <w:color w:val="000000"/>
                <w:sz w:val="24"/>
                <w:szCs w:val="24"/>
              </w:rPr>
              <w:t>в речи;</w:t>
            </w:r>
          </w:p>
          <w:p w:rsidR="00B561C4" w:rsidRPr="00C94411" w:rsidRDefault="00B561C4" w:rsidP="00B561C4">
            <w:pPr>
              <w:numPr>
                <w:ilvl w:val="0"/>
                <w:numId w:val="69"/>
              </w:numPr>
              <w:shd w:val="clear" w:color="auto" w:fill="FFFFFF"/>
              <w:spacing w:before="100" w:beforeAutospacing="1" w:after="100" w:afterAutospacing="1"/>
              <w:rPr>
                <w:rFonts w:ascii="Times New Roman" w:hAnsi="Times New Roman" w:cs="Times New Roman"/>
                <w:color w:val="000000"/>
                <w:sz w:val="24"/>
                <w:szCs w:val="24"/>
              </w:rPr>
            </w:pPr>
            <w:r w:rsidRPr="00C94411">
              <w:rPr>
                <w:rFonts w:ascii="Times New Roman" w:hAnsi="Times New Roman" w:cs="Times New Roman"/>
                <w:color w:val="000000"/>
                <w:sz w:val="24"/>
                <w:szCs w:val="24"/>
              </w:rPr>
              <w:t>подбирать примеры слов и форм слов разных частей речи.</w:t>
            </w:r>
          </w:p>
          <w:p w:rsidR="00B561C4" w:rsidRPr="00C94411" w:rsidRDefault="00B561C4" w:rsidP="00B561C4">
            <w:pPr>
              <w:pStyle w:val="af"/>
              <w:shd w:val="clear" w:color="auto" w:fill="FFFFFF"/>
              <w:rPr>
                <w:color w:val="000000"/>
              </w:rPr>
            </w:pPr>
            <w:r w:rsidRPr="00C94411">
              <w:rPr>
                <w:color w:val="000000"/>
              </w:rPr>
              <w:t>Обучающийся получит возможность научиться:</w:t>
            </w:r>
          </w:p>
          <w:p w:rsidR="00B561C4" w:rsidRPr="00C94411" w:rsidRDefault="00B561C4" w:rsidP="00B561C4">
            <w:pPr>
              <w:numPr>
                <w:ilvl w:val="0"/>
                <w:numId w:val="70"/>
              </w:numPr>
              <w:shd w:val="clear" w:color="auto" w:fill="FFFFFF"/>
              <w:spacing w:before="100" w:beforeAutospacing="1" w:after="100" w:afterAutospacing="1"/>
              <w:rPr>
                <w:rFonts w:ascii="Times New Roman" w:hAnsi="Times New Roman" w:cs="Times New Roman"/>
                <w:color w:val="000000"/>
                <w:sz w:val="24"/>
                <w:szCs w:val="24"/>
              </w:rPr>
            </w:pPr>
            <w:r w:rsidRPr="00C94411">
              <w:rPr>
                <w:rFonts w:ascii="Times New Roman" w:hAnsi="Times New Roman" w:cs="Times New Roman"/>
                <w:color w:val="000000"/>
                <w:sz w:val="24"/>
                <w:szCs w:val="24"/>
              </w:rPr>
              <w:t>разграничивать самостоятельные и служебные части речи;</w:t>
            </w:r>
          </w:p>
          <w:p w:rsidR="00B561C4" w:rsidRPr="00C94411" w:rsidRDefault="00B561C4" w:rsidP="00B561C4">
            <w:pPr>
              <w:numPr>
                <w:ilvl w:val="0"/>
                <w:numId w:val="70"/>
              </w:numPr>
              <w:shd w:val="clear" w:color="auto" w:fill="FFFFFF"/>
              <w:spacing w:before="100" w:beforeAutospacing="1" w:after="100" w:afterAutospacing="1"/>
              <w:rPr>
                <w:rFonts w:ascii="Times New Roman" w:hAnsi="Times New Roman" w:cs="Times New Roman"/>
                <w:color w:val="000000"/>
                <w:sz w:val="24"/>
                <w:szCs w:val="24"/>
              </w:rPr>
            </w:pPr>
            <w:r w:rsidRPr="00C94411">
              <w:rPr>
                <w:rFonts w:ascii="Times New Roman" w:hAnsi="Times New Roman" w:cs="Times New Roman"/>
                <w:color w:val="000000"/>
                <w:sz w:val="24"/>
                <w:szCs w:val="24"/>
              </w:rPr>
              <w:t>сравнивать и сопоставлять признаки, присущие изучаемым частям речи; находить в тексте слова частей речи по указанным морфологическим признакам; классифицировать части речи по наличию или отсутствию освоенных признаков;</w:t>
            </w:r>
          </w:p>
          <w:p w:rsidR="00B561C4" w:rsidRPr="00C94411" w:rsidRDefault="00B561C4" w:rsidP="00B561C4">
            <w:pPr>
              <w:numPr>
                <w:ilvl w:val="0"/>
                <w:numId w:val="70"/>
              </w:numPr>
              <w:shd w:val="clear" w:color="auto" w:fill="FFFFFF"/>
              <w:spacing w:before="100" w:beforeAutospacing="1" w:after="100" w:afterAutospacing="1"/>
              <w:rPr>
                <w:rFonts w:ascii="Times New Roman" w:hAnsi="Times New Roman" w:cs="Times New Roman"/>
                <w:color w:val="000000"/>
                <w:sz w:val="24"/>
                <w:szCs w:val="24"/>
              </w:rPr>
            </w:pPr>
            <w:r w:rsidRPr="00C94411">
              <w:rPr>
                <w:rFonts w:ascii="Times New Roman" w:hAnsi="Times New Roman" w:cs="Times New Roman"/>
                <w:color w:val="000000"/>
                <w:sz w:val="24"/>
                <w:szCs w:val="24"/>
              </w:rPr>
              <w:t>различать смысловые и падежные вопросы имён существительных;</w:t>
            </w:r>
          </w:p>
          <w:p w:rsidR="00B561C4" w:rsidRPr="00C94411" w:rsidRDefault="00B561C4" w:rsidP="00B561C4">
            <w:pPr>
              <w:numPr>
                <w:ilvl w:val="0"/>
                <w:numId w:val="70"/>
              </w:numPr>
              <w:shd w:val="clear" w:color="auto" w:fill="FFFFFF"/>
              <w:spacing w:before="100" w:beforeAutospacing="1" w:after="100" w:afterAutospacing="1"/>
              <w:rPr>
                <w:rFonts w:ascii="Times New Roman" w:hAnsi="Times New Roman" w:cs="Times New Roman"/>
                <w:color w:val="000000"/>
                <w:sz w:val="24"/>
                <w:szCs w:val="24"/>
              </w:rPr>
            </w:pPr>
            <w:r w:rsidRPr="00C94411">
              <w:rPr>
                <w:rFonts w:ascii="Times New Roman" w:hAnsi="Times New Roman" w:cs="Times New Roman"/>
                <w:color w:val="000000"/>
                <w:sz w:val="24"/>
                <w:szCs w:val="24"/>
              </w:rPr>
              <w:t>склонять личные местоимения, соотносить личное местоимение в косвенном падеже с его начальной формой, распознавать падеж личного местоимения в предложении и тексте;</w:t>
            </w:r>
          </w:p>
          <w:p w:rsidR="00B561C4" w:rsidRPr="00C94411" w:rsidRDefault="00B561C4" w:rsidP="00B561C4">
            <w:pPr>
              <w:numPr>
                <w:ilvl w:val="0"/>
                <w:numId w:val="70"/>
              </w:numPr>
              <w:shd w:val="clear" w:color="auto" w:fill="FFFFFF"/>
              <w:spacing w:before="100" w:beforeAutospacing="1" w:after="100" w:afterAutospacing="1"/>
              <w:rPr>
                <w:rFonts w:ascii="Times New Roman" w:hAnsi="Times New Roman" w:cs="Times New Roman"/>
                <w:color w:val="000000"/>
                <w:sz w:val="24"/>
                <w:szCs w:val="24"/>
              </w:rPr>
            </w:pPr>
            <w:r w:rsidRPr="00C94411">
              <w:rPr>
                <w:rFonts w:ascii="Times New Roman" w:hAnsi="Times New Roman" w:cs="Times New Roman"/>
                <w:color w:val="000000"/>
                <w:sz w:val="24"/>
                <w:szCs w:val="24"/>
              </w:rPr>
              <w:lastRenderedPageBreak/>
              <w:t>различать родовые и личные окончания глагола;</w:t>
            </w:r>
          </w:p>
          <w:p w:rsidR="00B561C4" w:rsidRPr="00C94411" w:rsidRDefault="00B561C4" w:rsidP="00B561C4">
            <w:pPr>
              <w:numPr>
                <w:ilvl w:val="0"/>
                <w:numId w:val="70"/>
              </w:numPr>
              <w:shd w:val="clear" w:color="auto" w:fill="FFFFFF"/>
              <w:spacing w:before="100" w:beforeAutospacing="1" w:after="100" w:afterAutospacing="1"/>
              <w:rPr>
                <w:rFonts w:ascii="Times New Roman" w:hAnsi="Times New Roman" w:cs="Times New Roman"/>
                <w:color w:val="000000"/>
                <w:sz w:val="24"/>
                <w:szCs w:val="24"/>
              </w:rPr>
            </w:pPr>
            <w:r w:rsidRPr="00C94411">
              <w:rPr>
                <w:rFonts w:ascii="Times New Roman" w:hAnsi="Times New Roman" w:cs="Times New Roman"/>
                <w:color w:val="000000"/>
                <w:sz w:val="24"/>
                <w:szCs w:val="24"/>
              </w:rPr>
              <w:t>наблюдать над словообразованием имён существительных, имён прилагательных, глаголов;</w:t>
            </w:r>
          </w:p>
          <w:p w:rsidR="00B561C4" w:rsidRPr="00C94411" w:rsidRDefault="00B561C4" w:rsidP="00B561C4">
            <w:pPr>
              <w:numPr>
                <w:ilvl w:val="0"/>
                <w:numId w:val="70"/>
              </w:numPr>
              <w:shd w:val="clear" w:color="auto" w:fill="FFFFFF"/>
              <w:spacing w:before="100" w:beforeAutospacing="1" w:after="100" w:afterAutospacing="1"/>
              <w:rPr>
                <w:rFonts w:ascii="Times New Roman" w:hAnsi="Times New Roman" w:cs="Times New Roman"/>
                <w:color w:val="000000"/>
                <w:sz w:val="24"/>
                <w:szCs w:val="24"/>
              </w:rPr>
            </w:pPr>
            <w:r w:rsidRPr="00C94411">
              <w:rPr>
                <w:rFonts w:ascii="Times New Roman" w:hAnsi="Times New Roman" w:cs="Times New Roman"/>
                <w:color w:val="000000"/>
                <w:sz w:val="24"/>
                <w:szCs w:val="24"/>
              </w:rPr>
              <w:t>проводить полный морфологический разбор имён существительных, имён прилагательных, глаголов по предложенному в учебнике алгоритму, оценивать правильность проведения морфологического разбора;</w:t>
            </w:r>
          </w:p>
          <w:p w:rsidR="00B561C4" w:rsidRPr="00C94411" w:rsidRDefault="00B561C4" w:rsidP="00B561C4">
            <w:pPr>
              <w:numPr>
                <w:ilvl w:val="0"/>
                <w:numId w:val="70"/>
              </w:numPr>
              <w:shd w:val="clear" w:color="auto" w:fill="FFFFFF"/>
              <w:spacing w:before="100" w:beforeAutospacing="1" w:after="100" w:afterAutospacing="1"/>
              <w:rPr>
                <w:rFonts w:ascii="Times New Roman" w:hAnsi="Times New Roman" w:cs="Times New Roman"/>
                <w:color w:val="000000"/>
                <w:sz w:val="24"/>
                <w:szCs w:val="24"/>
              </w:rPr>
            </w:pPr>
            <w:r w:rsidRPr="00C94411">
              <w:rPr>
                <w:rFonts w:ascii="Times New Roman" w:hAnsi="Times New Roman" w:cs="Times New Roman"/>
                <w:color w:val="000000"/>
                <w:sz w:val="24"/>
                <w:szCs w:val="24"/>
              </w:rPr>
              <w:t>находить в тексте личные местоимения, наречия, числительные, возвратные глаголы, предлоги вместе с личными местоимениями, к которым они относятся, союзы</w:t>
            </w:r>
            <w:r w:rsidRPr="00C94411">
              <w:rPr>
                <w:rStyle w:val="apple-converted-space"/>
                <w:rFonts w:ascii="Times New Roman" w:hAnsi="Times New Roman" w:cs="Times New Roman"/>
                <w:color w:val="000000"/>
                <w:sz w:val="24"/>
                <w:szCs w:val="24"/>
              </w:rPr>
              <w:t> </w:t>
            </w:r>
            <w:r w:rsidRPr="00C94411">
              <w:rPr>
                <w:rFonts w:ascii="Times New Roman" w:hAnsi="Times New Roman" w:cs="Times New Roman"/>
                <w:b/>
                <w:bCs/>
                <w:color w:val="000000"/>
                <w:sz w:val="24"/>
                <w:szCs w:val="24"/>
              </w:rPr>
              <w:t>и, а, но</w:t>
            </w:r>
            <w:r w:rsidRPr="00C94411">
              <w:rPr>
                <w:rFonts w:ascii="Times New Roman" w:hAnsi="Times New Roman" w:cs="Times New Roman"/>
                <w:color w:val="000000"/>
                <w:sz w:val="24"/>
                <w:szCs w:val="24"/>
              </w:rPr>
              <w:t>, частицу</w:t>
            </w:r>
            <w:r w:rsidRPr="00C94411">
              <w:rPr>
                <w:rStyle w:val="apple-converted-space"/>
                <w:rFonts w:ascii="Times New Roman" w:hAnsi="Times New Roman" w:cs="Times New Roman"/>
                <w:color w:val="000000"/>
                <w:sz w:val="24"/>
                <w:szCs w:val="24"/>
              </w:rPr>
              <w:t> </w:t>
            </w:r>
            <w:r w:rsidRPr="00C94411">
              <w:rPr>
                <w:rFonts w:ascii="Times New Roman" w:hAnsi="Times New Roman" w:cs="Times New Roman"/>
                <w:b/>
                <w:bCs/>
                <w:color w:val="000000"/>
                <w:sz w:val="24"/>
                <w:szCs w:val="24"/>
              </w:rPr>
              <w:t>не</w:t>
            </w:r>
            <w:r w:rsidRPr="00C94411">
              <w:rPr>
                <w:rStyle w:val="apple-converted-space"/>
                <w:rFonts w:ascii="Times New Roman" w:hAnsi="Times New Roman" w:cs="Times New Roman"/>
                <w:color w:val="000000"/>
                <w:sz w:val="24"/>
                <w:szCs w:val="24"/>
              </w:rPr>
              <w:t> </w:t>
            </w:r>
            <w:r w:rsidRPr="00C94411">
              <w:rPr>
                <w:rFonts w:ascii="Times New Roman" w:hAnsi="Times New Roman" w:cs="Times New Roman"/>
                <w:color w:val="000000"/>
                <w:sz w:val="24"/>
                <w:szCs w:val="24"/>
              </w:rPr>
              <w:t>при глаголах;</w:t>
            </w:r>
          </w:p>
          <w:p w:rsidR="00B561C4" w:rsidRPr="00C94411" w:rsidRDefault="00B561C4" w:rsidP="00B561C4">
            <w:pPr>
              <w:numPr>
                <w:ilvl w:val="0"/>
                <w:numId w:val="70"/>
              </w:numPr>
              <w:shd w:val="clear" w:color="auto" w:fill="FFFFFF"/>
              <w:spacing w:before="100" w:beforeAutospacing="1" w:after="100" w:afterAutospacing="1"/>
              <w:rPr>
                <w:rFonts w:ascii="Times New Roman" w:hAnsi="Times New Roman" w:cs="Times New Roman"/>
                <w:color w:val="000000"/>
                <w:sz w:val="24"/>
                <w:szCs w:val="24"/>
              </w:rPr>
            </w:pPr>
            <w:r w:rsidRPr="00C94411">
              <w:rPr>
                <w:rFonts w:ascii="Times New Roman" w:hAnsi="Times New Roman" w:cs="Times New Roman"/>
                <w:color w:val="000000"/>
                <w:sz w:val="24"/>
                <w:szCs w:val="24"/>
              </w:rPr>
              <w:t>находить и исправлять в устной и письменной речи речевые ошибки и недочёты в употреблении изучаемых форм частей речи.</w:t>
            </w:r>
          </w:p>
          <w:p w:rsidR="00B561C4" w:rsidRPr="00C94411" w:rsidRDefault="00B561C4" w:rsidP="00B561C4">
            <w:pPr>
              <w:pStyle w:val="af"/>
              <w:shd w:val="clear" w:color="auto" w:fill="FFFFFF"/>
              <w:rPr>
                <w:color w:val="000000"/>
              </w:rPr>
            </w:pPr>
            <w:r w:rsidRPr="00C94411">
              <w:rPr>
                <w:rStyle w:val="af1"/>
                <w:rFonts w:eastAsia="Calibri"/>
                <w:color w:val="000000"/>
              </w:rPr>
              <w:t>Синтаксис</w:t>
            </w:r>
          </w:p>
          <w:p w:rsidR="00B561C4" w:rsidRPr="00C94411" w:rsidRDefault="00B561C4" w:rsidP="00B561C4">
            <w:pPr>
              <w:pStyle w:val="af"/>
              <w:shd w:val="clear" w:color="auto" w:fill="FFFFFF"/>
              <w:rPr>
                <w:color w:val="000000"/>
              </w:rPr>
            </w:pPr>
            <w:r w:rsidRPr="00C94411">
              <w:rPr>
                <w:color w:val="000000"/>
              </w:rPr>
              <w:t>Обучающийся научится:</w:t>
            </w:r>
          </w:p>
          <w:p w:rsidR="00B561C4" w:rsidRPr="00C94411" w:rsidRDefault="00B561C4" w:rsidP="00B561C4">
            <w:pPr>
              <w:numPr>
                <w:ilvl w:val="0"/>
                <w:numId w:val="71"/>
              </w:numPr>
              <w:shd w:val="clear" w:color="auto" w:fill="FFFFFF"/>
              <w:spacing w:before="100" w:beforeAutospacing="1" w:after="100" w:afterAutospacing="1"/>
              <w:rPr>
                <w:rFonts w:ascii="Times New Roman" w:hAnsi="Times New Roman" w:cs="Times New Roman"/>
                <w:color w:val="000000"/>
                <w:sz w:val="24"/>
                <w:szCs w:val="24"/>
              </w:rPr>
            </w:pPr>
            <w:r w:rsidRPr="00C94411">
              <w:rPr>
                <w:rFonts w:ascii="Times New Roman" w:hAnsi="Times New Roman" w:cs="Times New Roman"/>
                <w:color w:val="000000"/>
                <w:sz w:val="24"/>
                <w:szCs w:val="24"/>
              </w:rPr>
              <w:t>различать предложение, словосочетание и слово;</w:t>
            </w:r>
          </w:p>
          <w:p w:rsidR="00B561C4" w:rsidRPr="00C94411" w:rsidRDefault="00B561C4" w:rsidP="00B561C4">
            <w:pPr>
              <w:numPr>
                <w:ilvl w:val="0"/>
                <w:numId w:val="71"/>
              </w:numPr>
              <w:shd w:val="clear" w:color="auto" w:fill="FFFFFF"/>
              <w:spacing w:before="100" w:beforeAutospacing="1" w:after="100" w:afterAutospacing="1"/>
              <w:rPr>
                <w:rFonts w:ascii="Times New Roman" w:hAnsi="Times New Roman" w:cs="Times New Roman"/>
                <w:color w:val="000000"/>
                <w:sz w:val="24"/>
                <w:szCs w:val="24"/>
              </w:rPr>
            </w:pPr>
            <w:r w:rsidRPr="00C94411">
              <w:rPr>
                <w:rFonts w:ascii="Times New Roman" w:hAnsi="Times New Roman" w:cs="Times New Roman"/>
                <w:color w:val="000000"/>
                <w:sz w:val="24"/>
                <w:szCs w:val="24"/>
              </w:rPr>
              <w:t>устанавливать в словосочетании связь главного слова с зависимым при помощи вопросов;</w:t>
            </w:r>
          </w:p>
          <w:p w:rsidR="00B561C4" w:rsidRPr="00C94411" w:rsidRDefault="00B561C4" w:rsidP="00B561C4">
            <w:pPr>
              <w:numPr>
                <w:ilvl w:val="0"/>
                <w:numId w:val="71"/>
              </w:numPr>
              <w:shd w:val="clear" w:color="auto" w:fill="FFFFFF"/>
              <w:spacing w:before="100" w:beforeAutospacing="1" w:after="100" w:afterAutospacing="1"/>
              <w:rPr>
                <w:rFonts w:ascii="Times New Roman" w:hAnsi="Times New Roman" w:cs="Times New Roman"/>
                <w:color w:val="000000"/>
                <w:sz w:val="24"/>
                <w:szCs w:val="24"/>
              </w:rPr>
            </w:pPr>
            <w:r w:rsidRPr="00C94411">
              <w:rPr>
                <w:rFonts w:ascii="Times New Roman" w:hAnsi="Times New Roman" w:cs="Times New Roman"/>
                <w:color w:val="000000"/>
                <w:sz w:val="24"/>
                <w:szCs w:val="24"/>
              </w:rPr>
              <w:t>составлять из заданных слов словосочетания, учитывая их связь по смыслу и по форме;</w:t>
            </w:r>
          </w:p>
          <w:p w:rsidR="00B561C4" w:rsidRPr="00C94411" w:rsidRDefault="00B561C4" w:rsidP="00B561C4">
            <w:pPr>
              <w:numPr>
                <w:ilvl w:val="0"/>
                <w:numId w:val="71"/>
              </w:numPr>
              <w:shd w:val="clear" w:color="auto" w:fill="FFFFFF"/>
              <w:spacing w:before="100" w:beforeAutospacing="1" w:after="100" w:afterAutospacing="1"/>
              <w:rPr>
                <w:rFonts w:ascii="Times New Roman" w:hAnsi="Times New Roman" w:cs="Times New Roman"/>
                <w:color w:val="000000"/>
                <w:sz w:val="24"/>
                <w:szCs w:val="24"/>
              </w:rPr>
            </w:pPr>
            <w:r w:rsidRPr="00C94411">
              <w:rPr>
                <w:rFonts w:ascii="Times New Roman" w:hAnsi="Times New Roman" w:cs="Times New Roman"/>
                <w:color w:val="000000"/>
                <w:sz w:val="24"/>
                <w:szCs w:val="24"/>
              </w:rPr>
              <w:t>устанавливать при помощи смысловых вопросов связь между словами в предложении; отражать её в схеме;</w:t>
            </w:r>
          </w:p>
          <w:p w:rsidR="00B561C4" w:rsidRPr="00C94411" w:rsidRDefault="00B561C4" w:rsidP="00B561C4">
            <w:pPr>
              <w:numPr>
                <w:ilvl w:val="0"/>
                <w:numId w:val="71"/>
              </w:numPr>
              <w:shd w:val="clear" w:color="auto" w:fill="FFFFFF"/>
              <w:spacing w:before="100" w:beforeAutospacing="1" w:after="100" w:afterAutospacing="1"/>
              <w:rPr>
                <w:rFonts w:ascii="Times New Roman" w:hAnsi="Times New Roman" w:cs="Times New Roman"/>
                <w:color w:val="000000"/>
                <w:sz w:val="24"/>
                <w:szCs w:val="24"/>
              </w:rPr>
            </w:pPr>
            <w:r w:rsidRPr="00C94411">
              <w:rPr>
                <w:rFonts w:ascii="Times New Roman" w:hAnsi="Times New Roman" w:cs="Times New Roman"/>
                <w:color w:val="000000"/>
                <w:sz w:val="24"/>
                <w:szCs w:val="24"/>
              </w:rPr>
              <w:t>соотносить предложения со схемами, выбирать предложение, соответствующее схеме;</w:t>
            </w:r>
          </w:p>
          <w:p w:rsidR="00B561C4" w:rsidRPr="00C94411" w:rsidRDefault="00B561C4" w:rsidP="00B561C4">
            <w:pPr>
              <w:numPr>
                <w:ilvl w:val="0"/>
                <w:numId w:val="71"/>
              </w:numPr>
              <w:shd w:val="clear" w:color="auto" w:fill="FFFFFF"/>
              <w:spacing w:before="100" w:beforeAutospacing="1" w:after="100" w:afterAutospacing="1"/>
              <w:rPr>
                <w:rFonts w:ascii="Times New Roman" w:hAnsi="Times New Roman" w:cs="Times New Roman"/>
                <w:color w:val="000000"/>
                <w:sz w:val="24"/>
                <w:szCs w:val="24"/>
              </w:rPr>
            </w:pPr>
            <w:r w:rsidRPr="00C94411">
              <w:rPr>
                <w:rFonts w:ascii="Times New Roman" w:hAnsi="Times New Roman" w:cs="Times New Roman"/>
                <w:color w:val="000000"/>
                <w:sz w:val="24"/>
                <w:szCs w:val="24"/>
              </w:rPr>
              <w:t>классифицировать предложения по цели высказывания и по эмоциональной окраске (по интонации);</w:t>
            </w:r>
          </w:p>
          <w:p w:rsidR="00B561C4" w:rsidRPr="00C94411" w:rsidRDefault="00B561C4" w:rsidP="00B561C4">
            <w:pPr>
              <w:numPr>
                <w:ilvl w:val="0"/>
                <w:numId w:val="71"/>
              </w:numPr>
              <w:shd w:val="clear" w:color="auto" w:fill="FFFFFF"/>
              <w:spacing w:before="100" w:beforeAutospacing="1" w:after="100" w:afterAutospacing="1"/>
              <w:rPr>
                <w:rFonts w:ascii="Times New Roman" w:hAnsi="Times New Roman" w:cs="Times New Roman"/>
                <w:color w:val="000000"/>
                <w:sz w:val="24"/>
                <w:szCs w:val="24"/>
              </w:rPr>
            </w:pPr>
            <w:r w:rsidRPr="00C94411">
              <w:rPr>
                <w:rFonts w:ascii="Times New Roman" w:hAnsi="Times New Roman" w:cs="Times New Roman"/>
                <w:color w:val="000000"/>
                <w:sz w:val="24"/>
                <w:szCs w:val="24"/>
              </w:rPr>
              <w:t>выделять из потока речи предложения, оформлять их границы;</w:t>
            </w:r>
          </w:p>
          <w:p w:rsidR="00B561C4" w:rsidRPr="00C94411" w:rsidRDefault="00B561C4" w:rsidP="00B561C4">
            <w:pPr>
              <w:numPr>
                <w:ilvl w:val="0"/>
                <w:numId w:val="71"/>
              </w:numPr>
              <w:shd w:val="clear" w:color="auto" w:fill="FFFFFF"/>
              <w:spacing w:before="100" w:beforeAutospacing="1" w:after="100" w:afterAutospacing="1"/>
              <w:rPr>
                <w:rFonts w:ascii="Times New Roman" w:hAnsi="Times New Roman" w:cs="Times New Roman"/>
                <w:color w:val="000000"/>
                <w:sz w:val="24"/>
                <w:szCs w:val="24"/>
              </w:rPr>
            </w:pPr>
            <w:r w:rsidRPr="00C94411">
              <w:rPr>
                <w:rFonts w:ascii="Times New Roman" w:hAnsi="Times New Roman" w:cs="Times New Roman"/>
                <w:color w:val="000000"/>
                <w:sz w:val="24"/>
                <w:szCs w:val="24"/>
              </w:rPr>
              <w:t>находить главные (подлежащее и сказуемое) и второстепенные члены предложения (без деления на виды); выделять из предложения словосочетания;</w:t>
            </w:r>
          </w:p>
          <w:p w:rsidR="00B561C4" w:rsidRPr="00C94411" w:rsidRDefault="00B561C4" w:rsidP="00B561C4">
            <w:pPr>
              <w:numPr>
                <w:ilvl w:val="0"/>
                <w:numId w:val="71"/>
              </w:numPr>
              <w:shd w:val="clear" w:color="auto" w:fill="FFFFFF"/>
              <w:spacing w:before="100" w:beforeAutospacing="1" w:after="100" w:afterAutospacing="1"/>
              <w:rPr>
                <w:rFonts w:ascii="Times New Roman" w:hAnsi="Times New Roman" w:cs="Times New Roman"/>
                <w:color w:val="000000"/>
                <w:sz w:val="24"/>
                <w:szCs w:val="24"/>
              </w:rPr>
            </w:pPr>
            <w:r w:rsidRPr="00C94411">
              <w:rPr>
                <w:rFonts w:ascii="Times New Roman" w:hAnsi="Times New Roman" w:cs="Times New Roman"/>
                <w:color w:val="000000"/>
                <w:sz w:val="24"/>
                <w:szCs w:val="24"/>
              </w:rPr>
              <w:t>распознавать предложения с однородными членами, находить в них однородные члены; использовать интонацию при перечислении однородных членов предложения;</w:t>
            </w:r>
          </w:p>
          <w:p w:rsidR="00B561C4" w:rsidRPr="00C94411" w:rsidRDefault="00B561C4" w:rsidP="00B561C4">
            <w:pPr>
              <w:numPr>
                <w:ilvl w:val="0"/>
                <w:numId w:val="71"/>
              </w:numPr>
              <w:shd w:val="clear" w:color="auto" w:fill="FFFFFF"/>
              <w:spacing w:before="100" w:beforeAutospacing="1" w:after="100" w:afterAutospacing="1"/>
              <w:rPr>
                <w:rFonts w:ascii="Times New Roman" w:hAnsi="Times New Roman" w:cs="Times New Roman"/>
                <w:color w:val="000000"/>
                <w:sz w:val="24"/>
                <w:szCs w:val="24"/>
              </w:rPr>
            </w:pPr>
            <w:r w:rsidRPr="00C94411">
              <w:rPr>
                <w:rFonts w:ascii="Times New Roman" w:hAnsi="Times New Roman" w:cs="Times New Roman"/>
                <w:color w:val="000000"/>
                <w:sz w:val="24"/>
                <w:szCs w:val="24"/>
              </w:rPr>
              <w:t>составлять предложения с однородными членами и использовать их в речи; при составлении таких предложений пользоваться бессоюзной связью и союзами</w:t>
            </w:r>
            <w:r w:rsidRPr="00C94411">
              <w:rPr>
                <w:rStyle w:val="apple-converted-space"/>
                <w:rFonts w:ascii="Times New Roman" w:hAnsi="Times New Roman" w:cs="Times New Roman"/>
                <w:color w:val="000000"/>
                <w:sz w:val="24"/>
                <w:szCs w:val="24"/>
              </w:rPr>
              <w:t> </w:t>
            </w:r>
            <w:r w:rsidRPr="00C94411">
              <w:rPr>
                <w:rFonts w:ascii="Times New Roman" w:hAnsi="Times New Roman" w:cs="Times New Roman"/>
                <w:b/>
                <w:bCs/>
                <w:color w:val="000000"/>
                <w:sz w:val="24"/>
                <w:szCs w:val="24"/>
              </w:rPr>
              <w:t>и, а, но</w:t>
            </w:r>
            <w:r w:rsidRPr="00C94411">
              <w:rPr>
                <w:rFonts w:ascii="Times New Roman" w:hAnsi="Times New Roman" w:cs="Times New Roman"/>
                <w:color w:val="000000"/>
                <w:sz w:val="24"/>
                <w:szCs w:val="24"/>
              </w:rPr>
              <w:t>.</w:t>
            </w:r>
          </w:p>
          <w:p w:rsidR="00B561C4" w:rsidRPr="00C94411" w:rsidRDefault="00B561C4" w:rsidP="00B561C4">
            <w:pPr>
              <w:pStyle w:val="af"/>
              <w:shd w:val="clear" w:color="auto" w:fill="FFFFFF"/>
              <w:rPr>
                <w:color w:val="000000"/>
              </w:rPr>
            </w:pPr>
            <w:r w:rsidRPr="00C94411">
              <w:rPr>
                <w:color w:val="000000"/>
              </w:rPr>
              <w:t>Обучающийся получит возможность научиться:</w:t>
            </w:r>
          </w:p>
          <w:p w:rsidR="00B561C4" w:rsidRPr="00C94411" w:rsidRDefault="00B561C4" w:rsidP="00B561C4">
            <w:pPr>
              <w:numPr>
                <w:ilvl w:val="0"/>
                <w:numId w:val="72"/>
              </w:numPr>
              <w:shd w:val="clear" w:color="auto" w:fill="FFFFFF"/>
              <w:spacing w:before="100" w:beforeAutospacing="1" w:after="100" w:afterAutospacing="1"/>
              <w:rPr>
                <w:rFonts w:ascii="Times New Roman" w:hAnsi="Times New Roman" w:cs="Times New Roman"/>
                <w:color w:val="000000"/>
                <w:sz w:val="24"/>
                <w:szCs w:val="24"/>
              </w:rPr>
            </w:pPr>
            <w:r w:rsidRPr="00C94411">
              <w:rPr>
                <w:rFonts w:ascii="Times New Roman" w:hAnsi="Times New Roman" w:cs="Times New Roman"/>
                <w:color w:val="000000"/>
                <w:sz w:val="24"/>
                <w:szCs w:val="24"/>
              </w:rPr>
              <w:t>различать простое предложение с однородными членами и сложное предложение;</w:t>
            </w:r>
          </w:p>
          <w:p w:rsidR="00B561C4" w:rsidRPr="00C94411" w:rsidRDefault="00B561C4" w:rsidP="00B561C4">
            <w:pPr>
              <w:numPr>
                <w:ilvl w:val="0"/>
                <w:numId w:val="72"/>
              </w:numPr>
              <w:shd w:val="clear" w:color="auto" w:fill="FFFFFF"/>
              <w:spacing w:before="100" w:beforeAutospacing="1" w:after="100" w:afterAutospacing="1"/>
              <w:rPr>
                <w:rFonts w:ascii="Times New Roman" w:hAnsi="Times New Roman" w:cs="Times New Roman"/>
                <w:color w:val="000000"/>
                <w:sz w:val="24"/>
                <w:szCs w:val="24"/>
              </w:rPr>
            </w:pPr>
            <w:r w:rsidRPr="00C94411">
              <w:rPr>
                <w:rFonts w:ascii="Times New Roman" w:hAnsi="Times New Roman" w:cs="Times New Roman"/>
                <w:color w:val="000000"/>
                <w:sz w:val="24"/>
                <w:szCs w:val="24"/>
              </w:rPr>
              <w:lastRenderedPageBreak/>
              <w:t>находить в предложении обращение;</w:t>
            </w:r>
          </w:p>
          <w:p w:rsidR="00B561C4" w:rsidRPr="00C94411" w:rsidRDefault="00B561C4" w:rsidP="00B561C4">
            <w:pPr>
              <w:numPr>
                <w:ilvl w:val="0"/>
                <w:numId w:val="72"/>
              </w:numPr>
              <w:shd w:val="clear" w:color="auto" w:fill="FFFFFF"/>
              <w:spacing w:before="100" w:beforeAutospacing="1" w:after="100" w:afterAutospacing="1"/>
              <w:rPr>
                <w:rFonts w:ascii="Times New Roman" w:hAnsi="Times New Roman" w:cs="Times New Roman"/>
                <w:color w:val="000000"/>
                <w:sz w:val="24"/>
                <w:szCs w:val="24"/>
              </w:rPr>
            </w:pPr>
            <w:r w:rsidRPr="00C94411">
              <w:rPr>
                <w:rFonts w:ascii="Times New Roman" w:hAnsi="Times New Roman" w:cs="Times New Roman"/>
                <w:color w:val="000000"/>
                <w:sz w:val="24"/>
                <w:szCs w:val="24"/>
              </w:rPr>
              <w:t>выполнять в соответствии с предложенным в учебнике алгоритмом разбор простого предложения (по членам предложения, синтаксический), оценивать правильность разбора.</w:t>
            </w:r>
          </w:p>
          <w:p w:rsidR="00B561C4" w:rsidRPr="00C94411" w:rsidRDefault="00B561C4" w:rsidP="00B561C4">
            <w:pPr>
              <w:pStyle w:val="af"/>
              <w:shd w:val="clear" w:color="auto" w:fill="FFFFFF"/>
              <w:rPr>
                <w:color w:val="000000"/>
              </w:rPr>
            </w:pPr>
            <w:r w:rsidRPr="00C94411">
              <w:rPr>
                <w:rStyle w:val="af1"/>
                <w:rFonts w:eastAsia="Calibri"/>
                <w:color w:val="000000"/>
              </w:rPr>
              <w:t>Орфография и пунктуация</w:t>
            </w:r>
          </w:p>
          <w:p w:rsidR="00B561C4" w:rsidRPr="00C94411" w:rsidRDefault="00B561C4" w:rsidP="00B561C4">
            <w:pPr>
              <w:pStyle w:val="af"/>
              <w:shd w:val="clear" w:color="auto" w:fill="FFFFFF"/>
              <w:rPr>
                <w:color w:val="000000"/>
              </w:rPr>
            </w:pPr>
            <w:r w:rsidRPr="00C94411">
              <w:rPr>
                <w:color w:val="000000"/>
              </w:rPr>
              <w:t>Обучающийся научится:</w:t>
            </w:r>
          </w:p>
          <w:p w:rsidR="00B561C4" w:rsidRPr="00C94411" w:rsidRDefault="00B561C4" w:rsidP="00B561C4">
            <w:pPr>
              <w:pStyle w:val="af"/>
              <w:shd w:val="clear" w:color="auto" w:fill="FFFFFF"/>
              <w:rPr>
                <w:color w:val="000000"/>
              </w:rPr>
            </w:pPr>
            <w:r w:rsidRPr="00C94411">
              <w:rPr>
                <w:color w:val="000000"/>
              </w:rPr>
              <w:t>а) применять ранее изученные правила правописания:</w:t>
            </w:r>
          </w:p>
          <w:p w:rsidR="00B561C4" w:rsidRPr="00C94411" w:rsidRDefault="00B561C4" w:rsidP="00B561C4">
            <w:pPr>
              <w:numPr>
                <w:ilvl w:val="0"/>
                <w:numId w:val="73"/>
              </w:numPr>
              <w:shd w:val="clear" w:color="auto" w:fill="FFFFFF"/>
              <w:spacing w:before="100" w:beforeAutospacing="1" w:after="100" w:afterAutospacing="1"/>
              <w:rPr>
                <w:rFonts w:ascii="Times New Roman" w:hAnsi="Times New Roman" w:cs="Times New Roman"/>
                <w:color w:val="000000"/>
                <w:sz w:val="24"/>
                <w:szCs w:val="24"/>
              </w:rPr>
            </w:pPr>
            <w:r w:rsidRPr="00C94411">
              <w:rPr>
                <w:rFonts w:ascii="Times New Roman" w:hAnsi="Times New Roman" w:cs="Times New Roman"/>
                <w:color w:val="000000"/>
                <w:sz w:val="24"/>
                <w:szCs w:val="24"/>
              </w:rPr>
              <w:t>раздельное написание слов;</w:t>
            </w:r>
          </w:p>
          <w:p w:rsidR="00B561C4" w:rsidRPr="00C94411" w:rsidRDefault="00B561C4" w:rsidP="00B561C4">
            <w:pPr>
              <w:numPr>
                <w:ilvl w:val="0"/>
                <w:numId w:val="73"/>
              </w:numPr>
              <w:shd w:val="clear" w:color="auto" w:fill="FFFFFF"/>
              <w:spacing w:before="100" w:beforeAutospacing="1" w:after="100" w:afterAutospacing="1"/>
              <w:rPr>
                <w:rFonts w:ascii="Times New Roman" w:hAnsi="Times New Roman" w:cs="Times New Roman"/>
                <w:color w:val="000000"/>
                <w:sz w:val="24"/>
                <w:szCs w:val="24"/>
              </w:rPr>
            </w:pPr>
            <w:r w:rsidRPr="00C94411">
              <w:rPr>
                <w:rFonts w:ascii="Times New Roman" w:hAnsi="Times New Roman" w:cs="Times New Roman"/>
                <w:color w:val="000000"/>
                <w:sz w:val="24"/>
                <w:szCs w:val="24"/>
              </w:rPr>
              <w:t>сочетания</w:t>
            </w:r>
            <w:r w:rsidRPr="00C94411">
              <w:rPr>
                <w:rStyle w:val="apple-converted-space"/>
                <w:rFonts w:ascii="Times New Roman" w:hAnsi="Times New Roman" w:cs="Times New Roman"/>
                <w:color w:val="000000"/>
                <w:sz w:val="24"/>
                <w:szCs w:val="24"/>
              </w:rPr>
              <w:t> </w:t>
            </w:r>
            <w:proofErr w:type="spellStart"/>
            <w:r w:rsidRPr="00C94411">
              <w:rPr>
                <w:rFonts w:ascii="Times New Roman" w:hAnsi="Times New Roman" w:cs="Times New Roman"/>
                <w:b/>
                <w:bCs/>
                <w:color w:val="000000"/>
                <w:sz w:val="24"/>
                <w:szCs w:val="24"/>
              </w:rPr>
              <w:t>жи</w:t>
            </w:r>
            <w:proofErr w:type="spellEnd"/>
            <w:r w:rsidRPr="00C94411">
              <w:rPr>
                <w:rFonts w:ascii="Times New Roman" w:hAnsi="Times New Roman" w:cs="Times New Roman"/>
                <w:b/>
                <w:bCs/>
                <w:color w:val="000000"/>
                <w:sz w:val="24"/>
                <w:szCs w:val="24"/>
              </w:rPr>
              <w:t xml:space="preserve"> – </w:t>
            </w:r>
            <w:proofErr w:type="spellStart"/>
            <w:r w:rsidRPr="00C94411">
              <w:rPr>
                <w:rFonts w:ascii="Times New Roman" w:hAnsi="Times New Roman" w:cs="Times New Roman"/>
                <w:b/>
                <w:bCs/>
                <w:color w:val="000000"/>
                <w:sz w:val="24"/>
                <w:szCs w:val="24"/>
              </w:rPr>
              <w:t>ши</w:t>
            </w:r>
            <w:proofErr w:type="spellEnd"/>
            <w:r w:rsidRPr="00C94411">
              <w:rPr>
                <w:rFonts w:ascii="Times New Roman" w:hAnsi="Times New Roman" w:cs="Times New Roman"/>
                <w:b/>
                <w:bCs/>
                <w:color w:val="000000"/>
                <w:sz w:val="24"/>
                <w:szCs w:val="24"/>
              </w:rPr>
              <w:t xml:space="preserve">, </w:t>
            </w:r>
            <w:proofErr w:type="spellStart"/>
            <w:r w:rsidRPr="00C94411">
              <w:rPr>
                <w:rFonts w:ascii="Times New Roman" w:hAnsi="Times New Roman" w:cs="Times New Roman"/>
                <w:b/>
                <w:bCs/>
                <w:color w:val="000000"/>
                <w:sz w:val="24"/>
                <w:szCs w:val="24"/>
              </w:rPr>
              <w:t>ча</w:t>
            </w:r>
            <w:proofErr w:type="spellEnd"/>
            <w:r w:rsidRPr="00C94411">
              <w:rPr>
                <w:rFonts w:ascii="Times New Roman" w:hAnsi="Times New Roman" w:cs="Times New Roman"/>
                <w:b/>
                <w:bCs/>
                <w:color w:val="000000"/>
                <w:sz w:val="24"/>
                <w:szCs w:val="24"/>
              </w:rPr>
              <w:t xml:space="preserve"> – </w:t>
            </w:r>
            <w:proofErr w:type="spellStart"/>
            <w:r w:rsidRPr="00C94411">
              <w:rPr>
                <w:rFonts w:ascii="Times New Roman" w:hAnsi="Times New Roman" w:cs="Times New Roman"/>
                <w:b/>
                <w:bCs/>
                <w:color w:val="000000"/>
                <w:sz w:val="24"/>
                <w:szCs w:val="24"/>
              </w:rPr>
              <w:t>ща</w:t>
            </w:r>
            <w:proofErr w:type="spellEnd"/>
            <w:r w:rsidRPr="00C94411">
              <w:rPr>
                <w:rFonts w:ascii="Times New Roman" w:hAnsi="Times New Roman" w:cs="Times New Roman"/>
                <w:b/>
                <w:bCs/>
                <w:color w:val="000000"/>
                <w:sz w:val="24"/>
                <w:szCs w:val="24"/>
              </w:rPr>
              <w:t xml:space="preserve">, чу – </w:t>
            </w:r>
            <w:proofErr w:type="spellStart"/>
            <w:r w:rsidRPr="00C94411">
              <w:rPr>
                <w:rFonts w:ascii="Times New Roman" w:hAnsi="Times New Roman" w:cs="Times New Roman"/>
                <w:b/>
                <w:bCs/>
                <w:color w:val="000000"/>
                <w:sz w:val="24"/>
                <w:szCs w:val="24"/>
              </w:rPr>
              <w:t>щу</w:t>
            </w:r>
            <w:proofErr w:type="spellEnd"/>
            <w:r w:rsidRPr="00C94411">
              <w:rPr>
                <w:rStyle w:val="apple-converted-space"/>
                <w:rFonts w:ascii="Times New Roman" w:hAnsi="Times New Roman" w:cs="Times New Roman"/>
                <w:color w:val="000000"/>
                <w:sz w:val="24"/>
                <w:szCs w:val="24"/>
              </w:rPr>
              <w:t> </w:t>
            </w:r>
            <w:r w:rsidRPr="00C94411">
              <w:rPr>
                <w:rFonts w:ascii="Times New Roman" w:hAnsi="Times New Roman" w:cs="Times New Roman"/>
                <w:color w:val="000000"/>
                <w:sz w:val="24"/>
                <w:szCs w:val="24"/>
              </w:rPr>
              <w:t>в положении под ударением;</w:t>
            </w:r>
          </w:p>
          <w:p w:rsidR="00B561C4" w:rsidRPr="00C94411" w:rsidRDefault="00B561C4" w:rsidP="00B561C4">
            <w:pPr>
              <w:numPr>
                <w:ilvl w:val="0"/>
                <w:numId w:val="73"/>
              </w:numPr>
              <w:shd w:val="clear" w:color="auto" w:fill="FFFFFF"/>
              <w:spacing w:before="100" w:beforeAutospacing="1" w:after="100" w:afterAutospacing="1"/>
              <w:rPr>
                <w:rFonts w:ascii="Times New Roman" w:hAnsi="Times New Roman" w:cs="Times New Roman"/>
                <w:color w:val="000000"/>
                <w:sz w:val="24"/>
                <w:szCs w:val="24"/>
              </w:rPr>
            </w:pPr>
            <w:r w:rsidRPr="00C94411">
              <w:rPr>
                <w:rFonts w:ascii="Times New Roman" w:hAnsi="Times New Roman" w:cs="Times New Roman"/>
                <w:color w:val="000000"/>
                <w:sz w:val="24"/>
                <w:szCs w:val="24"/>
              </w:rPr>
              <w:t>сочетания</w:t>
            </w:r>
            <w:r w:rsidRPr="00C94411">
              <w:rPr>
                <w:rStyle w:val="apple-converted-space"/>
                <w:rFonts w:ascii="Times New Roman" w:hAnsi="Times New Roman" w:cs="Times New Roman"/>
                <w:color w:val="000000"/>
                <w:sz w:val="24"/>
                <w:szCs w:val="24"/>
              </w:rPr>
              <w:t> </w:t>
            </w:r>
            <w:proofErr w:type="spellStart"/>
            <w:r w:rsidRPr="00C94411">
              <w:rPr>
                <w:rFonts w:ascii="Times New Roman" w:hAnsi="Times New Roman" w:cs="Times New Roman"/>
                <w:b/>
                <w:bCs/>
                <w:color w:val="000000"/>
                <w:sz w:val="24"/>
                <w:szCs w:val="24"/>
              </w:rPr>
              <w:t>чк</w:t>
            </w:r>
            <w:proofErr w:type="spellEnd"/>
            <w:r w:rsidRPr="00C94411">
              <w:rPr>
                <w:rFonts w:ascii="Times New Roman" w:hAnsi="Times New Roman" w:cs="Times New Roman"/>
                <w:b/>
                <w:bCs/>
                <w:color w:val="000000"/>
                <w:sz w:val="24"/>
                <w:szCs w:val="24"/>
              </w:rPr>
              <w:t xml:space="preserve">, </w:t>
            </w:r>
            <w:proofErr w:type="spellStart"/>
            <w:r w:rsidRPr="00C94411">
              <w:rPr>
                <w:rFonts w:ascii="Times New Roman" w:hAnsi="Times New Roman" w:cs="Times New Roman"/>
                <w:b/>
                <w:bCs/>
                <w:color w:val="000000"/>
                <w:sz w:val="24"/>
                <w:szCs w:val="24"/>
              </w:rPr>
              <w:t>чн</w:t>
            </w:r>
            <w:proofErr w:type="spellEnd"/>
            <w:r w:rsidRPr="00C94411">
              <w:rPr>
                <w:rFonts w:ascii="Times New Roman" w:hAnsi="Times New Roman" w:cs="Times New Roman"/>
                <w:b/>
                <w:bCs/>
                <w:color w:val="000000"/>
                <w:sz w:val="24"/>
                <w:szCs w:val="24"/>
              </w:rPr>
              <w:t xml:space="preserve">, </w:t>
            </w:r>
            <w:proofErr w:type="spellStart"/>
            <w:r w:rsidRPr="00C94411">
              <w:rPr>
                <w:rFonts w:ascii="Times New Roman" w:hAnsi="Times New Roman" w:cs="Times New Roman"/>
                <w:b/>
                <w:bCs/>
                <w:color w:val="000000"/>
                <w:sz w:val="24"/>
                <w:szCs w:val="24"/>
              </w:rPr>
              <w:t>чт</w:t>
            </w:r>
            <w:proofErr w:type="spellEnd"/>
            <w:r w:rsidRPr="00C94411">
              <w:rPr>
                <w:rFonts w:ascii="Times New Roman" w:hAnsi="Times New Roman" w:cs="Times New Roman"/>
                <w:b/>
                <w:bCs/>
                <w:color w:val="000000"/>
                <w:sz w:val="24"/>
                <w:szCs w:val="24"/>
              </w:rPr>
              <w:t xml:space="preserve">, </w:t>
            </w:r>
            <w:proofErr w:type="spellStart"/>
            <w:r w:rsidRPr="00C94411">
              <w:rPr>
                <w:rFonts w:ascii="Times New Roman" w:hAnsi="Times New Roman" w:cs="Times New Roman"/>
                <w:b/>
                <w:bCs/>
                <w:color w:val="000000"/>
                <w:sz w:val="24"/>
                <w:szCs w:val="24"/>
              </w:rPr>
              <w:t>нч</w:t>
            </w:r>
            <w:proofErr w:type="spellEnd"/>
            <w:r w:rsidRPr="00C94411">
              <w:rPr>
                <w:rFonts w:ascii="Times New Roman" w:hAnsi="Times New Roman" w:cs="Times New Roman"/>
                <w:b/>
                <w:bCs/>
                <w:color w:val="000000"/>
                <w:sz w:val="24"/>
                <w:szCs w:val="24"/>
              </w:rPr>
              <w:t xml:space="preserve">, </w:t>
            </w:r>
            <w:proofErr w:type="spellStart"/>
            <w:r w:rsidRPr="00C94411">
              <w:rPr>
                <w:rFonts w:ascii="Times New Roman" w:hAnsi="Times New Roman" w:cs="Times New Roman"/>
                <w:b/>
                <w:bCs/>
                <w:color w:val="000000"/>
                <w:sz w:val="24"/>
                <w:szCs w:val="24"/>
              </w:rPr>
              <w:t>щн</w:t>
            </w:r>
            <w:proofErr w:type="spellEnd"/>
            <w:r w:rsidRPr="00C94411">
              <w:rPr>
                <w:rStyle w:val="apple-converted-space"/>
                <w:rFonts w:ascii="Times New Roman" w:hAnsi="Times New Roman" w:cs="Times New Roman"/>
                <w:color w:val="000000"/>
                <w:sz w:val="24"/>
                <w:szCs w:val="24"/>
              </w:rPr>
              <w:t> </w:t>
            </w:r>
            <w:r w:rsidRPr="00C94411">
              <w:rPr>
                <w:rFonts w:ascii="Times New Roman" w:hAnsi="Times New Roman" w:cs="Times New Roman"/>
                <w:color w:val="000000"/>
                <w:sz w:val="24"/>
                <w:szCs w:val="24"/>
              </w:rPr>
              <w:t>и др.;</w:t>
            </w:r>
          </w:p>
          <w:p w:rsidR="00B561C4" w:rsidRPr="00C94411" w:rsidRDefault="00B561C4" w:rsidP="00B561C4">
            <w:pPr>
              <w:numPr>
                <w:ilvl w:val="0"/>
                <w:numId w:val="73"/>
              </w:numPr>
              <w:shd w:val="clear" w:color="auto" w:fill="FFFFFF"/>
              <w:spacing w:before="100" w:beforeAutospacing="1" w:after="100" w:afterAutospacing="1"/>
              <w:rPr>
                <w:rFonts w:ascii="Times New Roman" w:hAnsi="Times New Roman" w:cs="Times New Roman"/>
                <w:color w:val="000000"/>
                <w:sz w:val="24"/>
                <w:szCs w:val="24"/>
              </w:rPr>
            </w:pPr>
            <w:r w:rsidRPr="00C94411">
              <w:rPr>
                <w:rFonts w:ascii="Times New Roman" w:hAnsi="Times New Roman" w:cs="Times New Roman"/>
                <w:color w:val="000000"/>
                <w:sz w:val="24"/>
                <w:szCs w:val="24"/>
              </w:rPr>
              <w:t>перенос слов;</w:t>
            </w:r>
          </w:p>
          <w:p w:rsidR="00B561C4" w:rsidRPr="00C94411" w:rsidRDefault="00B561C4" w:rsidP="00B561C4">
            <w:pPr>
              <w:numPr>
                <w:ilvl w:val="0"/>
                <w:numId w:val="73"/>
              </w:numPr>
              <w:shd w:val="clear" w:color="auto" w:fill="FFFFFF"/>
              <w:spacing w:before="100" w:beforeAutospacing="1" w:after="100" w:afterAutospacing="1"/>
              <w:rPr>
                <w:rFonts w:ascii="Times New Roman" w:hAnsi="Times New Roman" w:cs="Times New Roman"/>
                <w:color w:val="000000"/>
                <w:sz w:val="24"/>
                <w:szCs w:val="24"/>
              </w:rPr>
            </w:pPr>
            <w:r w:rsidRPr="00C94411">
              <w:rPr>
                <w:rFonts w:ascii="Times New Roman" w:hAnsi="Times New Roman" w:cs="Times New Roman"/>
                <w:color w:val="000000"/>
                <w:sz w:val="24"/>
                <w:szCs w:val="24"/>
              </w:rPr>
              <w:t>прописная буква в начале предложения, именах собственных;</w:t>
            </w:r>
          </w:p>
          <w:p w:rsidR="00B561C4" w:rsidRPr="00C94411" w:rsidRDefault="00B561C4" w:rsidP="00B561C4">
            <w:pPr>
              <w:numPr>
                <w:ilvl w:val="0"/>
                <w:numId w:val="73"/>
              </w:numPr>
              <w:shd w:val="clear" w:color="auto" w:fill="FFFFFF"/>
              <w:spacing w:before="100" w:beforeAutospacing="1" w:after="100" w:afterAutospacing="1"/>
              <w:rPr>
                <w:rFonts w:ascii="Times New Roman" w:hAnsi="Times New Roman" w:cs="Times New Roman"/>
                <w:color w:val="000000"/>
                <w:sz w:val="24"/>
                <w:szCs w:val="24"/>
              </w:rPr>
            </w:pPr>
            <w:r w:rsidRPr="00C94411">
              <w:rPr>
                <w:rFonts w:ascii="Times New Roman" w:hAnsi="Times New Roman" w:cs="Times New Roman"/>
                <w:color w:val="000000"/>
                <w:sz w:val="24"/>
                <w:szCs w:val="24"/>
              </w:rPr>
              <w:t>проверяемые безударные гласные в корне слова;</w:t>
            </w:r>
          </w:p>
          <w:p w:rsidR="00B561C4" w:rsidRPr="00C94411" w:rsidRDefault="00B561C4" w:rsidP="00B561C4">
            <w:pPr>
              <w:numPr>
                <w:ilvl w:val="0"/>
                <w:numId w:val="73"/>
              </w:numPr>
              <w:shd w:val="clear" w:color="auto" w:fill="FFFFFF"/>
              <w:spacing w:before="100" w:beforeAutospacing="1" w:after="100" w:afterAutospacing="1"/>
              <w:rPr>
                <w:rFonts w:ascii="Times New Roman" w:hAnsi="Times New Roman" w:cs="Times New Roman"/>
                <w:color w:val="000000"/>
                <w:sz w:val="24"/>
                <w:szCs w:val="24"/>
              </w:rPr>
            </w:pPr>
            <w:r w:rsidRPr="00C94411">
              <w:rPr>
                <w:rFonts w:ascii="Times New Roman" w:hAnsi="Times New Roman" w:cs="Times New Roman"/>
                <w:color w:val="000000"/>
                <w:sz w:val="24"/>
                <w:szCs w:val="24"/>
              </w:rPr>
              <w:t>парные звонкие и глухие согласные в корне слова;</w:t>
            </w:r>
          </w:p>
          <w:p w:rsidR="00B561C4" w:rsidRPr="00C94411" w:rsidRDefault="00B561C4" w:rsidP="00B561C4">
            <w:pPr>
              <w:numPr>
                <w:ilvl w:val="0"/>
                <w:numId w:val="73"/>
              </w:numPr>
              <w:shd w:val="clear" w:color="auto" w:fill="FFFFFF"/>
              <w:spacing w:before="100" w:beforeAutospacing="1" w:after="100" w:afterAutospacing="1"/>
              <w:rPr>
                <w:rFonts w:ascii="Times New Roman" w:hAnsi="Times New Roman" w:cs="Times New Roman"/>
                <w:color w:val="000000"/>
                <w:sz w:val="24"/>
                <w:szCs w:val="24"/>
              </w:rPr>
            </w:pPr>
            <w:r w:rsidRPr="00C94411">
              <w:rPr>
                <w:rFonts w:ascii="Times New Roman" w:hAnsi="Times New Roman" w:cs="Times New Roman"/>
                <w:color w:val="000000"/>
                <w:sz w:val="24"/>
                <w:szCs w:val="24"/>
              </w:rPr>
              <w:t>непроизносимые согласные;</w:t>
            </w:r>
          </w:p>
          <w:p w:rsidR="00B561C4" w:rsidRPr="00C94411" w:rsidRDefault="00B561C4" w:rsidP="00B561C4">
            <w:pPr>
              <w:numPr>
                <w:ilvl w:val="0"/>
                <w:numId w:val="73"/>
              </w:numPr>
              <w:shd w:val="clear" w:color="auto" w:fill="FFFFFF"/>
              <w:spacing w:before="100" w:beforeAutospacing="1" w:after="100" w:afterAutospacing="1"/>
              <w:rPr>
                <w:rFonts w:ascii="Times New Roman" w:hAnsi="Times New Roman" w:cs="Times New Roman"/>
                <w:color w:val="000000"/>
                <w:sz w:val="24"/>
                <w:szCs w:val="24"/>
              </w:rPr>
            </w:pPr>
            <w:r w:rsidRPr="00C94411">
              <w:rPr>
                <w:rFonts w:ascii="Times New Roman" w:hAnsi="Times New Roman" w:cs="Times New Roman"/>
                <w:color w:val="000000"/>
                <w:sz w:val="24"/>
                <w:szCs w:val="24"/>
              </w:rPr>
              <w:t>непроверяемые гласные и согласные в корне слова, в том числе с удвоенными согласными (перечень см. в словаре учебника);</w:t>
            </w:r>
          </w:p>
          <w:p w:rsidR="00B561C4" w:rsidRPr="00C94411" w:rsidRDefault="00B561C4" w:rsidP="00B561C4">
            <w:pPr>
              <w:numPr>
                <w:ilvl w:val="0"/>
                <w:numId w:val="73"/>
              </w:numPr>
              <w:shd w:val="clear" w:color="auto" w:fill="FFFFFF"/>
              <w:spacing w:before="100" w:beforeAutospacing="1" w:after="100" w:afterAutospacing="1"/>
              <w:rPr>
                <w:rFonts w:ascii="Times New Roman" w:hAnsi="Times New Roman" w:cs="Times New Roman"/>
                <w:color w:val="000000"/>
                <w:sz w:val="24"/>
                <w:szCs w:val="24"/>
              </w:rPr>
            </w:pPr>
            <w:r w:rsidRPr="00C94411">
              <w:rPr>
                <w:rFonts w:ascii="Times New Roman" w:hAnsi="Times New Roman" w:cs="Times New Roman"/>
                <w:color w:val="000000"/>
                <w:sz w:val="24"/>
                <w:szCs w:val="24"/>
              </w:rPr>
              <w:t>гласные и согласные в неизменяемых на письме приставках и суффиксах;</w:t>
            </w:r>
          </w:p>
          <w:p w:rsidR="00B561C4" w:rsidRPr="00C94411" w:rsidRDefault="00B561C4" w:rsidP="00B561C4">
            <w:pPr>
              <w:numPr>
                <w:ilvl w:val="0"/>
                <w:numId w:val="73"/>
              </w:numPr>
              <w:shd w:val="clear" w:color="auto" w:fill="FFFFFF"/>
              <w:spacing w:before="100" w:beforeAutospacing="1" w:after="100" w:afterAutospacing="1"/>
              <w:rPr>
                <w:rFonts w:ascii="Times New Roman" w:hAnsi="Times New Roman" w:cs="Times New Roman"/>
                <w:color w:val="000000"/>
                <w:sz w:val="24"/>
                <w:szCs w:val="24"/>
              </w:rPr>
            </w:pPr>
            <w:r w:rsidRPr="00C94411">
              <w:rPr>
                <w:rFonts w:ascii="Times New Roman" w:hAnsi="Times New Roman" w:cs="Times New Roman"/>
                <w:color w:val="000000"/>
                <w:sz w:val="24"/>
                <w:szCs w:val="24"/>
              </w:rPr>
              <w:t>разделительные мягкий и твёрдый знаки (</w:t>
            </w:r>
            <w:proofErr w:type="spellStart"/>
            <w:r w:rsidRPr="00C94411">
              <w:rPr>
                <w:rFonts w:ascii="Times New Roman" w:hAnsi="Times New Roman" w:cs="Times New Roman"/>
                <w:b/>
                <w:bCs/>
                <w:color w:val="000000"/>
                <w:sz w:val="24"/>
                <w:szCs w:val="24"/>
              </w:rPr>
              <w:t>ь</w:t>
            </w:r>
            <w:proofErr w:type="spellEnd"/>
            <w:r w:rsidRPr="00C94411">
              <w:rPr>
                <w:rFonts w:ascii="Times New Roman" w:hAnsi="Times New Roman" w:cs="Times New Roman"/>
                <w:b/>
                <w:bCs/>
                <w:color w:val="000000"/>
                <w:sz w:val="24"/>
                <w:szCs w:val="24"/>
              </w:rPr>
              <w:t xml:space="preserve">, </w:t>
            </w:r>
            <w:proofErr w:type="spellStart"/>
            <w:r w:rsidRPr="00C94411">
              <w:rPr>
                <w:rFonts w:ascii="Times New Roman" w:hAnsi="Times New Roman" w:cs="Times New Roman"/>
                <w:b/>
                <w:bCs/>
                <w:color w:val="000000"/>
                <w:sz w:val="24"/>
                <w:szCs w:val="24"/>
              </w:rPr>
              <w:t>ъ</w:t>
            </w:r>
            <w:proofErr w:type="spellEnd"/>
            <w:r w:rsidRPr="00C94411">
              <w:rPr>
                <w:rFonts w:ascii="Times New Roman" w:hAnsi="Times New Roman" w:cs="Times New Roman"/>
                <w:color w:val="000000"/>
                <w:sz w:val="24"/>
                <w:szCs w:val="24"/>
              </w:rPr>
              <w:t>);</w:t>
            </w:r>
          </w:p>
          <w:p w:rsidR="00B561C4" w:rsidRPr="00C94411" w:rsidRDefault="00B561C4" w:rsidP="00B561C4">
            <w:pPr>
              <w:numPr>
                <w:ilvl w:val="0"/>
                <w:numId w:val="73"/>
              </w:numPr>
              <w:shd w:val="clear" w:color="auto" w:fill="FFFFFF"/>
              <w:spacing w:before="100" w:beforeAutospacing="1" w:after="100" w:afterAutospacing="1"/>
              <w:rPr>
                <w:rFonts w:ascii="Times New Roman" w:hAnsi="Times New Roman" w:cs="Times New Roman"/>
                <w:color w:val="000000"/>
                <w:sz w:val="24"/>
                <w:szCs w:val="24"/>
              </w:rPr>
            </w:pPr>
            <w:r w:rsidRPr="00C94411">
              <w:rPr>
                <w:rFonts w:ascii="Times New Roman" w:hAnsi="Times New Roman" w:cs="Times New Roman"/>
                <w:color w:val="000000"/>
                <w:sz w:val="24"/>
                <w:szCs w:val="24"/>
              </w:rPr>
              <w:t>мягкий знак после шипящих на конце имён существительных (</w:t>
            </w:r>
            <w:r w:rsidRPr="00C94411">
              <w:rPr>
                <w:rStyle w:val="af1"/>
                <w:rFonts w:ascii="Times New Roman" w:hAnsi="Times New Roman" w:cs="Times New Roman"/>
                <w:color w:val="000000"/>
                <w:sz w:val="24"/>
                <w:szCs w:val="24"/>
              </w:rPr>
              <w:t>речь, брошь, мышь</w:t>
            </w:r>
            <w:r w:rsidRPr="00C94411">
              <w:rPr>
                <w:rFonts w:ascii="Times New Roman" w:hAnsi="Times New Roman" w:cs="Times New Roman"/>
                <w:color w:val="000000"/>
                <w:sz w:val="24"/>
                <w:szCs w:val="24"/>
              </w:rPr>
              <w:t>);</w:t>
            </w:r>
          </w:p>
          <w:p w:rsidR="00B561C4" w:rsidRPr="00C94411" w:rsidRDefault="00B561C4" w:rsidP="00B561C4">
            <w:pPr>
              <w:numPr>
                <w:ilvl w:val="0"/>
                <w:numId w:val="73"/>
              </w:numPr>
              <w:shd w:val="clear" w:color="auto" w:fill="FFFFFF"/>
              <w:spacing w:before="100" w:beforeAutospacing="1" w:after="100" w:afterAutospacing="1"/>
              <w:rPr>
                <w:rFonts w:ascii="Times New Roman" w:hAnsi="Times New Roman" w:cs="Times New Roman"/>
                <w:color w:val="000000"/>
                <w:sz w:val="24"/>
                <w:szCs w:val="24"/>
              </w:rPr>
            </w:pPr>
            <w:r w:rsidRPr="00C94411">
              <w:rPr>
                <w:rFonts w:ascii="Times New Roman" w:hAnsi="Times New Roman" w:cs="Times New Roman"/>
                <w:color w:val="000000"/>
                <w:sz w:val="24"/>
                <w:szCs w:val="24"/>
              </w:rPr>
              <w:t>соединительные</w:t>
            </w:r>
            <w:r w:rsidRPr="00C94411">
              <w:rPr>
                <w:rStyle w:val="apple-converted-space"/>
                <w:rFonts w:ascii="Times New Roman" w:hAnsi="Times New Roman" w:cs="Times New Roman"/>
                <w:color w:val="000000"/>
                <w:sz w:val="24"/>
                <w:szCs w:val="24"/>
              </w:rPr>
              <w:t> </w:t>
            </w:r>
            <w:r w:rsidRPr="00C94411">
              <w:rPr>
                <w:rFonts w:ascii="Times New Roman" w:hAnsi="Times New Roman" w:cs="Times New Roman"/>
                <w:b/>
                <w:bCs/>
                <w:color w:val="000000"/>
                <w:sz w:val="24"/>
                <w:szCs w:val="24"/>
              </w:rPr>
              <w:t>о</w:t>
            </w:r>
            <w:r w:rsidRPr="00C94411">
              <w:rPr>
                <w:rStyle w:val="apple-converted-space"/>
                <w:rFonts w:ascii="Times New Roman" w:hAnsi="Times New Roman" w:cs="Times New Roman"/>
                <w:color w:val="000000"/>
                <w:sz w:val="24"/>
                <w:szCs w:val="24"/>
              </w:rPr>
              <w:t> </w:t>
            </w:r>
            <w:r w:rsidRPr="00C94411">
              <w:rPr>
                <w:rFonts w:ascii="Times New Roman" w:hAnsi="Times New Roman" w:cs="Times New Roman"/>
                <w:color w:val="000000"/>
                <w:sz w:val="24"/>
                <w:szCs w:val="24"/>
              </w:rPr>
              <w:t>и</w:t>
            </w:r>
            <w:r w:rsidRPr="00C94411">
              <w:rPr>
                <w:rStyle w:val="apple-converted-space"/>
                <w:rFonts w:ascii="Times New Roman" w:hAnsi="Times New Roman" w:cs="Times New Roman"/>
                <w:color w:val="000000"/>
                <w:sz w:val="24"/>
                <w:szCs w:val="24"/>
              </w:rPr>
              <w:t> </w:t>
            </w:r>
            <w:r w:rsidRPr="00C94411">
              <w:rPr>
                <w:rFonts w:ascii="Times New Roman" w:hAnsi="Times New Roman" w:cs="Times New Roman"/>
                <w:b/>
                <w:bCs/>
                <w:color w:val="000000"/>
                <w:sz w:val="24"/>
                <w:szCs w:val="24"/>
              </w:rPr>
              <w:t>е</w:t>
            </w:r>
            <w:r w:rsidRPr="00C94411">
              <w:rPr>
                <w:rStyle w:val="apple-converted-space"/>
                <w:rFonts w:ascii="Times New Roman" w:hAnsi="Times New Roman" w:cs="Times New Roman"/>
                <w:color w:val="000000"/>
                <w:sz w:val="24"/>
                <w:szCs w:val="24"/>
              </w:rPr>
              <w:t> </w:t>
            </w:r>
            <w:r w:rsidRPr="00C94411">
              <w:rPr>
                <w:rFonts w:ascii="Times New Roman" w:hAnsi="Times New Roman" w:cs="Times New Roman"/>
                <w:color w:val="000000"/>
                <w:sz w:val="24"/>
                <w:szCs w:val="24"/>
              </w:rPr>
              <w:t>в сложных словах (</w:t>
            </w:r>
            <w:r w:rsidRPr="00C94411">
              <w:rPr>
                <w:rStyle w:val="af1"/>
                <w:rFonts w:ascii="Times New Roman" w:hAnsi="Times New Roman" w:cs="Times New Roman"/>
                <w:color w:val="000000"/>
                <w:sz w:val="24"/>
                <w:szCs w:val="24"/>
              </w:rPr>
              <w:t>самолёт, вездеход</w:t>
            </w:r>
            <w:r w:rsidRPr="00C94411">
              <w:rPr>
                <w:rFonts w:ascii="Times New Roman" w:hAnsi="Times New Roman" w:cs="Times New Roman"/>
                <w:color w:val="000000"/>
                <w:sz w:val="24"/>
                <w:szCs w:val="24"/>
              </w:rPr>
              <w:t>);</w:t>
            </w:r>
          </w:p>
          <w:p w:rsidR="00B561C4" w:rsidRPr="00C94411" w:rsidRDefault="00B561C4" w:rsidP="00B561C4">
            <w:pPr>
              <w:numPr>
                <w:ilvl w:val="0"/>
                <w:numId w:val="73"/>
              </w:numPr>
              <w:shd w:val="clear" w:color="auto" w:fill="FFFFFF"/>
              <w:spacing w:before="100" w:beforeAutospacing="1" w:after="100" w:afterAutospacing="1"/>
              <w:rPr>
                <w:rFonts w:ascii="Times New Roman" w:hAnsi="Times New Roman" w:cs="Times New Roman"/>
                <w:color w:val="000000"/>
                <w:sz w:val="24"/>
                <w:szCs w:val="24"/>
              </w:rPr>
            </w:pPr>
            <w:r w:rsidRPr="00C94411">
              <w:rPr>
                <w:rFonts w:ascii="Times New Roman" w:hAnsi="Times New Roman" w:cs="Times New Roman"/>
                <w:b/>
                <w:bCs/>
                <w:color w:val="000000"/>
                <w:sz w:val="24"/>
                <w:szCs w:val="24"/>
              </w:rPr>
              <w:t>е</w:t>
            </w:r>
            <w:r w:rsidRPr="00C94411">
              <w:rPr>
                <w:rStyle w:val="apple-converted-space"/>
                <w:rFonts w:ascii="Times New Roman" w:hAnsi="Times New Roman" w:cs="Times New Roman"/>
                <w:color w:val="000000"/>
                <w:sz w:val="24"/>
                <w:szCs w:val="24"/>
              </w:rPr>
              <w:t> </w:t>
            </w:r>
            <w:r w:rsidRPr="00C94411">
              <w:rPr>
                <w:rFonts w:ascii="Times New Roman" w:hAnsi="Times New Roman" w:cs="Times New Roman"/>
                <w:color w:val="000000"/>
                <w:sz w:val="24"/>
                <w:szCs w:val="24"/>
              </w:rPr>
              <w:t>и</w:t>
            </w:r>
            <w:r w:rsidRPr="00C94411">
              <w:rPr>
                <w:rStyle w:val="apple-converted-space"/>
                <w:rFonts w:ascii="Times New Roman" w:hAnsi="Times New Roman" w:cs="Times New Roman"/>
                <w:color w:val="000000"/>
                <w:sz w:val="24"/>
                <w:szCs w:val="24"/>
              </w:rPr>
              <w:t> </w:t>
            </w:r>
            <w:r w:rsidRPr="00C94411">
              <w:rPr>
                <w:rFonts w:ascii="Times New Roman" w:hAnsi="Times New Roman" w:cs="Times New Roman"/>
                <w:b/>
                <w:bCs/>
                <w:color w:val="000000"/>
                <w:sz w:val="24"/>
                <w:szCs w:val="24"/>
              </w:rPr>
              <w:t>и</w:t>
            </w:r>
            <w:r w:rsidRPr="00C94411">
              <w:rPr>
                <w:rStyle w:val="apple-converted-space"/>
                <w:rFonts w:ascii="Times New Roman" w:hAnsi="Times New Roman" w:cs="Times New Roman"/>
                <w:color w:val="000000"/>
                <w:sz w:val="24"/>
                <w:szCs w:val="24"/>
              </w:rPr>
              <w:t> </w:t>
            </w:r>
            <w:r w:rsidRPr="00C94411">
              <w:rPr>
                <w:rFonts w:ascii="Times New Roman" w:hAnsi="Times New Roman" w:cs="Times New Roman"/>
                <w:color w:val="000000"/>
                <w:sz w:val="24"/>
                <w:szCs w:val="24"/>
              </w:rPr>
              <w:t>в суффиксах имён существительных (</w:t>
            </w:r>
            <w:r w:rsidRPr="00C94411">
              <w:rPr>
                <w:rStyle w:val="af1"/>
                <w:rFonts w:ascii="Times New Roman" w:hAnsi="Times New Roman" w:cs="Times New Roman"/>
                <w:color w:val="000000"/>
                <w:sz w:val="24"/>
                <w:szCs w:val="24"/>
              </w:rPr>
              <w:t>ключик – ключика, замочек – замочка</w:t>
            </w:r>
            <w:r w:rsidRPr="00C94411">
              <w:rPr>
                <w:rFonts w:ascii="Times New Roman" w:hAnsi="Times New Roman" w:cs="Times New Roman"/>
                <w:color w:val="000000"/>
                <w:sz w:val="24"/>
                <w:szCs w:val="24"/>
              </w:rPr>
              <w:t>);</w:t>
            </w:r>
          </w:p>
          <w:p w:rsidR="00B561C4" w:rsidRPr="00C94411" w:rsidRDefault="00B561C4" w:rsidP="00B561C4">
            <w:pPr>
              <w:numPr>
                <w:ilvl w:val="0"/>
                <w:numId w:val="73"/>
              </w:numPr>
              <w:shd w:val="clear" w:color="auto" w:fill="FFFFFF"/>
              <w:spacing w:before="100" w:beforeAutospacing="1" w:after="100" w:afterAutospacing="1"/>
              <w:rPr>
                <w:rFonts w:ascii="Times New Roman" w:hAnsi="Times New Roman" w:cs="Times New Roman"/>
                <w:color w:val="000000"/>
                <w:sz w:val="24"/>
                <w:szCs w:val="24"/>
              </w:rPr>
            </w:pPr>
            <w:r w:rsidRPr="00C94411">
              <w:rPr>
                <w:rFonts w:ascii="Times New Roman" w:hAnsi="Times New Roman" w:cs="Times New Roman"/>
                <w:color w:val="000000"/>
                <w:sz w:val="24"/>
                <w:szCs w:val="24"/>
              </w:rPr>
              <w:t>безударные падежные окончания имён существительных (кроме существительных на</w:t>
            </w:r>
            <w:r w:rsidRPr="00C94411">
              <w:rPr>
                <w:rStyle w:val="apple-converted-space"/>
                <w:rFonts w:ascii="Times New Roman" w:hAnsi="Times New Roman" w:cs="Times New Roman"/>
                <w:color w:val="000000"/>
                <w:sz w:val="24"/>
                <w:szCs w:val="24"/>
              </w:rPr>
              <w:t> </w:t>
            </w:r>
            <w:r w:rsidRPr="00C94411">
              <w:rPr>
                <w:rFonts w:ascii="Times New Roman" w:hAnsi="Times New Roman" w:cs="Times New Roman"/>
                <w:b/>
                <w:bCs/>
                <w:color w:val="000000"/>
                <w:sz w:val="24"/>
                <w:szCs w:val="24"/>
              </w:rPr>
              <w:t>-мя, -</w:t>
            </w:r>
            <w:proofErr w:type="spellStart"/>
            <w:r w:rsidRPr="00C94411">
              <w:rPr>
                <w:rFonts w:ascii="Times New Roman" w:hAnsi="Times New Roman" w:cs="Times New Roman"/>
                <w:b/>
                <w:bCs/>
                <w:color w:val="000000"/>
                <w:sz w:val="24"/>
                <w:szCs w:val="24"/>
              </w:rPr>
              <w:t>ий</w:t>
            </w:r>
            <w:proofErr w:type="spellEnd"/>
            <w:r w:rsidRPr="00C94411">
              <w:rPr>
                <w:rFonts w:ascii="Times New Roman" w:hAnsi="Times New Roman" w:cs="Times New Roman"/>
                <w:b/>
                <w:bCs/>
                <w:color w:val="000000"/>
                <w:sz w:val="24"/>
                <w:szCs w:val="24"/>
              </w:rPr>
              <w:t>, -</w:t>
            </w:r>
            <w:proofErr w:type="spellStart"/>
            <w:r w:rsidRPr="00C94411">
              <w:rPr>
                <w:rFonts w:ascii="Times New Roman" w:hAnsi="Times New Roman" w:cs="Times New Roman"/>
                <w:b/>
                <w:bCs/>
                <w:color w:val="000000"/>
                <w:sz w:val="24"/>
                <w:szCs w:val="24"/>
              </w:rPr>
              <w:t>ье</w:t>
            </w:r>
            <w:proofErr w:type="spellEnd"/>
            <w:r w:rsidRPr="00C94411">
              <w:rPr>
                <w:rFonts w:ascii="Times New Roman" w:hAnsi="Times New Roman" w:cs="Times New Roman"/>
                <w:b/>
                <w:bCs/>
                <w:color w:val="000000"/>
                <w:sz w:val="24"/>
                <w:szCs w:val="24"/>
              </w:rPr>
              <w:t>, -</w:t>
            </w:r>
            <w:proofErr w:type="spellStart"/>
            <w:r w:rsidRPr="00C94411">
              <w:rPr>
                <w:rFonts w:ascii="Times New Roman" w:hAnsi="Times New Roman" w:cs="Times New Roman"/>
                <w:b/>
                <w:bCs/>
                <w:color w:val="000000"/>
                <w:sz w:val="24"/>
                <w:szCs w:val="24"/>
              </w:rPr>
              <w:t>ия</w:t>
            </w:r>
            <w:proofErr w:type="spellEnd"/>
            <w:r w:rsidRPr="00C94411">
              <w:rPr>
                <w:rFonts w:ascii="Times New Roman" w:hAnsi="Times New Roman" w:cs="Times New Roman"/>
                <w:b/>
                <w:bCs/>
                <w:color w:val="000000"/>
                <w:sz w:val="24"/>
                <w:szCs w:val="24"/>
              </w:rPr>
              <w:t>, -</w:t>
            </w:r>
            <w:proofErr w:type="spellStart"/>
            <w:r w:rsidRPr="00C94411">
              <w:rPr>
                <w:rFonts w:ascii="Times New Roman" w:hAnsi="Times New Roman" w:cs="Times New Roman"/>
                <w:b/>
                <w:bCs/>
                <w:color w:val="000000"/>
                <w:sz w:val="24"/>
                <w:szCs w:val="24"/>
              </w:rPr>
              <w:t>ов</w:t>
            </w:r>
            <w:proofErr w:type="spellEnd"/>
            <w:r w:rsidRPr="00C94411">
              <w:rPr>
                <w:rFonts w:ascii="Times New Roman" w:hAnsi="Times New Roman" w:cs="Times New Roman"/>
                <w:b/>
                <w:bCs/>
                <w:color w:val="000000"/>
                <w:sz w:val="24"/>
                <w:szCs w:val="24"/>
              </w:rPr>
              <w:t>, -ин</w:t>
            </w:r>
            <w:r w:rsidRPr="00C94411">
              <w:rPr>
                <w:rFonts w:ascii="Times New Roman" w:hAnsi="Times New Roman" w:cs="Times New Roman"/>
                <w:color w:val="000000"/>
                <w:sz w:val="24"/>
                <w:szCs w:val="24"/>
              </w:rPr>
              <w:t>);</w:t>
            </w:r>
          </w:p>
          <w:p w:rsidR="00B561C4" w:rsidRPr="00C94411" w:rsidRDefault="00B561C4" w:rsidP="00B561C4">
            <w:pPr>
              <w:numPr>
                <w:ilvl w:val="0"/>
                <w:numId w:val="73"/>
              </w:numPr>
              <w:shd w:val="clear" w:color="auto" w:fill="FFFFFF"/>
              <w:spacing w:before="100" w:beforeAutospacing="1" w:after="100" w:afterAutospacing="1"/>
              <w:rPr>
                <w:rFonts w:ascii="Times New Roman" w:hAnsi="Times New Roman" w:cs="Times New Roman"/>
                <w:color w:val="000000"/>
                <w:sz w:val="24"/>
                <w:szCs w:val="24"/>
              </w:rPr>
            </w:pPr>
            <w:r w:rsidRPr="00C94411">
              <w:rPr>
                <w:rFonts w:ascii="Times New Roman" w:hAnsi="Times New Roman" w:cs="Times New Roman"/>
                <w:color w:val="000000"/>
                <w:sz w:val="24"/>
                <w:szCs w:val="24"/>
              </w:rPr>
              <w:t>безударные падежные окончания имён прилагательных;</w:t>
            </w:r>
          </w:p>
          <w:p w:rsidR="00B561C4" w:rsidRPr="00C94411" w:rsidRDefault="00B561C4" w:rsidP="00B561C4">
            <w:pPr>
              <w:numPr>
                <w:ilvl w:val="0"/>
                <w:numId w:val="73"/>
              </w:numPr>
              <w:shd w:val="clear" w:color="auto" w:fill="FFFFFF"/>
              <w:spacing w:before="100" w:beforeAutospacing="1" w:after="100" w:afterAutospacing="1"/>
              <w:rPr>
                <w:rFonts w:ascii="Times New Roman" w:hAnsi="Times New Roman" w:cs="Times New Roman"/>
                <w:color w:val="000000"/>
                <w:sz w:val="24"/>
                <w:szCs w:val="24"/>
              </w:rPr>
            </w:pPr>
            <w:r w:rsidRPr="00C94411">
              <w:rPr>
                <w:rFonts w:ascii="Times New Roman" w:hAnsi="Times New Roman" w:cs="Times New Roman"/>
                <w:color w:val="000000"/>
                <w:sz w:val="24"/>
                <w:szCs w:val="24"/>
              </w:rPr>
              <w:t>раздельное написание предлогов с личными местоимениями; раздельное написание частицы</w:t>
            </w:r>
            <w:r w:rsidRPr="00C94411">
              <w:rPr>
                <w:rStyle w:val="apple-converted-space"/>
                <w:rFonts w:ascii="Times New Roman" w:hAnsi="Times New Roman" w:cs="Times New Roman"/>
                <w:color w:val="000000"/>
                <w:sz w:val="24"/>
                <w:szCs w:val="24"/>
              </w:rPr>
              <w:t> </w:t>
            </w:r>
            <w:r w:rsidRPr="00C94411">
              <w:rPr>
                <w:rFonts w:ascii="Times New Roman" w:hAnsi="Times New Roman" w:cs="Times New Roman"/>
                <w:b/>
                <w:bCs/>
                <w:color w:val="000000"/>
                <w:sz w:val="24"/>
                <w:szCs w:val="24"/>
              </w:rPr>
              <w:t>не</w:t>
            </w:r>
            <w:r w:rsidRPr="00C94411">
              <w:rPr>
                <w:rStyle w:val="apple-converted-space"/>
                <w:rFonts w:ascii="Times New Roman" w:hAnsi="Times New Roman" w:cs="Times New Roman"/>
                <w:color w:val="000000"/>
                <w:sz w:val="24"/>
                <w:szCs w:val="24"/>
              </w:rPr>
              <w:t> </w:t>
            </w:r>
            <w:r w:rsidRPr="00C94411">
              <w:rPr>
                <w:rFonts w:ascii="Times New Roman" w:hAnsi="Times New Roman" w:cs="Times New Roman"/>
                <w:color w:val="000000"/>
                <w:sz w:val="24"/>
                <w:szCs w:val="24"/>
              </w:rPr>
              <w:t>с глаголами;</w:t>
            </w:r>
          </w:p>
          <w:p w:rsidR="00B561C4" w:rsidRPr="00C94411" w:rsidRDefault="00B561C4" w:rsidP="00B561C4">
            <w:pPr>
              <w:numPr>
                <w:ilvl w:val="0"/>
                <w:numId w:val="73"/>
              </w:numPr>
              <w:shd w:val="clear" w:color="auto" w:fill="FFFFFF"/>
              <w:spacing w:before="100" w:beforeAutospacing="1" w:after="100" w:afterAutospacing="1"/>
              <w:rPr>
                <w:rFonts w:ascii="Times New Roman" w:hAnsi="Times New Roman" w:cs="Times New Roman"/>
                <w:color w:val="000000"/>
                <w:sz w:val="24"/>
                <w:szCs w:val="24"/>
              </w:rPr>
            </w:pPr>
            <w:r w:rsidRPr="00C94411">
              <w:rPr>
                <w:rFonts w:ascii="Times New Roman" w:hAnsi="Times New Roman" w:cs="Times New Roman"/>
                <w:color w:val="000000"/>
                <w:sz w:val="24"/>
                <w:szCs w:val="24"/>
              </w:rPr>
              <w:t>мягкий знак (</w:t>
            </w:r>
            <w:proofErr w:type="spellStart"/>
            <w:r w:rsidRPr="00C94411">
              <w:rPr>
                <w:rFonts w:ascii="Times New Roman" w:hAnsi="Times New Roman" w:cs="Times New Roman"/>
                <w:b/>
                <w:bCs/>
                <w:color w:val="000000"/>
                <w:sz w:val="24"/>
                <w:szCs w:val="24"/>
              </w:rPr>
              <w:t>ь</w:t>
            </w:r>
            <w:proofErr w:type="spellEnd"/>
            <w:r w:rsidRPr="00C94411">
              <w:rPr>
                <w:rFonts w:ascii="Times New Roman" w:hAnsi="Times New Roman" w:cs="Times New Roman"/>
                <w:color w:val="000000"/>
                <w:sz w:val="24"/>
                <w:szCs w:val="24"/>
              </w:rPr>
              <w:t>) после шипящих на конце глаголов в форме 2-го лица единственного числа (</w:t>
            </w:r>
            <w:r w:rsidRPr="00C94411">
              <w:rPr>
                <w:rStyle w:val="af1"/>
                <w:rFonts w:ascii="Times New Roman" w:hAnsi="Times New Roman" w:cs="Times New Roman"/>
                <w:color w:val="000000"/>
                <w:sz w:val="24"/>
                <w:szCs w:val="24"/>
              </w:rPr>
              <w:t xml:space="preserve">читаешь, </w:t>
            </w:r>
            <w:r w:rsidRPr="00C94411">
              <w:rPr>
                <w:rStyle w:val="af1"/>
                <w:rFonts w:ascii="Times New Roman" w:hAnsi="Times New Roman" w:cs="Times New Roman"/>
                <w:color w:val="000000"/>
                <w:sz w:val="24"/>
                <w:szCs w:val="24"/>
              </w:rPr>
              <w:lastRenderedPageBreak/>
              <w:t>пишешь</w:t>
            </w:r>
            <w:r w:rsidRPr="00C94411">
              <w:rPr>
                <w:rFonts w:ascii="Times New Roman" w:hAnsi="Times New Roman" w:cs="Times New Roman"/>
                <w:color w:val="000000"/>
                <w:sz w:val="24"/>
                <w:szCs w:val="24"/>
              </w:rPr>
              <w:t>);</w:t>
            </w:r>
          </w:p>
          <w:p w:rsidR="00B561C4" w:rsidRPr="00C94411" w:rsidRDefault="00B561C4" w:rsidP="00B561C4">
            <w:pPr>
              <w:numPr>
                <w:ilvl w:val="0"/>
                <w:numId w:val="73"/>
              </w:numPr>
              <w:shd w:val="clear" w:color="auto" w:fill="FFFFFF"/>
              <w:spacing w:before="100" w:beforeAutospacing="1" w:after="100" w:afterAutospacing="1"/>
              <w:rPr>
                <w:rFonts w:ascii="Times New Roman" w:hAnsi="Times New Roman" w:cs="Times New Roman"/>
                <w:color w:val="000000"/>
                <w:sz w:val="24"/>
                <w:szCs w:val="24"/>
              </w:rPr>
            </w:pPr>
            <w:r w:rsidRPr="00C94411">
              <w:rPr>
                <w:rFonts w:ascii="Times New Roman" w:hAnsi="Times New Roman" w:cs="Times New Roman"/>
                <w:color w:val="000000"/>
                <w:sz w:val="24"/>
                <w:szCs w:val="24"/>
              </w:rPr>
              <w:t>мягкий знак (</w:t>
            </w:r>
            <w:proofErr w:type="spellStart"/>
            <w:r w:rsidRPr="00C94411">
              <w:rPr>
                <w:rFonts w:ascii="Times New Roman" w:hAnsi="Times New Roman" w:cs="Times New Roman"/>
                <w:b/>
                <w:bCs/>
                <w:color w:val="000000"/>
                <w:sz w:val="24"/>
                <w:szCs w:val="24"/>
              </w:rPr>
              <w:t>ь</w:t>
            </w:r>
            <w:proofErr w:type="spellEnd"/>
            <w:r w:rsidRPr="00C94411">
              <w:rPr>
                <w:rFonts w:ascii="Times New Roman" w:hAnsi="Times New Roman" w:cs="Times New Roman"/>
                <w:color w:val="000000"/>
                <w:sz w:val="24"/>
                <w:szCs w:val="24"/>
              </w:rPr>
              <w:t>) в глаголах в сочетании</w:t>
            </w:r>
            <w:r w:rsidRPr="00C94411">
              <w:rPr>
                <w:rStyle w:val="apple-converted-space"/>
                <w:rFonts w:ascii="Times New Roman" w:hAnsi="Times New Roman" w:cs="Times New Roman"/>
                <w:color w:val="000000"/>
                <w:sz w:val="24"/>
                <w:szCs w:val="24"/>
              </w:rPr>
              <w:t> </w:t>
            </w:r>
            <w:r w:rsidRPr="00C94411">
              <w:rPr>
                <w:rFonts w:ascii="Times New Roman" w:hAnsi="Times New Roman" w:cs="Times New Roman"/>
                <w:b/>
                <w:bCs/>
                <w:color w:val="000000"/>
                <w:sz w:val="24"/>
                <w:szCs w:val="24"/>
              </w:rPr>
              <w:t>-</w:t>
            </w:r>
            <w:proofErr w:type="spellStart"/>
            <w:r w:rsidRPr="00C94411">
              <w:rPr>
                <w:rFonts w:ascii="Times New Roman" w:hAnsi="Times New Roman" w:cs="Times New Roman"/>
                <w:b/>
                <w:bCs/>
                <w:color w:val="000000"/>
                <w:sz w:val="24"/>
                <w:szCs w:val="24"/>
              </w:rPr>
              <w:t>ться</w:t>
            </w:r>
            <w:proofErr w:type="spellEnd"/>
            <w:r w:rsidRPr="00C94411">
              <w:rPr>
                <w:rFonts w:ascii="Times New Roman" w:hAnsi="Times New Roman" w:cs="Times New Roman"/>
                <w:color w:val="000000"/>
                <w:sz w:val="24"/>
                <w:szCs w:val="24"/>
              </w:rPr>
              <w:t>;</w:t>
            </w:r>
          </w:p>
          <w:p w:rsidR="00B561C4" w:rsidRPr="00C94411" w:rsidRDefault="00B561C4" w:rsidP="00B561C4">
            <w:pPr>
              <w:numPr>
                <w:ilvl w:val="0"/>
                <w:numId w:val="73"/>
              </w:numPr>
              <w:shd w:val="clear" w:color="auto" w:fill="FFFFFF"/>
              <w:spacing w:before="100" w:beforeAutospacing="1" w:after="100" w:afterAutospacing="1"/>
              <w:rPr>
                <w:rFonts w:ascii="Times New Roman" w:hAnsi="Times New Roman" w:cs="Times New Roman"/>
                <w:color w:val="000000"/>
                <w:sz w:val="24"/>
                <w:szCs w:val="24"/>
              </w:rPr>
            </w:pPr>
            <w:r w:rsidRPr="00C94411">
              <w:rPr>
                <w:rFonts w:ascii="Times New Roman" w:hAnsi="Times New Roman" w:cs="Times New Roman"/>
                <w:color w:val="000000"/>
                <w:sz w:val="24"/>
                <w:szCs w:val="24"/>
              </w:rPr>
              <w:t>безударные личные окончания глаголов;</w:t>
            </w:r>
          </w:p>
          <w:p w:rsidR="00B561C4" w:rsidRPr="00C94411" w:rsidRDefault="00B561C4" w:rsidP="00B561C4">
            <w:pPr>
              <w:numPr>
                <w:ilvl w:val="0"/>
                <w:numId w:val="73"/>
              </w:numPr>
              <w:shd w:val="clear" w:color="auto" w:fill="FFFFFF"/>
              <w:spacing w:before="100" w:beforeAutospacing="1" w:after="100" w:afterAutospacing="1"/>
              <w:rPr>
                <w:rFonts w:ascii="Times New Roman" w:hAnsi="Times New Roman" w:cs="Times New Roman"/>
                <w:color w:val="000000"/>
                <w:sz w:val="24"/>
                <w:szCs w:val="24"/>
              </w:rPr>
            </w:pPr>
            <w:r w:rsidRPr="00C94411">
              <w:rPr>
                <w:rFonts w:ascii="Times New Roman" w:hAnsi="Times New Roman" w:cs="Times New Roman"/>
                <w:color w:val="000000"/>
                <w:sz w:val="24"/>
                <w:szCs w:val="24"/>
              </w:rPr>
              <w:t>раздельное написание предлогов с другими словами;</w:t>
            </w:r>
          </w:p>
          <w:p w:rsidR="00B561C4" w:rsidRPr="00C94411" w:rsidRDefault="00B561C4" w:rsidP="00B561C4">
            <w:pPr>
              <w:numPr>
                <w:ilvl w:val="0"/>
                <w:numId w:val="73"/>
              </w:numPr>
              <w:shd w:val="clear" w:color="auto" w:fill="FFFFFF"/>
              <w:spacing w:before="100" w:beforeAutospacing="1" w:after="100" w:afterAutospacing="1"/>
              <w:rPr>
                <w:rFonts w:ascii="Times New Roman" w:hAnsi="Times New Roman" w:cs="Times New Roman"/>
                <w:color w:val="000000"/>
                <w:sz w:val="24"/>
                <w:szCs w:val="24"/>
              </w:rPr>
            </w:pPr>
            <w:r w:rsidRPr="00C94411">
              <w:rPr>
                <w:rFonts w:ascii="Times New Roman" w:hAnsi="Times New Roman" w:cs="Times New Roman"/>
                <w:color w:val="000000"/>
                <w:sz w:val="24"/>
                <w:szCs w:val="24"/>
              </w:rPr>
              <w:t>знаки препинания в конце предложения: точка, вопросительный и восклицательный знаки;</w:t>
            </w:r>
          </w:p>
          <w:p w:rsidR="00B561C4" w:rsidRPr="00C94411" w:rsidRDefault="00B561C4" w:rsidP="00B561C4">
            <w:pPr>
              <w:numPr>
                <w:ilvl w:val="0"/>
                <w:numId w:val="73"/>
              </w:numPr>
              <w:shd w:val="clear" w:color="auto" w:fill="FFFFFF"/>
              <w:spacing w:before="100" w:beforeAutospacing="1" w:after="100" w:afterAutospacing="1"/>
              <w:rPr>
                <w:rFonts w:ascii="Times New Roman" w:hAnsi="Times New Roman" w:cs="Times New Roman"/>
                <w:color w:val="000000"/>
                <w:sz w:val="24"/>
                <w:szCs w:val="24"/>
              </w:rPr>
            </w:pPr>
            <w:r w:rsidRPr="00C94411">
              <w:rPr>
                <w:rFonts w:ascii="Times New Roman" w:hAnsi="Times New Roman" w:cs="Times New Roman"/>
                <w:color w:val="000000"/>
                <w:sz w:val="24"/>
                <w:szCs w:val="24"/>
              </w:rPr>
              <w:t>знаки препинания (запятая) в предложениях с однородными членами.</w:t>
            </w:r>
          </w:p>
          <w:p w:rsidR="00B561C4" w:rsidRPr="00C94411" w:rsidRDefault="00B561C4" w:rsidP="00B561C4">
            <w:pPr>
              <w:rPr>
                <w:rFonts w:ascii="Times New Roman" w:hAnsi="Times New Roman" w:cs="Times New Roman"/>
                <w:sz w:val="24"/>
                <w:szCs w:val="24"/>
              </w:rPr>
            </w:pPr>
            <w:r w:rsidRPr="00C94411">
              <w:rPr>
                <w:rFonts w:ascii="Times New Roman" w:hAnsi="Times New Roman" w:cs="Times New Roman"/>
                <w:color w:val="000000"/>
                <w:sz w:val="24"/>
                <w:szCs w:val="24"/>
                <w:shd w:val="clear" w:color="auto" w:fill="FFFFFF"/>
              </w:rPr>
              <w:t>б) подбирать примеры с определённой орфограммой;</w:t>
            </w:r>
            <w:r w:rsidRPr="00C94411">
              <w:rPr>
                <w:rFonts w:ascii="Times New Roman" w:hAnsi="Times New Roman" w:cs="Times New Roman"/>
                <w:color w:val="000000"/>
                <w:sz w:val="24"/>
                <w:szCs w:val="24"/>
              </w:rPr>
              <w:br/>
            </w:r>
            <w:r w:rsidRPr="00C94411">
              <w:rPr>
                <w:rFonts w:ascii="Times New Roman" w:hAnsi="Times New Roman" w:cs="Times New Roman"/>
                <w:color w:val="000000"/>
                <w:sz w:val="24"/>
                <w:szCs w:val="24"/>
                <w:shd w:val="clear" w:color="auto" w:fill="FFFFFF"/>
              </w:rPr>
              <w:t xml:space="preserve">в) </w:t>
            </w:r>
            <w:proofErr w:type="spellStart"/>
            <w:r w:rsidRPr="00C94411">
              <w:rPr>
                <w:rFonts w:ascii="Times New Roman" w:hAnsi="Times New Roman" w:cs="Times New Roman"/>
                <w:color w:val="000000"/>
                <w:sz w:val="24"/>
                <w:szCs w:val="24"/>
                <w:shd w:val="clear" w:color="auto" w:fill="FFFFFF"/>
              </w:rPr>
              <w:t>оосознавать</w:t>
            </w:r>
            <w:proofErr w:type="spellEnd"/>
            <w:r w:rsidRPr="00C94411">
              <w:rPr>
                <w:rFonts w:ascii="Times New Roman" w:hAnsi="Times New Roman" w:cs="Times New Roman"/>
                <w:color w:val="000000"/>
                <w:sz w:val="24"/>
                <w:szCs w:val="24"/>
                <w:shd w:val="clear" w:color="auto" w:fill="FFFFFF"/>
              </w:rPr>
              <w:t xml:space="preserve"> место возможного возникновения орфографической ошибки;</w:t>
            </w:r>
            <w:r w:rsidRPr="00C94411">
              <w:rPr>
                <w:rFonts w:ascii="Times New Roman" w:hAnsi="Times New Roman" w:cs="Times New Roman"/>
                <w:color w:val="000000"/>
                <w:sz w:val="24"/>
                <w:szCs w:val="24"/>
              </w:rPr>
              <w:br/>
            </w:r>
            <w:r w:rsidRPr="00C94411">
              <w:rPr>
                <w:rFonts w:ascii="Times New Roman" w:hAnsi="Times New Roman" w:cs="Times New Roman"/>
                <w:color w:val="000000"/>
                <w:sz w:val="24"/>
                <w:szCs w:val="24"/>
                <w:shd w:val="clear" w:color="auto" w:fill="FFFFFF"/>
              </w:rPr>
              <w:t xml:space="preserve">г) </w:t>
            </w:r>
            <w:proofErr w:type="spellStart"/>
            <w:r w:rsidRPr="00C94411">
              <w:rPr>
                <w:rFonts w:ascii="Times New Roman" w:hAnsi="Times New Roman" w:cs="Times New Roman"/>
                <w:color w:val="000000"/>
                <w:sz w:val="24"/>
                <w:szCs w:val="24"/>
                <w:shd w:val="clear" w:color="auto" w:fill="FFFFFF"/>
              </w:rPr>
              <w:t>ообнаруживать</w:t>
            </w:r>
            <w:proofErr w:type="spellEnd"/>
            <w:r w:rsidRPr="00C94411">
              <w:rPr>
                <w:rFonts w:ascii="Times New Roman" w:hAnsi="Times New Roman" w:cs="Times New Roman"/>
                <w:color w:val="000000"/>
                <w:sz w:val="24"/>
                <w:szCs w:val="24"/>
                <w:shd w:val="clear" w:color="auto" w:fill="FFFFFF"/>
              </w:rPr>
              <w:t xml:space="preserve"> орфограммы по освоенным опознавательным признакам в указанных учителем словах (в объёме изучаемого курса);</w:t>
            </w:r>
            <w:r w:rsidRPr="00C94411">
              <w:rPr>
                <w:rFonts w:ascii="Times New Roman" w:hAnsi="Times New Roman" w:cs="Times New Roman"/>
                <w:color w:val="000000"/>
                <w:sz w:val="24"/>
                <w:szCs w:val="24"/>
              </w:rPr>
              <w:br/>
            </w:r>
            <w:proofErr w:type="spellStart"/>
            <w:r w:rsidRPr="00C94411">
              <w:rPr>
                <w:rFonts w:ascii="Times New Roman" w:hAnsi="Times New Roman" w:cs="Times New Roman"/>
                <w:color w:val="000000"/>
                <w:sz w:val="24"/>
                <w:szCs w:val="24"/>
                <w:shd w:val="clear" w:color="auto" w:fill="FFFFFF"/>
              </w:rPr>
              <w:t>д</w:t>
            </w:r>
            <w:proofErr w:type="spellEnd"/>
            <w:r w:rsidRPr="00C94411">
              <w:rPr>
                <w:rFonts w:ascii="Times New Roman" w:hAnsi="Times New Roman" w:cs="Times New Roman"/>
                <w:color w:val="000000"/>
                <w:sz w:val="24"/>
                <w:szCs w:val="24"/>
                <w:shd w:val="clear" w:color="auto" w:fill="FFFFFF"/>
              </w:rPr>
              <w:t xml:space="preserve">) определять разновидности орфограмм и соотносить их </w:t>
            </w:r>
            <w:proofErr w:type="spellStart"/>
            <w:r w:rsidRPr="00C94411">
              <w:rPr>
                <w:rFonts w:ascii="Times New Roman" w:hAnsi="Times New Roman" w:cs="Times New Roman"/>
                <w:color w:val="000000"/>
                <w:sz w:val="24"/>
                <w:szCs w:val="24"/>
                <w:shd w:val="clear" w:color="auto" w:fill="FFFFFF"/>
              </w:rPr>
              <w:t>c</w:t>
            </w:r>
            <w:proofErr w:type="spellEnd"/>
            <w:r w:rsidRPr="00C94411">
              <w:rPr>
                <w:rFonts w:ascii="Times New Roman" w:hAnsi="Times New Roman" w:cs="Times New Roman"/>
                <w:color w:val="000000"/>
                <w:sz w:val="24"/>
                <w:szCs w:val="24"/>
                <w:shd w:val="clear" w:color="auto" w:fill="FFFFFF"/>
              </w:rPr>
              <w:t xml:space="preserve"> изученными правилами;</w:t>
            </w:r>
            <w:r w:rsidRPr="00C94411">
              <w:rPr>
                <w:rFonts w:ascii="Times New Roman" w:hAnsi="Times New Roman" w:cs="Times New Roman"/>
                <w:color w:val="000000"/>
                <w:sz w:val="24"/>
                <w:szCs w:val="24"/>
              </w:rPr>
              <w:br/>
            </w:r>
            <w:r w:rsidRPr="00C94411">
              <w:rPr>
                <w:rFonts w:ascii="Times New Roman" w:hAnsi="Times New Roman" w:cs="Times New Roman"/>
                <w:color w:val="000000"/>
                <w:sz w:val="24"/>
                <w:szCs w:val="24"/>
                <w:shd w:val="clear" w:color="auto" w:fill="FFFFFF"/>
              </w:rPr>
              <w:t>е) пользоваться орфографическим словарём учебника как средством самоконтроля при проверке написания слов с непроверяемыми орфограммами;</w:t>
            </w:r>
            <w:r w:rsidRPr="00C94411">
              <w:rPr>
                <w:rFonts w:ascii="Times New Roman" w:hAnsi="Times New Roman" w:cs="Times New Roman"/>
                <w:color w:val="000000"/>
                <w:sz w:val="24"/>
                <w:szCs w:val="24"/>
              </w:rPr>
              <w:br/>
            </w:r>
            <w:r w:rsidRPr="00C94411">
              <w:rPr>
                <w:rFonts w:ascii="Times New Roman" w:hAnsi="Times New Roman" w:cs="Times New Roman"/>
                <w:color w:val="000000"/>
                <w:sz w:val="24"/>
                <w:szCs w:val="24"/>
                <w:shd w:val="clear" w:color="auto" w:fill="FFFFFF"/>
              </w:rPr>
              <w:t>ж) безошибочно списывать текст объёмом 80 – 90 слов;</w:t>
            </w:r>
            <w:r w:rsidRPr="00C94411">
              <w:rPr>
                <w:rFonts w:ascii="Times New Roman" w:hAnsi="Times New Roman" w:cs="Times New Roman"/>
                <w:color w:val="000000"/>
                <w:sz w:val="24"/>
                <w:szCs w:val="24"/>
              </w:rPr>
              <w:br/>
            </w:r>
            <w:proofErr w:type="spellStart"/>
            <w:r w:rsidRPr="00C94411">
              <w:rPr>
                <w:rFonts w:ascii="Times New Roman" w:hAnsi="Times New Roman" w:cs="Times New Roman"/>
                <w:color w:val="000000"/>
                <w:sz w:val="24"/>
                <w:szCs w:val="24"/>
                <w:shd w:val="clear" w:color="auto" w:fill="FFFFFF"/>
              </w:rPr>
              <w:t>з</w:t>
            </w:r>
            <w:proofErr w:type="spellEnd"/>
            <w:r w:rsidRPr="00C94411">
              <w:rPr>
                <w:rFonts w:ascii="Times New Roman" w:hAnsi="Times New Roman" w:cs="Times New Roman"/>
                <w:color w:val="000000"/>
                <w:sz w:val="24"/>
                <w:szCs w:val="24"/>
                <w:shd w:val="clear" w:color="auto" w:fill="FFFFFF"/>
              </w:rPr>
              <w:t>) писать под диктовку тексты объёмом 75 – 80 слов в соответствии с изученными правилами правописания;</w:t>
            </w:r>
            <w:r w:rsidRPr="00C94411">
              <w:rPr>
                <w:rFonts w:ascii="Times New Roman" w:hAnsi="Times New Roman" w:cs="Times New Roman"/>
                <w:color w:val="000000"/>
                <w:sz w:val="24"/>
                <w:szCs w:val="24"/>
              </w:rPr>
              <w:br/>
            </w:r>
            <w:r w:rsidRPr="00C94411">
              <w:rPr>
                <w:rFonts w:ascii="Times New Roman" w:hAnsi="Times New Roman" w:cs="Times New Roman"/>
                <w:color w:val="000000"/>
                <w:sz w:val="24"/>
                <w:szCs w:val="24"/>
                <w:shd w:val="clear" w:color="auto" w:fill="FFFFFF"/>
              </w:rPr>
              <w:t>и) проверять собственный и предложенный текст, находить и исправлять орфографические и пунктуационные ошибки.</w:t>
            </w:r>
          </w:p>
          <w:p w:rsidR="00B561C4" w:rsidRPr="00C94411" w:rsidRDefault="00B561C4" w:rsidP="00B561C4">
            <w:pPr>
              <w:pStyle w:val="af"/>
              <w:shd w:val="clear" w:color="auto" w:fill="FFFFFF"/>
              <w:rPr>
                <w:color w:val="000000"/>
              </w:rPr>
            </w:pPr>
            <w:r w:rsidRPr="00C94411">
              <w:rPr>
                <w:color w:val="000000"/>
              </w:rPr>
              <w:t>Обучающийся получит возможность научиться:</w:t>
            </w:r>
          </w:p>
          <w:p w:rsidR="00B561C4" w:rsidRPr="00C94411" w:rsidRDefault="00B561C4" w:rsidP="00B561C4">
            <w:pPr>
              <w:pStyle w:val="af"/>
              <w:shd w:val="clear" w:color="auto" w:fill="FFFFFF"/>
              <w:rPr>
                <w:color w:val="000000"/>
              </w:rPr>
            </w:pPr>
            <w:r w:rsidRPr="00C94411">
              <w:rPr>
                <w:color w:val="000000"/>
              </w:rPr>
              <w:t>а)применять правила правописания:</w:t>
            </w:r>
          </w:p>
          <w:p w:rsidR="00B561C4" w:rsidRPr="00C94411" w:rsidRDefault="00B561C4" w:rsidP="00B561C4">
            <w:pPr>
              <w:numPr>
                <w:ilvl w:val="0"/>
                <w:numId w:val="74"/>
              </w:numPr>
              <w:shd w:val="clear" w:color="auto" w:fill="FFFFFF"/>
              <w:spacing w:before="100" w:beforeAutospacing="1" w:after="100" w:afterAutospacing="1"/>
              <w:rPr>
                <w:rFonts w:ascii="Times New Roman" w:hAnsi="Times New Roman" w:cs="Times New Roman"/>
                <w:color w:val="000000"/>
                <w:sz w:val="24"/>
                <w:szCs w:val="24"/>
              </w:rPr>
            </w:pPr>
            <w:r w:rsidRPr="00C94411">
              <w:rPr>
                <w:rFonts w:ascii="Times New Roman" w:hAnsi="Times New Roman" w:cs="Times New Roman"/>
                <w:color w:val="000000"/>
                <w:sz w:val="24"/>
                <w:szCs w:val="24"/>
              </w:rPr>
              <w:t>соединительные</w:t>
            </w:r>
            <w:r w:rsidRPr="00C94411">
              <w:rPr>
                <w:rStyle w:val="apple-converted-space"/>
                <w:rFonts w:ascii="Times New Roman" w:hAnsi="Times New Roman" w:cs="Times New Roman"/>
                <w:color w:val="000000"/>
                <w:sz w:val="24"/>
                <w:szCs w:val="24"/>
              </w:rPr>
              <w:t> </w:t>
            </w:r>
            <w:r w:rsidRPr="00C94411">
              <w:rPr>
                <w:rFonts w:ascii="Times New Roman" w:hAnsi="Times New Roman" w:cs="Times New Roman"/>
                <w:b/>
                <w:bCs/>
                <w:color w:val="000000"/>
                <w:sz w:val="24"/>
                <w:szCs w:val="24"/>
              </w:rPr>
              <w:t>о</w:t>
            </w:r>
            <w:r w:rsidRPr="00C94411">
              <w:rPr>
                <w:rStyle w:val="apple-converted-space"/>
                <w:rFonts w:ascii="Times New Roman" w:hAnsi="Times New Roman" w:cs="Times New Roman"/>
                <w:color w:val="000000"/>
                <w:sz w:val="24"/>
                <w:szCs w:val="24"/>
              </w:rPr>
              <w:t> </w:t>
            </w:r>
            <w:r w:rsidRPr="00C94411">
              <w:rPr>
                <w:rFonts w:ascii="Times New Roman" w:hAnsi="Times New Roman" w:cs="Times New Roman"/>
                <w:color w:val="000000"/>
                <w:sz w:val="24"/>
                <w:szCs w:val="24"/>
              </w:rPr>
              <w:t>и</w:t>
            </w:r>
            <w:r w:rsidRPr="00C94411">
              <w:rPr>
                <w:rStyle w:val="apple-converted-space"/>
                <w:rFonts w:ascii="Times New Roman" w:hAnsi="Times New Roman" w:cs="Times New Roman"/>
                <w:color w:val="000000"/>
                <w:sz w:val="24"/>
                <w:szCs w:val="24"/>
              </w:rPr>
              <w:t> </w:t>
            </w:r>
            <w:r w:rsidRPr="00C94411">
              <w:rPr>
                <w:rFonts w:ascii="Times New Roman" w:hAnsi="Times New Roman" w:cs="Times New Roman"/>
                <w:b/>
                <w:bCs/>
                <w:color w:val="000000"/>
                <w:sz w:val="24"/>
                <w:szCs w:val="24"/>
              </w:rPr>
              <w:t>е</w:t>
            </w:r>
            <w:r w:rsidRPr="00C94411">
              <w:rPr>
                <w:rStyle w:val="apple-converted-space"/>
                <w:rFonts w:ascii="Times New Roman" w:hAnsi="Times New Roman" w:cs="Times New Roman"/>
                <w:color w:val="000000"/>
                <w:sz w:val="24"/>
                <w:szCs w:val="24"/>
              </w:rPr>
              <w:t> </w:t>
            </w:r>
            <w:r w:rsidRPr="00C94411">
              <w:rPr>
                <w:rFonts w:ascii="Times New Roman" w:hAnsi="Times New Roman" w:cs="Times New Roman"/>
                <w:color w:val="000000"/>
                <w:sz w:val="24"/>
                <w:szCs w:val="24"/>
              </w:rPr>
              <w:t>в сложных словах (</w:t>
            </w:r>
            <w:r w:rsidRPr="00C94411">
              <w:rPr>
                <w:rStyle w:val="af1"/>
                <w:rFonts w:ascii="Times New Roman" w:hAnsi="Times New Roman" w:cs="Times New Roman"/>
                <w:color w:val="000000"/>
                <w:sz w:val="24"/>
                <w:szCs w:val="24"/>
              </w:rPr>
              <w:t>самолёт, вездеход</w:t>
            </w:r>
            <w:r w:rsidRPr="00C94411">
              <w:rPr>
                <w:rFonts w:ascii="Times New Roman" w:hAnsi="Times New Roman" w:cs="Times New Roman"/>
                <w:color w:val="000000"/>
                <w:sz w:val="24"/>
                <w:szCs w:val="24"/>
              </w:rPr>
              <w:t>);</w:t>
            </w:r>
          </w:p>
          <w:p w:rsidR="00B561C4" w:rsidRPr="00C94411" w:rsidRDefault="00B561C4" w:rsidP="00B561C4">
            <w:pPr>
              <w:numPr>
                <w:ilvl w:val="0"/>
                <w:numId w:val="74"/>
              </w:numPr>
              <w:shd w:val="clear" w:color="auto" w:fill="FFFFFF"/>
              <w:spacing w:before="100" w:beforeAutospacing="1" w:after="100" w:afterAutospacing="1"/>
              <w:rPr>
                <w:rFonts w:ascii="Times New Roman" w:hAnsi="Times New Roman" w:cs="Times New Roman"/>
                <w:color w:val="000000"/>
                <w:sz w:val="24"/>
                <w:szCs w:val="24"/>
              </w:rPr>
            </w:pPr>
            <w:r w:rsidRPr="00C94411">
              <w:rPr>
                <w:rFonts w:ascii="Times New Roman" w:hAnsi="Times New Roman" w:cs="Times New Roman"/>
                <w:b/>
                <w:bCs/>
                <w:color w:val="000000"/>
                <w:sz w:val="24"/>
                <w:szCs w:val="24"/>
              </w:rPr>
              <w:t>е</w:t>
            </w:r>
            <w:r w:rsidRPr="00C94411">
              <w:rPr>
                <w:rStyle w:val="apple-converted-space"/>
                <w:rFonts w:ascii="Times New Roman" w:hAnsi="Times New Roman" w:cs="Times New Roman"/>
                <w:color w:val="000000"/>
                <w:sz w:val="24"/>
                <w:szCs w:val="24"/>
              </w:rPr>
              <w:t> </w:t>
            </w:r>
            <w:r w:rsidRPr="00C94411">
              <w:rPr>
                <w:rFonts w:ascii="Times New Roman" w:hAnsi="Times New Roman" w:cs="Times New Roman"/>
                <w:color w:val="000000"/>
                <w:sz w:val="24"/>
                <w:szCs w:val="24"/>
              </w:rPr>
              <w:t>и</w:t>
            </w:r>
            <w:r w:rsidRPr="00C94411">
              <w:rPr>
                <w:rStyle w:val="apple-converted-space"/>
                <w:rFonts w:ascii="Times New Roman" w:hAnsi="Times New Roman" w:cs="Times New Roman"/>
                <w:color w:val="000000"/>
                <w:sz w:val="24"/>
                <w:szCs w:val="24"/>
              </w:rPr>
              <w:t> </w:t>
            </w:r>
            <w:r w:rsidRPr="00C94411">
              <w:rPr>
                <w:rFonts w:ascii="Times New Roman" w:hAnsi="Times New Roman" w:cs="Times New Roman"/>
                <w:b/>
                <w:bCs/>
                <w:color w:val="000000"/>
                <w:sz w:val="24"/>
                <w:szCs w:val="24"/>
              </w:rPr>
              <w:t>и</w:t>
            </w:r>
            <w:r w:rsidRPr="00C94411">
              <w:rPr>
                <w:rStyle w:val="apple-converted-space"/>
                <w:rFonts w:ascii="Times New Roman" w:hAnsi="Times New Roman" w:cs="Times New Roman"/>
                <w:color w:val="000000"/>
                <w:sz w:val="24"/>
                <w:szCs w:val="24"/>
              </w:rPr>
              <w:t> </w:t>
            </w:r>
            <w:r w:rsidRPr="00C94411">
              <w:rPr>
                <w:rFonts w:ascii="Times New Roman" w:hAnsi="Times New Roman" w:cs="Times New Roman"/>
                <w:color w:val="000000"/>
                <w:sz w:val="24"/>
                <w:szCs w:val="24"/>
              </w:rPr>
              <w:t>в суффиксах</w:t>
            </w:r>
            <w:r w:rsidRPr="00C94411">
              <w:rPr>
                <w:rStyle w:val="apple-converted-space"/>
                <w:rFonts w:ascii="Times New Roman" w:hAnsi="Times New Roman" w:cs="Times New Roman"/>
                <w:color w:val="000000"/>
                <w:sz w:val="24"/>
                <w:szCs w:val="24"/>
              </w:rPr>
              <w:t> </w:t>
            </w:r>
            <w:r w:rsidRPr="00C94411">
              <w:rPr>
                <w:rFonts w:ascii="Times New Roman" w:hAnsi="Times New Roman" w:cs="Times New Roman"/>
                <w:b/>
                <w:bCs/>
                <w:color w:val="000000"/>
                <w:sz w:val="24"/>
                <w:szCs w:val="24"/>
              </w:rPr>
              <w:t>-</w:t>
            </w:r>
            <w:proofErr w:type="spellStart"/>
            <w:r w:rsidRPr="00C94411">
              <w:rPr>
                <w:rFonts w:ascii="Times New Roman" w:hAnsi="Times New Roman" w:cs="Times New Roman"/>
                <w:b/>
                <w:bCs/>
                <w:color w:val="000000"/>
                <w:sz w:val="24"/>
                <w:szCs w:val="24"/>
              </w:rPr>
              <w:t>ек</w:t>
            </w:r>
            <w:proofErr w:type="spellEnd"/>
            <w:r w:rsidRPr="00C94411">
              <w:rPr>
                <w:rFonts w:ascii="Times New Roman" w:hAnsi="Times New Roman" w:cs="Times New Roman"/>
                <w:b/>
                <w:bCs/>
                <w:color w:val="000000"/>
                <w:sz w:val="24"/>
                <w:szCs w:val="24"/>
              </w:rPr>
              <w:t>, -</w:t>
            </w:r>
            <w:proofErr w:type="spellStart"/>
            <w:r w:rsidRPr="00C94411">
              <w:rPr>
                <w:rFonts w:ascii="Times New Roman" w:hAnsi="Times New Roman" w:cs="Times New Roman"/>
                <w:b/>
                <w:bCs/>
                <w:color w:val="000000"/>
                <w:sz w:val="24"/>
                <w:szCs w:val="24"/>
              </w:rPr>
              <w:t>ик</w:t>
            </w:r>
            <w:proofErr w:type="spellEnd"/>
            <w:r w:rsidRPr="00C94411">
              <w:rPr>
                <w:rFonts w:ascii="Times New Roman" w:hAnsi="Times New Roman" w:cs="Times New Roman"/>
                <w:color w:val="000000"/>
                <w:sz w:val="24"/>
                <w:szCs w:val="24"/>
              </w:rPr>
              <w:t>;</w:t>
            </w:r>
          </w:p>
          <w:p w:rsidR="00B561C4" w:rsidRPr="00C94411" w:rsidRDefault="00B561C4" w:rsidP="00B561C4">
            <w:pPr>
              <w:numPr>
                <w:ilvl w:val="0"/>
                <w:numId w:val="74"/>
              </w:numPr>
              <w:shd w:val="clear" w:color="auto" w:fill="FFFFFF"/>
              <w:spacing w:before="100" w:beforeAutospacing="1" w:after="100" w:afterAutospacing="1"/>
              <w:rPr>
                <w:rFonts w:ascii="Times New Roman" w:hAnsi="Times New Roman" w:cs="Times New Roman"/>
                <w:color w:val="000000"/>
                <w:sz w:val="24"/>
                <w:szCs w:val="24"/>
              </w:rPr>
            </w:pPr>
            <w:r w:rsidRPr="00C94411">
              <w:rPr>
                <w:rFonts w:ascii="Times New Roman" w:hAnsi="Times New Roman" w:cs="Times New Roman"/>
                <w:color w:val="000000"/>
                <w:sz w:val="24"/>
                <w:szCs w:val="24"/>
              </w:rPr>
              <w:t>запятая при обращении;</w:t>
            </w:r>
          </w:p>
          <w:p w:rsidR="00B561C4" w:rsidRPr="00C94411" w:rsidRDefault="00B561C4" w:rsidP="00B561C4">
            <w:pPr>
              <w:numPr>
                <w:ilvl w:val="0"/>
                <w:numId w:val="74"/>
              </w:numPr>
              <w:shd w:val="clear" w:color="auto" w:fill="FFFFFF"/>
              <w:spacing w:before="100" w:beforeAutospacing="1" w:after="100" w:afterAutospacing="1"/>
              <w:rPr>
                <w:rFonts w:ascii="Times New Roman" w:hAnsi="Times New Roman" w:cs="Times New Roman"/>
                <w:color w:val="000000"/>
                <w:sz w:val="24"/>
                <w:szCs w:val="24"/>
              </w:rPr>
            </w:pPr>
            <w:r w:rsidRPr="00C94411">
              <w:rPr>
                <w:rFonts w:ascii="Times New Roman" w:hAnsi="Times New Roman" w:cs="Times New Roman"/>
                <w:color w:val="000000"/>
                <w:sz w:val="24"/>
                <w:szCs w:val="24"/>
              </w:rPr>
              <w:t>запятая между частями в сложном предложении;</w:t>
            </w:r>
          </w:p>
          <w:p w:rsidR="00D3382C" w:rsidRPr="00C94411" w:rsidRDefault="00B561C4" w:rsidP="00B561C4">
            <w:pPr>
              <w:jc w:val="center"/>
              <w:rPr>
                <w:rFonts w:ascii="Times New Roman" w:hAnsi="Times New Roman" w:cs="Times New Roman"/>
                <w:b/>
                <w:bCs/>
                <w:color w:val="000000"/>
                <w:sz w:val="24"/>
                <w:szCs w:val="24"/>
              </w:rPr>
            </w:pPr>
            <w:r w:rsidRPr="00C94411">
              <w:rPr>
                <w:rFonts w:ascii="Times New Roman" w:hAnsi="Times New Roman" w:cs="Times New Roman"/>
                <w:color w:val="000000"/>
                <w:sz w:val="24"/>
                <w:szCs w:val="24"/>
                <w:shd w:val="clear" w:color="auto" w:fill="FFFFFF"/>
              </w:rPr>
              <w:t>б) объяснять правописание безударных падежных окончаний имён существительных (кроме существительных на -мя, -</w:t>
            </w:r>
            <w:proofErr w:type="spellStart"/>
            <w:r w:rsidRPr="00C94411">
              <w:rPr>
                <w:rFonts w:ascii="Times New Roman" w:hAnsi="Times New Roman" w:cs="Times New Roman"/>
                <w:color w:val="000000"/>
                <w:sz w:val="24"/>
                <w:szCs w:val="24"/>
                <w:shd w:val="clear" w:color="auto" w:fill="FFFFFF"/>
              </w:rPr>
              <w:t>ий</w:t>
            </w:r>
            <w:proofErr w:type="spellEnd"/>
            <w:r w:rsidRPr="00C94411">
              <w:rPr>
                <w:rFonts w:ascii="Times New Roman" w:hAnsi="Times New Roman" w:cs="Times New Roman"/>
                <w:color w:val="000000"/>
                <w:sz w:val="24"/>
                <w:szCs w:val="24"/>
                <w:shd w:val="clear" w:color="auto" w:fill="FFFFFF"/>
              </w:rPr>
              <w:t>, -</w:t>
            </w:r>
            <w:proofErr w:type="spellStart"/>
            <w:r w:rsidRPr="00C94411">
              <w:rPr>
                <w:rFonts w:ascii="Times New Roman" w:hAnsi="Times New Roman" w:cs="Times New Roman"/>
                <w:color w:val="000000"/>
                <w:sz w:val="24"/>
                <w:szCs w:val="24"/>
                <w:shd w:val="clear" w:color="auto" w:fill="FFFFFF"/>
              </w:rPr>
              <w:t>ье</w:t>
            </w:r>
            <w:proofErr w:type="spellEnd"/>
            <w:r w:rsidRPr="00C94411">
              <w:rPr>
                <w:rFonts w:ascii="Times New Roman" w:hAnsi="Times New Roman" w:cs="Times New Roman"/>
                <w:color w:val="000000"/>
                <w:sz w:val="24"/>
                <w:szCs w:val="24"/>
                <w:shd w:val="clear" w:color="auto" w:fill="FFFFFF"/>
              </w:rPr>
              <w:t>, -</w:t>
            </w:r>
            <w:proofErr w:type="spellStart"/>
            <w:r w:rsidRPr="00C94411">
              <w:rPr>
                <w:rFonts w:ascii="Times New Roman" w:hAnsi="Times New Roman" w:cs="Times New Roman"/>
                <w:color w:val="000000"/>
                <w:sz w:val="24"/>
                <w:szCs w:val="24"/>
                <w:shd w:val="clear" w:color="auto" w:fill="FFFFFF"/>
              </w:rPr>
              <w:t>ия</w:t>
            </w:r>
            <w:proofErr w:type="spellEnd"/>
            <w:r w:rsidRPr="00C94411">
              <w:rPr>
                <w:rFonts w:ascii="Times New Roman" w:hAnsi="Times New Roman" w:cs="Times New Roman"/>
                <w:color w:val="000000"/>
                <w:sz w:val="24"/>
                <w:szCs w:val="24"/>
                <w:shd w:val="clear" w:color="auto" w:fill="FFFFFF"/>
              </w:rPr>
              <w:t>, -</w:t>
            </w:r>
            <w:proofErr w:type="spellStart"/>
            <w:r w:rsidRPr="00C94411">
              <w:rPr>
                <w:rFonts w:ascii="Times New Roman" w:hAnsi="Times New Roman" w:cs="Times New Roman"/>
                <w:color w:val="000000"/>
                <w:sz w:val="24"/>
                <w:szCs w:val="24"/>
                <w:shd w:val="clear" w:color="auto" w:fill="FFFFFF"/>
              </w:rPr>
              <w:t>ов</w:t>
            </w:r>
            <w:proofErr w:type="spellEnd"/>
            <w:r w:rsidRPr="00C94411">
              <w:rPr>
                <w:rFonts w:ascii="Times New Roman" w:hAnsi="Times New Roman" w:cs="Times New Roman"/>
                <w:color w:val="000000"/>
                <w:sz w:val="24"/>
                <w:szCs w:val="24"/>
                <w:shd w:val="clear" w:color="auto" w:fill="FFFFFF"/>
              </w:rPr>
              <w:t>, -ин);</w:t>
            </w:r>
            <w:r w:rsidRPr="00C94411">
              <w:rPr>
                <w:rFonts w:ascii="Times New Roman" w:hAnsi="Times New Roman" w:cs="Times New Roman"/>
                <w:color w:val="000000"/>
                <w:sz w:val="24"/>
                <w:szCs w:val="24"/>
              </w:rPr>
              <w:br/>
            </w:r>
            <w:r w:rsidRPr="00C94411">
              <w:rPr>
                <w:rFonts w:ascii="Times New Roman" w:hAnsi="Times New Roman" w:cs="Times New Roman"/>
                <w:color w:val="000000"/>
                <w:sz w:val="24"/>
                <w:szCs w:val="24"/>
                <w:shd w:val="clear" w:color="auto" w:fill="FFFFFF"/>
              </w:rPr>
              <w:lastRenderedPageBreak/>
              <w:t>в) объяснять правописание безударных падежных имён прилагательных;</w:t>
            </w:r>
            <w:r w:rsidRPr="00C94411">
              <w:rPr>
                <w:rFonts w:ascii="Times New Roman" w:hAnsi="Times New Roman" w:cs="Times New Roman"/>
                <w:color w:val="000000"/>
                <w:sz w:val="24"/>
                <w:szCs w:val="24"/>
              </w:rPr>
              <w:br/>
            </w:r>
            <w:r w:rsidRPr="00C94411">
              <w:rPr>
                <w:rFonts w:ascii="Times New Roman" w:hAnsi="Times New Roman" w:cs="Times New Roman"/>
                <w:color w:val="000000"/>
                <w:sz w:val="24"/>
                <w:szCs w:val="24"/>
                <w:shd w:val="clear" w:color="auto" w:fill="FFFFFF"/>
              </w:rPr>
              <w:t>г) объяснять правописание личных окончаний глагола;</w:t>
            </w:r>
            <w:r w:rsidRPr="00C94411">
              <w:rPr>
                <w:rFonts w:ascii="Times New Roman" w:hAnsi="Times New Roman" w:cs="Times New Roman"/>
                <w:color w:val="000000"/>
                <w:sz w:val="24"/>
                <w:szCs w:val="24"/>
              </w:rPr>
              <w:br/>
            </w:r>
            <w:proofErr w:type="spellStart"/>
            <w:r w:rsidRPr="00C94411">
              <w:rPr>
                <w:rFonts w:ascii="Times New Roman" w:hAnsi="Times New Roman" w:cs="Times New Roman"/>
                <w:color w:val="000000"/>
                <w:sz w:val="24"/>
                <w:szCs w:val="24"/>
                <w:shd w:val="clear" w:color="auto" w:fill="FFFFFF"/>
              </w:rPr>
              <w:t>д</w:t>
            </w:r>
            <w:proofErr w:type="spellEnd"/>
            <w:r w:rsidRPr="00C94411">
              <w:rPr>
                <w:rFonts w:ascii="Times New Roman" w:hAnsi="Times New Roman" w:cs="Times New Roman"/>
                <w:color w:val="000000"/>
                <w:sz w:val="24"/>
                <w:szCs w:val="24"/>
                <w:shd w:val="clear" w:color="auto" w:fill="FFFFFF"/>
              </w:rPr>
              <w:t>) объяснять написание сочетаний</w:t>
            </w:r>
            <w:r w:rsidRPr="00C94411">
              <w:rPr>
                <w:rStyle w:val="apple-converted-space"/>
                <w:rFonts w:ascii="Times New Roman" w:hAnsi="Times New Roman" w:cs="Times New Roman"/>
                <w:color w:val="000000"/>
                <w:sz w:val="24"/>
                <w:szCs w:val="24"/>
                <w:shd w:val="clear" w:color="auto" w:fill="FFFFFF"/>
              </w:rPr>
              <w:t> </w:t>
            </w:r>
            <w:r w:rsidRPr="00C94411">
              <w:rPr>
                <w:rFonts w:ascii="Times New Roman" w:hAnsi="Times New Roman" w:cs="Times New Roman"/>
                <w:b/>
                <w:bCs/>
                <w:color w:val="000000"/>
                <w:sz w:val="24"/>
                <w:szCs w:val="24"/>
                <w:shd w:val="clear" w:color="auto" w:fill="FFFFFF"/>
              </w:rPr>
              <w:t>-</w:t>
            </w:r>
            <w:proofErr w:type="spellStart"/>
            <w:r w:rsidRPr="00C94411">
              <w:rPr>
                <w:rFonts w:ascii="Times New Roman" w:hAnsi="Times New Roman" w:cs="Times New Roman"/>
                <w:b/>
                <w:bCs/>
                <w:color w:val="000000"/>
                <w:sz w:val="24"/>
                <w:szCs w:val="24"/>
                <w:shd w:val="clear" w:color="auto" w:fill="FFFFFF"/>
              </w:rPr>
              <w:t>ться</w:t>
            </w:r>
            <w:proofErr w:type="spellEnd"/>
            <w:r w:rsidRPr="00C94411">
              <w:rPr>
                <w:rStyle w:val="apple-converted-space"/>
                <w:rFonts w:ascii="Times New Roman" w:hAnsi="Times New Roman" w:cs="Times New Roman"/>
                <w:color w:val="000000"/>
                <w:sz w:val="24"/>
                <w:szCs w:val="24"/>
                <w:shd w:val="clear" w:color="auto" w:fill="FFFFFF"/>
              </w:rPr>
              <w:t> </w:t>
            </w:r>
            <w:r w:rsidRPr="00C94411">
              <w:rPr>
                <w:rFonts w:ascii="Times New Roman" w:hAnsi="Times New Roman" w:cs="Times New Roman"/>
                <w:color w:val="000000"/>
                <w:sz w:val="24"/>
                <w:szCs w:val="24"/>
                <w:shd w:val="clear" w:color="auto" w:fill="FFFFFF"/>
              </w:rPr>
              <w:t>и</w:t>
            </w:r>
            <w:r w:rsidRPr="00C94411">
              <w:rPr>
                <w:rStyle w:val="apple-converted-space"/>
                <w:rFonts w:ascii="Times New Roman" w:hAnsi="Times New Roman" w:cs="Times New Roman"/>
                <w:color w:val="000000"/>
                <w:sz w:val="24"/>
                <w:szCs w:val="24"/>
                <w:shd w:val="clear" w:color="auto" w:fill="FFFFFF"/>
              </w:rPr>
              <w:t> </w:t>
            </w:r>
            <w:r w:rsidRPr="00C94411">
              <w:rPr>
                <w:rFonts w:ascii="Times New Roman" w:hAnsi="Times New Roman" w:cs="Times New Roman"/>
                <w:b/>
                <w:bCs/>
                <w:color w:val="000000"/>
                <w:sz w:val="24"/>
                <w:szCs w:val="24"/>
                <w:shd w:val="clear" w:color="auto" w:fill="FFFFFF"/>
              </w:rPr>
              <w:t>-</w:t>
            </w:r>
            <w:proofErr w:type="spellStart"/>
            <w:r w:rsidRPr="00C94411">
              <w:rPr>
                <w:rFonts w:ascii="Times New Roman" w:hAnsi="Times New Roman" w:cs="Times New Roman"/>
                <w:b/>
                <w:bCs/>
                <w:color w:val="000000"/>
                <w:sz w:val="24"/>
                <w:szCs w:val="24"/>
                <w:shd w:val="clear" w:color="auto" w:fill="FFFFFF"/>
              </w:rPr>
              <w:t>тся</w:t>
            </w:r>
            <w:proofErr w:type="spellEnd"/>
            <w:r w:rsidRPr="00C94411">
              <w:rPr>
                <w:rStyle w:val="apple-converted-space"/>
                <w:rFonts w:ascii="Times New Roman" w:hAnsi="Times New Roman" w:cs="Times New Roman"/>
                <w:color w:val="000000"/>
                <w:sz w:val="24"/>
                <w:szCs w:val="24"/>
                <w:shd w:val="clear" w:color="auto" w:fill="FFFFFF"/>
              </w:rPr>
              <w:t> </w:t>
            </w:r>
            <w:r w:rsidRPr="00C94411">
              <w:rPr>
                <w:rFonts w:ascii="Times New Roman" w:hAnsi="Times New Roman" w:cs="Times New Roman"/>
                <w:color w:val="000000"/>
                <w:sz w:val="24"/>
                <w:szCs w:val="24"/>
                <w:shd w:val="clear" w:color="auto" w:fill="FFFFFF"/>
              </w:rPr>
              <w:t>в глаголах;</w:t>
            </w:r>
            <w:r w:rsidRPr="00C94411">
              <w:rPr>
                <w:rFonts w:ascii="Times New Roman" w:hAnsi="Times New Roman" w:cs="Times New Roman"/>
                <w:color w:val="000000"/>
                <w:sz w:val="24"/>
                <w:szCs w:val="24"/>
              </w:rPr>
              <w:br/>
            </w:r>
            <w:r w:rsidRPr="00C94411">
              <w:rPr>
                <w:rFonts w:ascii="Times New Roman" w:hAnsi="Times New Roman" w:cs="Times New Roman"/>
                <w:color w:val="000000"/>
                <w:sz w:val="24"/>
                <w:szCs w:val="24"/>
                <w:shd w:val="clear" w:color="auto" w:fill="FFFFFF"/>
              </w:rPr>
              <w:t>е) применять разные способы проверки правописания слов: изменение формы слова, подбор однокоренных слов, подбор слов с ударной морфемой, знание фонетических особенностей орфограммы, использование орфографического словаря;</w:t>
            </w:r>
            <w:r w:rsidRPr="00C94411">
              <w:rPr>
                <w:rFonts w:ascii="Times New Roman" w:hAnsi="Times New Roman" w:cs="Times New Roman"/>
                <w:color w:val="000000"/>
                <w:sz w:val="24"/>
                <w:szCs w:val="24"/>
              </w:rPr>
              <w:br/>
            </w:r>
            <w:r w:rsidRPr="00C94411">
              <w:rPr>
                <w:rFonts w:ascii="Times New Roman" w:hAnsi="Times New Roman" w:cs="Times New Roman"/>
                <w:color w:val="000000"/>
                <w:sz w:val="24"/>
                <w:szCs w:val="24"/>
                <w:shd w:val="clear" w:color="auto" w:fill="FFFFFF"/>
              </w:rPr>
              <w:t xml:space="preserve">ж) при составлении собственных текстов во избежание орфографических или пунктуационных ошибок, использовать помощь взрослого или словарь, пропуск орфограммы или </w:t>
            </w:r>
            <w:proofErr w:type="spellStart"/>
            <w:r w:rsidRPr="00C94411">
              <w:rPr>
                <w:rFonts w:ascii="Times New Roman" w:hAnsi="Times New Roman" w:cs="Times New Roman"/>
                <w:color w:val="000000"/>
                <w:sz w:val="24"/>
                <w:szCs w:val="24"/>
                <w:shd w:val="clear" w:color="auto" w:fill="FFFFFF"/>
              </w:rPr>
              <w:t>пунктограммы</w:t>
            </w:r>
            <w:proofErr w:type="spellEnd"/>
            <w:r w:rsidRPr="00C94411">
              <w:rPr>
                <w:rFonts w:ascii="Times New Roman" w:hAnsi="Times New Roman" w:cs="Times New Roman"/>
                <w:color w:val="000000"/>
                <w:sz w:val="24"/>
                <w:szCs w:val="24"/>
                <w:shd w:val="clear" w:color="auto" w:fill="FFFFFF"/>
              </w:rPr>
              <w:t>.</w:t>
            </w:r>
          </w:p>
          <w:p w:rsidR="00D3382C" w:rsidRPr="00C94411" w:rsidRDefault="00D3382C" w:rsidP="00B27E00">
            <w:pPr>
              <w:jc w:val="center"/>
              <w:rPr>
                <w:rFonts w:ascii="Times New Roman" w:hAnsi="Times New Roman" w:cs="Times New Roman"/>
                <w:b/>
                <w:bCs/>
                <w:color w:val="000000"/>
                <w:sz w:val="24"/>
                <w:szCs w:val="24"/>
              </w:rPr>
            </w:pPr>
          </w:p>
          <w:p w:rsidR="00B27E00" w:rsidRPr="00291836" w:rsidRDefault="00B27E00" w:rsidP="00B27E00">
            <w:pPr>
              <w:jc w:val="center"/>
              <w:rPr>
                <w:rFonts w:ascii="Times New Roman" w:hAnsi="Times New Roman" w:cs="Times New Roman"/>
                <w:b/>
                <w:bCs/>
                <w:color w:val="000000"/>
                <w:sz w:val="24"/>
                <w:szCs w:val="24"/>
              </w:rPr>
            </w:pPr>
            <w:r w:rsidRPr="00291836">
              <w:rPr>
                <w:rFonts w:ascii="Times New Roman" w:hAnsi="Times New Roman" w:cs="Times New Roman"/>
                <w:b/>
                <w:bCs/>
                <w:color w:val="000000"/>
                <w:sz w:val="24"/>
                <w:szCs w:val="24"/>
              </w:rPr>
              <w:t>Чтение. Работа с текстом</w:t>
            </w:r>
          </w:p>
          <w:p w:rsidR="00B27E00" w:rsidRPr="00291836" w:rsidRDefault="00B27E00" w:rsidP="00B27E00">
            <w:pPr>
              <w:jc w:val="center"/>
              <w:rPr>
                <w:rFonts w:ascii="Times New Roman" w:hAnsi="Times New Roman" w:cs="Times New Roman"/>
                <w:b/>
                <w:bCs/>
                <w:color w:val="000000"/>
                <w:sz w:val="24"/>
                <w:szCs w:val="24"/>
              </w:rPr>
            </w:pPr>
            <w:r w:rsidRPr="00291836">
              <w:rPr>
                <w:rFonts w:ascii="Times New Roman" w:hAnsi="Times New Roman" w:cs="Times New Roman"/>
                <w:b/>
                <w:bCs/>
                <w:color w:val="000000"/>
                <w:sz w:val="24"/>
                <w:szCs w:val="24"/>
              </w:rPr>
              <w:t>(</w:t>
            </w:r>
            <w:proofErr w:type="spellStart"/>
            <w:r w:rsidRPr="00291836">
              <w:rPr>
                <w:rFonts w:ascii="Times New Roman" w:hAnsi="Times New Roman" w:cs="Times New Roman"/>
                <w:b/>
                <w:bCs/>
                <w:color w:val="000000"/>
                <w:sz w:val="24"/>
                <w:szCs w:val="24"/>
              </w:rPr>
              <w:t>метапредметные</w:t>
            </w:r>
            <w:proofErr w:type="spellEnd"/>
            <w:r w:rsidRPr="00291836">
              <w:rPr>
                <w:rFonts w:ascii="Times New Roman" w:hAnsi="Times New Roman" w:cs="Times New Roman"/>
                <w:b/>
                <w:bCs/>
                <w:color w:val="000000"/>
                <w:sz w:val="24"/>
                <w:szCs w:val="24"/>
              </w:rPr>
              <w:t xml:space="preserve"> результаты)</w:t>
            </w:r>
          </w:p>
          <w:p w:rsidR="008E6332" w:rsidRDefault="008E6332" w:rsidP="00B27E00">
            <w:pPr>
              <w:jc w:val="center"/>
              <w:rPr>
                <w:rFonts w:ascii="Times New Roman" w:hAnsi="Times New Roman" w:cs="Times New Roman"/>
                <w:b/>
                <w:bCs/>
                <w:color w:val="000000"/>
                <w:sz w:val="24"/>
                <w:szCs w:val="24"/>
              </w:rPr>
            </w:pPr>
          </w:p>
          <w:p w:rsidR="00291836" w:rsidRPr="00291836" w:rsidRDefault="00291836" w:rsidP="00B27E00">
            <w:pPr>
              <w:jc w:val="center"/>
              <w:rPr>
                <w:rFonts w:ascii="Times New Roman" w:hAnsi="Times New Roman" w:cs="Times New Roman"/>
                <w:b/>
                <w:bCs/>
                <w:color w:val="000000"/>
                <w:sz w:val="24"/>
                <w:szCs w:val="24"/>
              </w:rPr>
            </w:pPr>
          </w:p>
          <w:p w:rsidR="008E6332" w:rsidRDefault="00291836" w:rsidP="00291836">
            <w:pPr>
              <w:jc w:val="center"/>
              <w:rPr>
                <w:rFonts w:ascii="Times New Roman" w:hAnsi="Times New Roman" w:cs="Times New Roman"/>
                <w:b/>
                <w:bCs/>
                <w:color w:val="000000"/>
                <w:sz w:val="23"/>
                <w:szCs w:val="23"/>
              </w:rPr>
            </w:pPr>
            <w:r w:rsidRPr="00291836">
              <w:rPr>
                <w:rFonts w:ascii="Times New Roman" w:hAnsi="Times New Roman" w:cs="Times New Roman"/>
                <w:b/>
                <w:bCs/>
                <w:color w:val="000000"/>
                <w:sz w:val="23"/>
                <w:szCs w:val="23"/>
              </w:rPr>
              <w:t>Работа с текстом: поиск информации и понимание прочитанног</w:t>
            </w:r>
            <w:r>
              <w:rPr>
                <w:rFonts w:ascii="Times New Roman" w:hAnsi="Times New Roman" w:cs="Times New Roman"/>
                <w:b/>
                <w:bCs/>
                <w:color w:val="000000"/>
                <w:sz w:val="23"/>
                <w:szCs w:val="23"/>
              </w:rPr>
              <w:t>о</w:t>
            </w:r>
          </w:p>
          <w:p w:rsidR="00291836" w:rsidRDefault="00291836" w:rsidP="00DD677E">
            <w:pPr>
              <w:rPr>
                <w:rFonts w:ascii="Times New Roman" w:hAnsi="Times New Roman" w:cs="Times New Roman"/>
                <w:b/>
                <w:bCs/>
                <w:color w:val="000000"/>
                <w:sz w:val="23"/>
                <w:szCs w:val="23"/>
              </w:rPr>
            </w:pPr>
          </w:p>
          <w:p w:rsidR="0006172F" w:rsidRPr="00042807" w:rsidRDefault="0006172F" w:rsidP="0006172F">
            <w:pPr>
              <w:shd w:val="clear" w:color="auto" w:fill="FFFFFF"/>
              <w:spacing w:before="100" w:beforeAutospacing="1" w:after="100" w:afterAutospacing="1"/>
              <w:jc w:val="both"/>
              <w:rPr>
                <w:rFonts w:ascii="Times New Roman" w:hAnsi="Times New Roman" w:cs="Times New Roman"/>
                <w:b/>
                <w:bCs/>
                <w:color w:val="000000"/>
                <w:sz w:val="23"/>
                <w:szCs w:val="23"/>
              </w:rPr>
            </w:pPr>
            <w:r w:rsidRPr="00DD62AE">
              <w:rPr>
                <w:rFonts w:ascii="Times New Roman" w:hAnsi="Times New Roman" w:cs="Times New Roman"/>
                <w:b/>
                <w:bCs/>
                <w:color w:val="000000"/>
                <w:sz w:val="23"/>
                <w:szCs w:val="23"/>
              </w:rPr>
              <w:t>Обучающийся</w:t>
            </w:r>
            <w:r w:rsidRPr="00042807">
              <w:rPr>
                <w:rFonts w:ascii="Times New Roman" w:hAnsi="Times New Roman" w:cs="Times New Roman"/>
                <w:b/>
                <w:bCs/>
                <w:color w:val="000000"/>
                <w:sz w:val="23"/>
                <w:szCs w:val="23"/>
              </w:rPr>
              <w:t xml:space="preserve"> научится:</w:t>
            </w:r>
          </w:p>
          <w:p w:rsidR="00446D3D" w:rsidRPr="00446D3D" w:rsidRDefault="00446D3D" w:rsidP="004628DD">
            <w:pPr>
              <w:pStyle w:val="ae"/>
              <w:numPr>
                <w:ilvl w:val="0"/>
                <w:numId w:val="4"/>
              </w:numPr>
              <w:rPr>
                <w:rFonts w:ascii="Times New Roman" w:hAnsi="Times New Roman" w:cs="Times New Roman"/>
                <w:bCs/>
                <w:color w:val="000000"/>
                <w:sz w:val="23"/>
                <w:szCs w:val="23"/>
              </w:rPr>
            </w:pPr>
            <w:r w:rsidRPr="00446D3D">
              <w:rPr>
                <w:rFonts w:ascii="Times New Roman" w:hAnsi="Times New Roman" w:cs="Times New Roman"/>
                <w:bCs/>
                <w:color w:val="000000"/>
                <w:sz w:val="23"/>
                <w:szCs w:val="23"/>
              </w:rPr>
              <w:t>находить в тексте конкретные сведения, факты, заданные в явном виде;</w:t>
            </w:r>
          </w:p>
          <w:p w:rsidR="00446D3D" w:rsidRPr="00446D3D" w:rsidRDefault="00446D3D" w:rsidP="004628DD">
            <w:pPr>
              <w:pStyle w:val="ae"/>
              <w:numPr>
                <w:ilvl w:val="0"/>
                <w:numId w:val="4"/>
              </w:numPr>
              <w:rPr>
                <w:rFonts w:ascii="Times New Roman" w:hAnsi="Times New Roman" w:cs="Times New Roman"/>
                <w:bCs/>
                <w:color w:val="000000"/>
                <w:sz w:val="23"/>
                <w:szCs w:val="23"/>
              </w:rPr>
            </w:pPr>
            <w:r w:rsidRPr="00446D3D">
              <w:rPr>
                <w:rFonts w:ascii="Times New Roman" w:hAnsi="Times New Roman" w:cs="Times New Roman"/>
                <w:bCs/>
                <w:color w:val="000000"/>
                <w:sz w:val="23"/>
                <w:szCs w:val="23"/>
              </w:rPr>
              <w:t>определять тему и главную мысль текста;</w:t>
            </w:r>
          </w:p>
          <w:p w:rsidR="00446D3D" w:rsidRPr="00446D3D" w:rsidRDefault="00446D3D" w:rsidP="004628DD">
            <w:pPr>
              <w:pStyle w:val="ae"/>
              <w:numPr>
                <w:ilvl w:val="0"/>
                <w:numId w:val="4"/>
              </w:numPr>
              <w:rPr>
                <w:rFonts w:ascii="Times New Roman" w:hAnsi="Times New Roman" w:cs="Times New Roman"/>
                <w:bCs/>
                <w:color w:val="000000"/>
                <w:sz w:val="23"/>
                <w:szCs w:val="23"/>
              </w:rPr>
            </w:pPr>
            <w:r w:rsidRPr="00446D3D">
              <w:rPr>
                <w:rFonts w:ascii="Times New Roman" w:hAnsi="Times New Roman" w:cs="Times New Roman"/>
                <w:bCs/>
                <w:color w:val="000000"/>
                <w:sz w:val="23"/>
                <w:szCs w:val="23"/>
              </w:rPr>
              <w:t>делить тексты на смысловые части, составлять план текста;</w:t>
            </w:r>
          </w:p>
          <w:p w:rsidR="00446D3D" w:rsidRPr="00446D3D" w:rsidRDefault="00446D3D" w:rsidP="004628DD">
            <w:pPr>
              <w:pStyle w:val="ae"/>
              <w:numPr>
                <w:ilvl w:val="0"/>
                <w:numId w:val="4"/>
              </w:numPr>
              <w:rPr>
                <w:rFonts w:ascii="Times New Roman" w:hAnsi="Times New Roman" w:cs="Times New Roman"/>
                <w:bCs/>
                <w:color w:val="000000"/>
                <w:sz w:val="23"/>
                <w:szCs w:val="23"/>
              </w:rPr>
            </w:pPr>
            <w:r w:rsidRPr="00446D3D">
              <w:rPr>
                <w:rFonts w:ascii="Times New Roman" w:hAnsi="Times New Roman" w:cs="Times New Roman"/>
                <w:bCs/>
                <w:color w:val="000000"/>
                <w:sz w:val="23"/>
                <w:szCs w:val="23"/>
              </w:rPr>
              <w:t>вычленять содержащиеся в тексте основные события и устанавливать их последовательность; упорядочивать информацию по заданному основанию;</w:t>
            </w:r>
          </w:p>
          <w:p w:rsidR="00446D3D" w:rsidRPr="00446D3D" w:rsidRDefault="00446D3D" w:rsidP="004628DD">
            <w:pPr>
              <w:pStyle w:val="ae"/>
              <w:numPr>
                <w:ilvl w:val="0"/>
                <w:numId w:val="4"/>
              </w:numPr>
              <w:rPr>
                <w:rFonts w:ascii="Times New Roman" w:hAnsi="Times New Roman" w:cs="Times New Roman"/>
                <w:bCs/>
                <w:color w:val="000000"/>
                <w:sz w:val="23"/>
                <w:szCs w:val="23"/>
              </w:rPr>
            </w:pPr>
            <w:r w:rsidRPr="00446D3D">
              <w:rPr>
                <w:rFonts w:ascii="Times New Roman" w:hAnsi="Times New Roman" w:cs="Times New Roman"/>
                <w:bCs/>
                <w:color w:val="000000"/>
                <w:sz w:val="23"/>
                <w:szCs w:val="23"/>
              </w:rPr>
              <w:t>сравнивать между собой объекты, описанные в тексте, выделяя два три существенных признака;</w:t>
            </w:r>
          </w:p>
          <w:p w:rsidR="00446D3D" w:rsidRPr="00446D3D" w:rsidRDefault="00446D3D" w:rsidP="004628DD">
            <w:pPr>
              <w:pStyle w:val="ae"/>
              <w:numPr>
                <w:ilvl w:val="0"/>
                <w:numId w:val="4"/>
              </w:numPr>
              <w:rPr>
                <w:rFonts w:ascii="Times New Roman" w:hAnsi="Times New Roman" w:cs="Times New Roman"/>
                <w:bCs/>
                <w:color w:val="000000"/>
                <w:sz w:val="23"/>
                <w:szCs w:val="23"/>
              </w:rPr>
            </w:pPr>
            <w:r w:rsidRPr="00446D3D">
              <w:rPr>
                <w:rFonts w:ascii="Times New Roman" w:hAnsi="Times New Roman" w:cs="Times New Roman"/>
                <w:bCs/>
                <w:color w:val="000000"/>
                <w:sz w:val="23"/>
                <w:szCs w:val="23"/>
              </w:rPr>
              <w:t xml:space="preserve">понимать информацию, представленную в неявном виде (например, находить в тексте несколько примеров, </w:t>
            </w:r>
            <w:r w:rsidRPr="00446D3D">
              <w:rPr>
                <w:rFonts w:ascii="Times New Roman" w:hAnsi="Times New Roman" w:cs="Times New Roman"/>
                <w:bCs/>
                <w:color w:val="000000"/>
                <w:sz w:val="23"/>
                <w:szCs w:val="23"/>
              </w:rPr>
              <w:lastRenderedPageBreak/>
              <w:t>доказывающих приведённое утверждение; характеризовать явление по его описанию; выделять общий признак группы элементов);</w:t>
            </w:r>
          </w:p>
          <w:p w:rsidR="00446D3D" w:rsidRPr="00446D3D" w:rsidRDefault="00446D3D" w:rsidP="004628DD">
            <w:pPr>
              <w:pStyle w:val="ae"/>
              <w:numPr>
                <w:ilvl w:val="0"/>
                <w:numId w:val="4"/>
              </w:numPr>
              <w:rPr>
                <w:rFonts w:ascii="Times New Roman" w:hAnsi="Times New Roman" w:cs="Times New Roman"/>
                <w:bCs/>
                <w:color w:val="000000"/>
                <w:sz w:val="23"/>
                <w:szCs w:val="23"/>
              </w:rPr>
            </w:pPr>
            <w:r w:rsidRPr="00446D3D">
              <w:rPr>
                <w:rFonts w:ascii="Times New Roman" w:hAnsi="Times New Roman" w:cs="Times New Roman"/>
                <w:bCs/>
                <w:color w:val="000000"/>
                <w:sz w:val="23"/>
                <w:szCs w:val="23"/>
              </w:rPr>
              <w:t>понимать информацию, представленную разными способами: словесно, в виде таблицы, схемы, диаграммы;</w:t>
            </w:r>
          </w:p>
          <w:p w:rsidR="00446D3D" w:rsidRPr="00446D3D" w:rsidRDefault="00446D3D" w:rsidP="004628DD">
            <w:pPr>
              <w:pStyle w:val="ae"/>
              <w:numPr>
                <w:ilvl w:val="0"/>
                <w:numId w:val="4"/>
              </w:numPr>
              <w:rPr>
                <w:rFonts w:ascii="Times New Roman" w:hAnsi="Times New Roman" w:cs="Times New Roman"/>
                <w:bCs/>
                <w:color w:val="000000"/>
                <w:sz w:val="23"/>
                <w:szCs w:val="23"/>
              </w:rPr>
            </w:pPr>
            <w:r w:rsidRPr="00446D3D">
              <w:rPr>
                <w:rFonts w:ascii="Times New Roman" w:hAnsi="Times New Roman" w:cs="Times New Roman"/>
                <w:bCs/>
                <w:color w:val="000000"/>
                <w:sz w:val="23"/>
                <w:szCs w:val="23"/>
              </w:rPr>
              <w:t>понимать текст, опираясь не только на содержащуюся в нём информацию, но и на жанр, структуру, выразительные средства текста;</w:t>
            </w:r>
          </w:p>
          <w:p w:rsidR="00446D3D" w:rsidRPr="00446D3D" w:rsidRDefault="00446D3D" w:rsidP="004628DD">
            <w:pPr>
              <w:pStyle w:val="ae"/>
              <w:numPr>
                <w:ilvl w:val="0"/>
                <w:numId w:val="4"/>
              </w:numPr>
              <w:rPr>
                <w:rFonts w:ascii="Times New Roman" w:hAnsi="Times New Roman" w:cs="Times New Roman"/>
                <w:bCs/>
                <w:color w:val="000000"/>
                <w:sz w:val="23"/>
                <w:szCs w:val="23"/>
              </w:rPr>
            </w:pPr>
            <w:r w:rsidRPr="00446D3D">
              <w:rPr>
                <w:rFonts w:ascii="Times New Roman" w:hAnsi="Times New Roman" w:cs="Times New Roman"/>
                <w:bCs/>
                <w:color w:val="000000"/>
                <w:sz w:val="23"/>
                <w:szCs w:val="23"/>
              </w:rPr>
              <w:t>использовать различные виды чтения: ознакомительное, изучающее, поисковое, выбирать нужный вид чтения в соответствии с целью чтения;</w:t>
            </w:r>
          </w:p>
          <w:p w:rsidR="00446D3D" w:rsidRPr="00446D3D" w:rsidRDefault="00446D3D" w:rsidP="004628DD">
            <w:pPr>
              <w:pStyle w:val="ae"/>
              <w:numPr>
                <w:ilvl w:val="0"/>
                <w:numId w:val="4"/>
              </w:numPr>
              <w:rPr>
                <w:rFonts w:ascii="Times New Roman" w:hAnsi="Times New Roman" w:cs="Times New Roman"/>
                <w:bCs/>
                <w:color w:val="000000"/>
                <w:sz w:val="23"/>
                <w:szCs w:val="23"/>
              </w:rPr>
            </w:pPr>
            <w:r w:rsidRPr="00446D3D">
              <w:rPr>
                <w:rFonts w:ascii="Times New Roman" w:hAnsi="Times New Roman" w:cs="Times New Roman"/>
                <w:bCs/>
                <w:color w:val="000000"/>
                <w:sz w:val="23"/>
                <w:szCs w:val="23"/>
              </w:rPr>
              <w:t>ориентироваться в соответствующих возрасту словарях и справочниках</w:t>
            </w:r>
          </w:p>
          <w:p w:rsidR="00291836" w:rsidRDefault="00291836" w:rsidP="00DD677E">
            <w:pPr>
              <w:rPr>
                <w:rFonts w:ascii="Times New Roman" w:hAnsi="Times New Roman" w:cs="Times New Roman"/>
                <w:b/>
                <w:bCs/>
                <w:color w:val="000000"/>
                <w:sz w:val="23"/>
                <w:szCs w:val="23"/>
              </w:rPr>
            </w:pPr>
          </w:p>
          <w:p w:rsidR="004D37A6" w:rsidRPr="00042807" w:rsidRDefault="004D37A6" w:rsidP="004D37A6">
            <w:pPr>
              <w:shd w:val="clear" w:color="auto" w:fill="FFFFFF"/>
              <w:spacing w:before="75" w:after="75"/>
              <w:rPr>
                <w:rFonts w:ascii="Times New Roman" w:hAnsi="Times New Roman" w:cs="Times New Roman"/>
                <w:bCs/>
                <w:color w:val="000000"/>
                <w:sz w:val="23"/>
                <w:szCs w:val="23"/>
              </w:rPr>
            </w:pPr>
            <w:r>
              <w:rPr>
                <w:rFonts w:ascii="Times New Roman" w:hAnsi="Times New Roman" w:cs="Times New Roman"/>
                <w:b/>
                <w:bCs/>
                <w:color w:val="000000"/>
                <w:sz w:val="23"/>
                <w:szCs w:val="23"/>
              </w:rPr>
              <w:t>Обучающиеся получит возможность научиться:</w:t>
            </w:r>
          </w:p>
          <w:p w:rsidR="0024542F" w:rsidRPr="0024542F" w:rsidRDefault="0024542F" w:rsidP="004628DD">
            <w:pPr>
              <w:pStyle w:val="ae"/>
              <w:numPr>
                <w:ilvl w:val="0"/>
                <w:numId w:val="4"/>
              </w:numPr>
              <w:rPr>
                <w:rFonts w:ascii="Times New Roman" w:hAnsi="Times New Roman" w:cs="Times New Roman"/>
                <w:bCs/>
                <w:color w:val="000000"/>
                <w:sz w:val="23"/>
                <w:szCs w:val="23"/>
              </w:rPr>
            </w:pPr>
            <w:r w:rsidRPr="0024542F">
              <w:rPr>
                <w:rFonts w:ascii="Times New Roman" w:hAnsi="Times New Roman" w:cs="Times New Roman"/>
                <w:bCs/>
                <w:color w:val="000000"/>
                <w:sz w:val="23"/>
                <w:szCs w:val="23"/>
              </w:rPr>
              <w:t>использовать формальные элементы текста (например, подзаголовки, сноски) для поиска нужной информации;</w:t>
            </w:r>
          </w:p>
          <w:p w:rsidR="0024542F" w:rsidRPr="0024542F" w:rsidRDefault="0024542F" w:rsidP="004628DD">
            <w:pPr>
              <w:pStyle w:val="ae"/>
              <w:numPr>
                <w:ilvl w:val="0"/>
                <w:numId w:val="4"/>
              </w:numPr>
              <w:rPr>
                <w:rFonts w:ascii="Times New Roman" w:hAnsi="Times New Roman" w:cs="Times New Roman"/>
                <w:bCs/>
                <w:color w:val="000000"/>
                <w:sz w:val="23"/>
                <w:szCs w:val="23"/>
              </w:rPr>
            </w:pPr>
            <w:r w:rsidRPr="0024542F">
              <w:rPr>
                <w:rFonts w:ascii="Times New Roman" w:hAnsi="Times New Roman" w:cs="Times New Roman"/>
                <w:bCs/>
                <w:color w:val="000000"/>
                <w:sz w:val="23"/>
                <w:szCs w:val="23"/>
              </w:rPr>
              <w:t>работать с несколькими источниками информации;</w:t>
            </w:r>
          </w:p>
          <w:p w:rsidR="0024542F" w:rsidRPr="0024542F" w:rsidRDefault="0024542F" w:rsidP="004628DD">
            <w:pPr>
              <w:pStyle w:val="ae"/>
              <w:numPr>
                <w:ilvl w:val="0"/>
                <w:numId w:val="4"/>
              </w:numPr>
              <w:rPr>
                <w:rFonts w:ascii="Times New Roman" w:hAnsi="Times New Roman" w:cs="Times New Roman"/>
                <w:bCs/>
                <w:color w:val="000000"/>
                <w:sz w:val="23"/>
                <w:szCs w:val="23"/>
              </w:rPr>
            </w:pPr>
            <w:r w:rsidRPr="0024542F">
              <w:rPr>
                <w:rFonts w:ascii="Times New Roman" w:hAnsi="Times New Roman" w:cs="Times New Roman"/>
                <w:bCs/>
                <w:color w:val="000000"/>
                <w:sz w:val="23"/>
                <w:szCs w:val="23"/>
              </w:rPr>
              <w:t>сопоставлять информацию, полученную из нескольких источников.</w:t>
            </w:r>
          </w:p>
          <w:p w:rsidR="00291836" w:rsidRDefault="00291836" w:rsidP="00DD677E">
            <w:pPr>
              <w:rPr>
                <w:rFonts w:ascii="Times New Roman" w:hAnsi="Times New Roman" w:cs="Times New Roman"/>
                <w:b/>
                <w:bCs/>
                <w:color w:val="000000"/>
                <w:sz w:val="23"/>
                <w:szCs w:val="23"/>
              </w:rPr>
            </w:pPr>
          </w:p>
          <w:p w:rsidR="000B5577" w:rsidRDefault="000B5577" w:rsidP="00DD677E">
            <w:pPr>
              <w:rPr>
                <w:rFonts w:ascii="Times New Roman" w:hAnsi="Times New Roman" w:cs="Times New Roman"/>
                <w:b/>
                <w:bCs/>
                <w:color w:val="000000"/>
                <w:sz w:val="23"/>
                <w:szCs w:val="23"/>
              </w:rPr>
            </w:pPr>
          </w:p>
          <w:p w:rsidR="000B5577" w:rsidRDefault="000B5577" w:rsidP="000B5577">
            <w:pPr>
              <w:jc w:val="center"/>
              <w:rPr>
                <w:rFonts w:ascii="Times New Roman" w:hAnsi="Times New Roman" w:cs="Times New Roman"/>
                <w:b/>
                <w:bCs/>
                <w:color w:val="000000"/>
                <w:sz w:val="23"/>
                <w:szCs w:val="23"/>
              </w:rPr>
            </w:pPr>
            <w:r w:rsidRPr="000B5577">
              <w:rPr>
                <w:rFonts w:ascii="Times New Roman" w:hAnsi="Times New Roman" w:cs="Times New Roman"/>
                <w:b/>
                <w:bCs/>
                <w:color w:val="000000"/>
                <w:sz w:val="23"/>
                <w:szCs w:val="23"/>
              </w:rPr>
              <w:t>Работа с текстом: преобразование и интерпретация информации</w:t>
            </w:r>
          </w:p>
          <w:p w:rsidR="00291836" w:rsidRDefault="00291836" w:rsidP="00DD677E">
            <w:pPr>
              <w:rPr>
                <w:rFonts w:ascii="Times New Roman" w:hAnsi="Times New Roman" w:cs="Times New Roman"/>
                <w:b/>
                <w:bCs/>
                <w:color w:val="000000"/>
                <w:sz w:val="23"/>
                <w:szCs w:val="23"/>
              </w:rPr>
            </w:pPr>
          </w:p>
          <w:p w:rsidR="00786C14" w:rsidRPr="00042807" w:rsidRDefault="00786C14" w:rsidP="00786C14">
            <w:pPr>
              <w:shd w:val="clear" w:color="auto" w:fill="FFFFFF"/>
              <w:spacing w:before="100" w:beforeAutospacing="1" w:after="100" w:afterAutospacing="1"/>
              <w:jc w:val="both"/>
              <w:rPr>
                <w:rFonts w:ascii="Times New Roman" w:hAnsi="Times New Roman" w:cs="Times New Roman"/>
                <w:b/>
                <w:bCs/>
                <w:color w:val="000000"/>
                <w:sz w:val="23"/>
                <w:szCs w:val="23"/>
              </w:rPr>
            </w:pPr>
            <w:r w:rsidRPr="00DD62AE">
              <w:rPr>
                <w:rFonts w:ascii="Times New Roman" w:hAnsi="Times New Roman" w:cs="Times New Roman"/>
                <w:b/>
                <w:bCs/>
                <w:color w:val="000000"/>
                <w:sz w:val="23"/>
                <w:szCs w:val="23"/>
              </w:rPr>
              <w:t>Обучающийся</w:t>
            </w:r>
            <w:r w:rsidRPr="00042807">
              <w:rPr>
                <w:rFonts w:ascii="Times New Roman" w:hAnsi="Times New Roman" w:cs="Times New Roman"/>
                <w:b/>
                <w:bCs/>
                <w:color w:val="000000"/>
                <w:sz w:val="23"/>
                <w:szCs w:val="23"/>
              </w:rPr>
              <w:t xml:space="preserve"> научится:</w:t>
            </w:r>
          </w:p>
          <w:p w:rsidR="00D2341F" w:rsidRPr="00D2341F" w:rsidRDefault="00D2341F" w:rsidP="004628DD">
            <w:pPr>
              <w:pStyle w:val="ae"/>
              <w:numPr>
                <w:ilvl w:val="0"/>
                <w:numId w:val="4"/>
              </w:numPr>
              <w:rPr>
                <w:rFonts w:ascii="Times New Roman" w:hAnsi="Times New Roman" w:cs="Times New Roman"/>
                <w:bCs/>
                <w:color w:val="000000"/>
                <w:sz w:val="23"/>
                <w:szCs w:val="23"/>
              </w:rPr>
            </w:pPr>
            <w:r w:rsidRPr="00D2341F">
              <w:rPr>
                <w:rFonts w:ascii="Times New Roman" w:hAnsi="Times New Roman" w:cs="Times New Roman"/>
                <w:bCs/>
                <w:color w:val="000000"/>
                <w:sz w:val="23"/>
                <w:szCs w:val="23"/>
              </w:rPr>
              <w:t>пересказывать текст подробно и сжато, устно и письменно;</w:t>
            </w:r>
          </w:p>
          <w:p w:rsidR="00D2341F" w:rsidRPr="00D2341F" w:rsidRDefault="00D2341F" w:rsidP="004628DD">
            <w:pPr>
              <w:pStyle w:val="ae"/>
              <w:numPr>
                <w:ilvl w:val="0"/>
                <w:numId w:val="4"/>
              </w:numPr>
              <w:rPr>
                <w:rFonts w:ascii="Times New Roman" w:hAnsi="Times New Roman" w:cs="Times New Roman"/>
                <w:bCs/>
                <w:color w:val="000000"/>
                <w:sz w:val="23"/>
                <w:szCs w:val="23"/>
              </w:rPr>
            </w:pPr>
            <w:r w:rsidRPr="00D2341F">
              <w:rPr>
                <w:rFonts w:ascii="Times New Roman" w:hAnsi="Times New Roman" w:cs="Times New Roman"/>
                <w:bCs/>
                <w:color w:val="000000"/>
                <w:sz w:val="23"/>
                <w:szCs w:val="23"/>
              </w:rPr>
              <w:t>соотносить факты с общей идеей текста, устанавливать простые связи, не показанные в тексте напрямую;</w:t>
            </w:r>
          </w:p>
          <w:p w:rsidR="00D2341F" w:rsidRPr="00D2341F" w:rsidRDefault="00D2341F" w:rsidP="004628DD">
            <w:pPr>
              <w:pStyle w:val="ae"/>
              <w:numPr>
                <w:ilvl w:val="0"/>
                <w:numId w:val="4"/>
              </w:numPr>
              <w:rPr>
                <w:rFonts w:ascii="Times New Roman" w:hAnsi="Times New Roman" w:cs="Times New Roman"/>
                <w:bCs/>
                <w:color w:val="000000"/>
                <w:sz w:val="23"/>
                <w:szCs w:val="23"/>
              </w:rPr>
            </w:pPr>
            <w:r w:rsidRPr="00D2341F">
              <w:rPr>
                <w:rFonts w:ascii="Times New Roman" w:hAnsi="Times New Roman" w:cs="Times New Roman"/>
                <w:bCs/>
                <w:color w:val="000000"/>
                <w:sz w:val="23"/>
                <w:szCs w:val="23"/>
              </w:rPr>
              <w:t>формулировать несложные выводы, основываясь на тексте; находить аргументы, подтверждающие вывод;</w:t>
            </w:r>
          </w:p>
          <w:p w:rsidR="00D2341F" w:rsidRPr="00D2341F" w:rsidRDefault="00D2341F" w:rsidP="004628DD">
            <w:pPr>
              <w:pStyle w:val="ae"/>
              <w:numPr>
                <w:ilvl w:val="0"/>
                <w:numId w:val="4"/>
              </w:numPr>
              <w:rPr>
                <w:rFonts w:ascii="Times New Roman" w:hAnsi="Times New Roman" w:cs="Times New Roman"/>
                <w:bCs/>
                <w:color w:val="000000"/>
                <w:sz w:val="23"/>
                <w:szCs w:val="23"/>
              </w:rPr>
            </w:pPr>
            <w:r w:rsidRPr="00D2341F">
              <w:rPr>
                <w:rFonts w:ascii="Times New Roman" w:hAnsi="Times New Roman" w:cs="Times New Roman"/>
                <w:bCs/>
                <w:color w:val="000000"/>
                <w:sz w:val="23"/>
                <w:szCs w:val="23"/>
              </w:rPr>
              <w:t>сопоставлять и обобщать содержащуюся в разных частях текста информацию;</w:t>
            </w:r>
          </w:p>
          <w:p w:rsidR="00D2341F" w:rsidRPr="00D2341F" w:rsidRDefault="00D2341F" w:rsidP="004628DD">
            <w:pPr>
              <w:pStyle w:val="ae"/>
              <w:numPr>
                <w:ilvl w:val="0"/>
                <w:numId w:val="4"/>
              </w:numPr>
              <w:rPr>
                <w:rFonts w:ascii="Times New Roman" w:hAnsi="Times New Roman" w:cs="Times New Roman"/>
                <w:bCs/>
                <w:color w:val="000000"/>
                <w:sz w:val="23"/>
                <w:szCs w:val="23"/>
              </w:rPr>
            </w:pPr>
            <w:r w:rsidRPr="00D2341F">
              <w:rPr>
                <w:rFonts w:ascii="Times New Roman" w:hAnsi="Times New Roman" w:cs="Times New Roman"/>
                <w:bCs/>
                <w:color w:val="000000"/>
                <w:sz w:val="23"/>
                <w:szCs w:val="23"/>
              </w:rPr>
              <w:t>составлять на основании текста небольшое монологическое высказывание, отвечая на поставленный вопрос.</w:t>
            </w:r>
          </w:p>
          <w:p w:rsidR="00CA415C" w:rsidRPr="00042807" w:rsidRDefault="00CA415C" w:rsidP="00CA415C">
            <w:pPr>
              <w:shd w:val="clear" w:color="auto" w:fill="FFFFFF"/>
              <w:spacing w:before="75" w:after="75"/>
              <w:rPr>
                <w:rFonts w:ascii="Times New Roman" w:hAnsi="Times New Roman" w:cs="Times New Roman"/>
                <w:bCs/>
                <w:color w:val="000000"/>
                <w:sz w:val="23"/>
                <w:szCs w:val="23"/>
              </w:rPr>
            </w:pPr>
            <w:r>
              <w:rPr>
                <w:rFonts w:ascii="Times New Roman" w:hAnsi="Times New Roman" w:cs="Times New Roman"/>
                <w:b/>
                <w:bCs/>
                <w:color w:val="000000"/>
                <w:sz w:val="23"/>
                <w:szCs w:val="23"/>
              </w:rPr>
              <w:lastRenderedPageBreak/>
              <w:t>Обучающиеся получит возможность научиться:</w:t>
            </w:r>
          </w:p>
          <w:p w:rsidR="006D7DEC" w:rsidRPr="006D7DEC" w:rsidRDefault="006D7DEC" w:rsidP="004628DD">
            <w:pPr>
              <w:pStyle w:val="ae"/>
              <w:numPr>
                <w:ilvl w:val="0"/>
                <w:numId w:val="4"/>
              </w:numPr>
              <w:rPr>
                <w:rFonts w:ascii="Times New Roman" w:hAnsi="Times New Roman" w:cs="Times New Roman"/>
                <w:bCs/>
                <w:color w:val="000000"/>
                <w:sz w:val="23"/>
                <w:szCs w:val="23"/>
              </w:rPr>
            </w:pPr>
            <w:r w:rsidRPr="006D7DEC">
              <w:rPr>
                <w:rFonts w:ascii="Times New Roman" w:hAnsi="Times New Roman" w:cs="Times New Roman"/>
                <w:bCs/>
                <w:color w:val="000000"/>
                <w:sz w:val="23"/>
                <w:szCs w:val="23"/>
              </w:rPr>
              <w:t>делать выписки из прочитанных текстов с учётом цели их дальнейшего использования;</w:t>
            </w:r>
          </w:p>
          <w:p w:rsidR="006D7DEC" w:rsidRDefault="006D7DEC" w:rsidP="004628DD">
            <w:pPr>
              <w:pStyle w:val="ae"/>
              <w:numPr>
                <w:ilvl w:val="0"/>
                <w:numId w:val="4"/>
              </w:numPr>
              <w:rPr>
                <w:rFonts w:ascii="Times New Roman" w:hAnsi="Times New Roman" w:cs="Times New Roman"/>
                <w:bCs/>
                <w:color w:val="000000"/>
                <w:sz w:val="23"/>
                <w:szCs w:val="23"/>
              </w:rPr>
            </w:pPr>
            <w:r w:rsidRPr="006D7DEC">
              <w:rPr>
                <w:rFonts w:ascii="Times New Roman" w:hAnsi="Times New Roman" w:cs="Times New Roman"/>
                <w:bCs/>
                <w:color w:val="000000"/>
                <w:sz w:val="23"/>
                <w:szCs w:val="23"/>
              </w:rPr>
              <w:t>составлять небольшие письменные аннотации к тексту, отзывы о прочитанном.</w:t>
            </w:r>
          </w:p>
          <w:p w:rsidR="002F6858" w:rsidRDefault="002F6858" w:rsidP="002F6858">
            <w:pPr>
              <w:jc w:val="center"/>
              <w:rPr>
                <w:rFonts w:ascii="Times New Roman" w:hAnsi="Times New Roman" w:cs="Times New Roman"/>
                <w:b/>
                <w:bCs/>
                <w:color w:val="000000"/>
                <w:sz w:val="23"/>
                <w:szCs w:val="23"/>
              </w:rPr>
            </w:pPr>
          </w:p>
          <w:p w:rsidR="002F6858" w:rsidRPr="002F6858" w:rsidRDefault="002F6858" w:rsidP="002F6858">
            <w:pPr>
              <w:jc w:val="center"/>
              <w:rPr>
                <w:rFonts w:ascii="Times New Roman" w:hAnsi="Times New Roman" w:cs="Times New Roman"/>
                <w:b/>
                <w:bCs/>
                <w:color w:val="000000"/>
                <w:sz w:val="23"/>
                <w:szCs w:val="23"/>
              </w:rPr>
            </w:pPr>
            <w:r w:rsidRPr="002F6858">
              <w:rPr>
                <w:rFonts w:ascii="Times New Roman" w:hAnsi="Times New Roman" w:cs="Times New Roman"/>
                <w:b/>
                <w:bCs/>
                <w:color w:val="000000"/>
                <w:sz w:val="23"/>
                <w:szCs w:val="23"/>
              </w:rPr>
              <w:t>Работа с текстом: оценка информации</w:t>
            </w:r>
          </w:p>
          <w:p w:rsidR="00C34270" w:rsidRPr="00042807" w:rsidRDefault="00C34270" w:rsidP="00C34270">
            <w:pPr>
              <w:shd w:val="clear" w:color="auto" w:fill="FFFFFF"/>
              <w:spacing w:before="100" w:beforeAutospacing="1" w:after="100" w:afterAutospacing="1"/>
              <w:jc w:val="both"/>
              <w:rPr>
                <w:rFonts w:ascii="Times New Roman" w:hAnsi="Times New Roman" w:cs="Times New Roman"/>
                <w:b/>
                <w:bCs/>
                <w:color w:val="000000"/>
                <w:sz w:val="23"/>
                <w:szCs w:val="23"/>
              </w:rPr>
            </w:pPr>
            <w:r w:rsidRPr="00DD62AE">
              <w:rPr>
                <w:rFonts w:ascii="Times New Roman" w:hAnsi="Times New Roman" w:cs="Times New Roman"/>
                <w:b/>
                <w:bCs/>
                <w:color w:val="000000"/>
                <w:sz w:val="23"/>
                <w:szCs w:val="23"/>
              </w:rPr>
              <w:t>Обучающийся</w:t>
            </w:r>
            <w:r w:rsidRPr="00042807">
              <w:rPr>
                <w:rFonts w:ascii="Times New Roman" w:hAnsi="Times New Roman" w:cs="Times New Roman"/>
                <w:b/>
                <w:bCs/>
                <w:color w:val="000000"/>
                <w:sz w:val="23"/>
                <w:szCs w:val="23"/>
              </w:rPr>
              <w:t xml:space="preserve"> научится:</w:t>
            </w:r>
          </w:p>
          <w:p w:rsidR="00C34270" w:rsidRPr="00C34270" w:rsidRDefault="00C34270" w:rsidP="004628DD">
            <w:pPr>
              <w:pStyle w:val="ae"/>
              <w:numPr>
                <w:ilvl w:val="0"/>
                <w:numId w:val="4"/>
              </w:numPr>
              <w:rPr>
                <w:rFonts w:ascii="Times New Roman" w:hAnsi="Times New Roman" w:cs="Times New Roman"/>
                <w:bCs/>
                <w:color w:val="000000"/>
                <w:sz w:val="23"/>
                <w:szCs w:val="23"/>
              </w:rPr>
            </w:pPr>
            <w:r w:rsidRPr="00C34270">
              <w:rPr>
                <w:rFonts w:ascii="Times New Roman" w:hAnsi="Times New Roman" w:cs="Times New Roman"/>
                <w:bCs/>
                <w:color w:val="000000"/>
                <w:sz w:val="23"/>
                <w:szCs w:val="23"/>
              </w:rPr>
              <w:t>высказывать оценочные суждения и свою точку зрения о прочитанном тексте;</w:t>
            </w:r>
          </w:p>
          <w:p w:rsidR="00C34270" w:rsidRPr="00C34270" w:rsidRDefault="00C34270" w:rsidP="004628DD">
            <w:pPr>
              <w:pStyle w:val="ae"/>
              <w:numPr>
                <w:ilvl w:val="0"/>
                <w:numId w:val="4"/>
              </w:numPr>
              <w:rPr>
                <w:rFonts w:ascii="Times New Roman" w:hAnsi="Times New Roman" w:cs="Times New Roman"/>
                <w:bCs/>
                <w:color w:val="000000"/>
                <w:sz w:val="23"/>
                <w:szCs w:val="23"/>
              </w:rPr>
            </w:pPr>
            <w:r w:rsidRPr="00C34270">
              <w:rPr>
                <w:rFonts w:ascii="Times New Roman" w:hAnsi="Times New Roman" w:cs="Times New Roman"/>
                <w:bCs/>
                <w:color w:val="000000"/>
                <w:sz w:val="23"/>
                <w:szCs w:val="23"/>
              </w:rPr>
              <w:t>оценивать содержание, языковые особенности и структуру текста; определять место и роль иллюстративного ряда в тексте;</w:t>
            </w:r>
          </w:p>
          <w:p w:rsidR="00C34270" w:rsidRPr="00C34270" w:rsidRDefault="00C34270" w:rsidP="004628DD">
            <w:pPr>
              <w:pStyle w:val="ae"/>
              <w:numPr>
                <w:ilvl w:val="0"/>
                <w:numId w:val="4"/>
              </w:numPr>
              <w:rPr>
                <w:rFonts w:ascii="Times New Roman" w:hAnsi="Times New Roman" w:cs="Times New Roman"/>
                <w:bCs/>
                <w:color w:val="000000"/>
                <w:sz w:val="23"/>
                <w:szCs w:val="23"/>
              </w:rPr>
            </w:pPr>
            <w:r w:rsidRPr="00C34270">
              <w:rPr>
                <w:rFonts w:ascii="Times New Roman" w:hAnsi="Times New Roman" w:cs="Times New Roman"/>
                <w:bCs/>
                <w:color w:val="000000"/>
                <w:sz w:val="23"/>
                <w:szCs w:val="23"/>
              </w:rPr>
              <w:t>на основе имеющихся знаний, жизненного опыта подвергать сомнению достоверность прочитанного, обнаруживать недостоверность получаемых сведений, пробелы в информации и находить пути восполнения этих пробелов;</w:t>
            </w:r>
          </w:p>
          <w:p w:rsidR="00C34270" w:rsidRPr="00C34270" w:rsidRDefault="00C34270" w:rsidP="004628DD">
            <w:pPr>
              <w:pStyle w:val="ae"/>
              <w:numPr>
                <w:ilvl w:val="0"/>
                <w:numId w:val="4"/>
              </w:numPr>
              <w:rPr>
                <w:rFonts w:ascii="Times New Roman" w:hAnsi="Times New Roman" w:cs="Times New Roman"/>
                <w:bCs/>
                <w:color w:val="000000"/>
                <w:sz w:val="23"/>
                <w:szCs w:val="23"/>
              </w:rPr>
            </w:pPr>
            <w:r w:rsidRPr="00C34270">
              <w:rPr>
                <w:rFonts w:ascii="Times New Roman" w:hAnsi="Times New Roman" w:cs="Times New Roman"/>
                <w:bCs/>
                <w:color w:val="000000"/>
                <w:sz w:val="23"/>
                <w:szCs w:val="23"/>
              </w:rPr>
              <w:t>участвовать в учебном диалоге при обсуждении прочитанного или прослушанного текста.</w:t>
            </w:r>
          </w:p>
          <w:p w:rsidR="00291836" w:rsidRPr="00C34270" w:rsidRDefault="00291836" w:rsidP="00C34270">
            <w:pPr>
              <w:pStyle w:val="ae"/>
              <w:rPr>
                <w:rFonts w:ascii="Times New Roman" w:hAnsi="Times New Roman" w:cs="Times New Roman"/>
                <w:bCs/>
                <w:color w:val="000000"/>
                <w:sz w:val="23"/>
                <w:szCs w:val="23"/>
              </w:rPr>
            </w:pPr>
          </w:p>
          <w:p w:rsidR="00387D8E" w:rsidRPr="00042807" w:rsidRDefault="00387D8E" w:rsidP="00387D8E">
            <w:pPr>
              <w:shd w:val="clear" w:color="auto" w:fill="FFFFFF"/>
              <w:spacing w:before="75" w:after="75"/>
              <w:rPr>
                <w:rFonts w:ascii="Times New Roman" w:hAnsi="Times New Roman" w:cs="Times New Roman"/>
                <w:bCs/>
                <w:color w:val="000000"/>
                <w:sz w:val="23"/>
                <w:szCs w:val="23"/>
              </w:rPr>
            </w:pPr>
            <w:r>
              <w:rPr>
                <w:rFonts w:ascii="Times New Roman" w:hAnsi="Times New Roman" w:cs="Times New Roman"/>
                <w:b/>
                <w:bCs/>
                <w:color w:val="000000"/>
                <w:sz w:val="23"/>
                <w:szCs w:val="23"/>
              </w:rPr>
              <w:t>Обучающиеся получит возможность научиться:</w:t>
            </w:r>
          </w:p>
          <w:p w:rsidR="00767C91" w:rsidRPr="00767C91" w:rsidRDefault="00767C91" w:rsidP="004628DD">
            <w:pPr>
              <w:pStyle w:val="ae"/>
              <w:numPr>
                <w:ilvl w:val="0"/>
                <w:numId w:val="4"/>
              </w:numPr>
              <w:rPr>
                <w:rFonts w:ascii="Times New Roman" w:hAnsi="Times New Roman" w:cs="Times New Roman"/>
                <w:bCs/>
                <w:color w:val="000000"/>
                <w:sz w:val="23"/>
                <w:szCs w:val="23"/>
              </w:rPr>
            </w:pPr>
            <w:r w:rsidRPr="00767C91">
              <w:rPr>
                <w:rFonts w:ascii="Times New Roman" w:hAnsi="Times New Roman" w:cs="Times New Roman"/>
                <w:bCs/>
                <w:color w:val="000000"/>
                <w:sz w:val="23"/>
                <w:szCs w:val="23"/>
              </w:rPr>
              <w:t>сопоставлять различные точки зрения;</w:t>
            </w:r>
          </w:p>
          <w:p w:rsidR="00767C91" w:rsidRPr="00767C91" w:rsidRDefault="00767C91" w:rsidP="004628DD">
            <w:pPr>
              <w:pStyle w:val="ae"/>
              <w:numPr>
                <w:ilvl w:val="0"/>
                <w:numId w:val="4"/>
              </w:numPr>
              <w:rPr>
                <w:rFonts w:ascii="Times New Roman" w:hAnsi="Times New Roman" w:cs="Times New Roman"/>
                <w:bCs/>
                <w:color w:val="000000"/>
                <w:sz w:val="23"/>
                <w:szCs w:val="23"/>
              </w:rPr>
            </w:pPr>
            <w:r w:rsidRPr="00767C91">
              <w:rPr>
                <w:rFonts w:ascii="Times New Roman" w:hAnsi="Times New Roman" w:cs="Times New Roman"/>
                <w:bCs/>
                <w:color w:val="000000"/>
                <w:sz w:val="23"/>
                <w:szCs w:val="23"/>
              </w:rPr>
              <w:t>соотносить позицию автора с собственной точкой зрения;</w:t>
            </w:r>
          </w:p>
          <w:p w:rsidR="00767C91" w:rsidRPr="00767C91" w:rsidRDefault="00767C91" w:rsidP="004628DD">
            <w:pPr>
              <w:pStyle w:val="ae"/>
              <w:numPr>
                <w:ilvl w:val="0"/>
                <w:numId w:val="4"/>
              </w:numPr>
              <w:rPr>
                <w:rFonts w:ascii="Times New Roman" w:hAnsi="Times New Roman" w:cs="Times New Roman"/>
                <w:bCs/>
                <w:color w:val="000000"/>
                <w:sz w:val="23"/>
                <w:szCs w:val="23"/>
              </w:rPr>
            </w:pPr>
            <w:r w:rsidRPr="00767C91">
              <w:rPr>
                <w:rFonts w:ascii="Times New Roman" w:hAnsi="Times New Roman" w:cs="Times New Roman"/>
                <w:bCs/>
                <w:color w:val="000000"/>
                <w:sz w:val="23"/>
                <w:szCs w:val="23"/>
              </w:rPr>
              <w:t>в процессе работы с одним или несколькими источниками выявлять достоверную (противоречивую) информацию.</w:t>
            </w:r>
          </w:p>
          <w:p w:rsidR="0079462F" w:rsidRDefault="0079462F" w:rsidP="00DD677E">
            <w:pPr>
              <w:rPr>
                <w:rFonts w:ascii="Times New Roman" w:hAnsi="Times New Roman" w:cs="Times New Roman"/>
                <w:b/>
                <w:bCs/>
                <w:color w:val="000000"/>
                <w:sz w:val="23"/>
                <w:szCs w:val="23"/>
              </w:rPr>
            </w:pPr>
          </w:p>
          <w:p w:rsidR="004A127A" w:rsidRDefault="004A127A" w:rsidP="004A127A">
            <w:pPr>
              <w:jc w:val="center"/>
              <w:rPr>
                <w:rFonts w:ascii="Times New Roman" w:hAnsi="Times New Roman" w:cs="Times New Roman"/>
                <w:b/>
                <w:bCs/>
                <w:color w:val="000000"/>
                <w:sz w:val="24"/>
                <w:szCs w:val="24"/>
              </w:rPr>
            </w:pPr>
          </w:p>
          <w:p w:rsidR="004A127A" w:rsidRPr="004A127A" w:rsidRDefault="004A127A" w:rsidP="004A127A">
            <w:pPr>
              <w:jc w:val="center"/>
              <w:rPr>
                <w:rFonts w:ascii="Times New Roman" w:hAnsi="Times New Roman" w:cs="Times New Roman"/>
                <w:b/>
                <w:bCs/>
                <w:color w:val="000000"/>
                <w:sz w:val="24"/>
                <w:szCs w:val="24"/>
              </w:rPr>
            </w:pPr>
            <w:r w:rsidRPr="004A127A">
              <w:rPr>
                <w:rFonts w:ascii="Times New Roman" w:hAnsi="Times New Roman" w:cs="Times New Roman"/>
                <w:b/>
                <w:bCs/>
                <w:color w:val="000000"/>
                <w:sz w:val="24"/>
                <w:szCs w:val="24"/>
              </w:rPr>
              <w:t>Формирование ИКТ-</w:t>
            </w:r>
            <w:r w:rsidR="00797D14">
              <w:rPr>
                <w:rFonts w:ascii="Times New Roman" w:hAnsi="Times New Roman" w:cs="Times New Roman"/>
                <w:b/>
                <w:bCs/>
                <w:color w:val="000000"/>
                <w:sz w:val="24"/>
                <w:szCs w:val="24"/>
              </w:rPr>
              <w:t xml:space="preserve"> </w:t>
            </w:r>
            <w:r w:rsidRPr="004A127A">
              <w:rPr>
                <w:rFonts w:ascii="Times New Roman" w:hAnsi="Times New Roman" w:cs="Times New Roman"/>
                <w:b/>
                <w:bCs/>
                <w:color w:val="000000"/>
                <w:sz w:val="24"/>
                <w:szCs w:val="24"/>
              </w:rPr>
              <w:t>компетентности обучающихся</w:t>
            </w:r>
          </w:p>
          <w:p w:rsidR="004A127A" w:rsidRPr="004A127A" w:rsidRDefault="004A127A" w:rsidP="004A127A">
            <w:pPr>
              <w:jc w:val="center"/>
              <w:rPr>
                <w:rFonts w:ascii="Times New Roman" w:hAnsi="Times New Roman" w:cs="Times New Roman"/>
                <w:b/>
                <w:bCs/>
                <w:color w:val="000000"/>
                <w:sz w:val="24"/>
                <w:szCs w:val="24"/>
              </w:rPr>
            </w:pPr>
            <w:r w:rsidRPr="004A127A">
              <w:rPr>
                <w:rFonts w:ascii="Times New Roman" w:hAnsi="Times New Roman" w:cs="Times New Roman"/>
                <w:b/>
                <w:bCs/>
                <w:color w:val="000000"/>
                <w:sz w:val="24"/>
                <w:szCs w:val="24"/>
              </w:rPr>
              <w:t>(</w:t>
            </w:r>
            <w:proofErr w:type="spellStart"/>
            <w:r w:rsidRPr="004A127A">
              <w:rPr>
                <w:rFonts w:ascii="Times New Roman" w:hAnsi="Times New Roman" w:cs="Times New Roman"/>
                <w:b/>
                <w:bCs/>
                <w:color w:val="000000"/>
                <w:sz w:val="24"/>
                <w:szCs w:val="24"/>
              </w:rPr>
              <w:t>метапредметные</w:t>
            </w:r>
            <w:proofErr w:type="spellEnd"/>
            <w:r w:rsidRPr="004A127A">
              <w:rPr>
                <w:rFonts w:ascii="Times New Roman" w:hAnsi="Times New Roman" w:cs="Times New Roman"/>
                <w:b/>
                <w:bCs/>
                <w:color w:val="000000"/>
                <w:sz w:val="24"/>
                <w:szCs w:val="24"/>
              </w:rPr>
              <w:t xml:space="preserve"> результаты)</w:t>
            </w:r>
          </w:p>
          <w:p w:rsidR="0079462F" w:rsidRPr="004A127A" w:rsidRDefault="0079462F" w:rsidP="004A127A">
            <w:pPr>
              <w:jc w:val="center"/>
              <w:rPr>
                <w:rFonts w:ascii="Times New Roman" w:hAnsi="Times New Roman" w:cs="Times New Roman"/>
                <w:b/>
                <w:bCs/>
                <w:color w:val="000000"/>
                <w:sz w:val="24"/>
                <w:szCs w:val="24"/>
              </w:rPr>
            </w:pPr>
          </w:p>
          <w:p w:rsidR="0079462F" w:rsidRDefault="0079462F" w:rsidP="00B94E1A">
            <w:pPr>
              <w:jc w:val="center"/>
              <w:rPr>
                <w:rFonts w:ascii="Times New Roman" w:hAnsi="Times New Roman" w:cs="Times New Roman"/>
                <w:b/>
                <w:bCs/>
                <w:color w:val="000000"/>
                <w:sz w:val="23"/>
                <w:szCs w:val="23"/>
              </w:rPr>
            </w:pPr>
          </w:p>
          <w:p w:rsidR="0079462F" w:rsidRDefault="00B94E1A" w:rsidP="00B94E1A">
            <w:pPr>
              <w:jc w:val="center"/>
              <w:rPr>
                <w:rFonts w:ascii="Times New Roman" w:hAnsi="Times New Roman" w:cs="Times New Roman"/>
                <w:b/>
                <w:bCs/>
                <w:color w:val="000000"/>
                <w:sz w:val="23"/>
                <w:szCs w:val="23"/>
              </w:rPr>
            </w:pPr>
            <w:r w:rsidRPr="00B94E1A">
              <w:rPr>
                <w:rFonts w:ascii="Times New Roman" w:hAnsi="Times New Roman" w:cs="Times New Roman"/>
                <w:b/>
                <w:bCs/>
                <w:color w:val="000000"/>
                <w:sz w:val="23"/>
                <w:szCs w:val="23"/>
              </w:rPr>
              <w:t>Знакомство со средствами ИКТ, гигиена работы с компьютером</w:t>
            </w:r>
          </w:p>
          <w:p w:rsidR="0079462F" w:rsidRDefault="0079462F" w:rsidP="00B94E1A">
            <w:pPr>
              <w:jc w:val="center"/>
              <w:rPr>
                <w:rFonts w:ascii="Times New Roman" w:hAnsi="Times New Roman" w:cs="Times New Roman"/>
                <w:b/>
                <w:bCs/>
                <w:color w:val="000000"/>
                <w:sz w:val="23"/>
                <w:szCs w:val="23"/>
              </w:rPr>
            </w:pPr>
          </w:p>
          <w:p w:rsidR="002A2389" w:rsidRPr="00042807" w:rsidRDefault="002A2389" w:rsidP="002A2389">
            <w:pPr>
              <w:shd w:val="clear" w:color="auto" w:fill="FFFFFF"/>
              <w:spacing w:before="100" w:beforeAutospacing="1" w:after="100" w:afterAutospacing="1"/>
              <w:jc w:val="both"/>
              <w:rPr>
                <w:rFonts w:ascii="Times New Roman" w:hAnsi="Times New Roman" w:cs="Times New Roman"/>
                <w:b/>
                <w:bCs/>
                <w:color w:val="000000"/>
                <w:sz w:val="23"/>
                <w:szCs w:val="23"/>
              </w:rPr>
            </w:pPr>
            <w:r w:rsidRPr="00DD62AE">
              <w:rPr>
                <w:rFonts w:ascii="Times New Roman" w:hAnsi="Times New Roman" w:cs="Times New Roman"/>
                <w:b/>
                <w:bCs/>
                <w:color w:val="000000"/>
                <w:sz w:val="23"/>
                <w:szCs w:val="23"/>
              </w:rPr>
              <w:t>Обучающийся</w:t>
            </w:r>
            <w:r w:rsidRPr="00042807">
              <w:rPr>
                <w:rFonts w:ascii="Times New Roman" w:hAnsi="Times New Roman" w:cs="Times New Roman"/>
                <w:b/>
                <w:bCs/>
                <w:color w:val="000000"/>
                <w:sz w:val="23"/>
                <w:szCs w:val="23"/>
              </w:rPr>
              <w:t xml:space="preserve"> научится:</w:t>
            </w:r>
          </w:p>
          <w:p w:rsidR="002A2389" w:rsidRPr="002A2389" w:rsidRDefault="002A2389" w:rsidP="004628DD">
            <w:pPr>
              <w:pStyle w:val="ae"/>
              <w:numPr>
                <w:ilvl w:val="0"/>
                <w:numId w:val="4"/>
              </w:numPr>
              <w:rPr>
                <w:rFonts w:ascii="Times New Roman" w:hAnsi="Times New Roman" w:cs="Times New Roman"/>
                <w:bCs/>
                <w:color w:val="000000"/>
                <w:sz w:val="23"/>
                <w:szCs w:val="23"/>
              </w:rPr>
            </w:pPr>
            <w:r w:rsidRPr="002A2389">
              <w:rPr>
                <w:rFonts w:ascii="Times New Roman" w:hAnsi="Times New Roman" w:cs="Times New Roman"/>
                <w:bCs/>
                <w:color w:val="000000"/>
                <w:sz w:val="23"/>
                <w:szCs w:val="23"/>
              </w:rPr>
              <w:t>использовать безопасные для органов зрения, нервной системы, опорно-двигательного аппарата, эргономичные приёмы работы с компьютером и другими средствами ИКТ; выполнять компенсирующие физические упражнения (</w:t>
            </w:r>
            <w:proofErr w:type="spellStart"/>
            <w:r w:rsidRPr="002A2389">
              <w:rPr>
                <w:rFonts w:ascii="Times New Roman" w:hAnsi="Times New Roman" w:cs="Times New Roman"/>
                <w:bCs/>
                <w:color w:val="000000"/>
                <w:sz w:val="23"/>
                <w:szCs w:val="23"/>
              </w:rPr>
              <w:t>минизарядку</w:t>
            </w:r>
            <w:proofErr w:type="spellEnd"/>
            <w:r w:rsidRPr="002A2389">
              <w:rPr>
                <w:rFonts w:ascii="Times New Roman" w:hAnsi="Times New Roman" w:cs="Times New Roman"/>
                <w:bCs/>
                <w:color w:val="000000"/>
                <w:sz w:val="23"/>
                <w:szCs w:val="23"/>
              </w:rPr>
              <w:t>);</w:t>
            </w:r>
          </w:p>
          <w:p w:rsidR="002A2389" w:rsidRPr="002A2389" w:rsidRDefault="002A2389" w:rsidP="004628DD">
            <w:pPr>
              <w:pStyle w:val="ae"/>
              <w:numPr>
                <w:ilvl w:val="0"/>
                <w:numId w:val="4"/>
              </w:numPr>
              <w:rPr>
                <w:rFonts w:ascii="Times New Roman" w:hAnsi="Times New Roman" w:cs="Times New Roman"/>
                <w:bCs/>
                <w:color w:val="000000"/>
                <w:sz w:val="23"/>
                <w:szCs w:val="23"/>
              </w:rPr>
            </w:pPr>
            <w:r w:rsidRPr="002A2389">
              <w:rPr>
                <w:rFonts w:ascii="Times New Roman" w:hAnsi="Times New Roman" w:cs="Times New Roman"/>
                <w:bCs/>
                <w:color w:val="000000"/>
                <w:sz w:val="23"/>
                <w:szCs w:val="23"/>
              </w:rPr>
              <w:t>организовывать систему папок для хранения собственной информации в компьютере.</w:t>
            </w:r>
          </w:p>
          <w:p w:rsidR="0079462F" w:rsidRDefault="0079462F" w:rsidP="00DD677E">
            <w:pPr>
              <w:rPr>
                <w:rFonts w:ascii="Times New Roman" w:hAnsi="Times New Roman" w:cs="Times New Roman"/>
                <w:b/>
                <w:bCs/>
                <w:color w:val="000000"/>
                <w:sz w:val="23"/>
                <w:szCs w:val="23"/>
              </w:rPr>
            </w:pPr>
          </w:p>
          <w:p w:rsidR="008A261F" w:rsidRDefault="008A261F" w:rsidP="00DD677E">
            <w:pPr>
              <w:rPr>
                <w:rFonts w:ascii="Times New Roman" w:hAnsi="Times New Roman" w:cs="Times New Roman"/>
                <w:b/>
                <w:bCs/>
                <w:color w:val="000000"/>
                <w:sz w:val="23"/>
                <w:szCs w:val="23"/>
              </w:rPr>
            </w:pPr>
          </w:p>
          <w:p w:rsidR="008A261F" w:rsidRPr="008A261F" w:rsidRDefault="008A261F" w:rsidP="008A261F">
            <w:pPr>
              <w:jc w:val="center"/>
              <w:rPr>
                <w:rFonts w:ascii="Times New Roman" w:hAnsi="Times New Roman" w:cs="Times New Roman"/>
                <w:b/>
                <w:bCs/>
                <w:color w:val="000000"/>
                <w:sz w:val="23"/>
                <w:szCs w:val="23"/>
              </w:rPr>
            </w:pPr>
            <w:r w:rsidRPr="008A261F">
              <w:rPr>
                <w:rFonts w:ascii="Times New Roman" w:hAnsi="Times New Roman" w:cs="Times New Roman"/>
                <w:b/>
                <w:bCs/>
                <w:color w:val="000000"/>
                <w:sz w:val="23"/>
                <w:szCs w:val="23"/>
              </w:rPr>
              <w:t>Технология ввода информации в компьютер: ввод текста, запись звука, изображения, цифровых данных</w:t>
            </w:r>
          </w:p>
          <w:p w:rsidR="008A261F" w:rsidRPr="00042807" w:rsidRDefault="008A261F" w:rsidP="008A261F">
            <w:pPr>
              <w:shd w:val="clear" w:color="auto" w:fill="FFFFFF"/>
              <w:spacing w:before="100" w:beforeAutospacing="1" w:after="100" w:afterAutospacing="1"/>
              <w:jc w:val="both"/>
              <w:rPr>
                <w:rFonts w:ascii="Times New Roman" w:hAnsi="Times New Roman" w:cs="Times New Roman"/>
                <w:b/>
                <w:bCs/>
                <w:color w:val="000000"/>
                <w:sz w:val="23"/>
                <w:szCs w:val="23"/>
              </w:rPr>
            </w:pPr>
            <w:r w:rsidRPr="00DD62AE">
              <w:rPr>
                <w:rFonts w:ascii="Times New Roman" w:hAnsi="Times New Roman" w:cs="Times New Roman"/>
                <w:b/>
                <w:bCs/>
                <w:color w:val="000000"/>
                <w:sz w:val="23"/>
                <w:szCs w:val="23"/>
              </w:rPr>
              <w:t>Обучающийся</w:t>
            </w:r>
            <w:r w:rsidRPr="00042807">
              <w:rPr>
                <w:rFonts w:ascii="Times New Roman" w:hAnsi="Times New Roman" w:cs="Times New Roman"/>
                <w:b/>
                <w:bCs/>
                <w:color w:val="000000"/>
                <w:sz w:val="23"/>
                <w:szCs w:val="23"/>
              </w:rPr>
              <w:t xml:space="preserve"> научится:</w:t>
            </w:r>
          </w:p>
          <w:p w:rsidR="008A261F" w:rsidRPr="008A261F" w:rsidRDefault="008A261F" w:rsidP="004628DD">
            <w:pPr>
              <w:pStyle w:val="ae"/>
              <w:numPr>
                <w:ilvl w:val="0"/>
                <w:numId w:val="4"/>
              </w:numPr>
              <w:rPr>
                <w:rFonts w:ascii="Times New Roman" w:hAnsi="Times New Roman" w:cs="Times New Roman"/>
                <w:bCs/>
                <w:color w:val="000000"/>
                <w:sz w:val="23"/>
                <w:szCs w:val="23"/>
              </w:rPr>
            </w:pPr>
            <w:r w:rsidRPr="008A261F">
              <w:rPr>
                <w:rFonts w:ascii="Times New Roman" w:hAnsi="Times New Roman" w:cs="Times New Roman"/>
                <w:bCs/>
                <w:color w:val="000000"/>
                <w:sz w:val="23"/>
                <w:szCs w:val="23"/>
              </w:rPr>
              <w:t>вводить информацию в компьютер с использованием различных технических средств (фото и видеокамеры, микрофона и т. д.), сохранять полученную информацию;</w:t>
            </w:r>
          </w:p>
          <w:p w:rsidR="008A261F" w:rsidRPr="008A261F" w:rsidRDefault="008A261F" w:rsidP="004628DD">
            <w:pPr>
              <w:pStyle w:val="ae"/>
              <w:numPr>
                <w:ilvl w:val="0"/>
                <w:numId w:val="4"/>
              </w:numPr>
              <w:rPr>
                <w:rFonts w:ascii="Times New Roman" w:hAnsi="Times New Roman" w:cs="Times New Roman"/>
                <w:bCs/>
                <w:color w:val="000000"/>
                <w:sz w:val="23"/>
                <w:szCs w:val="23"/>
              </w:rPr>
            </w:pPr>
            <w:r w:rsidRPr="008A261F">
              <w:rPr>
                <w:rFonts w:ascii="Times New Roman" w:hAnsi="Times New Roman" w:cs="Times New Roman"/>
                <w:bCs/>
                <w:color w:val="000000"/>
                <w:sz w:val="23"/>
                <w:szCs w:val="23"/>
              </w:rPr>
              <w:t>владеть компьютерным письмом на русском языке; набирать текст на родном языке; набирать текст на иностранном языке, использовать экранный перевод отдельных слов;</w:t>
            </w:r>
          </w:p>
          <w:p w:rsidR="008A261F" w:rsidRPr="008A261F" w:rsidRDefault="008A261F" w:rsidP="004628DD">
            <w:pPr>
              <w:pStyle w:val="ae"/>
              <w:numPr>
                <w:ilvl w:val="0"/>
                <w:numId w:val="4"/>
              </w:numPr>
              <w:rPr>
                <w:rFonts w:ascii="Times New Roman" w:hAnsi="Times New Roman" w:cs="Times New Roman"/>
                <w:bCs/>
                <w:color w:val="000000"/>
                <w:sz w:val="23"/>
                <w:szCs w:val="23"/>
              </w:rPr>
            </w:pPr>
            <w:r w:rsidRPr="008A261F">
              <w:rPr>
                <w:rFonts w:ascii="Times New Roman" w:hAnsi="Times New Roman" w:cs="Times New Roman"/>
                <w:bCs/>
                <w:color w:val="000000"/>
                <w:sz w:val="23"/>
                <w:szCs w:val="23"/>
              </w:rPr>
              <w:t>рисовать изображения на графическом планшете;</w:t>
            </w:r>
          </w:p>
          <w:p w:rsidR="008A261F" w:rsidRPr="008A261F" w:rsidRDefault="008A261F" w:rsidP="004628DD">
            <w:pPr>
              <w:pStyle w:val="ae"/>
              <w:numPr>
                <w:ilvl w:val="0"/>
                <w:numId w:val="4"/>
              </w:numPr>
              <w:rPr>
                <w:rFonts w:ascii="Times New Roman" w:hAnsi="Times New Roman" w:cs="Times New Roman"/>
                <w:bCs/>
                <w:color w:val="000000"/>
                <w:sz w:val="23"/>
                <w:szCs w:val="23"/>
              </w:rPr>
            </w:pPr>
            <w:r w:rsidRPr="008A261F">
              <w:rPr>
                <w:rFonts w:ascii="Times New Roman" w:hAnsi="Times New Roman" w:cs="Times New Roman"/>
                <w:bCs/>
                <w:color w:val="000000"/>
                <w:sz w:val="23"/>
                <w:szCs w:val="23"/>
              </w:rPr>
              <w:t>сканировать рисунки и тексты.</w:t>
            </w:r>
          </w:p>
          <w:p w:rsidR="008A261F" w:rsidRPr="00042807" w:rsidRDefault="008A261F" w:rsidP="008A261F">
            <w:pPr>
              <w:shd w:val="clear" w:color="auto" w:fill="FFFFFF"/>
              <w:spacing w:before="75" w:after="75"/>
              <w:rPr>
                <w:rFonts w:ascii="Times New Roman" w:hAnsi="Times New Roman" w:cs="Times New Roman"/>
                <w:bCs/>
                <w:color w:val="000000"/>
                <w:sz w:val="23"/>
                <w:szCs w:val="23"/>
              </w:rPr>
            </w:pPr>
            <w:r>
              <w:rPr>
                <w:rFonts w:ascii="Times New Roman" w:hAnsi="Times New Roman" w:cs="Times New Roman"/>
                <w:b/>
                <w:bCs/>
                <w:color w:val="000000"/>
                <w:sz w:val="23"/>
                <w:szCs w:val="23"/>
              </w:rPr>
              <w:t>Обучающиеся получит возможность научиться:</w:t>
            </w:r>
          </w:p>
          <w:p w:rsidR="008A261F" w:rsidRPr="008A261F" w:rsidRDefault="008A261F" w:rsidP="004628DD">
            <w:pPr>
              <w:numPr>
                <w:ilvl w:val="0"/>
                <w:numId w:val="5"/>
              </w:numPr>
              <w:shd w:val="clear" w:color="auto" w:fill="FFFFFF"/>
              <w:spacing w:before="75" w:after="75"/>
              <w:rPr>
                <w:rFonts w:ascii="Times New Roman" w:hAnsi="Times New Roman" w:cs="Times New Roman"/>
                <w:bCs/>
                <w:color w:val="000000"/>
                <w:sz w:val="23"/>
                <w:szCs w:val="23"/>
              </w:rPr>
            </w:pPr>
            <w:r w:rsidRPr="008A261F">
              <w:rPr>
                <w:rFonts w:ascii="Times New Roman" w:hAnsi="Times New Roman" w:cs="Times New Roman"/>
                <w:bCs/>
                <w:color w:val="000000"/>
                <w:sz w:val="23"/>
                <w:szCs w:val="23"/>
              </w:rPr>
              <w:t>использовать программу распознавания сканированного текста на русском языке.</w:t>
            </w:r>
          </w:p>
          <w:p w:rsidR="008A261F" w:rsidRDefault="008A261F" w:rsidP="00DD677E">
            <w:pPr>
              <w:rPr>
                <w:rFonts w:ascii="Times New Roman" w:hAnsi="Times New Roman" w:cs="Times New Roman"/>
                <w:bCs/>
                <w:color w:val="000000"/>
                <w:sz w:val="23"/>
                <w:szCs w:val="23"/>
              </w:rPr>
            </w:pPr>
          </w:p>
          <w:p w:rsidR="00E83173" w:rsidRPr="00E83173" w:rsidRDefault="00E83173" w:rsidP="00E83173">
            <w:pPr>
              <w:jc w:val="center"/>
              <w:rPr>
                <w:rFonts w:ascii="Times New Roman" w:hAnsi="Times New Roman" w:cs="Times New Roman"/>
                <w:b/>
                <w:bCs/>
                <w:color w:val="000000"/>
                <w:sz w:val="23"/>
                <w:szCs w:val="23"/>
              </w:rPr>
            </w:pPr>
            <w:r w:rsidRPr="00E83173">
              <w:rPr>
                <w:rFonts w:ascii="Times New Roman" w:hAnsi="Times New Roman" w:cs="Times New Roman"/>
                <w:b/>
                <w:bCs/>
                <w:color w:val="000000"/>
                <w:sz w:val="23"/>
                <w:szCs w:val="23"/>
              </w:rPr>
              <w:t>Обработка и поиск информации</w:t>
            </w:r>
          </w:p>
          <w:p w:rsidR="00E83173" w:rsidRPr="00042807" w:rsidRDefault="00E83173" w:rsidP="00E83173">
            <w:pPr>
              <w:shd w:val="clear" w:color="auto" w:fill="FFFFFF"/>
              <w:spacing w:before="100" w:beforeAutospacing="1" w:after="100" w:afterAutospacing="1"/>
              <w:jc w:val="both"/>
              <w:rPr>
                <w:rFonts w:ascii="Times New Roman" w:hAnsi="Times New Roman" w:cs="Times New Roman"/>
                <w:b/>
                <w:bCs/>
                <w:color w:val="000000"/>
                <w:sz w:val="23"/>
                <w:szCs w:val="23"/>
              </w:rPr>
            </w:pPr>
            <w:r w:rsidRPr="00DD62AE">
              <w:rPr>
                <w:rFonts w:ascii="Times New Roman" w:hAnsi="Times New Roman" w:cs="Times New Roman"/>
                <w:b/>
                <w:bCs/>
                <w:color w:val="000000"/>
                <w:sz w:val="23"/>
                <w:szCs w:val="23"/>
              </w:rPr>
              <w:t>Обучающийся</w:t>
            </w:r>
            <w:r w:rsidRPr="00042807">
              <w:rPr>
                <w:rFonts w:ascii="Times New Roman" w:hAnsi="Times New Roman" w:cs="Times New Roman"/>
                <w:b/>
                <w:bCs/>
                <w:color w:val="000000"/>
                <w:sz w:val="23"/>
                <w:szCs w:val="23"/>
              </w:rPr>
              <w:t xml:space="preserve"> научится:</w:t>
            </w:r>
          </w:p>
          <w:p w:rsidR="00E83173" w:rsidRPr="00E83173" w:rsidRDefault="00E83173" w:rsidP="004628DD">
            <w:pPr>
              <w:pStyle w:val="ae"/>
              <w:numPr>
                <w:ilvl w:val="0"/>
                <w:numId w:val="4"/>
              </w:numPr>
              <w:rPr>
                <w:rFonts w:ascii="Times New Roman" w:hAnsi="Times New Roman" w:cs="Times New Roman"/>
                <w:bCs/>
                <w:color w:val="000000"/>
                <w:sz w:val="23"/>
                <w:szCs w:val="23"/>
              </w:rPr>
            </w:pPr>
            <w:r w:rsidRPr="00E83173">
              <w:rPr>
                <w:rFonts w:ascii="Times New Roman" w:hAnsi="Times New Roman" w:cs="Times New Roman"/>
                <w:bCs/>
                <w:color w:val="000000"/>
                <w:sz w:val="23"/>
                <w:szCs w:val="23"/>
              </w:rPr>
              <w:t>подбирать оптимальный по содержанию, эстетическим параметрам и техническому качеству результат видеозаписи и фотографирования, использовать сменные носители (</w:t>
            </w:r>
            <w:proofErr w:type="spellStart"/>
            <w:r w:rsidRPr="00E83173">
              <w:rPr>
                <w:rFonts w:ascii="Times New Roman" w:hAnsi="Times New Roman" w:cs="Times New Roman"/>
                <w:bCs/>
                <w:color w:val="000000"/>
                <w:sz w:val="23"/>
                <w:szCs w:val="23"/>
              </w:rPr>
              <w:t>флэш-карты</w:t>
            </w:r>
            <w:proofErr w:type="spellEnd"/>
            <w:r w:rsidRPr="00E83173">
              <w:rPr>
                <w:rFonts w:ascii="Times New Roman" w:hAnsi="Times New Roman" w:cs="Times New Roman"/>
                <w:bCs/>
                <w:color w:val="000000"/>
                <w:sz w:val="23"/>
                <w:szCs w:val="23"/>
              </w:rPr>
              <w:t>);</w:t>
            </w:r>
          </w:p>
          <w:p w:rsidR="00E83173" w:rsidRPr="00E83173" w:rsidRDefault="00E83173" w:rsidP="004628DD">
            <w:pPr>
              <w:pStyle w:val="ae"/>
              <w:numPr>
                <w:ilvl w:val="0"/>
                <w:numId w:val="4"/>
              </w:numPr>
              <w:rPr>
                <w:rFonts w:ascii="Times New Roman" w:hAnsi="Times New Roman" w:cs="Times New Roman"/>
                <w:bCs/>
                <w:color w:val="000000"/>
                <w:sz w:val="23"/>
                <w:szCs w:val="23"/>
              </w:rPr>
            </w:pPr>
            <w:r w:rsidRPr="00E83173">
              <w:rPr>
                <w:rFonts w:ascii="Times New Roman" w:hAnsi="Times New Roman" w:cs="Times New Roman"/>
                <w:bCs/>
                <w:color w:val="000000"/>
                <w:sz w:val="23"/>
                <w:szCs w:val="23"/>
              </w:rPr>
              <w:t>описывать по определённому алгоритму объект или процесс наблюдения, записывать аудиовизуальную и числовую информацию о нём, используя инструменты ИКТ;</w:t>
            </w:r>
          </w:p>
          <w:p w:rsidR="00E83173" w:rsidRPr="00E83173" w:rsidRDefault="00E83173" w:rsidP="004628DD">
            <w:pPr>
              <w:pStyle w:val="ae"/>
              <w:numPr>
                <w:ilvl w:val="0"/>
                <w:numId w:val="4"/>
              </w:numPr>
              <w:rPr>
                <w:rFonts w:ascii="Times New Roman" w:hAnsi="Times New Roman" w:cs="Times New Roman"/>
                <w:bCs/>
                <w:color w:val="000000"/>
                <w:sz w:val="23"/>
                <w:szCs w:val="23"/>
              </w:rPr>
            </w:pPr>
            <w:r w:rsidRPr="00E83173">
              <w:rPr>
                <w:rFonts w:ascii="Times New Roman" w:hAnsi="Times New Roman" w:cs="Times New Roman"/>
                <w:bCs/>
                <w:color w:val="000000"/>
                <w:sz w:val="23"/>
                <w:szCs w:val="23"/>
              </w:rPr>
              <w:t xml:space="preserve">собирать числовые данные в </w:t>
            </w:r>
            <w:proofErr w:type="spellStart"/>
            <w:r w:rsidRPr="00E83173">
              <w:rPr>
                <w:rFonts w:ascii="Times New Roman" w:hAnsi="Times New Roman" w:cs="Times New Roman"/>
                <w:bCs/>
                <w:color w:val="000000"/>
                <w:sz w:val="23"/>
                <w:szCs w:val="23"/>
              </w:rPr>
              <w:t>естественно-научных</w:t>
            </w:r>
            <w:proofErr w:type="spellEnd"/>
            <w:r w:rsidRPr="00E83173">
              <w:rPr>
                <w:rFonts w:ascii="Times New Roman" w:hAnsi="Times New Roman" w:cs="Times New Roman"/>
                <w:bCs/>
                <w:color w:val="000000"/>
                <w:sz w:val="23"/>
                <w:szCs w:val="23"/>
              </w:rPr>
              <w:t xml:space="preserve"> наблюдениях и экспериментах, используя цифровые датчики, камеру, микрофон и другие средства ИКТ, а также в ходе опроса людей;</w:t>
            </w:r>
          </w:p>
          <w:p w:rsidR="00E83173" w:rsidRPr="00E83173" w:rsidRDefault="00E83173" w:rsidP="004628DD">
            <w:pPr>
              <w:pStyle w:val="ae"/>
              <w:numPr>
                <w:ilvl w:val="0"/>
                <w:numId w:val="4"/>
              </w:numPr>
              <w:rPr>
                <w:rFonts w:ascii="Times New Roman" w:hAnsi="Times New Roman" w:cs="Times New Roman"/>
                <w:bCs/>
                <w:color w:val="000000"/>
                <w:sz w:val="23"/>
                <w:szCs w:val="23"/>
              </w:rPr>
            </w:pPr>
            <w:r w:rsidRPr="00E83173">
              <w:rPr>
                <w:rFonts w:ascii="Times New Roman" w:hAnsi="Times New Roman" w:cs="Times New Roman"/>
                <w:bCs/>
                <w:color w:val="000000"/>
                <w:sz w:val="23"/>
                <w:szCs w:val="23"/>
              </w:rPr>
              <w:t>редактировать цепочки экранов сообщения и содержание экранов в соответствии с коммуникативной или учебной задачей, включая редактирование текста, цепочек изображений, видео и аудиозаписей, фотоизображений;</w:t>
            </w:r>
          </w:p>
          <w:p w:rsidR="00E83173" w:rsidRPr="00E83173" w:rsidRDefault="00E83173" w:rsidP="004628DD">
            <w:pPr>
              <w:pStyle w:val="ae"/>
              <w:numPr>
                <w:ilvl w:val="0"/>
                <w:numId w:val="4"/>
              </w:numPr>
              <w:rPr>
                <w:rFonts w:ascii="Times New Roman" w:hAnsi="Times New Roman" w:cs="Times New Roman"/>
                <w:bCs/>
                <w:color w:val="000000"/>
                <w:sz w:val="23"/>
                <w:szCs w:val="23"/>
              </w:rPr>
            </w:pPr>
            <w:r w:rsidRPr="00E83173">
              <w:rPr>
                <w:rFonts w:ascii="Times New Roman" w:hAnsi="Times New Roman" w:cs="Times New Roman"/>
                <w:bCs/>
                <w:color w:val="000000"/>
                <w:sz w:val="23"/>
                <w:szCs w:val="23"/>
              </w:rPr>
              <w:t>пользоваться основными функциями стандартного текстового редактора, следовать основным правилам оформления текста; использовать полуавтоматический орфографический контроль; использовать, добавлять и удалять ссылки в сообщениях разного вида;</w:t>
            </w:r>
          </w:p>
          <w:p w:rsidR="00E83173" w:rsidRPr="00E83173" w:rsidRDefault="00E83173" w:rsidP="004628DD">
            <w:pPr>
              <w:pStyle w:val="ae"/>
              <w:numPr>
                <w:ilvl w:val="0"/>
                <w:numId w:val="4"/>
              </w:numPr>
              <w:rPr>
                <w:rFonts w:ascii="Times New Roman" w:hAnsi="Times New Roman" w:cs="Times New Roman"/>
                <w:bCs/>
                <w:color w:val="000000"/>
                <w:sz w:val="23"/>
                <w:szCs w:val="23"/>
              </w:rPr>
            </w:pPr>
            <w:r w:rsidRPr="00E83173">
              <w:rPr>
                <w:rFonts w:ascii="Times New Roman" w:hAnsi="Times New Roman" w:cs="Times New Roman"/>
                <w:bCs/>
                <w:color w:val="000000"/>
                <w:sz w:val="23"/>
                <w:szCs w:val="23"/>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E83173" w:rsidRPr="00E83173" w:rsidRDefault="00E83173" w:rsidP="004628DD">
            <w:pPr>
              <w:pStyle w:val="ae"/>
              <w:numPr>
                <w:ilvl w:val="0"/>
                <w:numId w:val="4"/>
              </w:numPr>
              <w:rPr>
                <w:rFonts w:ascii="Times New Roman" w:hAnsi="Times New Roman" w:cs="Times New Roman"/>
                <w:bCs/>
                <w:color w:val="000000"/>
                <w:sz w:val="23"/>
                <w:szCs w:val="23"/>
              </w:rPr>
            </w:pPr>
            <w:r w:rsidRPr="00E83173">
              <w:rPr>
                <w:rFonts w:ascii="Times New Roman" w:hAnsi="Times New Roman" w:cs="Times New Roman"/>
                <w:bCs/>
                <w:color w:val="000000"/>
                <w:sz w:val="23"/>
                <w:szCs w:val="23"/>
              </w:rPr>
              <w:t>заполнять учебные базы данных.</w:t>
            </w:r>
          </w:p>
          <w:p w:rsidR="00E83173" w:rsidRPr="00042807" w:rsidRDefault="00E83173" w:rsidP="00E83173">
            <w:pPr>
              <w:shd w:val="clear" w:color="auto" w:fill="FFFFFF"/>
              <w:spacing w:before="75" w:after="75"/>
              <w:rPr>
                <w:rFonts w:ascii="Times New Roman" w:hAnsi="Times New Roman" w:cs="Times New Roman"/>
                <w:bCs/>
                <w:color w:val="000000"/>
                <w:sz w:val="23"/>
                <w:szCs w:val="23"/>
              </w:rPr>
            </w:pPr>
            <w:r>
              <w:rPr>
                <w:rFonts w:ascii="Times New Roman" w:hAnsi="Times New Roman" w:cs="Times New Roman"/>
                <w:b/>
                <w:bCs/>
                <w:color w:val="000000"/>
                <w:sz w:val="23"/>
                <w:szCs w:val="23"/>
              </w:rPr>
              <w:t>Обучающиеся получит возможность научиться:</w:t>
            </w:r>
          </w:p>
          <w:p w:rsidR="00E83173" w:rsidRPr="00E83173" w:rsidRDefault="00E83173" w:rsidP="004628DD">
            <w:pPr>
              <w:pStyle w:val="ae"/>
              <w:numPr>
                <w:ilvl w:val="0"/>
                <w:numId w:val="4"/>
              </w:numPr>
              <w:rPr>
                <w:rFonts w:ascii="Times New Roman" w:hAnsi="Times New Roman" w:cs="Times New Roman"/>
                <w:bCs/>
                <w:color w:val="000000"/>
                <w:sz w:val="23"/>
                <w:szCs w:val="23"/>
              </w:rPr>
            </w:pPr>
            <w:r w:rsidRPr="00E83173">
              <w:rPr>
                <w:rFonts w:ascii="Times New Roman" w:hAnsi="Times New Roman" w:cs="Times New Roman"/>
                <w:bCs/>
                <w:color w:val="000000"/>
                <w:sz w:val="23"/>
                <w:szCs w:val="23"/>
              </w:rPr>
              <w:t>грамотно формулировать запросы при поиске в Интернете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E83173" w:rsidRDefault="00E83173" w:rsidP="00DD677E">
            <w:pPr>
              <w:rPr>
                <w:rFonts w:ascii="Times New Roman" w:hAnsi="Times New Roman" w:cs="Times New Roman"/>
                <w:bCs/>
                <w:color w:val="000000"/>
                <w:sz w:val="23"/>
                <w:szCs w:val="23"/>
              </w:rPr>
            </w:pPr>
          </w:p>
          <w:p w:rsidR="005B3344" w:rsidRPr="005B3344" w:rsidRDefault="005B3344" w:rsidP="005B3344">
            <w:pPr>
              <w:jc w:val="center"/>
              <w:rPr>
                <w:rFonts w:ascii="Times New Roman" w:hAnsi="Times New Roman" w:cs="Times New Roman"/>
                <w:b/>
                <w:bCs/>
                <w:color w:val="000000"/>
                <w:sz w:val="23"/>
                <w:szCs w:val="23"/>
              </w:rPr>
            </w:pPr>
            <w:r w:rsidRPr="005B3344">
              <w:rPr>
                <w:rFonts w:ascii="Times New Roman" w:hAnsi="Times New Roman" w:cs="Times New Roman"/>
                <w:b/>
                <w:bCs/>
                <w:color w:val="000000"/>
                <w:sz w:val="23"/>
                <w:szCs w:val="23"/>
              </w:rPr>
              <w:t>Создание, представление и передача сообщений</w:t>
            </w:r>
          </w:p>
          <w:p w:rsidR="005B3344" w:rsidRPr="00042807" w:rsidRDefault="005B3344" w:rsidP="005B3344">
            <w:pPr>
              <w:shd w:val="clear" w:color="auto" w:fill="FFFFFF"/>
              <w:spacing w:before="100" w:beforeAutospacing="1" w:after="100" w:afterAutospacing="1"/>
              <w:jc w:val="both"/>
              <w:rPr>
                <w:rFonts w:ascii="Times New Roman" w:hAnsi="Times New Roman" w:cs="Times New Roman"/>
                <w:b/>
                <w:bCs/>
                <w:color w:val="000000"/>
                <w:sz w:val="23"/>
                <w:szCs w:val="23"/>
              </w:rPr>
            </w:pPr>
            <w:r w:rsidRPr="00DD62AE">
              <w:rPr>
                <w:rFonts w:ascii="Times New Roman" w:hAnsi="Times New Roman" w:cs="Times New Roman"/>
                <w:b/>
                <w:bCs/>
                <w:color w:val="000000"/>
                <w:sz w:val="23"/>
                <w:szCs w:val="23"/>
              </w:rPr>
              <w:lastRenderedPageBreak/>
              <w:t>Обучающийся</w:t>
            </w:r>
            <w:r w:rsidRPr="00042807">
              <w:rPr>
                <w:rFonts w:ascii="Times New Roman" w:hAnsi="Times New Roman" w:cs="Times New Roman"/>
                <w:b/>
                <w:bCs/>
                <w:color w:val="000000"/>
                <w:sz w:val="23"/>
                <w:szCs w:val="23"/>
              </w:rPr>
              <w:t xml:space="preserve"> научится:</w:t>
            </w:r>
          </w:p>
          <w:p w:rsidR="005B3344" w:rsidRPr="005B3344" w:rsidRDefault="005B3344" w:rsidP="004628DD">
            <w:pPr>
              <w:pStyle w:val="ae"/>
              <w:numPr>
                <w:ilvl w:val="0"/>
                <w:numId w:val="4"/>
              </w:numPr>
              <w:rPr>
                <w:rFonts w:ascii="Times New Roman" w:hAnsi="Times New Roman" w:cs="Times New Roman"/>
                <w:bCs/>
                <w:color w:val="000000"/>
                <w:sz w:val="23"/>
                <w:szCs w:val="23"/>
              </w:rPr>
            </w:pPr>
            <w:r w:rsidRPr="005B3344">
              <w:rPr>
                <w:rFonts w:ascii="Times New Roman" w:hAnsi="Times New Roman" w:cs="Times New Roman"/>
                <w:bCs/>
                <w:color w:val="000000"/>
                <w:sz w:val="23"/>
                <w:szCs w:val="23"/>
              </w:rPr>
              <w:t>создавать текстовые сообщения с использованием средств ИКТ: редактировать, оформлять и сохранять их;</w:t>
            </w:r>
          </w:p>
          <w:p w:rsidR="005B3344" w:rsidRPr="005B3344" w:rsidRDefault="005B3344" w:rsidP="004628DD">
            <w:pPr>
              <w:pStyle w:val="ae"/>
              <w:numPr>
                <w:ilvl w:val="0"/>
                <w:numId w:val="4"/>
              </w:numPr>
              <w:rPr>
                <w:rFonts w:ascii="Times New Roman" w:hAnsi="Times New Roman" w:cs="Times New Roman"/>
                <w:bCs/>
                <w:color w:val="000000"/>
                <w:sz w:val="23"/>
                <w:szCs w:val="23"/>
              </w:rPr>
            </w:pPr>
            <w:r w:rsidRPr="005B3344">
              <w:rPr>
                <w:rFonts w:ascii="Times New Roman" w:hAnsi="Times New Roman" w:cs="Times New Roman"/>
                <w:bCs/>
                <w:color w:val="000000"/>
                <w:sz w:val="23"/>
                <w:szCs w:val="23"/>
              </w:rPr>
              <w:t>создавать сообщения в виде аудио и видеофрагментов или цепочки экранов с использованием иллюстраций, видеоизображения, звука, текста;</w:t>
            </w:r>
          </w:p>
          <w:p w:rsidR="005B3344" w:rsidRPr="005B3344" w:rsidRDefault="005B3344" w:rsidP="004628DD">
            <w:pPr>
              <w:pStyle w:val="ae"/>
              <w:numPr>
                <w:ilvl w:val="0"/>
                <w:numId w:val="4"/>
              </w:numPr>
              <w:rPr>
                <w:rFonts w:ascii="Times New Roman" w:hAnsi="Times New Roman" w:cs="Times New Roman"/>
                <w:bCs/>
                <w:color w:val="000000"/>
                <w:sz w:val="23"/>
                <w:szCs w:val="23"/>
              </w:rPr>
            </w:pPr>
            <w:r w:rsidRPr="005B3344">
              <w:rPr>
                <w:rFonts w:ascii="Times New Roman" w:hAnsi="Times New Roman" w:cs="Times New Roman"/>
                <w:bCs/>
                <w:color w:val="000000"/>
                <w:sz w:val="23"/>
                <w:szCs w:val="23"/>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5B3344" w:rsidRPr="005B3344" w:rsidRDefault="005B3344" w:rsidP="004628DD">
            <w:pPr>
              <w:pStyle w:val="ae"/>
              <w:numPr>
                <w:ilvl w:val="0"/>
                <w:numId w:val="4"/>
              </w:numPr>
              <w:rPr>
                <w:rFonts w:ascii="Times New Roman" w:hAnsi="Times New Roman" w:cs="Times New Roman"/>
                <w:bCs/>
                <w:color w:val="000000"/>
                <w:sz w:val="23"/>
                <w:szCs w:val="23"/>
              </w:rPr>
            </w:pPr>
            <w:r w:rsidRPr="005B3344">
              <w:rPr>
                <w:rFonts w:ascii="Times New Roman" w:hAnsi="Times New Roman" w:cs="Times New Roman"/>
                <w:bCs/>
                <w:color w:val="000000"/>
                <w:sz w:val="23"/>
                <w:szCs w:val="23"/>
              </w:rPr>
              <w:t>создавать диаграммы, планы территории и пр.;</w:t>
            </w:r>
          </w:p>
          <w:p w:rsidR="005B3344" w:rsidRPr="005B3344" w:rsidRDefault="005B3344" w:rsidP="004628DD">
            <w:pPr>
              <w:pStyle w:val="ae"/>
              <w:numPr>
                <w:ilvl w:val="0"/>
                <w:numId w:val="4"/>
              </w:numPr>
              <w:rPr>
                <w:rFonts w:ascii="Times New Roman" w:hAnsi="Times New Roman" w:cs="Times New Roman"/>
                <w:bCs/>
                <w:color w:val="000000"/>
                <w:sz w:val="23"/>
                <w:szCs w:val="23"/>
              </w:rPr>
            </w:pPr>
            <w:r w:rsidRPr="005B3344">
              <w:rPr>
                <w:rFonts w:ascii="Times New Roman" w:hAnsi="Times New Roman" w:cs="Times New Roman"/>
                <w:bCs/>
                <w:color w:val="000000"/>
                <w:sz w:val="23"/>
                <w:szCs w:val="23"/>
              </w:rPr>
              <w:t>создавать изображения, пользуясь графическими возможностями компьютера; составлять новое изображение из готовых фрагментов (аппликация);</w:t>
            </w:r>
          </w:p>
          <w:p w:rsidR="005B3344" w:rsidRPr="005B3344" w:rsidRDefault="005B3344" w:rsidP="004628DD">
            <w:pPr>
              <w:pStyle w:val="ae"/>
              <w:numPr>
                <w:ilvl w:val="0"/>
                <w:numId w:val="4"/>
              </w:numPr>
              <w:rPr>
                <w:rFonts w:ascii="Times New Roman" w:hAnsi="Times New Roman" w:cs="Times New Roman"/>
                <w:bCs/>
                <w:color w:val="000000"/>
                <w:sz w:val="23"/>
                <w:szCs w:val="23"/>
              </w:rPr>
            </w:pPr>
            <w:r w:rsidRPr="005B3344">
              <w:rPr>
                <w:rFonts w:ascii="Times New Roman" w:hAnsi="Times New Roman" w:cs="Times New Roman"/>
                <w:bCs/>
                <w:color w:val="000000"/>
                <w:sz w:val="23"/>
                <w:szCs w:val="23"/>
              </w:rPr>
              <w:t>размещать сообщение в информационной образовательной среде образовательного учреждения;</w:t>
            </w:r>
          </w:p>
          <w:p w:rsidR="005B3344" w:rsidRPr="005B3344" w:rsidRDefault="005B3344" w:rsidP="004628DD">
            <w:pPr>
              <w:pStyle w:val="ae"/>
              <w:numPr>
                <w:ilvl w:val="0"/>
                <w:numId w:val="4"/>
              </w:numPr>
              <w:rPr>
                <w:rFonts w:ascii="Times New Roman" w:hAnsi="Times New Roman" w:cs="Times New Roman"/>
                <w:bCs/>
                <w:color w:val="000000"/>
                <w:sz w:val="23"/>
                <w:szCs w:val="23"/>
              </w:rPr>
            </w:pPr>
            <w:r w:rsidRPr="005B3344">
              <w:rPr>
                <w:rFonts w:ascii="Times New Roman" w:hAnsi="Times New Roman" w:cs="Times New Roman"/>
                <w:bCs/>
                <w:color w:val="000000"/>
                <w:sz w:val="23"/>
                <w:szCs w:val="23"/>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5B3344" w:rsidRPr="00042807" w:rsidRDefault="005B3344" w:rsidP="005B3344">
            <w:pPr>
              <w:shd w:val="clear" w:color="auto" w:fill="FFFFFF"/>
              <w:spacing w:before="75" w:after="75"/>
              <w:rPr>
                <w:rFonts w:ascii="Times New Roman" w:hAnsi="Times New Roman" w:cs="Times New Roman"/>
                <w:bCs/>
                <w:color w:val="000000"/>
                <w:sz w:val="23"/>
                <w:szCs w:val="23"/>
              </w:rPr>
            </w:pPr>
            <w:r>
              <w:rPr>
                <w:rFonts w:ascii="Times New Roman" w:hAnsi="Times New Roman" w:cs="Times New Roman"/>
                <w:b/>
                <w:bCs/>
                <w:color w:val="000000"/>
                <w:sz w:val="23"/>
                <w:szCs w:val="23"/>
              </w:rPr>
              <w:t>Обучающиеся получит возможность научиться:</w:t>
            </w:r>
          </w:p>
          <w:p w:rsidR="005B3344" w:rsidRPr="005B3344" w:rsidRDefault="005B3344" w:rsidP="004628DD">
            <w:pPr>
              <w:pStyle w:val="ae"/>
              <w:numPr>
                <w:ilvl w:val="0"/>
                <w:numId w:val="4"/>
              </w:numPr>
              <w:rPr>
                <w:rFonts w:ascii="Times New Roman" w:hAnsi="Times New Roman" w:cs="Times New Roman"/>
                <w:bCs/>
                <w:color w:val="000000"/>
                <w:sz w:val="23"/>
                <w:szCs w:val="23"/>
              </w:rPr>
            </w:pPr>
            <w:r w:rsidRPr="005B3344">
              <w:rPr>
                <w:rFonts w:ascii="Times New Roman" w:hAnsi="Times New Roman" w:cs="Times New Roman"/>
                <w:bCs/>
                <w:color w:val="000000"/>
                <w:sz w:val="23"/>
                <w:szCs w:val="23"/>
              </w:rPr>
              <w:t>представлять данные;</w:t>
            </w:r>
          </w:p>
          <w:p w:rsidR="005B3344" w:rsidRPr="005B3344" w:rsidRDefault="005B3344" w:rsidP="004628DD">
            <w:pPr>
              <w:pStyle w:val="ae"/>
              <w:numPr>
                <w:ilvl w:val="0"/>
                <w:numId w:val="4"/>
              </w:numPr>
              <w:rPr>
                <w:rFonts w:ascii="Times New Roman" w:hAnsi="Times New Roman" w:cs="Times New Roman"/>
                <w:bCs/>
                <w:color w:val="000000"/>
                <w:sz w:val="23"/>
                <w:szCs w:val="23"/>
              </w:rPr>
            </w:pPr>
            <w:r w:rsidRPr="005B3344">
              <w:rPr>
                <w:rFonts w:ascii="Times New Roman" w:hAnsi="Times New Roman" w:cs="Times New Roman"/>
                <w:bCs/>
                <w:color w:val="000000"/>
                <w:sz w:val="23"/>
                <w:szCs w:val="23"/>
              </w:rPr>
              <w:t>создавать музыкальные произведения с использованием компьютера и музыкальной клавиатуры, в том числе из готовых музыкальных фрагментов и «музыкальных петель».</w:t>
            </w:r>
          </w:p>
          <w:p w:rsidR="005B3344" w:rsidRDefault="005B3344" w:rsidP="005B3344">
            <w:pPr>
              <w:jc w:val="center"/>
              <w:rPr>
                <w:rFonts w:ascii="Times New Roman" w:hAnsi="Times New Roman" w:cs="Times New Roman"/>
                <w:b/>
                <w:bCs/>
                <w:color w:val="000000"/>
                <w:sz w:val="23"/>
                <w:szCs w:val="23"/>
              </w:rPr>
            </w:pPr>
          </w:p>
          <w:p w:rsidR="005B3344" w:rsidRPr="005B3344" w:rsidRDefault="005B3344" w:rsidP="005B3344">
            <w:pPr>
              <w:jc w:val="center"/>
              <w:rPr>
                <w:rFonts w:ascii="Times New Roman" w:hAnsi="Times New Roman" w:cs="Times New Roman"/>
                <w:b/>
                <w:bCs/>
                <w:color w:val="000000"/>
                <w:sz w:val="23"/>
                <w:szCs w:val="23"/>
              </w:rPr>
            </w:pPr>
            <w:r w:rsidRPr="005B3344">
              <w:rPr>
                <w:rFonts w:ascii="Times New Roman" w:hAnsi="Times New Roman" w:cs="Times New Roman"/>
                <w:b/>
                <w:bCs/>
                <w:color w:val="000000"/>
                <w:sz w:val="23"/>
                <w:szCs w:val="23"/>
              </w:rPr>
              <w:t>Планирование деятельности, управление и организация</w:t>
            </w:r>
          </w:p>
          <w:p w:rsidR="005B3344" w:rsidRPr="00042807" w:rsidRDefault="005B3344" w:rsidP="005B3344">
            <w:pPr>
              <w:shd w:val="clear" w:color="auto" w:fill="FFFFFF"/>
              <w:spacing w:before="100" w:beforeAutospacing="1" w:after="100" w:afterAutospacing="1"/>
              <w:jc w:val="both"/>
              <w:rPr>
                <w:rFonts w:ascii="Times New Roman" w:hAnsi="Times New Roman" w:cs="Times New Roman"/>
                <w:b/>
                <w:bCs/>
                <w:color w:val="000000"/>
                <w:sz w:val="23"/>
                <w:szCs w:val="23"/>
              </w:rPr>
            </w:pPr>
            <w:r w:rsidRPr="00DD62AE">
              <w:rPr>
                <w:rFonts w:ascii="Times New Roman" w:hAnsi="Times New Roman" w:cs="Times New Roman"/>
                <w:b/>
                <w:bCs/>
                <w:color w:val="000000"/>
                <w:sz w:val="23"/>
                <w:szCs w:val="23"/>
              </w:rPr>
              <w:t>Обучающийся</w:t>
            </w:r>
            <w:r w:rsidRPr="00042807">
              <w:rPr>
                <w:rFonts w:ascii="Times New Roman" w:hAnsi="Times New Roman" w:cs="Times New Roman"/>
                <w:b/>
                <w:bCs/>
                <w:color w:val="000000"/>
                <w:sz w:val="23"/>
                <w:szCs w:val="23"/>
              </w:rPr>
              <w:t xml:space="preserve"> научится:</w:t>
            </w:r>
          </w:p>
          <w:p w:rsidR="00B27014" w:rsidRPr="00B27014" w:rsidRDefault="00B27014" w:rsidP="004628DD">
            <w:pPr>
              <w:pStyle w:val="ae"/>
              <w:numPr>
                <w:ilvl w:val="0"/>
                <w:numId w:val="4"/>
              </w:numPr>
              <w:rPr>
                <w:rFonts w:ascii="Times New Roman" w:hAnsi="Times New Roman" w:cs="Times New Roman"/>
                <w:bCs/>
                <w:color w:val="000000"/>
                <w:sz w:val="23"/>
                <w:szCs w:val="23"/>
              </w:rPr>
            </w:pPr>
            <w:r w:rsidRPr="00B27014">
              <w:rPr>
                <w:rFonts w:ascii="Times New Roman" w:hAnsi="Times New Roman" w:cs="Times New Roman"/>
                <w:bCs/>
                <w:color w:val="000000"/>
                <w:sz w:val="23"/>
                <w:szCs w:val="23"/>
              </w:rPr>
              <w:t xml:space="preserve">создавать движущиеся модели и управлять ими в </w:t>
            </w:r>
            <w:proofErr w:type="spellStart"/>
            <w:r w:rsidRPr="00B27014">
              <w:rPr>
                <w:rFonts w:ascii="Times New Roman" w:hAnsi="Times New Roman" w:cs="Times New Roman"/>
                <w:bCs/>
                <w:color w:val="000000"/>
                <w:sz w:val="23"/>
                <w:szCs w:val="23"/>
              </w:rPr>
              <w:t>компьютерно</w:t>
            </w:r>
            <w:proofErr w:type="spellEnd"/>
            <w:r w:rsidRPr="00B27014">
              <w:rPr>
                <w:rFonts w:ascii="Times New Roman" w:hAnsi="Times New Roman" w:cs="Times New Roman"/>
                <w:bCs/>
                <w:color w:val="000000"/>
                <w:sz w:val="23"/>
                <w:szCs w:val="23"/>
              </w:rPr>
              <w:t xml:space="preserve"> управляемых средах;</w:t>
            </w:r>
          </w:p>
          <w:p w:rsidR="00B27014" w:rsidRPr="00B27014" w:rsidRDefault="00B27014" w:rsidP="004628DD">
            <w:pPr>
              <w:pStyle w:val="ae"/>
              <w:numPr>
                <w:ilvl w:val="0"/>
                <w:numId w:val="4"/>
              </w:numPr>
              <w:rPr>
                <w:rFonts w:ascii="Times New Roman" w:hAnsi="Times New Roman" w:cs="Times New Roman"/>
                <w:bCs/>
                <w:color w:val="000000"/>
                <w:sz w:val="23"/>
                <w:szCs w:val="23"/>
              </w:rPr>
            </w:pPr>
            <w:r w:rsidRPr="00B27014">
              <w:rPr>
                <w:rFonts w:ascii="Times New Roman" w:hAnsi="Times New Roman" w:cs="Times New Roman"/>
                <w:bCs/>
                <w:color w:val="000000"/>
                <w:sz w:val="23"/>
                <w:szCs w:val="23"/>
              </w:rPr>
              <w:t>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w:t>
            </w:r>
          </w:p>
          <w:p w:rsidR="00B27014" w:rsidRPr="00B27014" w:rsidRDefault="00B27014" w:rsidP="004628DD">
            <w:pPr>
              <w:pStyle w:val="ae"/>
              <w:numPr>
                <w:ilvl w:val="0"/>
                <w:numId w:val="4"/>
              </w:numPr>
              <w:rPr>
                <w:rFonts w:ascii="Times New Roman" w:hAnsi="Times New Roman" w:cs="Times New Roman"/>
                <w:bCs/>
                <w:color w:val="000000"/>
                <w:sz w:val="23"/>
                <w:szCs w:val="23"/>
              </w:rPr>
            </w:pPr>
            <w:r w:rsidRPr="00B27014">
              <w:rPr>
                <w:rFonts w:ascii="Times New Roman" w:hAnsi="Times New Roman" w:cs="Times New Roman"/>
                <w:bCs/>
                <w:color w:val="000000"/>
                <w:sz w:val="23"/>
                <w:szCs w:val="23"/>
              </w:rPr>
              <w:lastRenderedPageBreak/>
              <w:t>планировать несложные исследования объектов и процессов внешнего мира.</w:t>
            </w:r>
          </w:p>
          <w:p w:rsidR="00B27014" w:rsidRPr="00042807" w:rsidRDefault="00B27014" w:rsidP="00B27014">
            <w:pPr>
              <w:shd w:val="clear" w:color="auto" w:fill="FFFFFF"/>
              <w:spacing w:before="75" w:after="75"/>
              <w:rPr>
                <w:rFonts w:ascii="Times New Roman" w:hAnsi="Times New Roman" w:cs="Times New Roman"/>
                <w:bCs/>
                <w:color w:val="000000"/>
                <w:sz w:val="23"/>
                <w:szCs w:val="23"/>
              </w:rPr>
            </w:pPr>
            <w:r>
              <w:rPr>
                <w:rFonts w:ascii="Times New Roman" w:hAnsi="Times New Roman" w:cs="Times New Roman"/>
                <w:b/>
                <w:bCs/>
                <w:color w:val="000000"/>
                <w:sz w:val="23"/>
                <w:szCs w:val="23"/>
              </w:rPr>
              <w:t>Обучающиеся получит возможность научиться:</w:t>
            </w:r>
          </w:p>
          <w:p w:rsidR="00B27014" w:rsidRPr="00B27014" w:rsidRDefault="00B27014" w:rsidP="004628DD">
            <w:pPr>
              <w:pStyle w:val="ae"/>
              <w:numPr>
                <w:ilvl w:val="0"/>
                <w:numId w:val="4"/>
              </w:numPr>
              <w:rPr>
                <w:rFonts w:ascii="Times New Roman" w:hAnsi="Times New Roman" w:cs="Times New Roman"/>
                <w:bCs/>
                <w:color w:val="000000"/>
                <w:sz w:val="23"/>
                <w:szCs w:val="23"/>
              </w:rPr>
            </w:pPr>
            <w:r w:rsidRPr="00B27014">
              <w:rPr>
                <w:rFonts w:ascii="Times New Roman" w:hAnsi="Times New Roman" w:cs="Times New Roman"/>
                <w:bCs/>
                <w:color w:val="000000"/>
                <w:sz w:val="23"/>
                <w:szCs w:val="23"/>
              </w:rPr>
              <w:t>проектировать несложные объекты и процессы реального мира, своей собственной деятельности и деятельности группы;</w:t>
            </w:r>
          </w:p>
          <w:p w:rsidR="00B27014" w:rsidRPr="00B27014" w:rsidRDefault="00B27014" w:rsidP="004628DD">
            <w:pPr>
              <w:pStyle w:val="ae"/>
              <w:numPr>
                <w:ilvl w:val="0"/>
                <w:numId w:val="4"/>
              </w:numPr>
              <w:rPr>
                <w:rFonts w:ascii="Times New Roman" w:hAnsi="Times New Roman" w:cs="Times New Roman"/>
                <w:bCs/>
                <w:color w:val="000000"/>
                <w:sz w:val="23"/>
                <w:szCs w:val="23"/>
              </w:rPr>
            </w:pPr>
            <w:r w:rsidRPr="00B27014">
              <w:rPr>
                <w:rFonts w:ascii="Times New Roman" w:hAnsi="Times New Roman" w:cs="Times New Roman"/>
                <w:bCs/>
                <w:color w:val="000000"/>
                <w:sz w:val="23"/>
                <w:szCs w:val="23"/>
              </w:rPr>
              <w:t>моделировать объекты и процессы реального мира.</w:t>
            </w:r>
          </w:p>
          <w:p w:rsidR="00E83173" w:rsidRDefault="00E83173" w:rsidP="00DD677E">
            <w:pPr>
              <w:rPr>
                <w:rFonts w:ascii="Times New Roman" w:hAnsi="Times New Roman" w:cs="Times New Roman"/>
                <w:bCs/>
                <w:color w:val="000000"/>
                <w:sz w:val="23"/>
                <w:szCs w:val="23"/>
              </w:rPr>
            </w:pPr>
          </w:p>
          <w:p w:rsidR="00CC4D9F" w:rsidRDefault="00CC4D9F" w:rsidP="006019EF">
            <w:pPr>
              <w:shd w:val="clear" w:color="auto" w:fill="FFFFFF"/>
              <w:spacing w:before="75" w:after="75"/>
              <w:rPr>
                <w:rFonts w:ascii="Times New Roman" w:hAnsi="Times New Roman" w:cs="Times New Roman"/>
                <w:b/>
                <w:bCs/>
                <w:color w:val="000000"/>
                <w:sz w:val="32"/>
                <w:szCs w:val="32"/>
              </w:rPr>
            </w:pPr>
            <w:r>
              <w:rPr>
                <w:rFonts w:ascii="Times New Roman" w:hAnsi="Times New Roman" w:cs="Times New Roman"/>
                <w:b/>
                <w:bCs/>
                <w:color w:val="000000"/>
                <w:sz w:val="32"/>
                <w:szCs w:val="32"/>
              </w:rPr>
              <w:t>2.</w:t>
            </w:r>
          </w:p>
          <w:p w:rsidR="00CC4D9F" w:rsidRPr="00CC4D9F" w:rsidRDefault="00CC4D9F" w:rsidP="006019EF">
            <w:pPr>
              <w:shd w:val="clear" w:color="auto" w:fill="FFFFFF"/>
              <w:spacing w:before="75" w:after="75"/>
              <w:rPr>
                <w:rFonts w:ascii="Times New Roman" w:hAnsi="Times New Roman" w:cs="Times New Roman"/>
                <w:b/>
                <w:bCs/>
                <w:color w:val="000000"/>
                <w:sz w:val="24"/>
                <w:szCs w:val="24"/>
              </w:rPr>
            </w:pPr>
            <w:r>
              <w:rPr>
                <w:rFonts w:ascii="Times New Roman" w:hAnsi="Times New Roman" w:cs="Times New Roman"/>
                <w:b/>
                <w:bCs/>
                <w:color w:val="000000"/>
                <w:sz w:val="24"/>
                <w:szCs w:val="24"/>
              </w:rPr>
              <w:t>Планируемые результаты освоения предмета</w:t>
            </w:r>
          </w:p>
          <w:p w:rsidR="00B27014" w:rsidRDefault="00B27014" w:rsidP="00DD677E">
            <w:pPr>
              <w:rPr>
                <w:rFonts w:ascii="Times New Roman" w:hAnsi="Times New Roman" w:cs="Times New Roman"/>
                <w:bCs/>
                <w:color w:val="000000"/>
                <w:sz w:val="23"/>
                <w:szCs w:val="23"/>
              </w:rPr>
            </w:pPr>
          </w:p>
          <w:p w:rsidR="00CC4D9F" w:rsidRPr="00E70FDE" w:rsidRDefault="00CC4D9F" w:rsidP="00CC4D9F">
            <w:pPr>
              <w:tabs>
                <w:tab w:val="left" w:pos="180"/>
              </w:tabs>
              <w:ind w:left="460"/>
              <w:rPr>
                <w:rFonts w:ascii="Times New Roman" w:eastAsia="Times New Roman" w:hAnsi="Times New Roman" w:cs="Times New Roman"/>
                <w:iCs/>
                <w:sz w:val="24"/>
                <w:szCs w:val="24"/>
                <w:lang w:eastAsia="ru-RU"/>
              </w:rPr>
            </w:pPr>
            <w:r w:rsidRPr="00E70FDE">
              <w:rPr>
                <w:rFonts w:ascii="Times New Roman" w:hAnsi="Times New Roman" w:cs="Times New Roman"/>
                <w:b/>
                <w:color w:val="000000"/>
                <w:sz w:val="24"/>
                <w:szCs w:val="24"/>
              </w:rPr>
              <w:t>Личностными</w:t>
            </w:r>
            <w:r w:rsidRPr="00E70FDE">
              <w:rPr>
                <w:rFonts w:ascii="Times New Roman" w:hAnsi="Times New Roman" w:cs="Times New Roman"/>
                <w:color w:val="000000"/>
                <w:sz w:val="24"/>
                <w:szCs w:val="24"/>
              </w:rPr>
              <w:t xml:space="preserve"> </w:t>
            </w:r>
          </w:p>
          <w:p w:rsidR="00CC4D9F" w:rsidRPr="00E70FDE" w:rsidRDefault="00CC4D9F" w:rsidP="004628DD">
            <w:pPr>
              <w:numPr>
                <w:ilvl w:val="0"/>
                <w:numId w:val="6"/>
              </w:numPr>
              <w:tabs>
                <w:tab w:val="clear" w:pos="824"/>
                <w:tab w:val="num" w:pos="0"/>
                <w:tab w:val="left" w:pos="180"/>
              </w:tabs>
              <w:ind w:left="34" w:firstLine="426"/>
              <w:rPr>
                <w:rFonts w:ascii="Times New Roman" w:eastAsia="Times New Roman" w:hAnsi="Times New Roman" w:cs="Times New Roman"/>
                <w:iCs/>
                <w:sz w:val="24"/>
                <w:szCs w:val="24"/>
                <w:lang w:eastAsia="ru-RU"/>
              </w:rPr>
            </w:pPr>
            <w:r w:rsidRPr="00E70FDE">
              <w:rPr>
                <w:rFonts w:ascii="Times New Roman" w:eastAsia="Times New Roman" w:hAnsi="Times New Roman" w:cs="Times New Roman"/>
                <w:sz w:val="24"/>
                <w:szCs w:val="24"/>
                <w:lang w:eastAsia="ru-RU"/>
              </w:rPr>
              <w:t xml:space="preserve">Формирование </w:t>
            </w:r>
            <w:r w:rsidRPr="00E70FDE">
              <w:rPr>
                <w:rFonts w:ascii="Times New Roman" w:eastAsia="Times New Roman" w:hAnsi="Times New Roman" w:cs="Times New Roman"/>
                <w:iCs/>
                <w:sz w:val="24"/>
                <w:szCs w:val="24"/>
                <w:lang w:eastAsia="ru-RU"/>
              </w:rPr>
              <w:t>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CC4D9F" w:rsidRPr="00E70FDE" w:rsidRDefault="00CC4D9F" w:rsidP="004628DD">
            <w:pPr>
              <w:numPr>
                <w:ilvl w:val="0"/>
                <w:numId w:val="6"/>
              </w:numPr>
              <w:tabs>
                <w:tab w:val="clear" w:pos="824"/>
                <w:tab w:val="num" w:pos="0"/>
                <w:tab w:val="left" w:pos="180"/>
                <w:tab w:val="num" w:pos="602"/>
              </w:tabs>
              <w:ind w:left="34" w:firstLine="426"/>
              <w:rPr>
                <w:rFonts w:ascii="Times New Roman" w:eastAsia="Times New Roman" w:hAnsi="Times New Roman" w:cs="Times New Roman"/>
                <w:iCs/>
                <w:sz w:val="24"/>
                <w:szCs w:val="24"/>
                <w:lang w:eastAsia="ru-RU"/>
              </w:rPr>
            </w:pPr>
            <w:r w:rsidRPr="00E70FDE">
              <w:rPr>
                <w:rFonts w:ascii="Times New Roman" w:eastAsia="Times New Roman" w:hAnsi="Times New Roman" w:cs="Times New Roman"/>
                <w:sz w:val="24"/>
                <w:szCs w:val="24"/>
                <w:lang w:eastAsia="ru-RU"/>
              </w:rPr>
              <w:t xml:space="preserve"> Формирование </w:t>
            </w:r>
            <w:r w:rsidRPr="00E70FDE">
              <w:rPr>
                <w:rFonts w:ascii="Times New Roman" w:eastAsia="Times New Roman" w:hAnsi="Times New Roman" w:cs="Times New Roman"/>
                <w:iCs/>
                <w:sz w:val="24"/>
                <w:szCs w:val="24"/>
                <w:lang w:eastAsia="ru-RU"/>
              </w:rPr>
              <w:t>целостного, социально ориентированного взгляда на мир в его органичном единстве и разнообразии природы, народов, культур и религий.</w:t>
            </w:r>
          </w:p>
          <w:p w:rsidR="00CC4D9F" w:rsidRPr="00E70FDE" w:rsidRDefault="00CC4D9F" w:rsidP="004628DD">
            <w:pPr>
              <w:numPr>
                <w:ilvl w:val="0"/>
                <w:numId w:val="6"/>
              </w:numPr>
              <w:tabs>
                <w:tab w:val="clear" w:pos="824"/>
                <w:tab w:val="num" w:pos="0"/>
                <w:tab w:val="left" w:pos="180"/>
                <w:tab w:val="num" w:pos="318"/>
                <w:tab w:val="left" w:pos="993"/>
              </w:tabs>
              <w:ind w:left="34" w:firstLine="426"/>
              <w:rPr>
                <w:rFonts w:ascii="Times New Roman" w:eastAsia="Times New Roman" w:hAnsi="Times New Roman" w:cs="Times New Roman"/>
                <w:sz w:val="24"/>
                <w:szCs w:val="24"/>
                <w:lang w:eastAsia="ru-RU"/>
              </w:rPr>
            </w:pPr>
            <w:r w:rsidRPr="00E70FDE">
              <w:rPr>
                <w:rFonts w:ascii="Times New Roman" w:eastAsia="Times New Roman" w:hAnsi="Times New Roman" w:cs="Times New Roman"/>
                <w:sz w:val="24"/>
                <w:szCs w:val="24"/>
                <w:lang w:eastAsia="ru-RU"/>
              </w:rPr>
              <w:t xml:space="preserve"> Формирование уважительного отношения к иному мнению, истории и культуре других народов.</w:t>
            </w:r>
          </w:p>
          <w:p w:rsidR="00CC4D9F" w:rsidRPr="00E70FDE" w:rsidRDefault="00CC4D9F" w:rsidP="004628DD">
            <w:pPr>
              <w:numPr>
                <w:ilvl w:val="0"/>
                <w:numId w:val="6"/>
              </w:numPr>
              <w:tabs>
                <w:tab w:val="clear" w:pos="824"/>
                <w:tab w:val="num" w:pos="0"/>
                <w:tab w:val="left" w:pos="180"/>
                <w:tab w:val="num" w:pos="602"/>
              </w:tabs>
              <w:ind w:left="34" w:firstLine="426"/>
              <w:rPr>
                <w:rFonts w:ascii="Times New Roman" w:eastAsia="Times New Roman" w:hAnsi="Times New Roman" w:cs="Times New Roman"/>
                <w:iCs/>
                <w:sz w:val="24"/>
                <w:szCs w:val="24"/>
                <w:lang w:eastAsia="ru-RU"/>
              </w:rPr>
            </w:pPr>
            <w:r w:rsidRPr="00E70FDE">
              <w:rPr>
                <w:rFonts w:ascii="Times New Roman" w:eastAsia="Times New Roman" w:hAnsi="Times New Roman" w:cs="Times New Roman"/>
                <w:sz w:val="24"/>
                <w:szCs w:val="24"/>
                <w:lang w:eastAsia="ru-RU"/>
              </w:rPr>
              <w:t xml:space="preserve"> Овладение н</w:t>
            </w:r>
            <w:r w:rsidRPr="00E70FDE">
              <w:rPr>
                <w:rFonts w:ascii="Times New Roman" w:eastAsia="Times New Roman" w:hAnsi="Times New Roman" w:cs="Times New Roman"/>
                <w:iCs/>
                <w:sz w:val="24"/>
                <w:szCs w:val="24"/>
                <w:lang w:eastAsia="ru-RU"/>
              </w:rPr>
              <w:t>ачальными навыками адаптации в динамично изменяющемся и развивающемся мире.</w:t>
            </w:r>
          </w:p>
          <w:p w:rsidR="00CC4D9F" w:rsidRPr="00E70FDE" w:rsidRDefault="00CC4D9F" w:rsidP="004628DD">
            <w:pPr>
              <w:numPr>
                <w:ilvl w:val="0"/>
                <w:numId w:val="6"/>
              </w:numPr>
              <w:tabs>
                <w:tab w:val="clear" w:pos="824"/>
                <w:tab w:val="num" w:pos="0"/>
                <w:tab w:val="left" w:pos="180"/>
                <w:tab w:val="num" w:pos="318"/>
              </w:tabs>
              <w:ind w:left="0" w:firstLine="460"/>
              <w:rPr>
                <w:rFonts w:ascii="Times New Roman" w:eastAsia="Times New Roman" w:hAnsi="Times New Roman" w:cs="Times New Roman"/>
                <w:iCs/>
                <w:sz w:val="24"/>
                <w:szCs w:val="24"/>
                <w:lang w:eastAsia="ru-RU"/>
              </w:rPr>
            </w:pPr>
            <w:r w:rsidRPr="00E70FDE">
              <w:rPr>
                <w:rFonts w:ascii="Times New Roman" w:eastAsia="Times New Roman" w:hAnsi="Times New Roman" w:cs="Times New Roman"/>
                <w:iCs/>
                <w:sz w:val="24"/>
                <w:szCs w:val="24"/>
                <w:lang w:eastAsia="ru-RU"/>
              </w:rPr>
              <w:t xml:space="preserve"> Принятие и освоение социальной роли обучающегося, развитие мотивов учебной деятельности и формирование личностного смысла учения.</w:t>
            </w:r>
          </w:p>
          <w:p w:rsidR="00CC4D9F" w:rsidRPr="00E70FDE" w:rsidRDefault="00CC4D9F" w:rsidP="004628DD">
            <w:pPr>
              <w:numPr>
                <w:ilvl w:val="0"/>
                <w:numId w:val="6"/>
              </w:numPr>
              <w:tabs>
                <w:tab w:val="clear" w:pos="824"/>
                <w:tab w:val="num" w:pos="0"/>
                <w:tab w:val="left" w:pos="180"/>
                <w:tab w:val="num" w:pos="602"/>
              </w:tabs>
              <w:ind w:left="0" w:firstLine="460"/>
              <w:rPr>
                <w:rFonts w:ascii="Times New Roman" w:eastAsia="Times New Roman" w:hAnsi="Times New Roman" w:cs="Times New Roman"/>
                <w:iCs/>
                <w:sz w:val="24"/>
                <w:szCs w:val="24"/>
                <w:lang w:eastAsia="ru-RU"/>
              </w:rPr>
            </w:pPr>
            <w:r w:rsidRPr="00E70FDE">
              <w:rPr>
                <w:rFonts w:ascii="Times New Roman" w:eastAsia="Times New Roman" w:hAnsi="Times New Roman" w:cs="Times New Roman"/>
                <w:sz w:val="24"/>
                <w:szCs w:val="24"/>
                <w:lang w:eastAsia="ru-RU"/>
              </w:rPr>
              <w:t xml:space="preserve"> Развитие самостоятельности</w:t>
            </w:r>
            <w:r w:rsidRPr="00E70FDE">
              <w:rPr>
                <w:rFonts w:ascii="Times New Roman" w:eastAsia="Times New Roman" w:hAnsi="Times New Roman" w:cs="Times New Roman"/>
                <w:iCs/>
                <w:sz w:val="24"/>
                <w:szCs w:val="24"/>
                <w:lang w:eastAsia="ru-RU"/>
              </w:rPr>
              <w:t xml:space="preserve">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CC4D9F" w:rsidRPr="00E70FDE" w:rsidRDefault="00CC4D9F" w:rsidP="004628DD">
            <w:pPr>
              <w:numPr>
                <w:ilvl w:val="0"/>
                <w:numId w:val="6"/>
              </w:numPr>
              <w:tabs>
                <w:tab w:val="clear" w:pos="824"/>
                <w:tab w:val="num" w:pos="0"/>
                <w:tab w:val="left" w:pos="180"/>
              </w:tabs>
              <w:ind w:left="34" w:firstLine="426"/>
              <w:rPr>
                <w:rFonts w:ascii="Times New Roman" w:eastAsia="Times New Roman" w:hAnsi="Times New Roman" w:cs="Times New Roman"/>
                <w:iCs/>
                <w:sz w:val="24"/>
                <w:szCs w:val="24"/>
                <w:lang w:eastAsia="ru-RU"/>
              </w:rPr>
            </w:pPr>
            <w:r w:rsidRPr="00E70FDE">
              <w:rPr>
                <w:rFonts w:ascii="Times New Roman" w:eastAsia="Times New Roman" w:hAnsi="Times New Roman" w:cs="Times New Roman"/>
                <w:sz w:val="24"/>
                <w:szCs w:val="24"/>
                <w:lang w:eastAsia="ru-RU"/>
              </w:rPr>
              <w:lastRenderedPageBreak/>
              <w:t xml:space="preserve"> Формирование э</w:t>
            </w:r>
            <w:r w:rsidRPr="00E70FDE">
              <w:rPr>
                <w:rFonts w:ascii="Times New Roman" w:eastAsia="Times New Roman" w:hAnsi="Times New Roman" w:cs="Times New Roman"/>
                <w:iCs/>
                <w:sz w:val="24"/>
                <w:szCs w:val="24"/>
                <w:lang w:eastAsia="ru-RU"/>
              </w:rPr>
              <w:t>стетических потребностей, ценностей и чувств.</w:t>
            </w:r>
          </w:p>
          <w:p w:rsidR="00CC4D9F" w:rsidRPr="00E70FDE" w:rsidRDefault="00CC4D9F" w:rsidP="004628DD">
            <w:pPr>
              <w:numPr>
                <w:ilvl w:val="0"/>
                <w:numId w:val="6"/>
              </w:numPr>
              <w:tabs>
                <w:tab w:val="clear" w:pos="824"/>
                <w:tab w:val="num" w:pos="0"/>
                <w:tab w:val="left" w:pos="180"/>
                <w:tab w:val="num" w:pos="602"/>
              </w:tabs>
              <w:ind w:left="34" w:firstLine="426"/>
              <w:rPr>
                <w:rFonts w:ascii="Times New Roman" w:eastAsia="Times New Roman" w:hAnsi="Times New Roman" w:cs="Times New Roman"/>
                <w:sz w:val="24"/>
                <w:szCs w:val="24"/>
                <w:lang w:eastAsia="ru-RU"/>
              </w:rPr>
            </w:pPr>
            <w:r w:rsidRPr="00E70FDE">
              <w:rPr>
                <w:rFonts w:ascii="Times New Roman" w:eastAsia="Times New Roman" w:hAnsi="Times New Roman" w:cs="Times New Roman"/>
                <w:sz w:val="24"/>
                <w:szCs w:val="24"/>
                <w:lang w:eastAsia="ru-RU"/>
              </w:rPr>
              <w:t>Развитие э</w:t>
            </w:r>
            <w:r w:rsidRPr="00E70FDE">
              <w:rPr>
                <w:rFonts w:ascii="Times New Roman" w:eastAsia="Times New Roman" w:hAnsi="Times New Roman" w:cs="Times New Roman"/>
                <w:iCs/>
                <w:sz w:val="24"/>
                <w:szCs w:val="24"/>
                <w:lang w:eastAsia="ru-RU"/>
              </w:rPr>
              <w:t>тических чувств, доброжелательности и эмоционально-нравственной отзывчивости, понимания и сопереживания чувствам других людей.</w:t>
            </w:r>
          </w:p>
          <w:p w:rsidR="00CC4D9F" w:rsidRPr="00E70FDE" w:rsidRDefault="00CC4D9F" w:rsidP="004628DD">
            <w:pPr>
              <w:numPr>
                <w:ilvl w:val="0"/>
                <w:numId w:val="6"/>
              </w:numPr>
              <w:tabs>
                <w:tab w:val="clear" w:pos="824"/>
                <w:tab w:val="num" w:pos="0"/>
                <w:tab w:val="num" w:pos="176"/>
              </w:tabs>
              <w:ind w:left="34" w:firstLine="426"/>
              <w:rPr>
                <w:rFonts w:ascii="Times New Roman" w:eastAsia="Times New Roman" w:hAnsi="Times New Roman" w:cs="Times New Roman"/>
                <w:iCs/>
                <w:sz w:val="24"/>
                <w:szCs w:val="24"/>
                <w:lang w:eastAsia="ru-RU"/>
              </w:rPr>
            </w:pPr>
            <w:r w:rsidRPr="00E70FDE">
              <w:rPr>
                <w:rFonts w:ascii="Times New Roman" w:eastAsia="Times New Roman" w:hAnsi="Times New Roman" w:cs="Times New Roman"/>
                <w:iCs/>
                <w:sz w:val="24"/>
                <w:szCs w:val="24"/>
                <w:lang w:eastAsia="ru-RU"/>
              </w:rPr>
              <w:t xml:space="preserve"> Развитие навыков сотрудничества со взрослыми и сверстниками в различных социальных ситуациях, умения не создавать конфликтов и находить выходы из спорных ситуаций.</w:t>
            </w:r>
          </w:p>
          <w:p w:rsidR="00CC4D9F" w:rsidRPr="00E70FDE" w:rsidRDefault="00CC4D9F" w:rsidP="00CC4D9F">
            <w:pPr>
              <w:ind w:firstLine="34"/>
              <w:rPr>
                <w:rFonts w:ascii="Times New Roman" w:hAnsi="Times New Roman" w:cs="Times New Roman"/>
                <w:bCs/>
                <w:iCs/>
                <w:sz w:val="24"/>
                <w:szCs w:val="24"/>
                <w:lang w:eastAsia="ru-RU"/>
              </w:rPr>
            </w:pPr>
            <w:r w:rsidRPr="00E70FDE">
              <w:rPr>
                <w:rFonts w:ascii="Times New Roman" w:eastAsia="Times New Roman" w:hAnsi="Times New Roman" w:cs="Times New Roman"/>
                <w:iCs/>
                <w:sz w:val="24"/>
                <w:szCs w:val="24"/>
                <w:lang w:eastAsia="ru-RU"/>
              </w:rPr>
              <w:t>Формирование установки на безопасный, здоровый образ жизни, мотивации к творческому труду, к работе на результат, бережному отношению к материальным и духовным ценностям.</w:t>
            </w:r>
          </w:p>
          <w:p w:rsidR="00CC4D9F" w:rsidRDefault="00CC4D9F" w:rsidP="00CC4D9F">
            <w:pPr>
              <w:pStyle w:val="af"/>
              <w:spacing w:before="0" w:beforeAutospacing="0" w:after="0" w:afterAutospacing="0"/>
              <w:rPr>
                <w:b/>
                <w:color w:val="000000"/>
              </w:rPr>
            </w:pPr>
          </w:p>
          <w:p w:rsidR="00CC4D9F" w:rsidRPr="00E70FDE" w:rsidRDefault="00CC4D9F" w:rsidP="00CC4D9F">
            <w:pPr>
              <w:pStyle w:val="af"/>
              <w:spacing w:before="0" w:beforeAutospacing="0" w:after="0" w:afterAutospacing="0"/>
              <w:rPr>
                <w:color w:val="000000"/>
              </w:rPr>
            </w:pPr>
            <w:proofErr w:type="spellStart"/>
            <w:r w:rsidRPr="00E70FDE">
              <w:rPr>
                <w:b/>
                <w:color w:val="000000"/>
              </w:rPr>
              <w:t>Метапредметными</w:t>
            </w:r>
            <w:proofErr w:type="spellEnd"/>
            <w:r w:rsidRPr="00E70FDE">
              <w:rPr>
                <w:color w:val="000000"/>
              </w:rPr>
              <w:t xml:space="preserve"> результатами изучения курса является формирование универсальных учебных действий (УУД).</w:t>
            </w:r>
          </w:p>
          <w:p w:rsidR="00CC4D9F" w:rsidRPr="00E70FDE" w:rsidRDefault="00CC4D9F" w:rsidP="00CC4D9F">
            <w:pPr>
              <w:pStyle w:val="af"/>
              <w:spacing w:before="0" w:beforeAutospacing="0" w:after="0" w:afterAutospacing="0"/>
              <w:rPr>
                <w:color w:val="000000"/>
              </w:rPr>
            </w:pPr>
          </w:p>
          <w:p w:rsidR="00CC4D9F" w:rsidRPr="00E70FDE" w:rsidRDefault="00CC4D9F" w:rsidP="00CC4D9F">
            <w:pPr>
              <w:ind w:firstLine="540"/>
              <w:rPr>
                <w:rFonts w:ascii="Times New Roman" w:eastAsia="Times New Roman" w:hAnsi="Times New Roman" w:cs="Times New Roman"/>
                <w:sz w:val="24"/>
                <w:szCs w:val="24"/>
                <w:lang w:eastAsia="ru-RU"/>
              </w:rPr>
            </w:pPr>
            <w:r w:rsidRPr="00E70FDE">
              <w:rPr>
                <w:rFonts w:ascii="Times New Roman" w:eastAsia="Times New Roman" w:hAnsi="Times New Roman" w:cs="Times New Roman"/>
                <w:sz w:val="24"/>
                <w:szCs w:val="24"/>
                <w:lang w:eastAsia="ru-RU"/>
              </w:rPr>
              <w:t>1.</w:t>
            </w:r>
            <w:r w:rsidRPr="00E70FDE">
              <w:rPr>
                <w:rFonts w:ascii="Times New Roman" w:eastAsia="Times New Roman" w:hAnsi="Times New Roman" w:cs="Times New Roman"/>
                <w:sz w:val="24"/>
                <w:szCs w:val="24"/>
                <w:lang w:val="en-US" w:eastAsia="ru-RU"/>
              </w:rPr>
              <w:t> </w:t>
            </w:r>
            <w:r w:rsidRPr="00E70FDE">
              <w:rPr>
                <w:rFonts w:ascii="Times New Roman" w:eastAsia="Times New Roman" w:hAnsi="Times New Roman" w:cs="Times New Roman"/>
                <w:sz w:val="24"/>
                <w:szCs w:val="24"/>
                <w:lang w:eastAsia="ru-RU"/>
              </w:rPr>
              <w:t xml:space="preserve">Овладение </w:t>
            </w:r>
            <w:r w:rsidRPr="00E70FDE">
              <w:rPr>
                <w:rFonts w:ascii="Times New Roman" w:eastAsia="Times New Roman" w:hAnsi="Times New Roman" w:cs="Times New Roman"/>
                <w:iCs/>
                <w:sz w:val="24"/>
                <w:szCs w:val="24"/>
                <w:lang w:eastAsia="ru-RU"/>
              </w:rPr>
              <w:t>способностью принимать и сохранять цели и задачи учебной деятельности, поиска средств её осуществления.</w:t>
            </w:r>
          </w:p>
          <w:p w:rsidR="00CC4D9F" w:rsidRPr="00E70FDE" w:rsidRDefault="00CC4D9F" w:rsidP="00CC4D9F">
            <w:pPr>
              <w:ind w:firstLine="540"/>
              <w:rPr>
                <w:rFonts w:ascii="Times New Roman" w:eastAsia="Times New Roman" w:hAnsi="Times New Roman" w:cs="Times New Roman"/>
                <w:iCs/>
                <w:sz w:val="24"/>
                <w:szCs w:val="24"/>
                <w:lang w:eastAsia="ru-RU"/>
              </w:rPr>
            </w:pPr>
            <w:r w:rsidRPr="00E70FDE">
              <w:rPr>
                <w:rFonts w:ascii="Times New Roman" w:eastAsia="Times New Roman" w:hAnsi="Times New Roman" w:cs="Times New Roman"/>
                <w:sz w:val="24"/>
                <w:szCs w:val="24"/>
                <w:lang w:eastAsia="ru-RU"/>
              </w:rPr>
              <w:t>2. Формирование умения</w:t>
            </w:r>
            <w:r w:rsidRPr="00E70FDE">
              <w:rPr>
                <w:rFonts w:ascii="Times New Roman" w:eastAsia="Times New Roman" w:hAnsi="Times New Roman" w:cs="Times New Roman"/>
                <w:iCs/>
                <w:sz w:val="24"/>
                <w:szCs w:val="24"/>
                <w:lang w:eastAsia="ru-RU"/>
              </w:rPr>
              <w:t xml:space="preserve">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CC4D9F" w:rsidRPr="00E70FDE" w:rsidRDefault="00CC4D9F" w:rsidP="00CC4D9F">
            <w:pPr>
              <w:ind w:firstLine="540"/>
              <w:rPr>
                <w:rFonts w:ascii="Times New Roman" w:eastAsia="Times New Roman" w:hAnsi="Times New Roman" w:cs="Times New Roman"/>
                <w:iCs/>
                <w:sz w:val="24"/>
                <w:szCs w:val="24"/>
                <w:lang w:eastAsia="ru-RU"/>
              </w:rPr>
            </w:pPr>
            <w:r w:rsidRPr="00E70FDE">
              <w:rPr>
                <w:rFonts w:ascii="Times New Roman" w:eastAsia="Times New Roman" w:hAnsi="Times New Roman" w:cs="Times New Roman"/>
                <w:sz w:val="24"/>
                <w:szCs w:val="24"/>
                <w:lang w:eastAsia="ru-RU"/>
              </w:rPr>
              <w:t xml:space="preserve">3. </w:t>
            </w:r>
            <w:r w:rsidRPr="00E70FDE">
              <w:rPr>
                <w:rFonts w:ascii="Times New Roman" w:eastAsia="Times New Roman" w:hAnsi="Times New Roman" w:cs="Times New Roman"/>
                <w:iCs/>
                <w:sz w:val="24"/>
                <w:szCs w:val="24"/>
                <w:lang w:eastAsia="ru-RU"/>
              </w:rPr>
              <w:t>Использование знаково-символических средств представления информации.</w:t>
            </w:r>
          </w:p>
          <w:p w:rsidR="00CC4D9F" w:rsidRPr="00E70FDE" w:rsidRDefault="00CC4D9F" w:rsidP="00CC4D9F">
            <w:pPr>
              <w:ind w:firstLine="540"/>
              <w:rPr>
                <w:rFonts w:ascii="Times New Roman" w:eastAsia="Times New Roman" w:hAnsi="Times New Roman" w:cs="Times New Roman"/>
                <w:sz w:val="24"/>
                <w:szCs w:val="24"/>
                <w:lang w:eastAsia="ru-RU"/>
              </w:rPr>
            </w:pPr>
            <w:r w:rsidRPr="00E70FDE">
              <w:rPr>
                <w:rFonts w:ascii="Times New Roman" w:eastAsia="Times New Roman" w:hAnsi="Times New Roman" w:cs="Times New Roman"/>
                <w:sz w:val="24"/>
                <w:szCs w:val="24"/>
                <w:lang w:eastAsia="ru-RU"/>
              </w:rPr>
              <w:t>4. Активное использование речевых средств и средств для решения коммуникативных и познавательных задач.</w:t>
            </w:r>
          </w:p>
          <w:p w:rsidR="00CC4D9F" w:rsidRPr="00E70FDE" w:rsidRDefault="00CC4D9F" w:rsidP="00CC4D9F">
            <w:pPr>
              <w:ind w:firstLine="540"/>
              <w:rPr>
                <w:rFonts w:ascii="Times New Roman" w:eastAsia="Times New Roman" w:hAnsi="Times New Roman" w:cs="Times New Roman"/>
                <w:sz w:val="24"/>
                <w:szCs w:val="24"/>
                <w:lang w:eastAsia="ru-RU"/>
              </w:rPr>
            </w:pPr>
            <w:r w:rsidRPr="00E70FDE">
              <w:rPr>
                <w:rFonts w:ascii="Times New Roman" w:eastAsia="Times New Roman" w:hAnsi="Times New Roman" w:cs="Times New Roman"/>
                <w:sz w:val="24"/>
                <w:szCs w:val="24"/>
                <w:lang w:eastAsia="ru-RU"/>
              </w:rPr>
              <w:t>5.</w:t>
            </w:r>
            <w:r w:rsidRPr="00E70FDE">
              <w:rPr>
                <w:rFonts w:ascii="Times New Roman" w:eastAsia="Times New Roman" w:hAnsi="Times New Roman" w:cs="Times New Roman"/>
                <w:sz w:val="24"/>
                <w:szCs w:val="24"/>
                <w:lang w:val="en-US" w:eastAsia="ru-RU"/>
              </w:rPr>
              <w:t> </w:t>
            </w:r>
            <w:r w:rsidRPr="00E70FDE">
              <w:rPr>
                <w:rFonts w:ascii="Times New Roman" w:eastAsia="Times New Roman" w:hAnsi="Times New Roman" w:cs="Times New Roman"/>
                <w:sz w:val="24"/>
                <w:szCs w:val="24"/>
                <w:lang w:eastAsia="ru-RU"/>
              </w:rPr>
              <w:t>Использование различных способов поиска (в справочных источниках), сбора, обработки, анализа, организации, передачи и интерпретации информации.</w:t>
            </w:r>
          </w:p>
          <w:p w:rsidR="00CC4D9F" w:rsidRPr="00E70FDE" w:rsidRDefault="00CC4D9F" w:rsidP="00CC4D9F">
            <w:pPr>
              <w:ind w:firstLine="540"/>
              <w:rPr>
                <w:rFonts w:ascii="Times New Roman" w:eastAsia="Times New Roman" w:hAnsi="Times New Roman" w:cs="Times New Roman"/>
                <w:sz w:val="24"/>
                <w:szCs w:val="24"/>
                <w:lang w:eastAsia="ru-RU"/>
              </w:rPr>
            </w:pPr>
            <w:r w:rsidRPr="00E70FDE">
              <w:rPr>
                <w:rFonts w:ascii="Times New Roman" w:eastAsia="Times New Roman" w:hAnsi="Times New Roman" w:cs="Times New Roman"/>
                <w:sz w:val="24"/>
                <w:szCs w:val="24"/>
                <w:lang w:eastAsia="ru-RU"/>
              </w:rPr>
              <w:t>6.</w:t>
            </w:r>
            <w:r w:rsidRPr="00E70FDE">
              <w:rPr>
                <w:rFonts w:ascii="Times New Roman" w:eastAsia="Times New Roman" w:hAnsi="Times New Roman" w:cs="Times New Roman"/>
                <w:sz w:val="24"/>
                <w:szCs w:val="24"/>
                <w:lang w:val="en-US" w:eastAsia="ru-RU"/>
              </w:rPr>
              <w:t> </w:t>
            </w:r>
            <w:r w:rsidRPr="00E70FDE">
              <w:rPr>
                <w:rFonts w:ascii="Times New Roman" w:eastAsia="Times New Roman" w:hAnsi="Times New Roman" w:cs="Times New Roman"/>
                <w:sz w:val="24"/>
                <w:szCs w:val="24"/>
                <w:lang w:eastAsia="ru-RU"/>
              </w:rPr>
              <w:t>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CC4D9F" w:rsidRPr="00E70FDE" w:rsidRDefault="00CC4D9F" w:rsidP="00CC4D9F">
            <w:pPr>
              <w:ind w:firstLine="540"/>
              <w:rPr>
                <w:rFonts w:ascii="Times New Roman" w:eastAsia="Times New Roman" w:hAnsi="Times New Roman" w:cs="Times New Roman"/>
                <w:sz w:val="24"/>
                <w:szCs w:val="24"/>
                <w:lang w:eastAsia="ru-RU"/>
              </w:rPr>
            </w:pPr>
            <w:r w:rsidRPr="00E70FDE">
              <w:rPr>
                <w:rFonts w:ascii="Times New Roman" w:eastAsia="Times New Roman" w:hAnsi="Times New Roman" w:cs="Times New Roman"/>
                <w:sz w:val="24"/>
                <w:szCs w:val="24"/>
                <w:lang w:eastAsia="ru-RU"/>
              </w:rPr>
              <w:t>7.</w:t>
            </w:r>
            <w:r w:rsidRPr="00E70FDE">
              <w:rPr>
                <w:rFonts w:ascii="Times New Roman" w:eastAsia="Times New Roman" w:hAnsi="Times New Roman" w:cs="Times New Roman"/>
                <w:sz w:val="24"/>
                <w:szCs w:val="24"/>
                <w:lang w:val="en-US" w:eastAsia="ru-RU"/>
              </w:rPr>
              <w:t> </w:t>
            </w:r>
            <w:r w:rsidRPr="00E70FDE">
              <w:rPr>
                <w:rFonts w:ascii="Times New Roman" w:eastAsia="Times New Roman" w:hAnsi="Times New Roman" w:cs="Times New Roman"/>
                <w:sz w:val="24"/>
                <w:szCs w:val="24"/>
                <w:lang w:eastAsia="ru-RU"/>
              </w:rPr>
              <w:t>Овладение л</w:t>
            </w:r>
            <w:r w:rsidRPr="00E70FDE">
              <w:rPr>
                <w:rFonts w:ascii="Times New Roman" w:eastAsia="Times New Roman" w:hAnsi="Times New Roman" w:cs="Times New Roman"/>
                <w:iCs/>
                <w:sz w:val="24"/>
                <w:szCs w:val="24"/>
                <w:lang w:eastAsia="ru-RU"/>
              </w:rPr>
              <w:t xml:space="preserve">огическими действиями сравнения, анализа, синтеза, обобщения, классификации по </w:t>
            </w:r>
            <w:r w:rsidRPr="00E70FDE">
              <w:rPr>
                <w:rFonts w:ascii="Times New Roman" w:eastAsia="Times New Roman" w:hAnsi="Times New Roman" w:cs="Times New Roman"/>
                <w:iCs/>
                <w:sz w:val="24"/>
                <w:szCs w:val="24"/>
                <w:lang w:eastAsia="ru-RU"/>
              </w:rPr>
              <w:lastRenderedPageBreak/>
              <w:t>родовидовым признакам, установления аналогий и причинно-следственных связей, построения рассуждений, отнесения к известным понятиям</w:t>
            </w:r>
            <w:r w:rsidRPr="00E70FDE">
              <w:rPr>
                <w:rFonts w:ascii="Times New Roman" w:eastAsia="Times New Roman" w:hAnsi="Times New Roman" w:cs="Times New Roman"/>
                <w:sz w:val="24"/>
                <w:szCs w:val="24"/>
                <w:lang w:eastAsia="ru-RU"/>
              </w:rPr>
              <w:t>.</w:t>
            </w:r>
          </w:p>
          <w:p w:rsidR="00CC4D9F" w:rsidRPr="00E70FDE" w:rsidRDefault="00CC4D9F" w:rsidP="00CC4D9F">
            <w:pPr>
              <w:ind w:firstLine="540"/>
              <w:rPr>
                <w:rFonts w:ascii="Times New Roman" w:eastAsia="Times New Roman" w:hAnsi="Times New Roman" w:cs="Times New Roman"/>
                <w:sz w:val="24"/>
                <w:szCs w:val="24"/>
                <w:lang w:eastAsia="ru-RU"/>
              </w:rPr>
            </w:pPr>
            <w:r w:rsidRPr="00E70FDE">
              <w:rPr>
                <w:rFonts w:ascii="Times New Roman" w:eastAsia="Times New Roman" w:hAnsi="Times New Roman" w:cs="Times New Roman"/>
                <w:sz w:val="24"/>
                <w:szCs w:val="24"/>
                <w:lang w:eastAsia="ru-RU"/>
              </w:rPr>
              <w:t>8.</w:t>
            </w:r>
            <w:r w:rsidRPr="00E70FDE">
              <w:rPr>
                <w:rFonts w:ascii="Times New Roman" w:eastAsia="Times New Roman" w:hAnsi="Times New Roman" w:cs="Times New Roman"/>
                <w:sz w:val="24"/>
                <w:szCs w:val="24"/>
                <w:lang w:val="en-US" w:eastAsia="ru-RU"/>
              </w:rPr>
              <w:t> </w:t>
            </w:r>
            <w:r w:rsidRPr="00E70FDE">
              <w:rPr>
                <w:rFonts w:ascii="Times New Roman" w:eastAsia="Times New Roman" w:hAnsi="Times New Roman" w:cs="Times New Roman"/>
                <w:sz w:val="24"/>
                <w:szCs w:val="24"/>
                <w:lang w:eastAsia="ru-RU"/>
              </w:rPr>
              <w:t>Готовность слушать собеседника и вести диалог,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оценки событий.</w:t>
            </w:r>
          </w:p>
          <w:p w:rsidR="00CC4D9F" w:rsidRPr="00E70FDE" w:rsidRDefault="00CC4D9F" w:rsidP="00CC4D9F">
            <w:pPr>
              <w:ind w:firstLine="540"/>
              <w:rPr>
                <w:rFonts w:ascii="Times New Roman" w:eastAsia="Times New Roman" w:hAnsi="Times New Roman" w:cs="Times New Roman"/>
                <w:sz w:val="24"/>
                <w:szCs w:val="24"/>
                <w:lang w:eastAsia="ru-RU"/>
              </w:rPr>
            </w:pPr>
            <w:r w:rsidRPr="00E70FDE">
              <w:rPr>
                <w:rFonts w:ascii="Times New Roman" w:eastAsia="Times New Roman" w:hAnsi="Times New Roman" w:cs="Times New Roman"/>
                <w:sz w:val="24"/>
                <w:szCs w:val="24"/>
                <w:lang w:eastAsia="ru-RU"/>
              </w:rPr>
              <w:t>9.</w:t>
            </w:r>
            <w:r w:rsidRPr="00E70FDE">
              <w:rPr>
                <w:rFonts w:ascii="Times New Roman" w:eastAsia="Times New Roman" w:hAnsi="Times New Roman" w:cs="Times New Roman"/>
                <w:sz w:val="24"/>
                <w:szCs w:val="24"/>
                <w:lang w:val="en-US" w:eastAsia="ru-RU"/>
              </w:rPr>
              <w:t> </w:t>
            </w:r>
            <w:r w:rsidRPr="00E70FDE">
              <w:rPr>
                <w:rFonts w:ascii="Times New Roman" w:eastAsia="Times New Roman" w:hAnsi="Times New Roman" w:cs="Times New Roman"/>
                <w:sz w:val="24"/>
                <w:szCs w:val="24"/>
                <w:lang w:eastAsia="ru-RU"/>
              </w:rPr>
              <w:t>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CC4D9F" w:rsidRPr="00E70FDE" w:rsidRDefault="00CC4D9F" w:rsidP="00CC4D9F">
            <w:pPr>
              <w:ind w:firstLine="540"/>
              <w:rPr>
                <w:rFonts w:ascii="Times New Roman" w:eastAsia="Times New Roman" w:hAnsi="Times New Roman" w:cs="Times New Roman"/>
                <w:sz w:val="24"/>
                <w:szCs w:val="24"/>
                <w:lang w:eastAsia="ru-RU"/>
              </w:rPr>
            </w:pPr>
            <w:r w:rsidRPr="00E70FDE">
              <w:rPr>
                <w:rFonts w:ascii="Times New Roman" w:eastAsia="Times New Roman" w:hAnsi="Times New Roman" w:cs="Times New Roman"/>
                <w:sz w:val="24"/>
                <w:szCs w:val="24"/>
                <w:lang w:eastAsia="ru-RU"/>
              </w:rPr>
              <w:t>10. Готовность конструктивно разрешать конфликты посредством учёта интересов сторон и сотрудничества.</w:t>
            </w:r>
          </w:p>
          <w:p w:rsidR="00CC4D9F" w:rsidRPr="00E70FDE" w:rsidRDefault="00CC4D9F" w:rsidP="00CC4D9F">
            <w:pPr>
              <w:ind w:firstLine="540"/>
              <w:rPr>
                <w:rFonts w:ascii="Times New Roman" w:eastAsia="Times New Roman" w:hAnsi="Times New Roman" w:cs="Times New Roman"/>
                <w:sz w:val="24"/>
                <w:szCs w:val="24"/>
                <w:lang w:eastAsia="ru-RU"/>
              </w:rPr>
            </w:pPr>
            <w:r w:rsidRPr="00E70FDE">
              <w:rPr>
                <w:rFonts w:ascii="Times New Roman" w:eastAsia="Times New Roman" w:hAnsi="Times New Roman" w:cs="Times New Roman"/>
                <w:sz w:val="24"/>
                <w:szCs w:val="24"/>
                <w:lang w:eastAsia="ru-RU"/>
              </w:rPr>
              <w:t>11.</w:t>
            </w:r>
            <w:r w:rsidRPr="00E70FDE">
              <w:rPr>
                <w:rFonts w:ascii="Times New Roman" w:eastAsia="Times New Roman" w:hAnsi="Times New Roman" w:cs="Times New Roman"/>
                <w:sz w:val="24"/>
                <w:szCs w:val="24"/>
                <w:lang w:val="en-US" w:eastAsia="ru-RU"/>
              </w:rPr>
              <w:t> </w:t>
            </w:r>
            <w:r w:rsidRPr="00E70FDE">
              <w:rPr>
                <w:rFonts w:ascii="Times New Roman" w:eastAsia="Times New Roman" w:hAnsi="Times New Roman" w:cs="Times New Roman"/>
                <w:sz w:val="24"/>
                <w:szCs w:val="24"/>
                <w:lang w:eastAsia="ru-RU"/>
              </w:rPr>
              <w:t>Овладение начальными сведениями о сущности и особенностях объектов, процессов и явлений действительности в соответствии с содержанием учебного предмета «Русский язык».</w:t>
            </w:r>
          </w:p>
          <w:p w:rsidR="00CC4D9F" w:rsidRPr="00E70FDE" w:rsidRDefault="00CC4D9F" w:rsidP="00CC4D9F">
            <w:pPr>
              <w:ind w:firstLine="540"/>
              <w:rPr>
                <w:rFonts w:ascii="Times New Roman" w:eastAsia="Times New Roman" w:hAnsi="Times New Roman" w:cs="Times New Roman"/>
                <w:sz w:val="24"/>
                <w:szCs w:val="24"/>
                <w:lang w:eastAsia="ru-RU"/>
              </w:rPr>
            </w:pPr>
            <w:r w:rsidRPr="00E70FDE">
              <w:rPr>
                <w:rFonts w:ascii="Times New Roman" w:eastAsia="Times New Roman" w:hAnsi="Times New Roman" w:cs="Times New Roman"/>
                <w:sz w:val="24"/>
                <w:szCs w:val="24"/>
                <w:lang w:eastAsia="ru-RU"/>
              </w:rPr>
              <w:t>12.</w:t>
            </w:r>
            <w:r w:rsidRPr="00E70FDE">
              <w:rPr>
                <w:rFonts w:ascii="Times New Roman" w:eastAsia="Times New Roman" w:hAnsi="Times New Roman" w:cs="Times New Roman"/>
                <w:sz w:val="24"/>
                <w:szCs w:val="24"/>
                <w:lang w:val="en-US" w:eastAsia="ru-RU"/>
              </w:rPr>
              <w:t> </w:t>
            </w:r>
            <w:r w:rsidRPr="00E70FDE">
              <w:rPr>
                <w:rFonts w:ascii="Times New Roman" w:eastAsia="Times New Roman" w:hAnsi="Times New Roman" w:cs="Times New Roman"/>
                <w:sz w:val="24"/>
                <w:szCs w:val="24"/>
                <w:lang w:eastAsia="ru-RU"/>
              </w:rPr>
              <w:t xml:space="preserve">Овладение базовыми предметными и </w:t>
            </w:r>
            <w:proofErr w:type="spellStart"/>
            <w:r w:rsidRPr="00E70FDE">
              <w:rPr>
                <w:rFonts w:ascii="Times New Roman" w:eastAsia="Times New Roman" w:hAnsi="Times New Roman" w:cs="Times New Roman"/>
                <w:sz w:val="24"/>
                <w:szCs w:val="24"/>
                <w:lang w:eastAsia="ru-RU"/>
              </w:rPr>
              <w:t>межпредметными</w:t>
            </w:r>
            <w:proofErr w:type="spellEnd"/>
            <w:r w:rsidRPr="00E70FDE">
              <w:rPr>
                <w:rFonts w:ascii="Times New Roman" w:eastAsia="Times New Roman" w:hAnsi="Times New Roman" w:cs="Times New Roman"/>
                <w:sz w:val="24"/>
                <w:szCs w:val="24"/>
                <w:lang w:eastAsia="ru-RU"/>
              </w:rPr>
              <w:t xml:space="preserve"> понятиями, отражающими существенные связи и отношения между объектами и процессами.</w:t>
            </w:r>
          </w:p>
          <w:p w:rsidR="00CC4D9F" w:rsidRPr="00E70FDE" w:rsidRDefault="00CC4D9F" w:rsidP="00CC4D9F">
            <w:pPr>
              <w:ind w:firstLine="540"/>
              <w:rPr>
                <w:rFonts w:ascii="Times New Roman" w:eastAsia="Times New Roman" w:hAnsi="Times New Roman" w:cs="Times New Roman"/>
                <w:sz w:val="24"/>
                <w:szCs w:val="24"/>
                <w:lang w:eastAsia="ru-RU"/>
              </w:rPr>
            </w:pPr>
            <w:r w:rsidRPr="00E70FDE">
              <w:rPr>
                <w:rFonts w:ascii="Times New Roman" w:eastAsia="Times New Roman" w:hAnsi="Times New Roman" w:cs="Times New Roman"/>
                <w:sz w:val="24"/>
                <w:szCs w:val="24"/>
                <w:lang w:eastAsia="ru-RU"/>
              </w:rPr>
              <w:t>13.</w:t>
            </w:r>
            <w:r w:rsidRPr="00E70FDE">
              <w:rPr>
                <w:rFonts w:ascii="Times New Roman" w:eastAsia="Times New Roman" w:hAnsi="Times New Roman" w:cs="Times New Roman"/>
                <w:sz w:val="24"/>
                <w:szCs w:val="24"/>
                <w:lang w:val="en-US" w:eastAsia="ru-RU"/>
              </w:rPr>
              <w:t> </w:t>
            </w:r>
            <w:r w:rsidRPr="00E70FDE">
              <w:rPr>
                <w:rFonts w:ascii="Times New Roman" w:eastAsia="Times New Roman" w:hAnsi="Times New Roman" w:cs="Times New Roman"/>
                <w:sz w:val="24"/>
                <w:szCs w:val="24"/>
                <w:lang w:eastAsia="ru-RU"/>
              </w:rPr>
              <w:t>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«Русский язык».</w:t>
            </w:r>
          </w:p>
          <w:p w:rsidR="00CC4D9F" w:rsidRPr="00E70FDE" w:rsidRDefault="00CC4D9F" w:rsidP="00CC4D9F">
            <w:pPr>
              <w:pStyle w:val="af"/>
              <w:spacing w:before="0" w:beforeAutospacing="0" w:after="0" w:afterAutospacing="0"/>
              <w:rPr>
                <w:color w:val="000000"/>
              </w:rPr>
            </w:pPr>
          </w:p>
          <w:p w:rsidR="00CC4D9F" w:rsidRPr="00E70FDE" w:rsidRDefault="00CC4D9F" w:rsidP="00CC4D9F">
            <w:pPr>
              <w:pStyle w:val="af"/>
              <w:spacing w:before="0" w:beforeAutospacing="0" w:after="0" w:afterAutospacing="0"/>
              <w:rPr>
                <w:color w:val="000000"/>
              </w:rPr>
            </w:pPr>
            <w:r w:rsidRPr="00E70FDE">
              <w:rPr>
                <w:i/>
                <w:color w:val="000000"/>
              </w:rPr>
              <w:t>Регулятивные УУД</w:t>
            </w:r>
            <w:r w:rsidRPr="00E70FDE">
              <w:rPr>
                <w:color w:val="000000"/>
              </w:rPr>
              <w:t>:</w:t>
            </w:r>
          </w:p>
          <w:p w:rsidR="00CC4D9F" w:rsidRPr="00E70FDE" w:rsidRDefault="00CC4D9F" w:rsidP="00CC4D9F">
            <w:pPr>
              <w:pStyle w:val="af"/>
              <w:spacing w:before="0" w:beforeAutospacing="0" w:after="0" w:afterAutospacing="0"/>
              <w:rPr>
                <w:color w:val="000000"/>
              </w:rPr>
            </w:pPr>
            <w:r w:rsidRPr="00E70FDE">
              <w:rPr>
                <w:color w:val="000000"/>
              </w:rPr>
              <w:t>– определять и формулировать цель деятельности на уроке с помощью учителя;</w:t>
            </w:r>
          </w:p>
          <w:p w:rsidR="00CC4D9F" w:rsidRPr="00E70FDE" w:rsidRDefault="00CC4D9F" w:rsidP="00CC4D9F">
            <w:pPr>
              <w:pStyle w:val="af"/>
              <w:spacing w:before="0" w:beforeAutospacing="0" w:after="0" w:afterAutospacing="0"/>
              <w:rPr>
                <w:color w:val="000000"/>
              </w:rPr>
            </w:pPr>
            <w:r w:rsidRPr="00E70FDE">
              <w:rPr>
                <w:color w:val="000000"/>
              </w:rPr>
              <w:t>– проговаривать последовательность действий на уроке;</w:t>
            </w:r>
          </w:p>
          <w:p w:rsidR="00CC4D9F" w:rsidRPr="00E70FDE" w:rsidRDefault="00CC4D9F" w:rsidP="00CC4D9F">
            <w:pPr>
              <w:pStyle w:val="af"/>
              <w:spacing w:before="0" w:beforeAutospacing="0" w:after="0" w:afterAutospacing="0"/>
              <w:rPr>
                <w:color w:val="000000"/>
              </w:rPr>
            </w:pPr>
            <w:r w:rsidRPr="00E70FDE">
              <w:rPr>
                <w:color w:val="000000"/>
              </w:rPr>
              <w:t>– учиться высказывать своё предположение (версию) на основе работы с материалом учебника;</w:t>
            </w:r>
          </w:p>
          <w:p w:rsidR="00CC4D9F" w:rsidRPr="00E70FDE" w:rsidRDefault="00CC4D9F" w:rsidP="00CC4D9F">
            <w:pPr>
              <w:pStyle w:val="af"/>
              <w:spacing w:before="0" w:beforeAutospacing="0" w:after="0" w:afterAutospacing="0"/>
              <w:rPr>
                <w:color w:val="000000"/>
              </w:rPr>
            </w:pPr>
            <w:r w:rsidRPr="00E70FDE">
              <w:rPr>
                <w:color w:val="000000"/>
              </w:rPr>
              <w:t>– учиться работать по предложенному учителем плану</w:t>
            </w:r>
          </w:p>
          <w:p w:rsidR="00CC4D9F" w:rsidRPr="00E70FDE" w:rsidRDefault="00CC4D9F" w:rsidP="00CC4D9F">
            <w:pPr>
              <w:pStyle w:val="af"/>
              <w:spacing w:before="0" w:beforeAutospacing="0" w:after="0" w:afterAutospacing="0"/>
              <w:rPr>
                <w:color w:val="000000"/>
              </w:rPr>
            </w:pPr>
            <w:r w:rsidRPr="00E70FDE">
              <w:rPr>
                <w:color w:val="000000"/>
              </w:rPr>
              <w:t>Средством формирования регулятивных УУД служит проблемно-диалогическая технология.</w:t>
            </w:r>
          </w:p>
          <w:p w:rsidR="00CC4D9F" w:rsidRPr="00E70FDE" w:rsidRDefault="00CC4D9F" w:rsidP="00CC4D9F">
            <w:pPr>
              <w:pStyle w:val="af"/>
              <w:spacing w:before="0" w:beforeAutospacing="0" w:after="0" w:afterAutospacing="0"/>
              <w:rPr>
                <w:color w:val="000000"/>
              </w:rPr>
            </w:pPr>
            <w:r w:rsidRPr="00E70FDE">
              <w:rPr>
                <w:i/>
                <w:color w:val="000000"/>
              </w:rPr>
              <w:t>Познавательные УУД</w:t>
            </w:r>
            <w:r w:rsidRPr="00E70FDE">
              <w:rPr>
                <w:color w:val="000000"/>
              </w:rPr>
              <w:t>:</w:t>
            </w:r>
          </w:p>
          <w:p w:rsidR="00CC4D9F" w:rsidRPr="00E70FDE" w:rsidRDefault="00CC4D9F" w:rsidP="00CC4D9F">
            <w:pPr>
              <w:pStyle w:val="af"/>
              <w:spacing w:before="0" w:beforeAutospacing="0" w:after="0" w:afterAutospacing="0"/>
              <w:rPr>
                <w:color w:val="000000"/>
              </w:rPr>
            </w:pPr>
            <w:r w:rsidRPr="00E70FDE">
              <w:rPr>
                <w:color w:val="000000"/>
              </w:rPr>
              <w:t>– ориентироваться в учебнике (на развороте, в оглавлении, в условных обозначениях);</w:t>
            </w:r>
          </w:p>
          <w:p w:rsidR="00CC4D9F" w:rsidRPr="00E70FDE" w:rsidRDefault="00CC4D9F" w:rsidP="00CC4D9F">
            <w:pPr>
              <w:pStyle w:val="af"/>
              <w:spacing w:before="0" w:beforeAutospacing="0" w:after="0" w:afterAutospacing="0"/>
              <w:rPr>
                <w:color w:val="000000"/>
              </w:rPr>
            </w:pPr>
            <w:r w:rsidRPr="00E70FDE">
              <w:rPr>
                <w:color w:val="000000"/>
              </w:rPr>
              <w:t>– находить ответы на вопросы в тексте, иллюстрациях;</w:t>
            </w:r>
          </w:p>
          <w:p w:rsidR="00CC4D9F" w:rsidRPr="00E70FDE" w:rsidRDefault="00CC4D9F" w:rsidP="00CC4D9F">
            <w:pPr>
              <w:pStyle w:val="af"/>
              <w:spacing w:before="0" w:beforeAutospacing="0" w:after="0" w:afterAutospacing="0"/>
              <w:rPr>
                <w:color w:val="000000"/>
              </w:rPr>
            </w:pPr>
            <w:r w:rsidRPr="00E70FDE">
              <w:rPr>
                <w:color w:val="000000"/>
              </w:rPr>
              <w:t>– делать выводы в результате совместной работы класса и учителя;</w:t>
            </w:r>
          </w:p>
          <w:p w:rsidR="00CC4D9F" w:rsidRPr="00E70FDE" w:rsidRDefault="00CC4D9F" w:rsidP="00CC4D9F">
            <w:pPr>
              <w:pStyle w:val="af"/>
              <w:spacing w:before="0" w:beforeAutospacing="0" w:after="0" w:afterAutospacing="0"/>
              <w:rPr>
                <w:color w:val="000000"/>
              </w:rPr>
            </w:pPr>
            <w:r w:rsidRPr="00E70FDE">
              <w:rPr>
                <w:color w:val="000000"/>
              </w:rPr>
              <w:t>– преобразовывать информацию из одной формы в другую</w:t>
            </w:r>
          </w:p>
          <w:p w:rsidR="00CC4D9F" w:rsidRPr="00E70FDE" w:rsidRDefault="00CC4D9F" w:rsidP="00CC4D9F">
            <w:pPr>
              <w:pStyle w:val="af"/>
              <w:spacing w:before="0" w:beforeAutospacing="0" w:after="0" w:afterAutospacing="0"/>
              <w:rPr>
                <w:color w:val="000000"/>
              </w:rPr>
            </w:pPr>
            <w:r w:rsidRPr="00E70FDE">
              <w:rPr>
                <w:color w:val="000000"/>
              </w:rPr>
              <w:lastRenderedPageBreak/>
              <w:t>Средством формирования познавательных УУД служат тексты учебников и их методический аппарат, обеспечивающие формирование функциональной грамотности (первичных навыков работы с информацией).</w:t>
            </w:r>
          </w:p>
          <w:p w:rsidR="00CC4D9F" w:rsidRPr="00E70FDE" w:rsidRDefault="00CC4D9F" w:rsidP="00CC4D9F">
            <w:pPr>
              <w:pStyle w:val="af"/>
              <w:spacing w:before="0" w:beforeAutospacing="0" w:after="0" w:afterAutospacing="0"/>
              <w:rPr>
                <w:i/>
                <w:color w:val="000000"/>
              </w:rPr>
            </w:pPr>
            <w:r w:rsidRPr="00E70FDE">
              <w:rPr>
                <w:i/>
                <w:color w:val="000000"/>
              </w:rPr>
              <w:t>Коммуникативные УУД:</w:t>
            </w:r>
          </w:p>
          <w:p w:rsidR="00CC4D9F" w:rsidRPr="00E70FDE" w:rsidRDefault="00CC4D9F" w:rsidP="00CC4D9F">
            <w:pPr>
              <w:pStyle w:val="af"/>
              <w:spacing w:before="0" w:beforeAutospacing="0" w:after="0" w:afterAutospacing="0"/>
              <w:rPr>
                <w:color w:val="000000"/>
              </w:rPr>
            </w:pPr>
            <w:r w:rsidRPr="00E70FDE">
              <w:rPr>
                <w:color w:val="000000"/>
              </w:rPr>
              <w:t>– оформлять свои мысли в устной и письменной форме (на уровне предложения или небольшого текста);</w:t>
            </w:r>
          </w:p>
          <w:p w:rsidR="00CC4D9F" w:rsidRPr="00E70FDE" w:rsidRDefault="00CC4D9F" w:rsidP="00CC4D9F">
            <w:pPr>
              <w:pStyle w:val="af"/>
              <w:spacing w:before="0" w:beforeAutospacing="0" w:after="0" w:afterAutospacing="0"/>
              <w:rPr>
                <w:color w:val="000000"/>
              </w:rPr>
            </w:pPr>
            <w:r w:rsidRPr="00E70FDE">
              <w:rPr>
                <w:color w:val="000000"/>
              </w:rPr>
              <w:t>– слушать и понимать речь других</w:t>
            </w:r>
          </w:p>
          <w:p w:rsidR="00CC4D9F" w:rsidRPr="00E70FDE" w:rsidRDefault="00CC4D9F" w:rsidP="00CC4D9F">
            <w:pPr>
              <w:pStyle w:val="af"/>
              <w:spacing w:before="0" w:beforeAutospacing="0" w:after="0" w:afterAutospacing="0"/>
              <w:rPr>
                <w:color w:val="000000"/>
              </w:rPr>
            </w:pPr>
            <w:r w:rsidRPr="00E70FDE">
              <w:rPr>
                <w:color w:val="000000"/>
              </w:rPr>
              <w:t>– умение выбирать адек</w:t>
            </w:r>
            <w:r w:rsidRPr="00E70FDE">
              <w:rPr>
                <w:color w:val="000000"/>
              </w:rPr>
              <w:softHyphen/>
              <w:t>ватные языковые средства для успешного решения коммуника</w:t>
            </w:r>
            <w:r w:rsidRPr="00E70FDE">
              <w:rPr>
                <w:color w:val="000000"/>
              </w:rPr>
              <w:softHyphen/>
              <w:t>тивных задач (диалог, устные монологические высказывания) с учетом особенностей разных видов речи и ситуаций общения; стремление к более точному выражению собственного мнения и позиции; умение задавать вопросы.</w:t>
            </w:r>
          </w:p>
          <w:p w:rsidR="00CC4D9F" w:rsidRPr="00E70FDE" w:rsidRDefault="00CC4D9F" w:rsidP="00CC4D9F">
            <w:pPr>
              <w:pStyle w:val="af"/>
              <w:spacing w:before="0" w:beforeAutospacing="0" w:after="0" w:afterAutospacing="0"/>
              <w:rPr>
                <w:color w:val="000000"/>
              </w:rPr>
            </w:pPr>
            <w:r w:rsidRPr="00E70FDE">
              <w:rPr>
                <w:color w:val="000000"/>
              </w:rPr>
              <w:t>договариваться с одноклассниками совместно с учителем о правилах поведения и общения и следовать им;</w:t>
            </w:r>
          </w:p>
          <w:p w:rsidR="00CC4D9F" w:rsidRPr="00E70FDE" w:rsidRDefault="00CC4D9F" w:rsidP="00CC4D9F">
            <w:pPr>
              <w:pStyle w:val="af"/>
              <w:spacing w:before="0" w:beforeAutospacing="0" w:after="0" w:afterAutospacing="0"/>
              <w:rPr>
                <w:color w:val="000000"/>
              </w:rPr>
            </w:pPr>
            <w:r w:rsidRPr="00E70FDE">
              <w:rPr>
                <w:color w:val="000000"/>
              </w:rPr>
              <w:t>– учиться работать в паре, группе; выполнять различные роли (лидера, исполнителя).</w:t>
            </w:r>
          </w:p>
          <w:p w:rsidR="00CC4D9F" w:rsidRPr="00E70FDE" w:rsidRDefault="00CC4D9F" w:rsidP="00CC4D9F">
            <w:pPr>
              <w:pStyle w:val="af"/>
              <w:spacing w:before="0" w:beforeAutospacing="0" w:after="0" w:afterAutospacing="0"/>
              <w:rPr>
                <w:color w:val="000000"/>
              </w:rPr>
            </w:pPr>
            <w:r w:rsidRPr="00E70FDE">
              <w:rPr>
                <w:color w:val="000000"/>
              </w:rPr>
              <w:t>Средством формирования коммуникативных УУД служит организация работы в парах и малых группах.</w:t>
            </w:r>
          </w:p>
          <w:p w:rsidR="00B27014" w:rsidRPr="008A261F" w:rsidRDefault="00B27014" w:rsidP="00DD677E">
            <w:pPr>
              <w:rPr>
                <w:rFonts w:ascii="Times New Roman" w:hAnsi="Times New Roman" w:cs="Times New Roman"/>
                <w:bCs/>
                <w:color w:val="000000"/>
                <w:sz w:val="23"/>
                <w:szCs w:val="23"/>
              </w:rPr>
            </w:pPr>
          </w:p>
          <w:p w:rsidR="00DD677E" w:rsidRPr="006C5E8E" w:rsidRDefault="00DD677E" w:rsidP="00DD677E">
            <w:pPr>
              <w:rPr>
                <w:rFonts w:ascii="Times New Roman" w:hAnsi="Times New Roman" w:cs="Times New Roman"/>
                <w:b/>
                <w:bCs/>
                <w:color w:val="000000"/>
                <w:sz w:val="23"/>
                <w:szCs w:val="23"/>
              </w:rPr>
            </w:pPr>
            <w:r w:rsidRPr="006C5E8E">
              <w:rPr>
                <w:rFonts w:ascii="Times New Roman" w:hAnsi="Times New Roman" w:cs="Times New Roman"/>
                <w:b/>
                <w:bCs/>
                <w:color w:val="000000"/>
                <w:sz w:val="23"/>
                <w:szCs w:val="23"/>
              </w:rPr>
              <w:t>Предметные результаты</w:t>
            </w:r>
          </w:p>
          <w:p w:rsidR="00DD677E" w:rsidRPr="00134B4D" w:rsidRDefault="00DD677E" w:rsidP="00DD677E">
            <w:pPr>
              <w:rPr>
                <w:rFonts w:ascii="Times New Roman" w:hAnsi="Times New Roman" w:cs="Times New Roman"/>
                <w:bCs/>
                <w:color w:val="000000"/>
                <w:sz w:val="23"/>
                <w:szCs w:val="23"/>
              </w:rPr>
            </w:pPr>
            <w:r w:rsidRPr="00134B4D">
              <w:rPr>
                <w:rFonts w:ascii="Times New Roman" w:hAnsi="Times New Roman" w:cs="Times New Roman"/>
                <w:bCs/>
                <w:color w:val="000000"/>
                <w:sz w:val="23"/>
                <w:szCs w:val="23"/>
              </w:rP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DD677E" w:rsidRPr="00134B4D" w:rsidRDefault="00DD677E" w:rsidP="00DD677E">
            <w:pPr>
              <w:rPr>
                <w:rFonts w:ascii="Times New Roman" w:hAnsi="Times New Roman" w:cs="Times New Roman"/>
                <w:bCs/>
                <w:color w:val="000000"/>
                <w:sz w:val="23"/>
                <w:szCs w:val="23"/>
              </w:rPr>
            </w:pPr>
            <w:r w:rsidRPr="00134B4D">
              <w:rPr>
                <w:rFonts w:ascii="Times New Roman" w:hAnsi="Times New Roman" w:cs="Times New Roman"/>
                <w:bCs/>
                <w:color w:val="000000"/>
                <w:sz w:val="23"/>
                <w:szCs w:val="23"/>
              </w:rP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DD677E" w:rsidRPr="00134B4D" w:rsidRDefault="00DD677E" w:rsidP="00DD677E">
            <w:pPr>
              <w:rPr>
                <w:rFonts w:ascii="Times New Roman" w:hAnsi="Times New Roman" w:cs="Times New Roman"/>
                <w:bCs/>
                <w:color w:val="000000"/>
                <w:sz w:val="23"/>
                <w:szCs w:val="23"/>
              </w:rPr>
            </w:pPr>
            <w:r w:rsidRPr="00134B4D">
              <w:rPr>
                <w:rFonts w:ascii="Times New Roman" w:hAnsi="Times New Roman" w:cs="Times New Roman"/>
                <w:bCs/>
                <w:color w:val="000000"/>
                <w:sz w:val="23"/>
                <w:szCs w:val="23"/>
              </w:rPr>
              <w:t xml:space="preserve">3. </w:t>
            </w:r>
            <w:proofErr w:type="spellStart"/>
            <w:r w:rsidRPr="00134B4D">
              <w:rPr>
                <w:rFonts w:ascii="Times New Roman" w:hAnsi="Times New Roman" w:cs="Times New Roman"/>
                <w:bCs/>
                <w:color w:val="000000"/>
                <w:sz w:val="23"/>
                <w:szCs w:val="23"/>
              </w:rPr>
              <w:t>Сформированность</w:t>
            </w:r>
            <w:proofErr w:type="spellEnd"/>
            <w:r w:rsidRPr="00134B4D">
              <w:rPr>
                <w:rFonts w:ascii="Times New Roman" w:hAnsi="Times New Roman" w:cs="Times New Roman"/>
                <w:bCs/>
                <w:color w:val="000000"/>
                <w:sz w:val="23"/>
                <w:szCs w:val="23"/>
              </w:rPr>
              <w:t xml:space="preserve"> позитивного отношения к правильной устной и письменной речи как показателям общей культуры и гражданской позиции человека.</w:t>
            </w:r>
          </w:p>
          <w:p w:rsidR="00DD677E" w:rsidRPr="00134B4D" w:rsidRDefault="00DD677E" w:rsidP="00DD677E">
            <w:pPr>
              <w:rPr>
                <w:rFonts w:ascii="Times New Roman" w:hAnsi="Times New Roman" w:cs="Times New Roman"/>
                <w:bCs/>
                <w:color w:val="000000"/>
                <w:sz w:val="23"/>
                <w:szCs w:val="23"/>
              </w:rPr>
            </w:pPr>
            <w:r w:rsidRPr="00134B4D">
              <w:rPr>
                <w:rFonts w:ascii="Times New Roman" w:hAnsi="Times New Roman" w:cs="Times New Roman"/>
                <w:bCs/>
                <w:color w:val="000000"/>
                <w:sz w:val="23"/>
                <w:szCs w:val="23"/>
              </w:rPr>
              <w:t>4. Овладение первоначальными представлениями о нормах русского языка (орфоэпических, лексических, грамматических, орфографических, пунктуационных) и правилах речевого этикета.</w:t>
            </w:r>
          </w:p>
          <w:p w:rsidR="00DD677E" w:rsidRPr="00134B4D" w:rsidRDefault="00DD677E" w:rsidP="00DD677E">
            <w:pPr>
              <w:rPr>
                <w:rFonts w:ascii="Times New Roman" w:hAnsi="Times New Roman" w:cs="Times New Roman"/>
                <w:bCs/>
                <w:color w:val="000000"/>
                <w:sz w:val="23"/>
                <w:szCs w:val="23"/>
              </w:rPr>
            </w:pPr>
            <w:r w:rsidRPr="00134B4D">
              <w:rPr>
                <w:rFonts w:ascii="Times New Roman" w:hAnsi="Times New Roman" w:cs="Times New Roman"/>
                <w:bCs/>
                <w:color w:val="000000"/>
                <w:sz w:val="23"/>
                <w:szCs w:val="23"/>
              </w:rPr>
              <w:t>5. Формирование умения ориентироваться в целях, задачах, средствах и условиях общения,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w:t>
            </w:r>
          </w:p>
          <w:p w:rsidR="00DD677E" w:rsidRPr="00134B4D" w:rsidRDefault="00DD677E" w:rsidP="00DD677E">
            <w:pPr>
              <w:rPr>
                <w:rFonts w:ascii="Times New Roman" w:hAnsi="Times New Roman" w:cs="Times New Roman"/>
                <w:bCs/>
                <w:color w:val="000000"/>
                <w:sz w:val="23"/>
                <w:szCs w:val="23"/>
              </w:rPr>
            </w:pPr>
            <w:r w:rsidRPr="00134B4D">
              <w:rPr>
                <w:rFonts w:ascii="Times New Roman" w:hAnsi="Times New Roman" w:cs="Times New Roman"/>
                <w:bCs/>
                <w:color w:val="000000"/>
                <w:sz w:val="23"/>
                <w:szCs w:val="23"/>
              </w:rPr>
              <w:t xml:space="preserve">6. Осознание безошибочного письма как одного из проявлений собственного уровня культуры, применение орфографических правил и правил постановки знаков препинания при записи собственных и предложенных текстов. </w:t>
            </w:r>
            <w:r w:rsidRPr="00134B4D">
              <w:rPr>
                <w:rFonts w:ascii="Times New Roman" w:hAnsi="Times New Roman" w:cs="Times New Roman"/>
                <w:bCs/>
                <w:color w:val="000000"/>
                <w:sz w:val="23"/>
                <w:szCs w:val="23"/>
              </w:rPr>
              <w:lastRenderedPageBreak/>
              <w:t>Владение умением проверять написанное.</w:t>
            </w:r>
          </w:p>
          <w:p w:rsidR="00DD677E" w:rsidRPr="00134B4D" w:rsidRDefault="00DD677E" w:rsidP="00DD677E">
            <w:pPr>
              <w:rPr>
                <w:rFonts w:ascii="Times New Roman" w:hAnsi="Times New Roman" w:cs="Times New Roman"/>
                <w:bCs/>
                <w:color w:val="000000"/>
                <w:sz w:val="23"/>
                <w:szCs w:val="23"/>
              </w:rPr>
            </w:pPr>
            <w:r w:rsidRPr="00134B4D">
              <w:rPr>
                <w:rFonts w:ascii="Times New Roman" w:hAnsi="Times New Roman" w:cs="Times New Roman"/>
                <w:bCs/>
                <w:color w:val="000000"/>
                <w:sz w:val="23"/>
                <w:szCs w:val="23"/>
              </w:rPr>
              <w:t>7. Овладение учебными действиями с языковыми единицами и формирование умения использовать знания для решения познавательных, практических и коммуникативных задач.</w:t>
            </w:r>
          </w:p>
          <w:p w:rsidR="00DD677E" w:rsidRPr="00134B4D" w:rsidRDefault="00DD677E" w:rsidP="00DD677E">
            <w:pPr>
              <w:rPr>
                <w:rFonts w:ascii="Times New Roman" w:hAnsi="Times New Roman" w:cs="Times New Roman"/>
                <w:bCs/>
                <w:color w:val="000000"/>
                <w:sz w:val="23"/>
                <w:szCs w:val="23"/>
              </w:rPr>
            </w:pPr>
            <w:r w:rsidRPr="00134B4D">
              <w:rPr>
                <w:rFonts w:ascii="Times New Roman" w:hAnsi="Times New Roman" w:cs="Times New Roman"/>
                <w:bCs/>
                <w:color w:val="000000"/>
                <w:sz w:val="23"/>
                <w:szCs w:val="23"/>
              </w:rPr>
              <w:t>8. Освоение первоначальных научных представлений о системе и структуре русского языка: фонетике и графике, лексике, словообразовании (</w:t>
            </w:r>
            <w:proofErr w:type="spellStart"/>
            <w:r w:rsidRPr="00134B4D">
              <w:rPr>
                <w:rFonts w:ascii="Times New Roman" w:hAnsi="Times New Roman" w:cs="Times New Roman"/>
                <w:bCs/>
                <w:color w:val="000000"/>
                <w:sz w:val="23"/>
                <w:szCs w:val="23"/>
              </w:rPr>
              <w:t>морфемике</w:t>
            </w:r>
            <w:proofErr w:type="spellEnd"/>
            <w:r w:rsidRPr="00134B4D">
              <w:rPr>
                <w:rFonts w:ascii="Times New Roman" w:hAnsi="Times New Roman" w:cs="Times New Roman"/>
                <w:bCs/>
                <w:color w:val="000000"/>
                <w:sz w:val="23"/>
                <w:szCs w:val="23"/>
              </w:rPr>
              <w:t>), морфологии и синтаксисе; об основных единицах языка, их признаках и особенностях употребления в речи;</w:t>
            </w:r>
          </w:p>
          <w:p w:rsidR="00DD677E" w:rsidRPr="00134B4D" w:rsidRDefault="00DD677E" w:rsidP="00DD677E">
            <w:pPr>
              <w:rPr>
                <w:rFonts w:ascii="Times New Roman" w:hAnsi="Times New Roman" w:cs="Times New Roman"/>
                <w:bCs/>
                <w:color w:val="000000"/>
                <w:sz w:val="23"/>
                <w:szCs w:val="23"/>
              </w:rPr>
            </w:pPr>
            <w:r w:rsidRPr="00134B4D">
              <w:rPr>
                <w:rFonts w:ascii="Times New Roman" w:hAnsi="Times New Roman" w:cs="Times New Roman"/>
                <w:bCs/>
                <w:color w:val="000000"/>
                <w:sz w:val="23"/>
                <w:szCs w:val="23"/>
              </w:rPr>
              <w:t>9. Формирование умений опознавать и анализировать основные единицы языка, грамматические категории языка, употреблять языковые единицы адекватно ситуации речевого общения.</w:t>
            </w:r>
          </w:p>
          <w:p w:rsidR="00527446" w:rsidRPr="00134B4D" w:rsidRDefault="00527446" w:rsidP="009A7C39">
            <w:pPr>
              <w:rPr>
                <w:rFonts w:ascii="Times New Roman" w:hAnsi="Times New Roman" w:cs="Times New Roman"/>
              </w:rPr>
            </w:pPr>
          </w:p>
        </w:tc>
      </w:tr>
      <w:tr w:rsidR="00527446" w:rsidRPr="00134B4D" w:rsidTr="001079AF">
        <w:tc>
          <w:tcPr>
            <w:tcW w:w="2518" w:type="dxa"/>
          </w:tcPr>
          <w:p w:rsidR="00527446" w:rsidRPr="00134B4D" w:rsidRDefault="00C45A04" w:rsidP="009A7C39">
            <w:pPr>
              <w:rPr>
                <w:rFonts w:ascii="Times New Roman" w:hAnsi="Times New Roman" w:cs="Times New Roman"/>
              </w:rPr>
            </w:pPr>
            <w:r>
              <w:rPr>
                <w:rFonts w:ascii="Times New Roman" w:hAnsi="Times New Roman" w:cs="Times New Roman"/>
                <w:sz w:val="24"/>
                <w:szCs w:val="24"/>
              </w:rPr>
              <w:lastRenderedPageBreak/>
              <w:t>Содержание учебного предмета, курса</w:t>
            </w:r>
          </w:p>
        </w:tc>
        <w:tc>
          <w:tcPr>
            <w:tcW w:w="12268" w:type="dxa"/>
          </w:tcPr>
          <w:p w:rsidR="0072760E" w:rsidRDefault="0072760E" w:rsidP="002A4E97">
            <w:pPr>
              <w:jc w:val="center"/>
              <w:rPr>
                <w:rFonts w:ascii="Times New Roman" w:eastAsia="Times New Roman" w:hAnsi="Times New Roman" w:cs="Times New Roman"/>
                <w:b/>
                <w:bCs/>
                <w:color w:val="000000"/>
                <w:sz w:val="24"/>
                <w:szCs w:val="24"/>
                <w:lang w:eastAsia="ru-RU"/>
              </w:rPr>
            </w:pPr>
          </w:p>
          <w:p w:rsidR="0072760E" w:rsidRPr="0072760E" w:rsidRDefault="0072760E" w:rsidP="002A4E97">
            <w:pPr>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1 класс</w:t>
            </w:r>
          </w:p>
          <w:p w:rsidR="0072760E" w:rsidRDefault="0072760E" w:rsidP="002A4E97">
            <w:pPr>
              <w:jc w:val="center"/>
              <w:rPr>
                <w:rFonts w:ascii="Times New Roman" w:eastAsia="Times New Roman" w:hAnsi="Times New Roman" w:cs="Times New Roman"/>
                <w:b/>
                <w:bCs/>
                <w:color w:val="000000"/>
                <w:sz w:val="24"/>
                <w:szCs w:val="24"/>
                <w:lang w:eastAsia="ru-RU"/>
              </w:rPr>
            </w:pPr>
          </w:p>
          <w:p w:rsidR="0072760E" w:rsidRDefault="0072760E" w:rsidP="002A4E97">
            <w:pPr>
              <w:jc w:val="center"/>
              <w:rPr>
                <w:rFonts w:ascii="Times New Roman" w:eastAsia="Times New Roman" w:hAnsi="Times New Roman" w:cs="Times New Roman"/>
                <w:b/>
                <w:bCs/>
                <w:color w:val="000000"/>
                <w:sz w:val="24"/>
                <w:szCs w:val="24"/>
                <w:lang w:eastAsia="ru-RU"/>
              </w:rPr>
            </w:pPr>
          </w:p>
          <w:p w:rsidR="004011A0" w:rsidRPr="00341976" w:rsidRDefault="004011A0" w:rsidP="004011A0">
            <w:pPr>
              <w:pStyle w:val="af"/>
              <w:spacing w:before="0" w:beforeAutospacing="0" w:after="0" w:afterAutospacing="0"/>
              <w:jc w:val="center"/>
              <w:rPr>
                <w:color w:val="000000"/>
              </w:rPr>
            </w:pPr>
            <w:r w:rsidRPr="00341976">
              <w:rPr>
                <w:rStyle w:val="af6"/>
                <w:color w:val="000000"/>
              </w:rPr>
              <w:t>Содержание курса</w:t>
            </w:r>
          </w:p>
          <w:p w:rsidR="004011A0" w:rsidRPr="00341976" w:rsidRDefault="004011A0" w:rsidP="004011A0">
            <w:pPr>
              <w:pStyle w:val="af"/>
              <w:spacing w:before="0" w:beforeAutospacing="0" w:after="0" w:afterAutospacing="0"/>
              <w:rPr>
                <w:color w:val="000000"/>
              </w:rPr>
            </w:pPr>
            <w:r w:rsidRPr="00341976">
              <w:rPr>
                <w:rStyle w:val="af6"/>
                <w:color w:val="000000"/>
              </w:rPr>
              <w:t>Виды речевой деятельности</w:t>
            </w:r>
          </w:p>
          <w:p w:rsidR="004011A0" w:rsidRPr="00341976" w:rsidRDefault="004011A0" w:rsidP="004011A0">
            <w:pPr>
              <w:pStyle w:val="af"/>
              <w:spacing w:before="0" w:beforeAutospacing="0" w:after="0" w:afterAutospacing="0"/>
              <w:rPr>
                <w:color w:val="000000"/>
              </w:rPr>
            </w:pPr>
            <w:r w:rsidRPr="00341976">
              <w:rPr>
                <w:rStyle w:val="af6"/>
                <w:color w:val="000000"/>
              </w:rPr>
              <w:t>Слушание.</w:t>
            </w:r>
            <w:r w:rsidRPr="00341976">
              <w:rPr>
                <w:rStyle w:val="apple-converted-space"/>
                <w:color w:val="000000"/>
              </w:rPr>
              <w:t> </w:t>
            </w:r>
            <w:r w:rsidRPr="00341976">
              <w:rPr>
                <w:color w:val="000000"/>
              </w:rPr>
              <w:t>Осознание цели и ситуации устного общения. Адекватное восприятие звучащей речи. Понимание на слух информации, содержащейся в предложенном тексте, определение основной мысли текста, передача его содержания по вопросам.</w:t>
            </w:r>
          </w:p>
          <w:p w:rsidR="004011A0" w:rsidRPr="00341976" w:rsidRDefault="004011A0" w:rsidP="004011A0">
            <w:pPr>
              <w:pStyle w:val="af"/>
              <w:spacing w:before="0" w:beforeAutospacing="0" w:after="0" w:afterAutospacing="0"/>
              <w:rPr>
                <w:color w:val="000000"/>
              </w:rPr>
            </w:pPr>
            <w:r w:rsidRPr="00341976">
              <w:rPr>
                <w:rStyle w:val="af6"/>
                <w:color w:val="000000"/>
              </w:rPr>
              <w:t>Говорение.</w:t>
            </w:r>
            <w:r w:rsidRPr="00341976">
              <w:rPr>
                <w:rStyle w:val="apple-converted-space"/>
                <w:color w:val="000000"/>
              </w:rPr>
              <w:t> </w:t>
            </w:r>
            <w:r w:rsidRPr="00341976">
              <w:rPr>
                <w:color w:val="000000"/>
              </w:rPr>
              <w:t>Выбор языковых средств в соответствии с целями и условиями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4011A0" w:rsidRPr="00341976" w:rsidRDefault="004011A0" w:rsidP="004011A0">
            <w:pPr>
              <w:pStyle w:val="af"/>
              <w:spacing w:before="0" w:beforeAutospacing="0" w:after="0" w:afterAutospacing="0"/>
              <w:rPr>
                <w:color w:val="000000"/>
              </w:rPr>
            </w:pPr>
            <w:r w:rsidRPr="00341976">
              <w:rPr>
                <w:rStyle w:val="af6"/>
                <w:color w:val="000000"/>
              </w:rPr>
              <w:t>Чтение.</w:t>
            </w:r>
            <w:r w:rsidRPr="00341976">
              <w:rPr>
                <w:rStyle w:val="apple-converted-space"/>
                <w:color w:val="000000"/>
              </w:rPr>
              <w:t> </w:t>
            </w:r>
            <w:r w:rsidRPr="00341976">
              <w:rPr>
                <w:color w:val="000000"/>
              </w:rPr>
              <w:t xml:space="preserve">Понимание учебного текста. Выборочное чтение с целью нахождения необходимого материала. </w:t>
            </w:r>
            <w:r w:rsidRPr="00341976">
              <w:rPr>
                <w:color w:val="000000"/>
              </w:rPr>
              <w:lastRenderedPageBreak/>
              <w:t>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w:t>
            </w:r>
            <w:r w:rsidRPr="00341976">
              <w:rPr>
                <w:rStyle w:val="apple-converted-space"/>
                <w:color w:val="000000"/>
              </w:rPr>
              <w:t> </w:t>
            </w:r>
            <w:r w:rsidRPr="00341976">
              <w:rPr>
                <w:rStyle w:val="af1"/>
                <w:color w:val="000000"/>
              </w:rPr>
              <w:t>Анализ и оценка содержания, языковых особенностей и структуры текста.</w:t>
            </w:r>
          </w:p>
          <w:p w:rsidR="004011A0" w:rsidRPr="00341976" w:rsidRDefault="004011A0" w:rsidP="004011A0">
            <w:pPr>
              <w:pStyle w:val="af"/>
              <w:spacing w:before="0" w:beforeAutospacing="0" w:after="0" w:afterAutospacing="0"/>
              <w:rPr>
                <w:color w:val="000000"/>
              </w:rPr>
            </w:pPr>
            <w:r w:rsidRPr="00341976">
              <w:rPr>
                <w:rStyle w:val="af6"/>
                <w:color w:val="000000"/>
              </w:rPr>
              <w:t>Письмо.</w:t>
            </w:r>
            <w:r w:rsidRPr="00341976">
              <w:rPr>
                <w:rStyle w:val="apple-converted-space"/>
                <w:color w:val="000000"/>
              </w:rPr>
              <w:t> </w:t>
            </w:r>
            <w:r w:rsidRPr="00341976">
              <w:rPr>
                <w:color w:val="000000"/>
              </w:rPr>
              <w:t>Овладение разборчивым аккуратным письмом с учётом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текстов (подробное, выборочное). 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репродукций картин художников</w:t>
            </w:r>
            <w:r w:rsidRPr="00341976">
              <w:rPr>
                <w:rStyle w:val="af1"/>
                <w:b/>
                <w:bCs/>
                <w:color w:val="000000"/>
              </w:rPr>
              <w:t>,</w:t>
            </w:r>
            <w:r w:rsidRPr="00341976">
              <w:rPr>
                <w:rStyle w:val="apple-converted-space"/>
                <w:color w:val="000000"/>
              </w:rPr>
              <w:t> </w:t>
            </w:r>
            <w:r w:rsidRPr="00341976">
              <w:rPr>
                <w:color w:val="000000"/>
              </w:rPr>
              <w:t>просмотра фрагмента видеозаписи и т. п.).</w:t>
            </w:r>
          </w:p>
          <w:p w:rsidR="004011A0" w:rsidRPr="00341976" w:rsidRDefault="004011A0" w:rsidP="004011A0">
            <w:pPr>
              <w:pStyle w:val="af"/>
              <w:spacing w:before="0" w:beforeAutospacing="0" w:after="0" w:afterAutospacing="0"/>
              <w:rPr>
                <w:color w:val="000000"/>
              </w:rPr>
            </w:pPr>
            <w:r w:rsidRPr="00341976">
              <w:rPr>
                <w:color w:val="000000"/>
              </w:rPr>
              <w:t> </w:t>
            </w:r>
          </w:p>
          <w:p w:rsidR="004011A0" w:rsidRPr="00341976" w:rsidRDefault="004011A0" w:rsidP="004011A0">
            <w:pPr>
              <w:pStyle w:val="af"/>
              <w:spacing w:before="0" w:beforeAutospacing="0" w:after="0" w:afterAutospacing="0"/>
              <w:jc w:val="center"/>
              <w:rPr>
                <w:color w:val="000000"/>
              </w:rPr>
            </w:pPr>
            <w:r w:rsidRPr="00341976">
              <w:rPr>
                <w:rStyle w:val="af6"/>
                <w:color w:val="000000"/>
              </w:rPr>
              <w:t>Обучение грамоте</w:t>
            </w:r>
          </w:p>
          <w:p w:rsidR="004011A0" w:rsidRPr="00341976" w:rsidRDefault="004011A0" w:rsidP="004011A0">
            <w:pPr>
              <w:pStyle w:val="af"/>
              <w:spacing w:before="0" w:beforeAutospacing="0" w:after="0" w:afterAutospacing="0"/>
              <w:rPr>
                <w:color w:val="000000"/>
              </w:rPr>
            </w:pPr>
            <w:r w:rsidRPr="00341976">
              <w:rPr>
                <w:rStyle w:val="af6"/>
                <w:color w:val="000000"/>
              </w:rPr>
              <w:t>Фонетика.</w:t>
            </w:r>
            <w:r>
              <w:rPr>
                <w:rStyle w:val="af6"/>
                <w:color w:val="000000"/>
              </w:rPr>
              <w:t xml:space="preserve"> </w:t>
            </w:r>
            <w:r w:rsidRPr="00341976">
              <w:rPr>
                <w:color w:val="000000"/>
              </w:rPr>
              <w:t>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 Составление звуковых моделей слов. Сравнение моделей различных слов. Подбор слов к определённой модели.</w:t>
            </w:r>
          </w:p>
          <w:p w:rsidR="004011A0" w:rsidRPr="00341976" w:rsidRDefault="004011A0" w:rsidP="004011A0">
            <w:pPr>
              <w:pStyle w:val="af"/>
              <w:spacing w:before="0" w:beforeAutospacing="0" w:after="0" w:afterAutospacing="0"/>
              <w:rPr>
                <w:color w:val="000000"/>
              </w:rPr>
            </w:pPr>
            <w:r w:rsidRPr="00341976">
              <w:rPr>
                <w:color w:val="000000"/>
              </w:rPr>
              <w:t>Различение гласных и согласных звуков, гласных ударных и безударных, согласных твёрдых и мягких, звонких и глухих.</w:t>
            </w:r>
          </w:p>
          <w:p w:rsidR="004011A0" w:rsidRPr="00341976" w:rsidRDefault="004011A0" w:rsidP="004011A0">
            <w:pPr>
              <w:pStyle w:val="af"/>
              <w:spacing w:before="0" w:beforeAutospacing="0" w:after="0" w:afterAutospacing="0"/>
              <w:rPr>
                <w:color w:val="000000"/>
              </w:rPr>
            </w:pPr>
            <w:r w:rsidRPr="00341976">
              <w:rPr>
                <w:color w:val="000000"/>
              </w:rPr>
              <w:t>Слог как минимальная произносительная единица. Деление слов на слоги. Определение места ударения. Смыслоразличительная роль ударения.</w:t>
            </w:r>
          </w:p>
          <w:p w:rsidR="004011A0" w:rsidRPr="00341976" w:rsidRDefault="004011A0" w:rsidP="004011A0">
            <w:pPr>
              <w:pStyle w:val="af"/>
              <w:spacing w:before="0" w:beforeAutospacing="0" w:after="0" w:afterAutospacing="0"/>
              <w:rPr>
                <w:color w:val="000000"/>
              </w:rPr>
            </w:pPr>
            <w:r w:rsidRPr="00341976">
              <w:rPr>
                <w:rStyle w:val="af6"/>
                <w:color w:val="000000"/>
              </w:rPr>
              <w:t>Графика.</w:t>
            </w:r>
            <w:r>
              <w:rPr>
                <w:rStyle w:val="af6"/>
                <w:color w:val="000000"/>
              </w:rPr>
              <w:t xml:space="preserve"> </w:t>
            </w:r>
            <w:r w:rsidRPr="00341976">
              <w:rPr>
                <w:color w:val="000000"/>
              </w:rPr>
              <w:t>Различение звука и буквы: буква как знак звука. Овладение позиционным способом обозначения звуков буквами. Буквы гласных как показатель твёрдости-мягкости согласных звуков. Функция букв</w:t>
            </w:r>
            <w:r w:rsidRPr="00341976">
              <w:rPr>
                <w:rStyle w:val="apple-converted-space"/>
                <w:color w:val="000000"/>
              </w:rPr>
              <w:t> </w:t>
            </w:r>
            <w:r w:rsidRPr="00341976">
              <w:rPr>
                <w:rStyle w:val="af6"/>
                <w:color w:val="000000"/>
              </w:rPr>
              <w:t xml:space="preserve">е, ё, </w:t>
            </w:r>
            <w:proofErr w:type="spellStart"/>
            <w:r w:rsidRPr="00341976">
              <w:rPr>
                <w:rStyle w:val="af6"/>
                <w:color w:val="000000"/>
              </w:rPr>
              <w:t>ю</w:t>
            </w:r>
            <w:proofErr w:type="spellEnd"/>
            <w:r w:rsidRPr="00341976">
              <w:rPr>
                <w:rStyle w:val="af6"/>
                <w:color w:val="000000"/>
              </w:rPr>
              <w:t>, я</w:t>
            </w:r>
            <w:r w:rsidRPr="00341976">
              <w:rPr>
                <w:color w:val="000000"/>
              </w:rPr>
              <w:t>. Мягкий знак как показатель мягкости предшествующего согласного звука.</w:t>
            </w:r>
          </w:p>
          <w:p w:rsidR="004011A0" w:rsidRPr="00341976" w:rsidRDefault="004011A0" w:rsidP="004011A0">
            <w:pPr>
              <w:pStyle w:val="af"/>
              <w:spacing w:before="0" w:beforeAutospacing="0" w:after="0" w:afterAutospacing="0"/>
              <w:rPr>
                <w:color w:val="000000"/>
              </w:rPr>
            </w:pPr>
            <w:r w:rsidRPr="00341976">
              <w:rPr>
                <w:color w:val="000000"/>
              </w:rPr>
              <w:t>Знакомство с русским алфавитом как последовательностью букв.</w:t>
            </w:r>
          </w:p>
          <w:p w:rsidR="004011A0" w:rsidRPr="00341976" w:rsidRDefault="004011A0" w:rsidP="004011A0">
            <w:pPr>
              <w:pStyle w:val="af"/>
              <w:spacing w:before="0" w:beforeAutospacing="0" w:after="0" w:afterAutospacing="0"/>
              <w:rPr>
                <w:color w:val="000000"/>
              </w:rPr>
            </w:pPr>
            <w:r w:rsidRPr="00341976">
              <w:rPr>
                <w:rStyle w:val="af6"/>
                <w:color w:val="000000"/>
              </w:rPr>
              <w:t>Чтение.</w:t>
            </w:r>
            <w:r>
              <w:rPr>
                <w:rStyle w:val="af6"/>
                <w:color w:val="000000"/>
              </w:rPr>
              <w:t xml:space="preserve"> </w:t>
            </w:r>
            <w:r w:rsidRPr="00341976">
              <w:rPr>
                <w:color w:val="000000"/>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ребёнка.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4011A0" w:rsidRPr="00341976" w:rsidRDefault="004011A0" w:rsidP="004011A0">
            <w:pPr>
              <w:pStyle w:val="af"/>
              <w:spacing w:before="0" w:beforeAutospacing="0" w:after="0" w:afterAutospacing="0"/>
              <w:rPr>
                <w:color w:val="000000"/>
              </w:rPr>
            </w:pPr>
            <w:r w:rsidRPr="00341976">
              <w:rPr>
                <w:color w:val="000000"/>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4011A0" w:rsidRPr="00341976" w:rsidRDefault="004011A0" w:rsidP="004011A0">
            <w:pPr>
              <w:pStyle w:val="af"/>
              <w:spacing w:before="0" w:beforeAutospacing="0" w:after="0" w:afterAutospacing="0"/>
              <w:rPr>
                <w:color w:val="000000"/>
              </w:rPr>
            </w:pPr>
            <w:r w:rsidRPr="00341976">
              <w:rPr>
                <w:rStyle w:val="af6"/>
                <w:color w:val="000000"/>
              </w:rPr>
              <w:t>Письмо.</w:t>
            </w:r>
            <w:r>
              <w:rPr>
                <w:rStyle w:val="af6"/>
                <w:color w:val="000000"/>
              </w:rPr>
              <w:t xml:space="preserve"> </w:t>
            </w:r>
            <w:r w:rsidRPr="00341976">
              <w:rPr>
                <w:color w:val="000000"/>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w:t>
            </w:r>
            <w:r w:rsidRPr="00341976">
              <w:rPr>
                <w:color w:val="000000"/>
              </w:rPr>
              <w:lastRenderedPageBreak/>
              <w:t>приёмов и последовательности правильного списывания текста.</w:t>
            </w:r>
          </w:p>
          <w:p w:rsidR="004011A0" w:rsidRPr="00341976" w:rsidRDefault="004011A0" w:rsidP="004011A0">
            <w:pPr>
              <w:pStyle w:val="af"/>
              <w:spacing w:before="0" w:beforeAutospacing="0" w:after="0" w:afterAutospacing="0"/>
              <w:rPr>
                <w:color w:val="000000"/>
              </w:rPr>
            </w:pPr>
            <w:r w:rsidRPr="00341976">
              <w:rPr>
                <w:color w:val="000000"/>
              </w:rPr>
              <w:t>Овладение первичными навыками клавиатурного письма.</w:t>
            </w:r>
          </w:p>
          <w:p w:rsidR="004011A0" w:rsidRPr="00341976" w:rsidRDefault="004011A0" w:rsidP="004011A0">
            <w:pPr>
              <w:pStyle w:val="af"/>
              <w:spacing w:before="0" w:beforeAutospacing="0" w:after="0" w:afterAutospacing="0"/>
              <w:rPr>
                <w:color w:val="000000"/>
              </w:rPr>
            </w:pPr>
            <w:r w:rsidRPr="00341976">
              <w:rPr>
                <w:color w:val="000000"/>
              </w:rPr>
              <w:t>Понимание функции небуквенных графических средств: пробела между словами, знака переноса.</w:t>
            </w:r>
          </w:p>
          <w:p w:rsidR="004011A0" w:rsidRPr="00341976" w:rsidRDefault="004011A0" w:rsidP="004011A0">
            <w:pPr>
              <w:pStyle w:val="af"/>
              <w:spacing w:before="0" w:beforeAutospacing="0" w:after="0" w:afterAutospacing="0"/>
              <w:rPr>
                <w:color w:val="000000"/>
              </w:rPr>
            </w:pPr>
            <w:r w:rsidRPr="00341976">
              <w:rPr>
                <w:rStyle w:val="af6"/>
                <w:color w:val="000000"/>
              </w:rPr>
              <w:t>Слово и предложение.</w:t>
            </w:r>
            <w:r>
              <w:rPr>
                <w:rStyle w:val="af6"/>
                <w:color w:val="000000"/>
              </w:rPr>
              <w:t xml:space="preserve"> </w:t>
            </w:r>
            <w:r w:rsidRPr="00341976">
              <w:rPr>
                <w:color w:val="000000"/>
              </w:rPr>
              <w:t>Восприятие слова как объекта изучения, материала для анализа. Наблюдение над значением слова.</w:t>
            </w:r>
          </w:p>
          <w:p w:rsidR="004011A0" w:rsidRPr="00341976" w:rsidRDefault="004011A0" w:rsidP="004011A0">
            <w:pPr>
              <w:pStyle w:val="af"/>
              <w:spacing w:before="0" w:beforeAutospacing="0" w:after="0" w:afterAutospacing="0"/>
              <w:rPr>
                <w:color w:val="000000"/>
              </w:rPr>
            </w:pPr>
            <w:r w:rsidRPr="00341976">
              <w:rPr>
                <w:color w:val="000000"/>
              </w:rPr>
              <w:t>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w:t>
            </w:r>
          </w:p>
          <w:p w:rsidR="004011A0" w:rsidRPr="00341976" w:rsidRDefault="004011A0" w:rsidP="004011A0">
            <w:pPr>
              <w:pStyle w:val="af"/>
              <w:spacing w:before="0" w:beforeAutospacing="0" w:after="0" w:afterAutospacing="0"/>
              <w:rPr>
                <w:color w:val="000000"/>
              </w:rPr>
            </w:pPr>
            <w:r w:rsidRPr="00341976">
              <w:rPr>
                <w:rStyle w:val="af6"/>
                <w:color w:val="000000"/>
              </w:rPr>
              <w:t>Орфография.</w:t>
            </w:r>
            <w:r>
              <w:rPr>
                <w:rStyle w:val="af6"/>
                <w:color w:val="000000"/>
              </w:rPr>
              <w:t xml:space="preserve"> </w:t>
            </w:r>
            <w:r w:rsidRPr="00341976">
              <w:rPr>
                <w:color w:val="000000"/>
              </w:rPr>
              <w:t>Знакомство с правилами правописания и их применение:</w:t>
            </w:r>
          </w:p>
          <w:p w:rsidR="004011A0" w:rsidRPr="00341976" w:rsidRDefault="004011A0" w:rsidP="004011A0">
            <w:pPr>
              <w:pStyle w:val="af"/>
              <w:spacing w:before="0" w:beforeAutospacing="0" w:after="0" w:afterAutospacing="0"/>
              <w:rPr>
                <w:color w:val="000000"/>
              </w:rPr>
            </w:pPr>
            <w:r w:rsidRPr="00341976">
              <w:rPr>
                <w:color w:val="000000"/>
              </w:rPr>
              <w:t>• раздельное написание слов;</w:t>
            </w:r>
          </w:p>
          <w:p w:rsidR="004011A0" w:rsidRPr="00341976" w:rsidRDefault="004011A0" w:rsidP="004011A0">
            <w:pPr>
              <w:pStyle w:val="af"/>
              <w:spacing w:before="0" w:beforeAutospacing="0" w:after="0" w:afterAutospacing="0"/>
              <w:rPr>
                <w:color w:val="000000"/>
              </w:rPr>
            </w:pPr>
            <w:r w:rsidRPr="00341976">
              <w:rPr>
                <w:color w:val="000000"/>
              </w:rPr>
              <w:t>• обозначение гласных после шипящих (</w:t>
            </w:r>
            <w:proofErr w:type="spellStart"/>
            <w:r w:rsidRPr="00341976">
              <w:rPr>
                <w:color w:val="000000"/>
              </w:rPr>
              <w:t>ча</w:t>
            </w:r>
            <w:proofErr w:type="spellEnd"/>
            <w:r w:rsidRPr="00341976">
              <w:rPr>
                <w:color w:val="000000"/>
              </w:rPr>
              <w:t>—</w:t>
            </w:r>
            <w:proofErr w:type="spellStart"/>
            <w:r w:rsidRPr="00341976">
              <w:rPr>
                <w:color w:val="000000"/>
              </w:rPr>
              <w:t>ща</w:t>
            </w:r>
            <w:proofErr w:type="spellEnd"/>
            <w:r w:rsidRPr="00341976">
              <w:rPr>
                <w:color w:val="000000"/>
              </w:rPr>
              <w:t>, чу—</w:t>
            </w:r>
            <w:proofErr w:type="spellStart"/>
            <w:r w:rsidRPr="00341976">
              <w:rPr>
                <w:color w:val="000000"/>
              </w:rPr>
              <w:t>щу</w:t>
            </w:r>
            <w:proofErr w:type="spellEnd"/>
            <w:r w:rsidRPr="00341976">
              <w:rPr>
                <w:color w:val="000000"/>
              </w:rPr>
              <w:t xml:space="preserve">, </w:t>
            </w:r>
            <w:proofErr w:type="spellStart"/>
            <w:r w:rsidRPr="00341976">
              <w:rPr>
                <w:color w:val="000000"/>
              </w:rPr>
              <w:t>жи</w:t>
            </w:r>
            <w:proofErr w:type="spellEnd"/>
            <w:r w:rsidRPr="00341976">
              <w:rPr>
                <w:color w:val="000000"/>
              </w:rPr>
              <w:t>—</w:t>
            </w:r>
            <w:proofErr w:type="spellStart"/>
            <w:r w:rsidRPr="00341976">
              <w:rPr>
                <w:color w:val="000000"/>
              </w:rPr>
              <w:t>ши</w:t>
            </w:r>
            <w:proofErr w:type="spellEnd"/>
            <w:r w:rsidRPr="00341976">
              <w:rPr>
                <w:color w:val="000000"/>
              </w:rPr>
              <w:t>);</w:t>
            </w:r>
          </w:p>
          <w:p w:rsidR="004011A0" w:rsidRPr="00341976" w:rsidRDefault="004011A0" w:rsidP="004011A0">
            <w:pPr>
              <w:pStyle w:val="af"/>
              <w:spacing w:before="0" w:beforeAutospacing="0" w:after="0" w:afterAutospacing="0"/>
              <w:rPr>
                <w:color w:val="000000"/>
              </w:rPr>
            </w:pPr>
            <w:r w:rsidRPr="00341976">
              <w:rPr>
                <w:color w:val="000000"/>
              </w:rPr>
              <w:t>• прописная (заглавная) буква в начале предложения, в именах собственных;</w:t>
            </w:r>
          </w:p>
          <w:p w:rsidR="004011A0" w:rsidRPr="00341976" w:rsidRDefault="004011A0" w:rsidP="004011A0">
            <w:pPr>
              <w:pStyle w:val="af"/>
              <w:spacing w:before="0" w:beforeAutospacing="0" w:after="0" w:afterAutospacing="0"/>
              <w:rPr>
                <w:color w:val="000000"/>
              </w:rPr>
            </w:pPr>
            <w:r w:rsidRPr="00341976">
              <w:rPr>
                <w:color w:val="000000"/>
              </w:rPr>
              <w:t>• перенос слов по слогам без стечения согласных;</w:t>
            </w:r>
          </w:p>
          <w:p w:rsidR="004011A0" w:rsidRPr="00341976" w:rsidRDefault="004011A0" w:rsidP="004011A0">
            <w:pPr>
              <w:pStyle w:val="af"/>
              <w:spacing w:before="0" w:beforeAutospacing="0" w:after="0" w:afterAutospacing="0"/>
              <w:rPr>
                <w:color w:val="000000"/>
              </w:rPr>
            </w:pPr>
            <w:r w:rsidRPr="00341976">
              <w:rPr>
                <w:color w:val="000000"/>
              </w:rPr>
              <w:t>• знаки препинания в конце предложения.</w:t>
            </w:r>
          </w:p>
          <w:p w:rsidR="004011A0" w:rsidRPr="00341976" w:rsidRDefault="004011A0" w:rsidP="004011A0">
            <w:pPr>
              <w:pStyle w:val="af"/>
              <w:spacing w:before="0" w:beforeAutospacing="0" w:after="0" w:afterAutospacing="0"/>
              <w:rPr>
                <w:color w:val="000000"/>
              </w:rPr>
            </w:pPr>
            <w:r w:rsidRPr="00341976">
              <w:rPr>
                <w:rStyle w:val="af6"/>
                <w:color w:val="000000"/>
              </w:rPr>
              <w:t>Развитие речи.</w:t>
            </w:r>
            <w:r>
              <w:rPr>
                <w:rStyle w:val="af6"/>
                <w:color w:val="000000"/>
              </w:rPr>
              <w:t xml:space="preserve"> </w:t>
            </w:r>
            <w:r w:rsidRPr="00341976">
              <w:rPr>
                <w:color w:val="000000"/>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 на основе опорных слов.</w:t>
            </w:r>
          </w:p>
          <w:p w:rsidR="004011A0" w:rsidRPr="00341976" w:rsidRDefault="004011A0" w:rsidP="004011A0">
            <w:pPr>
              <w:pStyle w:val="af"/>
              <w:spacing w:before="0" w:beforeAutospacing="0" w:after="0" w:afterAutospacing="0"/>
              <w:jc w:val="center"/>
              <w:rPr>
                <w:color w:val="000000"/>
              </w:rPr>
            </w:pPr>
            <w:r w:rsidRPr="00341976">
              <w:rPr>
                <w:rStyle w:val="af6"/>
                <w:color w:val="000000"/>
              </w:rPr>
              <w:t>Систематический курс</w:t>
            </w:r>
          </w:p>
          <w:p w:rsidR="004011A0" w:rsidRPr="00341976" w:rsidRDefault="004011A0" w:rsidP="004011A0">
            <w:pPr>
              <w:pStyle w:val="af"/>
              <w:spacing w:before="0" w:beforeAutospacing="0" w:after="0" w:afterAutospacing="0"/>
              <w:rPr>
                <w:color w:val="000000"/>
              </w:rPr>
            </w:pPr>
            <w:r w:rsidRPr="00341976">
              <w:rPr>
                <w:rStyle w:val="af6"/>
                <w:color w:val="000000"/>
              </w:rPr>
              <w:t>Фонетика и орфоэпия.</w:t>
            </w:r>
            <w:r w:rsidRPr="00341976">
              <w:rPr>
                <w:rStyle w:val="apple-converted-space"/>
                <w:color w:val="000000"/>
              </w:rPr>
              <w:t> </w:t>
            </w:r>
            <w:r w:rsidRPr="00341976">
              <w:rPr>
                <w:color w:val="000000"/>
              </w:rPr>
              <w:t>Различение гласных и согласных звуков. Нахождение в слове ударных и безударных гласных звуков. Различение мягких и твёрдых согласных звуков, определение парных и непарных по твёрдости-мягкости согласных звуков. Различение звонких и глухих согласных звуков, определение парных и непарных по звонкости-глухости согласных звуков. Определение качественной характеристики звука: гласный — согласный; гласный ударный — безударный; согласный твёрдый — мягкий, парный — непарный; согласный звонкий — глухой, парный — непарный. Деление слов на слоги. Слогообразующая роль гласных звуков. Словесное ударение и логическое (смысловое) ударение в предложениях. Словообразующая функция ударения. Ударение, произношение звуков и сочетаний звуков в соответствии с нормами современного русского литературного языка.</w:t>
            </w:r>
            <w:r w:rsidRPr="00341976">
              <w:rPr>
                <w:rStyle w:val="apple-converted-space"/>
                <w:color w:val="000000"/>
              </w:rPr>
              <w:t> </w:t>
            </w:r>
            <w:r w:rsidRPr="00341976">
              <w:rPr>
                <w:rStyle w:val="af1"/>
                <w:color w:val="000000"/>
              </w:rPr>
              <w:t>Фонетический анализ слова.</w:t>
            </w:r>
          </w:p>
          <w:p w:rsidR="004011A0" w:rsidRPr="00341976" w:rsidRDefault="004011A0" w:rsidP="004011A0">
            <w:pPr>
              <w:pStyle w:val="af"/>
              <w:spacing w:before="0" w:beforeAutospacing="0" w:after="0" w:afterAutospacing="0"/>
              <w:rPr>
                <w:color w:val="000000"/>
              </w:rPr>
            </w:pPr>
            <w:r w:rsidRPr="00341976">
              <w:rPr>
                <w:rStyle w:val="af6"/>
                <w:color w:val="000000"/>
              </w:rPr>
              <w:t>Графика</w:t>
            </w:r>
            <w:r w:rsidRPr="00341976">
              <w:rPr>
                <w:color w:val="000000"/>
              </w:rPr>
              <w:t>. Различение звуков и букв. Обозначение на письме твёрдости и мягкости согласных звуков. Использование на письме разделительных</w:t>
            </w:r>
            <w:r w:rsidRPr="00341976">
              <w:rPr>
                <w:rStyle w:val="apple-converted-space"/>
                <w:color w:val="000000"/>
              </w:rPr>
              <w:t> </w:t>
            </w:r>
            <w:proofErr w:type="spellStart"/>
            <w:r w:rsidRPr="00341976">
              <w:rPr>
                <w:rStyle w:val="af6"/>
                <w:color w:val="000000"/>
              </w:rPr>
              <w:t>ь</w:t>
            </w:r>
            <w:proofErr w:type="spellEnd"/>
            <w:r w:rsidRPr="00341976">
              <w:rPr>
                <w:rStyle w:val="apple-converted-space"/>
                <w:color w:val="000000"/>
              </w:rPr>
              <w:t> </w:t>
            </w:r>
            <w:r w:rsidRPr="00341976">
              <w:rPr>
                <w:color w:val="000000"/>
              </w:rPr>
              <w:t>и</w:t>
            </w:r>
            <w:r w:rsidRPr="00341976">
              <w:rPr>
                <w:rStyle w:val="apple-converted-space"/>
                <w:color w:val="000000"/>
              </w:rPr>
              <w:t> </w:t>
            </w:r>
            <w:proofErr w:type="spellStart"/>
            <w:r w:rsidRPr="00341976">
              <w:rPr>
                <w:rStyle w:val="af6"/>
                <w:color w:val="000000"/>
              </w:rPr>
              <w:t>ъ</w:t>
            </w:r>
            <w:proofErr w:type="spellEnd"/>
            <w:r w:rsidRPr="00341976">
              <w:rPr>
                <w:rStyle w:val="af6"/>
                <w:color w:val="000000"/>
              </w:rPr>
              <w:t>.</w:t>
            </w:r>
          </w:p>
          <w:p w:rsidR="004011A0" w:rsidRPr="00341976" w:rsidRDefault="004011A0" w:rsidP="004011A0">
            <w:pPr>
              <w:pStyle w:val="af"/>
              <w:spacing w:before="0" w:beforeAutospacing="0" w:after="0" w:afterAutospacing="0"/>
              <w:rPr>
                <w:color w:val="000000"/>
              </w:rPr>
            </w:pPr>
            <w:r w:rsidRPr="00341976">
              <w:rPr>
                <w:color w:val="000000"/>
              </w:rPr>
              <w:t>Установление соотношения звукового и буквенного состава слов типа</w:t>
            </w:r>
            <w:r w:rsidRPr="00341976">
              <w:rPr>
                <w:rStyle w:val="apple-converted-space"/>
                <w:color w:val="000000"/>
              </w:rPr>
              <w:t> </w:t>
            </w:r>
            <w:r w:rsidRPr="00341976">
              <w:rPr>
                <w:rStyle w:val="af1"/>
                <w:color w:val="000000"/>
              </w:rPr>
              <w:t>стол, конь</w:t>
            </w:r>
            <w:r w:rsidRPr="00341976">
              <w:rPr>
                <w:color w:val="000000"/>
              </w:rPr>
              <w:t>; в словах с йотированными гласными</w:t>
            </w:r>
            <w:r w:rsidRPr="00341976">
              <w:rPr>
                <w:rStyle w:val="apple-converted-space"/>
                <w:color w:val="000000"/>
              </w:rPr>
              <w:t> </w:t>
            </w:r>
            <w:r w:rsidRPr="00341976">
              <w:rPr>
                <w:rStyle w:val="af6"/>
                <w:color w:val="000000"/>
              </w:rPr>
              <w:t xml:space="preserve">е, ё, </w:t>
            </w:r>
            <w:proofErr w:type="spellStart"/>
            <w:r w:rsidRPr="00341976">
              <w:rPr>
                <w:rStyle w:val="af6"/>
                <w:color w:val="000000"/>
              </w:rPr>
              <w:t>ю</w:t>
            </w:r>
            <w:proofErr w:type="spellEnd"/>
            <w:r w:rsidRPr="00341976">
              <w:rPr>
                <w:rStyle w:val="af6"/>
                <w:color w:val="000000"/>
              </w:rPr>
              <w:t>, я;</w:t>
            </w:r>
            <w:r w:rsidRPr="00341976">
              <w:rPr>
                <w:rStyle w:val="apple-converted-space"/>
                <w:b/>
                <w:bCs/>
                <w:color w:val="000000"/>
              </w:rPr>
              <w:t> </w:t>
            </w:r>
            <w:r w:rsidRPr="00341976">
              <w:rPr>
                <w:color w:val="000000"/>
              </w:rPr>
              <w:t>в словах с непроизносимыми согласными.</w:t>
            </w:r>
          </w:p>
          <w:p w:rsidR="004011A0" w:rsidRPr="00341976" w:rsidRDefault="004011A0" w:rsidP="004011A0">
            <w:pPr>
              <w:pStyle w:val="af"/>
              <w:spacing w:before="0" w:beforeAutospacing="0" w:after="0" w:afterAutospacing="0"/>
              <w:rPr>
                <w:color w:val="000000"/>
              </w:rPr>
            </w:pPr>
            <w:r w:rsidRPr="00341976">
              <w:rPr>
                <w:color w:val="000000"/>
              </w:rPr>
              <w:t>Использование небуквенных графических средств: пробела между словами, знака переноса, красной строки (абзаца), пунктуационных знаков (в пределах изученного).</w:t>
            </w:r>
          </w:p>
          <w:p w:rsidR="004011A0" w:rsidRPr="00341976" w:rsidRDefault="004011A0" w:rsidP="004011A0">
            <w:pPr>
              <w:pStyle w:val="af"/>
              <w:spacing w:before="0" w:beforeAutospacing="0" w:after="0" w:afterAutospacing="0"/>
              <w:rPr>
                <w:color w:val="000000"/>
              </w:rPr>
            </w:pPr>
            <w:r w:rsidRPr="00341976">
              <w:rPr>
                <w:color w:val="000000"/>
              </w:rPr>
              <w:t xml:space="preserve">Знание алфавита: правильное называние букв, их последовательность. Использование алфавита при работе со </w:t>
            </w:r>
            <w:r w:rsidRPr="00341976">
              <w:rPr>
                <w:color w:val="000000"/>
              </w:rPr>
              <w:lastRenderedPageBreak/>
              <w:t>словарями, справочниками, каталогами.</w:t>
            </w:r>
          </w:p>
          <w:p w:rsidR="004011A0" w:rsidRPr="00341976" w:rsidRDefault="004011A0" w:rsidP="004011A0">
            <w:pPr>
              <w:pStyle w:val="af"/>
              <w:spacing w:before="0" w:beforeAutospacing="0" w:after="0" w:afterAutospacing="0"/>
              <w:rPr>
                <w:color w:val="000000"/>
              </w:rPr>
            </w:pPr>
            <w:r w:rsidRPr="00341976">
              <w:rPr>
                <w:rStyle w:val="af6"/>
                <w:color w:val="000000"/>
              </w:rPr>
              <w:t>Лексика.</w:t>
            </w:r>
            <w:r w:rsidRPr="00341976">
              <w:rPr>
                <w:rStyle w:val="apple-converted-space"/>
                <w:color w:val="000000"/>
              </w:rPr>
              <w:t> </w:t>
            </w:r>
            <w:r w:rsidRPr="00341976">
              <w:rPr>
                <w:color w:val="000000"/>
              </w:rPr>
              <w:t>Понимание слова как единства звучания и значения. Выявление слов, значение которых требует уточнения.</w:t>
            </w:r>
            <w:r w:rsidRPr="00341976">
              <w:rPr>
                <w:rStyle w:val="apple-converted-space"/>
                <w:color w:val="000000"/>
              </w:rPr>
              <w:t> </w:t>
            </w:r>
            <w:r w:rsidRPr="00341976">
              <w:rPr>
                <w:rStyle w:val="af1"/>
                <w:color w:val="000000"/>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о синонимах, антонимах, омонимах, фразеологизмах. Наблюдение за их использованием в тексте. Работа с разными словарями.</w:t>
            </w:r>
          </w:p>
          <w:p w:rsidR="004011A0" w:rsidRPr="00341976" w:rsidRDefault="004011A0" w:rsidP="004011A0">
            <w:pPr>
              <w:pStyle w:val="af"/>
              <w:spacing w:before="0" w:beforeAutospacing="0" w:after="0" w:afterAutospacing="0"/>
              <w:rPr>
                <w:color w:val="000000"/>
              </w:rPr>
            </w:pPr>
            <w:r w:rsidRPr="00341976">
              <w:rPr>
                <w:rStyle w:val="af6"/>
                <w:color w:val="000000"/>
              </w:rPr>
              <w:t>Состав слова (</w:t>
            </w:r>
            <w:proofErr w:type="spellStart"/>
            <w:r w:rsidRPr="00341976">
              <w:rPr>
                <w:rStyle w:val="af6"/>
                <w:color w:val="000000"/>
              </w:rPr>
              <w:t>морфемика</w:t>
            </w:r>
            <w:proofErr w:type="spellEnd"/>
            <w:r w:rsidRPr="00341976">
              <w:rPr>
                <w:rStyle w:val="af6"/>
                <w:color w:val="000000"/>
              </w:rPr>
              <w:t>).</w:t>
            </w:r>
            <w:r w:rsidRPr="00341976">
              <w:rPr>
                <w:rStyle w:val="apple-converted-space"/>
                <w:b/>
                <w:bCs/>
                <w:color w:val="000000"/>
              </w:rPr>
              <w:t> </w:t>
            </w:r>
            <w:r w:rsidRPr="00341976">
              <w:rPr>
                <w:color w:val="000000"/>
              </w:rPr>
              <w:t>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w:t>
            </w:r>
            <w:r w:rsidRPr="00341976">
              <w:rPr>
                <w:rStyle w:val="af1"/>
                <w:color w:val="000000"/>
              </w:rPr>
              <w:t>постфикса -</w:t>
            </w:r>
            <w:proofErr w:type="spellStart"/>
            <w:r w:rsidRPr="00341976">
              <w:rPr>
                <w:rStyle w:val="af1"/>
                <w:color w:val="000000"/>
              </w:rPr>
              <w:t>ся</w:t>
            </w:r>
            <w:proofErr w:type="spellEnd"/>
            <w:r w:rsidRPr="00341976">
              <w:rPr>
                <w:rStyle w:val="af1"/>
                <w:color w:val="000000"/>
              </w:rPr>
              <w:t>)</w:t>
            </w:r>
            <w:r w:rsidRPr="00341976">
              <w:rPr>
                <w:color w:val="000000"/>
              </w:rPr>
              <w:t>, основы. Различение изменяемых и неизменяемых слов.</w:t>
            </w:r>
            <w:r w:rsidRPr="00341976">
              <w:rPr>
                <w:rStyle w:val="apple-converted-space"/>
                <w:color w:val="000000"/>
              </w:rPr>
              <w:t> </w:t>
            </w:r>
            <w:r w:rsidRPr="00341976">
              <w:rPr>
                <w:rStyle w:val="af1"/>
                <w:color w:val="000000"/>
              </w:rPr>
              <w:t>Представление о значении суффиксов и приставок.</w:t>
            </w:r>
            <w:r w:rsidRPr="00341976">
              <w:rPr>
                <w:rStyle w:val="apple-converted-space"/>
                <w:color w:val="000000"/>
              </w:rPr>
              <w:t> </w:t>
            </w:r>
            <w:r w:rsidRPr="00341976">
              <w:rPr>
                <w:rStyle w:val="af1"/>
                <w:color w:val="000000"/>
              </w:rPr>
              <w:t>Образование однокоренных слов помощью суффиксов и приставок.</w:t>
            </w:r>
            <w:r w:rsidRPr="00341976">
              <w:rPr>
                <w:rStyle w:val="apple-converted-space"/>
                <w:color w:val="000000"/>
              </w:rPr>
              <w:t> </w:t>
            </w:r>
            <w:r w:rsidRPr="00341976">
              <w:rPr>
                <w:rStyle w:val="af1"/>
                <w:color w:val="000000"/>
              </w:rPr>
              <w:t>Сложные слова</w:t>
            </w:r>
            <w:r w:rsidRPr="00341976">
              <w:rPr>
                <w:color w:val="000000"/>
              </w:rPr>
              <w:t>.</w:t>
            </w:r>
            <w:r w:rsidRPr="00341976">
              <w:rPr>
                <w:rStyle w:val="apple-converted-space"/>
                <w:color w:val="000000"/>
              </w:rPr>
              <w:t> </w:t>
            </w:r>
            <w:r w:rsidRPr="00341976">
              <w:rPr>
                <w:rStyle w:val="af1"/>
                <w:color w:val="000000"/>
              </w:rPr>
              <w:t>Нахождение корня в однокоренных словах с чередованием согласных в корне.</w:t>
            </w:r>
            <w:r w:rsidRPr="00341976">
              <w:rPr>
                <w:rStyle w:val="apple-converted-space"/>
                <w:color w:val="000000"/>
              </w:rPr>
              <w:t> </w:t>
            </w:r>
            <w:r w:rsidRPr="00341976">
              <w:rPr>
                <w:rStyle w:val="af1"/>
                <w:color w:val="000000"/>
              </w:rPr>
              <w:t>Разбор слова по составу.</w:t>
            </w:r>
          </w:p>
          <w:p w:rsidR="004011A0" w:rsidRPr="00341976" w:rsidRDefault="004011A0" w:rsidP="004011A0">
            <w:pPr>
              <w:pStyle w:val="af"/>
              <w:spacing w:before="0" w:beforeAutospacing="0" w:after="0" w:afterAutospacing="0"/>
              <w:rPr>
                <w:color w:val="000000"/>
              </w:rPr>
            </w:pPr>
            <w:r w:rsidRPr="00341976">
              <w:rPr>
                <w:rStyle w:val="af6"/>
                <w:color w:val="000000"/>
              </w:rPr>
              <w:t>Морфология.</w:t>
            </w:r>
            <w:r w:rsidRPr="00341976">
              <w:rPr>
                <w:rStyle w:val="apple-converted-space"/>
                <w:color w:val="000000"/>
              </w:rPr>
              <w:t> </w:t>
            </w:r>
            <w:r w:rsidRPr="00341976">
              <w:rPr>
                <w:color w:val="000000"/>
              </w:rPr>
              <w:t>Части речи;</w:t>
            </w:r>
            <w:r w:rsidRPr="00341976">
              <w:rPr>
                <w:rStyle w:val="apple-converted-space"/>
                <w:color w:val="000000"/>
              </w:rPr>
              <w:t> </w:t>
            </w:r>
            <w:r w:rsidRPr="00341976">
              <w:rPr>
                <w:rStyle w:val="af1"/>
                <w:color w:val="000000"/>
              </w:rPr>
              <w:t>деление частей речи на самостоятельные и служебные.</w:t>
            </w:r>
          </w:p>
          <w:p w:rsidR="004011A0" w:rsidRPr="00341976" w:rsidRDefault="004011A0" w:rsidP="004011A0">
            <w:pPr>
              <w:pStyle w:val="af"/>
              <w:spacing w:before="0" w:beforeAutospacing="0" w:after="0" w:afterAutospacing="0"/>
              <w:rPr>
                <w:color w:val="000000"/>
              </w:rPr>
            </w:pPr>
            <w:r w:rsidRPr="00341976">
              <w:rPr>
                <w:rStyle w:val="af6"/>
                <w:color w:val="000000"/>
              </w:rPr>
              <w:t>Имя существительное</w:t>
            </w:r>
            <w:r w:rsidRPr="00341976">
              <w:rPr>
                <w:color w:val="000000"/>
              </w:rPr>
              <w:t>. Значение и употребление в речи. Различение имён существительных</w:t>
            </w:r>
            <w:r>
              <w:rPr>
                <w:color w:val="000000"/>
              </w:rPr>
              <w:t xml:space="preserve"> </w:t>
            </w:r>
            <w:r w:rsidRPr="00341976">
              <w:rPr>
                <w:rStyle w:val="af1"/>
                <w:color w:val="000000"/>
              </w:rPr>
              <w:t>одушевлённых и неодушевлённых</w:t>
            </w:r>
            <w:r w:rsidRPr="00341976">
              <w:rPr>
                <w:rStyle w:val="apple-converted-space"/>
                <w:color w:val="000000"/>
              </w:rPr>
              <w:t> </w:t>
            </w:r>
            <w:r w:rsidRPr="00341976">
              <w:rPr>
                <w:color w:val="000000"/>
              </w:rPr>
              <w:t>по вопросам кто?</w:t>
            </w:r>
            <w:r>
              <w:rPr>
                <w:color w:val="000000"/>
              </w:rPr>
              <w:t xml:space="preserve"> </w:t>
            </w:r>
            <w:r w:rsidRPr="00341976">
              <w:rPr>
                <w:color w:val="000000"/>
              </w:rPr>
              <w:t>и что?</w:t>
            </w:r>
            <w:r w:rsidRPr="00341976">
              <w:rPr>
                <w:rStyle w:val="apple-converted-space"/>
                <w:color w:val="000000"/>
              </w:rPr>
              <w:t> </w:t>
            </w:r>
            <w:r w:rsidRPr="00341976">
              <w:rPr>
                <w:rStyle w:val="af1"/>
                <w:color w:val="000000"/>
              </w:rPr>
              <w:t>Выделение имён существительных собственных и нарицательных.</w:t>
            </w:r>
          </w:p>
          <w:p w:rsidR="004011A0" w:rsidRPr="00341976" w:rsidRDefault="004011A0" w:rsidP="004011A0">
            <w:pPr>
              <w:pStyle w:val="af"/>
              <w:spacing w:before="0" w:beforeAutospacing="0" w:after="0" w:afterAutospacing="0"/>
              <w:rPr>
                <w:color w:val="000000"/>
              </w:rPr>
            </w:pPr>
            <w:r w:rsidRPr="00341976">
              <w:rPr>
                <w:color w:val="000000"/>
              </w:rPr>
              <w:t>Различение имён существительных мужского, женского и среднего рода. Изменение существительных по числам.</w:t>
            </w:r>
            <w:r w:rsidRPr="00341976">
              <w:rPr>
                <w:rStyle w:val="apple-converted-space"/>
                <w:color w:val="000000"/>
              </w:rPr>
              <w:t> </w:t>
            </w:r>
            <w:r w:rsidRPr="00341976">
              <w:rPr>
                <w:rStyle w:val="af1"/>
                <w:color w:val="000000"/>
              </w:rPr>
              <w:t>Начальная форма имени существительного.</w:t>
            </w:r>
            <w:r w:rsidRPr="00341976">
              <w:rPr>
                <w:rStyle w:val="apple-converted-space"/>
                <w:color w:val="000000"/>
              </w:rPr>
              <w:t> </w:t>
            </w:r>
            <w:r w:rsidRPr="00341976">
              <w:rPr>
                <w:color w:val="000000"/>
              </w:rPr>
              <w:t>Изменение существительных по падежам. Определение падежа, в котором употреблено имя существительное.</w:t>
            </w:r>
            <w:r w:rsidRPr="00341976">
              <w:rPr>
                <w:rStyle w:val="apple-converted-space"/>
                <w:color w:val="000000"/>
              </w:rPr>
              <w:t> </w:t>
            </w:r>
            <w:r w:rsidRPr="00341976">
              <w:rPr>
                <w:rStyle w:val="af1"/>
                <w:color w:val="000000"/>
              </w:rPr>
              <w:t>Различение падежных и смысловых (синтаксических) вопросов.</w:t>
            </w:r>
            <w:r w:rsidRPr="00341976">
              <w:rPr>
                <w:rStyle w:val="apple-converted-space"/>
                <w:i/>
                <w:iCs/>
                <w:color w:val="000000"/>
              </w:rPr>
              <w:t> </w:t>
            </w:r>
            <w:r w:rsidRPr="00341976">
              <w:rPr>
                <w:color w:val="000000"/>
              </w:rPr>
              <w:t>Определение принадлежности имён существительных к 1, 2, 3-му склонению.</w:t>
            </w:r>
            <w:r w:rsidRPr="00341976">
              <w:rPr>
                <w:rStyle w:val="apple-converted-space"/>
                <w:color w:val="000000"/>
              </w:rPr>
              <w:t> </w:t>
            </w:r>
            <w:r w:rsidRPr="00341976">
              <w:rPr>
                <w:rStyle w:val="af1"/>
                <w:color w:val="000000"/>
              </w:rPr>
              <w:t>Словообразование имён существительных.</w:t>
            </w:r>
            <w:r w:rsidRPr="00341976">
              <w:rPr>
                <w:rStyle w:val="apple-converted-space"/>
                <w:color w:val="000000"/>
              </w:rPr>
              <w:t> </w:t>
            </w:r>
            <w:r w:rsidRPr="00341976">
              <w:rPr>
                <w:rStyle w:val="af1"/>
                <w:color w:val="000000"/>
              </w:rPr>
              <w:t>Морфологический разбор имён существительных.</w:t>
            </w:r>
          </w:p>
          <w:p w:rsidR="004011A0" w:rsidRPr="00341976" w:rsidRDefault="004011A0" w:rsidP="004011A0">
            <w:pPr>
              <w:pStyle w:val="af"/>
              <w:spacing w:before="0" w:beforeAutospacing="0" w:after="0" w:afterAutospacing="0"/>
              <w:rPr>
                <w:color w:val="000000"/>
              </w:rPr>
            </w:pPr>
            <w:r w:rsidRPr="00341976">
              <w:rPr>
                <w:rStyle w:val="af6"/>
                <w:color w:val="000000"/>
              </w:rPr>
              <w:t>Имя прилагательное</w:t>
            </w:r>
            <w:r w:rsidRPr="00341976">
              <w:rPr>
                <w:color w:val="000000"/>
              </w:rPr>
              <w:t>. Значение и употребление в речи. Изменение прилагательных по родам, числам и падежам, кроме прилагательных на -</w:t>
            </w:r>
            <w:proofErr w:type="spellStart"/>
            <w:r w:rsidRPr="00341976">
              <w:rPr>
                <w:rStyle w:val="af6"/>
                <w:color w:val="000000"/>
              </w:rPr>
              <w:t>ий</w:t>
            </w:r>
            <w:proofErr w:type="spellEnd"/>
            <w:r w:rsidRPr="00341976">
              <w:rPr>
                <w:rStyle w:val="af6"/>
                <w:color w:val="000000"/>
              </w:rPr>
              <w:t>, -</w:t>
            </w:r>
            <w:proofErr w:type="spellStart"/>
            <w:r w:rsidRPr="00341976">
              <w:rPr>
                <w:rStyle w:val="af6"/>
                <w:color w:val="000000"/>
              </w:rPr>
              <w:t>ья</w:t>
            </w:r>
            <w:proofErr w:type="spellEnd"/>
            <w:r w:rsidRPr="00341976">
              <w:rPr>
                <w:rStyle w:val="af6"/>
                <w:color w:val="000000"/>
              </w:rPr>
              <w:t>, -</w:t>
            </w:r>
            <w:proofErr w:type="spellStart"/>
            <w:r w:rsidRPr="00341976">
              <w:rPr>
                <w:rStyle w:val="af6"/>
                <w:color w:val="000000"/>
              </w:rPr>
              <w:t>ов</w:t>
            </w:r>
            <w:proofErr w:type="spellEnd"/>
            <w:r w:rsidRPr="00341976">
              <w:rPr>
                <w:rStyle w:val="af6"/>
                <w:color w:val="000000"/>
              </w:rPr>
              <w:t>, -ин</w:t>
            </w:r>
            <w:r w:rsidRPr="00341976">
              <w:rPr>
                <w:color w:val="000000"/>
              </w:rPr>
              <w:t>. Зависимость формы имени прилагательного от формы имени существительного.</w:t>
            </w:r>
            <w:r w:rsidRPr="00341976">
              <w:rPr>
                <w:rStyle w:val="apple-converted-space"/>
                <w:color w:val="000000"/>
              </w:rPr>
              <w:t> </w:t>
            </w:r>
            <w:r w:rsidRPr="00341976">
              <w:rPr>
                <w:rStyle w:val="af1"/>
                <w:color w:val="000000"/>
              </w:rPr>
              <w:t>Начальная форма имени прилагательного. Словообразование имён прилагательных.</w:t>
            </w:r>
            <w:r w:rsidRPr="00341976">
              <w:rPr>
                <w:rStyle w:val="apple-converted-space"/>
                <w:color w:val="000000"/>
              </w:rPr>
              <w:t> </w:t>
            </w:r>
            <w:r w:rsidRPr="00341976">
              <w:rPr>
                <w:rStyle w:val="af1"/>
                <w:color w:val="000000"/>
              </w:rPr>
              <w:t>Морфологический разбор имён прилагательных.</w:t>
            </w:r>
          </w:p>
          <w:p w:rsidR="004011A0" w:rsidRPr="00341976" w:rsidRDefault="004011A0" w:rsidP="004011A0">
            <w:pPr>
              <w:pStyle w:val="af"/>
              <w:spacing w:before="0" w:beforeAutospacing="0" w:after="0" w:afterAutospacing="0"/>
              <w:rPr>
                <w:color w:val="000000"/>
              </w:rPr>
            </w:pPr>
            <w:r w:rsidRPr="00341976">
              <w:rPr>
                <w:rStyle w:val="af6"/>
                <w:color w:val="000000"/>
              </w:rPr>
              <w:t>Местоимение</w:t>
            </w:r>
            <w:r w:rsidRPr="00341976">
              <w:rPr>
                <w:color w:val="000000"/>
              </w:rPr>
              <w:t>. Общее представление о местоимении.</w:t>
            </w:r>
            <w:r w:rsidRPr="00341976">
              <w:rPr>
                <w:rStyle w:val="apple-converted-space"/>
                <w:color w:val="000000"/>
              </w:rPr>
              <w:t> </w:t>
            </w:r>
            <w:r w:rsidRPr="00341976">
              <w:rPr>
                <w:rStyle w:val="af1"/>
                <w:color w:val="000000"/>
              </w:rPr>
              <w:t>Личные местоимения. Значение и употребление в речи. Личные местоимения 1, 2, 3-го лица единственного и множественного числа. Склонение личных местоимений</w:t>
            </w:r>
            <w:r w:rsidRPr="00341976">
              <w:rPr>
                <w:color w:val="000000"/>
              </w:rPr>
              <w:t>.</w:t>
            </w:r>
          </w:p>
          <w:p w:rsidR="004011A0" w:rsidRPr="00341976" w:rsidRDefault="004011A0" w:rsidP="004011A0">
            <w:pPr>
              <w:pStyle w:val="af"/>
              <w:spacing w:before="0" w:beforeAutospacing="0" w:after="0" w:afterAutospacing="0"/>
              <w:rPr>
                <w:color w:val="000000"/>
              </w:rPr>
            </w:pPr>
            <w:r w:rsidRPr="00341976">
              <w:rPr>
                <w:rStyle w:val="af1"/>
                <w:b/>
                <w:bCs/>
                <w:color w:val="000000"/>
              </w:rPr>
              <w:t>Числительное.</w:t>
            </w:r>
            <w:r>
              <w:rPr>
                <w:rStyle w:val="af1"/>
                <w:b/>
                <w:bCs/>
                <w:color w:val="000000"/>
              </w:rPr>
              <w:t xml:space="preserve"> </w:t>
            </w:r>
            <w:r w:rsidRPr="00341976">
              <w:rPr>
                <w:rStyle w:val="af1"/>
                <w:color w:val="000000"/>
              </w:rPr>
              <w:t>Общее представление о числительных. Значение и употребление в речи количественных и порядковых числительных.</w:t>
            </w:r>
          </w:p>
          <w:p w:rsidR="004011A0" w:rsidRPr="00341976" w:rsidRDefault="004011A0" w:rsidP="004011A0">
            <w:pPr>
              <w:pStyle w:val="af"/>
              <w:spacing w:before="0" w:beforeAutospacing="0" w:after="0" w:afterAutospacing="0"/>
              <w:rPr>
                <w:color w:val="000000"/>
              </w:rPr>
            </w:pPr>
            <w:r w:rsidRPr="00341976">
              <w:rPr>
                <w:rStyle w:val="af6"/>
                <w:color w:val="000000"/>
              </w:rPr>
              <w:t>Глагол.</w:t>
            </w:r>
            <w:r w:rsidRPr="00341976">
              <w:rPr>
                <w:rStyle w:val="apple-converted-space"/>
                <w:color w:val="000000"/>
              </w:rPr>
              <w:t> </w:t>
            </w:r>
            <w:r w:rsidRPr="00341976">
              <w:rPr>
                <w:color w:val="000000"/>
              </w:rPr>
              <w:t>Значение и употребление в речи. Неопределённая форма глагола. Различение глаголов, отвечающих на вопросы что сделать? и что делать? Изменение глаголов по временам: настоящее, прошедшее, будущее время. Изменение глаголов по лицам и числам в настоящем и будущем времени (спряжение). Способы определения І и ІІ спряжения глаголов (практическое овладение). Изменение глаголов прошедшего времени по родам и числам.</w:t>
            </w:r>
            <w:r w:rsidRPr="00341976">
              <w:rPr>
                <w:rStyle w:val="apple-converted-space"/>
                <w:color w:val="000000"/>
              </w:rPr>
              <w:t> </w:t>
            </w:r>
            <w:r w:rsidRPr="00341976">
              <w:rPr>
                <w:rStyle w:val="af1"/>
                <w:color w:val="000000"/>
              </w:rPr>
              <w:t>Возвратные глаголы. Словообразование глаголов от других частей речи</w:t>
            </w:r>
            <w:r w:rsidRPr="00341976">
              <w:rPr>
                <w:color w:val="000000"/>
              </w:rPr>
              <w:t>.</w:t>
            </w:r>
            <w:r>
              <w:rPr>
                <w:color w:val="000000"/>
              </w:rPr>
              <w:t xml:space="preserve"> </w:t>
            </w:r>
            <w:r w:rsidRPr="00341976">
              <w:rPr>
                <w:rStyle w:val="af1"/>
                <w:color w:val="000000"/>
              </w:rPr>
              <w:t>Морфологический разбор глаголов</w:t>
            </w:r>
            <w:r w:rsidRPr="00341976">
              <w:rPr>
                <w:rStyle w:val="af6"/>
                <w:i/>
                <w:iCs/>
                <w:color w:val="000000"/>
              </w:rPr>
              <w:t>.</w:t>
            </w:r>
          </w:p>
          <w:p w:rsidR="004011A0" w:rsidRPr="00341976" w:rsidRDefault="004011A0" w:rsidP="004011A0">
            <w:pPr>
              <w:pStyle w:val="af"/>
              <w:spacing w:before="0" w:beforeAutospacing="0" w:after="0" w:afterAutospacing="0"/>
              <w:rPr>
                <w:color w:val="000000"/>
              </w:rPr>
            </w:pPr>
            <w:r w:rsidRPr="00341976">
              <w:rPr>
                <w:rStyle w:val="af6"/>
                <w:color w:val="000000"/>
              </w:rPr>
              <w:t>Наречие</w:t>
            </w:r>
            <w:r w:rsidRPr="00341976">
              <w:rPr>
                <w:color w:val="000000"/>
              </w:rPr>
              <w:t>.</w:t>
            </w:r>
            <w:r>
              <w:rPr>
                <w:color w:val="000000"/>
              </w:rPr>
              <w:t xml:space="preserve"> </w:t>
            </w:r>
            <w:r w:rsidRPr="00341976">
              <w:rPr>
                <w:rStyle w:val="af1"/>
                <w:color w:val="000000"/>
              </w:rPr>
              <w:t>Значение и употребление в речи.</w:t>
            </w:r>
          </w:p>
          <w:p w:rsidR="004011A0" w:rsidRPr="00341976" w:rsidRDefault="004011A0" w:rsidP="004011A0">
            <w:pPr>
              <w:pStyle w:val="af"/>
              <w:spacing w:before="0" w:beforeAutospacing="0" w:after="0" w:afterAutospacing="0"/>
              <w:rPr>
                <w:color w:val="000000"/>
              </w:rPr>
            </w:pPr>
            <w:r w:rsidRPr="00341976">
              <w:rPr>
                <w:rStyle w:val="af6"/>
                <w:color w:val="000000"/>
              </w:rPr>
              <w:lastRenderedPageBreak/>
              <w:t>Предлог.</w:t>
            </w:r>
            <w:r w:rsidRPr="00341976">
              <w:rPr>
                <w:rStyle w:val="apple-converted-space"/>
                <w:color w:val="000000"/>
              </w:rPr>
              <w:t> </w:t>
            </w:r>
            <w:r w:rsidRPr="00341976">
              <w:rPr>
                <w:rStyle w:val="af1"/>
                <w:color w:val="000000"/>
              </w:rPr>
              <w:t>Знакомство с наиболее употребительными предлогами.</w:t>
            </w:r>
            <w:r w:rsidRPr="00341976">
              <w:rPr>
                <w:rStyle w:val="apple-converted-space"/>
                <w:color w:val="000000"/>
              </w:rPr>
              <w:t> </w:t>
            </w:r>
            <w:r w:rsidRPr="00341976">
              <w:rPr>
                <w:rStyle w:val="af1"/>
                <w:color w:val="000000"/>
              </w:rPr>
              <w:t>Функция предлогов: образование падежных форм имён существительных и местоимений.</w:t>
            </w:r>
            <w:r w:rsidRPr="00341976">
              <w:rPr>
                <w:rStyle w:val="apple-converted-space"/>
                <w:i/>
                <w:iCs/>
                <w:color w:val="000000"/>
              </w:rPr>
              <w:t> </w:t>
            </w:r>
            <w:r w:rsidRPr="00341976">
              <w:rPr>
                <w:color w:val="000000"/>
              </w:rPr>
              <w:t>Отличие предлогов от приставок.</w:t>
            </w:r>
          </w:p>
          <w:p w:rsidR="004011A0" w:rsidRPr="00341976" w:rsidRDefault="004011A0" w:rsidP="004011A0">
            <w:pPr>
              <w:pStyle w:val="af"/>
              <w:spacing w:before="0" w:beforeAutospacing="0" w:after="0" w:afterAutospacing="0"/>
              <w:rPr>
                <w:color w:val="000000"/>
              </w:rPr>
            </w:pPr>
            <w:r w:rsidRPr="00341976">
              <w:rPr>
                <w:rStyle w:val="af6"/>
                <w:color w:val="000000"/>
              </w:rPr>
              <w:t>Союз.</w:t>
            </w:r>
            <w:r w:rsidRPr="00341976">
              <w:rPr>
                <w:rStyle w:val="apple-converted-space"/>
                <w:b/>
                <w:bCs/>
                <w:color w:val="000000"/>
              </w:rPr>
              <w:t> </w:t>
            </w:r>
            <w:r w:rsidRPr="00341976">
              <w:rPr>
                <w:color w:val="000000"/>
              </w:rPr>
              <w:t>Союзы</w:t>
            </w:r>
            <w:r w:rsidRPr="00341976">
              <w:rPr>
                <w:rStyle w:val="apple-converted-space"/>
                <w:color w:val="000000"/>
              </w:rPr>
              <w:t> </w:t>
            </w:r>
            <w:r w:rsidRPr="00341976">
              <w:rPr>
                <w:rStyle w:val="af6"/>
                <w:color w:val="000000"/>
              </w:rPr>
              <w:t>и, а, но,</w:t>
            </w:r>
            <w:r w:rsidRPr="00341976">
              <w:rPr>
                <w:rStyle w:val="apple-converted-space"/>
                <w:color w:val="000000"/>
              </w:rPr>
              <w:t> </w:t>
            </w:r>
            <w:r w:rsidRPr="00341976">
              <w:rPr>
                <w:color w:val="000000"/>
              </w:rPr>
              <w:t>их роль в речи.</w:t>
            </w:r>
          </w:p>
          <w:p w:rsidR="004011A0" w:rsidRPr="00341976" w:rsidRDefault="004011A0" w:rsidP="004011A0">
            <w:pPr>
              <w:pStyle w:val="af"/>
              <w:spacing w:before="0" w:beforeAutospacing="0" w:after="0" w:afterAutospacing="0"/>
              <w:rPr>
                <w:color w:val="000000"/>
              </w:rPr>
            </w:pPr>
            <w:r w:rsidRPr="00341976">
              <w:rPr>
                <w:rStyle w:val="af6"/>
                <w:color w:val="000000"/>
              </w:rPr>
              <w:t>Частица.</w:t>
            </w:r>
            <w:r w:rsidRPr="00341976">
              <w:rPr>
                <w:rStyle w:val="apple-converted-space"/>
                <w:color w:val="000000"/>
              </w:rPr>
              <w:t> </w:t>
            </w:r>
            <w:r w:rsidRPr="00341976">
              <w:rPr>
                <w:color w:val="000000"/>
              </w:rPr>
              <w:t>Частица</w:t>
            </w:r>
            <w:r w:rsidRPr="00341976">
              <w:rPr>
                <w:rStyle w:val="apple-converted-space"/>
                <w:color w:val="000000"/>
              </w:rPr>
              <w:t> </w:t>
            </w:r>
            <w:r w:rsidRPr="00341976">
              <w:rPr>
                <w:rStyle w:val="af6"/>
                <w:color w:val="000000"/>
              </w:rPr>
              <w:t>не</w:t>
            </w:r>
            <w:r w:rsidRPr="00341976">
              <w:rPr>
                <w:color w:val="000000"/>
              </w:rPr>
              <w:t>, её значение.</w:t>
            </w:r>
          </w:p>
          <w:p w:rsidR="004011A0" w:rsidRPr="00341976" w:rsidRDefault="004011A0" w:rsidP="004011A0">
            <w:pPr>
              <w:pStyle w:val="af"/>
              <w:spacing w:before="0" w:beforeAutospacing="0" w:after="0" w:afterAutospacing="0"/>
              <w:rPr>
                <w:color w:val="000000"/>
              </w:rPr>
            </w:pPr>
            <w:r w:rsidRPr="00341976">
              <w:rPr>
                <w:rStyle w:val="af6"/>
                <w:color w:val="000000"/>
              </w:rPr>
              <w:t>Синтаксис.</w:t>
            </w:r>
            <w:r w:rsidRPr="00341976">
              <w:rPr>
                <w:rStyle w:val="apple-converted-space"/>
                <w:color w:val="000000"/>
              </w:rPr>
              <w:t> </w:t>
            </w:r>
            <w:r w:rsidRPr="00341976">
              <w:rPr>
                <w:color w:val="000000"/>
              </w:rPr>
              <w:t>Различение предложения, словосочетания, слова (осознание их сходства и различия</w:t>
            </w:r>
            <w:r w:rsidRPr="00341976">
              <w:rPr>
                <w:rStyle w:val="af1"/>
                <w:color w:val="000000"/>
              </w:rPr>
              <w:t>). Определение в словосочетании главного и зависимого слов при помощи вопроса.</w:t>
            </w:r>
            <w:r>
              <w:rPr>
                <w:rStyle w:val="af1"/>
                <w:color w:val="000000"/>
              </w:rPr>
              <w:t xml:space="preserve"> </w:t>
            </w:r>
            <w:r w:rsidRPr="00341976">
              <w:rPr>
                <w:color w:val="000000"/>
              </w:rPr>
              <w:t>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4011A0" w:rsidRPr="00341976" w:rsidRDefault="004011A0" w:rsidP="004011A0">
            <w:pPr>
              <w:pStyle w:val="af"/>
              <w:spacing w:before="0" w:beforeAutospacing="0" w:after="0" w:afterAutospacing="0"/>
              <w:rPr>
                <w:color w:val="000000"/>
              </w:rPr>
            </w:pPr>
            <w:r w:rsidRPr="00341976">
              <w:rPr>
                <w:rStyle w:val="af6"/>
                <w:color w:val="000000"/>
              </w:rPr>
              <w:t>Простое предложение.</w:t>
            </w:r>
            <w:r w:rsidRPr="00341976">
              <w:rPr>
                <w:rStyle w:val="apple-converted-space"/>
                <w:color w:val="000000"/>
              </w:rPr>
              <w:t> </w:t>
            </w:r>
            <w:r w:rsidRPr="00341976">
              <w:rPr>
                <w:color w:val="000000"/>
              </w:rPr>
              <w:t>Нахождение главных членов предложения: подлежащее и сказуемое.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r>
              <w:rPr>
                <w:color w:val="000000"/>
              </w:rPr>
              <w:t xml:space="preserve"> </w:t>
            </w:r>
            <w:r w:rsidRPr="00341976">
              <w:rPr>
                <w:rStyle w:val="af1"/>
                <w:color w:val="000000"/>
              </w:rPr>
              <w:t>Предложения распространённые и нераспространённые. Синтаксический анализ простого предложения с двумя главными членами.</w:t>
            </w:r>
          </w:p>
          <w:p w:rsidR="004011A0" w:rsidRPr="00341976" w:rsidRDefault="004011A0" w:rsidP="004011A0">
            <w:pPr>
              <w:pStyle w:val="af"/>
              <w:spacing w:before="0" w:beforeAutospacing="0" w:after="0" w:afterAutospacing="0"/>
              <w:rPr>
                <w:color w:val="000000"/>
              </w:rPr>
            </w:pPr>
            <w:r w:rsidRPr="00341976">
              <w:rPr>
                <w:color w:val="000000"/>
              </w:rPr>
              <w:t>Нахождение однородных членов и самостоятельное составление предложений с ними без союзов и с союзами</w:t>
            </w:r>
            <w:r w:rsidRPr="00341976">
              <w:rPr>
                <w:rStyle w:val="apple-converted-space"/>
                <w:color w:val="000000"/>
              </w:rPr>
              <w:t> </w:t>
            </w:r>
            <w:r w:rsidRPr="00341976">
              <w:rPr>
                <w:rStyle w:val="af6"/>
                <w:color w:val="000000"/>
              </w:rPr>
              <w:t>и, а, но</w:t>
            </w:r>
            <w:r w:rsidRPr="00341976">
              <w:rPr>
                <w:color w:val="000000"/>
              </w:rPr>
              <w:t>. Использование интонации перечисления в предложениях с однородными членами.</w:t>
            </w:r>
          </w:p>
          <w:p w:rsidR="004011A0" w:rsidRPr="00341976" w:rsidRDefault="004011A0" w:rsidP="004011A0">
            <w:pPr>
              <w:pStyle w:val="af"/>
              <w:spacing w:before="0" w:beforeAutospacing="0" w:after="0" w:afterAutospacing="0"/>
              <w:rPr>
                <w:color w:val="000000"/>
              </w:rPr>
            </w:pPr>
            <w:r w:rsidRPr="00341976">
              <w:rPr>
                <w:rStyle w:val="af1"/>
                <w:color w:val="000000"/>
              </w:rPr>
              <w:t>Нахождение в предложении обращения (в начале, в середине или в конце предложения).</w:t>
            </w:r>
          </w:p>
          <w:p w:rsidR="004011A0" w:rsidRPr="00341976" w:rsidRDefault="004011A0" w:rsidP="004011A0">
            <w:pPr>
              <w:pStyle w:val="af"/>
              <w:spacing w:before="0" w:beforeAutospacing="0" w:after="0" w:afterAutospacing="0"/>
              <w:rPr>
                <w:color w:val="000000"/>
              </w:rPr>
            </w:pPr>
            <w:r w:rsidRPr="00341976">
              <w:rPr>
                <w:rStyle w:val="af6"/>
                <w:color w:val="000000"/>
              </w:rPr>
              <w:t>Сложное предложение</w:t>
            </w:r>
            <w:r w:rsidRPr="00341976">
              <w:rPr>
                <w:rStyle w:val="af1"/>
                <w:color w:val="000000"/>
              </w:rPr>
              <w:t>(общее представление). Различение простых и сложных предложений.</w:t>
            </w:r>
          </w:p>
          <w:p w:rsidR="004011A0" w:rsidRPr="00341976" w:rsidRDefault="004011A0" w:rsidP="004011A0">
            <w:pPr>
              <w:pStyle w:val="af"/>
              <w:spacing w:before="0" w:beforeAutospacing="0" w:after="0" w:afterAutospacing="0"/>
              <w:rPr>
                <w:color w:val="000000"/>
              </w:rPr>
            </w:pPr>
            <w:r w:rsidRPr="00341976">
              <w:rPr>
                <w:rStyle w:val="af6"/>
                <w:color w:val="000000"/>
              </w:rPr>
              <w:t>Орфография и пунктуация</w:t>
            </w:r>
            <w:r w:rsidRPr="00341976">
              <w:rPr>
                <w:color w:val="000000"/>
              </w:rPr>
              <w:t>. Формирование орфографической зоркости, использование разных способов проверки орфограмм в зависимости от места орфограммы в слове. Использование орфографического словаря.</w:t>
            </w:r>
          </w:p>
          <w:p w:rsidR="004011A0" w:rsidRPr="00341976" w:rsidRDefault="004011A0" w:rsidP="004011A0">
            <w:pPr>
              <w:pStyle w:val="af"/>
              <w:spacing w:before="0" w:beforeAutospacing="0" w:after="0" w:afterAutospacing="0"/>
              <w:rPr>
                <w:color w:val="000000"/>
              </w:rPr>
            </w:pPr>
            <w:r w:rsidRPr="00341976">
              <w:rPr>
                <w:color w:val="000000"/>
              </w:rPr>
              <w:t>Применение правил правописания и пунктуации:</w:t>
            </w:r>
          </w:p>
          <w:p w:rsidR="004011A0" w:rsidRPr="00341976" w:rsidRDefault="004011A0" w:rsidP="004011A0">
            <w:pPr>
              <w:pStyle w:val="af"/>
              <w:spacing w:before="0" w:beforeAutospacing="0" w:after="0" w:afterAutospacing="0"/>
              <w:ind w:left="540"/>
              <w:rPr>
                <w:color w:val="000000"/>
              </w:rPr>
            </w:pPr>
            <w:r w:rsidRPr="00341976">
              <w:rPr>
                <w:color w:val="000000"/>
              </w:rPr>
              <w:t>• сочетания</w:t>
            </w:r>
            <w:r w:rsidRPr="00341976">
              <w:rPr>
                <w:rStyle w:val="apple-converted-space"/>
                <w:color w:val="000000"/>
              </w:rPr>
              <w:t> </w:t>
            </w:r>
            <w:proofErr w:type="spellStart"/>
            <w:r w:rsidRPr="00341976">
              <w:rPr>
                <w:rStyle w:val="af6"/>
                <w:color w:val="000000"/>
              </w:rPr>
              <w:t>жи</w:t>
            </w:r>
            <w:proofErr w:type="spellEnd"/>
            <w:r w:rsidRPr="00341976">
              <w:rPr>
                <w:rStyle w:val="af6"/>
                <w:color w:val="000000"/>
              </w:rPr>
              <w:t>—</w:t>
            </w:r>
            <w:proofErr w:type="spellStart"/>
            <w:r w:rsidRPr="00341976">
              <w:rPr>
                <w:rStyle w:val="af6"/>
                <w:color w:val="000000"/>
              </w:rPr>
              <w:t>ши</w:t>
            </w:r>
            <w:proofErr w:type="spellEnd"/>
            <w:r w:rsidRPr="00341976">
              <w:rPr>
                <w:rStyle w:val="af6"/>
                <w:color w:val="000000"/>
              </w:rPr>
              <w:t xml:space="preserve">, </w:t>
            </w:r>
            <w:proofErr w:type="spellStart"/>
            <w:r w:rsidRPr="00341976">
              <w:rPr>
                <w:rStyle w:val="af6"/>
                <w:color w:val="000000"/>
              </w:rPr>
              <w:t>ча</w:t>
            </w:r>
            <w:proofErr w:type="spellEnd"/>
            <w:r w:rsidRPr="00341976">
              <w:rPr>
                <w:rStyle w:val="af6"/>
                <w:color w:val="000000"/>
              </w:rPr>
              <w:t>—</w:t>
            </w:r>
            <w:proofErr w:type="spellStart"/>
            <w:r w:rsidRPr="00341976">
              <w:rPr>
                <w:rStyle w:val="af6"/>
                <w:color w:val="000000"/>
              </w:rPr>
              <w:t>ща</w:t>
            </w:r>
            <w:proofErr w:type="spellEnd"/>
            <w:r w:rsidRPr="00341976">
              <w:rPr>
                <w:rStyle w:val="af6"/>
                <w:color w:val="000000"/>
              </w:rPr>
              <w:t>, чу—</w:t>
            </w:r>
            <w:proofErr w:type="spellStart"/>
            <w:r w:rsidRPr="00341976">
              <w:rPr>
                <w:rStyle w:val="af6"/>
                <w:color w:val="000000"/>
              </w:rPr>
              <w:t>щу</w:t>
            </w:r>
            <w:proofErr w:type="spellEnd"/>
            <w:r w:rsidRPr="00341976">
              <w:rPr>
                <w:rStyle w:val="apple-converted-space"/>
                <w:color w:val="000000"/>
              </w:rPr>
              <w:t> </w:t>
            </w:r>
            <w:r w:rsidRPr="00341976">
              <w:rPr>
                <w:color w:val="000000"/>
              </w:rPr>
              <w:t>в положении под ударением;</w:t>
            </w:r>
          </w:p>
          <w:p w:rsidR="004011A0" w:rsidRPr="00341976" w:rsidRDefault="004011A0" w:rsidP="004011A0">
            <w:pPr>
              <w:pStyle w:val="af"/>
              <w:spacing w:before="0" w:beforeAutospacing="0" w:after="0" w:afterAutospacing="0"/>
              <w:ind w:left="540"/>
              <w:rPr>
                <w:color w:val="000000"/>
              </w:rPr>
            </w:pPr>
            <w:r w:rsidRPr="00341976">
              <w:rPr>
                <w:color w:val="000000"/>
              </w:rPr>
              <w:t>• сочетания</w:t>
            </w:r>
            <w:r w:rsidRPr="00341976">
              <w:rPr>
                <w:rStyle w:val="apple-converted-space"/>
                <w:color w:val="000000"/>
              </w:rPr>
              <w:t> </w:t>
            </w:r>
            <w:proofErr w:type="spellStart"/>
            <w:r w:rsidRPr="00341976">
              <w:rPr>
                <w:rStyle w:val="af6"/>
                <w:color w:val="000000"/>
              </w:rPr>
              <w:t>чк</w:t>
            </w:r>
            <w:proofErr w:type="spellEnd"/>
            <w:r w:rsidRPr="00341976">
              <w:rPr>
                <w:rStyle w:val="af6"/>
                <w:color w:val="000000"/>
              </w:rPr>
              <w:t>—</w:t>
            </w:r>
            <w:proofErr w:type="spellStart"/>
            <w:r w:rsidRPr="00341976">
              <w:rPr>
                <w:rStyle w:val="af6"/>
                <w:color w:val="000000"/>
              </w:rPr>
              <w:t>чн</w:t>
            </w:r>
            <w:proofErr w:type="spellEnd"/>
            <w:r w:rsidRPr="00341976">
              <w:rPr>
                <w:rStyle w:val="af6"/>
                <w:color w:val="000000"/>
              </w:rPr>
              <w:t xml:space="preserve">, </w:t>
            </w:r>
            <w:proofErr w:type="spellStart"/>
            <w:r w:rsidRPr="00341976">
              <w:rPr>
                <w:rStyle w:val="af6"/>
                <w:color w:val="000000"/>
              </w:rPr>
              <w:t>чт</w:t>
            </w:r>
            <w:proofErr w:type="spellEnd"/>
            <w:r w:rsidRPr="00341976">
              <w:rPr>
                <w:rStyle w:val="af6"/>
                <w:color w:val="000000"/>
              </w:rPr>
              <w:t xml:space="preserve">, </w:t>
            </w:r>
            <w:proofErr w:type="spellStart"/>
            <w:r w:rsidRPr="00341976">
              <w:rPr>
                <w:rStyle w:val="af6"/>
                <w:color w:val="000000"/>
              </w:rPr>
              <w:t>нч</w:t>
            </w:r>
            <w:proofErr w:type="spellEnd"/>
            <w:r w:rsidRPr="00341976">
              <w:rPr>
                <w:rStyle w:val="af6"/>
                <w:color w:val="000000"/>
              </w:rPr>
              <w:t xml:space="preserve">, </w:t>
            </w:r>
            <w:proofErr w:type="spellStart"/>
            <w:r w:rsidRPr="00341976">
              <w:rPr>
                <w:rStyle w:val="af6"/>
                <w:color w:val="000000"/>
              </w:rPr>
              <w:t>щн</w:t>
            </w:r>
            <w:proofErr w:type="spellEnd"/>
            <w:r w:rsidRPr="00341976">
              <w:rPr>
                <w:rStyle w:val="apple-converted-space"/>
                <w:b/>
                <w:bCs/>
                <w:color w:val="000000"/>
              </w:rPr>
              <w:t> </w:t>
            </w:r>
            <w:r w:rsidRPr="00341976">
              <w:rPr>
                <w:color w:val="000000"/>
              </w:rPr>
              <w:t>и др.;</w:t>
            </w:r>
          </w:p>
          <w:p w:rsidR="004011A0" w:rsidRPr="00341976" w:rsidRDefault="004011A0" w:rsidP="004011A0">
            <w:pPr>
              <w:pStyle w:val="af"/>
              <w:spacing w:before="0" w:beforeAutospacing="0" w:after="0" w:afterAutospacing="0"/>
              <w:ind w:left="540"/>
              <w:rPr>
                <w:color w:val="000000"/>
              </w:rPr>
            </w:pPr>
            <w:r w:rsidRPr="00341976">
              <w:rPr>
                <w:color w:val="000000"/>
              </w:rPr>
              <w:t>• перенос слов;</w:t>
            </w:r>
          </w:p>
          <w:p w:rsidR="004011A0" w:rsidRPr="00341976" w:rsidRDefault="004011A0" w:rsidP="004011A0">
            <w:pPr>
              <w:pStyle w:val="af"/>
              <w:spacing w:before="0" w:beforeAutospacing="0" w:after="0" w:afterAutospacing="0"/>
              <w:ind w:left="540"/>
              <w:rPr>
                <w:color w:val="000000"/>
              </w:rPr>
            </w:pPr>
            <w:r w:rsidRPr="00341976">
              <w:rPr>
                <w:color w:val="000000"/>
              </w:rPr>
              <w:t>• прописная буква в начале предложения, в именах собственных;</w:t>
            </w:r>
          </w:p>
          <w:p w:rsidR="004011A0" w:rsidRPr="00341976" w:rsidRDefault="004011A0" w:rsidP="004011A0">
            <w:pPr>
              <w:pStyle w:val="af"/>
              <w:spacing w:before="0" w:beforeAutospacing="0" w:after="0" w:afterAutospacing="0"/>
              <w:ind w:left="540"/>
              <w:rPr>
                <w:color w:val="000000"/>
              </w:rPr>
            </w:pPr>
            <w:r w:rsidRPr="00341976">
              <w:rPr>
                <w:color w:val="000000"/>
              </w:rPr>
              <w:t>• проверяемые безударные гласные в корне слова;</w:t>
            </w:r>
          </w:p>
          <w:p w:rsidR="004011A0" w:rsidRPr="00341976" w:rsidRDefault="004011A0" w:rsidP="004011A0">
            <w:pPr>
              <w:pStyle w:val="af"/>
              <w:spacing w:before="0" w:beforeAutospacing="0" w:after="0" w:afterAutospacing="0"/>
              <w:ind w:left="540"/>
              <w:rPr>
                <w:color w:val="000000"/>
              </w:rPr>
            </w:pPr>
            <w:r w:rsidRPr="00341976">
              <w:rPr>
                <w:color w:val="000000"/>
              </w:rPr>
              <w:t>• парные звонкие и глухие согласные в корне слова;</w:t>
            </w:r>
          </w:p>
          <w:p w:rsidR="004011A0" w:rsidRPr="00341976" w:rsidRDefault="004011A0" w:rsidP="004011A0">
            <w:pPr>
              <w:pStyle w:val="af"/>
              <w:spacing w:before="0" w:beforeAutospacing="0" w:after="0" w:afterAutospacing="0"/>
              <w:ind w:left="540"/>
              <w:rPr>
                <w:color w:val="000000"/>
              </w:rPr>
            </w:pPr>
            <w:r w:rsidRPr="00341976">
              <w:rPr>
                <w:color w:val="000000"/>
              </w:rPr>
              <w:t>• непроизносимые согласные;</w:t>
            </w:r>
          </w:p>
          <w:p w:rsidR="004011A0" w:rsidRPr="00341976" w:rsidRDefault="004011A0" w:rsidP="004011A0">
            <w:pPr>
              <w:pStyle w:val="af"/>
              <w:spacing w:before="0" w:beforeAutospacing="0" w:after="0" w:afterAutospacing="0"/>
              <w:ind w:left="540"/>
              <w:rPr>
                <w:color w:val="000000"/>
              </w:rPr>
            </w:pPr>
            <w:r w:rsidRPr="00341976">
              <w:rPr>
                <w:color w:val="000000"/>
              </w:rPr>
              <w:t>• непроверяемые гласные и согласные в корне слова (на ограниченном перечне слов); (непроверяемые буквы-орфограммы гласных и согласных звуков в корне слова</w:t>
            </w:r>
          </w:p>
          <w:p w:rsidR="004011A0" w:rsidRPr="00341976" w:rsidRDefault="004011A0" w:rsidP="004011A0">
            <w:pPr>
              <w:pStyle w:val="af"/>
              <w:spacing w:before="0" w:beforeAutospacing="0" w:after="0" w:afterAutospacing="0"/>
              <w:ind w:left="540"/>
              <w:rPr>
                <w:color w:val="000000"/>
              </w:rPr>
            </w:pPr>
            <w:r w:rsidRPr="00341976">
              <w:rPr>
                <w:color w:val="000000"/>
              </w:rPr>
              <w:t>• гласные и согласные в неизменяемых на письме приставках;</w:t>
            </w:r>
          </w:p>
          <w:p w:rsidR="004011A0" w:rsidRPr="00341976" w:rsidRDefault="004011A0" w:rsidP="004011A0">
            <w:pPr>
              <w:pStyle w:val="af"/>
              <w:spacing w:before="0" w:beforeAutospacing="0" w:after="0" w:afterAutospacing="0"/>
              <w:ind w:left="540"/>
              <w:rPr>
                <w:color w:val="000000"/>
              </w:rPr>
            </w:pPr>
            <w:r w:rsidRPr="00341976">
              <w:rPr>
                <w:color w:val="000000"/>
              </w:rPr>
              <w:t>• разделительные</w:t>
            </w:r>
            <w:r w:rsidRPr="00341976">
              <w:rPr>
                <w:rStyle w:val="apple-converted-space"/>
                <w:color w:val="000000"/>
              </w:rPr>
              <w:t> </w:t>
            </w:r>
            <w:proofErr w:type="spellStart"/>
            <w:r w:rsidRPr="00341976">
              <w:rPr>
                <w:rStyle w:val="af6"/>
                <w:color w:val="000000"/>
              </w:rPr>
              <w:t>ъ</w:t>
            </w:r>
            <w:proofErr w:type="spellEnd"/>
            <w:r w:rsidRPr="00341976">
              <w:rPr>
                <w:rStyle w:val="apple-converted-space"/>
                <w:color w:val="000000"/>
              </w:rPr>
              <w:t> </w:t>
            </w:r>
            <w:r w:rsidRPr="00341976">
              <w:rPr>
                <w:color w:val="000000"/>
              </w:rPr>
              <w:t>и</w:t>
            </w:r>
            <w:r w:rsidRPr="00341976">
              <w:rPr>
                <w:rStyle w:val="apple-converted-space"/>
                <w:color w:val="000000"/>
              </w:rPr>
              <w:t> </w:t>
            </w:r>
            <w:proofErr w:type="spellStart"/>
            <w:r w:rsidRPr="00341976">
              <w:rPr>
                <w:rStyle w:val="af6"/>
                <w:color w:val="000000"/>
              </w:rPr>
              <w:t>ь</w:t>
            </w:r>
            <w:proofErr w:type="spellEnd"/>
            <w:r w:rsidRPr="00341976">
              <w:rPr>
                <w:color w:val="000000"/>
              </w:rPr>
              <w:t>;</w:t>
            </w:r>
          </w:p>
          <w:p w:rsidR="004011A0" w:rsidRPr="00341976" w:rsidRDefault="004011A0" w:rsidP="004011A0">
            <w:pPr>
              <w:pStyle w:val="af"/>
              <w:spacing w:before="0" w:beforeAutospacing="0" w:after="0" w:afterAutospacing="0"/>
              <w:ind w:left="540"/>
              <w:rPr>
                <w:color w:val="000000"/>
              </w:rPr>
            </w:pPr>
            <w:r w:rsidRPr="00341976">
              <w:rPr>
                <w:color w:val="000000"/>
              </w:rPr>
              <w:t>• мягкий знак после шипящих на конце имён существительных (</w:t>
            </w:r>
            <w:r w:rsidRPr="00341976">
              <w:rPr>
                <w:rStyle w:val="af1"/>
                <w:color w:val="000000"/>
              </w:rPr>
              <w:t>речь, рожь, мышь</w:t>
            </w:r>
            <w:r w:rsidRPr="00341976">
              <w:rPr>
                <w:color w:val="000000"/>
              </w:rPr>
              <w:t>);</w:t>
            </w:r>
          </w:p>
          <w:p w:rsidR="004011A0" w:rsidRPr="00341976" w:rsidRDefault="004011A0" w:rsidP="004011A0">
            <w:pPr>
              <w:pStyle w:val="af"/>
              <w:spacing w:before="0" w:beforeAutospacing="0" w:after="0" w:afterAutospacing="0"/>
              <w:ind w:left="540"/>
              <w:rPr>
                <w:color w:val="000000"/>
              </w:rPr>
            </w:pPr>
            <w:r w:rsidRPr="00341976">
              <w:rPr>
                <w:rStyle w:val="af1"/>
                <w:color w:val="000000"/>
              </w:rPr>
              <w:t>• соединительные</w:t>
            </w:r>
            <w:r w:rsidRPr="00341976">
              <w:rPr>
                <w:rStyle w:val="apple-converted-space"/>
                <w:i/>
                <w:iCs/>
                <w:color w:val="000000"/>
              </w:rPr>
              <w:t> </w:t>
            </w:r>
            <w:r w:rsidRPr="00341976">
              <w:rPr>
                <w:rStyle w:val="af6"/>
                <w:i/>
                <w:iCs/>
                <w:color w:val="000000"/>
              </w:rPr>
              <w:t>о</w:t>
            </w:r>
            <w:r w:rsidRPr="00341976">
              <w:rPr>
                <w:rStyle w:val="apple-converted-space"/>
                <w:i/>
                <w:iCs/>
                <w:color w:val="000000"/>
              </w:rPr>
              <w:t> </w:t>
            </w:r>
            <w:r w:rsidRPr="00341976">
              <w:rPr>
                <w:rStyle w:val="af1"/>
                <w:color w:val="000000"/>
              </w:rPr>
              <w:t>и</w:t>
            </w:r>
            <w:r w:rsidRPr="00341976">
              <w:rPr>
                <w:rStyle w:val="apple-converted-space"/>
                <w:i/>
                <w:iCs/>
                <w:color w:val="000000"/>
              </w:rPr>
              <w:t> </w:t>
            </w:r>
            <w:r w:rsidRPr="00341976">
              <w:rPr>
                <w:rStyle w:val="af6"/>
                <w:i/>
                <w:iCs/>
                <w:color w:val="000000"/>
              </w:rPr>
              <w:t>е</w:t>
            </w:r>
            <w:r w:rsidRPr="00341976">
              <w:rPr>
                <w:rStyle w:val="af1"/>
                <w:color w:val="000000"/>
              </w:rPr>
              <w:t>, в сложных словах (самолёт, вездеход)</w:t>
            </w:r>
          </w:p>
          <w:p w:rsidR="004011A0" w:rsidRPr="00341976" w:rsidRDefault="004011A0" w:rsidP="004011A0">
            <w:pPr>
              <w:pStyle w:val="af"/>
              <w:spacing w:before="0" w:beforeAutospacing="0" w:after="0" w:afterAutospacing="0"/>
              <w:ind w:left="540"/>
              <w:rPr>
                <w:color w:val="000000"/>
              </w:rPr>
            </w:pPr>
            <w:r w:rsidRPr="00341976">
              <w:rPr>
                <w:rStyle w:val="af6"/>
                <w:color w:val="000000"/>
              </w:rPr>
              <w:t xml:space="preserve">• </w:t>
            </w:r>
            <w:proofErr w:type="spellStart"/>
            <w:r w:rsidRPr="00341976">
              <w:rPr>
                <w:rStyle w:val="af6"/>
                <w:color w:val="000000"/>
              </w:rPr>
              <w:t>е</w:t>
            </w:r>
            <w:r w:rsidRPr="00341976">
              <w:rPr>
                <w:rStyle w:val="af1"/>
                <w:color w:val="000000"/>
              </w:rPr>
              <w:t>и</w:t>
            </w:r>
            <w:proofErr w:type="spellEnd"/>
            <w:r w:rsidRPr="00341976">
              <w:rPr>
                <w:rStyle w:val="apple-converted-space"/>
                <w:i/>
                <w:iCs/>
                <w:color w:val="000000"/>
              </w:rPr>
              <w:t> </w:t>
            </w:r>
            <w:r w:rsidRPr="00341976">
              <w:rPr>
                <w:rStyle w:val="af6"/>
                <w:i/>
                <w:iCs/>
                <w:color w:val="000000"/>
              </w:rPr>
              <w:t>и</w:t>
            </w:r>
            <w:r w:rsidRPr="00341976">
              <w:rPr>
                <w:rStyle w:val="apple-converted-space"/>
                <w:i/>
                <w:iCs/>
                <w:color w:val="000000"/>
              </w:rPr>
              <w:t> </w:t>
            </w:r>
            <w:r w:rsidRPr="00341976">
              <w:rPr>
                <w:rStyle w:val="af1"/>
                <w:color w:val="000000"/>
              </w:rPr>
              <w:t>в суффиксах имен существительных (ключик — ключика, замочек-замочка).</w:t>
            </w:r>
          </w:p>
          <w:p w:rsidR="004011A0" w:rsidRPr="00341976" w:rsidRDefault="004011A0" w:rsidP="004011A0">
            <w:pPr>
              <w:pStyle w:val="af"/>
              <w:spacing w:before="0" w:beforeAutospacing="0" w:after="0" w:afterAutospacing="0"/>
              <w:ind w:left="540"/>
              <w:rPr>
                <w:color w:val="000000"/>
              </w:rPr>
            </w:pPr>
            <w:r w:rsidRPr="00341976">
              <w:rPr>
                <w:color w:val="000000"/>
              </w:rPr>
              <w:lastRenderedPageBreak/>
              <w:t>• безударные падежные окончания имён существительных (кроме существительных на -</w:t>
            </w:r>
            <w:r w:rsidRPr="00341976">
              <w:rPr>
                <w:rStyle w:val="af6"/>
                <w:color w:val="000000"/>
              </w:rPr>
              <w:t>мя, -</w:t>
            </w:r>
            <w:proofErr w:type="spellStart"/>
            <w:r w:rsidRPr="00341976">
              <w:rPr>
                <w:rStyle w:val="af6"/>
                <w:color w:val="000000"/>
              </w:rPr>
              <w:t>ий</w:t>
            </w:r>
            <w:proofErr w:type="spellEnd"/>
            <w:r w:rsidRPr="00341976">
              <w:rPr>
                <w:rStyle w:val="af6"/>
                <w:color w:val="000000"/>
              </w:rPr>
              <w:t>, -</w:t>
            </w:r>
            <w:proofErr w:type="spellStart"/>
            <w:r w:rsidRPr="00341976">
              <w:rPr>
                <w:rStyle w:val="af6"/>
                <w:color w:val="000000"/>
              </w:rPr>
              <w:t>ье</w:t>
            </w:r>
            <w:proofErr w:type="spellEnd"/>
            <w:r w:rsidRPr="00341976">
              <w:rPr>
                <w:rStyle w:val="af6"/>
                <w:color w:val="000000"/>
              </w:rPr>
              <w:t>, -</w:t>
            </w:r>
            <w:proofErr w:type="spellStart"/>
            <w:r w:rsidRPr="00341976">
              <w:rPr>
                <w:rStyle w:val="af6"/>
                <w:color w:val="000000"/>
              </w:rPr>
              <w:t>ия</w:t>
            </w:r>
            <w:proofErr w:type="spellEnd"/>
            <w:r w:rsidRPr="00341976">
              <w:rPr>
                <w:rStyle w:val="af6"/>
                <w:color w:val="000000"/>
              </w:rPr>
              <w:t>, -</w:t>
            </w:r>
            <w:proofErr w:type="spellStart"/>
            <w:r w:rsidRPr="00341976">
              <w:rPr>
                <w:rStyle w:val="af6"/>
                <w:color w:val="000000"/>
              </w:rPr>
              <w:t>ов</w:t>
            </w:r>
            <w:proofErr w:type="spellEnd"/>
            <w:r w:rsidRPr="00341976">
              <w:rPr>
                <w:rStyle w:val="af6"/>
                <w:color w:val="000000"/>
              </w:rPr>
              <w:t>, -ин</w:t>
            </w:r>
            <w:r w:rsidRPr="00341976">
              <w:rPr>
                <w:color w:val="000000"/>
              </w:rPr>
              <w:t>);</w:t>
            </w:r>
          </w:p>
          <w:p w:rsidR="004011A0" w:rsidRPr="00341976" w:rsidRDefault="004011A0" w:rsidP="004011A0">
            <w:pPr>
              <w:pStyle w:val="af"/>
              <w:spacing w:before="0" w:beforeAutospacing="0" w:after="0" w:afterAutospacing="0"/>
              <w:ind w:left="540"/>
              <w:rPr>
                <w:color w:val="000000"/>
              </w:rPr>
            </w:pPr>
            <w:r w:rsidRPr="00341976">
              <w:rPr>
                <w:color w:val="000000"/>
              </w:rPr>
              <w:t>• безударные падежные окончания имён прилагательных;</w:t>
            </w:r>
          </w:p>
          <w:p w:rsidR="004011A0" w:rsidRPr="00341976" w:rsidRDefault="004011A0" w:rsidP="004011A0">
            <w:pPr>
              <w:pStyle w:val="af"/>
              <w:spacing w:before="0" w:beforeAutospacing="0" w:after="0" w:afterAutospacing="0"/>
              <w:ind w:left="540"/>
              <w:rPr>
                <w:color w:val="000000"/>
              </w:rPr>
            </w:pPr>
            <w:r w:rsidRPr="00341976">
              <w:rPr>
                <w:color w:val="000000"/>
              </w:rPr>
              <w:t>• раздельное написание предлогов с именами существительными;</w:t>
            </w:r>
          </w:p>
          <w:p w:rsidR="004011A0" w:rsidRPr="00341976" w:rsidRDefault="004011A0" w:rsidP="004011A0">
            <w:pPr>
              <w:pStyle w:val="af"/>
              <w:spacing w:before="0" w:beforeAutospacing="0" w:after="0" w:afterAutospacing="0"/>
              <w:ind w:left="540"/>
              <w:rPr>
                <w:color w:val="000000"/>
              </w:rPr>
            </w:pPr>
            <w:r w:rsidRPr="00341976">
              <w:rPr>
                <w:color w:val="000000"/>
              </w:rPr>
              <w:t>• раздельное написание предлогов с личными местоимениями;</w:t>
            </w:r>
          </w:p>
          <w:p w:rsidR="004011A0" w:rsidRPr="00341976" w:rsidRDefault="004011A0" w:rsidP="004011A0">
            <w:pPr>
              <w:pStyle w:val="af"/>
              <w:spacing w:before="0" w:beforeAutospacing="0" w:after="0" w:afterAutospacing="0"/>
              <w:ind w:left="540"/>
              <w:rPr>
                <w:color w:val="000000"/>
              </w:rPr>
            </w:pPr>
            <w:r w:rsidRPr="00341976">
              <w:rPr>
                <w:color w:val="000000"/>
              </w:rPr>
              <w:t>• раздельное написание частицы</w:t>
            </w:r>
            <w:r w:rsidRPr="00341976">
              <w:rPr>
                <w:rStyle w:val="apple-converted-space"/>
                <w:color w:val="000000"/>
              </w:rPr>
              <w:t> </w:t>
            </w:r>
            <w:r w:rsidRPr="00341976">
              <w:rPr>
                <w:rStyle w:val="af6"/>
                <w:color w:val="000000"/>
              </w:rPr>
              <w:t>не</w:t>
            </w:r>
            <w:r w:rsidRPr="00341976">
              <w:rPr>
                <w:rStyle w:val="apple-converted-space"/>
                <w:color w:val="000000"/>
              </w:rPr>
              <w:t> </w:t>
            </w:r>
            <w:r w:rsidRPr="00341976">
              <w:rPr>
                <w:color w:val="000000"/>
              </w:rPr>
              <w:t>с глаголами;</w:t>
            </w:r>
          </w:p>
          <w:p w:rsidR="004011A0" w:rsidRPr="00341976" w:rsidRDefault="004011A0" w:rsidP="004011A0">
            <w:pPr>
              <w:pStyle w:val="af"/>
              <w:spacing w:before="0" w:beforeAutospacing="0" w:after="0" w:afterAutospacing="0"/>
              <w:ind w:left="540"/>
              <w:rPr>
                <w:color w:val="000000"/>
              </w:rPr>
            </w:pPr>
            <w:r w:rsidRPr="00341976">
              <w:rPr>
                <w:color w:val="000000"/>
              </w:rPr>
              <w:t>• мягкий знак после шипящих на конце глаголов во 2-м лице единственного числа (</w:t>
            </w:r>
            <w:r w:rsidRPr="00341976">
              <w:rPr>
                <w:rStyle w:val="af1"/>
                <w:color w:val="000000"/>
              </w:rPr>
              <w:t>читаешь, учишь</w:t>
            </w:r>
            <w:r w:rsidRPr="00341976">
              <w:rPr>
                <w:color w:val="000000"/>
              </w:rPr>
              <w:t>);</w:t>
            </w:r>
          </w:p>
          <w:p w:rsidR="004011A0" w:rsidRPr="00341976" w:rsidRDefault="004011A0" w:rsidP="004011A0">
            <w:pPr>
              <w:pStyle w:val="af"/>
              <w:spacing w:before="0" w:beforeAutospacing="0" w:after="0" w:afterAutospacing="0"/>
              <w:ind w:left="540"/>
              <w:rPr>
                <w:color w:val="000000"/>
              </w:rPr>
            </w:pPr>
            <w:r w:rsidRPr="00341976">
              <w:rPr>
                <w:color w:val="000000"/>
              </w:rPr>
              <w:t>• мягкий знак в глаголах в сочетании</w:t>
            </w:r>
            <w:r w:rsidRPr="00341976">
              <w:rPr>
                <w:rStyle w:val="apple-converted-space"/>
                <w:color w:val="000000"/>
              </w:rPr>
              <w:t> </w:t>
            </w:r>
            <w:r w:rsidRPr="00341976">
              <w:rPr>
                <w:rStyle w:val="af6"/>
                <w:color w:val="000000"/>
              </w:rPr>
              <w:t>-</w:t>
            </w:r>
            <w:proofErr w:type="spellStart"/>
            <w:r w:rsidRPr="00341976">
              <w:rPr>
                <w:rStyle w:val="af6"/>
                <w:color w:val="000000"/>
              </w:rPr>
              <w:t>ться</w:t>
            </w:r>
            <w:proofErr w:type="spellEnd"/>
            <w:r w:rsidRPr="00341976">
              <w:rPr>
                <w:color w:val="000000"/>
              </w:rPr>
              <w:t>;</w:t>
            </w:r>
          </w:p>
          <w:p w:rsidR="004011A0" w:rsidRPr="00341976" w:rsidRDefault="004011A0" w:rsidP="004011A0">
            <w:pPr>
              <w:pStyle w:val="af"/>
              <w:spacing w:before="0" w:beforeAutospacing="0" w:after="0" w:afterAutospacing="0"/>
              <w:ind w:left="540"/>
              <w:rPr>
                <w:color w:val="000000"/>
              </w:rPr>
            </w:pPr>
            <w:r w:rsidRPr="00341976">
              <w:rPr>
                <w:rStyle w:val="af1"/>
                <w:color w:val="000000"/>
              </w:rPr>
              <w:t>• безударные личные окончания глаголов;</w:t>
            </w:r>
          </w:p>
          <w:p w:rsidR="004011A0" w:rsidRPr="00341976" w:rsidRDefault="004011A0" w:rsidP="004011A0">
            <w:pPr>
              <w:pStyle w:val="af"/>
              <w:spacing w:before="0" w:beforeAutospacing="0" w:after="0" w:afterAutospacing="0"/>
              <w:ind w:left="540"/>
              <w:rPr>
                <w:color w:val="000000"/>
              </w:rPr>
            </w:pPr>
            <w:r w:rsidRPr="00341976">
              <w:rPr>
                <w:color w:val="000000"/>
              </w:rPr>
              <w:t>• раздельное написание предлогов с другими словами;</w:t>
            </w:r>
          </w:p>
          <w:p w:rsidR="004011A0" w:rsidRPr="00341976" w:rsidRDefault="004011A0" w:rsidP="004011A0">
            <w:pPr>
              <w:pStyle w:val="af"/>
              <w:spacing w:before="0" w:beforeAutospacing="0" w:after="0" w:afterAutospacing="0"/>
              <w:ind w:left="540"/>
              <w:rPr>
                <w:color w:val="000000"/>
              </w:rPr>
            </w:pPr>
            <w:r w:rsidRPr="00341976">
              <w:rPr>
                <w:color w:val="000000"/>
              </w:rPr>
              <w:t>• знаки препинания в конце предложения: точка, вопросительный и восклицательные знаки;</w:t>
            </w:r>
          </w:p>
          <w:p w:rsidR="004011A0" w:rsidRPr="00341976" w:rsidRDefault="004011A0" w:rsidP="004011A0">
            <w:pPr>
              <w:pStyle w:val="af"/>
              <w:spacing w:before="0" w:beforeAutospacing="0" w:after="0" w:afterAutospacing="0"/>
              <w:ind w:left="540"/>
              <w:rPr>
                <w:color w:val="000000"/>
              </w:rPr>
            </w:pPr>
            <w:r w:rsidRPr="00341976">
              <w:rPr>
                <w:color w:val="000000"/>
              </w:rPr>
              <w:t>• знаки препинания (запятая) в предложениях с однородными членами;</w:t>
            </w:r>
          </w:p>
          <w:p w:rsidR="004011A0" w:rsidRPr="00341976" w:rsidRDefault="004011A0" w:rsidP="004011A0">
            <w:pPr>
              <w:pStyle w:val="af"/>
              <w:spacing w:before="0" w:beforeAutospacing="0" w:after="0" w:afterAutospacing="0"/>
              <w:ind w:left="540"/>
              <w:rPr>
                <w:color w:val="000000"/>
              </w:rPr>
            </w:pPr>
            <w:r w:rsidRPr="00341976">
              <w:rPr>
                <w:rStyle w:val="af1"/>
                <w:color w:val="000000"/>
              </w:rPr>
              <w:t>• запятая при обращении в предложениях;</w:t>
            </w:r>
          </w:p>
          <w:p w:rsidR="004011A0" w:rsidRPr="00341976" w:rsidRDefault="004011A0" w:rsidP="004011A0">
            <w:pPr>
              <w:pStyle w:val="af"/>
              <w:spacing w:before="0" w:beforeAutospacing="0" w:after="0" w:afterAutospacing="0"/>
              <w:ind w:left="540"/>
              <w:rPr>
                <w:color w:val="000000"/>
              </w:rPr>
            </w:pPr>
            <w:r w:rsidRPr="00341976">
              <w:rPr>
                <w:rStyle w:val="af1"/>
                <w:color w:val="000000"/>
              </w:rPr>
              <w:t>• запятая между частями в сложном предложении.</w:t>
            </w:r>
          </w:p>
          <w:p w:rsidR="004011A0" w:rsidRPr="00341976" w:rsidRDefault="004011A0" w:rsidP="004011A0">
            <w:pPr>
              <w:pStyle w:val="af"/>
              <w:spacing w:before="0" w:beforeAutospacing="0" w:after="0" w:afterAutospacing="0"/>
              <w:rPr>
                <w:color w:val="000000"/>
              </w:rPr>
            </w:pPr>
            <w:r w:rsidRPr="00341976">
              <w:rPr>
                <w:rStyle w:val="af6"/>
                <w:color w:val="000000"/>
              </w:rPr>
              <w:t>Развитие речи</w:t>
            </w:r>
            <w:r w:rsidRPr="00341976">
              <w:rPr>
                <w:color w:val="000000"/>
              </w:rPr>
              <w:t>. Осознание ситуации общения: с какой целью, с кем и где происходит общение?</w:t>
            </w:r>
          </w:p>
          <w:p w:rsidR="004011A0" w:rsidRPr="00341976" w:rsidRDefault="004011A0" w:rsidP="004011A0">
            <w:pPr>
              <w:pStyle w:val="af"/>
              <w:spacing w:before="0" w:beforeAutospacing="0" w:after="0" w:afterAutospacing="0"/>
              <w:rPr>
                <w:color w:val="000000"/>
              </w:rPr>
            </w:pPr>
            <w:r w:rsidRPr="00341976">
              <w:rPr>
                <w:color w:val="000000"/>
              </w:rPr>
              <w:t>Практическое овладение диалогической формой речи. Выражение собственного мнения, его аргументация с учётом ситуации общения. Овладение умениями ведения разговора (начать, поддержать, закончить разговор, привлечь внимание и т.п.).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обращении с помощью средств ИКТ.</w:t>
            </w:r>
          </w:p>
          <w:p w:rsidR="004011A0" w:rsidRPr="00341976" w:rsidRDefault="004011A0" w:rsidP="004011A0">
            <w:pPr>
              <w:pStyle w:val="af"/>
              <w:spacing w:before="0" w:beforeAutospacing="0" w:after="0" w:afterAutospacing="0"/>
              <w:rPr>
                <w:color w:val="000000"/>
              </w:rPr>
            </w:pPr>
            <w:r w:rsidRPr="00341976">
              <w:rPr>
                <w:color w:val="000000"/>
              </w:rPr>
              <w:t>Практическое овладение монологической формой речи. Умение строить устное монологическое высказывание на определённую тему с использованием разных типов речи (описание, повествование, рассуждение).</w:t>
            </w:r>
          </w:p>
          <w:p w:rsidR="004011A0" w:rsidRPr="00341976" w:rsidRDefault="004011A0" w:rsidP="004011A0">
            <w:pPr>
              <w:pStyle w:val="af"/>
              <w:spacing w:before="0" w:beforeAutospacing="0" w:after="0" w:afterAutospacing="0"/>
              <w:rPr>
                <w:color w:val="000000"/>
              </w:rPr>
            </w:pPr>
            <w:r w:rsidRPr="00341976">
              <w:rPr>
                <w:color w:val="000000"/>
              </w:rPr>
              <w:t>Текст. Признаки текста. Смысловое единство предложений в тексте. Заглавие текста.</w:t>
            </w:r>
          </w:p>
          <w:p w:rsidR="004011A0" w:rsidRPr="00341976" w:rsidRDefault="004011A0" w:rsidP="004011A0">
            <w:pPr>
              <w:pStyle w:val="af"/>
              <w:spacing w:before="0" w:beforeAutospacing="0" w:after="0" w:afterAutospacing="0"/>
              <w:rPr>
                <w:color w:val="000000"/>
              </w:rPr>
            </w:pPr>
            <w:r w:rsidRPr="00341976">
              <w:rPr>
                <w:color w:val="000000"/>
              </w:rPr>
              <w:t>Последовательность предложений в тексте.</w:t>
            </w:r>
          </w:p>
          <w:p w:rsidR="004011A0" w:rsidRPr="00341976" w:rsidRDefault="004011A0" w:rsidP="004011A0">
            <w:pPr>
              <w:pStyle w:val="af"/>
              <w:spacing w:before="0" w:beforeAutospacing="0" w:after="0" w:afterAutospacing="0"/>
              <w:rPr>
                <w:color w:val="000000"/>
              </w:rPr>
            </w:pPr>
            <w:r w:rsidRPr="00341976">
              <w:rPr>
                <w:color w:val="000000"/>
              </w:rPr>
              <w:t>Последовательность частей текста (абзацев).</w:t>
            </w:r>
          </w:p>
          <w:p w:rsidR="004011A0" w:rsidRPr="00341976" w:rsidRDefault="004011A0" w:rsidP="004011A0">
            <w:pPr>
              <w:pStyle w:val="af"/>
              <w:spacing w:before="0" w:beforeAutospacing="0" w:after="0" w:afterAutospacing="0"/>
              <w:rPr>
                <w:color w:val="000000"/>
              </w:rPr>
            </w:pPr>
            <w:r w:rsidRPr="00341976">
              <w:rPr>
                <w:color w:val="000000"/>
              </w:rPr>
              <w:t xml:space="preserve">Комплексная работа над структурой текста: </w:t>
            </w:r>
            <w:proofErr w:type="spellStart"/>
            <w:r w:rsidRPr="00341976">
              <w:rPr>
                <w:color w:val="000000"/>
              </w:rPr>
              <w:t>озаглавливание</w:t>
            </w:r>
            <w:proofErr w:type="spellEnd"/>
            <w:r w:rsidRPr="00341976">
              <w:rPr>
                <w:color w:val="000000"/>
              </w:rPr>
              <w:t>, корректирование порядка предложений и частей текста (абзацев).</w:t>
            </w:r>
          </w:p>
          <w:p w:rsidR="004011A0" w:rsidRPr="00341976" w:rsidRDefault="004011A0" w:rsidP="004011A0">
            <w:pPr>
              <w:pStyle w:val="af"/>
              <w:spacing w:before="0" w:beforeAutospacing="0" w:after="0" w:afterAutospacing="0"/>
              <w:rPr>
                <w:color w:val="000000"/>
              </w:rPr>
            </w:pPr>
            <w:r w:rsidRPr="00341976">
              <w:rPr>
                <w:color w:val="000000"/>
              </w:rPr>
              <w:t>План текста. Составление планов к заданным текстам.</w:t>
            </w:r>
            <w:r w:rsidRPr="00341976">
              <w:rPr>
                <w:rStyle w:val="apple-converted-space"/>
                <w:color w:val="000000"/>
              </w:rPr>
              <w:t> </w:t>
            </w:r>
            <w:r w:rsidRPr="00341976">
              <w:rPr>
                <w:rStyle w:val="af1"/>
                <w:color w:val="000000"/>
              </w:rPr>
              <w:t>Создание собственных текстов по предложенным и самостоятельно составленным планам.</w:t>
            </w:r>
          </w:p>
          <w:p w:rsidR="004011A0" w:rsidRPr="00341976" w:rsidRDefault="004011A0" w:rsidP="004011A0">
            <w:pPr>
              <w:pStyle w:val="af"/>
              <w:spacing w:before="0" w:beforeAutospacing="0" w:after="0" w:afterAutospacing="0"/>
              <w:rPr>
                <w:color w:val="000000"/>
              </w:rPr>
            </w:pPr>
            <w:r w:rsidRPr="00341976">
              <w:rPr>
                <w:color w:val="000000"/>
              </w:rPr>
              <w:t>Типы текстов: описание, повествование, рассуждение</w:t>
            </w:r>
            <w:r w:rsidRPr="00341976">
              <w:rPr>
                <w:rStyle w:val="af1"/>
                <w:color w:val="000000"/>
              </w:rPr>
              <w:t>,</w:t>
            </w:r>
            <w:r w:rsidRPr="00341976">
              <w:rPr>
                <w:rStyle w:val="apple-converted-space"/>
                <w:color w:val="000000"/>
              </w:rPr>
              <w:t> </w:t>
            </w:r>
            <w:r w:rsidRPr="00341976">
              <w:rPr>
                <w:color w:val="000000"/>
              </w:rPr>
              <w:t>их особенности.</w:t>
            </w:r>
          </w:p>
          <w:p w:rsidR="004011A0" w:rsidRPr="00341976" w:rsidRDefault="004011A0" w:rsidP="004011A0">
            <w:pPr>
              <w:pStyle w:val="af"/>
              <w:spacing w:before="0" w:beforeAutospacing="0" w:after="0" w:afterAutospacing="0"/>
              <w:rPr>
                <w:color w:val="000000"/>
              </w:rPr>
            </w:pPr>
            <w:r w:rsidRPr="00341976">
              <w:rPr>
                <w:color w:val="000000"/>
              </w:rPr>
              <w:t>Знакомство с жанрами письма и поздравления.</w:t>
            </w:r>
          </w:p>
          <w:p w:rsidR="004011A0" w:rsidRPr="00341976" w:rsidRDefault="004011A0" w:rsidP="004011A0">
            <w:pPr>
              <w:pStyle w:val="af"/>
              <w:spacing w:before="0" w:beforeAutospacing="0" w:after="0" w:afterAutospacing="0"/>
              <w:rPr>
                <w:color w:val="000000"/>
              </w:rPr>
            </w:pPr>
            <w:r w:rsidRPr="00341976">
              <w:rPr>
                <w:color w:val="000000"/>
              </w:rPr>
              <w:t>Создание собственных текстов и корректирование заданных текстов с учётом точности, правильности, богатства и выразительности письменной речи;</w:t>
            </w:r>
            <w:r w:rsidRPr="00341976">
              <w:rPr>
                <w:rStyle w:val="apple-converted-space"/>
                <w:color w:val="000000"/>
              </w:rPr>
              <w:t> </w:t>
            </w:r>
            <w:r w:rsidRPr="00341976">
              <w:rPr>
                <w:rStyle w:val="af1"/>
                <w:color w:val="000000"/>
              </w:rPr>
              <w:t>использование в текстах синонимов и антонимов.</w:t>
            </w:r>
          </w:p>
          <w:p w:rsidR="004011A0" w:rsidRPr="00341976" w:rsidRDefault="004011A0" w:rsidP="004011A0">
            <w:pPr>
              <w:pStyle w:val="af"/>
              <w:spacing w:before="0" w:beforeAutospacing="0" w:after="0" w:afterAutospacing="0"/>
              <w:rPr>
                <w:color w:val="000000"/>
              </w:rPr>
            </w:pPr>
            <w:r w:rsidRPr="00341976">
              <w:rPr>
                <w:color w:val="000000"/>
              </w:rPr>
              <w:t>Знакомство с основными видами изложений и сочинений (без заучивания учащимися определений):</w:t>
            </w:r>
            <w:r w:rsidRPr="00341976">
              <w:rPr>
                <w:rStyle w:val="apple-converted-space"/>
                <w:color w:val="000000"/>
              </w:rPr>
              <w:t> </w:t>
            </w:r>
            <w:r w:rsidRPr="00341976">
              <w:rPr>
                <w:rStyle w:val="af1"/>
                <w:color w:val="000000"/>
              </w:rPr>
              <w:t xml:space="preserve">изложение </w:t>
            </w:r>
            <w:r w:rsidRPr="00341976">
              <w:rPr>
                <w:rStyle w:val="af1"/>
                <w:color w:val="000000"/>
              </w:rPr>
              <w:lastRenderedPageBreak/>
              <w:t>подробное и выборочное, изложение с элементами сочинения; сочинение-повествование, сочинение-описание, сочинение-рассуждение.</w:t>
            </w:r>
          </w:p>
          <w:p w:rsidR="0072760E" w:rsidRDefault="0072760E" w:rsidP="002A4E97">
            <w:pPr>
              <w:jc w:val="center"/>
              <w:rPr>
                <w:rFonts w:ascii="Times New Roman" w:eastAsia="Times New Roman" w:hAnsi="Times New Roman" w:cs="Times New Roman"/>
                <w:b/>
                <w:bCs/>
                <w:color w:val="000000"/>
                <w:sz w:val="24"/>
                <w:szCs w:val="24"/>
                <w:lang w:eastAsia="ru-RU"/>
              </w:rPr>
            </w:pPr>
          </w:p>
          <w:p w:rsidR="0072760E" w:rsidRDefault="0072760E" w:rsidP="002A4E97">
            <w:pPr>
              <w:jc w:val="center"/>
              <w:rPr>
                <w:rFonts w:ascii="Times New Roman" w:eastAsia="Times New Roman" w:hAnsi="Times New Roman" w:cs="Times New Roman"/>
                <w:b/>
                <w:bCs/>
                <w:color w:val="000000"/>
                <w:sz w:val="24"/>
                <w:szCs w:val="24"/>
                <w:lang w:eastAsia="ru-RU"/>
              </w:rPr>
            </w:pPr>
          </w:p>
          <w:p w:rsidR="0072760E" w:rsidRPr="00142311" w:rsidRDefault="007F42A8" w:rsidP="002951A0">
            <w:pPr>
              <w:jc w:val="center"/>
              <w:rPr>
                <w:rFonts w:ascii="Times New Roman" w:eastAsia="Times New Roman" w:hAnsi="Times New Roman" w:cs="Times New Roman"/>
                <w:b/>
                <w:bCs/>
                <w:color w:val="000000"/>
                <w:sz w:val="28"/>
                <w:szCs w:val="28"/>
                <w:lang w:eastAsia="ru-RU"/>
              </w:rPr>
            </w:pPr>
            <w:r w:rsidRPr="00142311">
              <w:rPr>
                <w:rFonts w:ascii="Times New Roman" w:eastAsia="Times New Roman" w:hAnsi="Times New Roman" w:cs="Times New Roman"/>
                <w:b/>
                <w:bCs/>
                <w:color w:val="000000"/>
                <w:sz w:val="28"/>
                <w:szCs w:val="28"/>
                <w:lang w:eastAsia="ru-RU"/>
              </w:rPr>
              <w:t xml:space="preserve">2 класс </w:t>
            </w:r>
          </w:p>
          <w:p w:rsidR="00760870" w:rsidRPr="00760870" w:rsidRDefault="00760870" w:rsidP="00760870">
            <w:pPr>
              <w:ind w:left="154" w:right="20" w:firstLine="708"/>
              <w:jc w:val="both"/>
              <w:rPr>
                <w:rFonts w:ascii="Arial" w:eastAsia="Times New Roman" w:hAnsi="Arial" w:cs="Arial"/>
                <w:color w:val="000000"/>
                <w:lang w:eastAsia="ru-RU"/>
              </w:rPr>
            </w:pPr>
            <w:r w:rsidRPr="00760870">
              <w:rPr>
                <w:rFonts w:ascii="Times New Roman" w:eastAsia="Times New Roman" w:hAnsi="Times New Roman" w:cs="Times New Roman"/>
                <w:color w:val="000000"/>
                <w:sz w:val="24"/>
                <w:szCs w:val="24"/>
                <w:lang w:eastAsia="ru-RU"/>
              </w:rPr>
              <w:t>Изучение русского языка в начальной школе представляет собой первый этап системы лингвистического образования и речевого развития учащихся. Специфика начального курса русского языка заключается в его тесной взаимосвязи со всеми учебными предметами, особенно с литературным чтением. Эти два предмета представляют собой единую образовательную область, в которой изучение русского языка сочетается с обучением чтению и получением первоначального литературного образования.</w:t>
            </w:r>
          </w:p>
          <w:p w:rsidR="00760870" w:rsidRPr="00760870" w:rsidRDefault="00760870" w:rsidP="00760870">
            <w:pPr>
              <w:spacing w:line="270" w:lineRule="atLeast"/>
              <w:ind w:left="20" w:right="20" w:firstLine="708"/>
              <w:rPr>
                <w:rFonts w:ascii="Arial" w:eastAsia="Times New Roman" w:hAnsi="Arial" w:cs="Arial"/>
                <w:color w:val="000000"/>
                <w:lang w:eastAsia="ru-RU"/>
              </w:rPr>
            </w:pPr>
            <w:r w:rsidRPr="00760870">
              <w:rPr>
                <w:rFonts w:ascii="Times New Roman" w:eastAsia="Times New Roman" w:hAnsi="Times New Roman" w:cs="Times New Roman"/>
                <w:color w:val="000000"/>
                <w:sz w:val="20"/>
                <w:lang w:eastAsia="ru-RU"/>
              </w:rPr>
              <w:t> </w:t>
            </w:r>
            <w:r w:rsidRPr="00760870">
              <w:rPr>
                <w:rFonts w:ascii="Times New Roman" w:eastAsia="Times New Roman" w:hAnsi="Times New Roman" w:cs="Times New Roman"/>
                <w:color w:val="000000"/>
                <w:sz w:val="24"/>
                <w:szCs w:val="24"/>
                <w:lang w:eastAsia="ru-RU"/>
              </w:rPr>
              <w:t>Во</w:t>
            </w:r>
            <w:r w:rsidRPr="00760870">
              <w:rPr>
                <w:rFonts w:ascii="Times New Roman" w:eastAsia="Times New Roman" w:hAnsi="Times New Roman" w:cs="Times New Roman"/>
                <w:b/>
                <w:bCs/>
                <w:color w:val="000000"/>
                <w:sz w:val="24"/>
                <w:szCs w:val="24"/>
                <w:lang w:eastAsia="ru-RU"/>
              </w:rPr>
              <w:t> 2 классе</w:t>
            </w:r>
            <w:r w:rsidRPr="00760870">
              <w:rPr>
                <w:rFonts w:ascii="Times New Roman" w:eastAsia="Times New Roman" w:hAnsi="Times New Roman" w:cs="Times New Roman"/>
                <w:color w:val="000000"/>
                <w:sz w:val="24"/>
                <w:szCs w:val="24"/>
                <w:lang w:eastAsia="ru-RU"/>
              </w:rPr>
              <w:t> в содержании программного материала значимое место продолжают занимать</w:t>
            </w:r>
            <w:r w:rsidRPr="00760870">
              <w:rPr>
                <w:rFonts w:ascii="Times New Roman" w:eastAsia="Times New Roman" w:hAnsi="Times New Roman" w:cs="Times New Roman"/>
                <w:b/>
                <w:bCs/>
                <w:color w:val="000000"/>
                <w:sz w:val="24"/>
                <w:szCs w:val="24"/>
                <w:lang w:eastAsia="ru-RU"/>
              </w:rPr>
              <w:t> фонетико-графические знания и умения;</w:t>
            </w:r>
            <w:r w:rsidRPr="00760870">
              <w:rPr>
                <w:rFonts w:ascii="Times New Roman" w:eastAsia="Times New Roman" w:hAnsi="Times New Roman" w:cs="Times New Roman"/>
                <w:color w:val="000000"/>
                <w:sz w:val="24"/>
                <w:szCs w:val="24"/>
                <w:lang w:eastAsia="ru-RU"/>
              </w:rPr>
              <w:t> их формирование и совершенствование происходит на основе закрепления, систематизации и углубления уже отработанных в 1 классе.</w:t>
            </w:r>
          </w:p>
          <w:p w:rsidR="00760870" w:rsidRPr="00760870" w:rsidRDefault="00760870" w:rsidP="00760870">
            <w:pPr>
              <w:spacing w:line="270" w:lineRule="atLeast"/>
              <w:ind w:left="20" w:right="20" w:firstLine="708"/>
              <w:rPr>
                <w:rFonts w:ascii="Arial" w:eastAsia="Times New Roman" w:hAnsi="Arial" w:cs="Arial"/>
                <w:color w:val="000000"/>
                <w:lang w:eastAsia="ru-RU"/>
              </w:rPr>
            </w:pPr>
            <w:r w:rsidRPr="00760870">
              <w:rPr>
                <w:rFonts w:ascii="Times New Roman" w:eastAsia="Times New Roman" w:hAnsi="Times New Roman" w:cs="Times New Roman"/>
                <w:color w:val="000000"/>
                <w:sz w:val="24"/>
                <w:szCs w:val="24"/>
                <w:lang w:eastAsia="ru-RU"/>
              </w:rPr>
              <w:t>Совершенствуются умения слышать звуки русского языка в слове, правильно их произносить, устанавливать последовательность звуков в слове, различать особенности гласных и согласных в слове, ударных и безударных гласных, твёрдых и мягких согласных, глухих и звонких, парных по глухости-звонкости согласных; соотносить звуки и буквы, устанавливать их роль в слове; правильно называть буквы алфавита, записывать слова без пропусков и перестановки букв, обозначать мягкость согласного звука буквами</w:t>
            </w:r>
            <w:r w:rsidRPr="00760870">
              <w:rPr>
                <w:rFonts w:ascii="Times New Roman" w:eastAsia="Times New Roman" w:hAnsi="Times New Roman" w:cs="Times New Roman"/>
                <w:b/>
                <w:bCs/>
                <w:color w:val="000000"/>
                <w:sz w:val="24"/>
                <w:szCs w:val="24"/>
                <w:lang w:eastAsia="ru-RU"/>
              </w:rPr>
              <w:t xml:space="preserve"> и, е, ё, </w:t>
            </w:r>
            <w:proofErr w:type="spellStart"/>
            <w:r w:rsidRPr="00760870">
              <w:rPr>
                <w:rFonts w:ascii="Times New Roman" w:eastAsia="Times New Roman" w:hAnsi="Times New Roman" w:cs="Times New Roman"/>
                <w:b/>
                <w:bCs/>
                <w:color w:val="000000"/>
                <w:sz w:val="24"/>
                <w:szCs w:val="24"/>
                <w:lang w:eastAsia="ru-RU"/>
              </w:rPr>
              <w:t>ю</w:t>
            </w:r>
            <w:proofErr w:type="spellEnd"/>
            <w:r w:rsidRPr="00760870">
              <w:rPr>
                <w:rFonts w:ascii="Times New Roman" w:eastAsia="Times New Roman" w:hAnsi="Times New Roman" w:cs="Times New Roman"/>
                <w:b/>
                <w:bCs/>
                <w:color w:val="000000"/>
                <w:sz w:val="24"/>
                <w:szCs w:val="24"/>
                <w:lang w:eastAsia="ru-RU"/>
              </w:rPr>
              <w:t>, ч</w:t>
            </w:r>
            <w:r w:rsidRPr="00760870">
              <w:rPr>
                <w:rFonts w:ascii="Times New Roman" w:eastAsia="Times New Roman" w:hAnsi="Times New Roman" w:cs="Times New Roman"/>
                <w:color w:val="000000"/>
                <w:sz w:val="24"/>
                <w:szCs w:val="24"/>
                <w:lang w:eastAsia="ru-RU"/>
              </w:rPr>
              <w:t> и мягким знаком (</w:t>
            </w:r>
            <w:proofErr w:type="spellStart"/>
            <w:r w:rsidRPr="00760870">
              <w:rPr>
                <w:rFonts w:ascii="Times New Roman" w:eastAsia="Times New Roman" w:hAnsi="Times New Roman" w:cs="Times New Roman"/>
                <w:color w:val="000000"/>
                <w:sz w:val="24"/>
                <w:szCs w:val="24"/>
                <w:lang w:eastAsia="ru-RU"/>
              </w:rPr>
              <w:t>ь</w:t>
            </w:r>
            <w:proofErr w:type="spellEnd"/>
            <w:r w:rsidRPr="00760870">
              <w:rPr>
                <w:rFonts w:ascii="Times New Roman" w:eastAsia="Times New Roman" w:hAnsi="Times New Roman" w:cs="Times New Roman"/>
                <w:color w:val="000000"/>
                <w:sz w:val="24"/>
                <w:szCs w:val="24"/>
                <w:lang w:eastAsia="ru-RU"/>
              </w:rPr>
              <w:t>).</w:t>
            </w:r>
          </w:p>
          <w:p w:rsidR="00760870" w:rsidRPr="00760870" w:rsidRDefault="00760870" w:rsidP="00760870">
            <w:pPr>
              <w:spacing w:line="270" w:lineRule="atLeast"/>
              <w:ind w:left="20" w:right="20" w:firstLine="708"/>
              <w:rPr>
                <w:rFonts w:ascii="Arial" w:eastAsia="Times New Roman" w:hAnsi="Arial" w:cs="Arial"/>
                <w:color w:val="000000"/>
                <w:lang w:eastAsia="ru-RU"/>
              </w:rPr>
            </w:pPr>
            <w:r w:rsidRPr="00760870">
              <w:rPr>
                <w:rFonts w:ascii="Times New Roman" w:eastAsia="Times New Roman" w:hAnsi="Times New Roman" w:cs="Times New Roman"/>
                <w:color w:val="000000"/>
                <w:sz w:val="24"/>
                <w:szCs w:val="24"/>
                <w:lang w:eastAsia="ru-RU"/>
              </w:rPr>
              <w:t>Совершенствуются навыки написания слов с буквосочетаниями</w:t>
            </w:r>
            <w:r w:rsidRPr="00760870">
              <w:rPr>
                <w:rFonts w:ascii="Times New Roman" w:eastAsia="Times New Roman" w:hAnsi="Times New Roman" w:cs="Times New Roman"/>
                <w:b/>
                <w:bCs/>
                <w:color w:val="000000"/>
                <w:sz w:val="24"/>
                <w:szCs w:val="24"/>
                <w:lang w:eastAsia="ru-RU"/>
              </w:rPr>
              <w:t> </w:t>
            </w:r>
            <w:proofErr w:type="spellStart"/>
            <w:r w:rsidRPr="00760870">
              <w:rPr>
                <w:rFonts w:ascii="Times New Roman" w:eastAsia="Times New Roman" w:hAnsi="Times New Roman" w:cs="Times New Roman"/>
                <w:b/>
                <w:bCs/>
                <w:color w:val="000000"/>
                <w:sz w:val="24"/>
                <w:szCs w:val="24"/>
                <w:lang w:eastAsia="ru-RU"/>
              </w:rPr>
              <w:t>жи</w:t>
            </w:r>
            <w:proofErr w:type="spellEnd"/>
            <w:r w:rsidRPr="00760870">
              <w:rPr>
                <w:rFonts w:ascii="Times New Roman" w:eastAsia="Times New Roman" w:hAnsi="Times New Roman" w:cs="Times New Roman"/>
                <w:b/>
                <w:bCs/>
                <w:color w:val="000000"/>
                <w:sz w:val="24"/>
                <w:szCs w:val="24"/>
                <w:lang w:eastAsia="ru-RU"/>
              </w:rPr>
              <w:t>—</w:t>
            </w:r>
            <w:proofErr w:type="spellStart"/>
            <w:r w:rsidRPr="00760870">
              <w:rPr>
                <w:rFonts w:ascii="Times New Roman" w:eastAsia="Times New Roman" w:hAnsi="Times New Roman" w:cs="Times New Roman"/>
                <w:b/>
                <w:bCs/>
                <w:color w:val="000000"/>
                <w:sz w:val="24"/>
                <w:szCs w:val="24"/>
                <w:lang w:eastAsia="ru-RU"/>
              </w:rPr>
              <w:t>ши</w:t>
            </w:r>
            <w:proofErr w:type="spellEnd"/>
            <w:r w:rsidRPr="00760870">
              <w:rPr>
                <w:rFonts w:ascii="Times New Roman" w:eastAsia="Times New Roman" w:hAnsi="Times New Roman" w:cs="Times New Roman"/>
                <w:b/>
                <w:bCs/>
                <w:color w:val="000000"/>
                <w:sz w:val="24"/>
                <w:szCs w:val="24"/>
                <w:lang w:eastAsia="ru-RU"/>
              </w:rPr>
              <w:t xml:space="preserve">, </w:t>
            </w:r>
            <w:proofErr w:type="spellStart"/>
            <w:r w:rsidRPr="00760870">
              <w:rPr>
                <w:rFonts w:ascii="Times New Roman" w:eastAsia="Times New Roman" w:hAnsi="Times New Roman" w:cs="Times New Roman"/>
                <w:b/>
                <w:bCs/>
                <w:color w:val="000000"/>
                <w:sz w:val="24"/>
                <w:szCs w:val="24"/>
                <w:lang w:eastAsia="ru-RU"/>
              </w:rPr>
              <w:t>ча</w:t>
            </w:r>
            <w:proofErr w:type="spellEnd"/>
            <w:r w:rsidRPr="00760870">
              <w:rPr>
                <w:rFonts w:ascii="Times New Roman" w:eastAsia="Times New Roman" w:hAnsi="Times New Roman" w:cs="Times New Roman"/>
                <w:b/>
                <w:bCs/>
                <w:color w:val="000000"/>
                <w:sz w:val="24"/>
                <w:szCs w:val="24"/>
                <w:lang w:eastAsia="ru-RU"/>
              </w:rPr>
              <w:t>—</w:t>
            </w:r>
            <w:proofErr w:type="spellStart"/>
            <w:r w:rsidRPr="00760870">
              <w:rPr>
                <w:rFonts w:ascii="Times New Roman" w:eastAsia="Times New Roman" w:hAnsi="Times New Roman" w:cs="Times New Roman"/>
                <w:b/>
                <w:bCs/>
                <w:color w:val="000000"/>
                <w:sz w:val="24"/>
                <w:szCs w:val="24"/>
                <w:lang w:eastAsia="ru-RU"/>
              </w:rPr>
              <w:t>ща</w:t>
            </w:r>
            <w:proofErr w:type="spellEnd"/>
            <w:r w:rsidRPr="00760870">
              <w:rPr>
                <w:rFonts w:ascii="Times New Roman" w:eastAsia="Times New Roman" w:hAnsi="Times New Roman" w:cs="Times New Roman"/>
                <w:b/>
                <w:bCs/>
                <w:color w:val="000000"/>
                <w:sz w:val="24"/>
                <w:szCs w:val="24"/>
                <w:lang w:eastAsia="ru-RU"/>
              </w:rPr>
              <w:t>, чу</w:t>
            </w:r>
            <w:r w:rsidRPr="00760870">
              <w:rPr>
                <w:rFonts w:ascii="Times New Roman" w:eastAsia="Times New Roman" w:hAnsi="Times New Roman" w:cs="Times New Roman"/>
                <w:color w:val="000000"/>
                <w:sz w:val="24"/>
                <w:szCs w:val="24"/>
                <w:lang w:eastAsia="ru-RU"/>
              </w:rPr>
              <w:t>—</w:t>
            </w:r>
            <w:proofErr w:type="spellStart"/>
            <w:r w:rsidRPr="00760870">
              <w:rPr>
                <w:rFonts w:ascii="Times New Roman" w:eastAsia="Times New Roman" w:hAnsi="Times New Roman" w:cs="Times New Roman"/>
                <w:color w:val="000000"/>
                <w:sz w:val="24"/>
                <w:szCs w:val="24"/>
                <w:lang w:eastAsia="ru-RU"/>
              </w:rPr>
              <w:t>щу</w:t>
            </w:r>
            <w:proofErr w:type="spellEnd"/>
            <w:r w:rsidRPr="00760870">
              <w:rPr>
                <w:rFonts w:ascii="Times New Roman" w:eastAsia="Times New Roman" w:hAnsi="Times New Roman" w:cs="Times New Roman"/>
                <w:color w:val="000000"/>
                <w:sz w:val="24"/>
                <w:szCs w:val="24"/>
                <w:lang w:eastAsia="ru-RU"/>
              </w:rPr>
              <w:t>, а также</w:t>
            </w:r>
            <w:r w:rsidRPr="00760870">
              <w:rPr>
                <w:rFonts w:ascii="Times New Roman" w:eastAsia="Times New Roman" w:hAnsi="Times New Roman" w:cs="Times New Roman"/>
                <w:b/>
                <w:bCs/>
                <w:color w:val="000000"/>
                <w:sz w:val="24"/>
                <w:szCs w:val="24"/>
                <w:lang w:eastAsia="ru-RU"/>
              </w:rPr>
              <w:t> </w:t>
            </w:r>
            <w:proofErr w:type="spellStart"/>
            <w:r w:rsidRPr="00760870">
              <w:rPr>
                <w:rFonts w:ascii="Times New Roman" w:eastAsia="Times New Roman" w:hAnsi="Times New Roman" w:cs="Times New Roman"/>
                <w:b/>
                <w:bCs/>
                <w:color w:val="000000"/>
                <w:sz w:val="24"/>
                <w:szCs w:val="24"/>
                <w:lang w:eastAsia="ru-RU"/>
              </w:rPr>
              <w:t>чк</w:t>
            </w:r>
            <w:proofErr w:type="spellEnd"/>
            <w:r w:rsidRPr="00760870">
              <w:rPr>
                <w:rFonts w:ascii="Times New Roman" w:eastAsia="Times New Roman" w:hAnsi="Times New Roman" w:cs="Times New Roman"/>
                <w:b/>
                <w:bCs/>
                <w:color w:val="000000"/>
                <w:sz w:val="24"/>
                <w:szCs w:val="24"/>
                <w:lang w:eastAsia="ru-RU"/>
              </w:rPr>
              <w:t xml:space="preserve">, </w:t>
            </w:r>
            <w:proofErr w:type="spellStart"/>
            <w:r w:rsidRPr="00760870">
              <w:rPr>
                <w:rFonts w:ascii="Times New Roman" w:eastAsia="Times New Roman" w:hAnsi="Times New Roman" w:cs="Times New Roman"/>
                <w:b/>
                <w:bCs/>
                <w:color w:val="000000"/>
                <w:sz w:val="24"/>
                <w:szCs w:val="24"/>
                <w:lang w:eastAsia="ru-RU"/>
              </w:rPr>
              <w:t>чн</w:t>
            </w:r>
            <w:proofErr w:type="spellEnd"/>
            <w:r w:rsidRPr="00760870">
              <w:rPr>
                <w:rFonts w:ascii="Times New Roman" w:eastAsia="Times New Roman" w:hAnsi="Times New Roman" w:cs="Times New Roman"/>
                <w:b/>
                <w:bCs/>
                <w:color w:val="000000"/>
                <w:sz w:val="24"/>
                <w:szCs w:val="24"/>
                <w:lang w:eastAsia="ru-RU"/>
              </w:rPr>
              <w:t xml:space="preserve">, </w:t>
            </w:r>
            <w:proofErr w:type="spellStart"/>
            <w:r w:rsidRPr="00760870">
              <w:rPr>
                <w:rFonts w:ascii="Times New Roman" w:eastAsia="Times New Roman" w:hAnsi="Times New Roman" w:cs="Times New Roman"/>
                <w:b/>
                <w:bCs/>
                <w:color w:val="000000"/>
                <w:sz w:val="24"/>
                <w:szCs w:val="24"/>
                <w:lang w:eastAsia="ru-RU"/>
              </w:rPr>
              <w:t>чт</w:t>
            </w:r>
            <w:proofErr w:type="spellEnd"/>
            <w:r w:rsidRPr="00760870">
              <w:rPr>
                <w:rFonts w:ascii="Times New Roman" w:eastAsia="Times New Roman" w:hAnsi="Times New Roman" w:cs="Times New Roman"/>
                <w:b/>
                <w:bCs/>
                <w:color w:val="000000"/>
                <w:sz w:val="24"/>
                <w:szCs w:val="24"/>
                <w:lang w:eastAsia="ru-RU"/>
              </w:rPr>
              <w:t xml:space="preserve">, </w:t>
            </w:r>
            <w:proofErr w:type="spellStart"/>
            <w:r w:rsidRPr="00760870">
              <w:rPr>
                <w:rFonts w:ascii="Times New Roman" w:eastAsia="Times New Roman" w:hAnsi="Times New Roman" w:cs="Times New Roman"/>
                <w:b/>
                <w:bCs/>
                <w:color w:val="000000"/>
                <w:sz w:val="24"/>
                <w:szCs w:val="24"/>
                <w:lang w:eastAsia="ru-RU"/>
              </w:rPr>
              <w:t>нч</w:t>
            </w:r>
            <w:proofErr w:type="spellEnd"/>
            <w:r w:rsidRPr="00760870">
              <w:rPr>
                <w:rFonts w:ascii="Times New Roman" w:eastAsia="Times New Roman" w:hAnsi="Times New Roman" w:cs="Times New Roman"/>
                <w:b/>
                <w:bCs/>
                <w:color w:val="000000"/>
                <w:sz w:val="24"/>
                <w:szCs w:val="24"/>
                <w:lang w:eastAsia="ru-RU"/>
              </w:rPr>
              <w:t xml:space="preserve">, </w:t>
            </w:r>
            <w:proofErr w:type="spellStart"/>
            <w:r w:rsidRPr="00760870">
              <w:rPr>
                <w:rFonts w:ascii="Times New Roman" w:eastAsia="Times New Roman" w:hAnsi="Times New Roman" w:cs="Times New Roman"/>
                <w:b/>
                <w:bCs/>
                <w:color w:val="000000"/>
                <w:sz w:val="24"/>
                <w:szCs w:val="24"/>
                <w:lang w:eastAsia="ru-RU"/>
              </w:rPr>
              <w:t>щн</w:t>
            </w:r>
            <w:proofErr w:type="spellEnd"/>
            <w:r w:rsidRPr="00760870">
              <w:rPr>
                <w:rFonts w:ascii="Times New Roman" w:eastAsia="Times New Roman" w:hAnsi="Times New Roman" w:cs="Times New Roman"/>
                <w:b/>
                <w:bCs/>
                <w:color w:val="000000"/>
                <w:sz w:val="24"/>
                <w:szCs w:val="24"/>
                <w:lang w:eastAsia="ru-RU"/>
              </w:rPr>
              <w:t>; </w:t>
            </w:r>
            <w:r w:rsidRPr="00760870">
              <w:rPr>
                <w:rFonts w:ascii="Times New Roman" w:eastAsia="Times New Roman" w:hAnsi="Times New Roman" w:cs="Times New Roman"/>
                <w:color w:val="000000"/>
                <w:sz w:val="24"/>
                <w:szCs w:val="24"/>
                <w:lang w:eastAsia="ru-RU"/>
              </w:rPr>
              <w:t>правил переноса слов; написания двойных согласных в слове </w:t>
            </w:r>
            <w:r w:rsidRPr="00760870">
              <w:rPr>
                <w:rFonts w:ascii="Times New Roman" w:eastAsia="Times New Roman" w:hAnsi="Times New Roman" w:cs="Times New Roman"/>
                <w:i/>
                <w:iCs/>
                <w:color w:val="000000"/>
                <w:sz w:val="24"/>
                <w:szCs w:val="24"/>
                <w:lang w:eastAsia="ru-RU"/>
              </w:rPr>
              <w:t>(ванна, класс),</w:t>
            </w:r>
            <w:r w:rsidRPr="00760870">
              <w:rPr>
                <w:rFonts w:ascii="Times New Roman" w:eastAsia="Times New Roman" w:hAnsi="Times New Roman" w:cs="Times New Roman"/>
                <w:color w:val="000000"/>
                <w:sz w:val="24"/>
                <w:szCs w:val="24"/>
                <w:lang w:eastAsia="ru-RU"/>
              </w:rPr>
              <w:t> формируется навык написания слов с разделительным мягким знаком (</w:t>
            </w:r>
            <w:proofErr w:type="spellStart"/>
            <w:r w:rsidRPr="00760870">
              <w:rPr>
                <w:rFonts w:ascii="Times New Roman" w:eastAsia="Times New Roman" w:hAnsi="Times New Roman" w:cs="Times New Roman"/>
                <w:color w:val="000000"/>
                <w:sz w:val="24"/>
                <w:szCs w:val="24"/>
                <w:lang w:eastAsia="ru-RU"/>
              </w:rPr>
              <w:t>ь</w:t>
            </w:r>
            <w:proofErr w:type="spellEnd"/>
            <w:r w:rsidRPr="00760870">
              <w:rPr>
                <w:rFonts w:ascii="Times New Roman" w:eastAsia="Times New Roman" w:hAnsi="Times New Roman" w:cs="Times New Roman"/>
                <w:color w:val="000000"/>
                <w:sz w:val="24"/>
                <w:szCs w:val="24"/>
                <w:lang w:eastAsia="ru-RU"/>
              </w:rPr>
              <w:t>).</w:t>
            </w:r>
          </w:p>
          <w:p w:rsidR="00760870" w:rsidRPr="00760870" w:rsidRDefault="00760870" w:rsidP="00760870">
            <w:pPr>
              <w:spacing w:line="270" w:lineRule="atLeast"/>
              <w:ind w:left="20" w:right="20" w:firstLine="708"/>
              <w:rPr>
                <w:rFonts w:ascii="Arial" w:eastAsia="Times New Roman" w:hAnsi="Arial" w:cs="Arial"/>
                <w:color w:val="000000"/>
                <w:lang w:eastAsia="ru-RU"/>
              </w:rPr>
            </w:pPr>
            <w:r w:rsidRPr="00760870">
              <w:rPr>
                <w:rFonts w:ascii="Times New Roman" w:eastAsia="Times New Roman" w:hAnsi="Times New Roman" w:cs="Times New Roman"/>
                <w:color w:val="000000"/>
                <w:sz w:val="24"/>
                <w:szCs w:val="24"/>
                <w:lang w:eastAsia="ru-RU"/>
              </w:rPr>
              <w:t>Существенная роль отводится формированию навыка правописания слов с безударными гласными и парными по глухости- звонкости согласными звуками в корне слов, предупреждению орфографических ошибок. Даётся первое представление об орфограмме, проверяемых и непроверяемых орфограммах. Во многих текстах выделены орфограммы, и на них обращается внимание детей при списывании текста, или при письме по памяти, или под диктовку.</w:t>
            </w:r>
          </w:p>
          <w:p w:rsidR="00760870" w:rsidRPr="00760870" w:rsidRDefault="00760870" w:rsidP="00760870">
            <w:pPr>
              <w:spacing w:line="270" w:lineRule="atLeast"/>
              <w:ind w:left="20" w:right="40" w:firstLine="708"/>
              <w:rPr>
                <w:rFonts w:ascii="Arial" w:eastAsia="Times New Roman" w:hAnsi="Arial" w:cs="Arial"/>
                <w:color w:val="000000"/>
                <w:lang w:eastAsia="ru-RU"/>
              </w:rPr>
            </w:pPr>
            <w:r w:rsidRPr="00760870">
              <w:rPr>
                <w:rFonts w:ascii="Times New Roman" w:eastAsia="Times New Roman" w:hAnsi="Times New Roman" w:cs="Times New Roman"/>
                <w:color w:val="000000"/>
                <w:sz w:val="24"/>
                <w:szCs w:val="24"/>
                <w:lang w:eastAsia="ru-RU"/>
              </w:rPr>
              <w:lastRenderedPageBreak/>
              <w:t>На основе полученных знаний о звуках русского языка, об ударении идёт обучение русскому литературному произношению звуков и их сочетаний в словах</w:t>
            </w:r>
            <w:r w:rsidRPr="00760870">
              <w:rPr>
                <w:rFonts w:ascii="Times New Roman" w:eastAsia="Times New Roman" w:hAnsi="Times New Roman" w:cs="Times New Roman"/>
                <w:i/>
                <w:iCs/>
                <w:color w:val="000000"/>
                <w:sz w:val="24"/>
                <w:szCs w:val="24"/>
                <w:lang w:eastAsia="ru-RU"/>
              </w:rPr>
              <w:t> (что, скучно, помощник, скворечник),</w:t>
            </w:r>
            <w:r w:rsidRPr="00760870">
              <w:rPr>
                <w:rFonts w:ascii="Times New Roman" w:eastAsia="Times New Roman" w:hAnsi="Times New Roman" w:cs="Times New Roman"/>
                <w:color w:val="000000"/>
                <w:sz w:val="24"/>
                <w:szCs w:val="24"/>
                <w:lang w:eastAsia="ru-RU"/>
              </w:rPr>
              <w:t> а также нормам ударения в словах и формах слов, наиболее</w:t>
            </w:r>
          </w:p>
          <w:p w:rsidR="00760870" w:rsidRPr="00760870" w:rsidRDefault="00760870" w:rsidP="00760870">
            <w:pPr>
              <w:spacing w:line="270" w:lineRule="atLeast"/>
              <w:ind w:left="20" w:right="40" w:firstLine="708"/>
              <w:rPr>
                <w:rFonts w:ascii="Arial" w:eastAsia="Times New Roman" w:hAnsi="Arial" w:cs="Arial"/>
                <w:color w:val="000000"/>
                <w:lang w:eastAsia="ru-RU"/>
              </w:rPr>
            </w:pPr>
            <w:r w:rsidRPr="00760870">
              <w:rPr>
                <w:rFonts w:ascii="Times New Roman" w:eastAsia="Times New Roman" w:hAnsi="Times New Roman" w:cs="Times New Roman"/>
                <w:color w:val="000000"/>
                <w:sz w:val="24"/>
                <w:szCs w:val="24"/>
                <w:lang w:eastAsia="ru-RU"/>
              </w:rPr>
              <w:t>Наиболее употребительных в речи (магазин, звонить, повторить, взяли — взяла, занят — занята).</w:t>
            </w:r>
          </w:p>
          <w:p w:rsidR="00760870" w:rsidRPr="00760870" w:rsidRDefault="00760870" w:rsidP="00760870">
            <w:pPr>
              <w:spacing w:line="270" w:lineRule="atLeast"/>
              <w:ind w:left="40" w:right="20" w:firstLine="708"/>
              <w:rPr>
                <w:rFonts w:ascii="Arial" w:eastAsia="Times New Roman" w:hAnsi="Arial" w:cs="Arial"/>
                <w:color w:val="000000"/>
                <w:lang w:eastAsia="ru-RU"/>
              </w:rPr>
            </w:pPr>
            <w:r w:rsidRPr="00760870">
              <w:rPr>
                <w:rFonts w:ascii="Times New Roman" w:eastAsia="Times New Roman" w:hAnsi="Times New Roman" w:cs="Times New Roman"/>
                <w:color w:val="000000"/>
                <w:sz w:val="24"/>
                <w:szCs w:val="24"/>
                <w:lang w:eastAsia="ru-RU"/>
              </w:rPr>
              <w:t>Во 2 классе закладываются основы для формирования грамматических понятий:</w:t>
            </w:r>
            <w:r>
              <w:rPr>
                <w:rFonts w:ascii="Times New Roman" w:eastAsia="Times New Roman" w:hAnsi="Times New Roman" w:cs="Times New Roman"/>
                <w:color w:val="000000"/>
                <w:sz w:val="24"/>
                <w:szCs w:val="24"/>
                <w:lang w:eastAsia="ru-RU"/>
              </w:rPr>
              <w:t xml:space="preserve"> </w:t>
            </w:r>
            <w:r w:rsidRPr="00760870">
              <w:rPr>
                <w:rFonts w:ascii="Times New Roman" w:eastAsia="Times New Roman" w:hAnsi="Times New Roman" w:cs="Times New Roman"/>
                <w:color w:val="000000"/>
                <w:sz w:val="24"/>
                <w:szCs w:val="24"/>
                <w:lang w:eastAsia="ru-RU"/>
              </w:rPr>
              <w:t>синтаксических (предложение, основа предложения, члены предложения, главные члены предложения: подлежащее, сказуемое; второстепенные члены предложения);</w:t>
            </w:r>
          </w:p>
          <w:p w:rsidR="00760870" w:rsidRPr="00760870" w:rsidRDefault="00760870" w:rsidP="00760870">
            <w:pPr>
              <w:numPr>
                <w:ilvl w:val="0"/>
                <w:numId w:val="75"/>
              </w:numPr>
              <w:spacing w:line="330" w:lineRule="atLeast"/>
              <w:ind w:left="40" w:right="20" w:firstLine="708"/>
              <w:rPr>
                <w:rFonts w:ascii="Arial" w:eastAsia="Times New Roman" w:hAnsi="Arial" w:cs="Arial"/>
                <w:color w:val="000000"/>
                <w:lang w:eastAsia="ru-RU"/>
              </w:rPr>
            </w:pPr>
            <w:r w:rsidRPr="00760870">
              <w:rPr>
                <w:rFonts w:ascii="Times New Roman" w:eastAsia="Times New Roman" w:hAnsi="Times New Roman" w:cs="Times New Roman"/>
                <w:color w:val="000000"/>
                <w:sz w:val="24"/>
                <w:szCs w:val="24"/>
                <w:lang w:eastAsia="ru-RU"/>
              </w:rPr>
              <w:t>словообразовательных (родственные или однокоренные слова, корень слова);</w:t>
            </w:r>
          </w:p>
          <w:p w:rsidR="00760870" w:rsidRPr="00760870" w:rsidRDefault="00760870" w:rsidP="00760870">
            <w:pPr>
              <w:numPr>
                <w:ilvl w:val="0"/>
                <w:numId w:val="75"/>
              </w:numPr>
              <w:spacing w:line="330" w:lineRule="atLeast"/>
              <w:ind w:left="40" w:right="20" w:firstLine="708"/>
              <w:rPr>
                <w:rFonts w:ascii="Arial" w:eastAsia="Times New Roman" w:hAnsi="Arial" w:cs="Arial"/>
                <w:color w:val="000000"/>
                <w:lang w:eastAsia="ru-RU"/>
              </w:rPr>
            </w:pPr>
            <w:r w:rsidRPr="00760870">
              <w:rPr>
                <w:rFonts w:ascii="Times New Roman" w:eastAsia="Times New Roman" w:hAnsi="Times New Roman" w:cs="Times New Roman"/>
                <w:color w:val="000000"/>
                <w:sz w:val="24"/>
                <w:szCs w:val="24"/>
                <w:lang w:eastAsia="ru-RU"/>
              </w:rPr>
              <w:t>морфологических (части речи: имя существительное, имя прилагательное, глагол, местоимение, предлог).</w:t>
            </w:r>
          </w:p>
          <w:p w:rsidR="00760870" w:rsidRPr="00760870" w:rsidRDefault="00760870" w:rsidP="00760870">
            <w:pPr>
              <w:spacing w:line="270" w:lineRule="atLeast"/>
              <w:ind w:left="40" w:right="20" w:firstLine="708"/>
              <w:rPr>
                <w:rFonts w:ascii="Arial" w:eastAsia="Times New Roman" w:hAnsi="Arial" w:cs="Arial"/>
                <w:color w:val="000000"/>
                <w:lang w:eastAsia="ru-RU"/>
              </w:rPr>
            </w:pPr>
            <w:r w:rsidRPr="00760870">
              <w:rPr>
                <w:rFonts w:ascii="Times New Roman" w:eastAsia="Times New Roman" w:hAnsi="Times New Roman" w:cs="Times New Roman"/>
                <w:color w:val="000000"/>
                <w:sz w:val="24"/>
                <w:szCs w:val="24"/>
                <w:lang w:eastAsia="ru-RU"/>
              </w:rPr>
              <w:t>Учащимся даётся общее представление об этих понятиях и некоторых их существенных признаках, о связи между признаками понятий и самими понятиями.</w:t>
            </w:r>
          </w:p>
          <w:p w:rsidR="00760870" w:rsidRPr="00760870" w:rsidRDefault="00760870" w:rsidP="00760870">
            <w:pPr>
              <w:spacing w:line="270" w:lineRule="atLeast"/>
              <w:ind w:left="40" w:right="20" w:firstLine="708"/>
              <w:rPr>
                <w:rFonts w:ascii="Arial" w:eastAsia="Times New Roman" w:hAnsi="Arial" w:cs="Arial"/>
                <w:color w:val="000000"/>
                <w:lang w:eastAsia="ru-RU"/>
              </w:rPr>
            </w:pPr>
            <w:r w:rsidRPr="00760870">
              <w:rPr>
                <w:rFonts w:ascii="Times New Roman" w:eastAsia="Times New Roman" w:hAnsi="Times New Roman" w:cs="Times New Roman"/>
                <w:color w:val="000000"/>
                <w:sz w:val="24"/>
                <w:szCs w:val="24"/>
                <w:lang w:eastAsia="ru-RU"/>
              </w:rPr>
              <w:t>Усвоение грамматических понятий становится процессом умственного и речевого развития: у школьников развиваются умения анализировать, сравнивать, сопоставлять,</w:t>
            </w:r>
            <w:r w:rsidR="002951A0">
              <w:rPr>
                <w:rFonts w:ascii="Times New Roman" w:eastAsia="Times New Roman" w:hAnsi="Times New Roman" w:cs="Times New Roman"/>
                <w:color w:val="000000"/>
                <w:sz w:val="24"/>
                <w:szCs w:val="24"/>
                <w:lang w:eastAsia="ru-RU"/>
              </w:rPr>
              <w:t xml:space="preserve"> </w:t>
            </w:r>
            <w:r w:rsidRPr="00760870">
              <w:rPr>
                <w:rFonts w:ascii="Times New Roman" w:eastAsia="Times New Roman" w:hAnsi="Times New Roman" w:cs="Times New Roman"/>
                <w:color w:val="000000"/>
                <w:sz w:val="24"/>
                <w:szCs w:val="24"/>
                <w:lang w:eastAsia="ru-RU"/>
              </w:rPr>
              <w:t>классифицировать, обобщать; активизируется и обогащается лексический запас словами различных частей речи и их формами, формируются умения</w:t>
            </w:r>
            <w:r>
              <w:rPr>
                <w:rFonts w:ascii="Times New Roman" w:eastAsia="Times New Roman" w:hAnsi="Times New Roman" w:cs="Times New Roman"/>
                <w:color w:val="000000"/>
                <w:sz w:val="24"/>
                <w:szCs w:val="24"/>
                <w:lang w:eastAsia="ru-RU"/>
              </w:rPr>
              <w:t xml:space="preserve"> </w:t>
            </w:r>
            <w:r w:rsidRPr="00760870">
              <w:rPr>
                <w:rFonts w:ascii="Times New Roman" w:eastAsia="Times New Roman" w:hAnsi="Times New Roman" w:cs="Times New Roman"/>
                <w:color w:val="000000"/>
                <w:sz w:val="24"/>
                <w:szCs w:val="24"/>
                <w:lang w:eastAsia="ru-RU"/>
              </w:rPr>
              <w:t>воспроизводить значения слов,</w:t>
            </w:r>
            <w:r>
              <w:rPr>
                <w:rFonts w:ascii="Times New Roman" w:eastAsia="Times New Roman" w:hAnsi="Times New Roman" w:cs="Times New Roman"/>
                <w:color w:val="000000"/>
                <w:sz w:val="24"/>
                <w:szCs w:val="24"/>
                <w:lang w:eastAsia="ru-RU"/>
              </w:rPr>
              <w:t xml:space="preserve"> </w:t>
            </w:r>
            <w:r w:rsidRPr="00760870">
              <w:rPr>
                <w:rFonts w:ascii="Times New Roman" w:eastAsia="Times New Roman" w:hAnsi="Times New Roman" w:cs="Times New Roman"/>
                <w:color w:val="000000"/>
                <w:sz w:val="24"/>
                <w:szCs w:val="24"/>
                <w:lang w:eastAsia="ru-RU"/>
              </w:rPr>
              <w:t>правильно выбирать и употреблять слова</w:t>
            </w:r>
            <w:r>
              <w:rPr>
                <w:rFonts w:ascii="Times New Roman" w:eastAsia="Times New Roman" w:hAnsi="Times New Roman" w:cs="Times New Roman"/>
                <w:color w:val="000000"/>
                <w:sz w:val="24"/>
                <w:szCs w:val="24"/>
                <w:lang w:eastAsia="ru-RU"/>
              </w:rPr>
              <w:t xml:space="preserve"> </w:t>
            </w:r>
            <w:r w:rsidRPr="00760870">
              <w:rPr>
                <w:rFonts w:ascii="Times New Roman" w:eastAsia="Times New Roman" w:hAnsi="Times New Roman" w:cs="Times New Roman"/>
                <w:color w:val="000000"/>
                <w:sz w:val="24"/>
                <w:szCs w:val="24"/>
                <w:lang w:eastAsia="ru-RU"/>
              </w:rPr>
              <w:t>в</w:t>
            </w:r>
            <w:r>
              <w:rPr>
                <w:rFonts w:ascii="Times New Roman" w:eastAsia="Times New Roman" w:hAnsi="Times New Roman" w:cs="Times New Roman"/>
                <w:color w:val="000000"/>
                <w:sz w:val="24"/>
                <w:szCs w:val="24"/>
                <w:lang w:eastAsia="ru-RU"/>
              </w:rPr>
              <w:t xml:space="preserve"> </w:t>
            </w:r>
            <w:r w:rsidRPr="00760870">
              <w:rPr>
                <w:rFonts w:ascii="Times New Roman" w:eastAsia="Times New Roman" w:hAnsi="Times New Roman" w:cs="Times New Roman"/>
                <w:color w:val="000000"/>
                <w:sz w:val="24"/>
                <w:szCs w:val="24"/>
                <w:lang w:eastAsia="ru-RU"/>
              </w:rPr>
              <w:t>общении,</w:t>
            </w:r>
            <w:r>
              <w:rPr>
                <w:rFonts w:ascii="Times New Roman" w:eastAsia="Times New Roman" w:hAnsi="Times New Roman" w:cs="Times New Roman"/>
                <w:color w:val="000000"/>
                <w:sz w:val="24"/>
                <w:szCs w:val="24"/>
                <w:lang w:eastAsia="ru-RU"/>
              </w:rPr>
              <w:t xml:space="preserve"> </w:t>
            </w:r>
            <w:r w:rsidRPr="00760870">
              <w:rPr>
                <w:rFonts w:ascii="Times New Roman" w:eastAsia="Times New Roman" w:hAnsi="Times New Roman" w:cs="Times New Roman"/>
                <w:color w:val="000000"/>
                <w:sz w:val="24"/>
                <w:szCs w:val="24"/>
                <w:lang w:eastAsia="ru-RU"/>
              </w:rPr>
              <w:t>совершенствуются</w:t>
            </w:r>
            <w:r>
              <w:rPr>
                <w:rFonts w:ascii="Times New Roman" w:eastAsia="Times New Roman" w:hAnsi="Times New Roman" w:cs="Times New Roman"/>
                <w:color w:val="000000"/>
                <w:sz w:val="24"/>
                <w:szCs w:val="24"/>
                <w:lang w:eastAsia="ru-RU"/>
              </w:rPr>
              <w:t xml:space="preserve"> </w:t>
            </w:r>
            <w:r w:rsidRPr="00760870">
              <w:rPr>
                <w:rFonts w:ascii="Times New Roman" w:eastAsia="Times New Roman" w:hAnsi="Times New Roman" w:cs="Times New Roman"/>
                <w:color w:val="000000"/>
                <w:sz w:val="24"/>
                <w:szCs w:val="24"/>
                <w:lang w:eastAsia="ru-RU"/>
              </w:rPr>
              <w:t>навыки правописания</w:t>
            </w:r>
            <w:r>
              <w:rPr>
                <w:rFonts w:ascii="Times New Roman" w:eastAsia="Times New Roman" w:hAnsi="Times New Roman" w:cs="Times New Roman"/>
                <w:color w:val="000000"/>
                <w:sz w:val="24"/>
                <w:szCs w:val="24"/>
                <w:lang w:eastAsia="ru-RU"/>
              </w:rPr>
              <w:t xml:space="preserve"> </w:t>
            </w:r>
            <w:r w:rsidRPr="00760870">
              <w:rPr>
                <w:rFonts w:ascii="Times New Roman" w:eastAsia="Times New Roman" w:hAnsi="Times New Roman" w:cs="Times New Roman"/>
                <w:color w:val="000000"/>
                <w:sz w:val="24"/>
                <w:szCs w:val="24"/>
                <w:lang w:eastAsia="ru-RU"/>
              </w:rPr>
              <w:t>гласных</w:t>
            </w:r>
            <w:r>
              <w:rPr>
                <w:rFonts w:ascii="Times New Roman" w:eastAsia="Times New Roman" w:hAnsi="Times New Roman" w:cs="Times New Roman"/>
                <w:color w:val="000000"/>
                <w:sz w:val="24"/>
                <w:szCs w:val="24"/>
                <w:lang w:eastAsia="ru-RU"/>
              </w:rPr>
              <w:t xml:space="preserve"> </w:t>
            </w:r>
            <w:r w:rsidRPr="00760870">
              <w:rPr>
                <w:rFonts w:ascii="Times New Roman" w:eastAsia="Times New Roman" w:hAnsi="Times New Roman" w:cs="Times New Roman"/>
                <w:color w:val="000000"/>
                <w:sz w:val="24"/>
                <w:szCs w:val="24"/>
                <w:lang w:eastAsia="ru-RU"/>
              </w:rPr>
              <w:t>и</w:t>
            </w:r>
            <w:r>
              <w:rPr>
                <w:rFonts w:ascii="Times New Roman" w:eastAsia="Times New Roman" w:hAnsi="Times New Roman" w:cs="Times New Roman"/>
                <w:color w:val="000000"/>
                <w:sz w:val="24"/>
                <w:szCs w:val="24"/>
                <w:lang w:eastAsia="ru-RU"/>
              </w:rPr>
              <w:t xml:space="preserve"> </w:t>
            </w:r>
            <w:r w:rsidRPr="00760870">
              <w:rPr>
                <w:rFonts w:ascii="Times New Roman" w:eastAsia="Times New Roman" w:hAnsi="Times New Roman" w:cs="Times New Roman"/>
                <w:color w:val="000000"/>
                <w:sz w:val="24"/>
                <w:szCs w:val="24"/>
                <w:lang w:eastAsia="ru-RU"/>
              </w:rPr>
              <w:t>согласных</w:t>
            </w:r>
            <w:r>
              <w:rPr>
                <w:rFonts w:ascii="Times New Roman" w:eastAsia="Times New Roman" w:hAnsi="Times New Roman" w:cs="Times New Roman"/>
                <w:color w:val="000000"/>
                <w:sz w:val="24"/>
                <w:szCs w:val="24"/>
                <w:lang w:eastAsia="ru-RU"/>
              </w:rPr>
              <w:t xml:space="preserve"> </w:t>
            </w:r>
            <w:r w:rsidRPr="00760870">
              <w:rPr>
                <w:rFonts w:ascii="Times New Roman" w:eastAsia="Times New Roman" w:hAnsi="Times New Roman" w:cs="Times New Roman"/>
                <w:color w:val="000000"/>
                <w:sz w:val="24"/>
                <w:szCs w:val="24"/>
                <w:lang w:eastAsia="ru-RU"/>
              </w:rPr>
              <w:t>в</w:t>
            </w:r>
            <w:r>
              <w:rPr>
                <w:rFonts w:ascii="Times New Roman" w:eastAsia="Times New Roman" w:hAnsi="Times New Roman" w:cs="Times New Roman"/>
                <w:color w:val="000000"/>
                <w:sz w:val="24"/>
                <w:szCs w:val="24"/>
                <w:lang w:eastAsia="ru-RU"/>
              </w:rPr>
              <w:t xml:space="preserve"> </w:t>
            </w:r>
            <w:r w:rsidRPr="00760870">
              <w:rPr>
                <w:rFonts w:ascii="Times New Roman" w:eastAsia="Times New Roman" w:hAnsi="Times New Roman" w:cs="Times New Roman"/>
                <w:color w:val="000000"/>
                <w:sz w:val="24"/>
                <w:szCs w:val="24"/>
                <w:lang w:eastAsia="ru-RU"/>
              </w:rPr>
              <w:t>корне,</w:t>
            </w:r>
            <w:r>
              <w:rPr>
                <w:rFonts w:ascii="Times New Roman" w:eastAsia="Times New Roman" w:hAnsi="Times New Roman" w:cs="Times New Roman"/>
                <w:color w:val="000000"/>
                <w:sz w:val="24"/>
                <w:szCs w:val="24"/>
                <w:lang w:eastAsia="ru-RU"/>
              </w:rPr>
              <w:t xml:space="preserve"> </w:t>
            </w:r>
            <w:r w:rsidRPr="00760870">
              <w:rPr>
                <w:rFonts w:ascii="Times New Roman" w:eastAsia="Times New Roman" w:hAnsi="Times New Roman" w:cs="Times New Roman"/>
                <w:color w:val="000000"/>
                <w:sz w:val="24"/>
                <w:szCs w:val="24"/>
                <w:lang w:eastAsia="ru-RU"/>
              </w:rPr>
              <w:t>однокоренных слов и форм слов, написания заглавной</w:t>
            </w:r>
            <w:r w:rsidR="000F643A">
              <w:rPr>
                <w:rFonts w:ascii="Times New Roman" w:eastAsia="Times New Roman" w:hAnsi="Times New Roman" w:cs="Times New Roman"/>
                <w:color w:val="000000"/>
                <w:sz w:val="24"/>
                <w:szCs w:val="24"/>
                <w:lang w:eastAsia="ru-RU"/>
              </w:rPr>
              <w:t xml:space="preserve"> </w:t>
            </w:r>
            <w:r w:rsidRPr="00760870">
              <w:rPr>
                <w:rFonts w:ascii="Times New Roman" w:eastAsia="Times New Roman" w:hAnsi="Times New Roman" w:cs="Times New Roman"/>
                <w:color w:val="000000"/>
                <w:sz w:val="24"/>
                <w:szCs w:val="24"/>
                <w:lang w:eastAsia="ru-RU"/>
              </w:rPr>
              <w:t>буквы</w:t>
            </w:r>
            <w:r w:rsidR="000F643A">
              <w:rPr>
                <w:rFonts w:ascii="Times New Roman" w:eastAsia="Times New Roman" w:hAnsi="Times New Roman" w:cs="Times New Roman"/>
                <w:color w:val="000000"/>
                <w:sz w:val="24"/>
                <w:szCs w:val="24"/>
                <w:lang w:eastAsia="ru-RU"/>
              </w:rPr>
              <w:t xml:space="preserve"> </w:t>
            </w:r>
            <w:r w:rsidRPr="00760870">
              <w:rPr>
                <w:rFonts w:ascii="Times New Roman" w:eastAsia="Times New Roman" w:hAnsi="Times New Roman" w:cs="Times New Roman"/>
                <w:color w:val="000000"/>
                <w:sz w:val="24"/>
                <w:szCs w:val="24"/>
                <w:lang w:eastAsia="ru-RU"/>
              </w:rPr>
              <w:t>в</w:t>
            </w:r>
            <w:r w:rsidR="000F643A">
              <w:rPr>
                <w:rFonts w:ascii="Times New Roman" w:eastAsia="Times New Roman" w:hAnsi="Times New Roman" w:cs="Times New Roman"/>
                <w:color w:val="000000"/>
                <w:sz w:val="24"/>
                <w:szCs w:val="24"/>
                <w:lang w:eastAsia="ru-RU"/>
              </w:rPr>
              <w:t xml:space="preserve"> </w:t>
            </w:r>
            <w:r w:rsidRPr="00760870">
              <w:rPr>
                <w:rFonts w:ascii="Times New Roman" w:eastAsia="Times New Roman" w:hAnsi="Times New Roman" w:cs="Times New Roman"/>
                <w:color w:val="000000"/>
                <w:sz w:val="24"/>
                <w:szCs w:val="24"/>
                <w:lang w:eastAsia="ru-RU"/>
              </w:rPr>
              <w:t>именах</w:t>
            </w:r>
            <w:r w:rsidR="000F643A">
              <w:rPr>
                <w:rFonts w:ascii="Times New Roman" w:eastAsia="Times New Roman" w:hAnsi="Times New Roman" w:cs="Times New Roman"/>
                <w:color w:val="000000"/>
                <w:sz w:val="24"/>
                <w:szCs w:val="24"/>
                <w:lang w:eastAsia="ru-RU"/>
              </w:rPr>
              <w:t xml:space="preserve"> </w:t>
            </w:r>
            <w:r w:rsidRPr="00760870">
              <w:rPr>
                <w:rFonts w:ascii="Times New Roman" w:eastAsia="Times New Roman" w:hAnsi="Times New Roman" w:cs="Times New Roman"/>
                <w:color w:val="000000"/>
                <w:sz w:val="24"/>
                <w:szCs w:val="24"/>
                <w:lang w:eastAsia="ru-RU"/>
              </w:rPr>
              <w:t>собственных, раздельного написания предлогов со словами и</w:t>
            </w:r>
            <w:r w:rsidR="000F643A">
              <w:rPr>
                <w:rFonts w:ascii="Times New Roman" w:eastAsia="Times New Roman" w:hAnsi="Times New Roman" w:cs="Times New Roman"/>
                <w:color w:val="000000"/>
                <w:sz w:val="24"/>
                <w:szCs w:val="24"/>
                <w:lang w:eastAsia="ru-RU"/>
              </w:rPr>
              <w:t xml:space="preserve"> </w:t>
            </w:r>
            <w:r w:rsidRPr="00760870">
              <w:rPr>
                <w:rFonts w:ascii="Times New Roman" w:eastAsia="Times New Roman" w:hAnsi="Times New Roman" w:cs="Times New Roman"/>
                <w:color w:val="000000"/>
                <w:sz w:val="24"/>
                <w:szCs w:val="24"/>
                <w:lang w:eastAsia="ru-RU"/>
              </w:rPr>
              <w:t>частицы</w:t>
            </w:r>
            <w:r w:rsidRPr="00760870">
              <w:rPr>
                <w:rFonts w:ascii="Times New Roman" w:eastAsia="Times New Roman" w:hAnsi="Times New Roman" w:cs="Times New Roman"/>
                <w:b/>
                <w:bCs/>
                <w:color w:val="000000"/>
                <w:sz w:val="24"/>
                <w:szCs w:val="24"/>
                <w:lang w:eastAsia="ru-RU"/>
              </w:rPr>
              <w:t> не</w:t>
            </w:r>
            <w:r w:rsidRPr="00760870">
              <w:rPr>
                <w:rFonts w:ascii="Times New Roman" w:eastAsia="Times New Roman" w:hAnsi="Times New Roman" w:cs="Times New Roman"/>
                <w:color w:val="000000"/>
                <w:sz w:val="24"/>
                <w:szCs w:val="24"/>
                <w:lang w:eastAsia="ru-RU"/>
              </w:rPr>
              <w:t> с глаголами.</w:t>
            </w:r>
          </w:p>
          <w:p w:rsidR="00760870" w:rsidRPr="00760870" w:rsidRDefault="00760870" w:rsidP="00760870">
            <w:pPr>
              <w:spacing w:line="270" w:lineRule="atLeast"/>
              <w:ind w:left="40" w:right="20" w:firstLine="708"/>
              <w:rPr>
                <w:rFonts w:ascii="Arial" w:eastAsia="Times New Roman" w:hAnsi="Arial" w:cs="Arial"/>
                <w:color w:val="000000"/>
                <w:lang w:eastAsia="ru-RU"/>
              </w:rPr>
            </w:pPr>
            <w:r w:rsidRPr="00760870">
              <w:rPr>
                <w:rFonts w:ascii="Times New Roman" w:eastAsia="Times New Roman" w:hAnsi="Times New Roman" w:cs="Times New Roman"/>
                <w:color w:val="000000"/>
                <w:sz w:val="24"/>
                <w:szCs w:val="24"/>
                <w:lang w:eastAsia="ru-RU"/>
              </w:rPr>
              <w:t>Существенное</w:t>
            </w:r>
            <w:r w:rsidR="000F643A">
              <w:rPr>
                <w:rFonts w:ascii="Times New Roman" w:eastAsia="Times New Roman" w:hAnsi="Times New Roman" w:cs="Times New Roman"/>
                <w:color w:val="000000"/>
                <w:sz w:val="24"/>
                <w:szCs w:val="24"/>
                <w:lang w:eastAsia="ru-RU"/>
              </w:rPr>
              <w:t xml:space="preserve"> </w:t>
            </w:r>
            <w:r w:rsidRPr="00760870">
              <w:rPr>
                <w:rFonts w:ascii="Times New Roman" w:eastAsia="Times New Roman" w:hAnsi="Times New Roman" w:cs="Times New Roman"/>
                <w:color w:val="000000"/>
                <w:sz w:val="24"/>
                <w:szCs w:val="24"/>
                <w:lang w:eastAsia="ru-RU"/>
              </w:rPr>
              <w:t>значение</w:t>
            </w:r>
            <w:r w:rsidR="000F643A">
              <w:rPr>
                <w:rFonts w:ascii="Times New Roman" w:eastAsia="Times New Roman" w:hAnsi="Times New Roman" w:cs="Times New Roman"/>
                <w:color w:val="000000"/>
                <w:sz w:val="24"/>
                <w:szCs w:val="24"/>
                <w:lang w:eastAsia="ru-RU"/>
              </w:rPr>
              <w:t xml:space="preserve"> </w:t>
            </w:r>
            <w:r w:rsidRPr="00760870">
              <w:rPr>
                <w:rFonts w:ascii="Times New Roman" w:eastAsia="Times New Roman" w:hAnsi="Times New Roman" w:cs="Times New Roman"/>
                <w:color w:val="000000"/>
                <w:sz w:val="24"/>
                <w:szCs w:val="24"/>
                <w:lang w:eastAsia="ru-RU"/>
              </w:rPr>
              <w:t>отводится</w:t>
            </w:r>
            <w:r w:rsidR="000F643A">
              <w:rPr>
                <w:rFonts w:ascii="Times New Roman" w:eastAsia="Times New Roman" w:hAnsi="Times New Roman" w:cs="Times New Roman"/>
                <w:color w:val="000000"/>
                <w:sz w:val="24"/>
                <w:szCs w:val="24"/>
                <w:lang w:eastAsia="ru-RU"/>
              </w:rPr>
              <w:t xml:space="preserve"> </w:t>
            </w:r>
            <w:r w:rsidRPr="00760870">
              <w:rPr>
                <w:rFonts w:ascii="Times New Roman" w:eastAsia="Times New Roman" w:hAnsi="Times New Roman" w:cs="Times New Roman"/>
                <w:color w:val="000000"/>
                <w:sz w:val="24"/>
                <w:szCs w:val="24"/>
                <w:lang w:eastAsia="ru-RU"/>
              </w:rPr>
              <w:t>лексической,</w:t>
            </w:r>
            <w:r w:rsidR="000F643A">
              <w:rPr>
                <w:rFonts w:ascii="Times New Roman" w:eastAsia="Times New Roman" w:hAnsi="Times New Roman" w:cs="Times New Roman"/>
                <w:color w:val="000000"/>
                <w:sz w:val="24"/>
                <w:szCs w:val="24"/>
                <w:lang w:eastAsia="ru-RU"/>
              </w:rPr>
              <w:t xml:space="preserve"> </w:t>
            </w:r>
            <w:r w:rsidRPr="00760870">
              <w:rPr>
                <w:rFonts w:ascii="Times New Roman" w:eastAsia="Times New Roman" w:hAnsi="Times New Roman" w:cs="Times New Roman"/>
                <w:color w:val="000000"/>
                <w:sz w:val="24"/>
                <w:szCs w:val="24"/>
                <w:lang w:eastAsia="ru-RU"/>
              </w:rPr>
              <w:t>синтаксической</w:t>
            </w:r>
            <w:r w:rsidR="000F643A">
              <w:rPr>
                <w:rFonts w:ascii="Times New Roman" w:eastAsia="Times New Roman" w:hAnsi="Times New Roman" w:cs="Times New Roman"/>
                <w:color w:val="000000"/>
                <w:sz w:val="24"/>
                <w:szCs w:val="24"/>
                <w:lang w:eastAsia="ru-RU"/>
              </w:rPr>
              <w:t xml:space="preserve"> </w:t>
            </w:r>
            <w:r w:rsidRPr="00760870">
              <w:rPr>
                <w:rFonts w:ascii="Times New Roman" w:eastAsia="Times New Roman" w:hAnsi="Times New Roman" w:cs="Times New Roman"/>
                <w:color w:val="000000"/>
                <w:sz w:val="24"/>
                <w:szCs w:val="24"/>
                <w:lang w:eastAsia="ru-RU"/>
              </w:rPr>
              <w:t>работе, формированию специальных</w:t>
            </w:r>
            <w:r w:rsidR="000F643A">
              <w:rPr>
                <w:rFonts w:ascii="Times New Roman" w:eastAsia="Times New Roman" w:hAnsi="Times New Roman" w:cs="Times New Roman"/>
                <w:color w:val="000000"/>
                <w:sz w:val="24"/>
                <w:szCs w:val="24"/>
                <w:lang w:eastAsia="ru-RU"/>
              </w:rPr>
              <w:t xml:space="preserve"> </w:t>
            </w:r>
            <w:r w:rsidRPr="00760870">
              <w:rPr>
                <w:rFonts w:ascii="Times New Roman" w:eastAsia="Times New Roman" w:hAnsi="Times New Roman" w:cs="Times New Roman"/>
                <w:color w:val="000000"/>
                <w:sz w:val="24"/>
                <w:szCs w:val="24"/>
                <w:lang w:eastAsia="ru-RU"/>
              </w:rPr>
              <w:t>речевых</w:t>
            </w:r>
            <w:r w:rsidR="000F643A">
              <w:rPr>
                <w:rFonts w:ascii="Times New Roman" w:eastAsia="Times New Roman" w:hAnsi="Times New Roman" w:cs="Times New Roman"/>
                <w:color w:val="000000"/>
                <w:sz w:val="24"/>
                <w:szCs w:val="24"/>
                <w:lang w:eastAsia="ru-RU"/>
              </w:rPr>
              <w:t xml:space="preserve"> </w:t>
            </w:r>
            <w:r w:rsidRPr="00760870">
              <w:rPr>
                <w:rFonts w:ascii="Times New Roman" w:eastAsia="Times New Roman" w:hAnsi="Times New Roman" w:cs="Times New Roman"/>
                <w:color w:val="000000"/>
                <w:sz w:val="24"/>
                <w:szCs w:val="24"/>
                <w:lang w:eastAsia="ru-RU"/>
              </w:rPr>
              <w:t>умений, необходимых для восприятия, анализа и создания</w:t>
            </w:r>
            <w:r w:rsidR="000F643A">
              <w:rPr>
                <w:rFonts w:ascii="Times New Roman" w:eastAsia="Times New Roman" w:hAnsi="Times New Roman" w:cs="Times New Roman"/>
                <w:color w:val="000000"/>
                <w:sz w:val="24"/>
                <w:szCs w:val="24"/>
                <w:lang w:eastAsia="ru-RU"/>
              </w:rPr>
              <w:t xml:space="preserve"> </w:t>
            </w:r>
            <w:r w:rsidRPr="00760870">
              <w:rPr>
                <w:rFonts w:ascii="Times New Roman" w:eastAsia="Times New Roman" w:hAnsi="Times New Roman" w:cs="Times New Roman"/>
                <w:color w:val="000000"/>
                <w:sz w:val="24"/>
                <w:szCs w:val="24"/>
                <w:lang w:eastAsia="ru-RU"/>
              </w:rPr>
              <w:t>речевых</w:t>
            </w:r>
            <w:r w:rsidR="000F643A">
              <w:rPr>
                <w:rFonts w:ascii="Times New Roman" w:eastAsia="Times New Roman" w:hAnsi="Times New Roman" w:cs="Times New Roman"/>
                <w:color w:val="000000"/>
                <w:sz w:val="24"/>
                <w:szCs w:val="24"/>
                <w:lang w:eastAsia="ru-RU"/>
              </w:rPr>
              <w:t xml:space="preserve"> </w:t>
            </w:r>
            <w:r w:rsidRPr="00760870">
              <w:rPr>
                <w:rFonts w:ascii="Times New Roman" w:eastAsia="Times New Roman" w:hAnsi="Times New Roman" w:cs="Times New Roman"/>
                <w:color w:val="000000"/>
                <w:sz w:val="24"/>
                <w:szCs w:val="24"/>
                <w:lang w:eastAsia="ru-RU"/>
              </w:rPr>
              <w:t>высказываний.</w:t>
            </w:r>
          </w:p>
          <w:p w:rsidR="00760870" w:rsidRPr="00760870" w:rsidRDefault="00760870" w:rsidP="00760870">
            <w:pPr>
              <w:ind w:firstLine="708"/>
              <w:rPr>
                <w:rFonts w:ascii="Arial" w:eastAsia="Times New Roman" w:hAnsi="Arial" w:cs="Arial"/>
                <w:color w:val="000000"/>
                <w:lang w:eastAsia="ru-RU"/>
              </w:rPr>
            </w:pPr>
            <w:r w:rsidRPr="00760870">
              <w:rPr>
                <w:rFonts w:ascii="Times New Roman" w:eastAsia="Times New Roman" w:hAnsi="Times New Roman" w:cs="Times New Roman"/>
                <w:color w:val="000000"/>
                <w:sz w:val="24"/>
                <w:szCs w:val="24"/>
                <w:lang w:eastAsia="ru-RU"/>
              </w:rPr>
              <w:t>Уточняется и углубляется представление о нашей речи, её видах и формах, языке как средстве общения между людьми. Ведётся наблюдение над предложениями, различными по цели высказывания и интонации (без введения терминов), по структуре (распространённые и нераспространённые), наблюдение за порядком слов, смыслом предложений, связью слов в предложении, оформлением предложений в устной и письменной речи (прозаическом, стихотворном тексте, диалогической речи). Учащиеся учатся составлять предложения, различные по цели высказывания и ин</w:t>
            </w:r>
            <w:r w:rsidR="00603EB7">
              <w:rPr>
                <w:rFonts w:ascii="Times New Roman" w:eastAsia="Times New Roman" w:hAnsi="Times New Roman" w:cs="Times New Roman"/>
                <w:color w:val="000000"/>
                <w:sz w:val="24"/>
                <w:szCs w:val="24"/>
                <w:lang w:eastAsia="ru-RU"/>
              </w:rPr>
              <w:t>тонации, по заданным схемам, во</w:t>
            </w:r>
            <w:r w:rsidRPr="00760870">
              <w:rPr>
                <w:rFonts w:ascii="Times New Roman" w:eastAsia="Times New Roman" w:hAnsi="Times New Roman" w:cs="Times New Roman"/>
                <w:color w:val="000000"/>
                <w:sz w:val="24"/>
                <w:szCs w:val="24"/>
                <w:lang w:eastAsia="ru-RU"/>
              </w:rPr>
              <w:t xml:space="preserve">просам, опорным словам, определённой теме, рисунку, </w:t>
            </w:r>
            <w:r w:rsidRPr="00760870">
              <w:rPr>
                <w:rFonts w:ascii="Times New Roman" w:eastAsia="Times New Roman" w:hAnsi="Times New Roman" w:cs="Times New Roman"/>
                <w:color w:val="000000"/>
                <w:sz w:val="24"/>
                <w:szCs w:val="24"/>
                <w:lang w:eastAsia="ru-RU"/>
              </w:rPr>
              <w:lastRenderedPageBreak/>
              <w:t>учатся</w:t>
            </w:r>
            <w:r w:rsidRPr="00760870">
              <w:rPr>
                <w:rFonts w:ascii="Times New Roman" w:eastAsia="Times New Roman" w:hAnsi="Times New Roman" w:cs="Times New Roman"/>
                <w:color w:val="000000"/>
                <w:sz w:val="24"/>
                <w:szCs w:val="24"/>
                <w:lang w:eastAsia="ru-RU"/>
              </w:rPr>
              <w:br/>
              <w:t>определять связь слов в предложении, устанавливать последовательность предложений в тексте.</w:t>
            </w:r>
          </w:p>
          <w:p w:rsidR="00760870" w:rsidRPr="00760870" w:rsidRDefault="00760870" w:rsidP="00760870">
            <w:pPr>
              <w:spacing w:line="270" w:lineRule="atLeast"/>
              <w:ind w:left="40" w:right="20" w:firstLine="708"/>
              <w:rPr>
                <w:rFonts w:ascii="Arial" w:eastAsia="Times New Roman" w:hAnsi="Arial" w:cs="Arial"/>
                <w:color w:val="000000"/>
                <w:lang w:eastAsia="ru-RU"/>
              </w:rPr>
            </w:pPr>
            <w:r w:rsidRPr="00760870">
              <w:rPr>
                <w:rFonts w:ascii="Times New Roman" w:eastAsia="Times New Roman" w:hAnsi="Times New Roman" w:cs="Times New Roman"/>
                <w:color w:val="000000"/>
                <w:sz w:val="24"/>
                <w:szCs w:val="24"/>
                <w:lang w:eastAsia="ru-RU"/>
              </w:rPr>
              <w:t>Уточняется и углубляется представление о лексическом значении слов, об однозначных и многозначных словах, о прямом и переносном значении слов, об антонимах и синонимах, о тематических группах слов; ведётся наблюдение над использованием этих слов в общении, вводятся термины. Продолжается работа с толковым, орфографическим, орфоэпическим словарями, словарём синонимов и антонимов; внимание учащихся может быть привлечено к этим словарям при изучении любой темы курса русского языка.</w:t>
            </w:r>
          </w:p>
          <w:p w:rsidR="00760870" w:rsidRPr="00760870" w:rsidRDefault="00760870" w:rsidP="00760870">
            <w:pPr>
              <w:spacing w:line="270" w:lineRule="atLeast"/>
              <w:ind w:left="20" w:right="20" w:firstLine="708"/>
              <w:rPr>
                <w:rFonts w:ascii="Arial" w:eastAsia="Times New Roman" w:hAnsi="Arial" w:cs="Arial"/>
                <w:color w:val="000000"/>
                <w:lang w:eastAsia="ru-RU"/>
              </w:rPr>
            </w:pPr>
            <w:r w:rsidRPr="00760870">
              <w:rPr>
                <w:rFonts w:ascii="Times New Roman" w:eastAsia="Times New Roman" w:hAnsi="Times New Roman" w:cs="Times New Roman"/>
                <w:color w:val="000000"/>
                <w:sz w:val="24"/>
                <w:szCs w:val="24"/>
                <w:lang w:eastAsia="ru-RU"/>
              </w:rPr>
              <w:t>Формирование специальных речевых умений проводится в процессе анализа текста-образца и в процессе коллективного создания текста (под руководством учителя).</w:t>
            </w:r>
          </w:p>
          <w:p w:rsidR="00760870" w:rsidRPr="00760870" w:rsidRDefault="00760870" w:rsidP="00760870">
            <w:pPr>
              <w:spacing w:line="270" w:lineRule="atLeast"/>
              <w:ind w:left="20" w:right="20" w:firstLine="708"/>
              <w:rPr>
                <w:rFonts w:ascii="Arial" w:eastAsia="Times New Roman" w:hAnsi="Arial" w:cs="Arial"/>
                <w:color w:val="000000"/>
                <w:lang w:eastAsia="ru-RU"/>
              </w:rPr>
            </w:pPr>
            <w:r w:rsidRPr="00760870">
              <w:rPr>
                <w:rFonts w:ascii="Times New Roman" w:eastAsia="Times New Roman" w:hAnsi="Times New Roman" w:cs="Times New Roman"/>
                <w:color w:val="000000"/>
                <w:sz w:val="24"/>
                <w:szCs w:val="24"/>
                <w:lang w:eastAsia="ru-RU"/>
              </w:rPr>
              <w:t xml:space="preserve">Уточняется представление о тексте и его признаках, совершенствуются умения определять тему, главную мысль, подбирать заголовок. Проводится наблюдение над структурой текста (вводная, основная, заключительная части), развиваются умения выделять части, определять их </w:t>
            </w:r>
            <w:proofErr w:type="spellStart"/>
            <w:r w:rsidRPr="00760870">
              <w:rPr>
                <w:rFonts w:ascii="Times New Roman" w:eastAsia="Times New Roman" w:hAnsi="Times New Roman" w:cs="Times New Roman"/>
                <w:color w:val="000000"/>
                <w:sz w:val="24"/>
                <w:szCs w:val="24"/>
                <w:lang w:eastAsia="ru-RU"/>
              </w:rPr>
              <w:t>микротемы</w:t>
            </w:r>
            <w:proofErr w:type="spellEnd"/>
            <w:r w:rsidRPr="00760870">
              <w:rPr>
                <w:rFonts w:ascii="Times New Roman" w:eastAsia="Times New Roman" w:hAnsi="Times New Roman" w:cs="Times New Roman"/>
                <w:color w:val="000000"/>
                <w:sz w:val="24"/>
                <w:szCs w:val="24"/>
                <w:lang w:eastAsia="ru-RU"/>
              </w:rPr>
              <w:t>, подбирать заголовок к каждой части и всему тексту, устанавливать последовательность и связь предложений в частях текста и частей в тексте.</w:t>
            </w:r>
          </w:p>
          <w:p w:rsidR="00760870" w:rsidRPr="00760870" w:rsidRDefault="00760870" w:rsidP="00760870">
            <w:pPr>
              <w:spacing w:line="270" w:lineRule="atLeast"/>
              <w:ind w:left="20" w:firstLine="708"/>
              <w:rPr>
                <w:rFonts w:ascii="Arial" w:eastAsia="Times New Roman" w:hAnsi="Arial" w:cs="Arial"/>
                <w:color w:val="000000"/>
                <w:lang w:eastAsia="ru-RU"/>
              </w:rPr>
            </w:pPr>
            <w:r w:rsidRPr="00760870">
              <w:rPr>
                <w:rFonts w:ascii="Times New Roman" w:eastAsia="Times New Roman" w:hAnsi="Times New Roman" w:cs="Times New Roman"/>
                <w:color w:val="000000"/>
                <w:sz w:val="24"/>
                <w:szCs w:val="24"/>
                <w:lang w:eastAsia="ru-RU"/>
              </w:rPr>
              <w:t>Формируется общее представление о типах текста, в которых:</w:t>
            </w:r>
          </w:p>
          <w:p w:rsidR="00760870" w:rsidRPr="00760870" w:rsidRDefault="00760870" w:rsidP="00760870">
            <w:pPr>
              <w:numPr>
                <w:ilvl w:val="0"/>
                <w:numId w:val="76"/>
              </w:numPr>
              <w:spacing w:line="330" w:lineRule="atLeast"/>
              <w:ind w:left="20" w:right="20" w:firstLine="708"/>
              <w:rPr>
                <w:rFonts w:ascii="Arial" w:eastAsia="Times New Roman" w:hAnsi="Arial" w:cs="Arial"/>
                <w:color w:val="000000"/>
                <w:lang w:eastAsia="ru-RU"/>
              </w:rPr>
            </w:pPr>
            <w:r w:rsidRPr="00760870">
              <w:rPr>
                <w:rFonts w:ascii="Times New Roman" w:eastAsia="Times New Roman" w:hAnsi="Times New Roman" w:cs="Times New Roman"/>
                <w:color w:val="000000"/>
                <w:sz w:val="24"/>
                <w:szCs w:val="24"/>
                <w:lang w:eastAsia="ru-RU"/>
              </w:rPr>
              <w:t>передаётся сообщение на определенную тему (повествовательный текст);</w:t>
            </w:r>
          </w:p>
          <w:p w:rsidR="00760870" w:rsidRPr="00760870" w:rsidRDefault="00760870" w:rsidP="00760870">
            <w:pPr>
              <w:numPr>
                <w:ilvl w:val="0"/>
                <w:numId w:val="76"/>
              </w:numPr>
              <w:spacing w:line="330" w:lineRule="atLeast"/>
              <w:ind w:left="20" w:firstLine="708"/>
              <w:rPr>
                <w:rFonts w:ascii="Arial" w:eastAsia="Times New Roman" w:hAnsi="Arial" w:cs="Arial"/>
                <w:color w:val="000000"/>
                <w:lang w:eastAsia="ru-RU"/>
              </w:rPr>
            </w:pPr>
            <w:r w:rsidRPr="00760870">
              <w:rPr>
                <w:rFonts w:ascii="Times New Roman" w:eastAsia="Times New Roman" w:hAnsi="Times New Roman" w:cs="Times New Roman"/>
                <w:color w:val="000000"/>
                <w:sz w:val="24"/>
                <w:szCs w:val="24"/>
                <w:lang w:eastAsia="ru-RU"/>
              </w:rPr>
              <w:t>описывается предмет либо его части (описательный текст);</w:t>
            </w:r>
          </w:p>
          <w:p w:rsidR="00760870" w:rsidRPr="00760870" w:rsidRDefault="00760870" w:rsidP="00760870">
            <w:pPr>
              <w:numPr>
                <w:ilvl w:val="0"/>
                <w:numId w:val="76"/>
              </w:numPr>
              <w:spacing w:line="330" w:lineRule="atLeast"/>
              <w:ind w:left="20" w:firstLine="708"/>
              <w:rPr>
                <w:rFonts w:ascii="Arial" w:eastAsia="Times New Roman" w:hAnsi="Arial" w:cs="Arial"/>
                <w:color w:val="000000"/>
                <w:lang w:eastAsia="ru-RU"/>
              </w:rPr>
            </w:pPr>
            <w:r w:rsidRPr="00760870">
              <w:rPr>
                <w:rFonts w:ascii="Times New Roman" w:eastAsia="Times New Roman" w:hAnsi="Times New Roman" w:cs="Times New Roman"/>
                <w:color w:val="000000"/>
                <w:sz w:val="24"/>
                <w:szCs w:val="24"/>
                <w:lang w:eastAsia="ru-RU"/>
              </w:rPr>
              <w:t>доказывается какая-либо мысль (текст-рассуждение);</w:t>
            </w:r>
          </w:p>
          <w:p w:rsidR="00760870" w:rsidRPr="00760870" w:rsidRDefault="00760870" w:rsidP="00760870">
            <w:pPr>
              <w:numPr>
                <w:ilvl w:val="0"/>
                <w:numId w:val="76"/>
              </w:numPr>
              <w:spacing w:line="330" w:lineRule="atLeast"/>
              <w:ind w:left="20" w:right="20" w:firstLine="708"/>
              <w:rPr>
                <w:rFonts w:ascii="Arial" w:eastAsia="Times New Roman" w:hAnsi="Arial" w:cs="Arial"/>
                <w:color w:val="000000"/>
                <w:lang w:eastAsia="ru-RU"/>
              </w:rPr>
            </w:pPr>
            <w:r w:rsidRPr="00760870">
              <w:rPr>
                <w:rFonts w:ascii="Times New Roman" w:eastAsia="Times New Roman" w:hAnsi="Times New Roman" w:cs="Times New Roman"/>
                <w:color w:val="000000"/>
                <w:sz w:val="24"/>
                <w:szCs w:val="24"/>
                <w:lang w:eastAsia="ru-RU"/>
              </w:rPr>
              <w:t>развивается умение распознавать эти тексты и создавать тексты определённого типа под руководством учителя.</w:t>
            </w:r>
          </w:p>
          <w:p w:rsidR="0072760E" w:rsidRDefault="0072760E" w:rsidP="00760870">
            <w:pPr>
              <w:rPr>
                <w:rFonts w:ascii="Times New Roman" w:eastAsia="Times New Roman" w:hAnsi="Times New Roman" w:cs="Times New Roman"/>
                <w:b/>
                <w:bCs/>
                <w:color w:val="000000"/>
                <w:sz w:val="24"/>
                <w:szCs w:val="24"/>
                <w:lang w:eastAsia="ru-RU"/>
              </w:rPr>
            </w:pPr>
          </w:p>
          <w:p w:rsidR="0072760E" w:rsidRDefault="0072760E" w:rsidP="00760870">
            <w:pPr>
              <w:rPr>
                <w:rFonts w:ascii="Times New Roman" w:eastAsia="Times New Roman" w:hAnsi="Times New Roman" w:cs="Times New Roman"/>
                <w:b/>
                <w:bCs/>
                <w:color w:val="000000"/>
                <w:sz w:val="24"/>
                <w:szCs w:val="24"/>
                <w:lang w:eastAsia="ru-RU"/>
              </w:rPr>
            </w:pPr>
          </w:p>
          <w:p w:rsidR="0072760E" w:rsidRDefault="0072760E" w:rsidP="00760870">
            <w:pPr>
              <w:rPr>
                <w:rFonts w:ascii="Times New Roman" w:eastAsia="Times New Roman" w:hAnsi="Times New Roman" w:cs="Times New Roman"/>
                <w:b/>
                <w:bCs/>
                <w:color w:val="000000"/>
                <w:sz w:val="24"/>
                <w:szCs w:val="24"/>
                <w:lang w:eastAsia="ru-RU"/>
              </w:rPr>
            </w:pPr>
          </w:p>
          <w:p w:rsidR="0072760E" w:rsidRDefault="0072760E" w:rsidP="002A4E97">
            <w:pPr>
              <w:jc w:val="center"/>
              <w:rPr>
                <w:rFonts w:ascii="Times New Roman" w:eastAsia="Times New Roman" w:hAnsi="Times New Roman" w:cs="Times New Roman"/>
                <w:b/>
                <w:bCs/>
                <w:color w:val="000000"/>
                <w:sz w:val="24"/>
                <w:szCs w:val="24"/>
                <w:lang w:eastAsia="ru-RU"/>
              </w:rPr>
            </w:pPr>
          </w:p>
          <w:p w:rsidR="0072760E" w:rsidRDefault="0072760E" w:rsidP="002A4E97">
            <w:pPr>
              <w:jc w:val="center"/>
              <w:rPr>
                <w:rFonts w:ascii="Times New Roman" w:eastAsia="Times New Roman" w:hAnsi="Times New Roman" w:cs="Times New Roman"/>
                <w:b/>
                <w:bCs/>
                <w:color w:val="000000"/>
                <w:sz w:val="24"/>
                <w:szCs w:val="24"/>
                <w:lang w:eastAsia="ru-RU"/>
              </w:rPr>
            </w:pPr>
          </w:p>
          <w:p w:rsidR="0072760E" w:rsidRPr="004843B6" w:rsidRDefault="00E550D2" w:rsidP="002A4E97">
            <w:pPr>
              <w:jc w:val="center"/>
              <w:rPr>
                <w:rFonts w:ascii="Times New Roman" w:eastAsia="Times New Roman" w:hAnsi="Times New Roman" w:cs="Times New Roman"/>
                <w:b/>
                <w:bCs/>
                <w:color w:val="000000"/>
                <w:sz w:val="28"/>
                <w:szCs w:val="28"/>
                <w:lang w:eastAsia="ru-RU"/>
              </w:rPr>
            </w:pPr>
            <w:r w:rsidRPr="004843B6">
              <w:rPr>
                <w:rFonts w:ascii="Times New Roman" w:eastAsia="Times New Roman" w:hAnsi="Times New Roman" w:cs="Times New Roman"/>
                <w:b/>
                <w:bCs/>
                <w:color w:val="000000"/>
                <w:sz w:val="28"/>
                <w:szCs w:val="28"/>
                <w:lang w:eastAsia="ru-RU"/>
              </w:rPr>
              <w:t>3 класс</w:t>
            </w:r>
          </w:p>
          <w:p w:rsidR="002A4E97" w:rsidRPr="002A4E97" w:rsidRDefault="002A4E97" w:rsidP="002A4E97">
            <w:pPr>
              <w:jc w:val="center"/>
              <w:rPr>
                <w:rFonts w:ascii="Times New Roman" w:eastAsia="Times New Roman" w:hAnsi="Times New Roman" w:cs="Times New Roman"/>
                <w:color w:val="000000"/>
                <w:lang w:eastAsia="ru-RU"/>
              </w:rPr>
            </w:pPr>
            <w:r w:rsidRPr="002A4E97">
              <w:rPr>
                <w:rFonts w:ascii="Times New Roman" w:eastAsia="Times New Roman" w:hAnsi="Times New Roman" w:cs="Times New Roman"/>
                <w:b/>
                <w:bCs/>
                <w:color w:val="000000"/>
                <w:sz w:val="24"/>
                <w:szCs w:val="24"/>
                <w:lang w:eastAsia="ru-RU"/>
              </w:rPr>
              <w:t xml:space="preserve">Тема 1.   Язык и речь </w:t>
            </w:r>
          </w:p>
          <w:p w:rsidR="002A4E97" w:rsidRPr="002A4E97" w:rsidRDefault="002A4E97" w:rsidP="002A4E97">
            <w:pPr>
              <w:rPr>
                <w:rFonts w:ascii="Times New Roman" w:eastAsia="Times New Roman" w:hAnsi="Times New Roman" w:cs="Times New Roman"/>
                <w:color w:val="000000"/>
                <w:lang w:eastAsia="ru-RU"/>
              </w:rPr>
            </w:pPr>
            <w:r w:rsidRPr="002A4E97">
              <w:rPr>
                <w:rFonts w:ascii="Times New Roman" w:eastAsia="Times New Roman" w:hAnsi="Times New Roman" w:cs="Times New Roman"/>
                <w:color w:val="000000"/>
                <w:sz w:val="24"/>
                <w:szCs w:val="24"/>
                <w:lang w:eastAsia="ru-RU"/>
              </w:rPr>
              <w:t>Виды речи. Речь, её назначение. Речь — отражение культуры человека.</w:t>
            </w:r>
          </w:p>
          <w:p w:rsidR="002A4E97" w:rsidRPr="002A4E97" w:rsidRDefault="002A4E97" w:rsidP="002A4E97">
            <w:pPr>
              <w:rPr>
                <w:rFonts w:ascii="Times New Roman" w:eastAsia="Times New Roman" w:hAnsi="Times New Roman" w:cs="Times New Roman"/>
                <w:color w:val="000000"/>
                <w:lang w:eastAsia="ru-RU"/>
              </w:rPr>
            </w:pPr>
            <w:r w:rsidRPr="002A4E97">
              <w:rPr>
                <w:rFonts w:ascii="Times New Roman" w:eastAsia="Times New Roman" w:hAnsi="Times New Roman" w:cs="Times New Roman"/>
                <w:color w:val="000000"/>
                <w:sz w:val="24"/>
                <w:szCs w:val="24"/>
                <w:lang w:eastAsia="ru-RU"/>
              </w:rPr>
              <w:t>Язык, его назначение и его выбор в соответствии с целями и условиями общения.</w:t>
            </w:r>
          </w:p>
          <w:p w:rsidR="002A4E97" w:rsidRPr="002A4E97" w:rsidRDefault="002A4E97" w:rsidP="002A4E97">
            <w:pPr>
              <w:rPr>
                <w:rFonts w:ascii="Times New Roman" w:eastAsia="Times New Roman" w:hAnsi="Times New Roman" w:cs="Times New Roman"/>
                <w:color w:val="000000"/>
                <w:lang w:eastAsia="ru-RU"/>
              </w:rPr>
            </w:pPr>
            <w:r w:rsidRPr="002A4E97">
              <w:rPr>
                <w:rFonts w:ascii="Times New Roman" w:eastAsia="Times New Roman" w:hAnsi="Times New Roman" w:cs="Times New Roman"/>
                <w:color w:val="000000"/>
                <w:sz w:val="24"/>
                <w:szCs w:val="24"/>
                <w:lang w:eastAsia="ru-RU"/>
              </w:rPr>
              <w:t>Формирование представлений о языке как основе национального самосознания.</w:t>
            </w:r>
          </w:p>
          <w:p w:rsidR="002A4E97" w:rsidRPr="002A4E97" w:rsidRDefault="002A4E97" w:rsidP="002A4E97">
            <w:pPr>
              <w:jc w:val="center"/>
              <w:rPr>
                <w:rFonts w:ascii="Times New Roman" w:eastAsia="Times New Roman" w:hAnsi="Times New Roman" w:cs="Times New Roman"/>
                <w:color w:val="000000"/>
                <w:lang w:eastAsia="ru-RU"/>
              </w:rPr>
            </w:pPr>
            <w:r w:rsidRPr="002A4E97">
              <w:rPr>
                <w:rFonts w:ascii="Times New Roman" w:eastAsia="Times New Roman" w:hAnsi="Times New Roman" w:cs="Times New Roman"/>
                <w:b/>
                <w:bCs/>
                <w:color w:val="000000"/>
                <w:sz w:val="24"/>
                <w:szCs w:val="24"/>
                <w:lang w:eastAsia="ru-RU"/>
              </w:rPr>
              <w:t xml:space="preserve">Тема 2.  Текст, предложение, словосочетание </w:t>
            </w:r>
          </w:p>
          <w:p w:rsidR="002A4E97" w:rsidRPr="002A4E97" w:rsidRDefault="002A4E97" w:rsidP="002A4E97">
            <w:pPr>
              <w:rPr>
                <w:rFonts w:ascii="Times New Roman" w:eastAsia="Times New Roman" w:hAnsi="Times New Roman" w:cs="Times New Roman"/>
                <w:color w:val="000000"/>
                <w:lang w:eastAsia="ru-RU"/>
              </w:rPr>
            </w:pPr>
            <w:r w:rsidRPr="002A4E97">
              <w:rPr>
                <w:rFonts w:ascii="Times New Roman" w:eastAsia="Times New Roman" w:hAnsi="Times New Roman" w:cs="Times New Roman"/>
                <w:color w:val="000000"/>
                <w:sz w:val="24"/>
                <w:szCs w:val="24"/>
                <w:lang w:eastAsia="ru-RU"/>
              </w:rPr>
              <w:t>Признаки текста: смысловая связь предложений в тексте, законченность, тема, основная мысль.</w:t>
            </w:r>
          </w:p>
          <w:p w:rsidR="002A4E97" w:rsidRPr="002A4E97" w:rsidRDefault="002A4E97" w:rsidP="002A4E97">
            <w:pPr>
              <w:rPr>
                <w:rFonts w:ascii="Times New Roman" w:eastAsia="Times New Roman" w:hAnsi="Times New Roman" w:cs="Times New Roman"/>
                <w:color w:val="000000"/>
                <w:lang w:eastAsia="ru-RU"/>
              </w:rPr>
            </w:pPr>
            <w:r w:rsidRPr="002A4E97">
              <w:rPr>
                <w:rFonts w:ascii="Times New Roman" w:eastAsia="Times New Roman" w:hAnsi="Times New Roman" w:cs="Times New Roman"/>
                <w:color w:val="000000"/>
                <w:sz w:val="24"/>
                <w:szCs w:val="24"/>
                <w:lang w:eastAsia="ru-RU"/>
              </w:rPr>
              <w:t>Построение текста: вступление, основная часть, заключение.</w:t>
            </w:r>
          </w:p>
          <w:p w:rsidR="002A4E97" w:rsidRPr="002A4E97" w:rsidRDefault="002A4E97" w:rsidP="002A4E97">
            <w:pPr>
              <w:rPr>
                <w:rFonts w:ascii="Times New Roman" w:eastAsia="Times New Roman" w:hAnsi="Times New Roman" w:cs="Times New Roman"/>
                <w:color w:val="000000"/>
                <w:lang w:eastAsia="ru-RU"/>
              </w:rPr>
            </w:pPr>
            <w:r w:rsidRPr="002A4E97">
              <w:rPr>
                <w:rFonts w:ascii="Times New Roman" w:eastAsia="Times New Roman" w:hAnsi="Times New Roman" w:cs="Times New Roman"/>
                <w:color w:val="000000"/>
                <w:sz w:val="24"/>
                <w:szCs w:val="24"/>
                <w:lang w:eastAsia="ru-RU"/>
              </w:rPr>
              <w:t>Типы текстов: повествование, описание, рассуждение. Предложения по цели высказывания (повествовательные, вопросительные, побудительные) и по интонации (восклицательные и невосклицательные)</w:t>
            </w:r>
          </w:p>
          <w:p w:rsidR="002A4E97" w:rsidRPr="002A4E97" w:rsidRDefault="002A4E97" w:rsidP="002A4E97">
            <w:pPr>
              <w:rPr>
                <w:rFonts w:ascii="Times New Roman" w:eastAsia="Times New Roman" w:hAnsi="Times New Roman" w:cs="Times New Roman"/>
                <w:color w:val="000000"/>
                <w:lang w:eastAsia="ru-RU"/>
              </w:rPr>
            </w:pPr>
            <w:r w:rsidRPr="002A4E97">
              <w:rPr>
                <w:rFonts w:ascii="Times New Roman" w:eastAsia="Times New Roman" w:hAnsi="Times New Roman" w:cs="Times New Roman"/>
                <w:color w:val="000000"/>
                <w:sz w:val="24"/>
                <w:szCs w:val="24"/>
                <w:lang w:eastAsia="ru-RU"/>
              </w:rPr>
              <w:t>Знаки препинания в конце предложений.</w:t>
            </w:r>
          </w:p>
          <w:p w:rsidR="002A4E97" w:rsidRPr="002A4E97" w:rsidRDefault="002A4E97" w:rsidP="002A4E97">
            <w:pPr>
              <w:jc w:val="both"/>
              <w:rPr>
                <w:rFonts w:ascii="Times New Roman" w:eastAsia="Times New Roman" w:hAnsi="Times New Roman" w:cs="Times New Roman"/>
                <w:color w:val="000000"/>
                <w:lang w:eastAsia="ru-RU"/>
              </w:rPr>
            </w:pPr>
            <w:r w:rsidRPr="002A4E97">
              <w:rPr>
                <w:rFonts w:ascii="Times New Roman" w:eastAsia="Times New Roman" w:hAnsi="Times New Roman" w:cs="Times New Roman"/>
                <w:color w:val="000000"/>
                <w:sz w:val="24"/>
                <w:szCs w:val="24"/>
                <w:lang w:eastAsia="ru-RU"/>
              </w:rPr>
              <w:t> Подлежащее и сказуемое — главные члены предложения. Второстепенные члены. Связь слов в предложении. Распространенные и нераспространенные предложения. Словосочетание. Связь слов в словосочетании. Главное и зависимое слово в словосочетании.</w:t>
            </w:r>
          </w:p>
          <w:p w:rsidR="002A4E97" w:rsidRPr="002A4E97" w:rsidRDefault="002A4E97" w:rsidP="002A4E97">
            <w:pPr>
              <w:jc w:val="both"/>
              <w:rPr>
                <w:rFonts w:ascii="Times New Roman" w:eastAsia="Times New Roman" w:hAnsi="Times New Roman" w:cs="Times New Roman"/>
                <w:color w:val="000000"/>
                <w:lang w:eastAsia="ru-RU"/>
              </w:rPr>
            </w:pPr>
            <w:r w:rsidRPr="002A4E97">
              <w:rPr>
                <w:rFonts w:ascii="Times New Roman" w:eastAsia="Times New Roman" w:hAnsi="Times New Roman" w:cs="Times New Roman"/>
                <w:b/>
                <w:bCs/>
                <w:color w:val="000000"/>
                <w:sz w:val="24"/>
                <w:szCs w:val="24"/>
                <w:lang w:eastAsia="ru-RU"/>
              </w:rPr>
              <w:t>Для реализации этого содержания  учащиеся должны:</w:t>
            </w:r>
            <w:r w:rsidRPr="002A4E97">
              <w:rPr>
                <w:rFonts w:ascii="Times New Roman" w:eastAsia="Times New Roman" w:hAnsi="Times New Roman" w:cs="Times New Roman"/>
                <w:color w:val="000000"/>
                <w:sz w:val="24"/>
                <w:szCs w:val="24"/>
                <w:lang w:eastAsia="ru-RU"/>
              </w:rPr>
              <w:t> </w:t>
            </w:r>
          </w:p>
          <w:p w:rsidR="002A4E97" w:rsidRPr="002A4E97" w:rsidRDefault="002A4E97" w:rsidP="002A4E97">
            <w:pPr>
              <w:jc w:val="both"/>
              <w:rPr>
                <w:rFonts w:ascii="Times New Roman" w:eastAsia="Times New Roman" w:hAnsi="Times New Roman" w:cs="Times New Roman"/>
                <w:color w:val="000000"/>
                <w:lang w:eastAsia="ru-RU"/>
              </w:rPr>
            </w:pPr>
            <w:r w:rsidRPr="002A4E97">
              <w:rPr>
                <w:rFonts w:ascii="Times New Roman" w:eastAsia="Times New Roman" w:hAnsi="Times New Roman" w:cs="Times New Roman"/>
                <w:color w:val="000000"/>
                <w:sz w:val="24"/>
                <w:szCs w:val="24"/>
                <w:lang w:eastAsia="ru-RU"/>
              </w:rPr>
              <w:t>Знать:</w:t>
            </w:r>
          </w:p>
          <w:p w:rsidR="002A4E97" w:rsidRPr="002A4E97" w:rsidRDefault="002A4E97" w:rsidP="002A4E97">
            <w:pPr>
              <w:jc w:val="both"/>
              <w:rPr>
                <w:rFonts w:ascii="Times New Roman" w:eastAsia="Times New Roman" w:hAnsi="Times New Roman" w:cs="Times New Roman"/>
                <w:color w:val="000000"/>
                <w:lang w:eastAsia="ru-RU"/>
              </w:rPr>
            </w:pPr>
            <w:r w:rsidRPr="002A4E97">
              <w:rPr>
                <w:rFonts w:ascii="Times New Roman" w:eastAsia="Times New Roman" w:hAnsi="Times New Roman" w:cs="Times New Roman"/>
                <w:color w:val="000000"/>
                <w:sz w:val="24"/>
                <w:szCs w:val="24"/>
                <w:lang w:eastAsia="ru-RU"/>
              </w:rPr>
              <w:t>- типы текстов по цели высказывания и интонации</w:t>
            </w:r>
          </w:p>
          <w:p w:rsidR="002A4E97" w:rsidRPr="002A4E97" w:rsidRDefault="002A4E97" w:rsidP="002A4E97">
            <w:pPr>
              <w:jc w:val="both"/>
              <w:rPr>
                <w:rFonts w:ascii="Times New Roman" w:eastAsia="Times New Roman" w:hAnsi="Times New Roman" w:cs="Times New Roman"/>
                <w:color w:val="000000"/>
                <w:lang w:eastAsia="ru-RU"/>
              </w:rPr>
            </w:pPr>
            <w:r w:rsidRPr="002A4E97">
              <w:rPr>
                <w:rFonts w:ascii="Times New Roman" w:eastAsia="Times New Roman" w:hAnsi="Times New Roman" w:cs="Times New Roman"/>
                <w:color w:val="000000"/>
                <w:sz w:val="24"/>
                <w:szCs w:val="24"/>
                <w:lang w:eastAsia="ru-RU"/>
              </w:rPr>
              <w:lastRenderedPageBreak/>
              <w:t>-  члены предложения: главные (подлежащее и сказуемое) и второстепенные;</w:t>
            </w:r>
          </w:p>
          <w:p w:rsidR="002A4E97" w:rsidRPr="002A4E97" w:rsidRDefault="002A4E97" w:rsidP="002A4E97">
            <w:pPr>
              <w:jc w:val="both"/>
              <w:rPr>
                <w:rFonts w:ascii="Times New Roman" w:eastAsia="Times New Roman" w:hAnsi="Times New Roman" w:cs="Times New Roman"/>
                <w:color w:val="000000"/>
                <w:lang w:eastAsia="ru-RU"/>
              </w:rPr>
            </w:pPr>
            <w:r w:rsidRPr="002A4E97">
              <w:rPr>
                <w:rFonts w:ascii="Times New Roman" w:eastAsia="Times New Roman" w:hAnsi="Times New Roman" w:cs="Times New Roman"/>
                <w:color w:val="000000"/>
                <w:sz w:val="24"/>
                <w:szCs w:val="24"/>
                <w:lang w:eastAsia="ru-RU"/>
              </w:rPr>
              <w:t>Уметь:</w:t>
            </w:r>
          </w:p>
          <w:p w:rsidR="002A4E97" w:rsidRPr="002A4E97" w:rsidRDefault="002A4E97" w:rsidP="004628DD">
            <w:pPr>
              <w:numPr>
                <w:ilvl w:val="0"/>
                <w:numId w:val="7"/>
              </w:numPr>
              <w:jc w:val="both"/>
              <w:rPr>
                <w:rFonts w:ascii="Times New Roman" w:eastAsia="Times New Roman" w:hAnsi="Times New Roman" w:cs="Times New Roman"/>
                <w:color w:val="000000"/>
                <w:lang w:eastAsia="ru-RU"/>
              </w:rPr>
            </w:pPr>
            <w:r w:rsidRPr="002A4E97">
              <w:rPr>
                <w:rFonts w:ascii="Times New Roman" w:eastAsia="Times New Roman" w:hAnsi="Times New Roman" w:cs="Times New Roman"/>
                <w:color w:val="000000"/>
                <w:sz w:val="24"/>
                <w:szCs w:val="24"/>
                <w:lang w:eastAsia="ru-RU"/>
              </w:rPr>
              <w:t>определять тему и основную мысль текста;</w:t>
            </w:r>
          </w:p>
          <w:p w:rsidR="002A4E97" w:rsidRPr="002A4E97" w:rsidRDefault="002A4E97" w:rsidP="004628DD">
            <w:pPr>
              <w:numPr>
                <w:ilvl w:val="0"/>
                <w:numId w:val="7"/>
              </w:numPr>
              <w:jc w:val="both"/>
              <w:rPr>
                <w:rFonts w:ascii="Times New Roman" w:eastAsia="Times New Roman" w:hAnsi="Times New Roman" w:cs="Times New Roman"/>
                <w:color w:val="000000"/>
                <w:lang w:eastAsia="ru-RU"/>
              </w:rPr>
            </w:pPr>
            <w:r w:rsidRPr="002A4E97">
              <w:rPr>
                <w:rFonts w:ascii="Times New Roman" w:eastAsia="Times New Roman" w:hAnsi="Times New Roman" w:cs="Times New Roman"/>
                <w:color w:val="000000"/>
                <w:sz w:val="24"/>
                <w:szCs w:val="24"/>
                <w:lang w:eastAsia="ru-RU"/>
              </w:rPr>
              <w:t>делить текст на части, соблюдать красную строку;</w:t>
            </w:r>
          </w:p>
          <w:p w:rsidR="002A4E97" w:rsidRPr="002A4E97" w:rsidRDefault="002A4E97" w:rsidP="004628DD">
            <w:pPr>
              <w:numPr>
                <w:ilvl w:val="0"/>
                <w:numId w:val="7"/>
              </w:numPr>
              <w:jc w:val="both"/>
              <w:rPr>
                <w:rFonts w:ascii="Times New Roman" w:eastAsia="Times New Roman" w:hAnsi="Times New Roman" w:cs="Times New Roman"/>
                <w:color w:val="000000"/>
                <w:lang w:eastAsia="ru-RU"/>
              </w:rPr>
            </w:pPr>
            <w:r w:rsidRPr="002A4E97">
              <w:rPr>
                <w:rFonts w:ascii="Times New Roman" w:eastAsia="Times New Roman" w:hAnsi="Times New Roman" w:cs="Times New Roman"/>
                <w:color w:val="000000"/>
                <w:sz w:val="24"/>
                <w:szCs w:val="24"/>
                <w:lang w:eastAsia="ru-RU"/>
              </w:rPr>
              <w:t>устанавливать связь между частями текста;</w:t>
            </w:r>
          </w:p>
          <w:p w:rsidR="002A4E97" w:rsidRPr="002A4E97" w:rsidRDefault="002A4E97" w:rsidP="004628DD">
            <w:pPr>
              <w:numPr>
                <w:ilvl w:val="0"/>
                <w:numId w:val="7"/>
              </w:numPr>
              <w:jc w:val="both"/>
              <w:rPr>
                <w:rFonts w:ascii="Times New Roman" w:eastAsia="Times New Roman" w:hAnsi="Times New Roman" w:cs="Times New Roman"/>
                <w:color w:val="000000"/>
                <w:lang w:eastAsia="ru-RU"/>
              </w:rPr>
            </w:pPr>
            <w:r w:rsidRPr="002A4E97">
              <w:rPr>
                <w:rFonts w:ascii="Times New Roman" w:eastAsia="Times New Roman" w:hAnsi="Times New Roman" w:cs="Times New Roman"/>
                <w:color w:val="000000"/>
                <w:sz w:val="24"/>
                <w:szCs w:val="24"/>
                <w:lang w:eastAsia="ru-RU"/>
              </w:rPr>
              <w:t>устанавливать связь между предложениями в каждой части текста;</w:t>
            </w:r>
          </w:p>
          <w:p w:rsidR="002A4E97" w:rsidRPr="002A4E97" w:rsidRDefault="002A4E97" w:rsidP="004628DD">
            <w:pPr>
              <w:numPr>
                <w:ilvl w:val="0"/>
                <w:numId w:val="7"/>
              </w:numPr>
              <w:jc w:val="both"/>
              <w:rPr>
                <w:rFonts w:ascii="Times New Roman" w:eastAsia="Times New Roman" w:hAnsi="Times New Roman" w:cs="Times New Roman"/>
                <w:color w:val="000000"/>
                <w:lang w:eastAsia="ru-RU"/>
              </w:rPr>
            </w:pPr>
            <w:r w:rsidRPr="002A4E97">
              <w:rPr>
                <w:rFonts w:ascii="Times New Roman" w:eastAsia="Times New Roman" w:hAnsi="Times New Roman" w:cs="Times New Roman"/>
                <w:color w:val="000000"/>
                <w:sz w:val="24"/>
                <w:szCs w:val="24"/>
                <w:lang w:eastAsia="ru-RU"/>
              </w:rPr>
              <w:t>озаглавливать текст с опорой на тему или его основную мысль;</w:t>
            </w:r>
          </w:p>
          <w:p w:rsidR="002A4E97" w:rsidRPr="002A4E97" w:rsidRDefault="002A4E97" w:rsidP="004628DD">
            <w:pPr>
              <w:numPr>
                <w:ilvl w:val="0"/>
                <w:numId w:val="7"/>
              </w:numPr>
              <w:jc w:val="both"/>
              <w:rPr>
                <w:rFonts w:ascii="Times New Roman" w:eastAsia="Times New Roman" w:hAnsi="Times New Roman" w:cs="Times New Roman"/>
                <w:color w:val="000000"/>
                <w:lang w:eastAsia="ru-RU"/>
              </w:rPr>
            </w:pPr>
            <w:r w:rsidRPr="002A4E97">
              <w:rPr>
                <w:rFonts w:ascii="Times New Roman" w:eastAsia="Times New Roman" w:hAnsi="Times New Roman" w:cs="Times New Roman"/>
                <w:color w:val="000000"/>
                <w:sz w:val="24"/>
                <w:szCs w:val="24"/>
                <w:lang w:eastAsia="ru-RU"/>
              </w:rPr>
              <w:t>устанавливать по вопросам связь между словами в предложении, вычленять словосочетания;</w:t>
            </w:r>
          </w:p>
          <w:p w:rsidR="002A4E97" w:rsidRPr="002A4E97" w:rsidRDefault="002A4E97" w:rsidP="004628DD">
            <w:pPr>
              <w:numPr>
                <w:ilvl w:val="0"/>
                <w:numId w:val="8"/>
              </w:numPr>
              <w:jc w:val="both"/>
              <w:rPr>
                <w:rFonts w:ascii="Times New Roman" w:eastAsia="Times New Roman" w:hAnsi="Times New Roman" w:cs="Times New Roman"/>
                <w:color w:val="000000"/>
                <w:lang w:eastAsia="ru-RU"/>
              </w:rPr>
            </w:pPr>
            <w:r w:rsidRPr="002A4E97">
              <w:rPr>
                <w:rFonts w:ascii="Times New Roman" w:eastAsia="Times New Roman" w:hAnsi="Times New Roman" w:cs="Times New Roman"/>
                <w:color w:val="000000"/>
                <w:sz w:val="24"/>
                <w:szCs w:val="24"/>
                <w:lang w:eastAsia="ru-RU"/>
              </w:rPr>
              <w:t>распознавать главное и зависимое слово в словосочетании;</w:t>
            </w:r>
          </w:p>
          <w:p w:rsidR="002A4E97" w:rsidRPr="002A4E97" w:rsidRDefault="002A4E97" w:rsidP="004628DD">
            <w:pPr>
              <w:numPr>
                <w:ilvl w:val="0"/>
                <w:numId w:val="8"/>
              </w:numPr>
              <w:jc w:val="both"/>
              <w:rPr>
                <w:rFonts w:ascii="Times New Roman" w:eastAsia="Times New Roman" w:hAnsi="Times New Roman" w:cs="Times New Roman"/>
                <w:color w:val="000000"/>
                <w:lang w:eastAsia="ru-RU"/>
              </w:rPr>
            </w:pPr>
            <w:r w:rsidRPr="002A4E97">
              <w:rPr>
                <w:rFonts w:ascii="Times New Roman" w:eastAsia="Times New Roman" w:hAnsi="Times New Roman" w:cs="Times New Roman"/>
                <w:color w:val="000000"/>
                <w:sz w:val="24"/>
                <w:szCs w:val="24"/>
                <w:lang w:eastAsia="ru-RU"/>
              </w:rPr>
              <w:t>производить синтаксический разбор предложений: определять их вид по цели высказывания и по интонации, выделять главные и второстепенные члены предложения, устанавливать связь между ними по вопросам;</w:t>
            </w:r>
          </w:p>
          <w:p w:rsidR="002A4E97" w:rsidRPr="00710FEF" w:rsidRDefault="002A4E97" w:rsidP="00710FEF">
            <w:pPr>
              <w:rPr>
                <w:rFonts w:ascii="Times New Roman" w:eastAsia="Times New Roman" w:hAnsi="Times New Roman" w:cs="Times New Roman"/>
                <w:b/>
                <w:bCs/>
                <w:color w:val="000000"/>
                <w:sz w:val="24"/>
                <w:szCs w:val="24"/>
                <w:lang w:eastAsia="ru-RU"/>
              </w:rPr>
            </w:pPr>
            <w:r w:rsidRPr="00710FEF">
              <w:rPr>
                <w:rFonts w:ascii="Times New Roman" w:eastAsia="Times New Roman" w:hAnsi="Times New Roman" w:cs="Times New Roman"/>
                <w:b/>
                <w:bCs/>
                <w:color w:val="000000"/>
                <w:sz w:val="24"/>
                <w:szCs w:val="24"/>
                <w:lang w:eastAsia="ru-RU"/>
              </w:rPr>
              <w:t>Развитие речи.</w:t>
            </w:r>
          </w:p>
          <w:p w:rsidR="002A4E97" w:rsidRPr="002A4E97" w:rsidRDefault="002A4E97" w:rsidP="004628DD">
            <w:pPr>
              <w:numPr>
                <w:ilvl w:val="0"/>
                <w:numId w:val="7"/>
              </w:numPr>
              <w:rPr>
                <w:rFonts w:ascii="Times New Roman" w:eastAsia="Times New Roman" w:hAnsi="Times New Roman" w:cs="Times New Roman"/>
                <w:color w:val="000000"/>
                <w:sz w:val="24"/>
                <w:szCs w:val="24"/>
                <w:lang w:eastAsia="ru-RU"/>
              </w:rPr>
            </w:pPr>
            <w:r w:rsidRPr="002A4E97">
              <w:rPr>
                <w:rFonts w:ascii="Times New Roman" w:eastAsia="Times New Roman" w:hAnsi="Times New Roman" w:cs="Times New Roman"/>
                <w:color w:val="000000"/>
                <w:sz w:val="24"/>
                <w:szCs w:val="24"/>
                <w:lang w:eastAsia="ru-RU"/>
              </w:rPr>
              <w:t>устанавливать связь по смыслу между частями тек</w:t>
            </w:r>
            <w:r w:rsidR="00385267">
              <w:rPr>
                <w:rFonts w:ascii="Times New Roman" w:eastAsia="Times New Roman" w:hAnsi="Times New Roman" w:cs="Times New Roman"/>
                <w:color w:val="000000"/>
                <w:sz w:val="24"/>
                <w:szCs w:val="24"/>
                <w:lang w:eastAsia="ru-RU"/>
              </w:rPr>
              <w:t xml:space="preserve">ста (восстанавливать деформированный </w:t>
            </w:r>
            <w:r w:rsidRPr="002A4E97">
              <w:rPr>
                <w:rFonts w:ascii="Times New Roman" w:eastAsia="Times New Roman" w:hAnsi="Times New Roman" w:cs="Times New Roman"/>
                <w:color w:val="000000"/>
                <w:sz w:val="24"/>
                <w:szCs w:val="24"/>
                <w:lang w:eastAsia="ru-RU"/>
              </w:rPr>
              <w:t>повествовательный текст из трех частей);</w:t>
            </w:r>
          </w:p>
          <w:p w:rsidR="002A4E97" w:rsidRPr="002A4E97" w:rsidRDefault="002A4E97" w:rsidP="004628DD">
            <w:pPr>
              <w:numPr>
                <w:ilvl w:val="0"/>
                <w:numId w:val="7"/>
              </w:numPr>
              <w:rPr>
                <w:rFonts w:ascii="Times New Roman" w:eastAsia="Times New Roman" w:hAnsi="Times New Roman" w:cs="Times New Roman"/>
                <w:color w:val="000000"/>
                <w:sz w:val="24"/>
                <w:szCs w:val="24"/>
                <w:lang w:eastAsia="ru-RU"/>
              </w:rPr>
            </w:pPr>
            <w:r w:rsidRPr="002A4E97">
              <w:rPr>
                <w:rFonts w:ascii="Times New Roman" w:eastAsia="Times New Roman" w:hAnsi="Times New Roman" w:cs="Times New Roman"/>
                <w:color w:val="000000"/>
                <w:sz w:val="24"/>
                <w:szCs w:val="24"/>
                <w:lang w:eastAsia="ru-RU"/>
              </w:rPr>
              <w:t>писать изложение (по вопросам) текста из 30—45 слов;</w:t>
            </w:r>
          </w:p>
          <w:p w:rsidR="002A4E97" w:rsidRPr="002A4E97" w:rsidRDefault="002A4E97" w:rsidP="004628DD">
            <w:pPr>
              <w:numPr>
                <w:ilvl w:val="0"/>
                <w:numId w:val="7"/>
              </w:numPr>
              <w:rPr>
                <w:rFonts w:ascii="Times New Roman" w:eastAsia="Times New Roman" w:hAnsi="Times New Roman" w:cs="Times New Roman"/>
                <w:color w:val="000000"/>
                <w:sz w:val="24"/>
                <w:szCs w:val="24"/>
                <w:lang w:eastAsia="ru-RU"/>
              </w:rPr>
            </w:pPr>
            <w:r w:rsidRPr="002A4E97">
              <w:rPr>
                <w:rFonts w:ascii="Times New Roman" w:eastAsia="Times New Roman" w:hAnsi="Times New Roman" w:cs="Times New Roman"/>
                <w:color w:val="000000"/>
                <w:sz w:val="24"/>
                <w:szCs w:val="24"/>
                <w:lang w:eastAsia="ru-RU"/>
              </w:rPr>
              <w:t>составлять и записывать текст из 3—5 предложений на заданную тему или по наблюдениям, по ситуации;</w:t>
            </w:r>
          </w:p>
          <w:p w:rsidR="002A4E97" w:rsidRPr="002A4E97" w:rsidRDefault="002A4E97" w:rsidP="004628DD">
            <w:pPr>
              <w:numPr>
                <w:ilvl w:val="0"/>
                <w:numId w:val="7"/>
              </w:numPr>
              <w:rPr>
                <w:rFonts w:ascii="Times New Roman" w:eastAsia="Times New Roman" w:hAnsi="Times New Roman" w:cs="Times New Roman"/>
                <w:color w:val="000000"/>
                <w:sz w:val="24"/>
                <w:szCs w:val="24"/>
                <w:lang w:eastAsia="ru-RU"/>
              </w:rPr>
            </w:pPr>
            <w:r w:rsidRPr="002A4E97">
              <w:rPr>
                <w:rFonts w:ascii="Times New Roman" w:eastAsia="Times New Roman" w:hAnsi="Times New Roman" w:cs="Times New Roman"/>
                <w:color w:val="000000"/>
                <w:sz w:val="24"/>
                <w:szCs w:val="24"/>
                <w:lang w:eastAsia="ru-RU"/>
              </w:rPr>
              <w:t>употреблять при записи текста красную строку.</w:t>
            </w:r>
          </w:p>
          <w:p w:rsidR="002A4E97" w:rsidRPr="002A4E97" w:rsidRDefault="002A4E97" w:rsidP="004628DD">
            <w:pPr>
              <w:numPr>
                <w:ilvl w:val="0"/>
                <w:numId w:val="7"/>
              </w:numPr>
              <w:rPr>
                <w:rFonts w:ascii="Times New Roman" w:eastAsia="Times New Roman" w:hAnsi="Times New Roman" w:cs="Times New Roman"/>
                <w:color w:val="000000"/>
                <w:sz w:val="24"/>
                <w:szCs w:val="24"/>
                <w:lang w:eastAsia="ru-RU"/>
              </w:rPr>
            </w:pPr>
            <w:r w:rsidRPr="002A4E97">
              <w:rPr>
                <w:rFonts w:ascii="Times New Roman" w:eastAsia="Times New Roman" w:hAnsi="Times New Roman" w:cs="Times New Roman"/>
                <w:color w:val="000000"/>
                <w:sz w:val="24"/>
                <w:szCs w:val="24"/>
                <w:lang w:eastAsia="ru-RU"/>
              </w:rPr>
              <w:t>интонационно правильно произносить предложения.</w:t>
            </w:r>
          </w:p>
          <w:p w:rsidR="002A4E97" w:rsidRPr="002A4E97" w:rsidRDefault="002A4E97" w:rsidP="00D20164">
            <w:pPr>
              <w:spacing w:line="270" w:lineRule="atLeast"/>
              <w:jc w:val="both"/>
              <w:rPr>
                <w:rFonts w:ascii="Times New Roman" w:eastAsia="Times New Roman" w:hAnsi="Times New Roman" w:cs="Times New Roman"/>
                <w:color w:val="000000"/>
                <w:lang w:eastAsia="ru-RU"/>
              </w:rPr>
            </w:pPr>
            <w:bookmarkStart w:id="0" w:name="e3c39c3bc01912e7ac52aa969da7b400cc5005e5"/>
            <w:bookmarkStart w:id="1" w:name="3"/>
            <w:bookmarkEnd w:id="0"/>
            <w:bookmarkEnd w:id="1"/>
            <w:r w:rsidRPr="002A4E97">
              <w:rPr>
                <w:rFonts w:ascii="Times New Roman" w:eastAsia="Times New Roman" w:hAnsi="Times New Roman" w:cs="Times New Roman"/>
                <w:b/>
                <w:bCs/>
                <w:color w:val="000000"/>
                <w:sz w:val="24"/>
                <w:szCs w:val="24"/>
                <w:lang w:eastAsia="ru-RU"/>
              </w:rPr>
              <w:lastRenderedPageBreak/>
              <w:t xml:space="preserve">  </w:t>
            </w:r>
          </w:p>
          <w:p w:rsidR="002A4E97" w:rsidRPr="002A4E97" w:rsidRDefault="002A4E97" w:rsidP="002A4E97">
            <w:pPr>
              <w:spacing w:line="270" w:lineRule="atLeast"/>
              <w:ind w:firstLine="840"/>
              <w:jc w:val="center"/>
              <w:rPr>
                <w:rFonts w:ascii="Times New Roman" w:eastAsia="Times New Roman" w:hAnsi="Times New Roman" w:cs="Times New Roman"/>
                <w:color w:val="000000"/>
                <w:lang w:eastAsia="ru-RU"/>
              </w:rPr>
            </w:pPr>
            <w:r w:rsidRPr="002A4E97">
              <w:rPr>
                <w:rFonts w:ascii="Times New Roman" w:eastAsia="Times New Roman" w:hAnsi="Times New Roman" w:cs="Times New Roman"/>
                <w:b/>
                <w:bCs/>
                <w:color w:val="000000"/>
                <w:sz w:val="24"/>
                <w:szCs w:val="24"/>
                <w:lang w:eastAsia="ru-RU"/>
              </w:rPr>
              <w:t xml:space="preserve">Тема №3.Слово в языке и речи </w:t>
            </w:r>
          </w:p>
          <w:p w:rsidR="002A4E97" w:rsidRPr="002A4E97" w:rsidRDefault="002A4E97" w:rsidP="002A4E97">
            <w:pPr>
              <w:ind w:firstLine="840"/>
              <w:jc w:val="both"/>
              <w:rPr>
                <w:rFonts w:ascii="Times New Roman" w:eastAsia="Times New Roman" w:hAnsi="Times New Roman" w:cs="Times New Roman"/>
                <w:color w:val="000000"/>
                <w:lang w:eastAsia="ru-RU"/>
              </w:rPr>
            </w:pPr>
            <w:r w:rsidRPr="002A4E97">
              <w:rPr>
                <w:rFonts w:ascii="Times New Roman" w:eastAsia="Times New Roman" w:hAnsi="Times New Roman" w:cs="Times New Roman"/>
                <w:color w:val="000000"/>
                <w:sz w:val="28"/>
                <w:lang w:eastAsia="ru-RU"/>
              </w:rPr>
              <w:t> </w:t>
            </w:r>
            <w:r w:rsidRPr="002A4E97">
              <w:rPr>
                <w:rFonts w:ascii="Times New Roman" w:eastAsia="Times New Roman" w:hAnsi="Times New Roman" w:cs="Times New Roman"/>
                <w:color w:val="000000"/>
                <w:sz w:val="24"/>
                <w:szCs w:val="24"/>
                <w:lang w:eastAsia="ru-RU"/>
              </w:rPr>
              <w:t>Слово и его лексическое значение. Однозначные и многозначные слова. Прямое и переносное значение слов. Синонимы. Антонимы. Омонимы (общее представление). Словосочетание как сложное название предмета. Устойчивые сочетания слов (фразеологизмы) (общее представление). Упражнение в распознавании изученных лексических групп слов в речи, выборе наиболее точного слова для выражения мысли. Работа со словарями учебника.</w:t>
            </w:r>
          </w:p>
          <w:p w:rsidR="002A4E97" w:rsidRPr="002A4E97" w:rsidRDefault="002A4E97" w:rsidP="002A4E97">
            <w:pPr>
              <w:ind w:firstLine="840"/>
              <w:jc w:val="both"/>
              <w:rPr>
                <w:rFonts w:ascii="Times New Roman" w:eastAsia="Times New Roman" w:hAnsi="Times New Roman" w:cs="Times New Roman"/>
                <w:color w:val="000000"/>
                <w:lang w:eastAsia="ru-RU"/>
              </w:rPr>
            </w:pPr>
            <w:r w:rsidRPr="002A4E97">
              <w:rPr>
                <w:rFonts w:ascii="Times New Roman" w:eastAsia="Times New Roman" w:hAnsi="Times New Roman" w:cs="Times New Roman"/>
                <w:color w:val="000000"/>
                <w:sz w:val="24"/>
                <w:szCs w:val="24"/>
                <w:lang w:eastAsia="ru-RU"/>
              </w:rPr>
              <w:t>Имя существительное, местоимение, имя прилагательное, глагол. Имя числительное как часть речи (общее представление).</w:t>
            </w:r>
          </w:p>
          <w:p w:rsidR="002A4E97" w:rsidRPr="002A4E97" w:rsidRDefault="002A4E97" w:rsidP="002A4E97">
            <w:pPr>
              <w:ind w:firstLine="840"/>
              <w:jc w:val="both"/>
              <w:rPr>
                <w:rFonts w:ascii="Times New Roman" w:eastAsia="Times New Roman" w:hAnsi="Times New Roman" w:cs="Times New Roman"/>
                <w:color w:val="000000"/>
                <w:lang w:eastAsia="ru-RU"/>
              </w:rPr>
            </w:pPr>
            <w:r w:rsidRPr="002A4E97">
              <w:rPr>
                <w:rFonts w:ascii="Times New Roman" w:eastAsia="Times New Roman" w:hAnsi="Times New Roman" w:cs="Times New Roman"/>
                <w:color w:val="000000"/>
                <w:sz w:val="24"/>
                <w:szCs w:val="24"/>
                <w:lang w:eastAsia="ru-RU"/>
              </w:rPr>
              <w:t> Слово и слог. Гласные звуки. Буквы, обозначающие гласные звуки. Правописание слов с безударными гласными в корне слова и ударными гласными после шипящих. Согласные звуки. Буквы, обозначающие согласные звуки. Правописание слов с парным по глухости-звонкости согласным звуком в корне слова. Мягкий знак (Ь) как показатель мягкости согласного звука. Разделительный (Ь) мягкий знак. Упражнение в правописании слов с изученными орфограммами. Перенос слов.                                                                                                                                                  </w:t>
            </w:r>
          </w:p>
          <w:p w:rsidR="002A4E97" w:rsidRPr="002A4E97" w:rsidRDefault="002A4E97" w:rsidP="002A4E97">
            <w:pPr>
              <w:rPr>
                <w:rFonts w:ascii="Times New Roman" w:eastAsia="Times New Roman" w:hAnsi="Times New Roman" w:cs="Times New Roman"/>
                <w:color w:val="000000"/>
                <w:lang w:eastAsia="ru-RU"/>
              </w:rPr>
            </w:pPr>
            <w:r w:rsidRPr="002A4E97">
              <w:rPr>
                <w:rFonts w:ascii="Times New Roman" w:eastAsia="Times New Roman" w:hAnsi="Times New Roman" w:cs="Times New Roman"/>
                <w:b/>
                <w:bCs/>
                <w:color w:val="000000"/>
                <w:sz w:val="24"/>
                <w:szCs w:val="24"/>
                <w:lang w:eastAsia="ru-RU"/>
              </w:rPr>
              <w:t>Развитие речи</w:t>
            </w:r>
            <w:r w:rsidRPr="002A4E97">
              <w:rPr>
                <w:rFonts w:ascii="Times New Roman" w:eastAsia="Times New Roman" w:hAnsi="Times New Roman" w:cs="Times New Roman"/>
                <w:color w:val="000000"/>
                <w:sz w:val="24"/>
                <w:szCs w:val="24"/>
                <w:lang w:eastAsia="ru-RU"/>
              </w:rPr>
              <w:t>. Подробное изложение с языковым анализом текста.</w:t>
            </w:r>
          </w:p>
          <w:p w:rsidR="002A4E97" w:rsidRPr="002A4E97" w:rsidRDefault="002A4E97" w:rsidP="002A4E97">
            <w:pPr>
              <w:jc w:val="both"/>
              <w:rPr>
                <w:rFonts w:ascii="Times New Roman" w:eastAsia="Times New Roman" w:hAnsi="Times New Roman" w:cs="Times New Roman"/>
                <w:color w:val="000000"/>
                <w:lang w:eastAsia="ru-RU"/>
              </w:rPr>
            </w:pPr>
            <w:r w:rsidRPr="002A4E97">
              <w:rPr>
                <w:rFonts w:ascii="Times New Roman" w:eastAsia="Times New Roman" w:hAnsi="Times New Roman" w:cs="Times New Roman"/>
                <w:b/>
                <w:bCs/>
                <w:color w:val="000000"/>
                <w:sz w:val="24"/>
                <w:szCs w:val="24"/>
                <w:lang w:eastAsia="ru-RU"/>
              </w:rPr>
              <w:t>Для реализации этого содержания  учащиеся должны:</w:t>
            </w:r>
            <w:r w:rsidRPr="002A4E97">
              <w:rPr>
                <w:rFonts w:ascii="Times New Roman" w:eastAsia="Times New Roman" w:hAnsi="Times New Roman" w:cs="Times New Roman"/>
                <w:color w:val="000000"/>
                <w:sz w:val="24"/>
                <w:szCs w:val="24"/>
                <w:lang w:eastAsia="ru-RU"/>
              </w:rPr>
              <w:t> </w:t>
            </w:r>
          </w:p>
          <w:p w:rsidR="002A4E97" w:rsidRDefault="00D76033" w:rsidP="002A4E97">
            <w:pPr>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Тема №4. Состав слова</w:t>
            </w:r>
            <w:r w:rsidR="002A4E97" w:rsidRPr="002A4E97">
              <w:rPr>
                <w:rFonts w:ascii="Times New Roman" w:eastAsia="Times New Roman" w:hAnsi="Times New Roman" w:cs="Times New Roman"/>
                <w:b/>
                <w:bCs/>
                <w:color w:val="000000"/>
                <w:sz w:val="24"/>
                <w:szCs w:val="24"/>
                <w:lang w:eastAsia="ru-RU"/>
              </w:rPr>
              <w:t>.</w:t>
            </w:r>
          </w:p>
          <w:p w:rsidR="0002696A" w:rsidRPr="002A4E97" w:rsidRDefault="0002696A" w:rsidP="002A4E97">
            <w:pPr>
              <w:jc w:val="center"/>
              <w:rPr>
                <w:rFonts w:ascii="Times New Roman" w:eastAsia="Times New Roman" w:hAnsi="Times New Roman" w:cs="Times New Roman"/>
                <w:color w:val="000000"/>
                <w:lang w:eastAsia="ru-RU"/>
              </w:rPr>
            </w:pPr>
            <w:r>
              <w:rPr>
                <w:rFonts w:ascii="Times New Roman" w:eastAsia="Times New Roman" w:hAnsi="Times New Roman" w:cs="Times New Roman"/>
                <w:b/>
                <w:bCs/>
                <w:color w:val="000000"/>
                <w:sz w:val="24"/>
                <w:szCs w:val="24"/>
                <w:lang w:eastAsia="ru-RU"/>
              </w:rPr>
              <w:t>Правописание частей слова</w:t>
            </w:r>
            <w:r w:rsidR="00D76033">
              <w:rPr>
                <w:rFonts w:ascii="Times New Roman" w:eastAsia="Times New Roman" w:hAnsi="Times New Roman" w:cs="Times New Roman"/>
                <w:b/>
                <w:bCs/>
                <w:color w:val="000000"/>
                <w:sz w:val="24"/>
                <w:szCs w:val="24"/>
                <w:lang w:eastAsia="ru-RU"/>
              </w:rPr>
              <w:t>.</w:t>
            </w:r>
          </w:p>
          <w:p w:rsidR="002A4E97" w:rsidRPr="002A4E97" w:rsidRDefault="002A4E97" w:rsidP="002A4E97">
            <w:pPr>
              <w:jc w:val="both"/>
              <w:rPr>
                <w:rFonts w:ascii="Times New Roman" w:eastAsia="Times New Roman" w:hAnsi="Times New Roman" w:cs="Times New Roman"/>
                <w:color w:val="000000"/>
                <w:lang w:eastAsia="ru-RU"/>
              </w:rPr>
            </w:pPr>
            <w:r w:rsidRPr="002A4E97">
              <w:rPr>
                <w:rFonts w:ascii="Times New Roman" w:eastAsia="Times New Roman" w:hAnsi="Times New Roman" w:cs="Times New Roman"/>
                <w:color w:val="000000"/>
                <w:sz w:val="24"/>
                <w:szCs w:val="24"/>
                <w:lang w:eastAsia="ru-RU"/>
              </w:rPr>
              <w:t xml:space="preserve">Основа и окончание слова. Общее понятие о значимых частях слова — корне, приставке, суффиксе, окончании. Наблюдения над изменением формы слова с помощью окончаний и образованием слов с помощью приставок и суффиксов. Однокоренные слова и формы одного и того же слова (сопоставление). Распознавание орфограмм в разных частях слова и особенности проверки их написания. Способы проверки орфограмм в корне слова </w:t>
            </w:r>
            <w:r w:rsidRPr="002A4E97">
              <w:rPr>
                <w:rFonts w:ascii="Times New Roman" w:eastAsia="Times New Roman" w:hAnsi="Times New Roman" w:cs="Times New Roman"/>
                <w:color w:val="000000"/>
                <w:sz w:val="24"/>
                <w:szCs w:val="24"/>
                <w:lang w:eastAsia="ru-RU"/>
              </w:rPr>
              <w:lastRenderedPageBreak/>
              <w:t>(сопоставление). Правописание парных звонких и глухих согласных. Распознавание орфограмм в разных частях слова и особенности проверки их написания. Способы проверки орфограмм в корне слова (сопоставление). Правописание проверяемых и непроверяемых безударных гласных в корне слова. Чередование согласных в корне слова: пеку— печь, лицо — личный, бег — бежать, верх — вершина, вязать — вяжет и др. Распознавание орфограмм в разных частях слова и особенности проверки их написания. Способы проверки орфограмм в корне слова (сопоставление). Правописание непроизносимых согласных в корне слова. Приставка как значимая часть слова. Правописание гласных и согласных в приставках о-, об-(обо-), от- (ото-), до-, по-, под- (подо-), про-, за-, на-, над-, в- (во-), с- (со-), вы-, пере-. Разделительный Ъ.</w:t>
            </w:r>
          </w:p>
          <w:p w:rsidR="002A4E97" w:rsidRPr="002A4E97" w:rsidRDefault="002A4E97" w:rsidP="002A4E97">
            <w:pPr>
              <w:jc w:val="both"/>
              <w:rPr>
                <w:rFonts w:ascii="Times New Roman" w:eastAsia="Times New Roman" w:hAnsi="Times New Roman" w:cs="Times New Roman"/>
                <w:color w:val="000000"/>
                <w:lang w:eastAsia="ru-RU"/>
              </w:rPr>
            </w:pPr>
            <w:r w:rsidRPr="002A4E97">
              <w:rPr>
                <w:rFonts w:ascii="Times New Roman" w:eastAsia="Times New Roman" w:hAnsi="Times New Roman" w:cs="Times New Roman"/>
                <w:b/>
                <w:bCs/>
                <w:color w:val="000000"/>
                <w:sz w:val="24"/>
                <w:szCs w:val="24"/>
                <w:lang w:eastAsia="ru-RU"/>
              </w:rPr>
              <w:t>Знать:</w:t>
            </w:r>
          </w:p>
          <w:p w:rsidR="002A4E97" w:rsidRPr="002A4E97" w:rsidRDefault="002A4E97" w:rsidP="004628DD">
            <w:pPr>
              <w:numPr>
                <w:ilvl w:val="0"/>
                <w:numId w:val="11"/>
              </w:numPr>
              <w:jc w:val="both"/>
              <w:rPr>
                <w:rFonts w:ascii="Times New Roman" w:eastAsia="Times New Roman" w:hAnsi="Times New Roman" w:cs="Times New Roman"/>
                <w:color w:val="000000"/>
                <w:lang w:eastAsia="ru-RU"/>
              </w:rPr>
            </w:pPr>
            <w:r w:rsidRPr="002A4E97">
              <w:rPr>
                <w:rFonts w:ascii="Times New Roman" w:eastAsia="Times New Roman" w:hAnsi="Times New Roman" w:cs="Times New Roman"/>
                <w:color w:val="000000"/>
                <w:sz w:val="24"/>
                <w:szCs w:val="24"/>
                <w:lang w:eastAsia="ru-RU"/>
              </w:rPr>
              <w:t>части слова: корень, окончание, приставку, суффикс;</w:t>
            </w:r>
          </w:p>
          <w:p w:rsidR="002A4E97" w:rsidRPr="002A4E97" w:rsidRDefault="002A4E97" w:rsidP="004628DD">
            <w:pPr>
              <w:numPr>
                <w:ilvl w:val="0"/>
                <w:numId w:val="11"/>
              </w:numPr>
              <w:jc w:val="both"/>
              <w:rPr>
                <w:rFonts w:ascii="Times New Roman" w:eastAsia="Times New Roman" w:hAnsi="Times New Roman" w:cs="Times New Roman"/>
                <w:color w:val="000000"/>
                <w:lang w:eastAsia="ru-RU"/>
              </w:rPr>
            </w:pPr>
            <w:r w:rsidRPr="002A4E97">
              <w:rPr>
                <w:rFonts w:ascii="Times New Roman" w:eastAsia="Times New Roman" w:hAnsi="Times New Roman" w:cs="Times New Roman"/>
                <w:color w:val="000000"/>
                <w:sz w:val="24"/>
                <w:szCs w:val="24"/>
                <w:lang w:eastAsia="ru-RU"/>
              </w:rPr>
              <w:t>правила проверки корневых орфограмм;</w:t>
            </w:r>
          </w:p>
          <w:p w:rsidR="002A4E97" w:rsidRPr="002A4E97" w:rsidRDefault="002A4E97" w:rsidP="002A4E97">
            <w:pPr>
              <w:jc w:val="both"/>
              <w:rPr>
                <w:rFonts w:ascii="Times New Roman" w:eastAsia="Times New Roman" w:hAnsi="Times New Roman" w:cs="Times New Roman"/>
                <w:color w:val="000000"/>
                <w:lang w:eastAsia="ru-RU"/>
              </w:rPr>
            </w:pPr>
            <w:r w:rsidRPr="002A4E97">
              <w:rPr>
                <w:rFonts w:ascii="Times New Roman" w:eastAsia="Times New Roman" w:hAnsi="Times New Roman" w:cs="Times New Roman"/>
                <w:b/>
                <w:bCs/>
                <w:color w:val="000000"/>
                <w:sz w:val="24"/>
                <w:szCs w:val="24"/>
                <w:lang w:eastAsia="ru-RU"/>
              </w:rPr>
              <w:t>Уметь:</w:t>
            </w:r>
          </w:p>
          <w:p w:rsidR="002A4E97" w:rsidRPr="002A4E97" w:rsidRDefault="002A4E97" w:rsidP="004628DD">
            <w:pPr>
              <w:numPr>
                <w:ilvl w:val="0"/>
                <w:numId w:val="12"/>
              </w:numPr>
              <w:ind w:left="360"/>
              <w:jc w:val="both"/>
              <w:rPr>
                <w:rFonts w:ascii="Times New Roman" w:eastAsia="Times New Roman" w:hAnsi="Times New Roman" w:cs="Times New Roman"/>
                <w:color w:val="000000"/>
                <w:lang w:eastAsia="ru-RU"/>
              </w:rPr>
            </w:pPr>
            <w:r w:rsidRPr="002A4E97">
              <w:rPr>
                <w:rFonts w:ascii="Times New Roman" w:eastAsia="Times New Roman" w:hAnsi="Times New Roman" w:cs="Times New Roman"/>
                <w:color w:val="000000"/>
                <w:sz w:val="24"/>
                <w:szCs w:val="24"/>
                <w:lang w:eastAsia="ru-RU"/>
              </w:rPr>
              <w:t>производить разбор слов по составу: находить окончание, выделять корень, приставку, суффикс, основу;</w:t>
            </w:r>
          </w:p>
          <w:p w:rsidR="002A4E97" w:rsidRPr="002A4E97" w:rsidRDefault="002A4E97" w:rsidP="004628DD">
            <w:pPr>
              <w:numPr>
                <w:ilvl w:val="0"/>
                <w:numId w:val="12"/>
              </w:numPr>
              <w:ind w:left="360"/>
              <w:jc w:val="both"/>
              <w:rPr>
                <w:rFonts w:ascii="Times New Roman" w:eastAsia="Times New Roman" w:hAnsi="Times New Roman" w:cs="Times New Roman"/>
                <w:color w:val="000000"/>
                <w:lang w:eastAsia="ru-RU"/>
              </w:rPr>
            </w:pPr>
            <w:r w:rsidRPr="002A4E97">
              <w:rPr>
                <w:rFonts w:ascii="Times New Roman" w:eastAsia="Times New Roman" w:hAnsi="Times New Roman" w:cs="Times New Roman"/>
                <w:color w:val="000000"/>
                <w:sz w:val="24"/>
                <w:szCs w:val="24"/>
                <w:lang w:eastAsia="ru-RU"/>
              </w:rPr>
              <w:t>подбирать однокоренные слова разных частей речи;</w:t>
            </w:r>
          </w:p>
          <w:p w:rsidR="002A4E97" w:rsidRPr="002A4E97" w:rsidRDefault="002A4E97" w:rsidP="004628DD">
            <w:pPr>
              <w:numPr>
                <w:ilvl w:val="0"/>
                <w:numId w:val="12"/>
              </w:numPr>
              <w:ind w:left="360"/>
              <w:jc w:val="both"/>
              <w:rPr>
                <w:rFonts w:ascii="Times New Roman" w:eastAsia="Times New Roman" w:hAnsi="Times New Roman" w:cs="Times New Roman"/>
                <w:color w:val="000000"/>
                <w:lang w:eastAsia="ru-RU"/>
              </w:rPr>
            </w:pPr>
            <w:r w:rsidRPr="002A4E97">
              <w:rPr>
                <w:rFonts w:ascii="Times New Roman" w:eastAsia="Times New Roman" w:hAnsi="Times New Roman" w:cs="Times New Roman"/>
                <w:color w:val="000000"/>
                <w:sz w:val="24"/>
                <w:szCs w:val="24"/>
                <w:lang w:eastAsia="ru-RU"/>
              </w:rPr>
              <w:t>правильно писать слова с корневыми орфограммами: парная согласная, безударная гласная, непроизносимая согласная;</w:t>
            </w:r>
          </w:p>
          <w:p w:rsidR="002A4E97" w:rsidRPr="002A4E97" w:rsidRDefault="002A4E97" w:rsidP="004628DD">
            <w:pPr>
              <w:numPr>
                <w:ilvl w:val="0"/>
                <w:numId w:val="12"/>
              </w:numPr>
              <w:ind w:left="360"/>
              <w:jc w:val="both"/>
              <w:rPr>
                <w:rFonts w:ascii="Times New Roman" w:eastAsia="Times New Roman" w:hAnsi="Times New Roman" w:cs="Times New Roman"/>
                <w:color w:val="000000"/>
                <w:lang w:eastAsia="ru-RU"/>
              </w:rPr>
            </w:pPr>
            <w:r w:rsidRPr="002A4E97">
              <w:rPr>
                <w:rFonts w:ascii="Times New Roman" w:eastAsia="Times New Roman" w:hAnsi="Times New Roman" w:cs="Times New Roman"/>
                <w:color w:val="000000"/>
                <w:sz w:val="24"/>
                <w:szCs w:val="24"/>
                <w:lang w:eastAsia="ru-RU"/>
              </w:rPr>
              <w:t>писать слова с разделительным Ъ;</w:t>
            </w:r>
          </w:p>
          <w:p w:rsidR="002A4E97" w:rsidRPr="002A4E97" w:rsidRDefault="002A4E97" w:rsidP="004628DD">
            <w:pPr>
              <w:numPr>
                <w:ilvl w:val="0"/>
                <w:numId w:val="12"/>
              </w:numPr>
              <w:ind w:left="360"/>
              <w:jc w:val="both"/>
              <w:rPr>
                <w:rFonts w:ascii="Times New Roman" w:eastAsia="Times New Roman" w:hAnsi="Times New Roman" w:cs="Times New Roman"/>
                <w:color w:val="000000"/>
                <w:lang w:eastAsia="ru-RU"/>
              </w:rPr>
            </w:pPr>
            <w:r w:rsidRPr="002A4E97">
              <w:rPr>
                <w:rFonts w:ascii="Times New Roman" w:eastAsia="Times New Roman" w:hAnsi="Times New Roman" w:cs="Times New Roman"/>
                <w:color w:val="000000"/>
                <w:sz w:val="24"/>
                <w:szCs w:val="24"/>
                <w:lang w:eastAsia="ru-RU"/>
              </w:rPr>
              <w:t>правильно писать гласные и согласные в приставках.</w:t>
            </w:r>
          </w:p>
          <w:p w:rsidR="002A4E97" w:rsidRPr="002A4E97" w:rsidRDefault="002A4E97" w:rsidP="002A4E97">
            <w:pPr>
              <w:jc w:val="both"/>
              <w:rPr>
                <w:rFonts w:ascii="Times New Roman" w:eastAsia="Times New Roman" w:hAnsi="Times New Roman" w:cs="Times New Roman"/>
                <w:color w:val="000000"/>
                <w:lang w:eastAsia="ru-RU"/>
              </w:rPr>
            </w:pPr>
            <w:r w:rsidRPr="002A4E97">
              <w:rPr>
                <w:rFonts w:ascii="Times New Roman" w:eastAsia="Times New Roman" w:hAnsi="Times New Roman" w:cs="Times New Roman"/>
                <w:b/>
                <w:bCs/>
                <w:color w:val="000000"/>
                <w:sz w:val="24"/>
                <w:szCs w:val="24"/>
                <w:lang w:eastAsia="ru-RU"/>
              </w:rPr>
              <w:t>Развитие речи.</w:t>
            </w:r>
          </w:p>
          <w:p w:rsidR="002A4E97" w:rsidRPr="002A4E97" w:rsidRDefault="002A4E97" w:rsidP="004628DD">
            <w:pPr>
              <w:numPr>
                <w:ilvl w:val="0"/>
                <w:numId w:val="13"/>
              </w:numPr>
              <w:jc w:val="both"/>
              <w:rPr>
                <w:rFonts w:ascii="Times New Roman" w:eastAsia="Times New Roman" w:hAnsi="Times New Roman" w:cs="Times New Roman"/>
                <w:color w:val="000000"/>
                <w:lang w:eastAsia="ru-RU"/>
              </w:rPr>
            </w:pPr>
            <w:r w:rsidRPr="002A4E97">
              <w:rPr>
                <w:rFonts w:ascii="Times New Roman" w:eastAsia="Times New Roman" w:hAnsi="Times New Roman" w:cs="Times New Roman"/>
                <w:color w:val="000000"/>
                <w:sz w:val="24"/>
                <w:szCs w:val="24"/>
                <w:lang w:eastAsia="ru-RU"/>
              </w:rPr>
              <w:t>интонационно правильно произносить предложения.</w:t>
            </w:r>
          </w:p>
          <w:p w:rsidR="002A4E97" w:rsidRPr="002A4E97" w:rsidRDefault="00D76033" w:rsidP="002A4E97">
            <w:pPr>
              <w:jc w:val="center"/>
              <w:rPr>
                <w:rFonts w:ascii="Times New Roman" w:eastAsia="Times New Roman" w:hAnsi="Times New Roman" w:cs="Times New Roman"/>
                <w:color w:val="000000"/>
                <w:lang w:eastAsia="ru-RU"/>
              </w:rPr>
            </w:pPr>
            <w:r>
              <w:rPr>
                <w:rFonts w:ascii="Times New Roman" w:eastAsia="Times New Roman" w:hAnsi="Times New Roman" w:cs="Times New Roman"/>
                <w:b/>
                <w:bCs/>
                <w:color w:val="000000"/>
                <w:sz w:val="24"/>
                <w:szCs w:val="24"/>
                <w:lang w:eastAsia="ru-RU"/>
              </w:rPr>
              <w:t>Тема №5. Части речи</w:t>
            </w:r>
            <w:r w:rsidR="002A4E97" w:rsidRPr="002A4E97">
              <w:rPr>
                <w:rFonts w:ascii="Times New Roman" w:eastAsia="Times New Roman" w:hAnsi="Times New Roman" w:cs="Times New Roman"/>
                <w:b/>
                <w:bCs/>
                <w:color w:val="000000"/>
                <w:sz w:val="24"/>
                <w:szCs w:val="24"/>
                <w:lang w:eastAsia="ru-RU"/>
              </w:rPr>
              <w:t>.</w:t>
            </w:r>
          </w:p>
          <w:p w:rsidR="002A4E97" w:rsidRPr="002A4E97" w:rsidRDefault="002A4E97" w:rsidP="002A4E97">
            <w:pPr>
              <w:jc w:val="both"/>
              <w:rPr>
                <w:rFonts w:ascii="Times New Roman" w:eastAsia="Times New Roman" w:hAnsi="Times New Roman" w:cs="Times New Roman"/>
                <w:color w:val="000000"/>
                <w:lang w:eastAsia="ru-RU"/>
              </w:rPr>
            </w:pPr>
            <w:r w:rsidRPr="002A4E97">
              <w:rPr>
                <w:rFonts w:ascii="Times New Roman" w:eastAsia="Times New Roman" w:hAnsi="Times New Roman" w:cs="Times New Roman"/>
                <w:color w:val="000000"/>
                <w:sz w:val="24"/>
                <w:szCs w:val="24"/>
                <w:lang w:eastAsia="ru-RU"/>
              </w:rPr>
              <w:lastRenderedPageBreak/>
              <w:t>Общее знакомство с частями речи (имя существительное, имя прилагательное, глагол, местоимение, предлоги). Имя существительное как часть речи: общее значение, вопросы, роль в предложении. Имена существительные одушевленные и неодушевленные. Имена существительные собственные и нарицательные. Заглавная буква в собственных именах существительных. Род имен существительных. Правописание безударных гласных в родовых окончаниях Склонение имен существительных с ударными окончаниями в единственном числе. Распознавание падежей. Ь после шипящих на конце имен существительных женского рода (речь, вещь, рожь, мышь) и его отсутствие на конце имен существительных мужского рода (товарищ, мяч). Имена существительные, которые употребляются только в единственном числе (молоко, молодёжь) или только во множественном числе (очки, ножницы). Имя прилагательное как часть речи: общее значение, вопросы, роль в предложении. Имена прилагательные, близкие и противоположные по смыслу. Употребление в речи прилагательных-антонимов. Изменение имен прилагательных по родам и числам при сочетании с именами существительными. Правописание окончаний -</w:t>
            </w:r>
            <w:proofErr w:type="spellStart"/>
            <w:r w:rsidRPr="002A4E97">
              <w:rPr>
                <w:rFonts w:ascii="Times New Roman" w:eastAsia="Times New Roman" w:hAnsi="Times New Roman" w:cs="Times New Roman"/>
                <w:color w:val="000000"/>
                <w:sz w:val="24"/>
                <w:szCs w:val="24"/>
                <w:lang w:eastAsia="ru-RU"/>
              </w:rPr>
              <w:t>ий</w:t>
            </w:r>
            <w:proofErr w:type="spellEnd"/>
            <w:r w:rsidRPr="002A4E97">
              <w:rPr>
                <w:rFonts w:ascii="Times New Roman" w:eastAsia="Times New Roman" w:hAnsi="Times New Roman" w:cs="Times New Roman"/>
                <w:color w:val="000000"/>
                <w:sz w:val="24"/>
                <w:szCs w:val="24"/>
                <w:lang w:eastAsia="ru-RU"/>
              </w:rPr>
              <w:t>, -</w:t>
            </w:r>
            <w:proofErr w:type="spellStart"/>
            <w:r w:rsidRPr="002A4E97">
              <w:rPr>
                <w:rFonts w:ascii="Times New Roman" w:eastAsia="Times New Roman" w:hAnsi="Times New Roman" w:cs="Times New Roman"/>
                <w:color w:val="000000"/>
                <w:sz w:val="24"/>
                <w:szCs w:val="24"/>
                <w:lang w:eastAsia="ru-RU"/>
              </w:rPr>
              <w:t>ый</w:t>
            </w:r>
            <w:proofErr w:type="spellEnd"/>
            <w:r w:rsidRPr="002A4E97">
              <w:rPr>
                <w:rFonts w:ascii="Times New Roman" w:eastAsia="Times New Roman" w:hAnsi="Times New Roman" w:cs="Times New Roman"/>
                <w:color w:val="000000"/>
                <w:sz w:val="24"/>
                <w:szCs w:val="24"/>
                <w:lang w:eastAsia="ru-RU"/>
              </w:rPr>
              <w:t>, -</w:t>
            </w:r>
            <w:proofErr w:type="spellStart"/>
            <w:r w:rsidRPr="002A4E97">
              <w:rPr>
                <w:rFonts w:ascii="Times New Roman" w:eastAsia="Times New Roman" w:hAnsi="Times New Roman" w:cs="Times New Roman"/>
                <w:color w:val="000000"/>
                <w:sz w:val="24"/>
                <w:szCs w:val="24"/>
                <w:lang w:eastAsia="ru-RU"/>
              </w:rPr>
              <w:t>ая</w:t>
            </w:r>
            <w:proofErr w:type="spellEnd"/>
            <w:r w:rsidRPr="002A4E97">
              <w:rPr>
                <w:rFonts w:ascii="Times New Roman" w:eastAsia="Times New Roman" w:hAnsi="Times New Roman" w:cs="Times New Roman"/>
                <w:color w:val="000000"/>
                <w:sz w:val="24"/>
                <w:szCs w:val="24"/>
                <w:lang w:eastAsia="ru-RU"/>
              </w:rPr>
              <w:t>, -</w:t>
            </w:r>
            <w:proofErr w:type="spellStart"/>
            <w:r w:rsidRPr="002A4E97">
              <w:rPr>
                <w:rFonts w:ascii="Times New Roman" w:eastAsia="Times New Roman" w:hAnsi="Times New Roman" w:cs="Times New Roman"/>
                <w:color w:val="000000"/>
                <w:sz w:val="24"/>
                <w:szCs w:val="24"/>
                <w:lang w:eastAsia="ru-RU"/>
              </w:rPr>
              <w:t>яя</w:t>
            </w:r>
            <w:proofErr w:type="spellEnd"/>
            <w:r w:rsidRPr="002A4E97">
              <w:rPr>
                <w:rFonts w:ascii="Times New Roman" w:eastAsia="Times New Roman" w:hAnsi="Times New Roman" w:cs="Times New Roman"/>
                <w:color w:val="000000"/>
                <w:sz w:val="24"/>
                <w:szCs w:val="24"/>
                <w:lang w:eastAsia="ru-RU"/>
              </w:rPr>
              <w:t>, -</w:t>
            </w:r>
            <w:proofErr w:type="spellStart"/>
            <w:r w:rsidRPr="002A4E97">
              <w:rPr>
                <w:rFonts w:ascii="Times New Roman" w:eastAsia="Times New Roman" w:hAnsi="Times New Roman" w:cs="Times New Roman"/>
                <w:color w:val="000000"/>
                <w:sz w:val="24"/>
                <w:szCs w:val="24"/>
                <w:lang w:eastAsia="ru-RU"/>
              </w:rPr>
              <w:t>ое</w:t>
            </w:r>
            <w:proofErr w:type="spellEnd"/>
            <w:r w:rsidRPr="002A4E97">
              <w:rPr>
                <w:rFonts w:ascii="Times New Roman" w:eastAsia="Times New Roman" w:hAnsi="Times New Roman" w:cs="Times New Roman"/>
                <w:color w:val="000000"/>
                <w:sz w:val="24"/>
                <w:szCs w:val="24"/>
                <w:lang w:eastAsia="ru-RU"/>
              </w:rPr>
              <w:t>, -ее, -</w:t>
            </w:r>
            <w:proofErr w:type="spellStart"/>
            <w:r w:rsidRPr="002A4E97">
              <w:rPr>
                <w:rFonts w:ascii="Times New Roman" w:eastAsia="Times New Roman" w:hAnsi="Times New Roman" w:cs="Times New Roman"/>
                <w:color w:val="000000"/>
                <w:sz w:val="24"/>
                <w:szCs w:val="24"/>
                <w:lang w:eastAsia="ru-RU"/>
              </w:rPr>
              <w:t>ие</w:t>
            </w:r>
            <w:proofErr w:type="spellEnd"/>
            <w:r w:rsidRPr="002A4E97">
              <w:rPr>
                <w:rFonts w:ascii="Times New Roman" w:eastAsia="Times New Roman" w:hAnsi="Times New Roman" w:cs="Times New Roman"/>
                <w:color w:val="000000"/>
                <w:sz w:val="24"/>
                <w:szCs w:val="24"/>
                <w:lang w:eastAsia="ru-RU"/>
              </w:rPr>
              <w:t>, -</w:t>
            </w:r>
            <w:proofErr w:type="spellStart"/>
            <w:r w:rsidRPr="002A4E97">
              <w:rPr>
                <w:rFonts w:ascii="Times New Roman" w:eastAsia="Times New Roman" w:hAnsi="Times New Roman" w:cs="Times New Roman"/>
                <w:color w:val="000000"/>
                <w:sz w:val="24"/>
                <w:szCs w:val="24"/>
                <w:lang w:eastAsia="ru-RU"/>
              </w:rPr>
              <w:t>ые</w:t>
            </w:r>
            <w:proofErr w:type="spellEnd"/>
            <w:r w:rsidRPr="002A4E97">
              <w:rPr>
                <w:rFonts w:ascii="Times New Roman" w:eastAsia="Times New Roman" w:hAnsi="Times New Roman" w:cs="Times New Roman"/>
                <w:color w:val="000000"/>
                <w:sz w:val="24"/>
                <w:szCs w:val="24"/>
                <w:lang w:eastAsia="ru-RU"/>
              </w:rPr>
              <w:t>. Глагол как часть речи: общее значение, вопросы, роль в предложении. Начальная форма. Глаголы совершенного и несовершенного вида (ознакомление без термина). Изменение глаголов по числам и временам. Настоящее, прошедшее, будущее время. Окончания глаголов в прошедшем времени. Правописание не с глаголами. Глаголы, близкие и противоположные по смыслу (антонимы и синонимы). Выбор наиболее точного глагола для выражения мысли. Многозначность глаголов. Употребление глаголов в прямом и переносном значении.</w:t>
            </w:r>
          </w:p>
          <w:p w:rsidR="002A4E97" w:rsidRPr="002A4E97" w:rsidRDefault="002A4E97" w:rsidP="002A4E97">
            <w:pPr>
              <w:jc w:val="both"/>
              <w:rPr>
                <w:rFonts w:ascii="Times New Roman" w:eastAsia="Times New Roman" w:hAnsi="Times New Roman" w:cs="Times New Roman"/>
                <w:color w:val="000000"/>
                <w:lang w:eastAsia="ru-RU"/>
              </w:rPr>
            </w:pPr>
            <w:r w:rsidRPr="002A4E97">
              <w:rPr>
                <w:rFonts w:ascii="Times New Roman" w:eastAsia="Times New Roman" w:hAnsi="Times New Roman" w:cs="Times New Roman"/>
                <w:b/>
                <w:bCs/>
                <w:color w:val="000000"/>
                <w:sz w:val="24"/>
                <w:szCs w:val="24"/>
                <w:lang w:eastAsia="ru-RU"/>
              </w:rPr>
              <w:t>Знать:</w:t>
            </w:r>
          </w:p>
          <w:p w:rsidR="002A4E97" w:rsidRPr="002A4E97" w:rsidRDefault="002A4E97" w:rsidP="004628DD">
            <w:pPr>
              <w:numPr>
                <w:ilvl w:val="0"/>
                <w:numId w:val="15"/>
              </w:numPr>
              <w:ind w:left="360"/>
              <w:jc w:val="both"/>
              <w:rPr>
                <w:rFonts w:ascii="Times New Roman" w:eastAsia="Times New Roman" w:hAnsi="Times New Roman" w:cs="Times New Roman"/>
                <w:color w:val="000000"/>
                <w:lang w:eastAsia="ru-RU"/>
              </w:rPr>
            </w:pPr>
            <w:r w:rsidRPr="002A4E97">
              <w:rPr>
                <w:rFonts w:ascii="Times New Roman" w:eastAsia="Times New Roman" w:hAnsi="Times New Roman" w:cs="Times New Roman"/>
                <w:color w:val="000000"/>
                <w:sz w:val="24"/>
                <w:szCs w:val="24"/>
                <w:lang w:eastAsia="ru-RU"/>
              </w:rPr>
              <w:t>части речи: имя существительное, имя прилагательное, глагол, предлог;</w:t>
            </w:r>
          </w:p>
          <w:p w:rsidR="002A4E97" w:rsidRPr="002A4E97" w:rsidRDefault="002A4E97" w:rsidP="002A4E97">
            <w:pPr>
              <w:jc w:val="both"/>
              <w:rPr>
                <w:rFonts w:ascii="Times New Roman" w:eastAsia="Times New Roman" w:hAnsi="Times New Roman" w:cs="Times New Roman"/>
                <w:color w:val="000000"/>
                <w:lang w:eastAsia="ru-RU"/>
              </w:rPr>
            </w:pPr>
            <w:r w:rsidRPr="002A4E97">
              <w:rPr>
                <w:rFonts w:ascii="Times New Roman" w:eastAsia="Times New Roman" w:hAnsi="Times New Roman" w:cs="Times New Roman"/>
                <w:b/>
                <w:bCs/>
                <w:color w:val="000000"/>
                <w:sz w:val="24"/>
                <w:szCs w:val="24"/>
                <w:lang w:eastAsia="ru-RU"/>
              </w:rPr>
              <w:t>Уметь:</w:t>
            </w:r>
          </w:p>
          <w:p w:rsidR="002A4E97" w:rsidRPr="002A4E97" w:rsidRDefault="002A4E97" w:rsidP="00831FA2">
            <w:pPr>
              <w:numPr>
                <w:ilvl w:val="0"/>
                <w:numId w:val="16"/>
              </w:numPr>
              <w:ind w:left="360"/>
              <w:rPr>
                <w:rFonts w:ascii="Times New Roman" w:eastAsia="Times New Roman" w:hAnsi="Times New Roman" w:cs="Times New Roman"/>
                <w:color w:val="000000"/>
                <w:lang w:eastAsia="ru-RU"/>
              </w:rPr>
            </w:pPr>
            <w:r w:rsidRPr="002A4E97">
              <w:rPr>
                <w:rFonts w:ascii="Times New Roman" w:eastAsia="Times New Roman" w:hAnsi="Times New Roman" w:cs="Times New Roman"/>
                <w:color w:val="000000"/>
                <w:sz w:val="24"/>
                <w:szCs w:val="24"/>
                <w:lang w:eastAsia="ru-RU"/>
              </w:rPr>
              <w:t>-распознавать части речи, их грамматические признаки (род, число, падеж имен существительных, род и число имен прилагательных, время и число глаголов);</w:t>
            </w:r>
          </w:p>
          <w:p w:rsidR="002A4E97" w:rsidRPr="002A4E97" w:rsidRDefault="002A4E97" w:rsidP="00831FA2">
            <w:pPr>
              <w:numPr>
                <w:ilvl w:val="0"/>
                <w:numId w:val="17"/>
              </w:numPr>
              <w:ind w:left="360"/>
              <w:rPr>
                <w:rFonts w:ascii="Times New Roman" w:eastAsia="Times New Roman" w:hAnsi="Times New Roman" w:cs="Times New Roman"/>
                <w:color w:val="000000"/>
                <w:lang w:eastAsia="ru-RU"/>
              </w:rPr>
            </w:pPr>
            <w:r w:rsidRPr="002A4E97">
              <w:rPr>
                <w:rFonts w:ascii="Times New Roman" w:eastAsia="Times New Roman" w:hAnsi="Times New Roman" w:cs="Times New Roman"/>
                <w:color w:val="000000"/>
                <w:sz w:val="24"/>
                <w:szCs w:val="24"/>
                <w:lang w:eastAsia="ru-RU"/>
              </w:rPr>
              <w:t>изменять имена существительные по числам;</w:t>
            </w:r>
          </w:p>
          <w:p w:rsidR="002A4E97" w:rsidRPr="002A4E97" w:rsidRDefault="002A4E97" w:rsidP="00831FA2">
            <w:pPr>
              <w:numPr>
                <w:ilvl w:val="0"/>
                <w:numId w:val="17"/>
              </w:numPr>
              <w:ind w:left="360"/>
              <w:rPr>
                <w:rFonts w:ascii="Times New Roman" w:eastAsia="Times New Roman" w:hAnsi="Times New Roman" w:cs="Times New Roman"/>
                <w:color w:val="000000"/>
                <w:lang w:eastAsia="ru-RU"/>
              </w:rPr>
            </w:pPr>
            <w:r w:rsidRPr="002A4E97">
              <w:rPr>
                <w:rFonts w:ascii="Times New Roman" w:eastAsia="Times New Roman" w:hAnsi="Times New Roman" w:cs="Times New Roman"/>
                <w:color w:val="000000"/>
                <w:sz w:val="24"/>
                <w:szCs w:val="24"/>
                <w:lang w:eastAsia="ru-RU"/>
              </w:rPr>
              <w:t>склонять в единственном числе имена существительные с ударными окончаниями;</w:t>
            </w:r>
          </w:p>
          <w:p w:rsidR="002A4E97" w:rsidRPr="002A4E97" w:rsidRDefault="002A4E97" w:rsidP="00831FA2">
            <w:pPr>
              <w:numPr>
                <w:ilvl w:val="0"/>
                <w:numId w:val="17"/>
              </w:numPr>
              <w:ind w:left="360"/>
              <w:rPr>
                <w:rFonts w:ascii="Times New Roman" w:eastAsia="Times New Roman" w:hAnsi="Times New Roman" w:cs="Times New Roman"/>
                <w:color w:val="000000"/>
                <w:lang w:eastAsia="ru-RU"/>
              </w:rPr>
            </w:pPr>
            <w:r w:rsidRPr="002A4E97">
              <w:rPr>
                <w:rFonts w:ascii="Times New Roman" w:eastAsia="Times New Roman" w:hAnsi="Times New Roman" w:cs="Times New Roman"/>
                <w:color w:val="000000"/>
                <w:sz w:val="24"/>
                <w:szCs w:val="24"/>
                <w:lang w:eastAsia="ru-RU"/>
              </w:rPr>
              <w:lastRenderedPageBreak/>
              <w:t>изменять имя прилагательное по родам и числам в соответствии с родом и числом существительного;</w:t>
            </w:r>
          </w:p>
          <w:p w:rsidR="002A4E97" w:rsidRPr="002A4E97" w:rsidRDefault="002A4E97" w:rsidP="00831FA2">
            <w:pPr>
              <w:numPr>
                <w:ilvl w:val="0"/>
                <w:numId w:val="17"/>
              </w:numPr>
              <w:ind w:left="360"/>
              <w:rPr>
                <w:rFonts w:ascii="Times New Roman" w:eastAsia="Times New Roman" w:hAnsi="Times New Roman" w:cs="Times New Roman"/>
                <w:color w:val="000000"/>
                <w:lang w:eastAsia="ru-RU"/>
              </w:rPr>
            </w:pPr>
            <w:r w:rsidRPr="002A4E97">
              <w:rPr>
                <w:rFonts w:ascii="Times New Roman" w:eastAsia="Times New Roman" w:hAnsi="Times New Roman" w:cs="Times New Roman"/>
                <w:color w:val="000000"/>
                <w:sz w:val="24"/>
                <w:szCs w:val="24"/>
                <w:lang w:eastAsia="ru-RU"/>
              </w:rPr>
              <w:t>изменять глагол по временам (простые случаи) и в прошедшем времени — по </w:t>
            </w:r>
            <w:r w:rsidRPr="002A4E97">
              <w:rPr>
                <w:rFonts w:ascii="Times New Roman" w:eastAsia="Times New Roman" w:hAnsi="Times New Roman" w:cs="Times New Roman"/>
                <w:color w:val="000000"/>
                <w:sz w:val="24"/>
                <w:szCs w:val="24"/>
                <w:lang w:eastAsia="ru-RU"/>
              </w:rPr>
              <w:br/>
              <w:t>родам.</w:t>
            </w:r>
          </w:p>
          <w:p w:rsidR="002A4E97" w:rsidRPr="002A4E97" w:rsidRDefault="002A4E97" w:rsidP="002A4E97">
            <w:pPr>
              <w:jc w:val="center"/>
              <w:rPr>
                <w:rFonts w:ascii="Times New Roman" w:eastAsia="Times New Roman" w:hAnsi="Times New Roman" w:cs="Times New Roman"/>
                <w:color w:val="000000"/>
                <w:lang w:eastAsia="ru-RU"/>
              </w:rPr>
            </w:pPr>
            <w:r w:rsidRPr="002A4E97">
              <w:rPr>
                <w:rFonts w:ascii="Times New Roman" w:eastAsia="Times New Roman" w:hAnsi="Times New Roman" w:cs="Times New Roman"/>
                <w:b/>
                <w:bCs/>
                <w:color w:val="000000"/>
                <w:sz w:val="24"/>
                <w:szCs w:val="24"/>
                <w:lang w:eastAsia="ru-RU"/>
              </w:rPr>
              <w:t>Тема №6.</w:t>
            </w:r>
            <w:r w:rsidR="00F835E9">
              <w:rPr>
                <w:rFonts w:ascii="Times New Roman" w:eastAsia="Times New Roman" w:hAnsi="Times New Roman" w:cs="Times New Roman"/>
                <w:b/>
                <w:bCs/>
                <w:color w:val="000000"/>
                <w:sz w:val="24"/>
                <w:szCs w:val="24"/>
                <w:lang w:eastAsia="ru-RU"/>
              </w:rPr>
              <w:t xml:space="preserve"> </w:t>
            </w:r>
            <w:r w:rsidR="00237575">
              <w:rPr>
                <w:rFonts w:ascii="Times New Roman" w:eastAsia="Times New Roman" w:hAnsi="Times New Roman" w:cs="Times New Roman"/>
                <w:b/>
                <w:bCs/>
                <w:color w:val="000000"/>
                <w:sz w:val="24"/>
                <w:szCs w:val="24"/>
                <w:lang w:eastAsia="ru-RU"/>
              </w:rPr>
              <w:t>Повторение изученного за год</w:t>
            </w:r>
            <w:r w:rsidRPr="002A4E97">
              <w:rPr>
                <w:rFonts w:ascii="Times New Roman" w:eastAsia="Times New Roman" w:hAnsi="Times New Roman" w:cs="Times New Roman"/>
                <w:b/>
                <w:bCs/>
                <w:color w:val="000000"/>
                <w:sz w:val="24"/>
                <w:szCs w:val="24"/>
                <w:lang w:eastAsia="ru-RU"/>
              </w:rPr>
              <w:t>.</w:t>
            </w:r>
          </w:p>
          <w:p w:rsidR="002A4E97" w:rsidRPr="002A4E97" w:rsidRDefault="002A4E97" w:rsidP="002A4E97">
            <w:pPr>
              <w:jc w:val="both"/>
              <w:rPr>
                <w:rFonts w:ascii="Times New Roman" w:eastAsia="Times New Roman" w:hAnsi="Times New Roman" w:cs="Times New Roman"/>
                <w:color w:val="000000"/>
                <w:lang w:eastAsia="ru-RU"/>
              </w:rPr>
            </w:pPr>
            <w:r w:rsidRPr="002A4E97">
              <w:rPr>
                <w:rFonts w:ascii="Times New Roman" w:eastAsia="Times New Roman" w:hAnsi="Times New Roman" w:cs="Times New Roman"/>
                <w:color w:val="000000"/>
                <w:sz w:val="24"/>
                <w:szCs w:val="24"/>
                <w:lang w:eastAsia="ru-RU"/>
              </w:rPr>
              <w:t xml:space="preserve">Текст и предложение. Повествовательные, побудительные, вопросительные предложения. Состав слова. Правописание звонких, глухих, непроизносимых, двойных согласных, безударных гласных в корне слова. Разделительные </w:t>
            </w:r>
            <w:proofErr w:type="spellStart"/>
            <w:r w:rsidRPr="002A4E97">
              <w:rPr>
                <w:rFonts w:ascii="Times New Roman" w:eastAsia="Times New Roman" w:hAnsi="Times New Roman" w:cs="Times New Roman"/>
                <w:color w:val="000000"/>
                <w:sz w:val="24"/>
                <w:szCs w:val="24"/>
                <w:lang w:eastAsia="ru-RU"/>
              </w:rPr>
              <w:t>ъ</w:t>
            </w:r>
            <w:proofErr w:type="spellEnd"/>
            <w:r w:rsidRPr="002A4E97">
              <w:rPr>
                <w:rFonts w:ascii="Times New Roman" w:eastAsia="Times New Roman" w:hAnsi="Times New Roman" w:cs="Times New Roman"/>
                <w:color w:val="000000"/>
                <w:sz w:val="24"/>
                <w:szCs w:val="24"/>
                <w:lang w:eastAsia="ru-RU"/>
              </w:rPr>
              <w:t xml:space="preserve"> и </w:t>
            </w:r>
            <w:proofErr w:type="spellStart"/>
            <w:r w:rsidRPr="002A4E97">
              <w:rPr>
                <w:rFonts w:ascii="Times New Roman" w:eastAsia="Times New Roman" w:hAnsi="Times New Roman" w:cs="Times New Roman"/>
                <w:color w:val="000000"/>
                <w:sz w:val="24"/>
                <w:szCs w:val="24"/>
                <w:lang w:eastAsia="ru-RU"/>
              </w:rPr>
              <w:t>ь</w:t>
            </w:r>
            <w:proofErr w:type="spellEnd"/>
            <w:r w:rsidRPr="002A4E97">
              <w:rPr>
                <w:rFonts w:ascii="Times New Roman" w:eastAsia="Times New Roman" w:hAnsi="Times New Roman" w:cs="Times New Roman"/>
                <w:color w:val="000000"/>
                <w:sz w:val="24"/>
                <w:szCs w:val="24"/>
                <w:lang w:eastAsia="ru-RU"/>
              </w:rPr>
              <w:t>. Части речи: имя существительное, имя прилагательное, глагол.  </w:t>
            </w:r>
          </w:p>
          <w:p w:rsidR="00D20164" w:rsidRDefault="00D20164" w:rsidP="00F64AC2">
            <w:pPr>
              <w:jc w:val="center"/>
              <w:rPr>
                <w:rFonts w:ascii="Times New Roman" w:eastAsia="Times New Roman" w:hAnsi="Times New Roman" w:cs="Times New Roman"/>
                <w:color w:val="000000"/>
                <w:sz w:val="24"/>
                <w:szCs w:val="24"/>
                <w:lang w:eastAsia="ru-RU"/>
              </w:rPr>
            </w:pPr>
          </w:p>
          <w:p w:rsidR="00F64AC2" w:rsidRPr="004843B6" w:rsidRDefault="007E347E" w:rsidP="00F64AC2">
            <w:pPr>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4</w:t>
            </w:r>
            <w:r w:rsidR="00F64AC2" w:rsidRPr="004843B6">
              <w:rPr>
                <w:rFonts w:ascii="Times New Roman" w:eastAsia="Times New Roman" w:hAnsi="Times New Roman" w:cs="Times New Roman"/>
                <w:b/>
                <w:bCs/>
                <w:color w:val="000000"/>
                <w:sz w:val="28"/>
                <w:szCs w:val="28"/>
                <w:lang w:eastAsia="ru-RU"/>
              </w:rPr>
              <w:t xml:space="preserve"> класс</w:t>
            </w:r>
          </w:p>
          <w:p w:rsidR="000A49ED" w:rsidRDefault="000A49ED" w:rsidP="000A49ED">
            <w:pPr>
              <w:pStyle w:val="121"/>
              <w:keepNext/>
              <w:keepLines/>
              <w:shd w:val="clear" w:color="auto" w:fill="auto"/>
              <w:spacing w:before="0"/>
              <w:ind w:left="60"/>
            </w:pPr>
            <w:bookmarkStart w:id="2" w:name="bookmark4"/>
            <w:r>
              <w:rPr>
                <w:color w:val="000000"/>
              </w:rPr>
              <w:t xml:space="preserve">Повторение </w:t>
            </w:r>
            <w:bookmarkEnd w:id="2"/>
          </w:p>
          <w:p w:rsidR="000A49ED" w:rsidRDefault="000A49ED" w:rsidP="000A49ED">
            <w:pPr>
              <w:pStyle w:val="41"/>
              <w:shd w:val="clear" w:color="auto" w:fill="auto"/>
              <w:spacing w:before="0" w:line="259" w:lineRule="exact"/>
              <w:ind w:left="60" w:firstLine="560"/>
            </w:pPr>
            <w:r>
              <w:rPr>
                <w:color w:val="000000"/>
              </w:rPr>
              <w:t>Наша речь и наш язык. Формулы вежливости.</w:t>
            </w:r>
          </w:p>
          <w:p w:rsidR="000A49ED" w:rsidRDefault="000A49ED" w:rsidP="000A49ED">
            <w:pPr>
              <w:pStyle w:val="41"/>
              <w:shd w:val="clear" w:color="auto" w:fill="auto"/>
              <w:spacing w:before="0" w:line="259" w:lineRule="exact"/>
              <w:ind w:left="60" w:right="60" w:firstLine="560"/>
            </w:pPr>
            <w:r>
              <w:rPr>
                <w:color w:val="000000"/>
              </w:rPr>
              <w:t>Текст и его признаки. Тема, основная мысль, заголовок текста. Построение (компози</w:t>
            </w:r>
            <w:r>
              <w:rPr>
                <w:color w:val="000000"/>
              </w:rPr>
              <w:softHyphen/>
              <w:t>ция) текста. Связь между частями текста. План. Типы текста (повествование, описание, рас</w:t>
            </w:r>
            <w:r>
              <w:rPr>
                <w:color w:val="000000"/>
              </w:rPr>
              <w:softHyphen/>
              <w:t>суждение, смешанный текст).</w:t>
            </w:r>
          </w:p>
          <w:p w:rsidR="000A49ED" w:rsidRDefault="000A49ED" w:rsidP="000A49ED">
            <w:pPr>
              <w:pStyle w:val="41"/>
              <w:shd w:val="clear" w:color="auto" w:fill="auto"/>
              <w:spacing w:before="0" w:line="259" w:lineRule="exact"/>
              <w:ind w:left="60" w:firstLine="560"/>
            </w:pPr>
            <w:r>
              <w:rPr>
                <w:color w:val="000000"/>
              </w:rPr>
              <w:t xml:space="preserve">Предложение как единица речи. </w:t>
            </w:r>
            <w:r>
              <w:rPr>
                <w:rStyle w:val="13"/>
              </w:rPr>
              <w:t>-</w:t>
            </w:r>
          </w:p>
          <w:p w:rsidR="000A49ED" w:rsidRDefault="000A49ED" w:rsidP="000A49ED">
            <w:pPr>
              <w:pStyle w:val="41"/>
              <w:shd w:val="clear" w:color="auto" w:fill="auto"/>
              <w:spacing w:before="0" w:line="259" w:lineRule="exact"/>
              <w:ind w:left="60" w:firstLine="560"/>
            </w:pPr>
            <w:r>
              <w:rPr>
                <w:color w:val="000000"/>
              </w:rPr>
              <w:t>Виды предложений по цели высказывания и интонации.</w:t>
            </w:r>
          </w:p>
          <w:p w:rsidR="000A49ED" w:rsidRDefault="000A49ED" w:rsidP="000A49ED">
            <w:pPr>
              <w:pStyle w:val="41"/>
              <w:shd w:val="clear" w:color="auto" w:fill="auto"/>
              <w:spacing w:before="0" w:line="259" w:lineRule="exact"/>
              <w:ind w:left="60" w:firstLine="560"/>
            </w:pPr>
            <w:r>
              <w:rPr>
                <w:color w:val="000000"/>
              </w:rPr>
              <w:t>Знаки препинания в конце предложений.</w:t>
            </w:r>
          </w:p>
          <w:p w:rsidR="000A49ED" w:rsidRDefault="000A49ED" w:rsidP="000A49ED">
            <w:pPr>
              <w:pStyle w:val="41"/>
              <w:shd w:val="clear" w:color="auto" w:fill="auto"/>
              <w:spacing w:before="0" w:line="259" w:lineRule="exact"/>
              <w:ind w:left="60" w:firstLine="560"/>
            </w:pPr>
            <w:r>
              <w:rPr>
                <w:color w:val="000000"/>
              </w:rPr>
              <w:t>Диалог.</w:t>
            </w:r>
          </w:p>
          <w:p w:rsidR="000A49ED" w:rsidRDefault="000A49ED" w:rsidP="000A49ED">
            <w:pPr>
              <w:pStyle w:val="41"/>
              <w:shd w:val="clear" w:color="auto" w:fill="auto"/>
              <w:spacing w:before="0" w:line="259" w:lineRule="exact"/>
              <w:ind w:left="60" w:right="60" w:firstLine="560"/>
            </w:pPr>
            <w:r>
              <w:rPr>
                <w:color w:val="000000"/>
              </w:rPr>
              <w:t>Обращение. Знаки препинания в предложениях с обращением в начале, середине, конце предложения (общее представление). Составление предложений с обращением.</w:t>
            </w:r>
          </w:p>
          <w:p w:rsidR="000A49ED" w:rsidRDefault="000A49ED" w:rsidP="000A49ED">
            <w:pPr>
              <w:pStyle w:val="41"/>
              <w:shd w:val="clear" w:color="auto" w:fill="auto"/>
              <w:spacing w:before="0" w:line="259" w:lineRule="exact"/>
              <w:ind w:left="60" w:firstLine="560"/>
            </w:pPr>
            <w:r>
              <w:rPr>
                <w:color w:val="000000"/>
              </w:rPr>
              <w:t>Основа предложения, Главные и второстепенные члены предложения.</w:t>
            </w:r>
          </w:p>
          <w:p w:rsidR="000A49ED" w:rsidRDefault="000A49ED" w:rsidP="000A49ED">
            <w:pPr>
              <w:pStyle w:val="41"/>
              <w:shd w:val="clear" w:color="auto" w:fill="auto"/>
              <w:spacing w:before="0" w:line="259" w:lineRule="exact"/>
              <w:ind w:left="60" w:firstLine="560"/>
            </w:pPr>
            <w:r>
              <w:rPr>
                <w:color w:val="000000"/>
              </w:rPr>
              <w:t>Словосочетание. Вычленение из предложения основы и словосочетаний.</w:t>
            </w:r>
          </w:p>
          <w:p w:rsidR="000A49ED" w:rsidRDefault="000A49ED" w:rsidP="000A49ED">
            <w:pPr>
              <w:pStyle w:val="41"/>
              <w:shd w:val="clear" w:color="auto" w:fill="auto"/>
              <w:spacing w:before="0" w:after="240" w:line="259" w:lineRule="exact"/>
              <w:ind w:left="60" w:firstLine="560"/>
            </w:pPr>
            <w:r>
              <w:rPr>
                <w:color w:val="000000"/>
              </w:rPr>
              <w:t>Разбор предложения по членам предложения.</w:t>
            </w:r>
          </w:p>
          <w:p w:rsidR="000A49ED" w:rsidRDefault="000A49ED" w:rsidP="000A49ED">
            <w:pPr>
              <w:pStyle w:val="221"/>
              <w:keepNext/>
              <w:keepLines/>
              <w:shd w:val="clear" w:color="auto" w:fill="auto"/>
              <w:spacing w:before="0"/>
              <w:ind w:left="60" w:firstLine="560"/>
            </w:pPr>
            <w:bookmarkStart w:id="3" w:name="bookmark5"/>
            <w:r>
              <w:rPr>
                <w:color w:val="000000"/>
              </w:rPr>
              <w:t>Предложение</w:t>
            </w:r>
            <w:bookmarkEnd w:id="3"/>
          </w:p>
          <w:p w:rsidR="000A49ED" w:rsidRDefault="000A49ED" w:rsidP="000A49ED">
            <w:pPr>
              <w:pStyle w:val="41"/>
              <w:shd w:val="clear" w:color="auto" w:fill="auto"/>
              <w:spacing w:before="0" w:line="259" w:lineRule="exact"/>
              <w:ind w:left="60" w:right="60" w:firstLine="560"/>
            </w:pPr>
            <w:r>
              <w:rPr>
                <w:color w:val="000000"/>
              </w:rPr>
              <w:t>Однородные члены предложения (общее представление). Предложения с однородны</w:t>
            </w:r>
            <w:r>
              <w:rPr>
                <w:color w:val="000000"/>
              </w:rPr>
              <w:softHyphen/>
              <w:t>ми членами без союзов.</w:t>
            </w:r>
          </w:p>
          <w:p w:rsidR="000A49ED" w:rsidRDefault="000A49ED" w:rsidP="000A49ED">
            <w:pPr>
              <w:pStyle w:val="41"/>
              <w:shd w:val="clear" w:color="auto" w:fill="auto"/>
              <w:spacing w:before="0" w:line="259" w:lineRule="exact"/>
              <w:ind w:left="60" w:right="60" w:firstLine="560"/>
            </w:pPr>
            <w:r>
              <w:rPr>
                <w:color w:val="000000"/>
              </w:rPr>
              <w:t>Интонация перечисления, запятая при перечислении. Предложения с однородными членами, связанными союзами и (без перечисления), а, но. Интонация, знаки препинания при однородных членах с союзами и, а, но. Составление и запись предложений с однород</w:t>
            </w:r>
            <w:r>
              <w:rPr>
                <w:color w:val="000000"/>
              </w:rPr>
              <w:softHyphen/>
              <w:t>ными членами с союзами и без союзов.</w:t>
            </w:r>
          </w:p>
          <w:p w:rsidR="000A49ED" w:rsidRDefault="000A49ED" w:rsidP="000A49ED">
            <w:pPr>
              <w:pStyle w:val="41"/>
              <w:shd w:val="clear" w:color="auto" w:fill="auto"/>
              <w:spacing w:before="0" w:line="259" w:lineRule="exact"/>
              <w:ind w:left="60" w:right="60" w:firstLine="560"/>
            </w:pPr>
            <w:r>
              <w:rPr>
                <w:color w:val="000000"/>
              </w:rPr>
              <w:t>Простые и сложные предложения (общее представление). Знаки препинания в слож</w:t>
            </w:r>
            <w:r>
              <w:rPr>
                <w:color w:val="000000"/>
              </w:rPr>
              <w:softHyphen/>
              <w:t xml:space="preserve">ных предложениях. </w:t>
            </w:r>
            <w:r>
              <w:rPr>
                <w:color w:val="000000"/>
              </w:rPr>
              <w:lastRenderedPageBreak/>
              <w:t>Сложное предложение и предложение с однородными членами.</w:t>
            </w:r>
          </w:p>
          <w:p w:rsidR="000A49ED" w:rsidRDefault="000A49ED" w:rsidP="000A49ED">
            <w:pPr>
              <w:pStyle w:val="43"/>
              <w:shd w:val="clear" w:color="auto" w:fill="auto"/>
              <w:ind w:left="40"/>
            </w:pPr>
            <w:r>
              <w:rPr>
                <w:color w:val="000000"/>
              </w:rPr>
              <w:t xml:space="preserve">Слово в языке и речи </w:t>
            </w:r>
          </w:p>
          <w:p w:rsidR="000A49ED" w:rsidRDefault="000A49ED" w:rsidP="000A49ED">
            <w:pPr>
              <w:pStyle w:val="41"/>
              <w:shd w:val="clear" w:color="auto" w:fill="auto"/>
              <w:spacing w:before="0"/>
              <w:ind w:left="40" w:right="40" w:firstLine="540"/>
            </w:pPr>
            <w:r>
              <w:rPr>
                <w:color w:val="000000"/>
              </w:rPr>
              <w:t>Лексическое значение слова. Однозначные и многозначные слова. Прямое и перенос</w:t>
            </w:r>
            <w:r>
              <w:rPr>
                <w:color w:val="000000"/>
              </w:rPr>
              <w:softHyphen/>
              <w:t>ное значения слов. Синонимы, антонимы, омонимы. Устаревшие и новые слова. Заимство</w:t>
            </w:r>
            <w:r>
              <w:rPr>
                <w:color w:val="000000"/>
              </w:rPr>
              <w:softHyphen/>
              <w:t>ванные слова. Устойчивые сочетания слов (фразеологизмы). Ознакомление со словарем иностранных слов учебника.</w:t>
            </w:r>
          </w:p>
          <w:p w:rsidR="000A49ED" w:rsidRDefault="000A49ED" w:rsidP="000A49ED">
            <w:pPr>
              <w:pStyle w:val="41"/>
              <w:shd w:val="clear" w:color="auto" w:fill="auto"/>
              <w:spacing w:before="0"/>
              <w:ind w:left="40" w:right="40" w:firstLine="540"/>
            </w:pPr>
            <w:r>
              <w:rPr>
                <w:color w:val="000000"/>
              </w:rPr>
              <w:t>Работа с лингвистическими словарями (толковым, синонимов, антонимов, омонимов, фразеологизмов).</w:t>
            </w:r>
          </w:p>
          <w:p w:rsidR="000A49ED" w:rsidRDefault="000A49ED" w:rsidP="000A49ED">
            <w:pPr>
              <w:pStyle w:val="41"/>
              <w:shd w:val="clear" w:color="auto" w:fill="auto"/>
              <w:spacing w:before="0"/>
              <w:ind w:left="40" w:firstLine="540"/>
            </w:pPr>
            <w:r>
              <w:rPr>
                <w:color w:val="000000"/>
              </w:rPr>
              <w:t>Наблюдение над изобразительно-выразительными средствами языка.</w:t>
            </w:r>
          </w:p>
          <w:p w:rsidR="000A49ED" w:rsidRDefault="000A49ED" w:rsidP="000A49ED">
            <w:pPr>
              <w:pStyle w:val="41"/>
              <w:shd w:val="clear" w:color="auto" w:fill="auto"/>
              <w:spacing w:before="0"/>
              <w:ind w:left="40" w:right="40" w:firstLine="540"/>
            </w:pPr>
            <w:r>
              <w:rPr>
                <w:color w:val="000000"/>
              </w:rPr>
              <w:t>Состав слова. Значимые части слова. Различие однокоренных слови различных форм одного и того же слова.</w:t>
            </w:r>
          </w:p>
          <w:p w:rsidR="000A49ED" w:rsidRDefault="000A49ED" w:rsidP="000A49ED">
            <w:pPr>
              <w:pStyle w:val="41"/>
              <w:shd w:val="clear" w:color="auto" w:fill="auto"/>
              <w:spacing w:before="0"/>
              <w:ind w:left="40" w:firstLine="540"/>
            </w:pPr>
            <w:r>
              <w:rPr>
                <w:color w:val="000000"/>
              </w:rPr>
              <w:t>Правописание приставок и суффиксов, разделительных твердого и мягкого знаков.</w:t>
            </w:r>
          </w:p>
          <w:p w:rsidR="000A49ED" w:rsidRDefault="000A49ED" w:rsidP="000A49ED">
            <w:pPr>
              <w:pStyle w:val="41"/>
              <w:shd w:val="clear" w:color="auto" w:fill="auto"/>
              <w:spacing w:before="0"/>
              <w:ind w:left="40" w:right="40" w:firstLine="540"/>
            </w:pPr>
            <w:r>
              <w:rPr>
                <w:color w:val="000000"/>
              </w:rPr>
              <w:t>Обобщение знаний о частях речи (имя существительное, имя прилагательное, глагол, имя числительное, местоимение, предлог), деление частей речи на самостоятельные и слу</w:t>
            </w:r>
            <w:r>
              <w:rPr>
                <w:color w:val="000000"/>
              </w:rPr>
              <w:softHyphen/>
              <w:t>жебные.</w:t>
            </w:r>
          </w:p>
          <w:p w:rsidR="000A49ED" w:rsidRDefault="000A49ED" w:rsidP="000A49ED">
            <w:pPr>
              <w:pStyle w:val="41"/>
              <w:shd w:val="clear" w:color="auto" w:fill="auto"/>
              <w:spacing w:before="0"/>
              <w:ind w:left="40" w:firstLine="540"/>
            </w:pPr>
            <w:r>
              <w:rPr>
                <w:color w:val="000000"/>
              </w:rPr>
              <w:t>Наречие как часть речи (общее представление), значение, вопросы.</w:t>
            </w:r>
          </w:p>
          <w:p w:rsidR="000A49ED" w:rsidRDefault="000A49ED" w:rsidP="000A49ED">
            <w:pPr>
              <w:pStyle w:val="41"/>
              <w:shd w:val="clear" w:color="auto" w:fill="auto"/>
              <w:spacing w:before="0" w:after="180"/>
              <w:ind w:left="40" w:firstLine="540"/>
            </w:pPr>
            <w:r>
              <w:rPr>
                <w:color w:val="000000"/>
              </w:rPr>
              <w:t>Роль наречий в предложении (второстепенный член предложения).</w:t>
            </w:r>
          </w:p>
          <w:p w:rsidR="000A49ED" w:rsidRDefault="000A49ED" w:rsidP="000A49ED">
            <w:pPr>
              <w:pStyle w:val="43"/>
              <w:shd w:val="clear" w:color="auto" w:fill="auto"/>
              <w:ind w:left="40"/>
            </w:pPr>
            <w:r>
              <w:rPr>
                <w:color w:val="000000"/>
              </w:rPr>
              <w:t xml:space="preserve">Имя существительное </w:t>
            </w:r>
          </w:p>
          <w:p w:rsidR="000A49ED" w:rsidRDefault="000A49ED" w:rsidP="000A49ED">
            <w:pPr>
              <w:pStyle w:val="41"/>
              <w:shd w:val="clear" w:color="auto" w:fill="auto"/>
              <w:spacing w:before="0"/>
              <w:ind w:left="40" w:right="40" w:firstLine="540"/>
            </w:pPr>
            <w:r>
              <w:rPr>
                <w:color w:val="000000"/>
              </w:rPr>
              <w:t>Склонение имен существительных. Развитие навыка в склонении имён существитель</w:t>
            </w:r>
            <w:r>
              <w:rPr>
                <w:color w:val="000000"/>
              </w:rPr>
              <w:softHyphen/>
              <w:t>ных и в распознавании падежей. Несклоняемые имена существительные.</w:t>
            </w:r>
          </w:p>
          <w:p w:rsidR="000A49ED" w:rsidRDefault="000A49ED" w:rsidP="000A49ED">
            <w:pPr>
              <w:pStyle w:val="41"/>
              <w:shd w:val="clear" w:color="auto" w:fill="auto"/>
              <w:spacing w:before="0"/>
              <w:ind w:left="40" w:firstLine="540"/>
            </w:pPr>
            <w:r>
              <w:rPr>
                <w:color w:val="000000"/>
              </w:rPr>
              <w:t>Основные тины склонения имён существительных (общее представление).</w:t>
            </w:r>
          </w:p>
          <w:p w:rsidR="000A49ED" w:rsidRDefault="000A49ED" w:rsidP="000A49ED">
            <w:pPr>
              <w:pStyle w:val="41"/>
              <w:shd w:val="clear" w:color="auto" w:fill="auto"/>
              <w:spacing w:before="0"/>
              <w:ind w:left="40" w:right="40" w:firstLine="540"/>
            </w:pPr>
            <w:r>
              <w:rPr>
                <w:color w:val="000000"/>
              </w:rPr>
              <w:t>Первое склонение имён существительных и упражнение в распознавании имен суще</w:t>
            </w:r>
            <w:r>
              <w:rPr>
                <w:color w:val="000000"/>
              </w:rPr>
              <w:softHyphen/>
              <w:t>ствительных 1-го склонения.</w:t>
            </w:r>
          </w:p>
          <w:p w:rsidR="000A49ED" w:rsidRDefault="000A49ED" w:rsidP="000A49ED">
            <w:pPr>
              <w:pStyle w:val="41"/>
              <w:shd w:val="clear" w:color="auto" w:fill="auto"/>
              <w:spacing w:before="0"/>
              <w:ind w:left="40" w:right="40" w:firstLine="540"/>
            </w:pPr>
            <w:r>
              <w:rPr>
                <w:color w:val="000000"/>
              </w:rPr>
              <w:t>Второе склонение имён существительных и упражнение в распознавании имен сущест</w:t>
            </w:r>
            <w:r>
              <w:rPr>
                <w:color w:val="000000"/>
              </w:rPr>
              <w:softHyphen/>
              <w:t>вительных 2-го склонения.</w:t>
            </w:r>
          </w:p>
          <w:p w:rsidR="000A49ED" w:rsidRDefault="000A49ED" w:rsidP="000A49ED">
            <w:pPr>
              <w:pStyle w:val="41"/>
              <w:shd w:val="clear" w:color="auto" w:fill="auto"/>
              <w:spacing w:before="0"/>
              <w:ind w:left="40" w:right="40" w:firstLine="540"/>
            </w:pPr>
            <w:r>
              <w:rPr>
                <w:color w:val="000000"/>
              </w:rPr>
              <w:t>Третье склонение имен существительных и упражнение в распознавании имен сущест</w:t>
            </w:r>
            <w:r>
              <w:rPr>
                <w:color w:val="000000"/>
              </w:rPr>
              <w:softHyphen/>
              <w:t>вительных 3-го склонения.</w:t>
            </w:r>
          </w:p>
          <w:p w:rsidR="000A49ED" w:rsidRDefault="000A49ED" w:rsidP="000A49ED">
            <w:pPr>
              <w:pStyle w:val="41"/>
              <w:shd w:val="clear" w:color="auto" w:fill="auto"/>
              <w:spacing w:before="0"/>
              <w:ind w:left="40" w:right="40" w:firstLine="540"/>
            </w:pPr>
            <w:r>
              <w:rPr>
                <w:color w:val="000000"/>
              </w:rPr>
              <w:t>Правописание безударных падежных окончаний имён существительных 1, 2 и 3-го склонения в единственном числе (кроме имен существительных на -мя, -</w:t>
            </w:r>
            <w:proofErr w:type="spellStart"/>
            <w:r>
              <w:rPr>
                <w:color w:val="000000"/>
              </w:rPr>
              <w:t>ий</w:t>
            </w:r>
            <w:proofErr w:type="spellEnd"/>
            <w:r>
              <w:rPr>
                <w:color w:val="000000"/>
              </w:rPr>
              <w:t>, -</w:t>
            </w:r>
            <w:proofErr w:type="spellStart"/>
            <w:r>
              <w:rPr>
                <w:color w:val="000000"/>
              </w:rPr>
              <w:t>ие</w:t>
            </w:r>
            <w:proofErr w:type="spellEnd"/>
            <w:r>
              <w:rPr>
                <w:color w:val="000000"/>
              </w:rPr>
              <w:t>, -</w:t>
            </w:r>
            <w:proofErr w:type="spellStart"/>
            <w:r>
              <w:rPr>
                <w:color w:val="000000"/>
              </w:rPr>
              <w:t>ия</w:t>
            </w:r>
            <w:proofErr w:type="spellEnd"/>
            <w:r>
              <w:rPr>
                <w:color w:val="000000"/>
              </w:rPr>
              <w:t>). Озна</w:t>
            </w:r>
            <w:r>
              <w:rPr>
                <w:color w:val="000000"/>
              </w:rPr>
              <w:softHyphen/>
              <w:t>комление со способами проверки безударных падежных окончаний имен существительных.</w:t>
            </w:r>
          </w:p>
          <w:p w:rsidR="000A49ED" w:rsidRDefault="000A49ED" w:rsidP="000A49ED">
            <w:pPr>
              <w:pStyle w:val="41"/>
              <w:shd w:val="clear" w:color="auto" w:fill="auto"/>
              <w:spacing w:before="0"/>
              <w:ind w:left="40" w:right="40" w:firstLine="540"/>
            </w:pPr>
            <w:r>
              <w:rPr>
                <w:color w:val="000000"/>
              </w:rPr>
              <w:t>Правописания безударных падежных окончаний имен существительных 1, 2 и 3-го склонения в единственном числе в каждом из падежей. Упражнение в употреблении па</w:t>
            </w:r>
            <w:r>
              <w:rPr>
                <w:color w:val="000000"/>
              </w:rPr>
              <w:softHyphen/>
              <w:t xml:space="preserve">дежных форм имен существительных с предлогом и без предлога в речи </w:t>
            </w:r>
            <w:r>
              <w:rPr>
                <w:rStyle w:val="aff0"/>
              </w:rPr>
              <w:t>(пришёл из школы, из магазина, с вокзала; работать в магазине, на почте; гордиться товарищем, гордость за товарища; слушать музыку, прислушиваться к музыке).</w:t>
            </w:r>
          </w:p>
          <w:p w:rsidR="000A49ED" w:rsidRDefault="000A49ED" w:rsidP="000A49ED">
            <w:pPr>
              <w:pStyle w:val="41"/>
              <w:shd w:val="clear" w:color="auto" w:fill="auto"/>
              <w:spacing w:before="0"/>
              <w:ind w:left="40" w:right="40" w:firstLine="540"/>
            </w:pPr>
            <w:r>
              <w:rPr>
                <w:color w:val="000000"/>
              </w:rPr>
              <w:t>Склонение имен существительных во множественном числе. Развитие навыка право</w:t>
            </w:r>
            <w:r>
              <w:rPr>
                <w:color w:val="000000"/>
              </w:rPr>
              <w:softHyphen/>
              <w:t xml:space="preserve">писания окончаний имен существительных во множественном числе. Формирование умений образовывать формы именительного и родительного падежей множественного числа </w:t>
            </w:r>
            <w:r>
              <w:rPr>
                <w:rStyle w:val="aff0"/>
              </w:rPr>
              <w:t>(инже</w:t>
            </w:r>
            <w:r>
              <w:rPr>
                <w:rStyle w:val="aff0"/>
              </w:rPr>
              <w:softHyphen/>
              <w:t>неры, учителя, директора; урожай помидоров</w:t>
            </w:r>
            <w:r>
              <w:rPr>
                <w:rStyle w:val="aff"/>
              </w:rPr>
              <w:t xml:space="preserve">, </w:t>
            </w:r>
            <w:r>
              <w:rPr>
                <w:rStyle w:val="aff0"/>
              </w:rPr>
              <w:t>яблок)</w:t>
            </w:r>
            <w:r>
              <w:rPr>
                <w:rStyle w:val="aff"/>
              </w:rPr>
              <w:t xml:space="preserve"> </w:t>
            </w:r>
            <w:r>
              <w:rPr>
                <w:color w:val="000000"/>
              </w:rPr>
              <w:t>и правильно употреблять их в речи.</w:t>
            </w:r>
          </w:p>
          <w:p w:rsidR="000A49ED" w:rsidRDefault="000A49ED" w:rsidP="000A49ED">
            <w:pPr>
              <w:pStyle w:val="41"/>
              <w:shd w:val="clear" w:color="auto" w:fill="auto"/>
              <w:spacing w:before="0" w:after="176"/>
              <w:ind w:left="40" w:firstLine="540"/>
            </w:pPr>
            <w:r>
              <w:rPr>
                <w:color w:val="000000"/>
              </w:rPr>
              <w:t>Морфологический разбор имён существительных.</w:t>
            </w:r>
          </w:p>
          <w:p w:rsidR="000A49ED" w:rsidRDefault="000A49ED" w:rsidP="000A49ED">
            <w:pPr>
              <w:pStyle w:val="43"/>
              <w:shd w:val="clear" w:color="auto" w:fill="auto"/>
              <w:spacing w:line="254" w:lineRule="exact"/>
              <w:ind w:left="40"/>
            </w:pPr>
            <w:r>
              <w:rPr>
                <w:color w:val="000000"/>
              </w:rPr>
              <w:lastRenderedPageBreak/>
              <w:t xml:space="preserve">Имя прилагательное </w:t>
            </w:r>
          </w:p>
          <w:p w:rsidR="000A49ED" w:rsidRDefault="000A49ED" w:rsidP="000A49ED">
            <w:pPr>
              <w:pStyle w:val="41"/>
              <w:shd w:val="clear" w:color="auto" w:fill="auto"/>
              <w:spacing w:before="0" w:line="254" w:lineRule="exact"/>
              <w:ind w:left="40" w:right="40" w:firstLine="540"/>
            </w:pPr>
            <w:r>
              <w:rPr>
                <w:color w:val="000000"/>
              </w:rPr>
              <w:t>Имя прилагательное как часть речи. Связь имен прилагательных с именем существи</w:t>
            </w:r>
            <w:r>
              <w:rPr>
                <w:color w:val="000000"/>
              </w:rPr>
              <w:softHyphen/>
              <w:t>тельным. Упражнение в распознавании имен прилагательных по общему лексическому зна</w:t>
            </w:r>
            <w:r>
              <w:rPr>
                <w:color w:val="000000"/>
              </w:rPr>
              <w:softHyphen/>
              <w:t>чению, в изменении имен прилагательных по числам, в единственном числе по родам, в правописании родовых окончаний.</w:t>
            </w:r>
          </w:p>
          <w:p w:rsidR="000A49ED" w:rsidRDefault="000A49ED" w:rsidP="000A49ED">
            <w:pPr>
              <w:pStyle w:val="41"/>
              <w:shd w:val="clear" w:color="auto" w:fill="auto"/>
              <w:spacing w:before="0" w:line="254" w:lineRule="exact"/>
              <w:ind w:left="40" w:right="40" w:firstLine="540"/>
            </w:pPr>
            <w:r>
              <w:rPr>
                <w:color w:val="000000"/>
              </w:rPr>
              <w:t>Склонение имен прилагательных (кроме прилагательных с основой на шипящий и оканчивающихся на -</w:t>
            </w:r>
            <w:proofErr w:type="spellStart"/>
            <w:r>
              <w:rPr>
                <w:color w:val="000000"/>
              </w:rPr>
              <w:t>ья</w:t>
            </w:r>
            <w:proofErr w:type="spellEnd"/>
            <w:r>
              <w:rPr>
                <w:color w:val="000000"/>
              </w:rPr>
              <w:t>, -</w:t>
            </w:r>
            <w:proofErr w:type="spellStart"/>
            <w:r>
              <w:rPr>
                <w:color w:val="000000"/>
              </w:rPr>
              <w:t>ье</w:t>
            </w:r>
            <w:proofErr w:type="spellEnd"/>
            <w:r>
              <w:rPr>
                <w:color w:val="000000"/>
              </w:rPr>
              <w:t>, -</w:t>
            </w:r>
            <w:proofErr w:type="spellStart"/>
            <w:r>
              <w:rPr>
                <w:color w:val="000000"/>
              </w:rPr>
              <w:t>ов</w:t>
            </w:r>
            <w:proofErr w:type="spellEnd"/>
            <w:r>
              <w:rPr>
                <w:color w:val="000000"/>
              </w:rPr>
              <w:t>, -ин). Способы проверки правописания безударных падеж</w:t>
            </w:r>
            <w:r>
              <w:rPr>
                <w:color w:val="000000"/>
              </w:rPr>
              <w:softHyphen/>
              <w:t>ных окончаний имен прилагательных (общее представление).</w:t>
            </w:r>
          </w:p>
          <w:p w:rsidR="000A49ED" w:rsidRDefault="000A49ED" w:rsidP="000A49ED">
            <w:pPr>
              <w:pStyle w:val="41"/>
              <w:shd w:val="clear" w:color="auto" w:fill="auto"/>
              <w:spacing w:before="0" w:line="254" w:lineRule="exact"/>
              <w:ind w:left="40" w:right="40" w:firstLine="540"/>
            </w:pPr>
            <w:r>
              <w:rPr>
                <w:color w:val="000000"/>
              </w:rPr>
              <w:t>Склонение имен прилагательных в мужском и среднем роде в единственном числе. Развитие навыка правописания падежных окончаний имен прилагательных мужского и сред</w:t>
            </w:r>
            <w:r>
              <w:rPr>
                <w:color w:val="000000"/>
              </w:rPr>
              <w:softHyphen/>
              <w:t>него рода в единственном числе.</w:t>
            </w:r>
          </w:p>
          <w:p w:rsidR="000A49ED" w:rsidRDefault="000A49ED" w:rsidP="000A49ED">
            <w:pPr>
              <w:pStyle w:val="41"/>
              <w:shd w:val="clear" w:color="auto" w:fill="auto"/>
              <w:spacing w:before="0" w:line="254" w:lineRule="exact"/>
              <w:ind w:left="40" w:right="40" w:firstLine="540"/>
            </w:pPr>
            <w:r>
              <w:rPr>
                <w:color w:val="000000"/>
              </w:rPr>
              <w:t>Склонение имен прилагательных женского рода в единственном числе. Развитие навы</w:t>
            </w:r>
            <w:r>
              <w:rPr>
                <w:color w:val="000000"/>
              </w:rPr>
              <w:softHyphen/>
              <w:t>ка правописания падежных окончаний имен прилагательных женского рода в единственном числе.</w:t>
            </w:r>
          </w:p>
          <w:p w:rsidR="000A49ED" w:rsidRDefault="000A49ED" w:rsidP="000A49ED">
            <w:pPr>
              <w:pStyle w:val="41"/>
              <w:shd w:val="clear" w:color="auto" w:fill="auto"/>
              <w:spacing w:before="0" w:line="254" w:lineRule="exact"/>
              <w:ind w:left="40" w:firstLine="540"/>
              <w:rPr>
                <w:color w:val="000000"/>
              </w:rPr>
            </w:pPr>
            <w:r>
              <w:rPr>
                <w:color w:val="000000"/>
              </w:rPr>
              <w:t>Склонение и правописание имен прилагательных во множественном числе.</w:t>
            </w:r>
          </w:p>
          <w:p w:rsidR="000A49ED" w:rsidRDefault="000A49ED" w:rsidP="000A49ED">
            <w:pPr>
              <w:pStyle w:val="41"/>
              <w:shd w:val="clear" w:color="auto" w:fill="auto"/>
              <w:spacing w:before="0" w:line="254" w:lineRule="exact"/>
              <w:ind w:left="40" w:firstLine="540"/>
              <w:rPr>
                <w:color w:val="000000"/>
              </w:rPr>
            </w:pPr>
          </w:p>
          <w:p w:rsidR="000A49ED" w:rsidRDefault="000A49ED" w:rsidP="000A49ED">
            <w:pPr>
              <w:pStyle w:val="41"/>
              <w:shd w:val="clear" w:color="auto" w:fill="auto"/>
              <w:spacing w:before="0" w:line="254" w:lineRule="exact"/>
              <w:ind w:left="40" w:firstLine="540"/>
            </w:pPr>
          </w:p>
          <w:p w:rsidR="000A49ED" w:rsidRDefault="000A49ED" w:rsidP="000A49ED">
            <w:pPr>
              <w:pStyle w:val="41"/>
              <w:shd w:val="clear" w:color="auto" w:fill="auto"/>
              <w:spacing w:before="0" w:line="259" w:lineRule="exact"/>
              <w:ind w:left="40" w:right="60" w:firstLine="560"/>
            </w:pPr>
            <w:r>
              <w:rPr>
                <w:color w:val="000000"/>
              </w:rPr>
              <w:t>Сочинения (устные и письменные) по сюжетному рисунку, серии сюжетных рисун</w:t>
            </w:r>
            <w:r>
              <w:rPr>
                <w:color w:val="000000"/>
              </w:rPr>
              <w:softHyphen/>
              <w:t>ков, демонстрационной картине, по заданной теме и собственному выбору темы с пред</w:t>
            </w:r>
            <w:r>
              <w:rPr>
                <w:color w:val="000000"/>
              </w:rPr>
              <w:softHyphen/>
              <w:t>варительной коллективной подготовкой под руководством учителя либо без помощи учи</w:t>
            </w:r>
            <w:r>
              <w:rPr>
                <w:color w:val="000000"/>
              </w:rPr>
              <w:softHyphen/>
              <w:t>теля.</w:t>
            </w:r>
          </w:p>
          <w:p w:rsidR="000A49ED" w:rsidRDefault="000A49ED" w:rsidP="000A49ED">
            <w:pPr>
              <w:pStyle w:val="41"/>
              <w:shd w:val="clear" w:color="auto" w:fill="auto"/>
              <w:spacing w:before="0" w:after="227" w:line="259" w:lineRule="exact"/>
              <w:ind w:left="40" w:right="60" w:firstLine="560"/>
            </w:pPr>
            <w:r>
              <w:rPr>
                <w:color w:val="000000"/>
              </w:rPr>
              <w:t>Речевая этика: слова приветствия, прощания, благодарности, просьбы; слова, исполь</w:t>
            </w:r>
            <w:r>
              <w:rPr>
                <w:color w:val="000000"/>
              </w:rPr>
              <w:softHyphen/>
              <w:t>зуемые при извинении и отказе.</w:t>
            </w:r>
          </w:p>
          <w:p w:rsidR="000A49ED" w:rsidRDefault="000A49ED" w:rsidP="000A49ED">
            <w:pPr>
              <w:pStyle w:val="43"/>
              <w:shd w:val="clear" w:color="auto" w:fill="auto"/>
              <w:spacing w:after="527" w:line="200" w:lineRule="exact"/>
              <w:ind w:left="40" w:firstLine="560"/>
            </w:pPr>
            <w:r>
              <w:rPr>
                <w:color w:val="000000"/>
              </w:rPr>
              <w:t>Повторение</w:t>
            </w:r>
          </w:p>
          <w:p w:rsidR="00F64AC2" w:rsidRPr="00134B4D" w:rsidRDefault="00F64AC2" w:rsidP="00F64AC2">
            <w:pPr>
              <w:jc w:val="center"/>
              <w:rPr>
                <w:rFonts w:ascii="Times New Roman" w:hAnsi="Times New Roman" w:cs="Times New Roman"/>
              </w:rPr>
            </w:pPr>
          </w:p>
        </w:tc>
      </w:tr>
    </w:tbl>
    <w:p w:rsidR="009F0CF7" w:rsidRDefault="009F0CF7">
      <w:pPr>
        <w:rPr>
          <w:rFonts w:ascii="Times New Roman" w:hAnsi="Times New Roman" w:cs="Times New Roman"/>
        </w:rPr>
      </w:pPr>
    </w:p>
    <w:p w:rsidR="00E31B6E" w:rsidRDefault="00E31B6E">
      <w:pPr>
        <w:rPr>
          <w:rFonts w:ascii="Times New Roman" w:hAnsi="Times New Roman" w:cs="Times New Roman"/>
        </w:rPr>
      </w:pPr>
    </w:p>
    <w:p w:rsidR="00E31B6E" w:rsidRDefault="00E31B6E">
      <w:pPr>
        <w:rPr>
          <w:rFonts w:ascii="Times New Roman" w:hAnsi="Times New Roman" w:cs="Times New Roman"/>
        </w:rPr>
      </w:pPr>
    </w:p>
    <w:p w:rsidR="00E31B6E" w:rsidRDefault="00E31B6E">
      <w:pPr>
        <w:rPr>
          <w:rFonts w:ascii="Times New Roman" w:hAnsi="Times New Roman" w:cs="Times New Roman"/>
        </w:rPr>
      </w:pPr>
    </w:p>
    <w:p w:rsidR="00E31B6E" w:rsidRDefault="00E31B6E">
      <w:pPr>
        <w:rPr>
          <w:rFonts w:ascii="Times New Roman" w:hAnsi="Times New Roman" w:cs="Times New Roman"/>
        </w:rPr>
      </w:pPr>
    </w:p>
    <w:p w:rsidR="00E31B6E" w:rsidRDefault="00E31B6E">
      <w:pPr>
        <w:rPr>
          <w:rFonts w:ascii="Times New Roman" w:hAnsi="Times New Roman" w:cs="Times New Roman"/>
        </w:rPr>
      </w:pPr>
    </w:p>
    <w:p w:rsidR="00C61E11" w:rsidRPr="00326892" w:rsidRDefault="00C61E11" w:rsidP="00C61E11">
      <w:pPr>
        <w:pStyle w:val="11"/>
        <w:jc w:val="center"/>
        <w:rPr>
          <w:b/>
          <w:noProof/>
          <w:szCs w:val="28"/>
          <w:lang w:val="ru-RU" w:eastAsia="ru-RU"/>
        </w:rPr>
      </w:pPr>
      <w:r w:rsidRPr="00326892">
        <w:rPr>
          <w:b/>
          <w:noProof/>
          <w:szCs w:val="28"/>
          <w:lang w:val="ru-RU" w:eastAsia="ru-RU"/>
        </w:rPr>
        <w:lastRenderedPageBreak/>
        <w:t>Тематическое планирование</w:t>
      </w:r>
    </w:p>
    <w:p w:rsidR="00C61E11" w:rsidRPr="00326892" w:rsidRDefault="00C61E11" w:rsidP="00C61E11">
      <w:pPr>
        <w:pStyle w:val="11"/>
        <w:jc w:val="center"/>
        <w:rPr>
          <w:b/>
          <w:noProof/>
          <w:szCs w:val="28"/>
          <w:lang w:val="ru-RU" w:eastAsia="ru-RU"/>
        </w:rPr>
      </w:pPr>
      <w:r w:rsidRPr="00326892">
        <w:rPr>
          <w:b/>
          <w:noProof/>
          <w:szCs w:val="28"/>
          <w:lang w:val="ru-RU" w:eastAsia="ru-RU"/>
        </w:rPr>
        <w:t>русский язык  1 класс</w:t>
      </w:r>
    </w:p>
    <w:p w:rsidR="00C61E11" w:rsidRPr="00326892" w:rsidRDefault="00C61E11" w:rsidP="00C61E11">
      <w:pPr>
        <w:pStyle w:val="11"/>
        <w:jc w:val="center"/>
        <w:rPr>
          <w:b/>
          <w:i/>
          <w:noProof/>
          <w:szCs w:val="28"/>
          <w:lang w:val="ru-RU" w:eastAsia="ru-RU"/>
        </w:rPr>
      </w:pPr>
      <w:r w:rsidRPr="00326892">
        <w:rPr>
          <w:b/>
          <w:i/>
          <w:noProof/>
          <w:szCs w:val="28"/>
          <w:lang w:val="ru-RU" w:eastAsia="ru-RU"/>
        </w:rPr>
        <w:t>УМК «Школа России»</w:t>
      </w:r>
    </w:p>
    <w:tbl>
      <w:tblPr>
        <w:tblpPr w:leftFromText="180" w:rightFromText="180" w:vertAnchor="text" w:horzAnchor="margin" w:tblpY="788"/>
        <w:tblW w:w="15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84"/>
        <w:gridCol w:w="9508"/>
        <w:gridCol w:w="27"/>
      </w:tblGrid>
      <w:tr w:rsidR="00CF792B" w:rsidRPr="00C61E11" w:rsidTr="00185437">
        <w:trPr>
          <w:gridAfter w:val="1"/>
          <w:wAfter w:w="27" w:type="dxa"/>
          <w:trHeight w:val="249"/>
        </w:trPr>
        <w:tc>
          <w:tcPr>
            <w:tcW w:w="5484" w:type="dxa"/>
            <w:vAlign w:val="center"/>
          </w:tcPr>
          <w:p w:rsidR="00CF792B" w:rsidRPr="00CF792B" w:rsidRDefault="00CF792B" w:rsidP="003A599B">
            <w:pPr>
              <w:jc w:val="center"/>
              <w:rPr>
                <w:rFonts w:ascii="Times New Roman" w:hAnsi="Times New Roman" w:cs="Times New Roman"/>
                <w:b/>
                <w:i/>
                <w:iCs/>
                <w:sz w:val="24"/>
                <w:szCs w:val="24"/>
              </w:rPr>
            </w:pPr>
            <w:r w:rsidRPr="00CF792B">
              <w:rPr>
                <w:b/>
                <w:noProof/>
                <w:sz w:val="24"/>
                <w:lang w:eastAsia="ru-RU"/>
              </w:rPr>
              <w:t>Содержание учебного предмета</w:t>
            </w:r>
          </w:p>
        </w:tc>
        <w:tc>
          <w:tcPr>
            <w:tcW w:w="9508" w:type="dxa"/>
          </w:tcPr>
          <w:p w:rsidR="00CF792B" w:rsidRPr="00CF792B" w:rsidRDefault="00CF792B" w:rsidP="00072BAF">
            <w:pPr>
              <w:pStyle w:val="11"/>
              <w:ind w:left="0"/>
              <w:jc w:val="center"/>
              <w:rPr>
                <w:b/>
                <w:noProof/>
                <w:sz w:val="24"/>
                <w:lang w:val="ru-RU" w:eastAsia="ru-RU"/>
              </w:rPr>
            </w:pPr>
            <w:r w:rsidRPr="00CF792B">
              <w:rPr>
                <w:b/>
                <w:noProof/>
                <w:sz w:val="24"/>
                <w:lang w:val="ru-RU" w:eastAsia="ru-RU"/>
              </w:rPr>
              <w:t>Основные виды учебной деятельности обучающихся</w:t>
            </w:r>
          </w:p>
        </w:tc>
      </w:tr>
      <w:tr w:rsidR="003A599B" w:rsidRPr="00C61E11" w:rsidTr="00185437">
        <w:trPr>
          <w:gridAfter w:val="1"/>
          <w:wAfter w:w="27" w:type="dxa"/>
          <w:trHeight w:val="249"/>
        </w:trPr>
        <w:tc>
          <w:tcPr>
            <w:tcW w:w="14992" w:type="dxa"/>
            <w:gridSpan w:val="2"/>
          </w:tcPr>
          <w:p w:rsidR="003A599B" w:rsidRPr="00C61E11" w:rsidRDefault="003A599B" w:rsidP="003A599B">
            <w:pPr>
              <w:jc w:val="center"/>
              <w:rPr>
                <w:rFonts w:ascii="Times New Roman" w:hAnsi="Times New Roman" w:cs="Times New Roman"/>
                <w:b/>
                <w:iCs/>
                <w:sz w:val="24"/>
                <w:szCs w:val="24"/>
              </w:rPr>
            </w:pPr>
            <w:r w:rsidRPr="00C61E11">
              <w:rPr>
                <w:rFonts w:ascii="Times New Roman" w:hAnsi="Times New Roman" w:cs="Times New Roman"/>
                <w:b/>
                <w:iCs/>
                <w:sz w:val="24"/>
                <w:szCs w:val="24"/>
              </w:rPr>
              <w:t>Наша речь (2 ч)</w:t>
            </w:r>
          </w:p>
        </w:tc>
      </w:tr>
      <w:tr w:rsidR="003A599B" w:rsidRPr="00C61E11" w:rsidTr="00185437">
        <w:trPr>
          <w:gridAfter w:val="1"/>
          <w:wAfter w:w="27" w:type="dxa"/>
          <w:trHeight w:val="249"/>
        </w:trPr>
        <w:tc>
          <w:tcPr>
            <w:tcW w:w="5484" w:type="dxa"/>
          </w:tcPr>
          <w:p w:rsidR="003A599B" w:rsidRPr="00C61E11" w:rsidRDefault="003A599B" w:rsidP="003A599B">
            <w:pPr>
              <w:jc w:val="both"/>
              <w:rPr>
                <w:rFonts w:ascii="Times New Roman" w:hAnsi="Times New Roman" w:cs="Times New Roman"/>
                <w:iCs/>
                <w:sz w:val="24"/>
                <w:szCs w:val="24"/>
              </w:rPr>
            </w:pPr>
            <w:r w:rsidRPr="00C61E11">
              <w:rPr>
                <w:rFonts w:ascii="Times New Roman" w:hAnsi="Times New Roman" w:cs="Times New Roman"/>
                <w:iCs/>
                <w:sz w:val="24"/>
                <w:szCs w:val="24"/>
              </w:rPr>
              <w:t>Знакомство с учебником.</w:t>
            </w:r>
          </w:p>
          <w:p w:rsidR="003A599B" w:rsidRPr="00C61E11" w:rsidRDefault="003A599B" w:rsidP="003A599B">
            <w:pPr>
              <w:jc w:val="both"/>
              <w:rPr>
                <w:rFonts w:ascii="Times New Roman" w:hAnsi="Times New Roman" w:cs="Times New Roman"/>
                <w:iCs/>
                <w:sz w:val="24"/>
                <w:szCs w:val="24"/>
              </w:rPr>
            </w:pPr>
            <w:r w:rsidRPr="00C61E11">
              <w:rPr>
                <w:rFonts w:ascii="Times New Roman" w:hAnsi="Times New Roman" w:cs="Times New Roman"/>
                <w:b/>
                <w:iCs/>
                <w:sz w:val="24"/>
                <w:szCs w:val="24"/>
              </w:rPr>
              <w:t>Язык и речь</w:t>
            </w:r>
            <w:r w:rsidRPr="00C61E11">
              <w:rPr>
                <w:rFonts w:ascii="Times New Roman" w:hAnsi="Times New Roman" w:cs="Times New Roman"/>
                <w:iCs/>
                <w:sz w:val="24"/>
                <w:szCs w:val="24"/>
              </w:rPr>
              <w:t>, их значение в жизни людей.</w:t>
            </w:r>
          </w:p>
          <w:p w:rsidR="003A599B" w:rsidRPr="00C61E11" w:rsidRDefault="003A599B" w:rsidP="003A599B">
            <w:pPr>
              <w:jc w:val="both"/>
              <w:rPr>
                <w:rFonts w:ascii="Times New Roman" w:hAnsi="Times New Roman" w:cs="Times New Roman"/>
                <w:iCs/>
                <w:sz w:val="24"/>
                <w:szCs w:val="24"/>
              </w:rPr>
            </w:pPr>
            <w:r w:rsidRPr="00C61E11">
              <w:rPr>
                <w:rFonts w:ascii="Times New Roman" w:hAnsi="Times New Roman" w:cs="Times New Roman"/>
                <w:iCs/>
                <w:sz w:val="24"/>
                <w:szCs w:val="24"/>
              </w:rPr>
              <w:t>Виды речи (общее представление).</w:t>
            </w:r>
          </w:p>
          <w:p w:rsidR="003A599B" w:rsidRPr="00C61E11" w:rsidRDefault="003A599B" w:rsidP="003A599B">
            <w:pPr>
              <w:jc w:val="both"/>
              <w:rPr>
                <w:rFonts w:ascii="Times New Roman" w:hAnsi="Times New Roman" w:cs="Times New Roman"/>
                <w:iCs/>
                <w:sz w:val="24"/>
                <w:szCs w:val="24"/>
              </w:rPr>
            </w:pPr>
            <w:r w:rsidRPr="00C61E11">
              <w:rPr>
                <w:rFonts w:ascii="Times New Roman" w:hAnsi="Times New Roman" w:cs="Times New Roman"/>
                <w:iCs/>
                <w:sz w:val="24"/>
                <w:szCs w:val="24"/>
              </w:rPr>
              <w:t>Речь устная и речь письменная (общее представление)</w:t>
            </w:r>
          </w:p>
          <w:p w:rsidR="003A599B" w:rsidRPr="00C61E11" w:rsidRDefault="003A599B" w:rsidP="003A599B">
            <w:pPr>
              <w:jc w:val="both"/>
              <w:rPr>
                <w:rFonts w:ascii="Times New Roman" w:hAnsi="Times New Roman" w:cs="Times New Roman"/>
                <w:iCs/>
                <w:sz w:val="24"/>
                <w:szCs w:val="24"/>
              </w:rPr>
            </w:pPr>
            <w:r w:rsidRPr="00C61E11">
              <w:rPr>
                <w:rFonts w:ascii="Times New Roman" w:hAnsi="Times New Roman" w:cs="Times New Roman"/>
                <w:iCs/>
                <w:sz w:val="24"/>
                <w:szCs w:val="24"/>
              </w:rPr>
              <w:t xml:space="preserve">Русский язык </w:t>
            </w:r>
            <w:r w:rsidRPr="00C61E11">
              <w:rPr>
                <w:rFonts w:ascii="Times New Roman" w:hAnsi="Times New Roman" w:cs="Times New Roman"/>
                <w:sz w:val="24"/>
                <w:szCs w:val="24"/>
              </w:rPr>
              <w:t>—</w:t>
            </w:r>
            <w:r w:rsidRPr="00C61E11">
              <w:rPr>
                <w:rFonts w:ascii="Times New Roman" w:hAnsi="Times New Roman" w:cs="Times New Roman"/>
                <w:iCs/>
                <w:sz w:val="24"/>
                <w:szCs w:val="24"/>
              </w:rPr>
              <w:t xml:space="preserve"> родной язык русского народа.</w:t>
            </w:r>
          </w:p>
          <w:p w:rsidR="003A599B" w:rsidRPr="00C61E11" w:rsidRDefault="003A599B" w:rsidP="003A599B">
            <w:pPr>
              <w:jc w:val="both"/>
              <w:rPr>
                <w:rFonts w:ascii="Times New Roman" w:hAnsi="Times New Roman" w:cs="Times New Roman"/>
                <w:i/>
                <w:iCs/>
                <w:sz w:val="24"/>
                <w:szCs w:val="24"/>
              </w:rPr>
            </w:pPr>
            <w:r w:rsidRPr="00C61E11">
              <w:rPr>
                <w:rFonts w:ascii="Times New Roman" w:hAnsi="Times New Roman" w:cs="Times New Roman"/>
                <w:iCs/>
                <w:sz w:val="24"/>
                <w:szCs w:val="24"/>
              </w:rPr>
              <w:t>Слова с непроверяемым написанием</w:t>
            </w:r>
            <w:r w:rsidRPr="00C61E11">
              <w:rPr>
                <w:rFonts w:ascii="Times New Roman" w:hAnsi="Times New Roman" w:cs="Times New Roman"/>
                <w:i/>
                <w:iCs/>
                <w:sz w:val="24"/>
                <w:szCs w:val="24"/>
              </w:rPr>
              <w:t>: язык, русский язык</w:t>
            </w:r>
          </w:p>
        </w:tc>
        <w:tc>
          <w:tcPr>
            <w:tcW w:w="9508" w:type="dxa"/>
          </w:tcPr>
          <w:p w:rsidR="003A599B" w:rsidRPr="00C61E11" w:rsidRDefault="003A599B" w:rsidP="003A599B">
            <w:pPr>
              <w:jc w:val="both"/>
              <w:rPr>
                <w:rFonts w:ascii="Times New Roman" w:hAnsi="Times New Roman" w:cs="Times New Roman"/>
                <w:iCs/>
                <w:sz w:val="24"/>
                <w:szCs w:val="24"/>
              </w:rPr>
            </w:pPr>
            <w:r w:rsidRPr="00C61E11">
              <w:rPr>
                <w:rFonts w:ascii="Times New Roman" w:hAnsi="Times New Roman" w:cs="Times New Roman"/>
                <w:b/>
                <w:iCs/>
                <w:sz w:val="24"/>
                <w:szCs w:val="24"/>
              </w:rPr>
              <w:t xml:space="preserve">Высказываться </w:t>
            </w:r>
            <w:r w:rsidRPr="00C61E11">
              <w:rPr>
                <w:rFonts w:ascii="Times New Roman" w:hAnsi="Times New Roman" w:cs="Times New Roman"/>
                <w:iCs/>
                <w:sz w:val="24"/>
                <w:szCs w:val="24"/>
              </w:rPr>
              <w:t>о значении языка и речи в жизни людей, о великом достоянии русского народа — русском языке, проявлять уважение к языкам других народов.</w:t>
            </w:r>
          </w:p>
          <w:p w:rsidR="003A599B" w:rsidRPr="00C61E11" w:rsidRDefault="003A599B" w:rsidP="003A599B">
            <w:pPr>
              <w:jc w:val="both"/>
              <w:rPr>
                <w:rFonts w:ascii="Times New Roman" w:hAnsi="Times New Roman" w:cs="Times New Roman"/>
                <w:iCs/>
                <w:sz w:val="24"/>
                <w:szCs w:val="24"/>
              </w:rPr>
            </w:pPr>
            <w:r w:rsidRPr="00C61E11">
              <w:rPr>
                <w:rFonts w:ascii="Times New Roman" w:hAnsi="Times New Roman" w:cs="Times New Roman"/>
                <w:b/>
                <w:iCs/>
                <w:sz w:val="24"/>
                <w:szCs w:val="24"/>
              </w:rPr>
              <w:t>Приобретать</w:t>
            </w:r>
            <w:r w:rsidRPr="00C61E11">
              <w:rPr>
                <w:rFonts w:ascii="Times New Roman" w:hAnsi="Times New Roman" w:cs="Times New Roman"/>
                <w:iCs/>
                <w:sz w:val="24"/>
                <w:szCs w:val="24"/>
              </w:rPr>
              <w:t xml:space="preserve"> опыт в различении устной и письменной речи.</w:t>
            </w:r>
          </w:p>
          <w:p w:rsidR="003A599B" w:rsidRPr="00C61E11" w:rsidRDefault="003A599B" w:rsidP="003A599B">
            <w:pPr>
              <w:jc w:val="both"/>
              <w:rPr>
                <w:rFonts w:ascii="Times New Roman" w:hAnsi="Times New Roman" w:cs="Times New Roman"/>
                <w:iCs/>
                <w:sz w:val="24"/>
                <w:szCs w:val="24"/>
              </w:rPr>
            </w:pPr>
            <w:r w:rsidRPr="00C61E11">
              <w:rPr>
                <w:rFonts w:ascii="Times New Roman" w:hAnsi="Times New Roman" w:cs="Times New Roman"/>
                <w:b/>
                <w:iCs/>
                <w:sz w:val="24"/>
                <w:szCs w:val="24"/>
              </w:rPr>
              <w:t>Оценивать</w:t>
            </w:r>
            <w:r w:rsidRPr="00C61E11">
              <w:rPr>
                <w:rFonts w:ascii="Times New Roman" w:hAnsi="Times New Roman" w:cs="Times New Roman"/>
                <w:iCs/>
                <w:sz w:val="24"/>
                <w:szCs w:val="24"/>
              </w:rPr>
              <w:t xml:space="preserve"> результаты выполненного задания: «Проверь себя»</w:t>
            </w:r>
          </w:p>
          <w:p w:rsidR="003A599B" w:rsidRPr="00C61E11" w:rsidRDefault="003A599B" w:rsidP="003A599B">
            <w:pPr>
              <w:jc w:val="both"/>
              <w:rPr>
                <w:rFonts w:ascii="Times New Roman" w:hAnsi="Times New Roman" w:cs="Times New Roman"/>
                <w:i/>
                <w:iCs/>
                <w:sz w:val="24"/>
                <w:szCs w:val="24"/>
              </w:rPr>
            </w:pPr>
          </w:p>
        </w:tc>
      </w:tr>
      <w:tr w:rsidR="003A599B" w:rsidRPr="00C61E11" w:rsidTr="00185437">
        <w:trPr>
          <w:gridAfter w:val="1"/>
          <w:wAfter w:w="27" w:type="dxa"/>
          <w:trHeight w:val="249"/>
        </w:trPr>
        <w:tc>
          <w:tcPr>
            <w:tcW w:w="14992" w:type="dxa"/>
            <w:gridSpan w:val="2"/>
          </w:tcPr>
          <w:p w:rsidR="003A599B" w:rsidRPr="00C61E11" w:rsidRDefault="003A599B" w:rsidP="003A599B">
            <w:pPr>
              <w:jc w:val="center"/>
              <w:rPr>
                <w:rFonts w:ascii="Times New Roman" w:hAnsi="Times New Roman" w:cs="Times New Roman"/>
                <w:b/>
                <w:iCs/>
                <w:sz w:val="24"/>
                <w:szCs w:val="24"/>
              </w:rPr>
            </w:pPr>
            <w:r w:rsidRPr="00C61E11">
              <w:rPr>
                <w:rFonts w:ascii="Times New Roman" w:hAnsi="Times New Roman" w:cs="Times New Roman"/>
                <w:b/>
                <w:iCs/>
                <w:sz w:val="24"/>
                <w:szCs w:val="24"/>
              </w:rPr>
              <w:t>Текст, предложение, диалог (3 ч)</w:t>
            </w:r>
          </w:p>
        </w:tc>
      </w:tr>
      <w:tr w:rsidR="003A599B" w:rsidRPr="00C61E11" w:rsidTr="00185437">
        <w:trPr>
          <w:gridAfter w:val="1"/>
          <w:wAfter w:w="27" w:type="dxa"/>
          <w:trHeight w:val="249"/>
        </w:trPr>
        <w:tc>
          <w:tcPr>
            <w:tcW w:w="5484" w:type="dxa"/>
          </w:tcPr>
          <w:p w:rsidR="003A599B" w:rsidRPr="00C61E11" w:rsidRDefault="003A599B" w:rsidP="003A599B">
            <w:pPr>
              <w:rPr>
                <w:rFonts w:ascii="Times New Roman" w:hAnsi="Times New Roman" w:cs="Times New Roman"/>
                <w:iCs/>
                <w:sz w:val="24"/>
                <w:szCs w:val="24"/>
              </w:rPr>
            </w:pPr>
            <w:r w:rsidRPr="00C61E11">
              <w:rPr>
                <w:rFonts w:ascii="Times New Roman" w:hAnsi="Times New Roman" w:cs="Times New Roman"/>
                <w:b/>
                <w:iCs/>
                <w:sz w:val="24"/>
                <w:szCs w:val="24"/>
              </w:rPr>
              <w:t xml:space="preserve">Текст </w:t>
            </w:r>
            <w:r w:rsidRPr="00C61E11">
              <w:rPr>
                <w:rFonts w:ascii="Times New Roman" w:hAnsi="Times New Roman" w:cs="Times New Roman"/>
                <w:iCs/>
                <w:sz w:val="24"/>
                <w:szCs w:val="24"/>
              </w:rPr>
              <w:t>(общее представление).</w:t>
            </w:r>
          </w:p>
          <w:p w:rsidR="003A599B" w:rsidRPr="00C61E11" w:rsidRDefault="003A599B" w:rsidP="003A599B">
            <w:pPr>
              <w:rPr>
                <w:rFonts w:ascii="Times New Roman" w:hAnsi="Times New Roman" w:cs="Times New Roman"/>
                <w:iCs/>
                <w:sz w:val="24"/>
                <w:szCs w:val="24"/>
              </w:rPr>
            </w:pPr>
            <w:r w:rsidRPr="00C61E11">
              <w:rPr>
                <w:rFonts w:ascii="Times New Roman" w:hAnsi="Times New Roman" w:cs="Times New Roman"/>
                <w:iCs/>
                <w:sz w:val="24"/>
                <w:szCs w:val="24"/>
              </w:rPr>
              <w:t xml:space="preserve">Смысловая связь предложений в тексте. </w:t>
            </w:r>
          </w:p>
          <w:p w:rsidR="003A599B" w:rsidRPr="00C61E11" w:rsidRDefault="003A599B" w:rsidP="003A599B">
            <w:pPr>
              <w:rPr>
                <w:rFonts w:ascii="Times New Roman" w:hAnsi="Times New Roman" w:cs="Times New Roman"/>
                <w:iCs/>
                <w:sz w:val="24"/>
                <w:szCs w:val="24"/>
              </w:rPr>
            </w:pPr>
            <w:r w:rsidRPr="00C61E11">
              <w:rPr>
                <w:rFonts w:ascii="Times New Roman" w:hAnsi="Times New Roman" w:cs="Times New Roman"/>
                <w:iCs/>
                <w:sz w:val="24"/>
                <w:szCs w:val="24"/>
              </w:rPr>
              <w:t>Заголовок текста.</w:t>
            </w:r>
          </w:p>
          <w:p w:rsidR="003A599B" w:rsidRPr="00C61E11" w:rsidRDefault="003A599B" w:rsidP="003A599B">
            <w:pPr>
              <w:rPr>
                <w:rFonts w:ascii="Times New Roman" w:hAnsi="Times New Roman" w:cs="Times New Roman"/>
                <w:i/>
                <w:iCs/>
                <w:sz w:val="24"/>
                <w:szCs w:val="24"/>
              </w:rPr>
            </w:pPr>
            <w:r w:rsidRPr="00C61E11">
              <w:rPr>
                <w:rFonts w:ascii="Times New Roman" w:hAnsi="Times New Roman" w:cs="Times New Roman"/>
                <w:i/>
                <w:iCs/>
                <w:sz w:val="24"/>
                <w:szCs w:val="24"/>
              </w:rPr>
              <w:t xml:space="preserve"> </w:t>
            </w:r>
          </w:p>
          <w:p w:rsidR="003A599B" w:rsidRPr="00C61E11" w:rsidRDefault="003A599B" w:rsidP="003A599B">
            <w:pPr>
              <w:rPr>
                <w:rFonts w:ascii="Times New Roman" w:hAnsi="Times New Roman" w:cs="Times New Roman"/>
                <w:i/>
                <w:iCs/>
                <w:sz w:val="24"/>
                <w:szCs w:val="24"/>
              </w:rPr>
            </w:pPr>
          </w:p>
          <w:p w:rsidR="003A599B" w:rsidRPr="00C61E11" w:rsidRDefault="003A599B" w:rsidP="003A599B">
            <w:pPr>
              <w:rPr>
                <w:rFonts w:ascii="Times New Roman" w:hAnsi="Times New Roman" w:cs="Times New Roman"/>
                <w:i/>
                <w:iCs/>
                <w:sz w:val="24"/>
                <w:szCs w:val="24"/>
              </w:rPr>
            </w:pPr>
          </w:p>
          <w:p w:rsidR="003A599B" w:rsidRPr="00C61E11" w:rsidRDefault="003A599B" w:rsidP="003A599B">
            <w:pPr>
              <w:rPr>
                <w:rFonts w:ascii="Times New Roman" w:hAnsi="Times New Roman" w:cs="Times New Roman"/>
                <w:i/>
                <w:iCs/>
                <w:sz w:val="24"/>
                <w:szCs w:val="24"/>
              </w:rPr>
            </w:pPr>
          </w:p>
          <w:p w:rsidR="003A599B" w:rsidRPr="00C61E11" w:rsidRDefault="003A599B" w:rsidP="003A599B">
            <w:pPr>
              <w:rPr>
                <w:rFonts w:ascii="Times New Roman" w:hAnsi="Times New Roman" w:cs="Times New Roman"/>
                <w:iCs/>
                <w:sz w:val="24"/>
                <w:szCs w:val="24"/>
              </w:rPr>
            </w:pPr>
          </w:p>
          <w:p w:rsidR="003A599B" w:rsidRPr="00C61E11" w:rsidRDefault="003A599B" w:rsidP="003A599B">
            <w:pPr>
              <w:rPr>
                <w:rFonts w:ascii="Times New Roman" w:hAnsi="Times New Roman" w:cs="Times New Roman"/>
                <w:iCs/>
                <w:sz w:val="24"/>
                <w:szCs w:val="24"/>
              </w:rPr>
            </w:pPr>
            <w:r w:rsidRPr="00C61E11">
              <w:rPr>
                <w:rFonts w:ascii="Times New Roman" w:hAnsi="Times New Roman" w:cs="Times New Roman"/>
                <w:b/>
                <w:iCs/>
                <w:sz w:val="24"/>
                <w:szCs w:val="24"/>
              </w:rPr>
              <w:t xml:space="preserve">Предложение </w:t>
            </w:r>
            <w:r w:rsidRPr="00C61E11">
              <w:rPr>
                <w:rFonts w:ascii="Times New Roman" w:hAnsi="Times New Roman" w:cs="Times New Roman"/>
                <w:iCs/>
                <w:sz w:val="24"/>
                <w:szCs w:val="24"/>
              </w:rPr>
              <w:t>как группа слов, выражающая законченную мысль.</w:t>
            </w:r>
          </w:p>
          <w:p w:rsidR="003A599B" w:rsidRPr="00C61E11" w:rsidRDefault="003A599B" w:rsidP="003A599B">
            <w:pPr>
              <w:rPr>
                <w:rFonts w:ascii="Times New Roman" w:hAnsi="Times New Roman" w:cs="Times New Roman"/>
                <w:iCs/>
                <w:sz w:val="24"/>
                <w:szCs w:val="24"/>
              </w:rPr>
            </w:pPr>
            <w:r w:rsidRPr="00C61E11">
              <w:rPr>
                <w:rFonts w:ascii="Times New Roman" w:hAnsi="Times New Roman" w:cs="Times New Roman"/>
                <w:iCs/>
                <w:sz w:val="24"/>
                <w:szCs w:val="24"/>
              </w:rPr>
              <w:t>Выделение предложения из речи.</w:t>
            </w:r>
          </w:p>
          <w:p w:rsidR="003A599B" w:rsidRPr="00C61E11" w:rsidRDefault="003A599B" w:rsidP="003A599B">
            <w:pPr>
              <w:rPr>
                <w:rFonts w:ascii="Times New Roman" w:hAnsi="Times New Roman" w:cs="Times New Roman"/>
                <w:iCs/>
                <w:sz w:val="24"/>
                <w:szCs w:val="24"/>
              </w:rPr>
            </w:pPr>
            <w:r w:rsidRPr="00C61E11">
              <w:rPr>
                <w:rFonts w:ascii="Times New Roman" w:hAnsi="Times New Roman" w:cs="Times New Roman"/>
                <w:iCs/>
                <w:sz w:val="24"/>
                <w:szCs w:val="24"/>
              </w:rPr>
              <w:t>Установление связи слов в предложении.</w:t>
            </w:r>
          </w:p>
          <w:p w:rsidR="003A599B" w:rsidRPr="00C61E11" w:rsidRDefault="003A599B" w:rsidP="003A599B">
            <w:pPr>
              <w:rPr>
                <w:rFonts w:ascii="Times New Roman" w:hAnsi="Times New Roman" w:cs="Times New Roman"/>
                <w:iCs/>
                <w:sz w:val="24"/>
                <w:szCs w:val="24"/>
              </w:rPr>
            </w:pPr>
          </w:p>
          <w:p w:rsidR="003A599B" w:rsidRPr="00C61E11" w:rsidRDefault="003A599B" w:rsidP="003A599B">
            <w:pPr>
              <w:rPr>
                <w:rFonts w:ascii="Times New Roman" w:hAnsi="Times New Roman" w:cs="Times New Roman"/>
                <w:iCs/>
                <w:sz w:val="24"/>
                <w:szCs w:val="24"/>
              </w:rPr>
            </w:pPr>
          </w:p>
          <w:p w:rsidR="003A599B" w:rsidRPr="00C61E11" w:rsidRDefault="003A599B" w:rsidP="003A599B">
            <w:pPr>
              <w:rPr>
                <w:rFonts w:ascii="Times New Roman" w:hAnsi="Times New Roman" w:cs="Times New Roman"/>
                <w:iCs/>
                <w:sz w:val="24"/>
                <w:szCs w:val="24"/>
              </w:rPr>
            </w:pPr>
          </w:p>
          <w:p w:rsidR="003A599B" w:rsidRPr="00C61E11" w:rsidRDefault="003A599B" w:rsidP="003A599B">
            <w:pPr>
              <w:rPr>
                <w:rFonts w:ascii="Times New Roman" w:hAnsi="Times New Roman" w:cs="Times New Roman"/>
                <w:iCs/>
                <w:sz w:val="24"/>
                <w:szCs w:val="24"/>
              </w:rPr>
            </w:pPr>
          </w:p>
          <w:p w:rsidR="003A599B" w:rsidRPr="00C61E11" w:rsidRDefault="003A599B" w:rsidP="003A599B">
            <w:pPr>
              <w:rPr>
                <w:rFonts w:ascii="Times New Roman" w:hAnsi="Times New Roman" w:cs="Times New Roman"/>
                <w:b/>
                <w:iCs/>
                <w:sz w:val="24"/>
                <w:szCs w:val="24"/>
              </w:rPr>
            </w:pPr>
            <w:r w:rsidRPr="00C61E11">
              <w:rPr>
                <w:rFonts w:ascii="Times New Roman" w:hAnsi="Times New Roman" w:cs="Times New Roman"/>
                <w:b/>
                <w:iCs/>
                <w:sz w:val="24"/>
                <w:szCs w:val="24"/>
              </w:rPr>
              <w:t>Диалог.</w:t>
            </w:r>
          </w:p>
          <w:p w:rsidR="003A599B" w:rsidRPr="00C61E11" w:rsidRDefault="003A599B" w:rsidP="003A599B">
            <w:pPr>
              <w:rPr>
                <w:rFonts w:ascii="Times New Roman" w:hAnsi="Times New Roman" w:cs="Times New Roman"/>
                <w:iCs/>
                <w:sz w:val="24"/>
                <w:szCs w:val="24"/>
              </w:rPr>
            </w:pPr>
          </w:p>
          <w:p w:rsidR="003A599B" w:rsidRPr="00C61E11" w:rsidRDefault="003A599B" w:rsidP="003A599B">
            <w:pPr>
              <w:rPr>
                <w:rFonts w:ascii="Times New Roman" w:hAnsi="Times New Roman" w:cs="Times New Roman"/>
                <w:iCs/>
                <w:sz w:val="24"/>
                <w:szCs w:val="24"/>
              </w:rPr>
            </w:pPr>
          </w:p>
          <w:p w:rsidR="003A599B" w:rsidRPr="00C61E11" w:rsidRDefault="003A599B" w:rsidP="003A599B">
            <w:pPr>
              <w:rPr>
                <w:rFonts w:ascii="Times New Roman" w:hAnsi="Times New Roman" w:cs="Times New Roman"/>
                <w:iCs/>
                <w:sz w:val="24"/>
                <w:szCs w:val="24"/>
              </w:rPr>
            </w:pPr>
            <w:r w:rsidRPr="00C61E11">
              <w:rPr>
                <w:rFonts w:ascii="Times New Roman" w:hAnsi="Times New Roman" w:cs="Times New Roman"/>
                <w:iCs/>
                <w:sz w:val="24"/>
                <w:szCs w:val="24"/>
              </w:rPr>
              <w:t>Знаки препинания в конце предложения (точка, вопросительный, восклицательный знаки</w:t>
            </w:r>
          </w:p>
          <w:p w:rsidR="003A599B" w:rsidRPr="00C61E11" w:rsidRDefault="003A599B" w:rsidP="003A599B">
            <w:pPr>
              <w:rPr>
                <w:rFonts w:ascii="Times New Roman" w:hAnsi="Times New Roman" w:cs="Times New Roman"/>
                <w:i/>
                <w:iCs/>
                <w:sz w:val="24"/>
                <w:szCs w:val="24"/>
              </w:rPr>
            </w:pPr>
          </w:p>
          <w:p w:rsidR="003A599B" w:rsidRPr="00C61E11" w:rsidRDefault="003A599B" w:rsidP="003A599B">
            <w:pPr>
              <w:rPr>
                <w:rFonts w:ascii="Times New Roman" w:hAnsi="Times New Roman" w:cs="Times New Roman"/>
                <w:i/>
                <w:iCs/>
                <w:sz w:val="24"/>
                <w:szCs w:val="24"/>
              </w:rPr>
            </w:pPr>
          </w:p>
        </w:tc>
        <w:tc>
          <w:tcPr>
            <w:tcW w:w="9508" w:type="dxa"/>
          </w:tcPr>
          <w:p w:rsidR="003A599B" w:rsidRPr="00C61E11" w:rsidRDefault="003A599B" w:rsidP="003A599B">
            <w:pPr>
              <w:jc w:val="both"/>
              <w:rPr>
                <w:rFonts w:ascii="Times New Roman" w:hAnsi="Times New Roman" w:cs="Times New Roman"/>
                <w:iCs/>
                <w:sz w:val="24"/>
                <w:szCs w:val="24"/>
              </w:rPr>
            </w:pPr>
            <w:r w:rsidRPr="00C61E11">
              <w:rPr>
                <w:rFonts w:ascii="Times New Roman" w:hAnsi="Times New Roman" w:cs="Times New Roman"/>
                <w:b/>
                <w:iCs/>
                <w:sz w:val="24"/>
                <w:szCs w:val="24"/>
              </w:rPr>
              <w:lastRenderedPageBreak/>
              <w:t>Различать</w:t>
            </w:r>
            <w:r w:rsidRPr="00C61E11">
              <w:rPr>
                <w:rFonts w:ascii="Times New Roman" w:hAnsi="Times New Roman" w:cs="Times New Roman"/>
                <w:iCs/>
                <w:sz w:val="24"/>
                <w:szCs w:val="24"/>
              </w:rPr>
              <w:t xml:space="preserve"> текст и предложение.</w:t>
            </w:r>
          </w:p>
          <w:p w:rsidR="003A599B" w:rsidRPr="00C61E11" w:rsidRDefault="003A599B" w:rsidP="003A599B">
            <w:pPr>
              <w:jc w:val="both"/>
              <w:rPr>
                <w:rFonts w:ascii="Times New Roman" w:hAnsi="Times New Roman" w:cs="Times New Roman"/>
                <w:iCs/>
                <w:sz w:val="24"/>
                <w:szCs w:val="24"/>
              </w:rPr>
            </w:pPr>
            <w:r w:rsidRPr="00C61E11">
              <w:rPr>
                <w:rFonts w:ascii="Times New Roman" w:hAnsi="Times New Roman" w:cs="Times New Roman"/>
                <w:b/>
                <w:iCs/>
                <w:sz w:val="24"/>
                <w:szCs w:val="24"/>
              </w:rPr>
              <w:t>Подбирать</w:t>
            </w:r>
            <w:r w:rsidRPr="00C61E11">
              <w:rPr>
                <w:rFonts w:ascii="Times New Roman" w:hAnsi="Times New Roman" w:cs="Times New Roman"/>
                <w:iCs/>
                <w:sz w:val="24"/>
                <w:szCs w:val="24"/>
              </w:rPr>
              <w:t xml:space="preserve"> заголовок к тексту.</w:t>
            </w:r>
          </w:p>
          <w:p w:rsidR="003A599B" w:rsidRPr="00C61E11" w:rsidRDefault="003A599B" w:rsidP="003A599B">
            <w:pPr>
              <w:jc w:val="both"/>
              <w:rPr>
                <w:rFonts w:ascii="Times New Roman" w:hAnsi="Times New Roman" w:cs="Times New Roman"/>
                <w:iCs/>
                <w:sz w:val="24"/>
                <w:szCs w:val="24"/>
              </w:rPr>
            </w:pPr>
            <w:r w:rsidRPr="00C61E11">
              <w:rPr>
                <w:rFonts w:ascii="Times New Roman" w:hAnsi="Times New Roman" w:cs="Times New Roman"/>
                <w:b/>
                <w:iCs/>
                <w:sz w:val="24"/>
                <w:szCs w:val="24"/>
              </w:rPr>
              <w:t>Составлять</w:t>
            </w:r>
            <w:r w:rsidRPr="00C61E11">
              <w:rPr>
                <w:rFonts w:ascii="Times New Roman" w:hAnsi="Times New Roman" w:cs="Times New Roman"/>
                <w:iCs/>
                <w:sz w:val="24"/>
                <w:szCs w:val="24"/>
              </w:rPr>
              <w:t xml:space="preserve"> текст из деформированных предложений.</w:t>
            </w:r>
          </w:p>
          <w:p w:rsidR="003A599B" w:rsidRPr="00C61E11" w:rsidRDefault="003A599B" w:rsidP="003A599B">
            <w:pPr>
              <w:jc w:val="both"/>
              <w:rPr>
                <w:rFonts w:ascii="Times New Roman" w:hAnsi="Times New Roman" w:cs="Times New Roman"/>
                <w:iCs/>
                <w:sz w:val="24"/>
                <w:szCs w:val="24"/>
              </w:rPr>
            </w:pPr>
            <w:r w:rsidRPr="00C61E11">
              <w:rPr>
                <w:rFonts w:ascii="Times New Roman" w:hAnsi="Times New Roman" w:cs="Times New Roman"/>
                <w:b/>
                <w:iCs/>
                <w:sz w:val="24"/>
                <w:szCs w:val="24"/>
              </w:rPr>
              <w:t>Составлять</w:t>
            </w:r>
            <w:r w:rsidRPr="00C61E11">
              <w:rPr>
                <w:rFonts w:ascii="Times New Roman" w:hAnsi="Times New Roman" w:cs="Times New Roman"/>
                <w:iCs/>
                <w:sz w:val="24"/>
                <w:szCs w:val="24"/>
              </w:rPr>
              <w:t xml:space="preserve"> небольшие тексты по рисунку, на заданную тему, по данному началу и </w:t>
            </w:r>
            <w:r w:rsidRPr="00C61E11">
              <w:rPr>
                <w:rFonts w:ascii="Times New Roman" w:hAnsi="Times New Roman" w:cs="Times New Roman"/>
                <w:iCs/>
                <w:sz w:val="24"/>
                <w:szCs w:val="24"/>
              </w:rPr>
              <w:lastRenderedPageBreak/>
              <w:t>концу.</w:t>
            </w:r>
          </w:p>
          <w:p w:rsidR="003A599B" w:rsidRPr="00C61E11" w:rsidRDefault="003A599B" w:rsidP="003A599B">
            <w:pPr>
              <w:jc w:val="both"/>
              <w:rPr>
                <w:rFonts w:ascii="Times New Roman" w:hAnsi="Times New Roman" w:cs="Times New Roman"/>
                <w:iCs/>
                <w:sz w:val="24"/>
                <w:szCs w:val="24"/>
              </w:rPr>
            </w:pPr>
            <w:r w:rsidRPr="00C61E11">
              <w:rPr>
                <w:rFonts w:ascii="Times New Roman" w:hAnsi="Times New Roman" w:cs="Times New Roman"/>
                <w:b/>
                <w:iCs/>
                <w:sz w:val="24"/>
                <w:szCs w:val="24"/>
              </w:rPr>
              <w:t xml:space="preserve">Находить </w:t>
            </w:r>
            <w:r w:rsidRPr="00C61E11">
              <w:rPr>
                <w:rFonts w:ascii="Times New Roman" w:hAnsi="Times New Roman" w:cs="Times New Roman"/>
                <w:iCs/>
                <w:sz w:val="24"/>
                <w:szCs w:val="24"/>
              </w:rPr>
              <w:t xml:space="preserve">информацию (текстовую, графическую, изобразительную) в учебнике, </w:t>
            </w:r>
            <w:r w:rsidRPr="00C61E11">
              <w:rPr>
                <w:rFonts w:ascii="Times New Roman" w:hAnsi="Times New Roman" w:cs="Times New Roman"/>
                <w:b/>
                <w:iCs/>
                <w:sz w:val="24"/>
                <w:szCs w:val="24"/>
              </w:rPr>
              <w:t>анализировать</w:t>
            </w:r>
            <w:r w:rsidRPr="00C61E11">
              <w:rPr>
                <w:rFonts w:ascii="Times New Roman" w:hAnsi="Times New Roman" w:cs="Times New Roman"/>
                <w:iCs/>
                <w:sz w:val="24"/>
                <w:szCs w:val="24"/>
              </w:rPr>
              <w:t xml:space="preserve"> её содержание.</w:t>
            </w:r>
          </w:p>
          <w:p w:rsidR="003A599B" w:rsidRPr="00C61E11" w:rsidRDefault="003A599B" w:rsidP="003A599B">
            <w:pPr>
              <w:jc w:val="both"/>
              <w:rPr>
                <w:rFonts w:ascii="Times New Roman" w:hAnsi="Times New Roman" w:cs="Times New Roman"/>
                <w:iCs/>
                <w:sz w:val="24"/>
                <w:szCs w:val="24"/>
              </w:rPr>
            </w:pPr>
            <w:r w:rsidRPr="00C61E11">
              <w:rPr>
                <w:rFonts w:ascii="Times New Roman" w:hAnsi="Times New Roman" w:cs="Times New Roman"/>
                <w:iCs/>
                <w:sz w:val="24"/>
                <w:szCs w:val="24"/>
              </w:rPr>
              <w:t xml:space="preserve"> </w:t>
            </w:r>
          </w:p>
          <w:p w:rsidR="003A599B" w:rsidRPr="00C61E11" w:rsidRDefault="003A599B" w:rsidP="003A599B">
            <w:pPr>
              <w:jc w:val="both"/>
              <w:rPr>
                <w:rFonts w:ascii="Times New Roman" w:hAnsi="Times New Roman" w:cs="Times New Roman"/>
                <w:iCs/>
                <w:sz w:val="24"/>
                <w:szCs w:val="24"/>
              </w:rPr>
            </w:pPr>
            <w:r w:rsidRPr="00C61E11">
              <w:rPr>
                <w:rFonts w:ascii="Times New Roman" w:hAnsi="Times New Roman" w:cs="Times New Roman"/>
                <w:b/>
                <w:iCs/>
                <w:sz w:val="24"/>
                <w:szCs w:val="24"/>
              </w:rPr>
              <w:t>Отличать</w:t>
            </w:r>
            <w:r w:rsidRPr="00C61E11">
              <w:rPr>
                <w:rFonts w:ascii="Times New Roman" w:hAnsi="Times New Roman" w:cs="Times New Roman"/>
                <w:iCs/>
                <w:sz w:val="24"/>
                <w:szCs w:val="24"/>
              </w:rPr>
              <w:t xml:space="preserve"> предложение от группы слов, не составляющих предложение.</w:t>
            </w:r>
          </w:p>
          <w:p w:rsidR="003A599B" w:rsidRPr="00C61E11" w:rsidRDefault="003A599B" w:rsidP="003A599B">
            <w:pPr>
              <w:jc w:val="both"/>
              <w:rPr>
                <w:rFonts w:ascii="Times New Roman" w:hAnsi="Times New Roman" w:cs="Times New Roman"/>
                <w:iCs/>
                <w:sz w:val="24"/>
                <w:szCs w:val="24"/>
              </w:rPr>
            </w:pPr>
            <w:r w:rsidRPr="00C61E11">
              <w:rPr>
                <w:rFonts w:ascii="Times New Roman" w:hAnsi="Times New Roman" w:cs="Times New Roman"/>
                <w:b/>
                <w:iCs/>
                <w:sz w:val="24"/>
                <w:szCs w:val="24"/>
              </w:rPr>
              <w:t>Выделять</w:t>
            </w:r>
            <w:r w:rsidRPr="00C61E11">
              <w:rPr>
                <w:rFonts w:ascii="Times New Roman" w:hAnsi="Times New Roman" w:cs="Times New Roman"/>
                <w:iCs/>
                <w:sz w:val="24"/>
                <w:szCs w:val="24"/>
              </w:rPr>
              <w:t xml:space="preserve"> предложения из речи.</w:t>
            </w:r>
          </w:p>
          <w:p w:rsidR="003A599B" w:rsidRPr="00C61E11" w:rsidRDefault="003A599B" w:rsidP="003A599B">
            <w:pPr>
              <w:jc w:val="both"/>
              <w:rPr>
                <w:rFonts w:ascii="Times New Roman" w:hAnsi="Times New Roman" w:cs="Times New Roman"/>
                <w:iCs/>
                <w:sz w:val="24"/>
                <w:szCs w:val="24"/>
              </w:rPr>
            </w:pPr>
            <w:r w:rsidRPr="00C61E11">
              <w:rPr>
                <w:rFonts w:ascii="Times New Roman" w:hAnsi="Times New Roman" w:cs="Times New Roman"/>
                <w:b/>
                <w:iCs/>
                <w:sz w:val="24"/>
                <w:szCs w:val="24"/>
              </w:rPr>
              <w:t>Определять</w:t>
            </w:r>
            <w:r w:rsidRPr="00C61E11">
              <w:rPr>
                <w:rFonts w:ascii="Times New Roman" w:hAnsi="Times New Roman" w:cs="Times New Roman"/>
                <w:iCs/>
                <w:sz w:val="24"/>
                <w:szCs w:val="24"/>
              </w:rPr>
              <w:t xml:space="preserve"> границы предложения в деформированном тексте, </w:t>
            </w:r>
            <w:r w:rsidRPr="00C61E11">
              <w:rPr>
                <w:rFonts w:ascii="Times New Roman" w:hAnsi="Times New Roman" w:cs="Times New Roman"/>
                <w:b/>
                <w:iCs/>
                <w:sz w:val="24"/>
                <w:szCs w:val="24"/>
              </w:rPr>
              <w:t>выбирать</w:t>
            </w:r>
            <w:r w:rsidRPr="00C61E11">
              <w:rPr>
                <w:rFonts w:ascii="Times New Roman" w:hAnsi="Times New Roman" w:cs="Times New Roman"/>
                <w:iCs/>
                <w:sz w:val="24"/>
                <w:szCs w:val="24"/>
              </w:rPr>
              <w:t xml:space="preserve"> знак препинания в конце предложения.</w:t>
            </w:r>
          </w:p>
          <w:p w:rsidR="003A599B" w:rsidRPr="00C61E11" w:rsidRDefault="003A599B" w:rsidP="003A599B">
            <w:pPr>
              <w:jc w:val="both"/>
              <w:rPr>
                <w:rFonts w:ascii="Times New Roman" w:hAnsi="Times New Roman" w:cs="Times New Roman"/>
                <w:iCs/>
                <w:sz w:val="24"/>
                <w:szCs w:val="24"/>
              </w:rPr>
            </w:pPr>
            <w:r w:rsidRPr="00C61E11">
              <w:rPr>
                <w:rFonts w:ascii="Times New Roman" w:hAnsi="Times New Roman" w:cs="Times New Roman"/>
                <w:b/>
                <w:iCs/>
                <w:sz w:val="24"/>
                <w:szCs w:val="24"/>
              </w:rPr>
              <w:t>Соблюдать</w:t>
            </w:r>
            <w:r w:rsidRPr="00C61E11">
              <w:rPr>
                <w:rFonts w:ascii="Times New Roman" w:hAnsi="Times New Roman" w:cs="Times New Roman"/>
                <w:iCs/>
                <w:sz w:val="24"/>
                <w:szCs w:val="24"/>
              </w:rPr>
              <w:t xml:space="preserve"> в устной речи интонацию конца предложения.</w:t>
            </w:r>
          </w:p>
          <w:p w:rsidR="003A599B" w:rsidRPr="00C61E11" w:rsidRDefault="003A599B" w:rsidP="003A599B">
            <w:pPr>
              <w:jc w:val="both"/>
              <w:rPr>
                <w:rFonts w:ascii="Times New Roman" w:hAnsi="Times New Roman" w:cs="Times New Roman"/>
                <w:iCs/>
                <w:sz w:val="24"/>
                <w:szCs w:val="24"/>
              </w:rPr>
            </w:pPr>
            <w:r w:rsidRPr="00C61E11">
              <w:rPr>
                <w:rFonts w:ascii="Times New Roman" w:hAnsi="Times New Roman" w:cs="Times New Roman"/>
                <w:b/>
                <w:iCs/>
                <w:sz w:val="24"/>
                <w:szCs w:val="24"/>
              </w:rPr>
              <w:t>Сравнивать</w:t>
            </w:r>
            <w:r w:rsidRPr="00C61E11">
              <w:rPr>
                <w:rFonts w:ascii="Times New Roman" w:hAnsi="Times New Roman" w:cs="Times New Roman"/>
                <w:iCs/>
                <w:sz w:val="24"/>
                <w:szCs w:val="24"/>
              </w:rPr>
              <w:t xml:space="preserve"> схемы предложений, </w:t>
            </w:r>
            <w:r w:rsidRPr="00C61E11">
              <w:rPr>
                <w:rFonts w:ascii="Times New Roman" w:hAnsi="Times New Roman" w:cs="Times New Roman"/>
                <w:b/>
                <w:iCs/>
                <w:sz w:val="24"/>
                <w:szCs w:val="24"/>
              </w:rPr>
              <w:t>соотносить</w:t>
            </w:r>
            <w:r w:rsidRPr="00C61E11">
              <w:rPr>
                <w:rFonts w:ascii="Times New Roman" w:hAnsi="Times New Roman" w:cs="Times New Roman"/>
                <w:iCs/>
                <w:sz w:val="24"/>
                <w:szCs w:val="24"/>
              </w:rPr>
              <w:t xml:space="preserve"> схему и предложение.</w:t>
            </w:r>
          </w:p>
          <w:p w:rsidR="003A599B" w:rsidRPr="00C61E11" w:rsidRDefault="003A599B" w:rsidP="003A599B">
            <w:pPr>
              <w:jc w:val="both"/>
              <w:rPr>
                <w:rFonts w:ascii="Times New Roman" w:hAnsi="Times New Roman" w:cs="Times New Roman"/>
                <w:iCs/>
                <w:sz w:val="24"/>
                <w:szCs w:val="24"/>
              </w:rPr>
            </w:pPr>
            <w:r w:rsidRPr="00C61E11">
              <w:rPr>
                <w:rFonts w:ascii="Times New Roman" w:hAnsi="Times New Roman" w:cs="Times New Roman"/>
                <w:b/>
                <w:iCs/>
                <w:sz w:val="24"/>
                <w:szCs w:val="24"/>
              </w:rPr>
              <w:t>Приобретать</w:t>
            </w:r>
            <w:r w:rsidRPr="00C61E11">
              <w:rPr>
                <w:rFonts w:ascii="Times New Roman" w:hAnsi="Times New Roman" w:cs="Times New Roman"/>
                <w:iCs/>
                <w:sz w:val="24"/>
                <w:szCs w:val="24"/>
              </w:rPr>
              <w:t xml:space="preserve"> опыт в составлении предложения по рисунку и заданной схеме.</w:t>
            </w:r>
          </w:p>
          <w:p w:rsidR="003A599B" w:rsidRPr="00C61E11" w:rsidRDefault="003A599B" w:rsidP="003A599B">
            <w:pPr>
              <w:jc w:val="both"/>
              <w:rPr>
                <w:rFonts w:ascii="Times New Roman" w:hAnsi="Times New Roman" w:cs="Times New Roman"/>
                <w:iCs/>
                <w:sz w:val="24"/>
                <w:szCs w:val="24"/>
              </w:rPr>
            </w:pPr>
          </w:p>
          <w:p w:rsidR="003A599B" w:rsidRPr="00C61E11" w:rsidRDefault="003A599B" w:rsidP="003A599B">
            <w:pPr>
              <w:jc w:val="both"/>
              <w:rPr>
                <w:rFonts w:ascii="Times New Roman" w:hAnsi="Times New Roman" w:cs="Times New Roman"/>
                <w:iCs/>
                <w:sz w:val="24"/>
                <w:szCs w:val="24"/>
              </w:rPr>
            </w:pPr>
            <w:r w:rsidRPr="00C61E11">
              <w:rPr>
                <w:rFonts w:ascii="Times New Roman" w:hAnsi="Times New Roman" w:cs="Times New Roman"/>
                <w:b/>
                <w:iCs/>
                <w:sz w:val="24"/>
                <w:szCs w:val="24"/>
              </w:rPr>
              <w:t>Различать</w:t>
            </w:r>
            <w:r w:rsidRPr="00C61E11">
              <w:rPr>
                <w:rFonts w:ascii="Times New Roman" w:hAnsi="Times New Roman" w:cs="Times New Roman"/>
                <w:iCs/>
                <w:sz w:val="24"/>
                <w:szCs w:val="24"/>
              </w:rPr>
              <w:t xml:space="preserve"> диалог.</w:t>
            </w:r>
          </w:p>
          <w:p w:rsidR="003A599B" w:rsidRPr="00C61E11" w:rsidRDefault="003A599B" w:rsidP="003A599B">
            <w:pPr>
              <w:jc w:val="both"/>
              <w:rPr>
                <w:rFonts w:ascii="Times New Roman" w:hAnsi="Times New Roman" w:cs="Times New Roman"/>
                <w:iCs/>
                <w:sz w:val="24"/>
                <w:szCs w:val="24"/>
              </w:rPr>
            </w:pPr>
          </w:p>
          <w:p w:rsidR="003A599B" w:rsidRPr="00C61E11" w:rsidRDefault="003A599B" w:rsidP="003A599B">
            <w:pPr>
              <w:jc w:val="both"/>
              <w:rPr>
                <w:rFonts w:ascii="Times New Roman" w:hAnsi="Times New Roman" w:cs="Times New Roman"/>
                <w:iCs/>
                <w:sz w:val="24"/>
                <w:szCs w:val="24"/>
              </w:rPr>
            </w:pPr>
            <w:r w:rsidRPr="00C61E11">
              <w:rPr>
                <w:rFonts w:ascii="Times New Roman" w:hAnsi="Times New Roman" w:cs="Times New Roman"/>
                <w:b/>
                <w:iCs/>
                <w:sz w:val="24"/>
                <w:szCs w:val="24"/>
              </w:rPr>
              <w:t>Сотрудничать</w:t>
            </w:r>
            <w:r w:rsidRPr="00C61E11">
              <w:rPr>
                <w:rFonts w:ascii="Times New Roman" w:hAnsi="Times New Roman" w:cs="Times New Roman"/>
                <w:iCs/>
                <w:sz w:val="24"/>
                <w:szCs w:val="24"/>
              </w:rPr>
              <w:t xml:space="preserve"> с одноклассниками при выполнении учебной задачи: </w:t>
            </w:r>
            <w:r w:rsidRPr="00C61E11">
              <w:rPr>
                <w:rFonts w:ascii="Times New Roman" w:hAnsi="Times New Roman" w:cs="Times New Roman"/>
                <w:b/>
                <w:iCs/>
                <w:sz w:val="24"/>
                <w:szCs w:val="24"/>
              </w:rPr>
              <w:t>распределять</w:t>
            </w:r>
            <w:r w:rsidRPr="00C61E11">
              <w:rPr>
                <w:rFonts w:ascii="Times New Roman" w:hAnsi="Times New Roman" w:cs="Times New Roman"/>
                <w:iCs/>
                <w:sz w:val="24"/>
                <w:szCs w:val="24"/>
              </w:rPr>
              <w:t xml:space="preserve"> роли при чтении диалога. Выразительно </w:t>
            </w:r>
            <w:r w:rsidRPr="00C61E11">
              <w:rPr>
                <w:rFonts w:ascii="Times New Roman" w:hAnsi="Times New Roman" w:cs="Times New Roman"/>
                <w:b/>
                <w:iCs/>
                <w:sz w:val="24"/>
                <w:szCs w:val="24"/>
              </w:rPr>
              <w:t>читать</w:t>
            </w:r>
            <w:r w:rsidRPr="00C61E11">
              <w:rPr>
                <w:rFonts w:ascii="Times New Roman" w:hAnsi="Times New Roman" w:cs="Times New Roman"/>
                <w:iCs/>
                <w:sz w:val="24"/>
                <w:szCs w:val="24"/>
              </w:rPr>
              <w:t xml:space="preserve"> текст по ролям.</w:t>
            </w:r>
          </w:p>
          <w:p w:rsidR="003A599B" w:rsidRPr="00C61E11" w:rsidRDefault="003A599B" w:rsidP="003A599B">
            <w:pPr>
              <w:jc w:val="both"/>
              <w:rPr>
                <w:rFonts w:ascii="Times New Roman" w:hAnsi="Times New Roman" w:cs="Times New Roman"/>
                <w:iCs/>
                <w:sz w:val="24"/>
                <w:szCs w:val="24"/>
              </w:rPr>
            </w:pPr>
            <w:r w:rsidRPr="00C61E11">
              <w:rPr>
                <w:rFonts w:ascii="Times New Roman" w:hAnsi="Times New Roman" w:cs="Times New Roman"/>
                <w:b/>
                <w:iCs/>
                <w:sz w:val="24"/>
                <w:szCs w:val="24"/>
              </w:rPr>
              <w:t>Употреблять</w:t>
            </w:r>
            <w:r w:rsidRPr="00C61E11">
              <w:rPr>
                <w:rFonts w:ascii="Times New Roman" w:hAnsi="Times New Roman" w:cs="Times New Roman"/>
                <w:iCs/>
                <w:sz w:val="24"/>
                <w:szCs w:val="24"/>
              </w:rPr>
              <w:t xml:space="preserve"> заглавную букву в начале предложения и точку в конце предложения.</w:t>
            </w:r>
          </w:p>
          <w:p w:rsidR="003A599B" w:rsidRPr="00C61E11" w:rsidRDefault="003A599B" w:rsidP="003A599B">
            <w:pPr>
              <w:jc w:val="both"/>
              <w:rPr>
                <w:rFonts w:ascii="Times New Roman" w:hAnsi="Times New Roman" w:cs="Times New Roman"/>
                <w:iCs/>
                <w:sz w:val="24"/>
                <w:szCs w:val="24"/>
              </w:rPr>
            </w:pPr>
            <w:r w:rsidRPr="00C61E11">
              <w:rPr>
                <w:rFonts w:ascii="Times New Roman" w:hAnsi="Times New Roman" w:cs="Times New Roman"/>
                <w:b/>
                <w:iCs/>
                <w:sz w:val="24"/>
                <w:szCs w:val="24"/>
              </w:rPr>
              <w:t>Писать</w:t>
            </w:r>
            <w:r w:rsidRPr="00C61E11">
              <w:rPr>
                <w:rFonts w:ascii="Times New Roman" w:hAnsi="Times New Roman" w:cs="Times New Roman"/>
                <w:iCs/>
                <w:sz w:val="24"/>
                <w:szCs w:val="24"/>
              </w:rPr>
              <w:t xml:space="preserve"> слова в предложении раздельно.</w:t>
            </w:r>
          </w:p>
          <w:p w:rsidR="003A599B" w:rsidRPr="00C61E11" w:rsidRDefault="003A599B" w:rsidP="003A599B">
            <w:pPr>
              <w:jc w:val="both"/>
              <w:rPr>
                <w:rFonts w:ascii="Times New Roman" w:hAnsi="Times New Roman" w:cs="Times New Roman"/>
                <w:iCs/>
                <w:sz w:val="24"/>
                <w:szCs w:val="24"/>
              </w:rPr>
            </w:pPr>
            <w:r w:rsidRPr="00C61E11">
              <w:rPr>
                <w:rFonts w:ascii="Times New Roman" w:hAnsi="Times New Roman" w:cs="Times New Roman"/>
                <w:b/>
                <w:iCs/>
                <w:sz w:val="24"/>
                <w:szCs w:val="24"/>
              </w:rPr>
              <w:t>Наблюдать</w:t>
            </w:r>
            <w:r w:rsidRPr="00C61E11">
              <w:rPr>
                <w:rFonts w:ascii="Times New Roman" w:hAnsi="Times New Roman" w:cs="Times New Roman"/>
                <w:iCs/>
                <w:sz w:val="24"/>
                <w:szCs w:val="24"/>
              </w:rPr>
              <w:t xml:space="preserve"> над постановкой тире (—) в диалогической речи.</w:t>
            </w:r>
          </w:p>
          <w:p w:rsidR="003A599B" w:rsidRPr="00C61E11" w:rsidRDefault="003A599B" w:rsidP="003A599B">
            <w:pPr>
              <w:jc w:val="both"/>
              <w:rPr>
                <w:rFonts w:ascii="Times New Roman" w:hAnsi="Times New Roman" w:cs="Times New Roman"/>
                <w:iCs/>
                <w:sz w:val="24"/>
                <w:szCs w:val="24"/>
              </w:rPr>
            </w:pPr>
            <w:r w:rsidRPr="00C61E11">
              <w:rPr>
                <w:rFonts w:ascii="Times New Roman" w:hAnsi="Times New Roman" w:cs="Times New Roman"/>
                <w:b/>
                <w:iCs/>
                <w:sz w:val="24"/>
                <w:szCs w:val="24"/>
              </w:rPr>
              <w:lastRenderedPageBreak/>
              <w:t>Оценивать</w:t>
            </w:r>
            <w:r w:rsidRPr="00C61E11">
              <w:rPr>
                <w:rFonts w:ascii="Times New Roman" w:hAnsi="Times New Roman" w:cs="Times New Roman"/>
                <w:iCs/>
                <w:sz w:val="24"/>
                <w:szCs w:val="24"/>
              </w:rPr>
              <w:t xml:space="preserve"> результаты выполненного задания «Проверь себя» по учебнику и электронному приложению к учебнику</w:t>
            </w:r>
          </w:p>
        </w:tc>
      </w:tr>
      <w:tr w:rsidR="003A599B" w:rsidRPr="00C61E11" w:rsidTr="00185437">
        <w:trPr>
          <w:gridAfter w:val="1"/>
          <w:wAfter w:w="27" w:type="dxa"/>
          <w:trHeight w:val="249"/>
        </w:trPr>
        <w:tc>
          <w:tcPr>
            <w:tcW w:w="14992" w:type="dxa"/>
            <w:gridSpan w:val="2"/>
          </w:tcPr>
          <w:p w:rsidR="003A599B" w:rsidRPr="00C61E11" w:rsidRDefault="003A599B" w:rsidP="003A599B">
            <w:pPr>
              <w:jc w:val="center"/>
              <w:rPr>
                <w:rFonts w:ascii="Times New Roman" w:hAnsi="Times New Roman" w:cs="Times New Roman"/>
                <w:b/>
                <w:iCs/>
                <w:sz w:val="24"/>
                <w:szCs w:val="24"/>
              </w:rPr>
            </w:pPr>
            <w:r w:rsidRPr="00C61E11">
              <w:rPr>
                <w:rFonts w:ascii="Times New Roman" w:hAnsi="Times New Roman" w:cs="Times New Roman"/>
                <w:b/>
                <w:iCs/>
                <w:sz w:val="24"/>
                <w:szCs w:val="24"/>
              </w:rPr>
              <w:lastRenderedPageBreak/>
              <w:t>Слова, слова, слова … (4 ч)</w:t>
            </w:r>
          </w:p>
        </w:tc>
      </w:tr>
      <w:tr w:rsidR="003A599B" w:rsidRPr="00C61E11" w:rsidTr="00185437">
        <w:trPr>
          <w:gridAfter w:val="1"/>
          <w:wAfter w:w="27" w:type="dxa"/>
          <w:trHeight w:val="950"/>
        </w:trPr>
        <w:tc>
          <w:tcPr>
            <w:tcW w:w="5484" w:type="dxa"/>
          </w:tcPr>
          <w:p w:rsidR="003A599B" w:rsidRPr="00C61E11" w:rsidRDefault="003A599B" w:rsidP="003A599B">
            <w:pPr>
              <w:jc w:val="both"/>
              <w:rPr>
                <w:rFonts w:ascii="Times New Roman" w:hAnsi="Times New Roman" w:cs="Times New Roman"/>
                <w:iCs/>
                <w:sz w:val="24"/>
                <w:szCs w:val="24"/>
              </w:rPr>
            </w:pPr>
            <w:r w:rsidRPr="00C61E11">
              <w:rPr>
                <w:rFonts w:ascii="Times New Roman" w:hAnsi="Times New Roman" w:cs="Times New Roman"/>
                <w:b/>
                <w:iCs/>
                <w:sz w:val="24"/>
                <w:szCs w:val="24"/>
              </w:rPr>
              <w:t>Слово.</w:t>
            </w:r>
            <w:r w:rsidRPr="00C61E11">
              <w:rPr>
                <w:rFonts w:ascii="Times New Roman" w:hAnsi="Times New Roman" w:cs="Times New Roman"/>
                <w:iCs/>
                <w:sz w:val="24"/>
                <w:szCs w:val="24"/>
              </w:rPr>
              <w:t xml:space="preserve"> Роль слов в речи.</w:t>
            </w:r>
          </w:p>
          <w:p w:rsidR="003A599B" w:rsidRPr="00C61E11" w:rsidRDefault="003A599B" w:rsidP="003A599B">
            <w:pPr>
              <w:jc w:val="both"/>
              <w:rPr>
                <w:rFonts w:ascii="Times New Roman" w:hAnsi="Times New Roman" w:cs="Times New Roman"/>
                <w:iCs/>
                <w:sz w:val="24"/>
                <w:szCs w:val="24"/>
              </w:rPr>
            </w:pPr>
            <w:r w:rsidRPr="00C61E11">
              <w:rPr>
                <w:rFonts w:ascii="Times New Roman" w:hAnsi="Times New Roman" w:cs="Times New Roman"/>
                <w:iCs/>
                <w:sz w:val="24"/>
                <w:szCs w:val="24"/>
              </w:rPr>
              <w:t>Слова-названия предметов и явлений, слова-названия признаков предметов, слова-названия действий предметов.</w:t>
            </w:r>
          </w:p>
          <w:p w:rsidR="003A599B" w:rsidRPr="00C61E11" w:rsidRDefault="003A599B" w:rsidP="003A599B">
            <w:pPr>
              <w:jc w:val="both"/>
              <w:rPr>
                <w:rFonts w:ascii="Times New Roman" w:hAnsi="Times New Roman" w:cs="Times New Roman"/>
                <w:iCs/>
                <w:sz w:val="24"/>
                <w:szCs w:val="24"/>
              </w:rPr>
            </w:pPr>
            <w:r w:rsidRPr="00C61E11">
              <w:rPr>
                <w:rFonts w:ascii="Times New Roman" w:hAnsi="Times New Roman" w:cs="Times New Roman"/>
                <w:iCs/>
                <w:sz w:val="24"/>
                <w:szCs w:val="24"/>
              </w:rPr>
              <w:t>Тематические группы слов.</w:t>
            </w:r>
          </w:p>
          <w:p w:rsidR="003A599B" w:rsidRPr="00C61E11" w:rsidRDefault="003A599B" w:rsidP="003A599B">
            <w:pPr>
              <w:jc w:val="both"/>
              <w:rPr>
                <w:rFonts w:ascii="Times New Roman" w:hAnsi="Times New Roman" w:cs="Times New Roman"/>
                <w:iCs/>
                <w:sz w:val="24"/>
                <w:szCs w:val="24"/>
              </w:rPr>
            </w:pPr>
            <w:r w:rsidRPr="00C61E11">
              <w:rPr>
                <w:rFonts w:ascii="Times New Roman" w:hAnsi="Times New Roman" w:cs="Times New Roman"/>
                <w:iCs/>
                <w:sz w:val="24"/>
                <w:szCs w:val="24"/>
              </w:rPr>
              <w:t xml:space="preserve">Вежливые слова. </w:t>
            </w:r>
          </w:p>
          <w:p w:rsidR="003A599B" w:rsidRPr="00C61E11" w:rsidRDefault="003A599B" w:rsidP="003A599B">
            <w:pPr>
              <w:jc w:val="both"/>
              <w:rPr>
                <w:rFonts w:ascii="Times New Roman" w:hAnsi="Times New Roman" w:cs="Times New Roman"/>
                <w:iCs/>
                <w:sz w:val="24"/>
                <w:szCs w:val="24"/>
              </w:rPr>
            </w:pPr>
            <w:r w:rsidRPr="00C61E11">
              <w:rPr>
                <w:rFonts w:ascii="Times New Roman" w:hAnsi="Times New Roman" w:cs="Times New Roman"/>
                <w:iCs/>
                <w:sz w:val="24"/>
                <w:szCs w:val="24"/>
              </w:rPr>
              <w:t>Слова однозначные и многозначные (общее представление).</w:t>
            </w:r>
          </w:p>
          <w:p w:rsidR="003A599B" w:rsidRPr="00C61E11" w:rsidRDefault="003A599B" w:rsidP="003A599B">
            <w:pPr>
              <w:jc w:val="both"/>
              <w:rPr>
                <w:rFonts w:ascii="Times New Roman" w:hAnsi="Times New Roman" w:cs="Times New Roman"/>
                <w:iCs/>
                <w:sz w:val="24"/>
                <w:szCs w:val="24"/>
              </w:rPr>
            </w:pPr>
            <w:r w:rsidRPr="00C61E11">
              <w:rPr>
                <w:rFonts w:ascii="Times New Roman" w:hAnsi="Times New Roman" w:cs="Times New Roman"/>
                <w:iCs/>
                <w:sz w:val="24"/>
                <w:szCs w:val="24"/>
              </w:rPr>
              <w:t>Слова, близкие и противоположные по значению.</w:t>
            </w:r>
          </w:p>
          <w:p w:rsidR="003A599B" w:rsidRPr="00C61E11" w:rsidRDefault="003A599B" w:rsidP="003A599B">
            <w:pPr>
              <w:jc w:val="both"/>
              <w:rPr>
                <w:rFonts w:ascii="Times New Roman" w:hAnsi="Times New Roman" w:cs="Times New Roman"/>
                <w:iCs/>
                <w:sz w:val="24"/>
                <w:szCs w:val="24"/>
              </w:rPr>
            </w:pPr>
          </w:p>
          <w:p w:rsidR="003A599B" w:rsidRPr="00C61E11" w:rsidRDefault="003A599B" w:rsidP="003A599B">
            <w:pPr>
              <w:jc w:val="both"/>
              <w:rPr>
                <w:rFonts w:ascii="Times New Roman" w:hAnsi="Times New Roman" w:cs="Times New Roman"/>
                <w:iCs/>
                <w:sz w:val="24"/>
                <w:szCs w:val="24"/>
              </w:rPr>
            </w:pPr>
          </w:p>
          <w:p w:rsidR="003A599B" w:rsidRPr="00C61E11" w:rsidRDefault="003A599B" w:rsidP="003A599B">
            <w:pPr>
              <w:jc w:val="both"/>
              <w:rPr>
                <w:rFonts w:ascii="Times New Roman" w:hAnsi="Times New Roman" w:cs="Times New Roman"/>
                <w:iCs/>
                <w:sz w:val="24"/>
                <w:szCs w:val="24"/>
              </w:rPr>
            </w:pPr>
            <w:r w:rsidRPr="00C61E11">
              <w:rPr>
                <w:rFonts w:ascii="Times New Roman" w:hAnsi="Times New Roman" w:cs="Times New Roman"/>
                <w:iCs/>
                <w:sz w:val="24"/>
                <w:szCs w:val="24"/>
              </w:rPr>
              <w:t>Словари учебника: толковый, близких и противоположных по значению слов.</w:t>
            </w:r>
          </w:p>
          <w:p w:rsidR="003A599B" w:rsidRPr="00C61E11" w:rsidRDefault="003A599B" w:rsidP="003A599B">
            <w:pPr>
              <w:jc w:val="both"/>
              <w:rPr>
                <w:rFonts w:ascii="Times New Roman" w:hAnsi="Times New Roman" w:cs="Times New Roman"/>
                <w:iCs/>
                <w:sz w:val="24"/>
                <w:szCs w:val="24"/>
              </w:rPr>
            </w:pPr>
            <w:r w:rsidRPr="00C61E11">
              <w:rPr>
                <w:rFonts w:ascii="Times New Roman" w:hAnsi="Times New Roman" w:cs="Times New Roman"/>
                <w:iCs/>
                <w:sz w:val="24"/>
                <w:szCs w:val="24"/>
              </w:rPr>
              <w:t>Воспитание чувства личной ответственности за своё поведение на основе содержания текстов учебника.</w:t>
            </w:r>
          </w:p>
          <w:p w:rsidR="003A599B" w:rsidRPr="00C61E11" w:rsidRDefault="003A599B" w:rsidP="003A599B">
            <w:pPr>
              <w:jc w:val="both"/>
              <w:rPr>
                <w:rFonts w:ascii="Times New Roman" w:hAnsi="Times New Roman" w:cs="Times New Roman"/>
                <w:iCs/>
                <w:sz w:val="24"/>
                <w:szCs w:val="24"/>
              </w:rPr>
            </w:pPr>
            <w:r w:rsidRPr="00C61E11">
              <w:rPr>
                <w:rFonts w:ascii="Times New Roman" w:hAnsi="Times New Roman" w:cs="Times New Roman"/>
                <w:iCs/>
                <w:sz w:val="24"/>
                <w:szCs w:val="24"/>
              </w:rPr>
              <w:t xml:space="preserve">Развитие познавательного интереса к происхождению слов. </w:t>
            </w:r>
          </w:p>
          <w:p w:rsidR="003A599B" w:rsidRPr="00C61E11" w:rsidRDefault="003A599B" w:rsidP="003A599B">
            <w:pPr>
              <w:jc w:val="both"/>
              <w:rPr>
                <w:rFonts w:ascii="Times New Roman" w:hAnsi="Times New Roman" w:cs="Times New Roman"/>
                <w:i/>
                <w:iCs/>
                <w:sz w:val="24"/>
                <w:szCs w:val="24"/>
              </w:rPr>
            </w:pPr>
            <w:r w:rsidRPr="00C61E11">
              <w:rPr>
                <w:rFonts w:ascii="Times New Roman" w:hAnsi="Times New Roman" w:cs="Times New Roman"/>
                <w:iCs/>
                <w:sz w:val="24"/>
                <w:szCs w:val="24"/>
              </w:rPr>
              <w:lastRenderedPageBreak/>
              <w:t>*Слова с непроверяемым написанием:</w:t>
            </w:r>
            <w:r w:rsidRPr="00C61E11">
              <w:rPr>
                <w:rFonts w:ascii="Times New Roman" w:hAnsi="Times New Roman" w:cs="Times New Roman"/>
                <w:i/>
                <w:iCs/>
                <w:sz w:val="24"/>
                <w:szCs w:val="24"/>
              </w:rPr>
              <w:t xml:space="preserve"> ворона, воробей, пенал, карандаш.</w:t>
            </w:r>
          </w:p>
          <w:p w:rsidR="003A599B" w:rsidRPr="00C61E11" w:rsidRDefault="003A599B" w:rsidP="003A599B">
            <w:pPr>
              <w:jc w:val="both"/>
              <w:rPr>
                <w:rFonts w:ascii="Times New Roman" w:hAnsi="Times New Roman" w:cs="Times New Roman"/>
                <w:iCs/>
                <w:sz w:val="24"/>
                <w:szCs w:val="24"/>
              </w:rPr>
            </w:pPr>
          </w:p>
          <w:p w:rsidR="003A599B" w:rsidRPr="00C61E11" w:rsidRDefault="003A599B" w:rsidP="003A599B">
            <w:pPr>
              <w:jc w:val="both"/>
              <w:rPr>
                <w:rFonts w:ascii="Times New Roman" w:hAnsi="Times New Roman" w:cs="Times New Roman"/>
                <w:iCs/>
                <w:sz w:val="24"/>
                <w:szCs w:val="24"/>
              </w:rPr>
            </w:pPr>
          </w:p>
          <w:p w:rsidR="003A599B" w:rsidRPr="00C61E11" w:rsidRDefault="003A599B" w:rsidP="003A599B">
            <w:pPr>
              <w:jc w:val="both"/>
              <w:rPr>
                <w:rFonts w:ascii="Times New Roman" w:hAnsi="Times New Roman" w:cs="Times New Roman"/>
                <w:b/>
                <w:i/>
                <w:iCs/>
                <w:sz w:val="24"/>
                <w:szCs w:val="24"/>
              </w:rPr>
            </w:pPr>
            <w:r w:rsidRPr="00C61E11">
              <w:rPr>
                <w:rFonts w:ascii="Times New Roman" w:hAnsi="Times New Roman" w:cs="Times New Roman"/>
                <w:i/>
                <w:iCs/>
                <w:sz w:val="24"/>
                <w:szCs w:val="24"/>
              </w:rPr>
              <w:t>Развитие</w:t>
            </w:r>
            <w:r w:rsidRPr="00C61E11">
              <w:rPr>
                <w:rFonts w:ascii="Times New Roman" w:hAnsi="Times New Roman" w:cs="Times New Roman"/>
                <w:iCs/>
                <w:sz w:val="24"/>
                <w:szCs w:val="24"/>
              </w:rPr>
              <w:t xml:space="preserve"> </w:t>
            </w:r>
            <w:r w:rsidRPr="00C61E11">
              <w:rPr>
                <w:rFonts w:ascii="Times New Roman" w:hAnsi="Times New Roman" w:cs="Times New Roman"/>
                <w:i/>
                <w:iCs/>
                <w:sz w:val="24"/>
                <w:szCs w:val="24"/>
              </w:rPr>
              <w:t>речи</w:t>
            </w:r>
            <w:r w:rsidRPr="00C61E11">
              <w:rPr>
                <w:rFonts w:ascii="Times New Roman" w:hAnsi="Times New Roman" w:cs="Times New Roman"/>
                <w:iCs/>
                <w:sz w:val="24"/>
                <w:szCs w:val="24"/>
              </w:rPr>
              <w:t>. Составление текста по рисунку и опорным словам</w:t>
            </w:r>
          </w:p>
        </w:tc>
        <w:tc>
          <w:tcPr>
            <w:tcW w:w="9508" w:type="dxa"/>
          </w:tcPr>
          <w:p w:rsidR="003A599B" w:rsidRPr="00C61E11" w:rsidRDefault="003A599B" w:rsidP="003A599B">
            <w:pPr>
              <w:jc w:val="both"/>
              <w:rPr>
                <w:rFonts w:ascii="Times New Roman" w:hAnsi="Times New Roman" w:cs="Times New Roman"/>
                <w:iCs/>
                <w:sz w:val="24"/>
                <w:szCs w:val="24"/>
              </w:rPr>
            </w:pPr>
            <w:r w:rsidRPr="00C61E11">
              <w:rPr>
                <w:rFonts w:ascii="Times New Roman" w:hAnsi="Times New Roman" w:cs="Times New Roman"/>
                <w:b/>
                <w:iCs/>
                <w:sz w:val="24"/>
                <w:szCs w:val="24"/>
              </w:rPr>
              <w:lastRenderedPageBreak/>
              <w:t>Определять</w:t>
            </w:r>
            <w:r w:rsidRPr="00C61E11">
              <w:rPr>
                <w:rFonts w:ascii="Times New Roman" w:hAnsi="Times New Roman" w:cs="Times New Roman"/>
                <w:iCs/>
                <w:sz w:val="24"/>
                <w:szCs w:val="24"/>
              </w:rPr>
              <w:t xml:space="preserve"> количество слов в предложении, </w:t>
            </w:r>
            <w:r w:rsidRPr="00C61E11">
              <w:rPr>
                <w:rFonts w:ascii="Times New Roman" w:hAnsi="Times New Roman" w:cs="Times New Roman"/>
                <w:b/>
                <w:iCs/>
                <w:sz w:val="24"/>
                <w:szCs w:val="24"/>
              </w:rPr>
              <w:t>вычленять</w:t>
            </w:r>
            <w:r w:rsidRPr="00C61E11">
              <w:rPr>
                <w:rFonts w:ascii="Times New Roman" w:hAnsi="Times New Roman" w:cs="Times New Roman"/>
                <w:iCs/>
                <w:sz w:val="24"/>
                <w:szCs w:val="24"/>
              </w:rPr>
              <w:t xml:space="preserve"> слова из предложения.</w:t>
            </w:r>
          </w:p>
          <w:p w:rsidR="003A599B" w:rsidRPr="00C61E11" w:rsidRDefault="003A599B" w:rsidP="003A599B">
            <w:pPr>
              <w:jc w:val="both"/>
              <w:rPr>
                <w:rFonts w:ascii="Times New Roman" w:hAnsi="Times New Roman" w:cs="Times New Roman"/>
                <w:iCs/>
                <w:sz w:val="24"/>
                <w:szCs w:val="24"/>
              </w:rPr>
            </w:pPr>
            <w:r w:rsidRPr="00C61E11">
              <w:rPr>
                <w:rFonts w:ascii="Times New Roman" w:hAnsi="Times New Roman" w:cs="Times New Roman"/>
                <w:b/>
                <w:iCs/>
                <w:sz w:val="24"/>
                <w:szCs w:val="24"/>
              </w:rPr>
              <w:t>Различать</w:t>
            </w:r>
            <w:r w:rsidRPr="00C61E11">
              <w:rPr>
                <w:rFonts w:ascii="Times New Roman" w:hAnsi="Times New Roman" w:cs="Times New Roman"/>
                <w:iCs/>
                <w:sz w:val="24"/>
                <w:szCs w:val="24"/>
              </w:rPr>
              <w:t xml:space="preserve"> предмет (действие, признак) и слово, называющее предмет (признак предмета, действие предмета).</w:t>
            </w:r>
          </w:p>
          <w:p w:rsidR="003A599B" w:rsidRPr="00C61E11" w:rsidRDefault="003A599B" w:rsidP="003A599B">
            <w:pPr>
              <w:jc w:val="both"/>
              <w:rPr>
                <w:rFonts w:ascii="Times New Roman" w:hAnsi="Times New Roman" w:cs="Times New Roman"/>
                <w:iCs/>
                <w:sz w:val="24"/>
                <w:szCs w:val="24"/>
              </w:rPr>
            </w:pPr>
            <w:r w:rsidRPr="00C61E11">
              <w:rPr>
                <w:rFonts w:ascii="Times New Roman" w:hAnsi="Times New Roman" w:cs="Times New Roman"/>
                <w:b/>
                <w:iCs/>
                <w:sz w:val="24"/>
                <w:szCs w:val="24"/>
              </w:rPr>
              <w:t>Приобретать</w:t>
            </w:r>
            <w:r w:rsidRPr="00C61E11">
              <w:rPr>
                <w:rFonts w:ascii="Times New Roman" w:hAnsi="Times New Roman" w:cs="Times New Roman"/>
                <w:iCs/>
                <w:sz w:val="24"/>
                <w:szCs w:val="24"/>
              </w:rPr>
              <w:t xml:space="preserve"> опыт в различении слов-названий предметов, признаков предметов, действий предметов по лексическому значению и вопросу.</w:t>
            </w:r>
          </w:p>
          <w:p w:rsidR="003A599B" w:rsidRPr="00C61E11" w:rsidRDefault="003A599B" w:rsidP="003A599B">
            <w:pPr>
              <w:jc w:val="both"/>
              <w:rPr>
                <w:rFonts w:ascii="Times New Roman" w:hAnsi="Times New Roman" w:cs="Times New Roman"/>
                <w:iCs/>
                <w:sz w:val="24"/>
                <w:szCs w:val="24"/>
              </w:rPr>
            </w:pPr>
            <w:r w:rsidRPr="00C61E11">
              <w:rPr>
                <w:rFonts w:ascii="Times New Roman" w:hAnsi="Times New Roman" w:cs="Times New Roman"/>
                <w:b/>
                <w:iCs/>
                <w:sz w:val="24"/>
                <w:szCs w:val="24"/>
              </w:rPr>
              <w:t>Классифицировать</w:t>
            </w:r>
            <w:r w:rsidRPr="00C61E11">
              <w:rPr>
                <w:rFonts w:ascii="Times New Roman" w:hAnsi="Times New Roman" w:cs="Times New Roman"/>
                <w:iCs/>
                <w:sz w:val="24"/>
                <w:szCs w:val="24"/>
              </w:rPr>
              <w:t xml:space="preserve"> и </w:t>
            </w:r>
            <w:r w:rsidRPr="00C61E11">
              <w:rPr>
                <w:rFonts w:ascii="Times New Roman" w:hAnsi="Times New Roman" w:cs="Times New Roman"/>
                <w:b/>
                <w:iCs/>
                <w:sz w:val="24"/>
                <w:szCs w:val="24"/>
              </w:rPr>
              <w:t>объединять</w:t>
            </w:r>
            <w:r w:rsidRPr="00C61E11">
              <w:rPr>
                <w:rFonts w:ascii="Times New Roman" w:hAnsi="Times New Roman" w:cs="Times New Roman"/>
                <w:iCs/>
                <w:sz w:val="24"/>
                <w:szCs w:val="24"/>
              </w:rPr>
              <w:t xml:space="preserve"> слова по значению (люди, животные, растения и др.) в тематические группы.</w:t>
            </w:r>
          </w:p>
          <w:p w:rsidR="003A599B" w:rsidRPr="00C61E11" w:rsidRDefault="003A599B" w:rsidP="003A599B">
            <w:pPr>
              <w:jc w:val="both"/>
              <w:rPr>
                <w:rFonts w:ascii="Times New Roman" w:hAnsi="Times New Roman" w:cs="Times New Roman"/>
                <w:iCs/>
                <w:sz w:val="24"/>
                <w:szCs w:val="24"/>
              </w:rPr>
            </w:pPr>
            <w:r w:rsidRPr="00C61E11">
              <w:rPr>
                <w:rFonts w:ascii="Times New Roman" w:hAnsi="Times New Roman" w:cs="Times New Roman"/>
                <w:b/>
                <w:iCs/>
                <w:sz w:val="24"/>
                <w:szCs w:val="24"/>
              </w:rPr>
              <w:t xml:space="preserve">Использовать </w:t>
            </w:r>
            <w:r w:rsidRPr="00C61E11">
              <w:rPr>
                <w:rFonts w:ascii="Times New Roman" w:hAnsi="Times New Roman" w:cs="Times New Roman"/>
                <w:iCs/>
                <w:sz w:val="24"/>
                <w:szCs w:val="24"/>
              </w:rPr>
              <w:t>в речи «вежливые слова».</w:t>
            </w:r>
          </w:p>
          <w:p w:rsidR="003A599B" w:rsidRPr="00C61E11" w:rsidRDefault="003A599B" w:rsidP="003A599B">
            <w:pPr>
              <w:jc w:val="both"/>
              <w:rPr>
                <w:rFonts w:ascii="Times New Roman" w:hAnsi="Times New Roman" w:cs="Times New Roman"/>
                <w:iCs/>
                <w:sz w:val="24"/>
                <w:szCs w:val="24"/>
              </w:rPr>
            </w:pPr>
            <w:r w:rsidRPr="00C61E11">
              <w:rPr>
                <w:rFonts w:ascii="Times New Roman" w:hAnsi="Times New Roman" w:cs="Times New Roman"/>
                <w:b/>
                <w:iCs/>
                <w:sz w:val="24"/>
                <w:szCs w:val="24"/>
              </w:rPr>
              <w:t>Наблюдать</w:t>
            </w:r>
            <w:r w:rsidRPr="00C61E11">
              <w:rPr>
                <w:rFonts w:ascii="Times New Roman" w:hAnsi="Times New Roman" w:cs="Times New Roman"/>
                <w:iCs/>
                <w:sz w:val="24"/>
                <w:szCs w:val="24"/>
              </w:rPr>
              <w:t xml:space="preserve"> над употреблением однозначных и многозначных слов, а также слов, близких и противоположных по значению в речи, </w:t>
            </w:r>
            <w:r w:rsidRPr="00C61E11">
              <w:rPr>
                <w:rFonts w:ascii="Times New Roman" w:hAnsi="Times New Roman" w:cs="Times New Roman"/>
                <w:b/>
                <w:iCs/>
                <w:sz w:val="24"/>
                <w:szCs w:val="24"/>
              </w:rPr>
              <w:t>приобретать</w:t>
            </w:r>
            <w:r w:rsidRPr="00C61E11">
              <w:rPr>
                <w:rFonts w:ascii="Times New Roman" w:hAnsi="Times New Roman" w:cs="Times New Roman"/>
                <w:iCs/>
                <w:sz w:val="24"/>
                <w:szCs w:val="24"/>
              </w:rPr>
              <w:t xml:space="preserve"> опыт в их различении.</w:t>
            </w:r>
          </w:p>
          <w:p w:rsidR="003A599B" w:rsidRPr="00C61E11" w:rsidRDefault="003A599B" w:rsidP="003A599B">
            <w:pPr>
              <w:jc w:val="both"/>
              <w:rPr>
                <w:rFonts w:ascii="Times New Roman" w:hAnsi="Times New Roman" w:cs="Times New Roman"/>
                <w:iCs/>
                <w:sz w:val="24"/>
                <w:szCs w:val="24"/>
              </w:rPr>
            </w:pPr>
          </w:p>
          <w:p w:rsidR="003A599B" w:rsidRPr="00C61E11" w:rsidRDefault="003A599B" w:rsidP="003A599B">
            <w:pPr>
              <w:jc w:val="both"/>
              <w:rPr>
                <w:rFonts w:ascii="Times New Roman" w:hAnsi="Times New Roman" w:cs="Times New Roman"/>
                <w:iCs/>
                <w:sz w:val="24"/>
                <w:szCs w:val="24"/>
              </w:rPr>
            </w:pPr>
            <w:r w:rsidRPr="00C61E11">
              <w:rPr>
                <w:rFonts w:ascii="Times New Roman" w:hAnsi="Times New Roman" w:cs="Times New Roman"/>
                <w:b/>
                <w:iCs/>
                <w:sz w:val="24"/>
                <w:szCs w:val="24"/>
              </w:rPr>
              <w:t>Работать</w:t>
            </w:r>
            <w:r w:rsidRPr="00C61E11">
              <w:rPr>
                <w:rFonts w:ascii="Times New Roman" w:hAnsi="Times New Roman" w:cs="Times New Roman"/>
                <w:iCs/>
                <w:sz w:val="24"/>
                <w:szCs w:val="24"/>
              </w:rPr>
              <w:t xml:space="preserve"> со словарями учебника: толковым и близких и противоположных по значению слов, </w:t>
            </w:r>
            <w:r w:rsidRPr="00C61E11">
              <w:rPr>
                <w:rFonts w:ascii="Times New Roman" w:hAnsi="Times New Roman" w:cs="Times New Roman"/>
                <w:b/>
                <w:iCs/>
                <w:sz w:val="24"/>
                <w:szCs w:val="24"/>
              </w:rPr>
              <w:t>находить</w:t>
            </w:r>
            <w:r w:rsidRPr="00C61E11">
              <w:rPr>
                <w:rFonts w:ascii="Times New Roman" w:hAnsi="Times New Roman" w:cs="Times New Roman"/>
                <w:iCs/>
                <w:sz w:val="24"/>
                <w:szCs w:val="24"/>
              </w:rPr>
              <w:t xml:space="preserve"> в них нужную информацию о слове. </w:t>
            </w:r>
          </w:p>
          <w:p w:rsidR="003A599B" w:rsidRPr="00C61E11" w:rsidRDefault="003A599B" w:rsidP="003A599B">
            <w:pPr>
              <w:jc w:val="both"/>
              <w:rPr>
                <w:rFonts w:ascii="Times New Roman" w:hAnsi="Times New Roman" w:cs="Times New Roman"/>
                <w:iCs/>
                <w:sz w:val="24"/>
                <w:szCs w:val="24"/>
              </w:rPr>
            </w:pPr>
          </w:p>
          <w:p w:rsidR="003A599B" w:rsidRPr="00C61E11" w:rsidRDefault="003A599B" w:rsidP="003A599B">
            <w:pPr>
              <w:jc w:val="both"/>
              <w:rPr>
                <w:rFonts w:ascii="Times New Roman" w:hAnsi="Times New Roman" w:cs="Times New Roman"/>
                <w:iCs/>
                <w:sz w:val="24"/>
                <w:szCs w:val="24"/>
              </w:rPr>
            </w:pPr>
            <w:r w:rsidRPr="00C61E11">
              <w:rPr>
                <w:rFonts w:ascii="Times New Roman" w:hAnsi="Times New Roman" w:cs="Times New Roman"/>
                <w:b/>
                <w:iCs/>
                <w:sz w:val="24"/>
                <w:szCs w:val="24"/>
              </w:rPr>
              <w:t>Работать</w:t>
            </w:r>
            <w:r w:rsidRPr="00C61E11">
              <w:rPr>
                <w:rFonts w:ascii="Times New Roman" w:hAnsi="Times New Roman" w:cs="Times New Roman"/>
                <w:iCs/>
                <w:sz w:val="24"/>
                <w:szCs w:val="24"/>
              </w:rPr>
              <w:t xml:space="preserve"> со страничкой для любознательных. </w:t>
            </w:r>
            <w:r w:rsidRPr="00C61E11">
              <w:rPr>
                <w:rFonts w:ascii="Times New Roman" w:hAnsi="Times New Roman" w:cs="Times New Roman"/>
                <w:b/>
                <w:iCs/>
                <w:sz w:val="24"/>
                <w:szCs w:val="24"/>
              </w:rPr>
              <w:t>Наблюдать</w:t>
            </w:r>
            <w:r w:rsidRPr="00C61E11">
              <w:rPr>
                <w:rFonts w:ascii="Times New Roman" w:hAnsi="Times New Roman" w:cs="Times New Roman"/>
                <w:iCs/>
                <w:sz w:val="24"/>
                <w:szCs w:val="24"/>
              </w:rPr>
              <w:t xml:space="preserve"> над этимологией слов </w:t>
            </w:r>
            <w:r w:rsidRPr="00C61E11">
              <w:rPr>
                <w:rFonts w:ascii="Times New Roman" w:hAnsi="Times New Roman" w:cs="Times New Roman"/>
                <w:i/>
                <w:iCs/>
                <w:sz w:val="24"/>
                <w:szCs w:val="24"/>
              </w:rPr>
              <w:t>пенал, здравствуйте, благодарю.</w:t>
            </w:r>
          </w:p>
          <w:p w:rsidR="003A599B" w:rsidRPr="00C61E11" w:rsidRDefault="003A599B" w:rsidP="003A599B">
            <w:pPr>
              <w:jc w:val="both"/>
              <w:rPr>
                <w:rFonts w:ascii="Times New Roman" w:hAnsi="Times New Roman" w:cs="Times New Roman"/>
                <w:iCs/>
                <w:sz w:val="24"/>
                <w:szCs w:val="24"/>
              </w:rPr>
            </w:pPr>
            <w:r w:rsidRPr="00C61E11">
              <w:rPr>
                <w:rFonts w:ascii="Times New Roman" w:hAnsi="Times New Roman" w:cs="Times New Roman"/>
                <w:b/>
                <w:iCs/>
                <w:sz w:val="24"/>
                <w:szCs w:val="24"/>
              </w:rPr>
              <w:t>Выполнять</w:t>
            </w:r>
            <w:r w:rsidRPr="00C61E11">
              <w:rPr>
                <w:rFonts w:ascii="Times New Roman" w:hAnsi="Times New Roman" w:cs="Times New Roman"/>
                <w:iCs/>
                <w:sz w:val="24"/>
                <w:szCs w:val="24"/>
              </w:rPr>
              <w:t xml:space="preserve"> тестовые задания электронного приложения к учебнику.</w:t>
            </w:r>
          </w:p>
          <w:p w:rsidR="003A599B" w:rsidRPr="00C61E11" w:rsidRDefault="003A599B" w:rsidP="003A599B">
            <w:pPr>
              <w:jc w:val="both"/>
              <w:rPr>
                <w:rFonts w:ascii="Times New Roman" w:hAnsi="Times New Roman" w:cs="Times New Roman"/>
                <w:iCs/>
                <w:sz w:val="24"/>
                <w:szCs w:val="24"/>
              </w:rPr>
            </w:pPr>
            <w:r w:rsidRPr="00C61E11">
              <w:rPr>
                <w:rFonts w:ascii="Times New Roman" w:hAnsi="Times New Roman" w:cs="Times New Roman"/>
                <w:b/>
                <w:iCs/>
                <w:sz w:val="24"/>
                <w:szCs w:val="24"/>
              </w:rPr>
              <w:t>Оценивать</w:t>
            </w:r>
            <w:r w:rsidRPr="00C61E11">
              <w:rPr>
                <w:rFonts w:ascii="Times New Roman" w:hAnsi="Times New Roman" w:cs="Times New Roman"/>
                <w:iCs/>
                <w:sz w:val="24"/>
                <w:szCs w:val="24"/>
              </w:rPr>
              <w:t xml:space="preserve"> результаты выполненного задания «Проверь себя» по учебнику и </w:t>
            </w:r>
            <w:r w:rsidRPr="00C61E11">
              <w:rPr>
                <w:rFonts w:ascii="Times New Roman" w:hAnsi="Times New Roman" w:cs="Times New Roman"/>
                <w:iCs/>
                <w:sz w:val="24"/>
                <w:szCs w:val="24"/>
              </w:rPr>
              <w:lastRenderedPageBreak/>
              <w:t>электронному приложению к учебнику.</w:t>
            </w:r>
          </w:p>
          <w:p w:rsidR="003A599B" w:rsidRPr="00C61E11" w:rsidRDefault="003A599B" w:rsidP="003A599B">
            <w:pPr>
              <w:jc w:val="both"/>
              <w:rPr>
                <w:rFonts w:ascii="Times New Roman" w:hAnsi="Times New Roman" w:cs="Times New Roman"/>
                <w:iCs/>
                <w:sz w:val="24"/>
                <w:szCs w:val="24"/>
              </w:rPr>
            </w:pPr>
          </w:p>
          <w:p w:rsidR="003A599B" w:rsidRPr="00C61E11" w:rsidRDefault="003A599B" w:rsidP="003A599B">
            <w:pPr>
              <w:jc w:val="both"/>
              <w:rPr>
                <w:rFonts w:ascii="Times New Roman" w:hAnsi="Times New Roman" w:cs="Times New Roman"/>
                <w:iCs/>
                <w:sz w:val="24"/>
                <w:szCs w:val="24"/>
              </w:rPr>
            </w:pPr>
            <w:r w:rsidRPr="00C61E11">
              <w:rPr>
                <w:rFonts w:ascii="Times New Roman" w:hAnsi="Times New Roman" w:cs="Times New Roman"/>
                <w:b/>
                <w:iCs/>
                <w:sz w:val="24"/>
                <w:szCs w:val="24"/>
              </w:rPr>
              <w:t>Составлять</w:t>
            </w:r>
            <w:r w:rsidRPr="00C61E11">
              <w:rPr>
                <w:rFonts w:ascii="Times New Roman" w:hAnsi="Times New Roman" w:cs="Times New Roman"/>
                <w:iCs/>
                <w:sz w:val="24"/>
                <w:szCs w:val="24"/>
              </w:rPr>
              <w:t xml:space="preserve"> текст по рисунку и опорным словам</w:t>
            </w:r>
          </w:p>
          <w:p w:rsidR="003A599B" w:rsidRPr="00C61E11" w:rsidRDefault="003A599B" w:rsidP="003A599B">
            <w:pPr>
              <w:jc w:val="both"/>
              <w:rPr>
                <w:rFonts w:ascii="Times New Roman" w:hAnsi="Times New Roman" w:cs="Times New Roman"/>
                <w:iCs/>
                <w:sz w:val="24"/>
                <w:szCs w:val="24"/>
              </w:rPr>
            </w:pPr>
          </w:p>
        </w:tc>
      </w:tr>
      <w:tr w:rsidR="003A599B" w:rsidRPr="00C61E11" w:rsidTr="00185437">
        <w:trPr>
          <w:gridAfter w:val="1"/>
          <w:wAfter w:w="27" w:type="dxa"/>
          <w:trHeight w:val="882"/>
        </w:trPr>
        <w:tc>
          <w:tcPr>
            <w:tcW w:w="14992" w:type="dxa"/>
            <w:gridSpan w:val="2"/>
          </w:tcPr>
          <w:p w:rsidR="003A599B" w:rsidRPr="00C61E11" w:rsidRDefault="003A599B" w:rsidP="003A599B">
            <w:pPr>
              <w:jc w:val="center"/>
              <w:rPr>
                <w:rFonts w:ascii="Times New Roman" w:hAnsi="Times New Roman" w:cs="Times New Roman"/>
                <w:b/>
                <w:iCs/>
                <w:sz w:val="24"/>
                <w:szCs w:val="24"/>
              </w:rPr>
            </w:pPr>
            <w:r w:rsidRPr="00C61E11">
              <w:rPr>
                <w:rFonts w:ascii="Times New Roman" w:hAnsi="Times New Roman" w:cs="Times New Roman"/>
                <w:b/>
                <w:iCs/>
                <w:sz w:val="24"/>
                <w:szCs w:val="24"/>
              </w:rPr>
              <w:lastRenderedPageBreak/>
              <w:t>Слово и слог. Ударение (6 ч)</w:t>
            </w:r>
          </w:p>
        </w:tc>
      </w:tr>
      <w:tr w:rsidR="003A599B" w:rsidRPr="00C61E11" w:rsidTr="00185437">
        <w:trPr>
          <w:gridAfter w:val="1"/>
          <w:wAfter w:w="27" w:type="dxa"/>
          <w:trHeight w:val="1789"/>
        </w:trPr>
        <w:tc>
          <w:tcPr>
            <w:tcW w:w="5484" w:type="dxa"/>
          </w:tcPr>
          <w:p w:rsidR="003A599B" w:rsidRPr="00C61E11" w:rsidRDefault="003A599B" w:rsidP="003A599B">
            <w:pPr>
              <w:rPr>
                <w:rFonts w:ascii="Times New Roman" w:hAnsi="Times New Roman" w:cs="Times New Roman"/>
                <w:b/>
                <w:iCs/>
                <w:sz w:val="24"/>
                <w:szCs w:val="24"/>
              </w:rPr>
            </w:pPr>
            <w:r w:rsidRPr="00C61E11">
              <w:rPr>
                <w:rFonts w:ascii="Times New Roman" w:hAnsi="Times New Roman" w:cs="Times New Roman"/>
                <w:b/>
                <w:iCs/>
                <w:sz w:val="24"/>
                <w:szCs w:val="24"/>
              </w:rPr>
              <w:t>Слово и слог (2 ч)</w:t>
            </w:r>
          </w:p>
          <w:p w:rsidR="003A599B" w:rsidRPr="00C61E11" w:rsidRDefault="003A599B" w:rsidP="003A599B">
            <w:pPr>
              <w:rPr>
                <w:rFonts w:ascii="Times New Roman" w:hAnsi="Times New Roman" w:cs="Times New Roman"/>
                <w:iCs/>
                <w:sz w:val="24"/>
                <w:szCs w:val="24"/>
              </w:rPr>
            </w:pPr>
            <w:r w:rsidRPr="00C61E11">
              <w:rPr>
                <w:rFonts w:ascii="Times New Roman" w:hAnsi="Times New Roman" w:cs="Times New Roman"/>
                <w:iCs/>
                <w:sz w:val="24"/>
                <w:szCs w:val="24"/>
              </w:rPr>
              <w:t>Слог как минимальная произносительная единица (общее представление).</w:t>
            </w:r>
          </w:p>
          <w:p w:rsidR="003A599B" w:rsidRPr="00C61E11" w:rsidRDefault="003A599B" w:rsidP="003A599B">
            <w:pPr>
              <w:rPr>
                <w:rFonts w:ascii="Times New Roman" w:hAnsi="Times New Roman" w:cs="Times New Roman"/>
                <w:iCs/>
                <w:sz w:val="24"/>
                <w:szCs w:val="24"/>
              </w:rPr>
            </w:pPr>
            <w:r w:rsidRPr="00C61E11">
              <w:rPr>
                <w:rFonts w:ascii="Times New Roman" w:hAnsi="Times New Roman" w:cs="Times New Roman"/>
                <w:iCs/>
                <w:sz w:val="24"/>
                <w:szCs w:val="24"/>
              </w:rPr>
              <w:t>Деление слов на слоги.</w:t>
            </w:r>
          </w:p>
          <w:p w:rsidR="003A599B" w:rsidRPr="00C61E11" w:rsidRDefault="003A599B" w:rsidP="003A599B">
            <w:pPr>
              <w:rPr>
                <w:rFonts w:ascii="Times New Roman" w:hAnsi="Times New Roman" w:cs="Times New Roman"/>
                <w:i/>
                <w:iCs/>
                <w:sz w:val="24"/>
                <w:szCs w:val="24"/>
              </w:rPr>
            </w:pPr>
            <w:r w:rsidRPr="00C61E11">
              <w:rPr>
                <w:rFonts w:ascii="Times New Roman" w:hAnsi="Times New Roman" w:cs="Times New Roman"/>
                <w:iCs/>
                <w:sz w:val="24"/>
                <w:szCs w:val="24"/>
              </w:rPr>
              <w:t>*Слова с непроверяемым написанием:</w:t>
            </w:r>
            <w:r w:rsidRPr="00C61E11">
              <w:rPr>
                <w:rFonts w:ascii="Times New Roman" w:hAnsi="Times New Roman" w:cs="Times New Roman"/>
                <w:i/>
                <w:iCs/>
                <w:sz w:val="24"/>
                <w:szCs w:val="24"/>
              </w:rPr>
              <w:t xml:space="preserve"> лисица (лисичка).</w:t>
            </w:r>
          </w:p>
          <w:p w:rsidR="003A599B" w:rsidRPr="00C61E11" w:rsidRDefault="003A599B" w:rsidP="003A599B">
            <w:pPr>
              <w:rPr>
                <w:rFonts w:ascii="Times New Roman" w:hAnsi="Times New Roman" w:cs="Times New Roman"/>
                <w:iCs/>
                <w:sz w:val="24"/>
                <w:szCs w:val="24"/>
              </w:rPr>
            </w:pPr>
          </w:p>
          <w:p w:rsidR="003A599B" w:rsidRPr="00C61E11" w:rsidRDefault="003A599B" w:rsidP="003A599B">
            <w:pPr>
              <w:rPr>
                <w:rFonts w:ascii="Times New Roman" w:hAnsi="Times New Roman" w:cs="Times New Roman"/>
                <w:iCs/>
                <w:sz w:val="24"/>
                <w:szCs w:val="24"/>
              </w:rPr>
            </w:pPr>
          </w:p>
          <w:p w:rsidR="003A599B" w:rsidRPr="00C61E11" w:rsidRDefault="003A599B" w:rsidP="003A599B">
            <w:pPr>
              <w:rPr>
                <w:rFonts w:ascii="Times New Roman" w:hAnsi="Times New Roman" w:cs="Times New Roman"/>
                <w:iCs/>
                <w:sz w:val="24"/>
                <w:szCs w:val="24"/>
              </w:rPr>
            </w:pPr>
          </w:p>
          <w:p w:rsidR="003A599B" w:rsidRPr="00C61E11" w:rsidRDefault="003A599B" w:rsidP="003A599B">
            <w:pPr>
              <w:rPr>
                <w:rFonts w:ascii="Times New Roman" w:hAnsi="Times New Roman" w:cs="Times New Roman"/>
                <w:iCs/>
                <w:sz w:val="24"/>
                <w:szCs w:val="24"/>
              </w:rPr>
            </w:pPr>
          </w:p>
          <w:p w:rsidR="003A599B" w:rsidRPr="00C61E11" w:rsidRDefault="003A599B" w:rsidP="003A599B">
            <w:pPr>
              <w:rPr>
                <w:rFonts w:ascii="Times New Roman" w:hAnsi="Times New Roman" w:cs="Times New Roman"/>
                <w:iCs/>
                <w:sz w:val="24"/>
                <w:szCs w:val="24"/>
              </w:rPr>
            </w:pPr>
          </w:p>
          <w:p w:rsidR="003A599B" w:rsidRPr="00C61E11" w:rsidRDefault="003A599B" w:rsidP="003A599B">
            <w:pPr>
              <w:rPr>
                <w:rFonts w:ascii="Times New Roman" w:hAnsi="Times New Roman" w:cs="Times New Roman"/>
                <w:iCs/>
                <w:sz w:val="24"/>
                <w:szCs w:val="24"/>
              </w:rPr>
            </w:pPr>
          </w:p>
          <w:p w:rsidR="003A599B" w:rsidRPr="00C61E11" w:rsidRDefault="003A599B" w:rsidP="003A599B">
            <w:pPr>
              <w:rPr>
                <w:rFonts w:ascii="Times New Roman" w:hAnsi="Times New Roman" w:cs="Times New Roman"/>
                <w:b/>
                <w:iCs/>
                <w:sz w:val="24"/>
                <w:szCs w:val="24"/>
              </w:rPr>
            </w:pPr>
          </w:p>
          <w:p w:rsidR="003A599B" w:rsidRPr="00C61E11" w:rsidRDefault="003A599B" w:rsidP="003A599B">
            <w:pPr>
              <w:rPr>
                <w:rFonts w:ascii="Times New Roman" w:hAnsi="Times New Roman" w:cs="Times New Roman"/>
                <w:b/>
                <w:iCs/>
                <w:sz w:val="24"/>
                <w:szCs w:val="24"/>
              </w:rPr>
            </w:pPr>
          </w:p>
          <w:p w:rsidR="003A599B" w:rsidRPr="00C61E11" w:rsidRDefault="003A599B" w:rsidP="003A599B">
            <w:pPr>
              <w:rPr>
                <w:rFonts w:ascii="Times New Roman" w:hAnsi="Times New Roman" w:cs="Times New Roman"/>
                <w:b/>
                <w:iCs/>
                <w:sz w:val="24"/>
                <w:szCs w:val="24"/>
              </w:rPr>
            </w:pPr>
          </w:p>
          <w:p w:rsidR="003A599B" w:rsidRPr="00C61E11" w:rsidRDefault="003A599B" w:rsidP="003A599B">
            <w:pPr>
              <w:rPr>
                <w:rFonts w:ascii="Times New Roman" w:hAnsi="Times New Roman" w:cs="Times New Roman"/>
                <w:b/>
                <w:iCs/>
                <w:sz w:val="24"/>
                <w:szCs w:val="24"/>
              </w:rPr>
            </w:pPr>
            <w:r w:rsidRPr="00C61E11">
              <w:rPr>
                <w:rFonts w:ascii="Times New Roman" w:hAnsi="Times New Roman" w:cs="Times New Roman"/>
                <w:b/>
                <w:iCs/>
                <w:sz w:val="24"/>
                <w:szCs w:val="24"/>
              </w:rPr>
              <w:t>Перенос слов (2 ч)</w:t>
            </w:r>
          </w:p>
          <w:p w:rsidR="003A599B" w:rsidRPr="00C61E11" w:rsidRDefault="003A599B" w:rsidP="003A599B">
            <w:pPr>
              <w:rPr>
                <w:rFonts w:ascii="Times New Roman" w:hAnsi="Times New Roman" w:cs="Times New Roman"/>
                <w:iCs/>
                <w:sz w:val="24"/>
                <w:szCs w:val="24"/>
              </w:rPr>
            </w:pPr>
            <w:r w:rsidRPr="00C61E11">
              <w:rPr>
                <w:rFonts w:ascii="Times New Roman" w:hAnsi="Times New Roman" w:cs="Times New Roman"/>
                <w:iCs/>
                <w:sz w:val="24"/>
                <w:szCs w:val="24"/>
              </w:rPr>
              <w:t xml:space="preserve">Правила переноса слов (первое представление): </w:t>
            </w:r>
            <w:proofErr w:type="spellStart"/>
            <w:r w:rsidRPr="00C61E11">
              <w:rPr>
                <w:rFonts w:ascii="Times New Roman" w:hAnsi="Times New Roman" w:cs="Times New Roman"/>
                <w:i/>
                <w:iCs/>
                <w:sz w:val="24"/>
                <w:szCs w:val="24"/>
              </w:rPr>
              <w:t>стра-на</w:t>
            </w:r>
            <w:proofErr w:type="spellEnd"/>
            <w:r w:rsidRPr="00C61E11">
              <w:rPr>
                <w:rFonts w:ascii="Times New Roman" w:hAnsi="Times New Roman" w:cs="Times New Roman"/>
                <w:i/>
                <w:iCs/>
                <w:sz w:val="24"/>
                <w:szCs w:val="24"/>
              </w:rPr>
              <w:t xml:space="preserve">, </w:t>
            </w:r>
            <w:proofErr w:type="spellStart"/>
            <w:r w:rsidRPr="00C61E11">
              <w:rPr>
                <w:rFonts w:ascii="Times New Roman" w:hAnsi="Times New Roman" w:cs="Times New Roman"/>
                <w:i/>
                <w:iCs/>
                <w:sz w:val="24"/>
                <w:szCs w:val="24"/>
              </w:rPr>
              <w:t>уро-ки</w:t>
            </w:r>
            <w:proofErr w:type="spellEnd"/>
            <w:r w:rsidRPr="00C61E11">
              <w:rPr>
                <w:rFonts w:ascii="Times New Roman" w:hAnsi="Times New Roman" w:cs="Times New Roman"/>
                <w:iCs/>
                <w:sz w:val="24"/>
                <w:szCs w:val="24"/>
              </w:rPr>
              <w:t>.</w:t>
            </w:r>
          </w:p>
          <w:p w:rsidR="003A599B" w:rsidRPr="00C61E11" w:rsidRDefault="003A599B" w:rsidP="003A599B">
            <w:pPr>
              <w:rPr>
                <w:rFonts w:ascii="Times New Roman" w:hAnsi="Times New Roman" w:cs="Times New Roman"/>
                <w:iCs/>
                <w:sz w:val="24"/>
                <w:szCs w:val="24"/>
              </w:rPr>
            </w:pPr>
          </w:p>
          <w:p w:rsidR="003A599B" w:rsidRPr="00C61E11" w:rsidRDefault="003A599B" w:rsidP="003A599B">
            <w:pPr>
              <w:rPr>
                <w:rFonts w:ascii="Times New Roman" w:hAnsi="Times New Roman" w:cs="Times New Roman"/>
                <w:i/>
                <w:iCs/>
                <w:sz w:val="24"/>
                <w:szCs w:val="24"/>
              </w:rPr>
            </w:pPr>
          </w:p>
          <w:p w:rsidR="003A599B" w:rsidRPr="00C61E11" w:rsidRDefault="003A599B" w:rsidP="003A599B">
            <w:pPr>
              <w:rPr>
                <w:rFonts w:ascii="Times New Roman" w:hAnsi="Times New Roman" w:cs="Times New Roman"/>
                <w:i/>
                <w:iCs/>
                <w:sz w:val="24"/>
                <w:szCs w:val="24"/>
              </w:rPr>
            </w:pPr>
          </w:p>
          <w:p w:rsidR="003A599B" w:rsidRPr="00C61E11" w:rsidRDefault="003A599B" w:rsidP="003A599B">
            <w:pPr>
              <w:rPr>
                <w:rFonts w:ascii="Times New Roman" w:hAnsi="Times New Roman" w:cs="Times New Roman"/>
                <w:iCs/>
                <w:sz w:val="24"/>
                <w:szCs w:val="24"/>
              </w:rPr>
            </w:pPr>
            <w:r w:rsidRPr="00C61E11">
              <w:rPr>
                <w:rFonts w:ascii="Times New Roman" w:hAnsi="Times New Roman" w:cs="Times New Roman"/>
                <w:i/>
                <w:iCs/>
                <w:sz w:val="24"/>
                <w:szCs w:val="24"/>
              </w:rPr>
              <w:t>Развитие речи.</w:t>
            </w:r>
            <w:r w:rsidRPr="00C61E11">
              <w:rPr>
                <w:rFonts w:ascii="Times New Roman" w:hAnsi="Times New Roman" w:cs="Times New Roman"/>
                <w:iCs/>
                <w:sz w:val="24"/>
                <w:szCs w:val="24"/>
              </w:rPr>
              <w:t xml:space="preserve"> Наблюдение над словом как средством создания словесно-художественного образа.</w:t>
            </w:r>
          </w:p>
          <w:p w:rsidR="003A599B" w:rsidRPr="00C61E11" w:rsidRDefault="003A599B" w:rsidP="003A599B">
            <w:pPr>
              <w:rPr>
                <w:rFonts w:ascii="Times New Roman" w:hAnsi="Times New Roman" w:cs="Times New Roman"/>
                <w:iCs/>
                <w:sz w:val="24"/>
                <w:szCs w:val="24"/>
              </w:rPr>
            </w:pPr>
            <w:r w:rsidRPr="00C61E11">
              <w:rPr>
                <w:rFonts w:ascii="Times New Roman" w:hAnsi="Times New Roman" w:cs="Times New Roman"/>
                <w:iCs/>
                <w:sz w:val="24"/>
                <w:szCs w:val="24"/>
              </w:rPr>
              <w:t>Развитие творческого воображения через создание сравнительных образов.</w:t>
            </w:r>
          </w:p>
          <w:p w:rsidR="003A599B" w:rsidRPr="00C61E11" w:rsidRDefault="003A599B" w:rsidP="003A599B">
            <w:pPr>
              <w:rPr>
                <w:rFonts w:ascii="Times New Roman" w:hAnsi="Times New Roman" w:cs="Times New Roman"/>
                <w:iCs/>
                <w:sz w:val="24"/>
                <w:szCs w:val="24"/>
              </w:rPr>
            </w:pPr>
          </w:p>
          <w:p w:rsidR="003A599B" w:rsidRPr="00C61E11" w:rsidRDefault="003A599B" w:rsidP="003A599B">
            <w:pPr>
              <w:rPr>
                <w:rFonts w:ascii="Times New Roman" w:hAnsi="Times New Roman" w:cs="Times New Roman"/>
                <w:b/>
                <w:iCs/>
                <w:sz w:val="24"/>
                <w:szCs w:val="24"/>
              </w:rPr>
            </w:pPr>
            <w:r w:rsidRPr="00C61E11">
              <w:rPr>
                <w:rFonts w:ascii="Times New Roman" w:hAnsi="Times New Roman" w:cs="Times New Roman"/>
                <w:b/>
                <w:iCs/>
                <w:sz w:val="24"/>
                <w:szCs w:val="24"/>
              </w:rPr>
              <w:t>Ударение (общее представление) (2 ч)</w:t>
            </w:r>
          </w:p>
          <w:p w:rsidR="003A599B" w:rsidRPr="00C61E11" w:rsidRDefault="003A599B" w:rsidP="003A599B">
            <w:pPr>
              <w:rPr>
                <w:rFonts w:ascii="Times New Roman" w:hAnsi="Times New Roman" w:cs="Times New Roman"/>
                <w:iCs/>
                <w:sz w:val="24"/>
                <w:szCs w:val="24"/>
              </w:rPr>
            </w:pPr>
            <w:r w:rsidRPr="00C61E11">
              <w:rPr>
                <w:rFonts w:ascii="Times New Roman" w:hAnsi="Times New Roman" w:cs="Times New Roman"/>
                <w:iCs/>
                <w:sz w:val="24"/>
                <w:szCs w:val="24"/>
              </w:rPr>
              <w:t>Способы выделения ударения.</w:t>
            </w:r>
          </w:p>
          <w:p w:rsidR="003A599B" w:rsidRPr="00C61E11" w:rsidRDefault="003A599B" w:rsidP="003A599B">
            <w:pPr>
              <w:rPr>
                <w:rFonts w:ascii="Times New Roman" w:hAnsi="Times New Roman" w:cs="Times New Roman"/>
                <w:iCs/>
                <w:sz w:val="24"/>
                <w:szCs w:val="24"/>
              </w:rPr>
            </w:pPr>
          </w:p>
          <w:p w:rsidR="003A599B" w:rsidRPr="00C61E11" w:rsidRDefault="003A599B" w:rsidP="003A599B">
            <w:pPr>
              <w:rPr>
                <w:rFonts w:ascii="Times New Roman" w:hAnsi="Times New Roman" w:cs="Times New Roman"/>
                <w:iCs/>
                <w:sz w:val="24"/>
                <w:szCs w:val="24"/>
              </w:rPr>
            </w:pPr>
          </w:p>
          <w:p w:rsidR="003A599B" w:rsidRPr="00C61E11" w:rsidRDefault="003A599B" w:rsidP="003A599B">
            <w:pPr>
              <w:rPr>
                <w:rFonts w:ascii="Times New Roman" w:hAnsi="Times New Roman" w:cs="Times New Roman"/>
                <w:iCs/>
                <w:sz w:val="24"/>
                <w:szCs w:val="24"/>
              </w:rPr>
            </w:pPr>
            <w:r w:rsidRPr="00C61E11">
              <w:rPr>
                <w:rFonts w:ascii="Times New Roman" w:hAnsi="Times New Roman" w:cs="Times New Roman"/>
                <w:iCs/>
                <w:sz w:val="24"/>
                <w:szCs w:val="24"/>
              </w:rPr>
              <w:t>Словообразующая роль ударения. Зависимость значения слова от ударения.</w:t>
            </w:r>
          </w:p>
          <w:p w:rsidR="003A599B" w:rsidRPr="00C61E11" w:rsidRDefault="003A599B" w:rsidP="003A599B">
            <w:pPr>
              <w:rPr>
                <w:rFonts w:ascii="Times New Roman" w:hAnsi="Times New Roman" w:cs="Times New Roman"/>
                <w:iCs/>
                <w:sz w:val="24"/>
                <w:szCs w:val="24"/>
              </w:rPr>
            </w:pPr>
            <w:r w:rsidRPr="00C61E11">
              <w:rPr>
                <w:rFonts w:ascii="Times New Roman" w:hAnsi="Times New Roman" w:cs="Times New Roman"/>
                <w:iCs/>
                <w:sz w:val="24"/>
                <w:szCs w:val="24"/>
              </w:rPr>
              <w:t>Графическое обозначение ударения.</w:t>
            </w:r>
          </w:p>
          <w:p w:rsidR="003A599B" w:rsidRPr="00C61E11" w:rsidRDefault="003A599B" w:rsidP="003A599B">
            <w:pPr>
              <w:rPr>
                <w:rFonts w:ascii="Times New Roman" w:hAnsi="Times New Roman" w:cs="Times New Roman"/>
                <w:iCs/>
                <w:sz w:val="24"/>
                <w:szCs w:val="24"/>
              </w:rPr>
            </w:pPr>
            <w:proofErr w:type="spellStart"/>
            <w:r w:rsidRPr="00C61E11">
              <w:rPr>
                <w:rFonts w:ascii="Times New Roman" w:hAnsi="Times New Roman" w:cs="Times New Roman"/>
                <w:iCs/>
                <w:sz w:val="24"/>
                <w:szCs w:val="24"/>
              </w:rPr>
              <w:t>Слогоударные</w:t>
            </w:r>
            <w:proofErr w:type="spellEnd"/>
            <w:r w:rsidRPr="00C61E11">
              <w:rPr>
                <w:rFonts w:ascii="Times New Roman" w:hAnsi="Times New Roman" w:cs="Times New Roman"/>
                <w:iCs/>
                <w:sz w:val="24"/>
                <w:szCs w:val="24"/>
              </w:rPr>
              <w:t xml:space="preserve"> модели слов.</w:t>
            </w:r>
          </w:p>
          <w:p w:rsidR="003A599B" w:rsidRPr="00C61E11" w:rsidRDefault="003A599B" w:rsidP="003A599B">
            <w:pPr>
              <w:rPr>
                <w:rFonts w:ascii="Times New Roman" w:hAnsi="Times New Roman" w:cs="Times New Roman"/>
                <w:iCs/>
                <w:sz w:val="24"/>
                <w:szCs w:val="24"/>
              </w:rPr>
            </w:pPr>
          </w:p>
          <w:p w:rsidR="003A599B" w:rsidRPr="00C61E11" w:rsidRDefault="003A599B" w:rsidP="003A599B">
            <w:pPr>
              <w:textAlignment w:val="center"/>
              <w:rPr>
                <w:rFonts w:ascii="Times New Roman" w:hAnsi="Times New Roman" w:cs="Times New Roman"/>
                <w:iCs/>
                <w:sz w:val="24"/>
                <w:szCs w:val="24"/>
              </w:rPr>
            </w:pPr>
          </w:p>
          <w:p w:rsidR="003A599B" w:rsidRPr="00C61E11" w:rsidRDefault="003A599B" w:rsidP="003A599B">
            <w:pPr>
              <w:textAlignment w:val="center"/>
              <w:rPr>
                <w:rFonts w:ascii="Times New Roman" w:hAnsi="Times New Roman" w:cs="Times New Roman"/>
                <w:iCs/>
                <w:sz w:val="24"/>
                <w:szCs w:val="24"/>
              </w:rPr>
            </w:pPr>
            <w:r w:rsidRPr="00C61E11">
              <w:rPr>
                <w:rFonts w:ascii="Times New Roman" w:hAnsi="Times New Roman" w:cs="Times New Roman"/>
                <w:iCs/>
                <w:sz w:val="24"/>
                <w:szCs w:val="24"/>
              </w:rPr>
              <w:t xml:space="preserve">Произношение звуков и сочетаний звуков в соответствии с нормами современного русского литературного языка. </w:t>
            </w:r>
          </w:p>
          <w:p w:rsidR="003A599B" w:rsidRPr="00C61E11" w:rsidRDefault="003A599B" w:rsidP="003A599B">
            <w:pPr>
              <w:textAlignment w:val="center"/>
              <w:rPr>
                <w:rFonts w:ascii="Times New Roman" w:hAnsi="Times New Roman" w:cs="Times New Roman"/>
                <w:iCs/>
                <w:sz w:val="24"/>
                <w:szCs w:val="24"/>
              </w:rPr>
            </w:pPr>
            <w:r w:rsidRPr="00C61E11">
              <w:rPr>
                <w:rFonts w:ascii="Times New Roman" w:hAnsi="Times New Roman" w:cs="Times New Roman"/>
                <w:iCs/>
                <w:sz w:val="24"/>
                <w:szCs w:val="24"/>
              </w:rPr>
              <w:t>Знакомство с орфоэпическим словарём.</w:t>
            </w:r>
          </w:p>
          <w:p w:rsidR="003A599B" w:rsidRPr="00C61E11" w:rsidRDefault="003A599B" w:rsidP="003A599B">
            <w:pPr>
              <w:textAlignment w:val="center"/>
              <w:rPr>
                <w:rFonts w:ascii="Times New Roman" w:hAnsi="Times New Roman" w:cs="Times New Roman"/>
                <w:b/>
                <w:i/>
                <w:iCs/>
                <w:sz w:val="24"/>
                <w:szCs w:val="24"/>
              </w:rPr>
            </w:pPr>
            <w:r w:rsidRPr="00C61E11">
              <w:rPr>
                <w:rFonts w:ascii="Times New Roman" w:hAnsi="Times New Roman" w:cs="Times New Roman"/>
                <w:iCs/>
                <w:sz w:val="24"/>
                <w:szCs w:val="24"/>
              </w:rPr>
              <w:t>*Слова с непроверяемым написанием:</w:t>
            </w:r>
            <w:r w:rsidRPr="00C61E11">
              <w:rPr>
                <w:rFonts w:ascii="Times New Roman" w:hAnsi="Times New Roman" w:cs="Times New Roman"/>
                <w:i/>
                <w:iCs/>
                <w:sz w:val="24"/>
                <w:szCs w:val="24"/>
              </w:rPr>
              <w:t xml:space="preserve"> сорока, собака.</w:t>
            </w:r>
          </w:p>
          <w:p w:rsidR="003A599B" w:rsidRPr="00C61E11" w:rsidRDefault="003A599B" w:rsidP="003A599B">
            <w:pPr>
              <w:rPr>
                <w:rFonts w:ascii="Times New Roman" w:hAnsi="Times New Roman" w:cs="Times New Roman"/>
                <w:i/>
                <w:iCs/>
                <w:sz w:val="24"/>
                <w:szCs w:val="24"/>
              </w:rPr>
            </w:pPr>
          </w:p>
          <w:p w:rsidR="003A599B" w:rsidRPr="00C61E11" w:rsidRDefault="003A599B" w:rsidP="003A599B">
            <w:pPr>
              <w:rPr>
                <w:rFonts w:ascii="Times New Roman" w:hAnsi="Times New Roman" w:cs="Times New Roman"/>
                <w:iCs/>
                <w:sz w:val="24"/>
                <w:szCs w:val="24"/>
              </w:rPr>
            </w:pPr>
            <w:r w:rsidRPr="00C61E11">
              <w:rPr>
                <w:rFonts w:ascii="Times New Roman" w:hAnsi="Times New Roman" w:cs="Times New Roman"/>
                <w:i/>
                <w:iCs/>
                <w:sz w:val="24"/>
                <w:szCs w:val="24"/>
              </w:rPr>
              <w:t>Развитие</w:t>
            </w:r>
            <w:r w:rsidRPr="00C61E11">
              <w:rPr>
                <w:rFonts w:ascii="Times New Roman" w:hAnsi="Times New Roman" w:cs="Times New Roman"/>
                <w:b/>
                <w:iCs/>
                <w:sz w:val="24"/>
                <w:szCs w:val="24"/>
              </w:rPr>
              <w:t xml:space="preserve"> </w:t>
            </w:r>
            <w:r w:rsidRPr="00C61E11">
              <w:rPr>
                <w:rFonts w:ascii="Times New Roman" w:hAnsi="Times New Roman" w:cs="Times New Roman"/>
                <w:i/>
                <w:iCs/>
                <w:sz w:val="24"/>
                <w:szCs w:val="24"/>
              </w:rPr>
              <w:t>речи</w:t>
            </w:r>
            <w:r w:rsidRPr="00C61E11">
              <w:rPr>
                <w:rFonts w:ascii="Times New Roman" w:hAnsi="Times New Roman" w:cs="Times New Roman"/>
                <w:iCs/>
                <w:sz w:val="24"/>
                <w:szCs w:val="24"/>
              </w:rPr>
              <w:t xml:space="preserve">. Коллективное составление содержания основной части сказки. </w:t>
            </w:r>
          </w:p>
        </w:tc>
        <w:tc>
          <w:tcPr>
            <w:tcW w:w="9508" w:type="dxa"/>
          </w:tcPr>
          <w:p w:rsidR="003A599B" w:rsidRPr="00C61E11" w:rsidRDefault="003A599B" w:rsidP="003A599B">
            <w:pPr>
              <w:jc w:val="both"/>
              <w:rPr>
                <w:rFonts w:ascii="Times New Roman" w:hAnsi="Times New Roman" w:cs="Times New Roman"/>
                <w:iCs/>
                <w:sz w:val="24"/>
                <w:szCs w:val="24"/>
              </w:rPr>
            </w:pPr>
            <w:r w:rsidRPr="00C61E11">
              <w:rPr>
                <w:rFonts w:ascii="Times New Roman" w:hAnsi="Times New Roman" w:cs="Times New Roman"/>
                <w:b/>
                <w:iCs/>
                <w:sz w:val="24"/>
                <w:szCs w:val="24"/>
              </w:rPr>
              <w:lastRenderedPageBreak/>
              <w:t>Различать</w:t>
            </w:r>
            <w:r w:rsidRPr="00C61E11">
              <w:rPr>
                <w:rFonts w:ascii="Times New Roman" w:hAnsi="Times New Roman" w:cs="Times New Roman"/>
                <w:iCs/>
                <w:sz w:val="24"/>
                <w:szCs w:val="24"/>
              </w:rPr>
              <w:t xml:space="preserve"> слово и слог.</w:t>
            </w:r>
          </w:p>
          <w:p w:rsidR="003A599B" w:rsidRPr="00C61E11" w:rsidRDefault="003A599B" w:rsidP="003A599B">
            <w:pPr>
              <w:jc w:val="both"/>
              <w:rPr>
                <w:rFonts w:ascii="Times New Roman" w:hAnsi="Times New Roman" w:cs="Times New Roman"/>
                <w:iCs/>
                <w:sz w:val="24"/>
                <w:szCs w:val="24"/>
              </w:rPr>
            </w:pPr>
            <w:r w:rsidRPr="00C61E11">
              <w:rPr>
                <w:rFonts w:ascii="Times New Roman" w:hAnsi="Times New Roman" w:cs="Times New Roman"/>
                <w:b/>
                <w:iCs/>
                <w:sz w:val="24"/>
                <w:szCs w:val="24"/>
              </w:rPr>
              <w:t>Наблюдать</w:t>
            </w:r>
            <w:r w:rsidRPr="00C61E11">
              <w:rPr>
                <w:rFonts w:ascii="Times New Roman" w:hAnsi="Times New Roman" w:cs="Times New Roman"/>
                <w:iCs/>
                <w:sz w:val="24"/>
                <w:szCs w:val="24"/>
              </w:rPr>
              <w:t xml:space="preserve"> над слоговой структурой различных слов.</w:t>
            </w:r>
          </w:p>
          <w:p w:rsidR="003A599B" w:rsidRPr="00C61E11" w:rsidRDefault="003A599B" w:rsidP="003A599B">
            <w:pPr>
              <w:jc w:val="both"/>
              <w:rPr>
                <w:rFonts w:ascii="Times New Roman" w:hAnsi="Times New Roman" w:cs="Times New Roman"/>
                <w:iCs/>
                <w:sz w:val="24"/>
                <w:szCs w:val="24"/>
              </w:rPr>
            </w:pPr>
            <w:r w:rsidRPr="00C61E11">
              <w:rPr>
                <w:rFonts w:ascii="Times New Roman" w:hAnsi="Times New Roman" w:cs="Times New Roman"/>
                <w:b/>
                <w:iCs/>
                <w:sz w:val="24"/>
                <w:szCs w:val="24"/>
              </w:rPr>
              <w:t>Определять</w:t>
            </w:r>
            <w:r w:rsidRPr="00C61E11">
              <w:rPr>
                <w:rFonts w:ascii="Times New Roman" w:hAnsi="Times New Roman" w:cs="Times New Roman"/>
                <w:iCs/>
                <w:sz w:val="24"/>
                <w:szCs w:val="24"/>
              </w:rPr>
              <w:t xml:space="preserve"> количество в слове слогов.</w:t>
            </w:r>
          </w:p>
          <w:p w:rsidR="003A599B" w:rsidRPr="00C61E11" w:rsidRDefault="003A599B" w:rsidP="003A599B">
            <w:pPr>
              <w:jc w:val="both"/>
              <w:rPr>
                <w:rFonts w:ascii="Times New Roman" w:hAnsi="Times New Roman" w:cs="Times New Roman"/>
                <w:iCs/>
                <w:sz w:val="24"/>
                <w:szCs w:val="24"/>
              </w:rPr>
            </w:pPr>
            <w:r w:rsidRPr="00C61E11">
              <w:rPr>
                <w:rFonts w:ascii="Times New Roman" w:hAnsi="Times New Roman" w:cs="Times New Roman"/>
                <w:b/>
                <w:iCs/>
                <w:sz w:val="24"/>
                <w:szCs w:val="24"/>
              </w:rPr>
              <w:t>Находить</w:t>
            </w:r>
            <w:r w:rsidRPr="00C61E11">
              <w:rPr>
                <w:rFonts w:ascii="Times New Roman" w:hAnsi="Times New Roman" w:cs="Times New Roman"/>
                <w:iCs/>
                <w:sz w:val="24"/>
                <w:szCs w:val="24"/>
              </w:rPr>
              <w:t xml:space="preserve"> новые способы определения слогов в слове через проведение лингвистического опыта со словом.</w:t>
            </w:r>
          </w:p>
          <w:p w:rsidR="003A599B" w:rsidRPr="00C61E11" w:rsidRDefault="003A599B" w:rsidP="003A599B">
            <w:pPr>
              <w:jc w:val="both"/>
              <w:rPr>
                <w:rFonts w:ascii="Times New Roman" w:hAnsi="Times New Roman" w:cs="Times New Roman"/>
                <w:iCs/>
                <w:sz w:val="24"/>
                <w:szCs w:val="24"/>
              </w:rPr>
            </w:pPr>
            <w:r w:rsidRPr="00C61E11">
              <w:rPr>
                <w:rFonts w:ascii="Times New Roman" w:hAnsi="Times New Roman" w:cs="Times New Roman"/>
                <w:b/>
                <w:iCs/>
                <w:sz w:val="24"/>
                <w:szCs w:val="24"/>
              </w:rPr>
              <w:t>Анализировать</w:t>
            </w:r>
            <w:r w:rsidRPr="00C61E11">
              <w:rPr>
                <w:rFonts w:ascii="Times New Roman" w:hAnsi="Times New Roman" w:cs="Times New Roman"/>
                <w:iCs/>
                <w:sz w:val="24"/>
                <w:szCs w:val="24"/>
              </w:rPr>
              <w:t xml:space="preserve"> модели слов, </w:t>
            </w:r>
            <w:r w:rsidRPr="00C61E11">
              <w:rPr>
                <w:rFonts w:ascii="Times New Roman" w:hAnsi="Times New Roman" w:cs="Times New Roman"/>
                <w:b/>
                <w:iCs/>
                <w:sz w:val="24"/>
                <w:szCs w:val="24"/>
              </w:rPr>
              <w:t xml:space="preserve">сопоставлять </w:t>
            </w:r>
            <w:r w:rsidRPr="00C61E11">
              <w:rPr>
                <w:rFonts w:ascii="Times New Roman" w:hAnsi="Times New Roman" w:cs="Times New Roman"/>
                <w:iCs/>
                <w:sz w:val="24"/>
                <w:szCs w:val="24"/>
              </w:rPr>
              <w:t xml:space="preserve">их по количеству слогов и </w:t>
            </w:r>
            <w:r w:rsidRPr="00C61E11">
              <w:rPr>
                <w:rFonts w:ascii="Times New Roman" w:hAnsi="Times New Roman" w:cs="Times New Roman"/>
                <w:b/>
                <w:iCs/>
                <w:sz w:val="24"/>
                <w:szCs w:val="24"/>
              </w:rPr>
              <w:t>находить</w:t>
            </w:r>
            <w:r w:rsidRPr="00C61E11">
              <w:rPr>
                <w:rFonts w:ascii="Times New Roman" w:hAnsi="Times New Roman" w:cs="Times New Roman"/>
                <w:iCs/>
                <w:sz w:val="24"/>
                <w:szCs w:val="24"/>
              </w:rPr>
              <w:t xml:space="preserve"> слова по данным моделям. </w:t>
            </w:r>
          </w:p>
          <w:p w:rsidR="003A599B" w:rsidRPr="00C61E11" w:rsidRDefault="003A599B" w:rsidP="003A599B">
            <w:pPr>
              <w:jc w:val="both"/>
              <w:rPr>
                <w:rFonts w:ascii="Times New Roman" w:hAnsi="Times New Roman" w:cs="Times New Roman"/>
                <w:iCs/>
                <w:sz w:val="24"/>
                <w:szCs w:val="24"/>
              </w:rPr>
            </w:pPr>
            <w:r w:rsidRPr="00C61E11">
              <w:rPr>
                <w:rFonts w:ascii="Times New Roman" w:hAnsi="Times New Roman" w:cs="Times New Roman"/>
                <w:b/>
                <w:iCs/>
                <w:sz w:val="24"/>
                <w:szCs w:val="24"/>
              </w:rPr>
              <w:t>Анализировать</w:t>
            </w:r>
            <w:r w:rsidRPr="00C61E11">
              <w:rPr>
                <w:rFonts w:ascii="Times New Roman" w:hAnsi="Times New Roman" w:cs="Times New Roman"/>
                <w:iCs/>
                <w:sz w:val="24"/>
                <w:szCs w:val="24"/>
              </w:rPr>
              <w:t xml:space="preserve"> слоги относительно количества в них гласных и согласных звуков.</w:t>
            </w:r>
          </w:p>
          <w:p w:rsidR="003A599B" w:rsidRPr="00C61E11" w:rsidRDefault="003A599B" w:rsidP="003A599B">
            <w:pPr>
              <w:jc w:val="both"/>
              <w:rPr>
                <w:rFonts w:ascii="Times New Roman" w:hAnsi="Times New Roman" w:cs="Times New Roman"/>
                <w:iCs/>
                <w:sz w:val="24"/>
                <w:szCs w:val="24"/>
              </w:rPr>
            </w:pPr>
            <w:r w:rsidRPr="00C61E11">
              <w:rPr>
                <w:rFonts w:ascii="Times New Roman" w:hAnsi="Times New Roman" w:cs="Times New Roman"/>
                <w:b/>
                <w:iCs/>
                <w:sz w:val="24"/>
                <w:szCs w:val="24"/>
              </w:rPr>
              <w:t>Классифицировать</w:t>
            </w:r>
            <w:r w:rsidRPr="00C61E11">
              <w:rPr>
                <w:rFonts w:ascii="Times New Roman" w:hAnsi="Times New Roman" w:cs="Times New Roman"/>
                <w:iCs/>
                <w:sz w:val="24"/>
                <w:szCs w:val="24"/>
              </w:rPr>
              <w:t xml:space="preserve"> слова по количеству в них слогов.</w:t>
            </w:r>
          </w:p>
          <w:p w:rsidR="003A599B" w:rsidRPr="00C61E11" w:rsidRDefault="003A599B" w:rsidP="003A599B">
            <w:pPr>
              <w:jc w:val="both"/>
              <w:rPr>
                <w:rFonts w:ascii="Times New Roman" w:hAnsi="Times New Roman" w:cs="Times New Roman"/>
                <w:iCs/>
                <w:sz w:val="24"/>
                <w:szCs w:val="24"/>
              </w:rPr>
            </w:pPr>
            <w:r w:rsidRPr="00C61E11">
              <w:rPr>
                <w:rFonts w:ascii="Times New Roman" w:hAnsi="Times New Roman" w:cs="Times New Roman"/>
                <w:b/>
                <w:iCs/>
                <w:sz w:val="24"/>
                <w:szCs w:val="24"/>
              </w:rPr>
              <w:t>Составлять</w:t>
            </w:r>
            <w:r w:rsidRPr="00C61E11">
              <w:rPr>
                <w:rFonts w:ascii="Times New Roman" w:hAnsi="Times New Roman" w:cs="Times New Roman"/>
                <w:iCs/>
                <w:sz w:val="24"/>
                <w:szCs w:val="24"/>
              </w:rPr>
              <w:t xml:space="preserve"> слова из слогов.</w:t>
            </w:r>
          </w:p>
          <w:p w:rsidR="003A599B" w:rsidRPr="00C61E11" w:rsidRDefault="003A599B" w:rsidP="003A599B">
            <w:pPr>
              <w:jc w:val="both"/>
              <w:rPr>
                <w:rFonts w:ascii="Times New Roman" w:hAnsi="Times New Roman" w:cs="Times New Roman"/>
                <w:iCs/>
                <w:sz w:val="24"/>
                <w:szCs w:val="24"/>
              </w:rPr>
            </w:pPr>
            <w:r w:rsidRPr="00C61E11">
              <w:rPr>
                <w:rFonts w:ascii="Times New Roman" w:hAnsi="Times New Roman" w:cs="Times New Roman"/>
                <w:b/>
                <w:iCs/>
                <w:sz w:val="24"/>
                <w:szCs w:val="24"/>
              </w:rPr>
              <w:t>Самостоятельно</w:t>
            </w:r>
            <w:r w:rsidRPr="00C61E11">
              <w:rPr>
                <w:rFonts w:ascii="Times New Roman" w:hAnsi="Times New Roman" w:cs="Times New Roman"/>
                <w:iCs/>
                <w:sz w:val="24"/>
                <w:szCs w:val="24"/>
              </w:rPr>
              <w:t xml:space="preserve"> подбирать примеры слов с заданным количеством слогов.</w:t>
            </w:r>
          </w:p>
          <w:p w:rsidR="003A599B" w:rsidRPr="00C61E11" w:rsidRDefault="003A599B" w:rsidP="003A599B">
            <w:pPr>
              <w:jc w:val="both"/>
              <w:rPr>
                <w:rFonts w:ascii="Times New Roman" w:hAnsi="Times New Roman" w:cs="Times New Roman"/>
                <w:iCs/>
                <w:sz w:val="24"/>
                <w:szCs w:val="24"/>
              </w:rPr>
            </w:pPr>
            <w:r w:rsidRPr="00C61E11">
              <w:rPr>
                <w:rFonts w:ascii="Times New Roman" w:hAnsi="Times New Roman" w:cs="Times New Roman"/>
                <w:b/>
                <w:iCs/>
                <w:sz w:val="24"/>
                <w:szCs w:val="24"/>
              </w:rPr>
              <w:t>Оценивать</w:t>
            </w:r>
            <w:r w:rsidRPr="00C61E11">
              <w:rPr>
                <w:rFonts w:ascii="Times New Roman" w:hAnsi="Times New Roman" w:cs="Times New Roman"/>
                <w:iCs/>
                <w:sz w:val="24"/>
                <w:szCs w:val="24"/>
              </w:rPr>
              <w:t xml:space="preserve"> результаты выполненного задания «Проверь себя» по учебнику и </w:t>
            </w:r>
            <w:r w:rsidRPr="00C61E11">
              <w:rPr>
                <w:rFonts w:ascii="Times New Roman" w:hAnsi="Times New Roman" w:cs="Times New Roman"/>
                <w:iCs/>
                <w:sz w:val="24"/>
                <w:szCs w:val="24"/>
              </w:rPr>
              <w:lastRenderedPageBreak/>
              <w:t>электронному приложению к учебнику.</w:t>
            </w:r>
          </w:p>
          <w:p w:rsidR="003A599B" w:rsidRPr="00C61E11" w:rsidRDefault="003A599B" w:rsidP="003A599B">
            <w:pPr>
              <w:jc w:val="both"/>
              <w:rPr>
                <w:rFonts w:ascii="Times New Roman" w:hAnsi="Times New Roman" w:cs="Times New Roman"/>
                <w:iCs/>
                <w:sz w:val="24"/>
                <w:szCs w:val="24"/>
              </w:rPr>
            </w:pPr>
          </w:p>
          <w:p w:rsidR="003A599B" w:rsidRPr="00C61E11" w:rsidRDefault="003A599B" w:rsidP="003A599B">
            <w:pPr>
              <w:jc w:val="both"/>
              <w:rPr>
                <w:rFonts w:ascii="Times New Roman" w:hAnsi="Times New Roman" w:cs="Times New Roman"/>
                <w:iCs/>
                <w:sz w:val="24"/>
                <w:szCs w:val="24"/>
              </w:rPr>
            </w:pPr>
            <w:r w:rsidRPr="00C61E11">
              <w:rPr>
                <w:rFonts w:ascii="Times New Roman" w:hAnsi="Times New Roman" w:cs="Times New Roman"/>
                <w:b/>
                <w:iCs/>
                <w:sz w:val="24"/>
                <w:szCs w:val="24"/>
              </w:rPr>
              <w:t>Сравнивать</w:t>
            </w:r>
            <w:r w:rsidRPr="00C61E11">
              <w:rPr>
                <w:rFonts w:ascii="Times New Roman" w:hAnsi="Times New Roman" w:cs="Times New Roman"/>
                <w:iCs/>
                <w:sz w:val="24"/>
                <w:szCs w:val="24"/>
              </w:rPr>
              <w:t xml:space="preserve"> слова по возможности переноса слов с одной строки на другую (</w:t>
            </w:r>
            <w:r w:rsidRPr="00C61E11">
              <w:rPr>
                <w:rFonts w:ascii="Times New Roman" w:hAnsi="Times New Roman" w:cs="Times New Roman"/>
                <w:i/>
                <w:iCs/>
                <w:sz w:val="24"/>
                <w:szCs w:val="24"/>
              </w:rPr>
              <w:t>крот, улей, зима</w:t>
            </w:r>
            <w:r w:rsidRPr="00C61E11">
              <w:rPr>
                <w:rFonts w:ascii="Times New Roman" w:hAnsi="Times New Roman" w:cs="Times New Roman"/>
                <w:iCs/>
                <w:sz w:val="24"/>
                <w:szCs w:val="24"/>
              </w:rPr>
              <w:t>).</w:t>
            </w:r>
          </w:p>
          <w:p w:rsidR="003A599B" w:rsidRPr="00C61E11" w:rsidRDefault="003A599B" w:rsidP="003A599B">
            <w:pPr>
              <w:jc w:val="both"/>
              <w:rPr>
                <w:rFonts w:ascii="Times New Roman" w:hAnsi="Times New Roman" w:cs="Times New Roman"/>
                <w:iCs/>
                <w:sz w:val="24"/>
                <w:szCs w:val="24"/>
              </w:rPr>
            </w:pPr>
            <w:r w:rsidRPr="00C61E11">
              <w:rPr>
                <w:rFonts w:ascii="Times New Roman" w:hAnsi="Times New Roman" w:cs="Times New Roman"/>
                <w:b/>
                <w:iCs/>
                <w:sz w:val="24"/>
                <w:szCs w:val="24"/>
              </w:rPr>
              <w:t>Определять</w:t>
            </w:r>
            <w:r w:rsidRPr="00C61E11">
              <w:rPr>
                <w:rFonts w:ascii="Times New Roman" w:hAnsi="Times New Roman" w:cs="Times New Roman"/>
                <w:iCs/>
                <w:sz w:val="24"/>
                <w:szCs w:val="24"/>
              </w:rPr>
              <w:t xml:space="preserve"> путём наблюдения способы переноса слов с одной строки на другую (</w:t>
            </w:r>
            <w:proofErr w:type="spellStart"/>
            <w:r w:rsidRPr="00C61E11">
              <w:rPr>
                <w:rFonts w:ascii="Times New Roman" w:hAnsi="Times New Roman" w:cs="Times New Roman"/>
                <w:i/>
                <w:iCs/>
                <w:sz w:val="24"/>
                <w:szCs w:val="24"/>
              </w:rPr>
              <w:t>ва-силёк</w:t>
            </w:r>
            <w:proofErr w:type="spellEnd"/>
            <w:r w:rsidRPr="00C61E11">
              <w:rPr>
                <w:rFonts w:ascii="Times New Roman" w:hAnsi="Times New Roman" w:cs="Times New Roman"/>
                <w:i/>
                <w:iCs/>
                <w:sz w:val="24"/>
                <w:szCs w:val="24"/>
              </w:rPr>
              <w:t xml:space="preserve">, </w:t>
            </w:r>
            <w:proofErr w:type="spellStart"/>
            <w:r w:rsidRPr="00C61E11">
              <w:rPr>
                <w:rFonts w:ascii="Times New Roman" w:hAnsi="Times New Roman" w:cs="Times New Roman"/>
                <w:i/>
                <w:iCs/>
                <w:sz w:val="24"/>
                <w:szCs w:val="24"/>
              </w:rPr>
              <w:t>васи-лёк</w:t>
            </w:r>
            <w:proofErr w:type="spellEnd"/>
            <w:r w:rsidRPr="00C61E11">
              <w:rPr>
                <w:rFonts w:ascii="Times New Roman" w:hAnsi="Times New Roman" w:cs="Times New Roman"/>
                <w:iCs/>
                <w:sz w:val="24"/>
                <w:szCs w:val="24"/>
              </w:rPr>
              <w:t xml:space="preserve"> ). </w:t>
            </w:r>
          </w:p>
          <w:p w:rsidR="003A599B" w:rsidRPr="00C61E11" w:rsidRDefault="003A599B" w:rsidP="003A599B">
            <w:pPr>
              <w:jc w:val="both"/>
              <w:rPr>
                <w:rFonts w:ascii="Times New Roman" w:hAnsi="Times New Roman" w:cs="Times New Roman"/>
                <w:iCs/>
                <w:sz w:val="24"/>
                <w:szCs w:val="24"/>
              </w:rPr>
            </w:pPr>
            <w:r w:rsidRPr="00C61E11">
              <w:rPr>
                <w:rFonts w:ascii="Times New Roman" w:hAnsi="Times New Roman" w:cs="Times New Roman"/>
                <w:b/>
                <w:iCs/>
                <w:sz w:val="24"/>
                <w:szCs w:val="24"/>
              </w:rPr>
              <w:t>Переносить</w:t>
            </w:r>
            <w:r w:rsidRPr="00C61E11">
              <w:rPr>
                <w:rFonts w:ascii="Times New Roman" w:hAnsi="Times New Roman" w:cs="Times New Roman"/>
                <w:iCs/>
                <w:sz w:val="24"/>
                <w:szCs w:val="24"/>
              </w:rPr>
              <w:t xml:space="preserve"> слова по слогам. </w:t>
            </w:r>
          </w:p>
          <w:p w:rsidR="003A599B" w:rsidRPr="00C61E11" w:rsidRDefault="003A599B" w:rsidP="003A599B">
            <w:pPr>
              <w:jc w:val="both"/>
              <w:rPr>
                <w:rFonts w:ascii="Times New Roman" w:hAnsi="Times New Roman" w:cs="Times New Roman"/>
                <w:b/>
                <w:iCs/>
                <w:sz w:val="24"/>
                <w:szCs w:val="24"/>
              </w:rPr>
            </w:pPr>
          </w:p>
          <w:p w:rsidR="003A599B" w:rsidRPr="00C61E11" w:rsidRDefault="003A599B" w:rsidP="003A599B">
            <w:pPr>
              <w:jc w:val="both"/>
              <w:rPr>
                <w:rFonts w:ascii="Times New Roman" w:hAnsi="Times New Roman" w:cs="Times New Roman"/>
                <w:iCs/>
                <w:sz w:val="24"/>
                <w:szCs w:val="24"/>
              </w:rPr>
            </w:pPr>
            <w:r w:rsidRPr="00C61E11">
              <w:rPr>
                <w:rFonts w:ascii="Times New Roman" w:hAnsi="Times New Roman" w:cs="Times New Roman"/>
                <w:b/>
                <w:iCs/>
                <w:sz w:val="24"/>
                <w:szCs w:val="24"/>
              </w:rPr>
              <w:t>Находить</w:t>
            </w:r>
            <w:r w:rsidRPr="00C61E11">
              <w:rPr>
                <w:rFonts w:ascii="Times New Roman" w:hAnsi="Times New Roman" w:cs="Times New Roman"/>
                <w:iCs/>
                <w:sz w:val="24"/>
                <w:szCs w:val="24"/>
              </w:rPr>
              <w:t xml:space="preserve"> в предложениях сравнения, </w:t>
            </w:r>
            <w:r w:rsidRPr="00C61E11">
              <w:rPr>
                <w:rFonts w:ascii="Times New Roman" w:hAnsi="Times New Roman" w:cs="Times New Roman"/>
                <w:b/>
                <w:iCs/>
                <w:sz w:val="24"/>
                <w:szCs w:val="24"/>
              </w:rPr>
              <w:t>осознавать</w:t>
            </w:r>
            <w:r w:rsidRPr="00C61E11">
              <w:rPr>
                <w:rFonts w:ascii="Times New Roman" w:hAnsi="Times New Roman" w:cs="Times New Roman"/>
                <w:iCs/>
                <w:sz w:val="24"/>
                <w:szCs w:val="24"/>
              </w:rPr>
              <w:t>, с какой целью они использованы авторами.</w:t>
            </w:r>
          </w:p>
          <w:p w:rsidR="003A599B" w:rsidRPr="00C61E11" w:rsidRDefault="003A599B" w:rsidP="003A599B">
            <w:pPr>
              <w:jc w:val="both"/>
              <w:rPr>
                <w:rFonts w:ascii="Times New Roman" w:hAnsi="Times New Roman" w:cs="Times New Roman"/>
                <w:iCs/>
                <w:sz w:val="24"/>
                <w:szCs w:val="24"/>
              </w:rPr>
            </w:pPr>
            <w:r w:rsidRPr="00C61E11">
              <w:rPr>
                <w:rFonts w:ascii="Times New Roman" w:hAnsi="Times New Roman" w:cs="Times New Roman"/>
                <w:b/>
                <w:iCs/>
                <w:sz w:val="24"/>
                <w:szCs w:val="24"/>
              </w:rPr>
              <w:t>Развивать</w:t>
            </w:r>
            <w:r w:rsidRPr="00C61E11">
              <w:rPr>
                <w:rFonts w:ascii="Times New Roman" w:hAnsi="Times New Roman" w:cs="Times New Roman"/>
                <w:iCs/>
                <w:sz w:val="24"/>
                <w:szCs w:val="24"/>
              </w:rPr>
              <w:t xml:space="preserve"> творческое воображение, подбирая свои примеры сравнений.</w:t>
            </w:r>
          </w:p>
          <w:p w:rsidR="003A599B" w:rsidRPr="00C61E11" w:rsidRDefault="003A599B" w:rsidP="003A599B">
            <w:pPr>
              <w:jc w:val="both"/>
              <w:rPr>
                <w:rFonts w:ascii="Times New Roman" w:hAnsi="Times New Roman" w:cs="Times New Roman"/>
                <w:iCs/>
                <w:sz w:val="24"/>
                <w:szCs w:val="24"/>
              </w:rPr>
            </w:pPr>
            <w:r w:rsidRPr="00C61E11">
              <w:rPr>
                <w:rFonts w:ascii="Times New Roman" w:hAnsi="Times New Roman" w:cs="Times New Roman"/>
                <w:iCs/>
                <w:sz w:val="24"/>
                <w:szCs w:val="24"/>
              </w:rPr>
              <w:t>Оценивать результаты выполненного задания «Проверь себя» по учебнику и электронному приложению к учебнику.</w:t>
            </w:r>
          </w:p>
          <w:p w:rsidR="003A599B" w:rsidRPr="00C61E11" w:rsidRDefault="003A599B" w:rsidP="003A599B">
            <w:pPr>
              <w:jc w:val="both"/>
              <w:rPr>
                <w:rFonts w:ascii="Times New Roman" w:hAnsi="Times New Roman" w:cs="Times New Roman"/>
                <w:iCs/>
                <w:sz w:val="24"/>
                <w:szCs w:val="24"/>
              </w:rPr>
            </w:pPr>
          </w:p>
          <w:p w:rsidR="003A599B" w:rsidRPr="00C61E11" w:rsidRDefault="003A599B" w:rsidP="003A599B">
            <w:pPr>
              <w:jc w:val="both"/>
              <w:rPr>
                <w:rFonts w:ascii="Times New Roman" w:hAnsi="Times New Roman" w:cs="Times New Roman"/>
                <w:iCs/>
                <w:sz w:val="24"/>
                <w:szCs w:val="24"/>
              </w:rPr>
            </w:pPr>
            <w:r w:rsidRPr="00C61E11">
              <w:rPr>
                <w:rFonts w:ascii="Times New Roman" w:hAnsi="Times New Roman" w:cs="Times New Roman"/>
                <w:b/>
                <w:iCs/>
                <w:sz w:val="24"/>
                <w:szCs w:val="24"/>
              </w:rPr>
              <w:t>Наблюдать</w:t>
            </w:r>
            <w:r w:rsidRPr="00C61E11">
              <w:rPr>
                <w:rFonts w:ascii="Times New Roman" w:hAnsi="Times New Roman" w:cs="Times New Roman"/>
                <w:iCs/>
                <w:sz w:val="24"/>
                <w:szCs w:val="24"/>
              </w:rPr>
              <w:t xml:space="preserve"> над ролью словесного ударения в слове, </w:t>
            </w:r>
            <w:r w:rsidRPr="00C61E11">
              <w:rPr>
                <w:rFonts w:ascii="Times New Roman" w:hAnsi="Times New Roman" w:cs="Times New Roman"/>
                <w:b/>
                <w:iCs/>
                <w:sz w:val="24"/>
                <w:szCs w:val="24"/>
              </w:rPr>
              <w:t>осознавать</w:t>
            </w:r>
            <w:r w:rsidRPr="00C61E11">
              <w:rPr>
                <w:rFonts w:ascii="Times New Roman" w:hAnsi="Times New Roman" w:cs="Times New Roman"/>
                <w:iCs/>
                <w:sz w:val="24"/>
                <w:szCs w:val="24"/>
              </w:rPr>
              <w:t xml:space="preserve"> его значимость в речи.</w:t>
            </w:r>
          </w:p>
          <w:p w:rsidR="003A599B" w:rsidRPr="00C61E11" w:rsidRDefault="003A599B" w:rsidP="003A599B">
            <w:pPr>
              <w:jc w:val="both"/>
              <w:rPr>
                <w:rFonts w:ascii="Times New Roman" w:hAnsi="Times New Roman" w:cs="Times New Roman"/>
                <w:iCs/>
                <w:sz w:val="24"/>
                <w:szCs w:val="24"/>
              </w:rPr>
            </w:pPr>
            <w:r w:rsidRPr="00C61E11">
              <w:rPr>
                <w:rFonts w:ascii="Times New Roman" w:hAnsi="Times New Roman" w:cs="Times New Roman"/>
                <w:b/>
                <w:iCs/>
                <w:sz w:val="24"/>
                <w:szCs w:val="24"/>
              </w:rPr>
              <w:t>Определять</w:t>
            </w:r>
            <w:r w:rsidRPr="00C61E11">
              <w:rPr>
                <w:rFonts w:ascii="Times New Roman" w:hAnsi="Times New Roman" w:cs="Times New Roman"/>
                <w:iCs/>
                <w:sz w:val="24"/>
                <w:szCs w:val="24"/>
              </w:rPr>
              <w:t xml:space="preserve"> ударение в слове, </w:t>
            </w:r>
            <w:r w:rsidRPr="00C61E11">
              <w:rPr>
                <w:rFonts w:ascii="Times New Roman" w:hAnsi="Times New Roman" w:cs="Times New Roman"/>
                <w:b/>
                <w:iCs/>
                <w:sz w:val="24"/>
                <w:szCs w:val="24"/>
              </w:rPr>
              <w:t>находить</w:t>
            </w:r>
            <w:r w:rsidRPr="00C61E11">
              <w:rPr>
                <w:rFonts w:ascii="Times New Roman" w:hAnsi="Times New Roman" w:cs="Times New Roman"/>
                <w:iCs/>
                <w:sz w:val="24"/>
                <w:szCs w:val="24"/>
              </w:rPr>
              <w:t xml:space="preserve"> наиболее рациональные способы определения ударения в слове.</w:t>
            </w:r>
          </w:p>
          <w:p w:rsidR="003A599B" w:rsidRPr="00C61E11" w:rsidRDefault="003A599B" w:rsidP="003A599B">
            <w:pPr>
              <w:jc w:val="both"/>
              <w:rPr>
                <w:rFonts w:ascii="Times New Roman" w:hAnsi="Times New Roman" w:cs="Times New Roman"/>
                <w:iCs/>
                <w:sz w:val="24"/>
                <w:szCs w:val="24"/>
              </w:rPr>
            </w:pPr>
            <w:r w:rsidRPr="00C61E11">
              <w:rPr>
                <w:rFonts w:ascii="Times New Roman" w:hAnsi="Times New Roman" w:cs="Times New Roman"/>
                <w:b/>
                <w:iCs/>
                <w:sz w:val="24"/>
                <w:szCs w:val="24"/>
              </w:rPr>
              <w:t>Наблюдать</w:t>
            </w:r>
            <w:r w:rsidRPr="00C61E11">
              <w:rPr>
                <w:rFonts w:ascii="Times New Roman" w:hAnsi="Times New Roman" w:cs="Times New Roman"/>
                <w:iCs/>
                <w:sz w:val="24"/>
                <w:szCs w:val="24"/>
              </w:rPr>
              <w:t xml:space="preserve"> изменение значения слова в зависимости от ударения (</w:t>
            </w:r>
            <w:r w:rsidRPr="00C61E11">
              <w:rPr>
                <w:rFonts w:ascii="Times New Roman" w:hAnsi="Times New Roman" w:cs="Times New Roman"/>
                <w:i/>
                <w:iCs/>
                <w:sz w:val="24"/>
                <w:szCs w:val="24"/>
              </w:rPr>
              <w:t>з</w:t>
            </w:r>
            <w:r w:rsidRPr="00C61E11">
              <w:rPr>
                <w:rFonts w:ascii="Times New Roman" w:hAnsi="Times New Roman" w:cs="Times New Roman"/>
                <w:b/>
                <w:i/>
                <w:iCs/>
                <w:sz w:val="24"/>
                <w:szCs w:val="24"/>
              </w:rPr>
              <w:t>а</w:t>
            </w:r>
            <w:r w:rsidRPr="00C61E11">
              <w:rPr>
                <w:rFonts w:ascii="Times New Roman" w:hAnsi="Times New Roman" w:cs="Times New Roman"/>
                <w:i/>
                <w:iCs/>
                <w:sz w:val="24"/>
                <w:szCs w:val="24"/>
              </w:rPr>
              <w:t>мок и зам</w:t>
            </w:r>
            <w:r w:rsidRPr="00C61E11">
              <w:rPr>
                <w:rFonts w:ascii="Times New Roman" w:hAnsi="Times New Roman" w:cs="Times New Roman"/>
                <w:b/>
                <w:i/>
                <w:iCs/>
                <w:sz w:val="24"/>
                <w:szCs w:val="24"/>
              </w:rPr>
              <w:t>о</w:t>
            </w:r>
            <w:r w:rsidRPr="00C61E11">
              <w:rPr>
                <w:rFonts w:ascii="Times New Roman" w:hAnsi="Times New Roman" w:cs="Times New Roman"/>
                <w:i/>
                <w:iCs/>
                <w:sz w:val="24"/>
                <w:szCs w:val="24"/>
              </w:rPr>
              <w:t>к</w:t>
            </w:r>
            <w:r w:rsidRPr="00C61E11">
              <w:rPr>
                <w:rFonts w:ascii="Times New Roman" w:hAnsi="Times New Roman" w:cs="Times New Roman"/>
                <w:iCs/>
                <w:sz w:val="24"/>
                <w:szCs w:val="24"/>
              </w:rPr>
              <w:t>).</w:t>
            </w:r>
          </w:p>
          <w:p w:rsidR="003A599B" w:rsidRPr="00C61E11" w:rsidRDefault="003A599B" w:rsidP="003A599B">
            <w:pPr>
              <w:jc w:val="both"/>
              <w:rPr>
                <w:rFonts w:ascii="Times New Roman" w:hAnsi="Times New Roman" w:cs="Times New Roman"/>
                <w:iCs/>
                <w:sz w:val="24"/>
                <w:szCs w:val="24"/>
              </w:rPr>
            </w:pPr>
            <w:r w:rsidRPr="00C61E11">
              <w:rPr>
                <w:rFonts w:ascii="Times New Roman" w:hAnsi="Times New Roman" w:cs="Times New Roman"/>
                <w:b/>
                <w:iCs/>
                <w:sz w:val="24"/>
                <w:szCs w:val="24"/>
              </w:rPr>
              <w:t>Различать</w:t>
            </w:r>
            <w:r w:rsidRPr="00C61E11">
              <w:rPr>
                <w:rFonts w:ascii="Times New Roman" w:hAnsi="Times New Roman" w:cs="Times New Roman"/>
                <w:iCs/>
                <w:sz w:val="24"/>
                <w:szCs w:val="24"/>
              </w:rPr>
              <w:t xml:space="preserve"> ударные и безударные слоги.</w:t>
            </w:r>
          </w:p>
          <w:p w:rsidR="003A599B" w:rsidRPr="00C61E11" w:rsidRDefault="003A599B" w:rsidP="003A599B">
            <w:pPr>
              <w:jc w:val="both"/>
              <w:rPr>
                <w:rFonts w:ascii="Times New Roman" w:hAnsi="Times New Roman" w:cs="Times New Roman"/>
                <w:iCs/>
                <w:sz w:val="24"/>
                <w:szCs w:val="24"/>
              </w:rPr>
            </w:pPr>
            <w:r w:rsidRPr="00C61E11">
              <w:rPr>
                <w:rFonts w:ascii="Times New Roman" w:hAnsi="Times New Roman" w:cs="Times New Roman"/>
                <w:b/>
                <w:iCs/>
                <w:sz w:val="24"/>
                <w:szCs w:val="24"/>
              </w:rPr>
              <w:lastRenderedPageBreak/>
              <w:t>Сравнивать</w:t>
            </w:r>
            <w:r w:rsidRPr="00C61E11">
              <w:rPr>
                <w:rFonts w:ascii="Times New Roman" w:hAnsi="Times New Roman" w:cs="Times New Roman"/>
                <w:iCs/>
                <w:sz w:val="24"/>
                <w:szCs w:val="24"/>
              </w:rPr>
              <w:t xml:space="preserve"> модели </w:t>
            </w:r>
            <w:proofErr w:type="spellStart"/>
            <w:r w:rsidRPr="00C61E11">
              <w:rPr>
                <w:rFonts w:ascii="Times New Roman" w:hAnsi="Times New Roman" w:cs="Times New Roman"/>
                <w:iCs/>
                <w:sz w:val="24"/>
                <w:szCs w:val="24"/>
              </w:rPr>
              <w:t>слогоударной</w:t>
            </w:r>
            <w:proofErr w:type="spellEnd"/>
            <w:r w:rsidRPr="00C61E11">
              <w:rPr>
                <w:rFonts w:ascii="Times New Roman" w:hAnsi="Times New Roman" w:cs="Times New Roman"/>
                <w:iCs/>
                <w:sz w:val="24"/>
                <w:szCs w:val="24"/>
              </w:rPr>
              <w:t xml:space="preserve"> структуры слова и </w:t>
            </w:r>
            <w:r w:rsidRPr="00C61E11">
              <w:rPr>
                <w:rFonts w:ascii="Times New Roman" w:hAnsi="Times New Roman" w:cs="Times New Roman"/>
                <w:b/>
                <w:iCs/>
                <w:sz w:val="24"/>
                <w:szCs w:val="24"/>
              </w:rPr>
              <w:t>подбирать</w:t>
            </w:r>
            <w:r w:rsidRPr="00C61E11">
              <w:rPr>
                <w:rFonts w:ascii="Times New Roman" w:hAnsi="Times New Roman" w:cs="Times New Roman"/>
                <w:iCs/>
                <w:sz w:val="24"/>
                <w:szCs w:val="24"/>
              </w:rPr>
              <w:t xml:space="preserve"> к ним слова.</w:t>
            </w:r>
          </w:p>
          <w:p w:rsidR="003A599B" w:rsidRPr="00C61E11" w:rsidRDefault="003A599B" w:rsidP="003A599B">
            <w:pPr>
              <w:jc w:val="both"/>
              <w:rPr>
                <w:rFonts w:ascii="Times New Roman" w:hAnsi="Times New Roman" w:cs="Times New Roman"/>
                <w:iCs/>
                <w:sz w:val="24"/>
                <w:szCs w:val="24"/>
              </w:rPr>
            </w:pPr>
            <w:r w:rsidRPr="00C61E11">
              <w:rPr>
                <w:rFonts w:ascii="Times New Roman" w:hAnsi="Times New Roman" w:cs="Times New Roman"/>
                <w:b/>
                <w:iCs/>
                <w:sz w:val="24"/>
                <w:szCs w:val="24"/>
              </w:rPr>
              <w:t>Составлять</w:t>
            </w:r>
            <w:r w:rsidRPr="00C61E11">
              <w:rPr>
                <w:rFonts w:ascii="Times New Roman" w:hAnsi="Times New Roman" w:cs="Times New Roman"/>
                <w:iCs/>
                <w:sz w:val="24"/>
                <w:szCs w:val="24"/>
              </w:rPr>
              <w:t xml:space="preserve"> простейшие </w:t>
            </w:r>
            <w:proofErr w:type="spellStart"/>
            <w:r w:rsidRPr="00C61E11">
              <w:rPr>
                <w:rFonts w:ascii="Times New Roman" w:hAnsi="Times New Roman" w:cs="Times New Roman"/>
                <w:iCs/>
                <w:sz w:val="24"/>
                <w:szCs w:val="24"/>
              </w:rPr>
              <w:t>слогоударные</w:t>
            </w:r>
            <w:proofErr w:type="spellEnd"/>
            <w:r w:rsidRPr="00C61E11">
              <w:rPr>
                <w:rFonts w:ascii="Times New Roman" w:hAnsi="Times New Roman" w:cs="Times New Roman"/>
                <w:iCs/>
                <w:sz w:val="24"/>
                <w:szCs w:val="24"/>
              </w:rPr>
              <w:t xml:space="preserve"> модели слов.</w:t>
            </w:r>
          </w:p>
          <w:p w:rsidR="003A599B" w:rsidRPr="00C61E11" w:rsidRDefault="003A599B" w:rsidP="003A599B">
            <w:pPr>
              <w:jc w:val="both"/>
              <w:rPr>
                <w:rFonts w:ascii="Times New Roman" w:hAnsi="Times New Roman" w:cs="Times New Roman"/>
                <w:iCs/>
                <w:sz w:val="24"/>
                <w:szCs w:val="24"/>
              </w:rPr>
            </w:pPr>
            <w:r w:rsidRPr="00C61E11">
              <w:rPr>
                <w:rFonts w:ascii="Times New Roman" w:hAnsi="Times New Roman" w:cs="Times New Roman"/>
                <w:b/>
                <w:iCs/>
                <w:sz w:val="24"/>
                <w:szCs w:val="24"/>
              </w:rPr>
              <w:t xml:space="preserve"> </w:t>
            </w:r>
          </w:p>
          <w:p w:rsidR="003A599B" w:rsidRPr="00C61E11" w:rsidRDefault="003A599B" w:rsidP="003A599B">
            <w:pPr>
              <w:jc w:val="both"/>
              <w:rPr>
                <w:rFonts w:ascii="Times New Roman" w:hAnsi="Times New Roman" w:cs="Times New Roman"/>
                <w:iCs/>
                <w:sz w:val="24"/>
                <w:szCs w:val="24"/>
              </w:rPr>
            </w:pPr>
            <w:r w:rsidRPr="00C61E11">
              <w:rPr>
                <w:rFonts w:ascii="Times New Roman" w:hAnsi="Times New Roman" w:cs="Times New Roman"/>
                <w:b/>
                <w:iCs/>
                <w:sz w:val="24"/>
                <w:szCs w:val="24"/>
              </w:rPr>
              <w:t>Произносить</w:t>
            </w:r>
            <w:r w:rsidRPr="00C61E11">
              <w:rPr>
                <w:rFonts w:ascii="Times New Roman" w:hAnsi="Times New Roman" w:cs="Times New Roman"/>
                <w:iCs/>
                <w:sz w:val="24"/>
                <w:szCs w:val="24"/>
              </w:rPr>
              <w:t xml:space="preserve"> слова в соответствии с нормами литературного произношения и </w:t>
            </w:r>
            <w:r w:rsidRPr="00C61E11">
              <w:rPr>
                <w:rFonts w:ascii="Times New Roman" w:hAnsi="Times New Roman" w:cs="Times New Roman"/>
                <w:b/>
                <w:iCs/>
                <w:sz w:val="24"/>
                <w:szCs w:val="24"/>
              </w:rPr>
              <w:t>оценивать</w:t>
            </w:r>
            <w:r w:rsidRPr="00C61E11">
              <w:rPr>
                <w:rFonts w:ascii="Times New Roman" w:hAnsi="Times New Roman" w:cs="Times New Roman"/>
                <w:iCs/>
                <w:sz w:val="24"/>
                <w:szCs w:val="24"/>
              </w:rPr>
              <w:t xml:space="preserve"> с этой точки зрения произнесённое слово.</w:t>
            </w:r>
          </w:p>
          <w:p w:rsidR="003A599B" w:rsidRPr="00C61E11" w:rsidRDefault="003A599B" w:rsidP="003A599B">
            <w:pPr>
              <w:jc w:val="both"/>
              <w:rPr>
                <w:rFonts w:ascii="Times New Roman" w:hAnsi="Times New Roman" w:cs="Times New Roman"/>
                <w:iCs/>
                <w:sz w:val="24"/>
                <w:szCs w:val="24"/>
              </w:rPr>
            </w:pPr>
            <w:r w:rsidRPr="00C61E11">
              <w:rPr>
                <w:rFonts w:ascii="Times New Roman" w:hAnsi="Times New Roman" w:cs="Times New Roman"/>
                <w:b/>
                <w:iCs/>
                <w:sz w:val="24"/>
                <w:szCs w:val="24"/>
              </w:rPr>
              <w:t>Работать</w:t>
            </w:r>
            <w:r w:rsidRPr="00C61E11">
              <w:rPr>
                <w:rFonts w:ascii="Times New Roman" w:hAnsi="Times New Roman" w:cs="Times New Roman"/>
                <w:iCs/>
                <w:sz w:val="24"/>
                <w:szCs w:val="24"/>
              </w:rPr>
              <w:t xml:space="preserve"> с орфоэпическим словарём, </w:t>
            </w:r>
            <w:r w:rsidRPr="00C61E11">
              <w:rPr>
                <w:rFonts w:ascii="Times New Roman" w:hAnsi="Times New Roman" w:cs="Times New Roman"/>
                <w:b/>
                <w:iCs/>
                <w:sz w:val="24"/>
                <w:szCs w:val="24"/>
              </w:rPr>
              <w:t>находить</w:t>
            </w:r>
            <w:r w:rsidRPr="00C61E11">
              <w:rPr>
                <w:rFonts w:ascii="Times New Roman" w:hAnsi="Times New Roman" w:cs="Times New Roman"/>
                <w:iCs/>
                <w:sz w:val="24"/>
                <w:szCs w:val="24"/>
              </w:rPr>
              <w:t xml:space="preserve"> в нём нужную информацию о произношении слова. </w:t>
            </w:r>
          </w:p>
          <w:p w:rsidR="003A599B" w:rsidRPr="00C61E11" w:rsidRDefault="003A599B" w:rsidP="003A599B">
            <w:pPr>
              <w:jc w:val="both"/>
              <w:rPr>
                <w:rFonts w:ascii="Times New Roman" w:hAnsi="Times New Roman" w:cs="Times New Roman"/>
                <w:iCs/>
                <w:sz w:val="24"/>
                <w:szCs w:val="24"/>
              </w:rPr>
            </w:pPr>
            <w:r w:rsidRPr="00C61E11">
              <w:rPr>
                <w:rFonts w:ascii="Times New Roman" w:hAnsi="Times New Roman" w:cs="Times New Roman"/>
                <w:b/>
                <w:iCs/>
                <w:sz w:val="24"/>
                <w:szCs w:val="24"/>
              </w:rPr>
              <w:t>Оценивать</w:t>
            </w:r>
            <w:r w:rsidRPr="00C61E11">
              <w:rPr>
                <w:rFonts w:ascii="Times New Roman" w:hAnsi="Times New Roman" w:cs="Times New Roman"/>
                <w:iCs/>
                <w:sz w:val="24"/>
                <w:szCs w:val="24"/>
              </w:rPr>
              <w:t xml:space="preserve"> результаты выполненного задания «Проверь себя» по учебнику и электронному приложению к учебнику.</w:t>
            </w:r>
          </w:p>
          <w:p w:rsidR="003A599B" w:rsidRPr="00C61E11" w:rsidRDefault="003A599B" w:rsidP="003A599B">
            <w:pPr>
              <w:jc w:val="both"/>
              <w:rPr>
                <w:rFonts w:ascii="Times New Roman" w:hAnsi="Times New Roman" w:cs="Times New Roman"/>
                <w:iCs/>
                <w:sz w:val="24"/>
                <w:szCs w:val="24"/>
              </w:rPr>
            </w:pPr>
          </w:p>
          <w:p w:rsidR="003A599B" w:rsidRPr="00C61E11" w:rsidRDefault="003A599B" w:rsidP="003A599B">
            <w:pPr>
              <w:jc w:val="both"/>
              <w:rPr>
                <w:rFonts w:ascii="Times New Roman" w:hAnsi="Times New Roman" w:cs="Times New Roman"/>
                <w:i/>
                <w:iCs/>
                <w:sz w:val="24"/>
                <w:szCs w:val="24"/>
              </w:rPr>
            </w:pPr>
            <w:r w:rsidRPr="00C61E11">
              <w:rPr>
                <w:rFonts w:ascii="Times New Roman" w:hAnsi="Times New Roman" w:cs="Times New Roman"/>
                <w:b/>
                <w:iCs/>
                <w:sz w:val="24"/>
                <w:szCs w:val="24"/>
              </w:rPr>
              <w:t xml:space="preserve"> Составлять</w:t>
            </w:r>
            <w:r w:rsidRPr="00C61E11">
              <w:rPr>
                <w:rFonts w:ascii="Times New Roman" w:hAnsi="Times New Roman" w:cs="Times New Roman"/>
                <w:iCs/>
                <w:sz w:val="24"/>
                <w:szCs w:val="24"/>
              </w:rPr>
              <w:t xml:space="preserve"> сказку по её данному началу и заключительной части и рисункам к сказке.</w:t>
            </w:r>
          </w:p>
        </w:tc>
      </w:tr>
      <w:tr w:rsidR="003A599B" w:rsidRPr="00C61E11" w:rsidTr="00185437">
        <w:trPr>
          <w:gridAfter w:val="1"/>
          <w:wAfter w:w="27" w:type="dxa"/>
          <w:trHeight w:val="249"/>
        </w:trPr>
        <w:tc>
          <w:tcPr>
            <w:tcW w:w="14992" w:type="dxa"/>
            <w:gridSpan w:val="2"/>
          </w:tcPr>
          <w:p w:rsidR="003A599B" w:rsidRPr="00C61E11" w:rsidRDefault="003A599B" w:rsidP="003A599B">
            <w:pPr>
              <w:jc w:val="center"/>
              <w:rPr>
                <w:rFonts w:ascii="Times New Roman" w:hAnsi="Times New Roman" w:cs="Times New Roman"/>
                <w:b/>
                <w:iCs/>
                <w:sz w:val="24"/>
                <w:szCs w:val="24"/>
                <w:lang w:val="en-US"/>
              </w:rPr>
            </w:pPr>
            <w:r w:rsidRPr="00C61E11">
              <w:rPr>
                <w:rFonts w:ascii="Times New Roman" w:hAnsi="Times New Roman" w:cs="Times New Roman"/>
                <w:b/>
                <w:iCs/>
                <w:sz w:val="24"/>
                <w:szCs w:val="24"/>
              </w:rPr>
              <w:lastRenderedPageBreak/>
              <w:t>Звуки и буквы (34 ч)</w:t>
            </w:r>
          </w:p>
        </w:tc>
      </w:tr>
      <w:tr w:rsidR="003A599B" w:rsidRPr="00C61E11" w:rsidTr="00185437">
        <w:trPr>
          <w:trHeight w:val="249"/>
        </w:trPr>
        <w:tc>
          <w:tcPr>
            <w:tcW w:w="5484" w:type="dxa"/>
          </w:tcPr>
          <w:p w:rsidR="003A599B" w:rsidRPr="00C61E11" w:rsidRDefault="003A599B" w:rsidP="003A599B">
            <w:pPr>
              <w:rPr>
                <w:rFonts w:ascii="Times New Roman" w:hAnsi="Times New Roman" w:cs="Times New Roman"/>
                <w:b/>
                <w:iCs/>
                <w:sz w:val="24"/>
                <w:szCs w:val="24"/>
              </w:rPr>
            </w:pPr>
            <w:r w:rsidRPr="00C61E11">
              <w:rPr>
                <w:rFonts w:ascii="Times New Roman" w:hAnsi="Times New Roman" w:cs="Times New Roman"/>
                <w:b/>
                <w:iCs/>
                <w:sz w:val="24"/>
                <w:szCs w:val="24"/>
              </w:rPr>
              <w:t>Звуки и буквы (2 ч)</w:t>
            </w:r>
          </w:p>
          <w:p w:rsidR="003A599B" w:rsidRPr="00C61E11" w:rsidRDefault="003A599B" w:rsidP="003A599B">
            <w:pPr>
              <w:rPr>
                <w:rFonts w:ascii="Times New Roman" w:hAnsi="Times New Roman" w:cs="Times New Roman"/>
                <w:iCs/>
                <w:sz w:val="24"/>
                <w:szCs w:val="24"/>
              </w:rPr>
            </w:pPr>
            <w:r w:rsidRPr="00C61E11">
              <w:rPr>
                <w:rFonts w:ascii="Times New Roman" w:hAnsi="Times New Roman" w:cs="Times New Roman"/>
                <w:iCs/>
                <w:sz w:val="24"/>
                <w:szCs w:val="24"/>
              </w:rPr>
              <w:t>Смыслоразличительная роль звуков и букв в слове.</w:t>
            </w:r>
          </w:p>
          <w:p w:rsidR="003A599B" w:rsidRPr="00C61E11" w:rsidRDefault="003A599B" w:rsidP="003A599B">
            <w:pPr>
              <w:rPr>
                <w:rFonts w:ascii="Times New Roman" w:hAnsi="Times New Roman" w:cs="Times New Roman"/>
                <w:iCs/>
                <w:sz w:val="24"/>
                <w:szCs w:val="24"/>
              </w:rPr>
            </w:pPr>
            <w:r w:rsidRPr="00C61E11">
              <w:rPr>
                <w:rFonts w:ascii="Times New Roman" w:hAnsi="Times New Roman" w:cs="Times New Roman"/>
                <w:iCs/>
                <w:sz w:val="24"/>
                <w:szCs w:val="24"/>
              </w:rPr>
              <w:lastRenderedPageBreak/>
              <w:t>Условные звуковые обозначения слов.</w:t>
            </w:r>
          </w:p>
          <w:p w:rsidR="003A599B" w:rsidRPr="00C61E11" w:rsidRDefault="003A599B" w:rsidP="003A599B">
            <w:pPr>
              <w:textAlignment w:val="center"/>
              <w:rPr>
                <w:rFonts w:ascii="Times New Roman" w:hAnsi="Times New Roman" w:cs="Times New Roman"/>
                <w:i/>
                <w:iCs/>
                <w:sz w:val="24"/>
                <w:szCs w:val="24"/>
              </w:rPr>
            </w:pPr>
            <w:r w:rsidRPr="00C61E11">
              <w:rPr>
                <w:rFonts w:ascii="Times New Roman" w:hAnsi="Times New Roman" w:cs="Times New Roman"/>
                <w:iCs/>
                <w:sz w:val="24"/>
                <w:szCs w:val="24"/>
              </w:rPr>
              <w:t>Слова с непроверяемым написанием:</w:t>
            </w:r>
            <w:r w:rsidRPr="00C61E11">
              <w:rPr>
                <w:rFonts w:ascii="Times New Roman" w:hAnsi="Times New Roman" w:cs="Times New Roman"/>
                <w:i/>
                <w:iCs/>
                <w:sz w:val="24"/>
                <w:szCs w:val="24"/>
              </w:rPr>
              <w:t xml:space="preserve"> пальто, весело.</w:t>
            </w:r>
          </w:p>
          <w:p w:rsidR="003A599B" w:rsidRPr="00C61E11" w:rsidRDefault="003A599B" w:rsidP="003A599B">
            <w:pPr>
              <w:textAlignment w:val="center"/>
              <w:rPr>
                <w:rFonts w:ascii="Times New Roman" w:hAnsi="Times New Roman" w:cs="Times New Roman"/>
                <w:b/>
                <w:i/>
                <w:iCs/>
                <w:sz w:val="24"/>
                <w:szCs w:val="24"/>
              </w:rPr>
            </w:pPr>
            <w:r w:rsidRPr="00C61E11">
              <w:rPr>
                <w:rFonts w:ascii="Times New Roman" w:hAnsi="Times New Roman" w:cs="Times New Roman"/>
                <w:i/>
                <w:iCs/>
                <w:sz w:val="24"/>
                <w:szCs w:val="24"/>
              </w:rPr>
              <w:t xml:space="preserve"> </w:t>
            </w:r>
          </w:p>
          <w:p w:rsidR="003A599B" w:rsidRPr="00C61E11" w:rsidRDefault="003A599B" w:rsidP="003A599B">
            <w:pPr>
              <w:rPr>
                <w:rFonts w:ascii="Times New Roman" w:hAnsi="Times New Roman" w:cs="Times New Roman"/>
                <w:i/>
                <w:iCs/>
                <w:sz w:val="24"/>
                <w:szCs w:val="24"/>
              </w:rPr>
            </w:pPr>
            <w:r w:rsidRPr="00C61E11">
              <w:rPr>
                <w:rFonts w:ascii="Times New Roman" w:hAnsi="Times New Roman" w:cs="Times New Roman"/>
                <w:i/>
                <w:iCs/>
                <w:sz w:val="24"/>
                <w:szCs w:val="24"/>
              </w:rPr>
              <w:t xml:space="preserve"> </w:t>
            </w:r>
          </w:p>
          <w:p w:rsidR="003A599B" w:rsidRPr="00C61E11" w:rsidRDefault="003A599B" w:rsidP="003A599B">
            <w:pPr>
              <w:rPr>
                <w:rFonts w:ascii="Times New Roman" w:hAnsi="Times New Roman" w:cs="Times New Roman"/>
                <w:b/>
                <w:iCs/>
                <w:sz w:val="24"/>
                <w:szCs w:val="24"/>
              </w:rPr>
            </w:pPr>
          </w:p>
          <w:p w:rsidR="003A599B" w:rsidRPr="00C61E11" w:rsidRDefault="003A599B" w:rsidP="003A599B">
            <w:pPr>
              <w:rPr>
                <w:rFonts w:ascii="Times New Roman" w:hAnsi="Times New Roman" w:cs="Times New Roman"/>
                <w:b/>
                <w:iCs/>
                <w:sz w:val="24"/>
                <w:szCs w:val="24"/>
              </w:rPr>
            </w:pPr>
          </w:p>
          <w:p w:rsidR="003A599B" w:rsidRPr="00C61E11" w:rsidRDefault="003A599B" w:rsidP="003A599B">
            <w:pPr>
              <w:rPr>
                <w:rFonts w:ascii="Times New Roman" w:hAnsi="Times New Roman" w:cs="Times New Roman"/>
                <w:b/>
                <w:iCs/>
                <w:sz w:val="24"/>
                <w:szCs w:val="24"/>
              </w:rPr>
            </w:pPr>
          </w:p>
          <w:p w:rsidR="003A599B" w:rsidRPr="00C61E11" w:rsidRDefault="003A599B" w:rsidP="003A599B">
            <w:pPr>
              <w:rPr>
                <w:rFonts w:ascii="Times New Roman" w:hAnsi="Times New Roman" w:cs="Times New Roman"/>
                <w:b/>
                <w:iCs/>
                <w:sz w:val="24"/>
                <w:szCs w:val="24"/>
              </w:rPr>
            </w:pPr>
            <w:r w:rsidRPr="00C61E11">
              <w:rPr>
                <w:rFonts w:ascii="Times New Roman" w:hAnsi="Times New Roman" w:cs="Times New Roman"/>
                <w:i/>
                <w:iCs/>
                <w:sz w:val="24"/>
                <w:szCs w:val="24"/>
              </w:rPr>
              <w:t>Развитие речи.</w:t>
            </w:r>
            <w:r w:rsidRPr="00C61E11">
              <w:rPr>
                <w:rFonts w:ascii="Times New Roman" w:hAnsi="Times New Roman" w:cs="Times New Roman"/>
                <w:iCs/>
                <w:sz w:val="24"/>
                <w:szCs w:val="24"/>
              </w:rPr>
              <w:t xml:space="preserve"> Наблюдение над изобразительными возможностями языка.</w:t>
            </w:r>
          </w:p>
          <w:p w:rsidR="003A599B" w:rsidRPr="00C61E11" w:rsidRDefault="003A599B" w:rsidP="003A599B">
            <w:pPr>
              <w:rPr>
                <w:rFonts w:ascii="Times New Roman" w:hAnsi="Times New Roman" w:cs="Times New Roman"/>
                <w:b/>
                <w:iCs/>
                <w:sz w:val="24"/>
                <w:szCs w:val="24"/>
              </w:rPr>
            </w:pPr>
          </w:p>
          <w:p w:rsidR="003A599B" w:rsidRPr="00C61E11" w:rsidRDefault="003A599B" w:rsidP="003A599B">
            <w:pPr>
              <w:rPr>
                <w:rFonts w:ascii="Times New Roman" w:hAnsi="Times New Roman" w:cs="Times New Roman"/>
                <w:iCs/>
                <w:sz w:val="24"/>
                <w:szCs w:val="24"/>
              </w:rPr>
            </w:pPr>
            <w:r w:rsidRPr="00C61E11">
              <w:rPr>
                <w:rFonts w:ascii="Times New Roman" w:hAnsi="Times New Roman" w:cs="Times New Roman"/>
                <w:b/>
                <w:iCs/>
                <w:sz w:val="24"/>
                <w:szCs w:val="24"/>
              </w:rPr>
              <w:t>Русский алфавит, или Азбука</w:t>
            </w:r>
            <w:r w:rsidRPr="00C61E11">
              <w:rPr>
                <w:rFonts w:ascii="Times New Roman" w:hAnsi="Times New Roman" w:cs="Times New Roman"/>
                <w:iCs/>
                <w:sz w:val="24"/>
                <w:szCs w:val="24"/>
              </w:rPr>
              <w:t xml:space="preserve"> </w:t>
            </w:r>
            <w:r w:rsidRPr="00C61E11">
              <w:rPr>
                <w:rFonts w:ascii="Times New Roman" w:hAnsi="Times New Roman" w:cs="Times New Roman"/>
                <w:b/>
                <w:iCs/>
                <w:sz w:val="24"/>
                <w:szCs w:val="24"/>
              </w:rPr>
              <w:t>(2 ч)</w:t>
            </w:r>
            <w:r w:rsidRPr="00C61E11">
              <w:rPr>
                <w:rFonts w:ascii="Times New Roman" w:hAnsi="Times New Roman" w:cs="Times New Roman"/>
                <w:iCs/>
                <w:sz w:val="24"/>
                <w:szCs w:val="24"/>
              </w:rPr>
              <w:t xml:space="preserve"> </w:t>
            </w:r>
          </w:p>
          <w:p w:rsidR="003A599B" w:rsidRPr="00C61E11" w:rsidRDefault="003A599B" w:rsidP="003A599B">
            <w:pPr>
              <w:rPr>
                <w:rFonts w:ascii="Times New Roman" w:hAnsi="Times New Roman" w:cs="Times New Roman"/>
                <w:iCs/>
                <w:sz w:val="24"/>
                <w:szCs w:val="24"/>
              </w:rPr>
            </w:pPr>
            <w:r w:rsidRPr="00C61E11">
              <w:rPr>
                <w:rFonts w:ascii="Times New Roman" w:hAnsi="Times New Roman" w:cs="Times New Roman"/>
                <w:iCs/>
                <w:sz w:val="24"/>
                <w:szCs w:val="24"/>
              </w:rPr>
              <w:t>Значение алфавита.</w:t>
            </w:r>
          </w:p>
          <w:p w:rsidR="003A599B" w:rsidRPr="00C61E11" w:rsidRDefault="003A599B" w:rsidP="003A599B">
            <w:pPr>
              <w:rPr>
                <w:rFonts w:ascii="Times New Roman" w:hAnsi="Times New Roman" w:cs="Times New Roman"/>
                <w:iCs/>
                <w:sz w:val="24"/>
                <w:szCs w:val="24"/>
              </w:rPr>
            </w:pPr>
          </w:p>
          <w:p w:rsidR="003A599B" w:rsidRPr="00C61E11" w:rsidRDefault="003A599B" w:rsidP="003A599B">
            <w:pPr>
              <w:rPr>
                <w:rFonts w:ascii="Times New Roman" w:hAnsi="Times New Roman" w:cs="Times New Roman"/>
                <w:iCs/>
                <w:sz w:val="24"/>
                <w:szCs w:val="24"/>
              </w:rPr>
            </w:pPr>
            <w:r w:rsidRPr="00C61E11">
              <w:rPr>
                <w:rFonts w:ascii="Times New Roman" w:hAnsi="Times New Roman" w:cs="Times New Roman"/>
                <w:iCs/>
                <w:sz w:val="24"/>
                <w:szCs w:val="24"/>
              </w:rPr>
              <w:t>Знание алфавита: правильное называние букв, их последовательность.</w:t>
            </w:r>
          </w:p>
          <w:p w:rsidR="003A599B" w:rsidRPr="00C61E11" w:rsidRDefault="003A599B" w:rsidP="003A599B">
            <w:pPr>
              <w:rPr>
                <w:rFonts w:ascii="Times New Roman" w:hAnsi="Times New Roman" w:cs="Times New Roman"/>
                <w:iCs/>
                <w:sz w:val="24"/>
                <w:szCs w:val="24"/>
              </w:rPr>
            </w:pPr>
          </w:p>
          <w:p w:rsidR="003A599B" w:rsidRPr="00C61E11" w:rsidRDefault="003A599B" w:rsidP="003A599B">
            <w:pPr>
              <w:rPr>
                <w:rFonts w:ascii="Times New Roman" w:hAnsi="Times New Roman" w:cs="Times New Roman"/>
                <w:iCs/>
                <w:sz w:val="24"/>
                <w:szCs w:val="24"/>
              </w:rPr>
            </w:pPr>
          </w:p>
          <w:p w:rsidR="003A599B" w:rsidRPr="00C61E11" w:rsidRDefault="003A599B" w:rsidP="003A599B">
            <w:pPr>
              <w:rPr>
                <w:rFonts w:ascii="Times New Roman" w:hAnsi="Times New Roman" w:cs="Times New Roman"/>
                <w:iCs/>
                <w:sz w:val="24"/>
                <w:szCs w:val="24"/>
              </w:rPr>
            </w:pPr>
            <w:r w:rsidRPr="00C61E11">
              <w:rPr>
                <w:rFonts w:ascii="Times New Roman" w:hAnsi="Times New Roman" w:cs="Times New Roman"/>
                <w:iCs/>
                <w:sz w:val="24"/>
                <w:szCs w:val="24"/>
              </w:rPr>
              <w:t>Использование алфавита при работе со словарями.</w:t>
            </w:r>
          </w:p>
          <w:p w:rsidR="003A599B" w:rsidRPr="00C61E11" w:rsidRDefault="003A599B" w:rsidP="003A599B">
            <w:pPr>
              <w:textAlignment w:val="center"/>
              <w:rPr>
                <w:rFonts w:ascii="Times New Roman" w:hAnsi="Times New Roman" w:cs="Times New Roman"/>
                <w:b/>
                <w:iCs/>
                <w:sz w:val="24"/>
                <w:szCs w:val="24"/>
              </w:rPr>
            </w:pPr>
            <w:r w:rsidRPr="00C61E11">
              <w:rPr>
                <w:rFonts w:ascii="Times New Roman" w:hAnsi="Times New Roman" w:cs="Times New Roman"/>
                <w:iCs/>
                <w:sz w:val="24"/>
                <w:szCs w:val="24"/>
              </w:rPr>
              <w:lastRenderedPageBreak/>
              <w:t>*Слова с непроверяемым написанием:</w:t>
            </w:r>
            <w:r w:rsidRPr="00C61E11">
              <w:rPr>
                <w:rFonts w:ascii="Times New Roman" w:hAnsi="Times New Roman" w:cs="Times New Roman"/>
                <w:i/>
                <w:iCs/>
                <w:sz w:val="24"/>
                <w:szCs w:val="24"/>
              </w:rPr>
              <w:t xml:space="preserve"> хорошо, учитель, ученик, ученица.</w:t>
            </w:r>
            <w:r w:rsidRPr="00C61E11">
              <w:rPr>
                <w:rFonts w:ascii="Times New Roman" w:hAnsi="Times New Roman" w:cs="Times New Roman"/>
                <w:iCs/>
                <w:sz w:val="24"/>
                <w:szCs w:val="24"/>
              </w:rPr>
              <w:t xml:space="preserve"> </w:t>
            </w:r>
          </w:p>
          <w:p w:rsidR="003A599B" w:rsidRPr="00C61E11" w:rsidRDefault="003A599B" w:rsidP="003A599B">
            <w:pPr>
              <w:rPr>
                <w:rFonts w:ascii="Times New Roman" w:hAnsi="Times New Roman" w:cs="Times New Roman"/>
                <w:b/>
                <w:iCs/>
                <w:sz w:val="24"/>
                <w:szCs w:val="24"/>
              </w:rPr>
            </w:pPr>
          </w:p>
          <w:p w:rsidR="003A599B" w:rsidRPr="00C61E11" w:rsidRDefault="003A599B" w:rsidP="003A599B">
            <w:pPr>
              <w:rPr>
                <w:rFonts w:ascii="Times New Roman" w:hAnsi="Times New Roman" w:cs="Times New Roman"/>
                <w:b/>
                <w:iCs/>
                <w:sz w:val="24"/>
                <w:szCs w:val="24"/>
              </w:rPr>
            </w:pPr>
          </w:p>
          <w:p w:rsidR="003A599B" w:rsidRPr="00C61E11" w:rsidRDefault="003A599B" w:rsidP="003A599B">
            <w:pPr>
              <w:rPr>
                <w:rFonts w:ascii="Times New Roman" w:hAnsi="Times New Roman" w:cs="Times New Roman"/>
                <w:b/>
                <w:iCs/>
                <w:sz w:val="24"/>
                <w:szCs w:val="24"/>
              </w:rPr>
            </w:pPr>
          </w:p>
          <w:p w:rsidR="003A599B" w:rsidRPr="00C61E11" w:rsidRDefault="003A599B" w:rsidP="003A599B">
            <w:pPr>
              <w:rPr>
                <w:rFonts w:ascii="Times New Roman" w:hAnsi="Times New Roman" w:cs="Times New Roman"/>
                <w:b/>
                <w:iCs/>
                <w:sz w:val="24"/>
                <w:szCs w:val="24"/>
              </w:rPr>
            </w:pPr>
            <w:r w:rsidRPr="00C61E11">
              <w:rPr>
                <w:rFonts w:ascii="Times New Roman" w:hAnsi="Times New Roman" w:cs="Times New Roman"/>
                <w:b/>
                <w:iCs/>
                <w:sz w:val="24"/>
                <w:szCs w:val="24"/>
              </w:rPr>
              <w:t>Гласные звуки (3 ч)</w:t>
            </w:r>
          </w:p>
          <w:p w:rsidR="003A599B" w:rsidRPr="00C61E11" w:rsidRDefault="003A599B" w:rsidP="003A599B">
            <w:pPr>
              <w:rPr>
                <w:rFonts w:ascii="Times New Roman" w:hAnsi="Times New Roman" w:cs="Times New Roman"/>
                <w:iCs/>
                <w:sz w:val="24"/>
                <w:szCs w:val="24"/>
              </w:rPr>
            </w:pPr>
            <w:r w:rsidRPr="00C61E11">
              <w:rPr>
                <w:rFonts w:ascii="Times New Roman" w:hAnsi="Times New Roman" w:cs="Times New Roman"/>
                <w:iCs/>
                <w:sz w:val="24"/>
                <w:szCs w:val="24"/>
              </w:rPr>
              <w:t xml:space="preserve">Буквы, обозначающие гласные звуки. </w:t>
            </w:r>
          </w:p>
          <w:p w:rsidR="003A599B" w:rsidRPr="00C61E11" w:rsidRDefault="003A599B" w:rsidP="003A599B">
            <w:pPr>
              <w:rPr>
                <w:rFonts w:ascii="Times New Roman" w:hAnsi="Times New Roman" w:cs="Times New Roman"/>
                <w:iCs/>
                <w:sz w:val="24"/>
                <w:szCs w:val="24"/>
              </w:rPr>
            </w:pPr>
            <w:r w:rsidRPr="00C61E11">
              <w:rPr>
                <w:rFonts w:ascii="Times New Roman" w:hAnsi="Times New Roman" w:cs="Times New Roman"/>
                <w:iCs/>
                <w:sz w:val="24"/>
                <w:szCs w:val="24"/>
              </w:rPr>
              <w:t>Смыслоразличительная роль гласных звуков и букв, обозначающих гласные звуки (</w:t>
            </w:r>
            <w:r w:rsidRPr="00C61E11">
              <w:rPr>
                <w:rFonts w:ascii="Times New Roman" w:hAnsi="Times New Roman" w:cs="Times New Roman"/>
                <w:i/>
                <w:iCs/>
                <w:sz w:val="24"/>
                <w:szCs w:val="24"/>
              </w:rPr>
              <w:t>сон</w:t>
            </w:r>
            <w:r w:rsidRPr="00C61E11">
              <w:rPr>
                <w:rFonts w:ascii="Times New Roman" w:hAnsi="Times New Roman" w:cs="Times New Roman"/>
                <w:sz w:val="24"/>
                <w:szCs w:val="24"/>
              </w:rPr>
              <w:t>—</w:t>
            </w:r>
            <w:r w:rsidRPr="00C61E11">
              <w:rPr>
                <w:rFonts w:ascii="Times New Roman" w:hAnsi="Times New Roman" w:cs="Times New Roman"/>
                <w:i/>
                <w:iCs/>
                <w:sz w:val="24"/>
                <w:szCs w:val="24"/>
              </w:rPr>
              <w:t>сын</w:t>
            </w:r>
            <w:r w:rsidRPr="00C61E11">
              <w:rPr>
                <w:rFonts w:ascii="Times New Roman" w:hAnsi="Times New Roman" w:cs="Times New Roman"/>
                <w:iCs/>
                <w:sz w:val="24"/>
                <w:szCs w:val="24"/>
              </w:rPr>
              <w:t>).</w:t>
            </w:r>
          </w:p>
          <w:p w:rsidR="003A599B" w:rsidRPr="00C61E11" w:rsidRDefault="003A599B" w:rsidP="003A599B">
            <w:pPr>
              <w:rPr>
                <w:rFonts w:ascii="Times New Roman" w:hAnsi="Times New Roman" w:cs="Times New Roman"/>
                <w:iCs/>
                <w:sz w:val="24"/>
                <w:szCs w:val="24"/>
              </w:rPr>
            </w:pPr>
            <w:r w:rsidRPr="00C61E11">
              <w:rPr>
                <w:rFonts w:ascii="Times New Roman" w:hAnsi="Times New Roman" w:cs="Times New Roman"/>
                <w:iCs/>
                <w:sz w:val="24"/>
                <w:szCs w:val="24"/>
              </w:rPr>
              <w:t xml:space="preserve">Буквы </w:t>
            </w:r>
            <w:r w:rsidRPr="00C61E11">
              <w:rPr>
                <w:rFonts w:ascii="Times New Roman" w:hAnsi="Times New Roman" w:cs="Times New Roman"/>
                <w:b/>
                <w:iCs/>
                <w:sz w:val="24"/>
                <w:szCs w:val="24"/>
              </w:rPr>
              <w:t xml:space="preserve">е, ё, </w:t>
            </w:r>
            <w:proofErr w:type="spellStart"/>
            <w:r w:rsidRPr="00C61E11">
              <w:rPr>
                <w:rFonts w:ascii="Times New Roman" w:hAnsi="Times New Roman" w:cs="Times New Roman"/>
                <w:b/>
                <w:iCs/>
                <w:sz w:val="24"/>
                <w:szCs w:val="24"/>
              </w:rPr>
              <w:t>ю</w:t>
            </w:r>
            <w:proofErr w:type="spellEnd"/>
            <w:r w:rsidRPr="00C61E11">
              <w:rPr>
                <w:rFonts w:ascii="Times New Roman" w:hAnsi="Times New Roman" w:cs="Times New Roman"/>
                <w:b/>
                <w:iCs/>
                <w:sz w:val="24"/>
                <w:szCs w:val="24"/>
              </w:rPr>
              <w:t>, я</w:t>
            </w:r>
            <w:r w:rsidRPr="00C61E11">
              <w:rPr>
                <w:rFonts w:ascii="Times New Roman" w:hAnsi="Times New Roman" w:cs="Times New Roman"/>
                <w:iCs/>
                <w:sz w:val="24"/>
                <w:szCs w:val="24"/>
              </w:rPr>
              <w:t xml:space="preserve"> и их функции в слове. </w:t>
            </w:r>
          </w:p>
          <w:p w:rsidR="003A599B" w:rsidRPr="00C61E11" w:rsidRDefault="003A599B" w:rsidP="003A599B">
            <w:pPr>
              <w:rPr>
                <w:rFonts w:ascii="Times New Roman" w:hAnsi="Times New Roman" w:cs="Times New Roman"/>
                <w:b/>
                <w:iCs/>
                <w:sz w:val="24"/>
                <w:szCs w:val="24"/>
              </w:rPr>
            </w:pPr>
            <w:r w:rsidRPr="00C61E11">
              <w:rPr>
                <w:rFonts w:ascii="Times New Roman" w:hAnsi="Times New Roman" w:cs="Times New Roman"/>
                <w:iCs/>
                <w:sz w:val="24"/>
                <w:szCs w:val="24"/>
              </w:rPr>
              <w:t xml:space="preserve">Слова с буквой </w:t>
            </w:r>
            <w:r w:rsidRPr="00C61E11">
              <w:rPr>
                <w:rFonts w:ascii="Times New Roman" w:hAnsi="Times New Roman" w:cs="Times New Roman"/>
                <w:b/>
                <w:iCs/>
                <w:sz w:val="24"/>
                <w:szCs w:val="24"/>
              </w:rPr>
              <w:t>э.</w:t>
            </w:r>
          </w:p>
          <w:p w:rsidR="003A599B" w:rsidRPr="00C61E11" w:rsidRDefault="003A599B" w:rsidP="003A599B">
            <w:pPr>
              <w:textAlignment w:val="center"/>
              <w:rPr>
                <w:rFonts w:ascii="Times New Roman" w:hAnsi="Times New Roman" w:cs="Times New Roman"/>
                <w:b/>
                <w:i/>
                <w:iCs/>
                <w:sz w:val="24"/>
                <w:szCs w:val="24"/>
              </w:rPr>
            </w:pPr>
            <w:r w:rsidRPr="00C61E11">
              <w:rPr>
                <w:rFonts w:ascii="Times New Roman" w:hAnsi="Times New Roman" w:cs="Times New Roman"/>
                <w:iCs/>
                <w:sz w:val="24"/>
                <w:szCs w:val="24"/>
              </w:rPr>
              <w:t>*Слово с непроверяемым написанием:</w:t>
            </w:r>
            <w:r w:rsidRPr="00C61E11">
              <w:rPr>
                <w:rFonts w:ascii="Times New Roman" w:hAnsi="Times New Roman" w:cs="Times New Roman"/>
                <w:i/>
                <w:iCs/>
                <w:sz w:val="24"/>
                <w:szCs w:val="24"/>
              </w:rPr>
              <w:t xml:space="preserve"> деревня. </w:t>
            </w:r>
          </w:p>
          <w:p w:rsidR="003A599B" w:rsidRPr="00C61E11" w:rsidRDefault="003A599B" w:rsidP="003A599B">
            <w:pPr>
              <w:rPr>
                <w:rFonts w:ascii="Times New Roman" w:hAnsi="Times New Roman" w:cs="Times New Roman"/>
                <w:i/>
                <w:iCs/>
                <w:sz w:val="24"/>
                <w:szCs w:val="24"/>
              </w:rPr>
            </w:pPr>
          </w:p>
          <w:p w:rsidR="003A599B" w:rsidRPr="00C61E11" w:rsidRDefault="003A599B" w:rsidP="003A599B">
            <w:pPr>
              <w:rPr>
                <w:rFonts w:ascii="Times New Roman" w:hAnsi="Times New Roman" w:cs="Times New Roman"/>
                <w:i/>
                <w:iCs/>
                <w:sz w:val="24"/>
                <w:szCs w:val="24"/>
              </w:rPr>
            </w:pPr>
          </w:p>
          <w:p w:rsidR="003A599B" w:rsidRPr="00C61E11" w:rsidRDefault="003A599B" w:rsidP="003A599B">
            <w:pPr>
              <w:rPr>
                <w:rFonts w:ascii="Times New Roman" w:hAnsi="Times New Roman" w:cs="Times New Roman"/>
                <w:iCs/>
                <w:sz w:val="24"/>
                <w:szCs w:val="24"/>
              </w:rPr>
            </w:pPr>
          </w:p>
          <w:p w:rsidR="003A599B" w:rsidRPr="00C61E11" w:rsidRDefault="003A599B" w:rsidP="003A599B">
            <w:pPr>
              <w:rPr>
                <w:rFonts w:ascii="Times New Roman" w:hAnsi="Times New Roman" w:cs="Times New Roman"/>
                <w:iCs/>
                <w:sz w:val="24"/>
                <w:szCs w:val="24"/>
              </w:rPr>
            </w:pPr>
          </w:p>
          <w:p w:rsidR="003A599B" w:rsidRPr="00C61E11" w:rsidRDefault="003A599B" w:rsidP="003A599B">
            <w:pPr>
              <w:rPr>
                <w:rFonts w:ascii="Times New Roman" w:hAnsi="Times New Roman" w:cs="Times New Roman"/>
                <w:iCs/>
                <w:sz w:val="24"/>
                <w:szCs w:val="24"/>
              </w:rPr>
            </w:pPr>
            <w:r w:rsidRPr="00C61E11">
              <w:rPr>
                <w:rFonts w:ascii="Times New Roman" w:hAnsi="Times New Roman" w:cs="Times New Roman"/>
                <w:i/>
                <w:iCs/>
                <w:sz w:val="24"/>
                <w:szCs w:val="24"/>
              </w:rPr>
              <w:t>Развитие речи.</w:t>
            </w:r>
            <w:r w:rsidRPr="00C61E11">
              <w:rPr>
                <w:rFonts w:ascii="Times New Roman" w:hAnsi="Times New Roman" w:cs="Times New Roman"/>
                <w:iCs/>
                <w:sz w:val="24"/>
                <w:szCs w:val="24"/>
              </w:rPr>
              <w:t xml:space="preserve"> Составление развёрнутого ответа на вопрос. </w:t>
            </w:r>
          </w:p>
          <w:p w:rsidR="003A599B" w:rsidRPr="00C61E11" w:rsidRDefault="003A599B" w:rsidP="003A599B">
            <w:pPr>
              <w:rPr>
                <w:rFonts w:ascii="Times New Roman" w:hAnsi="Times New Roman" w:cs="Times New Roman"/>
                <w:b/>
                <w:iCs/>
                <w:sz w:val="24"/>
                <w:szCs w:val="24"/>
              </w:rPr>
            </w:pPr>
          </w:p>
          <w:p w:rsidR="003A599B" w:rsidRPr="00C61E11" w:rsidRDefault="003A599B" w:rsidP="003A599B">
            <w:pPr>
              <w:rPr>
                <w:rFonts w:ascii="Times New Roman" w:hAnsi="Times New Roman" w:cs="Times New Roman"/>
                <w:b/>
                <w:iCs/>
                <w:sz w:val="24"/>
                <w:szCs w:val="24"/>
              </w:rPr>
            </w:pPr>
            <w:r w:rsidRPr="00C61E11">
              <w:rPr>
                <w:rFonts w:ascii="Times New Roman" w:hAnsi="Times New Roman" w:cs="Times New Roman"/>
                <w:b/>
                <w:iCs/>
                <w:sz w:val="24"/>
                <w:szCs w:val="24"/>
              </w:rPr>
              <w:lastRenderedPageBreak/>
              <w:t>Ударные и безударные гласные звуки (5 ч)</w:t>
            </w:r>
          </w:p>
          <w:p w:rsidR="003A599B" w:rsidRPr="00C61E11" w:rsidRDefault="003A599B" w:rsidP="003A599B">
            <w:pPr>
              <w:rPr>
                <w:rFonts w:ascii="Times New Roman" w:hAnsi="Times New Roman" w:cs="Times New Roman"/>
                <w:iCs/>
                <w:sz w:val="24"/>
                <w:szCs w:val="24"/>
              </w:rPr>
            </w:pPr>
            <w:r w:rsidRPr="00C61E11">
              <w:rPr>
                <w:rFonts w:ascii="Times New Roman" w:hAnsi="Times New Roman" w:cs="Times New Roman"/>
                <w:iCs/>
                <w:sz w:val="24"/>
                <w:szCs w:val="24"/>
              </w:rPr>
              <w:t xml:space="preserve">Произношение ударного гласного звука в слове и его обозначение буквой на письме. </w:t>
            </w:r>
          </w:p>
          <w:p w:rsidR="003A599B" w:rsidRPr="00C61E11" w:rsidRDefault="003A599B" w:rsidP="003A599B">
            <w:pPr>
              <w:rPr>
                <w:rFonts w:ascii="Times New Roman" w:hAnsi="Times New Roman" w:cs="Times New Roman"/>
                <w:iCs/>
                <w:sz w:val="24"/>
                <w:szCs w:val="24"/>
              </w:rPr>
            </w:pPr>
            <w:r w:rsidRPr="00C61E11">
              <w:rPr>
                <w:rFonts w:ascii="Times New Roman" w:hAnsi="Times New Roman" w:cs="Times New Roman"/>
                <w:iCs/>
                <w:sz w:val="24"/>
                <w:szCs w:val="24"/>
              </w:rPr>
              <w:t>Произношение безударного гласного звука в слове и его обозначение буквой на письме.</w:t>
            </w:r>
          </w:p>
          <w:p w:rsidR="003A599B" w:rsidRPr="00C61E11" w:rsidRDefault="003A599B" w:rsidP="003A599B">
            <w:pPr>
              <w:rPr>
                <w:rFonts w:ascii="Times New Roman" w:hAnsi="Times New Roman" w:cs="Times New Roman"/>
                <w:iCs/>
                <w:sz w:val="24"/>
                <w:szCs w:val="24"/>
              </w:rPr>
            </w:pPr>
            <w:r w:rsidRPr="00C61E11">
              <w:rPr>
                <w:rFonts w:ascii="Times New Roman" w:hAnsi="Times New Roman" w:cs="Times New Roman"/>
                <w:iCs/>
                <w:sz w:val="24"/>
                <w:szCs w:val="24"/>
              </w:rPr>
              <w:t>Особенности проверяемых и проверочных слов. Правило обозначения буквой безударного гласного звука в двусложных словах.</w:t>
            </w:r>
          </w:p>
          <w:p w:rsidR="003A599B" w:rsidRPr="00C61E11" w:rsidRDefault="003A599B" w:rsidP="003A599B">
            <w:pPr>
              <w:rPr>
                <w:rFonts w:ascii="Times New Roman" w:hAnsi="Times New Roman" w:cs="Times New Roman"/>
                <w:iCs/>
                <w:sz w:val="24"/>
                <w:szCs w:val="24"/>
              </w:rPr>
            </w:pPr>
            <w:r w:rsidRPr="00C61E11">
              <w:rPr>
                <w:rFonts w:ascii="Times New Roman" w:hAnsi="Times New Roman" w:cs="Times New Roman"/>
                <w:iCs/>
                <w:sz w:val="24"/>
                <w:szCs w:val="24"/>
              </w:rPr>
              <w:t>Способы проверки написания буквы, обозначающей безударный гласный звук (изменение формы слова).</w:t>
            </w:r>
          </w:p>
          <w:p w:rsidR="003A599B" w:rsidRPr="00C61E11" w:rsidRDefault="003A599B" w:rsidP="003A599B">
            <w:pPr>
              <w:rPr>
                <w:rFonts w:ascii="Times New Roman" w:hAnsi="Times New Roman" w:cs="Times New Roman"/>
                <w:iCs/>
                <w:sz w:val="24"/>
                <w:szCs w:val="24"/>
              </w:rPr>
            </w:pPr>
            <w:r w:rsidRPr="00C61E11">
              <w:rPr>
                <w:rFonts w:ascii="Times New Roman" w:hAnsi="Times New Roman" w:cs="Times New Roman"/>
                <w:iCs/>
                <w:sz w:val="24"/>
                <w:szCs w:val="24"/>
              </w:rPr>
              <w:t>Написание слов с непроверяемой буквой безударного гласного звука (</w:t>
            </w:r>
            <w:r w:rsidRPr="00C61E11">
              <w:rPr>
                <w:rFonts w:ascii="Times New Roman" w:hAnsi="Times New Roman" w:cs="Times New Roman"/>
                <w:i/>
                <w:iCs/>
                <w:sz w:val="24"/>
                <w:szCs w:val="24"/>
              </w:rPr>
              <w:t>в</w:t>
            </w:r>
            <w:r w:rsidRPr="00C61E11">
              <w:rPr>
                <w:rFonts w:ascii="Times New Roman" w:hAnsi="Times New Roman" w:cs="Times New Roman"/>
                <w:b/>
                <w:i/>
                <w:iCs/>
                <w:sz w:val="24"/>
                <w:szCs w:val="24"/>
              </w:rPr>
              <w:t>о</w:t>
            </w:r>
            <w:r w:rsidRPr="00C61E11">
              <w:rPr>
                <w:rFonts w:ascii="Times New Roman" w:hAnsi="Times New Roman" w:cs="Times New Roman"/>
                <w:i/>
                <w:iCs/>
                <w:sz w:val="24"/>
                <w:szCs w:val="24"/>
              </w:rPr>
              <w:t>рона, с</w:t>
            </w:r>
            <w:r w:rsidRPr="00C61E11">
              <w:rPr>
                <w:rFonts w:ascii="Times New Roman" w:hAnsi="Times New Roman" w:cs="Times New Roman"/>
                <w:b/>
                <w:i/>
                <w:iCs/>
                <w:sz w:val="24"/>
                <w:szCs w:val="24"/>
              </w:rPr>
              <w:t>о</w:t>
            </w:r>
            <w:r w:rsidRPr="00C61E11">
              <w:rPr>
                <w:rFonts w:ascii="Times New Roman" w:hAnsi="Times New Roman" w:cs="Times New Roman"/>
                <w:i/>
                <w:iCs/>
                <w:sz w:val="24"/>
                <w:szCs w:val="24"/>
              </w:rPr>
              <w:t>рока</w:t>
            </w:r>
            <w:r w:rsidRPr="00C61E11">
              <w:rPr>
                <w:rFonts w:ascii="Times New Roman" w:hAnsi="Times New Roman" w:cs="Times New Roman"/>
                <w:iCs/>
                <w:sz w:val="24"/>
                <w:szCs w:val="24"/>
              </w:rPr>
              <w:t xml:space="preserve"> и др.).</w:t>
            </w:r>
          </w:p>
          <w:p w:rsidR="003A599B" w:rsidRPr="00C61E11" w:rsidRDefault="003A599B" w:rsidP="003A599B">
            <w:pPr>
              <w:rPr>
                <w:rFonts w:ascii="Times New Roman" w:hAnsi="Times New Roman" w:cs="Times New Roman"/>
                <w:iCs/>
                <w:sz w:val="24"/>
                <w:szCs w:val="24"/>
              </w:rPr>
            </w:pPr>
          </w:p>
          <w:p w:rsidR="003A599B" w:rsidRPr="00C61E11" w:rsidRDefault="003A599B" w:rsidP="003A599B">
            <w:pPr>
              <w:rPr>
                <w:rFonts w:ascii="Times New Roman" w:hAnsi="Times New Roman" w:cs="Times New Roman"/>
                <w:iCs/>
                <w:sz w:val="24"/>
                <w:szCs w:val="24"/>
              </w:rPr>
            </w:pPr>
            <w:r w:rsidRPr="00C61E11">
              <w:rPr>
                <w:rFonts w:ascii="Times New Roman" w:hAnsi="Times New Roman" w:cs="Times New Roman"/>
                <w:iCs/>
                <w:sz w:val="24"/>
                <w:szCs w:val="24"/>
              </w:rPr>
              <w:t>Работа с орфографическим словарём.</w:t>
            </w:r>
          </w:p>
          <w:p w:rsidR="003A599B" w:rsidRPr="00C61E11" w:rsidRDefault="003A599B" w:rsidP="003A599B">
            <w:pPr>
              <w:rPr>
                <w:rFonts w:ascii="Times New Roman" w:hAnsi="Times New Roman" w:cs="Times New Roman"/>
                <w:b/>
                <w:iCs/>
                <w:sz w:val="24"/>
                <w:szCs w:val="24"/>
              </w:rPr>
            </w:pPr>
            <w:r w:rsidRPr="00C61E11">
              <w:rPr>
                <w:rFonts w:ascii="Times New Roman" w:hAnsi="Times New Roman" w:cs="Times New Roman"/>
                <w:b/>
                <w:iCs/>
                <w:sz w:val="24"/>
                <w:szCs w:val="24"/>
              </w:rPr>
              <w:t>Проверочный диктант.</w:t>
            </w:r>
          </w:p>
          <w:p w:rsidR="003A599B" w:rsidRPr="00C61E11" w:rsidRDefault="003A599B" w:rsidP="003A599B">
            <w:pPr>
              <w:textAlignment w:val="center"/>
              <w:rPr>
                <w:rFonts w:ascii="Times New Roman" w:hAnsi="Times New Roman" w:cs="Times New Roman"/>
                <w:b/>
                <w:i/>
                <w:iCs/>
                <w:sz w:val="24"/>
                <w:szCs w:val="24"/>
              </w:rPr>
            </w:pPr>
            <w:r w:rsidRPr="00C61E11">
              <w:rPr>
                <w:rFonts w:ascii="Times New Roman" w:hAnsi="Times New Roman" w:cs="Times New Roman"/>
                <w:iCs/>
                <w:sz w:val="24"/>
                <w:szCs w:val="24"/>
              </w:rPr>
              <w:t>Слова с непроверяемым написанием:</w:t>
            </w:r>
            <w:r w:rsidRPr="00C61E11">
              <w:rPr>
                <w:rFonts w:ascii="Times New Roman" w:hAnsi="Times New Roman" w:cs="Times New Roman"/>
                <w:i/>
                <w:iCs/>
                <w:sz w:val="24"/>
                <w:szCs w:val="24"/>
              </w:rPr>
              <w:t xml:space="preserve"> заяц, петух, корова, молоко.</w:t>
            </w:r>
          </w:p>
          <w:p w:rsidR="003A599B" w:rsidRPr="00C61E11" w:rsidRDefault="003A599B" w:rsidP="003A599B">
            <w:pPr>
              <w:rPr>
                <w:rFonts w:ascii="Times New Roman" w:hAnsi="Times New Roman" w:cs="Times New Roman"/>
                <w:i/>
                <w:iCs/>
                <w:sz w:val="24"/>
                <w:szCs w:val="24"/>
              </w:rPr>
            </w:pPr>
          </w:p>
          <w:p w:rsidR="003A599B" w:rsidRPr="00C61E11" w:rsidRDefault="003A599B" w:rsidP="003A599B">
            <w:pPr>
              <w:rPr>
                <w:rFonts w:ascii="Times New Roman" w:hAnsi="Times New Roman" w:cs="Times New Roman"/>
                <w:iCs/>
                <w:sz w:val="24"/>
                <w:szCs w:val="24"/>
              </w:rPr>
            </w:pPr>
            <w:r w:rsidRPr="00C61E11">
              <w:rPr>
                <w:rFonts w:ascii="Times New Roman" w:hAnsi="Times New Roman" w:cs="Times New Roman"/>
                <w:i/>
                <w:iCs/>
                <w:sz w:val="24"/>
                <w:szCs w:val="24"/>
              </w:rPr>
              <w:t>Развитие</w:t>
            </w:r>
            <w:r w:rsidRPr="00C61E11">
              <w:rPr>
                <w:rFonts w:ascii="Times New Roman" w:hAnsi="Times New Roman" w:cs="Times New Roman"/>
                <w:iCs/>
                <w:sz w:val="24"/>
                <w:szCs w:val="24"/>
              </w:rPr>
              <w:t xml:space="preserve"> </w:t>
            </w:r>
            <w:r w:rsidRPr="00C61E11">
              <w:rPr>
                <w:rFonts w:ascii="Times New Roman" w:hAnsi="Times New Roman" w:cs="Times New Roman"/>
                <w:i/>
                <w:iCs/>
                <w:sz w:val="24"/>
                <w:szCs w:val="24"/>
              </w:rPr>
              <w:t>речи</w:t>
            </w:r>
            <w:r w:rsidRPr="00C61E11">
              <w:rPr>
                <w:rFonts w:ascii="Times New Roman" w:hAnsi="Times New Roman" w:cs="Times New Roman"/>
                <w:iCs/>
                <w:sz w:val="24"/>
                <w:szCs w:val="24"/>
              </w:rPr>
              <w:t>. Составление устного рассказа по рисунку и опорным словам.</w:t>
            </w:r>
          </w:p>
          <w:p w:rsidR="003A599B" w:rsidRPr="00C61E11" w:rsidRDefault="003A599B" w:rsidP="003A599B">
            <w:pPr>
              <w:rPr>
                <w:rFonts w:ascii="Times New Roman" w:hAnsi="Times New Roman" w:cs="Times New Roman"/>
                <w:b/>
                <w:iCs/>
                <w:sz w:val="24"/>
                <w:szCs w:val="24"/>
              </w:rPr>
            </w:pPr>
          </w:p>
          <w:p w:rsidR="003A599B" w:rsidRPr="00C61E11" w:rsidRDefault="003A599B" w:rsidP="003A599B">
            <w:pPr>
              <w:rPr>
                <w:rFonts w:ascii="Times New Roman" w:hAnsi="Times New Roman" w:cs="Times New Roman"/>
                <w:b/>
                <w:iCs/>
                <w:sz w:val="24"/>
                <w:szCs w:val="24"/>
              </w:rPr>
            </w:pPr>
            <w:r w:rsidRPr="00C61E11">
              <w:rPr>
                <w:rFonts w:ascii="Times New Roman" w:hAnsi="Times New Roman" w:cs="Times New Roman"/>
                <w:b/>
                <w:iCs/>
                <w:sz w:val="24"/>
                <w:szCs w:val="24"/>
              </w:rPr>
              <w:t>Согласные звуки (3 ч)</w:t>
            </w:r>
          </w:p>
          <w:p w:rsidR="003A599B" w:rsidRPr="00C61E11" w:rsidRDefault="003A599B" w:rsidP="003A599B">
            <w:pPr>
              <w:rPr>
                <w:rFonts w:ascii="Times New Roman" w:hAnsi="Times New Roman" w:cs="Times New Roman"/>
                <w:iCs/>
                <w:sz w:val="24"/>
                <w:szCs w:val="24"/>
              </w:rPr>
            </w:pPr>
            <w:r w:rsidRPr="00C61E11">
              <w:rPr>
                <w:rFonts w:ascii="Times New Roman" w:hAnsi="Times New Roman" w:cs="Times New Roman"/>
                <w:iCs/>
                <w:sz w:val="24"/>
                <w:szCs w:val="24"/>
              </w:rPr>
              <w:t xml:space="preserve">Буквы, обозначающие согласные звуки. </w:t>
            </w:r>
          </w:p>
          <w:p w:rsidR="003A599B" w:rsidRPr="00C61E11" w:rsidRDefault="003A599B" w:rsidP="003A599B">
            <w:pPr>
              <w:rPr>
                <w:rFonts w:ascii="Times New Roman" w:hAnsi="Times New Roman" w:cs="Times New Roman"/>
                <w:iCs/>
                <w:sz w:val="24"/>
                <w:szCs w:val="24"/>
              </w:rPr>
            </w:pPr>
            <w:r w:rsidRPr="00C61E11">
              <w:rPr>
                <w:rFonts w:ascii="Times New Roman" w:hAnsi="Times New Roman" w:cs="Times New Roman"/>
                <w:iCs/>
                <w:sz w:val="24"/>
                <w:szCs w:val="24"/>
              </w:rPr>
              <w:t>Смыслоразличительная роль согласных звуков и букв, обозначающих согласные звуки (</w:t>
            </w:r>
            <w:r w:rsidRPr="00C61E11">
              <w:rPr>
                <w:rFonts w:ascii="Times New Roman" w:hAnsi="Times New Roman" w:cs="Times New Roman"/>
                <w:b/>
                <w:i/>
                <w:iCs/>
                <w:sz w:val="24"/>
                <w:szCs w:val="24"/>
              </w:rPr>
              <w:t>т</w:t>
            </w:r>
            <w:r w:rsidRPr="00C61E11">
              <w:rPr>
                <w:rFonts w:ascii="Times New Roman" w:hAnsi="Times New Roman" w:cs="Times New Roman"/>
                <w:i/>
                <w:iCs/>
                <w:sz w:val="24"/>
                <w:szCs w:val="24"/>
              </w:rPr>
              <w:t xml:space="preserve">очка — </w:t>
            </w:r>
            <w:r w:rsidRPr="00C61E11">
              <w:rPr>
                <w:rFonts w:ascii="Times New Roman" w:hAnsi="Times New Roman" w:cs="Times New Roman"/>
                <w:b/>
                <w:i/>
                <w:iCs/>
                <w:sz w:val="24"/>
                <w:szCs w:val="24"/>
              </w:rPr>
              <w:t>б</w:t>
            </w:r>
            <w:r w:rsidRPr="00C61E11">
              <w:rPr>
                <w:rFonts w:ascii="Times New Roman" w:hAnsi="Times New Roman" w:cs="Times New Roman"/>
                <w:i/>
                <w:iCs/>
                <w:sz w:val="24"/>
                <w:szCs w:val="24"/>
              </w:rPr>
              <w:t>очка</w:t>
            </w:r>
            <w:r w:rsidRPr="00C61E11">
              <w:rPr>
                <w:rFonts w:ascii="Times New Roman" w:hAnsi="Times New Roman" w:cs="Times New Roman"/>
                <w:iCs/>
                <w:sz w:val="24"/>
                <w:szCs w:val="24"/>
              </w:rPr>
              <w:t>).</w:t>
            </w:r>
          </w:p>
          <w:p w:rsidR="003A599B" w:rsidRPr="00C61E11" w:rsidRDefault="003A599B" w:rsidP="003A599B">
            <w:pPr>
              <w:rPr>
                <w:rFonts w:ascii="Times New Roman" w:hAnsi="Times New Roman" w:cs="Times New Roman"/>
                <w:iCs/>
                <w:sz w:val="24"/>
                <w:szCs w:val="24"/>
              </w:rPr>
            </w:pPr>
          </w:p>
          <w:p w:rsidR="003A599B" w:rsidRPr="00C61E11" w:rsidRDefault="003A599B" w:rsidP="003A599B">
            <w:pPr>
              <w:rPr>
                <w:rFonts w:ascii="Times New Roman" w:hAnsi="Times New Roman" w:cs="Times New Roman"/>
                <w:iCs/>
                <w:sz w:val="24"/>
                <w:szCs w:val="24"/>
              </w:rPr>
            </w:pPr>
          </w:p>
          <w:p w:rsidR="003A599B" w:rsidRPr="00C61E11" w:rsidRDefault="003A599B" w:rsidP="003A599B">
            <w:pPr>
              <w:rPr>
                <w:rFonts w:ascii="Times New Roman" w:hAnsi="Times New Roman" w:cs="Times New Roman"/>
                <w:iCs/>
                <w:sz w:val="24"/>
                <w:szCs w:val="24"/>
              </w:rPr>
            </w:pPr>
            <w:r w:rsidRPr="00C61E11">
              <w:rPr>
                <w:rFonts w:ascii="Times New Roman" w:hAnsi="Times New Roman" w:cs="Times New Roman"/>
                <w:iCs/>
                <w:sz w:val="24"/>
                <w:szCs w:val="24"/>
              </w:rPr>
              <w:t>Слова с удвоенными согласными.</w:t>
            </w:r>
          </w:p>
          <w:p w:rsidR="003A599B" w:rsidRPr="00C61E11" w:rsidRDefault="003A599B" w:rsidP="003A599B">
            <w:pPr>
              <w:rPr>
                <w:rFonts w:ascii="Times New Roman" w:hAnsi="Times New Roman" w:cs="Times New Roman"/>
                <w:iCs/>
                <w:sz w:val="24"/>
                <w:szCs w:val="24"/>
              </w:rPr>
            </w:pPr>
          </w:p>
          <w:p w:rsidR="003A599B" w:rsidRPr="00C61E11" w:rsidRDefault="003A599B" w:rsidP="003A599B">
            <w:pPr>
              <w:rPr>
                <w:rFonts w:ascii="Times New Roman" w:hAnsi="Times New Roman" w:cs="Times New Roman"/>
                <w:iCs/>
                <w:sz w:val="24"/>
                <w:szCs w:val="24"/>
              </w:rPr>
            </w:pPr>
          </w:p>
          <w:p w:rsidR="003A599B" w:rsidRPr="00C61E11" w:rsidRDefault="003A599B" w:rsidP="003A599B">
            <w:pPr>
              <w:rPr>
                <w:rFonts w:ascii="Times New Roman" w:hAnsi="Times New Roman" w:cs="Times New Roman"/>
                <w:iCs/>
                <w:sz w:val="24"/>
                <w:szCs w:val="24"/>
              </w:rPr>
            </w:pPr>
            <w:r w:rsidRPr="00C61E11">
              <w:rPr>
                <w:rFonts w:ascii="Times New Roman" w:hAnsi="Times New Roman" w:cs="Times New Roman"/>
                <w:iCs/>
                <w:sz w:val="24"/>
                <w:szCs w:val="24"/>
              </w:rPr>
              <w:t xml:space="preserve">Буквы </w:t>
            </w:r>
            <w:r w:rsidRPr="00C61E11">
              <w:rPr>
                <w:rFonts w:ascii="Times New Roman" w:hAnsi="Times New Roman" w:cs="Times New Roman"/>
                <w:b/>
                <w:iCs/>
                <w:sz w:val="24"/>
                <w:szCs w:val="24"/>
              </w:rPr>
              <w:t>Й</w:t>
            </w:r>
            <w:r w:rsidRPr="00C61E11">
              <w:rPr>
                <w:rFonts w:ascii="Times New Roman" w:hAnsi="Times New Roman" w:cs="Times New Roman"/>
                <w:iCs/>
                <w:sz w:val="24"/>
                <w:szCs w:val="24"/>
              </w:rPr>
              <w:t xml:space="preserve"> и </w:t>
            </w:r>
            <w:proofErr w:type="spellStart"/>
            <w:r w:rsidRPr="00C61E11">
              <w:rPr>
                <w:rFonts w:ascii="Times New Roman" w:hAnsi="Times New Roman" w:cs="Times New Roman"/>
                <w:b/>
                <w:iCs/>
                <w:sz w:val="24"/>
                <w:szCs w:val="24"/>
              </w:rPr>
              <w:t>И</w:t>
            </w:r>
            <w:proofErr w:type="spellEnd"/>
          </w:p>
          <w:p w:rsidR="003A599B" w:rsidRPr="00C61E11" w:rsidRDefault="003A599B" w:rsidP="003A599B">
            <w:pPr>
              <w:rPr>
                <w:rFonts w:ascii="Times New Roman" w:hAnsi="Times New Roman" w:cs="Times New Roman"/>
                <w:sz w:val="24"/>
                <w:szCs w:val="24"/>
              </w:rPr>
            </w:pPr>
            <w:r w:rsidRPr="00C61E11">
              <w:rPr>
                <w:rFonts w:ascii="Times New Roman" w:hAnsi="Times New Roman" w:cs="Times New Roman"/>
                <w:sz w:val="24"/>
                <w:szCs w:val="24"/>
              </w:rPr>
              <w:t>Слова со звуком [</w:t>
            </w:r>
            <w:proofErr w:type="spellStart"/>
            <w:r w:rsidRPr="00C61E11">
              <w:rPr>
                <w:rFonts w:ascii="Times New Roman" w:hAnsi="Times New Roman" w:cs="Times New Roman"/>
                <w:sz w:val="24"/>
                <w:szCs w:val="24"/>
              </w:rPr>
              <w:t>й</w:t>
            </w:r>
            <w:proofErr w:type="spellEnd"/>
            <w:r w:rsidRPr="00C61E11">
              <w:rPr>
                <w:rFonts w:ascii="Times New Roman" w:hAnsi="Times New Roman" w:cs="Times New Roman"/>
                <w:sz w:val="24"/>
                <w:szCs w:val="24"/>
              </w:rPr>
              <w:t>’] и буквой «и краткое».</w:t>
            </w:r>
          </w:p>
          <w:p w:rsidR="003A599B" w:rsidRPr="00C61E11" w:rsidRDefault="003A599B" w:rsidP="003A599B">
            <w:pPr>
              <w:rPr>
                <w:rFonts w:ascii="Times New Roman" w:hAnsi="Times New Roman" w:cs="Times New Roman"/>
                <w:i/>
                <w:iCs/>
                <w:sz w:val="24"/>
                <w:szCs w:val="24"/>
              </w:rPr>
            </w:pPr>
            <w:r w:rsidRPr="00C61E11">
              <w:rPr>
                <w:rFonts w:ascii="Times New Roman" w:hAnsi="Times New Roman" w:cs="Times New Roman"/>
                <w:sz w:val="24"/>
                <w:szCs w:val="24"/>
              </w:rPr>
              <w:t>*Слова с непроверяемым написанием:</w:t>
            </w:r>
            <w:r w:rsidRPr="00C61E11">
              <w:rPr>
                <w:rFonts w:ascii="Times New Roman" w:hAnsi="Times New Roman" w:cs="Times New Roman"/>
                <w:i/>
                <w:sz w:val="24"/>
                <w:szCs w:val="24"/>
              </w:rPr>
              <w:t xml:space="preserve"> класс, классный, дежурный. </w:t>
            </w:r>
          </w:p>
          <w:p w:rsidR="003A599B" w:rsidRPr="00C61E11" w:rsidRDefault="003A599B" w:rsidP="003A599B">
            <w:pPr>
              <w:rPr>
                <w:rFonts w:ascii="Times New Roman" w:hAnsi="Times New Roman" w:cs="Times New Roman"/>
                <w:iCs/>
                <w:sz w:val="24"/>
                <w:szCs w:val="24"/>
              </w:rPr>
            </w:pPr>
          </w:p>
          <w:p w:rsidR="003A599B" w:rsidRPr="00C61E11" w:rsidRDefault="003A599B" w:rsidP="003A599B">
            <w:pPr>
              <w:rPr>
                <w:rFonts w:ascii="Times New Roman" w:hAnsi="Times New Roman" w:cs="Times New Roman"/>
                <w:iCs/>
                <w:sz w:val="24"/>
                <w:szCs w:val="24"/>
              </w:rPr>
            </w:pPr>
          </w:p>
          <w:p w:rsidR="003A599B" w:rsidRPr="00C61E11" w:rsidRDefault="003A599B" w:rsidP="003A599B">
            <w:pPr>
              <w:rPr>
                <w:rFonts w:ascii="Times New Roman" w:hAnsi="Times New Roman" w:cs="Times New Roman"/>
                <w:iCs/>
                <w:sz w:val="24"/>
                <w:szCs w:val="24"/>
              </w:rPr>
            </w:pPr>
          </w:p>
          <w:p w:rsidR="003A599B" w:rsidRPr="00C61E11" w:rsidRDefault="003A599B" w:rsidP="003A599B">
            <w:pPr>
              <w:rPr>
                <w:rFonts w:ascii="Times New Roman" w:hAnsi="Times New Roman" w:cs="Times New Roman"/>
                <w:i/>
                <w:iCs/>
                <w:sz w:val="24"/>
                <w:szCs w:val="24"/>
              </w:rPr>
            </w:pPr>
          </w:p>
          <w:p w:rsidR="003A599B" w:rsidRPr="00C61E11" w:rsidRDefault="003A599B" w:rsidP="003A599B">
            <w:pPr>
              <w:rPr>
                <w:rFonts w:ascii="Times New Roman" w:hAnsi="Times New Roman" w:cs="Times New Roman"/>
                <w:b/>
                <w:iCs/>
                <w:sz w:val="24"/>
                <w:szCs w:val="24"/>
              </w:rPr>
            </w:pPr>
          </w:p>
          <w:p w:rsidR="003A599B" w:rsidRPr="00C61E11" w:rsidRDefault="003A599B" w:rsidP="003A599B">
            <w:pPr>
              <w:rPr>
                <w:rFonts w:ascii="Times New Roman" w:hAnsi="Times New Roman" w:cs="Times New Roman"/>
                <w:b/>
                <w:iCs/>
                <w:sz w:val="24"/>
                <w:szCs w:val="24"/>
              </w:rPr>
            </w:pPr>
            <w:r w:rsidRPr="00C61E11">
              <w:rPr>
                <w:rFonts w:ascii="Times New Roman" w:hAnsi="Times New Roman" w:cs="Times New Roman"/>
                <w:b/>
                <w:iCs/>
                <w:sz w:val="24"/>
                <w:szCs w:val="24"/>
              </w:rPr>
              <w:t>Твёрдые и мягкие согласные звуки (3 ч)</w:t>
            </w:r>
          </w:p>
          <w:p w:rsidR="003A599B" w:rsidRPr="00C61E11" w:rsidRDefault="003A599B" w:rsidP="003A599B">
            <w:pPr>
              <w:rPr>
                <w:rFonts w:ascii="Times New Roman" w:hAnsi="Times New Roman" w:cs="Times New Roman"/>
                <w:iCs/>
                <w:sz w:val="24"/>
                <w:szCs w:val="24"/>
              </w:rPr>
            </w:pPr>
            <w:r w:rsidRPr="00C61E11">
              <w:rPr>
                <w:rFonts w:ascii="Times New Roman" w:hAnsi="Times New Roman" w:cs="Times New Roman"/>
                <w:iCs/>
                <w:sz w:val="24"/>
                <w:szCs w:val="24"/>
              </w:rPr>
              <w:t>Согласные парные и непарные по твёрдости-мягкости.</w:t>
            </w:r>
          </w:p>
          <w:p w:rsidR="003A599B" w:rsidRPr="00C61E11" w:rsidRDefault="003A599B" w:rsidP="003A599B">
            <w:pPr>
              <w:rPr>
                <w:rFonts w:ascii="Times New Roman" w:hAnsi="Times New Roman" w:cs="Times New Roman"/>
                <w:iCs/>
                <w:sz w:val="24"/>
                <w:szCs w:val="24"/>
              </w:rPr>
            </w:pPr>
            <w:r w:rsidRPr="00C61E11">
              <w:rPr>
                <w:rFonts w:ascii="Times New Roman" w:hAnsi="Times New Roman" w:cs="Times New Roman"/>
                <w:iCs/>
                <w:sz w:val="24"/>
                <w:szCs w:val="24"/>
              </w:rPr>
              <w:t>Буквы для обозначения твёрдых и мягких согласных звуков.</w:t>
            </w:r>
          </w:p>
          <w:p w:rsidR="003A599B" w:rsidRPr="00C61E11" w:rsidRDefault="003A599B" w:rsidP="003A599B">
            <w:pPr>
              <w:rPr>
                <w:rFonts w:ascii="Times New Roman" w:hAnsi="Times New Roman" w:cs="Times New Roman"/>
                <w:b/>
                <w:iCs/>
                <w:sz w:val="24"/>
                <w:szCs w:val="24"/>
              </w:rPr>
            </w:pPr>
            <w:r w:rsidRPr="00C61E11">
              <w:rPr>
                <w:rFonts w:ascii="Times New Roman" w:hAnsi="Times New Roman" w:cs="Times New Roman"/>
                <w:iCs/>
                <w:sz w:val="24"/>
                <w:szCs w:val="24"/>
              </w:rPr>
              <w:t xml:space="preserve">Обозначение мягкости согласных звуков на письме буквами </w:t>
            </w:r>
            <w:r w:rsidRPr="00C61E11">
              <w:rPr>
                <w:rFonts w:ascii="Times New Roman" w:hAnsi="Times New Roman" w:cs="Times New Roman"/>
                <w:b/>
                <w:iCs/>
                <w:sz w:val="24"/>
                <w:szCs w:val="24"/>
              </w:rPr>
              <w:t xml:space="preserve">и, е, ё, </w:t>
            </w:r>
            <w:proofErr w:type="spellStart"/>
            <w:r w:rsidRPr="00C61E11">
              <w:rPr>
                <w:rFonts w:ascii="Times New Roman" w:hAnsi="Times New Roman" w:cs="Times New Roman"/>
                <w:b/>
                <w:iCs/>
                <w:sz w:val="24"/>
                <w:szCs w:val="24"/>
              </w:rPr>
              <w:t>ю</w:t>
            </w:r>
            <w:proofErr w:type="spellEnd"/>
            <w:r w:rsidRPr="00C61E11">
              <w:rPr>
                <w:rFonts w:ascii="Times New Roman" w:hAnsi="Times New Roman" w:cs="Times New Roman"/>
                <w:b/>
                <w:iCs/>
                <w:sz w:val="24"/>
                <w:szCs w:val="24"/>
              </w:rPr>
              <w:t xml:space="preserve">, </w:t>
            </w:r>
            <w:proofErr w:type="spellStart"/>
            <w:r w:rsidRPr="00C61E11">
              <w:rPr>
                <w:rFonts w:ascii="Times New Roman" w:hAnsi="Times New Roman" w:cs="Times New Roman"/>
                <w:b/>
                <w:iCs/>
                <w:sz w:val="24"/>
                <w:szCs w:val="24"/>
              </w:rPr>
              <w:t>ь</w:t>
            </w:r>
            <w:proofErr w:type="spellEnd"/>
            <w:r w:rsidRPr="00C61E11">
              <w:rPr>
                <w:rFonts w:ascii="Times New Roman" w:hAnsi="Times New Roman" w:cs="Times New Roman"/>
                <w:b/>
                <w:iCs/>
                <w:sz w:val="24"/>
                <w:szCs w:val="24"/>
              </w:rPr>
              <w:t>.</w:t>
            </w:r>
          </w:p>
          <w:p w:rsidR="003A599B" w:rsidRPr="00C61E11" w:rsidRDefault="003A599B" w:rsidP="003A599B">
            <w:pPr>
              <w:textAlignment w:val="center"/>
              <w:rPr>
                <w:rFonts w:ascii="Times New Roman" w:hAnsi="Times New Roman" w:cs="Times New Roman"/>
                <w:b/>
                <w:i/>
                <w:iCs/>
                <w:sz w:val="24"/>
                <w:szCs w:val="24"/>
              </w:rPr>
            </w:pPr>
            <w:r w:rsidRPr="00C61E11">
              <w:rPr>
                <w:rFonts w:ascii="Times New Roman" w:hAnsi="Times New Roman" w:cs="Times New Roman"/>
                <w:sz w:val="24"/>
                <w:szCs w:val="24"/>
              </w:rPr>
              <w:t>*Слово с непроверяемым написанием:</w:t>
            </w:r>
            <w:r w:rsidRPr="00C61E11">
              <w:rPr>
                <w:rFonts w:ascii="Times New Roman" w:hAnsi="Times New Roman" w:cs="Times New Roman"/>
                <w:i/>
                <w:sz w:val="24"/>
                <w:szCs w:val="24"/>
              </w:rPr>
              <w:t xml:space="preserve"> ребята. </w:t>
            </w:r>
          </w:p>
          <w:p w:rsidR="003A599B" w:rsidRPr="00C61E11" w:rsidRDefault="003A599B" w:rsidP="003A599B">
            <w:pPr>
              <w:rPr>
                <w:rFonts w:ascii="Times New Roman" w:hAnsi="Times New Roman" w:cs="Times New Roman"/>
                <w:i/>
                <w:iCs/>
                <w:sz w:val="24"/>
                <w:szCs w:val="24"/>
              </w:rPr>
            </w:pPr>
            <w:r w:rsidRPr="00C61E11">
              <w:rPr>
                <w:rFonts w:ascii="Times New Roman" w:hAnsi="Times New Roman" w:cs="Times New Roman"/>
                <w:iCs/>
                <w:sz w:val="24"/>
                <w:szCs w:val="24"/>
              </w:rPr>
              <w:t>Формирование на основе содержания текстов учебника</w:t>
            </w:r>
            <w:r w:rsidRPr="00C61E11">
              <w:rPr>
                <w:rFonts w:ascii="Times New Roman" w:hAnsi="Times New Roman" w:cs="Times New Roman"/>
                <w:i/>
                <w:iCs/>
                <w:sz w:val="24"/>
                <w:szCs w:val="24"/>
              </w:rPr>
              <w:t xml:space="preserve"> </w:t>
            </w:r>
            <w:r w:rsidRPr="00C61E11">
              <w:rPr>
                <w:rFonts w:ascii="Times New Roman" w:hAnsi="Times New Roman" w:cs="Times New Roman"/>
                <w:iCs/>
                <w:sz w:val="24"/>
                <w:szCs w:val="24"/>
              </w:rPr>
              <w:t>гражданской гуманистической позиции — сохранять мир в своей стране и во всём мире.</w:t>
            </w:r>
          </w:p>
          <w:p w:rsidR="003A599B" w:rsidRPr="00C61E11" w:rsidRDefault="003A599B" w:rsidP="003A599B">
            <w:pPr>
              <w:rPr>
                <w:rFonts w:ascii="Times New Roman" w:hAnsi="Times New Roman" w:cs="Times New Roman"/>
                <w:b/>
                <w:iCs/>
                <w:sz w:val="24"/>
                <w:szCs w:val="24"/>
              </w:rPr>
            </w:pPr>
          </w:p>
          <w:p w:rsidR="003A599B" w:rsidRPr="00C61E11" w:rsidRDefault="003A599B" w:rsidP="003A599B">
            <w:pPr>
              <w:rPr>
                <w:rFonts w:ascii="Times New Roman" w:hAnsi="Times New Roman" w:cs="Times New Roman"/>
                <w:b/>
                <w:iCs/>
                <w:sz w:val="24"/>
                <w:szCs w:val="24"/>
              </w:rPr>
            </w:pPr>
          </w:p>
          <w:p w:rsidR="003A599B" w:rsidRPr="00C61E11" w:rsidRDefault="003A599B" w:rsidP="003A599B">
            <w:pPr>
              <w:rPr>
                <w:rFonts w:ascii="Times New Roman" w:hAnsi="Times New Roman" w:cs="Times New Roman"/>
                <w:b/>
                <w:iCs/>
                <w:sz w:val="24"/>
                <w:szCs w:val="24"/>
              </w:rPr>
            </w:pPr>
          </w:p>
          <w:p w:rsidR="003A599B" w:rsidRPr="00C61E11" w:rsidRDefault="003A599B" w:rsidP="003A599B">
            <w:pPr>
              <w:rPr>
                <w:rFonts w:ascii="Times New Roman" w:hAnsi="Times New Roman" w:cs="Times New Roman"/>
                <w:b/>
                <w:iCs/>
                <w:sz w:val="24"/>
                <w:szCs w:val="24"/>
              </w:rPr>
            </w:pPr>
            <w:r w:rsidRPr="00C61E11">
              <w:rPr>
                <w:rFonts w:ascii="Times New Roman" w:hAnsi="Times New Roman" w:cs="Times New Roman"/>
                <w:b/>
                <w:iCs/>
                <w:sz w:val="24"/>
                <w:szCs w:val="24"/>
              </w:rPr>
              <w:t>Мягкий знак как показатель мягкости согласного звука (3 ч)</w:t>
            </w:r>
          </w:p>
          <w:p w:rsidR="003A599B" w:rsidRPr="00C61E11" w:rsidRDefault="003A599B" w:rsidP="003A599B">
            <w:pPr>
              <w:rPr>
                <w:rFonts w:ascii="Times New Roman" w:hAnsi="Times New Roman" w:cs="Times New Roman"/>
                <w:iCs/>
                <w:sz w:val="24"/>
                <w:szCs w:val="24"/>
              </w:rPr>
            </w:pPr>
            <w:r w:rsidRPr="00C61E11">
              <w:rPr>
                <w:rFonts w:ascii="Times New Roman" w:hAnsi="Times New Roman" w:cs="Times New Roman"/>
                <w:iCs/>
                <w:sz w:val="24"/>
                <w:szCs w:val="24"/>
              </w:rPr>
              <w:t>Использование на письме мягкого знака как показателя мягкости предшествующего согласного звука в конце слова и в середине слова перед согласным (</w:t>
            </w:r>
            <w:r w:rsidRPr="00C61E11">
              <w:rPr>
                <w:rFonts w:ascii="Times New Roman" w:hAnsi="Times New Roman" w:cs="Times New Roman"/>
                <w:i/>
                <w:iCs/>
                <w:sz w:val="24"/>
                <w:szCs w:val="24"/>
              </w:rPr>
              <w:t>день, коньки</w:t>
            </w:r>
            <w:r w:rsidRPr="00C61E11">
              <w:rPr>
                <w:rFonts w:ascii="Times New Roman" w:hAnsi="Times New Roman" w:cs="Times New Roman"/>
                <w:iCs/>
                <w:sz w:val="24"/>
                <w:szCs w:val="24"/>
              </w:rPr>
              <w:t>).</w:t>
            </w:r>
          </w:p>
          <w:p w:rsidR="003A599B" w:rsidRPr="00C61E11" w:rsidRDefault="003A599B" w:rsidP="003A599B">
            <w:pPr>
              <w:textAlignment w:val="center"/>
              <w:rPr>
                <w:rFonts w:ascii="Times New Roman" w:hAnsi="Times New Roman" w:cs="Times New Roman"/>
                <w:b/>
                <w:i/>
                <w:iCs/>
                <w:sz w:val="24"/>
                <w:szCs w:val="24"/>
              </w:rPr>
            </w:pPr>
            <w:r w:rsidRPr="00C61E11">
              <w:rPr>
                <w:rFonts w:ascii="Times New Roman" w:hAnsi="Times New Roman" w:cs="Times New Roman"/>
                <w:i/>
                <w:iCs/>
                <w:sz w:val="24"/>
                <w:szCs w:val="24"/>
              </w:rPr>
              <w:lastRenderedPageBreak/>
              <w:t xml:space="preserve"> </w:t>
            </w:r>
          </w:p>
          <w:p w:rsidR="003A599B" w:rsidRPr="00C61E11" w:rsidRDefault="003A599B" w:rsidP="003A599B">
            <w:pPr>
              <w:rPr>
                <w:rFonts w:ascii="Times New Roman" w:hAnsi="Times New Roman" w:cs="Times New Roman"/>
                <w:i/>
                <w:iCs/>
                <w:sz w:val="24"/>
                <w:szCs w:val="24"/>
              </w:rPr>
            </w:pPr>
          </w:p>
          <w:p w:rsidR="003A599B" w:rsidRPr="00C61E11" w:rsidRDefault="003A599B" w:rsidP="003A599B">
            <w:pPr>
              <w:rPr>
                <w:rFonts w:ascii="Times New Roman" w:hAnsi="Times New Roman" w:cs="Times New Roman"/>
                <w:iCs/>
                <w:sz w:val="24"/>
                <w:szCs w:val="24"/>
              </w:rPr>
            </w:pPr>
          </w:p>
          <w:p w:rsidR="003A599B" w:rsidRPr="00C61E11" w:rsidRDefault="003A599B" w:rsidP="003A599B">
            <w:pPr>
              <w:rPr>
                <w:rFonts w:ascii="Times New Roman" w:hAnsi="Times New Roman" w:cs="Times New Roman"/>
                <w:iCs/>
                <w:sz w:val="24"/>
                <w:szCs w:val="24"/>
              </w:rPr>
            </w:pPr>
          </w:p>
          <w:p w:rsidR="003A599B" w:rsidRPr="00C61E11" w:rsidRDefault="003A599B" w:rsidP="003A599B">
            <w:pPr>
              <w:rPr>
                <w:rFonts w:ascii="Times New Roman" w:hAnsi="Times New Roman" w:cs="Times New Roman"/>
                <w:iCs/>
                <w:sz w:val="24"/>
                <w:szCs w:val="24"/>
              </w:rPr>
            </w:pPr>
            <w:r w:rsidRPr="00C61E11">
              <w:rPr>
                <w:rFonts w:ascii="Times New Roman" w:hAnsi="Times New Roman" w:cs="Times New Roman"/>
                <w:iCs/>
                <w:sz w:val="24"/>
                <w:szCs w:val="24"/>
              </w:rPr>
              <w:t>Формирование нравственных представлений о качествах и свойствах личности.</w:t>
            </w:r>
          </w:p>
          <w:p w:rsidR="003A599B" w:rsidRPr="00C61E11" w:rsidRDefault="003A599B" w:rsidP="003A599B">
            <w:pPr>
              <w:rPr>
                <w:rFonts w:ascii="Times New Roman" w:hAnsi="Times New Roman" w:cs="Times New Roman"/>
                <w:b/>
                <w:i/>
                <w:iCs/>
                <w:sz w:val="24"/>
                <w:szCs w:val="24"/>
              </w:rPr>
            </w:pPr>
          </w:p>
          <w:p w:rsidR="003A599B" w:rsidRPr="00C61E11" w:rsidRDefault="003A599B" w:rsidP="003A599B">
            <w:pPr>
              <w:rPr>
                <w:rFonts w:ascii="Times New Roman" w:hAnsi="Times New Roman" w:cs="Times New Roman"/>
                <w:b/>
                <w:i/>
                <w:iCs/>
                <w:sz w:val="24"/>
                <w:szCs w:val="24"/>
              </w:rPr>
            </w:pPr>
          </w:p>
          <w:p w:rsidR="003A599B" w:rsidRPr="00C61E11" w:rsidRDefault="003A599B" w:rsidP="003A599B">
            <w:pPr>
              <w:rPr>
                <w:rFonts w:ascii="Times New Roman" w:hAnsi="Times New Roman" w:cs="Times New Roman"/>
                <w:i/>
                <w:iCs/>
                <w:sz w:val="24"/>
                <w:szCs w:val="24"/>
              </w:rPr>
            </w:pPr>
          </w:p>
          <w:p w:rsidR="003A599B" w:rsidRPr="00C61E11" w:rsidRDefault="003A599B" w:rsidP="003A599B">
            <w:pPr>
              <w:rPr>
                <w:rFonts w:ascii="Times New Roman" w:hAnsi="Times New Roman" w:cs="Times New Roman"/>
                <w:i/>
                <w:iCs/>
                <w:sz w:val="24"/>
                <w:szCs w:val="24"/>
              </w:rPr>
            </w:pPr>
          </w:p>
          <w:p w:rsidR="003A599B" w:rsidRPr="00C61E11" w:rsidRDefault="003A599B" w:rsidP="003A599B">
            <w:pPr>
              <w:rPr>
                <w:rFonts w:ascii="Times New Roman" w:hAnsi="Times New Roman" w:cs="Times New Roman"/>
                <w:iCs/>
                <w:sz w:val="24"/>
                <w:szCs w:val="24"/>
              </w:rPr>
            </w:pPr>
            <w:r w:rsidRPr="00C61E11">
              <w:rPr>
                <w:rFonts w:ascii="Times New Roman" w:hAnsi="Times New Roman" w:cs="Times New Roman"/>
                <w:i/>
                <w:iCs/>
                <w:sz w:val="24"/>
                <w:szCs w:val="24"/>
              </w:rPr>
              <w:t>Развитие</w:t>
            </w:r>
            <w:r w:rsidRPr="00C61E11">
              <w:rPr>
                <w:rFonts w:ascii="Times New Roman" w:hAnsi="Times New Roman" w:cs="Times New Roman"/>
                <w:iCs/>
                <w:sz w:val="24"/>
                <w:szCs w:val="24"/>
              </w:rPr>
              <w:t xml:space="preserve"> </w:t>
            </w:r>
            <w:r w:rsidRPr="00C61E11">
              <w:rPr>
                <w:rFonts w:ascii="Times New Roman" w:hAnsi="Times New Roman" w:cs="Times New Roman"/>
                <w:i/>
                <w:iCs/>
                <w:sz w:val="24"/>
                <w:szCs w:val="24"/>
              </w:rPr>
              <w:t>речи</w:t>
            </w:r>
            <w:r w:rsidRPr="00C61E11">
              <w:rPr>
                <w:rFonts w:ascii="Times New Roman" w:hAnsi="Times New Roman" w:cs="Times New Roman"/>
                <w:iCs/>
                <w:sz w:val="24"/>
                <w:szCs w:val="24"/>
              </w:rPr>
              <w:t>. Восстановление текста с нарушенным порядком предложений.</w:t>
            </w:r>
          </w:p>
          <w:p w:rsidR="003A599B" w:rsidRPr="00C61E11" w:rsidRDefault="003A599B" w:rsidP="003A599B">
            <w:pPr>
              <w:rPr>
                <w:rFonts w:ascii="Times New Roman" w:hAnsi="Times New Roman" w:cs="Times New Roman"/>
                <w:b/>
                <w:i/>
                <w:iCs/>
                <w:sz w:val="24"/>
                <w:szCs w:val="24"/>
              </w:rPr>
            </w:pPr>
          </w:p>
          <w:p w:rsidR="003A599B" w:rsidRPr="00C61E11" w:rsidRDefault="003A599B" w:rsidP="003A599B">
            <w:pPr>
              <w:rPr>
                <w:rFonts w:ascii="Times New Roman" w:hAnsi="Times New Roman" w:cs="Times New Roman"/>
                <w:b/>
                <w:i/>
                <w:iCs/>
                <w:sz w:val="24"/>
                <w:szCs w:val="24"/>
              </w:rPr>
            </w:pPr>
          </w:p>
          <w:p w:rsidR="003A599B" w:rsidRPr="00C61E11" w:rsidRDefault="003A599B" w:rsidP="003A599B">
            <w:pPr>
              <w:rPr>
                <w:rFonts w:ascii="Times New Roman" w:hAnsi="Times New Roman" w:cs="Times New Roman"/>
                <w:b/>
                <w:iCs/>
                <w:sz w:val="24"/>
                <w:szCs w:val="24"/>
              </w:rPr>
            </w:pPr>
            <w:r w:rsidRPr="00C61E11">
              <w:rPr>
                <w:rFonts w:ascii="Times New Roman" w:hAnsi="Times New Roman" w:cs="Times New Roman"/>
                <w:b/>
                <w:iCs/>
                <w:sz w:val="24"/>
                <w:szCs w:val="24"/>
              </w:rPr>
              <w:t>Согласные звонкие и глухие (5 ч)</w:t>
            </w:r>
          </w:p>
          <w:p w:rsidR="003A599B" w:rsidRPr="00C61E11" w:rsidRDefault="003A599B" w:rsidP="003A599B">
            <w:pPr>
              <w:rPr>
                <w:rFonts w:ascii="Times New Roman" w:hAnsi="Times New Roman" w:cs="Times New Roman"/>
                <w:iCs/>
                <w:sz w:val="24"/>
                <w:szCs w:val="24"/>
              </w:rPr>
            </w:pPr>
            <w:r w:rsidRPr="00C61E11">
              <w:rPr>
                <w:rFonts w:ascii="Times New Roman" w:hAnsi="Times New Roman" w:cs="Times New Roman"/>
                <w:iCs/>
                <w:sz w:val="24"/>
                <w:szCs w:val="24"/>
              </w:rPr>
              <w:t>Звонкие и глухие согласные звуки на конце слова.</w:t>
            </w:r>
          </w:p>
          <w:p w:rsidR="003A599B" w:rsidRPr="00C61E11" w:rsidRDefault="003A599B" w:rsidP="003A599B">
            <w:pPr>
              <w:rPr>
                <w:rFonts w:ascii="Times New Roman" w:hAnsi="Times New Roman" w:cs="Times New Roman"/>
                <w:i/>
                <w:iCs/>
                <w:sz w:val="24"/>
                <w:szCs w:val="24"/>
              </w:rPr>
            </w:pPr>
            <w:r w:rsidRPr="00C61E11">
              <w:rPr>
                <w:rFonts w:ascii="Times New Roman" w:hAnsi="Times New Roman" w:cs="Times New Roman"/>
                <w:i/>
                <w:iCs/>
                <w:sz w:val="24"/>
                <w:szCs w:val="24"/>
              </w:rPr>
              <w:t xml:space="preserve"> </w:t>
            </w:r>
          </w:p>
          <w:p w:rsidR="003A599B" w:rsidRPr="00C61E11" w:rsidRDefault="003A599B" w:rsidP="003A599B">
            <w:pPr>
              <w:rPr>
                <w:rFonts w:ascii="Times New Roman" w:hAnsi="Times New Roman" w:cs="Times New Roman"/>
                <w:i/>
                <w:iCs/>
                <w:sz w:val="24"/>
                <w:szCs w:val="24"/>
              </w:rPr>
            </w:pPr>
          </w:p>
          <w:p w:rsidR="003A599B" w:rsidRPr="00C61E11" w:rsidRDefault="003A599B" w:rsidP="003A599B">
            <w:pPr>
              <w:rPr>
                <w:rFonts w:ascii="Times New Roman" w:hAnsi="Times New Roman" w:cs="Times New Roman"/>
                <w:i/>
                <w:iCs/>
                <w:sz w:val="24"/>
                <w:szCs w:val="24"/>
              </w:rPr>
            </w:pPr>
          </w:p>
          <w:p w:rsidR="003A599B" w:rsidRPr="00C61E11" w:rsidRDefault="003A599B" w:rsidP="003A599B">
            <w:pPr>
              <w:rPr>
                <w:rFonts w:ascii="Times New Roman" w:hAnsi="Times New Roman" w:cs="Times New Roman"/>
                <w:i/>
                <w:iCs/>
                <w:sz w:val="24"/>
                <w:szCs w:val="24"/>
              </w:rPr>
            </w:pPr>
          </w:p>
          <w:p w:rsidR="003A599B" w:rsidRPr="00C61E11" w:rsidRDefault="003A599B" w:rsidP="003A599B">
            <w:pPr>
              <w:rPr>
                <w:rFonts w:ascii="Times New Roman" w:hAnsi="Times New Roman" w:cs="Times New Roman"/>
                <w:i/>
                <w:iCs/>
                <w:sz w:val="24"/>
                <w:szCs w:val="24"/>
              </w:rPr>
            </w:pPr>
          </w:p>
          <w:p w:rsidR="003A599B" w:rsidRPr="00C61E11" w:rsidRDefault="003A599B" w:rsidP="003A599B">
            <w:pPr>
              <w:rPr>
                <w:rFonts w:ascii="Times New Roman" w:hAnsi="Times New Roman" w:cs="Times New Roman"/>
                <w:i/>
                <w:iCs/>
                <w:sz w:val="24"/>
                <w:szCs w:val="24"/>
              </w:rPr>
            </w:pPr>
          </w:p>
          <w:p w:rsidR="003A599B" w:rsidRPr="00C61E11" w:rsidRDefault="003A599B" w:rsidP="003A599B">
            <w:pPr>
              <w:rPr>
                <w:rFonts w:ascii="Times New Roman" w:hAnsi="Times New Roman" w:cs="Times New Roman"/>
                <w:iCs/>
                <w:sz w:val="24"/>
                <w:szCs w:val="24"/>
              </w:rPr>
            </w:pPr>
          </w:p>
          <w:p w:rsidR="003A599B" w:rsidRPr="00C61E11" w:rsidRDefault="003A599B" w:rsidP="003A599B">
            <w:pPr>
              <w:rPr>
                <w:rFonts w:ascii="Times New Roman" w:hAnsi="Times New Roman" w:cs="Times New Roman"/>
                <w:iCs/>
                <w:sz w:val="24"/>
                <w:szCs w:val="24"/>
              </w:rPr>
            </w:pPr>
          </w:p>
          <w:p w:rsidR="003A599B" w:rsidRPr="00C61E11" w:rsidRDefault="003A599B" w:rsidP="003A599B">
            <w:pPr>
              <w:rPr>
                <w:rFonts w:ascii="Times New Roman" w:hAnsi="Times New Roman" w:cs="Times New Roman"/>
                <w:iCs/>
                <w:sz w:val="24"/>
                <w:szCs w:val="24"/>
              </w:rPr>
            </w:pPr>
          </w:p>
          <w:p w:rsidR="003A599B" w:rsidRPr="00C61E11" w:rsidRDefault="003A599B" w:rsidP="003A599B">
            <w:pPr>
              <w:rPr>
                <w:rFonts w:ascii="Times New Roman" w:hAnsi="Times New Roman" w:cs="Times New Roman"/>
                <w:iCs/>
                <w:sz w:val="24"/>
                <w:szCs w:val="24"/>
              </w:rPr>
            </w:pPr>
            <w:r w:rsidRPr="00C61E11">
              <w:rPr>
                <w:rFonts w:ascii="Times New Roman" w:hAnsi="Times New Roman" w:cs="Times New Roman"/>
                <w:iCs/>
                <w:sz w:val="24"/>
                <w:szCs w:val="24"/>
              </w:rPr>
              <w:t xml:space="preserve">Произношение парного по глухости-звонкости согласного звука на конце слова и его обозначение буквой на письме. </w:t>
            </w:r>
          </w:p>
          <w:p w:rsidR="003A599B" w:rsidRPr="00C61E11" w:rsidRDefault="003A599B" w:rsidP="003A599B">
            <w:pPr>
              <w:rPr>
                <w:rFonts w:ascii="Times New Roman" w:hAnsi="Times New Roman" w:cs="Times New Roman"/>
                <w:iCs/>
                <w:sz w:val="24"/>
                <w:szCs w:val="24"/>
              </w:rPr>
            </w:pPr>
            <w:r w:rsidRPr="00C61E11">
              <w:rPr>
                <w:rFonts w:ascii="Times New Roman" w:hAnsi="Times New Roman" w:cs="Times New Roman"/>
                <w:iCs/>
                <w:sz w:val="24"/>
                <w:szCs w:val="24"/>
              </w:rPr>
              <w:t xml:space="preserve"> </w:t>
            </w:r>
          </w:p>
          <w:p w:rsidR="003A599B" w:rsidRPr="00C61E11" w:rsidRDefault="003A599B" w:rsidP="003A599B">
            <w:pPr>
              <w:rPr>
                <w:rFonts w:ascii="Times New Roman" w:hAnsi="Times New Roman" w:cs="Times New Roman"/>
                <w:iCs/>
                <w:sz w:val="24"/>
                <w:szCs w:val="24"/>
              </w:rPr>
            </w:pPr>
          </w:p>
          <w:p w:rsidR="003A599B" w:rsidRPr="00C61E11" w:rsidRDefault="003A599B" w:rsidP="003A599B">
            <w:pPr>
              <w:rPr>
                <w:rFonts w:ascii="Times New Roman" w:hAnsi="Times New Roman" w:cs="Times New Roman"/>
                <w:iCs/>
                <w:sz w:val="24"/>
                <w:szCs w:val="24"/>
              </w:rPr>
            </w:pPr>
          </w:p>
          <w:p w:rsidR="003A599B" w:rsidRPr="00C61E11" w:rsidRDefault="003A599B" w:rsidP="003A599B">
            <w:pPr>
              <w:rPr>
                <w:rFonts w:ascii="Times New Roman" w:hAnsi="Times New Roman" w:cs="Times New Roman"/>
                <w:iCs/>
                <w:sz w:val="24"/>
                <w:szCs w:val="24"/>
              </w:rPr>
            </w:pPr>
          </w:p>
          <w:p w:rsidR="003A599B" w:rsidRPr="00C61E11" w:rsidRDefault="003A599B" w:rsidP="003A599B">
            <w:pPr>
              <w:rPr>
                <w:rFonts w:ascii="Times New Roman" w:hAnsi="Times New Roman" w:cs="Times New Roman"/>
                <w:iCs/>
                <w:sz w:val="24"/>
                <w:szCs w:val="24"/>
              </w:rPr>
            </w:pPr>
          </w:p>
          <w:p w:rsidR="003A599B" w:rsidRPr="00C61E11" w:rsidRDefault="003A599B" w:rsidP="003A599B">
            <w:pPr>
              <w:rPr>
                <w:rFonts w:ascii="Times New Roman" w:hAnsi="Times New Roman" w:cs="Times New Roman"/>
                <w:iCs/>
                <w:sz w:val="24"/>
                <w:szCs w:val="24"/>
              </w:rPr>
            </w:pPr>
            <w:r w:rsidRPr="00C61E11">
              <w:rPr>
                <w:rFonts w:ascii="Times New Roman" w:hAnsi="Times New Roman" w:cs="Times New Roman"/>
                <w:iCs/>
                <w:sz w:val="24"/>
                <w:szCs w:val="24"/>
              </w:rPr>
              <w:t>Правило обозначения буквой парного по глухости-звонкости согласного звука на конце слова в двусложных словах. Особенности проверяемых и проверочных слов.</w:t>
            </w:r>
          </w:p>
          <w:p w:rsidR="003A599B" w:rsidRPr="00C61E11" w:rsidRDefault="003A599B" w:rsidP="003A599B">
            <w:pPr>
              <w:rPr>
                <w:rFonts w:ascii="Times New Roman" w:hAnsi="Times New Roman" w:cs="Times New Roman"/>
                <w:iCs/>
                <w:sz w:val="24"/>
                <w:szCs w:val="24"/>
              </w:rPr>
            </w:pPr>
          </w:p>
          <w:p w:rsidR="003A599B" w:rsidRPr="00C61E11" w:rsidRDefault="003A599B" w:rsidP="003A599B">
            <w:pPr>
              <w:rPr>
                <w:rFonts w:ascii="Times New Roman" w:hAnsi="Times New Roman" w:cs="Times New Roman"/>
                <w:iCs/>
                <w:sz w:val="24"/>
                <w:szCs w:val="24"/>
              </w:rPr>
            </w:pPr>
            <w:r w:rsidRPr="00C61E11">
              <w:rPr>
                <w:rFonts w:ascii="Times New Roman" w:hAnsi="Times New Roman" w:cs="Times New Roman"/>
                <w:iCs/>
                <w:sz w:val="24"/>
                <w:szCs w:val="24"/>
              </w:rPr>
              <w:t>Способы проверки написания буквы, обозначающей парный по глухости-звонкости согласный звук (изменение формы слова).</w:t>
            </w:r>
          </w:p>
          <w:p w:rsidR="003A599B" w:rsidRPr="00C61E11" w:rsidRDefault="003A599B" w:rsidP="003A599B">
            <w:pPr>
              <w:rPr>
                <w:rFonts w:ascii="Times New Roman" w:hAnsi="Times New Roman" w:cs="Times New Roman"/>
                <w:b/>
                <w:iCs/>
                <w:sz w:val="24"/>
                <w:szCs w:val="24"/>
              </w:rPr>
            </w:pPr>
            <w:r w:rsidRPr="00C61E11">
              <w:rPr>
                <w:rFonts w:ascii="Times New Roman" w:hAnsi="Times New Roman" w:cs="Times New Roman"/>
                <w:b/>
                <w:iCs/>
                <w:sz w:val="24"/>
                <w:szCs w:val="24"/>
              </w:rPr>
              <w:t>Проверочный диктант.</w:t>
            </w:r>
          </w:p>
          <w:p w:rsidR="003A599B" w:rsidRPr="00C61E11" w:rsidRDefault="003A599B" w:rsidP="003A599B">
            <w:pPr>
              <w:rPr>
                <w:rFonts w:ascii="Times New Roman" w:hAnsi="Times New Roman" w:cs="Times New Roman"/>
                <w:i/>
                <w:iCs/>
                <w:sz w:val="24"/>
                <w:szCs w:val="24"/>
              </w:rPr>
            </w:pPr>
            <w:r w:rsidRPr="00C61E11">
              <w:rPr>
                <w:rFonts w:ascii="Times New Roman" w:hAnsi="Times New Roman" w:cs="Times New Roman"/>
                <w:iCs/>
                <w:sz w:val="24"/>
                <w:szCs w:val="24"/>
              </w:rPr>
              <w:t xml:space="preserve">Слова с непроверяемым написанием: </w:t>
            </w:r>
            <w:r w:rsidRPr="00C61E11">
              <w:rPr>
                <w:rFonts w:ascii="Times New Roman" w:hAnsi="Times New Roman" w:cs="Times New Roman"/>
                <w:i/>
                <w:iCs/>
                <w:sz w:val="24"/>
                <w:szCs w:val="24"/>
              </w:rPr>
              <w:t>тетрадь, медведь.</w:t>
            </w:r>
          </w:p>
          <w:p w:rsidR="003A599B" w:rsidRPr="00C61E11" w:rsidRDefault="003A599B" w:rsidP="003A599B">
            <w:pPr>
              <w:rPr>
                <w:rFonts w:ascii="Times New Roman" w:hAnsi="Times New Roman" w:cs="Times New Roman"/>
                <w:i/>
                <w:iCs/>
                <w:sz w:val="24"/>
                <w:szCs w:val="24"/>
              </w:rPr>
            </w:pPr>
          </w:p>
          <w:p w:rsidR="003A599B" w:rsidRPr="00C61E11" w:rsidRDefault="003A599B" w:rsidP="003A599B">
            <w:pPr>
              <w:rPr>
                <w:rFonts w:ascii="Times New Roman" w:hAnsi="Times New Roman" w:cs="Times New Roman"/>
                <w:iCs/>
                <w:sz w:val="24"/>
                <w:szCs w:val="24"/>
              </w:rPr>
            </w:pPr>
            <w:r w:rsidRPr="00C61E11">
              <w:rPr>
                <w:rFonts w:ascii="Times New Roman" w:hAnsi="Times New Roman" w:cs="Times New Roman"/>
                <w:i/>
                <w:iCs/>
                <w:sz w:val="24"/>
                <w:szCs w:val="24"/>
              </w:rPr>
              <w:t>Развитие</w:t>
            </w:r>
            <w:r w:rsidRPr="00C61E11">
              <w:rPr>
                <w:rFonts w:ascii="Times New Roman" w:hAnsi="Times New Roman" w:cs="Times New Roman"/>
                <w:iCs/>
                <w:sz w:val="24"/>
                <w:szCs w:val="24"/>
              </w:rPr>
              <w:t xml:space="preserve"> </w:t>
            </w:r>
            <w:r w:rsidRPr="00C61E11">
              <w:rPr>
                <w:rFonts w:ascii="Times New Roman" w:hAnsi="Times New Roman" w:cs="Times New Roman"/>
                <w:i/>
                <w:iCs/>
                <w:sz w:val="24"/>
                <w:szCs w:val="24"/>
              </w:rPr>
              <w:t>речи</w:t>
            </w:r>
            <w:r w:rsidRPr="00C61E11">
              <w:rPr>
                <w:rFonts w:ascii="Times New Roman" w:hAnsi="Times New Roman" w:cs="Times New Roman"/>
                <w:iCs/>
                <w:sz w:val="24"/>
                <w:szCs w:val="24"/>
              </w:rPr>
              <w:t>. Выполнение текстовых заданий (определение темы и главной мысли, подбор заголовка, выбор предложений, которыми можно подписать рисунки).</w:t>
            </w:r>
          </w:p>
          <w:p w:rsidR="003A599B" w:rsidRPr="00C61E11" w:rsidRDefault="003A599B" w:rsidP="003A599B">
            <w:pPr>
              <w:rPr>
                <w:rFonts w:ascii="Times New Roman" w:hAnsi="Times New Roman" w:cs="Times New Roman"/>
                <w:i/>
                <w:iCs/>
                <w:sz w:val="24"/>
                <w:szCs w:val="24"/>
              </w:rPr>
            </w:pPr>
          </w:p>
          <w:p w:rsidR="003A599B" w:rsidRPr="00C61E11" w:rsidRDefault="003A599B" w:rsidP="003A599B">
            <w:pPr>
              <w:rPr>
                <w:rFonts w:ascii="Times New Roman" w:hAnsi="Times New Roman" w:cs="Times New Roman"/>
                <w:b/>
                <w:iCs/>
                <w:sz w:val="24"/>
                <w:szCs w:val="24"/>
              </w:rPr>
            </w:pPr>
          </w:p>
          <w:p w:rsidR="003A599B" w:rsidRPr="00C61E11" w:rsidRDefault="003A599B" w:rsidP="003A599B">
            <w:pPr>
              <w:rPr>
                <w:rFonts w:ascii="Times New Roman" w:hAnsi="Times New Roman" w:cs="Times New Roman"/>
                <w:b/>
                <w:iCs/>
                <w:sz w:val="24"/>
                <w:szCs w:val="24"/>
              </w:rPr>
            </w:pPr>
          </w:p>
          <w:p w:rsidR="003A599B" w:rsidRPr="00C61E11" w:rsidRDefault="003A599B" w:rsidP="003A599B">
            <w:pPr>
              <w:rPr>
                <w:rFonts w:ascii="Times New Roman" w:hAnsi="Times New Roman" w:cs="Times New Roman"/>
                <w:b/>
                <w:iCs/>
                <w:sz w:val="24"/>
                <w:szCs w:val="24"/>
              </w:rPr>
            </w:pPr>
            <w:r w:rsidRPr="00C61E11">
              <w:rPr>
                <w:rFonts w:ascii="Times New Roman" w:hAnsi="Times New Roman" w:cs="Times New Roman"/>
                <w:b/>
                <w:iCs/>
                <w:sz w:val="24"/>
                <w:szCs w:val="24"/>
              </w:rPr>
              <w:t>Шипящие согласные звуки (5 ч)</w:t>
            </w:r>
          </w:p>
          <w:p w:rsidR="003A599B" w:rsidRPr="00C61E11" w:rsidRDefault="003A599B" w:rsidP="003A599B">
            <w:pPr>
              <w:rPr>
                <w:rFonts w:ascii="Times New Roman" w:hAnsi="Times New Roman" w:cs="Times New Roman"/>
                <w:iCs/>
                <w:sz w:val="24"/>
                <w:szCs w:val="24"/>
              </w:rPr>
            </w:pPr>
            <w:r w:rsidRPr="00C61E11">
              <w:rPr>
                <w:rFonts w:ascii="Times New Roman" w:hAnsi="Times New Roman" w:cs="Times New Roman"/>
                <w:iCs/>
                <w:sz w:val="24"/>
                <w:szCs w:val="24"/>
              </w:rPr>
              <w:t>Буквы шипящих согласных звуков:</w:t>
            </w:r>
          </w:p>
          <w:p w:rsidR="003A599B" w:rsidRPr="00C61E11" w:rsidRDefault="003A599B" w:rsidP="003A599B">
            <w:pPr>
              <w:rPr>
                <w:rFonts w:ascii="Times New Roman" w:hAnsi="Times New Roman" w:cs="Times New Roman"/>
                <w:iCs/>
                <w:sz w:val="24"/>
                <w:szCs w:val="24"/>
              </w:rPr>
            </w:pPr>
            <w:r w:rsidRPr="00C61E11">
              <w:rPr>
                <w:rFonts w:ascii="Times New Roman" w:hAnsi="Times New Roman" w:cs="Times New Roman"/>
                <w:iCs/>
                <w:sz w:val="24"/>
                <w:szCs w:val="24"/>
              </w:rPr>
              <w:t xml:space="preserve">непарных твёрдых </w:t>
            </w:r>
            <w:proofErr w:type="spellStart"/>
            <w:r w:rsidRPr="00C61E11">
              <w:rPr>
                <w:rFonts w:ascii="Times New Roman" w:hAnsi="Times New Roman" w:cs="Times New Roman"/>
                <w:b/>
                <w:iCs/>
                <w:sz w:val="24"/>
                <w:szCs w:val="24"/>
              </w:rPr>
              <w:t>ш</w:t>
            </w:r>
            <w:proofErr w:type="spellEnd"/>
            <w:r w:rsidRPr="00C61E11">
              <w:rPr>
                <w:rFonts w:ascii="Times New Roman" w:hAnsi="Times New Roman" w:cs="Times New Roman"/>
                <w:b/>
                <w:iCs/>
                <w:sz w:val="24"/>
                <w:szCs w:val="24"/>
              </w:rPr>
              <w:t>, ж</w:t>
            </w:r>
            <w:r w:rsidRPr="00C61E11">
              <w:rPr>
                <w:rFonts w:ascii="Times New Roman" w:hAnsi="Times New Roman" w:cs="Times New Roman"/>
                <w:iCs/>
                <w:sz w:val="24"/>
                <w:szCs w:val="24"/>
              </w:rPr>
              <w:t>;</w:t>
            </w:r>
          </w:p>
          <w:p w:rsidR="003A599B" w:rsidRPr="00C61E11" w:rsidRDefault="003A599B" w:rsidP="003A599B">
            <w:pPr>
              <w:rPr>
                <w:rFonts w:ascii="Times New Roman" w:hAnsi="Times New Roman" w:cs="Times New Roman"/>
                <w:b/>
                <w:iCs/>
                <w:sz w:val="24"/>
                <w:szCs w:val="24"/>
              </w:rPr>
            </w:pPr>
            <w:r w:rsidRPr="00C61E11">
              <w:rPr>
                <w:rFonts w:ascii="Times New Roman" w:hAnsi="Times New Roman" w:cs="Times New Roman"/>
                <w:iCs/>
                <w:sz w:val="24"/>
                <w:szCs w:val="24"/>
              </w:rPr>
              <w:t xml:space="preserve">непарных мягких </w:t>
            </w:r>
            <w:r w:rsidRPr="00C61E11">
              <w:rPr>
                <w:rFonts w:ascii="Times New Roman" w:hAnsi="Times New Roman" w:cs="Times New Roman"/>
                <w:b/>
                <w:iCs/>
                <w:sz w:val="24"/>
                <w:szCs w:val="24"/>
              </w:rPr>
              <w:t xml:space="preserve">ч, </w:t>
            </w:r>
            <w:proofErr w:type="spellStart"/>
            <w:r w:rsidRPr="00C61E11">
              <w:rPr>
                <w:rFonts w:ascii="Times New Roman" w:hAnsi="Times New Roman" w:cs="Times New Roman"/>
                <w:b/>
                <w:iCs/>
                <w:sz w:val="24"/>
                <w:szCs w:val="24"/>
              </w:rPr>
              <w:t>щ</w:t>
            </w:r>
            <w:proofErr w:type="spellEnd"/>
            <w:r w:rsidRPr="00C61E11">
              <w:rPr>
                <w:rFonts w:ascii="Times New Roman" w:hAnsi="Times New Roman" w:cs="Times New Roman"/>
                <w:b/>
                <w:iCs/>
                <w:sz w:val="24"/>
                <w:szCs w:val="24"/>
              </w:rPr>
              <w:t>.</w:t>
            </w:r>
          </w:p>
          <w:p w:rsidR="003A599B" w:rsidRPr="00C61E11" w:rsidRDefault="003A599B" w:rsidP="003A599B">
            <w:pPr>
              <w:rPr>
                <w:rFonts w:ascii="Times New Roman" w:hAnsi="Times New Roman" w:cs="Times New Roman"/>
                <w:i/>
                <w:iCs/>
                <w:sz w:val="24"/>
                <w:szCs w:val="24"/>
              </w:rPr>
            </w:pPr>
            <w:r w:rsidRPr="00C61E11">
              <w:rPr>
                <w:rFonts w:ascii="Times New Roman" w:hAnsi="Times New Roman" w:cs="Times New Roman"/>
                <w:iCs/>
                <w:sz w:val="24"/>
                <w:szCs w:val="24"/>
              </w:rPr>
              <w:t>Слова с непроверяемым написанием:</w:t>
            </w:r>
            <w:r w:rsidRPr="00C61E11">
              <w:rPr>
                <w:rFonts w:ascii="Times New Roman" w:hAnsi="Times New Roman" w:cs="Times New Roman"/>
                <w:i/>
                <w:iCs/>
                <w:sz w:val="24"/>
                <w:szCs w:val="24"/>
              </w:rPr>
              <w:t xml:space="preserve"> работа </w:t>
            </w:r>
            <w:r w:rsidRPr="00C61E11">
              <w:rPr>
                <w:rFonts w:ascii="Times New Roman" w:hAnsi="Times New Roman" w:cs="Times New Roman"/>
                <w:i/>
                <w:iCs/>
                <w:sz w:val="24"/>
                <w:szCs w:val="24"/>
              </w:rPr>
              <w:lastRenderedPageBreak/>
              <w:t>(работать).</w:t>
            </w:r>
          </w:p>
          <w:p w:rsidR="003A599B" w:rsidRPr="00C61E11" w:rsidRDefault="003A599B" w:rsidP="003A599B">
            <w:pPr>
              <w:rPr>
                <w:rFonts w:ascii="Times New Roman" w:hAnsi="Times New Roman" w:cs="Times New Roman"/>
                <w:i/>
                <w:iCs/>
                <w:sz w:val="24"/>
                <w:szCs w:val="24"/>
              </w:rPr>
            </w:pPr>
          </w:p>
          <w:p w:rsidR="003A599B" w:rsidRPr="00C61E11" w:rsidRDefault="003A599B" w:rsidP="003A599B">
            <w:pPr>
              <w:rPr>
                <w:rFonts w:ascii="Times New Roman" w:hAnsi="Times New Roman" w:cs="Times New Roman"/>
                <w:iCs/>
                <w:sz w:val="24"/>
                <w:szCs w:val="24"/>
              </w:rPr>
            </w:pPr>
            <w:r w:rsidRPr="00C61E11">
              <w:rPr>
                <w:rFonts w:ascii="Times New Roman" w:hAnsi="Times New Roman" w:cs="Times New Roman"/>
                <w:b/>
                <w:iCs/>
                <w:sz w:val="24"/>
                <w:szCs w:val="24"/>
              </w:rPr>
              <w:t>Проект «Скороговорки».</w:t>
            </w:r>
            <w:r w:rsidRPr="00C61E11">
              <w:rPr>
                <w:rFonts w:ascii="Times New Roman" w:hAnsi="Times New Roman" w:cs="Times New Roman"/>
                <w:iCs/>
                <w:sz w:val="24"/>
                <w:szCs w:val="24"/>
              </w:rPr>
              <w:t xml:space="preserve"> Составление сборника «Весёлые скороговорки».</w:t>
            </w:r>
          </w:p>
          <w:p w:rsidR="003A599B" w:rsidRPr="00C61E11" w:rsidRDefault="003A599B" w:rsidP="003A599B">
            <w:pPr>
              <w:rPr>
                <w:rFonts w:ascii="Times New Roman" w:hAnsi="Times New Roman" w:cs="Times New Roman"/>
                <w:b/>
                <w:iCs/>
                <w:sz w:val="24"/>
                <w:szCs w:val="24"/>
              </w:rPr>
            </w:pPr>
          </w:p>
          <w:p w:rsidR="003A599B" w:rsidRPr="00C61E11" w:rsidRDefault="003A599B" w:rsidP="003A599B">
            <w:pPr>
              <w:rPr>
                <w:rFonts w:ascii="Times New Roman" w:hAnsi="Times New Roman" w:cs="Times New Roman"/>
                <w:b/>
                <w:iCs/>
                <w:sz w:val="24"/>
                <w:szCs w:val="24"/>
              </w:rPr>
            </w:pPr>
          </w:p>
          <w:p w:rsidR="003A599B" w:rsidRPr="00C61E11" w:rsidRDefault="003A599B" w:rsidP="003A599B">
            <w:pPr>
              <w:rPr>
                <w:rFonts w:ascii="Times New Roman" w:hAnsi="Times New Roman" w:cs="Times New Roman"/>
                <w:b/>
                <w:iCs/>
                <w:sz w:val="24"/>
                <w:szCs w:val="24"/>
              </w:rPr>
            </w:pPr>
            <w:r w:rsidRPr="00C61E11">
              <w:rPr>
                <w:rFonts w:ascii="Times New Roman" w:hAnsi="Times New Roman" w:cs="Times New Roman"/>
                <w:b/>
                <w:iCs/>
                <w:sz w:val="24"/>
                <w:szCs w:val="24"/>
              </w:rPr>
              <w:t>Буквосочетания ЧК, ЧН, ЧТ.</w:t>
            </w:r>
          </w:p>
          <w:p w:rsidR="003A599B" w:rsidRPr="00C61E11" w:rsidRDefault="003A599B" w:rsidP="003A599B">
            <w:pPr>
              <w:rPr>
                <w:rFonts w:ascii="Times New Roman" w:hAnsi="Times New Roman" w:cs="Times New Roman"/>
                <w:i/>
                <w:iCs/>
                <w:sz w:val="24"/>
                <w:szCs w:val="24"/>
              </w:rPr>
            </w:pPr>
          </w:p>
          <w:p w:rsidR="003A599B" w:rsidRPr="00C61E11" w:rsidRDefault="003A599B" w:rsidP="003A599B">
            <w:pPr>
              <w:rPr>
                <w:rFonts w:ascii="Times New Roman" w:hAnsi="Times New Roman" w:cs="Times New Roman"/>
                <w:i/>
                <w:iCs/>
                <w:sz w:val="24"/>
                <w:szCs w:val="24"/>
              </w:rPr>
            </w:pPr>
          </w:p>
          <w:p w:rsidR="003A599B" w:rsidRPr="00C61E11" w:rsidRDefault="003A599B" w:rsidP="003A599B">
            <w:pPr>
              <w:rPr>
                <w:rFonts w:ascii="Times New Roman" w:hAnsi="Times New Roman" w:cs="Times New Roman"/>
                <w:i/>
                <w:iCs/>
                <w:sz w:val="24"/>
                <w:szCs w:val="24"/>
              </w:rPr>
            </w:pPr>
          </w:p>
          <w:p w:rsidR="003A599B" w:rsidRPr="00C61E11" w:rsidRDefault="003A599B" w:rsidP="003A599B">
            <w:pPr>
              <w:rPr>
                <w:rFonts w:ascii="Times New Roman" w:hAnsi="Times New Roman" w:cs="Times New Roman"/>
                <w:iCs/>
                <w:sz w:val="24"/>
                <w:szCs w:val="24"/>
              </w:rPr>
            </w:pPr>
            <w:r w:rsidRPr="00C61E11">
              <w:rPr>
                <w:rFonts w:ascii="Times New Roman" w:hAnsi="Times New Roman" w:cs="Times New Roman"/>
                <w:iCs/>
                <w:sz w:val="24"/>
                <w:szCs w:val="24"/>
              </w:rPr>
              <w:t xml:space="preserve">Правило правописания сочетаний </w:t>
            </w:r>
            <w:proofErr w:type="spellStart"/>
            <w:r w:rsidRPr="00C61E11">
              <w:rPr>
                <w:rFonts w:ascii="Times New Roman" w:hAnsi="Times New Roman" w:cs="Times New Roman"/>
                <w:b/>
                <w:iCs/>
                <w:sz w:val="24"/>
                <w:szCs w:val="24"/>
              </w:rPr>
              <w:t>чк</w:t>
            </w:r>
            <w:proofErr w:type="spellEnd"/>
            <w:r w:rsidRPr="00C61E11">
              <w:rPr>
                <w:rFonts w:ascii="Times New Roman" w:hAnsi="Times New Roman" w:cs="Times New Roman"/>
                <w:b/>
                <w:iCs/>
                <w:sz w:val="24"/>
                <w:szCs w:val="24"/>
              </w:rPr>
              <w:t xml:space="preserve">, </w:t>
            </w:r>
            <w:proofErr w:type="spellStart"/>
            <w:r w:rsidRPr="00C61E11">
              <w:rPr>
                <w:rFonts w:ascii="Times New Roman" w:hAnsi="Times New Roman" w:cs="Times New Roman"/>
                <w:b/>
                <w:iCs/>
                <w:sz w:val="24"/>
                <w:szCs w:val="24"/>
              </w:rPr>
              <w:t>чн</w:t>
            </w:r>
            <w:proofErr w:type="spellEnd"/>
            <w:r w:rsidRPr="00C61E11">
              <w:rPr>
                <w:rFonts w:ascii="Times New Roman" w:hAnsi="Times New Roman" w:cs="Times New Roman"/>
                <w:b/>
                <w:iCs/>
                <w:sz w:val="24"/>
                <w:szCs w:val="24"/>
              </w:rPr>
              <w:t xml:space="preserve">, </w:t>
            </w:r>
            <w:proofErr w:type="spellStart"/>
            <w:r w:rsidRPr="00C61E11">
              <w:rPr>
                <w:rFonts w:ascii="Times New Roman" w:hAnsi="Times New Roman" w:cs="Times New Roman"/>
                <w:b/>
                <w:iCs/>
                <w:sz w:val="24"/>
                <w:szCs w:val="24"/>
              </w:rPr>
              <w:t>чт</w:t>
            </w:r>
            <w:proofErr w:type="spellEnd"/>
            <w:r w:rsidRPr="00C61E11">
              <w:rPr>
                <w:rFonts w:ascii="Times New Roman" w:hAnsi="Times New Roman" w:cs="Times New Roman"/>
                <w:b/>
                <w:iCs/>
                <w:sz w:val="24"/>
                <w:szCs w:val="24"/>
              </w:rPr>
              <w:t xml:space="preserve">, </w:t>
            </w:r>
            <w:proofErr w:type="spellStart"/>
            <w:r w:rsidRPr="00C61E11">
              <w:rPr>
                <w:rFonts w:ascii="Times New Roman" w:hAnsi="Times New Roman" w:cs="Times New Roman"/>
                <w:b/>
                <w:iCs/>
                <w:sz w:val="24"/>
                <w:szCs w:val="24"/>
              </w:rPr>
              <w:t>нч</w:t>
            </w:r>
            <w:proofErr w:type="spellEnd"/>
            <w:r w:rsidRPr="00C61E11">
              <w:rPr>
                <w:rFonts w:ascii="Times New Roman" w:hAnsi="Times New Roman" w:cs="Times New Roman"/>
                <w:b/>
                <w:iCs/>
                <w:sz w:val="24"/>
                <w:szCs w:val="24"/>
              </w:rPr>
              <w:t>.</w:t>
            </w:r>
          </w:p>
          <w:p w:rsidR="003A599B" w:rsidRPr="00C61E11" w:rsidRDefault="003A599B" w:rsidP="003A599B">
            <w:pPr>
              <w:rPr>
                <w:rFonts w:ascii="Times New Roman" w:hAnsi="Times New Roman" w:cs="Times New Roman"/>
                <w:i/>
                <w:iCs/>
                <w:sz w:val="24"/>
                <w:szCs w:val="24"/>
              </w:rPr>
            </w:pPr>
            <w:r w:rsidRPr="00C61E11">
              <w:rPr>
                <w:rFonts w:ascii="Times New Roman" w:hAnsi="Times New Roman" w:cs="Times New Roman"/>
                <w:i/>
                <w:iCs/>
                <w:sz w:val="24"/>
                <w:szCs w:val="24"/>
              </w:rPr>
              <w:t xml:space="preserve"> </w:t>
            </w:r>
          </w:p>
          <w:p w:rsidR="003A599B" w:rsidRPr="00C61E11" w:rsidRDefault="003A599B" w:rsidP="003A599B">
            <w:pPr>
              <w:rPr>
                <w:rFonts w:ascii="Times New Roman" w:hAnsi="Times New Roman" w:cs="Times New Roman"/>
                <w:b/>
                <w:i/>
                <w:iCs/>
                <w:sz w:val="24"/>
                <w:szCs w:val="24"/>
              </w:rPr>
            </w:pPr>
            <w:r w:rsidRPr="00C61E11">
              <w:rPr>
                <w:rFonts w:ascii="Times New Roman" w:hAnsi="Times New Roman" w:cs="Times New Roman"/>
                <w:iCs/>
                <w:sz w:val="24"/>
                <w:szCs w:val="24"/>
              </w:rPr>
              <w:t>*Слово с непроверяемым написанием:</w:t>
            </w:r>
            <w:r w:rsidRPr="00C61E11">
              <w:rPr>
                <w:rFonts w:ascii="Times New Roman" w:hAnsi="Times New Roman" w:cs="Times New Roman"/>
                <w:i/>
                <w:iCs/>
                <w:sz w:val="24"/>
                <w:szCs w:val="24"/>
              </w:rPr>
              <w:t xml:space="preserve"> девочка.</w:t>
            </w:r>
          </w:p>
          <w:p w:rsidR="003A599B" w:rsidRPr="00C61E11" w:rsidRDefault="003A599B" w:rsidP="003A599B">
            <w:pPr>
              <w:rPr>
                <w:rFonts w:ascii="Times New Roman" w:hAnsi="Times New Roman" w:cs="Times New Roman"/>
                <w:b/>
                <w:i/>
                <w:iCs/>
                <w:sz w:val="24"/>
                <w:szCs w:val="24"/>
              </w:rPr>
            </w:pPr>
          </w:p>
          <w:p w:rsidR="003A599B" w:rsidRPr="00C61E11" w:rsidRDefault="003A599B" w:rsidP="003A599B">
            <w:pPr>
              <w:rPr>
                <w:rFonts w:ascii="Times New Roman" w:hAnsi="Times New Roman" w:cs="Times New Roman"/>
                <w:iCs/>
                <w:sz w:val="24"/>
                <w:szCs w:val="24"/>
              </w:rPr>
            </w:pPr>
            <w:r w:rsidRPr="00C61E11">
              <w:rPr>
                <w:rFonts w:ascii="Times New Roman" w:hAnsi="Times New Roman" w:cs="Times New Roman"/>
                <w:i/>
                <w:iCs/>
                <w:sz w:val="24"/>
                <w:szCs w:val="24"/>
              </w:rPr>
              <w:t>Развитие речи.</w:t>
            </w:r>
            <w:r w:rsidRPr="00C61E11">
              <w:rPr>
                <w:rFonts w:ascii="Times New Roman" w:hAnsi="Times New Roman" w:cs="Times New Roman"/>
                <w:iCs/>
                <w:sz w:val="24"/>
                <w:szCs w:val="24"/>
              </w:rPr>
              <w:t xml:space="preserve"> Наблюдение над изобразительными возможностями языка.</w:t>
            </w:r>
          </w:p>
          <w:p w:rsidR="003A599B" w:rsidRPr="00C61E11" w:rsidRDefault="003A599B" w:rsidP="003A599B">
            <w:pPr>
              <w:rPr>
                <w:rFonts w:ascii="Times New Roman" w:hAnsi="Times New Roman" w:cs="Times New Roman"/>
                <w:b/>
                <w:iCs/>
                <w:sz w:val="24"/>
                <w:szCs w:val="24"/>
              </w:rPr>
            </w:pPr>
          </w:p>
          <w:p w:rsidR="003A599B" w:rsidRPr="00C61E11" w:rsidRDefault="003A599B" w:rsidP="003A599B">
            <w:pPr>
              <w:rPr>
                <w:rFonts w:ascii="Times New Roman" w:hAnsi="Times New Roman" w:cs="Times New Roman"/>
                <w:b/>
                <w:iCs/>
                <w:sz w:val="24"/>
                <w:szCs w:val="24"/>
              </w:rPr>
            </w:pPr>
          </w:p>
          <w:p w:rsidR="003A599B" w:rsidRPr="00C61E11" w:rsidRDefault="003A599B" w:rsidP="003A599B">
            <w:pPr>
              <w:rPr>
                <w:rFonts w:ascii="Times New Roman" w:hAnsi="Times New Roman" w:cs="Times New Roman"/>
                <w:b/>
                <w:iCs/>
                <w:sz w:val="24"/>
                <w:szCs w:val="24"/>
              </w:rPr>
            </w:pPr>
          </w:p>
          <w:p w:rsidR="003A599B" w:rsidRPr="00C61E11" w:rsidRDefault="003A599B" w:rsidP="003A599B">
            <w:pPr>
              <w:rPr>
                <w:rFonts w:ascii="Times New Roman" w:hAnsi="Times New Roman" w:cs="Times New Roman"/>
                <w:b/>
                <w:iCs/>
                <w:sz w:val="24"/>
                <w:szCs w:val="24"/>
              </w:rPr>
            </w:pPr>
          </w:p>
          <w:p w:rsidR="003A599B" w:rsidRPr="00C61E11" w:rsidRDefault="003A599B" w:rsidP="003A599B">
            <w:pPr>
              <w:rPr>
                <w:rFonts w:ascii="Times New Roman" w:hAnsi="Times New Roman" w:cs="Times New Roman"/>
                <w:b/>
                <w:iCs/>
                <w:sz w:val="24"/>
                <w:szCs w:val="24"/>
              </w:rPr>
            </w:pPr>
            <w:r w:rsidRPr="00C61E11">
              <w:rPr>
                <w:rFonts w:ascii="Times New Roman" w:hAnsi="Times New Roman" w:cs="Times New Roman"/>
                <w:b/>
                <w:iCs/>
                <w:sz w:val="24"/>
                <w:szCs w:val="24"/>
              </w:rPr>
              <w:t>Буквосочетания ЖИ—ШИ, ЧА—ЩА, ЧУ—ЩУ.</w:t>
            </w:r>
          </w:p>
          <w:p w:rsidR="003A599B" w:rsidRPr="00C61E11" w:rsidRDefault="003A599B" w:rsidP="003A599B">
            <w:pPr>
              <w:rPr>
                <w:rFonts w:ascii="Times New Roman" w:hAnsi="Times New Roman" w:cs="Times New Roman"/>
                <w:iCs/>
                <w:sz w:val="24"/>
                <w:szCs w:val="24"/>
              </w:rPr>
            </w:pPr>
            <w:r w:rsidRPr="00C61E11">
              <w:rPr>
                <w:rFonts w:ascii="Times New Roman" w:hAnsi="Times New Roman" w:cs="Times New Roman"/>
                <w:iCs/>
                <w:sz w:val="24"/>
                <w:szCs w:val="24"/>
              </w:rPr>
              <w:t xml:space="preserve">Правило правописания сочетаний </w:t>
            </w:r>
            <w:proofErr w:type="spellStart"/>
            <w:r w:rsidRPr="00C61E11">
              <w:rPr>
                <w:rFonts w:ascii="Times New Roman" w:hAnsi="Times New Roman" w:cs="Times New Roman"/>
                <w:b/>
                <w:iCs/>
                <w:sz w:val="24"/>
                <w:szCs w:val="24"/>
              </w:rPr>
              <w:t>жи</w:t>
            </w:r>
            <w:proofErr w:type="spellEnd"/>
            <w:r w:rsidRPr="00C61E11">
              <w:rPr>
                <w:rFonts w:ascii="Times New Roman" w:hAnsi="Times New Roman" w:cs="Times New Roman"/>
                <w:b/>
                <w:iCs/>
                <w:sz w:val="24"/>
                <w:szCs w:val="24"/>
              </w:rPr>
              <w:t>—</w:t>
            </w:r>
            <w:proofErr w:type="spellStart"/>
            <w:r w:rsidRPr="00C61E11">
              <w:rPr>
                <w:rFonts w:ascii="Times New Roman" w:hAnsi="Times New Roman" w:cs="Times New Roman"/>
                <w:b/>
                <w:iCs/>
                <w:sz w:val="24"/>
                <w:szCs w:val="24"/>
              </w:rPr>
              <w:t>ши</w:t>
            </w:r>
            <w:proofErr w:type="spellEnd"/>
            <w:r w:rsidRPr="00C61E11">
              <w:rPr>
                <w:rFonts w:ascii="Times New Roman" w:hAnsi="Times New Roman" w:cs="Times New Roman"/>
                <w:b/>
                <w:iCs/>
                <w:sz w:val="24"/>
                <w:szCs w:val="24"/>
              </w:rPr>
              <w:t xml:space="preserve">, </w:t>
            </w:r>
            <w:proofErr w:type="spellStart"/>
            <w:r w:rsidRPr="00C61E11">
              <w:rPr>
                <w:rFonts w:ascii="Times New Roman" w:hAnsi="Times New Roman" w:cs="Times New Roman"/>
                <w:b/>
                <w:iCs/>
                <w:sz w:val="24"/>
                <w:szCs w:val="24"/>
              </w:rPr>
              <w:t>ча</w:t>
            </w:r>
            <w:proofErr w:type="spellEnd"/>
            <w:r w:rsidRPr="00C61E11">
              <w:rPr>
                <w:rFonts w:ascii="Times New Roman" w:hAnsi="Times New Roman" w:cs="Times New Roman"/>
                <w:b/>
                <w:iCs/>
                <w:sz w:val="24"/>
                <w:szCs w:val="24"/>
              </w:rPr>
              <w:t>—</w:t>
            </w:r>
            <w:proofErr w:type="spellStart"/>
            <w:r w:rsidRPr="00C61E11">
              <w:rPr>
                <w:rFonts w:ascii="Times New Roman" w:hAnsi="Times New Roman" w:cs="Times New Roman"/>
                <w:b/>
                <w:iCs/>
                <w:sz w:val="24"/>
                <w:szCs w:val="24"/>
              </w:rPr>
              <w:t>ща</w:t>
            </w:r>
            <w:proofErr w:type="spellEnd"/>
            <w:r w:rsidRPr="00C61E11">
              <w:rPr>
                <w:rFonts w:ascii="Times New Roman" w:hAnsi="Times New Roman" w:cs="Times New Roman"/>
                <w:b/>
                <w:iCs/>
                <w:sz w:val="24"/>
                <w:szCs w:val="24"/>
              </w:rPr>
              <w:t>, чу—</w:t>
            </w:r>
            <w:proofErr w:type="spellStart"/>
            <w:r w:rsidRPr="00C61E11">
              <w:rPr>
                <w:rFonts w:ascii="Times New Roman" w:hAnsi="Times New Roman" w:cs="Times New Roman"/>
                <w:b/>
                <w:iCs/>
                <w:sz w:val="24"/>
                <w:szCs w:val="24"/>
              </w:rPr>
              <w:t>щу</w:t>
            </w:r>
            <w:proofErr w:type="spellEnd"/>
            <w:r w:rsidRPr="00C61E11">
              <w:rPr>
                <w:rFonts w:ascii="Times New Roman" w:hAnsi="Times New Roman" w:cs="Times New Roman"/>
                <w:b/>
                <w:iCs/>
                <w:sz w:val="24"/>
                <w:szCs w:val="24"/>
              </w:rPr>
              <w:t>.</w:t>
            </w:r>
          </w:p>
          <w:p w:rsidR="003A599B" w:rsidRPr="00C61E11" w:rsidRDefault="003A599B" w:rsidP="003A599B">
            <w:pPr>
              <w:rPr>
                <w:rFonts w:ascii="Times New Roman" w:hAnsi="Times New Roman" w:cs="Times New Roman"/>
                <w:iCs/>
                <w:sz w:val="24"/>
                <w:szCs w:val="24"/>
              </w:rPr>
            </w:pPr>
          </w:p>
          <w:p w:rsidR="003A599B" w:rsidRPr="00C61E11" w:rsidRDefault="003A599B" w:rsidP="003A599B">
            <w:pPr>
              <w:rPr>
                <w:rFonts w:ascii="Times New Roman" w:hAnsi="Times New Roman" w:cs="Times New Roman"/>
                <w:b/>
                <w:i/>
                <w:iCs/>
                <w:sz w:val="24"/>
                <w:szCs w:val="24"/>
              </w:rPr>
            </w:pPr>
            <w:r w:rsidRPr="00C61E11">
              <w:rPr>
                <w:rFonts w:ascii="Times New Roman" w:hAnsi="Times New Roman" w:cs="Times New Roman"/>
                <w:iCs/>
                <w:sz w:val="24"/>
                <w:szCs w:val="24"/>
              </w:rPr>
              <w:t>*Слово с непроверяемым написанием:</w:t>
            </w:r>
            <w:r w:rsidRPr="00C61E11">
              <w:rPr>
                <w:rFonts w:ascii="Times New Roman" w:hAnsi="Times New Roman" w:cs="Times New Roman"/>
                <w:i/>
                <w:iCs/>
                <w:sz w:val="24"/>
                <w:szCs w:val="24"/>
              </w:rPr>
              <w:t xml:space="preserve"> машина.</w:t>
            </w:r>
          </w:p>
          <w:p w:rsidR="003A599B" w:rsidRPr="00C61E11" w:rsidRDefault="003A599B" w:rsidP="003A599B">
            <w:pPr>
              <w:rPr>
                <w:rFonts w:ascii="Times New Roman" w:hAnsi="Times New Roman" w:cs="Times New Roman"/>
                <w:iCs/>
                <w:sz w:val="24"/>
                <w:szCs w:val="24"/>
              </w:rPr>
            </w:pPr>
          </w:p>
          <w:p w:rsidR="003A599B" w:rsidRPr="00C61E11" w:rsidRDefault="003A599B" w:rsidP="003A599B">
            <w:pPr>
              <w:rPr>
                <w:rFonts w:ascii="Times New Roman" w:hAnsi="Times New Roman" w:cs="Times New Roman"/>
                <w:b/>
                <w:iCs/>
                <w:sz w:val="24"/>
                <w:szCs w:val="24"/>
              </w:rPr>
            </w:pPr>
            <w:r w:rsidRPr="00C61E11">
              <w:rPr>
                <w:rFonts w:ascii="Times New Roman" w:hAnsi="Times New Roman" w:cs="Times New Roman"/>
                <w:b/>
                <w:iCs/>
                <w:sz w:val="24"/>
                <w:szCs w:val="24"/>
              </w:rPr>
              <w:t>Проверочный диктант.</w:t>
            </w:r>
          </w:p>
          <w:p w:rsidR="003A599B" w:rsidRPr="00C61E11" w:rsidRDefault="003A599B" w:rsidP="003A599B">
            <w:pPr>
              <w:rPr>
                <w:rFonts w:ascii="Times New Roman" w:hAnsi="Times New Roman" w:cs="Times New Roman"/>
                <w:i/>
                <w:iCs/>
                <w:sz w:val="24"/>
                <w:szCs w:val="24"/>
              </w:rPr>
            </w:pPr>
          </w:p>
          <w:p w:rsidR="003A599B" w:rsidRPr="00C61E11" w:rsidRDefault="003A599B" w:rsidP="003A599B">
            <w:pPr>
              <w:rPr>
                <w:rFonts w:ascii="Times New Roman" w:hAnsi="Times New Roman" w:cs="Times New Roman"/>
                <w:b/>
                <w:iCs/>
                <w:sz w:val="24"/>
                <w:szCs w:val="24"/>
              </w:rPr>
            </w:pPr>
          </w:p>
          <w:p w:rsidR="003A599B" w:rsidRPr="00C61E11" w:rsidRDefault="003A599B" w:rsidP="003A599B">
            <w:pPr>
              <w:rPr>
                <w:rFonts w:ascii="Times New Roman" w:hAnsi="Times New Roman" w:cs="Times New Roman"/>
                <w:b/>
                <w:iCs/>
                <w:sz w:val="24"/>
                <w:szCs w:val="24"/>
              </w:rPr>
            </w:pPr>
          </w:p>
          <w:p w:rsidR="003A599B" w:rsidRPr="00C61E11" w:rsidRDefault="003A599B" w:rsidP="003A599B">
            <w:pPr>
              <w:rPr>
                <w:rFonts w:ascii="Times New Roman" w:hAnsi="Times New Roman" w:cs="Times New Roman"/>
                <w:iCs/>
                <w:sz w:val="24"/>
                <w:szCs w:val="24"/>
              </w:rPr>
            </w:pPr>
            <w:r w:rsidRPr="00C61E11">
              <w:rPr>
                <w:rFonts w:ascii="Times New Roman" w:hAnsi="Times New Roman" w:cs="Times New Roman"/>
                <w:i/>
                <w:iCs/>
                <w:sz w:val="24"/>
                <w:szCs w:val="24"/>
              </w:rPr>
              <w:t>Развитие</w:t>
            </w:r>
            <w:r w:rsidRPr="00C61E11">
              <w:rPr>
                <w:rFonts w:ascii="Times New Roman" w:hAnsi="Times New Roman" w:cs="Times New Roman"/>
                <w:iCs/>
                <w:sz w:val="24"/>
                <w:szCs w:val="24"/>
              </w:rPr>
              <w:t xml:space="preserve"> </w:t>
            </w:r>
            <w:r w:rsidRPr="00C61E11">
              <w:rPr>
                <w:rFonts w:ascii="Times New Roman" w:hAnsi="Times New Roman" w:cs="Times New Roman"/>
                <w:i/>
                <w:iCs/>
                <w:sz w:val="24"/>
                <w:szCs w:val="24"/>
              </w:rPr>
              <w:t>речи</w:t>
            </w:r>
            <w:r w:rsidRPr="00C61E11">
              <w:rPr>
                <w:rFonts w:ascii="Times New Roman" w:hAnsi="Times New Roman" w:cs="Times New Roman"/>
                <w:iCs/>
                <w:sz w:val="24"/>
                <w:szCs w:val="24"/>
              </w:rPr>
              <w:t>. Воспроизведение по памяти содержания русской народной сказки «Лиса и Журавль».</w:t>
            </w:r>
          </w:p>
          <w:p w:rsidR="003A599B" w:rsidRPr="00C61E11" w:rsidRDefault="003A599B" w:rsidP="003A599B">
            <w:pPr>
              <w:rPr>
                <w:rFonts w:ascii="Times New Roman" w:hAnsi="Times New Roman" w:cs="Times New Roman"/>
                <w:b/>
                <w:iCs/>
                <w:sz w:val="24"/>
                <w:szCs w:val="24"/>
              </w:rPr>
            </w:pPr>
          </w:p>
          <w:p w:rsidR="003A599B" w:rsidRPr="00C61E11" w:rsidRDefault="003A599B" w:rsidP="003A599B">
            <w:pPr>
              <w:rPr>
                <w:rFonts w:ascii="Times New Roman" w:hAnsi="Times New Roman" w:cs="Times New Roman"/>
                <w:b/>
                <w:iCs/>
                <w:sz w:val="24"/>
                <w:szCs w:val="24"/>
              </w:rPr>
            </w:pPr>
            <w:r w:rsidRPr="00C61E11">
              <w:rPr>
                <w:rFonts w:ascii="Times New Roman" w:hAnsi="Times New Roman" w:cs="Times New Roman"/>
                <w:b/>
                <w:iCs/>
                <w:sz w:val="24"/>
                <w:szCs w:val="24"/>
              </w:rPr>
              <w:t>Заглавная буква в словах (3 ч)</w:t>
            </w:r>
          </w:p>
          <w:p w:rsidR="003A599B" w:rsidRPr="00C61E11" w:rsidRDefault="003A599B" w:rsidP="003A599B">
            <w:pPr>
              <w:rPr>
                <w:rFonts w:ascii="Times New Roman" w:hAnsi="Times New Roman" w:cs="Times New Roman"/>
                <w:iCs/>
                <w:sz w:val="24"/>
                <w:szCs w:val="24"/>
              </w:rPr>
            </w:pPr>
            <w:r w:rsidRPr="00C61E11">
              <w:rPr>
                <w:rFonts w:ascii="Times New Roman" w:hAnsi="Times New Roman" w:cs="Times New Roman"/>
                <w:iCs/>
                <w:sz w:val="24"/>
                <w:szCs w:val="24"/>
              </w:rPr>
              <w:t xml:space="preserve">Заглавная буква в именах, фамилиях, отчествах, кличках животных, названиях городов и т.д. </w:t>
            </w:r>
            <w:r w:rsidRPr="00C61E11">
              <w:rPr>
                <w:rFonts w:ascii="Times New Roman" w:hAnsi="Times New Roman" w:cs="Times New Roman"/>
                <w:iCs/>
                <w:sz w:val="24"/>
                <w:szCs w:val="24"/>
              </w:rPr>
              <w:lastRenderedPageBreak/>
              <w:t>(общее представление).</w:t>
            </w:r>
          </w:p>
          <w:p w:rsidR="003A599B" w:rsidRPr="00C61E11" w:rsidRDefault="003A599B" w:rsidP="003A599B">
            <w:pPr>
              <w:rPr>
                <w:rFonts w:ascii="Times New Roman" w:hAnsi="Times New Roman" w:cs="Times New Roman"/>
                <w:i/>
                <w:iCs/>
                <w:sz w:val="24"/>
                <w:szCs w:val="24"/>
              </w:rPr>
            </w:pPr>
          </w:p>
          <w:p w:rsidR="003A599B" w:rsidRPr="00C61E11" w:rsidRDefault="003A599B" w:rsidP="003A599B">
            <w:pPr>
              <w:rPr>
                <w:rFonts w:ascii="Times New Roman" w:hAnsi="Times New Roman" w:cs="Times New Roman"/>
                <w:i/>
                <w:iCs/>
                <w:sz w:val="24"/>
                <w:szCs w:val="24"/>
              </w:rPr>
            </w:pPr>
          </w:p>
          <w:p w:rsidR="003A599B" w:rsidRPr="00C61E11" w:rsidRDefault="003A599B" w:rsidP="003A599B">
            <w:pPr>
              <w:rPr>
                <w:rFonts w:ascii="Times New Roman" w:hAnsi="Times New Roman" w:cs="Times New Roman"/>
                <w:i/>
                <w:iCs/>
                <w:sz w:val="24"/>
                <w:szCs w:val="24"/>
              </w:rPr>
            </w:pPr>
          </w:p>
          <w:p w:rsidR="003A599B" w:rsidRPr="00C61E11" w:rsidRDefault="003A599B" w:rsidP="003A599B">
            <w:pPr>
              <w:rPr>
                <w:rFonts w:ascii="Times New Roman" w:hAnsi="Times New Roman" w:cs="Times New Roman"/>
                <w:i/>
                <w:iCs/>
                <w:sz w:val="24"/>
                <w:szCs w:val="24"/>
              </w:rPr>
            </w:pPr>
          </w:p>
          <w:p w:rsidR="003A599B" w:rsidRPr="00C61E11" w:rsidRDefault="003A599B" w:rsidP="003A599B">
            <w:pPr>
              <w:rPr>
                <w:rFonts w:ascii="Times New Roman" w:hAnsi="Times New Roman" w:cs="Times New Roman"/>
                <w:i/>
                <w:iCs/>
                <w:sz w:val="24"/>
                <w:szCs w:val="24"/>
              </w:rPr>
            </w:pPr>
          </w:p>
          <w:p w:rsidR="003A599B" w:rsidRPr="00C61E11" w:rsidRDefault="003A599B" w:rsidP="003A599B">
            <w:pPr>
              <w:rPr>
                <w:rFonts w:ascii="Times New Roman" w:hAnsi="Times New Roman" w:cs="Times New Roman"/>
                <w:iCs/>
                <w:sz w:val="24"/>
                <w:szCs w:val="24"/>
              </w:rPr>
            </w:pPr>
            <w:r w:rsidRPr="00C61E11">
              <w:rPr>
                <w:rFonts w:ascii="Times New Roman" w:hAnsi="Times New Roman" w:cs="Times New Roman"/>
                <w:i/>
                <w:iCs/>
                <w:sz w:val="24"/>
                <w:szCs w:val="24"/>
              </w:rPr>
              <w:t>Развитие</w:t>
            </w:r>
            <w:r w:rsidRPr="00C61E11">
              <w:rPr>
                <w:rFonts w:ascii="Times New Roman" w:hAnsi="Times New Roman" w:cs="Times New Roman"/>
                <w:iCs/>
                <w:sz w:val="24"/>
                <w:szCs w:val="24"/>
              </w:rPr>
              <w:t xml:space="preserve"> </w:t>
            </w:r>
            <w:r w:rsidRPr="00C61E11">
              <w:rPr>
                <w:rFonts w:ascii="Times New Roman" w:hAnsi="Times New Roman" w:cs="Times New Roman"/>
                <w:i/>
                <w:iCs/>
                <w:sz w:val="24"/>
                <w:szCs w:val="24"/>
              </w:rPr>
              <w:t>речи</w:t>
            </w:r>
            <w:r w:rsidRPr="00C61E11">
              <w:rPr>
                <w:rFonts w:ascii="Times New Roman" w:hAnsi="Times New Roman" w:cs="Times New Roman"/>
                <w:iCs/>
                <w:sz w:val="24"/>
                <w:szCs w:val="24"/>
              </w:rPr>
              <w:t>. Составление ответов на вопросы; составление рассказа по рисунку.</w:t>
            </w:r>
          </w:p>
          <w:p w:rsidR="003A599B" w:rsidRPr="00C61E11" w:rsidRDefault="003A599B" w:rsidP="003A599B">
            <w:pPr>
              <w:rPr>
                <w:rFonts w:ascii="Times New Roman" w:hAnsi="Times New Roman" w:cs="Times New Roman"/>
                <w:iCs/>
                <w:sz w:val="24"/>
                <w:szCs w:val="24"/>
              </w:rPr>
            </w:pPr>
            <w:r w:rsidRPr="00C61E11">
              <w:rPr>
                <w:rFonts w:ascii="Times New Roman" w:hAnsi="Times New Roman" w:cs="Times New Roman"/>
                <w:iCs/>
                <w:sz w:val="24"/>
                <w:szCs w:val="24"/>
              </w:rPr>
              <w:t>Правила вежливого обращения.</w:t>
            </w:r>
          </w:p>
          <w:p w:rsidR="003A599B" w:rsidRPr="00C61E11" w:rsidRDefault="003A599B" w:rsidP="003A599B">
            <w:pPr>
              <w:rPr>
                <w:rFonts w:ascii="Times New Roman" w:hAnsi="Times New Roman" w:cs="Times New Roman"/>
                <w:iCs/>
                <w:sz w:val="24"/>
                <w:szCs w:val="24"/>
              </w:rPr>
            </w:pPr>
          </w:p>
          <w:p w:rsidR="003A599B" w:rsidRPr="00C61E11" w:rsidRDefault="003A599B" w:rsidP="003A599B">
            <w:pPr>
              <w:rPr>
                <w:rFonts w:ascii="Times New Roman" w:hAnsi="Times New Roman" w:cs="Times New Roman"/>
                <w:iCs/>
                <w:sz w:val="24"/>
                <w:szCs w:val="24"/>
              </w:rPr>
            </w:pPr>
          </w:p>
          <w:p w:rsidR="003A599B" w:rsidRPr="00C61E11" w:rsidRDefault="003A599B" w:rsidP="003A599B">
            <w:pPr>
              <w:rPr>
                <w:rFonts w:ascii="Times New Roman" w:hAnsi="Times New Roman" w:cs="Times New Roman"/>
                <w:iCs/>
                <w:sz w:val="24"/>
                <w:szCs w:val="24"/>
              </w:rPr>
            </w:pPr>
          </w:p>
          <w:p w:rsidR="003A599B" w:rsidRPr="00C61E11" w:rsidRDefault="003A599B" w:rsidP="003A599B">
            <w:pPr>
              <w:rPr>
                <w:rFonts w:ascii="Times New Roman" w:hAnsi="Times New Roman" w:cs="Times New Roman"/>
                <w:iCs/>
                <w:sz w:val="24"/>
                <w:szCs w:val="24"/>
              </w:rPr>
            </w:pPr>
          </w:p>
          <w:p w:rsidR="003A599B" w:rsidRPr="00C61E11" w:rsidRDefault="003A599B" w:rsidP="003A599B">
            <w:pPr>
              <w:rPr>
                <w:rFonts w:ascii="Times New Roman" w:hAnsi="Times New Roman" w:cs="Times New Roman"/>
                <w:i/>
                <w:iCs/>
                <w:sz w:val="24"/>
                <w:szCs w:val="24"/>
              </w:rPr>
            </w:pPr>
            <w:r w:rsidRPr="00C61E11">
              <w:rPr>
                <w:rFonts w:ascii="Times New Roman" w:hAnsi="Times New Roman" w:cs="Times New Roman"/>
                <w:b/>
                <w:iCs/>
                <w:sz w:val="24"/>
                <w:szCs w:val="24"/>
              </w:rPr>
              <w:t>Проект</w:t>
            </w:r>
            <w:r w:rsidRPr="00C61E11">
              <w:rPr>
                <w:rFonts w:ascii="Times New Roman" w:hAnsi="Times New Roman" w:cs="Times New Roman"/>
                <w:iCs/>
                <w:sz w:val="24"/>
                <w:szCs w:val="24"/>
              </w:rPr>
              <w:t xml:space="preserve"> «Сказочная страничка» (в названиях сказок — изученные правила письма).</w:t>
            </w:r>
          </w:p>
        </w:tc>
        <w:tc>
          <w:tcPr>
            <w:tcW w:w="9535" w:type="dxa"/>
            <w:gridSpan w:val="2"/>
          </w:tcPr>
          <w:p w:rsidR="003A599B" w:rsidRPr="00C61E11" w:rsidRDefault="003A599B" w:rsidP="003A599B">
            <w:pPr>
              <w:jc w:val="both"/>
              <w:rPr>
                <w:rFonts w:ascii="Times New Roman" w:hAnsi="Times New Roman" w:cs="Times New Roman"/>
                <w:iCs/>
                <w:sz w:val="24"/>
                <w:szCs w:val="24"/>
              </w:rPr>
            </w:pPr>
            <w:r w:rsidRPr="00C61E11">
              <w:rPr>
                <w:rFonts w:ascii="Times New Roman" w:hAnsi="Times New Roman" w:cs="Times New Roman"/>
                <w:b/>
                <w:iCs/>
                <w:sz w:val="24"/>
                <w:szCs w:val="24"/>
              </w:rPr>
              <w:lastRenderedPageBreak/>
              <w:t>Различать</w:t>
            </w:r>
            <w:r w:rsidRPr="00C61E11">
              <w:rPr>
                <w:rFonts w:ascii="Times New Roman" w:hAnsi="Times New Roman" w:cs="Times New Roman"/>
                <w:iCs/>
                <w:sz w:val="24"/>
                <w:szCs w:val="24"/>
              </w:rPr>
              <w:t xml:space="preserve"> звуки и буквы.</w:t>
            </w:r>
          </w:p>
          <w:p w:rsidR="003A599B" w:rsidRPr="00C61E11" w:rsidRDefault="003A599B" w:rsidP="003A599B">
            <w:pPr>
              <w:jc w:val="both"/>
              <w:rPr>
                <w:rFonts w:ascii="Times New Roman" w:hAnsi="Times New Roman" w:cs="Times New Roman"/>
                <w:iCs/>
                <w:sz w:val="24"/>
                <w:szCs w:val="24"/>
              </w:rPr>
            </w:pPr>
            <w:r w:rsidRPr="00C61E11">
              <w:rPr>
                <w:rFonts w:ascii="Times New Roman" w:hAnsi="Times New Roman" w:cs="Times New Roman"/>
                <w:b/>
                <w:iCs/>
                <w:sz w:val="24"/>
                <w:szCs w:val="24"/>
              </w:rPr>
              <w:t>Наблюдать</w:t>
            </w:r>
            <w:r w:rsidRPr="00C61E11">
              <w:rPr>
                <w:rFonts w:ascii="Times New Roman" w:hAnsi="Times New Roman" w:cs="Times New Roman"/>
                <w:iCs/>
                <w:sz w:val="24"/>
                <w:szCs w:val="24"/>
              </w:rPr>
              <w:t xml:space="preserve"> над образованием звуков речи на основе проведения лингвистического опыта.</w:t>
            </w:r>
          </w:p>
          <w:p w:rsidR="003A599B" w:rsidRPr="00C61E11" w:rsidRDefault="003A599B" w:rsidP="003A599B">
            <w:pPr>
              <w:jc w:val="both"/>
              <w:rPr>
                <w:rFonts w:ascii="Times New Roman" w:hAnsi="Times New Roman" w:cs="Times New Roman"/>
                <w:iCs/>
                <w:sz w:val="24"/>
                <w:szCs w:val="24"/>
              </w:rPr>
            </w:pPr>
            <w:r w:rsidRPr="00C61E11">
              <w:rPr>
                <w:rFonts w:ascii="Times New Roman" w:hAnsi="Times New Roman" w:cs="Times New Roman"/>
                <w:b/>
                <w:iCs/>
                <w:sz w:val="24"/>
                <w:szCs w:val="24"/>
              </w:rPr>
              <w:lastRenderedPageBreak/>
              <w:t>Осуществлять</w:t>
            </w:r>
            <w:r w:rsidRPr="00C61E11">
              <w:rPr>
                <w:rFonts w:ascii="Times New Roman" w:hAnsi="Times New Roman" w:cs="Times New Roman"/>
                <w:iCs/>
                <w:sz w:val="24"/>
                <w:szCs w:val="24"/>
              </w:rPr>
              <w:t xml:space="preserve"> знаково-символические действия при моделировании звуков.</w:t>
            </w:r>
          </w:p>
          <w:p w:rsidR="003A599B" w:rsidRPr="00C61E11" w:rsidRDefault="003A599B" w:rsidP="003A599B">
            <w:pPr>
              <w:jc w:val="both"/>
              <w:rPr>
                <w:rFonts w:ascii="Times New Roman" w:hAnsi="Times New Roman" w:cs="Times New Roman"/>
                <w:iCs/>
                <w:sz w:val="24"/>
                <w:szCs w:val="24"/>
              </w:rPr>
            </w:pPr>
            <w:r w:rsidRPr="00C61E11">
              <w:rPr>
                <w:rFonts w:ascii="Times New Roman" w:hAnsi="Times New Roman" w:cs="Times New Roman"/>
                <w:b/>
                <w:iCs/>
                <w:sz w:val="24"/>
                <w:szCs w:val="24"/>
              </w:rPr>
              <w:t>Распознавать</w:t>
            </w:r>
            <w:r w:rsidRPr="00C61E11">
              <w:rPr>
                <w:rFonts w:ascii="Times New Roman" w:hAnsi="Times New Roman" w:cs="Times New Roman"/>
                <w:iCs/>
                <w:sz w:val="24"/>
                <w:szCs w:val="24"/>
              </w:rPr>
              <w:t xml:space="preserve"> условные обозначения звуков речи. </w:t>
            </w:r>
          </w:p>
          <w:p w:rsidR="003A599B" w:rsidRPr="00C61E11" w:rsidRDefault="003A599B" w:rsidP="003A599B">
            <w:pPr>
              <w:jc w:val="both"/>
              <w:rPr>
                <w:rFonts w:ascii="Times New Roman" w:hAnsi="Times New Roman" w:cs="Times New Roman"/>
                <w:iCs/>
                <w:sz w:val="24"/>
                <w:szCs w:val="24"/>
              </w:rPr>
            </w:pPr>
            <w:r w:rsidRPr="00C61E11">
              <w:rPr>
                <w:rFonts w:ascii="Times New Roman" w:hAnsi="Times New Roman" w:cs="Times New Roman"/>
                <w:b/>
                <w:iCs/>
                <w:sz w:val="24"/>
                <w:szCs w:val="24"/>
              </w:rPr>
              <w:t>Сопоставлять</w:t>
            </w:r>
            <w:r w:rsidRPr="00C61E11">
              <w:rPr>
                <w:rFonts w:ascii="Times New Roman" w:hAnsi="Times New Roman" w:cs="Times New Roman"/>
                <w:iCs/>
                <w:sz w:val="24"/>
                <w:szCs w:val="24"/>
              </w:rPr>
              <w:t xml:space="preserve"> звуковое и буквенное обозначения слова.</w:t>
            </w:r>
          </w:p>
          <w:p w:rsidR="003A599B" w:rsidRPr="00C61E11" w:rsidRDefault="003A599B" w:rsidP="003A599B">
            <w:pPr>
              <w:jc w:val="both"/>
              <w:rPr>
                <w:rFonts w:ascii="Times New Roman" w:hAnsi="Times New Roman" w:cs="Times New Roman"/>
                <w:iCs/>
                <w:sz w:val="24"/>
                <w:szCs w:val="24"/>
              </w:rPr>
            </w:pPr>
            <w:r w:rsidRPr="00C61E11">
              <w:rPr>
                <w:rFonts w:ascii="Times New Roman" w:hAnsi="Times New Roman" w:cs="Times New Roman"/>
                <w:b/>
                <w:iCs/>
                <w:sz w:val="24"/>
                <w:szCs w:val="24"/>
              </w:rPr>
              <w:t>Работа</w:t>
            </w:r>
            <w:r w:rsidRPr="00C61E11">
              <w:rPr>
                <w:rFonts w:ascii="Times New Roman" w:hAnsi="Times New Roman" w:cs="Times New Roman"/>
                <w:iCs/>
                <w:sz w:val="24"/>
                <w:szCs w:val="24"/>
              </w:rPr>
              <w:t xml:space="preserve"> со страничкой для любознательных. Знакомство с принятыми в русском языке обозначениями звуков. </w:t>
            </w:r>
          </w:p>
          <w:p w:rsidR="003A599B" w:rsidRPr="00C61E11" w:rsidRDefault="003A599B" w:rsidP="003A599B">
            <w:pPr>
              <w:jc w:val="both"/>
              <w:rPr>
                <w:rFonts w:ascii="Times New Roman" w:hAnsi="Times New Roman" w:cs="Times New Roman"/>
                <w:iCs/>
                <w:sz w:val="24"/>
                <w:szCs w:val="24"/>
              </w:rPr>
            </w:pPr>
            <w:r w:rsidRPr="00C61E11">
              <w:rPr>
                <w:rFonts w:ascii="Times New Roman" w:hAnsi="Times New Roman" w:cs="Times New Roman"/>
                <w:b/>
                <w:iCs/>
                <w:sz w:val="24"/>
                <w:szCs w:val="24"/>
              </w:rPr>
              <w:t>Оценивать</w:t>
            </w:r>
            <w:r w:rsidRPr="00C61E11">
              <w:rPr>
                <w:rFonts w:ascii="Times New Roman" w:hAnsi="Times New Roman" w:cs="Times New Roman"/>
                <w:iCs/>
                <w:sz w:val="24"/>
                <w:szCs w:val="24"/>
              </w:rPr>
              <w:t xml:space="preserve"> результаты выполненного задания «Проверь себя» по учебнику и электронному приложению к учебнику.</w:t>
            </w:r>
          </w:p>
          <w:p w:rsidR="003A599B" w:rsidRPr="00C61E11" w:rsidRDefault="003A599B" w:rsidP="003A599B">
            <w:pPr>
              <w:jc w:val="both"/>
              <w:rPr>
                <w:rFonts w:ascii="Times New Roman" w:hAnsi="Times New Roman" w:cs="Times New Roman"/>
                <w:iCs/>
                <w:sz w:val="24"/>
                <w:szCs w:val="24"/>
              </w:rPr>
            </w:pPr>
          </w:p>
          <w:p w:rsidR="003A599B" w:rsidRPr="00C61E11" w:rsidRDefault="003A599B" w:rsidP="003A599B">
            <w:pPr>
              <w:jc w:val="both"/>
              <w:rPr>
                <w:rFonts w:ascii="Times New Roman" w:hAnsi="Times New Roman" w:cs="Times New Roman"/>
                <w:iCs/>
                <w:sz w:val="24"/>
                <w:szCs w:val="24"/>
              </w:rPr>
            </w:pPr>
            <w:r w:rsidRPr="00C61E11">
              <w:rPr>
                <w:rFonts w:ascii="Times New Roman" w:hAnsi="Times New Roman" w:cs="Times New Roman"/>
                <w:b/>
                <w:iCs/>
                <w:sz w:val="24"/>
                <w:szCs w:val="24"/>
              </w:rPr>
              <w:t>Наблюдать</w:t>
            </w:r>
            <w:r w:rsidRPr="00C61E11">
              <w:rPr>
                <w:rFonts w:ascii="Times New Roman" w:hAnsi="Times New Roman" w:cs="Times New Roman"/>
                <w:iCs/>
                <w:sz w:val="24"/>
                <w:szCs w:val="24"/>
              </w:rPr>
              <w:t xml:space="preserve"> над образностью русских слов, </w:t>
            </w:r>
            <w:r w:rsidRPr="00C61E11">
              <w:rPr>
                <w:rFonts w:ascii="Times New Roman" w:hAnsi="Times New Roman" w:cs="Times New Roman"/>
                <w:b/>
                <w:iCs/>
                <w:sz w:val="24"/>
                <w:szCs w:val="24"/>
              </w:rPr>
              <w:t>звучание</w:t>
            </w:r>
            <w:r w:rsidRPr="00C61E11">
              <w:rPr>
                <w:rFonts w:ascii="Times New Roman" w:hAnsi="Times New Roman" w:cs="Times New Roman"/>
                <w:iCs/>
                <w:sz w:val="24"/>
                <w:szCs w:val="24"/>
              </w:rPr>
              <w:t xml:space="preserve"> которых </w:t>
            </w:r>
            <w:r w:rsidRPr="00C61E11">
              <w:rPr>
                <w:rFonts w:ascii="Times New Roman" w:hAnsi="Times New Roman" w:cs="Times New Roman"/>
                <w:b/>
                <w:iCs/>
                <w:sz w:val="24"/>
                <w:szCs w:val="24"/>
              </w:rPr>
              <w:t xml:space="preserve">передаёт звуки </w:t>
            </w:r>
            <w:r w:rsidRPr="00C61E11">
              <w:rPr>
                <w:rFonts w:ascii="Times New Roman" w:hAnsi="Times New Roman" w:cs="Times New Roman"/>
                <w:iCs/>
                <w:sz w:val="24"/>
                <w:szCs w:val="24"/>
              </w:rPr>
              <w:t>природы.</w:t>
            </w:r>
          </w:p>
          <w:p w:rsidR="003A599B" w:rsidRPr="00C61E11" w:rsidRDefault="003A599B" w:rsidP="003A599B">
            <w:pPr>
              <w:jc w:val="both"/>
              <w:rPr>
                <w:rFonts w:ascii="Times New Roman" w:hAnsi="Times New Roman" w:cs="Times New Roman"/>
                <w:b/>
                <w:iCs/>
                <w:sz w:val="24"/>
                <w:szCs w:val="24"/>
              </w:rPr>
            </w:pPr>
          </w:p>
          <w:p w:rsidR="003A599B" w:rsidRPr="00C61E11" w:rsidRDefault="003A599B" w:rsidP="003A599B">
            <w:pPr>
              <w:jc w:val="both"/>
              <w:rPr>
                <w:rFonts w:ascii="Times New Roman" w:hAnsi="Times New Roman" w:cs="Times New Roman"/>
                <w:iCs/>
                <w:sz w:val="24"/>
                <w:szCs w:val="24"/>
              </w:rPr>
            </w:pPr>
            <w:r w:rsidRPr="00C61E11">
              <w:rPr>
                <w:rFonts w:ascii="Times New Roman" w:hAnsi="Times New Roman" w:cs="Times New Roman"/>
                <w:b/>
                <w:iCs/>
                <w:sz w:val="24"/>
                <w:szCs w:val="24"/>
              </w:rPr>
              <w:t xml:space="preserve">Высказываться </w:t>
            </w:r>
            <w:r w:rsidRPr="00C61E11">
              <w:rPr>
                <w:rFonts w:ascii="Times New Roman" w:hAnsi="Times New Roman" w:cs="Times New Roman"/>
                <w:iCs/>
                <w:sz w:val="24"/>
                <w:szCs w:val="24"/>
              </w:rPr>
              <w:t>о значимости изучения алфавита.</w:t>
            </w:r>
          </w:p>
          <w:p w:rsidR="003A599B" w:rsidRPr="00C61E11" w:rsidRDefault="003A599B" w:rsidP="003A599B">
            <w:pPr>
              <w:jc w:val="both"/>
              <w:rPr>
                <w:rFonts w:ascii="Times New Roman" w:hAnsi="Times New Roman" w:cs="Times New Roman"/>
                <w:iCs/>
                <w:sz w:val="24"/>
                <w:szCs w:val="24"/>
              </w:rPr>
            </w:pPr>
            <w:r w:rsidRPr="00C61E11">
              <w:rPr>
                <w:rFonts w:ascii="Times New Roman" w:hAnsi="Times New Roman" w:cs="Times New Roman"/>
                <w:iCs/>
                <w:sz w:val="24"/>
                <w:szCs w:val="24"/>
              </w:rPr>
              <w:t xml:space="preserve">Правильно </w:t>
            </w:r>
            <w:r w:rsidRPr="00C61E11">
              <w:rPr>
                <w:rFonts w:ascii="Times New Roman" w:hAnsi="Times New Roman" w:cs="Times New Roman"/>
                <w:b/>
                <w:iCs/>
                <w:sz w:val="24"/>
                <w:szCs w:val="24"/>
              </w:rPr>
              <w:t>называть</w:t>
            </w:r>
            <w:r w:rsidRPr="00C61E11">
              <w:rPr>
                <w:rFonts w:ascii="Times New Roman" w:hAnsi="Times New Roman" w:cs="Times New Roman"/>
                <w:iCs/>
                <w:sz w:val="24"/>
                <w:szCs w:val="24"/>
              </w:rPr>
              <w:t xml:space="preserve"> буквы в алфавитном порядке. </w:t>
            </w:r>
            <w:r w:rsidRPr="00C61E11">
              <w:rPr>
                <w:rFonts w:ascii="Times New Roman" w:hAnsi="Times New Roman" w:cs="Times New Roman"/>
                <w:b/>
                <w:iCs/>
                <w:sz w:val="24"/>
                <w:szCs w:val="24"/>
              </w:rPr>
              <w:t>Работать</w:t>
            </w:r>
            <w:r w:rsidRPr="00C61E11">
              <w:rPr>
                <w:rFonts w:ascii="Times New Roman" w:hAnsi="Times New Roman" w:cs="Times New Roman"/>
                <w:iCs/>
                <w:sz w:val="24"/>
                <w:szCs w:val="24"/>
              </w:rPr>
              <w:t xml:space="preserve"> с памяткой «Алфавит» в учебнике.</w:t>
            </w:r>
          </w:p>
          <w:p w:rsidR="003A599B" w:rsidRPr="00C61E11" w:rsidRDefault="003A599B" w:rsidP="003A599B">
            <w:pPr>
              <w:jc w:val="both"/>
              <w:rPr>
                <w:rFonts w:ascii="Times New Roman" w:hAnsi="Times New Roman" w:cs="Times New Roman"/>
                <w:iCs/>
                <w:sz w:val="24"/>
                <w:szCs w:val="24"/>
              </w:rPr>
            </w:pPr>
            <w:r w:rsidRPr="00C61E11">
              <w:rPr>
                <w:rFonts w:ascii="Times New Roman" w:hAnsi="Times New Roman" w:cs="Times New Roman"/>
                <w:b/>
                <w:iCs/>
                <w:sz w:val="24"/>
                <w:szCs w:val="24"/>
              </w:rPr>
              <w:t>Классифицировать</w:t>
            </w:r>
            <w:r w:rsidRPr="00C61E11">
              <w:rPr>
                <w:rFonts w:ascii="Times New Roman" w:hAnsi="Times New Roman" w:cs="Times New Roman"/>
                <w:iCs/>
                <w:sz w:val="24"/>
                <w:szCs w:val="24"/>
              </w:rPr>
              <w:t xml:space="preserve"> буквы по сходству в их названии, по характеристике звука, который они называют. </w:t>
            </w:r>
          </w:p>
          <w:p w:rsidR="003A599B" w:rsidRPr="00C61E11" w:rsidRDefault="003A599B" w:rsidP="003A599B">
            <w:pPr>
              <w:jc w:val="both"/>
              <w:rPr>
                <w:rFonts w:ascii="Times New Roman" w:hAnsi="Times New Roman" w:cs="Times New Roman"/>
                <w:iCs/>
                <w:sz w:val="24"/>
                <w:szCs w:val="24"/>
              </w:rPr>
            </w:pPr>
            <w:r w:rsidRPr="00C61E11">
              <w:rPr>
                <w:rFonts w:ascii="Times New Roman" w:hAnsi="Times New Roman" w:cs="Times New Roman"/>
                <w:b/>
                <w:iCs/>
                <w:sz w:val="24"/>
                <w:szCs w:val="24"/>
              </w:rPr>
              <w:t>Располагать</w:t>
            </w:r>
            <w:r w:rsidRPr="00C61E11">
              <w:rPr>
                <w:rFonts w:ascii="Times New Roman" w:hAnsi="Times New Roman" w:cs="Times New Roman"/>
                <w:iCs/>
                <w:sz w:val="24"/>
                <w:szCs w:val="24"/>
              </w:rPr>
              <w:t xml:space="preserve"> заданные слова в алфавитном порядке. </w:t>
            </w:r>
          </w:p>
          <w:p w:rsidR="003A599B" w:rsidRPr="00C61E11" w:rsidRDefault="003A599B" w:rsidP="003A599B">
            <w:pPr>
              <w:jc w:val="both"/>
              <w:rPr>
                <w:rFonts w:ascii="Times New Roman" w:hAnsi="Times New Roman" w:cs="Times New Roman"/>
                <w:iCs/>
                <w:sz w:val="24"/>
                <w:szCs w:val="24"/>
              </w:rPr>
            </w:pPr>
          </w:p>
          <w:p w:rsidR="003A599B" w:rsidRPr="00C61E11" w:rsidRDefault="003A599B" w:rsidP="003A599B">
            <w:pPr>
              <w:jc w:val="both"/>
              <w:rPr>
                <w:rFonts w:ascii="Times New Roman" w:hAnsi="Times New Roman" w:cs="Times New Roman"/>
                <w:iCs/>
                <w:sz w:val="24"/>
                <w:szCs w:val="24"/>
              </w:rPr>
            </w:pPr>
            <w:r w:rsidRPr="00C61E11">
              <w:rPr>
                <w:rFonts w:ascii="Times New Roman" w:hAnsi="Times New Roman" w:cs="Times New Roman"/>
                <w:b/>
                <w:iCs/>
                <w:sz w:val="24"/>
                <w:szCs w:val="24"/>
              </w:rPr>
              <w:t>Применять</w:t>
            </w:r>
            <w:r w:rsidRPr="00C61E11">
              <w:rPr>
                <w:rFonts w:ascii="Times New Roman" w:hAnsi="Times New Roman" w:cs="Times New Roman"/>
                <w:iCs/>
                <w:sz w:val="24"/>
                <w:szCs w:val="24"/>
              </w:rPr>
              <w:t xml:space="preserve"> знание алфавита при пользовании словарями.</w:t>
            </w:r>
          </w:p>
          <w:p w:rsidR="003A599B" w:rsidRPr="00C61E11" w:rsidRDefault="003A599B" w:rsidP="003A599B">
            <w:pPr>
              <w:jc w:val="both"/>
              <w:rPr>
                <w:rFonts w:ascii="Times New Roman" w:hAnsi="Times New Roman" w:cs="Times New Roman"/>
                <w:iCs/>
                <w:sz w:val="24"/>
                <w:szCs w:val="24"/>
              </w:rPr>
            </w:pPr>
            <w:r w:rsidRPr="00C61E11">
              <w:rPr>
                <w:rFonts w:ascii="Times New Roman" w:hAnsi="Times New Roman" w:cs="Times New Roman"/>
                <w:b/>
                <w:iCs/>
                <w:sz w:val="24"/>
                <w:szCs w:val="24"/>
              </w:rPr>
              <w:t>Осуществлять</w:t>
            </w:r>
            <w:r w:rsidRPr="00C61E11">
              <w:rPr>
                <w:rFonts w:ascii="Times New Roman" w:hAnsi="Times New Roman" w:cs="Times New Roman"/>
                <w:iCs/>
                <w:sz w:val="24"/>
                <w:szCs w:val="24"/>
              </w:rPr>
              <w:t xml:space="preserve"> сотрудничество в парах при выполнении учебных задач.</w:t>
            </w:r>
          </w:p>
          <w:p w:rsidR="003A599B" w:rsidRPr="00C61E11" w:rsidRDefault="003A599B" w:rsidP="003A599B">
            <w:pPr>
              <w:jc w:val="both"/>
              <w:rPr>
                <w:rFonts w:ascii="Times New Roman" w:hAnsi="Times New Roman" w:cs="Times New Roman"/>
                <w:iCs/>
                <w:sz w:val="24"/>
                <w:szCs w:val="24"/>
              </w:rPr>
            </w:pPr>
            <w:r w:rsidRPr="00C61E11">
              <w:rPr>
                <w:rFonts w:ascii="Times New Roman" w:hAnsi="Times New Roman" w:cs="Times New Roman"/>
                <w:iCs/>
                <w:sz w:val="24"/>
                <w:szCs w:val="24"/>
              </w:rPr>
              <w:lastRenderedPageBreak/>
              <w:t>Работа со страничкой для любознательных. Знакомство с этимологией слов алфавит и азбука.</w:t>
            </w:r>
          </w:p>
          <w:p w:rsidR="003A599B" w:rsidRPr="00C61E11" w:rsidRDefault="003A599B" w:rsidP="003A599B">
            <w:pPr>
              <w:jc w:val="both"/>
              <w:rPr>
                <w:rFonts w:ascii="Times New Roman" w:hAnsi="Times New Roman" w:cs="Times New Roman"/>
                <w:iCs/>
                <w:sz w:val="24"/>
                <w:szCs w:val="24"/>
              </w:rPr>
            </w:pPr>
            <w:r w:rsidRPr="00C61E11">
              <w:rPr>
                <w:rFonts w:ascii="Times New Roman" w:hAnsi="Times New Roman" w:cs="Times New Roman"/>
                <w:b/>
                <w:iCs/>
                <w:sz w:val="24"/>
                <w:szCs w:val="24"/>
              </w:rPr>
              <w:t>Оценивать</w:t>
            </w:r>
            <w:r w:rsidRPr="00C61E11">
              <w:rPr>
                <w:rFonts w:ascii="Times New Roman" w:hAnsi="Times New Roman" w:cs="Times New Roman"/>
                <w:iCs/>
                <w:sz w:val="24"/>
                <w:szCs w:val="24"/>
              </w:rPr>
              <w:t xml:space="preserve"> результаты выполненного задания «Проверь себя» по учебнику и электронному приложению к учебнику.</w:t>
            </w:r>
          </w:p>
          <w:p w:rsidR="003A599B" w:rsidRPr="00C61E11" w:rsidRDefault="003A599B" w:rsidP="003A599B">
            <w:pPr>
              <w:jc w:val="both"/>
              <w:rPr>
                <w:rFonts w:ascii="Times New Roman" w:hAnsi="Times New Roman" w:cs="Times New Roman"/>
                <w:iCs/>
                <w:sz w:val="24"/>
                <w:szCs w:val="24"/>
              </w:rPr>
            </w:pPr>
          </w:p>
          <w:p w:rsidR="003A599B" w:rsidRPr="00C61E11" w:rsidRDefault="003A599B" w:rsidP="003A599B">
            <w:pPr>
              <w:jc w:val="both"/>
              <w:rPr>
                <w:rFonts w:ascii="Times New Roman" w:hAnsi="Times New Roman" w:cs="Times New Roman"/>
                <w:iCs/>
                <w:sz w:val="24"/>
                <w:szCs w:val="24"/>
              </w:rPr>
            </w:pPr>
            <w:r w:rsidRPr="00C61E11">
              <w:rPr>
                <w:rFonts w:ascii="Times New Roman" w:hAnsi="Times New Roman" w:cs="Times New Roman"/>
                <w:b/>
                <w:iCs/>
                <w:sz w:val="24"/>
                <w:szCs w:val="24"/>
              </w:rPr>
              <w:t>Различать</w:t>
            </w:r>
            <w:r w:rsidRPr="00C61E11">
              <w:rPr>
                <w:rFonts w:ascii="Times New Roman" w:hAnsi="Times New Roman" w:cs="Times New Roman"/>
                <w:iCs/>
                <w:sz w:val="24"/>
                <w:szCs w:val="24"/>
              </w:rPr>
              <w:t xml:space="preserve"> в слове гласные звуки по их признакам.</w:t>
            </w:r>
          </w:p>
          <w:p w:rsidR="003A599B" w:rsidRPr="00C61E11" w:rsidRDefault="003A599B" w:rsidP="003A599B">
            <w:pPr>
              <w:jc w:val="both"/>
              <w:rPr>
                <w:rFonts w:ascii="Times New Roman" w:hAnsi="Times New Roman" w:cs="Times New Roman"/>
                <w:iCs/>
                <w:sz w:val="24"/>
                <w:szCs w:val="24"/>
              </w:rPr>
            </w:pPr>
            <w:r w:rsidRPr="00C61E11">
              <w:rPr>
                <w:rFonts w:ascii="Times New Roman" w:hAnsi="Times New Roman" w:cs="Times New Roman"/>
                <w:iCs/>
                <w:sz w:val="24"/>
                <w:szCs w:val="24"/>
              </w:rPr>
              <w:t xml:space="preserve">Правильно </w:t>
            </w:r>
            <w:r w:rsidRPr="00C61E11">
              <w:rPr>
                <w:rFonts w:ascii="Times New Roman" w:hAnsi="Times New Roman" w:cs="Times New Roman"/>
                <w:b/>
                <w:iCs/>
                <w:sz w:val="24"/>
                <w:szCs w:val="24"/>
              </w:rPr>
              <w:t>произносить</w:t>
            </w:r>
            <w:r w:rsidRPr="00C61E11">
              <w:rPr>
                <w:rFonts w:ascii="Times New Roman" w:hAnsi="Times New Roman" w:cs="Times New Roman"/>
                <w:iCs/>
                <w:sz w:val="24"/>
                <w:szCs w:val="24"/>
              </w:rPr>
              <w:t xml:space="preserve"> гласные звуки.</w:t>
            </w:r>
          </w:p>
          <w:p w:rsidR="003A599B" w:rsidRPr="00C61E11" w:rsidRDefault="003A599B" w:rsidP="003A599B">
            <w:pPr>
              <w:jc w:val="both"/>
              <w:rPr>
                <w:rFonts w:ascii="Times New Roman" w:hAnsi="Times New Roman" w:cs="Times New Roman"/>
                <w:iCs/>
                <w:sz w:val="24"/>
                <w:szCs w:val="24"/>
              </w:rPr>
            </w:pPr>
            <w:r w:rsidRPr="00C61E11">
              <w:rPr>
                <w:rFonts w:ascii="Times New Roman" w:hAnsi="Times New Roman" w:cs="Times New Roman"/>
                <w:b/>
                <w:iCs/>
                <w:sz w:val="24"/>
                <w:szCs w:val="24"/>
              </w:rPr>
              <w:t>Различать</w:t>
            </w:r>
            <w:r w:rsidRPr="00C61E11">
              <w:rPr>
                <w:rFonts w:ascii="Times New Roman" w:hAnsi="Times New Roman" w:cs="Times New Roman"/>
                <w:iCs/>
                <w:sz w:val="24"/>
                <w:szCs w:val="24"/>
              </w:rPr>
              <w:t xml:space="preserve"> гласные звуки и буквы, обозначающие гласные звуки.</w:t>
            </w:r>
          </w:p>
          <w:p w:rsidR="003A599B" w:rsidRPr="00C61E11" w:rsidRDefault="003A599B" w:rsidP="003A599B">
            <w:pPr>
              <w:jc w:val="both"/>
              <w:rPr>
                <w:rFonts w:ascii="Times New Roman" w:hAnsi="Times New Roman" w:cs="Times New Roman"/>
                <w:iCs/>
                <w:sz w:val="24"/>
                <w:szCs w:val="24"/>
              </w:rPr>
            </w:pPr>
            <w:r w:rsidRPr="00C61E11">
              <w:rPr>
                <w:rFonts w:ascii="Times New Roman" w:hAnsi="Times New Roman" w:cs="Times New Roman"/>
                <w:b/>
                <w:iCs/>
                <w:sz w:val="24"/>
                <w:szCs w:val="24"/>
              </w:rPr>
              <w:t>Работать</w:t>
            </w:r>
            <w:r w:rsidRPr="00C61E11">
              <w:rPr>
                <w:rFonts w:ascii="Times New Roman" w:hAnsi="Times New Roman" w:cs="Times New Roman"/>
                <w:iCs/>
                <w:sz w:val="24"/>
                <w:szCs w:val="24"/>
              </w:rPr>
              <w:t xml:space="preserve"> с форзацем учебника «Чудо-городок звуков» и «Чудо-городок букв», а также с памяткой в учебнике «Гласные звуки и буквы».</w:t>
            </w:r>
          </w:p>
          <w:p w:rsidR="003A599B" w:rsidRPr="00C61E11" w:rsidRDefault="003A599B" w:rsidP="003A599B">
            <w:pPr>
              <w:jc w:val="both"/>
              <w:rPr>
                <w:rFonts w:ascii="Times New Roman" w:hAnsi="Times New Roman" w:cs="Times New Roman"/>
                <w:iCs/>
                <w:sz w:val="24"/>
                <w:szCs w:val="24"/>
              </w:rPr>
            </w:pPr>
            <w:r w:rsidRPr="00C61E11">
              <w:rPr>
                <w:rFonts w:ascii="Times New Roman" w:hAnsi="Times New Roman" w:cs="Times New Roman"/>
                <w:b/>
                <w:iCs/>
                <w:sz w:val="24"/>
                <w:szCs w:val="24"/>
              </w:rPr>
              <w:t>Определять</w:t>
            </w:r>
            <w:r w:rsidRPr="00C61E11">
              <w:rPr>
                <w:rFonts w:ascii="Times New Roman" w:hAnsi="Times New Roman" w:cs="Times New Roman"/>
                <w:iCs/>
                <w:sz w:val="24"/>
                <w:szCs w:val="24"/>
              </w:rPr>
              <w:t xml:space="preserve"> «работу» букв, обозначающих гласные звуки в слове.</w:t>
            </w:r>
          </w:p>
          <w:p w:rsidR="003A599B" w:rsidRPr="00C61E11" w:rsidRDefault="003A599B" w:rsidP="003A599B">
            <w:pPr>
              <w:jc w:val="both"/>
              <w:rPr>
                <w:rFonts w:ascii="Times New Roman" w:hAnsi="Times New Roman" w:cs="Times New Roman"/>
                <w:iCs/>
                <w:sz w:val="24"/>
                <w:szCs w:val="24"/>
              </w:rPr>
            </w:pPr>
            <w:r w:rsidRPr="00C61E11">
              <w:rPr>
                <w:rFonts w:ascii="Times New Roman" w:hAnsi="Times New Roman" w:cs="Times New Roman"/>
                <w:b/>
                <w:iCs/>
                <w:sz w:val="24"/>
                <w:szCs w:val="24"/>
              </w:rPr>
              <w:t>Соотносить</w:t>
            </w:r>
            <w:r w:rsidRPr="00C61E11">
              <w:rPr>
                <w:rFonts w:ascii="Times New Roman" w:hAnsi="Times New Roman" w:cs="Times New Roman"/>
                <w:iCs/>
                <w:sz w:val="24"/>
                <w:szCs w:val="24"/>
              </w:rPr>
              <w:t xml:space="preserve"> количество звуков и букв в таких словах, как </w:t>
            </w:r>
            <w:r w:rsidRPr="00C61E11">
              <w:rPr>
                <w:rFonts w:ascii="Times New Roman" w:hAnsi="Times New Roman" w:cs="Times New Roman"/>
                <w:i/>
                <w:iCs/>
                <w:sz w:val="24"/>
                <w:szCs w:val="24"/>
              </w:rPr>
              <w:t>клён, ёлка, мяч, маяк</w:t>
            </w:r>
            <w:r w:rsidRPr="00C61E11">
              <w:rPr>
                <w:rFonts w:ascii="Times New Roman" w:hAnsi="Times New Roman" w:cs="Times New Roman"/>
                <w:iCs/>
                <w:sz w:val="24"/>
                <w:szCs w:val="24"/>
              </w:rPr>
              <w:t>.</w:t>
            </w:r>
          </w:p>
          <w:p w:rsidR="003A599B" w:rsidRPr="00C61E11" w:rsidRDefault="003A599B" w:rsidP="003A599B">
            <w:pPr>
              <w:jc w:val="both"/>
              <w:rPr>
                <w:rFonts w:ascii="Times New Roman" w:hAnsi="Times New Roman" w:cs="Times New Roman"/>
                <w:iCs/>
                <w:sz w:val="24"/>
                <w:szCs w:val="24"/>
              </w:rPr>
            </w:pPr>
            <w:r w:rsidRPr="00C61E11">
              <w:rPr>
                <w:rFonts w:ascii="Times New Roman" w:hAnsi="Times New Roman" w:cs="Times New Roman"/>
                <w:b/>
                <w:iCs/>
                <w:sz w:val="24"/>
                <w:szCs w:val="24"/>
              </w:rPr>
              <w:t>Объяснять</w:t>
            </w:r>
            <w:r w:rsidRPr="00C61E11">
              <w:rPr>
                <w:rFonts w:ascii="Times New Roman" w:hAnsi="Times New Roman" w:cs="Times New Roman"/>
                <w:iCs/>
                <w:sz w:val="24"/>
                <w:szCs w:val="24"/>
              </w:rPr>
              <w:t xml:space="preserve"> причины расхождения количества звуков и букв в слове.</w:t>
            </w:r>
          </w:p>
          <w:p w:rsidR="003A599B" w:rsidRPr="00C61E11" w:rsidRDefault="003A599B" w:rsidP="003A599B">
            <w:pPr>
              <w:jc w:val="both"/>
              <w:rPr>
                <w:rFonts w:ascii="Times New Roman" w:hAnsi="Times New Roman" w:cs="Times New Roman"/>
                <w:iCs/>
                <w:sz w:val="24"/>
                <w:szCs w:val="24"/>
              </w:rPr>
            </w:pPr>
            <w:r w:rsidRPr="00C61E11">
              <w:rPr>
                <w:rFonts w:ascii="Times New Roman" w:hAnsi="Times New Roman" w:cs="Times New Roman"/>
                <w:b/>
                <w:iCs/>
                <w:sz w:val="24"/>
                <w:szCs w:val="24"/>
              </w:rPr>
              <w:t>Анализировать</w:t>
            </w:r>
            <w:r w:rsidRPr="00C61E11">
              <w:rPr>
                <w:rFonts w:ascii="Times New Roman" w:hAnsi="Times New Roman" w:cs="Times New Roman"/>
                <w:iCs/>
                <w:sz w:val="24"/>
                <w:szCs w:val="24"/>
              </w:rPr>
              <w:t xml:space="preserve"> слова с целью выделения в них гласных звуков, одинаковых гласных звуков и др..</w:t>
            </w:r>
          </w:p>
          <w:p w:rsidR="003A599B" w:rsidRPr="00C61E11" w:rsidRDefault="003A599B" w:rsidP="003A599B">
            <w:pPr>
              <w:jc w:val="both"/>
              <w:rPr>
                <w:rFonts w:ascii="Times New Roman" w:hAnsi="Times New Roman" w:cs="Times New Roman"/>
                <w:iCs/>
                <w:sz w:val="24"/>
                <w:szCs w:val="24"/>
              </w:rPr>
            </w:pPr>
            <w:r w:rsidRPr="00C61E11">
              <w:rPr>
                <w:rFonts w:ascii="Times New Roman" w:hAnsi="Times New Roman" w:cs="Times New Roman"/>
                <w:b/>
                <w:iCs/>
                <w:sz w:val="24"/>
                <w:szCs w:val="24"/>
              </w:rPr>
              <w:t>Наблюдать</w:t>
            </w:r>
            <w:r w:rsidRPr="00C61E11">
              <w:rPr>
                <w:rFonts w:ascii="Times New Roman" w:hAnsi="Times New Roman" w:cs="Times New Roman"/>
                <w:iCs/>
                <w:sz w:val="24"/>
                <w:szCs w:val="24"/>
              </w:rPr>
              <w:t xml:space="preserve"> над способами пополнения словарного запаса русского языка.</w:t>
            </w:r>
          </w:p>
          <w:p w:rsidR="003A599B" w:rsidRPr="00C61E11" w:rsidRDefault="003A599B" w:rsidP="003A599B">
            <w:pPr>
              <w:jc w:val="both"/>
              <w:rPr>
                <w:rFonts w:ascii="Times New Roman" w:hAnsi="Times New Roman" w:cs="Times New Roman"/>
                <w:iCs/>
                <w:sz w:val="24"/>
                <w:szCs w:val="24"/>
              </w:rPr>
            </w:pPr>
            <w:r w:rsidRPr="00C61E11">
              <w:rPr>
                <w:rFonts w:ascii="Times New Roman" w:hAnsi="Times New Roman" w:cs="Times New Roman"/>
                <w:b/>
                <w:iCs/>
                <w:sz w:val="24"/>
                <w:szCs w:val="24"/>
              </w:rPr>
              <w:t>Находить</w:t>
            </w:r>
            <w:r w:rsidRPr="00C61E11">
              <w:rPr>
                <w:rFonts w:ascii="Times New Roman" w:hAnsi="Times New Roman" w:cs="Times New Roman"/>
                <w:iCs/>
                <w:sz w:val="24"/>
                <w:szCs w:val="24"/>
              </w:rPr>
              <w:t xml:space="preserve"> незнакомые слова и </w:t>
            </w:r>
            <w:r w:rsidRPr="00C61E11">
              <w:rPr>
                <w:rFonts w:ascii="Times New Roman" w:hAnsi="Times New Roman" w:cs="Times New Roman"/>
                <w:b/>
                <w:iCs/>
                <w:sz w:val="24"/>
                <w:szCs w:val="24"/>
              </w:rPr>
              <w:t>определять</w:t>
            </w:r>
            <w:r w:rsidRPr="00C61E11">
              <w:rPr>
                <w:rFonts w:ascii="Times New Roman" w:hAnsi="Times New Roman" w:cs="Times New Roman"/>
                <w:iCs/>
                <w:sz w:val="24"/>
                <w:szCs w:val="24"/>
              </w:rPr>
              <w:t xml:space="preserve"> их значение по толковому словарю.</w:t>
            </w:r>
          </w:p>
          <w:p w:rsidR="003A599B" w:rsidRPr="00C61E11" w:rsidRDefault="003A599B" w:rsidP="003A599B">
            <w:pPr>
              <w:jc w:val="both"/>
              <w:rPr>
                <w:rFonts w:ascii="Times New Roman" w:hAnsi="Times New Roman" w:cs="Times New Roman"/>
                <w:iCs/>
                <w:sz w:val="24"/>
                <w:szCs w:val="24"/>
              </w:rPr>
            </w:pPr>
          </w:p>
          <w:p w:rsidR="003A599B" w:rsidRPr="00C61E11" w:rsidRDefault="003A599B" w:rsidP="003A599B">
            <w:pPr>
              <w:jc w:val="both"/>
              <w:rPr>
                <w:rFonts w:ascii="Times New Roman" w:hAnsi="Times New Roman" w:cs="Times New Roman"/>
                <w:iCs/>
                <w:sz w:val="24"/>
                <w:szCs w:val="24"/>
              </w:rPr>
            </w:pPr>
            <w:r w:rsidRPr="00C61E11">
              <w:rPr>
                <w:rFonts w:ascii="Times New Roman" w:hAnsi="Times New Roman" w:cs="Times New Roman"/>
                <w:b/>
                <w:iCs/>
                <w:sz w:val="24"/>
                <w:szCs w:val="24"/>
              </w:rPr>
              <w:t xml:space="preserve">Составление </w:t>
            </w:r>
            <w:r w:rsidRPr="00C61E11">
              <w:rPr>
                <w:rFonts w:ascii="Times New Roman" w:hAnsi="Times New Roman" w:cs="Times New Roman"/>
                <w:iCs/>
                <w:sz w:val="24"/>
                <w:szCs w:val="24"/>
              </w:rPr>
              <w:t>развёрнутого ответа на вопрос по содержанию сказки Г.Х. </w:t>
            </w:r>
            <w:proofErr w:type="spellStart"/>
            <w:r w:rsidRPr="00C61E11">
              <w:rPr>
                <w:rFonts w:ascii="Times New Roman" w:hAnsi="Times New Roman" w:cs="Times New Roman"/>
                <w:iCs/>
                <w:sz w:val="24"/>
                <w:szCs w:val="24"/>
              </w:rPr>
              <w:t>Андер-сена</w:t>
            </w:r>
            <w:proofErr w:type="spellEnd"/>
            <w:r w:rsidRPr="00C61E11">
              <w:rPr>
                <w:rFonts w:ascii="Times New Roman" w:hAnsi="Times New Roman" w:cs="Times New Roman"/>
                <w:iCs/>
                <w:sz w:val="24"/>
                <w:szCs w:val="24"/>
              </w:rPr>
              <w:t xml:space="preserve"> </w:t>
            </w:r>
            <w:r w:rsidRPr="00C61E11">
              <w:rPr>
                <w:rFonts w:ascii="Times New Roman" w:hAnsi="Times New Roman" w:cs="Times New Roman"/>
                <w:iCs/>
                <w:sz w:val="24"/>
                <w:szCs w:val="24"/>
              </w:rPr>
              <w:lastRenderedPageBreak/>
              <w:t>«</w:t>
            </w:r>
            <w:proofErr w:type="spellStart"/>
            <w:r w:rsidRPr="00C61E11">
              <w:rPr>
                <w:rFonts w:ascii="Times New Roman" w:hAnsi="Times New Roman" w:cs="Times New Roman"/>
                <w:iCs/>
                <w:sz w:val="24"/>
                <w:szCs w:val="24"/>
              </w:rPr>
              <w:t>Дюймовочка</w:t>
            </w:r>
            <w:proofErr w:type="spellEnd"/>
            <w:r w:rsidRPr="00C61E11">
              <w:rPr>
                <w:rFonts w:ascii="Times New Roman" w:hAnsi="Times New Roman" w:cs="Times New Roman"/>
                <w:iCs/>
                <w:sz w:val="24"/>
                <w:szCs w:val="24"/>
              </w:rPr>
              <w:t>».</w:t>
            </w:r>
          </w:p>
          <w:p w:rsidR="003A599B" w:rsidRPr="00C61E11" w:rsidRDefault="003A599B" w:rsidP="003A599B">
            <w:pPr>
              <w:jc w:val="both"/>
              <w:rPr>
                <w:rFonts w:ascii="Times New Roman" w:hAnsi="Times New Roman" w:cs="Times New Roman"/>
                <w:iCs/>
                <w:sz w:val="24"/>
                <w:szCs w:val="24"/>
              </w:rPr>
            </w:pPr>
          </w:p>
          <w:p w:rsidR="003A599B" w:rsidRPr="00C61E11" w:rsidRDefault="003A599B" w:rsidP="003A599B">
            <w:pPr>
              <w:jc w:val="both"/>
              <w:rPr>
                <w:rFonts w:ascii="Times New Roman" w:hAnsi="Times New Roman" w:cs="Times New Roman"/>
                <w:iCs/>
                <w:sz w:val="24"/>
                <w:szCs w:val="24"/>
              </w:rPr>
            </w:pPr>
            <w:r w:rsidRPr="00C61E11">
              <w:rPr>
                <w:rFonts w:ascii="Times New Roman" w:hAnsi="Times New Roman" w:cs="Times New Roman"/>
                <w:b/>
                <w:iCs/>
                <w:sz w:val="24"/>
                <w:szCs w:val="24"/>
              </w:rPr>
              <w:t>Определять</w:t>
            </w:r>
            <w:r w:rsidRPr="00C61E11">
              <w:rPr>
                <w:rFonts w:ascii="Times New Roman" w:hAnsi="Times New Roman" w:cs="Times New Roman"/>
                <w:iCs/>
                <w:sz w:val="24"/>
                <w:szCs w:val="24"/>
              </w:rPr>
              <w:t xml:space="preserve"> качественную характеристику гласного звука: гласный ударный или безударный. </w:t>
            </w:r>
          </w:p>
          <w:p w:rsidR="003A599B" w:rsidRPr="00C61E11" w:rsidRDefault="003A599B" w:rsidP="003A599B">
            <w:pPr>
              <w:jc w:val="both"/>
              <w:rPr>
                <w:rFonts w:ascii="Times New Roman" w:hAnsi="Times New Roman" w:cs="Times New Roman"/>
                <w:iCs/>
                <w:sz w:val="24"/>
                <w:szCs w:val="24"/>
              </w:rPr>
            </w:pPr>
            <w:r w:rsidRPr="00C61E11">
              <w:rPr>
                <w:rFonts w:ascii="Times New Roman" w:hAnsi="Times New Roman" w:cs="Times New Roman"/>
                <w:b/>
                <w:iCs/>
                <w:sz w:val="24"/>
                <w:szCs w:val="24"/>
              </w:rPr>
              <w:t xml:space="preserve">Знакомиться </w:t>
            </w:r>
            <w:r w:rsidRPr="00C61E11">
              <w:rPr>
                <w:rFonts w:ascii="Times New Roman" w:hAnsi="Times New Roman" w:cs="Times New Roman"/>
                <w:iCs/>
                <w:sz w:val="24"/>
                <w:szCs w:val="24"/>
              </w:rPr>
              <w:t>с памяткой:</w:t>
            </w:r>
            <w:r w:rsidRPr="00C61E11">
              <w:rPr>
                <w:rFonts w:ascii="Times New Roman" w:hAnsi="Times New Roman" w:cs="Times New Roman"/>
                <w:b/>
                <w:iCs/>
                <w:sz w:val="24"/>
                <w:szCs w:val="24"/>
              </w:rPr>
              <w:t xml:space="preserve"> «</w:t>
            </w:r>
            <w:r w:rsidRPr="00C61E11">
              <w:rPr>
                <w:rFonts w:ascii="Times New Roman" w:hAnsi="Times New Roman" w:cs="Times New Roman"/>
                <w:iCs/>
                <w:sz w:val="24"/>
                <w:szCs w:val="24"/>
              </w:rPr>
              <w:t xml:space="preserve">Как определить в слове ударный и безударный гласные звуки». </w:t>
            </w:r>
            <w:r w:rsidRPr="00C61E11">
              <w:rPr>
                <w:rFonts w:ascii="Times New Roman" w:hAnsi="Times New Roman" w:cs="Times New Roman"/>
                <w:b/>
                <w:iCs/>
                <w:sz w:val="24"/>
                <w:szCs w:val="24"/>
              </w:rPr>
              <w:t>Использовать</w:t>
            </w:r>
            <w:r w:rsidRPr="00C61E11">
              <w:rPr>
                <w:rFonts w:ascii="Times New Roman" w:hAnsi="Times New Roman" w:cs="Times New Roman"/>
                <w:iCs/>
                <w:sz w:val="24"/>
                <w:szCs w:val="24"/>
              </w:rPr>
              <w:t xml:space="preserve"> приём планирования учебных действий: </w:t>
            </w:r>
            <w:r w:rsidRPr="00C61E11">
              <w:rPr>
                <w:rFonts w:ascii="Times New Roman" w:hAnsi="Times New Roman" w:cs="Times New Roman"/>
                <w:b/>
                <w:iCs/>
                <w:sz w:val="24"/>
                <w:szCs w:val="24"/>
              </w:rPr>
              <w:t xml:space="preserve">определять </w:t>
            </w:r>
            <w:r w:rsidRPr="00C61E11">
              <w:rPr>
                <w:rFonts w:ascii="Times New Roman" w:hAnsi="Times New Roman" w:cs="Times New Roman"/>
                <w:iCs/>
                <w:sz w:val="24"/>
                <w:szCs w:val="24"/>
              </w:rPr>
              <w:t xml:space="preserve">с опорой на заданный алгоритм безударный и ударный гласные звуки в слове. </w:t>
            </w:r>
          </w:p>
          <w:p w:rsidR="003A599B" w:rsidRPr="00C61E11" w:rsidRDefault="003A599B" w:rsidP="003A599B">
            <w:pPr>
              <w:jc w:val="both"/>
              <w:rPr>
                <w:rFonts w:ascii="Times New Roman" w:hAnsi="Times New Roman" w:cs="Times New Roman"/>
                <w:iCs/>
                <w:sz w:val="24"/>
                <w:szCs w:val="24"/>
              </w:rPr>
            </w:pPr>
            <w:r w:rsidRPr="00C61E11">
              <w:rPr>
                <w:rFonts w:ascii="Times New Roman" w:hAnsi="Times New Roman" w:cs="Times New Roman"/>
                <w:b/>
                <w:iCs/>
                <w:sz w:val="24"/>
                <w:szCs w:val="24"/>
              </w:rPr>
              <w:t>Находить</w:t>
            </w:r>
            <w:r w:rsidRPr="00C61E11">
              <w:rPr>
                <w:rFonts w:ascii="Times New Roman" w:hAnsi="Times New Roman" w:cs="Times New Roman"/>
                <w:iCs/>
                <w:sz w:val="24"/>
                <w:szCs w:val="24"/>
              </w:rPr>
              <w:t xml:space="preserve"> в двусложных словах букву безударного гласного звука, написание которой надо проверять.</w:t>
            </w:r>
          </w:p>
          <w:p w:rsidR="003A599B" w:rsidRPr="00C61E11" w:rsidRDefault="003A599B" w:rsidP="003A599B">
            <w:pPr>
              <w:jc w:val="both"/>
              <w:rPr>
                <w:rFonts w:ascii="Times New Roman" w:hAnsi="Times New Roman" w:cs="Times New Roman"/>
                <w:iCs/>
                <w:sz w:val="24"/>
                <w:szCs w:val="24"/>
              </w:rPr>
            </w:pPr>
            <w:r w:rsidRPr="00C61E11">
              <w:rPr>
                <w:rFonts w:ascii="Times New Roman" w:hAnsi="Times New Roman" w:cs="Times New Roman"/>
                <w:b/>
                <w:iCs/>
                <w:sz w:val="24"/>
                <w:szCs w:val="24"/>
              </w:rPr>
              <w:t>Различать</w:t>
            </w:r>
            <w:r w:rsidRPr="00C61E11">
              <w:rPr>
                <w:rFonts w:ascii="Times New Roman" w:hAnsi="Times New Roman" w:cs="Times New Roman"/>
                <w:iCs/>
                <w:sz w:val="24"/>
                <w:szCs w:val="24"/>
              </w:rPr>
              <w:t xml:space="preserve"> проверочное и проверяемое слова.</w:t>
            </w:r>
          </w:p>
          <w:p w:rsidR="003A599B" w:rsidRPr="00C61E11" w:rsidRDefault="003A599B" w:rsidP="003A599B">
            <w:pPr>
              <w:jc w:val="both"/>
              <w:rPr>
                <w:rFonts w:ascii="Times New Roman" w:hAnsi="Times New Roman" w:cs="Times New Roman"/>
                <w:iCs/>
                <w:sz w:val="24"/>
                <w:szCs w:val="24"/>
              </w:rPr>
            </w:pPr>
            <w:r w:rsidRPr="00C61E11">
              <w:rPr>
                <w:rFonts w:ascii="Times New Roman" w:hAnsi="Times New Roman" w:cs="Times New Roman"/>
                <w:b/>
                <w:iCs/>
                <w:sz w:val="24"/>
                <w:szCs w:val="24"/>
              </w:rPr>
              <w:t>Использовать</w:t>
            </w:r>
            <w:r w:rsidRPr="00C61E11">
              <w:rPr>
                <w:rFonts w:ascii="Times New Roman" w:hAnsi="Times New Roman" w:cs="Times New Roman"/>
                <w:iCs/>
                <w:sz w:val="24"/>
                <w:szCs w:val="24"/>
              </w:rPr>
              <w:t xml:space="preserve"> приём планирования учебных действий при подборе проверочного слова путём изменения формы слова (</w:t>
            </w:r>
            <w:r w:rsidRPr="00C61E11">
              <w:rPr>
                <w:rFonts w:ascii="Times New Roman" w:hAnsi="Times New Roman" w:cs="Times New Roman"/>
                <w:i/>
                <w:iCs/>
                <w:sz w:val="24"/>
                <w:szCs w:val="24"/>
              </w:rPr>
              <w:t>слон</w:t>
            </w:r>
            <w:r w:rsidRPr="00C61E11">
              <w:rPr>
                <w:rFonts w:ascii="Times New Roman" w:hAnsi="Times New Roman" w:cs="Times New Roman"/>
                <w:b/>
                <w:i/>
                <w:iCs/>
                <w:sz w:val="24"/>
                <w:szCs w:val="24"/>
              </w:rPr>
              <w:t>ы</w:t>
            </w:r>
            <w:r w:rsidRPr="00C61E11">
              <w:rPr>
                <w:rFonts w:ascii="Times New Roman" w:hAnsi="Times New Roman" w:cs="Times New Roman"/>
                <w:i/>
                <w:iCs/>
                <w:sz w:val="24"/>
                <w:szCs w:val="24"/>
              </w:rPr>
              <w:t xml:space="preserve"> </w:t>
            </w:r>
            <w:r w:rsidRPr="00C61E11">
              <w:rPr>
                <w:rFonts w:ascii="Times New Roman" w:hAnsi="Times New Roman" w:cs="Times New Roman"/>
                <w:sz w:val="24"/>
                <w:szCs w:val="24"/>
              </w:rPr>
              <w:t xml:space="preserve">— </w:t>
            </w:r>
            <w:proofErr w:type="spellStart"/>
            <w:r w:rsidRPr="00C61E11">
              <w:rPr>
                <w:rFonts w:ascii="Times New Roman" w:hAnsi="Times New Roman" w:cs="Times New Roman"/>
                <w:i/>
                <w:iCs/>
                <w:sz w:val="24"/>
                <w:szCs w:val="24"/>
              </w:rPr>
              <w:t>сл</w:t>
            </w:r>
            <w:r w:rsidRPr="00C61E11">
              <w:rPr>
                <w:rFonts w:ascii="Times New Roman" w:hAnsi="Times New Roman" w:cs="Times New Roman"/>
                <w:b/>
                <w:i/>
                <w:iCs/>
                <w:sz w:val="24"/>
                <w:szCs w:val="24"/>
              </w:rPr>
              <w:t>ó</w:t>
            </w:r>
            <w:r w:rsidRPr="00C61E11">
              <w:rPr>
                <w:rFonts w:ascii="Times New Roman" w:hAnsi="Times New Roman" w:cs="Times New Roman"/>
                <w:i/>
                <w:iCs/>
                <w:sz w:val="24"/>
                <w:szCs w:val="24"/>
              </w:rPr>
              <w:t>н</w:t>
            </w:r>
            <w:proofErr w:type="spellEnd"/>
            <w:r w:rsidRPr="00C61E11">
              <w:rPr>
                <w:rFonts w:ascii="Times New Roman" w:hAnsi="Times New Roman" w:cs="Times New Roman"/>
                <w:i/>
                <w:iCs/>
                <w:sz w:val="24"/>
                <w:szCs w:val="24"/>
              </w:rPr>
              <w:t xml:space="preserve">, </w:t>
            </w:r>
            <w:proofErr w:type="spellStart"/>
            <w:r w:rsidRPr="00C61E11">
              <w:rPr>
                <w:rFonts w:ascii="Times New Roman" w:hAnsi="Times New Roman" w:cs="Times New Roman"/>
                <w:i/>
                <w:iCs/>
                <w:sz w:val="24"/>
                <w:szCs w:val="24"/>
              </w:rPr>
              <w:t>тр</w:t>
            </w:r>
            <w:r w:rsidRPr="00C61E11">
              <w:rPr>
                <w:rFonts w:ascii="Times New Roman" w:hAnsi="Times New Roman" w:cs="Times New Roman"/>
                <w:b/>
                <w:i/>
                <w:iCs/>
                <w:sz w:val="24"/>
                <w:szCs w:val="24"/>
              </w:rPr>
              <w:t>á</w:t>
            </w:r>
            <w:r w:rsidRPr="00C61E11">
              <w:rPr>
                <w:rFonts w:ascii="Times New Roman" w:hAnsi="Times New Roman" w:cs="Times New Roman"/>
                <w:i/>
                <w:iCs/>
                <w:sz w:val="24"/>
                <w:szCs w:val="24"/>
              </w:rPr>
              <w:t>ва</w:t>
            </w:r>
            <w:proofErr w:type="spellEnd"/>
            <w:r w:rsidRPr="00C61E11">
              <w:rPr>
                <w:rFonts w:ascii="Times New Roman" w:hAnsi="Times New Roman" w:cs="Times New Roman"/>
                <w:i/>
                <w:iCs/>
                <w:sz w:val="24"/>
                <w:szCs w:val="24"/>
              </w:rPr>
              <w:t xml:space="preserve"> </w:t>
            </w:r>
            <w:r w:rsidRPr="00C61E11">
              <w:rPr>
                <w:rFonts w:ascii="Times New Roman" w:hAnsi="Times New Roman" w:cs="Times New Roman"/>
                <w:sz w:val="24"/>
                <w:szCs w:val="24"/>
              </w:rPr>
              <w:t xml:space="preserve">— </w:t>
            </w:r>
            <w:proofErr w:type="spellStart"/>
            <w:r w:rsidRPr="00C61E11">
              <w:rPr>
                <w:rFonts w:ascii="Times New Roman" w:hAnsi="Times New Roman" w:cs="Times New Roman"/>
                <w:i/>
                <w:iCs/>
                <w:sz w:val="24"/>
                <w:szCs w:val="24"/>
              </w:rPr>
              <w:t>тр</w:t>
            </w:r>
            <w:r w:rsidRPr="00C61E11">
              <w:rPr>
                <w:rFonts w:ascii="Times New Roman" w:hAnsi="Times New Roman" w:cs="Times New Roman"/>
                <w:b/>
                <w:i/>
                <w:iCs/>
                <w:sz w:val="24"/>
                <w:szCs w:val="24"/>
              </w:rPr>
              <w:t>á</w:t>
            </w:r>
            <w:r w:rsidRPr="00C61E11">
              <w:rPr>
                <w:rFonts w:ascii="Times New Roman" w:hAnsi="Times New Roman" w:cs="Times New Roman"/>
                <w:i/>
                <w:iCs/>
                <w:sz w:val="24"/>
                <w:szCs w:val="24"/>
              </w:rPr>
              <w:t>вы</w:t>
            </w:r>
            <w:proofErr w:type="spellEnd"/>
            <w:r w:rsidRPr="00C61E11">
              <w:rPr>
                <w:rFonts w:ascii="Times New Roman" w:hAnsi="Times New Roman" w:cs="Times New Roman"/>
                <w:iCs/>
                <w:sz w:val="24"/>
                <w:szCs w:val="24"/>
              </w:rPr>
              <w:t>).</w:t>
            </w:r>
          </w:p>
          <w:p w:rsidR="003A599B" w:rsidRPr="00C61E11" w:rsidRDefault="003A599B" w:rsidP="003A599B">
            <w:pPr>
              <w:jc w:val="both"/>
              <w:rPr>
                <w:rFonts w:ascii="Times New Roman" w:hAnsi="Times New Roman" w:cs="Times New Roman"/>
                <w:iCs/>
                <w:sz w:val="24"/>
                <w:szCs w:val="24"/>
              </w:rPr>
            </w:pPr>
            <w:r w:rsidRPr="00C61E11">
              <w:rPr>
                <w:rFonts w:ascii="Times New Roman" w:hAnsi="Times New Roman" w:cs="Times New Roman"/>
                <w:b/>
                <w:iCs/>
                <w:sz w:val="24"/>
                <w:szCs w:val="24"/>
              </w:rPr>
              <w:t>Писать</w:t>
            </w:r>
            <w:r w:rsidRPr="00C61E11">
              <w:rPr>
                <w:rFonts w:ascii="Times New Roman" w:hAnsi="Times New Roman" w:cs="Times New Roman"/>
                <w:iCs/>
                <w:sz w:val="24"/>
                <w:szCs w:val="24"/>
              </w:rPr>
              <w:t xml:space="preserve"> двусложные слова с безударным гласным и </w:t>
            </w:r>
            <w:r w:rsidRPr="00C61E11">
              <w:rPr>
                <w:rFonts w:ascii="Times New Roman" w:hAnsi="Times New Roman" w:cs="Times New Roman"/>
                <w:b/>
                <w:iCs/>
                <w:sz w:val="24"/>
                <w:szCs w:val="24"/>
              </w:rPr>
              <w:t>объяснять</w:t>
            </w:r>
            <w:r w:rsidRPr="00C61E11">
              <w:rPr>
                <w:rFonts w:ascii="Times New Roman" w:hAnsi="Times New Roman" w:cs="Times New Roman"/>
                <w:iCs/>
                <w:sz w:val="24"/>
                <w:szCs w:val="24"/>
              </w:rPr>
              <w:t xml:space="preserve"> их правописание.</w:t>
            </w:r>
          </w:p>
          <w:p w:rsidR="003A599B" w:rsidRPr="00C61E11" w:rsidRDefault="003A599B" w:rsidP="003A599B">
            <w:pPr>
              <w:jc w:val="both"/>
              <w:rPr>
                <w:rFonts w:ascii="Times New Roman" w:hAnsi="Times New Roman" w:cs="Times New Roman"/>
                <w:iCs/>
                <w:sz w:val="24"/>
                <w:szCs w:val="24"/>
              </w:rPr>
            </w:pPr>
            <w:r w:rsidRPr="00C61E11">
              <w:rPr>
                <w:rFonts w:ascii="Times New Roman" w:hAnsi="Times New Roman" w:cs="Times New Roman"/>
                <w:b/>
                <w:iCs/>
                <w:sz w:val="24"/>
                <w:szCs w:val="24"/>
              </w:rPr>
              <w:t xml:space="preserve">Запоминать </w:t>
            </w:r>
            <w:r w:rsidRPr="00C61E11">
              <w:rPr>
                <w:rFonts w:ascii="Times New Roman" w:hAnsi="Times New Roman" w:cs="Times New Roman"/>
                <w:iCs/>
                <w:sz w:val="24"/>
                <w:szCs w:val="24"/>
              </w:rPr>
              <w:t>написание непроверяемой буквы безударного гласного звука в словах, предусмотренных программой 1 класса.</w:t>
            </w:r>
          </w:p>
          <w:p w:rsidR="003A599B" w:rsidRPr="00C61E11" w:rsidRDefault="003A599B" w:rsidP="003A599B">
            <w:pPr>
              <w:jc w:val="both"/>
              <w:rPr>
                <w:rFonts w:ascii="Times New Roman" w:hAnsi="Times New Roman" w:cs="Times New Roman"/>
                <w:iCs/>
                <w:sz w:val="24"/>
                <w:szCs w:val="24"/>
              </w:rPr>
            </w:pPr>
          </w:p>
          <w:p w:rsidR="003A599B" w:rsidRPr="00C61E11" w:rsidRDefault="003A599B" w:rsidP="003A599B">
            <w:pPr>
              <w:jc w:val="both"/>
              <w:rPr>
                <w:rFonts w:ascii="Times New Roman" w:hAnsi="Times New Roman" w:cs="Times New Roman"/>
                <w:iCs/>
                <w:sz w:val="24"/>
                <w:szCs w:val="24"/>
              </w:rPr>
            </w:pPr>
          </w:p>
          <w:p w:rsidR="003A599B" w:rsidRPr="00C61E11" w:rsidRDefault="003A599B" w:rsidP="003A599B">
            <w:pPr>
              <w:jc w:val="both"/>
              <w:rPr>
                <w:rFonts w:ascii="Times New Roman" w:hAnsi="Times New Roman" w:cs="Times New Roman"/>
                <w:iCs/>
                <w:sz w:val="24"/>
                <w:szCs w:val="24"/>
              </w:rPr>
            </w:pPr>
            <w:r w:rsidRPr="00C61E11">
              <w:rPr>
                <w:rFonts w:ascii="Times New Roman" w:hAnsi="Times New Roman" w:cs="Times New Roman"/>
                <w:b/>
                <w:iCs/>
                <w:sz w:val="24"/>
                <w:szCs w:val="24"/>
              </w:rPr>
              <w:t>Работать</w:t>
            </w:r>
            <w:r w:rsidRPr="00C61E11">
              <w:rPr>
                <w:rFonts w:ascii="Times New Roman" w:hAnsi="Times New Roman" w:cs="Times New Roman"/>
                <w:iCs/>
                <w:sz w:val="24"/>
                <w:szCs w:val="24"/>
              </w:rPr>
              <w:t xml:space="preserve"> с орфографическим словарём учебника, </w:t>
            </w:r>
            <w:r w:rsidRPr="00C61E11">
              <w:rPr>
                <w:rFonts w:ascii="Times New Roman" w:hAnsi="Times New Roman" w:cs="Times New Roman"/>
                <w:b/>
                <w:iCs/>
                <w:sz w:val="24"/>
                <w:szCs w:val="24"/>
              </w:rPr>
              <w:t>находить</w:t>
            </w:r>
            <w:r w:rsidRPr="00C61E11">
              <w:rPr>
                <w:rFonts w:ascii="Times New Roman" w:hAnsi="Times New Roman" w:cs="Times New Roman"/>
                <w:iCs/>
                <w:sz w:val="24"/>
                <w:szCs w:val="24"/>
              </w:rPr>
              <w:t xml:space="preserve"> в нём информацию о правописании слова.</w:t>
            </w:r>
          </w:p>
          <w:p w:rsidR="003A599B" w:rsidRPr="00C61E11" w:rsidRDefault="003A599B" w:rsidP="003A599B">
            <w:pPr>
              <w:jc w:val="both"/>
              <w:rPr>
                <w:rFonts w:ascii="Times New Roman" w:hAnsi="Times New Roman" w:cs="Times New Roman"/>
                <w:iCs/>
                <w:sz w:val="24"/>
                <w:szCs w:val="24"/>
              </w:rPr>
            </w:pPr>
            <w:r w:rsidRPr="00C61E11">
              <w:rPr>
                <w:rFonts w:ascii="Times New Roman" w:hAnsi="Times New Roman" w:cs="Times New Roman"/>
                <w:b/>
                <w:iCs/>
                <w:sz w:val="24"/>
                <w:szCs w:val="24"/>
              </w:rPr>
              <w:t>Оценивать</w:t>
            </w:r>
            <w:r w:rsidRPr="00C61E11">
              <w:rPr>
                <w:rFonts w:ascii="Times New Roman" w:hAnsi="Times New Roman" w:cs="Times New Roman"/>
                <w:iCs/>
                <w:sz w:val="24"/>
                <w:szCs w:val="24"/>
              </w:rPr>
              <w:t xml:space="preserve"> результаты выполненного задания «Проверь себя» по учебнику и электронному приложению к учебнику.</w:t>
            </w:r>
          </w:p>
          <w:p w:rsidR="003A599B" w:rsidRPr="00C61E11" w:rsidRDefault="003A599B" w:rsidP="003A599B">
            <w:pPr>
              <w:jc w:val="both"/>
              <w:rPr>
                <w:rFonts w:ascii="Times New Roman" w:hAnsi="Times New Roman" w:cs="Times New Roman"/>
                <w:b/>
                <w:iCs/>
                <w:sz w:val="24"/>
                <w:szCs w:val="24"/>
              </w:rPr>
            </w:pPr>
          </w:p>
          <w:p w:rsidR="003A599B" w:rsidRPr="00C61E11" w:rsidRDefault="003A599B" w:rsidP="003A599B">
            <w:pPr>
              <w:jc w:val="both"/>
              <w:rPr>
                <w:rFonts w:ascii="Times New Roman" w:hAnsi="Times New Roman" w:cs="Times New Roman"/>
                <w:iCs/>
                <w:sz w:val="24"/>
                <w:szCs w:val="24"/>
              </w:rPr>
            </w:pPr>
            <w:r w:rsidRPr="00C61E11">
              <w:rPr>
                <w:rFonts w:ascii="Times New Roman" w:hAnsi="Times New Roman" w:cs="Times New Roman"/>
                <w:b/>
                <w:iCs/>
                <w:sz w:val="24"/>
                <w:szCs w:val="24"/>
              </w:rPr>
              <w:t>Составлять</w:t>
            </w:r>
            <w:r w:rsidRPr="00C61E11">
              <w:rPr>
                <w:rFonts w:ascii="Times New Roman" w:hAnsi="Times New Roman" w:cs="Times New Roman"/>
                <w:iCs/>
                <w:sz w:val="24"/>
                <w:szCs w:val="24"/>
              </w:rPr>
              <w:t xml:space="preserve"> устный рассказ по рисунку и опорным словам.</w:t>
            </w:r>
          </w:p>
          <w:p w:rsidR="003A599B" w:rsidRPr="00C61E11" w:rsidRDefault="003A599B" w:rsidP="003A599B">
            <w:pPr>
              <w:jc w:val="both"/>
              <w:rPr>
                <w:rFonts w:ascii="Times New Roman" w:hAnsi="Times New Roman" w:cs="Times New Roman"/>
                <w:b/>
                <w:iCs/>
                <w:sz w:val="24"/>
                <w:szCs w:val="24"/>
              </w:rPr>
            </w:pPr>
          </w:p>
          <w:p w:rsidR="003A599B" w:rsidRPr="00C61E11" w:rsidRDefault="003A599B" w:rsidP="003A599B">
            <w:pPr>
              <w:jc w:val="both"/>
              <w:rPr>
                <w:rFonts w:ascii="Times New Roman" w:hAnsi="Times New Roman" w:cs="Times New Roman"/>
                <w:b/>
                <w:iCs/>
                <w:sz w:val="24"/>
                <w:szCs w:val="24"/>
              </w:rPr>
            </w:pPr>
          </w:p>
          <w:p w:rsidR="003A599B" w:rsidRPr="00C61E11" w:rsidRDefault="003A599B" w:rsidP="003A599B">
            <w:pPr>
              <w:jc w:val="both"/>
              <w:rPr>
                <w:rFonts w:ascii="Times New Roman" w:hAnsi="Times New Roman" w:cs="Times New Roman"/>
                <w:iCs/>
                <w:sz w:val="24"/>
                <w:szCs w:val="24"/>
              </w:rPr>
            </w:pPr>
            <w:r w:rsidRPr="00C61E11">
              <w:rPr>
                <w:rFonts w:ascii="Times New Roman" w:hAnsi="Times New Roman" w:cs="Times New Roman"/>
                <w:b/>
                <w:iCs/>
                <w:sz w:val="24"/>
                <w:szCs w:val="24"/>
              </w:rPr>
              <w:t>Различать</w:t>
            </w:r>
            <w:r w:rsidRPr="00C61E11">
              <w:rPr>
                <w:rFonts w:ascii="Times New Roman" w:hAnsi="Times New Roman" w:cs="Times New Roman"/>
                <w:iCs/>
                <w:sz w:val="24"/>
                <w:szCs w:val="24"/>
              </w:rPr>
              <w:t xml:space="preserve"> в слове согласные звуки по их признакам.</w:t>
            </w:r>
          </w:p>
          <w:p w:rsidR="003A599B" w:rsidRPr="00C61E11" w:rsidRDefault="003A599B" w:rsidP="003A599B">
            <w:pPr>
              <w:jc w:val="both"/>
              <w:rPr>
                <w:rFonts w:ascii="Times New Roman" w:hAnsi="Times New Roman" w:cs="Times New Roman"/>
                <w:iCs/>
                <w:sz w:val="24"/>
                <w:szCs w:val="24"/>
              </w:rPr>
            </w:pPr>
            <w:r w:rsidRPr="00C61E11">
              <w:rPr>
                <w:rFonts w:ascii="Times New Roman" w:hAnsi="Times New Roman" w:cs="Times New Roman"/>
                <w:b/>
                <w:iCs/>
                <w:sz w:val="24"/>
                <w:szCs w:val="24"/>
              </w:rPr>
              <w:t>Наблюдать</w:t>
            </w:r>
            <w:r w:rsidRPr="00C61E11">
              <w:rPr>
                <w:rFonts w:ascii="Times New Roman" w:hAnsi="Times New Roman" w:cs="Times New Roman"/>
                <w:iCs/>
                <w:sz w:val="24"/>
                <w:szCs w:val="24"/>
              </w:rPr>
              <w:t xml:space="preserve"> над образованием согласных звуков и </w:t>
            </w:r>
            <w:r w:rsidRPr="00C61E11">
              <w:rPr>
                <w:rFonts w:ascii="Times New Roman" w:hAnsi="Times New Roman" w:cs="Times New Roman"/>
                <w:b/>
                <w:iCs/>
                <w:sz w:val="24"/>
                <w:szCs w:val="24"/>
              </w:rPr>
              <w:t>правильно</w:t>
            </w:r>
            <w:r w:rsidRPr="00C61E11">
              <w:rPr>
                <w:rFonts w:ascii="Times New Roman" w:hAnsi="Times New Roman" w:cs="Times New Roman"/>
                <w:iCs/>
                <w:sz w:val="24"/>
                <w:szCs w:val="24"/>
              </w:rPr>
              <w:t xml:space="preserve"> их </w:t>
            </w:r>
            <w:r w:rsidRPr="00C61E11">
              <w:rPr>
                <w:rFonts w:ascii="Times New Roman" w:hAnsi="Times New Roman" w:cs="Times New Roman"/>
                <w:b/>
                <w:iCs/>
                <w:sz w:val="24"/>
                <w:szCs w:val="24"/>
              </w:rPr>
              <w:t>произносить</w:t>
            </w:r>
            <w:r w:rsidRPr="00C61E11">
              <w:rPr>
                <w:rFonts w:ascii="Times New Roman" w:hAnsi="Times New Roman" w:cs="Times New Roman"/>
                <w:iCs/>
                <w:sz w:val="24"/>
                <w:szCs w:val="24"/>
              </w:rPr>
              <w:t>.</w:t>
            </w:r>
          </w:p>
          <w:p w:rsidR="003A599B" w:rsidRPr="00C61E11" w:rsidRDefault="003A599B" w:rsidP="003A599B">
            <w:pPr>
              <w:jc w:val="both"/>
              <w:rPr>
                <w:rFonts w:ascii="Times New Roman" w:hAnsi="Times New Roman" w:cs="Times New Roman"/>
                <w:iCs/>
                <w:sz w:val="24"/>
                <w:szCs w:val="24"/>
              </w:rPr>
            </w:pPr>
            <w:r w:rsidRPr="00C61E11">
              <w:rPr>
                <w:rFonts w:ascii="Times New Roman" w:hAnsi="Times New Roman" w:cs="Times New Roman"/>
                <w:b/>
                <w:iCs/>
                <w:sz w:val="24"/>
                <w:szCs w:val="24"/>
              </w:rPr>
              <w:t>Определять</w:t>
            </w:r>
            <w:r w:rsidRPr="00C61E11">
              <w:rPr>
                <w:rFonts w:ascii="Times New Roman" w:hAnsi="Times New Roman" w:cs="Times New Roman"/>
                <w:iCs/>
                <w:sz w:val="24"/>
                <w:szCs w:val="24"/>
              </w:rPr>
              <w:t xml:space="preserve"> согласный звук в слове и вне слова.</w:t>
            </w:r>
          </w:p>
          <w:p w:rsidR="003A599B" w:rsidRPr="00C61E11" w:rsidRDefault="003A599B" w:rsidP="003A599B">
            <w:pPr>
              <w:jc w:val="both"/>
              <w:rPr>
                <w:rFonts w:ascii="Times New Roman" w:hAnsi="Times New Roman" w:cs="Times New Roman"/>
                <w:iCs/>
                <w:sz w:val="24"/>
                <w:szCs w:val="24"/>
              </w:rPr>
            </w:pPr>
            <w:r w:rsidRPr="00C61E11">
              <w:rPr>
                <w:rFonts w:ascii="Times New Roman" w:hAnsi="Times New Roman" w:cs="Times New Roman"/>
                <w:b/>
                <w:iCs/>
                <w:sz w:val="24"/>
                <w:szCs w:val="24"/>
              </w:rPr>
              <w:t>Различать</w:t>
            </w:r>
            <w:r w:rsidRPr="00C61E11">
              <w:rPr>
                <w:rFonts w:ascii="Times New Roman" w:hAnsi="Times New Roman" w:cs="Times New Roman"/>
                <w:iCs/>
                <w:sz w:val="24"/>
                <w:szCs w:val="24"/>
              </w:rPr>
              <w:t xml:space="preserve"> согласные звуки и буквы, обозначающие согласные звуки.</w:t>
            </w:r>
          </w:p>
          <w:p w:rsidR="003A599B" w:rsidRPr="00C61E11" w:rsidRDefault="003A599B" w:rsidP="003A599B">
            <w:pPr>
              <w:jc w:val="both"/>
              <w:rPr>
                <w:rFonts w:ascii="Times New Roman" w:hAnsi="Times New Roman" w:cs="Times New Roman"/>
                <w:iCs/>
                <w:sz w:val="24"/>
                <w:szCs w:val="24"/>
              </w:rPr>
            </w:pPr>
            <w:r w:rsidRPr="00C61E11">
              <w:rPr>
                <w:rFonts w:ascii="Times New Roman" w:hAnsi="Times New Roman" w:cs="Times New Roman"/>
                <w:b/>
                <w:iCs/>
                <w:sz w:val="24"/>
                <w:szCs w:val="24"/>
              </w:rPr>
              <w:t>Дифференцировать</w:t>
            </w:r>
            <w:r w:rsidRPr="00C61E11">
              <w:rPr>
                <w:rFonts w:ascii="Times New Roman" w:hAnsi="Times New Roman" w:cs="Times New Roman"/>
                <w:iCs/>
                <w:sz w:val="24"/>
                <w:szCs w:val="24"/>
              </w:rPr>
              <w:t xml:space="preserve"> гласные и согласные звуки.</w:t>
            </w:r>
          </w:p>
          <w:p w:rsidR="003A599B" w:rsidRPr="00C61E11" w:rsidRDefault="003A599B" w:rsidP="003A599B">
            <w:pPr>
              <w:jc w:val="both"/>
              <w:rPr>
                <w:rFonts w:ascii="Times New Roman" w:hAnsi="Times New Roman" w:cs="Times New Roman"/>
                <w:iCs/>
                <w:sz w:val="24"/>
                <w:szCs w:val="24"/>
              </w:rPr>
            </w:pPr>
            <w:r w:rsidRPr="00C61E11">
              <w:rPr>
                <w:rFonts w:ascii="Times New Roman" w:hAnsi="Times New Roman" w:cs="Times New Roman"/>
                <w:b/>
                <w:iCs/>
                <w:sz w:val="24"/>
                <w:szCs w:val="24"/>
              </w:rPr>
              <w:t>Определять</w:t>
            </w:r>
            <w:r w:rsidRPr="00C61E11">
              <w:rPr>
                <w:rFonts w:ascii="Times New Roman" w:hAnsi="Times New Roman" w:cs="Times New Roman"/>
                <w:iCs/>
                <w:sz w:val="24"/>
                <w:szCs w:val="24"/>
              </w:rPr>
              <w:t xml:space="preserve"> «работу» букв, обозначающих согласные звуки в слове.</w:t>
            </w:r>
          </w:p>
          <w:p w:rsidR="003A599B" w:rsidRPr="00C61E11" w:rsidRDefault="003A599B" w:rsidP="003A599B">
            <w:pPr>
              <w:jc w:val="both"/>
              <w:rPr>
                <w:rFonts w:ascii="Times New Roman" w:hAnsi="Times New Roman" w:cs="Times New Roman"/>
                <w:b/>
                <w:iCs/>
                <w:sz w:val="24"/>
                <w:szCs w:val="24"/>
              </w:rPr>
            </w:pPr>
          </w:p>
          <w:p w:rsidR="003A599B" w:rsidRPr="00C61E11" w:rsidRDefault="003A599B" w:rsidP="003A599B">
            <w:pPr>
              <w:jc w:val="both"/>
              <w:rPr>
                <w:rFonts w:ascii="Times New Roman" w:hAnsi="Times New Roman" w:cs="Times New Roman"/>
                <w:iCs/>
                <w:sz w:val="24"/>
                <w:szCs w:val="24"/>
              </w:rPr>
            </w:pPr>
            <w:r w:rsidRPr="00C61E11">
              <w:rPr>
                <w:rFonts w:ascii="Times New Roman" w:hAnsi="Times New Roman" w:cs="Times New Roman"/>
                <w:b/>
                <w:iCs/>
                <w:sz w:val="24"/>
                <w:szCs w:val="24"/>
              </w:rPr>
              <w:t>Наблюдать</w:t>
            </w:r>
            <w:r w:rsidRPr="00C61E11">
              <w:rPr>
                <w:rFonts w:ascii="Times New Roman" w:hAnsi="Times New Roman" w:cs="Times New Roman"/>
                <w:iCs/>
                <w:sz w:val="24"/>
                <w:szCs w:val="24"/>
              </w:rPr>
              <w:t xml:space="preserve"> над написанием и произношением слов с удвоенными согласными и определять способ переноса слов с удвоенными согласными (</w:t>
            </w:r>
            <w:proofErr w:type="spellStart"/>
            <w:r w:rsidRPr="00C61E11">
              <w:rPr>
                <w:rFonts w:ascii="Times New Roman" w:hAnsi="Times New Roman" w:cs="Times New Roman"/>
                <w:i/>
                <w:iCs/>
                <w:sz w:val="24"/>
                <w:szCs w:val="24"/>
              </w:rPr>
              <w:t>ван-на</w:t>
            </w:r>
            <w:proofErr w:type="spellEnd"/>
            <w:r w:rsidRPr="00C61E11">
              <w:rPr>
                <w:rFonts w:ascii="Times New Roman" w:hAnsi="Times New Roman" w:cs="Times New Roman"/>
                <w:i/>
                <w:iCs/>
                <w:sz w:val="24"/>
                <w:szCs w:val="24"/>
              </w:rPr>
              <w:t xml:space="preserve">, </w:t>
            </w:r>
            <w:proofErr w:type="spellStart"/>
            <w:r w:rsidRPr="00C61E11">
              <w:rPr>
                <w:rFonts w:ascii="Times New Roman" w:hAnsi="Times New Roman" w:cs="Times New Roman"/>
                <w:i/>
                <w:iCs/>
                <w:sz w:val="24"/>
                <w:szCs w:val="24"/>
              </w:rPr>
              <w:t>кас-са</w:t>
            </w:r>
            <w:proofErr w:type="spellEnd"/>
            <w:r w:rsidRPr="00C61E11">
              <w:rPr>
                <w:rFonts w:ascii="Times New Roman" w:hAnsi="Times New Roman" w:cs="Times New Roman"/>
                <w:iCs/>
                <w:sz w:val="24"/>
                <w:szCs w:val="24"/>
              </w:rPr>
              <w:t>).</w:t>
            </w:r>
          </w:p>
          <w:p w:rsidR="003A599B" w:rsidRPr="00C61E11" w:rsidRDefault="003A599B" w:rsidP="003A599B">
            <w:pPr>
              <w:jc w:val="both"/>
              <w:rPr>
                <w:rFonts w:ascii="Times New Roman" w:hAnsi="Times New Roman" w:cs="Times New Roman"/>
                <w:iCs/>
                <w:sz w:val="24"/>
                <w:szCs w:val="24"/>
              </w:rPr>
            </w:pPr>
          </w:p>
          <w:p w:rsidR="003A599B" w:rsidRPr="00C61E11" w:rsidRDefault="003A599B" w:rsidP="003A599B">
            <w:pPr>
              <w:jc w:val="both"/>
              <w:rPr>
                <w:rFonts w:ascii="Times New Roman" w:hAnsi="Times New Roman" w:cs="Times New Roman"/>
                <w:iCs/>
                <w:sz w:val="24"/>
                <w:szCs w:val="24"/>
              </w:rPr>
            </w:pPr>
            <w:r w:rsidRPr="00C61E11">
              <w:rPr>
                <w:rFonts w:ascii="Times New Roman" w:hAnsi="Times New Roman" w:cs="Times New Roman"/>
                <w:b/>
                <w:iCs/>
                <w:sz w:val="24"/>
                <w:szCs w:val="24"/>
              </w:rPr>
              <w:t>Различать</w:t>
            </w:r>
            <w:r w:rsidRPr="00C61E11">
              <w:rPr>
                <w:rFonts w:ascii="Times New Roman" w:hAnsi="Times New Roman" w:cs="Times New Roman"/>
                <w:iCs/>
                <w:sz w:val="24"/>
                <w:szCs w:val="24"/>
              </w:rPr>
              <w:t xml:space="preserve"> согласный звук [</w:t>
            </w:r>
            <w:proofErr w:type="spellStart"/>
            <w:r w:rsidRPr="00C61E11">
              <w:rPr>
                <w:rFonts w:ascii="Times New Roman" w:hAnsi="Times New Roman" w:cs="Times New Roman"/>
                <w:iCs/>
                <w:sz w:val="24"/>
                <w:szCs w:val="24"/>
              </w:rPr>
              <w:t>й</w:t>
            </w:r>
            <w:proofErr w:type="spellEnd"/>
            <w:r w:rsidRPr="00C61E11">
              <w:rPr>
                <w:rFonts w:ascii="Times New Roman" w:hAnsi="Times New Roman" w:cs="Times New Roman"/>
                <w:iCs/>
                <w:sz w:val="24"/>
                <w:szCs w:val="24"/>
              </w:rPr>
              <w:t>’] и гласный звук [и].</w:t>
            </w:r>
          </w:p>
          <w:p w:rsidR="003A599B" w:rsidRPr="00C61E11" w:rsidRDefault="003A599B" w:rsidP="003A599B">
            <w:pPr>
              <w:jc w:val="both"/>
              <w:rPr>
                <w:rFonts w:ascii="Times New Roman" w:hAnsi="Times New Roman" w:cs="Times New Roman"/>
                <w:iCs/>
                <w:sz w:val="24"/>
                <w:szCs w:val="24"/>
              </w:rPr>
            </w:pPr>
            <w:r w:rsidRPr="00C61E11">
              <w:rPr>
                <w:rFonts w:ascii="Times New Roman" w:hAnsi="Times New Roman" w:cs="Times New Roman"/>
                <w:b/>
                <w:iCs/>
                <w:sz w:val="24"/>
                <w:szCs w:val="24"/>
              </w:rPr>
              <w:t>Составлять</w:t>
            </w:r>
            <w:r w:rsidRPr="00C61E11">
              <w:rPr>
                <w:rFonts w:ascii="Times New Roman" w:hAnsi="Times New Roman" w:cs="Times New Roman"/>
                <w:iCs/>
                <w:sz w:val="24"/>
                <w:szCs w:val="24"/>
              </w:rPr>
              <w:t xml:space="preserve"> слова из слогов, в одном из которых есть звук [</w:t>
            </w:r>
            <w:proofErr w:type="spellStart"/>
            <w:r w:rsidRPr="00C61E11">
              <w:rPr>
                <w:rFonts w:ascii="Times New Roman" w:hAnsi="Times New Roman" w:cs="Times New Roman"/>
                <w:iCs/>
                <w:sz w:val="24"/>
                <w:szCs w:val="24"/>
              </w:rPr>
              <w:t>й</w:t>
            </w:r>
            <w:proofErr w:type="spellEnd"/>
            <w:r w:rsidRPr="00C61E11">
              <w:rPr>
                <w:rFonts w:ascii="Times New Roman" w:hAnsi="Times New Roman" w:cs="Times New Roman"/>
                <w:iCs/>
                <w:sz w:val="24"/>
                <w:szCs w:val="24"/>
              </w:rPr>
              <w:t>’].</w:t>
            </w:r>
          </w:p>
          <w:p w:rsidR="003A599B" w:rsidRPr="00C61E11" w:rsidRDefault="003A599B" w:rsidP="003A599B">
            <w:pPr>
              <w:jc w:val="both"/>
              <w:rPr>
                <w:rFonts w:ascii="Times New Roman" w:hAnsi="Times New Roman" w:cs="Times New Roman"/>
                <w:iCs/>
                <w:sz w:val="24"/>
                <w:szCs w:val="24"/>
              </w:rPr>
            </w:pPr>
            <w:r w:rsidRPr="00C61E11">
              <w:rPr>
                <w:rFonts w:ascii="Times New Roman" w:hAnsi="Times New Roman" w:cs="Times New Roman"/>
                <w:b/>
                <w:iCs/>
                <w:sz w:val="24"/>
                <w:szCs w:val="24"/>
              </w:rPr>
              <w:t>Определять</w:t>
            </w:r>
            <w:r w:rsidRPr="00C61E11">
              <w:rPr>
                <w:rFonts w:ascii="Times New Roman" w:hAnsi="Times New Roman" w:cs="Times New Roman"/>
                <w:iCs/>
                <w:sz w:val="24"/>
                <w:szCs w:val="24"/>
              </w:rPr>
              <w:t xml:space="preserve"> путём наблюдения способы переноса слов с буквой «и краткое» (</w:t>
            </w:r>
            <w:r w:rsidRPr="00C61E11">
              <w:rPr>
                <w:rFonts w:ascii="Times New Roman" w:hAnsi="Times New Roman" w:cs="Times New Roman"/>
                <w:i/>
                <w:iCs/>
                <w:sz w:val="24"/>
                <w:szCs w:val="24"/>
              </w:rPr>
              <w:t>май-ка</w:t>
            </w:r>
            <w:r w:rsidRPr="00C61E11">
              <w:rPr>
                <w:rFonts w:ascii="Times New Roman" w:hAnsi="Times New Roman" w:cs="Times New Roman"/>
                <w:iCs/>
                <w:sz w:val="24"/>
                <w:szCs w:val="24"/>
              </w:rPr>
              <w:t>).</w:t>
            </w:r>
          </w:p>
          <w:p w:rsidR="003A599B" w:rsidRPr="00C61E11" w:rsidRDefault="003A599B" w:rsidP="003A599B">
            <w:pPr>
              <w:jc w:val="both"/>
              <w:rPr>
                <w:rFonts w:ascii="Times New Roman" w:hAnsi="Times New Roman" w:cs="Times New Roman"/>
                <w:iCs/>
                <w:sz w:val="24"/>
                <w:szCs w:val="24"/>
              </w:rPr>
            </w:pPr>
            <w:r w:rsidRPr="00C61E11">
              <w:rPr>
                <w:rFonts w:ascii="Times New Roman" w:hAnsi="Times New Roman" w:cs="Times New Roman"/>
                <w:b/>
                <w:iCs/>
                <w:sz w:val="24"/>
                <w:szCs w:val="24"/>
              </w:rPr>
              <w:t>Накапливать</w:t>
            </w:r>
            <w:r w:rsidRPr="00C61E11">
              <w:rPr>
                <w:rFonts w:ascii="Times New Roman" w:hAnsi="Times New Roman" w:cs="Times New Roman"/>
                <w:iCs/>
                <w:sz w:val="24"/>
                <w:szCs w:val="24"/>
              </w:rPr>
              <w:t xml:space="preserve"> опыт в переносе слов с буквой «и краткое» (</w:t>
            </w:r>
            <w:r w:rsidRPr="00C61E11">
              <w:rPr>
                <w:rFonts w:ascii="Times New Roman" w:hAnsi="Times New Roman" w:cs="Times New Roman"/>
                <w:i/>
                <w:iCs/>
                <w:sz w:val="24"/>
                <w:szCs w:val="24"/>
              </w:rPr>
              <w:t>чай-ка</w:t>
            </w:r>
            <w:r w:rsidRPr="00C61E11">
              <w:rPr>
                <w:rFonts w:ascii="Times New Roman" w:hAnsi="Times New Roman" w:cs="Times New Roman"/>
                <w:iCs/>
                <w:sz w:val="24"/>
                <w:szCs w:val="24"/>
              </w:rPr>
              <w:t xml:space="preserve">) и с удвоенными </w:t>
            </w:r>
            <w:r w:rsidRPr="00C61E11">
              <w:rPr>
                <w:rFonts w:ascii="Times New Roman" w:hAnsi="Times New Roman" w:cs="Times New Roman"/>
                <w:iCs/>
                <w:sz w:val="24"/>
                <w:szCs w:val="24"/>
              </w:rPr>
              <w:lastRenderedPageBreak/>
              <w:t>согласными (</w:t>
            </w:r>
            <w:proofErr w:type="spellStart"/>
            <w:r w:rsidRPr="00C61E11">
              <w:rPr>
                <w:rFonts w:ascii="Times New Roman" w:hAnsi="Times New Roman" w:cs="Times New Roman"/>
                <w:i/>
                <w:iCs/>
                <w:sz w:val="24"/>
                <w:szCs w:val="24"/>
              </w:rPr>
              <w:t>ван-на</w:t>
            </w:r>
            <w:proofErr w:type="spellEnd"/>
            <w:r w:rsidRPr="00C61E11">
              <w:rPr>
                <w:rFonts w:ascii="Times New Roman" w:hAnsi="Times New Roman" w:cs="Times New Roman"/>
                <w:iCs/>
                <w:sz w:val="24"/>
                <w:szCs w:val="24"/>
              </w:rPr>
              <w:t>).</w:t>
            </w:r>
          </w:p>
          <w:p w:rsidR="003A599B" w:rsidRPr="00C61E11" w:rsidRDefault="003A599B" w:rsidP="003A599B">
            <w:pPr>
              <w:jc w:val="both"/>
              <w:rPr>
                <w:rFonts w:ascii="Times New Roman" w:hAnsi="Times New Roman" w:cs="Times New Roman"/>
                <w:iCs/>
                <w:sz w:val="24"/>
                <w:szCs w:val="24"/>
              </w:rPr>
            </w:pPr>
            <w:r w:rsidRPr="00C61E11">
              <w:rPr>
                <w:rFonts w:ascii="Times New Roman" w:hAnsi="Times New Roman" w:cs="Times New Roman"/>
                <w:b/>
                <w:iCs/>
                <w:sz w:val="24"/>
                <w:szCs w:val="24"/>
              </w:rPr>
              <w:t>Оценивать</w:t>
            </w:r>
            <w:r w:rsidRPr="00C61E11">
              <w:rPr>
                <w:rFonts w:ascii="Times New Roman" w:hAnsi="Times New Roman" w:cs="Times New Roman"/>
                <w:iCs/>
                <w:sz w:val="24"/>
                <w:szCs w:val="24"/>
              </w:rPr>
              <w:t xml:space="preserve"> результаты выполненного задания «Проверь себя» по учебнику и электронному приложению к учебнику.</w:t>
            </w:r>
          </w:p>
          <w:p w:rsidR="003A599B" w:rsidRPr="00C61E11" w:rsidRDefault="003A599B" w:rsidP="003A599B">
            <w:pPr>
              <w:jc w:val="both"/>
              <w:rPr>
                <w:rFonts w:ascii="Times New Roman" w:hAnsi="Times New Roman" w:cs="Times New Roman"/>
                <w:iCs/>
                <w:sz w:val="24"/>
                <w:szCs w:val="24"/>
              </w:rPr>
            </w:pPr>
          </w:p>
          <w:p w:rsidR="003A599B" w:rsidRPr="00C61E11" w:rsidRDefault="003A599B" w:rsidP="003A599B">
            <w:pPr>
              <w:jc w:val="both"/>
              <w:rPr>
                <w:rFonts w:ascii="Times New Roman" w:hAnsi="Times New Roman" w:cs="Times New Roman"/>
                <w:iCs/>
                <w:sz w:val="24"/>
                <w:szCs w:val="24"/>
              </w:rPr>
            </w:pPr>
            <w:r w:rsidRPr="00C61E11">
              <w:rPr>
                <w:rFonts w:ascii="Times New Roman" w:hAnsi="Times New Roman" w:cs="Times New Roman"/>
                <w:b/>
                <w:iCs/>
                <w:sz w:val="24"/>
                <w:szCs w:val="24"/>
              </w:rPr>
              <w:t>Различать</w:t>
            </w:r>
            <w:r w:rsidRPr="00C61E11">
              <w:rPr>
                <w:rFonts w:ascii="Times New Roman" w:hAnsi="Times New Roman" w:cs="Times New Roman"/>
                <w:iCs/>
                <w:sz w:val="24"/>
                <w:szCs w:val="24"/>
              </w:rPr>
              <w:t xml:space="preserve"> в слове и вне слова мягкие и твёрдые, парные и непарные согласные звуки. </w:t>
            </w:r>
          </w:p>
          <w:p w:rsidR="003A599B" w:rsidRPr="00C61E11" w:rsidRDefault="003A599B" w:rsidP="003A599B">
            <w:pPr>
              <w:jc w:val="both"/>
              <w:rPr>
                <w:rFonts w:ascii="Times New Roman" w:hAnsi="Times New Roman" w:cs="Times New Roman"/>
                <w:iCs/>
                <w:sz w:val="24"/>
                <w:szCs w:val="24"/>
              </w:rPr>
            </w:pPr>
            <w:r w:rsidRPr="00C61E11">
              <w:rPr>
                <w:rFonts w:ascii="Times New Roman" w:hAnsi="Times New Roman" w:cs="Times New Roman"/>
                <w:b/>
                <w:iCs/>
                <w:sz w:val="24"/>
                <w:szCs w:val="24"/>
              </w:rPr>
              <w:t>Работать</w:t>
            </w:r>
            <w:r w:rsidRPr="00C61E11">
              <w:rPr>
                <w:rFonts w:ascii="Times New Roman" w:hAnsi="Times New Roman" w:cs="Times New Roman"/>
                <w:iCs/>
                <w:sz w:val="24"/>
                <w:szCs w:val="24"/>
              </w:rPr>
              <w:t xml:space="preserve"> с графической информацией, </w:t>
            </w:r>
            <w:r w:rsidRPr="00C61E11">
              <w:rPr>
                <w:rFonts w:ascii="Times New Roman" w:hAnsi="Times New Roman" w:cs="Times New Roman"/>
                <w:b/>
                <w:iCs/>
                <w:sz w:val="24"/>
                <w:szCs w:val="24"/>
              </w:rPr>
              <w:t>анализировать</w:t>
            </w:r>
            <w:r w:rsidRPr="00C61E11">
              <w:rPr>
                <w:rFonts w:ascii="Times New Roman" w:hAnsi="Times New Roman" w:cs="Times New Roman"/>
                <w:iCs/>
                <w:sz w:val="24"/>
                <w:szCs w:val="24"/>
              </w:rPr>
              <w:t xml:space="preserve"> таблицу, </w:t>
            </w:r>
            <w:r w:rsidRPr="00C61E11">
              <w:rPr>
                <w:rFonts w:ascii="Times New Roman" w:hAnsi="Times New Roman" w:cs="Times New Roman"/>
                <w:b/>
                <w:iCs/>
                <w:sz w:val="24"/>
                <w:szCs w:val="24"/>
              </w:rPr>
              <w:t xml:space="preserve">получать </w:t>
            </w:r>
            <w:r w:rsidRPr="00C61E11">
              <w:rPr>
                <w:rFonts w:ascii="Times New Roman" w:hAnsi="Times New Roman" w:cs="Times New Roman"/>
                <w:iCs/>
                <w:sz w:val="24"/>
                <w:szCs w:val="24"/>
              </w:rPr>
              <w:t>новые сведения о согласных звуках. Работа с форзацем учебника «Чудо-городок звуков» и «Чудо-городок букв».</w:t>
            </w:r>
          </w:p>
          <w:p w:rsidR="003A599B" w:rsidRPr="00C61E11" w:rsidRDefault="003A599B" w:rsidP="003A599B">
            <w:pPr>
              <w:jc w:val="both"/>
              <w:rPr>
                <w:rFonts w:ascii="Times New Roman" w:hAnsi="Times New Roman" w:cs="Times New Roman"/>
                <w:iCs/>
                <w:sz w:val="24"/>
                <w:szCs w:val="24"/>
              </w:rPr>
            </w:pPr>
            <w:r w:rsidRPr="00C61E11">
              <w:rPr>
                <w:rFonts w:ascii="Times New Roman" w:hAnsi="Times New Roman" w:cs="Times New Roman"/>
                <w:b/>
                <w:iCs/>
                <w:sz w:val="24"/>
                <w:szCs w:val="24"/>
              </w:rPr>
              <w:t>Определять</w:t>
            </w:r>
            <w:r w:rsidRPr="00C61E11">
              <w:rPr>
                <w:rFonts w:ascii="Times New Roman" w:hAnsi="Times New Roman" w:cs="Times New Roman"/>
                <w:iCs/>
                <w:sz w:val="24"/>
                <w:szCs w:val="24"/>
              </w:rPr>
              <w:t xml:space="preserve"> и правильно произносить мягкие и твёрдые согласные звуки.</w:t>
            </w:r>
          </w:p>
          <w:p w:rsidR="003A599B" w:rsidRPr="00C61E11" w:rsidRDefault="003A599B" w:rsidP="003A599B">
            <w:pPr>
              <w:jc w:val="both"/>
              <w:rPr>
                <w:rFonts w:ascii="Times New Roman" w:hAnsi="Times New Roman" w:cs="Times New Roman"/>
                <w:iCs/>
                <w:sz w:val="24"/>
                <w:szCs w:val="24"/>
              </w:rPr>
            </w:pPr>
            <w:r w:rsidRPr="00C61E11">
              <w:rPr>
                <w:rFonts w:ascii="Times New Roman" w:hAnsi="Times New Roman" w:cs="Times New Roman"/>
                <w:b/>
                <w:iCs/>
                <w:sz w:val="24"/>
                <w:szCs w:val="24"/>
              </w:rPr>
              <w:t>Дифференцировать</w:t>
            </w:r>
            <w:r w:rsidRPr="00C61E11">
              <w:rPr>
                <w:rFonts w:ascii="Times New Roman" w:hAnsi="Times New Roman" w:cs="Times New Roman"/>
                <w:iCs/>
                <w:sz w:val="24"/>
                <w:szCs w:val="24"/>
              </w:rPr>
              <w:t xml:space="preserve"> согласные звуки и буквы, обозначающие твёрдые и мягкие согласные звуки. </w:t>
            </w:r>
          </w:p>
          <w:p w:rsidR="003A599B" w:rsidRPr="00C61E11" w:rsidRDefault="003A599B" w:rsidP="003A599B">
            <w:pPr>
              <w:jc w:val="both"/>
              <w:rPr>
                <w:rFonts w:ascii="Times New Roman" w:hAnsi="Times New Roman" w:cs="Times New Roman"/>
                <w:iCs/>
                <w:sz w:val="24"/>
                <w:szCs w:val="24"/>
              </w:rPr>
            </w:pPr>
            <w:r w:rsidRPr="00C61E11">
              <w:rPr>
                <w:rFonts w:ascii="Times New Roman" w:hAnsi="Times New Roman" w:cs="Times New Roman"/>
                <w:b/>
                <w:iCs/>
                <w:sz w:val="24"/>
                <w:szCs w:val="24"/>
              </w:rPr>
              <w:t>Распознавать</w:t>
            </w:r>
            <w:r w:rsidRPr="00C61E11">
              <w:rPr>
                <w:rFonts w:ascii="Times New Roman" w:hAnsi="Times New Roman" w:cs="Times New Roman"/>
                <w:iCs/>
                <w:sz w:val="24"/>
                <w:szCs w:val="24"/>
              </w:rPr>
              <w:t xml:space="preserve"> модели условных обозначений твёрдых и мягких согласных [м], [м’].</w:t>
            </w:r>
          </w:p>
          <w:p w:rsidR="003A599B" w:rsidRPr="00C61E11" w:rsidRDefault="003A599B" w:rsidP="003A599B">
            <w:pPr>
              <w:jc w:val="both"/>
              <w:rPr>
                <w:rFonts w:ascii="Times New Roman" w:hAnsi="Times New Roman" w:cs="Times New Roman"/>
                <w:iCs/>
                <w:sz w:val="24"/>
                <w:szCs w:val="24"/>
              </w:rPr>
            </w:pPr>
            <w:r w:rsidRPr="00C61E11">
              <w:rPr>
                <w:rFonts w:ascii="Times New Roman" w:hAnsi="Times New Roman" w:cs="Times New Roman"/>
                <w:b/>
                <w:iCs/>
                <w:sz w:val="24"/>
                <w:szCs w:val="24"/>
              </w:rPr>
              <w:t>Определять</w:t>
            </w:r>
            <w:r w:rsidRPr="00C61E11">
              <w:rPr>
                <w:rFonts w:ascii="Times New Roman" w:hAnsi="Times New Roman" w:cs="Times New Roman"/>
                <w:iCs/>
                <w:sz w:val="24"/>
                <w:szCs w:val="24"/>
              </w:rPr>
              <w:t xml:space="preserve"> «работу» букв </w:t>
            </w:r>
            <w:r w:rsidRPr="00C61E11">
              <w:rPr>
                <w:rFonts w:ascii="Times New Roman" w:hAnsi="Times New Roman" w:cs="Times New Roman"/>
                <w:b/>
                <w:iCs/>
                <w:sz w:val="24"/>
                <w:szCs w:val="24"/>
              </w:rPr>
              <w:t xml:space="preserve">и, е, ё, </w:t>
            </w:r>
            <w:proofErr w:type="spellStart"/>
            <w:r w:rsidRPr="00C61E11">
              <w:rPr>
                <w:rFonts w:ascii="Times New Roman" w:hAnsi="Times New Roman" w:cs="Times New Roman"/>
                <w:b/>
                <w:iCs/>
                <w:sz w:val="24"/>
                <w:szCs w:val="24"/>
              </w:rPr>
              <w:t>ю</w:t>
            </w:r>
            <w:proofErr w:type="spellEnd"/>
            <w:r w:rsidRPr="00C61E11">
              <w:rPr>
                <w:rFonts w:ascii="Times New Roman" w:hAnsi="Times New Roman" w:cs="Times New Roman"/>
                <w:b/>
                <w:iCs/>
                <w:sz w:val="24"/>
                <w:szCs w:val="24"/>
              </w:rPr>
              <w:t xml:space="preserve">, </w:t>
            </w:r>
            <w:proofErr w:type="spellStart"/>
            <w:r w:rsidRPr="00C61E11">
              <w:rPr>
                <w:rFonts w:ascii="Times New Roman" w:hAnsi="Times New Roman" w:cs="Times New Roman"/>
                <w:b/>
                <w:iCs/>
                <w:sz w:val="24"/>
                <w:szCs w:val="24"/>
              </w:rPr>
              <w:t>ь</w:t>
            </w:r>
            <w:proofErr w:type="spellEnd"/>
            <w:r w:rsidRPr="00C61E11">
              <w:rPr>
                <w:rFonts w:ascii="Times New Roman" w:hAnsi="Times New Roman" w:cs="Times New Roman"/>
                <w:iCs/>
                <w:sz w:val="24"/>
                <w:szCs w:val="24"/>
              </w:rPr>
              <w:t xml:space="preserve"> после согласных в слове.</w:t>
            </w:r>
          </w:p>
          <w:p w:rsidR="003A599B" w:rsidRPr="00C61E11" w:rsidRDefault="003A599B" w:rsidP="003A599B">
            <w:pPr>
              <w:jc w:val="both"/>
              <w:rPr>
                <w:rFonts w:ascii="Times New Roman" w:hAnsi="Times New Roman" w:cs="Times New Roman"/>
                <w:iCs/>
                <w:sz w:val="24"/>
                <w:szCs w:val="24"/>
              </w:rPr>
            </w:pPr>
            <w:r w:rsidRPr="00C61E11">
              <w:rPr>
                <w:rFonts w:ascii="Times New Roman" w:hAnsi="Times New Roman" w:cs="Times New Roman"/>
                <w:b/>
                <w:iCs/>
                <w:sz w:val="24"/>
                <w:szCs w:val="24"/>
              </w:rPr>
              <w:t>Объяснять</w:t>
            </w:r>
            <w:r w:rsidRPr="00C61E11">
              <w:rPr>
                <w:rFonts w:ascii="Times New Roman" w:hAnsi="Times New Roman" w:cs="Times New Roman"/>
                <w:iCs/>
                <w:sz w:val="24"/>
                <w:szCs w:val="24"/>
              </w:rPr>
              <w:t>, как обозначена на письме твёрдость — мягкость согласного звука.</w:t>
            </w:r>
          </w:p>
          <w:p w:rsidR="003A599B" w:rsidRPr="00C61E11" w:rsidRDefault="003A599B" w:rsidP="003A599B">
            <w:pPr>
              <w:jc w:val="both"/>
              <w:rPr>
                <w:rFonts w:ascii="Times New Roman" w:hAnsi="Times New Roman" w:cs="Times New Roman"/>
                <w:iCs/>
                <w:sz w:val="24"/>
                <w:szCs w:val="24"/>
              </w:rPr>
            </w:pPr>
            <w:r w:rsidRPr="00C61E11">
              <w:rPr>
                <w:rFonts w:ascii="Times New Roman" w:hAnsi="Times New Roman" w:cs="Times New Roman"/>
                <w:b/>
                <w:iCs/>
                <w:sz w:val="24"/>
                <w:szCs w:val="24"/>
              </w:rPr>
              <w:t>Использовать</w:t>
            </w:r>
            <w:r w:rsidRPr="00C61E11">
              <w:rPr>
                <w:rFonts w:ascii="Times New Roman" w:hAnsi="Times New Roman" w:cs="Times New Roman"/>
                <w:iCs/>
                <w:sz w:val="24"/>
                <w:szCs w:val="24"/>
              </w:rPr>
              <w:t xml:space="preserve"> приёмы осмысленного чтения при работе с текстами.</w:t>
            </w:r>
          </w:p>
          <w:p w:rsidR="003A599B" w:rsidRPr="00C61E11" w:rsidRDefault="003A599B" w:rsidP="003A599B">
            <w:pPr>
              <w:jc w:val="both"/>
              <w:rPr>
                <w:rFonts w:ascii="Times New Roman" w:hAnsi="Times New Roman" w:cs="Times New Roman"/>
                <w:iCs/>
                <w:sz w:val="24"/>
                <w:szCs w:val="24"/>
              </w:rPr>
            </w:pPr>
            <w:r w:rsidRPr="00C61E11">
              <w:rPr>
                <w:rFonts w:ascii="Times New Roman" w:hAnsi="Times New Roman" w:cs="Times New Roman"/>
                <w:b/>
                <w:iCs/>
                <w:sz w:val="24"/>
                <w:szCs w:val="24"/>
              </w:rPr>
              <w:t>Оценивать</w:t>
            </w:r>
            <w:r w:rsidRPr="00C61E11">
              <w:rPr>
                <w:rFonts w:ascii="Times New Roman" w:hAnsi="Times New Roman" w:cs="Times New Roman"/>
                <w:iCs/>
                <w:sz w:val="24"/>
                <w:szCs w:val="24"/>
              </w:rPr>
              <w:t xml:space="preserve"> результаты выполненного задания «Проверь себя» по учебнику и электронному приложению к учебнику.</w:t>
            </w:r>
          </w:p>
          <w:p w:rsidR="003A599B" w:rsidRPr="00C61E11" w:rsidRDefault="003A599B" w:rsidP="003A599B">
            <w:pPr>
              <w:jc w:val="both"/>
              <w:rPr>
                <w:rFonts w:ascii="Times New Roman" w:hAnsi="Times New Roman" w:cs="Times New Roman"/>
                <w:iCs/>
                <w:sz w:val="24"/>
                <w:szCs w:val="24"/>
              </w:rPr>
            </w:pPr>
          </w:p>
          <w:p w:rsidR="003A599B" w:rsidRPr="00C61E11" w:rsidRDefault="003A599B" w:rsidP="003A599B">
            <w:pPr>
              <w:jc w:val="both"/>
              <w:rPr>
                <w:rFonts w:ascii="Times New Roman" w:hAnsi="Times New Roman" w:cs="Times New Roman"/>
                <w:iCs/>
                <w:sz w:val="24"/>
                <w:szCs w:val="24"/>
              </w:rPr>
            </w:pPr>
            <w:r w:rsidRPr="00C61E11">
              <w:rPr>
                <w:rFonts w:ascii="Times New Roman" w:hAnsi="Times New Roman" w:cs="Times New Roman"/>
                <w:b/>
                <w:iCs/>
                <w:sz w:val="24"/>
                <w:szCs w:val="24"/>
              </w:rPr>
              <w:t>Соотносить</w:t>
            </w:r>
            <w:r w:rsidRPr="00C61E11">
              <w:rPr>
                <w:rFonts w:ascii="Times New Roman" w:hAnsi="Times New Roman" w:cs="Times New Roman"/>
                <w:iCs/>
                <w:sz w:val="24"/>
                <w:szCs w:val="24"/>
              </w:rPr>
              <w:t xml:space="preserve"> количество звуков и букв в таких словах, как </w:t>
            </w:r>
            <w:r w:rsidRPr="00C61E11">
              <w:rPr>
                <w:rFonts w:ascii="Times New Roman" w:hAnsi="Times New Roman" w:cs="Times New Roman"/>
                <w:i/>
                <w:iCs/>
                <w:sz w:val="24"/>
                <w:szCs w:val="24"/>
              </w:rPr>
              <w:t>конь, день, деньки</w:t>
            </w:r>
            <w:r w:rsidRPr="00C61E11">
              <w:rPr>
                <w:rFonts w:ascii="Times New Roman" w:hAnsi="Times New Roman" w:cs="Times New Roman"/>
                <w:iCs/>
                <w:sz w:val="24"/>
                <w:szCs w:val="24"/>
              </w:rPr>
              <w:t>.</w:t>
            </w:r>
          </w:p>
          <w:p w:rsidR="003A599B" w:rsidRPr="00C61E11" w:rsidRDefault="003A599B" w:rsidP="003A599B">
            <w:pPr>
              <w:jc w:val="both"/>
              <w:rPr>
                <w:rFonts w:ascii="Times New Roman" w:hAnsi="Times New Roman" w:cs="Times New Roman"/>
                <w:iCs/>
                <w:sz w:val="24"/>
                <w:szCs w:val="24"/>
              </w:rPr>
            </w:pPr>
            <w:r w:rsidRPr="00C61E11">
              <w:rPr>
                <w:rFonts w:ascii="Times New Roman" w:hAnsi="Times New Roman" w:cs="Times New Roman"/>
                <w:b/>
                <w:iCs/>
                <w:sz w:val="24"/>
                <w:szCs w:val="24"/>
              </w:rPr>
              <w:lastRenderedPageBreak/>
              <w:t>Объяснять</w:t>
            </w:r>
            <w:r w:rsidRPr="00C61E11">
              <w:rPr>
                <w:rFonts w:ascii="Times New Roman" w:hAnsi="Times New Roman" w:cs="Times New Roman"/>
                <w:iCs/>
                <w:sz w:val="24"/>
                <w:szCs w:val="24"/>
              </w:rPr>
              <w:t xml:space="preserve"> причины расхождения звуков и букв в этих словах.</w:t>
            </w:r>
          </w:p>
          <w:p w:rsidR="003A599B" w:rsidRPr="00C61E11" w:rsidRDefault="003A599B" w:rsidP="003A599B">
            <w:pPr>
              <w:jc w:val="both"/>
              <w:rPr>
                <w:rFonts w:ascii="Times New Roman" w:hAnsi="Times New Roman" w:cs="Times New Roman"/>
                <w:iCs/>
                <w:sz w:val="24"/>
                <w:szCs w:val="24"/>
              </w:rPr>
            </w:pPr>
            <w:r w:rsidRPr="00C61E11">
              <w:rPr>
                <w:rFonts w:ascii="Times New Roman" w:hAnsi="Times New Roman" w:cs="Times New Roman"/>
                <w:b/>
                <w:iCs/>
                <w:sz w:val="24"/>
                <w:szCs w:val="24"/>
              </w:rPr>
              <w:t>Подбирать</w:t>
            </w:r>
            <w:r w:rsidRPr="00C61E11">
              <w:rPr>
                <w:rFonts w:ascii="Times New Roman" w:hAnsi="Times New Roman" w:cs="Times New Roman"/>
                <w:iCs/>
                <w:sz w:val="24"/>
                <w:szCs w:val="24"/>
              </w:rPr>
              <w:t xml:space="preserve"> примеры слов с мягким знаком (</w:t>
            </w:r>
            <w:proofErr w:type="spellStart"/>
            <w:r w:rsidRPr="00C61E11">
              <w:rPr>
                <w:rFonts w:ascii="Times New Roman" w:hAnsi="Times New Roman" w:cs="Times New Roman"/>
                <w:i/>
                <w:iCs/>
                <w:sz w:val="24"/>
                <w:szCs w:val="24"/>
              </w:rPr>
              <w:t>ь</w:t>
            </w:r>
            <w:proofErr w:type="spellEnd"/>
            <w:r w:rsidRPr="00C61E11">
              <w:rPr>
                <w:rFonts w:ascii="Times New Roman" w:hAnsi="Times New Roman" w:cs="Times New Roman"/>
                <w:iCs/>
                <w:sz w:val="24"/>
                <w:szCs w:val="24"/>
              </w:rPr>
              <w:t>).</w:t>
            </w:r>
          </w:p>
          <w:p w:rsidR="003A599B" w:rsidRPr="00C61E11" w:rsidRDefault="003A599B" w:rsidP="003A599B">
            <w:pPr>
              <w:jc w:val="both"/>
              <w:rPr>
                <w:rFonts w:ascii="Times New Roman" w:hAnsi="Times New Roman" w:cs="Times New Roman"/>
                <w:iCs/>
                <w:sz w:val="24"/>
                <w:szCs w:val="24"/>
              </w:rPr>
            </w:pPr>
            <w:r w:rsidRPr="00C61E11">
              <w:rPr>
                <w:rFonts w:ascii="Times New Roman" w:hAnsi="Times New Roman" w:cs="Times New Roman"/>
                <w:b/>
                <w:iCs/>
                <w:sz w:val="24"/>
                <w:szCs w:val="24"/>
              </w:rPr>
              <w:t>Определять</w:t>
            </w:r>
            <w:r w:rsidRPr="00C61E11">
              <w:rPr>
                <w:rFonts w:ascii="Times New Roman" w:hAnsi="Times New Roman" w:cs="Times New Roman"/>
                <w:iCs/>
                <w:sz w:val="24"/>
                <w:szCs w:val="24"/>
              </w:rPr>
              <w:t xml:space="preserve"> путём наблюдения способы переноса слов с мягким знаком (</w:t>
            </w:r>
            <w:proofErr w:type="spellStart"/>
            <w:r w:rsidRPr="00C61E11">
              <w:rPr>
                <w:rFonts w:ascii="Times New Roman" w:hAnsi="Times New Roman" w:cs="Times New Roman"/>
                <w:i/>
                <w:iCs/>
                <w:sz w:val="24"/>
                <w:szCs w:val="24"/>
              </w:rPr>
              <w:t>ь</w:t>
            </w:r>
            <w:proofErr w:type="spellEnd"/>
            <w:r w:rsidRPr="00C61E11">
              <w:rPr>
                <w:rFonts w:ascii="Times New Roman" w:hAnsi="Times New Roman" w:cs="Times New Roman"/>
                <w:iCs/>
                <w:sz w:val="24"/>
                <w:szCs w:val="24"/>
              </w:rPr>
              <w:t>) в середине слова.</w:t>
            </w:r>
          </w:p>
          <w:p w:rsidR="003A599B" w:rsidRPr="00C61E11" w:rsidRDefault="003A599B" w:rsidP="003A599B">
            <w:pPr>
              <w:jc w:val="both"/>
              <w:rPr>
                <w:rFonts w:ascii="Times New Roman" w:hAnsi="Times New Roman" w:cs="Times New Roman"/>
                <w:iCs/>
                <w:sz w:val="24"/>
                <w:szCs w:val="24"/>
              </w:rPr>
            </w:pPr>
            <w:r w:rsidRPr="00C61E11">
              <w:rPr>
                <w:rFonts w:ascii="Times New Roman" w:hAnsi="Times New Roman" w:cs="Times New Roman"/>
                <w:b/>
                <w:iCs/>
                <w:sz w:val="24"/>
                <w:szCs w:val="24"/>
              </w:rPr>
              <w:t>Накапливать</w:t>
            </w:r>
            <w:r w:rsidRPr="00C61E11">
              <w:rPr>
                <w:rFonts w:ascii="Times New Roman" w:hAnsi="Times New Roman" w:cs="Times New Roman"/>
                <w:iCs/>
                <w:sz w:val="24"/>
                <w:szCs w:val="24"/>
              </w:rPr>
              <w:t xml:space="preserve"> опыт в переносе слов с мягким знаком (</w:t>
            </w:r>
            <w:proofErr w:type="spellStart"/>
            <w:r w:rsidRPr="00C61E11">
              <w:rPr>
                <w:rFonts w:ascii="Times New Roman" w:hAnsi="Times New Roman" w:cs="Times New Roman"/>
                <w:i/>
                <w:iCs/>
                <w:sz w:val="24"/>
                <w:szCs w:val="24"/>
              </w:rPr>
              <w:t>паль-цы</w:t>
            </w:r>
            <w:proofErr w:type="spellEnd"/>
            <w:r w:rsidRPr="00C61E11">
              <w:rPr>
                <w:rFonts w:ascii="Times New Roman" w:hAnsi="Times New Roman" w:cs="Times New Roman"/>
                <w:i/>
                <w:iCs/>
                <w:sz w:val="24"/>
                <w:szCs w:val="24"/>
              </w:rPr>
              <w:t>, паль-то</w:t>
            </w:r>
            <w:r w:rsidRPr="00C61E11">
              <w:rPr>
                <w:rFonts w:ascii="Times New Roman" w:hAnsi="Times New Roman" w:cs="Times New Roman"/>
                <w:iCs/>
                <w:sz w:val="24"/>
                <w:szCs w:val="24"/>
              </w:rPr>
              <w:t>).</w:t>
            </w:r>
          </w:p>
          <w:p w:rsidR="003A599B" w:rsidRPr="00C61E11" w:rsidRDefault="003A599B" w:rsidP="003A599B">
            <w:pPr>
              <w:jc w:val="both"/>
              <w:rPr>
                <w:rFonts w:ascii="Times New Roman" w:hAnsi="Times New Roman" w:cs="Times New Roman"/>
                <w:iCs/>
                <w:sz w:val="24"/>
                <w:szCs w:val="24"/>
              </w:rPr>
            </w:pPr>
            <w:r w:rsidRPr="00C61E11">
              <w:rPr>
                <w:rFonts w:ascii="Times New Roman" w:hAnsi="Times New Roman" w:cs="Times New Roman"/>
                <w:b/>
                <w:iCs/>
                <w:sz w:val="24"/>
                <w:szCs w:val="24"/>
              </w:rPr>
              <w:t>Обозначать</w:t>
            </w:r>
            <w:r w:rsidRPr="00C61E11">
              <w:rPr>
                <w:rFonts w:ascii="Times New Roman" w:hAnsi="Times New Roman" w:cs="Times New Roman"/>
                <w:iCs/>
                <w:sz w:val="24"/>
                <w:szCs w:val="24"/>
              </w:rPr>
              <w:t xml:space="preserve"> мягкость согласного звука мягким знаком в конце слова и в середине слова перед согласным (</w:t>
            </w:r>
            <w:r w:rsidRPr="00C61E11">
              <w:rPr>
                <w:rFonts w:ascii="Times New Roman" w:hAnsi="Times New Roman" w:cs="Times New Roman"/>
                <w:i/>
                <w:iCs/>
                <w:sz w:val="24"/>
                <w:szCs w:val="24"/>
              </w:rPr>
              <w:t>день, коньки</w:t>
            </w:r>
            <w:r w:rsidRPr="00C61E11">
              <w:rPr>
                <w:rFonts w:ascii="Times New Roman" w:hAnsi="Times New Roman" w:cs="Times New Roman"/>
                <w:iCs/>
                <w:sz w:val="24"/>
                <w:szCs w:val="24"/>
              </w:rPr>
              <w:t>).</w:t>
            </w:r>
          </w:p>
          <w:p w:rsidR="003A599B" w:rsidRPr="00C61E11" w:rsidRDefault="003A599B" w:rsidP="003A599B">
            <w:pPr>
              <w:jc w:val="both"/>
              <w:rPr>
                <w:rFonts w:ascii="Times New Roman" w:hAnsi="Times New Roman" w:cs="Times New Roman"/>
                <w:iCs/>
                <w:sz w:val="24"/>
                <w:szCs w:val="24"/>
              </w:rPr>
            </w:pPr>
            <w:r w:rsidRPr="00C61E11">
              <w:rPr>
                <w:rFonts w:ascii="Times New Roman" w:hAnsi="Times New Roman" w:cs="Times New Roman"/>
                <w:b/>
                <w:iCs/>
                <w:sz w:val="24"/>
                <w:szCs w:val="24"/>
              </w:rPr>
              <w:t>Обсуждать</w:t>
            </w:r>
            <w:r w:rsidRPr="00C61E11">
              <w:rPr>
                <w:rFonts w:ascii="Times New Roman" w:hAnsi="Times New Roman" w:cs="Times New Roman"/>
                <w:iCs/>
                <w:sz w:val="24"/>
                <w:szCs w:val="24"/>
              </w:rPr>
              <w:t xml:space="preserve"> (на основе текста) состояние внешнего облика ученика.</w:t>
            </w:r>
          </w:p>
          <w:p w:rsidR="003A599B" w:rsidRPr="00C61E11" w:rsidRDefault="003A599B" w:rsidP="003A599B">
            <w:pPr>
              <w:jc w:val="both"/>
              <w:rPr>
                <w:rFonts w:ascii="Times New Roman" w:hAnsi="Times New Roman" w:cs="Times New Roman"/>
                <w:iCs/>
                <w:sz w:val="24"/>
                <w:szCs w:val="24"/>
              </w:rPr>
            </w:pPr>
          </w:p>
          <w:p w:rsidR="003A599B" w:rsidRPr="00C61E11" w:rsidRDefault="003A599B" w:rsidP="003A599B">
            <w:pPr>
              <w:jc w:val="both"/>
              <w:rPr>
                <w:rFonts w:ascii="Times New Roman" w:hAnsi="Times New Roman" w:cs="Times New Roman"/>
                <w:b/>
                <w:iCs/>
                <w:sz w:val="24"/>
                <w:szCs w:val="24"/>
              </w:rPr>
            </w:pPr>
            <w:r w:rsidRPr="00C61E11">
              <w:rPr>
                <w:rFonts w:ascii="Times New Roman" w:hAnsi="Times New Roman" w:cs="Times New Roman"/>
                <w:b/>
                <w:iCs/>
                <w:sz w:val="24"/>
                <w:szCs w:val="24"/>
              </w:rPr>
              <w:t xml:space="preserve">Осознавать </w:t>
            </w:r>
            <w:r w:rsidRPr="00C61E11">
              <w:rPr>
                <w:rFonts w:ascii="Times New Roman" w:hAnsi="Times New Roman" w:cs="Times New Roman"/>
                <w:iCs/>
                <w:sz w:val="24"/>
                <w:szCs w:val="24"/>
              </w:rPr>
              <w:t>(на основе текста</w:t>
            </w:r>
            <w:r w:rsidRPr="00C61E11">
              <w:rPr>
                <w:rFonts w:ascii="Times New Roman" w:hAnsi="Times New Roman" w:cs="Times New Roman"/>
                <w:b/>
                <w:iCs/>
                <w:sz w:val="24"/>
                <w:szCs w:val="24"/>
              </w:rPr>
              <w:t>)</w:t>
            </w:r>
            <w:r w:rsidRPr="00C61E11">
              <w:rPr>
                <w:rFonts w:ascii="Times New Roman" w:hAnsi="Times New Roman" w:cs="Times New Roman"/>
                <w:iCs/>
                <w:sz w:val="24"/>
                <w:szCs w:val="24"/>
              </w:rPr>
              <w:t xml:space="preserve"> нравственные нормы (вежливость, жадность, доброта и др.), </w:t>
            </w:r>
            <w:r w:rsidRPr="00C61E11">
              <w:rPr>
                <w:rFonts w:ascii="Times New Roman" w:hAnsi="Times New Roman" w:cs="Times New Roman"/>
                <w:b/>
                <w:iCs/>
                <w:sz w:val="24"/>
                <w:szCs w:val="24"/>
              </w:rPr>
              <w:t>понимать</w:t>
            </w:r>
            <w:r w:rsidRPr="00C61E11">
              <w:rPr>
                <w:rFonts w:ascii="Times New Roman" w:hAnsi="Times New Roman" w:cs="Times New Roman"/>
                <w:iCs/>
                <w:sz w:val="24"/>
                <w:szCs w:val="24"/>
              </w:rPr>
              <w:t xml:space="preserve"> важность таких качеств человека, как взаимовыручка, взаимопомощь. </w:t>
            </w:r>
          </w:p>
          <w:p w:rsidR="003A599B" w:rsidRPr="00C61E11" w:rsidRDefault="003A599B" w:rsidP="003A599B">
            <w:pPr>
              <w:jc w:val="both"/>
              <w:rPr>
                <w:rFonts w:ascii="Times New Roman" w:hAnsi="Times New Roman" w:cs="Times New Roman"/>
                <w:iCs/>
                <w:sz w:val="24"/>
                <w:szCs w:val="24"/>
              </w:rPr>
            </w:pPr>
            <w:r w:rsidRPr="00C61E11">
              <w:rPr>
                <w:rFonts w:ascii="Times New Roman" w:hAnsi="Times New Roman" w:cs="Times New Roman"/>
                <w:b/>
                <w:iCs/>
                <w:sz w:val="24"/>
                <w:szCs w:val="24"/>
              </w:rPr>
              <w:t>Оценивать</w:t>
            </w:r>
            <w:r w:rsidRPr="00C61E11">
              <w:rPr>
                <w:rFonts w:ascii="Times New Roman" w:hAnsi="Times New Roman" w:cs="Times New Roman"/>
                <w:iCs/>
                <w:sz w:val="24"/>
                <w:szCs w:val="24"/>
              </w:rPr>
              <w:t xml:space="preserve"> результаты выполненного задания «Проверь себя» по учебнику и электронному приложению к учебнику.</w:t>
            </w:r>
          </w:p>
          <w:p w:rsidR="003A599B" w:rsidRPr="00C61E11" w:rsidRDefault="003A599B" w:rsidP="003A599B">
            <w:pPr>
              <w:jc w:val="both"/>
              <w:rPr>
                <w:rFonts w:ascii="Times New Roman" w:hAnsi="Times New Roman" w:cs="Times New Roman"/>
                <w:b/>
                <w:iCs/>
                <w:sz w:val="24"/>
                <w:szCs w:val="24"/>
              </w:rPr>
            </w:pPr>
          </w:p>
          <w:p w:rsidR="003A599B" w:rsidRPr="00C61E11" w:rsidRDefault="003A599B" w:rsidP="003A599B">
            <w:pPr>
              <w:jc w:val="both"/>
              <w:rPr>
                <w:rFonts w:ascii="Times New Roman" w:hAnsi="Times New Roman" w:cs="Times New Roman"/>
                <w:iCs/>
                <w:sz w:val="24"/>
                <w:szCs w:val="24"/>
              </w:rPr>
            </w:pPr>
            <w:r w:rsidRPr="00C61E11">
              <w:rPr>
                <w:rFonts w:ascii="Times New Roman" w:hAnsi="Times New Roman" w:cs="Times New Roman"/>
                <w:b/>
                <w:iCs/>
                <w:sz w:val="24"/>
                <w:szCs w:val="24"/>
              </w:rPr>
              <w:t>Восстанавливать</w:t>
            </w:r>
            <w:r w:rsidRPr="00C61E11">
              <w:rPr>
                <w:rFonts w:ascii="Times New Roman" w:hAnsi="Times New Roman" w:cs="Times New Roman"/>
                <w:iCs/>
                <w:sz w:val="24"/>
                <w:szCs w:val="24"/>
              </w:rPr>
              <w:t xml:space="preserve"> текст с нарушенным порядком предложений,</w:t>
            </w:r>
          </w:p>
          <w:p w:rsidR="003A599B" w:rsidRPr="00C61E11" w:rsidRDefault="003A599B" w:rsidP="003A599B">
            <w:pPr>
              <w:jc w:val="both"/>
              <w:rPr>
                <w:rFonts w:ascii="Times New Roman" w:hAnsi="Times New Roman" w:cs="Times New Roman"/>
                <w:iCs/>
                <w:sz w:val="24"/>
                <w:szCs w:val="24"/>
              </w:rPr>
            </w:pPr>
            <w:r w:rsidRPr="00C61E11">
              <w:rPr>
                <w:rFonts w:ascii="Times New Roman" w:hAnsi="Times New Roman" w:cs="Times New Roman"/>
                <w:b/>
                <w:iCs/>
                <w:sz w:val="24"/>
                <w:szCs w:val="24"/>
              </w:rPr>
              <w:t>определять</w:t>
            </w:r>
            <w:r w:rsidRPr="00C61E11">
              <w:rPr>
                <w:rFonts w:ascii="Times New Roman" w:hAnsi="Times New Roman" w:cs="Times New Roman"/>
                <w:iCs/>
                <w:sz w:val="24"/>
                <w:szCs w:val="24"/>
              </w:rPr>
              <w:t xml:space="preserve"> последовательность повествования с опорой на рисунок, </w:t>
            </w:r>
            <w:r w:rsidRPr="00C61E11">
              <w:rPr>
                <w:rFonts w:ascii="Times New Roman" w:hAnsi="Times New Roman" w:cs="Times New Roman"/>
                <w:b/>
                <w:iCs/>
                <w:sz w:val="24"/>
                <w:szCs w:val="24"/>
              </w:rPr>
              <w:t>составлять</w:t>
            </w:r>
            <w:r w:rsidRPr="00C61E11">
              <w:rPr>
                <w:rFonts w:ascii="Times New Roman" w:hAnsi="Times New Roman" w:cs="Times New Roman"/>
                <w:iCs/>
                <w:sz w:val="24"/>
                <w:szCs w:val="24"/>
              </w:rPr>
              <w:t xml:space="preserve"> текст из предложений.</w:t>
            </w:r>
          </w:p>
          <w:p w:rsidR="003A599B" w:rsidRPr="00C61E11" w:rsidRDefault="003A599B" w:rsidP="003A599B">
            <w:pPr>
              <w:jc w:val="both"/>
              <w:rPr>
                <w:rFonts w:ascii="Times New Roman" w:hAnsi="Times New Roman" w:cs="Times New Roman"/>
                <w:iCs/>
                <w:sz w:val="24"/>
                <w:szCs w:val="24"/>
              </w:rPr>
            </w:pPr>
          </w:p>
          <w:p w:rsidR="003A599B" w:rsidRPr="00C61E11" w:rsidRDefault="003A599B" w:rsidP="003A599B">
            <w:pPr>
              <w:jc w:val="both"/>
              <w:rPr>
                <w:rFonts w:ascii="Times New Roman" w:hAnsi="Times New Roman" w:cs="Times New Roman"/>
                <w:iCs/>
                <w:sz w:val="24"/>
                <w:szCs w:val="24"/>
              </w:rPr>
            </w:pPr>
            <w:r w:rsidRPr="00C61E11">
              <w:rPr>
                <w:rFonts w:ascii="Times New Roman" w:hAnsi="Times New Roman" w:cs="Times New Roman"/>
                <w:b/>
                <w:iCs/>
                <w:sz w:val="24"/>
                <w:szCs w:val="24"/>
              </w:rPr>
              <w:t>Различать</w:t>
            </w:r>
            <w:r w:rsidRPr="00C61E11">
              <w:rPr>
                <w:rFonts w:ascii="Times New Roman" w:hAnsi="Times New Roman" w:cs="Times New Roman"/>
                <w:iCs/>
                <w:sz w:val="24"/>
                <w:szCs w:val="24"/>
              </w:rPr>
              <w:t xml:space="preserve"> в слове и вне слова звонкие и глухие (парные и непарные) согласные звуки. </w:t>
            </w:r>
          </w:p>
          <w:p w:rsidR="003A599B" w:rsidRPr="00C61E11" w:rsidRDefault="003A599B" w:rsidP="003A599B">
            <w:pPr>
              <w:jc w:val="both"/>
              <w:rPr>
                <w:rFonts w:ascii="Times New Roman" w:hAnsi="Times New Roman" w:cs="Times New Roman"/>
                <w:iCs/>
                <w:sz w:val="24"/>
                <w:szCs w:val="24"/>
              </w:rPr>
            </w:pPr>
            <w:r w:rsidRPr="00C61E11">
              <w:rPr>
                <w:rFonts w:ascii="Times New Roman" w:hAnsi="Times New Roman" w:cs="Times New Roman"/>
                <w:b/>
                <w:iCs/>
                <w:sz w:val="24"/>
                <w:szCs w:val="24"/>
              </w:rPr>
              <w:t xml:space="preserve">Работать </w:t>
            </w:r>
            <w:r w:rsidRPr="00C61E11">
              <w:rPr>
                <w:rFonts w:ascii="Times New Roman" w:hAnsi="Times New Roman" w:cs="Times New Roman"/>
                <w:iCs/>
                <w:sz w:val="24"/>
                <w:szCs w:val="24"/>
              </w:rPr>
              <w:t>со страничкой для любознательных.</w:t>
            </w:r>
            <w:r w:rsidRPr="00C61E11">
              <w:rPr>
                <w:rFonts w:ascii="Times New Roman" w:hAnsi="Times New Roman" w:cs="Times New Roman"/>
                <w:b/>
                <w:iCs/>
                <w:sz w:val="24"/>
                <w:szCs w:val="24"/>
              </w:rPr>
              <w:t xml:space="preserve"> Проводить</w:t>
            </w:r>
            <w:r w:rsidRPr="00C61E11">
              <w:rPr>
                <w:rFonts w:ascii="Times New Roman" w:hAnsi="Times New Roman" w:cs="Times New Roman"/>
                <w:iCs/>
                <w:sz w:val="24"/>
                <w:szCs w:val="24"/>
              </w:rPr>
              <w:t xml:space="preserve"> лингвистический опыт с целью </w:t>
            </w:r>
            <w:r w:rsidRPr="00C61E11">
              <w:rPr>
                <w:rFonts w:ascii="Times New Roman" w:hAnsi="Times New Roman" w:cs="Times New Roman"/>
                <w:iCs/>
                <w:sz w:val="24"/>
                <w:szCs w:val="24"/>
              </w:rPr>
              <w:lastRenderedPageBreak/>
              <w:t xml:space="preserve">выделения в языке парных по глухости-звонкости согласных звуков. </w:t>
            </w:r>
          </w:p>
          <w:p w:rsidR="003A599B" w:rsidRPr="00C61E11" w:rsidRDefault="003A599B" w:rsidP="003A599B">
            <w:pPr>
              <w:jc w:val="both"/>
              <w:rPr>
                <w:rFonts w:ascii="Times New Roman" w:hAnsi="Times New Roman" w:cs="Times New Roman"/>
                <w:iCs/>
                <w:sz w:val="24"/>
                <w:szCs w:val="24"/>
              </w:rPr>
            </w:pPr>
            <w:r w:rsidRPr="00C61E11">
              <w:rPr>
                <w:rFonts w:ascii="Times New Roman" w:hAnsi="Times New Roman" w:cs="Times New Roman"/>
                <w:b/>
                <w:iCs/>
                <w:sz w:val="24"/>
                <w:szCs w:val="24"/>
              </w:rPr>
              <w:t>Определять</w:t>
            </w:r>
            <w:r w:rsidRPr="00C61E11">
              <w:rPr>
                <w:rFonts w:ascii="Times New Roman" w:hAnsi="Times New Roman" w:cs="Times New Roman"/>
                <w:iCs/>
                <w:sz w:val="24"/>
                <w:szCs w:val="24"/>
              </w:rPr>
              <w:t xml:space="preserve"> и правильно </w:t>
            </w:r>
            <w:r w:rsidRPr="00C61E11">
              <w:rPr>
                <w:rFonts w:ascii="Times New Roman" w:hAnsi="Times New Roman" w:cs="Times New Roman"/>
                <w:b/>
                <w:iCs/>
                <w:sz w:val="24"/>
                <w:szCs w:val="24"/>
              </w:rPr>
              <w:t>произносить</w:t>
            </w:r>
            <w:r w:rsidRPr="00C61E11">
              <w:rPr>
                <w:rFonts w:ascii="Times New Roman" w:hAnsi="Times New Roman" w:cs="Times New Roman"/>
                <w:iCs/>
                <w:sz w:val="24"/>
                <w:szCs w:val="24"/>
              </w:rPr>
              <w:t xml:space="preserve"> звонкие и глухие согласные звуки. </w:t>
            </w:r>
            <w:r w:rsidRPr="00C61E11">
              <w:rPr>
                <w:rFonts w:ascii="Times New Roman" w:hAnsi="Times New Roman" w:cs="Times New Roman"/>
                <w:b/>
                <w:iCs/>
                <w:sz w:val="24"/>
                <w:szCs w:val="24"/>
              </w:rPr>
              <w:t>Работать</w:t>
            </w:r>
            <w:r w:rsidRPr="00C61E11">
              <w:rPr>
                <w:rFonts w:ascii="Times New Roman" w:hAnsi="Times New Roman" w:cs="Times New Roman"/>
                <w:iCs/>
                <w:sz w:val="24"/>
                <w:szCs w:val="24"/>
              </w:rPr>
              <w:t xml:space="preserve"> с форзацем учебника «Чудо-городок звуков» и «Чудо-городок букв» и с памяткой «Согласные звуки русского языка» в учебнике.</w:t>
            </w:r>
          </w:p>
          <w:p w:rsidR="003A599B" w:rsidRPr="00C61E11" w:rsidRDefault="003A599B" w:rsidP="003A599B">
            <w:pPr>
              <w:jc w:val="both"/>
              <w:rPr>
                <w:rFonts w:ascii="Times New Roman" w:hAnsi="Times New Roman" w:cs="Times New Roman"/>
                <w:iCs/>
                <w:sz w:val="24"/>
                <w:szCs w:val="24"/>
              </w:rPr>
            </w:pPr>
            <w:r w:rsidRPr="00C61E11">
              <w:rPr>
                <w:rFonts w:ascii="Times New Roman" w:hAnsi="Times New Roman" w:cs="Times New Roman"/>
                <w:b/>
                <w:iCs/>
                <w:sz w:val="24"/>
                <w:szCs w:val="24"/>
              </w:rPr>
              <w:t>Дифференцировать</w:t>
            </w:r>
            <w:r w:rsidRPr="00C61E11">
              <w:rPr>
                <w:rFonts w:ascii="Times New Roman" w:hAnsi="Times New Roman" w:cs="Times New Roman"/>
                <w:iCs/>
                <w:sz w:val="24"/>
                <w:szCs w:val="24"/>
              </w:rPr>
              <w:t xml:space="preserve"> звонкие и глухие согласные звуки.</w:t>
            </w:r>
          </w:p>
          <w:p w:rsidR="003A599B" w:rsidRPr="00C61E11" w:rsidRDefault="003A599B" w:rsidP="003A599B">
            <w:pPr>
              <w:jc w:val="both"/>
              <w:rPr>
                <w:rFonts w:ascii="Times New Roman" w:hAnsi="Times New Roman" w:cs="Times New Roman"/>
                <w:iCs/>
                <w:sz w:val="24"/>
                <w:szCs w:val="24"/>
              </w:rPr>
            </w:pPr>
            <w:r w:rsidRPr="00C61E11">
              <w:rPr>
                <w:rFonts w:ascii="Times New Roman" w:hAnsi="Times New Roman" w:cs="Times New Roman"/>
                <w:b/>
                <w:iCs/>
                <w:sz w:val="24"/>
                <w:szCs w:val="24"/>
              </w:rPr>
              <w:t>Сотрудничать</w:t>
            </w:r>
            <w:r w:rsidRPr="00C61E11">
              <w:rPr>
                <w:rFonts w:ascii="Times New Roman" w:hAnsi="Times New Roman" w:cs="Times New Roman"/>
                <w:iCs/>
                <w:sz w:val="24"/>
                <w:szCs w:val="24"/>
              </w:rPr>
              <w:t xml:space="preserve"> в парах при работе со знаковой информацией форзаца учебника. </w:t>
            </w:r>
          </w:p>
          <w:p w:rsidR="003A599B" w:rsidRPr="00C61E11" w:rsidRDefault="003A599B" w:rsidP="003A599B">
            <w:pPr>
              <w:jc w:val="both"/>
              <w:rPr>
                <w:rFonts w:ascii="Times New Roman" w:hAnsi="Times New Roman" w:cs="Times New Roman"/>
                <w:iCs/>
                <w:sz w:val="24"/>
                <w:szCs w:val="24"/>
              </w:rPr>
            </w:pPr>
            <w:r w:rsidRPr="00C61E11">
              <w:rPr>
                <w:rFonts w:ascii="Times New Roman" w:hAnsi="Times New Roman" w:cs="Times New Roman"/>
                <w:iCs/>
                <w:sz w:val="24"/>
                <w:szCs w:val="24"/>
              </w:rPr>
              <w:t xml:space="preserve">Работа со страничкой для любознательных. Знакомство с происхождением слова </w:t>
            </w:r>
            <w:r w:rsidRPr="00C61E11">
              <w:rPr>
                <w:rFonts w:ascii="Times New Roman" w:hAnsi="Times New Roman" w:cs="Times New Roman"/>
                <w:i/>
                <w:iCs/>
                <w:sz w:val="24"/>
                <w:szCs w:val="24"/>
              </w:rPr>
              <w:t>тетрадь</w:t>
            </w:r>
            <w:r w:rsidRPr="00C61E11">
              <w:rPr>
                <w:rFonts w:ascii="Times New Roman" w:hAnsi="Times New Roman" w:cs="Times New Roman"/>
                <w:iCs/>
                <w:sz w:val="24"/>
                <w:szCs w:val="24"/>
              </w:rPr>
              <w:t>.</w:t>
            </w:r>
          </w:p>
          <w:p w:rsidR="003A599B" w:rsidRPr="00C61E11" w:rsidRDefault="003A599B" w:rsidP="003A599B">
            <w:pPr>
              <w:jc w:val="both"/>
              <w:rPr>
                <w:rFonts w:ascii="Times New Roman" w:hAnsi="Times New Roman" w:cs="Times New Roman"/>
                <w:b/>
                <w:iCs/>
                <w:sz w:val="24"/>
                <w:szCs w:val="24"/>
              </w:rPr>
            </w:pPr>
          </w:p>
          <w:p w:rsidR="003A599B" w:rsidRPr="00C61E11" w:rsidRDefault="003A599B" w:rsidP="003A599B">
            <w:pPr>
              <w:jc w:val="both"/>
              <w:rPr>
                <w:rFonts w:ascii="Times New Roman" w:hAnsi="Times New Roman" w:cs="Times New Roman"/>
                <w:iCs/>
                <w:sz w:val="24"/>
                <w:szCs w:val="24"/>
              </w:rPr>
            </w:pPr>
            <w:r w:rsidRPr="00C61E11">
              <w:rPr>
                <w:rFonts w:ascii="Times New Roman" w:hAnsi="Times New Roman" w:cs="Times New Roman"/>
                <w:b/>
                <w:iCs/>
                <w:sz w:val="24"/>
                <w:szCs w:val="24"/>
              </w:rPr>
              <w:t>Определять</w:t>
            </w:r>
            <w:r w:rsidRPr="00C61E11">
              <w:rPr>
                <w:rFonts w:ascii="Times New Roman" w:hAnsi="Times New Roman" w:cs="Times New Roman"/>
                <w:iCs/>
                <w:sz w:val="24"/>
                <w:szCs w:val="24"/>
              </w:rPr>
              <w:t xml:space="preserve"> на слух парный по глухости-звонкости согласный звук на конце слова. </w:t>
            </w:r>
          </w:p>
          <w:p w:rsidR="003A599B" w:rsidRPr="00C61E11" w:rsidRDefault="003A599B" w:rsidP="003A599B">
            <w:pPr>
              <w:jc w:val="both"/>
              <w:rPr>
                <w:rFonts w:ascii="Times New Roman" w:hAnsi="Times New Roman" w:cs="Times New Roman"/>
                <w:iCs/>
                <w:sz w:val="24"/>
                <w:szCs w:val="24"/>
              </w:rPr>
            </w:pPr>
            <w:r w:rsidRPr="00C61E11">
              <w:rPr>
                <w:rFonts w:ascii="Times New Roman" w:hAnsi="Times New Roman" w:cs="Times New Roman"/>
                <w:b/>
                <w:iCs/>
                <w:sz w:val="24"/>
                <w:szCs w:val="24"/>
              </w:rPr>
              <w:t>Соотносить</w:t>
            </w:r>
            <w:r w:rsidRPr="00C61E11">
              <w:rPr>
                <w:rFonts w:ascii="Times New Roman" w:hAnsi="Times New Roman" w:cs="Times New Roman"/>
                <w:iCs/>
                <w:sz w:val="24"/>
                <w:szCs w:val="24"/>
              </w:rPr>
              <w:t xml:space="preserve"> произношение и написание парного звонкого согласного звука на конце слова.</w:t>
            </w:r>
          </w:p>
          <w:p w:rsidR="003A599B" w:rsidRPr="00C61E11" w:rsidRDefault="003A599B" w:rsidP="003A599B">
            <w:pPr>
              <w:jc w:val="both"/>
              <w:rPr>
                <w:rFonts w:ascii="Times New Roman" w:hAnsi="Times New Roman" w:cs="Times New Roman"/>
                <w:iCs/>
                <w:sz w:val="24"/>
                <w:szCs w:val="24"/>
              </w:rPr>
            </w:pPr>
            <w:r w:rsidRPr="00C61E11">
              <w:rPr>
                <w:rFonts w:ascii="Times New Roman" w:hAnsi="Times New Roman" w:cs="Times New Roman"/>
                <w:b/>
                <w:iCs/>
                <w:sz w:val="24"/>
                <w:szCs w:val="24"/>
              </w:rPr>
              <w:t>Находить</w:t>
            </w:r>
            <w:r w:rsidRPr="00C61E11">
              <w:rPr>
                <w:rFonts w:ascii="Times New Roman" w:hAnsi="Times New Roman" w:cs="Times New Roman"/>
                <w:iCs/>
                <w:sz w:val="24"/>
                <w:szCs w:val="24"/>
              </w:rPr>
              <w:t xml:space="preserve"> в двусложных словах букву парного согласного звука, написание которой надо проверять.</w:t>
            </w:r>
          </w:p>
          <w:p w:rsidR="003A599B" w:rsidRPr="00C61E11" w:rsidRDefault="003A599B" w:rsidP="003A599B">
            <w:pPr>
              <w:jc w:val="both"/>
              <w:rPr>
                <w:rFonts w:ascii="Times New Roman" w:hAnsi="Times New Roman" w:cs="Times New Roman"/>
                <w:iCs/>
                <w:sz w:val="24"/>
                <w:szCs w:val="24"/>
              </w:rPr>
            </w:pPr>
            <w:r w:rsidRPr="00C61E11">
              <w:rPr>
                <w:rFonts w:ascii="Times New Roman" w:hAnsi="Times New Roman" w:cs="Times New Roman"/>
                <w:b/>
                <w:iCs/>
                <w:sz w:val="24"/>
                <w:szCs w:val="24"/>
              </w:rPr>
              <w:t>Различать</w:t>
            </w:r>
            <w:r w:rsidRPr="00C61E11">
              <w:rPr>
                <w:rFonts w:ascii="Times New Roman" w:hAnsi="Times New Roman" w:cs="Times New Roman"/>
                <w:iCs/>
                <w:sz w:val="24"/>
                <w:szCs w:val="24"/>
              </w:rPr>
              <w:t xml:space="preserve"> проверочное и проверяемое слова.</w:t>
            </w:r>
          </w:p>
          <w:p w:rsidR="003A599B" w:rsidRPr="00C61E11" w:rsidRDefault="003A599B" w:rsidP="003A599B">
            <w:pPr>
              <w:jc w:val="both"/>
              <w:rPr>
                <w:rFonts w:ascii="Times New Roman" w:hAnsi="Times New Roman" w:cs="Times New Roman"/>
                <w:iCs/>
                <w:sz w:val="24"/>
                <w:szCs w:val="24"/>
              </w:rPr>
            </w:pPr>
          </w:p>
          <w:p w:rsidR="003A599B" w:rsidRPr="00C61E11" w:rsidRDefault="003A599B" w:rsidP="003A599B">
            <w:pPr>
              <w:jc w:val="both"/>
              <w:rPr>
                <w:rFonts w:ascii="Times New Roman" w:hAnsi="Times New Roman" w:cs="Times New Roman"/>
                <w:iCs/>
                <w:sz w:val="24"/>
                <w:szCs w:val="24"/>
              </w:rPr>
            </w:pPr>
            <w:r w:rsidRPr="00C61E11">
              <w:rPr>
                <w:rFonts w:ascii="Times New Roman" w:hAnsi="Times New Roman" w:cs="Times New Roman"/>
                <w:b/>
                <w:iCs/>
                <w:sz w:val="24"/>
                <w:szCs w:val="24"/>
              </w:rPr>
              <w:t>Планировать</w:t>
            </w:r>
            <w:r w:rsidRPr="00C61E11">
              <w:rPr>
                <w:rFonts w:ascii="Times New Roman" w:hAnsi="Times New Roman" w:cs="Times New Roman"/>
                <w:iCs/>
                <w:sz w:val="24"/>
                <w:szCs w:val="24"/>
              </w:rPr>
              <w:t xml:space="preserve"> учебные действия при подборе проверочного слова путём изменения формы слова. </w:t>
            </w:r>
          </w:p>
          <w:p w:rsidR="003A599B" w:rsidRPr="00C61E11" w:rsidRDefault="003A599B" w:rsidP="003A599B">
            <w:pPr>
              <w:jc w:val="both"/>
              <w:rPr>
                <w:rFonts w:ascii="Times New Roman" w:hAnsi="Times New Roman" w:cs="Times New Roman"/>
                <w:iCs/>
                <w:sz w:val="24"/>
                <w:szCs w:val="24"/>
              </w:rPr>
            </w:pPr>
            <w:r w:rsidRPr="00C61E11">
              <w:rPr>
                <w:rFonts w:ascii="Times New Roman" w:hAnsi="Times New Roman" w:cs="Times New Roman"/>
                <w:b/>
                <w:iCs/>
                <w:sz w:val="24"/>
                <w:szCs w:val="24"/>
              </w:rPr>
              <w:t>Подбирать</w:t>
            </w:r>
            <w:r w:rsidRPr="00C61E11">
              <w:rPr>
                <w:rFonts w:ascii="Times New Roman" w:hAnsi="Times New Roman" w:cs="Times New Roman"/>
                <w:iCs/>
                <w:sz w:val="24"/>
                <w:szCs w:val="24"/>
              </w:rPr>
              <w:t xml:space="preserve"> проверочное слово путём изменения формы слова (</w:t>
            </w:r>
            <w:r w:rsidRPr="00C61E11">
              <w:rPr>
                <w:rFonts w:ascii="Times New Roman" w:hAnsi="Times New Roman" w:cs="Times New Roman"/>
                <w:i/>
                <w:iCs/>
                <w:sz w:val="24"/>
                <w:szCs w:val="24"/>
              </w:rPr>
              <w:t>ду</w:t>
            </w:r>
            <w:r w:rsidRPr="00C61E11">
              <w:rPr>
                <w:rFonts w:ascii="Times New Roman" w:hAnsi="Times New Roman" w:cs="Times New Roman"/>
                <w:b/>
                <w:i/>
                <w:iCs/>
                <w:sz w:val="24"/>
                <w:szCs w:val="24"/>
              </w:rPr>
              <w:t>б</w:t>
            </w:r>
            <w:r w:rsidRPr="00C61E11">
              <w:rPr>
                <w:rFonts w:ascii="Times New Roman" w:hAnsi="Times New Roman" w:cs="Times New Roman"/>
                <w:i/>
                <w:iCs/>
                <w:sz w:val="24"/>
                <w:szCs w:val="24"/>
              </w:rPr>
              <w:t xml:space="preserve"> — ду</w:t>
            </w:r>
            <w:r w:rsidRPr="00C61E11">
              <w:rPr>
                <w:rFonts w:ascii="Times New Roman" w:hAnsi="Times New Roman" w:cs="Times New Roman"/>
                <w:b/>
                <w:i/>
                <w:iCs/>
                <w:sz w:val="24"/>
                <w:szCs w:val="24"/>
              </w:rPr>
              <w:t>б</w:t>
            </w:r>
            <w:r w:rsidRPr="00C61E11">
              <w:rPr>
                <w:rFonts w:ascii="Times New Roman" w:hAnsi="Times New Roman" w:cs="Times New Roman"/>
                <w:i/>
                <w:iCs/>
                <w:sz w:val="24"/>
                <w:szCs w:val="24"/>
              </w:rPr>
              <w:t>ы, сне</w:t>
            </w:r>
            <w:r w:rsidRPr="00C61E11">
              <w:rPr>
                <w:rFonts w:ascii="Times New Roman" w:hAnsi="Times New Roman" w:cs="Times New Roman"/>
                <w:b/>
                <w:i/>
                <w:iCs/>
                <w:sz w:val="24"/>
                <w:szCs w:val="24"/>
              </w:rPr>
              <w:t>г</w:t>
            </w:r>
            <w:r w:rsidRPr="00C61E11">
              <w:rPr>
                <w:rFonts w:ascii="Times New Roman" w:hAnsi="Times New Roman" w:cs="Times New Roman"/>
                <w:i/>
                <w:iCs/>
                <w:sz w:val="24"/>
                <w:szCs w:val="24"/>
              </w:rPr>
              <w:t xml:space="preserve"> — сне</w:t>
            </w:r>
            <w:r w:rsidRPr="00C61E11">
              <w:rPr>
                <w:rFonts w:ascii="Times New Roman" w:hAnsi="Times New Roman" w:cs="Times New Roman"/>
                <w:b/>
                <w:i/>
                <w:iCs/>
                <w:sz w:val="24"/>
                <w:szCs w:val="24"/>
              </w:rPr>
              <w:t>г</w:t>
            </w:r>
            <w:r w:rsidRPr="00C61E11">
              <w:rPr>
                <w:rFonts w:ascii="Times New Roman" w:hAnsi="Times New Roman" w:cs="Times New Roman"/>
                <w:i/>
                <w:iCs/>
                <w:sz w:val="24"/>
                <w:szCs w:val="24"/>
              </w:rPr>
              <w:t>а</w:t>
            </w:r>
            <w:r w:rsidRPr="00C61E11">
              <w:rPr>
                <w:rFonts w:ascii="Times New Roman" w:hAnsi="Times New Roman" w:cs="Times New Roman"/>
                <w:iCs/>
                <w:sz w:val="24"/>
                <w:szCs w:val="24"/>
              </w:rPr>
              <w:t>).</w:t>
            </w:r>
          </w:p>
          <w:p w:rsidR="003A599B" w:rsidRPr="00C61E11" w:rsidRDefault="003A599B" w:rsidP="003A599B">
            <w:pPr>
              <w:jc w:val="both"/>
              <w:rPr>
                <w:rFonts w:ascii="Times New Roman" w:hAnsi="Times New Roman" w:cs="Times New Roman"/>
                <w:iCs/>
                <w:sz w:val="24"/>
                <w:szCs w:val="24"/>
              </w:rPr>
            </w:pPr>
          </w:p>
          <w:p w:rsidR="003A599B" w:rsidRPr="00C61E11" w:rsidRDefault="003A599B" w:rsidP="003A599B">
            <w:pPr>
              <w:jc w:val="both"/>
              <w:rPr>
                <w:rFonts w:ascii="Times New Roman" w:hAnsi="Times New Roman" w:cs="Times New Roman"/>
                <w:iCs/>
                <w:sz w:val="24"/>
                <w:szCs w:val="24"/>
              </w:rPr>
            </w:pPr>
            <w:r w:rsidRPr="00C61E11">
              <w:rPr>
                <w:rFonts w:ascii="Times New Roman" w:hAnsi="Times New Roman" w:cs="Times New Roman"/>
                <w:b/>
                <w:iCs/>
                <w:sz w:val="24"/>
                <w:szCs w:val="24"/>
              </w:rPr>
              <w:lastRenderedPageBreak/>
              <w:t xml:space="preserve">Писать </w:t>
            </w:r>
            <w:r w:rsidRPr="00C61E11">
              <w:rPr>
                <w:rFonts w:ascii="Times New Roman" w:hAnsi="Times New Roman" w:cs="Times New Roman"/>
                <w:iCs/>
                <w:sz w:val="24"/>
                <w:szCs w:val="24"/>
              </w:rPr>
              <w:t xml:space="preserve">двусложные слова с парным по глухости-звонкости согласным звуком на конце, </w:t>
            </w:r>
            <w:r w:rsidRPr="00C61E11">
              <w:rPr>
                <w:rFonts w:ascii="Times New Roman" w:hAnsi="Times New Roman" w:cs="Times New Roman"/>
                <w:b/>
                <w:iCs/>
                <w:sz w:val="24"/>
                <w:szCs w:val="24"/>
              </w:rPr>
              <w:t>объяснять</w:t>
            </w:r>
            <w:r w:rsidRPr="00C61E11">
              <w:rPr>
                <w:rFonts w:ascii="Times New Roman" w:hAnsi="Times New Roman" w:cs="Times New Roman"/>
                <w:iCs/>
                <w:sz w:val="24"/>
                <w:szCs w:val="24"/>
              </w:rPr>
              <w:t xml:space="preserve"> их правописание. </w:t>
            </w:r>
          </w:p>
          <w:p w:rsidR="003A599B" w:rsidRPr="00C61E11" w:rsidRDefault="003A599B" w:rsidP="003A599B">
            <w:pPr>
              <w:jc w:val="both"/>
              <w:rPr>
                <w:rFonts w:ascii="Times New Roman" w:hAnsi="Times New Roman" w:cs="Times New Roman"/>
                <w:b/>
                <w:iCs/>
                <w:sz w:val="24"/>
                <w:szCs w:val="24"/>
              </w:rPr>
            </w:pPr>
            <w:r w:rsidRPr="00C61E11">
              <w:rPr>
                <w:rFonts w:ascii="Times New Roman" w:hAnsi="Times New Roman" w:cs="Times New Roman"/>
                <w:b/>
                <w:iCs/>
                <w:sz w:val="24"/>
                <w:szCs w:val="24"/>
              </w:rPr>
              <w:t xml:space="preserve"> </w:t>
            </w:r>
          </w:p>
          <w:p w:rsidR="003A599B" w:rsidRPr="00C61E11" w:rsidRDefault="003A599B" w:rsidP="003A599B">
            <w:pPr>
              <w:jc w:val="both"/>
              <w:rPr>
                <w:rFonts w:ascii="Times New Roman" w:hAnsi="Times New Roman" w:cs="Times New Roman"/>
                <w:b/>
                <w:iCs/>
                <w:sz w:val="24"/>
                <w:szCs w:val="24"/>
              </w:rPr>
            </w:pPr>
          </w:p>
          <w:p w:rsidR="003A599B" w:rsidRPr="00C61E11" w:rsidRDefault="003A599B" w:rsidP="003A599B">
            <w:pPr>
              <w:jc w:val="both"/>
              <w:rPr>
                <w:rFonts w:ascii="Times New Roman" w:hAnsi="Times New Roman" w:cs="Times New Roman"/>
                <w:b/>
                <w:iCs/>
                <w:sz w:val="24"/>
                <w:szCs w:val="24"/>
              </w:rPr>
            </w:pPr>
          </w:p>
          <w:p w:rsidR="003A599B" w:rsidRPr="00C61E11" w:rsidRDefault="003A599B" w:rsidP="003A599B">
            <w:pPr>
              <w:jc w:val="both"/>
              <w:rPr>
                <w:rFonts w:ascii="Times New Roman" w:hAnsi="Times New Roman" w:cs="Times New Roman"/>
                <w:b/>
                <w:iCs/>
                <w:sz w:val="24"/>
                <w:szCs w:val="24"/>
              </w:rPr>
            </w:pPr>
          </w:p>
          <w:p w:rsidR="003A599B" w:rsidRPr="00C61E11" w:rsidRDefault="003A599B" w:rsidP="003A599B">
            <w:pPr>
              <w:jc w:val="both"/>
              <w:rPr>
                <w:rFonts w:ascii="Times New Roman" w:hAnsi="Times New Roman" w:cs="Times New Roman"/>
                <w:b/>
                <w:iCs/>
                <w:sz w:val="24"/>
                <w:szCs w:val="24"/>
              </w:rPr>
            </w:pPr>
          </w:p>
          <w:p w:rsidR="003A599B" w:rsidRPr="00C61E11" w:rsidRDefault="003A599B" w:rsidP="003A599B">
            <w:pPr>
              <w:jc w:val="both"/>
              <w:rPr>
                <w:rFonts w:ascii="Times New Roman" w:hAnsi="Times New Roman" w:cs="Times New Roman"/>
                <w:iCs/>
                <w:sz w:val="24"/>
                <w:szCs w:val="24"/>
              </w:rPr>
            </w:pPr>
            <w:r w:rsidRPr="00C61E11">
              <w:rPr>
                <w:rFonts w:ascii="Times New Roman" w:hAnsi="Times New Roman" w:cs="Times New Roman"/>
                <w:b/>
                <w:iCs/>
                <w:sz w:val="24"/>
                <w:szCs w:val="24"/>
              </w:rPr>
              <w:t>Определять</w:t>
            </w:r>
            <w:r w:rsidRPr="00C61E11">
              <w:rPr>
                <w:rFonts w:ascii="Times New Roman" w:hAnsi="Times New Roman" w:cs="Times New Roman"/>
                <w:iCs/>
                <w:sz w:val="24"/>
                <w:szCs w:val="24"/>
              </w:rPr>
              <w:t xml:space="preserve"> тему и главную мысль, подбирать заголовок, выбирать и записывать предложения, которыми можно подписать рисунки.</w:t>
            </w:r>
          </w:p>
          <w:p w:rsidR="003A599B" w:rsidRPr="00C61E11" w:rsidRDefault="003A599B" w:rsidP="003A599B">
            <w:pPr>
              <w:jc w:val="both"/>
              <w:rPr>
                <w:rFonts w:ascii="Times New Roman" w:hAnsi="Times New Roman" w:cs="Times New Roman"/>
                <w:iCs/>
                <w:sz w:val="24"/>
                <w:szCs w:val="24"/>
              </w:rPr>
            </w:pPr>
          </w:p>
          <w:p w:rsidR="003A599B" w:rsidRPr="00C61E11" w:rsidRDefault="003A599B" w:rsidP="003A599B">
            <w:pPr>
              <w:jc w:val="both"/>
              <w:rPr>
                <w:rFonts w:ascii="Times New Roman" w:hAnsi="Times New Roman" w:cs="Times New Roman"/>
                <w:iCs/>
                <w:sz w:val="24"/>
                <w:szCs w:val="24"/>
              </w:rPr>
            </w:pPr>
            <w:r w:rsidRPr="00C61E11">
              <w:rPr>
                <w:rFonts w:ascii="Times New Roman" w:hAnsi="Times New Roman" w:cs="Times New Roman"/>
                <w:b/>
                <w:iCs/>
                <w:sz w:val="24"/>
                <w:szCs w:val="24"/>
              </w:rPr>
              <w:t>Высказываться</w:t>
            </w:r>
            <w:r w:rsidRPr="00C61E11">
              <w:rPr>
                <w:rFonts w:ascii="Times New Roman" w:hAnsi="Times New Roman" w:cs="Times New Roman"/>
                <w:iCs/>
                <w:sz w:val="24"/>
                <w:szCs w:val="24"/>
              </w:rPr>
              <w:t xml:space="preserve"> о бережном отношении к природе и всему живому на земле.</w:t>
            </w:r>
          </w:p>
          <w:p w:rsidR="003A599B" w:rsidRPr="00C61E11" w:rsidRDefault="003A599B" w:rsidP="003A599B">
            <w:pPr>
              <w:jc w:val="both"/>
              <w:rPr>
                <w:rFonts w:ascii="Times New Roman" w:hAnsi="Times New Roman" w:cs="Times New Roman"/>
                <w:iCs/>
                <w:sz w:val="24"/>
                <w:szCs w:val="24"/>
              </w:rPr>
            </w:pPr>
            <w:r w:rsidRPr="00C61E11">
              <w:rPr>
                <w:rFonts w:ascii="Times New Roman" w:hAnsi="Times New Roman" w:cs="Times New Roman"/>
                <w:b/>
                <w:iCs/>
                <w:sz w:val="24"/>
                <w:szCs w:val="24"/>
              </w:rPr>
              <w:t>Оценивать</w:t>
            </w:r>
            <w:r w:rsidRPr="00C61E11">
              <w:rPr>
                <w:rFonts w:ascii="Times New Roman" w:hAnsi="Times New Roman" w:cs="Times New Roman"/>
                <w:iCs/>
                <w:sz w:val="24"/>
                <w:szCs w:val="24"/>
              </w:rPr>
              <w:t xml:space="preserve"> результаты выполненного задания «Проверь себя» по учебнику и электронному приложению к учебнику.</w:t>
            </w:r>
          </w:p>
          <w:p w:rsidR="003A599B" w:rsidRPr="00C61E11" w:rsidRDefault="003A599B" w:rsidP="003A599B">
            <w:pPr>
              <w:jc w:val="both"/>
              <w:rPr>
                <w:rFonts w:ascii="Times New Roman" w:hAnsi="Times New Roman" w:cs="Times New Roman"/>
                <w:b/>
                <w:iCs/>
                <w:sz w:val="24"/>
                <w:szCs w:val="24"/>
              </w:rPr>
            </w:pPr>
          </w:p>
          <w:p w:rsidR="003A599B" w:rsidRPr="00C61E11" w:rsidRDefault="003A599B" w:rsidP="003A599B">
            <w:pPr>
              <w:jc w:val="both"/>
              <w:rPr>
                <w:rFonts w:ascii="Times New Roman" w:hAnsi="Times New Roman" w:cs="Times New Roman"/>
                <w:iCs/>
                <w:sz w:val="24"/>
                <w:szCs w:val="24"/>
              </w:rPr>
            </w:pPr>
            <w:r w:rsidRPr="00C61E11">
              <w:rPr>
                <w:rFonts w:ascii="Times New Roman" w:hAnsi="Times New Roman" w:cs="Times New Roman"/>
                <w:b/>
                <w:iCs/>
                <w:sz w:val="24"/>
                <w:szCs w:val="24"/>
              </w:rPr>
              <w:t>Различать</w:t>
            </w:r>
            <w:r w:rsidRPr="00C61E11">
              <w:rPr>
                <w:rFonts w:ascii="Times New Roman" w:hAnsi="Times New Roman" w:cs="Times New Roman"/>
                <w:iCs/>
                <w:sz w:val="24"/>
                <w:szCs w:val="24"/>
              </w:rPr>
              <w:t xml:space="preserve"> шипящие согласные звуки в слове и вне слова.</w:t>
            </w:r>
          </w:p>
          <w:p w:rsidR="003A599B" w:rsidRPr="00C61E11" w:rsidRDefault="003A599B" w:rsidP="003A599B">
            <w:pPr>
              <w:jc w:val="both"/>
              <w:rPr>
                <w:rFonts w:ascii="Times New Roman" w:hAnsi="Times New Roman" w:cs="Times New Roman"/>
                <w:iCs/>
                <w:sz w:val="24"/>
                <w:szCs w:val="24"/>
              </w:rPr>
            </w:pPr>
            <w:r w:rsidRPr="00C61E11">
              <w:rPr>
                <w:rFonts w:ascii="Times New Roman" w:hAnsi="Times New Roman" w:cs="Times New Roman"/>
                <w:b/>
                <w:iCs/>
                <w:sz w:val="24"/>
                <w:szCs w:val="24"/>
              </w:rPr>
              <w:t>Дифференцировать</w:t>
            </w:r>
            <w:r w:rsidRPr="00C61E11">
              <w:rPr>
                <w:rFonts w:ascii="Times New Roman" w:hAnsi="Times New Roman" w:cs="Times New Roman"/>
                <w:iCs/>
                <w:sz w:val="24"/>
                <w:szCs w:val="24"/>
              </w:rPr>
              <w:t xml:space="preserve"> непарные мягкие и непарные твёрдые согласные звуки.</w:t>
            </w:r>
          </w:p>
          <w:p w:rsidR="003A599B" w:rsidRPr="00C61E11" w:rsidRDefault="003A599B" w:rsidP="003A599B">
            <w:pPr>
              <w:jc w:val="both"/>
              <w:rPr>
                <w:rFonts w:ascii="Times New Roman" w:hAnsi="Times New Roman" w:cs="Times New Roman"/>
                <w:iCs/>
                <w:sz w:val="24"/>
                <w:szCs w:val="24"/>
              </w:rPr>
            </w:pPr>
            <w:r w:rsidRPr="00C61E11">
              <w:rPr>
                <w:rFonts w:ascii="Times New Roman" w:hAnsi="Times New Roman" w:cs="Times New Roman"/>
                <w:iCs/>
                <w:sz w:val="24"/>
                <w:szCs w:val="24"/>
              </w:rPr>
              <w:t xml:space="preserve">Правильно </w:t>
            </w:r>
            <w:r w:rsidRPr="00C61E11">
              <w:rPr>
                <w:rFonts w:ascii="Times New Roman" w:hAnsi="Times New Roman" w:cs="Times New Roman"/>
                <w:b/>
                <w:iCs/>
                <w:sz w:val="24"/>
                <w:szCs w:val="24"/>
              </w:rPr>
              <w:t>произносить</w:t>
            </w:r>
            <w:r w:rsidRPr="00C61E11">
              <w:rPr>
                <w:rFonts w:ascii="Times New Roman" w:hAnsi="Times New Roman" w:cs="Times New Roman"/>
                <w:iCs/>
                <w:sz w:val="24"/>
                <w:szCs w:val="24"/>
              </w:rPr>
              <w:t xml:space="preserve"> шипящие согласные звуки.</w:t>
            </w:r>
          </w:p>
          <w:p w:rsidR="003A599B" w:rsidRPr="00C61E11" w:rsidRDefault="003A599B" w:rsidP="003A599B">
            <w:pPr>
              <w:jc w:val="both"/>
              <w:rPr>
                <w:rFonts w:ascii="Times New Roman" w:hAnsi="Times New Roman" w:cs="Times New Roman"/>
                <w:iCs/>
                <w:sz w:val="24"/>
                <w:szCs w:val="24"/>
              </w:rPr>
            </w:pPr>
            <w:r w:rsidRPr="00C61E11">
              <w:rPr>
                <w:rFonts w:ascii="Times New Roman" w:hAnsi="Times New Roman" w:cs="Times New Roman"/>
                <w:b/>
                <w:iCs/>
                <w:sz w:val="24"/>
                <w:szCs w:val="24"/>
              </w:rPr>
              <w:t>Работать</w:t>
            </w:r>
            <w:r w:rsidRPr="00C61E11">
              <w:rPr>
                <w:rFonts w:ascii="Times New Roman" w:hAnsi="Times New Roman" w:cs="Times New Roman"/>
                <w:iCs/>
                <w:sz w:val="24"/>
                <w:szCs w:val="24"/>
              </w:rPr>
              <w:t xml:space="preserve"> со страничками для любознательных: знакомство с происхождением названий </w:t>
            </w:r>
            <w:r w:rsidRPr="00C61E11">
              <w:rPr>
                <w:rFonts w:ascii="Times New Roman" w:hAnsi="Times New Roman" w:cs="Times New Roman"/>
                <w:i/>
                <w:iCs/>
                <w:sz w:val="24"/>
                <w:szCs w:val="24"/>
              </w:rPr>
              <w:t xml:space="preserve">шипящие звуки, </w:t>
            </w:r>
            <w:r w:rsidRPr="00C61E11">
              <w:rPr>
                <w:rFonts w:ascii="Times New Roman" w:hAnsi="Times New Roman" w:cs="Times New Roman"/>
                <w:iCs/>
                <w:sz w:val="24"/>
                <w:szCs w:val="24"/>
              </w:rPr>
              <w:t>с этимологией слова</w:t>
            </w:r>
            <w:r w:rsidRPr="00C61E11">
              <w:rPr>
                <w:rFonts w:ascii="Times New Roman" w:hAnsi="Times New Roman" w:cs="Times New Roman"/>
                <w:i/>
                <w:iCs/>
                <w:sz w:val="24"/>
                <w:szCs w:val="24"/>
              </w:rPr>
              <w:t xml:space="preserve"> карандаш.</w:t>
            </w:r>
          </w:p>
          <w:p w:rsidR="003A599B" w:rsidRPr="00C61E11" w:rsidRDefault="003A599B" w:rsidP="003A599B">
            <w:pPr>
              <w:jc w:val="both"/>
              <w:rPr>
                <w:rFonts w:ascii="Times New Roman" w:hAnsi="Times New Roman" w:cs="Times New Roman"/>
                <w:iCs/>
                <w:sz w:val="24"/>
                <w:szCs w:val="24"/>
              </w:rPr>
            </w:pPr>
            <w:r w:rsidRPr="00C61E11">
              <w:rPr>
                <w:rFonts w:ascii="Times New Roman" w:hAnsi="Times New Roman" w:cs="Times New Roman"/>
                <w:iCs/>
                <w:sz w:val="24"/>
                <w:szCs w:val="24"/>
              </w:rPr>
              <w:lastRenderedPageBreak/>
              <w:t xml:space="preserve"> </w:t>
            </w:r>
          </w:p>
          <w:p w:rsidR="003A599B" w:rsidRPr="00C61E11" w:rsidRDefault="003A599B" w:rsidP="003A599B">
            <w:pPr>
              <w:jc w:val="both"/>
              <w:rPr>
                <w:rFonts w:ascii="Times New Roman" w:hAnsi="Times New Roman" w:cs="Times New Roman"/>
                <w:b/>
                <w:iCs/>
                <w:sz w:val="24"/>
                <w:szCs w:val="24"/>
              </w:rPr>
            </w:pPr>
          </w:p>
          <w:p w:rsidR="003A599B" w:rsidRPr="00C61E11" w:rsidRDefault="003A599B" w:rsidP="003A599B">
            <w:pPr>
              <w:jc w:val="both"/>
              <w:rPr>
                <w:rFonts w:ascii="Times New Roman" w:hAnsi="Times New Roman" w:cs="Times New Roman"/>
                <w:iCs/>
                <w:sz w:val="24"/>
                <w:szCs w:val="24"/>
              </w:rPr>
            </w:pPr>
            <w:r w:rsidRPr="00C61E11">
              <w:rPr>
                <w:rFonts w:ascii="Times New Roman" w:hAnsi="Times New Roman" w:cs="Times New Roman"/>
                <w:b/>
                <w:iCs/>
                <w:sz w:val="24"/>
                <w:szCs w:val="24"/>
              </w:rPr>
              <w:t>Создавать</w:t>
            </w:r>
            <w:r w:rsidRPr="00C61E11">
              <w:rPr>
                <w:rFonts w:ascii="Times New Roman" w:hAnsi="Times New Roman" w:cs="Times New Roman"/>
                <w:iCs/>
                <w:sz w:val="24"/>
                <w:szCs w:val="24"/>
              </w:rPr>
              <w:t xml:space="preserve"> совместно со сверстниками и взрослыми (родными и др.) собственный информационный объект (по аналогии с данным). </w:t>
            </w:r>
            <w:r w:rsidRPr="00C61E11">
              <w:rPr>
                <w:rFonts w:ascii="Times New Roman" w:hAnsi="Times New Roman" w:cs="Times New Roman"/>
                <w:b/>
                <w:iCs/>
                <w:sz w:val="24"/>
                <w:szCs w:val="24"/>
              </w:rPr>
              <w:t>Участвовать</w:t>
            </w:r>
            <w:r w:rsidRPr="00C61E11">
              <w:rPr>
                <w:rFonts w:ascii="Times New Roman" w:hAnsi="Times New Roman" w:cs="Times New Roman"/>
                <w:iCs/>
                <w:sz w:val="24"/>
                <w:szCs w:val="24"/>
              </w:rPr>
              <w:t xml:space="preserve"> в презентации своих проектов.</w:t>
            </w:r>
          </w:p>
          <w:p w:rsidR="003A599B" w:rsidRPr="00C61E11" w:rsidRDefault="003A599B" w:rsidP="003A599B">
            <w:pPr>
              <w:jc w:val="both"/>
              <w:rPr>
                <w:rFonts w:ascii="Times New Roman" w:hAnsi="Times New Roman" w:cs="Times New Roman"/>
                <w:b/>
                <w:iCs/>
                <w:sz w:val="24"/>
                <w:szCs w:val="24"/>
              </w:rPr>
            </w:pPr>
          </w:p>
          <w:p w:rsidR="003A599B" w:rsidRPr="00C61E11" w:rsidRDefault="003A599B" w:rsidP="003A599B">
            <w:pPr>
              <w:jc w:val="both"/>
              <w:rPr>
                <w:rFonts w:ascii="Times New Roman" w:hAnsi="Times New Roman" w:cs="Times New Roman"/>
                <w:iCs/>
                <w:sz w:val="24"/>
                <w:szCs w:val="24"/>
              </w:rPr>
            </w:pPr>
            <w:r w:rsidRPr="00C61E11">
              <w:rPr>
                <w:rFonts w:ascii="Times New Roman" w:hAnsi="Times New Roman" w:cs="Times New Roman"/>
                <w:b/>
                <w:iCs/>
                <w:sz w:val="24"/>
                <w:szCs w:val="24"/>
              </w:rPr>
              <w:t>Находить</w:t>
            </w:r>
            <w:r w:rsidRPr="00C61E11">
              <w:rPr>
                <w:rFonts w:ascii="Times New Roman" w:hAnsi="Times New Roman" w:cs="Times New Roman"/>
                <w:iCs/>
                <w:sz w:val="24"/>
                <w:szCs w:val="24"/>
              </w:rPr>
              <w:t xml:space="preserve"> в словах сочетания </w:t>
            </w:r>
            <w:proofErr w:type="spellStart"/>
            <w:r w:rsidRPr="00C61E11">
              <w:rPr>
                <w:rFonts w:ascii="Times New Roman" w:hAnsi="Times New Roman" w:cs="Times New Roman"/>
                <w:b/>
                <w:iCs/>
                <w:sz w:val="24"/>
                <w:szCs w:val="24"/>
              </w:rPr>
              <w:t>чк</w:t>
            </w:r>
            <w:proofErr w:type="spellEnd"/>
            <w:r w:rsidRPr="00C61E11">
              <w:rPr>
                <w:rFonts w:ascii="Times New Roman" w:hAnsi="Times New Roman" w:cs="Times New Roman"/>
                <w:b/>
                <w:iCs/>
                <w:sz w:val="24"/>
                <w:szCs w:val="24"/>
              </w:rPr>
              <w:t xml:space="preserve">, </w:t>
            </w:r>
            <w:proofErr w:type="spellStart"/>
            <w:r w:rsidRPr="00C61E11">
              <w:rPr>
                <w:rFonts w:ascii="Times New Roman" w:hAnsi="Times New Roman" w:cs="Times New Roman"/>
                <w:b/>
                <w:iCs/>
                <w:sz w:val="24"/>
                <w:szCs w:val="24"/>
              </w:rPr>
              <w:t>чн</w:t>
            </w:r>
            <w:proofErr w:type="spellEnd"/>
            <w:r w:rsidRPr="00C61E11">
              <w:rPr>
                <w:rFonts w:ascii="Times New Roman" w:hAnsi="Times New Roman" w:cs="Times New Roman"/>
                <w:b/>
                <w:iCs/>
                <w:sz w:val="24"/>
                <w:szCs w:val="24"/>
              </w:rPr>
              <w:t xml:space="preserve">, </w:t>
            </w:r>
            <w:proofErr w:type="spellStart"/>
            <w:r w:rsidRPr="00C61E11">
              <w:rPr>
                <w:rFonts w:ascii="Times New Roman" w:hAnsi="Times New Roman" w:cs="Times New Roman"/>
                <w:b/>
                <w:iCs/>
                <w:sz w:val="24"/>
                <w:szCs w:val="24"/>
              </w:rPr>
              <w:t>чт</w:t>
            </w:r>
            <w:proofErr w:type="spellEnd"/>
            <w:r w:rsidRPr="00C61E11">
              <w:rPr>
                <w:rFonts w:ascii="Times New Roman" w:hAnsi="Times New Roman" w:cs="Times New Roman"/>
                <w:iCs/>
                <w:sz w:val="24"/>
                <w:szCs w:val="24"/>
              </w:rPr>
              <w:t xml:space="preserve">, </w:t>
            </w:r>
            <w:r w:rsidRPr="00C61E11">
              <w:rPr>
                <w:rFonts w:ascii="Times New Roman" w:hAnsi="Times New Roman" w:cs="Times New Roman"/>
                <w:b/>
                <w:iCs/>
                <w:sz w:val="24"/>
                <w:szCs w:val="24"/>
              </w:rPr>
              <w:t>подбирать</w:t>
            </w:r>
            <w:r w:rsidRPr="00C61E11">
              <w:rPr>
                <w:rFonts w:ascii="Times New Roman" w:hAnsi="Times New Roman" w:cs="Times New Roman"/>
                <w:iCs/>
                <w:sz w:val="24"/>
                <w:szCs w:val="24"/>
              </w:rPr>
              <w:t xml:space="preserve"> примеры слов с такими сочетаниями. </w:t>
            </w:r>
            <w:r w:rsidRPr="00C61E11">
              <w:rPr>
                <w:rFonts w:ascii="Times New Roman" w:hAnsi="Times New Roman" w:cs="Times New Roman"/>
                <w:b/>
                <w:iCs/>
                <w:sz w:val="24"/>
                <w:szCs w:val="24"/>
              </w:rPr>
              <w:t>Работать</w:t>
            </w:r>
            <w:r w:rsidRPr="00C61E11">
              <w:rPr>
                <w:rFonts w:ascii="Times New Roman" w:hAnsi="Times New Roman" w:cs="Times New Roman"/>
                <w:iCs/>
                <w:sz w:val="24"/>
                <w:szCs w:val="24"/>
              </w:rPr>
              <w:t xml:space="preserve"> с форзацем учебника «Чудо-городок звуков» и «Чудо-городок букв». </w:t>
            </w:r>
          </w:p>
          <w:p w:rsidR="003A599B" w:rsidRPr="00C61E11" w:rsidRDefault="003A599B" w:rsidP="003A599B">
            <w:pPr>
              <w:jc w:val="both"/>
              <w:rPr>
                <w:rFonts w:ascii="Times New Roman" w:hAnsi="Times New Roman" w:cs="Times New Roman"/>
                <w:iCs/>
                <w:sz w:val="24"/>
                <w:szCs w:val="24"/>
              </w:rPr>
            </w:pPr>
          </w:p>
          <w:p w:rsidR="003A599B" w:rsidRPr="00C61E11" w:rsidRDefault="003A599B" w:rsidP="003A599B">
            <w:pPr>
              <w:jc w:val="both"/>
              <w:rPr>
                <w:rFonts w:ascii="Times New Roman" w:hAnsi="Times New Roman" w:cs="Times New Roman"/>
                <w:iCs/>
                <w:sz w:val="24"/>
                <w:szCs w:val="24"/>
              </w:rPr>
            </w:pPr>
            <w:r w:rsidRPr="00C61E11">
              <w:rPr>
                <w:rFonts w:ascii="Times New Roman" w:hAnsi="Times New Roman" w:cs="Times New Roman"/>
                <w:b/>
                <w:iCs/>
                <w:sz w:val="24"/>
                <w:szCs w:val="24"/>
              </w:rPr>
              <w:t xml:space="preserve">Произносить </w:t>
            </w:r>
            <w:r w:rsidRPr="00C61E11">
              <w:rPr>
                <w:rFonts w:ascii="Times New Roman" w:hAnsi="Times New Roman" w:cs="Times New Roman"/>
                <w:iCs/>
                <w:sz w:val="24"/>
                <w:szCs w:val="24"/>
              </w:rPr>
              <w:t xml:space="preserve">слова с сочетаниями </w:t>
            </w:r>
            <w:proofErr w:type="spellStart"/>
            <w:r w:rsidRPr="00C61E11">
              <w:rPr>
                <w:rFonts w:ascii="Times New Roman" w:hAnsi="Times New Roman" w:cs="Times New Roman"/>
                <w:b/>
                <w:iCs/>
                <w:sz w:val="24"/>
                <w:szCs w:val="24"/>
              </w:rPr>
              <w:t>чн</w:t>
            </w:r>
            <w:proofErr w:type="spellEnd"/>
            <w:r w:rsidRPr="00C61E11">
              <w:rPr>
                <w:rFonts w:ascii="Times New Roman" w:hAnsi="Times New Roman" w:cs="Times New Roman"/>
                <w:b/>
                <w:iCs/>
                <w:sz w:val="24"/>
                <w:szCs w:val="24"/>
              </w:rPr>
              <w:t xml:space="preserve">, </w:t>
            </w:r>
            <w:proofErr w:type="spellStart"/>
            <w:r w:rsidRPr="00C61E11">
              <w:rPr>
                <w:rFonts w:ascii="Times New Roman" w:hAnsi="Times New Roman" w:cs="Times New Roman"/>
                <w:b/>
                <w:iCs/>
                <w:sz w:val="24"/>
                <w:szCs w:val="24"/>
              </w:rPr>
              <w:t>чт</w:t>
            </w:r>
            <w:proofErr w:type="spellEnd"/>
            <w:r w:rsidRPr="00C61E11">
              <w:rPr>
                <w:rFonts w:ascii="Times New Roman" w:hAnsi="Times New Roman" w:cs="Times New Roman"/>
                <w:iCs/>
                <w:sz w:val="24"/>
                <w:szCs w:val="24"/>
              </w:rPr>
              <w:t xml:space="preserve"> (</w:t>
            </w:r>
            <w:r w:rsidRPr="00C61E11">
              <w:rPr>
                <w:rFonts w:ascii="Times New Roman" w:hAnsi="Times New Roman" w:cs="Times New Roman"/>
                <w:i/>
                <w:iCs/>
                <w:sz w:val="24"/>
                <w:szCs w:val="24"/>
              </w:rPr>
              <w:t>чтобы, скучно</w:t>
            </w:r>
            <w:r w:rsidRPr="00C61E11">
              <w:rPr>
                <w:rFonts w:ascii="Times New Roman" w:hAnsi="Times New Roman" w:cs="Times New Roman"/>
                <w:iCs/>
                <w:sz w:val="24"/>
                <w:szCs w:val="24"/>
              </w:rPr>
              <w:t xml:space="preserve"> и др.) в соответствии с нормами литературного произношения и </w:t>
            </w:r>
            <w:r w:rsidRPr="00C61E11">
              <w:rPr>
                <w:rFonts w:ascii="Times New Roman" w:hAnsi="Times New Roman" w:cs="Times New Roman"/>
                <w:b/>
                <w:iCs/>
                <w:sz w:val="24"/>
                <w:szCs w:val="24"/>
              </w:rPr>
              <w:t xml:space="preserve">оценивать </w:t>
            </w:r>
            <w:r w:rsidRPr="00C61E11">
              <w:rPr>
                <w:rFonts w:ascii="Times New Roman" w:hAnsi="Times New Roman" w:cs="Times New Roman"/>
                <w:iCs/>
                <w:sz w:val="24"/>
                <w:szCs w:val="24"/>
              </w:rPr>
              <w:t>с этой точки зрения произнесённое слово.</w:t>
            </w:r>
          </w:p>
          <w:p w:rsidR="003A599B" w:rsidRPr="00C61E11" w:rsidRDefault="003A599B" w:rsidP="003A599B">
            <w:pPr>
              <w:jc w:val="both"/>
              <w:rPr>
                <w:rFonts w:ascii="Times New Roman" w:hAnsi="Times New Roman" w:cs="Times New Roman"/>
                <w:iCs/>
                <w:sz w:val="24"/>
                <w:szCs w:val="24"/>
              </w:rPr>
            </w:pPr>
            <w:r w:rsidRPr="00C61E11">
              <w:rPr>
                <w:rFonts w:ascii="Times New Roman" w:hAnsi="Times New Roman" w:cs="Times New Roman"/>
                <w:b/>
                <w:iCs/>
                <w:sz w:val="24"/>
                <w:szCs w:val="24"/>
              </w:rPr>
              <w:t xml:space="preserve">Писать </w:t>
            </w:r>
            <w:r w:rsidRPr="00C61E11">
              <w:rPr>
                <w:rFonts w:ascii="Times New Roman" w:hAnsi="Times New Roman" w:cs="Times New Roman"/>
                <w:iCs/>
                <w:sz w:val="24"/>
                <w:szCs w:val="24"/>
              </w:rPr>
              <w:t xml:space="preserve">слова с сочетаниями </w:t>
            </w:r>
            <w:proofErr w:type="spellStart"/>
            <w:r w:rsidRPr="00C61E11">
              <w:rPr>
                <w:rFonts w:ascii="Times New Roman" w:hAnsi="Times New Roman" w:cs="Times New Roman"/>
                <w:b/>
                <w:iCs/>
                <w:sz w:val="24"/>
                <w:szCs w:val="24"/>
              </w:rPr>
              <w:t>чк</w:t>
            </w:r>
            <w:proofErr w:type="spellEnd"/>
            <w:r w:rsidRPr="00C61E11">
              <w:rPr>
                <w:rFonts w:ascii="Times New Roman" w:hAnsi="Times New Roman" w:cs="Times New Roman"/>
                <w:b/>
                <w:iCs/>
                <w:sz w:val="24"/>
                <w:szCs w:val="24"/>
              </w:rPr>
              <w:t xml:space="preserve">, </w:t>
            </w:r>
            <w:proofErr w:type="spellStart"/>
            <w:r w:rsidRPr="00C61E11">
              <w:rPr>
                <w:rFonts w:ascii="Times New Roman" w:hAnsi="Times New Roman" w:cs="Times New Roman"/>
                <w:b/>
                <w:iCs/>
                <w:sz w:val="24"/>
                <w:szCs w:val="24"/>
              </w:rPr>
              <w:t>чн</w:t>
            </w:r>
            <w:proofErr w:type="spellEnd"/>
            <w:r w:rsidRPr="00C61E11">
              <w:rPr>
                <w:rFonts w:ascii="Times New Roman" w:hAnsi="Times New Roman" w:cs="Times New Roman"/>
                <w:b/>
                <w:iCs/>
                <w:sz w:val="24"/>
                <w:szCs w:val="24"/>
              </w:rPr>
              <w:t>, чт</w:t>
            </w:r>
            <w:r w:rsidRPr="00C61E11">
              <w:rPr>
                <w:rFonts w:ascii="Times New Roman" w:hAnsi="Times New Roman" w:cs="Times New Roman"/>
                <w:iCs/>
                <w:sz w:val="24"/>
                <w:szCs w:val="24"/>
              </w:rPr>
              <w:t>.</w:t>
            </w:r>
          </w:p>
          <w:p w:rsidR="003A599B" w:rsidRPr="00C61E11" w:rsidRDefault="003A599B" w:rsidP="003A599B">
            <w:pPr>
              <w:jc w:val="both"/>
              <w:rPr>
                <w:rFonts w:ascii="Times New Roman" w:hAnsi="Times New Roman" w:cs="Times New Roman"/>
                <w:iCs/>
                <w:sz w:val="24"/>
                <w:szCs w:val="24"/>
              </w:rPr>
            </w:pPr>
            <w:r w:rsidRPr="00C61E11">
              <w:rPr>
                <w:rFonts w:ascii="Times New Roman" w:hAnsi="Times New Roman" w:cs="Times New Roman"/>
                <w:iCs/>
                <w:sz w:val="24"/>
                <w:szCs w:val="24"/>
              </w:rPr>
              <w:t xml:space="preserve"> </w:t>
            </w:r>
          </w:p>
          <w:p w:rsidR="003A599B" w:rsidRPr="00C61E11" w:rsidRDefault="003A599B" w:rsidP="003A599B">
            <w:pPr>
              <w:jc w:val="both"/>
              <w:rPr>
                <w:rFonts w:ascii="Times New Roman" w:hAnsi="Times New Roman" w:cs="Times New Roman"/>
                <w:iCs/>
                <w:sz w:val="24"/>
                <w:szCs w:val="24"/>
              </w:rPr>
            </w:pPr>
          </w:p>
          <w:p w:rsidR="003A599B" w:rsidRPr="00C61E11" w:rsidRDefault="003A599B" w:rsidP="003A599B">
            <w:pPr>
              <w:jc w:val="both"/>
              <w:rPr>
                <w:rFonts w:ascii="Times New Roman" w:hAnsi="Times New Roman" w:cs="Times New Roman"/>
                <w:iCs/>
                <w:sz w:val="24"/>
                <w:szCs w:val="24"/>
              </w:rPr>
            </w:pPr>
            <w:r w:rsidRPr="00C61E11">
              <w:rPr>
                <w:rFonts w:ascii="Times New Roman" w:hAnsi="Times New Roman" w:cs="Times New Roman"/>
                <w:b/>
                <w:iCs/>
                <w:sz w:val="24"/>
                <w:szCs w:val="24"/>
              </w:rPr>
              <w:t>Наблюдать</w:t>
            </w:r>
            <w:r w:rsidRPr="00C61E11">
              <w:rPr>
                <w:rFonts w:ascii="Times New Roman" w:hAnsi="Times New Roman" w:cs="Times New Roman"/>
                <w:iCs/>
                <w:sz w:val="24"/>
                <w:szCs w:val="24"/>
              </w:rPr>
              <w:t xml:space="preserve"> над образностью слова (олицетворением), когда неодушевлённый предмет наделяется свойствами одушевлённого.</w:t>
            </w:r>
          </w:p>
          <w:p w:rsidR="003A599B" w:rsidRPr="00C61E11" w:rsidRDefault="003A599B" w:rsidP="003A599B">
            <w:pPr>
              <w:jc w:val="both"/>
              <w:rPr>
                <w:rFonts w:ascii="Times New Roman" w:hAnsi="Times New Roman" w:cs="Times New Roman"/>
                <w:iCs/>
                <w:sz w:val="24"/>
                <w:szCs w:val="24"/>
              </w:rPr>
            </w:pPr>
          </w:p>
          <w:p w:rsidR="003A599B" w:rsidRPr="00C61E11" w:rsidRDefault="003A599B" w:rsidP="003A599B">
            <w:pPr>
              <w:jc w:val="both"/>
              <w:rPr>
                <w:rFonts w:ascii="Times New Roman" w:hAnsi="Times New Roman" w:cs="Times New Roman"/>
                <w:iCs/>
                <w:sz w:val="24"/>
                <w:szCs w:val="24"/>
              </w:rPr>
            </w:pPr>
            <w:r w:rsidRPr="00C61E11">
              <w:rPr>
                <w:rFonts w:ascii="Times New Roman" w:hAnsi="Times New Roman" w:cs="Times New Roman"/>
                <w:b/>
                <w:iCs/>
                <w:sz w:val="24"/>
                <w:szCs w:val="24"/>
              </w:rPr>
              <w:t>Оценивать</w:t>
            </w:r>
            <w:r w:rsidRPr="00C61E11">
              <w:rPr>
                <w:rFonts w:ascii="Times New Roman" w:hAnsi="Times New Roman" w:cs="Times New Roman"/>
                <w:iCs/>
                <w:sz w:val="24"/>
                <w:szCs w:val="24"/>
              </w:rPr>
              <w:t xml:space="preserve"> результаты выполненного задания «Проверь себя» по учебнику и электронному приложению к учебнику.</w:t>
            </w:r>
          </w:p>
          <w:p w:rsidR="003A599B" w:rsidRPr="00C61E11" w:rsidRDefault="003A599B" w:rsidP="003A599B">
            <w:pPr>
              <w:jc w:val="both"/>
              <w:rPr>
                <w:rFonts w:ascii="Times New Roman" w:hAnsi="Times New Roman" w:cs="Times New Roman"/>
                <w:b/>
                <w:iCs/>
                <w:sz w:val="24"/>
                <w:szCs w:val="24"/>
              </w:rPr>
            </w:pPr>
          </w:p>
          <w:p w:rsidR="003A599B" w:rsidRPr="00C61E11" w:rsidRDefault="003A599B" w:rsidP="003A599B">
            <w:pPr>
              <w:jc w:val="both"/>
              <w:rPr>
                <w:rFonts w:ascii="Times New Roman" w:hAnsi="Times New Roman" w:cs="Times New Roman"/>
                <w:iCs/>
                <w:sz w:val="24"/>
                <w:szCs w:val="24"/>
              </w:rPr>
            </w:pPr>
            <w:r w:rsidRPr="00C61E11">
              <w:rPr>
                <w:rFonts w:ascii="Times New Roman" w:hAnsi="Times New Roman" w:cs="Times New Roman"/>
                <w:b/>
                <w:iCs/>
                <w:sz w:val="24"/>
                <w:szCs w:val="24"/>
              </w:rPr>
              <w:lastRenderedPageBreak/>
              <w:t>Соотносить</w:t>
            </w:r>
            <w:r w:rsidRPr="00C61E11">
              <w:rPr>
                <w:rFonts w:ascii="Times New Roman" w:hAnsi="Times New Roman" w:cs="Times New Roman"/>
                <w:iCs/>
                <w:sz w:val="24"/>
                <w:szCs w:val="24"/>
              </w:rPr>
              <w:t xml:space="preserve"> произношение ударных гласных в сочетаниях </w:t>
            </w:r>
            <w:proofErr w:type="spellStart"/>
            <w:r w:rsidRPr="00C61E11">
              <w:rPr>
                <w:rFonts w:ascii="Times New Roman" w:hAnsi="Times New Roman" w:cs="Times New Roman"/>
                <w:b/>
                <w:iCs/>
                <w:sz w:val="24"/>
                <w:szCs w:val="24"/>
              </w:rPr>
              <w:t>жи</w:t>
            </w:r>
            <w:proofErr w:type="spellEnd"/>
            <w:r w:rsidRPr="00C61E11">
              <w:rPr>
                <w:rFonts w:ascii="Times New Roman" w:hAnsi="Times New Roman" w:cs="Times New Roman"/>
                <w:b/>
                <w:iCs/>
                <w:sz w:val="24"/>
                <w:szCs w:val="24"/>
              </w:rPr>
              <w:t>—</w:t>
            </w:r>
            <w:proofErr w:type="spellStart"/>
            <w:r w:rsidRPr="00C61E11">
              <w:rPr>
                <w:rFonts w:ascii="Times New Roman" w:hAnsi="Times New Roman" w:cs="Times New Roman"/>
                <w:b/>
                <w:iCs/>
                <w:sz w:val="24"/>
                <w:szCs w:val="24"/>
              </w:rPr>
              <w:t>ши</w:t>
            </w:r>
            <w:proofErr w:type="spellEnd"/>
            <w:r w:rsidRPr="00C61E11">
              <w:rPr>
                <w:rFonts w:ascii="Times New Roman" w:hAnsi="Times New Roman" w:cs="Times New Roman"/>
                <w:b/>
                <w:iCs/>
                <w:sz w:val="24"/>
                <w:szCs w:val="24"/>
              </w:rPr>
              <w:t xml:space="preserve">, </w:t>
            </w:r>
            <w:proofErr w:type="spellStart"/>
            <w:r w:rsidRPr="00C61E11">
              <w:rPr>
                <w:rFonts w:ascii="Times New Roman" w:hAnsi="Times New Roman" w:cs="Times New Roman"/>
                <w:b/>
                <w:iCs/>
                <w:sz w:val="24"/>
                <w:szCs w:val="24"/>
              </w:rPr>
              <w:t>ча</w:t>
            </w:r>
            <w:proofErr w:type="spellEnd"/>
            <w:r w:rsidRPr="00C61E11">
              <w:rPr>
                <w:rFonts w:ascii="Times New Roman" w:hAnsi="Times New Roman" w:cs="Times New Roman"/>
                <w:b/>
                <w:iCs/>
                <w:sz w:val="24"/>
                <w:szCs w:val="24"/>
              </w:rPr>
              <w:t>—</w:t>
            </w:r>
            <w:proofErr w:type="spellStart"/>
            <w:r w:rsidRPr="00C61E11">
              <w:rPr>
                <w:rFonts w:ascii="Times New Roman" w:hAnsi="Times New Roman" w:cs="Times New Roman"/>
                <w:b/>
                <w:iCs/>
                <w:sz w:val="24"/>
                <w:szCs w:val="24"/>
              </w:rPr>
              <w:t>ща</w:t>
            </w:r>
            <w:proofErr w:type="spellEnd"/>
            <w:r w:rsidRPr="00C61E11">
              <w:rPr>
                <w:rFonts w:ascii="Times New Roman" w:hAnsi="Times New Roman" w:cs="Times New Roman"/>
                <w:b/>
                <w:iCs/>
                <w:sz w:val="24"/>
                <w:szCs w:val="24"/>
              </w:rPr>
              <w:t>, чу—</w:t>
            </w:r>
            <w:proofErr w:type="spellStart"/>
            <w:r w:rsidRPr="00C61E11">
              <w:rPr>
                <w:rFonts w:ascii="Times New Roman" w:hAnsi="Times New Roman" w:cs="Times New Roman"/>
                <w:b/>
                <w:iCs/>
                <w:sz w:val="24"/>
                <w:szCs w:val="24"/>
              </w:rPr>
              <w:t>щу</w:t>
            </w:r>
            <w:proofErr w:type="spellEnd"/>
            <w:r w:rsidRPr="00C61E11">
              <w:rPr>
                <w:rFonts w:ascii="Times New Roman" w:hAnsi="Times New Roman" w:cs="Times New Roman"/>
                <w:iCs/>
                <w:sz w:val="24"/>
                <w:szCs w:val="24"/>
              </w:rPr>
              <w:t xml:space="preserve"> и их обозначение буквами.</w:t>
            </w:r>
          </w:p>
          <w:p w:rsidR="003A599B" w:rsidRPr="00C61E11" w:rsidRDefault="003A599B" w:rsidP="003A599B">
            <w:pPr>
              <w:jc w:val="both"/>
              <w:rPr>
                <w:rFonts w:ascii="Times New Roman" w:hAnsi="Times New Roman" w:cs="Times New Roman"/>
                <w:iCs/>
                <w:sz w:val="24"/>
                <w:szCs w:val="24"/>
              </w:rPr>
            </w:pPr>
            <w:r w:rsidRPr="00C61E11">
              <w:rPr>
                <w:rFonts w:ascii="Times New Roman" w:hAnsi="Times New Roman" w:cs="Times New Roman"/>
                <w:b/>
                <w:iCs/>
                <w:sz w:val="24"/>
                <w:szCs w:val="24"/>
              </w:rPr>
              <w:t>Находить</w:t>
            </w:r>
            <w:r w:rsidRPr="00C61E11">
              <w:rPr>
                <w:rFonts w:ascii="Times New Roman" w:hAnsi="Times New Roman" w:cs="Times New Roman"/>
                <w:iCs/>
                <w:sz w:val="24"/>
                <w:szCs w:val="24"/>
              </w:rPr>
              <w:t xml:space="preserve"> в словах сочетания </w:t>
            </w:r>
            <w:proofErr w:type="spellStart"/>
            <w:r w:rsidRPr="00C61E11">
              <w:rPr>
                <w:rFonts w:ascii="Times New Roman" w:hAnsi="Times New Roman" w:cs="Times New Roman"/>
                <w:b/>
                <w:iCs/>
                <w:sz w:val="24"/>
                <w:szCs w:val="24"/>
              </w:rPr>
              <w:t>жи</w:t>
            </w:r>
            <w:proofErr w:type="spellEnd"/>
            <w:r w:rsidRPr="00C61E11">
              <w:rPr>
                <w:rFonts w:ascii="Times New Roman" w:hAnsi="Times New Roman" w:cs="Times New Roman"/>
                <w:b/>
                <w:iCs/>
                <w:sz w:val="24"/>
                <w:szCs w:val="24"/>
              </w:rPr>
              <w:t>—</w:t>
            </w:r>
            <w:proofErr w:type="spellStart"/>
            <w:r w:rsidRPr="00C61E11">
              <w:rPr>
                <w:rFonts w:ascii="Times New Roman" w:hAnsi="Times New Roman" w:cs="Times New Roman"/>
                <w:b/>
                <w:iCs/>
                <w:sz w:val="24"/>
                <w:szCs w:val="24"/>
              </w:rPr>
              <w:t>ши</w:t>
            </w:r>
            <w:proofErr w:type="spellEnd"/>
            <w:r w:rsidRPr="00C61E11">
              <w:rPr>
                <w:rFonts w:ascii="Times New Roman" w:hAnsi="Times New Roman" w:cs="Times New Roman"/>
                <w:b/>
                <w:iCs/>
                <w:sz w:val="24"/>
                <w:szCs w:val="24"/>
              </w:rPr>
              <w:t xml:space="preserve">, </w:t>
            </w:r>
            <w:proofErr w:type="spellStart"/>
            <w:r w:rsidRPr="00C61E11">
              <w:rPr>
                <w:rFonts w:ascii="Times New Roman" w:hAnsi="Times New Roman" w:cs="Times New Roman"/>
                <w:b/>
                <w:iCs/>
                <w:sz w:val="24"/>
                <w:szCs w:val="24"/>
              </w:rPr>
              <w:t>ча</w:t>
            </w:r>
            <w:proofErr w:type="spellEnd"/>
            <w:r w:rsidRPr="00C61E11">
              <w:rPr>
                <w:rFonts w:ascii="Times New Roman" w:hAnsi="Times New Roman" w:cs="Times New Roman"/>
                <w:b/>
                <w:iCs/>
                <w:sz w:val="24"/>
                <w:szCs w:val="24"/>
              </w:rPr>
              <w:t>—</w:t>
            </w:r>
            <w:proofErr w:type="spellStart"/>
            <w:r w:rsidRPr="00C61E11">
              <w:rPr>
                <w:rFonts w:ascii="Times New Roman" w:hAnsi="Times New Roman" w:cs="Times New Roman"/>
                <w:b/>
                <w:iCs/>
                <w:sz w:val="24"/>
                <w:szCs w:val="24"/>
              </w:rPr>
              <w:t>ща</w:t>
            </w:r>
            <w:proofErr w:type="spellEnd"/>
            <w:r w:rsidRPr="00C61E11">
              <w:rPr>
                <w:rFonts w:ascii="Times New Roman" w:hAnsi="Times New Roman" w:cs="Times New Roman"/>
                <w:b/>
                <w:iCs/>
                <w:sz w:val="24"/>
                <w:szCs w:val="24"/>
              </w:rPr>
              <w:t>, чу—</w:t>
            </w:r>
            <w:proofErr w:type="spellStart"/>
            <w:r w:rsidRPr="00C61E11">
              <w:rPr>
                <w:rFonts w:ascii="Times New Roman" w:hAnsi="Times New Roman" w:cs="Times New Roman"/>
                <w:b/>
                <w:iCs/>
                <w:sz w:val="24"/>
                <w:szCs w:val="24"/>
              </w:rPr>
              <w:t>щу</w:t>
            </w:r>
            <w:proofErr w:type="spellEnd"/>
            <w:r w:rsidRPr="00C61E11">
              <w:rPr>
                <w:rFonts w:ascii="Times New Roman" w:hAnsi="Times New Roman" w:cs="Times New Roman"/>
                <w:iCs/>
                <w:sz w:val="24"/>
                <w:szCs w:val="24"/>
              </w:rPr>
              <w:t xml:space="preserve">, </w:t>
            </w:r>
            <w:r w:rsidRPr="00C61E11">
              <w:rPr>
                <w:rFonts w:ascii="Times New Roman" w:hAnsi="Times New Roman" w:cs="Times New Roman"/>
                <w:b/>
                <w:iCs/>
                <w:sz w:val="24"/>
                <w:szCs w:val="24"/>
              </w:rPr>
              <w:t xml:space="preserve">подбирать </w:t>
            </w:r>
            <w:r w:rsidRPr="00C61E11">
              <w:rPr>
                <w:rFonts w:ascii="Times New Roman" w:hAnsi="Times New Roman" w:cs="Times New Roman"/>
                <w:iCs/>
                <w:sz w:val="24"/>
                <w:szCs w:val="24"/>
              </w:rPr>
              <w:t>примеры слов с такими сочетаниями.</w:t>
            </w:r>
          </w:p>
          <w:p w:rsidR="003A599B" w:rsidRPr="00C61E11" w:rsidRDefault="003A599B" w:rsidP="003A599B">
            <w:pPr>
              <w:jc w:val="both"/>
              <w:rPr>
                <w:rFonts w:ascii="Times New Roman" w:hAnsi="Times New Roman" w:cs="Times New Roman"/>
                <w:iCs/>
                <w:sz w:val="24"/>
                <w:szCs w:val="24"/>
              </w:rPr>
            </w:pPr>
            <w:r w:rsidRPr="00C61E11">
              <w:rPr>
                <w:rFonts w:ascii="Times New Roman" w:hAnsi="Times New Roman" w:cs="Times New Roman"/>
                <w:b/>
                <w:iCs/>
                <w:sz w:val="24"/>
                <w:szCs w:val="24"/>
              </w:rPr>
              <w:t>Работать</w:t>
            </w:r>
            <w:r w:rsidRPr="00C61E11">
              <w:rPr>
                <w:rFonts w:ascii="Times New Roman" w:hAnsi="Times New Roman" w:cs="Times New Roman"/>
                <w:iCs/>
                <w:sz w:val="24"/>
                <w:szCs w:val="24"/>
              </w:rPr>
              <w:t xml:space="preserve"> со страничкой для любознательных. Знакомство со значением шипящих звуков [ж] и [</w:t>
            </w:r>
            <w:proofErr w:type="spellStart"/>
            <w:r w:rsidRPr="00C61E11">
              <w:rPr>
                <w:rFonts w:ascii="Times New Roman" w:hAnsi="Times New Roman" w:cs="Times New Roman"/>
                <w:iCs/>
                <w:sz w:val="24"/>
                <w:szCs w:val="24"/>
              </w:rPr>
              <w:t>ш</w:t>
            </w:r>
            <w:proofErr w:type="spellEnd"/>
            <w:r w:rsidRPr="00C61E11">
              <w:rPr>
                <w:rFonts w:ascii="Times New Roman" w:hAnsi="Times New Roman" w:cs="Times New Roman"/>
                <w:iCs/>
                <w:sz w:val="24"/>
                <w:szCs w:val="24"/>
              </w:rPr>
              <w:t xml:space="preserve">] в древнерусском и современном русском языке. </w:t>
            </w:r>
          </w:p>
          <w:p w:rsidR="003A599B" w:rsidRPr="00C61E11" w:rsidRDefault="003A599B" w:rsidP="003A599B">
            <w:pPr>
              <w:jc w:val="both"/>
              <w:rPr>
                <w:rFonts w:ascii="Times New Roman" w:hAnsi="Times New Roman" w:cs="Times New Roman"/>
                <w:iCs/>
                <w:sz w:val="24"/>
                <w:szCs w:val="24"/>
              </w:rPr>
            </w:pPr>
            <w:r w:rsidRPr="00C61E11">
              <w:rPr>
                <w:rFonts w:ascii="Times New Roman" w:hAnsi="Times New Roman" w:cs="Times New Roman"/>
                <w:b/>
                <w:iCs/>
                <w:sz w:val="24"/>
                <w:szCs w:val="24"/>
              </w:rPr>
              <w:t>Работать</w:t>
            </w:r>
            <w:r w:rsidRPr="00C61E11">
              <w:rPr>
                <w:rFonts w:ascii="Times New Roman" w:hAnsi="Times New Roman" w:cs="Times New Roman"/>
                <w:iCs/>
                <w:sz w:val="24"/>
                <w:szCs w:val="24"/>
              </w:rPr>
              <w:t xml:space="preserve"> с форзацем учебника «Чудо-городок звуков» и «Чудо-городок букв». </w:t>
            </w:r>
          </w:p>
          <w:p w:rsidR="003A599B" w:rsidRPr="00C61E11" w:rsidRDefault="003A599B" w:rsidP="003A599B">
            <w:pPr>
              <w:jc w:val="both"/>
              <w:rPr>
                <w:rFonts w:ascii="Times New Roman" w:hAnsi="Times New Roman" w:cs="Times New Roman"/>
                <w:iCs/>
                <w:sz w:val="24"/>
                <w:szCs w:val="24"/>
              </w:rPr>
            </w:pPr>
          </w:p>
          <w:p w:rsidR="003A599B" w:rsidRPr="00C61E11" w:rsidRDefault="003A599B" w:rsidP="003A599B">
            <w:pPr>
              <w:jc w:val="both"/>
              <w:rPr>
                <w:rFonts w:ascii="Times New Roman" w:hAnsi="Times New Roman" w:cs="Times New Roman"/>
                <w:iCs/>
                <w:sz w:val="24"/>
                <w:szCs w:val="24"/>
              </w:rPr>
            </w:pPr>
            <w:r w:rsidRPr="00C61E11">
              <w:rPr>
                <w:rFonts w:ascii="Times New Roman" w:hAnsi="Times New Roman" w:cs="Times New Roman"/>
                <w:b/>
                <w:iCs/>
                <w:sz w:val="24"/>
                <w:szCs w:val="24"/>
              </w:rPr>
              <w:t>Писать</w:t>
            </w:r>
            <w:r w:rsidRPr="00C61E11">
              <w:rPr>
                <w:rFonts w:ascii="Times New Roman" w:hAnsi="Times New Roman" w:cs="Times New Roman"/>
                <w:iCs/>
                <w:sz w:val="24"/>
                <w:szCs w:val="24"/>
              </w:rPr>
              <w:t xml:space="preserve"> слова с сочетаниями </w:t>
            </w:r>
            <w:proofErr w:type="spellStart"/>
            <w:r w:rsidRPr="00C61E11">
              <w:rPr>
                <w:rFonts w:ascii="Times New Roman" w:hAnsi="Times New Roman" w:cs="Times New Roman"/>
                <w:b/>
                <w:iCs/>
                <w:sz w:val="24"/>
                <w:szCs w:val="24"/>
              </w:rPr>
              <w:t>жи</w:t>
            </w:r>
            <w:proofErr w:type="spellEnd"/>
            <w:r w:rsidRPr="00C61E11">
              <w:rPr>
                <w:rFonts w:ascii="Times New Roman" w:hAnsi="Times New Roman" w:cs="Times New Roman"/>
                <w:b/>
                <w:iCs/>
                <w:sz w:val="24"/>
                <w:szCs w:val="24"/>
              </w:rPr>
              <w:t>—</w:t>
            </w:r>
            <w:proofErr w:type="spellStart"/>
            <w:r w:rsidRPr="00C61E11">
              <w:rPr>
                <w:rFonts w:ascii="Times New Roman" w:hAnsi="Times New Roman" w:cs="Times New Roman"/>
                <w:b/>
                <w:iCs/>
                <w:sz w:val="24"/>
                <w:szCs w:val="24"/>
              </w:rPr>
              <w:t>ши</w:t>
            </w:r>
            <w:proofErr w:type="spellEnd"/>
            <w:r w:rsidRPr="00C61E11">
              <w:rPr>
                <w:rFonts w:ascii="Times New Roman" w:hAnsi="Times New Roman" w:cs="Times New Roman"/>
                <w:b/>
                <w:iCs/>
                <w:sz w:val="24"/>
                <w:szCs w:val="24"/>
              </w:rPr>
              <w:t xml:space="preserve">, </w:t>
            </w:r>
            <w:proofErr w:type="spellStart"/>
            <w:r w:rsidRPr="00C61E11">
              <w:rPr>
                <w:rFonts w:ascii="Times New Roman" w:hAnsi="Times New Roman" w:cs="Times New Roman"/>
                <w:b/>
                <w:iCs/>
                <w:sz w:val="24"/>
                <w:szCs w:val="24"/>
              </w:rPr>
              <w:t>ча</w:t>
            </w:r>
            <w:proofErr w:type="spellEnd"/>
            <w:r w:rsidRPr="00C61E11">
              <w:rPr>
                <w:rFonts w:ascii="Times New Roman" w:hAnsi="Times New Roman" w:cs="Times New Roman"/>
                <w:b/>
                <w:iCs/>
                <w:sz w:val="24"/>
                <w:szCs w:val="24"/>
              </w:rPr>
              <w:t>—</w:t>
            </w:r>
            <w:proofErr w:type="spellStart"/>
            <w:r w:rsidRPr="00C61E11">
              <w:rPr>
                <w:rFonts w:ascii="Times New Roman" w:hAnsi="Times New Roman" w:cs="Times New Roman"/>
                <w:b/>
                <w:iCs/>
                <w:sz w:val="24"/>
                <w:szCs w:val="24"/>
              </w:rPr>
              <w:t>ща</w:t>
            </w:r>
            <w:proofErr w:type="spellEnd"/>
            <w:r w:rsidRPr="00C61E11">
              <w:rPr>
                <w:rFonts w:ascii="Times New Roman" w:hAnsi="Times New Roman" w:cs="Times New Roman"/>
                <w:b/>
                <w:iCs/>
                <w:sz w:val="24"/>
                <w:szCs w:val="24"/>
              </w:rPr>
              <w:t>, чу—</w:t>
            </w:r>
            <w:proofErr w:type="spellStart"/>
            <w:r w:rsidRPr="00C61E11">
              <w:rPr>
                <w:rFonts w:ascii="Times New Roman" w:hAnsi="Times New Roman" w:cs="Times New Roman"/>
                <w:b/>
                <w:iCs/>
                <w:sz w:val="24"/>
                <w:szCs w:val="24"/>
              </w:rPr>
              <w:t>щу</w:t>
            </w:r>
            <w:proofErr w:type="spellEnd"/>
            <w:r w:rsidRPr="00C61E11">
              <w:rPr>
                <w:rFonts w:ascii="Times New Roman" w:hAnsi="Times New Roman" w:cs="Times New Roman"/>
                <w:iCs/>
                <w:sz w:val="24"/>
                <w:szCs w:val="24"/>
              </w:rPr>
              <w:t>.</w:t>
            </w:r>
          </w:p>
          <w:p w:rsidR="003A599B" w:rsidRPr="00C61E11" w:rsidRDefault="003A599B" w:rsidP="003A599B">
            <w:pPr>
              <w:jc w:val="both"/>
              <w:rPr>
                <w:rFonts w:ascii="Times New Roman" w:hAnsi="Times New Roman" w:cs="Times New Roman"/>
                <w:iCs/>
                <w:sz w:val="24"/>
                <w:szCs w:val="24"/>
              </w:rPr>
            </w:pPr>
            <w:r w:rsidRPr="00C61E11">
              <w:rPr>
                <w:rFonts w:ascii="Times New Roman" w:hAnsi="Times New Roman" w:cs="Times New Roman"/>
                <w:b/>
                <w:iCs/>
                <w:sz w:val="24"/>
                <w:szCs w:val="24"/>
              </w:rPr>
              <w:t>Оценивать</w:t>
            </w:r>
            <w:r w:rsidRPr="00C61E11">
              <w:rPr>
                <w:rFonts w:ascii="Times New Roman" w:hAnsi="Times New Roman" w:cs="Times New Roman"/>
                <w:iCs/>
                <w:sz w:val="24"/>
                <w:szCs w:val="24"/>
              </w:rPr>
              <w:t xml:space="preserve"> результаты выполненного задания «Проверь себя» по учебнику и электронному приложению к учебнику.</w:t>
            </w:r>
          </w:p>
          <w:p w:rsidR="003A599B" w:rsidRPr="00C61E11" w:rsidRDefault="003A599B" w:rsidP="003A599B">
            <w:pPr>
              <w:jc w:val="both"/>
              <w:rPr>
                <w:rFonts w:ascii="Times New Roman" w:hAnsi="Times New Roman" w:cs="Times New Roman"/>
                <w:b/>
                <w:iCs/>
                <w:sz w:val="24"/>
                <w:szCs w:val="24"/>
              </w:rPr>
            </w:pPr>
          </w:p>
          <w:p w:rsidR="003A599B" w:rsidRPr="00C61E11" w:rsidRDefault="003A599B" w:rsidP="003A599B">
            <w:pPr>
              <w:jc w:val="both"/>
              <w:rPr>
                <w:rFonts w:ascii="Times New Roman" w:hAnsi="Times New Roman" w:cs="Times New Roman"/>
                <w:b/>
                <w:iCs/>
                <w:sz w:val="24"/>
                <w:szCs w:val="24"/>
              </w:rPr>
            </w:pPr>
            <w:r w:rsidRPr="00C61E11">
              <w:rPr>
                <w:rFonts w:ascii="Times New Roman" w:hAnsi="Times New Roman" w:cs="Times New Roman"/>
                <w:b/>
                <w:iCs/>
                <w:sz w:val="24"/>
                <w:szCs w:val="24"/>
              </w:rPr>
              <w:t xml:space="preserve">Вспомнить </w:t>
            </w:r>
            <w:r w:rsidRPr="00C61E11">
              <w:rPr>
                <w:rFonts w:ascii="Times New Roman" w:hAnsi="Times New Roman" w:cs="Times New Roman"/>
                <w:iCs/>
                <w:sz w:val="24"/>
                <w:szCs w:val="24"/>
              </w:rPr>
              <w:t>по рисунку и по памяти содержание сказки и передать её содержание.</w:t>
            </w:r>
          </w:p>
          <w:p w:rsidR="003A599B" w:rsidRPr="00C61E11" w:rsidRDefault="003A599B" w:rsidP="003A599B">
            <w:pPr>
              <w:jc w:val="both"/>
              <w:rPr>
                <w:rFonts w:ascii="Times New Roman" w:hAnsi="Times New Roman" w:cs="Times New Roman"/>
                <w:b/>
                <w:iCs/>
                <w:sz w:val="24"/>
                <w:szCs w:val="24"/>
              </w:rPr>
            </w:pPr>
          </w:p>
          <w:p w:rsidR="003A599B" w:rsidRPr="00C61E11" w:rsidRDefault="003A599B" w:rsidP="003A599B">
            <w:pPr>
              <w:jc w:val="both"/>
              <w:rPr>
                <w:rFonts w:ascii="Times New Roman" w:hAnsi="Times New Roman" w:cs="Times New Roman"/>
                <w:iCs/>
                <w:sz w:val="24"/>
                <w:szCs w:val="24"/>
              </w:rPr>
            </w:pPr>
          </w:p>
          <w:p w:rsidR="003A599B" w:rsidRPr="00C61E11" w:rsidRDefault="003A599B" w:rsidP="003A599B">
            <w:pPr>
              <w:jc w:val="both"/>
              <w:rPr>
                <w:rFonts w:ascii="Times New Roman" w:hAnsi="Times New Roman" w:cs="Times New Roman"/>
                <w:iCs/>
                <w:sz w:val="24"/>
                <w:szCs w:val="24"/>
              </w:rPr>
            </w:pPr>
          </w:p>
          <w:p w:rsidR="003A599B" w:rsidRPr="00C61E11" w:rsidRDefault="003A599B" w:rsidP="003A599B">
            <w:pPr>
              <w:jc w:val="both"/>
              <w:rPr>
                <w:rFonts w:ascii="Times New Roman" w:hAnsi="Times New Roman" w:cs="Times New Roman"/>
                <w:iCs/>
                <w:sz w:val="24"/>
                <w:szCs w:val="24"/>
              </w:rPr>
            </w:pPr>
            <w:r w:rsidRPr="00C61E11">
              <w:rPr>
                <w:rFonts w:ascii="Times New Roman" w:hAnsi="Times New Roman" w:cs="Times New Roman"/>
                <w:b/>
                <w:iCs/>
                <w:sz w:val="24"/>
                <w:szCs w:val="24"/>
              </w:rPr>
              <w:t>Анализировать</w:t>
            </w:r>
            <w:r w:rsidRPr="00C61E11">
              <w:rPr>
                <w:rFonts w:ascii="Times New Roman" w:hAnsi="Times New Roman" w:cs="Times New Roman"/>
                <w:iCs/>
                <w:sz w:val="24"/>
                <w:szCs w:val="24"/>
              </w:rPr>
              <w:t xml:space="preserve"> таблицу с целью поиска сведений об именах собственных.</w:t>
            </w:r>
          </w:p>
          <w:p w:rsidR="003A599B" w:rsidRPr="00C61E11" w:rsidRDefault="003A599B" w:rsidP="003A599B">
            <w:pPr>
              <w:jc w:val="both"/>
              <w:rPr>
                <w:rFonts w:ascii="Times New Roman" w:hAnsi="Times New Roman" w:cs="Times New Roman"/>
                <w:iCs/>
                <w:sz w:val="24"/>
                <w:szCs w:val="24"/>
              </w:rPr>
            </w:pPr>
            <w:r w:rsidRPr="00C61E11">
              <w:rPr>
                <w:rFonts w:ascii="Times New Roman" w:hAnsi="Times New Roman" w:cs="Times New Roman"/>
                <w:b/>
                <w:iCs/>
                <w:sz w:val="24"/>
                <w:szCs w:val="24"/>
              </w:rPr>
              <w:t>Работать</w:t>
            </w:r>
            <w:r w:rsidRPr="00C61E11">
              <w:rPr>
                <w:rFonts w:ascii="Times New Roman" w:hAnsi="Times New Roman" w:cs="Times New Roman"/>
                <w:iCs/>
                <w:sz w:val="24"/>
                <w:szCs w:val="24"/>
              </w:rPr>
              <w:t xml:space="preserve"> со страничкой для любознательных. Знакомство с происхождением названий некоторых русских городов.</w:t>
            </w:r>
          </w:p>
          <w:p w:rsidR="003A599B" w:rsidRPr="00C61E11" w:rsidRDefault="003A599B" w:rsidP="003A599B">
            <w:pPr>
              <w:jc w:val="both"/>
              <w:rPr>
                <w:rFonts w:ascii="Times New Roman" w:hAnsi="Times New Roman" w:cs="Times New Roman"/>
                <w:iCs/>
                <w:sz w:val="24"/>
                <w:szCs w:val="24"/>
              </w:rPr>
            </w:pPr>
            <w:r w:rsidRPr="00C61E11">
              <w:rPr>
                <w:rFonts w:ascii="Times New Roman" w:hAnsi="Times New Roman" w:cs="Times New Roman"/>
                <w:b/>
                <w:iCs/>
                <w:sz w:val="24"/>
                <w:szCs w:val="24"/>
              </w:rPr>
              <w:t>Находить</w:t>
            </w:r>
            <w:r w:rsidRPr="00C61E11">
              <w:rPr>
                <w:rFonts w:ascii="Times New Roman" w:hAnsi="Times New Roman" w:cs="Times New Roman"/>
                <w:iCs/>
                <w:sz w:val="24"/>
                <w:szCs w:val="24"/>
              </w:rPr>
              <w:t xml:space="preserve"> информацию о названии своего города или посёлка (в процессе беседы со </w:t>
            </w:r>
            <w:r w:rsidRPr="00C61E11">
              <w:rPr>
                <w:rFonts w:ascii="Times New Roman" w:hAnsi="Times New Roman" w:cs="Times New Roman"/>
                <w:iCs/>
                <w:sz w:val="24"/>
                <w:szCs w:val="24"/>
              </w:rPr>
              <w:lastRenderedPageBreak/>
              <w:t>взрослыми).</w:t>
            </w:r>
          </w:p>
          <w:p w:rsidR="003A599B" w:rsidRPr="00C61E11" w:rsidRDefault="003A599B" w:rsidP="003A599B">
            <w:pPr>
              <w:jc w:val="both"/>
              <w:rPr>
                <w:rFonts w:ascii="Times New Roman" w:hAnsi="Times New Roman" w:cs="Times New Roman"/>
                <w:iCs/>
                <w:sz w:val="24"/>
                <w:szCs w:val="24"/>
              </w:rPr>
            </w:pPr>
          </w:p>
          <w:p w:rsidR="003A599B" w:rsidRPr="00C61E11" w:rsidRDefault="003A599B" w:rsidP="003A599B">
            <w:pPr>
              <w:jc w:val="both"/>
              <w:rPr>
                <w:rFonts w:ascii="Times New Roman" w:hAnsi="Times New Roman" w:cs="Times New Roman"/>
                <w:iCs/>
                <w:sz w:val="24"/>
                <w:szCs w:val="24"/>
              </w:rPr>
            </w:pPr>
            <w:r w:rsidRPr="00C61E11">
              <w:rPr>
                <w:rFonts w:ascii="Times New Roman" w:hAnsi="Times New Roman" w:cs="Times New Roman"/>
                <w:b/>
                <w:iCs/>
                <w:sz w:val="24"/>
                <w:szCs w:val="24"/>
              </w:rPr>
              <w:t>Писать</w:t>
            </w:r>
            <w:r w:rsidRPr="00C61E11">
              <w:rPr>
                <w:rFonts w:ascii="Times New Roman" w:hAnsi="Times New Roman" w:cs="Times New Roman"/>
                <w:iCs/>
                <w:sz w:val="24"/>
                <w:szCs w:val="24"/>
              </w:rPr>
              <w:t xml:space="preserve"> имена собственные с заглавной буквы, </w:t>
            </w:r>
            <w:r w:rsidRPr="00C61E11">
              <w:rPr>
                <w:rFonts w:ascii="Times New Roman" w:hAnsi="Times New Roman" w:cs="Times New Roman"/>
                <w:b/>
                <w:iCs/>
                <w:sz w:val="24"/>
                <w:szCs w:val="24"/>
              </w:rPr>
              <w:t>объяснять</w:t>
            </w:r>
            <w:r w:rsidRPr="00C61E11">
              <w:rPr>
                <w:rFonts w:ascii="Times New Roman" w:hAnsi="Times New Roman" w:cs="Times New Roman"/>
                <w:iCs/>
                <w:sz w:val="24"/>
                <w:szCs w:val="24"/>
              </w:rPr>
              <w:t xml:space="preserve"> их написание.</w:t>
            </w:r>
          </w:p>
          <w:p w:rsidR="003A599B" w:rsidRPr="00C61E11" w:rsidRDefault="003A599B" w:rsidP="003A599B">
            <w:pPr>
              <w:jc w:val="both"/>
              <w:rPr>
                <w:rFonts w:ascii="Times New Roman" w:hAnsi="Times New Roman" w:cs="Times New Roman"/>
                <w:iCs/>
                <w:sz w:val="24"/>
                <w:szCs w:val="24"/>
              </w:rPr>
            </w:pPr>
            <w:r w:rsidRPr="00C61E11">
              <w:rPr>
                <w:rFonts w:ascii="Times New Roman" w:hAnsi="Times New Roman" w:cs="Times New Roman"/>
                <w:b/>
                <w:iCs/>
                <w:sz w:val="24"/>
                <w:szCs w:val="24"/>
              </w:rPr>
              <w:t>Работать</w:t>
            </w:r>
            <w:r w:rsidRPr="00C61E11">
              <w:rPr>
                <w:rFonts w:ascii="Times New Roman" w:hAnsi="Times New Roman" w:cs="Times New Roman"/>
                <w:iCs/>
                <w:sz w:val="24"/>
                <w:szCs w:val="24"/>
              </w:rPr>
              <w:t xml:space="preserve"> с форзацем учебника «Чудо-городок звуков» и «Чудо-городок букв». </w:t>
            </w:r>
          </w:p>
          <w:p w:rsidR="003A599B" w:rsidRPr="00C61E11" w:rsidRDefault="003A599B" w:rsidP="003A599B">
            <w:pPr>
              <w:jc w:val="both"/>
              <w:rPr>
                <w:rFonts w:ascii="Times New Roman" w:hAnsi="Times New Roman" w:cs="Times New Roman"/>
                <w:iCs/>
                <w:sz w:val="24"/>
                <w:szCs w:val="24"/>
              </w:rPr>
            </w:pPr>
            <w:r w:rsidRPr="00C61E11">
              <w:rPr>
                <w:rFonts w:ascii="Times New Roman" w:hAnsi="Times New Roman" w:cs="Times New Roman"/>
                <w:iCs/>
                <w:sz w:val="24"/>
                <w:szCs w:val="24"/>
              </w:rPr>
              <w:t xml:space="preserve"> </w:t>
            </w:r>
          </w:p>
          <w:p w:rsidR="003A599B" w:rsidRPr="00C61E11" w:rsidRDefault="003A599B" w:rsidP="003A599B">
            <w:pPr>
              <w:jc w:val="both"/>
              <w:rPr>
                <w:rFonts w:ascii="Times New Roman" w:hAnsi="Times New Roman" w:cs="Times New Roman"/>
                <w:iCs/>
                <w:sz w:val="24"/>
                <w:szCs w:val="24"/>
              </w:rPr>
            </w:pPr>
            <w:r w:rsidRPr="00C61E11">
              <w:rPr>
                <w:rFonts w:ascii="Times New Roman" w:hAnsi="Times New Roman" w:cs="Times New Roman"/>
                <w:b/>
                <w:iCs/>
                <w:sz w:val="24"/>
                <w:szCs w:val="24"/>
              </w:rPr>
              <w:t>Составлять</w:t>
            </w:r>
            <w:r w:rsidRPr="00C61E11">
              <w:rPr>
                <w:rFonts w:ascii="Times New Roman" w:hAnsi="Times New Roman" w:cs="Times New Roman"/>
                <w:iCs/>
                <w:sz w:val="24"/>
                <w:szCs w:val="24"/>
              </w:rPr>
              <w:t xml:space="preserve"> ответы на вопросы, </w:t>
            </w:r>
            <w:r w:rsidRPr="00C61E11">
              <w:rPr>
                <w:rFonts w:ascii="Times New Roman" w:hAnsi="Times New Roman" w:cs="Times New Roman"/>
                <w:b/>
                <w:iCs/>
                <w:sz w:val="24"/>
                <w:szCs w:val="24"/>
              </w:rPr>
              <w:t>составлять</w:t>
            </w:r>
            <w:r w:rsidRPr="00C61E11">
              <w:rPr>
                <w:rFonts w:ascii="Times New Roman" w:hAnsi="Times New Roman" w:cs="Times New Roman"/>
                <w:iCs/>
                <w:sz w:val="24"/>
                <w:szCs w:val="24"/>
              </w:rPr>
              <w:t xml:space="preserve"> рассказ по рисунку.</w:t>
            </w:r>
          </w:p>
          <w:p w:rsidR="003A599B" w:rsidRPr="00C61E11" w:rsidRDefault="003A599B" w:rsidP="003A599B">
            <w:pPr>
              <w:jc w:val="both"/>
              <w:rPr>
                <w:rFonts w:ascii="Times New Roman" w:hAnsi="Times New Roman" w:cs="Times New Roman"/>
                <w:iCs/>
                <w:sz w:val="24"/>
                <w:szCs w:val="24"/>
              </w:rPr>
            </w:pPr>
            <w:r w:rsidRPr="00C61E11">
              <w:rPr>
                <w:rFonts w:ascii="Times New Roman" w:hAnsi="Times New Roman" w:cs="Times New Roman"/>
                <w:b/>
                <w:iCs/>
                <w:sz w:val="24"/>
                <w:szCs w:val="24"/>
              </w:rPr>
              <w:t xml:space="preserve">Использовать </w:t>
            </w:r>
            <w:r w:rsidRPr="00C61E11">
              <w:rPr>
                <w:rFonts w:ascii="Times New Roman" w:hAnsi="Times New Roman" w:cs="Times New Roman"/>
                <w:iCs/>
                <w:sz w:val="24"/>
                <w:szCs w:val="24"/>
              </w:rPr>
              <w:t>в общении правила и принятые нормы вежливого обращения друг к другу по имени, по имени и отчеству.</w:t>
            </w:r>
          </w:p>
          <w:p w:rsidR="003A599B" w:rsidRPr="00C61E11" w:rsidRDefault="003A599B" w:rsidP="003A599B">
            <w:pPr>
              <w:jc w:val="both"/>
              <w:rPr>
                <w:rFonts w:ascii="Times New Roman" w:hAnsi="Times New Roman" w:cs="Times New Roman"/>
                <w:iCs/>
                <w:sz w:val="24"/>
                <w:szCs w:val="24"/>
              </w:rPr>
            </w:pPr>
            <w:r w:rsidRPr="00C61E11">
              <w:rPr>
                <w:rFonts w:ascii="Times New Roman" w:hAnsi="Times New Roman" w:cs="Times New Roman"/>
                <w:b/>
                <w:iCs/>
                <w:sz w:val="24"/>
                <w:szCs w:val="24"/>
              </w:rPr>
              <w:t xml:space="preserve"> </w:t>
            </w:r>
          </w:p>
          <w:p w:rsidR="003A599B" w:rsidRPr="00C61E11" w:rsidRDefault="003A599B" w:rsidP="003A599B">
            <w:pPr>
              <w:jc w:val="both"/>
              <w:rPr>
                <w:rFonts w:ascii="Times New Roman" w:hAnsi="Times New Roman" w:cs="Times New Roman"/>
                <w:iCs/>
                <w:sz w:val="24"/>
                <w:szCs w:val="24"/>
              </w:rPr>
            </w:pPr>
            <w:r w:rsidRPr="00C61E11">
              <w:rPr>
                <w:rFonts w:ascii="Times New Roman" w:hAnsi="Times New Roman" w:cs="Times New Roman"/>
                <w:b/>
                <w:iCs/>
                <w:sz w:val="24"/>
                <w:szCs w:val="24"/>
              </w:rPr>
              <w:t>Оценивать</w:t>
            </w:r>
            <w:r w:rsidRPr="00C61E11">
              <w:rPr>
                <w:rFonts w:ascii="Times New Roman" w:hAnsi="Times New Roman" w:cs="Times New Roman"/>
                <w:iCs/>
                <w:sz w:val="24"/>
                <w:szCs w:val="24"/>
              </w:rPr>
              <w:t xml:space="preserve"> результаты выполненного задания «Проверь себя» по учебнику и электронному приложению к учебнику.</w:t>
            </w:r>
          </w:p>
          <w:p w:rsidR="003A599B" w:rsidRPr="00C61E11" w:rsidRDefault="003A599B" w:rsidP="003A599B">
            <w:pPr>
              <w:jc w:val="both"/>
              <w:rPr>
                <w:rFonts w:ascii="Times New Roman" w:hAnsi="Times New Roman" w:cs="Times New Roman"/>
                <w:iCs/>
                <w:sz w:val="24"/>
                <w:szCs w:val="24"/>
              </w:rPr>
            </w:pPr>
          </w:p>
          <w:p w:rsidR="003A599B" w:rsidRPr="00C61E11" w:rsidRDefault="003A599B" w:rsidP="003A599B">
            <w:pPr>
              <w:jc w:val="both"/>
              <w:rPr>
                <w:rFonts w:ascii="Times New Roman" w:hAnsi="Times New Roman" w:cs="Times New Roman"/>
                <w:iCs/>
                <w:sz w:val="24"/>
                <w:szCs w:val="24"/>
              </w:rPr>
            </w:pPr>
            <w:r w:rsidRPr="00C61E11">
              <w:rPr>
                <w:rFonts w:ascii="Times New Roman" w:hAnsi="Times New Roman" w:cs="Times New Roman"/>
                <w:b/>
                <w:iCs/>
                <w:sz w:val="24"/>
                <w:szCs w:val="24"/>
              </w:rPr>
              <w:t>Создавать</w:t>
            </w:r>
            <w:r w:rsidRPr="00C61E11">
              <w:rPr>
                <w:rFonts w:ascii="Times New Roman" w:hAnsi="Times New Roman" w:cs="Times New Roman"/>
                <w:iCs/>
                <w:sz w:val="24"/>
                <w:szCs w:val="24"/>
              </w:rPr>
              <w:t xml:space="preserve"> собственную иллюстративную и текстовую информацию о любимой сказке. </w:t>
            </w:r>
            <w:r w:rsidRPr="00C61E11">
              <w:rPr>
                <w:rFonts w:ascii="Times New Roman" w:hAnsi="Times New Roman" w:cs="Times New Roman"/>
                <w:b/>
                <w:iCs/>
                <w:sz w:val="24"/>
                <w:szCs w:val="24"/>
              </w:rPr>
              <w:t>Участвовать</w:t>
            </w:r>
            <w:r w:rsidRPr="00C61E11">
              <w:rPr>
                <w:rFonts w:ascii="Times New Roman" w:hAnsi="Times New Roman" w:cs="Times New Roman"/>
                <w:iCs/>
                <w:sz w:val="24"/>
                <w:szCs w:val="24"/>
              </w:rPr>
              <w:t xml:space="preserve"> в её презентации. </w:t>
            </w:r>
          </w:p>
        </w:tc>
      </w:tr>
    </w:tbl>
    <w:p w:rsidR="003A599B" w:rsidRDefault="003A599B" w:rsidP="00D739AF">
      <w:pPr>
        <w:pStyle w:val="11"/>
        <w:ind w:left="0"/>
        <w:rPr>
          <w:noProof/>
          <w:sz w:val="24"/>
          <w:lang w:val="ru-RU" w:eastAsia="ru-RU"/>
        </w:rPr>
      </w:pPr>
    </w:p>
    <w:p w:rsidR="00E31B6E" w:rsidRDefault="00E31B6E" w:rsidP="00D739AF">
      <w:pPr>
        <w:pStyle w:val="11"/>
        <w:ind w:left="0"/>
        <w:rPr>
          <w:noProof/>
          <w:sz w:val="24"/>
          <w:lang w:val="ru-RU" w:eastAsia="ru-RU"/>
        </w:rPr>
      </w:pPr>
    </w:p>
    <w:p w:rsidR="00E31B6E" w:rsidRDefault="00E31B6E" w:rsidP="00D739AF">
      <w:pPr>
        <w:pStyle w:val="11"/>
        <w:ind w:left="0"/>
        <w:rPr>
          <w:noProof/>
          <w:sz w:val="24"/>
          <w:lang w:val="ru-RU" w:eastAsia="ru-RU"/>
        </w:rPr>
      </w:pPr>
    </w:p>
    <w:p w:rsidR="00E31B6E" w:rsidRDefault="00E31B6E" w:rsidP="00D739AF">
      <w:pPr>
        <w:pStyle w:val="11"/>
        <w:ind w:left="0"/>
        <w:rPr>
          <w:noProof/>
          <w:sz w:val="24"/>
          <w:lang w:val="ru-RU" w:eastAsia="ru-RU"/>
        </w:rPr>
      </w:pPr>
    </w:p>
    <w:p w:rsidR="00E31B6E" w:rsidRDefault="00E31B6E" w:rsidP="00D739AF">
      <w:pPr>
        <w:pStyle w:val="11"/>
        <w:ind w:left="0"/>
        <w:rPr>
          <w:noProof/>
          <w:sz w:val="24"/>
          <w:lang w:val="ru-RU" w:eastAsia="ru-RU"/>
        </w:rPr>
      </w:pPr>
    </w:p>
    <w:p w:rsidR="00E31B6E" w:rsidRDefault="00E31B6E" w:rsidP="00D739AF">
      <w:pPr>
        <w:pStyle w:val="11"/>
        <w:ind w:left="0"/>
        <w:rPr>
          <w:noProof/>
          <w:sz w:val="24"/>
          <w:lang w:val="ru-RU" w:eastAsia="ru-RU"/>
        </w:rPr>
      </w:pPr>
    </w:p>
    <w:p w:rsidR="00E6511E" w:rsidRPr="006E6BE2" w:rsidRDefault="00E6511E" w:rsidP="00E6511E">
      <w:pPr>
        <w:pStyle w:val="11"/>
        <w:jc w:val="center"/>
        <w:rPr>
          <w:b/>
          <w:noProof/>
          <w:szCs w:val="28"/>
          <w:lang w:val="ru-RU" w:eastAsia="ru-RU"/>
        </w:rPr>
      </w:pPr>
      <w:r w:rsidRPr="006E6BE2">
        <w:rPr>
          <w:b/>
          <w:noProof/>
          <w:szCs w:val="28"/>
          <w:lang w:val="ru-RU" w:eastAsia="ru-RU"/>
        </w:rPr>
        <w:lastRenderedPageBreak/>
        <w:t>Тематическое планирование</w:t>
      </w:r>
    </w:p>
    <w:p w:rsidR="00E6511E" w:rsidRPr="006E6BE2" w:rsidRDefault="00E6511E" w:rsidP="00E6511E">
      <w:pPr>
        <w:pStyle w:val="11"/>
        <w:jc w:val="center"/>
        <w:rPr>
          <w:b/>
          <w:noProof/>
          <w:szCs w:val="28"/>
          <w:lang w:val="ru-RU" w:eastAsia="ru-RU"/>
        </w:rPr>
      </w:pPr>
      <w:r w:rsidRPr="006E6BE2">
        <w:rPr>
          <w:b/>
          <w:noProof/>
          <w:szCs w:val="28"/>
          <w:lang w:val="ru-RU" w:eastAsia="ru-RU"/>
        </w:rPr>
        <w:t>русский язык  2 класс</w:t>
      </w:r>
    </w:p>
    <w:p w:rsidR="00E6511E" w:rsidRPr="006E6BE2" w:rsidRDefault="00E6511E" w:rsidP="00E6511E">
      <w:pPr>
        <w:pStyle w:val="11"/>
        <w:jc w:val="center"/>
        <w:rPr>
          <w:b/>
          <w:i/>
          <w:noProof/>
          <w:szCs w:val="28"/>
          <w:lang w:val="ru-RU" w:eastAsia="ru-RU"/>
        </w:rPr>
      </w:pPr>
      <w:r w:rsidRPr="006E6BE2">
        <w:rPr>
          <w:b/>
          <w:i/>
          <w:noProof/>
          <w:szCs w:val="28"/>
          <w:lang w:val="ru-RU" w:eastAsia="ru-RU"/>
        </w:rPr>
        <w:t>УМК «Школа России»</w:t>
      </w:r>
    </w:p>
    <w:p w:rsidR="00E6511E" w:rsidRPr="008C576D" w:rsidRDefault="00E6511E" w:rsidP="00E6511E">
      <w:pPr>
        <w:pStyle w:val="11"/>
        <w:jc w:val="center"/>
        <w:rPr>
          <w:i/>
          <w:noProof/>
          <w:sz w:val="24"/>
          <w:lang w:val="ru-RU" w:eastAsia="ru-RU"/>
        </w:rPr>
      </w:pPr>
    </w:p>
    <w:p w:rsidR="00E6511E" w:rsidRPr="008C576D" w:rsidRDefault="00E6511E" w:rsidP="00E6511E">
      <w:pPr>
        <w:pStyle w:val="11"/>
        <w:jc w:val="center"/>
        <w:rPr>
          <w:i/>
          <w:noProof/>
          <w:sz w:val="24"/>
          <w:lang w:val="ru-RU" w:eastAsia="ru-RU"/>
        </w:rPr>
      </w:pPr>
    </w:p>
    <w:tbl>
      <w:tblPr>
        <w:tblpPr w:leftFromText="180" w:rightFromText="180" w:vertAnchor="text" w:horzAnchor="margin" w:tblpY="74"/>
        <w:tblW w:w="15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05"/>
        <w:gridCol w:w="11183"/>
      </w:tblGrid>
      <w:tr w:rsidR="00D739AF" w:rsidRPr="008C576D" w:rsidTr="007C7A5B">
        <w:trPr>
          <w:trHeight w:val="301"/>
        </w:trPr>
        <w:tc>
          <w:tcPr>
            <w:tcW w:w="3905" w:type="dxa"/>
          </w:tcPr>
          <w:p w:rsidR="00D739AF" w:rsidRPr="008C576D" w:rsidRDefault="00D739AF" w:rsidP="00D739AF">
            <w:pPr>
              <w:pStyle w:val="11"/>
              <w:ind w:left="0"/>
              <w:jc w:val="center"/>
              <w:rPr>
                <w:noProof/>
                <w:sz w:val="24"/>
                <w:lang w:val="ru-RU" w:eastAsia="ru-RU"/>
              </w:rPr>
            </w:pPr>
            <w:r>
              <w:rPr>
                <w:noProof/>
                <w:sz w:val="24"/>
                <w:lang w:val="ru-RU" w:eastAsia="ru-RU"/>
              </w:rPr>
              <w:t>Содержание учебного предмета</w:t>
            </w:r>
          </w:p>
        </w:tc>
        <w:tc>
          <w:tcPr>
            <w:tcW w:w="11182" w:type="dxa"/>
          </w:tcPr>
          <w:p w:rsidR="00D739AF" w:rsidRPr="008C576D" w:rsidRDefault="00D739AF" w:rsidP="00D739AF">
            <w:pPr>
              <w:pStyle w:val="11"/>
              <w:ind w:left="0"/>
              <w:jc w:val="center"/>
              <w:rPr>
                <w:noProof/>
                <w:sz w:val="24"/>
                <w:lang w:val="ru-RU" w:eastAsia="ru-RU"/>
              </w:rPr>
            </w:pPr>
            <w:r>
              <w:rPr>
                <w:noProof/>
                <w:sz w:val="24"/>
                <w:lang w:val="ru-RU" w:eastAsia="ru-RU"/>
              </w:rPr>
              <w:t>Основные виды учебной деятельности обучающихся</w:t>
            </w:r>
          </w:p>
        </w:tc>
      </w:tr>
      <w:tr w:rsidR="00D739AF" w:rsidRPr="008C576D" w:rsidTr="007C7A5B">
        <w:trPr>
          <w:trHeight w:val="301"/>
        </w:trPr>
        <w:tc>
          <w:tcPr>
            <w:tcW w:w="15088" w:type="dxa"/>
            <w:gridSpan w:val="2"/>
          </w:tcPr>
          <w:p w:rsidR="00D739AF" w:rsidRDefault="00D739AF" w:rsidP="00D739AF">
            <w:pPr>
              <w:pStyle w:val="11"/>
              <w:ind w:left="0"/>
              <w:jc w:val="center"/>
              <w:rPr>
                <w:noProof/>
                <w:sz w:val="24"/>
                <w:lang w:val="ru-RU" w:eastAsia="ru-RU"/>
              </w:rPr>
            </w:pPr>
            <w:proofErr w:type="spellStart"/>
            <w:r w:rsidRPr="00F17DE5">
              <w:rPr>
                <w:sz w:val="24"/>
              </w:rPr>
              <w:t>Наша</w:t>
            </w:r>
            <w:proofErr w:type="spellEnd"/>
            <w:r w:rsidRPr="00F17DE5">
              <w:rPr>
                <w:sz w:val="24"/>
              </w:rPr>
              <w:t xml:space="preserve"> </w:t>
            </w:r>
            <w:proofErr w:type="spellStart"/>
            <w:r w:rsidRPr="00F17DE5">
              <w:rPr>
                <w:sz w:val="24"/>
              </w:rPr>
              <w:t>речь</w:t>
            </w:r>
            <w:proofErr w:type="spellEnd"/>
            <w:r w:rsidRPr="00F17DE5">
              <w:rPr>
                <w:sz w:val="24"/>
              </w:rPr>
              <w:t xml:space="preserve"> (3 ч)</w:t>
            </w:r>
          </w:p>
        </w:tc>
      </w:tr>
      <w:tr w:rsidR="00D739AF" w:rsidRPr="008C576D" w:rsidTr="007C7A5B">
        <w:trPr>
          <w:trHeight w:val="3380"/>
        </w:trPr>
        <w:tc>
          <w:tcPr>
            <w:tcW w:w="3905" w:type="dxa"/>
          </w:tcPr>
          <w:p w:rsidR="00D739AF" w:rsidRPr="00F17DE5" w:rsidRDefault="00D739AF" w:rsidP="00D739AF">
            <w:pPr>
              <w:pStyle w:val="11"/>
              <w:ind w:left="0"/>
              <w:jc w:val="left"/>
              <w:rPr>
                <w:noProof/>
                <w:sz w:val="24"/>
                <w:lang w:val="ru-RU" w:eastAsia="ru-RU"/>
              </w:rPr>
            </w:pPr>
            <w:r w:rsidRPr="00F17DE5">
              <w:rPr>
                <w:sz w:val="24"/>
                <w:lang w:val="ru-RU"/>
              </w:rPr>
              <w:t xml:space="preserve">Виды речи. Требования к речи. </w:t>
            </w:r>
            <w:proofErr w:type="spellStart"/>
            <w:r w:rsidRPr="00F17DE5">
              <w:rPr>
                <w:sz w:val="24"/>
              </w:rPr>
              <w:t>Диалог</w:t>
            </w:r>
            <w:proofErr w:type="spellEnd"/>
            <w:r w:rsidRPr="00F17DE5">
              <w:rPr>
                <w:sz w:val="24"/>
              </w:rPr>
              <w:t xml:space="preserve"> и </w:t>
            </w:r>
            <w:proofErr w:type="spellStart"/>
            <w:r w:rsidRPr="00F17DE5">
              <w:rPr>
                <w:sz w:val="24"/>
              </w:rPr>
              <w:t>монолог</w:t>
            </w:r>
            <w:proofErr w:type="spellEnd"/>
            <w:r w:rsidRPr="00F17DE5">
              <w:rPr>
                <w:sz w:val="24"/>
              </w:rPr>
              <w:t>.</w:t>
            </w:r>
          </w:p>
        </w:tc>
        <w:tc>
          <w:tcPr>
            <w:tcW w:w="11182" w:type="dxa"/>
          </w:tcPr>
          <w:p w:rsidR="00D739AF" w:rsidRPr="00F17DE5" w:rsidRDefault="00D739AF" w:rsidP="00D739AF">
            <w:pPr>
              <w:rPr>
                <w:rFonts w:ascii="Times New Roman" w:hAnsi="Times New Roman" w:cs="Times New Roman"/>
                <w:sz w:val="24"/>
                <w:szCs w:val="24"/>
              </w:rPr>
            </w:pPr>
            <w:r w:rsidRPr="00F17DE5">
              <w:rPr>
                <w:rFonts w:ascii="Times New Roman" w:hAnsi="Times New Roman" w:cs="Times New Roman"/>
                <w:i/>
                <w:sz w:val="24"/>
                <w:szCs w:val="24"/>
              </w:rPr>
              <w:t xml:space="preserve">Принимать </w:t>
            </w:r>
            <w:r w:rsidRPr="00F17DE5">
              <w:rPr>
                <w:rFonts w:ascii="Times New Roman" w:hAnsi="Times New Roman" w:cs="Times New Roman"/>
                <w:sz w:val="24"/>
                <w:szCs w:val="24"/>
              </w:rPr>
              <w:t>и сохранять  учебную задачу урока. Осуществлять решение учебной задачи под руководством учителя.</w:t>
            </w:r>
          </w:p>
          <w:p w:rsidR="00D739AF" w:rsidRPr="00F17DE5" w:rsidRDefault="00D739AF" w:rsidP="00D739AF">
            <w:pPr>
              <w:rPr>
                <w:rFonts w:ascii="Times New Roman" w:hAnsi="Times New Roman" w:cs="Times New Roman"/>
                <w:sz w:val="24"/>
                <w:szCs w:val="24"/>
              </w:rPr>
            </w:pPr>
            <w:r w:rsidRPr="00F17DE5">
              <w:rPr>
                <w:rFonts w:ascii="Times New Roman" w:hAnsi="Times New Roman" w:cs="Times New Roman"/>
                <w:sz w:val="24"/>
                <w:szCs w:val="24"/>
              </w:rPr>
              <w:t xml:space="preserve">Рассуждать о значении языка и речи в жизни людей, о роли русского языка в жизни и общении. </w:t>
            </w:r>
          </w:p>
          <w:p w:rsidR="00D739AF" w:rsidRPr="00F17DE5" w:rsidRDefault="00D739AF" w:rsidP="00D739AF">
            <w:pPr>
              <w:rPr>
                <w:rFonts w:ascii="Times New Roman" w:hAnsi="Times New Roman" w:cs="Times New Roman"/>
                <w:sz w:val="24"/>
                <w:szCs w:val="24"/>
              </w:rPr>
            </w:pPr>
            <w:r w:rsidRPr="00F17DE5">
              <w:rPr>
                <w:rFonts w:ascii="Times New Roman" w:hAnsi="Times New Roman" w:cs="Times New Roman"/>
                <w:i/>
                <w:sz w:val="24"/>
                <w:szCs w:val="24"/>
              </w:rPr>
              <w:t xml:space="preserve">Различать </w:t>
            </w:r>
            <w:r w:rsidRPr="00F17DE5">
              <w:rPr>
                <w:rFonts w:ascii="Times New Roman" w:hAnsi="Times New Roman" w:cs="Times New Roman"/>
                <w:sz w:val="24"/>
                <w:szCs w:val="24"/>
              </w:rPr>
              <w:t>устную, письменную речь и речь про себя, осознавать значимость каждого вида речи в жизни людей, в учебной деятельности. Наблюдать за речью окружающих людей и  осознавать значимость русского языка</w:t>
            </w:r>
          </w:p>
          <w:p w:rsidR="00D739AF" w:rsidRPr="00F17DE5" w:rsidRDefault="00D739AF" w:rsidP="00D739AF">
            <w:pPr>
              <w:rPr>
                <w:rFonts w:ascii="Times New Roman" w:hAnsi="Times New Roman" w:cs="Times New Roman"/>
                <w:sz w:val="24"/>
                <w:szCs w:val="24"/>
              </w:rPr>
            </w:pPr>
            <w:r w:rsidRPr="00F17DE5">
              <w:rPr>
                <w:rFonts w:ascii="Times New Roman" w:hAnsi="Times New Roman" w:cs="Times New Roman"/>
                <w:sz w:val="24"/>
                <w:szCs w:val="24"/>
              </w:rPr>
              <w:t>как государственного языка Российской Федерации и языка межнационального общения. Высказывать собственное мнение.</w:t>
            </w:r>
          </w:p>
          <w:p w:rsidR="00D739AF" w:rsidRPr="00F17DE5" w:rsidRDefault="00D739AF" w:rsidP="00D739AF">
            <w:pPr>
              <w:rPr>
                <w:rFonts w:ascii="Times New Roman" w:hAnsi="Times New Roman" w:cs="Times New Roman"/>
                <w:sz w:val="24"/>
                <w:szCs w:val="24"/>
              </w:rPr>
            </w:pPr>
            <w:r w:rsidRPr="00F17DE5">
              <w:rPr>
                <w:rFonts w:ascii="Times New Roman" w:hAnsi="Times New Roman" w:cs="Times New Roman"/>
                <w:i/>
                <w:sz w:val="24"/>
                <w:szCs w:val="24"/>
              </w:rPr>
              <w:t>Выполнять</w:t>
            </w:r>
            <w:r w:rsidRPr="00F17DE5">
              <w:rPr>
                <w:rFonts w:ascii="Times New Roman" w:hAnsi="Times New Roman" w:cs="Times New Roman"/>
                <w:sz w:val="24"/>
                <w:szCs w:val="24"/>
              </w:rPr>
              <w:t xml:space="preserve"> алгоритм правила списывания и оценивать себя.</w:t>
            </w:r>
          </w:p>
          <w:p w:rsidR="00D739AF" w:rsidRPr="00F17DE5" w:rsidRDefault="00D739AF" w:rsidP="00D739AF">
            <w:pPr>
              <w:rPr>
                <w:rFonts w:ascii="Times New Roman" w:hAnsi="Times New Roman" w:cs="Times New Roman"/>
                <w:sz w:val="24"/>
                <w:szCs w:val="24"/>
              </w:rPr>
            </w:pPr>
            <w:r w:rsidRPr="00F17DE5">
              <w:rPr>
                <w:rFonts w:ascii="Times New Roman" w:hAnsi="Times New Roman" w:cs="Times New Roman"/>
                <w:sz w:val="24"/>
                <w:szCs w:val="24"/>
              </w:rPr>
              <w:t>Оценивать результаты своей деятельности .</w:t>
            </w:r>
          </w:p>
          <w:p w:rsidR="00D739AF" w:rsidRPr="00F17DE5" w:rsidRDefault="00D739AF" w:rsidP="00D739AF">
            <w:pPr>
              <w:pStyle w:val="11"/>
              <w:ind w:left="0"/>
              <w:jc w:val="left"/>
              <w:rPr>
                <w:noProof/>
                <w:sz w:val="24"/>
                <w:lang w:val="ru-RU" w:eastAsia="ru-RU"/>
              </w:rPr>
            </w:pPr>
          </w:p>
        </w:tc>
      </w:tr>
      <w:tr w:rsidR="00D739AF" w:rsidRPr="008C576D" w:rsidTr="007C7A5B">
        <w:trPr>
          <w:trHeight w:val="161"/>
        </w:trPr>
        <w:tc>
          <w:tcPr>
            <w:tcW w:w="15088" w:type="dxa"/>
            <w:gridSpan w:val="2"/>
          </w:tcPr>
          <w:p w:rsidR="00D739AF" w:rsidRPr="00F17DE5" w:rsidRDefault="00D739AF" w:rsidP="00D739AF">
            <w:pPr>
              <w:jc w:val="center"/>
              <w:rPr>
                <w:rFonts w:ascii="Times New Roman" w:hAnsi="Times New Roman" w:cs="Times New Roman"/>
                <w:i/>
                <w:sz w:val="24"/>
                <w:szCs w:val="24"/>
              </w:rPr>
            </w:pPr>
            <w:r w:rsidRPr="005E6800">
              <w:rPr>
                <w:sz w:val="24"/>
              </w:rPr>
              <w:t>Текст (3 ч)</w:t>
            </w:r>
          </w:p>
        </w:tc>
      </w:tr>
      <w:tr w:rsidR="00D739AF" w:rsidRPr="008C576D" w:rsidTr="007C7A5B">
        <w:trPr>
          <w:trHeight w:val="161"/>
        </w:trPr>
        <w:tc>
          <w:tcPr>
            <w:tcW w:w="3905" w:type="dxa"/>
          </w:tcPr>
          <w:p w:rsidR="00D739AF" w:rsidRPr="00F17DE5" w:rsidRDefault="00D739AF" w:rsidP="00D739AF">
            <w:pPr>
              <w:pStyle w:val="11"/>
              <w:ind w:left="0"/>
              <w:jc w:val="left"/>
              <w:rPr>
                <w:noProof/>
                <w:sz w:val="24"/>
                <w:lang w:val="ru-RU" w:eastAsia="ru-RU"/>
              </w:rPr>
            </w:pPr>
            <w:r w:rsidRPr="00F17DE5">
              <w:rPr>
                <w:sz w:val="24"/>
                <w:lang w:val="ru-RU"/>
              </w:rPr>
              <w:t>Текст. Признаки текста. Тема и главная мысль текста. Части текста. Построение текста. Воспроизведение текста.</w:t>
            </w:r>
          </w:p>
        </w:tc>
        <w:tc>
          <w:tcPr>
            <w:tcW w:w="11182" w:type="dxa"/>
          </w:tcPr>
          <w:p w:rsidR="00D739AF" w:rsidRPr="00F17DE5" w:rsidRDefault="00D739AF" w:rsidP="00D739AF">
            <w:pPr>
              <w:rPr>
                <w:rFonts w:ascii="Times New Roman" w:hAnsi="Times New Roman" w:cs="Times New Roman"/>
                <w:b/>
                <w:sz w:val="24"/>
                <w:szCs w:val="24"/>
              </w:rPr>
            </w:pPr>
            <w:r w:rsidRPr="00F17DE5">
              <w:rPr>
                <w:rFonts w:ascii="Times New Roman" w:hAnsi="Times New Roman" w:cs="Times New Roman"/>
                <w:b/>
                <w:sz w:val="24"/>
                <w:szCs w:val="24"/>
              </w:rPr>
              <w:t xml:space="preserve">Принимать и сохранять  </w:t>
            </w:r>
            <w:r w:rsidRPr="00F17DE5">
              <w:rPr>
                <w:rFonts w:ascii="Times New Roman" w:hAnsi="Times New Roman" w:cs="Times New Roman"/>
                <w:sz w:val="24"/>
                <w:szCs w:val="24"/>
              </w:rPr>
              <w:t>учебную задачу урока</w:t>
            </w:r>
            <w:r w:rsidRPr="00F17DE5">
              <w:rPr>
                <w:rFonts w:ascii="Times New Roman" w:hAnsi="Times New Roman" w:cs="Times New Roman"/>
                <w:b/>
                <w:sz w:val="24"/>
                <w:szCs w:val="24"/>
              </w:rPr>
              <w:t xml:space="preserve">. Осуществлять </w:t>
            </w:r>
            <w:r w:rsidRPr="00F17DE5">
              <w:rPr>
                <w:rFonts w:ascii="Times New Roman" w:hAnsi="Times New Roman" w:cs="Times New Roman"/>
                <w:sz w:val="24"/>
                <w:szCs w:val="24"/>
              </w:rPr>
              <w:t>решение учебной задачи под руководством учителя.</w:t>
            </w:r>
          </w:p>
          <w:p w:rsidR="00D739AF" w:rsidRPr="00F17DE5" w:rsidRDefault="00D739AF" w:rsidP="00D739AF">
            <w:pPr>
              <w:rPr>
                <w:rFonts w:ascii="Times New Roman" w:hAnsi="Times New Roman" w:cs="Times New Roman"/>
                <w:sz w:val="24"/>
                <w:szCs w:val="24"/>
              </w:rPr>
            </w:pPr>
            <w:r w:rsidRPr="00F17DE5">
              <w:rPr>
                <w:rFonts w:ascii="Times New Roman" w:hAnsi="Times New Roman" w:cs="Times New Roman"/>
                <w:b/>
                <w:sz w:val="24"/>
                <w:szCs w:val="24"/>
              </w:rPr>
              <w:t>Отличать</w:t>
            </w:r>
            <w:r w:rsidRPr="00F17DE5">
              <w:rPr>
                <w:rFonts w:ascii="Times New Roman" w:hAnsi="Times New Roman" w:cs="Times New Roman"/>
                <w:sz w:val="24"/>
                <w:szCs w:val="24"/>
              </w:rPr>
              <w:t xml:space="preserve"> текст от других записей по его признакам. </w:t>
            </w:r>
            <w:r w:rsidRPr="00F17DE5">
              <w:rPr>
                <w:rFonts w:ascii="Times New Roman" w:hAnsi="Times New Roman" w:cs="Times New Roman"/>
                <w:b/>
                <w:sz w:val="24"/>
                <w:szCs w:val="24"/>
              </w:rPr>
              <w:t>Определять тему</w:t>
            </w:r>
            <w:r w:rsidRPr="00F17DE5">
              <w:rPr>
                <w:rFonts w:ascii="Times New Roman" w:hAnsi="Times New Roman" w:cs="Times New Roman"/>
                <w:sz w:val="24"/>
                <w:szCs w:val="24"/>
              </w:rPr>
              <w:t xml:space="preserve"> текста, </w:t>
            </w:r>
            <w:r w:rsidRPr="00F17DE5">
              <w:rPr>
                <w:rFonts w:ascii="Times New Roman" w:hAnsi="Times New Roman" w:cs="Times New Roman"/>
                <w:b/>
                <w:sz w:val="24"/>
                <w:szCs w:val="24"/>
              </w:rPr>
              <w:t>подбирать</w:t>
            </w:r>
            <w:r w:rsidRPr="00F17DE5">
              <w:rPr>
                <w:rFonts w:ascii="Times New Roman" w:hAnsi="Times New Roman" w:cs="Times New Roman"/>
                <w:sz w:val="24"/>
                <w:szCs w:val="24"/>
              </w:rPr>
              <w:t xml:space="preserve"> к нему заголовок. </w:t>
            </w:r>
          </w:p>
          <w:p w:rsidR="00D739AF" w:rsidRPr="00F17DE5" w:rsidRDefault="00D739AF" w:rsidP="00D739AF">
            <w:pPr>
              <w:rPr>
                <w:rFonts w:ascii="Times New Roman" w:hAnsi="Times New Roman" w:cs="Times New Roman"/>
                <w:sz w:val="24"/>
                <w:szCs w:val="24"/>
              </w:rPr>
            </w:pPr>
            <w:r w:rsidRPr="00F17DE5">
              <w:rPr>
                <w:rFonts w:ascii="Times New Roman" w:hAnsi="Times New Roman" w:cs="Times New Roman"/>
                <w:b/>
                <w:sz w:val="24"/>
                <w:szCs w:val="24"/>
              </w:rPr>
              <w:lastRenderedPageBreak/>
              <w:t xml:space="preserve">Выбирать </w:t>
            </w:r>
            <w:r w:rsidRPr="00F17DE5">
              <w:rPr>
                <w:rFonts w:ascii="Times New Roman" w:hAnsi="Times New Roman" w:cs="Times New Roman"/>
                <w:sz w:val="24"/>
                <w:szCs w:val="24"/>
              </w:rPr>
              <w:t xml:space="preserve">из набора предложений те, что могут составить текст на заданную тему. </w:t>
            </w:r>
            <w:r w:rsidRPr="00F17DE5">
              <w:rPr>
                <w:rFonts w:ascii="Times New Roman" w:hAnsi="Times New Roman" w:cs="Times New Roman"/>
                <w:b/>
                <w:sz w:val="24"/>
                <w:szCs w:val="24"/>
              </w:rPr>
              <w:t xml:space="preserve">Составлять </w:t>
            </w:r>
            <w:r w:rsidRPr="00F17DE5">
              <w:rPr>
                <w:rFonts w:ascii="Times New Roman" w:hAnsi="Times New Roman" w:cs="Times New Roman"/>
                <w:sz w:val="24"/>
                <w:szCs w:val="24"/>
              </w:rPr>
              <w:t>текст из деформированных предложений.</w:t>
            </w:r>
            <w:r w:rsidRPr="00F17DE5">
              <w:rPr>
                <w:rFonts w:ascii="Times New Roman" w:hAnsi="Times New Roman" w:cs="Times New Roman"/>
                <w:b/>
                <w:sz w:val="24"/>
                <w:szCs w:val="24"/>
              </w:rPr>
              <w:t xml:space="preserve"> Составлять</w:t>
            </w:r>
            <w:r w:rsidRPr="00F17DE5">
              <w:rPr>
                <w:rFonts w:ascii="Times New Roman" w:hAnsi="Times New Roman" w:cs="Times New Roman"/>
                <w:sz w:val="24"/>
                <w:szCs w:val="24"/>
              </w:rPr>
              <w:t xml:space="preserve"> текст по теме, заключённой в предложении (</w:t>
            </w:r>
            <w:r w:rsidRPr="00F17DE5">
              <w:rPr>
                <w:rFonts w:ascii="Times New Roman" w:hAnsi="Times New Roman" w:cs="Times New Roman"/>
                <w:i/>
                <w:sz w:val="24"/>
                <w:szCs w:val="24"/>
              </w:rPr>
              <w:t>Сентябрь без плодов не бывает</w:t>
            </w:r>
            <w:r w:rsidRPr="00F17DE5">
              <w:rPr>
                <w:rFonts w:ascii="Times New Roman" w:hAnsi="Times New Roman" w:cs="Times New Roman"/>
                <w:sz w:val="24"/>
                <w:szCs w:val="24"/>
              </w:rPr>
              <w:t>)</w:t>
            </w:r>
          </w:p>
          <w:p w:rsidR="00D739AF" w:rsidRPr="00F17DE5" w:rsidRDefault="00D739AF" w:rsidP="00D739AF">
            <w:pPr>
              <w:rPr>
                <w:rFonts w:ascii="Times New Roman" w:hAnsi="Times New Roman" w:cs="Times New Roman"/>
                <w:sz w:val="24"/>
                <w:szCs w:val="24"/>
              </w:rPr>
            </w:pPr>
            <w:r w:rsidRPr="00F17DE5">
              <w:rPr>
                <w:rFonts w:ascii="Times New Roman" w:hAnsi="Times New Roman" w:cs="Times New Roman"/>
                <w:b/>
                <w:sz w:val="24"/>
                <w:szCs w:val="24"/>
              </w:rPr>
              <w:t>Осмысленно</w:t>
            </w:r>
            <w:r w:rsidRPr="00F17DE5">
              <w:rPr>
                <w:rFonts w:ascii="Times New Roman" w:hAnsi="Times New Roman" w:cs="Times New Roman"/>
                <w:sz w:val="24"/>
                <w:szCs w:val="24"/>
              </w:rPr>
              <w:t xml:space="preserve"> </w:t>
            </w:r>
            <w:r w:rsidRPr="00F17DE5">
              <w:rPr>
                <w:rFonts w:ascii="Times New Roman" w:hAnsi="Times New Roman" w:cs="Times New Roman"/>
                <w:b/>
                <w:sz w:val="24"/>
                <w:szCs w:val="24"/>
              </w:rPr>
              <w:t>читать</w:t>
            </w:r>
            <w:r w:rsidRPr="00F17DE5">
              <w:rPr>
                <w:rFonts w:ascii="Times New Roman" w:hAnsi="Times New Roman" w:cs="Times New Roman"/>
                <w:sz w:val="24"/>
                <w:szCs w:val="24"/>
              </w:rPr>
              <w:t xml:space="preserve"> текст.</w:t>
            </w:r>
          </w:p>
          <w:p w:rsidR="00D739AF" w:rsidRDefault="00D739AF" w:rsidP="00D739AF">
            <w:pPr>
              <w:rPr>
                <w:rFonts w:ascii="Times New Roman" w:hAnsi="Times New Roman" w:cs="Times New Roman"/>
                <w:sz w:val="24"/>
                <w:szCs w:val="24"/>
              </w:rPr>
            </w:pPr>
            <w:r w:rsidRPr="00F17DE5">
              <w:rPr>
                <w:rFonts w:ascii="Times New Roman" w:hAnsi="Times New Roman" w:cs="Times New Roman"/>
                <w:b/>
                <w:sz w:val="24"/>
                <w:szCs w:val="24"/>
              </w:rPr>
              <w:t xml:space="preserve"> Оценивать </w:t>
            </w:r>
            <w:r w:rsidRPr="00F17DE5">
              <w:rPr>
                <w:rFonts w:ascii="Times New Roman" w:hAnsi="Times New Roman" w:cs="Times New Roman"/>
                <w:sz w:val="24"/>
                <w:szCs w:val="24"/>
              </w:rPr>
              <w:t>результаты своей деятельности</w:t>
            </w:r>
          </w:p>
          <w:p w:rsidR="00D739AF" w:rsidRDefault="00D739AF" w:rsidP="00D739AF">
            <w:pPr>
              <w:rPr>
                <w:rFonts w:ascii="Times New Roman" w:hAnsi="Times New Roman" w:cs="Times New Roman"/>
                <w:b/>
                <w:sz w:val="24"/>
                <w:szCs w:val="24"/>
              </w:rPr>
            </w:pPr>
            <w:r w:rsidRPr="00F17DE5">
              <w:rPr>
                <w:rFonts w:ascii="Times New Roman" w:hAnsi="Times New Roman" w:cs="Times New Roman"/>
                <w:b/>
                <w:sz w:val="24"/>
                <w:szCs w:val="24"/>
              </w:rPr>
              <w:t xml:space="preserve">Принимать и сохранять  </w:t>
            </w:r>
            <w:r w:rsidRPr="00F17DE5">
              <w:rPr>
                <w:rFonts w:ascii="Times New Roman" w:hAnsi="Times New Roman" w:cs="Times New Roman"/>
                <w:sz w:val="24"/>
                <w:szCs w:val="24"/>
              </w:rPr>
              <w:t>учебную задачу урока</w:t>
            </w:r>
            <w:r w:rsidRPr="00F17DE5">
              <w:rPr>
                <w:rFonts w:ascii="Times New Roman" w:hAnsi="Times New Roman" w:cs="Times New Roman"/>
                <w:b/>
                <w:sz w:val="24"/>
                <w:szCs w:val="24"/>
              </w:rPr>
              <w:t xml:space="preserve">. </w:t>
            </w:r>
          </w:p>
          <w:p w:rsidR="00D739AF" w:rsidRPr="00F17DE5" w:rsidRDefault="00D739AF" w:rsidP="00D739AF">
            <w:pPr>
              <w:rPr>
                <w:rFonts w:ascii="Times New Roman" w:hAnsi="Times New Roman" w:cs="Times New Roman"/>
                <w:b/>
                <w:sz w:val="24"/>
                <w:szCs w:val="24"/>
              </w:rPr>
            </w:pPr>
            <w:r w:rsidRPr="00F17DE5">
              <w:rPr>
                <w:rFonts w:ascii="Times New Roman" w:hAnsi="Times New Roman" w:cs="Times New Roman"/>
                <w:b/>
                <w:sz w:val="24"/>
                <w:szCs w:val="24"/>
              </w:rPr>
              <w:t xml:space="preserve">Осуществлять </w:t>
            </w:r>
            <w:r w:rsidRPr="00F17DE5">
              <w:rPr>
                <w:rFonts w:ascii="Times New Roman" w:hAnsi="Times New Roman" w:cs="Times New Roman"/>
                <w:sz w:val="24"/>
                <w:szCs w:val="24"/>
              </w:rPr>
              <w:t>решение учебной задачи под руководством учителя.</w:t>
            </w:r>
          </w:p>
          <w:p w:rsidR="00D739AF" w:rsidRDefault="00D739AF" w:rsidP="00D739AF">
            <w:pPr>
              <w:rPr>
                <w:rFonts w:ascii="Times New Roman" w:hAnsi="Times New Roman" w:cs="Times New Roman"/>
                <w:sz w:val="24"/>
                <w:szCs w:val="24"/>
              </w:rPr>
            </w:pPr>
            <w:r w:rsidRPr="00F17DE5">
              <w:rPr>
                <w:rFonts w:ascii="Times New Roman" w:hAnsi="Times New Roman" w:cs="Times New Roman"/>
                <w:b/>
                <w:sz w:val="24"/>
                <w:szCs w:val="24"/>
              </w:rPr>
              <w:t>Отличать</w:t>
            </w:r>
            <w:r w:rsidRPr="00F17DE5">
              <w:rPr>
                <w:rFonts w:ascii="Times New Roman" w:hAnsi="Times New Roman" w:cs="Times New Roman"/>
                <w:sz w:val="24"/>
                <w:szCs w:val="24"/>
              </w:rPr>
              <w:t xml:space="preserve"> текст от других записей по его признакам.</w:t>
            </w:r>
          </w:p>
          <w:p w:rsidR="00D739AF" w:rsidRPr="00F17DE5" w:rsidRDefault="00D739AF" w:rsidP="00D739AF">
            <w:pPr>
              <w:rPr>
                <w:rFonts w:ascii="Times New Roman" w:hAnsi="Times New Roman" w:cs="Times New Roman"/>
                <w:sz w:val="24"/>
                <w:szCs w:val="24"/>
              </w:rPr>
            </w:pPr>
            <w:r w:rsidRPr="00F17DE5">
              <w:rPr>
                <w:rFonts w:ascii="Times New Roman" w:hAnsi="Times New Roman" w:cs="Times New Roman"/>
                <w:sz w:val="24"/>
                <w:szCs w:val="24"/>
              </w:rPr>
              <w:t xml:space="preserve"> </w:t>
            </w:r>
            <w:r w:rsidRPr="00F17DE5">
              <w:rPr>
                <w:rFonts w:ascii="Times New Roman" w:hAnsi="Times New Roman" w:cs="Times New Roman"/>
                <w:b/>
                <w:sz w:val="24"/>
                <w:szCs w:val="24"/>
              </w:rPr>
              <w:t>Определять тему</w:t>
            </w:r>
            <w:r w:rsidRPr="00F17DE5">
              <w:rPr>
                <w:rFonts w:ascii="Times New Roman" w:hAnsi="Times New Roman" w:cs="Times New Roman"/>
                <w:sz w:val="24"/>
                <w:szCs w:val="24"/>
              </w:rPr>
              <w:t xml:space="preserve"> текста, </w:t>
            </w:r>
            <w:r w:rsidRPr="00F17DE5">
              <w:rPr>
                <w:rFonts w:ascii="Times New Roman" w:hAnsi="Times New Roman" w:cs="Times New Roman"/>
                <w:b/>
                <w:sz w:val="24"/>
                <w:szCs w:val="24"/>
              </w:rPr>
              <w:t>подбирать</w:t>
            </w:r>
            <w:r w:rsidRPr="00F17DE5">
              <w:rPr>
                <w:rFonts w:ascii="Times New Roman" w:hAnsi="Times New Roman" w:cs="Times New Roman"/>
                <w:sz w:val="24"/>
                <w:szCs w:val="24"/>
              </w:rPr>
              <w:t xml:space="preserve"> к нему заголовок. </w:t>
            </w:r>
          </w:p>
          <w:p w:rsidR="00D739AF" w:rsidRPr="00F17DE5" w:rsidRDefault="00D739AF" w:rsidP="00D739AF">
            <w:pPr>
              <w:rPr>
                <w:rFonts w:ascii="Times New Roman" w:hAnsi="Times New Roman" w:cs="Times New Roman"/>
                <w:sz w:val="24"/>
                <w:szCs w:val="24"/>
              </w:rPr>
            </w:pPr>
            <w:r w:rsidRPr="00F17DE5">
              <w:rPr>
                <w:rFonts w:ascii="Times New Roman" w:hAnsi="Times New Roman" w:cs="Times New Roman"/>
                <w:b/>
                <w:sz w:val="24"/>
                <w:szCs w:val="24"/>
              </w:rPr>
              <w:t xml:space="preserve">Выбирать </w:t>
            </w:r>
            <w:r w:rsidRPr="00F17DE5">
              <w:rPr>
                <w:rFonts w:ascii="Times New Roman" w:hAnsi="Times New Roman" w:cs="Times New Roman"/>
                <w:sz w:val="24"/>
                <w:szCs w:val="24"/>
              </w:rPr>
              <w:t xml:space="preserve">из набора предложений те, что могут составить текст на заданную тему. </w:t>
            </w:r>
            <w:r w:rsidRPr="00F17DE5">
              <w:rPr>
                <w:rFonts w:ascii="Times New Roman" w:hAnsi="Times New Roman" w:cs="Times New Roman"/>
                <w:b/>
                <w:sz w:val="24"/>
                <w:szCs w:val="24"/>
              </w:rPr>
              <w:t xml:space="preserve">Составлять </w:t>
            </w:r>
            <w:r w:rsidRPr="00F17DE5">
              <w:rPr>
                <w:rFonts w:ascii="Times New Roman" w:hAnsi="Times New Roman" w:cs="Times New Roman"/>
                <w:sz w:val="24"/>
                <w:szCs w:val="24"/>
              </w:rPr>
              <w:t>текст из деформированных предложений.</w:t>
            </w:r>
            <w:r w:rsidRPr="00F17DE5">
              <w:rPr>
                <w:rFonts w:ascii="Times New Roman" w:hAnsi="Times New Roman" w:cs="Times New Roman"/>
                <w:b/>
                <w:sz w:val="24"/>
                <w:szCs w:val="24"/>
              </w:rPr>
              <w:t xml:space="preserve"> Составлять</w:t>
            </w:r>
            <w:r w:rsidRPr="00F17DE5">
              <w:rPr>
                <w:rFonts w:ascii="Times New Roman" w:hAnsi="Times New Roman" w:cs="Times New Roman"/>
                <w:sz w:val="24"/>
                <w:szCs w:val="24"/>
              </w:rPr>
              <w:t xml:space="preserve"> текст по теме, заключённой в предложении (</w:t>
            </w:r>
            <w:r w:rsidRPr="00F17DE5">
              <w:rPr>
                <w:rFonts w:ascii="Times New Roman" w:hAnsi="Times New Roman" w:cs="Times New Roman"/>
                <w:i/>
                <w:sz w:val="24"/>
                <w:szCs w:val="24"/>
              </w:rPr>
              <w:t>Сентябрь без плодов не бывает</w:t>
            </w:r>
            <w:r w:rsidRPr="00F17DE5">
              <w:rPr>
                <w:rFonts w:ascii="Times New Roman" w:hAnsi="Times New Roman" w:cs="Times New Roman"/>
                <w:sz w:val="24"/>
                <w:szCs w:val="24"/>
              </w:rPr>
              <w:t>)</w:t>
            </w:r>
          </w:p>
          <w:p w:rsidR="00D739AF" w:rsidRPr="00F17DE5" w:rsidRDefault="00D739AF" w:rsidP="00D739AF">
            <w:pPr>
              <w:rPr>
                <w:rFonts w:ascii="Times New Roman" w:hAnsi="Times New Roman" w:cs="Times New Roman"/>
                <w:sz w:val="24"/>
                <w:szCs w:val="24"/>
              </w:rPr>
            </w:pPr>
            <w:r w:rsidRPr="00F17DE5">
              <w:rPr>
                <w:rFonts w:ascii="Times New Roman" w:hAnsi="Times New Roman" w:cs="Times New Roman"/>
                <w:b/>
                <w:sz w:val="24"/>
                <w:szCs w:val="24"/>
              </w:rPr>
              <w:t>Осмысленно</w:t>
            </w:r>
            <w:r w:rsidRPr="00F17DE5">
              <w:rPr>
                <w:rFonts w:ascii="Times New Roman" w:hAnsi="Times New Roman" w:cs="Times New Roman"/>
                <w:sz w:val="24"/>
                <w:szCs w:val="24"/>
              </w:rPr>
              <w:t xml:space="preserve"> </w:t>
            </w:r>
            <w:r w:rsidRPr="00F17DE5">
              <w:rPr>
                <w:rFonts w:ascii="Times New Roman" w:hAnsi="Times New Roman" w:cs="Times New Roman"/>
                <w:b/>
                <w:sz w:val="24"/>
                <w:szCs w:val="24"/>
              </w:rPr>
              <w:t>читать</w:t>
            </w:r>
            <w:r w:rsidRPr="00F17DE5">
              <w:rPr>
                <w:rFonts w:ascii="Times New Roman" w:hAnsi="Times New Roman" w:cs="Times New Roman"/>
                <w:sz w:val="24"/>
                <w:szCs w:val="24"/>
              </w:rPr>
              <w:t xml:space="preserve"> текст.</w:t>
            </w:r>
          </w:p>
          <w:p w:rsidR="00D739AF" w:rsidRPr="00F17DE5" w:rsidRDefault="00D739AF" w:rsidP="00D739AF">
            <w:pPr>
              <w:pStyle w:val="11"/>
              <w:ind w:left="0"/>
              <w:jc w:val="left"/>
              <w:rPr>
                <w:noProof/>
                <w:sz w:val="24"/>
                <w:lang w:val="ru-RU" w:eastAsia="ru-RU"/>
              </w:rPr>
            </w:pPr>
            <w:r w:rsidRPr="00551823">
              <w:rPr>
                <w:b/>
                <w:sz w:val="24"/>
                <w:lang w:val="ru-RU"/>
              </w:rPr>
              <w:t xml:space="preserve"> Оценивать </w:t>
            </w:r>
            <w:r w:rsidRPr="00551823">
              <w:rPr>
                <w:sz w:val="24"/>
                <w:lang w:val="ru-RU"/>
              </w:rPr>
              <w:t>результаты своей деятельности</w:t>
            </w:r>
          </w:p>
        </w:tc>
      </w:tr>
      <w:tr w:rsidR="00D739AF" w:rsidRPr="008C576D" w:rsidTr="007C7A5B">
        <w:trPr>
          <w:trHeight w:val="161"/>
        </w:trPr>
        <w:tc>
          <w:tcPr>
            <w:tcW w:w="15088" w:type="dxa"/>
            <w:gridSpan w:val="2"/>
          </w:tcPr>
          <w:p w:rsidR="00D739AF" w:rsidRPr="00F17DE5" w:rsidRDefault="00D739AF" w:rsidP="00D739AF">
            <w:pPr>
              <w:jc w:val="center"/>
              <w:rPr>
                <w:rFonts w:ascii="Times New Roman" w:hAnsi="Times New Roman" w:cs="Times New Roman"/>
                <w:b/>
                <w:sz w:val="24"/>
                <w:szCs w:val="24"/>
              </w:rPr>
            </w:pPr>
            <w:r w:rsidRPr="005E6800">
              <w:rPr>
                <w:sz w:val="24"/>
              </w:rPr>
              <w:lastRenderedPageBreak/>
              <w:t>Предложение (11 ч)</w:t>
            </w:r>
          </w:p>
        </w:tc>
      </w:tr>
      <w:tr w:rsidR="00D739AF" w:rsidRPr="008C576D" w:rsidTr="007C7A5B">
        <w:trPr>
          <w:trHeight w:val="161"/>
        </w:trPr>
        <w:tc>
          <w:tcPr>
            <w:tcW w:w="3905" w:type="dxa"/>
          </w:tcPr>
          <w:p w:rsidR="00D739AF" w:rsidRPr="00CE0494" w:rsidRDefault="00D739AF" w:rsidP="00D739AF">
            <w:pPr>
              <w:pStyle w:val="11"/>
              <w:ind w:left="0"/>
              <w:jc w:val="left"/>
              <w:rPr>
                <w:noProof/>
                <w:sz w:val="24"/>
                <w:lang w:val="ru-RU" w:eastAsia="ru-RU"/>
              </w:rPr>
            </w:pPr>
            <w:r w:rsidRPr="00CE0494">
              <w:rPr>
                <w:sz w:val="24"/>
                <w:lang w:val="ru-RU"/>
              </w:rPr>
              <w:t>Предложение. Члены предложения. Связь слов в предложении.</w:t>
            </w:r>
          </w:p>
        </w:tc>
        <w:tc>
          <w:tcPr>
            <w:tcW w:w="11182" w:type="dxa"/>
          </w:tcPr>
          <w:p w:rsidR="00D739AF" w:rsidRPr="00CE0494" w:rsidRDefault="00D739AF" w:rsidP="00D739AF">
            <w:pPr>
              <w:rPr>
                <w:rFonts w:ascii="Times New Roman" w:hAnsi="Times New Roman" w:cs="Times New Roman"/>
                <w:sz w:val="24"/>
                <w:szCs w:val="24"/>
              </w:rPr>
            </w:pPr>
            <w:r w:rsidRPr="00CE0494">
              <w:rPr>
                <w:rFonts w:ascii="Times New Roman" w:hAnsi="Times New Roman" w:cs="Times New Roman"/>
                <w:b/>
                <w:sz w:val="24"/>
                <w:szCs w:val="24"/>
              </w:rPr>
              <w:t xml:space="preserve">Принимать и сохранять  </w:t>
            </w:r>
            <w:r w:rsidRPr="00CE0494">
              <w:rPr>
                <w:rFonts w:ascii="Times New Roman" w:hAnsi="Times New Roman" w:cs="Times New Roman"/>
                <w:sz w:val="24"/>
                <w:szCs w:val="24"/>
              </w:rPr>
              <w:t>учебную задачу урока</w:t>
            </w:r>
            <w:r w:rsidRPr="00CE0494">
              <w:rPr>
                <w:rFonts w:ascii="Times New Roman" w:hAnsi="Times New Roman" w:cs="Times New Roman"/>
                <w:b/>
                <w:sz w:val="24"/>
                <w:szCs w:val="24"/>
              </w:rPr>
              <w:t xml:space="preserve">. Осуществлять </w:t>
            </w:r>
            <w:r w:rsidRPr="00CE0494">
              <w:rPr>
                <w:rFonts w:ascii="Times New Roman" w:hAnsi="Times New Roman" w:cs="Times New Roman"/>
                <w:sz w:val="24"/>
                <w:szCs w:val="24"/>
              </w:rPr>
              <w:t>решение учебной задачи под руководством учителя.</w:t>
            </w:r>
          </w:p>
          <w:p w:rsidR="00D739AF" w:rsidRPr="00CE0494" w:rsidRDefault="00D739AF" w:rsidP="00D739AF">
            <w:pPr>
              <w:rPr>
                <w:rFonts w:ascii="Times New Roman" w:hAnsi="Times New Roman" w:cs="Times New Roman"/>
                <w:sz w:val="24"/>
                <w:szCs w:val="24"/>
              </w:rPr>
            </w:pPr>
            <w:r w:rsidRPr="00CE0494">
              <w:rPr>
                <w:rFonts w:ascii="Times New Roman" w:hAnsi="Times New Roman" w:cs="Times New Roman"/>
                <w:b/>
                <w:sz w:val="24"/>
                <w:szCs w:val="24"/>
              </w:rPr>
              <w:t>Отличать</w:t>
            </w:r>
            <w:r w:rsidRPr="00CE0494">
              <w:rPr>
                <w:rFonts w:ascii="Times New Roman" w:hAnsi="Times New Roman" w:cs="Times New Roman"/>
                <w:sz w:val="24"/>
                <w:szCs w:val="24"/>
              </w:rPr>
              <w:t xml:space="preserve"> предложение от группы слов, не составляющих предложение. </w:t>
            </w:r>
            <w:r w:rsidRPr="00CE0494">
              <w:rPr>
                <w:rFonts w:ascii="Times New Roman" w:hAnsi="Times New Roman" w:cs="Times New Roman"/>
                <w:b/>
                <w:sz w:val="24"/>
                <w:szCs w:val="24"/>
              </w:rPr>
              <w:t xml:space="preserve">Определять </w:t>
            </w:r>
            <w:r w:rsidRPr="00CE0494">
              <w:rPr>
                <w:rFonts w:ascii="Times New Roman" w:hAnsi="Times New Roman" w:cs="Times New Roman"/>
                <w:sz w:val="24"/>
                <w:szCs w:val="24"/>
              </w:rPr>
              <w:t>количество слов в  различных предложениях и писать слова раздельно в предложении, в котором более одного слова.</w:t>
            </w:r>
            <w:r w:rsidRPr="00CE0494">
              <w:rPr>
                <w:rFonts w:ascii="Times New Roman" w:hAnsi="Times New Roman" w:cs="Times New Roman"/>
                <w:b/>
                <w:sz w:val="24"/>
                <w:szCs w:val="24"/>
              </w:rPr>
              <w:t xml:space="preserve"> Употреблять</w:t>
            </w:r>
            <w:r w:rsidRPr="00CE0494">
              <w:rPr>
                <w:rFonts w:ascii="Times New Roman" w:hAnsi="Times New Roman" w:cs="Times New Roman"/>
                <w:sz w:val="24"/>
                <w:szCs w:val="24"/>
              </w:rPr>
              <w:t xml:space="preserve"> заглавную букву в начале предложения и необходимый знак препинания в конце предложения.</w:t>
            </w:r>
            <w:r w:rsidRPr="00CE0494">
              <w:rPr>
                <w:rFonts w:ascii="Times New Roman" w:hAnsi="Times New Roman" w:cs="Times New Roman"/>
                <w:b/>
                <w:sz w:val="24"/>
                <w:szCs w:val="24"/>
              </w:rPr>
              <w:t xml:space="preserve"> Определять</w:t>
            </w:r>
            <w:r w:rsidRPr="00CE0494">
              <w:rPr>
                <w:rFonts w:ascii="Times New Roman" w:hAnsi="Times New Roman" w:cs="Times New Roman"/>
                <w:sz w:val="24"/>
                <w:szCs w:val="24"/>
              </w:rPr>
              <w:t xml:space="preserve"> границы предложения в деформированном тексте.</w:t>
            </w:r>
          </w:p>
          <w:p w:rsidR="00D739AF" w:rsidRPr="00CE0494" w:rsidRDefault="00D739AF" w:rsidP="00D739AF">
            <w:pPr>
              <w:rPr>
                <w:rFonts w:ascii="Times New Roman" w:hAnsi="Times New Roman" w:cs="Times New Roman"/>
                <w:sz w:val="24"/>
                <w:szCs w:val="24"/>
              </w:rPr>
            </w:pPr>
            <w:r w:rsidRPr="00CE0494">
              <w:rPr>
                <w:rFonts w:ascii="Times New Roman" w:hAnsi="Times New Roman" w:cs="Times New Roman"/>
                <w:b/>
                <w:sz w:val="24"/>
                <w:szCs w:val="24"/>
              </w:rPr>
              <w:lastRenderedPageBreak/>
              <w:t>Наблюдать</w:t>
            </w:r>
            <w:r w:rsidRPr="00CE0494">
              <w:rPr>
                <w:rFonts w:ascii="Times New Roman" w:hAnsi="Times New Roman" w:cs="Times New Roman"/>
                <w:sz w:val="24"/>
                <w:szCs w:val="24"/>
              </w:rPr>
              <w:t xml:space="preserve"> над значением предложений,  различных по цели высказывания (без терминологии</w:t>
            </w:r>
            <w:r w:rsidRPr="00CE0494">
              <w:rPr>
                <w:rFonts w:ascii="Times New Roman" w:hAnsi="Times New Roman" w:cs="Times New Roman"/>
                <w:b/>
                <w:sz w:val="24"/>
                <w:szCs w:val="24"/>
              </w:rPr>
              <w:t>), обосновывать</w:t>
            </w:r>
            <w:r w:rsidRPr="00CE0494">
              <w:rPr>
                <w:rFonts w:ascii="Times New Roman" w:hAnsi="Times New Roman" w:cs="Times New Roman"/>
                <w:sz w:val="24"/>
                <w:szCs w:val="24"/>
              </w:rPr>
              <w:t xml:space="preserve">  употребление знаков конца предложения. </w:t>
            </w:r>
            <w:r w:rsidRPr="00CE0494">
              <w:rPr>
                <w:rFonts w:ascii="Times New Roman" w:hAnsi="Times New Roman" w:cs="Times New Roman"/>
                <w:b/>
                <w:sz w:val="24"/>
                <w:szCs w:val="24"/>
              </w:rPr>
              <w:t xml:space="preserve">Составлять </w:t>
            </w:r>
            <w:r w:rsidRPr="00CE0494">
              <w:rPr>
                <w:rFonts w:ascii="Times New Roman" w:hAnsi="Times New Roman" w:cs="Times New Roman"/>
                <w:sz w:val="24"/>
                <w:szCs w:val="24"/>
              </w:rPr>
              <w:t>предложение-ответ на вопрос вопросительного предложения.</w:t>
            </w:r>
          </w:p>
          <w:p w:rsidR="00D739AF" w:rsidRPr="00CE0494" w:rsidRDefault="00D739AF" w:rsidP="00D739AF">
            <w:pPr>
              <w:rPr>
                <w:rFonts w:ascii="Times New Roman" w:hAnsi="Times New Roman" w:cs="Times New Roman"/>
                <w:sz w:val="24"/>
                <w:szCs w:val="24"/>
              </w:rPr>
            </w:pPr>
            <w:r w:rsidRPr="00CE0494">
              <w:rPr>
                <w:rFonts w:ascii="Times New Roman" w:hAnsi="Times New Roman" w:cs="Times New Roman"/>
                <w:sz w:val="24"/>
                <w:szCs w:val="24"/>
              </w:rPr>
              <w:t xml:space="preserve">Осознавать значение слова «родина».  </w:t>
            </w:r>
          </w:p>
          <w:p w:rsidR="00D739AF" w:rsidRPr="00CE0494" w:rsidRDefault="00D739AF" w:rsidP="00D739AF">
            <w:pPr>
              <w:rPr>
                <w:rFonts w:ascii="Times New Roman" w:hAnsi="Times New Roman" w:cs="Times New Roman"/>
                <w:sz w:val="24"/>
                <w:szCs w:val="24"/>
              </w:rPr>
            </w:pPr>
            <w:r w:rsidRPr="00CE0494">
              <w:rPr>
                <w:rFonts w:ascii="Times New Roman" w:hAnsi="Times New Roman" w:cs="Times New Roman"/>
                <w:b/>
                <w:sz w:val="24"/>
                <w:szCs w:val="24"/>
              </w:rPr>
              <w:t xml:space="preserve">Оценивать </w:t>
            </w:r>
            <w:r w:rsidRPr="00CE0494">
              <w:rPr>
                <w:rFonts w:ascii="Times New Roman" w:hAnsi="Times New Roman" w:cs="Times New Roman"/>
                <w:sz w:val="24"/>
                <w:szCs w:val="24"/>
              </w:rPr>
              <w:t>результаты своей деятельности.</w:t>
            </w:r>
          </w:p>
          <w:p w:rsidR="00D739AF" w:rsidRPr="00CE0494" w:rsidRDefault="00D739AF" w:rsidP="00D739AF">
            <w:pPr>
              <w:rPr>
                <w:rFonts w:ascii="Times New Roman" w:hAnsi="Times New Roman" w:cs="Times New Roman"/>
                <w:sz w:val="24"/>
                <w:szCs w:val="24"/>
              </w:rPr>
            </w:pPr>
            <w:r w:rsidRPr="00CE0494">
              <w:rPr>
                <w:rFonts w:ascii="Times New Roman" w:hAnsi="Times New Roman" w:cs="Times New Roman"/>
                <w:sz w:val="24"/>
                <w:szCs w:val="24"/>
              </w:rPr>
              <w:t>Соблюдать в устной речи логическое (смысловое ударение) и интонацию в конце предложения.</w:t>
            </w:r>
          </w:p>
          <w:p w:rsidR="00D739AF" w:rsidRPr="00CE0494" w:rsidRDefault="00D739AF" w:rsidP="00D739AF">
            <w:pPr>
              <w:pStyle w:val="11"/>
              <w:ind w:left="0"/>
              <w:jc w:val="left"/>
              <w:rPr>
                <w:noProof/>
                <w:sz w:val="24"/>
                <w:lang w:val="ru-RU" w:eastAsia="ru-RU"/>
              </w:rPr>
            </w:pPr>
            <w:r w:rsidRPr="00CE0494">
              <w:rPr>
                <w:sz w:val="24"/>
                <w:lang w:val="ru-RU"/>
              </w:rPr>
              <w:t>Оценивать результаты выполнения задания по учебнику</w:t>
            </w:r>
          </w:p>
        </w:tc>
      </w:tr>
      <w:tr w:rsidR="00D739AF" w:rsidRPr="008C576D" w:rsidTr="007C7A5B">
        <w:trPr>
          <w:trHeight w:val="161"/>
        </w:trPr>
        <w:tc>
          <w:tcPr>
            <w:tcW w:w="15088" w:type="dxa"/>
            <w:gridSpan w:val="2"/>
          </w:tcPr>
          <w:p w:rsidR="00D739AF" w:rsidRPr="00CE0494" w:rsidRDefault="00D739AF" w:rsidP="00D739AF">
            <w:pPr>
              <w:jc w:val="center"/>
              <w:rPr>
                <w:rFonts w:ascii="Times New Roman" w:hAnsi="Times New Roman" w:cs="Times New Roman"/>
                <w:b/>
                <w:sz w:val="24"/>
                <w:szCs w:val="24"/>
              </w:rPr>
            </w:pPr>
            <w:r w:rsidRPr="005E6800">
              <w:rPr>
                <w:sz w:val="24"/>
              </w:rPr>
              <w:lastRenderedPageBreak/>
              <w:t>Слова, слова, слова… (18 ч)</w:t>
            </w:r>
          </w:p>
        </w:tc>
      </w:tr>
      <w:tr w:rsidR="00D739AF" w:rsidRPr="008C576D" w:rsidTr="007C7A5B">
        <w:trPr>
          <w:trHeight w:val="161"/>
        </w:trPr>
        <w:tc>
          <w:tcPr>
            <w:tcW w:w="3905" w:type="dxa"/>
          </w:tcPr>
          <w:p w:rsidR="00D739AF" w:rsidRPr="00985A24" w:rsidRDefault="00D739AF" w:rsidP="00D739AF">
            <w:pPr>
              <w:pStyle w:val="11"/>
              <w:ind w:left="0"/>
              <w:jc w:val="left"/>
              <w:rPr>
                <w:noProof/>
                <w:sz w:val="24"/>
                <w:lang w:val="ru-RU" w:eastAsia="ru-RU"/>
              </w:rPr>
            </w:pPr>
            <w:r w:rsidRPr="00985A24">
              <w:rPr>
                <w:sz w:val="24"/>
                <w:lang w:val="ru-RU"/>
              </w:rPr>
              <w:t xml:space="preserve">Слово и его значение. Синонимы и антонимы. Однокоренные слова. Слог. Ударение. Перенос слова. </w:t>
            </w:r>
            <w:proofErr w:type="spellStart"/>
            <w:r w:rsidRPr="00985A24">
              <w:rPr>
                <w:sz w:val="24"/>
              </w:rPr>
              <w:t>Ударение</w:t>
            </w:r>
            <w:proofErr w:type="spellEnd"/>
            <w:r w:rsidRPr="00985A24">
              <w:rPr>
                <w:sz w:val="24"/>
              </w:rPr>
              <w:t xml:space="preserve"> </w:t>
            </w:r>
            <w:proofErr w:type="spellStart"/>
            <w:r w:rsidRPr="00985A24">
              <w:rPr>
                <w:sz w:val="24"/>
              </w:rPr>
              <w:t>словесное</w:t>
            </w:r>
            <w:proofErr w:type="spellEnd"/>
            <w:r w:rsidRPr="00985A24">
              <w:rPr>
                <w:sz w:val="24"/>
              </w:rPr>
              <w:t xml:space="preserve"> и </w:t>
            </w:r>
            <w:proofErr w:type="spellStart"/>
            <w:r w:rsidRPr="00985A24">
              <w:rPr>
                <w:sz w:val="24"/>
              </w:rPr>
              <w:t>логическое</w:t>
            </w:r>
            <w:proofErr w:type="spellEnd"/>
            <w:r w:rsidRPr="00985A24">
              <w:rPr>
                <w:sz w:val="24"/>
              </w:rPr>
              <w:t xml:space="preserve">. </w:t>
            </w:r>
            <w:proofErr w:type="spellStart"/>
            <w:r w:rsidRPr="00985A24">
              <w:rPr>
                <w:sz w:val="24"/>
              </w:rPr>
              <w:t>Перенос</w:t>
            </w:r>
            <w:proofErr w:type="spellEnd"/>
            <w:r w:rsidRPr="00985A24">
              <w:rPr>
                <w:sz w:val="24"/>
              </w:rPr>
              <w:t xml:space="preserve"> </w:t>
            </w:r>
            <w:proofErr w:type="spellStart"/>
            <w:r w:rsidRPr="00985A24">
              <w:rPr>
                <w:sz w:val="24"/>
              </w:rPr>
              <w:t>слова</w:t>
            </w:r>
            <w:proofErr w:type="spellEnd"/>
            <w:r w:rsidRPr="00985A24">
              <w:rPr>
                <w:sz w:val="24"/>
              </w:rPr>
              <w:t xml:space="preserve"> </w:t>
            </w:r>
            <w:proofErr w:type="spellStart"/>
            <w:r w:rsidRPr="00985A24">
              <w:rPr>
                <w:sz w:val="24"/>
              </w:rPr>
              <w:t>по</w:t>
            </w:r>
            <w:proofErr w:type="spellEnd"/>
            <w:r w:rsidRPr="00985A24">
              <w:rPr>
                <w:sz w:val="24"/>
              </w:rPr>
              <w:t xml:space="preserve"> </w:t>
            </w:r>
            <w:proofErr w:type="spellStart"/>
            <w:r w:rsidRPr="00985A24">
              <w:rPr>
                <w:sz w:val="24"/>
              </w:rPr>
              <w:t>слогам</w:t>
            </w:r>
            <w:proofErr w:type="spellEnd"/>
            <w:r w:rsidRPr="00985A24">
              <w:rPr>
                <w:sz w:val="24"/>
              </w:rPr>
              <w:t>.</w:t>
            </w:r>
          </w:p>
        </w:tc>
        <w:tc>
          <w:tcPr>
            <w:tcW w:w="11182" w:type="dxa"/>
          </w:tcPr>
          <w:p w:rsidR="00D739AF" w:rsidRPr="00985A24" w:rsidRDefault="00D739AF" w:rsidP="00D739AF">
            <w:pPr>
              <w:rPr>
                <w:rFonts w:ascii="Times New Roman" w:hAnsi="Times New Roman" w:cs="Times New Roman"/>
                <w:sz w:val="24"/>
                <w:szCs w:val="24"/>
              </w:rPr>
            </w:pPr>
            <w:r w:rsidRPr="00985A24">
              <w:rPr>
                <w:rFonts w:ascii="Times New Roman" w:hAnsi="Times New Roman" w:cs="Times New Roman"/>
                <w:b/>
                <w:sz w:val="24"/>
                <w:szCs w:val="24"/>
              </w:rPr>
              <w:t xml:space="preserve">Принимать и сохранять  </w:t>
            </w:r>
            <w:r w:rsidRPr="00985A24">
              <w:rPr>
                <w:rFonts w:ascii="Times New Roman" w:hAnsi="Times New Roman" w:cs="Times New Roman"/>
                <w:sz w:val="24"/>
                <w:szCs w:val="24"/>
              </w:rPr>
              <w:t>учебную задачу урока</w:t>
            </w:r>
            <w:r w:rsidRPr="00985A24">
              <w:rPr>
                <w:rFonts w:ascii="Times New Roman" w:hAnsi="Times New Roman" w:cs="Times New Roman"/>
                <w:b/>
                <w:sz w:val="24"/>
                <w:szCs w:val="24"/>
              </w:rPr>
              <w:t xml:space="preserve">. Осуществлять </w:t>
            </w:r>
            <w:r w:rsidRPr="00985A24">
              <w:rPr>
                <w:rFonts w:ascii="Times New Roman" w:hAnsi="Times New Roman" w:cs="Times New Roman"/>
                <w:sz w:val="24"/>
                <w:szCs w:val="24"/>
              </w:rPr>
              <w:t>решение учебной задачи под руководством учителя.</w:t>
            </w:r>
          </w:p>
          <w:p w:rsidR="00D739AF" w:rsidRPr="00985A24" w:rsidRDefault="00D739AF" w:rsidP="00D739AF">
            <w:pPr>
              <w:rPr>
                <w:rFonts w:ascii="Times New Roman" w:hAnsi="Times New Roman" w:cs="Times New Roman"/>
                <w:sz w:val="24"/>
                <w:szCs w:val="24"/>
              </w:rPr>
            </w:pPr>
            <w:r w:rsidRPr="00985A24">
              <w:rPr>
                <w:rFonts w:ascii="Times New Roman" w:hAnsi="Times New Roman" w:cs="Times New Roman"/>
                <w:b/>
                <w:sz w:val="24"/>
                <w:szCs w:val="24"/>
              </w:rPr>
              <w:t xml:space="preserve">Различать  </w:t>
            </w:r>
            <w:r w:rsidRPr="00985A24">
              <w:rPr>
                <w:rFonts w:ascii="Times New Roman" w:hAnsi="Times New Roman" w:cs="Times New Roman"/>
                <w:sz w:val="24"/>
                <w:szCs w:val="24"/>
              </w:rPr>
              <w:t>предмет, слово как название этого предмета, лексическое значение  этого слова.</w:t>
            </w:r>
          </w:p>
          <w:p w:rsidR="00D739AF" w:rsidRDefault="00D739AF" w:rsidP="00D739AF">
            <w:pPr>
              <w:rPr>
                <w:rFonts w:ascii="Times New Roman" w:hAnsi="Times New Roman" w:cs="Times New Roman"/>
                <w:sz w:val="24"/>
                <w:szCs w:val="24"/>
              </w:rPr>
            </w:pPr>
            <w:r w:rsidRPr="00985A24">
              <w:rPr>
                <w:rFonts w:ascii="Times New Roman" w:hAnsi="Times New Roman" w:cs="Times New Roman"/>
                <w:b/>
                <w:sz w:val="24"/>
                <w:szCs w:val="24"/>
              </w:rPr>
              <w:t xml:space="preserve">Определять </w:t>
            </w:r>
            <w:r w:rsidRPr="00985A24">
              <w:rPr>
                <w:rFonts w:ascii="Times New Roman" w:hAnsi="Times New Roman" w:cs="Times New Roman"/>
                <w:sz w:val="24"/>
                <w:szCs w:val="24"/>
              </w:rPr>
              <w:t xml:space="preserve">лексическое значение слова по  собственному опыту и по толковому словарю. </w:t>
            </w:r>
          </w:p>
          <w:p w:rsidR="00D739AF" w:rsidRPr="00985A24" w:rsidRDefault="00D739AF" w:rsidP="00D739AF">
            <w:pPr>
              <w:rPr>
                <w:rFonts w:ascii="Times New Roman" w:hAnsi="Times New Roman" w:cs="Times New Roman"/>
                <w:sz w:val="24"/>
                <w:szCs w:val="24"/>
              </w:rPr>
            </w:pPr>
            <w:r w:rsidRPr="00985A24">
              <w:rPr>
                <w:rFonts w:ascii="Times New Roman" w:hAnsi="Times New Roman" w:cs="Times New Roman"/>
                <w:b/>
                <w:sz w:val="24"/>
                <w:szCs w:val="24"/>
              </w:rPr>
              <w:t>Определять</w:t>
            </w:r>
            <w:r w:rsidRPr="00985A24">
              <w:rPr>
                <w:rFonts w:ascii="Times New Roman" w:hAnsi="Times New Roman" w:cs="Times New Roman"/>
                <w:sz w:val="24"/>
                <w:szCs w:val="24"/>
              </w:rPr>
              <w:t xml:space="preserve"> слово по его лексическому значению.</w:t>
            </w:r>
          </w:p>
          <w:p w:rsidR="00D739AF" w:rsidRDefault="00D739AF" w:rsidP="00D739AF">
            <w:pPr>
              <w:rPr>
                <w:rFonts w:ascii="Times New Roman" w:hAnsi="Times New Roman" w:cs="Times New Roman"/>
                <w:b/>
                <w:sz w:val="24"/>
                <w:szCs w:val="24"/>
              </w:rPr>
            </w:pPr>
            <w:r w:rsidRPr="00985A24">
              <w:rPr>
                <w:rFonts w:ascii="Times New Roman" w:hAnsi="Times New Roman" w:cs="Times New Roman"/>
                <w:b/>
                <w:sz w:val="24"/>
                <w:szCs w:val="24"/>
              </w:rPr>
              <w:t xml:space="preserve">Составлять </w:t>
            </w:r>
            <w:r w:rsidRPr="00985A24">
              <w:rPr>
                <w:rFonts w:ascii="Times New Roman" w:hAnsi="Times New Roman" w:cs="Times New Roman"/>
                <w:sz w:val="24"/>
                <w:szCs w:val="24"/>
              </w:rPr>
              <w:t>предложения по рисунку</w:t>
            </w:r>
            <w:r w:rsidRPr="00985A24">
              <w:rPr>
                <w:rFonts w:ascii="Times New Roman" w:hAnsi="Times New Roman" w:cs="Times New Roman"/>
                <w:b/>
                <w:sz w:val="24"/>
                <w:szCs w:val="24"/>
              </w:rPr>
              <w:t>,</w:t>
            </w:r>
          </w:p>
          <w:p w:rsidR="00D739AF" w:rsidRPr="00985A24" w:rsidRDefault="00D739AF" w:rsidP="00D739AF">
            <w:pPr>
              <w:rPr>
                <w:rFonts w:ascii="Times New Roman" w:hAnsi="Times New Roman" w:cs="Times New Roman"/>
                <w:sz w:val="24"/>
                <w:szCs w:val="24"/>
              </w:rPr>
            </w:pPr>
            <w:r w:rsidRPr="00985A24">
              <w:rPr>
                <w:rFonts w:ascii="Times New Roman" w:hAnsi="Times New Roman" w:cs="Times New Roman"/>
                <w:b/>
                <w:sz w:val="24"/>
                <w:szCs w:val="24"/>
              </w:rPr>
              <w:t xml:space="preserve"> воссоздавать </w:t>
            </w:r>
            <w:r w:rsidRPr="00985A24">
              <w:rPr>
                <w:rFonts w:ascii="Times New Roman" w:hAnsi="Times New Roman" w:cs="Times New Roman"/>
                <w:sz w:val="24"/>
                <w:szCs w:val="24"/>
              </w:rPr>
              <w:t xml:space="preserve">словесные картины по поэтическим строкам. </w:t>
            </w:r>
            <w:r w:rsidRPr="00985A24">
              <w:rPr>
                <w:rFonts w:ascii="Times New Roman" w:hAnsi="Times New Roman" w:cs="Times New Roman"/>
                <w:b/>
                <w:sz w:val="24"/>
                <w:szCs w:val="24"/>
              </w:rPr>
              <w:t>Знакомиться</w:t>
            </w:r>
            <w:r w:rsidRPr="00985A24">
              <w:rPr>
                <w:rFonts w:ascii="Times New Roman" w:hAnsi="Times New Roman" w:cs="Times New Roman"/>
                <w:sz w:val="24"/>
                <w:szCs w:val="24"/>
              </w:rPr>
              <w:t xml:space="preserve"> с происхождением слов </w:t>
            </w:r>
            <w:r w:rsidRPr="00985A24">
              <w:rPr>
                <w:rFonts w:ascii="Times New Roman" w:hAnsi="Times New Roman" w:cs="Times New Roman"/>
                <w:i/>
                <w:sz w:val="24"/>
                <w:szCs w:val="24"/>
              </w:rPr>
              <w:t>лопух, лопата, лопоухий</w:t>
            </w:r>
            <w:r w:rsidRPr="00985A24">
              <w:rPr>
                <w:rFonts w:ascii="Times New Roman" w:hAnsi="Times New Roman" w:cs="Times New Roman"/>
                <w:sz w:val="24"/>
                <w:szCs w:val="24"/>
              </w:rPr>
              <w:t xml:space="preserve">. </w:t>
            </w:r>
          </w:p>
          <w:p w:rsidR="00D739AF" w:rsidRPr="00985A24" w:rsidRDefault="00D739AF" w:rsidP="00D739AF">
            <w:pPr>
              <w:rPr>
                <w:rFonts w:ascii="Times New Roman" w:hAnsi="Times New Roman" w:cs="Times New Roman"/>
                <w:sz w:val="24"/>
                <w:szCs w:val="24"/>
              </w:rPr>
            </w:pPr>
            <w:r w:rsidRPr="00985A24">
              <w:rPr>
                <w:rFonts w:ascii="Times New Roman" w:hAnsi="Times New Roman" w:cs="Times New Roman"/>
                <w:b/>
                <w:sz w:val="24"/>
                <w:szCs w:val="24"/>
              </w:rPr>
              <w:t>Пользоваться</w:t>
            </w:r>
            <w:r w:rsidRPr="00985A24">
              <w:rPr>
                <w:rFonts w:ascii="Times New Roman" w:hAnsi="Times New Roman" w:cs="Times New Roman"/>
                <w:sz w:val="24"/>
                <w:szCs w:val="24"/>
              </w:rPr>
              <w:t xml:space="preserve"> словарями по указанию учителя.</w:t>
            </w:r>
          </w:p>
          <w:p w:rsidR="00D739AF" w:rsidRPr="00985A24" w:rsidRDefault="00D739AF" w:rsidP="00D739AF">
            <w:pPr>
              <w:pStyle w:val="11"/>
              <w:ind w:left="0"/>
              <w:jc w:val="left"/>
              <w:rPr>
                <w:noProof/>
                <w:sz w:val="24"/>
                <w:lang w:val="ru-RU" w:eastAsia="ru-RU"/>
              </w:rPr>
            </w:pPr>
            <w:proofErr w:type="spellStart"/>
            <w:r w:rsidRPr="00985A24">
              <w:rPr>
                <w:b/>
                <w:sz w:val="24"/>
              </w:rPr>
              <w:t>Оценивать</w:t>
            </w:r>
            <w:proofErr w:type="spellEnd"/>
            <w:r w:rsidRPr="00985A24">
              <w:rPr>
                <w:b/>
                <w:sz w:val="24"/>
              </w:rPr>
              <w:t xml:space="preserve"> </w:t>
            </w:r>
            <w:proofErr w:type="spellStart"/>
            <w:r w:rsidRPr="00985A24">
              <w:rPr>
                <w:sz w:val="24"/>
              </w:rPr>
              <w:t>результаты</w:t>
            </w:r>
            <w:proofErr w:type="spellEnd"/>
            <w:r w:rsidRPr="00985A24">
              <w:rPr>
                <w:sz w:val="24"/>
              </w:rPr>
              <w:t xml:space="preserve"> </w:t>
            </w:r>
            <w:proofErr w:type="spellStart"/>
            <w:r w:rsidRPr="00985A24">
              <w:rPr>
                <w:sz w:val="24"/>
              </w:rPr>
              <w:t>своей</w:t>
            </w:r>
            <w:proofErr w:type="spellEnd"/>
            <w:r w:rsidRPr="00985A24">
              <w:rPr>
                <w:sz w:val="24"/>
              </w:rPr>
              <w:t xml:space="preserve"> </w:t>
            </w:r>
            <w:proofErr w:type="spellStart"/>
            <w:r w:rsidRPr="00985A24">
              <w:rPr>
                <w:sz w:val="24"/>
              </w:rPr>
              <w:t>деятельности</w:t>
            </w:r>
            <w:proofErr w:type="spellEnd"/>
            <w:r w:rsidRPr="00985A24">
              <w:rPr>
                <w:sz w:val="24"/>
                <w:lang w:val="ru-RU"/>
              </w:rPr>
              <w:t>.</w:t>
            </w:r>
          </w:p>
        </w:tc>
      </w:tr>
      <w:tr w:rsidR="00D739AF" w:rsidRPr="008C576D" w:rsidTr="007C7A5B">
        <w:trPr>
          <w:trHeight w:val="161"/>
        </w:trPr>
        <w:tc>
          <w:tcPr>
            <w:tcW w:w="15088" w:type="dxa"/>
            <w:gridSpan w:val="2"/>
          </w:tcPr>
          <w:p w:rsidR="00D739AF" w:rsidRPr="005E6800" w:rsidRDefault="00D739AF" w:rsidP="00D739AF">
            <w:pPr>
              <w:pStyle w:val="11"/>
              <w:ind w:left="0"/>
              <w:jc w:val="center"/>
              <w:rPr>
                <w:noProof/>
                <w:sz w:val="24"/>
                <w:lang w:val="ru-RU" w:eastAsia="ru-RU"/>
              </w:rPr>
            </w:pPr>
            <w:proofErr w:type="spellStart"/>
            <w:r w:rsidRPr="005E6800">
              <w:rPr>
                <w:sz w:val="24"/>
              </w:rPr>
              <w:t>Звуки</w:t>
            </w:r>
            <w:proofErr w:type="spellEnd"/>
            <w:r w:rsidRPr="005E6800">
              <w:rPr>
                <w:sz w:val="24"/>
              </w:rPr>
              <w:t xml:space="preserve"> и </w:t>
            </w:r>
            <w:proofErr w:type="spellStart"/>
            <w:r w:rsidRPr="005E6800">
              <w:rPr>
                <w:sz w:val="24"/>
              </w:rPr>
              <w:t>буквы</w:t>
            </w:r>
            <w:proofErr w:type="spellEnd"/>
            <w:r w:rsidRPr="005E6800">
              <w:rPr>
                <w:sz w:val="24"/>
              </w:rPr>
              <w:t xml:space="preserve"> (</w:t>
            </w:r>
            <w:r w:rsidRPr="005E6800">
              <w:rPr>
                <w:sz w:val="24"/>
                <w:lang w:val="ru-RU"/>
              </w:rPr>
              <w:t>60</w:t>
            </w:r>
            <w:r w:rsidRPr="005E6800">
              <w:rPr>
                <w:sz w:val="24"/>
              </w:rPr>
              <w:t xml:space="preserve"> ч)</w:t>
            </w:r>
          </w:p>
        </w:tc>
      </w:tr>
      <w:tr w:rsidR="00D739AF" w:rsidRPr="008C576D" w:rsidTr="007C7A5B">
        <w:trPr>
          <w:trHeight w:val="161"/>
        </w:trPr>
        <w:tc>
          <w:tcPr>
            <w:tcW w:w="3905" w:type="dxa"/>
          </w:tcPr>
          <w:p w:rsidR="00D739AF" w:rsidRPr="0078563E" w:rsidRDefault="00D739AF" w:rsidP="00D739AF">
            <w:pPr>
              <w:pStyle w:val="11"/>
              <w:ind w:left="0"/>
              <w:jc w:val="left"/>
              <w:rPr>
                <w:noProof/>
                <w:sz w:val="24"/>
                <w:lang w:val="ru-RU" w:eastAsia="ru-RU"/>
              </w:rPr>
            </w:pPr>
            <w:r w:rsidRPr="0078563E">
              <w:rPr>
                <w:sz w:val="24"/>
                <w:lang w:val="ru-RU"/>
              </w:rPr>
              <w:t xml:space="preserve">Звуки и буквы (повторение, уточнение). Русский алфавит, или Азбука. Гласные звуки. </w:t>
            </w:r>
            <w:r w:rsidRPr="0078563E">
              <w:rPr>
                <w:sz w:val="24"/>
                <w:lang w:val="ru-RU"/>
              </w:rPr>
              <w:lastRenderedPageBreak/>
              <w:t>Правописание слов с безударным гласным звуком в корне слова. Согласные звуки. Согласный звук [</w:t>
            </w:r>
            <w:proofErr w:type="spellStart"/>
            <w:r w:rsidRPr="0078563E">
              <w:rPr>
                <w:sz w:val="24"/>
                <w:lang w:val="ru-RU"/>
              </w:rPr>
              <w:t>й</w:t>
            </w:r>
            <w:proofErr w:type="spellEnd"/>
            <w:r w:rsidRPr="0078563E">
              <w:rPr>
                <w:sz w:val="24"/>
                <w:lang w:val="ru-RU"/>
              </w:rPr>
              <w:t>] и буква  «и краткое». Слова  с удвоенными согласными.  Твердый и мягкий согласные звуки и буквы для их обозначения. Мягкий знак (</w:t>
            </w:r>
            <w:proofErr w:type="spellStart"/>
            <w:r w:rsidRPr="0078563E">
              <w:rPr>
                <w:sz w:val="24"/>
                <w:lang w:val="ru-RU"/>
              </w:rPr>
              <w:t>ь</w:t>
            </w:r>
            <w:proofErr w:type="spellEnd"/>
            <w:r w:rsidRPr="0078563E">
              <w:rPr>
                <w:sz w:val="24"/>
                <w:lang w:val="ru-RU"/>
              </w:rPr>
              <w:t xml:space="preserve">). Правописание буквосочетаний с шипящими звуками. Звонкие и глухие согласные звуки. Правописание слов с парными по глухости-звонкости согласными на конце слова и перед согласным. </w:t>
            </w:r>
            <w:proofErr w:type="spellStart"/>
            <w:r w:rsidRPr="0078563E">
              <w:rPr>
                <w:sz w:val="24"/>
              </w:rPr>
              <w:t>Разделительный</w:t>
            </w:r>
            <w:proofErr w:type="spellEnd"/>
            <w:r w:rsidRPr="0078563E">
              <w:rPr>
                <w:sz w:val="24"/>
              </w:rPr>
              <w:t xml:space="preserve"> </w:t>
            </w:r>
            <w:proofErr w:type="spellStart"/>
            <w:r w:rsidRPr="0078563E">
              <w:rPr>
                <w:sz w:val="24"/>
              </w:rPr>
              <w:t>мягкий</w:t>
            </w:r>
            <w:proofErr w:type="spellEnd"/>
            <w:r w:rsidRPr="0078563E">
              <w:rPr>
                <w:sz w:val="24"/>
              </w:rPr>
              <w:t xml:space="preserve"> </w:t>
            </w:r>
            <w:proofErr w:type="spellStart"/>
            <w:r w:rsidRPr="0078563E">
              <w:rPr>
                <w:sz w:val="24"/>
              </w:rPr>
              <w:t>знак</w:t>
            </w:r>
            <w:proofErr w:type="spellEnd"/>
            <w:r w:rsidRPr="0078563E">
              <w:rPr>
                <w:sz w:val="24"/>
              </w:rPr>
              <w:t xml:space="preserve"> (ь).</w:t>
            </w:r>
          </w:p>
        </w:tc>
        <w:tc>
          <w:tcPr>
            <w:tcW w:w="11182" w:type="dxa"/>
          </w:tcPr>
          <w:p w:rsidR="00D739AF" w:rsidRPr="0078563E" w:rsidRDefault="00D739AF" w:rsidP="00D739AF">
            <w:pPr>
              <w:rPr>
                <w:rFonts w:ascii="Times New Roman" w:hAnsi="Times New Roman" w:cs="Times New Roman"/>
                <w:sz w:val="24"/>
                <w:szCs w:val="24"/>
              </w:rPr>
            </w:pPr>
            <w:r w:rsidRPr="0078563E">
              <w:rPr>
                <w:rFonts w:ascii="Times New Roman" w:hAnsi="Times New Roman" w:cs="Times New Roman"/>
                <w:b/>
                <w:sz w:val="24"/>
                <w:szCs w:val="24"/>
              </w:rPr>
              <w:lastRenderedPageBreak/>
              <w:t xml:space="preserve">Принимать и сохранять  </w:t>
            </w:r>
            <w:r w:rsidRPr="0078563E">
              <w:rPr>
                <w:rFonts w:ascii="Times New Roman" w:hAnsi="Times New Roman" w:cs="Times New Roman"/>
                <w:sz w:val="24"/>
                <w:szCs w:val="24"/>
              </w:rPr>
              <w:t>учебную задачу урока</w:t>
            </w:r>
            <w:r w:rsidRPr="0078563E">
              <w:rPr>
                <w:rFonts w:ascii="Times New Roman" w:hAnsi="Times New Roman" w:cs="Times New Roman"/>
                <w:b/>
                <w:sz w:val="24"/>
                <w:szCs w:val="24"/>
              </w:rPr>
              <w:t xml:space="preserve">. Осуществлять </w:t>
            </w:r>
            <w:r w:rsidRPr="0078563E">
              <w:rPr>
                <w:rFonts w:ascii="Times New Roman" w:hAnsi="Times New Roman" w:cs="Times New Roman"/>
                <w:sz w:val="24"/>
                <w:szCs w:val="24"/>
              </w:rPr>
              <w:t>решение учебной задачи под руководством учителя.</w:t>
            </w:r>
          </w:p>
          <w:p w:rsidR="00D739AF" w:rsidRPr="0078563E" w:rsidRDefault="00D739AF" w:rsidP="00D739AF">
            <w:pPr>
              <w:rPr>
                <w:rFonts w:ascii="Times New Roman" w:hAnsi="Times New Roman" w:cs="Times New Roman"/>
                <w:sz w:val="24"/>
                <w:szCs w:val="24"/>
              </w:rPr>
            </w:pPr>
            <w:r w:rsidRPr="0078563E">
              <w:rPr>
                <w:rFonts w:ascii="Times New Roman" w:hAnsi="Times New Roman" w:cs="Times New Roman"/>
                <w:b/>
                <w:sz w:val="24"/>
                <w:szCs w:val="24"/>
              </w:rPr>
              <w:lastRenderedPageBreak/>
              <w:t xml:space="preserve"> Различать</w:t>
            </w:r>
            <w:r w:rsidRPr="0078563E">
              <w:rPr>
                <w:rFonts w:ascii="Times New Roman" w:hAnsi="Times New Roman" w:cs="Times New Roman"/>
                <w:sz w:val="24"/>
                <w:szCs w:val="24"/>
              </w:rPr>
              <w:t xml:space="preserve">  звуки и буквы. Правильно произносить звуки и называть буквы, обозначенные этими звуками. Проводить частичный звуковой анализ слов. </w:t>
            </w:r>
            <w:r w:rsidRPr="0078563E">
              <w:rPr>
                <w:rFonts w:ascii="Times New Roman" w:hAnsi="Times New Roman" w:cs="Times New Roman"/>
                <w:b/>
                <w:sz w:val="24"/>
                <w:szCs w:val="24"/>
              </w:rPr>
              <w:t>Осознавать</w:t>
            </w:r>
            <w:r w:rsidRPr="0078563E">
              <w:rPr>
                <w:rFonts w:ascii="Times New Roman" w:hAnsi="Times New Roman" w:cs="Times New Roman"/>
                <w:sz w:val="24"/>
                <w:szCs w:val="24"/>
              </w:rPr>
              <w:t xml:space="preserve"> смыслоразличительную роль звуков и букв в слове. </w:t>
            </w:r>
            <w:r w:rsidRPr="0078563E">
              <w:rPr>
                <w:rFonts w:ascii="Times New Roman" w:hAnsi="Times New Roman" w:cs="Times New Roman"/>
                <w:b/>
                <w:sz w:val="24"/>
                <w:szCs w:val="24"/>
              </w:rPr>
              <w:t>Распознавать</w:t>
            </w:r>
            <w:r w:rsidRPr="0078563E">
              <w:rPr>
                <w:rFonts w:ascii="Times New Roman" w:hAnsi="Times New Roman" w:cs="Times New Roman"/>
                <w:sz w:val="24"/>
                <w:szCs w:val="24"/>
              </w:rPr>
              <w:t xml:space="preserve"> условные обозначения звуков речи.</w:t>
            </w:r>
          </w:p>
          <w:p w:rsidR="00D739AF" w:rsidRPr="0078563E" w:rsidRDefault="00D739AF" w:rsidP="00D739AF">
            <w:pPr>
              <w:rPr>
                <w:rFonts w:ascii="Times New Roman" w:hAnsi="Times New Roman" w:cs="Times New Roman"/>
                <w:sz w:val="24"/>
                <w:szCs w:val="24"/>
              </w:rPr>
            </w:pPr>
            <w:r w:rsidRPr="0078563E">
              <w:rPr>
                <w:rFonts w:ascii="Times New Roman" w:hAnsi="Times New Roman" w:cs="Times New Roman"/>
                <w:sz w:val="24"/>
                <w:szCs w:val="24"/>
              </w:rPr>
              <w:t xml:space="preserve"> </w:t>
            </w:r>
            <w:r w:rsidRPr="0078563E">
              <w:rPr>
                <w:rFonts w:ascii="Times New Roman" w:hAnsi="Times New Roman" w:cs="Times New Roman"/>
                <w:b/>
                <w:sz w:val="24"/>
                <w:szCs w:val="24"/>
              </w:rPr>
              <w:t>Сопоставлять</w:t>
            </w:r>
            <w:r w:rsidRPr="0078563E">
              <w:rPr>
                <w:rFonts w:ascii="Times New Roman" w:hAnsi="Times New Roman" w:cs="Times New Roman"/>
                <w:sz w:val="24"/>
                <w:szCs w:val="24"/>
              </w:rPr>
              <w:t xml:space="preserve"> звуковое и буквенное обозначения  слова.</w:t>
            </w:r>
          </w:p>
          <w:p w:rsidR="00D739AF" w:rsidRPr="0078563E" w:rsidRDefault="00D739AF" w:rsidP="00D739AF">
            <w:pPr>
              <w:rPr>
                <w:rFonts w:ascii="Times New Roman" w:hAnsi="Times New Roman" w:cs="Times New Roman"/>
                <w:sz w:val="24"/>
                <w:szCs w:val="24"/>
              </w:rPr>
            </w:pPr>
            <w:r w:rsidRPr="0078563E">
              <w:rPr>
                <w:rFonts w:ascii="Times New Roman" w:hAnsi="Times New Roman" w:cs="Times New Roman"/>
                <w:b/>
                <w:sz w:val="24"/>
                <w:szCs w:val="24"/>
              </w:rPr>
              <w:t xml:space="preserve">Наблюдать </w:t>
            </w:r>
            <w:r w:rsidRPr="0078563E">
              <w:rPr>
                <w:rFonts w:ascii="Times New Roman" w:hAnsi="Times New Roman" w:cs="Times New Roman"/>
                <w:sz w:val="24"/>
                <w:szCs w:val="24"/>
              </w:rPr>
              <w:t>модели слов ( звуковые и буквенные), анализировать их.</w:t>
            </w:r>
          </w:p>
          <w:p w:rsidR="00D739AF" w:rsidRPr="0078563E" w:rsidRDefault="00D739AF" w:rsidP="00D739AF">
            <w:pPr>
              <w:pStyle w:val="11"/>
              <w:ind w:left="0"/>
              <w:jc w:val="left"/>
              <w:rPr>
                <w:sz w:val="24"/>
                <w:lang w:val="ru-RU"/>
              </w:rPr>
            </w:pPr>
            <w:r w:rsidRPr="00551823">
              <w:rPr>
                <w:b/>
                <w:sz w:val="24"/>
                <w:lang w:val="ru-RU"/>
              </w:rPr>
              <w:t xml:space="preserve">Оценивать </w:t>
            </w:r>
            <w:r w:rsidRPr="00551823">
              <w:rPr>
                <w:sz w:val="24"/>
                <w:lang w:val="ru-RU"/>
              </w:rPr>
              <w:t>результаты своей деятельности</w:t>
            </w:r>
          </w:p>
          <w:p w:rsidR="00D739AF" w:rsidRPr="0078563E" w:rsidRDefault="00D739AF" w:rsidP="00D739AF">
            <w:pPr>
              <w:rPr>
                <w:rFonts w:ascii="Times New Roman" w:hAnsi="Times New Roman" w:cs="Times New Roman"/>
                <w:sz w:val="24"/>
                <w:szCs w:val="24"/>
              </w:rPr>
            </w:pPr>
            <w:r w:rsidRPr="0078563E">
              <w:rPr>
                <w:rFonts w:ascii="Times New Roman" w:hAnsi="Times New Roman" w:cs="Times New Roman"/>
                <w:sz w:val="24"/>
                <w:szCs w:val="24"/>
              </w:rPr>
              <w:t>Личностные:</w:t>
            </w:r>
          </w:p>
          <w:p w:rsidR="00D739AF" w:rsidRPr="0078563E" w:rsidRDefault="00D739AF" w:rsidP="00D739AF">
            <w:pPr>
              <w:rPr>
                <w:rFonts w:ascii="Times New Roman" w:hAnsi="Times New Roman" w:cs="Times New Roman"/>
                <w:iCs/>
                <w:sz w:val="24"/>
                <w:szCs w:val="24"/>
              </w:rPr>
            </w:pPr>
            <w:r w:rsidRPr="0078563E">
              <w:rPr>
                <w:rFonts w:ascii="Times New Roman" w:hAnsi="Times New Roman" w:cs="Times New Roman"/>
                <w:iCs/>
                <w:sz w:val="24"/>
                <w:szCs w:val="24"/>
              </w:rPr>
              <w:t>осуществлять сотрудничество в парах при выполнении учебных задач и при работе со знаковой информацией .</w:t>
            </w:r>
          </w:p>
          <w:p w:rsidR="00D739AF" w:rsidRPr="0078563E" w:rsidRDefault="00D739AF" w:rsidP="00D739AF">
            <w:pPr>
              <w:rPr>
                <w:rFonts w:ascii="Times New Roman" w:hAnsi="Times New Roman" w:cs="Times New Roman"/>
                <w:sz w:val="24"/>
                <w:szCs w:val="24"/>
              </w:rPr>
            </w:pPr>
            <w:r w:rsidRPr="0078563E">
              <w:rPr>
                <w:rFonts w:ascii="Times New Roman" w:hAnsi="Times New Roman" w:cs="Times New Roman"/>
                <w:sz w:val="24"/>
                <w:szCs w:val="24"/>
              </w:rPr>
              <w:t>Регулятивные:</w:t>
            </w:r>
          </w:p>
          <w:p w:rsidR="00D739AF" w:rsidRPr="0078563E" w:rsidRDefault="00D739AF" w:rsidP="00D739AF">
            <w:pPr>
              <w:rPr>
                <w:rFonts w:ascii="Times New Roman" w:hAnsi="Times New Roman" w:cs="Times New Roman"/>
                <w:sz w:val="24"/>
                <w:szCs w:val="24"/>
              </w:rPr>
            </w:pPr>
            <w:r w:rsidRPr="0078563E">
              <w:rPr>
                <w:rFonts w:ascii="Times New Roman" w:hAnsi="Times New Roman" w:cs="Times New Roman"/>
                <w:iCs/>
                <w:sz w:val="24"/>
                <w:szCs w:val="24"/>
              </w:rPr>
              <w:t xml:space="preserve">удерживать </w:t>
            </w:r>
            <w:r w:rsidRPr="0078563E">
              <w:rPr>
                <w:rFonts w:ascii="Times New Roman" w:hAnsi="Times New Roman" w:cs="Times New Roman"/>
                <w:sz w:val="24"/>
                <w:szCs w:val="24"/>
              </w:rPr>
              <w:t>цель деятельности до получения ее результата;</w:t>
            </w:r>
          </w:p>
          <w:p w:rsidR="00D739AF" w:rsidRPr="0078563E" w:rsidRDefault="00D739AF" w:rsidP="00D739AF">
            <w:pPr>
              <w:rPr>
                <w:rFonts w:ascii="Times New Roman" w:hAnsi="Times New Roman" w:cs="Times New Roman"/>
                <w:sz w:val="24"/>
                <w:szCs w:val="24"/>
              </w:rPr>
            </w:pPr>
            <w:r w:rsidRPr="0078563E">
              <w:rPr>
                <w:rFonts w:ascii="Times New Roman" w:hAnsi="Times New Roman" w:cs="Times New Roman"/>
                <w:sz w:val="24"/>
                <w:szCs w:val="24"/>
              </w:rPr>
              <w:t>Коммуникативные:</w:t>
            </w:r>
          </w:p>
          <w:p w:rsidR="00D739AF" w:rsidRPr="0078563E" w:rsidRDefault="00D739AF" w:rsidP="00D739AF">
            <w:pPr>
              <w:rPr>
                <w:rFonts w:ascii="Times New Roman" w:hAnsi="Times New Roman" w:cs="Times New Roman"/>
                <w:sz w:val="24"/>
                <w:szCs w:val="24"/>
              </w:rPr>
            </w:pPr>
            <w:r w:rsidRPr="0078563E">
              <w:rPr>
                <w:rStyle w:val="af1"/>
                <w:rFonts w:ascii="Times New Roman" w:hAnsi="Times New Roman" w:cs="Times New Roman"/>
                <w:sz w:val="24"/>
                <w:szCs w:val="24"/>
              </w:rPr>
              <w:t xml:space="preserve">характеризовать </w:t>
            </w:r>
            <w:r w:rsidRPr="0078563E">
              <w:rPr>
                <w:rFonts w:ascii="Times New Roman" w:hAnsi="Times New Roman" w:cs="Times New Roman"/>
                <w:sz w:val="24"/>
                <w:szCs w:val="24"/>
              </w:rPr>
              <w:t xml:space="preserve">качества, признаки объекта, относящие его к определенному классу (виду); </w:t>
            </w:r>
            <w:r w:rsidRPr="0078563E">
              <w:rPr>
                <w:rStyle w:val="af1"/>
                <w:rFonts w:ascii="Times New Roman" w:hAnsi="Times New Roman" w:cs="Times New Roman"/>
                <w:sz w:val="24"/>
                <w:szCs w:val="24"/>
              </w:rPr>
              <w:t xml:space="preserve">характеризовать </w:t>
            </w:r>
            <w:r w:rsidRPr="0078563E">
              <w:rPr>
                <w:rFonts w:ascii="Times New Roman" w:hAnsi="Times New Roman" w:cs="Times New Roman"/>
                <w:sz w:val="24"/>
                <w:szCs w:val="24"/>
              </w:rPr>
              <w:t>существенный признак разбиения объектов на группы (классификации); приводить доказательства истинности проведенной классификации;</w:t>
            </w:r>
          </w:p>
          <w:p w:rsidR="00D739AF" w:rsidRPr="0078563E" w:rsidRDefault="00D739AF" w:rsidP="00D739AF">
            <w:pPr>
              <w:rPr>
                <w:rFonts w:ascii="Times New Roman" w:hAnsi="Times New Roman" w:cs="Times New Roman"/>
                <w:sz w:val="24"/>
                <w:szCs w:val="24"/>
              </w:rPr>
            </w:pPr>
            <w:r w:rsidRPr="0078563E">
              <w:rPr>
                <w:rFonts w:ascii="Times New Roman" w:hAnsi="Times New Roman" w:cs="Times New Roman"/>
                <w:sz w:val="24"/>
                <w:szCs w:val="24"/>
              </w:rPr>
              <w:t xml:space="preserve">Познавательные: </w:t>
            </w:r>
            <w:r w:rsidRPr="0078563E">
              <w:rPr>
                <w:rFonts w:ascii="Times New Roman" w:hAnsi="Times New Roman" w:cs="Times New Roman"/>
                <w:iCs/>
                <w:sz w:val="24"/>
                <w:szCs w:val="24"/>
              </w:rPr>
              <w:t>классифицировать</w:t>
            </w:r>
            <w:r w:rsidRPr="0078563E">
              <w:rPr>
                <w:rFonts w:ascii="Times New Roman" w:hAnsi="Times New Roman" w:cs="Times New Roman"/>
                <w:i/>
                <w:iCs/>
                <w:sz w:val="24"/>
                <w:szCs w:val="24"/>
              </w:rPr>
              <w:t xml:space="preserve"> </w:t>
            </w:r>
            <w:r w:rsidRPr="0078563E">
              <w:rPr>
                <w:rFonts w:ascii="Times New Roman" w:hAnsi="Times New Roman" w:cs="Times New Roman"/>
                <w:sz w:val="24"/>
                <w:szCs w:val="24"/>
              </w:rPr>
              <w:t xml:space="preserve">объекты </w:t>
            </w:r>
            <w:r w:rsidRPr="0078563E">
              <w:rPr>
                <w:rFonts w:ascii="Times New Roman" w:hAnsi="Times New Roman" w:cs="Times New Roman"/>
                <w:i/>
                <w:iCs/>
                <w:sz w:val="24"/>
                <w:szCs w:val="24"/>
              </w:rPr>
              <w:t>(</w:t>
            </w:r>
            <w:r w:rsidRPr="0078563E">
              <w:rPr>
                <w:rFonts w:ascii="Times New Roman" w:hAnsi="Times New Roman" w:cs="Times New Roman"/>
                <w:sz w:val="24"/>
                <w:szCs w:val="24"/>
              </w:rPr>
              <w:t xml:space="preserve">объединять в группы по существенному признаку); </w:t>
            </w:r>
            <w:r w:rsidRPr="0078563E">
              <w:rPr>
                <w:rFonts w:ascii="Times New Roman" w:hAnsi="Times New Roman" w:cs="Times New Roman"/>
                <w:iCs/>
                <w:sz w:val="24"/>
                <w:szCs w:val="24"/>
              </w:rPr>
              <w:t>приводить примеры</w:t>
            </w:r>
            <w:r w:rsidRPr="0078563E">
              <w:rPr>
                <w:rFonts w:ascii="Times New Roman" w:hAnsi="Times New Roman" w:cs="Times New Roman"/>
                <w:i/>
                <w:iCs/>
                <w:sz w:val="24"/>
                <w:szCs w:val="24"/>
              </w:rPr>
              <w:t xml:space="preserve"> </w:t>
            </w:r>
            <w:r w:rsidRPr="0078563E">
              <w:rPr>
                <w:rFonts w:ascii="Times New Roman" w:hAnsi="Times New Roman" w:cs="Times New Roman"/>
                <w:sz w:val="24"/>
                <w:szCs w:val="24"/>
              </w:rPr>
              <w:t>в качестве доказательства выдвигаемых положений)</w:t>
            </w:r>
            <w:r w:rsidRPr="0078563E">
              <w:rPr>
                <w:rFonts w:ascii="Times New Roman" w:hAnsi="Times New Roman" w:cs="Times New Roman"/>
                <w:iCs/>
                <w:sz w:val="24"/>
                <w:szCs w:val="24"/>
              </w:rPr>
              <w:t xml:space="preserve"> работать с памяткой «Алфавит» и форзацем учебника, а также с памяткой в учебнике «Гласные звуки и буквы»;</w:t>
            </w:r>
            <w:r w:rsidRPr="0078563E">
              <w:rPr>
                <w:rFonts w:ascii="Times New Roman" w:hAnsi="Times New Roman" w:cs="Times New Roman"/>
                <w:sz w:val="24"/>
                <w:szCs w:val="24"/>
              </w:rPr>
              <w:t xml:space="preserve"> осуществлять анализ, синтез, классификацию языкового материала по заданным критериям.</w:t>
            </w:r>
            <w:r w:rsidRPr="0078563E">
              <w:rPr>
                <w:rFonts w:ascii="Times New Roman" w:hAnsi="Times New Roman" w:cs="Times New Roman"/>
                <w:b/>
                <w:sz w:val="24"/>
                <w:szCs w:val="24"/>
              </w:rPr>
              <w:t xml:space="preserve"> Принимать и сохранять  </w:t>
            </w:r>
            <w:r w:rsidRPr="0078563E">
              <w:rPr>
                <w:rFonts w:ascii="Times New Roman" w:hAnsi="Times New Roman" w:cs="Times New Roman"/>
                <w:sz w:val="24"/>
                <w:szCs w:val="24"/>
              </w:rPr>
              <w:t>учебную задачу урока</w:t>
            </w:r>
            <w:r w:rsidRPr="0078563E">
              <w:rPr>
                <w:rFonts w:ascii="Times New Roman" w:hAnsi="Times New Roman" w:cs="Times New Roman"/>
                <w:b/>
                <w:sz w:val="24"/>
                <w:szCs w:val="24"/>
              </w:rPr>
              <w:t xml:space="preserve">. Осуществлять </w:t>
            </w:r>
            <w:r w:rsidRPr="0078563E">
              <w:rPr>
                <w:rFonts w:ascii="Times New Roman" w:hAnsi="Times New Roman" w:cs="Times New Roman"/>
                <w:sz w:val="24"/>
                <w:szCs w:val="24"/>
              </w:rPr>
              <w:t>решение учебной задачи под руководством учителя.</w:t>
            </w:r>
          </w:p>
          <w:p w:rsidR="00D739AF" w:rsidRPr="0078563E" w:rsidRDefault="00D739AF" w:rsidP="00D739AF">
            <w:pPr>
              <w:rPr>
                <w:rFonts w:ascii="Times New Roman" w:hAnsi="Times New Roman" w:cs="Times New Roman"/>
                <w:sz w:val="24"/>
                <w:szCs w:val="24"/>
              </w:rPr>
            </w:pPr>
            <w:r w:rsidRPr="0078563E">
              <w:rPr>
                <w:rFonts w:ascii="Times New Roman" w:hAnsi="Times New Roman" w:cs="Times New Roman"/>
                <w:b/>
                <w:sz w:val="24"/>
                <w:szCs w:val="24"/>
              </w:rPr>
              <w:t>Находить</w:t>
            </w:r>
            <w:r w:rsidRPr="0078563E">
              <w:rPr>
                <w:rFonts w:ascii="Times New Roman" w:hAnsi="Times New Roman" w:cs="Times New Roman"/>
                <w:sz w:val="24"/>
                <w:szCs w:val="24"/>
              </w:rPr>
              <w:t xml:space="preserve"> в слове гласные звуки. Объяснять особенности гласных звуков..Правильно </w:t>
            </w:r>
            <w:r w:rsidRPr="0078563E">
              <w:rPr>
                <w:rFonts w:ascii="Times New Roman" w:hAnsi="Times New Roman" w:cs="Times New Roman"/>
                <w:b/>
                <w:sz w:val="24"/>
                <w:szCs w:val="24"/>
              </w:rPr>
              <w:t>произносить</w:t>
            </w:r>
            <w:r w:rsidRPr="0078563E">
              <w:rPr>
                <w:rFonts w:ascii="Times New Roman" w:hAnsi="Times New Roman" w:cs="Times New Roman"/>
                <w:sz w:val="24"/>
                <w:szCs w:val="24"/>
              </w:rPr>
              <w:t xml:space="preserve"> гласные звуки.</w:t>
            </w:r>
          </w:p>
          <w:p w:rsidR="00D739AF" w:rsidRPr="0078563E" w:rsidRDefault="00D739AF" w:rsidP="00D739AF">
            <w:pPr>
              <w:rPr>
                <w:rFonts w:ascii="Times New Roman" w:hAnsi="Times New Roman" w:cs="Times New Roman"/>
                <w:sz w:val="24"/>
                <w:szCs w:val="24"/>
              </w:rPr>
            </w:pPr>
            <w:r w:rsidRPr="0078563E">
              <w:rPr>
                <w:rFonts w:ascii="Times New Roman" w:hAnsi="Times New Roman" w:cs="Times New Roman"/>
                <w:b/>
                <w:sz w:val="24"/>
                <w:szCs w:val="24"/>
              </w:rPr>
              <w:lastRenderedPageBreak/>
              <w:t>Различать</w:t>
            </w:r>
            <w:r w:rsidRPr="0078563E">
              <w:rPr>
                <w:rFonts w:ascii="Times New Roman" w:hAnsi="Times New Roman" w:cs="Times New Roman"/>
                <w:sz w:val="24"/>
                <w:szCs w:val="24"/>
              </w:rPr>
              <w:t xml:space="preserve"> гласные звуки и буквы, обозначающие гласные звуки.</w:t>
            </w:r>
          </w:p>
          <w:p w:rsidR="00D739AF" w:rsidRPr="0078563E" w:rsidRDefault="00D739AF" w:rsidP="00D739AF">
            <w:pPr>
              <w:rPr>
                <w:rFonts w:ascii="Times New Roman" w:hAnsi="Times New Roman" w:cs="Times New Roman"/>
                <w:sz w:val="24"/>
                <w:szCs w:val="24"/>
              </w:rPr>
            </w:pPr>
            <w:r w:rsidRPr="0078563E">
              <w:rPr>
                <w:rFonts w:ascii="Times New Roman" w:hAnsi="Times New Roman" w:cs="Times New Roman"/>
                <w:b/>
                <w:sz w:val="24"/>
                <w:szCs w:val="24"/>
              </w:rPr>
              <w:t xml:space="preserve">Работа </w:t>
            </w:r>
            <w:r w:rsidRPr="0078563E">
              <w:rPr>
                <w:rFonts w:ascii="Times New Roman" w:hAnsi="Times New Roman" w:cs="Times New Roman"/>
                <w:sz w:val="24"/>
                <w:szCs w:val="24"/>
              </w:rPr>
              <w:t>с Памяткой «Гласные звуки и буквы для их обозначения».</w:t>
            </w:r>
          </w:p>
          <w:p w:rsidR="00D739AF" w:rsidRPr="0078563E" w:rsidRDefault="00D739AF" w:rsidP="00D739AF">
            <w:pPr>
              <w:rPr>
                <w:rFonts w:ascii="Times New Roman" w:hAnsi="Times New Roman" w:cs="Times New Roman"/>
                <w:sz w:val="24"/>
                <w:szCs w:val="24"/>
              </w:rPr>
            </w:pPr>
            <w:r w:rsidRPr="0078563E">
              <w:rPr>
                <w:rFonts w:ascii="Times New Roman" w:hAnsi="Times New Roman" w:cs="Times New Roman"/>
                <w:b/>
                <w:sz w:val="24"/>
                <w:szCs w:val="24"/>
              </w:rPr>
              <w:t>Определять</w:t>
            </w:r>
            <w:r w:rsidRPr="0078563E">
              <w:rPr>
                <w:rFonts w:ascii="Times New Roman" w:hAnsi="Times New Roman" w:cs="Times New Roman"/>
                <w:sz w:val="24"/>
                <w:szCs w:val="24"/>
              </w:rPr>
              <w:t xml:space="preserve"> «работу» букв, обозначающих гласные звуки в слове. </w:t>
            </w:r>
            <w:r w:rsidRPr="0078563E">
              <w:rPr>
                <w:rFonts w:ascii="Times New Roman" w:hAnsi="Times New Roman" w:cs="Times New Roman"/>
                <w:b/>
                <w:sz w:val="24"/>
                <w:szCs w:val="24"/>
              </w:rPr>
              <w:t>Соотносить</w:t>
            </w:r>
            <w:r w:rsidRPr="0078563E">
              <w:rPr>
                <w:rFonts w:ascii="Times New Roman" w:hAnsi="Times New Roman" w:cs="Times New Roman"/>
                <w:sz w:val="24"/>
                <w:szCs w:val="24"/>
              </w:rPr>
              <w:t xml:space="preserve"> количество звуков и букв в таких словах, как </w:t>
            </w:r>
            <w:r w:rsidRPr="0078563E">
              <w:rPr>
                <w:rFonts w:ascii="Times New Roman" w:hAnsi="Times New Roman" w:cs="Times New Roman"/>
                <w:i/>
                <w:sz w:val="24"/>
                <w:szCs w:val="24"/>
              </w:rPr>
              <w:t>клюв, юла, поют</w:t>
            </w:r>
            <w:r w:rsidRPr="0078563E">
              <w:rPr>
                <w:rFonts w:ascii="Times New Roman" w:hAnsi="Times New Roman" w:cs="Times New Roman"/>
                <w:sz w:val="24"/>
                <w:szCs w:val="24"/>
              </w:rPr>
              <w:t>.</w:t>
            </w:r>
          </w:p>
          <w:p w:rsidR="00D739AF" w:rsidRPr="0078563E" w:rsidRDefault="00D739AF" w:rsidP="00D739AF">
            <w:pPr>
              <w:pStyle w:val="11"/>
              <w:ind w:left="0"/>
              <w:jc w:val="left"/>
              <w:rPr>
                <w:noProof/>
                <w:sz w:val="24"/>
                <w:lang w:val="ru-RU" w:eastAsia="ru-RU"/>
              </w:rPr>
            </w:pPr>
            <w:proofErr w:type="spellStart"/>
            <w:r w:rsidRPr="0078563E">
              <w:rPr>
                <w:b/>
                <w:sz w:val="24"/>
              </w:rPr>
              <w:t>Оценивать</w:t>
            </w:r>
            <w:proofErr w:type="spellEnd"/>
            <w:r w:rsidRPr="0078563E">
              <w:rPr>
                <w:b/>
                <w:sz w:val="24"/>
              </w:rPr>
              <w:t xml:space="preserve"> </w:t>
            </w:r>
            <w:proofErr w:type="spellStart"/>
            <w:r w:rsidRPr="0078563E">
              <w:rPr>
                <w:sz w:val="24"/>
              </w:rPr>
              <w:t>результаты</w:t>
            </w:r>
            <w:proofErr w:type="spellEnd"/>
            <w:r w:rsidRPr="0078563E">
              <w:rPr>
                <w:sz w:val="24"/>
              </w:rPr>
              <w:t xml:space="preserve"> </w:t>
            </w:r>
            <w:proofErr w:type="spellStart"/>
            <w:r w:rsidRPr="0078563E">
              <w:rPr>
                <w:sz w:val="24"/>
              </w:rPr>
              <w:t>своей</w:t>
            </w:r>
            <w:proofErr w:type="spellEnd"/>
            <w:r w:rsidRPr="0078563E">
              <w:rPr>
                <w:sz w:val="24"/>
              </w:rPr>
              <w:t xml:space="preserve"> </w:t>
            </w:r>
            <w:proofErr w:type="spellStart"/>
            <w:r w:rsidRPr="0078563E">
              <w:rPr>
                <w:sz w:val="24"/>
              </w:rPr>
              <w:t>деятельности</w:t>
            </w:r>
            <w:proofErr w:type="spellEnd"/>
            <w:r w:rsidRPr="0078563E">
              <w:rPr>
                <w:sz w:val="24"/>
              </w:rPr>
              <w:t xml:space="preserve">.  </w:t>
            </w:r>
          </w:p>
        </w:tc>
      </w:tr>
      <w:tr w:rsidR="00D739AF" w:rsidRPr="008C576D" w:rsidTr="007C7A5B">
        <w:trPr>
          <w:trHeight w:val="161"/>
        </w:trPr>
        <w:tc>
          <w:tcPr>
            <w:tcW w:w="15088" w:type="dxa"/>
            <w:gridSpan w:val="2"/>
          </w:tcPr>
          <w:p w:rsidR="00D739AF" w:rsidRPr="0078563E" w:rsidRDefault="00D739AF" w:rsidP="00D739AF">
            <w:pPr>
              <w:jc w:val="center"/>
              <w:rPr>
                <w:rFonts w:ascii="Times New Roman" w:hAnsi="Times New Roman" w:cs="Times New Roman"/>
                <w:b/>
                <w:sz w:val="24"/>
                <w:szCs w:val="24"/>
              </w:rPr>
            </w:pPr>
            <w:r w:rsidRPr="005E6800">
              <w:rPr>
                <w:sz w:val="24"/>
              </w:rPr>
              <w:lastRenderedPageBreak/>
              <w:t>Части речи (57 ч)</w:t>
            </w:r>
          </w:p>
        </w:tc>
      </w:tr>
      <w:tr w:rsidR="00D739AF" w:rsidRPr="008C576D" w:rsidTr="007C7A5B">
        <w:trPr>
          <w:trHeight w:val="161"/>
        </w:trPr>
        <w:tc>
          <w:tcPr>
            <w:tcW w:w="3905" w:type="dxa"/>
          </w:tcPr>
          <w:p w:rsidR="00D739AF" w:rsidRPr="00225D09" w:rsidRDefault="00D739AF" w:rsidP="00D739AF">
            <w:pPr>
              <w:pStyle w:val="11"/>
              <w:ind w:left="0"/>
              <w:jc w:val="left"/>
              <w:rPr>
                <w:noProof/>
                <w:sz w:val="24"/>
                <w:lang w:val="ru-RU" w:eastAsia="ru-RU"/>
              </w:rPr>
            </w:pPr>
            <w:r w:rsidRPr="00225D09">
              <w:rPr>
                <w:sz w:val="24"/>
                <w:lang w:val="ru-RU"/>
              </w:rPr>
              <w:t xml:space="preserve">Части речи. Имя существительное. Одушевленные и неодушевленные имена существительные. Собственные и нарицательные имена существительные. Число имен существительных. Глагол. Глагол как часть речи. Число глагола. Текст-повествование и роль в нем глаголов. Имя прилагательное. Имя прилагательное как часть речи. Единственное и множественное число имен прилагательных. Текст-описание и роль в нем имен прилагательных. Местоимение. Личное местоимение как часть речи. </w:t>
            </w:r>
            <w:proofErr w:type="spellStart"/>
            <w:r w:rsidRPr="00225D09">
              <w:rPr>
                <w:sz w:val="24"/>
              </w:rPr>
              <w:t>Текст-рассуждение</w:t>
            </w:r>
            <w:proofErr w:type="spellEnd"/>
            <w:r w:rsidRPr="00225D09">
              <w:rPr>
                <w:sz w:val="24"/>
              </w:rPr>
              <w:t xml:space="preserve">. </w:t>
            </w:r>
            <w:proofErr w:type="spellStart"/>
            <w:r w:rsidRPr="00225D09">
              <w:rPr>
                <w:sz w:val="24"/>
              </w:rPr>
              <w:t>Предлоги</w:t>
            </w:r>
            <w:proofErr w:type="spellEnd"/>
            <w:r w:rsidRPr="00225D09">
              <w:rPr>
                <w:sz w:val="24"/>
              </w:rPr>
              <w:t>.</w:t>
            </w:r>
          </w:p>
        </w:tc>
        <w:tc>
          <w:tcPr>
            <w:tcW w:w="11182" w:type="dxa"/>
          </w:tcPr>
          <w:p w:rsidR="00D739AF" w:rsidRPr="00225D09" w:rsidRDefault="00D739AF" w:rsidP="00D739AF">
            <w:pPr>
              <w:rPr>
                <w:rFonts w:ascii="Times New Roman" w:hAnsi="Times New Roman" w:cs="Times New Roman"/>
                <w:b/>
                <w:sz w:val="24"/>
                <w:szCs w:val="24"/>
              </w:rPr>
            </w:pPr>
            <w:r w:rsidRPr="00225D09">
              <w:rPr>
                <w:rFonts w:ascii="Times New Roman" w:hAnsi="Times New Roman" w:cs="Times New Roman"/>
                <w:b/>
                <w:sz w:val="24"/>
                <w:szCs w:val="24"/>
              </w:rPr>
              <w:t xml:space="preserve">Принимать и сохранять  </w:t>
            </w:r>
            <w:r w:rsidRPr="00225D09">
              <w:rPr>
                <w:rFonts w:ascii="Times New Roman" w:hAnsi="Times New Roman" w:cs="Times New Roman"/>
                <w:sz w:val="24"/>
                <w:szCs w:val="24"/>
              </w:rPr>
              <w:t>учебную задачу урока</w:t>
            </w:r>
            <w:r w:rsidRPr="00225D09">
              <w:rPr>
                <w:rFonts w:ascii="Times New Roman" w:hAnsi="Times New Roman" w:cs="Times New Roman"/>
                <w:b/>
                <w:sz w:val="24"/>
                <w:szCs w:val="24"/>
              </w:rPr>
              <w:t xml:space="preserve">. Осуществлять </w:t>
            </w:r>
            <w:r w:rsidRPr="00225D09">
              <w:rPr>
                <w:rFonts w:ascii="Times New Roman" w:hAnsi="Times New Roman" w:cs="Times New Roman"/>
                <w:sz w:val="24"/>
                <w:szCs w:val="24"/>
              </w:rPr>
              <w:t>решение учебной задачи под руководством учителя.</w:t>
            </w:r>
            <w:r w:rsidRPr="00225D09">
              <w:rPr>
                <w:rFonts w:ascii="Times New Roman" w:hAnsi="Times New Roman" w:cs="Times New Roman"/>
                <w:b/>
                <w:sz w:val="24"/>
                <w:szCs w:val="24"/>
              </w:rPr>
              <w:t xml:space="preserve"> </w:t>
            </w:r>
          </w:p>
          <w:p w:rsidR="00D739AF" w:rsidRPr="00225D09" w:rsidRDefault="00D739AF" w:rsidP="00D739AF">
            <w:pPr>
              <w:rPr>
                <w:rFonts w:ascii="Times New Roman" w:hAnsi="Times New Roman" w:cs="Times New Roman"/>
                <w:b/>
                <w:sz w:val="24"/>
                <w:szCs w:val="24"/>
              </w:rPr>
            </w:pPr>
          </w:p>
          <w:p w:rsidR="00D739AF" w:rsidRPr="00225D09" w:rsidRDefault="00D739AF" w:rsidP="00D739AF">
            <w:pPr>
              <w:rPr>
                <w:rFonts w:ascii="Times New Roman" w:hAnsi="Times New Roman" w:cs="Times New Roman"/>
                <w:sz w:val="24"/>
                <w:szCs w:val="24"/>
              </w:rPr>
            </w:pPr>
            <w:r w:rsidRPr="00225D09">
              <w:rPr>
                <w:rFonts w:ascii="Times New Roman" w:hAnsi="Times New Roman" w:cs="Times New Roman"/>
                <w:b/>
                <w:sz w:val="24"/>
                <w:szCs w:val="24"/>
              </w:rPr>
              <w:t>Соотносить</w:t>
            </w:r>
            <w:r w:rsidRPr="00225D09">
              <w:rPr>
                <w:rFonts w:ascii="Times New Roman" w:hAnsi="Times New Roman" w:cs="Times New Roman"/>
                <w:sz w:val="24"/>
                <w:szCs w:val="24"/>
              </w:rPr>
              <w:t xml:space="preserve"> слова-названия (предметов, признаков, действий), вопросы, на которые они отвечают, с частями речи.</w:t>
            </w:r>
          </w:p>
          <w:p w:rsidR="00D739AF" w:rsidRPr="00225D09" w:rsidRDefault="00D739AF" w:rsidP="00D739AF">
            <w:pPr>
              <w:rPr>
                <w:rFonts w:ascii="Times New Roman" w:hAnsi="Times New Roman" w:cs="Times New Roman"/>
                <w:sz w:val="24"/>
                <w:szCs w:val="24"/>
              </w:rPr>
            </w:pPr>
            <w:r w:rsidRPr="00225D09">
              <w:rPr>
                <w:rFonts w:ascii="Times New Roman" w:hAnsi="Times New Roman" w:cs="Times New Roman"/>
                <w:b/>
                <w:sz w:val="24"/>
                <w:szCs w:val="24"/>
              </w:rPr>
              <w:t>Анализировать</w:t>
            </w:r>
            <w:r w:rsidRPr="00225D09">
              <w:rPr>
                <w:rFonts w:ascii="Times New Roman" w:hAnsi="Times New Roman" w:cs="Times New Roman"/>
                <w:sz w:val="24"/>
                <w:szCs w:val="24"/>
              </w:rPr>
              <w:t xml:space="preserve"> схему «Части речи», составлять по ней сообщение.</w:t>
            </w:r>
          </w:p>
          <w:p w:rsidR="00D739AF" w:rsidRPr="00225D09" w:rsidRDefault="00D739AF" w:rsidP="00D739AF">
            <w:pPr>
              <w:rPr>
                <w:rFonts w:ascii="Times New Roman" w:hAnsi="Times New Roman" w:cs="Times New Roman"/>
                <w:sz w:val="24"/>
                <w:szCs w:val="24"/>
              </w:rPr>
            </w:pPr>
            <w:r w:rsidRPr="00225D09">
              <w:rPr>
                <w:rFonts w:ascii="Times New Roman" w:hAnsi="Times New Roman" w:cs="Times New Roman"/>
                <w:b/>
                <w:sz w:val="24"/>
                <w:szCs w:val="24"/>
              </w:rPr>
              <w:t xml:space="preserve">Называть </w:t>
            </w:r>
            <w:r w:rsidRPr="00225D09">
              <w:rPr>
                <w:rFonts w:ascii="Times New Roman" w:hAnsi="Times New Roman" w:cs="Times New Roman"/>
                <w:sz w:val="24"/>
                <w:szCs w:val="24"/>
              </w:rPr>
              <w:t xml:space="preserve">по рисунку слова разных частей речи, </w:t>
            </w:r>
            <w:r w:rsidRPr="00225D09">
              <w:rPr>
                <w:rFonts w:ascii="Times New Roman" w:hAnsi="Times New Roman" w:cs="Times New Roman"/>
                <w:b/>
                <w:sz w:val="24"/>
                <w:szCs w:val="24"/>
              </w:rPr>
              <w:t xml:space="preserve">составлять </w:t>
            </w:r>
            <w:r w:rsidRPr="00225D09">
              <w:rPr>
                <w:rFonts w:ascii="Times New Roman" w:hAnsi="Times New Roman" w:cs="Times New Roman"/>
                <w:sz w:val="24"/>
                <w:szCs w:val="24"/>
              </w:rPr>
              <w:t>текст по рисунку.</w:t>
            </w:r>
          </w:p>
          <w:p w:rsidR="00D739AF" w:rsidRPr="00225D09" w:rsidRDefault="00D739AF" w:rsidP="00D739AF">
            <w:pPr>
              <w:rPr>
                <w:rFonts w:ascii="Times New Roman" w:hAnsi="Times New Roman" w:cs="Times New Roman"/>
                <w:b/>
                <w:sz w:val="24"/>
                <w:szCs w:val="24"/>
              </w:rPr>
            </w:pPr>
            <w:r w:rsidRPr="00225D09">
              <w:rPr>
                <w:rFonts w:ascii="Times New Roman" w:hAnsi="Times New Roman" w:cs="Times New Roman"/>
                <w:b/>
                <w:sz w:val="24"/>
                <w:szCs w:val="24"/>
              </w:rPr>
              <w:t xml:space="preserve">Оценивать </w:t>
            </w:r>
            <w:r w:rsidRPr="00225D09">
              <w:rPr>
                <w:rFonts w:ascii="Times New Roman" w:hAnsi="Times New Roman" w:cs="Times New Roman"/>
                <w:sz w:val="24"/>
                <w:szCs w:val="24"/>
              </w:rPr>
              <w:t>результаты своей деятельности.</w:t>
            </w:r>
            <w:r w:rsidRPr="00225D09">
              <w:rPr>
                <w:rFonts w:ascii="Times New Roman" w:hAnsi="Times New Roman" w:cs="Times New Roman"/>
                <w:b/>
                <w:sz w:val="24"/>
                <w:szCs w:val="24"/>
              </w:rPr>
              <w:t xml:space="preserve"> Принимать и сохранять  </w:t>
            </w:r>
            <w:r w:rsidRPr="00225D09">
              <w:rPr>
                <w:rFonts w:ascii="Times New Roman" w:hAnsi="Times New Roman" w:cs="Times New Roman"/>
                <w:sz w:val="24"/>
                <w:szCs w:val="24"/>
              </w:rPr>
              <w:t>учебную задачу урока</w:t>
            </w:r>
            <w:r w:rsidRPr="00225D09">
              <w:rPr>
                <w:rFonts w:ascii="Times New Roman" w:hAnsi="Times New Roman" w:cs="Times New Roman"/>
                <w:b/>
                <w:sz w:val="24"/>
                <w:szCs w:val="24"/>
              </w:rPr>
              <w:t xml:space="preserve">. Осуществлять </w:t>
            </w:r>
            <w:r w:rsidRPr="00225D09">
              <w:rPr>
                <w:rFonts w:ascii="Times New Roman" w:hAnsi="Times New Roman" w:cs="Times New Roman"/>
                <w:sz w:val="24"/>
                <w:szCs w:val="24"/>
              </w:rPr>
              <w:t>решение учебной задачи под руководством учителя.</w:t>
            </w:r>
            <w:r w:rsidRPr="00225D09">
              <w:rPr>
                <w:rFonts w:ascii="Times New Roman" w:hAnsi="Times New Roman" w:cs="Times New Roman"/>
                <w:b/>
                <w:sz w:val="24"/>
                <w:szCs w:val="24"/>
              </w:rPr>
              <w:t xml:space="preserve"> </w:t>
            </w:r>
          </w:p>
          <w:p w:rsidR="00D739AF" w:rsidRPr="00225D09" w:rsidRDefault="00D739AF" w:rsidP="00D739AF">
            <w:pPr>
              <w:rPr>
                <w:rFonts w:ascii="Times New Roman" w:hAnsi="Times New Roman" w:cs="Times New Roman"/>
                <w:sz w:val="24"/>
                <w:szCs w:val="24"/>
              </w:rPr>
            </w:pPr>
            <w:r w:rsidRPr="00225D09">
              <w:rPr>
                <w:rFonts w:ascii="Times New Roman" w:hAnsi="Times New Roman" w:cs="Times New Roman"/>
                <w:b/>
                <w:color w:val="000000"/>
                <w:sz w:val="24"/>
                <w:szCs w:val="24"/>
              </w:rPr>
              <w:t>Распознавать</w:t>
            </w:r>
            <w:r w:rsidRPr="00225D09">
              <w:rPr>
                <w:rFonts w:ascii="Times New Roman" w:hAnsi="Times New Roman" w:cs="Times New Roman"/>
                <w:sz w:val="24"/>
                <w:szCs w:val="24"/>
              </w:rPr>
              <w:t xml:space="preserve"> имя существительное среди других частей речи по обобщённому лексическому значению и вопросу. </w:t>
            </w:r>
            <w:r w:rsidRPr="00225D09">
              <w:rPr>
                <w:rFonts w:ascii="Times New Roman" w:hAnsi="Times New Roman" w:cs="Times New Roman"/>
                <w:b/>
                <w:sz w:val="24"/>
                <w:szCs w:val="24"/>
              </w:rPr>
              <w:t>Ставить</w:t>
            </w:r>
            <w:r w:rsidRPr="00225D09">
              <w:rPr>
                <w:rFonts w:ascii="Times New Roman" w:hAnsi="Times New Roman" w:cs="Times New Roman"/>
                <w:sz w:val="24"/>
                <w:szCs w:val="24"/>
              </w:rPr>
              <w:t xml:space="preserve"> вопросы к именам существительным, </w:t>
            </w:r>
            <w:r w:rsidRPr="00225D09">
              <w:rPr>
                <w:rFonts w:ascii="Times New Roman" w:hAnsi="Times New Roman" w:cs="Times New Roman"/>
                <w:b/>
                <w:sz w:val="24"/>
                <w:szCs w:val="24"/>
              </w:rPr>
              <w:t xml:space="preserve">изменять </w:t>
            </w:r>
            <w:r w:rsidRPr="00225D09">
              <w:rPr>
                <w:rFonts w:ascii="Times New Roman" w:hAnsi="Times New Roman" w:cs="Times New Roman"/>
                <w:sz w:val="24"/>
                <w:szCs w:val="24"/>
              </w:rPr>
              <w:t>имена существительные по вопросам.</w:t>
            </w:r>
          </w:p>
          <w:p w:rsidR="00D739AF" w:rsidRPr="00225D09" w:rsidRDefault="00D739AF" w:rsidP="00D739AF">
            <w:pPr>
              <w:rPr>
                <w:rFonts w:ascii="Times New Roman" w:hAnsi="Times New Roman" w:cs="Times New Roman"/>
                <w:sz w:val="24"/>
                <w:szCs w:val="24"/>
              </w:rPr>
            </w:pPr>
            <w:r w:rsidRPr="00225D09">
              <w:rPr>
                <w:rFonts w:ascii="Times New Roman" w:hAnsi="Times New Roman" w:cs="Times New Roman"/>
                <w:b/>
                <w:color w:val="000000"/>
                <w:sz w:val="24"/>
                <w:szCs w:val="24"/>
              </w:rPr>
              <w:t>Объяснять</w:t>
            </w:r>
            <w:r w:rsidRPr="00225D09">
              <w:rPr>
                <w:rFonts w:ascii="Times New Roman" w:hAnsi="Times New Roman" w:cs="Times New Roman"/>
                <w:sz w:val="24"/>
                <w:szCs w:val="24"/>
              </w:rPr>
              <w:t xml:space="preserve"> лексическое значение слов-имён существительных, </w:t>
            </w:r>
            <w:r w:rsidRPr="00225D09">
              <w:rPr>
                <w:rFonts w:ascii="Times New Roman" w:hAnsi="Times New Roman" w:cs="Times New Roman"/>
                <w:b/>
                <w:sz w:val="24"/>
                <w:szCs w:val="24"/>
              </w:rPr>
              <w:t xml:space="preserve">группировать </w:t>
            </w:r>
            <w:r w:rsidRPr="00225D09">
              <w:rPr>
                <w:rFonts w:ascii="Times New Roman" w:hAnsi="Times New Roman" w:cs="Times New Roman"/>
                <w:sz w:val="24"/>
                <w:szCs w:val="24"/>
              </w:rPr>
              <w:t>их по лексическому значению.</w:t>
            </w:r>
          </w:p>
          <w:p w:rsidR="00D739AF" w:rsidRPr="00225D09" w:rsidRDefault="00D739AF" w:rsidP="00D739AF">
            <w:pPr>
              <w:rPr>
                <w:rFonts w:ascii="Times New Roman" w:hAnsi="Times New Roman" w:cs="Times New Roman"/>
                <w:b/>
                <w:sz w:val="24"/>
                <w:szCs w:val="24"/>
              </w:rPr>
            </w:pPr>
            <w:r w:rsidRPr="00225D09">
              <w:rPr>
                <w:rFonts w:ascii="Times New Roman" w:hAnsi="Times New Roman" w:cs="Times New Roman"/>
                <w:b/>
                <w:sz w:val="24"/>
                <w:szCs w:val="24"/>
              </w:rPr>
              <w:t xml:space="preserve">Принимать и сохранять  </w:t>
            </w:r>
            <w:r w:rsidRPr="00225D09">
              <w:rPr>
                <w:rFonts w:ascii="Times New Roman" w:hAnsi="Times New Roman" w:cs="Times New Roman"/>
                <w:sz w:val="24"/>
                <w:szCs w:val="24"/>
              </w:rPr>
              <w:t>учебную задачу урока</w:t>
            </w:r>
            <w:r w:rsidRPr="00225D09">
              <w:rPr>
                <w:rFonts w:ascii="Times New Roman" w:hAnsi="Times New Roman" w:cs="Times New Roman"/>
                <w:b/>
                <w:sz w:val="24"/>
                <w:szCs w:val="24"/>
              </w:rPr>
              <w:t xml:space="preserve">. Осуществлять </w:t>
            </w:r>
            <w:r w:rsidRPr="00225D09">
              <w:rPr>
                <w:rFonts w:ascii="Times New Roman" w:hAnsi="Times New Roman" w:cs="Times New Roman"/>
                <w:sz w:val="24"/>
                <w:szCs w:val="24"/>
              </w:rPr>
              <w:t>решение учебной задачи под руководством учителя.</w:t>
            </w:r>
            <w:r w:rsidRPr="00225D09">
              <w:rPr>
                <w:rFonts w:ascii="Times New Roman" w:hAnsi="Times New Roman" w:cs="Times New Roman"/>
                <w:b/>
                <w:sz w:val="24"/>
                <w:szCs w:val="24"/>
              </w:rPr>
              <w:t xml:space="preserve"> </w:t>
            </w:r>
          </w:p>
          <w:p w:rsidR="00D739AF" w:rsidRPr="00225D09" w:rsidRDefault="00D739AF" w:rsidP="00D739AF">
            <w:pPr>
              <w:rPr>
                <w:rFonts w:ascii="Times New Roman" w:hAnsi="Times New Roman" w:cs="Times New Roman"/>
                <w:sz w:val="24"/>
                <w:szCs w:val="24"/>
              </w:rPr>
            </w:pPr>
            <w:r w:rsidRPr="00225D09">
              <w:rPr>
                <w:rFonts w:ascii="Times New Roman" w:hAnsi="Times New Roman" w:cs="Times New Roman"/>
                <w:b/>
                <w:sz w:val="24"/>
                <w:szCs w:val="24"/>
              </w:rPr>
              <w:lastRenderedPageBreak/>
              <w:t>Различать</w:t>
            </w:r>
            <w:r w:rsidRPr="00225D09">
              <w:rPr>
                <w:rFonts w:ascii="Times New Roman" w:hAnsi="Times New Roman" w:cs="Times New Roman"/>
                <w:sz w:val="24"/>
                <w:szCs w:val="24"/>
              </w:rPr>
              <w:t xml:space="preserve"> одушевлённые   имена существительные с опорой на вопрос </w:t>
            </w:r>
            <w:r w:rsidRPr="00225D09">
              <w:rPr>
                <w:rFonts w:ascii="Times New Roman" w:hAnsi="Times New Roman" w:cs="Times New Roman"/>
                <w:b/>
                <w:sz w:val="24"/>
                <w:szCs w:val="24"/>
              </w:rPr>
              <w:t>кто?</w:t>
            </w:r>
            <w:r w:rsidRPr="00225D09">
              <w:rPr>
                <w:rFonts w:ascii="Times New Roman" w:hAnsi="Times New Roman" w:cs="Times New Roman"/>
                <w:sz w:val="24"/>
                <w:szCs w:val="24"/>
              </w:rPr>
              <w:t xml:space="preserve">, </w:t>
            </w:r>
            <w:r w:rsidRPr="00225D09">
              <w:rPr>
                <w:rFonts w:ascii="Times New Roman" w:hAnsi="Times New Roman" w:cs="Times New Roman"/>
                <w:b/>
                <w:sz w:val="24"/>
                <w:szCs w:val="24"/>
              </w:rPr>
              <w:t>подбирать</w:t>
            </w:r>
            <w:r w:rsidRPr="00225D09">
              <w:rPr>
                <w:rFonts w:ascii="Times New Roman" w:hAnsi="Times New Roman" w:cs="Times New Roman"/>
                <w:sz w:val="24"/>
                <w:szCs w:val="24"/>
              </w:rPr>
              <w:t xml:space="preserve"> примеры таких существительных. </w:t>
            </w:r>
            <w:r w:rsidRPr="00225D09">
              <w:rPr>
                <w:rFonts w:ascii="Times New Roman" w:hAnsi="Times New Roman" w:cs="Times New Roman"/>
                <w:b/>
                <w:color w:val="000000"/>
                <w:sz w:val="24"/>
                <w:szCs w:val="24"/>
              </w:rPr>
              <w:t>Объяснять</w:t>
            </w:r>
            <w:r w:rsidRPr="00225D09">
              <w:rPr>
                <w:rFonts w:ascii="Times New Roman" w:hAnsi="Times New Roman" w:cs="Times New Roman"/>
                <w:sz w:val="24"/>
                <w:szCs w:val="24"/>
              </w:rPr>
              <w:t xml:space="preserve"> лексическое значение слов- одушевлённых имён существительных. </w:t>
            </w:r>
            <w:r w:rsidRPr="00225D09">
              <w:rPr>
                <w:rFonts w:ascii="Times New Roman" w:hAnsi="Times New Roman" w:cs="Times New Roman"/>
                <w:b/>
                <w:sz w:val="24"/>
                <w:szCs w:val="24"/>
              </w:rPr>
              <w:t xml:space="preserve">Классифицировать </w:t>
            </w:r>
            <w:r w:rsidRPr="00225D09">
              <w:rPr>
                <w:rFonts w:ascii="Times New Roman" w:hAnsi="Times New Roman" w:cs="Times New Roman"/>
                <w:sz w:val="24"/>
                <w:szCs w:val="24"/>
              </w:rPr>
              <w:t xml:space="preserve">одушевлённые имена существительные по значению. </w:t>
            </w:r>
            <w:r w:rsidRPr="00225D09">
              <w:rPr>
                <w:rFonts w:ascii="Times New Roman" w:hAnsi="Times New Roman" w:cs="Times New Roman"/>
                <w:b/>
                <w:sz w:val="24"/>
                <w:szCs w:val="24"/>
              </w:rPr>
              <w:t>Изменять</w:t>
            </w:r>
            <w:r w:rsidRPr="00225D09">
              <w:rPr>
                <w:rFonts w:ascii="Times New Roman" w:hAnsi="Times New Roman" w:cs="Times New Roman"/>
                <w:sz w:val="24"/>
                <w:szCs w:val="24"/>
              </w:rPr>
              <w:t xml:space="preserve"> имена существительные по  вопросам ( кому? доктору - </w:t>
            </w:r>
            <w:proofErr w:type="spellStart"/>
            <w:r w:rsidRPr="00225D09">
              <w:rPr>
                <w:rFonts w:ascii="Times New Roman" w:hAnsi="Times New Roman" w:cs="Times New Roman"/>
                <w:sz w:val="24"/>
                <w:szCs w:val="24"/>
              </w:rPr>
              <w:t>кто?-доктор</w:t>
            </w:r>
            <w:proofErr w:type="spellEnd"/>
            <w:r w:rsidRPr="00225D09">
              <w:rPr>
                <w:rFonts w:ascii="Times New Roman" w:hAnsi="Times New Roman" w:cs="Times New Roman"/>
                <w:sz w:val="24"/>
                <w:szCs w:val="24"/>
              </w:rPr>
              <w:t>).</w:t>
            </w:r>
          </w:p>
          <w:p w:rsidR="00D739AF" w:rsidRPr="00225D09" w:rsidRDefault="00D739AF" w:rsidP="00D739AF">
            <w:pPr>
              <w:rPr>
                <w:rFonts w:ascii="Times New Roman" w:hAnsi="Times New Roman" w:cs="Times New Roman"/>
                <w:sz w:val="24"/>
                <w:szCs w:val="24"/>
              </w:rPr>
            </w:pPr>
            <w:r w:rsidRPr="00225D09">
              <w:rPr>
                <w:rFonts w:ascii="Times New Roman" w:hAnsi="Times New Roman" w:cs="Times New Roman"/>
                <w:b/>
                <w:sz w:val="24"/>
                <w:szCs w:val="24"/>
              </w:rPr>
              <w:t>Классифицировать</w:t>
            </w:r>
            <w:r w:rsidRPr="00225D09">
              <w:rPr>
                <w:rFonts w:ascii="Times New Roman" w:hAnsi="Times New Roman" w:cs="Times New Roman"/>
                <w:sz w:val="24"/>
                <w:szCs w:val="24"/>
              </w:rPr>
              <w:t xml:space="preserve"> имена существительные одушевлённые и неодушевлённые по значению и </w:t>
            </w:r>
            <w:r w:rsidRPr="00225D09">
              <w:rPr>
                <w:rFonts w:ascii="Times New Roman" w:hAnsi="Times New Roman" w:cs="Times New Roman"/>
                <w:color w:val="000000"/>
                <w:sz w:val="24"/>
                <w:szCs w:val="24"/>
              </w:rPr>
              <w:t>объединять</w:t>
            </w:r>
            <w:r w:rsidRPr="00225D09">
              <w:rPr>
                <w:rFonts w:ascii="Times New Roman" w:hAnsi="Times New Roman" w:cs="Times New Roman"/>
                <w:sz w:val="24"/>
                <w:szCs w:val="24"/>
              </w:rPr>
              <w:t xml:space="preserve"> их в тематические группы.</w:t>
            </w:r>
          </w:p>
          <w:p w:rsidR="00D739AF" w:rsidRPr="00225D09" w:rsidRDefault="00D739AF" w:rsidP="00D739AF">
            <w:pPr>
              <w:pStyle w:val="11"/>
              <w:ind w:left="0"/>
              <w:jc w:val="left"/>
              <w:rPr>
                <w:noProof/>
                <w:sz w:val="24"/>
                <w:lang w:val="ru-RU" w:eastAsia="ru-RU"/>
              </w:rPr>
            </w:pPr>
            <w:proofErr w:type="spellStart"/>
            <w:r w:rsidRPr="00225D09">
              <w:rPr>
                <w:b/>
                <w:sz w:val="24"/>
              </w:rPr>
              <w:t>Оценивать</w:t>
            </w:r>
            <w:proofErr w:type="spellEnd"/>
            <w:r w:rsidRPr="00225D09">
              <w:rPr>
                <w:b/>
                <w:sz w:val="24"/>
              </w:rPr>
              <w:t xml:space="preserve"> </w:t>
            </w:r>
            <w:proofErr w:type="spellStart"/>
            <w:r w:rsidRPr="00225D09">
              <w:rPr>
                <w:sz w:val="24"/>
              </w:rPr>
              <w:t>результаты</w:t>
            </w:r>
            <w:proofErr w:type="spellEnd"/>
            <w:r w:rsidRPr="00225D09">
              <w:rPr>
                <w:sz w:val="24"/>
              </w:rPr>
              <w:t xml:space="preserve"> </w:t>
            </w:r>
            <w:proofErr w:type="spellStart"/>
            <w:r w:rsidRPr="00225D09">
              <w:rPr>
                <w:sz w:val="24"/>
              </w:rPr>
              <w:t>своей</w:t>
            </w:r>
            <w:proofErr w:type="spellEnd"/>
            <w:r w:rsidRPr="00225D09">
              <w:rPr>
                <w:sz w:val="24"/>
              </w:rPr>
              <w:t xml:space="preserve"> </w:t>
            </w:r>
            <w:proofErr w:type="spellStart"/>
            <w:r w:rsidRPr="00225D09">
              <w:rPr>
                <w:sz w:val="24"/>
              </w:rPr>
              <w:t>деятельности</w:t>
            </w:r>
            <w:proofErr w:type="spellEnd"/>
          </w:p>
        </w:tc>
      </w:tr>
      <w:tr w:rsidR="00D739AF" w:rsidRPr="008C576D" w:rsidTr="007C7A5B">
        <w:trPr>
          <w:trHeight w:val="161"/>
        </w:trPr>
        <w:tc>
          <w:tcPr>
            <w:tcW w:w="15088" w:type="dxa"/>
            <w:gridSpan w:val="2"/>
          </w:tcPr>
          <w:p w:rsidR="00D739AF" w:rsidRPr="00225D09" w:rsidRDefault="00D739AF" w:rsidP="00D739AF">
            <w:pPr>
              <w:jc w:val="center"/>
              <w:rPr>
                <w:rFonts w:ascii="Times New Roman" w:hAnsi="Times New Roman" w:cs="Times New Roman"/>
                <w:b/>
                <w:sz w:val="24"/>
                <w:szCs w:val="24"/>
              </w:rPr>
            </w:pPr>
            <w:r w:rsidRPr="005E6800">
              <w:rPr>
                <w:sz w:val="24"/>
              </w:rPr>
              <w:lastRenderedPageBreak/>
              <w:t>Повторение (18 ч)</w:t>
            </w:r>
          </w:p>
        </w:tc>
      </w:tr>
      <w:tr w:rsidR="00D739AF" w:rsidRPr="008C576D" w:rsidTr="007C7A5B">
        <w:trPr>
          <w:trHeight w:val="161"/>
        </w:trPr>
        <w:tc>
          <w:tcPr>
            <w:tcW w:w="3905" w:type="dxa"/>
          </w:tcPr>
          <w:p w:rsidR="00D739AF" w:rsidRPr="00C630A3" w:rsidRDefault="00D739AF" w:rsidP="00D739AF">
            <w:pPr>
              <w:pStyle w:val="11"/>
              <w:ind w:left="0"/>
              <w:jc w:val="left"/>
              <w:rPr>
                <w:noProof/>
                <w:sz w:val="24"/>
                <w:lang w:val="ru-RU" w:eastAsia="ru-RU"/>
              </w:rPr>
            </w:pPr>
          </w:p>
        </w:tc>
        <w:tc>
          <w:tcPr>
            <w:tcW w:w="11182" w:type="dxa"/>
          </w:tcPr>
          <w:p w:rsidR="00D739AF" w:rsidRPr="00C630A3" w:rsidRDefault="00D739AF" w:rsidP="00D739AF">
            <w:pPr>
              <w:pStyle w:val="11"/>
              <w:ind w:left="0"/>
              <w:jc w:val="left"/>
              <w:rPr>
                <w:sz w:val="24"/>
                <w:lang w:val="ru-RU"/>
              </w:rPr>
            </w:pPr>
            <w:r w:rsidRPr="00C630A3">
              <w:rPr>
                <w:sz w:val="24"/>
                <w:lang w:val="ru-RU"/>
              </w:rPr>
              <w:t>Определять безударный гласный звук и согласный по глухости-звонкости в слове, подбирать проверочные слова. Применять правило написания слов с буквосочетаниями с шипящими звуками. Определять и классифицировать части речи, определять их грамматические признаки.</w:t>
            </w:r>
          </w:p>
          <w:p w:rsidR="00D739AF" w:rsidRPr="00C630A3" w:rsidRDefault="00D739AF" w:rsidP="00D739AF">
            <w:pPr>
              <w:pStyle w:val="11"/>
              <w:ind w:left="0"/>
              <w:jc w:val="left"/>
              <w:rPr>
                <w:noProof/>
                <w:sz w:val="24"/>
                <w:lang w:val="ru-RU" w:eastAsia="ru-RU"/>
              </w:rPr>
            </w:pPr>
            <w:r w:rsidRPr="00C630A3">
              <w:rPr>
                <w:sz w:val="24"/>
                <w:lang w:val="ru-RU"/>
              </w:rPr>
              <w:t>Наблюдать за особенностями речи и оценивать её. Работать с текстом, различать виды текста. Определять границы предложения, обосновывать выбор знаков препинания. Определять главные и второстепенные члены предложения, устанавливать связь слов в предложении. Работать со словарями. Определять ударный и безударный слог. Различать проверяемые и непроверяемые орфограммы.</w:t>
            </w:r>
          </w:p>
        </w:tc>
      </w:tr>
    </w:tbl>
    <w:p w:rsidR="00E14FCB" w:rsidRDefault="00E14FCB" w:rsidP="00215328">
      <w:pPr>
        <w:pStyle w:val="11"/>
        <w:ind w:left="0"/>
        <w:rPr>
          <w:noProof/>
          <w:sz w:val="24"/>
          <w:lang w:val="ru-RU" w:eastAsia="ru-RU"/>
        </w:rPr>
      </w:pPr>
    </w:p>
    <w:p w:rsidR="00495BEA" w:rsidRDefault="00495BEA" w:rsidP="008F13D3">
      <w:pPr>
        <w:pStyle w:val="11"/>
        <w:jc w:val="center"/>
        <w:rPr>
          <w:b/>
          <w:noProof/>
          <w:szCs w:val="28"/>
          <w:lang w:val="ru-RU" w:eastAsia="ru-RU"/>
        </w:rPr>
      </w:pPr>
    </w:p>
    <w:p w:rsidR="00495BEA" w:rsidRDefault="00495BEA" w:rsidP="008F13D3">
      <w:pPr>
        <w:pStyle w:val="11"/>
        <w:jc w:val="center"/>
        <w:rPr>
          <w:b/>
          <w:noProof/>
          <w:szCs w:val="28"/>
          <w:lang w:val="ru-RU" w:eastAsia="ru-RU"/>
        </w:rPr>
      </w:pPr>
    </w:p>
    <w:p w:rsidR="00495BEA" w:rsidRDefault="00495BEA" w:rsidP="008F13D3">
      <w:pPr>
        <w:pStyle w:val="11"/>
        <w:jc w:val="center"/>
        <w:rPr>
          <w:b/>
          <w:noProof/>
          <w:szCs w:val="28"/>
          <w:lang w:val="ru-RU" w:eastAsia="ru-RU"/>
        </w:rPr>
      </w:pPr>
    </w:p>
    <w:p w:rsidR="00495BEA" w:rsidRDefault="00495BEA" w:rsidP="008F13D3">
      <w:pPr>
        <w:pStyle w:val="11"/>
        <w:jc w:val="center"/>
        <w:rPr>
          <w:b/>
          <w:noProof/>
          <w:szCs w:val="28"/>
          <w:lang w:val="ru-RU" w:eastAsia="ru-RU"/>
        </w:rPr>
      </w:pPr>
    </w:p>
    <w:p w:rsidR="00495BEA" w:rsidRDefault="00495BEA" w:rsidP="008F13D3">
      <w:pPr>
        <w:pStyle w:val="11"/>
        <w:jc w:val="center"/>
        <w:rPr>
          <w:b/>
          <w:noProof/>
          <w:szCs w:val="28"/>
          <w:lang w:val="ru-RU" w:eastAsia="ru-RU"/>
        </w:rPr>
      </w:pPr>
    </w:p>
    <w:p w:rsidR="00495BEA" w:rsidRDefault="00495BEA" w:rsidP="008F13D3">
      <w:pPr>
        <w:pStyle w:val="11"/>
        <w:jc w:val="center"/>
        <w:rPr>
          <w:b/>
          <w:noProof/>
          <w:szCs w:val="28"/>
          <w:lang w:val="ru-RU" w:eastAsia="ru-RU"/>
        </w:rPr>
      </w:pPr>
    </w:p>
    <w:p w:rsidR="00495BEA" w:rsidRDefault="00495BEA" w:rsidP="008F13D3">
      <w:pPr>
        <w:pStyle w:val="11"/>
        <w:jc w:val="center"/>
        <w:rPr>
          <w:b/>
          <w:noProof/>
          <w:szCs w:val="28"/>
          <w:lang w:val="ru-RU" w:eastAsia="ru-RU"/>
        </w:rPr>
      </w:pPr>
    </w:p>
    <w:p w:rsidR="00495BEA" w:rsidRDefault="00495BEA" w:rsidP="008F13D3">
      <w:pPr>
        <w:pStyle w:val="11"/>
        <w:jc w:val="center"/>
        <w:rPr>
          <w:b/>
          <w:noProof/>
          <w:szCs w:val="28"/>
          <w:lang w:val="ru-RU" w:eastAsia="ru-RU"/>
        </w:rPr>
      </w:pPr>
    </w:p>
    <w:p w:rsidR="00495BEA" w:rsidRDefault="00495BEA" w:rsidP="008F13D3">
      <w:pPr>
        <w:pStyle w:val="11"/>
        <w:jc w:val="center"/>
        <w:rPr>
          <w:b/>
          <w:noProof/>
          <w:szCs w:val="28"/>
          <w:lang w:val="ru-RU" w:eastAsia="ru-RU"/>
        </w:rPr>
      </w:pPr>
    </w:p>
    <w:p w:rsidR="00495BEA" w:rsidRDefault="00495BEA" w:rsidP="008F13D3">
      <w:pPr>
        <w:pStyle w:val="11"/>
        <w:jc w:val="center"/>
        <w:rPr>
          <w:b/>
          <w:noProof/>
          <w:szCs w:val="28"/>
          <w:lang w:val="ru-RU" w:eastAsia="ru-RU"/>
        </w:rPr>
      </w:pPr>
    </w:p>
    <w:p w:rsidR="00495BEA" w:rsidRDefault="00495BEA" w:rsidP="008F13D3">
      <w:pPr>
        <w:pStyle w:val="11"/>
        <w:jc w:val="center"/>
        <w:rPr>
          <w:b/>
          <w:noProof/>
          <w:szCs w:val="28"/>
          <w:lang w:val="ru-RU" w:eastAsia="ru-RU"/>
        </w:rPr>
      </w:pPr>
    </w:p>
    <w:p w:rsidR="00495BEA" w:rsidRDefault="00495BEA" w:rsidP="008F13D3">
      <w:pPr>
        <w:pStyle w:val="11"/>
        <w:jc w:val="center"/>
        <w:rPr>
          <w:b/>
          <w:noProof/>
          <w:szCs w:val="28"/>
          <w:lang w:val="ru-RU" w:eastAsia="ru-RU"/>
        </w:rPr>
      </w:pPr>
    </w:p>
    <w:p w:rsidR="00F361AA" w:rsidRPr="00754E0B" w:rsidRDefault="00F361AA" w:rsidP="008F13D3">
      <w:pPr>
        <w:pStyle w:val="11"/>
        <w:jc w:val="center"/>
        <w:rPr>
          <w:b/>
          <w:noProof/>
          <w:szCs w:val="28"/>
          <w:lang w:val="ru-RU" w:eastAsia="ru-RU"/>
        </w:rPr>
      </w:pPr>
      <w:r w:rsidRPr="00754E0B">
        <w:rPr>
          <w:b/>
          <w:noProof/>
          <w:szCs w:val="28"/>
          <w:lang w:val="ru-RU" w:eastAsia="ru-RU"/>
        </w:rPr>
        <w:lastRenderedPageBreak/>
        <w:t>Тематическое планирование</w:t>
      </w:r>
    </w:p>
    <w:p w:rsidR="00F361AA" w:rsidRPr="00754E0B" w:rsidRDefault="00F361AA" w:rsidP="008F13D3">
      <w:pPr>
        <w:pStyle w:val="11"/>
        <w:jc w:val="center"/>
        <w:rPr>
          <w:b/>
          <w:noProof/>
          <w:szCs w:val="28"/>
          <w:lang w:val="ru-RU" w:eastAsia="ru-RU"/>
        </w:rPr>
      </w:pPr>
      <w:r w:rsidRPr="00754E0B">
        <w:rPr>
          <w:b/>
          <w:noProof/>
          <w:szCs w:val="28"/>
          <w:lang w:val="ru-RU" w:eastAsia="ru-RU"/>
        </w:rPr>
        <w:t>русский язык  3 класс</w:t>
      </w:r>
    </w:p>
    <w:p w:rsidR="00F361AA" w:rsidRDefault="00F361AA" w:rsidP="00624D1D">
      <w:pPr>
        <w:pStyle w:val="11"/>
        <w:jc w:val="center"/>
        <w:rPr>
          <w:b/>
          <w:i/>
          <w:noProof/>
          <w:szCs w:val="28"/>
          <w:lang w:val="ru-RU" w:eastAsia="ru-RU"/>
        </w:rPr>
      </w:pPr>
      <w:r w:rsidRPr="00754E0B">
        <w:rPr>
          <w:b/>
          <w:i/>
          <w:noProof/>
          <w:szCs w:val="28"/>
          <w:lang w:val="ru-RU" w:eastAsia="ru-RU"/>
        </w:rPr>
        <w:t>УМК «Школа России»</w:t>
      </w:r>
    </w:p>
    <w:p w:rsidR="00624D1D" w:rsidRPr="00624D1D" w:rsidRDefault="00624D1D" w:rsidP="00624D1D">
      <w:pPr>
        <w:pStyle w:val="11"/>
        <w:jc w:val="center"/>
        <w:rPr>
          <w:b/>
          <w:i/>
          <w:noProof/>
          <w:szCs w:val="28"/>
          <w:lang w:val="ru-RU" w:eastAsia="ru-RU"/>
        </w:rPr>
      </w:pPr>
    </w:p>
    <w:tbl>
      <w:tblPr>
        <w:tblW w:w="15314" w:type="dxa"/>
        <w:tblLayout w:type="fixed"/>
        <w:tblCellMar>
          <w:left w:w="0" w:type="dxa"/>
          <w:right w:w="0" w:type="dxa"/>
        </w:tblCellMar>
        <w:tblLook w:val="0000"/>
      </w:tblPr>
      <w:tblGrid>
        <w:gridCol w:w="7659"/>
        <w:gridCol w:w="7655"/>
      </w:tblGrid>
      <w:tr w:rsidR="003A36F3" w:rsidRPr="008E69E6" w:rsidTr="00C1365F">
        <w:trPr>
          <w:trHeight w:val="686"/>
        </w:trPr>
        <w:tc>
          <w:tcPr>
            <w:tcW w:w="7659" w:type="dxa"/>
            <w:tcBorders>
              <w:top w:val="single" w:sz="4" w:space="0" w:color="auto"/>
              <w:left w:val="single" w:sz="4" w:space="0" w:color="auto"/>
              <w:bottom w:val="single" w:sz="4" w:space="0" w:color="auto"/>
              <w:right w:val="single" w:sz="4" w:space="0" w:color="auto"/>
            </w:tcBorders>
            <w:shd w:val="clear" w:color="auto" w:fill="FFFFFF"/>
            <w:vAlign w:val="center"/>
          </w:tcPr>
          <w:p w:rsidR="003A36F3" w:rsidRPr="008E69E6" w:rsidRDefault="003A36F3" w:rsidP="00DC3499">
            <w:pPr>
              <w:pStyle w:val="11"/>
              <w:ind w:left="0"/>
              <w:jc w:val="center"/>
              <w:rPr>
                <w:noProof/>
                <w:sz w:val="24"/>
                <w:lang w:val="ru-RU" w:eastAsia="ru-RU"/>
              </w:rPr>
            </w:pPr>
            <w:r w:rsidRPr="008E69E6">
              <w:rPr>
                <w:noProof/>
                <w:sz w:val="24"/>
                <w:lang w:val="ru-RU" w:eastAsia="ru-RU"/>
              </w:rPr>
              <w:t>Содержание учебного предмета</w:t>
            </w:r>
          </w:p>
        </w:tc>
        <w:tc>
          <w:tcPr>
            <w:tcW w:w="7655" w:type="dxa"/>
            <w:tcBorders>
              <w:top w:val="single" w:sz="4" w:space="0" w:color="auto"/>
              <w:left w:val="single" w:sz="4" w:space="0" w:color="auto"/>
              <w:bottom w:val="single" w:sz="4" w:space="0" w:color="auto"/>
              <w:right w:val="single" w:sz="4" w:space="0" w:color="auto"/>
            </w:tcBorders>
            <w:shd w:val="clear" w:color="auto" w:fill="FFFFFF"/>
            <w:vAlign w:val="center"/>
          </w:tcPr>
          <w:p w:rsidR="003A36F3" w:rsidRPr="008E69E6" w:rsidRDefault="003A36F3" w:rsidP="00DC3499">
            <w:pPr>
              <w:pStyle w:val="11"/>
              <w:ind w:left="0"/>
              <w:jc w:val="center"/>
              <w:rPr>
                <w:noProof/>
                <w:sz w:val="24"/>
                <w:lang w:val="ru-RU" w:eastAsia="ru-RU"/>
              </w:rPr>
            </w:pPr>
            <w:r w:rsidRPr="008E69E6">
              <w:rPr>
                <w:noProof/>
                <w:sz w:val="24"/>
                <w:lang w:val="ru-RU" w:eastAsia="ru-RU"/>
              </w:rPr>
              <w:t>Основные виды учебной деятельности обучающихся</w:t>
            </w:r>
          </w:p>
        </w:tc>
      </w:tr>
      <w:tr w:rsidR="003A36F3" w:rsidRPr="008E69E6" w:rsidTr="0084200D">
        <w:trPr>
          <w:trHeight w:val="566"/>
        </w:trPr>
        <w:tc>
          <w:tcPr>
            <w:tcW w:w="1531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A36F3" w:rsidRPr="008E69E6" w:rsidRDefault="003A36F3" w:rsidP="00DC3499">
            <w:pPr>
              <w:spacing w:after="0"/>
              <w:ind w:left="20" w:firstLine="30"/>
              <w:jc w:val="center"/>
              <w:rPr>
                <w:rFonts w:ascii="Times New Roman" w:eastAsia="Times New Roman" w:hAnsi="Times New Roman" w:cs="Times New Roman"/>
                <w:color w:val="0D0D0D"/>
                <w:sz w:val="24"/>
                <w:szCs w:val="24"/>
                <w:lang w:eastAsia="ru-RU"/>
              </w:rPr>
            </w:pPr>
            <w:r w:rsidRPr="008E69E6">
              <w:rPr>
                <w:rFonts w:ascii="Times New Roman" w:eastAsia="Times New Roman" w:hAnsi="Times New Roman" w:cs="Times New Roman"/>
                <w:b/>
                <w:bCs/>
                <w:color w:val="0D0D0D"/>
                <w:sz w:val="24"/>
                <w:szCs w:val="24"/>
                <w:lang w:eastAsia="ru-RU"/>
              </w:rPr>
              <w:t>Язык и речь (2 ч)</w:t>
            </w:r>
          </w:p>
        </w:tc>
      </w:tr>
      <w:tr w:rsidR="003A36F3" w:rsidRPr="008E69E6" w:rsidTr="0084200D">
        <w:trPr>
          <w:trHeight w:val="571"/>
        </w:trPr>
        <w:tc>
          <w:tcPr>
            <w:tcW w:w="1531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A36F3" w:rsidRPr="008E69E6" w:rsidRDefault="003A36F3" w:rsidP="00DC3499">
            <w:pPr>
              <w:spacing w:after="0"/>
              <w:ind w:left="20" w:firstLine="30"/>
              <w:jc w:val="center"/>
              <w:rPr>
                <w:rFonts w:ascii="Times New Roman" w:eastAsia="Times New Roman" w:hAnsi="Times New Roman" w:cs="Times New Roman"/>
                <w:color w:val="0D0D0D"/>
                <w:sz w:val="24"/>
                <w:szCs w:val="24"/>
                <w:lang w:eastAsia="ru-RU"/>
              </w:rPr>
            </w:pPr>
            <w:r w:rsidRPr="008E69E6">
              <w:rPr>
                <w:rFonts w:ascii="Times New Roman" w:eastAsia="Times New Roman" w:hAnsi="Times New Roman" w:cs="Times New Roman"/>
                <w:b/>
                <w:bCs/>
                <w:color w:val="0D0D0D"/>
                <w:sz w:val="24"/>
                <w:szCs w:val="24"/>
                <w:lang w:eastAsia="ru-RU"/>
              </w:rPr>
              <w:t>НАША РЕЧЬ И НАШ ЯЗЫК (2 ч)</w:t>
            </w:r>
          </w:p>
        </w:tc>
      </w:tr>
      <w:tr w:rsidR="003A36F3" w:rsidRPr="008E69E6" w:rsidTr="00C1365F">
        <w:trPr>
          <w:trHeight w:val="1010"/>
        </w:trPr>
        <w:tc>
          <w:tcPr>
            <w:tcW w:w="7659" w:type="dxa"/>
            <w:tcBorders>
              <w:top w:val="single" w:sz="4" w:space="0" w:color="auto"/>
              <w:left w:val="single" w:sz="4" w:space="0" w:color="auto"/>
              <w:bottom w:val="single" w:sz="4" w:space="0" w:color="auto"/>
              <w:right w:val="single" w:sz="4" w:space="0" w:color="auto"/>
            </w:tcBorders>
            <w:shd w:val="clear" w:color="auto" w:fill="FFFFFF"/>
          </w:tcPr>
          <w:p w:rsidR="003A36F3" w:rsidRPr="008E69E6" w:rsidRDefault="003A36F3" w:rsidP="00DC3499">
            <w:pPr>
              <w:spacing w:after="0"/>
              <w:ind w:left="20" w:hanging="20"/>
              <w:rPr>
                <w:rFonts w:ascii="Times New Roman" w:eastAsia="Times New Roman" w:hAnsi="Times New Roman" w:cs="Times New Roman"/>
                <w:color w:val="0D0D0D"/>
                <w:sz w:val="24"/>
                <w:szCs w:val="24"/>
                <w:lang w:eastAsia="ru-RU"/>
              </w:rPr>
            </w:pPr>
            <w:r w:rsidRPr="008E69E6">
              <w:rPr>
                <w:rFonts w:ascii="Times New Roman" w:eastAsia="Times New Roman" w:hAnsi="Times New Roman" w:cs="Times New Roman"/>
                <w:b/>
                <w:bCs/>
                <w:color w:val="0D0D0D"/>
                <w:sz w:val="24"/>
                <w:szCs w:val="24"/>
                <w:lang w:eastAsia="ru-RU"/>
              </w:rPr>
              <w:t>Знакомство с учебником «Русский язык» (3 класс). Виды речи и их назначение. Речь — отражение культуры человека.</w:t>
            </w:r>
          </w:p>
          <w:p w:rsidR="003A36F3" w:rsidRPr="008E69E6" w:rsidRDefault="003A36F3" w:rsidP="00DC3499">
            <w:pPr>
              <w:spacing w:after="0"/>
              <w:ind w:left="20" w:hanging="20"/>
              <w:rPr>
                <w:rFonts w:ascii="Times New Roman" w:eastAsia="Times New Roman" w:hAnsi="Times New Roman" w:cs="Times New Roman"/>
                <w:color w:val="0D0D0D"/>
                <w:sz w:val="24"/>
                <w:szCs w:val="24"/>
                <w:lang w:eastAsia="ru-RU"/>
              </w:rPr>
            </w:pPr>
            <w:r w:rsidRPr="008E69E6">
              <w:rPr>
                <w:rFonts w:ascii="Times New Roman" w:eastAsia="Times New Roman" w:hAnsi="Times New Roman" w:cs="Times New Roman"/>
                <w:i/>
                <w:iCs/>
                <w:color w:val="0D0D0D"/>
                <w:sz w:val="24"/>
                <w:szCs w:val="24"/>
                <w:lang w:eastAsia="ru-RU"/>
              </w:rPr>
              <w:t>Развитие речи:</w:t>
            </w:r>
            <w:r w:rsidRPr="008E69E6">
              <w:rPr>
                <w:rFonts w:ascii="Times New Roman" w:eastAsia="Times New Roman" w:hAnsi="Times New Roman" w:cs="Times New Roman"/>
                <w:color w:val="0D0D0D"/>
                <w:sz w:val="24"/>
                <w:szCs w:val="24"/>
                <w:lang w:eastAsia="ru-RU"/>
              </w:rPr>
              <w:t xml:space="preserve"> развитие навыка смыслового чтения; составление текста по рисунку.</w:t>
            </w:r>
          </w:p>
        </w:tc>
        <w:tc>
          <w:tcPr>
            <w:tcW w:w="7655" w:type="dxa"/>
            <w:tcBorders>
              <w:top w:val="single" w:sz="4" w:space="0" w:color="auto"/>
              <w:left w:val="single" w:sz="4" w:space="0" w:color="auto"/>
              <w:bottom w:val="single" w:sz="4" w:space="0" w:color="auto"/>
              <w:right w:val="single" w:sz="4" w:space="0" w:color="auto"/>
            </w:tcBorders>
            <w:shd w:val="clear" w:color="auto" w:fill="FFFFFF"/>
          </w:tcPr>
          <w:p w:rsidR="003A36F3" w:rsidRPr="008E69E6" w:rsidRDefault="003A36F3" w:rsidP="00DC3499">
            <w:pPr>
              <w:spacing w:after="0"/>
              <w:ind w:left="20" w:firstLine="30"/>
              <w:rPr>
                <w:rFonts w:ascii="Times New Roman" w:eastAsia="Times New Roman" w:hAnsi="Times New Roman" w:cs="Times New Roman"/>
                <w:color w:val="0D0D0D"/>
                <w:sz w:val="24"/>
                <w:szCs w:val="24"/>
                <w:lang w:eastAsia="ru-RU"/>
              </w:rPr>
            </w:pPr>
            <w:r w:rsidRPr="008E69E6">
              <w:rPr>
                <w:rFonts w:ascii="Times New Roman" w:eastAsia="Times New Roman" w:hAnsi="Times New Roman" w:cs="Times New Roman"/>
                <w:i/>
                <w:iCs/>
                <w:color w:val="0D0D0D"/>
                <w:sz w:val="24"/>
                <w:szCs w:val="24"/>
                <w:lang w:eastAsia="ru-RU"/>
              </w:rPr>
              <w:t>Понимать</w:t>
            </w:r>
            <w:r w:rsidRPr="008E69E6">
              <w:rPr>
                <w:rFonts w:ascii="Times New Roman" w:eastAsia="Times New Roman" w:hAnsi="Times New Roman" w:cs="Times New Roman"/>
                <w:color w:val="0D0D0D"/>
                <w:sz w:val="24"/>
                <w:szCs w:val="24"/>
                <w:lang w:eastAsia="ru-RU"/>
              </w:rPr>
              <w:t xml:space="preserve"> и</w:t>
            </w:r>
            <w:r w:rsidRPr="008E69E6">
              <w:rPr>
                <w:rFonts w:ascii="Times New Roman" w:eastAsia="Times New Roman" w:hAnsi="Times New Roman" w:cs="Times New Roman"/>
                <w:i/>
                <w:iCs/>
                <w:color w:val="0D0D0D"/>
                <w:sz w:val="24"/>
                <w:szCs w:val="24"/>
                <w:lang w:eastAsia="ru-RU"/>
              </w:rPr>
              <w:t xml:space="preserve"> сохранять</w:t>
            </w:r>
            <w:r w:rsidRPr="008E69E6">
              <w:rPr>
                <w:rFonts w:ascii="Times New Roman" w:eastAsia="Times New Roman" w:hAnsi="Times New Roman" w:cs="Times New Roman"/>
                <w:color w:val="0D0D0D"/>
                <w:sz w:val="24"/>
                <w:szCs w:val="24"/>
                <w:lang w:eastAsia="ru-RU"/>
              </w:rPr>
              <w:t xml:space="preserve"> в памяти учебную задачу урока. </w:t>
            </w:r>
            <w:r w:rsidRPr="008E69E6">
              <w:rPr>
                <w:rFonts w:ascii="Times New Roman" w:eastAsia="Times New Roman" w:hAnsi="Times New Roman" w:cs="Times New Roman"/>
                <w:i/>
                <w:iCs/>
                <w:color w:val="0D0D0D"/>
                <w:sz w:val="24"/>
                <w:szCs w:val="24"/>
                <w:lang w:eastAsia="ru-RU"/>
              </w:rPr>
              <w:t>Знакомиться</w:t>
            </w:r>
            <w:r w:rsidRPr="008E69E6">
              <w:rPr>
                <w:rFonts w:ascii="Times New Roman" w:eastAsia="Times New Roman" w:hAnsi="Times New Roman" w:cs="Times New Roman"/>
                <w:color w:val="0D0D0D"/>
                <w:sz w:val="24"/>
                <w:szCs w:val="24"/>
                <w:lang w:eastAsia="ru-RU"/>
              </w:rPr>
              <w:t xml:space="preserve"> с информацией в учебнике (на форзацах, шмуцтитулах, страницах учебника, в оглавлении, в условных обозначениях, в словарях).</w:t>
            </w:r>
            <w:r w:rsidRPr="008E69E6">
              <w:rPr>
                <w:rFonts w:ascii="Times New Roman" w:eastAsia="Times New Roman" w:hAnsi="Times New Roman" w:cs="Times New Roman"/>
                <w:i/>
                <w:iCs/>
                <w:color w:val="0D0D0D"/>
                <w:sz w:val="24"/>
                <w:szCs w:val="24"/>
                <w:lang w:eastAsia="ru-RU"/>
              </w:rPr>
              <w:t xml:space="preserve"> Объяснять,</w:t>
            </w:r>
            <w:r w:rsidRPr="008E69E6">
              <w:rPr>
                <w:rFonts w:ascii="Times New Roman" w:eastAsia="Times New Roman" w:hAnsi="Times New Roman" w:cs="Times New Roman"/>
                <w:color w:val="0D0D0D"/>
                <w:sz w:val="24"/>
                <w:szCs w:val="24"/>
                <w:lang w:eastAsia="ru-RU"/>
              </w:rPr>
              <w:t xml:space="preserve"> в каких случаях</w:t>
            </w:r>
          </w:p>
        </w:tc>
      </w:tr>
      <w:tr w:rsidR="003A36F3" w:rsidRPr="008E69E6" w:rsidTr="00C1365F">
        <w:trPr>
          <w:trHeight w:val="1224"/>
        </w:trPr>
        <w:tc>
          <w:tcPr>
            <w:tcW w:w="7659" w:type="dxa"/>
            <w:tcBorders>
              <w:top w:val="single" w:sz="4" w:space="0" w:color="auto"/>
              <w:left w:val="single" w:sz="4" w:space="0" w:color="auto"/>
              <w:bottom w:val="single" w:sz="4" w:space="0" w:color="auto"/>
              <w:right w:val="single" w:sz="4" w:space="0" w:color="auto"/>
            </w:tcBorders>
            <w:shd w:val="clear" w:color="auto" w:fill="FFFFFF"/>
          </w:tcPr>
          <w:p w:rsidR="003A36F3" w:rsidRPr="008E69E6" w:rsidRDefault="003A36F3" w:rsidP="00DC3499">
            <w:pPr>
              <w:spacing w:after="0"/>
              <w:ind w:left="20" w:hanging="20"/>
              <w:rPr>
                <w:rFonts w:ascii="Times New Roman" w:eastAsia="Times New Roman" w:hAnsi="Times New Roman" w:cs="Times New Roman"/>
                <w:i/>
                <w:iCs/>
                <w:color w:val="0D0D0D"/>
                <w:sz w:val="24"/>
                <w:szCs w:val="24"/>
                <w:lang w:eastAsia="ru-RU"/>
              </w:rPr>
            </w:pPr>
            <w:r w:rsidRPr="008E69E6">
              <w:rPr>
                <w:rFonts w:ascii="Times New Roman" w:eastAsia="Times New Roman" w:hAnsi="Times New Roman" w:cs="Times New Roman"/>
                <w:color w:val="0D0D0D"/>
                <w:sz w:val="24"/>
                <w:szCs w:val="24"/>
                <w:lang w:eastAsia="ru-RU"/>
              </w:rPr>
              <w:t>Понятие:</w:t>
            </w:r>
            <w:r w:rsidRPr="008E69E6">
              <w:rPr>
                <w:rFonts w:ascii="Times New Roman" w:eastAsia="Times New Roman" w:hAnsi="Times New Roman" w:cs="Times New Roman"/>
                <w:i/>
                <w:iCs/>
                <w:color w:val="0D0D0D"/>
                <w:sz w:val="24"/>
                <w:szCs w:val="24"/>
                <w:lang w:eastAsia="ru-RU"/>
              </w:rPr>
              <w:t xml:space="preserve"> хорошая речь.</w:t>
            </w:r>
          </w:p>
          <w:p w:rsidR="003A36F3" w:rsidRPr="008E69E6" w:rsidRDefault="003A36F3" w:rsidP="00DC3499">
            <w:pPr>
              <w:spacing w:after="0"/>
              <w:ind w:left="20" w:hanging="20"/>
              <w:rPr>
                <w:rFonts w:ascii="Times New Roman" w:eastAsia="Times New Roman" w:hAnsi="Times New Roman" w:cs="Times New Roman"/>
                <w:i/>
                <w:iCs/>
                <w:color w:val="0D0D0D"/>
                <w:sz w:val="24"/>
                <w:szCs w:val="24"/>
                <w:lang w:eastAsia="ru-RU"/>
              </w:rPr>
            </w:pPr>
            <w:r w:rsidRPr="008E69E6">
              <w:rPr>
                <w:rFonts w:ascii="Times New Roman" w:eastAsia="Times New Roman" w:hAnsi="Times New Roman" w:cs="Times New Roman"/>
                <w:color w:val="0D0D0D"/>
                <w:sz w:val="24"/>
                <w:szCs w:val="24"/>
                <w:lang w:eastAsia="ru-RU"/>
              </w:rPr>
              <w:t>Словарь:</w:t>
            </w:r>
            <w:r w:rsidRPr="008E69E6">
              <w:rPr>
                <w:rFonts w:ascii="Times New Roman" w:eastAsia="Times New Roman" w:hAnsi="Times New Roman" w:cs="Times New Roman"/>
                <w:i/>
                <w:iCs/>
                <w:color w:val="0D0D0D"/>
                <w:sz w:val="24"/>
                <w:szCs w:val="24"/>
                <w:lang w:eastAsia="ru-RU"/>
              </w:rPr>
              <w:t xml:space="preserve"> праздник, вместе. </w:t>
            </w:r>
          </w:p>
          <w:p w:rsidR="003A36F3" w:rsidRPr="008E69E6" w:rsidRDefault="003A36F3" w:rsidP="00DC3499">
            <w:pPr>
              <w:spacing w:after="0"/>
              <w:ind w:left="20" w:hanging="20"/>
              <w:rPr>
                <w:rFonts w:ascii="Times New Roman" w:eastAsia="Times New Roman" w:hAnsi="Times New Roman" w:cs="Times New Roman"/>
                <w:color w:val="0D0D0D"/>
                <w:sz w:val="24"/>
                <w:szCs w:val="24"/>
                <w:lang w:eastAsia="ru-RU"/>
              </w:rPr>
            </w:pPr>
            <w:r w:rsidRPr="008E69E6">
              <w:rPr>
                <w:rFonts w:ascii="Times New Roman" w:eastAsia="Times New Roman" w:hAnsi="Times New Roman" w:cs="Times New Roman"/>
                <w:color w:val="0D0D0D"/>
                <w:sz w:val="24"/>
                <w:szCs w:val="24"/>
                <w:lang w:eastAsia="ru-RU"/>
              </w:rPr>
              <w:t>Учебник: упр. 1—4. «Рабочая тетрадь»: упр. 1—3</w:t>
            </w:r>
          </w:p>
        </w:tc>
        <w:tc>
          <w:tcPr>
            <w:tcW w:w="7655" w:type="dxa"/>
            <w:tcBorders>
              <w:top w:val="single" w:sz="4" w:space="0" w:color="auto"/>
              <w:left w:val="single" w:sz="4" w:space="0" w:color="auto"/>
              <w:bottom w:val="single" w:sz="4" w:space="0" w:color="auto"/>
              <w:right w:val="single" w:sz="4" w:space="0" w:color="auto"/>
            </w:tcBorders>
            <w:shd w:val="clear" w:color="auto" w:fill="FFFFFF"/>
          </w:tcPr>
          <w:p w:rsidR="003A36F3" w:rsidRPr="008E69E6" w:rsidRDefault="003A36F3" w:rsidP="00DC3499">
            <w:pPr>
              <w:rPr>
                <w:rFonts w:ascii="Times New Roman" w:hAnsi="Times New Roman" w:cs="Times New Roman"/>
                <w:sz w:val="24"/>
                <w:szCs w:val="24"/>
                <w:lang w:eastAsia="ru-RU"/>
              </w:rPr>
            </w:pPr>
            <w:r w:rsidRPr="008E69E6">
              <w:rPr>
                <w:rFonts w:ascii="Times New Roman" w:hAnsi="Times New Roman" w:cs="Times New Roman"/>
                <w:sz w:val="24"/>
                <w:szCs w:val="24"/>
                <w:lang w:eastAsia="ru-RU"/>
              </w:rPr>
              <w:t xml:space="preserve">используются разные виды речи. </w:t>
            </w:r>
            <w:r w:rsidRPr="008E69E6">
              <w:rPr>
                <w:rFonts w:ascii="Times New Roman" w:hAnsi="Times New Roman" w:cs="Times New Roman"/>
                <w:i/>
                <w:iCs/>
                <w:sz w:val="24"/>
                <w:szCs w:val="24"/>
                <w:lang w:eastAsia="ru-RU"/>
              </w:rPr>
              <w:t>Осознавать,</w:t>
            </w:r>
            <w:r w:rsidRPr="008E69E6">
              <w:rPr>
                <w:rFonts w:ascii="Times New Roman" w:hAnsi="Times New Roman" w:cs="Times New Roman"/>
                <w:sz w:val="24"/>
                <w:szCs w:val="24"/>
                <w:lang w:eastAsia="ru-RU"/>
              </w:rPr>
              <w:t xml:space="preserve"> что такое хорошая речь. </w:t>
            </w:r>
            <w:r w:rsidRPr="008E69E6">
              <w:rPr>
                <w:rFonts w:ascii="Times New Roman" w:hAnsi="Times New Roman" w:cs="Times New Roman"/>
                <w:i/>
                <w:iCs/>
                <w:sz w:val="24"/>
                <w:szCs w:val="24"/>
                <w:lang w:eastAsia="ru-RU"/>
              </w:rPr>
              <w:t>Составлять</w:t>
            </w:r>
            <w:r w:rsidRPr="008E69E6">
              <w:rPr>
                <w:rFonts w:ascii="Times New Roman" w:hAnsi="Times New Roman" w:cs="Times New Roman"/>
                <w:sz w:val="24"/>
                <w:szCs w:val="24"/>
                <w:lang w:eastAsia="ru-RU"/>
              </w:rPr>
              <w:t xml:space="preserve"> текст по рисунку (</w:t>
            </w:r>
            <w:r w:rsidRPr="008E69E6">
              <w:rPr>
                <w:rFonts w:ascii="Times New Roman" w:hAnsi="Times New Roman" w:cs="Times New Roman"/>
                <w:i/>
                <w:iCs/>
                <w:sz w:val="24"/>
                <w:szCs w:val="24"/>
                <w:lang w:eastAsia="ru-RU"/>
              </w:rPr>
              <w:t>рассматривать</w:t>
            </w:r>
            <w:r w:rsidRPr="008E69E6">
              <w:rPr>
                <w:rFonts w:ascii="Times New Roman" w:hAnsi="Times New Roman" w:cs="Times New Roman"/>
                <w:sz w:val="24"/>
                <w:szCs w:val="24"/>
                <w:lang w:eastAsia="ru-RU"/>
              </w:rPr>
              <w:t xml:space="preserve"> рисунок,</w:t>
            </w:r>
            <w:r w:rsidRPr="008E69E6">
              <w:rPr>
                <w:rFonts w:ascii="Times New Roman" w:hAnsi="Times New Roman" w:cs="Times New Roman"/>
                <w:i/>
                <w:iCs/>
                <w:sz w:val="24"/>
                <w:szCs w:val="24"/>
                <w:lang w:eastAsia="ru-RU"/>
              </w:rPr>
              <w:t xml:space="preserve"> определять</w:t>
            </w:r>
            <w:r w:rsidRPr="008E69E6">
              <w:rPr>
                <w:rFonts w:ascii="Times New Roman" w:hAnsi="Times New Roman" w:cs="Times New Roman"/>
                <w:sz w:val="24"/>
                <w:szCs w:val="24"/>
                <w:lang w:eastAsia="ru-RU"/>
              </w:rPr>
              <w:t xml:space="preserve"> его тему,</w:t>
            </w:r>
            <w:r w:rsidRPr="008E69E6">
              <w:rPr>
                <w:rFonts w:ascii="Times New Roman" w:hAnsi="Times New Roman" w:cs="Times New Roman"/>
                <w:i/>
                <w:iCs/>
                <w:sz w:val="24"/>
                <w:szCs w:val="24"/>
                <w:lang w:eastAsia="ru-RU"/>
              </w:rPr>
              <w:t xml:space="preserve"> обсуждать</w:t>
            </w:r>
            <w:r w:rsidRPr="008E69E6">
              <w:rPr>
                <w:rFonts w:ascii="Times New Roman" w:hAnsi="Times New Roman" w:cs="Times New Roman"/>
                <w:sz w:val="24"/>
                <w:szCs w:val="24"/>
                <w:lang w:eastAsia="ru-RU"/>
              </w:rPr>
              <w:t xml:space="preserve"> содержание предстоящего рассказа по рисунку,</w:t>
            </w:r>
            <w:r w:rsidRPr="008E69E6">
              <w:rPr>
                <w:rFonts w:ascii="Times New Roman" w:hAnsi="Times New Roman" w:cs="Times New Roman"/>
                <w:i/>
                <w:iCs/>
                <w:sz w:val="24"/>
                <w:szCs w:val="24"/>
                <w:lang w:eastAsia="ru-RU"/>
              </w:rPr>
              <w:t xml:space="preserve"> выделять</w:t>
            </w:r>
            <w:r w:rsidRPr="008E69E6">
              <w:rPr>
                <w:rFonts w:ascii="Times New Roman" w:hAnsi="Times New Roman" w:cs="Times New Roman"/>
                <w:sz w:val="24"/>
                <w:szCs w:val="24"/>
                <w:lang w:eastAsia="ru-RU"/>
              </w:rPr>
              <w:t xml:space="preserve"> части в содержании рассказа,</w:t>
            </w:r>
            <w:r w:rsidRPr="008E69E6">
              <w:rPr>
                <w:rFonts w:ascii="Times New Roman" w:hAnsi="Times New Roman" w:cs="Times New Roman"/>
                <w:i/>
                <w:iCs/>
                <w:sz w:val="24"/>
                <w:szCs w:val="24"/>
                <w:lang w:eastAsia="ru-RU"/>
              </w:rPr>
              <w:t xml:space="preserve"> записывать</w:t>
            </w:r>
            <w:r w:rsidRPr="008E69E6">
              <w:rPr>
                <w:rFonts w:ascii="Times New Roman" w:hAnsi="Times New Roman" w:cs="Times New Roman"/>
                <w:sz w:val="24"/>
                <w:szCs w:val="24"/>
                <w:lang w:eastAsia="ru-RU"/>
              </w:rPr>
              <w:t xml:space="preserve"> составленный текст). </w:t>
            </w:r>
            <w:r w:rsidRPr="008E69E6">
              <w:rPr>
                <w:rFonts w:ascii="Times New Roman" w:hAnsi="Times New Roman" w:cs="Times New Roman"/>
                <w:i/>
                <w:iCs/>
                <w:sz w:val="24"/>
                <w:szCs w:val="24"/>
                <w:lang w:eastAsia="ru-RU"/>
              </w:rPr>
              <w:t>Оценивать</w:t>
            </w:r>
            <w:r w:rsidRPr="008E69E6">
              <w:rPr>
                <w:rFonts w:ascii="Times New Roman" w:hAnsi="Times New Roman" w:cs="Times New Roman"/>
                <w:sz w:val="24"/>
                <w:szCs w:val="24"/>
                <w:lang w:eastAsia="ru-RU"/>
              </w:rPr>
              <w:t xml:space="preserve"> результаты своей деятельности</w:t>
            </w:r>
          </w:p>
        </w:tc>
      </w:tr>
      <w:tr w:rsidR="003A36F3" w:rsidRPr="008E69E6" w:rsidTr="00C1365F">
        <w:trPr>
          <w:trHeight w:val="1552"/>
        </w:trPr>
        <w:tc>
          <w:tcPr>
            <w:tcW w:w="7659" w:type="dxa"/>
            <w:tcBorders>
              <w:top w:val="single" w:sz="4" w:space="0" w:color="auto"/>
              <w:left w:val="single" w:sz="4" w:space="0" w:color="auto"/>
              <w:right w:val="single" w:sz="4" w:space="0" w:color="auto"/>
            </w:tcBorders>
            <w:shd w:val="clear" w:color="auto" w:fill="FFFFFF"/>
          </w:tcPr>
          <w:p w:rsidR="003A36F3" w:rsidRPr="008E69E6" w:rsidRDefault="003A36F3" w:rsidP="00DC3499">
            <w:pPr>
              <w:spacing w:after="0"/>
              <w:ind w:left="20" w:hanging="20"/>
              <w:rPr>
                <w:rFonts w:ascii="Times New Roman" w:eastAsia="Times New Roman" w:hAnsi="Times New Roman" w:cs="Times New Roman"/>
                <w:color w:val="0D0D0D"/>
                <w:sz w:val="24"/>
                <w:szCs w:val="24"/>
                <w:lang w:eastAsia="ru-RU"/>
              </w:rPr>
            </w:pPr>
            <w:r w:rsidRPr="008E69E6">
              <w:rPr>
                <w:rFonts w:ascii="Times New Roman" w:eastAsia="Times New Roman" w:hAnsi="Times New Roman" w:cs="Times New Roman"/>
                <w:b/>
                <w:bCs/>
                <w:color w:val="0D0D0D"/>
                <w:sz w:val="24"/>
                <w:szCs w:val="24"/>
                <w:lang w:eastAsia="ru-RU"/>
              </w:rPr>
              <w:t>Для чего нужен язык? Назначение языка и его выбор в соответствии с целями и условиями общения.</w:t>
            </w:r>
          </w:p>
          <w:p w:rsidR="003A36F3" w:rsidRPr="008E69E6" w:rsidRDefault="003A36F3" w:rsidP="00DC3499">
            <w:pPr>
              <w:spacing w:after="0"/>
              <w:ind w:left="20" w:hanging="20"/>
              <w:rPr>
                <w:rFonts w:ascii="Times New Roman" w:eastAsia="Times New Roman" w:hAnsi="Times New Roman" w:cs="Times New Roman"/>
                <w:color w:val="0D0D0D"/>
                <w:sz w:val="24"/>
                <w:szCs w:val="24"/>
                <w:lang w:eastAsia="ru-RU"/>
              </w:rPr>
            </w:pPr>
            <w:r w:rsidRPr="008E69E6">
              <w:rPr>
                <w:rFonts w:ascii="Times New Roman" w:eastAsia="Times New Roman" w:hAnsi="Times New Roman" w:cs="Times New Roman"/>
                <w:color w:val="0D0D0D"/>
                <w:sz w:val="24"/>
                <w:szCs w:val="24"/>
                <w:lang w:eastAsia="ru-RU"/>
              </w:rPr>
              <w:t>Формирование представлений о языке как основе национального самосознания. Формирование представлений о красоте и выразительности русского языка.</w:t>
            </w:r>
          </w:p>
          <w:p w:rsidR="003A36F3" w:rsidRPr="008E69E6" w:rsidRDefault="003A36F3" w:rsidP="00DC3499">
            <w:pPr>
              <w:spacing w:after="0"/>
              <w:ind w:left="20" w:hanging="20"/>
              <w:rPr>
                <w:rFonts w:ascii="Times New Roman" w:eastAsia="Times New Roman" w:hAnsi="Times New Roman" w:cs="Times New Roman"/>
                <w:color w:val="0D0D0D"/>
                <w:sz w:val="24"/>
                <w:szCs w:val="24"/>
                <w:lang w:eastAsia="ru-RU"/>
              </w:rPr>
            </w:pPr>
            <w:r w:rsidRPr="008E69E6">
              <w:rPr>
                <w:rFonts w:ascii="Times New Roman" w:eastAsia="Times New Roman" w:hAnsi="Times New Roman" w:cs="Times New Roman"/>
                <w:color w:val="0D0D0D"/>
                <w:sz w:val="24"/>
                <w:szCs w:val="24"/>
                <w:lang w:eastAsia="ru-RU"/>
              </w:rPr>
              <w:t>Учебник: упр. 5—10, рубрика «Проверь себя», с. 10. РТ: упр. 4—6</w:t>
            </w:r>
          </w:p>
        </w:tc>
        <w:tc>
          <w:tcPr>
            <w:tcW w:w="7655" w:type="dxa"/>
            <w:tcBorders>
              <w:top w:val="single" w:sz="4" w:space="0" w:color="auto"/>
              <w:left w:val="single" w:sz="4" w:space="0" w:color="auto"/>
              <w:right w:val="single" w:sz="4" w:space="0" w:color="auto"/>
            </w:tcBorders>
            <w:shd w:val="clear" w:color="auto" w:fill="FFFFFF"/>
          </w:tcPr>
          <w:p w:rsidR="003A36F3" w:rsidRPr="008E69E6" w:rsidRDefault="003A36F3" w:rsidP="00DC3499">
            <w:pPr>
              <w:spacing w:after="0"/>
              <w:ind w:left="20" w:firstLine="30"/>
              <w:rPr>
                <w:rFonts w:ascii="Times New Roman" w:eastAsia="Times New Roman" w:hAnsi="Times New Roman" w:cs="Times New Roman"/>
                <w:color w:val="0D0D0D"/>
                <w:sz w:val="24"/>
                <w:szCs w:val="24"/>
                <w:lang w:eastAsia="ru-RU"/>
              </w:rPr>
            </w:pPr>
            <w:r w:rsidRPr="008E69E6">
              <w:rPr>
                <w:rFonts w:ascii="Times New Roman" w:eastAsia="Times New Roman" w:hAnsi="Times New Roman" w:cs="Times New Roman"/>
                <w:i/>
                <w:iCs/>
                <w:color w:val="0D0D0D"/>
                <w:sz w:val="24"/>
                <w:szCs w:val="24"/>
                <w:lang w:eastAsia="ru-RU"/>
              </w:rPr>
              <w:t>Понимать</w:t>
            </w:r>
            <w:r w:rsidRPr="008E69E6">
              <w:rPr>
                <w:rFonts w:ascii="Times New Roman" w:eastAsia="Times New Roman" w:hAnsi="Times New Roman" w:cs="Times New Roman"/>
                <w:color w:val="0D0D0D"/>
                <w:sz w:val="24"/>
                <w:szCs w:val="24"/>
                <w:lang w:eastAsia="ru-RU"/>
              </w:rPr>
              <w:t xml:space="preserve"> и</w:t>
            </w:r>
            <w:r w:rsidRPr="008E69E6">
              <w:rPr>
                <w:rFonts w:ascii="Times New Roman" w:eastAsia="Times New Roman" w:hAnsi="Times New Roman" w:cs="Times New Roman"/>
                <w:i/>
                <w:iCs/>
                <w:color w:val="0D0D0D"/>
                <w:sz w:val="24"/>
                <w:szCs w:val="24"/>
                <w:lang w:eastAsia="ru-RU"/>
              </w:rPr>
              <w:t xml:space="preserve"> сохранять</w:t>
            </w:r>
            <w:r w:rsidRPr="008E69E6">
              <w:rPr>
                <w:rFonts w:ascii="Times New Roman" w:eastAsia="Times New Roman" w:hAnsi="Times New Roman" w:cs="Times New Roman"/>
                <w:color w:val="0D0D0D"/>
                <w:sz w:val="24"/>
                <w:szCs w:val="24"/>
                <w:lang w:eastAsia="ru-RU"/>
              </w:rPr>
              <w:t xml:space="preserve"> в памяти учебную задачу урока. </w:t>
            </w:r>
            <w:r w:rsidRPr="008E69E6">
              <w:rPr>
                <w:rFonts w:ascii="Times New Roman" w:eastAsia="Times New Roman" w:hAnsi="Times New Roman" w:cs="Times New Roman"/>
                <w:i/>
                <w:iCs/>
                <w:color w:val="0D0D0D"/>
                <w:sz w:val="24"/>
                <w:szCs w:val="24"/>
                <w:lang w:eastAsia="ru-RU"/>
              </w:rPr>
              <w:t>Рассказывать</w:t>
            </w:r>
            <w:r w:rsidRPr="008E69E6">
              <w:rPr>
                <w:rFonts w:ascii="Times New Roman" w:eastAsia="Times New Roman" w:hAnsi="Times New Roman" w:cs="Times New Roman"/>
                <w:color w:val="0D0D0D"/>
                <w:sz w:val="24"/>
                <w:szCs w:val="24"/>
                <w:lang w:eastAsia="ru-RU"/>
              </w:rPr>
              <w:t xml:space="preserve"> о сферах употребления в России русского языка и национальных языков.</w:t>
            </w:r>
            <w:r w:rsidRPr="008E69E6">
              <w:rPr>
                <w:rFonts w:ascii="Times New Roman" w:eastAsia="Times New Roman" w:hAnsi="Times New Roman" w:cs="Times New Roman"/>
                <w:i/>
                <w:iCs/>
                <w:color w:val="0D0D0D"/>
                <w:sz w:val="24"/>
                <w:szCs w:val="24"/>
                <w:lang w:eastAsia="ru-RU"/>
              </w:rPr>
              <w:t xml:space="preserve"> Анализировать </w:t>
            </w:r>
            <w:r w:rsidRPr="008E69E6">
              <w:rPr>
                <w:rFonts w:ascii="Times New Roman" w:eastAsia="Times New Roman" w:hAnsi="Times New Roman" w:cs="Times New Roman"/>
                <w:color w:val="0D0D0D"/>
                <w:sz w:val="24"/>
                <w:szCs w:val="24"/>
                <w:lang w:eastAsia="ru-RU"/>
              </w:rPr>
              <w:t xml:space="preserve">высказывания о русском языке. </w:t>
            </w:r>
            <w:r w:rsidRPr="008E69E6">
              <w:rPr>
                <w:rFonts w:ascii="Times New Roman" w:eastAsia="Times New Roman" w:hAnsi="Times New Roman" w:cs="Times New Roman"/>
                <w:i/>
                <w:iCs/>
                <w:color w:val="0D0D0D"/>
                <w:sz w:val="24"/>
                <w:szCs w:val="24"/>
                <w:lang w:eastAsia="ru-RU"/>
              </w:rPr>
              <w:t>Находить</w:t>
            </w:r>
            <w:r w:rsidRPr="008E69E6">
              <w:rPr>
                <w:rFonts w:ascii="Times New Roman" w:eastAsia="Times New Roman" w:hAnsi="Times New Roman" w:cs="Times New Roman"/>
                <w:color w:val="0D0D0D"/>
                <w:sz w:val="24"/>
                <w:szCs w:val="24"/>
                <w:lang w:eastAsia="ru-RU"/>
              </w:rPr>
              <w:t xml:space="preserve"> выразительные средства русской речи в поэтических строках А. Пушкина.</w:t>
            </w:r>
          </w:p>
          <w:p w:rsidR="003A36F3" w:rsidRPr="008E69E6" w:rsidRDefault="003A36F3" w:rsidP="00DC3499">
            <w:pPr>
              <w:spacing w:after="0"/>
              <w:ind w:left="20" w:firstLine="30"/>
              <w:rPr>
                <w:rFonts w:ascii="Times New Roman" w:eastAsia="Times New Roman" w:hAnsi="Times New Roman" w:cs="Times New Roman"/>
                <w:color w:val="0D0D0D"/>
                <w:sz w:val="24"/>
                <w:szCs w:val="24"/>
                <w:lang w:eastAsia="ru-RU"/>
              </w:rPr>
            </w:pPr>
            <w:r w:rsidRPr="008E69E6">
              <w:rPr>
                <w:rFonts w:ascii="Times New Roman" w:eastAsia="Times New Roman" w:hAnsi="Times New Roman" w:cs="Times New Roman"/>
                <w:i/>
                <w:iCs/>
                <w:color w:val="0D0D0D"/>
                <w:sz w:val="24"/>
                <w:szCs w:val="24"/>
                <w:lang w:eastAsia="ru-RU"/>
              </w:rPr>
              <w:t>Оценивать</w:t>
            </w:r>
            <w:r w:rsidRPr="008E69E6">
              <w:rPr>
                <w:rFonts w:ascii="Times New Roman" w:eastAsia="Times New Roman" w:hAnsi="Times New Roman" w:cs="Times New Roman"/>
                <w:color w:val="0D0D0D"/>
                <w:sz w:val="24"/>
                <w:szCs w:val="24"/>
                <w:lang w:eastAsia="ru-RU"/>
              </w:rPr>
              <w:t xml:space="preserve"> результаты выполненного задания</w:t>
            </w:r>
          </w:p>
        </w:tc>
      </w:tr>
      <w:tr w:rsidR="003A36F3" w:rsidRPr="008E69E6" w:rsidTr="0084200D">
        <w:trPr>
          <w:trHeight w:val="444"/>
        </w:trPr>
        <w:tc>
          <w:tcPr>
            <w:tcW w:w="15314" w:type="dxa"/>
            <w:gridSpan w:val="2"/>
            <w:tcBorders>
              <w:top w:val="single" w:sz="4" w:space="0" w:color="auto"/>
              <w:left w:val="single" w:sz="4" w:space="0" w:color="auto"/>
              <w:bottom w:val="single" w:sz="4" w:space="0" w:color="auto"/>
              <w:right w:val="single" w:sz="4" w:space="0" w:color="auto"/>
            </w:tcBorders>
            <w:shd w:val="clear" w:color="auto" w:fill="FFFFFF"/>
          </w:tcPr>
          <w:p w:rsidR="003A36F3" w:rsidRPr="008E69E6" w:rsidRDefault="003A36F3" w:rsidP="00F7362C">
            <w:pPr>
              <w:spacing w:after="0"/>
              <w:ind w:left="20" w:firstLine="30"/>
              <w:jc w:val="center"/>
              <w:rPr>
                <w:rFonts w:ascii="Times New Roman" w:eastAsia="Times New Roman" w:hAnsi="Times New Roman" w:cs="Times New Roman"/>
                <w:color w:val="0D0D0D"/>
                <w:sz w:val="24"/>
                <w:szCs w:val="24"/>
                <w:lang w:eastAsia="ru-RU"/>
              </w:rPr>
            </w:pPr>
            <w:r w:rsidRPr="008E69E6">
              <w:rPr>
                <w:rFonts w:ascii="Times New Roman" w:eastAsia="Times New Roman" w:hAnsi="Times New Roman" w:cs="Times New Roman"/>
                <w:b/>
                <w:bCs/>
                <w:color w:val="0D0D0D"/>
                <w:sz w:val="24"/>
                <w:szCs w:val="24"/>
                <w:lang w:eastAsia="ru-RU"/>
              </w:rPr>
              <w:t>Текст. Предложение. Словосочетание (14 ч)</w:t>
            </w:r>
          </w:p>
        </w:tc>
      </w:tr>
      <w:tr w:rsidR="003A36F3" w:rsidRPr="008E69E6" w:rsidTr="0084200D">
        <w:trPr>
          <w:trHeight w:val="409"/>
        </w:trPr>
        <w:tc>
          <w:tcPr>
            <w:tcW w:w="15314" w:type="dxa"/>
            <w:gridSpan w:val="2"/>
            <w:tcBorders>
              <w:top w:val="single" w:sz="4" w:space="0" w:color="auto"/>
              <w:left w:val="single" w:sz="4" w:space="0" w:color="auto"/>
              <w:bottom w:val="single" w:sz="4" w:space="0" w:color="auto"/>
              <w:right w:val="single" w:sz="4" w:space="0" w:color="auto"/>
            </w:tcBorders>
            <w:shd w:val="clear" w:color="auto" w:fill="FFFFFF"/>
          </w:tcPr>
          <w:p w:rsidR="003A36F3" w:rsidRPr="008E69E6" w:rsidRDefault="003A36F3" w:rsidP="00F7362C">
            <w:pPr>
              <w:spacing w:after="0"/>
              <w:ind w:left="20" w:firstLine="30"/>
              <w:jc w:val="center"/>
              <w:rPr>
                <w:rFonts w:ascii="Times New Roman" w:eastAsia="Times New Roman" w:hAnsi="Times New Roman" w:cs="Times New Roman"/>
                <w:color w:val="0D0D0D"/>
                <w:sz w:val="24"/>
                <w:szCs w:val="24"/>
                <w:lang w:eastAsia="ru-RU"/>
              </w:rPr>
            </w:pPr>
            <w:r w:rsidRPr="008E69E6">
              <w:rPr>
                <w:rFonts w:ascii="Times New Roman" w:eastAsia="Times New Roman" w:hAnsi="Times New Roman" w:cs="Times New Roman"/>
                <w:b/>
                <w:bCs/>
                <w:color w:val="0D0D0D"/>
                <w:sz w:val="24"/>
                <w:szCs w:val="24"/>
                <w:lang w:eastAsia="ru-RU"/>
              </w:rPr>
              <w:t>ТЕКСТ (2 ч)</w:t>
            </w:r>
          </w:p>
        </w:tc>
      </w:tr>
      <w:tr w:rsidR="003A36F3" w:rsidRPr="008E69E6" w:rsidTr="00C1365F">
        <w:trPr>
          <w:trHeight w:val="1820"/>
        </w:trPr>
        <w:tc>
          <w:tcPr>
            <w:tcW w:w="7659" w:type="dxa"/>
            <w:tcBorders>
              <w:top w:val="single" w:sz="4" w:space="0" w:color="auto"/>
              <w:left w:val="single" w:sz="4" w:space="0" w:color="auto"/>
              <w:bottom w:val="single" w:sz="4" w:space="0" w:color="auto"/>
              <w:right w:val="single" w:sz="4" w:space="0" w:color="auto"/>
            </w:tcBorders>
            <w:shd w:val="clear" w:color="auto" w:fill="FFFFFF"/>
          </w:tcPr>
          <w:p w:rsidR="003A36F3" w:rsidRPr="008E69E6" w:rsidRDefault="003A36F3" w:rsidP="00DC3499">
            <w:pPr>
              <w:spacing w:after="0"/>
              <w:ind w:left="20"/>
              <w:rPr>
                <w:rFonts w:ascii="Times New Roman" w:eastAsia="Times New Roman" w:hAnsi="Times New Roman" w:cs="Times New Roman"/>
                <w:color w:val="0D0D0D"/>
                <w:sz w:val="24"/>
                <w:szCs w:val="24"/>
                <w:lang w:eastAsia="ru-RU"/>
              </w:rPr>
            </w:pPr>
            <w:r w:rsidRPr="008E69E6">
              <w:rPr>
                <w:rFonts w:ascii="Times New Roman" w:eastAsia="Times New Roman" w:hAnsi="Times New Roman" w:cs="Times New Roman"/>
                <w:b/>
                <w:bCs/>
                <w:color w:val="0D0D0D"/>
                <w:sz w:val="24"/>
                <w:szCs w:val="24"/>
                <w:lang w:eastAsia="ru-RU"/>
              </w:rPr>
              <w:lastRenderedPageBreak/>
              <w:t>Текст как единица языка и речи. Типы текстов.</w:t>
            </w:r>
          </w:p>
          <w:p w:rsidR="003A36F3" w:rsidRPr="008E69E6" w:rsidRDefault="003A36F3" w:rsidP="00DC3499">
            <w:pPr>
              <w:spacing w:after="0"/>
              <w:ind w:left="20"/>
              <w:rPr>
                <w:rFonts w:ascii="Times New Roman" w:eastAsia="Times New Roman" w:hAnsi="Times New Roman" w:cs="Times New Roman"/>
                <w:color w:val="0D0D0D"/>
                <w:sz w:val="24"/>
                <w:szCs w:val="24"/>
                <w:lang w:eastAsia="ru-RU"/>
              </w:rPr>
            </w:pPr>
            <w:r w:rsidRPr="008E69E6">
              <w:rPr>
                <w:rFonts w:ascii="Times New Roman" w:eastAsia="Times New Roman" w:hAnsi="Times New Roman" w:cs="Times New Roman"/>
                <w:color w:val="0D0D0D"/>
                <w:sz w:val="24"/>
                <w:szCs w:val="24"/>
                <w:lang w:eastAsia="ru-RU"/>
              </w:rPr>
              <w:t xml:space="preserve">Повторение и уточнение представлений о тексте. Признаки текста: смысловая связь предложений в тексте, законченность, тема, основная мысль. Построение текста: вступление, основная часть, заключение. Типы текстов: повествование, описание, рассуждение. </w:t>
            </w:r>
          </w:p>
          <w:p w:rsidR="003A36F3" w:rsidRPr="008E69E6" w:rsidRDefault="003A36F3" w:rsidP="00DC3499">
            <w:pPr>
              <w:spacing w:after="0"/>
              <w:ind w:left="20"/>
              <w:rPr>
                <w:rFonts w:ascii="Times New Roman" w:eastAsia="Times New Roman" w:hAnsi="Times New Roman" w:cs="Times New Roman"/>
                <w:color w:val="0D0D0D"/>
                <w:sz w:val="24"/>
                <w:szCs w:val="24"/>
                <w:lang w:eastAsia="ru-RU"/>
              </w:rPr>
            </w:pPr>
            <w:r w:rsidRPr="008E69E6">
              <w:rPr>
                <w:rFonts w:ascii="Times New Roman" w:eastAsia="Times New Roman" w:hAnsi="Times New Roman" w:cs="Times New Roman"/>
                <w:color w:val="0D0D0D"/>
                <w:sz w:val="24"/>
                <w:szCs w:val="24"/>
                <w:lang w:eastAsia="ru-RU"/>
              </w:rPr>
              <w:t>Учебник: упр. 11—13. РТ: упр. 7—10</w:t>
            </w:r>
          </w:p>
        </w:tc>
        <w:tc>
          <w:tcPr>
            <w:tcW w:w="7655" w:type="dxa"/>
            <w:tcBorders>
              <w:top w:val="single" w:sz="4" w:space="0" w:color="auto"/>
              <w:left w:val="single" w:sz="4" w:space="0" w:color="auto"/>
              <w:bottom w:val="single" w:sz="4" w:space="0" w:color="auto"/>
              <w:right w:val="single" w:sz="4" w:space="0" w:color="auto"/>
            </w:tcBorders>
            <w:shd w:val="clear" w:color="auto" w:fill="FFFFFF"/>
          </w:tcPr>
          <w:p w:rsidR="003A36F3" w:rsidRPr="008E69E6" w:rsidRDefault="003A36F3" w:rsidP="00DC3499">
            <w:pPr>
              <w:spacing w:after="0"/>
              <w:ind w:left="20" w:firstLine="30"/>
              <w:rPr>
                <w:rFonts w:ascii="Times New Roman" w:eastAsia="Times New Roman" w:hAnsi="Times New Roman" w:cs="Times New Roman"/>
                <w:color w:val="0D0D0D"/>
                <w:sz w:val="24"/>
                <w:szCs w:val="24"/>
                <w:lang w:eastAsia="ru-RU"/>
              </w:rPr>
            </w:pPr>
            <w:r w:rsidRPr="008E69E6">
              <w:rPr>
                <w:rFonts w:ascii="Times New Roman" w:eastAsia="Times New Roman" w:hAnsi="Times New Roman" w:cs="Times New Roman"/>
                <w:i/>
                <w:iCs/>
                <w:color w:val="0D0D0D"/>
                <w:sz w:val="24"/>
                <w:szCs w:val="24"/>
                <w:lang w:eastAsia="ru-RU"/>
              </w:rPr>
              <w:t>Понимать</w:t>
            </w:r>
            <w:r w:rsidRPr="008E69E6">
              <w:rPr>
                <w:rFonts w:ascii="Times New Roman" w:eastAsia="Times New Roman" w:hAnsi="Times New Roman" w:cs="Times New Roman"/>
                <w:color w:val="0D0D0D"/>
                <w:sz w:val="24"/>
                <w:szCs w:val="24"/>
                <w:lang w:eastAsia="ru-RU"/>
              </w:rPr>
              <w:t xml:space="preserve"> и</w:t>
            </w:r>
            <w:r w:rsidRPr="008E69E6">
              <w:rPr>
                <w:rFonts w:ascii="Times New Roman" w:eastAsia="Times New Roman" w:hAnsi="Times New Roman" w:cs="Times New Roman"/>
                <w:i/>
                <w:iCs/>
                <w:color w:val="0D0D0D"/>
                <w:sz w:val="24"/>
                <w:szCs w:val="24"/>
                <w:lang w:eastAsia="ru-RU"/>
              </w:rPr>
              <w:t xml:space="preserve"> сохранять</w:t>
            </w:r>
            <w:r w:rsidRPr="008E69E6">
              <w:rPr>
                <w:rFonts w:ascii="Times New Roman" w:eastAsia="Times New Roman" w:hAnsi="Times New Roman" w:cs="Times New Roman"/>
                <w:color w:val="0D0D0D"/>
                <w:sz w:val="24"/>
                <w:szCs w:val="24"/>
                <w:lang w:eastAsia="ru-RU"/>
              </w:rPr>
              <w:t xml:space="preserve"> в памяти учебную задачу урока. </w:t>
            </w:r>
            <w:r w:rsidRPr="008E69E6">
              <w:rPr>
                <w:rFonts w:ascii="Times New Roman" w:eastAsia="Times New Roman" w:hAnsi="Times New Roman" w:cs="Times New Roman"/>
                <w:i/>
                <w:iCs/>
                <w:color w:val="0D0D0D"/>
                <w:sz w:val="24"/>
                <w:szCs w:val="24"/>
                <w:lang w:eastAsia="ru-RU"/>
              </w:rPr>
              <w:t>Различать</w:t>
            </w:r>
            <w:r w:rsidRPr="008E69E6">
              <w:rPr>
                <w:rFonts w:ascii="Times New Roman" w:eastAsia="Times New Roman" w:hAnsi="Times New Roman" w:cs="Times New Roman"/>
                <w:color w:val="0D0D0D"/>
                <w:sz w:val="24"/>
                <w:szCs w:val="24"/>
                <w:lang w:eastAsia="ru-RU"/>
              </w:rPr>
              <w:t xml:space="preserve"> текст и предложение, текст и набор предложений.</w:t>
            </w:r>
            <w:r w:rsidRPr="008E69E6">
              <w:rPr>
                <w:rFonts w:ascii="Times New Roman" w:eastAsia="Times New Roman" w:hAnsi="Times New Roman" w:cs="Times New Roman"/>
                <w:i/>
                <w:iCs/>
                <w:color w:val="0D0D0D"/>
                <w:sz w:val="24"/>
                <w:szCs w:val="24"/>
                <w:lang w:eastAsia="ru-RU"/>
              </w:rPr>
              <w:t xml:space="preserve"> Определять</w:t>
            </w:r>
            <w:r w:rsidRPr="008E69E6">
              <w:rPr>
                <w:rFonts w:ascii="Times New Roman" w:eastAsia="Times New Roman" w:hAnsi="Times New Roman" w:cs="Times New Roman"/>
                <w:color w:val="0D0D0D"/>
                <w:sz w:val="24"/>
                <w:szCs w:val="24"/>
                <w:lang w:eastAsia="ru-RU"/>
              </w:rPr>
              <w:t xml:space="preserve"> тему и главную мысль текста,</w:t>
            </w:r>
            <w:r w:rsidRPr="008E69E6">
              <w:rPr>
                <w:rFonts w:ascii="Times New Roman" w:eastAsia="Times New Roman" w:hAnsi="Times New Roman" w:cs="Times New Roman"/>
                <w:i/>
                <w:iCs/>
                <w:color w:val="0D0D0D"/>
                <w:sz w:val="24"/>
                <w:szCs w:val="24"/>
                <w:lang w:eastAsia="ru-RU"/>
              </w:rPr>
              <w:t xml:space="preserve"> подбирать</w:t>
            </w:r>
            <w:r w:rsidRPr="008E69E6">
              <w:rPr>
                <w:rFonts w:ascii="Times New Roman" w:eastAsia="Times New Roman" w:hAnsi="Times New Roman" w:cs="Times New Roman"/>
                <w:color w:val="0D0D0D"/>
                <w:sz w:val="24"/>
                <w:szCs w:val="24"/>
                <w:lang w:eastAsia="ru-RU"/>
              </w:rPr>
              <w:t xml:space="preserve"> заголовок к тексту и частям текста.</w:t>
            </w:r>
            <w:r w:rsidRPr="008E69E6">
              <w:rPr>
                <w:rFonts w:ascii="Times New Roman" w:eastAsia="Times New Roman" w:hAnsi="Times New Roman" w:cs="Times New Roman"/>
                <w:i/>
                <w:iCs/>
                <w:color w:val="0D0D0D"/>
                <w:sz w:val="24"/>
                <w:szCs w:val="24"/>
                <w:lang w:eastAsia="ru-RU"/>
              </w:rPr>
              <w:t xml:space="preserve"> Определять</w:t>
            </w:r>
            <w:r w:rsidRPr="008E69E6">
              <w:rPr>
                <w:rFonts w:ascii="Times New Roman" w:eastAsia="Times New Roman" w:hAnsi="Times New Roman" w:cs="Times New Roman"/>
                <w:color w:val="0D0D0D"/>
                <w:sz w:val="24"/>
                <w:szCs w:val="24"/>
                <w:lang w:eastAsia="ru-RU"/>
              </w:rPr>
              <w:t xml:space="preserve"> структурные компоненты текста.</w:t>
            </w:r>
            <w:r w:rsidRPr="008E69E6">
              <w:rPr>
                <w:rFonts w:ascii="Times New Roman" w:eastAsia="Times New Roman" w:hAnsi="Times New Roman" w:cs="Times New Roman"/>
                <w:i/>
                <w:iCs/>
                <w:color w:val="0D0D0D"/>
                <w:sz w:val="24"/>
                <w:szCs w:val="24"/>
                <w:lang w:eastAsia="ru-RU"/>
              </w:rPr>
              <w:t xml:space="preserve"> Выделять</w:t>
            </w:r>
            <w:r w:rsidRPr="008E69E6">
              <w:rPr>
                <w:rFonts w:ascii="Times New Roman" w:eastAsia="Times New Roman" w:hAnsi="Times New Roman" w:cs="Times New Roman"/>
                <w:color w:val="0D0D0D"/>
                <w:sz w:val="24"/>
                <w:szCs w:val="24"/>
                <w:lang w:eastAsia="ru-RU"/>
              </w:rPr>
              <w:t xml:space="preserve"> части текста и</w:t>
            </w:r>
            <w:r w:rsidRPr="008E69E6">
              <w:rPr>
                <w:rFonts w:ascii="Times New Roman" w:eastAsia="Times New Roman" w:hAnsi="Times New Roman" w:cs="Times New Roman"/>
                <w:i/>
                <w:iCs/>
                <w:color w:val="0D0D0D"/>
                <w:sz w:val="24"/>
                <w:szCs w:val="24"/>
                <w:lang w:eastAsia="ru-RU"/>
              </w:rPr>
              <w:t xml:space="preserve"> обосновывать </w:t>
            </w:r>
            <w:r w:rsidRPr="008E69E6">
              <w:rPr>
                <w:rFonts w:ascii="Times New Roman" w:eastAsia="Times New Roman" w:hAnsi="Times New Roman" w:cs="Times New Roman"/>
                <w:color w:val="0D0D0D"/>
                <w:sz w:val="24"/>
                <w:szCs w:val="24"/>
                <w:lang w:eastAsia="ru-RU"/>
              </w:rPr>
              <w:t xml:space="preserve">правильность их выделения. </w:t>
            </w:r>
            <w:r w:rsidRPr="008E69E6">
              <w:rPr>
                <w:rFonts w:ascii="Times New Roman" w:eastAsia="Times New Roman" w:hAnsi="Times New Roman" w:cs="Times New Roman"/>
                <w:i/>
                <w:iCs/>
                <w:color w:val="0D0D0D"/>
                <w:sz w:val="24"/>
                <w:szCs w:val="24"/>
                <w:lang w:eastAsia="ru-RU"/>
              </w:rPr>
              <w:t>Работать</w:t>
            </w:r>
            <w:r w:rsidRPr="008E69E6">
              <w:rPr>
                <w:rFonts w:ascii="Times New Roman" w:eastAsia="Times New Roman" w:hAnsi="Times New Roman" w:cs="Times New Roman"/>
                <w:color w:val="0D0D0D"/>
                <w:sz w:val="24"/>
                <w:szCs w:val="24"/>
                <w:lang w:eastAsia="ru-RU"/>
              </w:rPr>
              <w:t xml:space="preserve"> с информационной таблицей «Типы текстов».</w:t>
            </w:r>
            <w:r w:rsidRPr="008E69E6">
              <w:rPr>
                <w:rFonts w:ascii="Times New Roman" w:eastAsia="Times New Roman" w:hAnsi="Times New Roman" w:cs="Times New Roman"/>
                <w:i/>
                <w:iCs/>
                <w:color w:val="0D0D0D"/>
                <w:sz w:val="24"/>
                <w:szCs w:val="24"/>
                <w:lang w:eastAsia="ru-RU"/>
              </w:rPr>
              <w:t xml:space="preserve"> Различать </w:t>
            </w:r>
            <w:r w:rsidRPr="008E69E6">
              <w:rPr>
                <w:rFonts w:ascii="Times New Roman" w:eastAsia="Times New Roman" w:hAnsi="Times New Roman" w:cs="Times New Roman"/>
                <w:color w:val="0D0D0D"/>
                <w:sz w:val="24"/>
                <w:szCs w:val="24"/>
                <w:lang w:eastAsia="ru-RU"/>
              </w:rPr>
              <w:t>типы текстов: повествование, описание, рассуждение.</w:t>
            </w:r>
            <w:r w:rsidRPr="008E69E6">
              <w:rPr>
                <w:rFonts w:ascii="Times New Roman" w:eastAsia="Times New Roman" w:hAnsi="Times New Roman" w:cs="Times New Roman"/>
                <w:i/>
                <w:iCs/>
                <w:color w:val="0D0D0D"/>
                <w:sz w:val="24"/>
                <w:szCs w:val="24"/>
                <w:lang w:eastAsia="ru-RU"/>
              </w:rPr>
              <w:t xml:space="preserve"> Определять </w:t>
            </w:r>
            <w:r w:rsidRPr="008E69E6">
              <w:rPr>
                <w:rFonts w:ascii="Times New Roman" w:eastAsia="Times New Roman" w:hAnsi="Times New Roman" w:cs="Times New Roman"/>
                <w:color w:val="0D0D0D"/>
                <w:sz w:val="24"/>
                <w:szCs w:val="24"/>
                <w:lang w:eastAsia="ru-RU"/>
              </w:rPr>
              <w:t>по заголовку тип текста и его содержание.</w:t>
            </w:r>
          </w:p>
          <w:p w:rsidR="003A36F3" w:rsidRPr="008E69E6" w:rsidRDefault="003A36F3" w:rsidP="00DC3499">
            <w:pPr>
              <w:spacing w:after="0"/>
              <w:ind w:left="20" w:firstLine="30"/>
              <w:rPr>
                <w:rFonts w:ascii="Times New Roman" w:eastAsia="Times New Roman" w:hAnsi="Times New Roman" w:cs="Times New Roman"/>
                <w:color w:val="0D0D0D"/>
                <w:sz w:val="24"/>
                <w:szCs w:val="24"/>
                <w:lang w:eastAsia="ru-RU"/>
              </w:rPr>
            </w:pPr>
            <w:r w:rsidRPr="008E69E6">
              <w:rPr>
                <w:rFonts w:ascii="Times New Roman" w:eastAsia="Times New Roman" w:hAnsi="Times New Roman" w:cs="Times New Roman"/>
                <w:i/>
                <w:iCs/>
                <w:color w:val="0D0D0D"/>
                <w:sz w:val="24"/>
                <w:szCs w:val="24"/>
                <w:lang w:eastAsia="ru-RU"/>
              </w:rPr>
              <w:t>Оценивать</w:t>
            </w:r>
            <w:r w:rsidRPr="008E69E6">
              <w:rPr>
                <w:rFonts w:ascii="Times New Roman" w:eastAsia="Times New Roman" w:hAnsi="Times New Roman" w:cs="Times New Roman"/>
                <w:color w:val="0D0D0D"/>
                <w:sz w:val="24"/>
                <w:szCs w:val="24"/>
                <w:lang w:eastAsia="ru-RU"/>
              </w:rPr>
              <w:t xml:space="preserve"> результаты своей деятельности</w:t>
            </w:r>
          </w:p>
        </w:tc>
      </w:tr>
      <w:tr w:rsidR="003A36F3" w:rsidRPr="008E69E6" w:rsidTr="00C1365F">
        <w:trPr>
          <w:trHeight w:val="1692"/>
        </w:trPr>
        <w:tc>
          <w:tcPr>
            <w:tcW w:w="7659" w:type="dxa"/>
            <w:tcBorders>
              <w:top w:val="single" w:sz="4" w:space="0" w:color="auto"/>
              <w:left w:val="single" w:sz="4" w:space="0" w:color="auto"/>
              <w:bottom w:val="single" w:sz="4" w:space="0" w:color="auto"/>
              <w:right w:val="single" w:sz="4" w:space="0" w:color="auto"/>
            </w:tcBorders>
            <w:shd w:val="clear" w:color="auto" w:fill="FFFFFF"/>
          </w:tcPr>
          <w:p w:rsidR="003A36F3" w:rsidRPr="008E69E6" w:rsidRDefault="003A36F3" w:rsidP="00DC3499">
            <w:pPr>
              <w:spacing w:after="0"/>
              <w:ind w:left="20"/>
              <w:rPr>
                <w:rFonts w:ascii="Times New Roman" w:eastAsia="Times New Roman" w:hAnsi="Times New Roman" w:cs="Times New Roman"/>
                <w:b/>
                <w:bCs/>
                <w:color w:val="0D0D0D"/>
                <w:sz w:val="24"/>
                <w:szCs w:val="24"/>
                <w:lang w:eastAsia="ru-RU"/>
              </w:rPr>
            </w:pPr>
            <w:r w:rsidRPr="008E69E6">
              <w:rPr>
                <w:rFonts w:ascii="Times New Roman" w:eastAsia="Times New Roman" w:hAnsi="Times New Roman" w:cs="Times New Roman"/>
                <w:b/>
                <w:bCs/>
                <w:color w:val="0D0D0D"/>
                <w:sz w:val="24"/>
                <w:szCs w:val="24"/>
                <w:lang w:eastAsia="ru-RU"/>
              </w:rPr>
              <w:t>Типы текстов: повествование, описание, рассуждение. Работа с текстом.</w:t>
            </w:r>
          </w:p>
          <w:p w:rsidR="003A36F3" w:rsidRPr="008E69E6" w:rsidRDefault="003A36F3" w:rsidP="00DC3499">
            <w:pPr>
              <w:spacing w:after="0"/>
              <w:ind w:left="20"/>
              <w:rPr>
                <w:rFonts w:ascii="Times New Roman" w:eastAsia="Times New Roman" w:hAnsi="Times New Roman" w:cs="Times New Roman"/>
                <w:bCs/>
                <w:color w:val="0D0D0D"/>
                <w:sz w:val="24"/>
                <w:szCs w:val="24"/>
                <w:lang w:eastAsia="ru-RU"/>
              </w:rPr>
            </w:pPr>
            <w:r w:rsidRPr="008E69E6">
              <w:rPr>
                <w:rFonts w:ascii="Times New Roman" w:eastAsia="Times New Roman" w:hAnsi="Times New Roman" w:cs="Times New Roman"/>
                <w:bCs/>
                <w:color w:val="0D0D0D"/>
                <w:sz w:val="24"/>
                <w:szCs w:val="24"/>
                <w:lang w:eastAsia="ru-RU"/>
              </w:rPr>
              <w:t xml:space="preserve">Формирование навыка смыслового чтения текстов различных стилей и жанров в соответствии с учебными целями и задачами (это учебное действие формируется при изучении всего курса русского языка). </w:t>
            </w:r>
          </w:p>
          <w:p w:rsidR="003A36F3" w:rsidRPr="008E69E6" w:rsidRDefault="003A36F3" w:rsidP="00DC3499">
            <w:pPr>
              <w:spacing w:after="0"/>
              <w:ind w:left="20"/>
              <w:rPr>
                <w:rFonts w:ascii="Times New Roman" w:eastAsia="Times New Roman" w:hAnsi="Times New Roman" w:cs="Times New Roman"/>
                <w:bCs/>
                <w:color w:val="0D0D0D"/>
                <w:sz w:val="24"/>
                <w:szCs w:val="24"/>
                <w:lang w:eastAsia="ru-RU"/>
              </w:rPr>
            </w:pPr>
            <w:r w:rsidRPr="008E69E6">
              <w:rPr>
                <w:rFonts w:ascii="Times New Roman" w:eastAsia="Times New Roman" w:hAnsi="Times New Roman" w:cs="Times New Roman"/>
                <w:bCs/>
                <w:i/>
                <w:color w:val="0D0D0D"/>
                <w:sz w:val="24"/>
                <w:szCs w:val="24"/>
                <w:lang w:eastAsia="ru-RU"/>
              </w:rPr>
              <w:t>Развитие речи</w:t>
            </w:r>
            <w:r w:rsidRPr="008E69E6">
              <w:rPr>
                <w:rFonts w:ascii="Times New Roman" w:eastAsia="Times New Roman" w:hAnsi="Times New Roman" w:cs="Times New Roman"/>
                <w:bCs/>
                <w:color w:val="0D0D0D"/>
                <w:sz w:val="24"/>
                <w:szCs w:val="24"/>
                <w:lang w:eastAsia="ru-RU"/>
              </w:rPr>
              <w:t xml:space="preserve">: восстановление деформированного текста; составление повествовательного текста. </w:t>
            </w:r>
          </w:p>
          <w:p w:rsidR="003A36F3" w:rsidRPr="008E69E6" w:rsidRDefault="003A36F3" w:rsidP="00DC3499">
            <w:pPr>
              <w:spacing w:after="0"/>
              <w:ind w:left="20"/>
              <w:rPr>
                <w:rFonts w:ascii="Times New Roman" w:eastAsia="Times New Roman" w:hAnsi="Times New Roman" w:cs="Times New Roman"/>
                <w:bCs/>
                <w:color w:val="0D0D0D"/>
                <w:sz w:val="24"/>
                <w:szCs w:val="24"/>
                <w:lang w:eastAsia="ru-RU"/>
              </w:rPr>
            </w:pPr>
            <w:r w:rsidRPr="008E69E6">
              <w:rPr>
                <w:rFonts w:ascii="Times New Roman" w:eastAsia="Times New Roman" w:hAnsi="Times New Roman" w:cs="Times New Roman"/>
                <w:bCs/>
                <w:color w:val="0D0D0D"/>
                <w:sz w:val="24"/>
                <w:szCs w:val="24"/>
                <w:lang w:eastAsia="ru-RU"/>
              </w:rPr>
              <w:t xml:space="preserve">Понятия: </w:t>
            </w:r>
            <w:r w:rsidRPr="008E69E6">
              <w:rPr>
                <w:rFonts w:ascii="Times New Roman" w:eastAsia="Times New Roman" w:hAnsi="Times New Roman" w:cs="Times New Roman"/>
                <w:bCs/>
                <w:i/>
                <w:color w:val="0D0D0D"/>
                <w:sz w:val="24"/>
                <w:szCs w:val="24"/>
                <w:lang w:eastAsia="ru-RU"/>
              </w:rPr>
              <w:t>повествование, описание, рассуждение</w:t>
            </w:r>
            <w:r w:rsidRPr="008E69E6">
              <w:rPr>
                <w:rFonts w:ascii="Times New Roman" w:eastAsia="Times New Roman" w:hAnsi="Times New Roman" w:cs="Times New Roman"/>
                <w:bCs/>
                <w:color w:val="0D0D0D"/>
                <w:sz w:val="24"/>
                <w:szCs w:val="24"/>
                <w:lang w:eastAsia="ru-RU"/>
              </w:rPr>
              <w:t xml:space="preserve">. </w:t>
            </w:r>
          </w:p>
          <w:p w:rsidR="003A36F3" w:rsidRPr="008E69E6" w:rsidRDefault="003A36F3" w:rsidP="00DC3499">
            <w:pPr>
              <w:spacing w:after="0"/>
              <w:ind w:left="20"/>
              <w:rPr>
                <w:rFonts w:ascii="Times New Roman" w:eastAsia="Times New Roman" w:hAnsi="Times New Roman" w:cs="Times New Roman"/>
                <w:bCs/>
                <w:color w:val="0D0D0D"/>
                <w:sz w:val="24"/>
                <w:szCs w:val="24"/>
                <w:lang w:eastAsia="ru-RU"/>
              </w:rPr>
            </w:pPr>
            <w:r w:rsidRPr="008E69E6">
              <w:rPr>
                <w:rFonts w:ascii="Times New Roman" w:eastAsia="Times New Roman" w:hAnsi="Times New Roman" w:cs="Times New Roman"/>
                <w:bCs/>
                <w:color w:val="0D0D0D"/>
                <w:sz w:val="24"/>
                <w:szCs w:val="24"/>
                <w:lang w:eastAsia="ru-RU"/>
              </w:rPr>
              <w:t xml:space="preserve">Словарь: </w:t>
            </w:r>
            <w:r w:rsidRPr="008E69E6">
              <w:rPr>
                <w:rFonts w:ascii="Times New Roman" w:eastAsia="Times New Roman" w:hAnsi="Times New Roman" w:cs="Times New Roman"/>
                <w:bCs/>
                <w:i/>
                <w:color w:val="0D0D0D"/>
                <w:sz w:val="24"/>
                <w:szCs w:val="24"/>
                <w:lang w:eastAsia="ru-RU"/>
              </w:rPr>
              <w:t>орех</w:t>
            </w:r>
            <w:r w:rsidRPr="008E69E6">
              <w:rPr>
                <w:rFonts w:ascii="Times New Roman" w:eastAsia="Times New Roman" w:hAnsi="Times New Roman" w:cs="Times New Roman"/>
                <w:bCs/>
                <w:color w:val="0D0D0D"/>
                <w:sz w:val="24"/>
                <w:szCs w:val="24"/>
                <w:lang w:eastAsia="ru-RU"/>
              </w:rPr>
              <w:t>.</w:t>
            </w:r>
          </w:p>
          <w:p w:rsidR="003A36F3" w:rsidRPr="008E69E6" w:rsidRDefault="003A36F3" w:rsidP="00DC3499">
            <w:pPr>
              <w:spacing w:after="0"/>
              <w:ind w:left="20"/>
              <w:rPr>
                <w:rFonts w:ascii="Times New Roman" w:eastAsia="Times New Roman" w:hAnsi="Times New Roman" w:cs="Times New Roman"/>
                <w:b/>
                <w:bCs/>
                <w:color w:val="0D0D0D"/>
                <w:sz w:val="24"/>
                <w:szCs w:val="24"/>
                <w:lang w:eastAsia="ru-RU"/>
              </w:rPr>
            </w:pPr>
            <w:r w:rsidRPr="008E69E6">
              <w:rPr>
                <w:rFonts w:ascii="Times New Roman" w:eastAsia="Times New Roman" w:hAnsi="Times New Roman" w:cs="Times New Roman"/>
                <w:bCs/>
                <w:color w:val="0D0D0D"/>
                <w:sz w:val="24"/>
                <w:szCs w:val="24"/>
                <w:lang w:eastAsia="ru-RU"/>
              </w:rPr>
              <w:t>Учебник: упр. 14—16; рубрика «Проверь себя», задание 1, с. 38. РТ: упр. 11, 12</w:t>
            </w:r>
          </w:p>
        </w:tc>
        <w:tc>
          <w:tcPr>
            <w:tcW w:w="7655" w:type="dxa"/>
            <w:tcBorders>
              <w:top w:val="single" w:sz="4" w:space="0" w:color="auto"/>
              <w:left w:val="single" w:sz="4" w:space="0" w:color="auto"/>
              <w:bottom w:val="single" w:sz="4" w:space="0" w:color="auto"/>
              <w:right w:val="single" w:sz="4" w:space="0" w:color="auto"/>
            </w:tcBorders>
            <w:shd w:val="clear" w:color="auto" w:fill="FFFFFF"/>
          </w:tcPr>
          <w:p w:rsidR="003A36F3" w:rsidRPr="008E69E6" w:rsidRDefault="003A36F3" w:rsidP="00DC3499">
            <w:pPr>
              <w:spacing w:after="0"/>
              <w:ind w:left="20" w:firstLine="30"/>
              <w:rPr>
                <w:rFonts w:ascii="Times New Roman" w:eastAsia="Times New Roman" w:hAnsi="Times New Roman" w:cs="Times New Roman"/>
                <w:iCs/>
                <w:color w:val="0D0D0D"/>
                <w:sz w:val="24"/>
                <w:szCs w:val="24"/>
                <w:lang w:eastAsia="ru-RU"/>
              </w:rPr>
            </w:pPr>
            <w:r w:rsidRPr="008E69E6">
              <w:rPr>
                <w:rFonts w:ascii="Times New Roman" w:eastAsia="Times New Roman" w:hAnsi="Times New Roman" w:cs="Times New Roman"/>
                <w:i/>
                <w:iCs/>
                <w:color w:val="0D0D0D"/>
                <w:sz w:val="24"/>
                <w:szCs w:val="24"/>
                <w:lang w:eastAsia="ru-RU"/>
              </w:rPr>
              <w:t>Понимать</w:t>
            </w:r>
            <w:r w:rsidRPr="008E69E6">
              <w:rPr>
                <w:rFonts w:ascii="Times New Roman" w:eastAsia="Times New Roman" w:hAnsi="Times New Roman" w:cs="Times New Roman"/>
                <w:iCs/>
                <w:color w:val="0D0D0D"/>
                <w:sz w:val="24"/>
                <w:szCs w:val="24"/>
                <w:lang w:eastAsia="ru-RU"/>
              </w:rPr>
              <w:t xml:space="preserve"> и </w:t>
            </w:r>
            <w:r w:rsidRPr="008E69E6">
              <w:rPr>
                <w:rFonts w:ascii="Times New Roman" w:eastAsia="Times New Roman" w:hAnsi="Times New Roman" w:cs="Times New Roman"/>
                <w:i/>
                <w:iCs/>
                <w:color w:val="0D0D0D"/>
                <w:sz w:val="24"/>
                <w:szCs w:val="24"/>
                <w:lang w:eastAsia="ru-RU"/>
              </w:rPr>
              <w:t>сохранять</w:t>
            </w:r>
            <w:r w:rsidRPr="008E69E6">
              <w:rPr>
                <w:rFonts w:ascii="Times New Roman" w:eastAsia="Times New Roman" w:hAnsi="Times New Roman" w:cs="Times New Roman"/>
                <w:iCs/>
                <w:color w:val="0D0D0D"/>
                <w:sz w:val="24"/>
                <w:szCs w:val="24"/>
                <w:lang w:eastAsia="ru-RU"/>
              </w:rPr>
              <w:t xml:space="preserve"> в памяти учебную задачу урока. </w:t>
            </w:r>
            <w:r w:rsidRPr="008E69E6">
              <w:rPr>
                <w:rFonts w:ascii="Times New Roman" w:eastAsia="Times New Roman" w:hAnsi="Times New Roman" w:cs="Times New Roman"/>
                <w:i/>
                <w:iCs/>
                <w:color w:val="0D0D0D"/>
                <w:sz w:val="24"/>
                <w:szCs w:val="24"/>
                <w:lang w:eastAsia="ru-RU"/>
              </w:rPr>
              <w:t>Различать</w:t>
            </w:r>
            <w:r w:rsidRPr="008E69E6">
              <w:rPr>
                <w:rFonts w:ascii="Times New Roman" w:eastAsia="Times New Roman" w:hAnsi="Times New Roman" w:cs="Times New Roman"/>
                <w:iCs/>
                <w:color w:val="0D0D0D"/>
                <w:sz w:val="24"/>
                <w:szCs w:val="24"/>
                <w:lang w:eastAsia="ru-RU"/>
              </w:rPr>
              <w:t xml:space="preserve"> типы текстов: повествование, описание, рассуждение. </w:t>
            </w:r>
            <w:r w:rsidRPr="008E69E6">
              <w:rPr>
                <w:rFonts w:ascii="Times New Roman" w:eastAsia="Times New Roman" w:hAnsi="Times New Roman" w:cs="Times New Roman"/>
                <w:i/>
                <w:iCs/>
                <w:color w:val="0D0D0D"/>
                <w:sz w:val="24"/>
                <w:szCs w:val="24"/>
                <w:lang w:eastAsia="ru-RU"/>
              </w:rPr>
              <w:t>Восстанавливать</w:t>
            </w:r>
            <w:r w:rsidRPr="008E69E6">
              <w:rPr>
                <w:rFonts w:ascii="Times New Roman" w:eastAsia="Times New Roman" w:hAnsi="Times New Roman" w:cs="Times New Roman"/>
                <w:iCs/>
                <w:color w:val="0D0D0D"/>
                <w:sz w:val="24"/>
                <w:szCs w:val="24"/>
                <w:lang w:eastAsia="ru-RU"/>
              </w:rPr>
              <w:t xml:space="preserve"> деформированный текст (с нарушенным порядком предложений), </w:t>
            </w:r>
            <w:r w:rsidRPr="008E69E6">
              <w:rPr>
                <w:rFonts w:ascii="Times New Roman" w:eastAsia="Times New Roman" w:hAnsi="Times New Roman" w:cs="Times New Roman"/>
                <w:i/>
                <w:iCs/>
                <w:color w:val="0D0D0D"/>
                <w:sz w:val="24"/>
                <w:szCs w:val="24"/>
                <w:lang w:eastAsia="ru-RU"/>
              </w:rPr>
              <w:t>подбирать</w:t>
            </w:r>
            <w:r w:rsidRPr="008E69E6">
              <w:rPr>
                <w:rFonts w:ascii="Times New Roman" w:eastAsia="Times New Roman" w:hAnsi="Times New Roman" w:cs="Times New Roman"/>
                <w:iCs/>
                <w:color w:val="0D0D0D"/>
                <w:sz w:val="24"/>
                <w:szCs w:val="24"/>
                <w:lang w:eastAsia="ru-RU"/>
              </w:rPr>
              <w:t xml:space="preserve"> к нему заголовок, </w:t>
            </w:r>
            <w:r w:rsidRPr="008E69E6">
              <w:rPr>
                <w:rFonts w:ascii="Times New Roman" w:eastAsia="Times New Roman" w:hAnsi="Times New Roman" w:cs="Times New Roman"/>
                <w:i/>
                <w:iCs/>
                <w:color w:val="0D0D0D"/>
                <w:sz w:val="24"/>
                <w:szCs w:val="24"/>
                <w:lang w:eastAsia="ru-RU"/>
              </w:rPr>
              <w:t>определять</w:t>
            </w:r>
            <w:r w:rsidRPr="008E69E6">
              <w:rPr>
                <w:rFonts w:ascii="Times New Roman" w:eastAsia="Times New Roman" w:hAnsi="Times New Roman" w:cs="Times New Roman"/>
                <w:iCs/>
                <w:color w:val="0D0D0D"/>
                <w:sz w:val="24"/>
                <w:szCs w:val="24"/>
                <w:lang w:eastAsia="ru-RU"/>
              </w:rPr>
              <w:t xml:space="preserve"> тип текста, </w:t>
            </w:r>
            <w:r w:rsidRPr="008E69E6">
              <w:rPr>
                <w:rFonts w:ascii="Times New Roman" w:eastAsia="Times New Roman" w:hAnsi="Times New Roman" w:cs="Times New Roman"/>
                <w:i/>
                <w:iCs/>
                <w:color w:val="0D0D0D"/>
                <w:sz w:val="24"/>
                <w:szCs w:val="24"/>
                <w:lang w:eastAsia="ru-RU"/>
              </w:rPr>
              <w:t>записывать</w:t>
            </w:r>
            <w:r w:rsidRPr="008E69E6">
              <w:rPr>
                <w:rFonts w:ascii="Times New Roman" w:eastAsia="Times New Roman" w:hAnsi="Times New Roman" w:cs="Times New Roman"/>
                <w:iCs/>
                <w:color w:val="0D0D0D"/>
                <w:sz w:val="24"/>
                <w:szCs w:val="24"/>
                <w:lang w:eastAsia="ru-RU"/>
              </w:rPr>
              <w:t xml:space="preserve"> составленный текст. </w:t>
            </w:r>
            <w:r w:rsidRPr="008E69E6">
              <w:rPr>
                <w:rFonts w:ascii="Times New Roman" w:eastAsia="Times New Roman" w:hAnsi="Times New Roman" w:cs="Times New Roman"/>
                <w:i/>
                <w:iCs/>
                <w:color w:val="0D0D0D"/>
                <w:sz w:val="24"/>
                <w:szCs w:val="24"/>
                <w:lang w:eastAsia="ru-RU"/>
              </w:rPr>
              <w:t>Составлять</w:t>
            </w:r>
            <w:r w:rsidRPr="008E69E6">
              <w:rPr>
                <w:rFonts w:ascii="Times New Roman" w:eastAsia="Times New Roman" w:hAnsi="Times New Roman" w:cs="Times New Roman"/>
                <w:iCs/>
                <w:color w:val="0D0D0D"/>
                <w:sz w:val="24"/>
                <w:szCs w:val="24"/>
                <w:lang w:eastAsia="ru-RU"/>
              </w:rPr>
              <w:t xml:space="preserve"> повествовательный текст на основе жизненного опыта.</w:t>
            </w:r>
          </w:p>
          <w:p w:rsidR="003A36F3" w:rsidRPr="008E69E6" w:rsidRDefault="003A36F3" w:rsidP="00DC3499">
            <w:pPr>
              <w:spacing w:after="0"/>
              <w:ind w:left="20" w:firstLine="30"/>
              <w:rPr>
                <w:rFonts w:ascii="Times New Roman" w:eastAsia="Times New Roman" w:hAnsi="Times New Roman" w:cs="Times New Roman"/>
                <w:i/>
                <w:iCs/>
                <w:color w:val="0D0D0D"/>
                <w:sz w:val="24"/>
                <w:szCs w:val="24"/>
                <w:lang w:eastAsia="ru-RU"/>
              </w:rPr>
            </w:pPr>
            <w:r w:rsidRPr="008E69E6">
              <w:rPr>
                <w:rFonts w:ascii="Times New Roman" w:eastAsia="Times New Roman" w:hAnsi="Times New Roman" w:cs="Times New Roman"/>
                <w:i/>
                <w:iCs/>
                <w:color w:val="0D0D0D"/>
                <w:sz w:val="24"/>
                <w:szCs w:val="24"/>
                <w:lang w:eastAsia="ru-RU"/>
              </w:rPr>
              <w:t>Оценивать</w:t>
            </w:r>
            <w:r w:rsidRPr="008E69E6">
              <w:rPr>
                <w:rFonts w:ascii="Times New Roman" w:eastAsia="Times New Roman" w:hAnsi="Times New Roman" w:cs="Times New Roman"/>
                <w:iCs/>
                <w:color w:val="0D0D0D"/>
                <w:sz w:val="24"/>
                <w:szCs w:val="24"/>
                <w:lang w:eastAsia="ru-RU"/>
              </w:rPr>
              <w:t xml:space="preserve"> результаты своей деятельности</w:t>
            </w:r>
          </w:p>
        </w:tc>
      </w:tr>
      <w:tr w:rsidR="003A36F3" w:rsidRPr="008E69E6" w:rsidTr="0084200D">
        <w:trPr>
          <w:trHeight w:val="571"/>
        </w:trPr>
        <w:tc>
          <w:tcPr>
            <w:tcW w:w="15314" w:type="dxa"/>
            <w:gridSpan w:val="2"/>
            <w:tcBorders>
              <w:top w:val="single" w:sz="4" w:space="0" w:color="auto"/>
              <w:left w:val="single" w:sz="4" w:space="0" w:color="auto"/>
              <w:bottom w:val="single" w:sz="4" w:space="0" w:color="auto"/>
              <w:right w:val="single" w:sz="4" w:space="0" w:color="auto"/>
            </w:tcBorders>
            <w:shd w:val="clear" w:color="auto" w:fill="FFFFFF"/>
          </w:tcPr>
          <w:p w:rsidR="003A36F3" w:rsidRPr="008E69E6" w:rsidRDefault="003A36F3" w:rsidP="00F7362C">
            <w:pPr>
              <w:spacing w:after="0"/>
              <w:ind w:left="20" w:firstLine="30"/>
              <w:jc w:val="center"/>
              <w:rPr>
                <w:rFonts w:ascii="Times New Roman" w:eastAsia="Times New Roman" w:hAnsi="Times New Roman" w:cs="Times New Roman"/>
                <w:color w:val="0D0D0D"/>
                <w:sz w:val="24"/>
                <w:szCs w:val="24"/>
                <w:lang w:eastAsia="ru-RU"/>
              </w:rPr>
            </w:pPr>
            <w:r w:rsidRPr="008E69E6">
              <w:rPr>
                <w:rFonts w:ascii="Times New Roman" w:eastAsia="Times New Roman" w:hAnsi="Times New Roman" w:cs="Times New Roman"/>
                <w:b/>
                <w:bCs/>
                <w:color w:val="0D0D0D"/>
                <w:sz w:val="24"/>
                <w:szCs w:val="24"/>
                <w:lang w:eastAsia="ru-RU"/>
              </w:rPr>
              <w:t>ПРЕДЛОЖЕНИЕ (10 ч)</w:t>
            </w:r>
          </w:p>
        </w:tc>
      </w:tr>
      <w:tr w:rsidR="003A36F3" w:rsidRPr="008E69E6" w:rsidTr="00C1365F">
        <w:trPr>
          <w:trHeight w:val="2258"/>
        </w:trPr>
        <w:tc>
          <w:tcPr>
            <w:tcW w:w="7659" w:type="dxa"/>
            <w:tcBorders>
              <w:top w:val="single" w:sz="4" w:space="0" w:color="auto"/>
              <w:left w:val="single" w:sz="4" w:space="0" w:color="auto"/>
              <w:right w:val="single" w:sz="4" w:space="0" w:color="auto"/>
            </w:tcBorders>
            <w:shd w:val="clear" w:color="auto" w:fill="FFFFFF"/>
          </w:tcPr>
          <w:p w:rsidR="003A36F3" w:rsidRPr="008E69E6" w:rsidRDefault="003A36F3" w:rsidP="00DC3499">
            <w:pPr>
              <w:spacing w:after="0"/>
              <w:ind w:left="20"/>
              <w:rPr>
                <w:rFonts w:ascii="Times New Roman" w:eastAsia="Times New Roman" w:hAnsi="Times New Roman" w:cs="Times New Roman"/>
                <w:color w:val="0D0D0D"/>
                <w:sz w:val="24"/>
                <w:szCs w:val="24"/>
                <w:lang w:eastAsia="ru-RU"/>
              </w:rPr>
            </w:pPr>
            <w:r w:rsidRPr="008E69E6">
              <w:rPr>
                <w:rFonts w:ascii="Times New Roman" w:eastAsia="Times New Roman" w:hAnsi="Times New Roman" w:cs="Times New Roman"/>
                <w:b/>
                <w:bCs/>
                <w:color w:val="0D0D0D"/>
                <w:sz w:val="24"/>
                <w:szCs w:val="24"/>
                <w:lang w:eastAsia="ru-RU"/>
              </w:rPr>
              <w:t>Предложение. Повторение и уточнение представлений о предложении и диалоге. Знаки препинания в конце предложений.</w:t>
            </w:r>
          </w:p>
          <w:p w:rsidR="003A36F3" w:rsidRPr="008E69E6" w:rsidRDefault="003A36F3" w:rsidP="00DC3499">
            <w:pPr>
              <w:spacing w:after="0"/>
              <w:ind w:left="20"/>
              <w:rPr>
                <w:rFonts w:ascii="Times New Roman" w:eastAsia="Times New Roman" w:hAnsi="Times New Roman" w:cs="Times New Roman"/>
                <w:bCs/>
                <w:color w:val="0D0D0D"/>
                <w:sz w:val="24"/>
                <w:szCs w:val="24"/>
                <w:lang w:eastAsia="ru-RU"/>
              </w:rPr>
            </w:pPr>
            <w:r w:rsidRPr="008E69E6">
              <w:rPr>
                <w:rFonts w:ascii="Times New Roman" w:eastAsia="Times New Roman" w:hAnsi="Times New Roman" w:cs="Times New Roman"/>
                <w:bCs/>
                <w:i/>
                <w:color w:val="0D0D0D"/>
                <w:sz w:val="24"/>
                <w:szCs w:val="24"/>
                <w:lang w:eastAsia="ru-RU"/>
              </w:rPr>
              <w:t>Развитие речи</w:t>
            </w:r>
            <w:r w:rsidRPr="008E69E6">
              <w:rPr>
                <w:rFonts w:ascii="Times New Roman" w:eastAsia="Times New Roman" w:hAnsi="Times New Roman" w:cs="Times New Roman"/>
                <w:bCs/>
                <w:color w:val="0D0D0D"/>
                <w:sz w:val="24"/>
                <w:szCs w:val="24"/>
                <w:lang w:eastAsia="ru-RU"/>
              </w:rPr>
              <w:t xml:space="preserve">: составление предложений из слов, объяснение незнакомых слов и выражений. </w:t>
            </w:r>
          </w:p>
          <w:p w:rsidR="003A36F3" w:rsidRPr="008E69E6" w:rsidRDefault="003A36F3" w:rsidP="00DC3499">
            <w:pPr>
              <w:spacing w:after="0"/>
              <w:ind w:left="20"/>
              <w:rPr>
                <w:rFonts w:ascii="Times New Roman" w:eastAsia="Times New Roman" w:hAnsi="Times New Roman" w:cs="Times New Roman"/>
                <w:bCs/>
                <w:color w:val="0D0D0D"/>
                <w:sz w:val="24"/>
                <w:szCs w:val="24"/>
                <w:lang w:eastAsia="ru-RU"/>
              </w:rPr>
            </w:pPr>
            <w:r w:rsidRPr="008E69E6">
              <w:rPr>
                <w:rFonts w:ascii="Times New Roman" w:eastAsia="Times New Roman" w:hAnsi="Times New Roman" w:cs="Times New Roman"/>
                <w:bCs/>
                <w:color w:val="0D0D0D"/>
                <w:sz w:val="24"/>
                <w:szCs w:val="24"/>
                <w:lang w:eastAsia="ru-RU"/>
              </w:rPr>
              <w:t xml:space="preserve">Понятие: </w:t>
            </w:r>
            <w:r w:rsidRPr="008E69E6">
              <w:rPr>
                <w:rFonts w:ascii="Times New Roman" w:eastAsia="Times New Roman" w:hAnsi="Times New Roman" w:cs="Times New Roman"/>
                <w:bCs/>
                <w:i/>
                <w:color w:val="0D0D0D"/>
                <w:sz w:val="24"/>
                <w:szCs w:val="24"/>
                <w:lang w:eastAsia="ru-RU"/>
              </w:rPr>
              <w:t>предложение</w:t>
            </w:r>
            <w:r w:rsidRPr="008E69E6">
              <w:rPr>
                <w:rFonts w:ascii="Times New Roman" w:eastAsia="Times New Roman" w:hAnsi="Times New Roman" w:cs="Times New Roman"/>
                <w:bCs/>
                <w:color w:val="0D0D0D"/>
                <w:sz w:val="24"/>
                <w:szCs w:val="24"/>
                <w:lang w:eastAsia="ru-RU"/>
              </w:rPr>
              <w:t xml:space="preserve">. </w:t>
            </w:r>
          </w:p>
          <w:p w:rsidR="003A36F3" w:rsidRPr="008E69E6" w:rsidRDefault="003A36F3" w:rsidP="00DC3499">
            <w:pPr>
              <w:spacing w:after="0"/>
              <w:ind w:left="20"/>
              <w:rPr>
                <w:rFonts w:ascii="Times New Roman" w:eastAsia="Times New Roman" w:hAnsi="Times New Roman" w:cs="Times New Roman"/>
                <w:color w:val="0D0D0D"/>
                <w:sz w:val="24"/>
                <w:szCs w:val="24"/>
                <w:lang w:eastAsia="ru-RU"/>
              </w:rPr>
            </w:pPr>
            <w:r w:rsidRPr="008E69E6">
              <w:rPr>
                <w:rFonts w:ascii="Times New Roman" w:eastAsia="Times New Roman" w:hAnsi="Times New Roman" w:cs="Times New Roman"/>
                <w:bCs/>
                <w:color w:val="0D0D0D"/>
                <w:sz w:val="24"/>
                <w:szCs w:val="24"/>
                <w:lang w:eastAsia="ru-RU"/>
              </w:rPr>
              <w:t>Учебник: упр. 17—19. РТ: упр. 13—18</w:t>
            </w:r>
          </w:p>
        </w:tc>
        <w:tc>
          <w:tcPr>
            <w:tcW w:w="7655" w:type="dxa"/>
            <w:tcBorders>
              <w:top w:val="single" w:sz="4" w:space="0" w:color="auto"/>
              <w:left w:val="single" w:sz="4" w:space="0" w:color="auto"/>
              <w:right w:val="single" w:sz="4" w:space="0" w:color="auto"/>
            </w:tcBorders>
            <w:shd w:val="clear" w:color="auto" w:fill="FFFFFF"/>
          </w:tcPr>
          <w:p w:rsidR="003A36F3" w:rsidRPr="008E69E6" w:rsidRDefault="003A36F3" w:rsidP="00DC3499">
            <w:pPr>
              <w:spacing w:after="0"/>
              <w:ind w:left="20" w:firstLine="30"/>
              <w:rPr>
                <w:rFonts w:ascii="Times New Roman" w:eastAsia="Times New Roman" w:hAnsi="Times New Roman" w:cs="Times New Roman"/>
                <w:color w:val="0D0D0D"/>
                <w:sz w:val="24"/>
                <w:szCs w:val="24"/>
                <w:lang w:eastAsia="ru-RU"/>
              </w:rPr>
            </w:pPr>
            <w:r w:rsidRPr="008E69E6">
              <w:rPr>
                <w:rFonts w:ascii="Times New Roman" w:eastAsia="Times New Roman" w:hAnsi="Times New Roman" w:cs="Times New Roman"/>
                <w:i/>
                <w:iCs/>
                <w:color w:val="0D0D0D"/>
                <w:sz w:val="24"/>
                <w:szCs w:val="24"/>
                <w:lang w:eastAsia="ru-RU"/>
              </w:rPr>
              <w:t>Понимать</w:t>
            </w:r>
            <w:r w:rsidRPr="008E69E6">
              <w:rPr>
                <w:rFonts w:ascii="Times New Roman" w:eastAsia="Times New Roman" w:hAnsi="Times New Roman" w:cs="Times New Roman"/>
                <w:color w:val="0D0D0D"/>
                <w:sz w:val="24"/>
                <w:szCs w:val="24"/>
                <w:lang w:eastAsia="ru-RU"/>
              </w:rPr>
              <w:t xml:space="preserve"> и</w:t>
            </w:r>
            <w:r w:rsidRPr="008E69E6">
              <w:rPr>
                <w:rFonts w:ascii="Times New Roman" w:eastAsia="Times New Roman" w:hAnsi="Times New Roman" w:cs="Times New Roman"/>
                <w:i/>
                <w:iCs/>
                <w:color w:val="0D0D0D"/>
                <w:sz w:val="24"/>
                <w:szCs w:val="24"/>
                <w:lang w:eastAsia="ru-RU"/>
              </w:rPr>
              <w:t xml:space="preserve"> сохранять</w:t>
            </w:r>
            <w:r w:rsidRPr="008E69E6">
              <w:rPr>
                <w:rFonts w:ascii="Times New Roman" w:eastAsia="Times New Roman" w:hAnsi="Times New Roman" w:cs="Times New Roman"/>
                <w:color w:val="0D0D0D"/>
                <w:sz w:val="24"/>
                <w:szCs w:val="24"/>
                <w:lang w:eastAsia="ru-RU"/>
              </w:rPr>
              <w:t xml:space="preserve"> в памяти учебную задачу урока.</w:t>
            </w:r>
          </w:p>
          <w:p w:rsidR="003A36F3" w:rsidRPr="008E69E6" w:rsidRDefault="003A36F3" w:rsidP="00DC3499">
            <w:pPr>
              <w:spacing w:after="0"/>
              <w:ind w:left="20" w:firstLine="30"/>
              <w:rPr>
                <w:rFonts w:ascii="Times New Roman" w:eastAsia="Times New Roman" w:hAnsi="Times New Roman" w:cs="Times New Roman"/>
                <w:color w:val="0D0D0D"/>
                <w:sz w:val="24"/>
                <w:szCs w:val="24"/>
                <w:lang w:eastAsia="ru-RU"/>
              </w:rPr>
            </w:pPr>
            <w:r w:rsidRPr="008E69E6">
              <w:rPr>
                <w:rFonts w:ascii="Times New Roman" w:eastAsia="Times New Roman" w:hAnsi="Times New Roman" w:cs="Times New Roman"/>
                <w:i/>
                <w:iCs/>
                <w:color w:val="0D0D0D"/>
                <w:sz w:val="24"/>
                <w:szCs w:val="24"/>
                <w:lang w:eastAsia="ru-RU"/>
              </w:rPr>
              <w:t xml:space="preserve">Отличать </w:t>
            </w:r>
            <w:r w:rsidRPr="008E69E6">
              <w:rPr>
                <w:rFonts w:ascii="Times New Roman" w:eastAsia="Times New Roman" w:hAnsi="Times New Roman" w:cs="Times New Roman"/>
                <w:iCs/>
                <w:color w:val="0D0D0D"/>
                <w:sz w:val="24"/>
                <w:szCs w:val="24"/>
                <w:lang w:eastAsia="ru-RU"/>
              </w:rPr>
              <w:t xml:space="preserve">предложение от группы слов, не составляющих предложение. </w:t>
            </w:r>
            <w:r w:rsidRPr="008E69E6">
              <w:rPr>
                <w:rFonts w:ascii="Times New Roman" w:eastAsia="Times New Roman" w:hAnsi="Times New Roman" w:cs="Times New Roman"/>
                <w:i/>
                <w:iCs/>
                <w:color w:val="0D0D0D"/>
                <w:sz w:val="24"/>
                <w:szCs w:val="24"/>
                <w:lang w:eastAsia="ru-RU"/>
              </w:rPr>
              <w:t>Анализировать</w:t>
            </w:r>
            <w:r w:rsidRPr="008E69E6">
              <w:rPr>
                <w:rFonts w:ascii="Times New Roman" w:eastAsia="Times New Roman" w:hAnsi="Times New Roman" w:cs="Times New Roman"/>
                <w:iCs/>
                <w:color w:val="0D0D0D"/>
                <w:sz w:val="24"/>
                <w:szCs w:val="24"/>
                <w:lang w:eastAsia="ru-RU"/>
              </w:rPr>
              <w:t xml:space="preserve"> </w:t>
            </w:r>
            <w:proofErr w:type="spellStart"/>
            <w:r w:rsidRPr="008E69E6">
              <w:rPr>
                <w:rFonts w:ascii="Times New Roman" w:eastAsia="Times New Roman" w:hAnsi="Times New Roman" w:cs="Times New Roman"/>
                <w:iCs/>
                <w:color w:val="0D0D0D"/>
                <w:sz w:val="24"/>
                <w:szCs w:val="24"/>
                <w:lang w:eastAsia="ru-RU"/>
              </w:rPr>
              <w:t>непунктированный</w:t>
            </w:r>
            <w:proofErr w:type="spellEnd"/>
            <w:r w:rsidRPr="008E69E6">
              <w:rPr>
                <w:rFonts w:ascii="Times New Roman" w:eastAsia="Times New Roman" w:hAnsi="Times New Roman" w:cs="Times New Roman"/>
                <w:iCs/>
                <w:color w:val="0D0D0D"/>
                <w:sz w:val="24"/>
                <w:szCs w:val="24"/>
                <w:lang w:eastAsia="ru-RU"/>
              </w:rPr>
              <w:t xml:space="preserve"> текст, </w:t>
            </w:r>
            <w:r w:rsidRPr="008E69E6">
              <w:rPr>
                <w:rFonts w:ascii="Times New Roman" w:eastAsia="Times New Roman" w:hAnsi="Times New Roman" w:cs="Times New Roman"/>
                <w:i/>
                <w:iCs/>
                <w:color w:val="0D0D0D"/>
                <w:sz w:val="24"/>
                <w:szCs w:val="24"/>
                <w:lang w:eastAsia="ru-RU"/>
              </w:rPr>
              <w:t>выделять</w:t>
            </w:r>
            <w:r w:rsidRPr="008E69E6">
              <w:rPr>
                <w:rFonts w:ascii="Times New Roman" w:eastAsia="Times New Roman" w:hAnsi="Times New Roman" w:cs="Times New Roman"/>
                <w:iCs/>
                <w:color w:val="0D0D0D"/>
                <w:sz w:val="24"/>
                <w:szCs w:val="24"/>
                <w:lang w:eastAsia="ru-RU"/>
              </w:rPr>
              <w:t xml:space="preserve"> в нём предложения. </w:t>
            </w:r>
            <w:r w:rsidRPr="008E69E6">
              <w:rPr>
                <w:rFonts w:ascii="Times New Roman" w:eastAsia="Times New Roman" w:hAnsi="Times New Roman" w:cs="Times New Roman"/>
                <w:i/>
                <w:iCs/>
                <w:color w:val="0D0D0D"/>
                <w:sz w:val="24"/>
                <w:szCs w:val="24"/>
                <w:lang w:eastAsia="ru-RU"/>
              </w:rPr>
              <w:t>Составлять</w:t>
            </w:r>
            <w:r w:rsidRPr="008E69E6">
              <w:rPr>
                <w:rFonts w:ascii="Times New Roman" w:eastAsia="Times New Roman" w:hAnsi="Times New Roman" w:cs="Times New Roman"/>
                <w:iCs/>
                <w:color w:val="0D0D0D"/>
                <w:sz w:val="24"/>
                <w:szCs w:val="24"/>
                <w:lang w:eastAsia="ru-RU"/>
              </w:rPr>
              <w:t xml:space="preserve"> предложения из слов на определённую тему. </w:t>
            </w:r>
            <w:r w:rsidRPr="008E69E6">
              <w:rPr>
                <w:rFonts w:ascii="Times New Roman" w:eastAsia="Times New Roman" w:hAnsi="Times New Roman" w:cs="Times New Roman"/>
                <w:i/>
                <w:iCs/>
                <w:color w:val="0D0D0D"/>
                <w:sz w:val="24"/>
                <w:szCs w:val="24"/>
                <w:lang w:eastAsia="ru-RU"/>
              </w:rPr>
              <w:t>Выделять</w:t>
            </w:r>
            <w:r w:rsidRPr="008E69E6">
              <w:rPr>
                <w:rFonts w:ascii="Times New Roman" w:eastAsia="Times New Roman" w:hAnsi="Times New Roman" w:cs="Times New Roman"/>
                <w:iCs/>
                <w:color w:val="0D0D0D"/>
                <w:sz w:val="24"/>
                <w:szCs w:val="24"/>
                <w:lang w:eastAsia="ru-RU"/>
              </w:rPr>
              <w:t xml:space="preserve"> в письменном тексте диалог. </w:t>
            </w:r>
            <w:r w:rsidRPr="008E69E6">
              <w:rPr>
                <w:rFonts w:ascii="Times New Roman" w:eastAsia="Times New Roman" w:hAnsi="Times New Roman" w:cs="Times New Roman"/>
                <w:i/>
                <w:iCs/>
                <w:color w:val="0D0D0D"/>
                <w:sz w:val="24"/>
                <w:szCs w:val="24"/>
                <w:lang w:eastAsia="ru-RU"/>
              </w:rPr>
              <w:t>Оценивать</w:t>
            </w:r>
            <w:r w:rsidRPr="008E69E6">
              <w:rPr>
                <w:rFonts w:ascii="Times New Roman" w:eastAsia="Times New Roman" w:hAnsi="Times New Roman" w:cs="Times New Roman"/>
                <w:iCs/>
                <w:color w:val="0D0D0D"/>
                <w:sz w:val="24"/>
                <w:szCs w:val="24"/>
                <w:lang w:eastAsia="ru-RU"/>
              </w:rPr>
              <w:t xml:space="preserve"> результаты своей деятельности</w:t>
            </w:r>
          </w:p>
        </w:tc>
      </w:tr>
      <w:tr w:rsidR="003A36F3" w:rsidRPr="008E69E6" w:rsidTr="00C1365F">
        <w:trPr>
          <w:trHeight w:val="706"/>
        </w:trPr>
        <w:tc>
          <w:tcPr>
            <w:tcW w:w="7659" w:type="dxa"/>
            <w:tcBorders>
              <w:top w:val="single" w:sz="4" w:space="0" w:color="auto"/>
              <w:left w:val="single" w:sz="4" w:space="0" w:color="auto"/>
              <w:bottom w:val="single" w:sz="4" w:space="0" w:color="auto"/>
              <w:right w:val="single" w:sz="4" w:space="0" w:color="auto"/>
            </w:tcBorders>
            <w:shd w:val="clear" w:color="auto" w:fill="FFFFFF"/>
          </w:tcPr>
          <w:p w:rsidR="003A36F3" w:rsidRPr="008E69E6" w:rsidRDefault="003A36F3" w:rsidP="00DC3499">
            <w:pPr>
              <w:spacing w:after="0"/>
              <w:ind w:left="20"/>
              <w:rPr>
                <w:rFonts w:ascii="Times New Roman" w:eastAsia="Times New Roman" w:hAnsi="Times New Roman" w:cs="Times New Roman"/>
                <w:b/>
                <w:bCs/>
                <w:color w:val="0D0D0D"/>
                <w:sz w:val="24"/>
                <w:szCs w:val="24"/>
                <w:lang w:eastAsia="ru-RU"/>
              </w:rPr>
            </w:pPr>
            <w:r w:rsidRPr="008E69E6">
              <w:rPr>
                <w:rFonts w:ascii="Times New Roman" w:eastAsia="Times New Roman" w:hAnsi="Times New Roman" w:cs="Times New Roman"/>
                <w:b/>
                <w:bCs/>
                <w:color w:val="0D0D0D"/>
                <w:sz w:val="24"/>
                <w:szCs w:val="24"/>
                <w:lang w:eastAsia="ru-RU"/>
              </w:rPr>
              <w:lastRenderedPageBreak/>
              <w:t>Виды предложений по цели высказывания: повествовательные, вопросительные, побудительные. Знаки препинания в конце предложений.</w:t>
            </w:r>
          </w:p>
          <w:p w:rsidR="003A36F3" w:rsidRPr="008E69E6" w:rsidRDefault="003A36F3" w:rsidP="00DC3499">
            <w:pPr>
              <w:spacing w:after="0"/>
              <w:ind w:left="20"/>
              <w:rPr>
                <w:rFonts w:ascii="Times New Roman" w:eastAsia="Times New Roman" w:hAnsi="Times New Roman" w:cs="Times New Roman"/>
                <w:bCs/>
                <w:color w:val="0D0D0D"/>
                <w:sz w:val="24"/>
                <w:szCs w:val="24"/>
                <w:lang w:eastAsia="ru-RU"/>
              </w:rPr>
            </w:pPr>
            <w:r w:rsidRPr="008E69E6">
              <w:rPr>
                <w:rFonts w:ascii="Times New Roman" w:eastAsia="Times New Roman" w:hAnsi="Times New Roman" w:cs="Times New Roman"/>
                <w:bCs/>
                <w:color w:val="0D0D0D"/>
                <w:sz w:val="24"/>
                <w:szCs w:val="24"/>
                <w:lang w:eastAsia="ru-RU"/>
              </w:rPr>
              <w:t>Представление о речевом поведении через содержание предложений в учебнике.</w:t>
            </w:r>
          </w:p>
          <w:p w:rsidR="003A36F3" w:rsidRPr="008E69E6" w:rsidRDefault="003A36F3" w:rsidP="00DC3499">
            <w:pPr>
              <w:spacing w:after="0"/>
              <w:ind w:left="20"/>
              <w:rPr>
                <w:rFonts w:ascii="Times New Roman" w:eastAsia="Times New Roman" w:hAnsi="Times New Roman" w:cs="Times New Roman"/>
                <w:bCs/>
                <w:color w:val="0D0D0D"/>
                <w:sz w:val="24"/>
                <w:szCs w:val="24"/>
                <w:lang w:eastAsia="ru-RU"/>
              </w:rPr>
            </w:pPr>
            <w:r w:rsidRPr="008E69E6">
              <w:rPr>
                <w:rFonts w:ascii="Times New Roman" w:eastAsia="Times New Roman" w:hAnsi="Times New Roman" w:cs="Times New Roman"/>
                <w:bCs/>
                <w:i/>
                <w:color w:val="0D0D0D"/>
                <w:sz w:val="24"/>
                <w:szCs w:val="24"/>
                <w:lang w:eastAsia="ru-RU"/>
              </w:rPr>
              <w:t>Развитие речи</w:t>
            </w:r>
            <w:r w:rsidRPr="008E69E6">
              <w:rPr>
                <w:rFonts w:ascii="Times New Roman" w:eastAsia="Times New Roman" w:hAnsi="Times New Roman" w:cs="Times New Roman"/>
                <w:bCs/>
                <w:color w:val="0D0D0D"/>
                <w:sz w:val="24"/>
                <w:szCs w:val="24"/>
                <w:lang w:eastAsia="ru-RU"/>
              </w:rPr>
              <w:t xml:space="preserve">: развитие интонационных навыков. </w:t>
            </w:r>
          </w:p>
          <w:p w:rsidR="003A36F3" w:rsidRPr="008E69E6" w:rsidRDefault="003A36F3" w:rsidP="00DC3499">
            <w:pPr>
              <w:spacing w:after="0"/>
              <w:ind w:left="20"/>
              <w:rPr>
                <w:rFonts w:ascii="Times New Roman" w:eastAsia="Times New Roman" w:hAnsi="Times New Roman" w:cs="Times New Roman"/>
                <w:bCs/>
                <w:color w:val="0D0D0D"/>
                <w:sz w:val="24"/>
                <w:szCs w:val="24"/>
                <w:lang w:eastAsia="ru-RU"/>
              </w:rPr>
            </w:pPr>
            <w:r w:rsidRPr="008E69E6">
              <w:rPr>
                <w:rFonts w:ascii="Times New Roman" w:eastAsia="Times New Roman" w:hAnsi="Times New Roman" w:cs="Times New Roman"/>
                <w:bCs/>
                <w:color w:val="0D0D0D"/>
                <w:sz w:val="24"/>
                <w:szCs w:val="24"/>
                <w:lang w:eastAsia="ru-RU"/>
              </w:rPr>
              <w:t xml:space="preserve">Понятия: </w:t>
            </w:r>
            <w:r w:rsidRPr="008E69E6">
              <w:rPr>
                <w:rFonts w:ascii="Times New Roman" w:eastAsia="Times New Roman" w:hAnsi="Times New Roman" w:cs="Times New Roman"/>
                <w:bCs/>
                <w:i/>
                <w:color w:val="0D0D0D"/>
                <w:sz w:val="24"/>
                <w:szCs w:val="24"/>
                <w:lang w:eastAsia="ru-RU"/>
              </w:rPr>
              <w:t>повествовательные, вопросительные, побудительные предложения</w:t>
            </w:r>
            <w:r w:rsidRPr="008E69E6">
              <w:rPr>
                <w:rFonts w:ascii="Times New Roman" w:eastAsia="Times New Roman" w:hAnsi="Times New Roman" w:cs="Times New Roman"/>
                <w:bCs/>
                <w:color w:val="0D0D0D"/>
                <w:sz w:val="24"/>
                <w:szCs w:val="24"/>
                <w:lang w:eastAsia="ru-RU"/>
              </w:rPr>
              <w:t>.</w:t>
            </w:r>
          </w:p>
          <w:p w:rsidR="003A36F3" w:rsidRPr="008E69E6" w:rsidRDefault="003A36F3" w:rsidP="00DC3499">
            <w:pPr>
              <w:spacing w:after="0"/>
              <w:ind w:left="20"/>
              <w:rPr>
                <w:rFonts w:ascii="Times New Roman" w:eastAsia="Times New Roman" w:hAnsi="Times New Roman" w:cs="Times New Roman"/>
                <w:bCs/>
                <w:color w:val="0D0D0D"/>
                <w:sz w:val="24"/>
                <w:szCs w:val="24"/>
                <w:lang w:eastAsia="ru-RU"/>
              </w:rPr>
            </w:pPr>
            <w:r w:rsidRPr="008E69E6">
              <w:rPr>
                <w:rFonts w:ascii="Times New Roman" w:eastAsia="Times New Roman" w:hAnsi="Times New Roman" w:cs="Times New Roman"/>
                <w:bCs/>
                <w:color w:val="0D0D0D"/>
                <w:sz w:val="24"/>
                <w:szCs w:val="24"/>
                <w:lang w:eastAsia="ru-RU"/>
              </w:rPr>
              <w:t xml:space="preserve">Словарь: </w:t>
            </w:r>
            <w:r w:rsidRPr="008E69E6">
              <w:rPr>
                <w:rFonts w:ascii="Times New Roman" w:eastAsia="Times New Roman" w:hAnsi="Times New Roman" w:cs="Times New Roman"/>
                <w:bCs/>
                <w:i/>
                <w:color w:val="0D0D0D"/>
                <w:sz w:val="24"/>
                <w:szCs w:val="24"/>
                <w:lang w:eastAsia="ru-RU"/>
              </w:rPr>
              <w:t>овёс</w:t>
            </w:r>
            <w:r w:rsidRPr="008E69E6">
              <w:rPr>
                <w:rFonts w:ascii="Times New Roman" w:eastAsia="Times New Roman" w:hAnsi="Times New Roman" w:cs="Times New Roman"/>
                <w:bCs/>
                <w:color w:val="0D0D0D"/>
                <w:sz w:val="24"/>
                <w:szCs w:val="24"/>
                <w:lang w:eastAsia="ru-RU"/>
              </w:rPr>
              <w:t xml:space="preserve">. </w:t>
            </w:r>
          </w:p>
          <w:p w:rsidR="003A36F3" w:rsidRPr="008E69E6" w:rsidRDefault="003A36F3" w:rsidP="00DC3499">
            <w:pPr>
              <w:spacing w:after="0"/>
              <w:ind w:left="20"/>
              <w:rPr>
                <w:rFonts w:ascii="Times New Roman" w:eastAsia="Times New Roman" w:hAnsi="Times New Roman" w:cs="Times New Roman"/>
                <w:b/>
                <w:bCs/>
                <w:color w:val="0D0D0D"/>
                <w:sz w:val="24"/>
                <w:szCs w:val="24"/>
                <w:lang w:eastAsia="ru-RU"/>
              </w:rPr>
            </w:pPr>
            <w:r w:rsidRPr="008E69E6">
              <w:rPr>
                <w:rFonts w:ascii="Times New Roman" w:eastAsia="Times New Roman" w:hAnsi="Times New Roman" w:cs="Times New Roman"/>
                <w:bCs/>
                <w:color w:val="0D0D0D"/>
                <w:sz w:val="24"/>
                <w:szCs w:val="24"/>
                <w:lang w:eastAsia="ru-RU"/>
              </w:rPr>
              <w:t>Учебник: упр. 20—23. РТ: упр. 19—21</w:t>
            </w:r>
          </w:p>
        </w:tc>
        <w:tc>
          <w:tcPr>
            <w:tcW w:w="7655" w:type="dxa"/>
            <w:tcBorders>
              <w:top w:val="single" w:sz="4" w:space="0" w:color="auto"/>
              <w:left w:val="single" w:sz="4" w:space="0" w:color="auto"/>
              <w:bottom w:val="single" w:sz="4" w:space="0" w:color="auto"/>
              <w:right w:val="single" w:sz="4" w:space="0" w:color="auto"/>
            </w:tcBorders>
            <w:shd w:val="clear" w:color="auto" w:fill="FFFFFF"/>
          </w:tcPr>
          <w:p w:rsidR="003A36F3" w:rsidRPr="008E69E6" w:rsidRDefault="003A36F3" w:rsidP="00DC3499">
            <w:pPr>
              <w:spacing w:after="0"/>
              <w:ind w:left="20" w:firstLine="30"/>
              <w:rPr>
                <w:rFonts w:ascii="Times New Roman" w:eastAsia="Times New Roman" w:hAnsi="Times New Roman" w:cs="Times New Roman"/>
                <w:iCs/>
                <w:color w:val="0D0D0D"/>
                <w:sz w:val="24"/>
                <w:szCs w:val="24"/>
                <w:lang w:eastAsia="ru-RU"/>
              </w:rPr>
            </w:pPr>
            <w:r w:rsidRPr="008E69E6">
              <w:rPr>
                <w:rFonts w:ascii="Times New Roman" w:eastAsia="Times New Roman" w:hAnsi="Times New Roman" w:cs="Times New Roman"/>
                <w:i/>
                <w:iCs/>
                <w:color w:val="0D0D0D"/>
                <w:sz w:val="24"/>
                <w:szCs w:val="24"/>
                <w:lang w:eastAsia="ru-RU"/>
              </w:rPr>
              <w:t>Понимать</w:t>
            </w:r>
            <w:r w:rsidRPr="008E69E6">
              <w:rPr>
                <w:rFonts w:ascii="Times New Roman" w:eastAsia="Times New Roman" w:hAnsi="Times New Roman" w:cs="Times New Roman"/>
                <w:iCs/>
                <w:color w:val="0D0D0D"/>
                <w:sz w:val="24"/>
                <w:szCs w:val="24"/>
                <w:lang w:eastAsia="ru-RU"/>
              </w:rPr>
              <w:t xml:space="preserve"> и </w:t>
            </w:r>
            <w:r w:rsidRPr="008E69E6">
              <w:rPr>
                <w:rFonts w:ascii="Times New Roman" w:eastAsia="Times New Roman" w:hAnsi="Times New Roman" w:cs="Times New Roman"/>
                <w:i/>
                <w:iCs/>
                <w:color w:val="0D0D0D"/>
                <w:sz w:val="24"/>
                <w:szCs w:val="24"/>
                <w:lang w:eastAsia="ru-RU"/>
              </w:rPr>
              <w:t>сохранять</w:t>
            </w:r>
            <w:r w:rsidRPr="008E69E6">
              <w:rPr>
                <w:rFonts w:ascii="Times New Roman" w:eastAsia="Times New Roman" w:hAnsi="Times New Roman" w:cs="Times New Roman"/>
                <w:iCs/>
                <w:color w:val="0D0D0D"/>
                <w:sz w:val="24"/>
                <w:szCs w:val="24"/>
                <w:lang w:eastAsia="ru-RU"/>
              </w:rPr>
              <w:t xml:space="preserve"> в памяти учебную задачу урока. </w:t>
            </w:r>
            <w:r w:rsidRPr="008E69E6">
              <w:rPr>
                <w:rFonts w:ascii="Times New Roman" w:eastAsia="Times New Roman" w:hAnsi="Times New Roman" w:cs="Times New Roman"/>
                <w:i/>
                <w:iCs/>
                <w:color w:val="0D0D0D"/>
                <w:sz w:val="24"/>
                <w:szCs w:val="24"/>
                <w:lang w:eastAsia="ru-RU"/>
              </w:rPr>
              <w:t>Наблюдать</w:t>
            </w:r>
            <w:r w:rsidRPr="008E69E6">
              <w:rPr>
                <w:rFonts w:ascii="Times New Roman" w:eastAsia="Times New Roman" w:hAnsi="Times New Roman" w:cs="Times New Roman"/>
                <w:iCs/>
                <w:color w:val="0D0D0D"/>
                <w:sz w:val="24"/>
                <w:szCs w:val="24"/>
                <w:lang w:eastAsia="ru-RU"/>
              </w:rPr>
              <w:t xml:space="preserve"> над значением предложений, различных по цели высказывания, </w:t>
            </w:r>
            <w:r w:rsidRPr="008E69E6">
              <w:rPr>
                <w:rFonts w:ascii="Times New Roman" w:eastAsia="Times New Roman" w:hAnsi="Times New Roman" w:cs="Times New Roman"/>
                <w:i/>
                <w:iCs/>
                <w:color w:val="0D0D0D"/>
                <w:sz w:val="24"/>
                <w:szCs w:val="24"/>
                <w:lang w:eastAsia="ru-RU"/>
              </w:rPr>
              <w:t>находить</w:t>
            </w:r>
            <w:r w:rsidRPr="008E69E6">
              <w:rPr>
                <w:rFonts w:ascii="Times New Roman" w:eastAsia="Times New Roman" w:hAnsi="Times New Roman" w:cs="Times New Roman"/>
                <w:iCs/>
                <w:color w:val="0D0D0D"/>
                <w:sz w:val="24"/>
                <w:szCs w:val="24"/>
                <w:lang w:eastAsia="ru-RU"/>
              </w:rPr>
              <w:t xml:space="preserve"> их в тексте, </w:t>
            </w:r>
            <w:r w:rsidRPr="008E69E6">
              <w:rPr>
                <w:rFonts w:ascii="Times New Roman" w:eastAsia="Times New Roman" w:hAnsi="Times New Roman" w:cs="Times New Roman"/>
                <w:i/>
                <w:iCs/>
                <w:color w:val="0D0D0D"/>
                <w:sz w:val="24"/>
                <w:szCs w:val="24"/>
                <w:lang w:eastAsia="ru-RU"/>
              </w:rPr>
              <w:t>составлять</w:t>
            </w:r>
            <w:r w:rsidRPr="008E69E6">
              <w:rPr>
                <w:rFonts w:ascii="Times New Roman" w:eastAsia="Times New Roman" w:hAnsi="Times New Roman" w:cs="Times New Roman"/>
                <w:iCs/>
                <w:color w:val="0D0D0D"/>
                <w:sz w:val="24"/>
                <w:szCs w:val="24"/>
                <w:lang w:eastAsia="ru-RU"/>
              </w:rPr>
              <w:t xml:space="preserve"> предложения такого типа. </w:t>
            </w:r>
            <w:r w:rsidRPr="008E69E6">
              <w:rPr>
                <w:rFonts w:ascii="Times New Roman" w:eastAsia="Times New Roman" w:hAnsi="Times New Roman" w:cs="Times New Roman"/>
                <w:i/>
                <w:iCs/>
                <w:color w:val="0D0D0D"/>
                <w:sz w:val="24"/>
                <w:szCs w:val="24"/>
                <w:lang w:eastAsia="ru-RU"/>
              </w:rPr>
              <w:t>Соблюдать</w:t>
            </w:r>
            <w:r w:rsidRPr="008E69E6">
              <w:rPr>
                <w:rFonts w:ascii="Times New Roman" w:eastAsia="Times New Roman" w:hAnsi="Times New Roman" w:cs="Times New Roman"/>
                <w:iCs/>
                <w:color w:val="0D0D0D"/>
                <w:sz w:val="24"/>
                <w:szCs w:val="24"/>
                <w:lang w:eastAsia="ru-RU"/>
              </w:rPr>
              <w:t xml:space="preserve"> в устной речи интонацию конца предложения. </w:t>
            </w:r>
            <w:r w:rsidRPr="008E69E6">
              <w:rPr>
                <w:rFonts w:ascii="Times New Roman" w:eastAsia="Times New Roman" w:hAnsi="Times New Roman" w:cs="Times New Roman"/>
                <w:i/>
                <w:iCs/>
                <w:color w:val="0D0D0D"/>
                <w:sz w:val="24"/>
                <w:szCs w:val="24"/>
                <w:lang w:eastAsia="ru-RU"/>
              </w:rPr>
              <w:t>Классифицировать</w:t>
            </w:r>
            <w:r w:rsidRPr="008E69E6">
              <w:rPr>
                <w:rFonts w:ascii="Times New Roman" w:eastAsia="Times New Roman" w:hAnsi="Times New Roman" w:cs="Times New Roman"/>
                <w:iCs/>
                <w:color w:val="0D0D0D"/>
                <w:sz w:val="24"/>
                <w:szCs w:val="24"/>
                <w:lang w:eastAsia="ru-RU"/>
              </w:rPr>
              <w:t xml:space="preserve"> предложения по цели высказывания. </w:t>
            </w:r>
            <w:r w:rsidRPr="008E69E6">
              <w:rPr>
                <w:rFonts w:ascii="Times New Roman" w:eastAsia="Times New Roman" w:hAnsi="Times New Roman" w:cs="Times New Roman"/>
                <w:i/>
                <w:iCs/>
                <w:color w:val="0D0D0D"/>
                <w:sz w:val="24"/>
                <w:szCs w:val="24"/>
                <w:lang w:eastAsia="ru-RU"/>
              </w:rPr>
              <w:t>Обосновывать</w:t>
            </w:r>
            <w:r w:rsidRPr="008E69E6">
              <w:rPr>
                <w:rFonts w:ascii="Times New Roman" w:eastAsia="Times New Roman" w:hAnsi="Times New Roman" w:cs="Times New Roman"/>
                <w:iCs/>
                <w:color w:val="0D0D0D"/>
                <w:sz w:val="24"/>
                <w:szCs w:val="24"/>
                <w:lang w:eastAsia="ru-RU"/>
              </w:rPr>
              <w:t xml:space="preserve"> постановку знаков препинания в конце предложений.</w:t>
            </w:r>
          </w:p>
          <w:p w:rsidR="003A36F3" w:rsidRPr="008E69E6" w:rsidRDefault="003A36F3" w:rsidP="00DC3499">
            <w:pPr>
              <w:spacing w:after="0"/>
              <w:ind w:left="20" w:firstLine="30"/>
              <w:rPr>
                <w:rFonts w:ascii="Times New Roman" w:eastAsia="Times New Roman" w:hAnsi="Times New Roman" w:cs="Times New Roman"/>
                <w:i/>
                <w:iCs/>
                <w:color w:val="0D0D0D"/>
                <w:sz w:val="24"/>
                <w:szCs w:val="24"/>
                <w:lang w:eastAsia="ru-RU"/>
              </w:rPr>
            </w:pPr>
            <w:r w:rsidRPr="008E69E6">
              <w:rPr>
                <w:rFonts w:ascii="Times New Roman" w:eastAsia="Times New Roman" w:hAnsi="Times New Roman" w:cs="Times New Roman"/>
                <w:i/>
                <w:iCs/>
                <w:color w:val="0D0D0D"/>
                <w:sz w:val="24"/>
                <w:szCs w:val="24"/>
                <w:lang w:eastAsia="ru-RU"/>
              </w:rPr>
              <w:t>Оценивать</w:t>
            </w:r>
            <w:r w:rsidRPr="008E69E6">
              <w:rPr>
                <w:rFonts w:ascii="Times New Roman" w:eastAsia="Times New Roman" w:hAnsi="Times New Roman" w:cs="Times New Roman"/>
                <w:iCs/>
                <w:color w:val="0D0D0D"/>
                <w:sz w:val="24"/>
                <w:szCs w:val="24"/>
                <w:lang w:eastAsia="ru-RU"/>
              </w:rPr>
              <w:t xml:space="preserve"> результаты своей деятельности</w:t>
            </w:r>
          </w:p>
        </w:tc>
      </w:tr>
      <w:tr w:rsidR="003A36F3" w:rsidRPr="008E69E6" w:rsidTr="00C1365F">
        <w:trPr>
          <w:trHeight w:val="3251"/>
        </w:trPr>
        <w:tc>
          <w:tcPr>
            <w:tcW w:w="7659" w:type="dxa"/>
            <w:tcBorders>
              <w:top w:val="single" w:sz="4" w:space="0" w:color="auto"/>
              <w:left w:val="single" w:sz="4" w:space="0" w:color="auto"/>
              <w:bottom w:val="single" w:sz="4" w:space="0" w:color="auto"/>
              <w:right w:val="single" w:sz="4" w:space="0" w:color="auto"/>
            </w:tcBorders>
            <w:shd w:val="clear" w:color="auto" w:fill="FFFFFF"/>
          </w:tcPr>
          <w:p w:rsidR="003A36F3" w:rsidRPr="008E69E6" w:rsidRDefault="003A36F3" w:rsidP="00DC3499">
            <w:pPr>
              <w:spacing w:after="0"/>
              <w:ind w:left="20"/>
              <w:rPr>
                <w:rFonts w:ascii="Times New Roman" w:eastAsia="Times New Roman" w:hAnsi="Times New Roman" w:cs="Times New Roman"/>
                <w:b/>
                <w:bCs/>
                <w:color w:val="0D0D0D"/>
                <w:sz w:val="24"/>
                <w:szCs w:val="24"/>
                <w:lang w:eastAsia="ru-RU"/>
              </w:rPr>
            </w:pPr>
            <w:r w:rsidRPr="008E69E6">
              <w:rPr>
                <w:rFonts w:ascii="Times New Roman" w:eastAsia="Times New Roman" w:hAnsi="Times New Roman" w:cs="Times New Roman"/>
                <w:b/>
                <w:bCs/>
                <w:color w:val="0D0D0D"/>
                <w:sz w:val="24"/>
                <w:szCs w:val="24"/>
                <w:lang w:eastAsia="ru-RU"/>
              </w:rPr>
              <w:t>Виды предложений по цели высказывания. Коллективное составление рассказа по репродукции картины К. Е. Маковского «Дети, бегущие от грозы».</w:t>
            </w:r>
          </w:p>
          <w:p w:rsidR="003A36F3" w:rsidRPr="008E69E6" w:rsidRDefault="003A36F3" w:rsidP="00DC3499">
            <w:pPr>
              <w:spacing w:after="0"/>
              <w:ind w:left="20"/>
              <w:rPr>
                <w:rFonts w:ascii="Times New Roman" w:eastAsia="Times New Roman" w:hAnsi="Times New Roman" w:cs="Times New Roman"/>
                <w:bCs/>
                <w:color w:val="0D0D0D"/>
                <w:sz w:val="24"/>
                <w:szCs w:val="24"/>
                <w:lang w:eastAsia="ru-RU"/>
              </w:rPr>
            </w:pPr>
            <w:r w:rsidRPr="008E69E6">
              <w:rPr>
                <w:rFonts w:ascii="Times New Roman" w:eastAsia="Times New Roman" w:hAnsi="Times New Roman" w:cs="Times New Roman"/>
                <w:bCs/>
                <w:color w:val="0D0D0D"/>
                <w:sz w:val="24"/>
                <w:szCs w:val="24"/>
                <w:lang w:eastAsia="ru-RU"/>
              </w:rPr>
              <w:t xml:space="preserve">Знаки препинания в конце предложений. Представление о речевом поведении через содержание предложений в учебнике. </w:t>
            </w:r>
          </w:p>
          <w:p w:rsidR="003A36F3" w:rsidRPr="008E69E6" w:rsidRDefault="003A36F3" w:rsidP="00DC3499">
            <w:pPr>
              <w:spacing w:after="0"/>
              <w:ind w:left="20"/>
              <w:rPr>
                <w:rFonts w:ascii="Times New Roman" w:eastAsia="Times New Roman" w:hAnsi="Times New Roman" w:cs="Times New Roman"/>
                <w:bCs/>
                <w:color w:val="0D0D0D"/>
                <w:sz w:val="24"/>
                <w:szCs w:val="24"/>
                <w:lang w:eastAsia="ru-RU"/>
              </w:rPr>
            </w:pPr>
            <w:r w:rsidRPr="008E69E6">
              <w:rPr>
                <w:rFonts w:ascii="Times New Roman" w:eastAsia="Times New Roman" w:hAnsi="Times New Roman" w:cs="Times New Roman"/>
                <w:bCs/>
                <w:i/>
                <w:color w:val="0D0D0D"/>
                <w:sz w:val="24"/>
                <w:szCs w:val="24"/>
                <w:lang w:eastAsia="ru-RU"/>
              </w:rPr>
              <w:t>Развитие речи</w:t>
            </w:r>
            <w:r w:rsidRPr="008E69E6">
              <w:rPr>
                <w:rFonts w:ascii="Times New Roman" w:eastAsia="Times New Roman" w:hAnsi="Times New Roman" w:cs="Times New Roman"/>
                <w:bCs/>
                <w:color w:val="0D0D0D"/>
                <w:sz w:val="24"/>
                <w:szCs w:val="24"/>
                <w:lang w:eastAsia="ru-RU"/>
              </w:rPr>
              <w:t xml:space="preserve">: коллективное составление небольшого рассказа по репродукции картины. </w:t>
            </w:r>
          </w:p>
          <w:p w:rsidR="003A36F3" w:rsidRPr="008E69E6" w:rsidRDefault="003A36F3" w:rsidP="00DC3499">
            <w:pPr>
              <w:spacing w:after="0"/>
              <w:ind w:left="20"/>
              <w:rPr>
                <w:rFonts w:ascii="Times New Roman" w:eastAsia="Times New Roman" w:hAnsi="Times New Roman" w:cs="Times New Roman"/>
                <w:bCs/>
                <w:color w:val="0D0D0D"/>
                <w:sz w:val="24"/>
                <w:szCs w:val="24"/>
                <w:lang w:eastAsia="ru-RU"/>
              </w:rPr>
            </w:pPr>
            <w:r w:rsidRPr="008E69E6">
              <w:rPr>
                <w:rFonts w:ascii="Times New Roman" w:eastAsia="Times New Roman" w:hAnsi="Times New Roman" w:cs="Times New Roman"/>
                <w:bCs/>
                <w:color w:val="0D0D0D"/>
                <w:sz w:val="24"/>
                <w:szCs w:val="24"/>
                <w:lang w:eastAsia="ru-RU"/>
              </w:rPr>
              <w:t>Учебник: упр. 24—26</w:t>
            </w:r>
          </w:p>
        </w:tc>
        <w:tc>
          <w:tcPr>
            <w:tcW w:w="7655" w:type="dxa"/>
            <w:tcBorders>
              <w:top w:val="single" w:sz="4" w:space="0" w:color="auto"/>
              <w:left w:val="single" w:sz="4" w:space="0" w:color="auto"/>
              <w:bottom w:val="single" w:sz="4" w:space="0" w:color="auto"/>
              <w:right w:val="single" w:sz="4" w:space="0" w:color="auto"/>
            </w:tcBorders>
            <w:shd w:val="clear" w:color="auto" w:fill="FFFFFF"/>
          </w:tcPr>
          <w:p w:rsidR="003A36F3" w:rsidRPr="008E69E6" w:rsidRDefault="003A36F3" w:rsidP="00DC3499">
            <w:pPr>
              <w:spacing w:after="0"/>
              <w:ind w:left="20" w:firstLine="30"/>
              <w:rPr>
                <w:rFonts w:ascii="Times New Roman" w:eastAsia="Times New Roman" w:hAnsi="Times New Roman" w:cs="Times New Roman"/>
                <w:iCs/>
                <w:color w:val="0D0D0D"/>
                <w:sz w:val="24"/>
                <w:szCs w:val="24"/>
                <w:lang w:eastAsia="ru-RU"/>
              </w:rPr>
            </w:pPr>
            <w:r w:rsidRPr="008E69E6">
              <w:rPr>
                <w:rFonts w:ascii="Times New Roman" w:eastAsia="Times New Roman" w:hAnsi="Times New Roman" w:cs="Times New Roman"/>
                <w:i/>
                <w:iCs/>
                <w:color w:val="0D0D0D"/>
                <w:sz w:val="24"/>
                <w:szCs w:val="24"/>
                <w:lang w:eastAsia="ru-RU"/>
              </w:rPr>
              <w:t>Понимать</w:t>
            </w:r>
            <w:r w:rsidRPr="008E69E6">
              <w:rPr>
                <w:rFonts w:ascii="Times New Roman" w:eastAsia="Times New Roman" w:hAnsi="Times New Roman" w:cs="Times New Roman"/>
                <w:iCs/>
                <w:color w:val="0D0D0D"/>
                <w:sz w:val="24"/>
                <w:szCs w:val="24"/>
                <w:lang w:eastAsia="ru-RU"/>
              </w:rPr>
              <w:t xml:space="preserve"> и </w:t>
            </w:r>
            <w:r w:rsidRPr="008E69E6">
              <w:rPr>
                <w:rFonts w:ascii="Times New Roman" w:eastAsia="Times New Roman" w:hAnsi="Times New Roman" w:cs="Times New Roman"/>
                <w:i/>
                <w:iCs/>
                <w:color w:val="0D0D0D"/>
                <w:sz w:val="24"/>
                <w:szCs w:val="24"/>
                <w:lang w:eastAsia="ru-RU"/>
              </w:rPr>
              <w:t>сохранять</w:t>
            </w:r>
            <w:r w:rsidRPr="008E69E6">
              <w:rPr>
                <w:rFonts w:ascii="Times New Roman" w:eastAsia="Times New Roman" w:hAnsi="Times New Roman" w:cs="Times New Roman"/>
                <w:iCs/>
                <w:color w:val="0D0D0D"/>
                <w:sz w:val="24"/>
                <w:szCs w:val="24"/>
                <w:lang w:eastAsia="ru-RU"/>
              </w:rPr>
              <w:t xml:space="preserve"> в памяти учебную задачу урока. </w:t>
            </w:r>
            <w:r w:rsidRPr="008E69E6">
              <w:rPr>
                <w:rFonts w:ascii="Times New Roman" w:eastAsia="Times New Roman" w:hAnsi="Times New Roman" w:cs="Times New Roman"/>
                <w:i/>
                <w:iCs/>
                <w:color w:val="0D0D0D"/>
                <w:sz w:val="24"/>
                <w:szCs w:val="24"/>
                <w:lang w:eastAsia="ru-RU"/>
              </w:rPr>
              <w:t>Различать</w:t>
            </w:r>
            <w:r w:rsidRPr="008E69E6">
              <w:rPr>
                <w:rFonts w:ascii="Times New Roman" w:eastAsia="Times New Roman" w:hAnsi="Times New Roman" w:cs="Times New Roman"/>
                <w:iCs/>
                <w:color w:val="0D0D0D"/>
                <w:sz w:val="24"/>
                <w:szCs w:val="24"/>
                <w:lang w:eastAsia="ru-RU"/>
              </w:rPr>
              <w:t xml:space="preserve"> предложения по цели высказывания. </w:t>
            </w:r>
            <w:r w:rsidRPr="008E69E6">
              <w:rPr>
                <w:rFonts w:ascii="Times New Roman" w:eastAsia="Times New Roman" w:hAnsi="Times New Roman" w:cs="Times New Roman"/>
                <w:i/>
                <w:iCs/>
                <w:color w:val="0D0D0D"/>
                <w:sz w:val="24"/>
                <w:szCs w:val="24"/>
                <w:lang w:eastAsia="ru-RU"/>
              </w:rPr>
              <w:t>Соблюдать</w:t>
            </w:r>
            <w:r w:rsidRPr="008E69E6">
              <w:rPr>
                <w:rFonts w:ascii="Times New Roman" w:eastAsia="Times New Roman" w:hAnsi="Times New Roman" w:cs="Times New Roman"/>
                <w:iCs/>
                <w:color w:val="0D0D0D"/>
                <w:sz w:val="24"/>
                <w:szCs w:val="24"/>
                <w:lang w:eastAsia="ru-RU"/>
              </w:rPr>
              <w:t xml:space="preserve"> в устной речи логическое (смысловое) ударение и интонацию конца предложения. </w:t>
            </w:r>
            <w:r w:rsidRPr="008E69E6">
              <w:rPr>
                <w:rFonts w:ascii="Times New Roman" w:eastAsia="Times New Roman" w:hAnsi="Times New Roman" w:cs="Times New Roman"/>
                <w:i/>
                <w:iCs/>
                <w:color w:val="0D0D0D"/>
                <w:sz w:val="24"/>
                <w:szCs w:val="24"/>
                <w:lang w:eastAsia="ru-RU"/>
              </w:rPr>
              <w:t>Обосновывать</w:t>
            </w:r>
            <w:r w:rsidRPr="008E69E6">
              <w:rPr>
                <w:rFonts w:ascii="Times New Roman" w:eastAsia="Times New Roman" w:hAnsi="Times New Roman" w:cs="Times New Roman"/>
                <w:iCs/>
                <w:color w:val="0D0D0D"/>
                <w:sz w:val="24"/>
                <w:szCs w:val="24"/>
                <w:lang w:eastAsia="ru-RU"/>
              </w:rPr>
              <w:t xml:space="preserve"> знаки препинания в конце предложений. </w:t>
            </w:r>
            <w:r w:rsidRPr="008E69E6">
              <w:rPr>
                <w:rFonts w:ascii="Times New Roman" w:eastAsia="Times New Roman" w:hAnsi="Times New Roman" w:cs="Times New Roman"/>
                <w:i/>
                <w:iCs/>
                <w:color w:val="0D0D0D"/>
                <w:sz w:val="24"/>
                <w:szCs w:val="24"/>
                <w:lang w:eastAsia="ru-RU"/>
              </w:rPr>
              <w:t>Рассматривать</w:t>
            </w:r>
            <w:r w:rsidRPr="008E69E6">
              <w:rPr>
                <w:rFonts w:ascii="Times New Roman" w:eastAsia="Times New Roman" w:hAnsi="Times New Roman" w:cs="Times New Roman"/>
                <w:iCs/>
                <w:color w:val="0D0D0D"/>
                <w:sz w:val="24"/>
                <w:szCs w:val="24"/>
                <w:lang w:eastAsia="ru-RU"/>
              </w:rPr>
              <w:t xml:space="preserve"> репродукцию картины К. Е. Маковского «Дети, бегущие от грозы», </w:t>
            </w:r>
            <w:r w:rsidRPr="008E69E6">
              <w:rPr>
                <w:rFonts w:ascii="Times New Roman" w:eastAsia="Times New Roman" w:hAnsi="Times New Roman" w:cs="Times New Roman"/>
                <w:i/>
                <w:iCs/>
                <w:color w:val="0D0D0D"/>
                <w:sz w:val="24"/>
                <w:szCs w:val="24"/>
                <w:lang w:eastAsia="ru-RU"/>
              </w:rPr>
              <w:t>составлять</w:t>
            </w:r>
            <w:r w:rsidRPr="008E69E6">
              <w:rPr>
                <w:rFonts w:ascii="Times New Roman" w:eastAsia="Times New Roman" w:hAnsi="Times New Roman" w:cs="Times New Roman"/>
                <w:iCs/>
                <w:color w:val="0D0D0D"/>
                <w:sz w:val="24"/>
                <w:szCs w:val="24"/>
                <w:lang w:eastAsia="ru-RU"/>
              </w:rPr>
              <w:t xml:space="preserve"> рассказ по картине, используя опорные слова, записывать составленный текст.</w:t>
            </w:r>
          </w:p>
          <w:p w:rsidR="003A36F3" w:rsidRPr="008E69E6" w:rsidRDefault="003A36F3" w:rsidP="00DC3499">
            <w:pPr>
              <w:spacing w:after="0"/>
              <w:ind w:left="20" w:firstLine="30"/>
              <w:rPr>
                <w:rFonts w:ascii="Times New Roman" w:eastAsia="Times New Roman" w:hAnsi="Times New Roman" w:cs="Times New Roman"/>
                <w:i/>
                <w:iCs/>
                <w:color w:val="0D0D0D"/>
                <w:sz w:val="24"/>
                <w:szCs w:val="24"/>
                <w:lang w:eastAsia="ru-RU"/>
              </w:rPr>
            </w:pPr>
            <w:r w:rsidRPr="008E69E6">
              <w:rPr>
                <w:rFonts w:ascii="Times New Roman" w:eastAsia="Times New Roman" w:hAnsi="Times New Roman" w:cs="Times New Roman"/>
                <w:i/>
                <w:iCs/>
                <w:color w:val="0D0D0D"/>
                <w:sz w:val="24"/>
                <w:szCs w:val="24"/>
                <w:lang w:eastAsia="ru-RU"/>
              </w:rPr>
              <w:t>Оценивать</w:t>
            </w:r>
            <w:r w:rsidRPr="008E69E6">
              <w:rPr>
                <w:rFonts w:ascii="Times New Roman" w:eastAsia="Times New Roman" w:hAnsi="Times New Roman" w:cs="Times New Roman"/>
                <w:iCs/>
                <w:color w:val="0D0D0D"/>
                <w:sz w:val="24"/>
                <w:szCs w:val="24"/>
                <w:lang w:eastAsia="ru-RU"/>
              </w:rPr>
              <w:t xml:space="preserve"> результаты своей деятельности</w:t>
            </w:r>
          </w:p>
        </w:tc>
      </w:tr>
      <w:tr w:rsidR="003A36F3" w:rsidRPr="008E69E6" w:rsidTr="00C1365F">
        <w:trPr>
          <w:trHeight w:val="3230"/>
        </w:trPr>
        <w:tc>
          <w:tcPr>
            <w:tcW w:w="7659" w:type="dxa"/>
            <w:tcBorders>
              <w:top w:val="single" w:sz="4" w:space="0" w:color="auto"/>
              <w:left w:val="single" w:sz="4" w:space="0" w:color="auto"/>
              <w:bottom w:val="single" w:sz="4" w:space="0" w:color="auto"/>
              <w:right w:val="single" w:sz="4" w:space="0" w:color="auto"/>
            </w:tcBorders>
            <w:shd w:val="clear" w:color="auto" w:fill="FFFFFF"/>
          </w:tcPr>
          <w:p w:rsidR="003A36F3" w:rsidRPr="008E69E6" w:rsidRDefault="003A36F3" w:rsidP="00DC3499">
            <w:pPr>
              <w:spacing w:after="0"/>
              <w:ind w:left="20"/>
              <w:rPr>
                <w:rFonts w:ascii="Times New Roman" w:eastAsia="Times New Roman" w:hAnsi="Times New Roman" w:cs="Times New Roman"/>
                <w:b/>
                <w:bCs/>
                <w:color w:val="0D0D0D"/>
                <w:sz w:val="24"/>
                <w:szCs w:val="24"/>
                <w:lang w:eastAsia="ru-RU"/>
              </w:rPr>
            </w:pPr>
            <w:r w:rsidRPr="008E69E6">
              <w:rPr>
                <w:rFonts w:ascii="Times New Roman" w:eastAsia="Times New Roman" w:hAnsi="Times New Roman" w:cs="Times New Roman"/>
                <w:b/>
                <w:bCs/>
                <w:color w:val="0D0D0D"/>
                <w:sz w:val="24"/>
                <w:szCs w:val="24"/>
                <w:lang w:eastAsia="ru-RU"/>
              </w:rPr>
              <w:lastRenderedPageBreak/>
              <w:t>Виды предложений по интонации: восклицательные и невосклицательные. Знаки препинания в конце предложений.</w:t>
            </w:r>
          </w:p>
          <w:p w:rsidR="003A36F3" w:rsidRPr="008E69E6" w:rsidRDefault="003A36F3" w:rsidP="00DC3499">
            <w:pPr>
              <w:spacing w:after="0"/>
              <w:ind w:left="20"/>
              <w:rPr>
                <w:rFonts w:ascii="Times New Roman" w:eastAsia="Times New Roman" w:hAnsi="Times New Roman" w:cs="Times New Roman"/>
                <w:bCs/>
                <w:color w:val="0D0D0D"/>
                <w:sz w:val="24"/>
                <w:szCs w:val="24"/>
                <w:lang w:eastAsia="ru-RU"/>
              </w:rPr>
            </w:pPr>
            <w:r w:rsidRPr="008E69E6">
              <w:rPr>
                <w:rFonts w:ascii="Times New Roman" w:eastAsia="Times New Roman" w:hAnsi="Times New Roman" w:cs="Times New Roman"/>
                <w:bCs/>
                <w:i/>
                <w:color w:val="0D0D0D"/>
                <w:sz w:val="24"/>
                <w:szCs w:val="24"/>
                <w:lang w:eastAsia="ru-RU"/>
              </w:rPr>
              <w:t>Развитие речи</w:t>
            </w:r>
            <w:r w:rsidRPr="008E69E6">
              <w:rPr>
                <w:rFonts w:ascii="Times New Roman" w:eastAsia="Times New Roman" w:hAnsi="Times New Roman" w:cs="Times New Roman"/>
                <w:bCs/>
                <w:color w:val="0D0D0D"/>
                <w:sz w:val="24"/>
                <w:szCs w:val="24"/>
                <w:lang w:eastAsia="ru-RU"/>
              </w:rPr>
              <w:t xml:space="preserve">: составление текста-сообщения по таблице «Виды предложений», работа с </w:t>
            </w:r>
            <w:proofErr w:type="spellStart"/>
            <w:r w:rsidRPr="008E69E6">
              <w:rPr>
                <w:rFonts w:ascii="Times New Roman" w:eastAsia="Times New Roman" w:hAnsi="Times New Roman" w:cs="Times New Roman"/>
                <w:bCs/>
                <w:color w:val="0D0D0D"/>
                <w:sz w:val="24"/>
                <w:szCs w:val="24"/>
                <w:lang w:eastAsia="ru-RU"/>
              </w:rPr>
              <w:t>непунктированным</w:t>
            </w:r>
            <w:proofErr w:type="spellEnd"/>
            <w:r w:rsidRPr="008E69E6">
              <w:rPr>
                <w:rFonts w:ascii="Times New Roman" w:eastAsia="Times New Roman" w:hAnsi="Times New Roman" w:cs="Times New Roman"/>
                <w:bCs/>
                <w:color w:val="0D0D0D"/>
                <w:sz w:val="24"/>
                <w:szCs w:val="24"/>
                <w:lang w:eastAsia="ru-RU"/>
              </w:rPr>
              <w:t xml:space="preserve"> текстом.</w:t>
            </w:r>
          </w:p>
          <w:p w:rsidR="003A36F3" w:rsidRPr="008E69E6" w:rsidRDefault="003A36F3" w:rsidP="00DC3499">
            <w:pPr>
              <w:spacing w:after="0"/>
              <w:ind w:left="20"/>
              <w:rPr>
                <w:rFonts w:ascii="Times New Roman" w:eastAsia="Times New Roman" w:hAnsi="Times New Roman" w:cs="Times New Roman"/>
                <w:bCs/>
                <w:color w:val="0D0D0D"/>
                <w:sz w:val="24"/>
                <w:szCs w:val="24"/>
                <w:lang w:eastAsia="ru-RU"/>
              </w:rPr>
            </w:pPr>
            <w:r w:rsidRPr="008E69E6">
              <w:rPr>
                <w:rFonts w:ascii="Times New Roman" w:eastAsia="Times New Roman" w:hAnsi="Times New Roman" w:cs="Times New Roman"/>
                <w:bCs/>
                <w:color w:val="0D0D0D"/>
                <w:sz w:val="24"/>
                <w:szCs w:val="24"/>
                <w:lang w:eastAsia="ru-RU"/>
              </w:rPr>
              <w:t xml:space="preserve">Понятия: </w:t>
            </w:r>
            <w:r w:rsidRPr="008E69E6">
              <w:rPr>
                <w:rFonts w:ascii="Times New Roman" w:eastAsia="Times New Roman" w:hAnsi="Times New Roman" w:cs="Times New Roman"/>
                <w:bCs/>
                <w:i/>
                <w:color w:val="0D0D0D"/>
                <w:sz w:val="24"/>
                <w:szCs w:val="24"/>
                <w:lang w:eastAsia="ru-RU"/>
              </w:rPr>
              <w:t>восклицательные и невосклицательные предложения</w:t>
            </w:r>
            <w:r w:rsidRPr="008E69E6">
              <w:rPr>
                <w:rFonts w:ascii="Times New Roman" w:eastAsia="Times New Roman" w:hAnsi="Times New Roman" w:cs="Times New Roman"/>
                <w:bCs/>
                <w:color w:val="0D0D0D"/>
                <w:sz w:val="24"/>
                <w:szCs w:val="24"/>
                <w:lang w:eastAsia="ru-RU"/>
              </w:rPr>
              <w:t xml:space="preserve">. </w:t>
            </w:r>
          </w:p>
          <w:p w:rsidR="003A36F3" w:rsidRPr="008E69E6" w:rsidRDefault="003A36F3" w:rsidP="00DC3499">
            <w:pPr>
              <w:spacing w:after="0"/>
              <w:ind w:left="20"/>
              <w:rPr>
                <w:rFonts w:ascii="Times New Roman" w:eastAsia="Times New Roman" w:hAnsi="Times New Roman" w:cs="Times New Roman"/>
                <w:b/>
                <w:bCs/>
                <w:color w:val="0D0D0D"/>
                <w:sz w:val="24"/>
                <w:szCs w:val="24"/>
                <w:lang w:eastAsia="ru-RU"/>
              </w:rPr>
            </w:pPr>
            <w:r w:rsidRPr="008E69E6">
              <w:rPr>
                <w:rFonts w:ascii="Times New Roman" w:eastAsia="Times New Roman" w:hAnsi="Times New Roman" w:cs="Times New Roman"/>
                <w:bCs/>
                <w:color w:val="0D0D0D"/>
                <w:sz w:val="24"/>
                <w:szCs w:val="24"/>
                <w:lang w:eastAsia="ru-RU"/>
              </w:rPr>
              <w:t>Учебник: упр. 27—31. РТ: упр. 22, 23</w:t>
            </w:r>
          </w:p>
        </w:tc>
        <w:tc>
          <w:tcPr>
            <w:tcW w:w="7655" w:type="dxa"/>
            <w:tcBorders>
              <w:top w:val="single" w:sz="4" w:space="0" w:color="auto"/>
              <w:left w:val="single" w:sz="4" w:space="0" w:color="auto"/>
              <w:right w:val="single" w:sz="4" w:space="0" w:color="auto"/>
            </w:tcBorders>
            <w:shd w:val="clear" w:color="auto" w:fill="FFFFFF"/>
          </w:tcPr>
          <w:p w:rsidR="003A36F3" w:rsidRPr="008E69E6" w:rsidRDefault="003A36F3" w:rsidP="00DC3499">
            <w:pPr>
              <w:spacing w:after="0"/>
              <w:ind w:left="20" w:firstLine="30"/>
              <w:rPr>
                <w:rFonts w:ascii="Times New Roman" w:eastAsia="Times New Roman" w:hAnsi="Times New Roman" w:cs="Times New Roman"/>
                <w:iCs/>
                <w:color w:val="0D0D0D"/>
                <w:sz w:val="24"/>
                <w:szCs w:val="24"/>
                <w:lang w:eastAsia="ru-RU"/>
              </w:rPr>
            </w:pPr>
            <w:r w:rsidRPr="008E69E6">
              <w:rPr>
                <w:rFonts w:ascii="Times New Roman" w:eastAsia="Times New Roman" w:hAnsi="Times New Roman" w:cs="Times New Roman"/>
                <w:i/>
                <w:iCs/>
                <w:color w:val="0D0D0D"/>
                <w:sz w:val="24"/>
                <w:szCs w:val="24"/>
                <w:lang w:eastAsia="ru-RU"/>
              </w:rPr>
              <w:t>Понимать</w:t>
            </w:r>
            <w:r w:rsidRPr="008E69E6">
              <w:rPr>
                <w:rFonts w:ascii="Times New Roman" w:eastAsia="Times New Roman" w:hAnsi="Times New Roman" w:cs="Times New Roman"/>
                <w:iCs/>
                <w:color w:val="0D0D0D"/>
                <w:sz w:val="24"/>
                <w:szCs w:val="24"/>
                <w:lang w:eastAsia="ru-RU"/>
              </w:rPr>
              <w:t xml:space="preserve"> и </w:t>
            </w:r>
            <w:r w:rsidRPr="008E69E6">
              <w:rPr>
                <w:rFonts w:ascii="Times New Roman" w:eastAsia="Times New Roman" w:hAnsi="Times New Roman" w:cs="Times New Roman"/>
                <w:i/>
                <w:iCs/>
                <w:color w:val="0D0D0D"/>
                <w:sz w:val="24"/>
                <w:szCs w:val="24"/>
                <w:lang w:eastAsia="ru-RU"/>
              </w:rPr>
              <w:t>сохранять</w:t>
            </w:r>
            <w:r w:rsidRPr="008E69E6">
              <w:rPr>
                <w:rFonts w:ascii="Times New Roman" w:eastAsia="Times New Roman" w:hAnsi="Times New Roman" w:cs="Times New Roman"/>
                <w:iCs/>
                <w:color w:val="0D0D0D"/>
                <w:sz w:val="24"/>
                <w:szCs w:val="24"/>
                <w:lang w:eastAsia="ru-RU"/>
              </w:rPr>
              <w:t xml:space="preserve"> в памяти учебную задачу урока. </w:t>
            </w:r>
            <w:r w:rsidRPr="008E69E6">
              <w:rPr>
                <w:rFonts w:ascii="Times New Roman" w:eastAsia="Times New Roman" w:hAnsi="Times New Roman" w:cs="Times New Roman"/>
                <w:i/>
                <w:iCs/>
                <w:color w:val="0D0D0D"/>
                <w:sz w:val="24"/>
                <w:szCs w:val="24"/>
                <w:lang w:eastAsia="ru-RU"/>
              </w:rPr>
              <w:t>Наблюдать</w:t>
            </w:r>
            <w:r w:rsidRPr="008E69E6">
              <w:rPr>
                <w:rFonts w:ascii="Times New Roman" w:eastAsia="Times New Roman" w:hAnsi="Times New Roman" w:cs="Times New Roman"/>
                <w:iCs/>
                <w:color w:val="0D0D0D"/>
                <w:sz w:val="24"/>
                <w:szCs w:val="24"/>
                <w:lang w:eastAsia="ru-RU"/>
              </w:rPr>
              <w:t xml:space="preserve"> над значением предложений, различных по интонации, </w:t>
            </w:r>
            <w:r w:rsidRPr="008E69E6">
              <w:rPr>
                <w:rFonts w:ascii="Times New Roman" w:eastAsia="Times New Roman" w:hAnsi="Times New Roman" w:cs="Times New Roman"/>
                <w:i/>
                <w:iCs/>
                <w:color w:val="0D0D0D"/>
                <w:sz w:val="24"/>
                <w:szCs w:val="24"/>
                <w:lang w:eastAsia="ru-RU"/>
              </w:rPr>
              <w:t>находить</w:t>
            </w:r>
            <w:r w:rsidRPr="008E69E6">
              <w:rPr>
                <w:rFonts w:ascii="Times New Roman" w:eastAsia="Times New Roman" w:hAnsi="Times New Roman" w:cs="Times New Roman"/>
                <w:iCs/>
                <w:color w:val="0D0D0D"/>
                <w:sz w:val="24"/>
                <w:szCs w:val="24"/>
                <w:lang w:eastAsia="ru-RU"/>
              </w:rPr>
              <w:t xml:space="preserve"> их в тексте, </w:t>
            </w:r>
            <w:r w:rsidRPr="008E69E6">
              <w:rPr>
                <w:rFonts w:ascii="Times New Roman" w:eastAsia="Times New Roman" w:hAnsi="Times New Roman" w:cs="Times New Roman"/>
                <w:i/>
                <w:iCs/>
                <w:color w:val="0D0D0D"/>
                <w:sz w:val="24"/>
                <w:szCs w:val="24"/>
                <w:lang w:eastAsia="ru-RU"/>
              </w:rPr>
              <w:t>составлять</w:t>
            </w:r>
            <w:r w:rsidRPr="008E69E6">
              <w:rPr>
                <w:rFonts w:ascii="Times New Roman" w:eastAsia="Times New Roman" w:hAnsi="Times New Roman" w:cs="Times New Roman"/>
                <w:iCs/>
                <w:color w:val="0D0D0D"/>
                <w:sz w:val="24"/>
                <w:szCs w:val="24"/>
                <w:lang w:eastAsia="ru-RU"/>
              </w:rPr>
              <w:t xml:space="preserve"> предложения такого типа. </w:t>
            </w:r>
            <w:r w:rsidRPr="008E69E6">
              <w:rPr>
                <w:rFonts w:ascii="Times New Roman" w:eastAsia="Times New Roman" w:hAnsi="Times New Roman" w:cs="Times New Roman"/>
                <w:i/>
                <w:iCs/>
                <w:color w:val="0D0D0D"/>
                <w:sz w:val="24"/>
                <w:szCs w:val="24"/>
                <w:lang w:eastAsia="ru-RU"/>
              </w:rPr>
              <w:t>Соблюдать</w:t>
            </w:r>
            <w:r w:rsidRPr="008E69E6">
              <w:rPr>
                <w:rFonts w:ascii="Times New Roman" w:eastAsia="Times New Roman" w:hAnsi="Times New Roman" w:cs="Times New Roman"/>
                <w:iCs/>
                <w:color w:val="0D0D0D"/>
                <w:sz w:val="24"/>
                <w:szCs w:val="24"/>
                <w:lang w:eastAsia="ru-RU"/>
              </w:rPr>
              <w:t xml:space="preserve"> в устной речи интонацию конца предложений. </w:t>
            </w:r>
            <w:r w:rsidRPr="008E69E6">
              <w:rPr>
                <w:rFonts w:ascii="Times New Roman" w:eastAsia="Times New Roman" w:hAnsi="Times New Roman" w:cs="Times New Roman"/>
                <w:i/>
                <w:iCs/>
                <w:color w:val="0D0D0D"/>
                <w:sz w:val="24"/>
                <w:szCs w:val="24"/>
                <w:lang w:eastAsia="ru-RU"/>
              </w:rPr>
              <w:t>Анализировать</w:t>
            </w:r>
            <w:r w:rsidRPr="008E69E6">
              <w:rPr>
                <w:rFonts w:ascii="Times New Roman" w:eastAsia="Times New Roman" w:hAnsi="Times New Roman" w:cs="Times New Roman"/>
                <w:iCs/>
                <w:color w:val="0D0D0D"/>
                <w:sz w:val="24"/>
                <w:szCs w:val="24"/>
                <w:lang w:eastAsia="ru-RU"/>
              </w:rPr>
              <w:t xml:space="preserve"> содержание таблицы «Виды предложений» и использовать его для составления сообщения о видах предложений. </w:t>
            </w:r>
            <w:r w:rsidRPr="008E69E6">
              <w:rPr>
                <w:rFonts w:ascii="Times New Roman" w:eastAsia="Times New Roman" w:hAnsi="Times New Roman" w:cs="Times New Roman"/>
                <w:i/>
                <w:iCs/>
                <w:color w:val="0D0D0D"/>
                <w:sz w:val="24"/>
                <w:szCs w:val="24"/>
                <w:lang w:eastAsia="ru-RU"/>
              </w:rPr>
              <w:t>Классифицировать</w:t>
            </w:r>
            <w:r w:rsidRPr="008E69E6">
              <w:rPr>
                <w:rFonts w:ascii="Times New Roman" w:eastAsia="Times New Roman" w:hAnsi="Times New Roman" w:cs="Times New Roman"/>
                <w:iCs/>
                <w:color w:val="0D0D0D"/>
                <w:sz w:val="24"/>
                <w:szCs w:val="24"/>
                <w:lang w:eastAsia="ru-RU"/>
              </w:rPr>
              <w:t xml:space="preserve"> предложения по цели высказывания и по интонации. </w:t>
            </w:r>
            <w:r w:rsidRPr="008E69E6">
              <w:rPr>
                <w:rFonts w:ascii="Times New Roman" w:eastAsia="Times New Roman" w:hAnsi="Times New Roman" w:cs="Times New Roman"/>
                <w:i/>
                <w:iCs/>
                <w:color w:val="0D0D0D"/>
                <w:sz w:val="24"/>
                <w:szCs w:val="24"/>
                <w:lang w:eastAsia="ru-RU"/>
              </w:rPr>
              <w:t>Обосновывать</w:t>
            </w:r>
            <w:r w:rsidRPr="008E69E6">
              <w:rPr>
                <w:rFonts w:ascii="Times New Roman" w:eastAsia="Times New Roman" w:hAnsi="Times New Roman" w:cs="Times New Roman"/>
                <w:iCs/>
                <w:color w:val="0D0D0D"/>
                <w:sz w:val="24"/>
                <w:szCs w:val="24"/>
                <w:lang w:eastAsia="ru-RU"/>
              </w:rPr>
              <w:t xml:space="preserve"> знаки препинания в конце предложений. </w:t>
            </w:r>
            <w:r w:rsidRPr="008E69E6">
              <w:rPr>
                <w:rFonts w:ascii="Times New Roman" w:eastAsia="Times New Roman" w:hAnsi="Times New Roman" w:cs="Times New Roman"/>
                <w:i/>
                <w:iCs/>
                <w:color w:val="0D0D0D"/>
                <w:sz w:val="24"/>
                <w:szCs w:val="24"/>
                <w:lang w:eastAsia="ru-RU"/>
              </w:rPr>
              <w:t>Оценивать</w:t>
            </w:r>
            <w:r w:rsidRPr="008E69E6">
              <w:rPr>
                <w:rFonts w:ascii="Times New Roman" w:eastAsia="Times New Roman" w:hAnsi="Times New Roman" w:cs="Times New Roman"/>
                <w:iCs/>
                <w:color w:val="0D0D0D"/>
                <w:sz w:val="24"/>
                <w:szCs w:val="24"/>
                <w:lang w:eastAsia="ru-RU"/>
              </w:rPr>
              <w:t xml:space="preserve"> результаты своей деятельности</w:t>
            </w:r>
          </w:p>
        </w:tc>
      </w:tr>
      <w:tr w:rsidR="003A36F3" w:rsidRPr="008E69E6" w:rsidTr="00C1365F">
        <w:trPr>
          <w:trHeight w:val="706"/>
        </w:trPr>
        <w:tc>
          <w:tcPr>
            <w:tcW w:w="7659" w:type="dxa"/>
            <w:tcBorders>
              <w:top w:val="single" w:sz="4" w:space="0" w:color="auto"/>
              <w:left w:val="single" w:sz="4" w:space="0" w:color="auto"/>
              <w:bottom w:val="single" w:sz="4" w:space="0" w:color="auto"/>
              <w:right w:val="single" w:sz="4" w:space="0" w:color="auto"/>
            </w:tcBorders>
            <w:shd w:val="clear" w:color="auto" w:fill="FFFFFF"/>
          </w:tcPr>
          <w:p w:rsidR="003A36F3" w:rsidRPr="008E69E6" w:rsidRDefault="003A36F3" w:rsidP="00DC3499">
            <w:pPr>
              <w:spacing w:after="0"/>
              <w:ind w:left="20"/>
              <w:rPr>
                <w:rFonts w:ascii="Times New Roman" w:eastAsia="Times New Roman" w:hAnsi="Times New Roman" w:cs="Times New Roman"/>
                <w:b/>
                <w:bCs/>
                <w:color w:val="0D0D0D"/>
                <w:sz w:val="24"/>
                <w:szCs w:val="24"/>
                <w:lang w:eastAsia="ru-RU"/>
              </w:rPr>
            </w:pPr>
            <w:r w:rsidRPr="008E69E6">
              <w:rPr>
                <w:rFonts w:ascii="Times New Roman" w:eastAsia="Times New Roman" w:hAnsi="Times New Roman" w:cs="Times New Roman"/>
                <w:b/>
                <w:bCs/>
                <w:color w:val="0D0D0D"/>
                <w:sz w:val="24"/>
                <w:szCs w:val="24"/>
                <w:lang w:eastAsia="ru-RU"/>
              </w:rPr>
              <w:t>Обобщение знаний о видах предложений.</w:t>
            </w:r>
          </w:p>
          <w:p w:rsidR="003A36F3" w:rsidRPr="008E69E6" w:rsidRDefault="003A36F3" w:rsidP="00DC3499">
            <w:pPr>
              <w:spacing w:after="0"/>
              <w:ind w:left="20"/>
              <w:rPr>
                <w:rFonts w:ascii="Times New Roman" w:eastAsia="Times New Roman" w:hAnsi="Times New Roman" w:cs="Times New Roman"/>
                <w:bCs/>
                <w:color w:val="0D0D0D"/>
                <w:sz w:val="24"/>
                <w:szCs w:val="24"/>
                <w:lang w:eastAsia="ru-RU"/>
              </w:rPr>
            </w:pPr>
            <w:r w:rsidRPr="008E69E6">
              <w:rPr>
                <w:rFonts w:ascii="Times New Roman" w:eastAsia="Times New Roman" w:hAnsi="Times New Roman" w:cs="Times New Roman"/>
                <w:bCs/>
                <w:color w:val="0D0D0D"/>
                <w:sz w:val="24"/>
                <w:szCs w:val="24"/>
                <w:lang w:eastAsia="ru-RU"/>
              </w:rPr>
              <w:t>Учебник: упр. 32, 33. РТ: упр. 24</w:t>
            </w:r>
          </w:p>
        </w:tc>
        <w:tc>
          <w:tcPr>
            <w:tcW w:w="7655" w:type="dxa"/>
            <w:tcBorders>
              <w:top w:val="single" w:sz="4" w:space="0" w:color="auto"/>
              <w:left w:val="single" w:sz="4" w:space="0" w:color="auto"/>
              <w:bottom w:val="single" w:sz="4" w:space="0" w:color="auto"/>
              <w:right w:val="single" w:sz="4" w:space="0" w:color="auto"/>
            </w:tcBorders>
            <w:shd w:val="clear" w:color="auto" w:fill="FFFFFF"/>
          </w:tcPr>
          <w:p w:rsidR="003A36F3" w:rsidRPr="008E69E6" w:rsidRDefault="003A36F3" w:rsidP="00DC3499">
            <w:pPr>
              <w:spacing w:after="0"/>
              <w:ind w:left="20" w:firstLine="30"/>
              <w:rPr>
                <w:rFonts w:ascii="Times New Roman" w:eastAsia="Times New Roman" w:hAnsi="Times New Roman" w:cs="Times New Roman"/>
                <w:iCs/>
                <w:color w:val="0D0D0D"/>
                <w:sz w:val="24"/>
                <w:szCs w:val="24"/>
                <w:lang w:eastAsia="ru-RU"/>
              </w:rPr>
            </w:pPr>
            <w:r w:rsidRPr="008E69E6">
              <w:rPr>
                <w:rFonts w:ascii="Times New Roman" w:eastAsia="Times New Roman" w:hAnsi="Times New Roman" w:cs="Times New Roman"/>
                <w:i/>
                <w:iCs/>
                <w:color w:val="0D0D0D"/>
                <w:sz w:val="24"/>
                <w:szCs w:val="24"/>
                <w:lang w:eastAsia="ru-RU"/>
              </w:rPr>
              <w:t xml:space="preserve">Понимать </w:t>
            </w:r>
            <w:r w:rsidRPr="008E69E6">
              <w:rPr>
                <w:rFonts w:ascii="Times New Roman" w:eastAsia="Times New Roman" w:hAnsi="Times New Roman" w:cs="Times New Roman"/>
                <w:iCs/>
                <w:color w:val="0D0D0D"/>
                <w:sz w:val="24"/>
                <w:szCs w:val="24"/>
                <w:lang w:eastAsia="ru-RU"/>
              </w:rPr>
              <w:t xml:space="preserve">и </w:t>
            </w:r>
            <w:r w:rsidRPr="008E69E6">
              <w:rPr>
                <w:rFonts w:ascii="Times New Roman" w:eastAsia="Times New Roman" w:hAnsi="Times New Roman" w:cs="Times New Roman"/>
                <w:i/>
                <w:iCs/>
                <w:color w:val="0D0D0D"/>
                <w:sz w:val="24"/>
                <w:szCs w:val="24"/>
                <w:lang w:eastAsia="ru-RU"/>
              </w:rPr>
              <w:t>сохранять</w:t>
            </w:r>
            <w:r w:rsidRPr="008E69E6">
              <w:rPr>
                <w:rFonts w:ascii="Times New Roman" w:eastAsia="Times New Roman" w:hAnsi="Times New Roman" w:cs="Times New Roman"/>
                <w:iCs/>
                <w:color w:val="0D0D0D"/>
                <w:sz w:val="24"/>
                <w:szCs w:val="24"/>
                <w:lang w:eastAsia="ru-RU"/>
              </w:rPr>
              <w:t xml:space="preserve"> в памяти учебную задачу урока. Классифицировать предложения по цели высказывания и по интонации. </w:t>
            </w:r>
            <w:r w:rsidRPr="008E69E6">
              <w:rPr>
                <w:rFonts w:ascii="Times New Roman" w:eastAsia="Times New Roman" w:hAnsi="Times New Roman" w:cs="Times New Roman"/>
                <w:i/>
                <w:iCs/>
                <w:color w:val="0D0D0D"/>
                <w:sz w:val="24"/>
                <w:szCs w:val="24"/>
                <w:lang w:eastAsia="ru-RU"/>
              </w:rPr>
              <w:t>Развивать</w:t>
            </w:r>
            <w:r w:rsidRPr="008E69E6">
              <w:rPr>
                <w:rFonts w:ascii="Times New Roman" w:eastAsia="Times New Roman" w:hAnsi="Times New Roman" w:cs="Times New Roman"/>
                <w:iCs/>
                <w:color w:val="0D0D0D"/>
                <w:sz w:val="24"/>
                <w:szCs w:val="24"/>
                <w:lang w:eastAsia="ru-RU"/>
              </w:rPr>
              <w:t xml:space="preserve"> интонационные навыки при чтении предложений. </w:t>
            </w:r>
            <w:r w:rsidRPr="008E69E6">
              <w:rPr>
                <w:rFonts w:ascii="Times New Roman" w:eastAsia="Times New Roman" w:hAnsi="Times New Roman" w:cs="Times New Roman"/>
                <w:i/>
                <w:iCs/>
                <w:color w:val="0D0D0D"/>
                <w:sz w:val="24"/>
                <w:szCs w:val="24"/>
                <w:lang w:eastAsia="ru-RU"/>
              </w:rPr>
              <w:t>Обосновывать</w:t>
            </w:r>
            <w:r w:rsidRPr="008E69E6">
              <w:rPr>
                <w:rFonts w:ascii="Times New Roman" w:eastAsia="Times New Roman" w:hAnsi="Times New Roman" w:cs="Times New Roman"/>
                <w:iCs/>
                <w:color w:val="0D0D0D"/>
                <w:sz w:val="24"/>
                <w:szCs w:val="24"/>
                <w:lang w:eastAsia="ru-RU"/>
              </w:rPr>
              <w:t xml:space="preserve"> правильность определения предложений по цели высказывания и по интонации, </w:t>
            </w:r>
            <w:r w:rsidRPr="008E69E6">
              <w:rPr>
                <w:rFonts w:ascii="Times New Roman" w:eastAsia="Times New Roman" w:hAnsi="Times New Roman" w:cs="Times New Roman"/>
                <w:i/>
                <w:iCs/>
                <w:color w:val="0D0D0D"/>
                <w:sz w:val="24"/>
                <w:szCs w:val="24"/>
                <w:lang w:eastAsia="ru-RU"/>
              </w:rPr>
              <w:t>обосновывать</w:t>
            </w:r>
            <w:r w:rsidRPr="008E69E6">
              <w:rPr>
                <w:rFonts w:ascii="Times New Roman" w:eastAsia="Times New Roman" w:hAnsi="Times New Roman" w:cs="Times New Roman"/>
                <w:iCs/>
                <w:color w:val="0D0D0D"/>
                <w:sz w:val="24"/>
                <w:szCs w:val="24"/>
                <w:lang w:eastAsia="ru-RU"/>
              </w:rPr>
              <w:t xml:space="preserve"> постановку знаков препинания в конце предложений. </w:t>
            </w:r>
            <w:r w:rsidRPr="008E69E6">
              <w:rPr>
                <w:rFonts w:ascii="Times New Roman" w:eastAsia="Times New Roman" w:hAnsi="Times New Roman" w:cs="Times New Roman"/>
                <w:i/>
                <w:iCs/>
                <w:color w:val="0D0D0D"/>
                <w:sz w:val="24"/>
                <w:szCs w:val="24"/>
                <w:lang w:eastAsia="ru-RU"/>
              </w:rPr>
              <w:t>Записывать</w:t>
            </w:r>
            <w:r w:rsidRPr="008E69E6">
              <w:rPr>
                <w:rFonts w:ascii="Times New Roman" w:eastAsia="Times New Roman" w:hAnsi="Times New Roman" w:cs="Times New Roman"/>
                <w:iCs/>
                <w:color w:val="0D0D0D"/>
                <w:sz w:val="24"/>
                <w:szCs w:val="24"/>
                <w:lang w:eastAsia="ru-RU"/>
              </w:rPr>
              <w:t xml:space="preserve"> текст, правильно ставя знаки в конце предложений. </w:t>
            </w:r>
            <w:r w:rsidRPr="008E69E6">
              <w:rPr>
                <w:rFonts w:ascii="Times New Roman" w:eastAsia="Times New Roman" w:hAnsi="Times New Roman" w:cs="Times New Roman"/>
                <w:i/>
                <w:iCs/>
                <w:color w:val="0D0D0D"/>
                <w:sz w:val="24"/>
                <w:szCs w:val="24"/>
                <w:lang w:eastAsia="ru-RU"/>
              </w:rPr>
              <w:t>Оценивать</w:t>
            </w:r>
            <w:r w:rsidRPr="008E69E6">
              <w:rPr>
                <w:rFonts w:ascii="Times New Roman" w:eastAsia="Times New Roman" w:hAnsi="Times New Roman" w:cs="Times New Roman"/>
                <w:iCs/>
                <w:color w:val="0D0D0D"/>
                <w:sz w:val="24"/>
                <w:szCs w:val="24"/>
                <w:lang w:eastAsia="ru-RU"/>
              </w:rPr>
              <w:t xml:space="preserve"> результаты своей деятельности</w:t>
            </w:r>
          </w:p>
        </w:tc>
      </w:tr>
      <w:tr w:rsidR="003A36F3" w:rsidRPr="008E69E6" w:rsidTr="00C1365F">
        <w:trPr>
          <w:trHeight w:val="706"/>
        </w:trPr>
        <w:tc>
          <w:tcPr>
            <w:tcW w:w="7659" w:type="dxa"/>
            <w:tcBorders>
              <w:top w:val="single" w:sz="4" w:space="0" w:color="auto"/>
              <w:left w:val="single" w:sz="4" w:space="0" w:color="auto"/>
              <w:bottom w:val="single" w:sz="4" w:space="0" w:color="auto"/>
              <w:right w:val="single" w:sz="4" w:space="0" w:color="auto"/>
            </w:tcBorders>
            <w:shd w:val="clear" w:color="auto" w:fill="FFFFFF"/>
          </w:tcPr>
          <w:p w:rsidR="003A36F3" w:rsidRPr="008E69E6" w:rsidRDefault="003A36F3" w:rsidP="00DC3499">
            <w:pPr>
              <w:spacing w:after="0"/>
              <w:ind w:left="20"/>
              <w:rPr>
                <w:rFonts w:ascii="Times New Roman" w:eastAsia="Times New Roman" w:hAnsi="Times New Roman" w:cs="Times New Roman"/>
                <w:b/>
                <w:bCs/>
                <w:color w:val="0D0D0D"/>
                <w:sz w:val="24"/>
                <w:szCs w:val="24"/>
                <w:lang w:eastAsia="ru-RU"/>
              </w:rPr>
            </w:pPr>
            <w:r w:rsidRPr="008E69E6">
              <w:rPr>
                <w:rFonts w:ascii="Times New Roman" w:eastAsia="Times New Roman" w:hAnsi="Times New Roman" w:cs="Times New Roman"/>
                <w:b/>
                <w:bCs/>
                <w:color w:val="0D0D0D"/>
                <w:sz w:val="24"/>
                <w:szCs w:val="24"/>
                <w:lang w:eastAsia="ru-RU"/>
              </w:rPr>
              <w:t>Обращение. Предложения с обращением (общее представление).</w:t>
            </w:r>
          </w:p>
          <w:p w:rsidR="003A36F3" w:rsidRPr="008E69E6" w:rsidRDefault="003A36F3" w:rsidP="00DC3499">
            <w:pPr>
              <w:spacing w:after="0"/>
              <w:ind w:left="20"/>
              <w:rPr>
                <w:rFonts w:ascii="Times New Roman" w:eastAsia="Times New Roman" w:hAnsi="Times New Roman" w:cs="Times New Roman"/>
                <w:bCs/>
                <w:color w:val="0D0D0D"/>
                <w:sz w:val="24"/>
                <w:szCs w:val="24"/>
                <w:lang w:eastAsia="ru-RU"/>
              </w:rPr>
            </w:pPr>
            <w:r w:rsidRPr="008E69E6">
              <w:rPr>
                <w:rFonts w:ascii="Times New Roman" w:eastAsia="Times New Roman" w:hAnsi="Times New Roman" w:cs="Times New Roman"/>
                <w:bCs/>
                <w:color w:val="0D0D0D"/>
                <w:sz w:val="24"/>
                <w:szCs w:val="24"/>
                <w:lang w:eastAsia="ru-RU"/>
              </w:rPr>
              <w:t xml:space="preserve">Знаки препинания в предложениях диалогической речи. </w:t>
            </w:r>
          </w:p>
          <w:p w:rsidR="003A36F3" w:rsidRPr="008E69E6" w:rsidRDefault="003A36F3" w:rsidP="00DC3499">
            <w:pPr>
              <w:spacing w:after="0"/>
              <w:ind w:left="20"/>
              <w:rPr>
                <w:rFonts w:ascii="Times New Roman" w:eastAsia="Times New Roman" w:hAnsi="Times New Roman" w:cs="Times New Roman"/>
                <w:bCs/>
                <w:color w:val="0D0D0D"/>
                <w:sz w:val="24"/>
                <w:szCs w:val="24"/>
                <w:lang w:eastAsia="ru-RU"/>
              </w:rPr>
            </w:pPr>
            <w:r w:rsidRPr="008E69E6">
              <w:rPr>
                <w:rFonts w:ascii="Times New Roman" w:eastAsia="Times New Roman" w:hAnsi="Times New Roman" w:cs="Times New Roman"/>
                <w:bCs/>
                <w:i/>
                <w:color w:val="0D0D0D"/>
                <w:sz w:val="24"/>
                <w:szCs w:val="24"/>
                <w:lang w:eastAsia="ru-RU"/>
              </w:rPr>
              <w:t>Развитие речи</w:t>
            </w:r>
            <w:r w:rsidRPr="008E69E6">
              <w:rPr>
                <w:rFonts w:ascii="Times New Roman" w:eastAsia="Times New Roman" w:hAnsi="Times New Roman" w:cs="Times New Roman"/>
                <w:bCs/>
                <w:color w:val="0D0D0D"/>
                <w:sz w:val="24"/>
                <w:szCs w:val="24"/>
                <w:lang w:eastAsia="ru-RU"/>
              </w:rPr>
              <w:t>: развитие интонационных навыков; составление предложений по рисунку в соответствии с заданной коммуникативной задачей.</w:t>
            </w:r>
          </w:p>
          <w:p w:rsidR="003A36F3" w:rsidRPr="008E69E6" w:rsidRDefault="003A36F3" w:rsidP="00DC3499">
            <w:pPr>
              <w:spacing w:after="0"/>
              <w:ind w:left="20"/>
              <w:rPr>
                <w:rFonts w:ascii="Times New Roman" w:eastAsia="Times New Roman" w:hAnsi="Times New Roman" w:cs="Times New Roman"/>
                <w:bCs/>
                <w:color w:val="0D0D0D"/>
                <w:sz w:val="24"/>
                <w:szCs w:val="24"/>
                <w:lang w:eastAsia="ru-RU"/>
              </w:rPr>
            </w:pPr>
            <w:r w:rsidRPr="008E69E6">
              <w:rPr>
                <w:rFonts w:ascii="Times New Roman" w:eastAsia="Times New Roman" w:hAnsi="Times New Roman" w:cs="Times New Roman"/>
                <w:bCs/>
                <w:color w:val="0D0D0D"/>
                <w:sz w:val="24"/>
                <w:szCs w:val="24"/>
                <w:lang w:eastAsia="ru-RU"/>
              </w:rPr>
              <w:t xml:space="preserve">Понятия: </w:t>
            </w:r>
            <w:r w:rsidRPr="008E69E6">
              <w:rPr>
                <w:rFonts w:ascii="Times New Roman" w:eastAsia="Times New Roman" w:hAnsi="Times New Roman" w:cs="Times New Roman"/>
                <w:bCs/>
                <w:i/>
                <w:color w:val="0D0D0D"/>
                <w:sz w:val="24"/>
                <w:szCs w:val="24"/>
                <w:lang w:eastAsia="ru-RU"/>
              </w:rPr>
              <w:t>диалог, обращение</w:t>
            </w:r>
            <w:r w:rsidRPr="008E69E6">
              <w:rPr>
                <w:rFonts w:ascii="Times New Roman" w:eastAsia="Times New Roman" w:hAnsi="Times New Roman" w:cs="Times New Roman"/>
                <w:bCs/>
                <w:color w:val="0D0D0D"/>
                <w:sz w:val="24"/>
                <w:szCs w:val="24"/>
                <w:lang w:eastAsia="ru-RU"/>
              </w:rPr>
              <w:t xml:space="preserve">. </w:t>
            </w:r>
          </w:p>
          <w:p w:rsidR="003A36F3" w:rsidRPr="008E69E6" w:rsidRDefault="003A36F3" w:rsidP="00DC3499">
            <w:pPr>
              <w:spacing w:after="0"/>
              <w:ind w:left="20"/>
              <w:rPr>
                <w:rFonts w:ascii="Times New Roman" w:eastAsia="Times New Roman" w:hAnsi="Times New Roman" w:cs="Times New Roman"/>
                <w:bCs/>
                <w:color w:val="0D0D0D"/>
                <w:sz w:val="24"/>
                <w:szCs w:val="24"/>
                <w:lang w:eastAsia="ru-RU"/>
              </w:rPr>
            </w:pPr>
            <w:r w:rsidRPr="008E69E6">
              <w:rPr>
                <w:rFonts w:ascii="Times New Roman" w:eastAsia="Times New Roman" w:hAnsi="Times New Roman" w:cs="Times New Roman"/>
                <w:bCs/>
                <w:color w:val="0D0D0D"/>
                <w:sz w:val="24"/>
                <w:szCs w:val="24"/>
                <w:lang w:eastAsia="ru-RU"/>
              </w:rPr>
              <w:t>Учебник: упр. 34—36; рубрика «Проверь себя», задание 4, с. 38. РТ: упр. 25—27</w:t>
            </w:r>
          </w:p>
        </w:tc>
        <w:tc>
          <w:tcPr>
            <w:tcW w:w="7655" w:type="dxa"/>
            <w:tcBorders>
              <w:top w:val="single" w:sz="4" w:space="0" w:color="auto"/>
              <w:left w:val="single" w:sz="4" w:space="0" w:color="auto"/>
              <w:bottom w:val="single" w:sz="4" w:space="0" w:color="auto"/>
              <w:right w:val="single" w:sz="4" w:space="0" w:color="auto"/>
            </w:tcBorders>
            <w:shd w:val="clear" w:color="auto" w:fill="FFFFFF"/>
          </w:tcPr>
          <w:p w:rsidR="003A36F3" w:rsidRPr="008E69E6" w:rsidRDefault="003A36F3" w:rsidP="00DC3499">
            <w:pPr>
              <w:spacing w:after="0"/>
              <w:ind w:left="20" w:firstLine="30"/>
              <w:rPr>
                <w:rFonts w:ascii="Times New Roman" w:eastAsia="Times New Roman" w:hAnsi="Times New Roman" w:cs="Times New Roman"/>
                <w:iCs/>
                <w:color w:val="0D0D0D"/>
                <w:sz w:val="24"/>
                <w:szCs w:val="24"/>
                <w:lang w:eastAsia="ru-RU"/>
              </w:rPr>
            </w:pPr>
            <w:r w:rsidRPr="008E69E6">
              <w:rPr>
                <w:rFonts w:ascii="Times New Roman" w:eastAsia="Times New Roman" w:hAnsi="Times New Roman" w:cs="Times New Roman"/>
                <w:i/>
                <w:iCs/>
                <w:color w:val="0D0D0D"/>
                <w:sz w:val="24"/>
                <w:szCs w:val="24"/>
                <w:lang w:eastAsia="ru-RU"/>
              </w:rPr>
              <w:t>Понимать</w:t>
            </w:r>
            <w:r w:rsidRPr="008E69E6">
              <w:rPr>
                <w:rFonts w:ascii="Times New Roman" w:eastAsia="Times New Roman" w:hAnsi="Times New Roman" w:cs="Times New Roman"/>
                <w:iCs/>
                <w:color w:val="0D0D0D"/>
                <w:sz w:val="24"/>
                <w:szCs w:val="24"/>
                <w:lang w:eastAsia="ru-RU"/>
              </w:rPr>
              <w:t xml:space="preserve"> и </w:t>
            </w:r>
            <w:r w:rsidRPr="008E69E6">
              <w:rPr>
                <w:rFonts w:ascii="Times New Roman" w:eastAsia="Times New Roman" w:hAnsi="Times New Roman" w:cs="Times New Roman"/>
                <w:i/>
                <w:iCs/>
                <w:color w:val="0D0D0D"/>
                <w:sz w:val="24"/>
                <w:szCs w:val="24"/>
                <w:lang w:eastAsia="ru-RU"/>
              </w:rPr>
              <w:t>сохранять</w:t>
            </w:r>
            <w:r w:rsidRPr="008E69E6">
              <w:rPr>
                <w:rFonts w:ascii="Times New Roman" w:eastAsia="Times New Roman" w:hAnsi="Times New Roman" w:cs="Times New Roman"/>
                <w:iCs/>
                <w:color w:val="0D0D0D"/>
                <w:sz w:val="24"/>
                <w:szCs w:val="24"/>
                <w:lang w:eastAsia="ru-RU"/>
              </w:rPr>
              <w:t xml:space="preserve"> в памяти учебную задачу урока. </w:t>
            </w:r>
            <w:r w:rsidRPr="008E69E6">
              <w:rPr>
                <w:rFonts w:ascii="Times New Roman" w:eastAsia="Times New Roman" w:hAnsi="Times New Roman" w:cs="Times New Roman"/>
                <w:i/>
                <w:iCs/>
                <w:color w:val="0D0D0D"/>
                <w:sz w:val="24"/>
                <w:szCs w:val="24"/>
                <w:lang w:eastAsia="ru-RU"/>
              </w:rPr>
              <w:t>Находить</w:t>
            </w:r>
            <w:r w:rsidRPr="008E69E6">
              <w:rPr>
                <w:rFonts w:ascii="Times New Roman" w:eastAsia="Times New Roman" w:hAnsi="Times New Roman" w:cs="Times New Roman"/>
                <w:iCs/>
                <w:color w:val="0D0D0D"/>
                <w:sz w:val="24"/>
                <w:szCs w:val="24"/>
                <w:lang w:eastAsia="ru-RU"/>
              </w:rPr>
              <w:t xml:space="preserve"> обращения в предложении и </w:t>
            </w:r>
            <w:r w:rsidRPr="008E69E6">
              <w:rPr>
                <w:rFonts w:ascii="Times New Roman" w:eastAsia="Times New Roman" w:hAnsi="Times New Roman" w:cs="Times New Roman"/>
                <w:i/>
                <w:iCs/>
                <w:color w:val="0D0D0D"/>
                <w:sz w:val="24"/>
                <w:szCs w:val="24"/>
                <w:lang w:eastAsia="ru-RU"/>
              </w:rPr>
              <w:t>наблюдать</w:t>
            </w:r>
            <w:r w:rsidRPr="008E69E6">
              <w:rPr>
                <w:rFonts w:ascii="Times New Roman" w:eastAsia="Times New Roman" w:hAnsi="Times New Roman" w:cs="Times New Roman"/>
                <w:iCs/>
                <w:color w:val="0D0D0D"/>
                <w:sz w:val="24"/>
                <w:szCs w:val="24"/>
                <w:lang w:eastAsia="ru-RU"/>
              </w:rPr>
              <w:t xml:space="preserve"> за выделением обращения в письменной речи. </w:t>
            </w:r>
            <w:r w:rsidRPr="008E69E6">
              <w:rPr>
                <w:rFonts w:ascii="Times New Roman" w:eastAsia="Times New Roman" w:hAnsi="Times New Roman" w:cs="Times New Roman"/>
                <w:i/>
                <w:iCs/>
                <w:color w:val="0D0D0D"/>
                <w:sz w:val="24"/>
                <w:szCs w:val="24"/>
                <w:lang w:eastAsia="ru-RU"/>
              </w:rPr>
              <w:t>Составлять</w:t>
            </w:r>
            <w:r w:rsidRPr="008E69E6">
              <w:rPr>
                <w:rFonts w:ascii="Times New Roman" w:eastAsia="Times New Roman" w:hAnsi="Times New Roman" w:cs="Times New Roman"/>
                <w:iCs/>
                <w:color w:val="0D0D0D"/>
                <w:sz w:val="24"/>
                <w:szCs w:val="24"/>
                <w:lang w:eastAsia="ru-RU"/>
              </w:rPr>
              <w:t xml:space="preserve"> рассказ по рисунку, </w:t>
            </w:r>
            <w:r w:rsidRPr="008E69E6">
              <w:rPr>
                <w:rFonts w:ascii="Times New Roman" w:eastAsia="Times New Roman" w:hAnsi="Times New Roman" w:cs="Times New Roman"/>
                <w:i/>
                <w:iCs/>
                <w:color w:val="0D0D0D"/>
                <w:sz w:val="24"/>
                <w:szCs w:val="24"/>
                <w:lang w:eastAsia="ru-RU"/>
              </w:rPr>
              <w:t>использовать</w:t>
            </w:r>
            <w:r w:rsidRPr="008E69E6">
              <w:rPr>
                <w:rFonts w:ascii="Times New Roman" w:eastAsia="Times New Roman" w:hAnsi="Times New Roman" w:cs="Times New Roman"/>
                <w:iCs/>
                <w:color w:val="0D0D0D"/>
                <w:sz w:val="24"/>
                <w:szCs w:val="24"/>
                <w:lang w:eastAsia="ru-RU"/>
              </w:rPr>
              <w:t xml:space="preserve"> в нём диалог, а в предложениях обращения, </w:t>
            </w:r>
            <w:r w:rsidRPr="008E69E6">
              <w:rPr>
                <w:rFonts w:ascii="Times New Roman" w:eastAsia="Times New Roman" w:hAnsi="Times New Roman" w:cs="Times New Roman"/>
                <w:i/>
                <w:iCs/>
                <w:color w:val="0D0D0D"/>
                <w:sz w:val="24"/>
                <w:szCs w:val="24"/>
                <w:lang w:eastAsia="ru-RU"/>
              </w:rPr>
              <w:t>записывать</w:t>
            </w:r>
            <w:r w:rsidRPr="008E69E6">
              <w:rPr>
                <w:rFonts w:ascii="Times New Roman" w:eastAsia="Times New Roman" w:hAnsi="Times New Roman" w:cs="Times New Roman"/>
                <w:iCs/>
                <w:color w:val="0D0D0D"/>
                <w:sz w:val="24"/>
                <w:szCs w:val="24"/>
                <w:lang w:eastAsia="ru-RU"/>
              </w:rPr>
              <w:t xml:space="preserve"> диалог.</w:t>
            </w:r>
          </w:p>
          <w:p w:rsidR="003A36F3" w:rsidRPr="008E69E6" w:rsidRDefault="003A36F3" w:rsidP="00DC3499">
            <w:pPr>
              <w:spacing w:after="0"/>
              <w:ind w:left="20" w:firstLine="30"/>
              <w:rPr>
                <w:rFonts w:ascii="Times New Roman" w:eastAsia="Times New Roman" w:hAnsi="Times New Roman" w:cs="Times New Roman"/>
                <w:i/>
                <w:iCs/>
                <w:color w:val="0D0D0D"/>
                <w:sz w:val="24"/>
                <w:szCs w:val="24"/>
                <w:lang w:eastAsia="ru-RU"/>
              </w:rPr>
            </w:pPr>
            <w:r w:rsidRPr="008E69E6">
              <w:rPr>
                <w:rFonts w:ascii="Times New Roman" w:eastAsia="Times New Roman" w:hAnsi="Times New Roman" w:cs="Times New Roman"/>
                <w:i/>
                <w:iCs/>
                <w:color w:val="0D0D0D"/>
                <w:sz w:val="24"/>
                <w:szCs w:val="24"/>
                <w:lang w:eastAsia="ru-RU"/>
              </w:rPr>
              <w:t>Оценивать</w:t>
            </w:r>
            <w:r w:rsidRPr="008E69E6">
              <w:rPr>
                <w:rFonts w:ascii="Times New Roman" w:eastAsia="Times New Roman" w:hAnsi="Times New Roman" w:cs="Times New Roman"/>
                <w:iCs/>
                <w:color w:val="0D0D0D"/>
                <w:sz w:val="24"/>
                <w:szCs w:val="24"/>
                <w:lang w:eastAsia="ru-RU"/>
              </w:rPr>
              <w:t xml:space="preserve"> результаты своей деятельности</w:t>
            </w:r>
          </w:p>
        </w:tc>
      </w:tr>
      <w:tr w:rsidR="003A36F3" w:rsidRPr="008E69E6" w:rsidTr="00C1365F">
        <w:trPr>
          <w:trHeight w:val="4243"/>
        </w:trPr>
        <w:tc>
          <w:tcPr>
            <w:tcW w:w="7659" w:type="dxa"/>
            <w:tcBorders>
              <w:top w:val="single" w:sz="4" w:space="0" w:color="auto"/>
              <w:left w:val="single" w:sz="4" w:space="0" w:color="auto"/>
              <w:bottom w:val="single" w:sz="4" w:space="0" w:color="auto"/>
              <w:right w:val="single" w:sz="4" w:space="0" w:color="auto"/>
            </w:tcBorders>
            <w:shd w:val="clear" w:color="auto" w:fill="FFFFFF"/>
          </w:tcPr>
          <w:p w:rsidR="003A36F3" w:rsidRPr="008E69E6" w:rsidRDefault="003A36F3" w:rsidP="00DC3499">
            <w:pPr>
              <w:spacing w:after="0"/>
              <w:ind w:left="20"/>
              <w:rPr>
                <w:rFonts w:ascii="Times New Roman" w:eastAsia="Times New Roman" w:hAnsi="Times New Roman" w:cs="Times New Roman"/>
                <w:b/>
                <w:bCs/>
                <w:color w:val="0D0D0D"/>
                <w:sz w:val="24"/>
                <w:szCs w:val="24"/>
                <w:lang w:eastAsia="ru-RU"/>
              </w:rPr>
            </w:pPr>
            <w:r w:rsidRPr="008E69E6">
              <w:rPr>
                <w:rFonts w:ascii="Times New Roman" w:eastAsia="Times New Roman" w:hAnsi="Times New Roman" w:cs="Times New Roman"/>
                <w:b/>
                <w:bCs/>
                <w:color w:val="0D0D0D"/>
                <w:sz w:val="24"/>
                <w:szCs w:val="24"/>
                <w:lang w:eastAsia="ru-RU"/>
              </w:rPr>
              <w:lastRenderedPageBreak/>
              <w:t>Главные и второстепенные члены предложения.</w:t>
            </w:r>
          </w:p>
          <w:p w:rsidR="003A36F3" w:rsidRPr="008E69E6" w:rsidRDefault="003A36F3" w:rsidP="00DC3499">
            <w:pPr>
              <w:spacing w:after="0"/>
              <w:ind w:left="20"/>
              <w:rPr>
                <w:rFonts w:ascii="Times New Roman" w:eastAsia="Times New Roman" w:hAnsi="Times New Roman" w:cs="Times New Roman"/>
                <w:bCs/>
                <w:color w:val="0D0D0D"/>
                <w:sz w:val="24"/>
                <w:szCs w:val="24"/>
                <w:lang w:eastAsia="ru-RU"/>
              </w:rPr>
            </w:pPr>
            <w:r w:rsidRPr="008E69E6">
              <w:rPr>
                <w:rFonts w:ascii="Times New Roman" w:eastAsia="Times New Roman" w:hAnsi="Times New Roman" w:cs="Times New Roman"/>
                <w:bCs/>
                <w:color w:val="0D0D0D"/>
                <w:sz w:val="24"/>
                <w:szCs w:val="24"/>
                <w:lang w:eastAsia="ru-RU"/>
              </w:rPr>
              <w:t>Повторение и уточнение представлений о составе предложения. Распространённые и нераспространённые предложения. Формирование навыков работы с графической и текстовой информацией.</w:t>
            </w:r>
          </w:p>
          <w:p w:rsidR="003A36F3" w:rsidRPr="008E69E6" w:rsidRDefault="003A36F3" w:rsidP="00DC3499">
            <w:pPr>
              <w:spacing w:after="0"/>
              <w:ind w:left="20"/>
              <w:rPr>
                <w:rFonts w:ascii="Times New Roman" w:eastAsia="Times New Roman" w:hAnsi="Times New Roman" w:cs="Times New Roman"/>
                <w:bCs/>
                <w:color w:val="0D0D0D"/>
                <w:sz w:val="24"/>
                <w:szCs w:val="24"/>
                <w:lang w:eastAsia="ru-RU"/>
              </w:rPr>
            </w:pPr>
            <w:r w:rsidRPr="008E69E6">
              <w:rPr>
                <w:rFonts w:ascii="Times New Roman" w:eastAsia="Times New Roman" w:hAnsi="Times New Roman" w:cs="Times New Roman"/>
                <w:bCs/>
                <w:i/>
                <w:color w:val="0D0D0D"/>
                <w:sz w:val="24"/>
                <w:szCs w:val="24"/>
                <w:lang w:eastAsia="ru-RU"/>
              </w:rPr>
              <w:t>Развитие речи</w:t>
            </w:r>
            <w:r w:rsidRPr="008E69E6">
              <w:rPr>
                <w:rFonts w:ascii="Times New Roman" w:eastAsia="Times New Roman" w:hAnsi="Times New Roman" w:cs="Times New Roman"/>
                <w:bCs/>
                <w:color w:val="0D0D0D"/>
                <w:sz w:val="24"/>
                <w:szCs w:val="24"/>
                <w:lang w:eastAsia="ru-RU"/>
              </w:rPr>
              <w:t>: составление из данных слов распространённого предложения по заданному алгоритму.</w:t>
            </w:r>
          </w:p>
          <w:p w:rsidR="003A36F3" w:rsidRPr="008E69E6" w:rsidRDefault="003A36F3" w:rsidP="00DC3499">
            <w:pPr>
              <w:spacing w:after="0"/>
              <w:ind w:left="20"/>
              <w:rPr>
                <w:rFonts w:ascii="Times New Roman" w:eastAsia="Times New Roman" w:hAnsi="Times New Roman" w:cs="Times New Roman"/>
                <w:bCs/>
                <w:color w:val="0D0D0D"/>
                <w:sz w:val="24"/>
                <w:szCs w:val="24"/>
                <w:lang w:eastAsia="ru-RU"/>
              </w:rPr>
            </w:pPr>
            <w:r w:rsidRPr="008E69E6">
              <w:rPr>
                <w:rFonts w:ascii="Times New Roman" w:eastAsia="Times New Roman" w:hAnsi="Times New Roman" w:cs="Times New Roman"/>
                <w:bCs/>
                <w:color w:val="0D0D0D"/>
                <w:sz w:val="24"/>
                <w:szCs w:val="24"/>
                <w:lang w:eastAsia="ru-RU"/>
              </w:rPr>
              <w:t xml:space="preserve">Понятия: </w:t>
            </w:r>
            <w:r w:rsidRPr="008E69E6">
              <w:rPr>
                <w:rFonts w:ascii="Times New Roman" w:eastAsia="Times New Roman" w:hAnsi="Times New Roman" w:cs="Times New Roman"/>
                <w:bCs/>
                <w:i/>
                <w:color w:val="0D0D0D"/>
                <w:sz w:val="24"/>
                <w:szCs w:val="24"/>
                <w:lang w:eastAsia="ru-RU"/>
              </w:rPr>
              <w:t>подлежащее, сказуемое, второстепенные члены предложения</w:t>
            </w:r>
            <w:r w:rsidRPr="008E69E6">
              <w:rPr>
                <w:rFonts w:ascii="Times New Roman" w:eastAsia="Times New Roman" w:hAnsi="Times New Roman" w:cs="Times New Roman"/>
                <w:bCs/>
                <w:color w:val="0D0D0D"/>
                <w:sz w:val="24"/>
                <w:szCs w:val="24"/>
                <w:lang w:eastAsia="ru-RU"/>
              </w:rPr>
              <w:t>.</w:t>
            </w:r>
          </w:p>
          <w:p w:rsidR="003A36F3" w:rsidRPr="008E69E6" w:rsidRDefault="003A36F3" w:rsidP="00DC3499">
            <w:pPr>
              <w:spacing w:after="0"/>
              <w:ind w:left="20"/>
              <w:rPr>
                <w:rFonts w:ascii="Times New Roman" w:eastAsia="Times New Roman" w:hAnsi="Times New Roman" w:cs="Times New Roman"/>
                <w:b/>
                <w:bCs/>
                <w:color w:val="0D0D0D"/>
                <w:sz w:val="24"/>
                <w:szCs w:val="24"/>
                <w:lang w:eastAsia="ru-RU"/>
              </w:rPr>
            </w:pPr>
            <w:r w:rsidRPr="008E69E6">
              <w:rPr>
                <w:rFonts w:ascii="Times New Roman" w:eastAsia="Times New Roman" w:hAnsi="Times New Roman" w:cs="Times New Roman"/>
                <w:bCs/>
                <w:color w:val="0D0D0D"/>
                <w:sz w:val="24"/>
                <w:szCs w:val="24"/>
                <w:lang w:eastAsia="ru-RU"/>
              </w:rPr>
              <w:t>Учебник: упр. 37—41. РТ: упр. 27—30</w:t>
            </w:r>
          </w:p>
        </w:tc>
        <w:tc>
          <w:tcPr>
            <w:tcW w:w="7655" w:type="dxa"/>
            <w:tcBorders>
              <w:top w:val="single" w:sz="4" w:space="0" w:color="auto"/>
              <w:left w:val="single" w:sz="4" w:space="0" w:color="auto"/>
              <w:bottom w:val="single" w:sz="4" w:space="0" w:color="auto"/>
              <w:right w:val="single" w:sz="4" w:space="0" w:color="auto"/>
            </w:tcBorders>
            <w:shd w:val="clear" w:color="auto" w:fill="FFFFFF"/>
          </w:tcPr>
          <w:p w:rsidR="003A36F3" w:rsidRPr="008E69E6" w:rsidRDefault="003A36F3" w:rsidP="00DC3499">
            <w:pPr>
              <w:spacing w:after="0"/>
              <w:ind w:left="20" w:firstLine="30"/>
              <w:rPr>
                <w:rFonts w:ascii="Times New Roman" w:eastAsia="Times New Roman" w:hAnsi="Times New Roman" w:cs="Times New Roman"/>
                <w:iCs/>
                <w:color w:val="0D0D0D"/>
                <w:sz w:val="24"/>
                <w:szCs w:val="24"/>
                <w:lang w:eastAsia="ru-RU"/>
              </w:rPr>
            </w:pPr>
            <w:r w:rsidRPr="008E69E6">
              <w:rPr>
                <w:rFonts w:ascii="Times New Roman" w:eastAsia="Times New Roman" w:hAnsi="Times New Roman" w:cs="Times New Roman"/>
                <w:i/>
                <w:iCs/>
                <w:color w:val="0D0D0D"/>
                <w:sz w:val="24"/>
                <w:szCs w:val="24"/>
                <w:lang w:eastAsia="ru-RU"/>
              </w:rPr>
              <w:t>Понимать</w:t>
            </w:r>
            <w:r w:rsidRPr="008E69E6">
              <w:rPr>
                <w:rFonts w:ascii="Times New Roman" w:eastAsia="Times New Roman" w:hAnsi="Times New Roman" w:cs="Times New Roman"/>
                <w:iCs/>
                <w:color w:val="0D0D0D"/>
                <w:sz w:val="24"/>
                <w:szCs w:val="24"/>
                <w:lang w:eastAsia="ru-RU"/>
              </w:rPr>
              <w:t xml:space="preserve"> и </w:t>
            </w:r>
            <w:r w:rsidRPr="008E69E6">
              <w:rPr>
                <w:rFonts w:ascii="Times New Roman" w:eastAsia="Times New Roman" w:hAnsi="Times New Roman" w:cs="Times New Roman"/>
                <w:i/>
                <w:iCs/>
                <w:color w:val="0D0D0D"/>
                <w:sz w:val="24"/>
                <w:szCs w:val="24"/>
                <w:lang w:eastAsia="ru-RU"/>
              </w:rPr>
              <w:t>сохранять</w:t>
            </w:r>
            <w:r w:rsidRPr="008E69E6">
              <w:rPr>
                <w:rFonts w:ascii="Times New Roman" w:eastAsia="Times New Roman" w:hAnsi="Times New Roman" w:cs="Times New Roman"/>
                <w:iCs/>
                <w:color w:val="0D0D0D"/>
                <w:sz w:val="24"/>
                <w:szCs w:val="24"/>
                <w:lang w:eastAsia="ru-RU"/>
              </w:rPr>
              <w:t xml:space="preserve"> в памяти учебную задачу урока. </w:t>
            </w:r>
            <w:r w:rsidRPr="008E69E6">
              <w:rPr>
                <w:rFonts w:ascii="Times New Roman" w:eastAsia="Times New Roman" w:hAnsi="Times New Roman" w:cs="Times New Roman"/>
                <w:i/>
                <w:iCs/>
                <w:color w:val="0D0D0D"/>
                <w:sz w:val="24"/>
                <w:szCs w:val="24"/>
                <w:lang w:eastAsia="ru-RU"/>
              </w:rPr>
              <w:t>Анализировать</w:t>
            </w:r>
            <w:r w:rsidRPr="008E69E6">
              <w:rPr>
                <w:rFonts w:ascii="Times New Roman" w:eastAsia="Times New Roman" w:hAnsi="Times New Roman" w:cs="Times New Roman"/>
                <w:iCs/>
                <w:color w:val="0D0D0D"/>
                <w:sz w:val="24"/>
                <w:szCs w:val="24"/>
                <w:lang w:eastAsia="ru-RU"/>
              </w:rPr>
              <w:t xml:space="preserve"> </w:t>
            </w:r>
            <w:proofErr w:type="spellStart"/>
            <w:r w:rsidRPr="008E69E6">
              <w:rPr>
                <w:rFonts w:ascii="Times New Roman" w:eastAsia="Times New Roman" w:hAnsi="Times New Roman" w:cs="Times New Roman"/>
                <w:iCs/>
                <w:color w:val="0D0D0D"/>
                <w:sz w:val="24"/>
                <w:szCs w:val="24"/>
                <w:lang w:eastAsia="ru-RU"/>
              </w:rPr>
              <w:t>непунктированный</w:t>
            </w:r>
            <w:proofErr w:type="spellEnd"/>
            <w:r w:rsidRPr="008E69E6">
              <w:rPr>
                <w:rFonts w:ascii="Times New Roman" w:eastAsia="Times New Roman" w:hAnsi="Times New Roman" w:cs="Times New Roman"/>
                <w:iCs/>
                <w:color w:val="0D0D0D"/>
                <w:sz w:val="24"/>
                <w:szCs w:val="24"/>
                <w:lang w:eastAsia="ru-RU"/>
              </w:rPr>
              <w:t xml:space="preserve"> текст, </w:t>
            </w:r>
            <w:r w:rsidRPr="008E69E6">
              <w:rPr>
                <w:rFonts w:ascii="Times New Roman" w:eastAsia="Times New Roman" w:hAnsi="Times New Roman" w:cs="Times New Roman"/>
                <w:i/>
                <w:iCs/>
                <w:color w:val="0D0D0D"/>
                <w:sz w:val="24"/>
                <w:szCs w:val="24"/>
                <w:lang w:eastAsia="ru-RU"/>
              </w:rPr>
              <w:t>выделять</w:t>
            </w:r>
            <w:r w:rsidRPr="008E69E6">
              <w:rPr>
                <w:rFonts w:ascii="Times New Roman" w:eastAsia="Times New Roman" w:hAnsi="Times New Roman" w:cs="Times New Roman"/>
                <w:iCs/>
                <w:color w:val="0D0D0D"/>
                <w:sz w:val="24"/>
                <w:szCs w:val="24"/>
                <w:lang w:eastAsia="ru-RU"/>
              </w:rPr>
              <w:t xml:space="preserve"> в нём предложения, </w:t>
            </w:r>
            <w:r w:rsidRPr="008E69E6">
              <w:rPr>
                <w:rFonts w:ascii="Times New Roman" w:eastAsia="Times New Roman" w:hAnsi="Times New Roman" w:cs="Times New Roman"/>
                <w:i/>
                <w:iCs/>
                <w:color w:val="0D0D0D"/>
                <w:sz w:val="24"/>
                <w:szCs w:val="24"/>
                <w:lang w:eastAsia="ru-RU"/>
              </w:rPr>
              <w:t>обосновывать</w:t>
            </w:r>
            <w:r w:rsidRPr="008E69E6">
              <w:rPr>
                <w:rFonts w:ascii="Times New Roman" w:eastAsia="Times New Roman" w:hAnsi="Times New Roman" w:cs="Times New Roman"/>
                <w:iCs/>
                <w:color w:val="0D0D0D"/>
                <w:sz w:val="24"/>
                <w:szCs w:val="24"/>
                <w:lang w:eastAsia="ru-RU"/>
              </w:rPr>
              <w:t xml:space="preserve"> постановку знаков препинания в конце предложения. </w:t>
            </w:r>
            <w:r w:rsidRPr="008E69E6">
              <w:rPr>
                <w:rFonts w:ascii="Times New Roman" w:eastAsia="Times New Roman" w:hAnsi="Times New Roman" w:cs="Times New Roman"/>
                <w:i/>
                <w:iCs/>
                <w:color w:val="0D0D0D"/>
                <w:sz w:val="24"/>
                <w:szCs w:val="24"/>
                <w:lang w:eastAsia="ru-RU"/>
              </w:rPr>
              <w:t>Работать</w:t>
            </w:r>
            <w:r w:rsidRPr="008E69E6">
              <w:rPr>
                <w:rFonts w:ascii="Times New Roman" w:eastAsia="Times New Roman" w:hAnsi="Times New Roman" w:cs="Times New Roman"/>
                <w:iCs/>
                <w:color w:val="0D0D0D"/>
                <w:sz w:val="24"/>
                <w:szCs w:val="24"/>
                <w:lang w:eastAsia="ru-RU"/>
              </w:rPr>
              <w:t xml:space="preserve"> со схемой «Члены предложения», </w:t>
            </w:r>
            <w:r w:rsidRPr="008E69E6">
              <w:rPr>
                <w:rFonts w:ascii="Times New Roman" w:eastAsia="Times New Roman" w:hAnsi="Times New Roman" w:cs="Times New Roman"/>
                <w:i/>
                <w:iCs/>
                <w:color w:val="0D0D0D"/>
                <w:sz w:val="24"/>
                <w:szCs w:val="24"/>
                <w:lang w:eastAsia="ru-RU"/>
              </w:rPr>
              <w:t>составлять</w:t>
            </w:r>
            <w:r w:rsidRPr="008E69E6">
              <w:rPr>
                <w:rFonts w:ascii="Times New Roman" w:eastAsia="Times New Roman" w:hAnsi="Times New Roman" w:cs="Times New Roman"/>
                <w:iCs/>
                <w:color w:val="0D0D0D"/>
                <w:sz w:val="24"/>
                <w:szCs w:val="24"/>
                <w:lang w:eastAsia="ru-RU"/>
              </w:rPr>
              <w:t xml:space="preserve"> сообщение по информации, представленной в схеме. </w:t>
            </w:r>
            <w:r w:rsidRPr="008E69E6">
              <w:rPr>
                <w:rFonts w:ascii="Times New Roman" w:eastAsia="Times New Roman" w:hAnsi="Times New Roman" w:cs="Times New Roman"/>
                <w:i/>
                <w:iCs/>
                <w:color w:val="0D0D0D"/>
                <w:sz w:val="24"/>
                <w:szCs w:val="24"/>
                <w:lang w:eastAsia="ru-RU"/>
              </w:rPr>
              <w:t>Различать</w:t>
            </w:r>
            <w:r w:rsidRPr="008E69E6">
              <w:rPr>
                <w:rFonts w:ascii="Times New Roman" w:eastAsia="Times New Roman" w:hAnsi="Times New Roman" w:cs="Times New Roman"/>
                <w:iCs/>
                <w:color w:val="0D0D0D"/>
                <w:sz w:val="24"/>
                <w:szCs w:val="24"/>
                <w:lang w:eastAsia="ru-RU"/>
              </w:rPr>
              <w:t xml:space="preserve"> и </w:t>
            </w:r>
            <w:r w:rsidRPr="008E69E6">
              <w:rPr>
                <w:rFonts w:ascii="Times New Roman" w:eastAsia="Times New Roman" w:hAnsi="Times New Roman" w:cs="Times New Roman"/>
                <w:i/>
                <w:iCs/>
                <w:color w:val="0D0D0D"/>
                <w:sz w:val="24"/>
                <w:szCs w:val="24"/>
                <w:lang w:eastAsia="ru-RU"/>
              </w:rPr>
              <w:t>выделять</w:t>
            </w:r>
            <w:r w:rsidRPr="008E69E6">
              <w:rPr>
                <w:rFonts w:ascii="Times New Roman" w:eastAsia="Times New Roman" w:hAnsi="Times New Roman" w:cs="Times New Roman"/>
                <w:iCs/>
                <w:color w:val="0D0D0D"/>
                <w:sz w:val="24"/>
                <w:szCs w:val="24"/>
                <w:lang w:eastAsia="ru-RU"/>
              </w:rPr>
              <w:t xml:space="preserve"> главные и второстепенные члены в предложении. </w:t>
            </w:r>
            <w:r w:rsidRPr="008E69E6">
              <w:rPr>
                <w:rFonts w:ascii="Times New Roman" w:eastAsia="Times New Roman" w:hAnsi="Times New Roman" w:cs="Times New Roman"/>
                <w:i/>
                <w:iCs/>
                <w:color w:val="0D0D0D"/>
                <w:sz w:val="24"/>
                <w:szCs w:val="24"/>
                <w:lang w:eastAsia="ru-RU"/>
              </w:rPr>
              <w:t>Распознавать</w:t>
            </w:r>
            <w:r w:rsidRPr="008E69E6">
              <w:rPr>
                <w:rFonts w:ascii="Times New Roman" w:eastAsia="Times New Roman" w:hAnsi="Times New Roman" w:cs="Times New Roman"/>
                <w:iCs/>
                <w:color w:val="0D0D0D"/>
                <w:sz w:val="24"/>
                <w:szCs w:val="24"/>
                <w:lang w:eastAsia="ru-RU"/>
              </w:rPr>
              <w:t xml:space="preserve"> распространённые и нераспространённые предложения, </w:t>
            </w:r>
            <w:r w:rsidRPr="008E69E6">
              <w:rPr>
                <w:rFonts w:ascii="Times New Roman" w:eastAsia="Times New Roman" w:hAnsi="Times New Roman" w:cs="Times New Roman"/>
                <w:i/>
                <w:iCs/>
                <w:color w:val="0D0D0D"/>
                <w:sz w:val="24"/>
                <w:szCs w:val="24"/>
                <w:lang w:eastAsia="ru-RU"/>
              </w:rPr>
              <w:t>определять</w:t>
            </w:r>
            <w:r w:rsidRPr="008E69E6">
              <w:rPr>
                <w:rFonts w:ascii="Times New Roman" w:eastAsia="Times New Roman" w:hAnsi="Times New Roman" w:cs="Times New Roman"/>
                <w:iCs/>
                <w:color w:val="0D0D0D"/>
                <w:sz w:val="24"/>
                <w:szCs w:val="24"/>
                <w:lang w:eastAsia="ru-RU"/>
              </w:rPr>
              <w:t xml:space="preserve"> роль второстепенных членов в распространённом предложении. </w:t>
            </w:r>
            <w:r w:rsidRPr="008E69E6">
              <w:rPr>
                <w:rFonts w:ascii="Times New Roman" w:eastAsia="Times New Roman" w:hAnsi="Times New Roman" w:cs="Times New Roman"/>
                <w:i/>
                <w:iCs/>
                <w:color w:val="0D0D0D"/>
                <w:sz w:val="24"/>
                <w:szCs w:val="24"/>
                <w:lang w:eastAsia="ru-RU"/>
              </w:rPr>
              <w:t>Составлять</w:t>
            </w:r>
            <w:r w:rsidRPr="008E69E6">
              <w:rPr>
                <w:rFonts w:ascii="Times New Roman" w:eastAsia="Times New Roman" w:hAnsi="Times New Roman" w:cs="Times New Roman"/>
                <w:iCs/>
                <w:color w:val="0D0D0D"/>
                <w:sz w:val="24"/>
                <w:szCs w:val="24"/>
                <w:lang w:eastAsia="ru-RU"/>
              </w:rPr>
              <w:t xml:space="preserve"> из данных слов распространённое предложение по заданному алгоритму. </w:t>
            </w:r>
          </w:p>
          <w:p w:rsidR="003A36F3" w:rsidRPr="008E69E6" w:rsidRDefault="003A36F3" w:rsidP="00DC3499">
            <w:pPr>
              <w:spacing w:after="0"/>
              <w:ind w:left="20" w:firstLine="30"/>
              <w:rPr>
                <w:rFonts w:ascii="Times New Roman" w:eastAsia="Times New Roman" w:hAnsi="Times New Roman" w:cs="Times New Roman"/>
                <w:iCs/>
                <w:color w:val="0D0D0D"/>
                <w:sz w:val="24"/>
                <w:szCs w:val="24"/>
                <w:lang w:eastAsia="ru-RU"/>
              </w:rPr>
            </w:pPr>
            <w:r w:rsidRPr="008E69E6">
              <w:rPr>
                <w:rFonts w:ascii="Times New Roman" w:eastAsia="Times New Roman" w:hAnsi="Times New Roman" w:cs="Times New Roman"/>
                <w:i/>
                <w:iCs/>
                <w:color w:val="0D0D0D"/>
                <w:sz w:val="24"/>
                <w:szCs w:val="24"/>
                <w:lang w:eastAsia="ru-RU"/>
              </w:rPr>
              <w:t>Оценивать</w:t>
            </w:r>
            <w:r w:rsidRPr="008E69E6">
              <w:rPr>
                <w:rFonts w:ascii="Times New Roman" w:eastAsia="Times New Roman" w:hAnsi="Times New Roman" w:cs="Times New Roman"/>
                <w:iCs/>
                <w:color w:val="0D0D0D"/>
                <w:sz w:val="24"/>
                <w:szCs w:val="24"/>
                <w:lang w:eastAsia="ru-RU"/>
              </w:rPr>
              <w:t xml:space="preserve"> результаты своей деятельности</w:t>
            </w:r>
          </w:p>
        </w:tc>
      </w:tr>
      <w:tr w:rsidR="003A36F3" w:rsidRPr="008E69E6" w:rsidTr="00C1365F">
        <w:trPr>
          <w:trHeight w:val="3525"/>
        </w:trPr>
        <w:tc>
          <w:tcPr>
            <w:tcW w:w="7659" w:type="dxa"/>
            <w:tcBorders>
              <w:top w:val="single" w:sz="4" w:space="0" w:color="auto"/>
              <w:left w:val="single" w:sz="4" w:space="0" w:color="auto"/>
              <w:right w:val="single" w:sz="4" w:space="0" w:color="auto"/>
            </w:tcBorders>
            <w:shd w:val="clear" w:color="auto" w:fill="FFFFFF"/>
          </w:tcPr>
          <w:p w:rsidR="003A36F3" w:rsidRPr="008E69E6" w:rsidRDefault="003A36F3" w:rsidP="00DC3499">
            <w:pPr>
              <w:spacing w:after="0"/>
              <w:ind w:left="20"/>
              <w:rPr>
                <w:rFonts w:ascii="Times New Roman" w:eastAsia="Times New Roman" w:hAnsi="Times New Roman" w:cs="Times New Roman"/>
                <w:b/>
                <w:bCs/>
                <w:color w:val="0D0D0D"/>
                <w:sz w:val="24"/>
                <w:szCs w:val="24"/>
                <w:lang w:eastAsia="ru-RU"/>
              </w:rPr>
            </w:pPr>
            <w:r w:rsidRPr="008E69E6">
              <w:rPr>
                <w:rFonts w:ascii="Times New Roman" w:eastAsia="Times New Roman" w:hAnsi="Times New Roman" w:cs="Times New Roman"/>
                <w:b/>
                <w:bCs/>
                <w:color w:val="0D0D0D"/>
                <w:sz w:val="24"/>
                <w:szCs w:val="24"/>
                <w:lang w:eastAsia="ru-RU"/>
              </w:rPr>
              <w:t>Главные и второстепенные члены предложения. Разбор предложения по членам.</w:t>
            </w:r>
          </w:p>
          <w:p w:rsidR="003A36F3" w:rsidRPr="008E69E6" w:rsidRDefault="003A36F3" w:rsidP="00DC3499">
            <w:pPr>
              <w:spacing w:after="0"/>
              <w:ind w:left="20"/>
              <w:rPr>
                <w:rFonts w:ascii="Times New Roman" w:eastAsia="Times New Roman" w:hAnsi="Times New Roman" w:cs="Times New Roman"/>
                <w:bCs/>
                <w:color w:val="0D0D0D"/>
                <w:sz w:val="24"/>
                <w:szCs w:val="24"/>
                <w:lang w:eastAsia="ru-RU"/>
              </w:rPr>
            </w:pPr>
            <w:r w:rsidRPr="008E69E6">
              <w:rPr>
                <w:rFonts w:ascii="Times New Roman" w:eastAsia="Times New Roman" w:hAnsi="Times New Roman" w:cs="Times New Roman"/>
                <w:bCs/>
                <w:color w:val="0D0D0D"/>
                <w:sz w:val="24"/>
                <w:szCs w:val="24"/>
                <w:lang w:eastAsia="ru-RU"/>
              </w:rPr>
              <w:t xml:space="preserve">Формирование навыков работы с графической и текстовой информацией — схемами и памятками. </w:t>
            </w:r>
          </w:p>
          <w:p w:rsidR="003A36F3" w:rsidRPr="008E69E6" w:rsidRDefault="003A36F3" w:rsidP="00DC3499">
            <w:pPr>
              <w:spacing w:after="0"/>
              <w:ind w:left="20"/>
              <w:rPr>
                <w:rFonts w:ascii="Times New Roman" w:eastAsia="Times New Roman" w:hAnsi="Times New Roman" w:cs="Times New Roman"/>
                <w:bCs/>
                <w:color w:val="0D0D0D"/>
                <w:sz w:val="24"/>
                <w:szCs w:val="24"/>
                <w:lang w:eastAsia="ru-RU"/>
              </w:rPr>
            </w:pPr>
            <w:r w:rsidRPr="008E69E6">
              <w:rPr>
                <w:rFonts w:ascii="Times New Roman" w:eastAsia="Times New Roman" w:hAnsi="Times New Roman" w:cs="Times New Roman"/>
                <w:bCs/>
                <w:color w:val="0D0D0D"/>
                <w:sz w:val="24"/>
                <w:szCs w:val="24"/>
                <w:lang w:eastAsia="ru-RU"/>
              </w:rPr>
              <w:t xml:space="preserve">Словарь: </w:t>
            </w:r>
            <w:r w:rsidRPr="008E69E6">
              <w:rPr>
                <w:rFonts w:ascii="Times New Roman" w:eastAsia="Times New Roman" w:hAnsi="Times New Roman" w:cs="Times New Roman"/>
                <w:bCs/>
                <w:i/>
                <w:color w:val="0D0D0D"/>
                <w:sz w:val="24"/>
                <w:szCs w:val="24"/>
                <w:lang w:eastAsia="ru-RU"/>
              </w:rPr>
              <w:t>восток</w:t>
            </w:r>
            <w:r w:rsidRPr="008E69E6">
              <w:rPr>
                <w:rFonts w:ascii="Times New Roman" w:eastAsia="Times New Roman" w:hAnsi="Times New Roman" w:cs="Times New Roman"/>
                <w:bCs/>
                <w:color w:val="0D0D0D"/>
                <w:sz w:val="24"/>
                <w:szCs w:val="24"/>
                <w:lang w:eastAsia="ru-RU"/>
              </w:rPr>
              <w:t xml:space="preserve"> (</w:t>
            </w:r>
            <w:r w:rsidRPr="008E69E6">
              <w:rPr>
                <w:rFonts w:ascii="Times New Roman" w:eastAsia="Times New Roman" w:hAnsi="Times New Roman" w:cs="Times New Roman"/>
                <w:bCs/>
                <w:i/>
                <w:color w:val="0D0D0D"/>
                <w:sz w:val="24"/>
                <w:szCs w:val="24"/>
                <w:lang w:eastAsia="ru-RU"/>
              </w:rPr>
              <w:t>восточный</w:t>
            </w:r>
            <w:r w:rsidRPr="008E69E6">
              <w:rPr>
                <w:rFonts w:ascii="Times New Roman" w:eastAsia="Times New Roman" w:hAnsi="Times New Roman" w:cs="Times New Roman"/>
                <w:bCs/>
                <w:color w:val="0D0D0D"/>
                <w:sz w:val="24"/>
                <w:szCs w:val="24"/>
                <w:lang w:eastAsia="ru-RU"/>
              </w:rPr>
              <w:t xml:space="preserve">). </w:t>
            </w:r>
          </w:p>
          <w:p w:rsidR="003A36F3" w:rsidRPr="008E69E6" w:rsidRDefault="003A36F3" w:rsidP="00DC3499">
            <w:pPr>
              <w:spacing w:after="0"/>
              <w:ind w:left="20"/>
              <w:rPr>
                <w:rFonts w:ascii="Times New Roman" w:eastAsia="Times New Roman" w:hAnsi="Times New Roman" w:cs="Times New Roman"/>
                <w:bCs/>
                <w:color w:val="0D0D0D"/>
                <w:sz w:val="24"/>
                <w:szCs w:val="24"/>
                <w:lang w:eastAsia="ru-RU"/>
              </w:rPr>
            </w:pPr>
            <w:r w:rsidRPr="008E69E6">
              <w:rPr>
                <w:rFonts w:ascii="Times New Roman" w:eastAsia="Times New Roman" w:hAnsi="Times New Roman" w:cs="Times New Roman"/>
                <w:bCs/>
                <w:color w:val="0D0D0D"/>
                <w:sz w:val="24"/>
                <w:szCs w:val="24"/>
                <w:lang w:eastAsia="ru-RU"/>
              </w:rPr>
              <w:t>Учебник: упр. 41—47, памятка «Как разобрать предложение по членам», с. 144. РТ: упр. 31, 32</w:t>
            </w:r>
          </w:p>
        </w:tc>
        <w:tc>
          <w:tcPr>
            <w:tcW w:w="7655" w:type="dxa"/>
            <w:tcBorders>
              <w:top w:val="single" w:sz="4" w:space="0" w:color="auto"/>
              <w:left w:val="single" w:sz="4" w:space="0" w:color="auto"/>
              <w:right w:val="single" w:sz="4" w:space="0" w:color="auto"/>
            </w:tcBorders>
            <w:shd w:val="clear" w:color="auto" w:fill="FFFFFF"/>
          </w:tcPr>
          <w:p w:rsidR="003A36F3" w:rsidRPr="008E69E6" w:rsidRDefault="003A36F3" w:rsidP="00DC3499">
            <w:pPr>
              <w:spacing w:after="0"/>
              <w:ind w:left="20" w:firstLine="30"/>
              <w:rPr>
                <w:rFonts w:ascii="Times New Roman" w:eastAsia="Times New Roman" w:hAnsi="Times New Roman" w:cs="Times New Roman"/>
                <w:iCs/>
                <w:color w:val="0D0D0D"/>
                <w:sz w:val="24"/>
                <w:szCs w:val="24"/>
                <w:lang w:eastAsia="ru-RU"/>
              </w:rPr>
            </w:pPr>
            <w:r w:rsidRPr="008E69E6">
              <w:rPr>
                <w:rFonts w:ascii="Times New Roman" w:eastAsia="Times New Roman" w:hAnsi="Times New Roman" w:cs="Times New Roman"/>
                <w:i/>
                <w:iCs/>
                <w:color w:val="0D0D0D"/>
                <w:sz w:val="24"/>
                <w:szCs w:val="24"/>
                <w:lang w:eastAsia="ru-RU"/>
              </w:rPr>
              <w:t>Понимать</w:t>
            </w:r>
            <w:r w:rsidRPr="008E69E6">
              <w:rPr>
                <w:rFonts w:ascii="Times New Roman" w:eastAsia="Times New Roman" w:hAnsi="Times New Roman" w:cs="Times New Roman"/>
                <w:iCs/>
                <w:color w:val="0D0D0D"/>
                <w:sz w:val="24"/>
                <w:szCs w:val="24"/>
                <w:lang w:eastAsia="ru-RU"/>
              </w:rPr>
              <w:t xml:space="preserve"> и </w:t>
            </w:r>
            <w:r w:rsidRPr="008E69E6">
              <w:rPr>
                <w:rFonts w:ascii="Times New Roman" w:eastAsia="Times New Roman" w:hAnsi="Times New Roman" w:cs="Times New Roman"/>
                <w:i/>
                <w:iCs/>
                <w:color w:val="0D0D0D"/>
                <w:sz w:val="24"/>
                <w:szCs w:val="24"/>
                <w:lang w:eastAsia="ru-RU"/>
              </w:rPr>
              <w:t>сохранять</w:t>
            </w:r>
            <w:r w:rsidRPr="008E69E6">
              <w:rPr>
                <w:rFonts w:ascii="Times New Roman" w:eastAsia="Times New Roman" w:hAnsi="Times New Roman" w:cs="Times New Roman"/>
                <w:iCs/>
                <w:color w:val="0D0D0D"/>
                <w:sz w:val="24"/>
                <w:szCs w:val="24"/>
                <w:lang w:eastAsia="ru-RU"/>
              </w:rPr>
              <w:t xml:space="preserve"> в памяти учебную задачу урока. </w:t>
            </w:r>
            <w:r w:rsidRPr="008E69E6">
              <w:rPr>
                <w:rFonts w:ascii="Times New Roman" w:eastAsia="Times New Roman" w:hAnsi="Times New Roman" w:cs="Times New Roman"/>
                <w:i/>
                <w:iCs/>
                <w:color w:val="0D0D0D"/>
                <w:sz w:val="24"/>
                <w:szCs w:val="24"/>
                <w:lang w:eastAsia="ru-RU"/>
              </w:rPr>
              <w:t>Различать</w:t>
            </w:r>
            <w:r w:rsidRPr="008E69E6">
              <w:rPr>
                <w:rFonts w:ascii="Times New Roman" w:eastAsia="Times New Roman" w:hAnsi="Times New Roman" w:cs="Times New Roman"/>
                <w:iCs/>
                <w:color w:val="0D0D0D"/>
                <w:sz w:val="24"/>
                <w:szCs w:val="24"/>
                <w:lang w:eastAsia="ru-RU"/>
              </w:rPr>
              <w:t xml:space="preserve"> и выделять в предложении главные и второстепенные члены. </w:t>
            </w:r>
            <w:r w:rsidRPr="008E69E6">
              <w:rPr>
                <w:rFonts w:ascii="Times New Roman" w:eastAsia="Times New Roman" w:hAnsi="Times New Roman" w:cs="Times New Roman"/>
                <w:i/>
                <w:iCs/>
                <w:color w:val="0D0D0D"/>
                <w:sz w:val="24"/>
                <w:szCs w:val="24"/>
                <w:lang w:eastAsia="ru-RU"/>
              </w:rPr>
              <w:t>Распространять</w:t>
            </w:r>
            <w:r w:rsidRPr="008E69E6">
              <w:rPr>
                <w:rFonts w:ascii="Times New Roman" w:eastAsia="Times New Roman" w:hAnsi="Times New Roman" w:cs="Times New Roman"/>
                <w:iCs/>
                <w:color w:val="0D0D0D"/>
                <w:sz w:val="24"/>
                <w:szCs w:val="24"/>
                <w:lang w:eastAsia="ru-RU"/>
              </w:rPr>
              <w:t xml:space="preserve"> нераспространённое предложение второстепенными членами. </w:t>
            </w:r>
            <w:r w:rsidRPr="008E69E6">
              <w:rPr>
                <w:rFonts w:ascii="Times New Roman" w:eastAsia="Times New Roman" w:hAnsi="Times New Roman" w:cs="Times New Roman"/>
                <w:i/>
                <w:iCs/>
                <w:color w:val="0D0D0D"/>
                <w:sz w:val="24"/>
                <w:szCs w:val="24"/>
                <w:lang w:eastAsia="ru-RU"/>
              </w:rPr>
              <w:t>Устанавливать</w:t>
            </w:r>
            <w:r w:rsidRPr="008E69E6">
              <w:rPr>
                <w:rFonts w:ascii="Times New Roman" w:eastAsia="Times New Roman" w:hAnsi="Times New Roman" w:cs="Times New Roman"/>
                <w:iCs/>
                <w:color w:val="0D0D0D"/>
                <w:sz w:val="24"/>
                <w:szCs w:val="24"/>
                <w:lang w:eastAsia="ru-RU"/>
              </w:rPr>
              <w:t xml:space="preserve"> при помощи вопросов связь между членами предложения в распространённом предложении. </w:t>
            </w:r>
            <w:r w:rsidRPr="008E69E6">
              <w:rPr>
                <w:rFonts w:ascii="Times New Roman" w:eastAsia="Times New Roman" w:hAnsi="Times New Roman" w:cs="Times New Roman"/>
                <w:i/>
                <w:iCs/>
                <w:color w:val="0D0D0D"/>
                <w:sz w:val="24"/>
                <w:szCs w:val="24"/>
                <w:lang w:eastAsia="ru-RU"/>
              </w:rPr>
              <w:t>Работать</w:t>
            </w:r>
            <w:r w:rsidRPr="008E69E6">
              <w:rPr>
                <w:rFonts w:ascii="Times New Roman" w:eastAsia="Times New Roman" w:hAnsi="Times New Roman" w:cs="Times New Roman"/>
                <w:iCs/>
                <w:color w:val="0D0D0D"/>
                <w:sz w:val="24"/>
                <w:szCs w:val="24"/>
                <w:lang w:eastAsia="ru-RU"/>
              </w:rPr>
              <w:t xml:space="preserve"> с памяткой 2 «Как разобрать предложение по членам». </w:t>
            </w:r>
            <w:r w:rsidRPr="008E69E6">
              <w:rPr>
                <w:rFonts w:ascii="Times New Roman" w:eastAsia="Times New Roman" w:hAnsi="Times New Roman" w:cs="Times New Roman"/>
                <w:i/>
                <w:iCs/>
                <w:color w:val="0D0D0D"/>
                <w:sz w:val="24"/>
                <w:szCs w:val="24"/>
                <w:lang w:eastAsia="ru-RU"/>
              </w:rPr>
              <w:t>Планировать</w:t>
            </w:r>
            <w:r w:rsidRPr="008E69E6">
              <w:rPr>
                <w:rFonts w:ascii="Times New Roman" w:eastAsia="Times New Roman" w:hAnsi="Times New Roman" w:cs="Times New Roman"/>
                <w:iCs/>
                <w:color w:val="0D0D0D"/>
                <w:sz w:val="24"/>
                <w:szCs w:val="24"/>
                <w:lang w:eastAsia="ru-RU"/>
              </w:rPr>
              <w:t xml:space="preserve"> свои действия при разборе предложения по членам</w:t>
            </w:r>
          </w:p>
          <w:p w:rsidR="003A36F3" w:rsidRPr="008E69E6" w:rsidRDefault="003A36F3" w:rsidP="00DC3499">
            <w:pPr>
              <w:spacing w:after="0"/>
              <w:ind w:left="20" w:firstLine="30"/>
              <w:rPr>
                <w:rFonts w:ascii="Times New Roman" w:eastAsia="Times New Roman" w:hAnsi="Times New Roman" w:cs="Times New Roman"/>
                <w:iCs/>
                <w:color w:val="0D0D0D"/>
                <w:sz w:val="24"/>
                <w:szCs w:val="24"/>
                <w:lang w:eastAsia="ru-RU"/>
              </w:rPr>
            </w:pPr>
            <w:r w:rsidRPr="008E69E6">
              <w:rPr>
                <w:rFonts w:ascii="Times New Roman" w:eastAsia="Times New Roman" w:hAnsi="Times New Roman" w:cs="Times New Roman"/>
                <w:iCs/>
                <w:color w:val="0D0D0D"/>
                <w:sz w:val="24"/>
                <w:szCs w:val="24"/>
                <w:lang w:eastAsia="ru-RU"/>
              </w:rPr>
              <w:t xml:space="preserve">на основе заданного алгоритма. </w:t>
            </w:r>
            <w:r w:rsidRPr="008E69E6">
              <w:rPr>
                <w:rFonts w:ascii="Times New Roman" w:eastAsia="Times New Roman" w:hAnsi="Times New Roman" w:cs="Times New Roman"/>
                <w:i/>
                <w:iCs/>
                <w:color w:val="0D0D0D"/>
                <w:sz w:val="24"/>
                <w:szCs w:val="24"/>
                <w:lang w:eastAsia="ru-RU"/>
              </w:rPr>
              <w:t>Обсуждать</w:t>
            </w:r>
            <w:r w:rsidRPr="008E69E6">
              <w:rPr>
                <w:rFonts w:ascii="Times New Roman" w:eastAsia="Times New Roman" w:hAnsi="Times New Roman" w:cs="Times New Roman"/>
                <w:iCs/>
                <w:color w:val="0D0D0D"/>
                <w:sz w:val="24"/>
                <w:szCs w:val="24"/>
                <w:lang w:eastAsia="ru-RU"/>
              </w:rPr>
              <w:t xml:space="preserve"> алгоритм разбора предложения по членам и разбирать предложение по членам. </w:t>
            </w:r>
            <w:r w:rsidRPr="008E69E6">
              <w:rPr>
                <w:rFonts w:ascii="Times New Roman" w:eastAsia="Times New Roman" w:hAnsi="Times New Roman" w:cs="Times New Roman"/>
                <w:i/>
                <w:iCs/>
                <w:color w:val="0D0D0D"/>
                <w:sz w:val="24"/>
                <w:szCs w:val="24"/>
                <w:lang w:eastAsia="ru-RU"/>
              </w:rPr>
              <w:t>Оценивать</w:t>
            </w:r>
            <w:r w:rsidRPr="008E69E6">
              <w:rPr>
                <w:rFonts w:ascii="Times New Roman" w:eastAsia="Times New Roman" w:hAnsi="Times New Roman" w:cs="Times New Roman"/>
                <w:iCs/>
                <w:color w:val="0D0D0D"/>
                <w:sz w:val="24"/>
                <w:szCs w:val="24"/>
                <w:lang w:eastAsia="ru-RU"/>
              </w:rPr>
              <w:t xml:space="preserve"> результаты своей деятельности.</w:t>
            </w:r>
          </w:p>
        </w:tc>
      </w:tr>
      <w:tr w:rsidR="003A36F3" w:rsidRPr="008E69E6" w:rsidTr="00C1365F">
        <w:trPr>
          <w:trHeight w:val="706"/>
        </w:trPr>
        <w:tc>
          <w:tcPr>
            <w:tcW w:w="7659" w:type="dxa"/>
            <w:tcBorders>
              <w:top w:val="single" w:sz="4" w:space="0" w:color="auto"/>
              <w:left w:val="single" w:sz="4" w:space="0" w:color="auto"/>
              <w:bottom w:val="single" w:sz="4" w:space="0" w:color="auto"/>
              <w:right w:val="single" w:sz="4" w:space="0" w:color="auto"/>
            </w:tcBorders>
            <w:shd w:val="clear" w:color="auto" w:fill="FFFFFF"/>
          </w:tcPr>
          <w:p w:rsidR="003A36F3" w:rsidRPr="008E69E6" w:rsidRDefault="003A36F3" w:rsidP="00DC3499">
            <w:pPr>
              <w:spacing w:after="0"/>
              <w:ind w:left="20"/>
              <w:rPr>
                <w:rFonts w:ascii="Times New Roman" w:eastAsia="Times New Roman" w:hAnsi="Times New Roman" w:cs="Times New Roman"/>
                <w:b/>
                <w:bCs/>
                <w:color w:val="0D0D0D"/>
                <w:sz w:val="24"/>
                <w:szCs w:val="24"/>
                <w:lang w:eastAsia="ru-RU"/>
              </w:rPr>
            </w:pPr>
            <w:r w:rsidRPr="008E69E6">
              <w:rPr>
                <w:rFonts w:ascii="Times New Roman" w:eastAsia="Times New Roman" w:hAnsi="Times New Roman" w:cs="Times New Roman"/>
                <w:b/>
                <w:bCs/>
                <w:color w:val="0D0D0D"/>
                <w:sz w:val="24"/>
                <w:szCs w:val="24"/>
                <w:lang w:eastAsia="ru-RU"/>
              </w:rPr>
              <w:t>Простое и сложное предложения (общее представление). Запятая между частями сложного предложения.</w:t>
            </w:r>
          </w:p>
          <w:p w:rsidR="003A36F3" w:rsidRPr="008E69E6" w:rsidRDefault="003A36F3" w:rsidP="00DC3499">
            <w:pPr>
              <w:spacing w:after="0"/>
              <w:ind w:left="20"/>
              <w:rPr>
                <w:rFonts w:ascii="Times New Roman" w:eastAsia="Times New Roman" w:hAnsi="Times New Roman" w:cs="Times New Roman"/>
                <w:bCs/>
                <w:color w:val="0D0D0D"/>
                <w:sz w:val="24"/>
                <w:szCs w:val="24"/>
                <w:lang w:eastAsia="ru-RU"/>
              </w:rPr>
            </w:pPr>
            <w:r w:rsidRPr="008E69E6">
              <w:rPr>
                <w:rFonts w:ascii="Times New Roman" w:eastAsia="Times New Roman" w:hAnsi="Times New Roman" w:cs="Times New Roman"/>
                <w:bCs/>
                <w:color w:val="0D0D0D"/>
                <w:sz w:val="24"/>
                <w:szCs w:val="24"/>
                <w:lang w:eastAsia="ru-RU"/>
              </w:rPr>
              <w:t xml:space="preserve">Формирование навыков работы с графической и текстовой информацией — схемами. Развитие речи: составление текста-сообщения с опорой на </w:t>
            </w:r>
            <w:r w:rsidRPr="008E69E6">
              <w:rPr>
                <w:rFonts w:ascii="Times New Roman" w:eastAsia="Times New Roman" w:hAnsi="Times New Roman" w:cs="Times New Roman"/>
                <w:bCs/>
                <w:color w:val="0D0D0D"/>
                <w:sz w:val="24"/>
                <w:szCs w:val="24"/>
                <w:lang w:eastAsia="ru-RU"/>
              </w:rPr>
              <w:lastRenderedPageBreak/>
              <w:t xml:space="preserve">схему. </w:t>
            </w:r>
          </w:p>
          <w:p w:rsidR="003A36F3" w:rsidRPr="008E69E6" w:rsidRDefault="003A36F3" w:rsidP="00DC3499">
            <w:pPr>
              <w:spacing w:after="0"/>
              <w:ind w:left="20"/>
              <w:rPr>
                <w:rFonts w:ascii="Times New Roman" w:eastAsia="Times New Roman" w:hAnsi="Times New Roman" w:cs="Times New Roman"/>
                <w:bCs/>
                <w:color w:val="0D0D0D"/>
                <w:sz w:val="24"/>
                <w:szCs w:val="24"/>
                <w:lang w:eastAsia="ru-RU"/>
              </w:rPr>
            </w:pPr>
            <w:r w:rsidRPr="008E69E6">
              <w:rPr>
                <w:rFonts w:ascii="Times New Roman" w:eastAsia="Times New Roman" w:hAnsi="Times New Roman" w:cs="Times New Roman"/>
                <w:bCs/>
                <w:color w:val="0D0D0D"/>
                <w:sz w:val="24"/>
                <w:szCs w:val="24"/>
                <w:lang w:eastAsia="ru-RU"/>
              </w:rPr>
              <w:t xml:space="preserve">Понятия: </w:t>
            </w:r>
            <w:r w:rsidRPr="008E69E6">
              <w:rPr>
                <w:rFonts w:ascii="Times New Roman" w:eastAsia="Times New Roman" w:hAnsi="Times New Roman" w:cs="Times New Roman"/>
                <w:bCs/>
                <w:i/>
                <w:color w:val="0D0D0D"/>
                <w:sz w:val="24"/>
                <w:szCs w:val="24"/>
                <w:lang w:eastAsia="ru-RU"/>
              </w:rPr>
              <w:t>простое и сложное предложения</w:t>
            </w:r>
            <w:r w:rsidRPr="008E69E6">
              <w:rPr>
                <w:rFonts w:ascii="Times New Roman" w:eastAsia="Times New Roman" w:hAnsi="Times New Roman" w:cs="Times New Roman"/>
                <w:bCs/>
                <w:color w:val="0D0D0D"/>
                <w:sz w:val="24"/>
                <w:szCs w:val="24"/>
                <w:lang w:eastAsia="ru-RU"/>
              </w:rPr>
              <w:t>.</w:t>
            </w:r>
          </w:p>
          <w:p w:rsidR="003A36F3" w:rsidRPr="008E69E6" w:rsidRDefault="003A36F3" w:rsidP="00DC3499">
            <w:pPr>
              <w:spacing w:after="0"/>
              <w:ind w:left="20"/>
              <w:rPr>
                <w:rFonts w:ascii="Times New Roman" w:eastAsia="Times New Roman" w:hAnsi="Times New Roman" w:cs="Times New Roman"/>
                <w:b/>
                <w:bCs/>
                <w:color w:val="0D0D0D"/>
                <w:sz w:val="24"/>
                <w:szCs w:val="24"/>
                <w:lang w:eastAsia="ru-RU"/>
              </w:rPr>
            </w:pPr>
            <w:r w:rsidRPr="008E69E6">
              <w:rPr>
                <w:rFonts w:ascii="Times New Roman" w:eastAsia="Times New Roman" w:hAnsi="Times New Roman" w:cs="Times New Roman"/>
                <w:bCs/>
                <w:color w:val="0D0D0D"/>
                <w:sz w:val="24"/>
                <w:szCs w:val="24"/>
                <w:lang w:eastAsia="ru-RU"/>
              </w:rPr>
              <w:t>Учебник: упр. 48—52. РТ: упр. 33, 34</w:t>
            </w:r>
          </w:p>
        </w:tc>
        <w:tc>
          <w:tcPr>
            <w:tcW w:w="7655" w:type="dxa"/>
            <w:tcBorders>
              <w:top w:val="single" w:sz="4" w:space="0" w:color="auto"/>
              <w:left w:val="single" w:sz="4" w:space="0" w:color="auto"/>
              <w:bottom w:val="single" w:sz="4" w:space="0" w:color="auto"/>
              <w:right w:val="single" w:sz="4" w:space="0" w:color="auto"/>
            </w:tcBorders>
            <w:shd w:val="clear" w:color="auto" w:fill="FFFFFF"/>
          </w:tcPr>
          <w:p w:rsidR="003A36F3" w:rsidRPr="008E69E6" w:rsidRDefault="003A36F3" w:rsidP="00DC3499">
            <w:pPr>
              <w:spacing w:after="0"/>
              <w:ind w:left="20" w:firstLine="30"/>
              <w:rPr>
                <w:rFonts w:ascii="Times New Roman" w:eastAsia="Times New Roman" w:hAnsi="Times New Roman" w:cs="Times New Roman"/>
                <w:iCs/>
                <w:color w:val="0D0D0D"/>
                <w:sz w:val="24"/>
                <w:szCs w:val="24"/>
                <w:lang w:eastAsia="ru-RU"/>
              </w:rPr>
            </w:pPr>
            <w:r w:rsidRPr="008E69E6">
              <w:rPr>
                <w:rFonts w:ascii="Times New Roman" w:eastAsia="Times New Roman" w:hAnsi="Times New Roman" w:cs="Times New Roman"/>
                <w:i/>
                <w:iCs/>
                <w:color w:val="0D0D0D"/>
                <w:sz w:val="24"/>
                <w:szCs w:val="24"/>
                <w:lang w:eastAsia="ru-RU"/>
              </w:rPr>
              <w:lastRenderedPageBreak/>
              <w:t>Понимать</w:t>
            </w:r>
            <w:r w:rsidRPr="008E69E6">
              <w:rPr>
                <w:rFonts w:ascii="Times New Roman" w:eastAsia="Times New Roman" w:hAnsi="Times New Roman" w:cs="Times New Roman"/>
                <w:iCs/>
                <w:color w:val="0D0D0D"/>
                <w:sz w:val="24"/>
                <w:szCs w:val="24"/>
                <w:lang w:eastAsia="ru-RU"/>
              </w:rPr>
              <w:t xml:space="preserve"> и </w:t>
            </w:r>
            <w:r w:rsidRPr="008E69E6">
              <w:rPr>
                <w:rFonts w:ascii="Times New Roman" w:eastAsia="Times New Roman" w:hAnsi="Times New Roman" w:cs="Times New Roman"/>
                <w:i/>
                <w:iCs/>
                <w:color w:val="0D0D0D"/>
                <w:sz w:val="24"/>
                <w:szCs w:val="24"/>
                <w:lang w:eastAsia="ru-RU"/>
              </w:rPr>
              <w:t>сохранять</w:t>
            </w:r>
            <w:r w:rsidRPr="008E69E6">
              <w:rPr>
                <w:rFonts w:ascii="Times New Roman" w:eastAsia="Times New Roman" w:hAnsi="Times New Roman" w:cs="Times New Roman"/>
                <w:iCs/>
                <w:color w:val="0D0D0D"/>
                <w:sz w:val="24"/>
                <w:szCs w:val="24"/>
                <w:lang w:eastAsia="ru-RU"/>
              </w:rPr>
              <w:t xml:space="preserve"> в памяти учебную задачу урока. </w:t>
            </w:r>
            <w:r w:rsidRPr="008E69E6">
              <w:rPr>
                <w:rFonts w:ascii="Times New Roman" w:eastAsia="Times New Roman" w:hAnsi="Times New Roman" w:cs="Times New Roman"/>
                <w:i/>
                <w:iCs/>
                <w:color w:val="0D0D0D"/>
                <w:sz w:val="24"/>
                <w:szCs w:val="24"/>
                <w:lang w:eastAsia="ru-RU"/>
              </w:rPr>
              <w:t>Наблюдать</w:t>
            </w:r>
            <w:r w:rsidRPr="008E69E6">
              <w:rPr>
                <w:rFonts w:ascii="Times New Roman" w:eastAsia="Times New Roman" w:hAnsi="Times New Roman" w:cs="Times New Roman"/>
                <w:iCs/>
                <w:color w:val="0D0D0D"/>
                <w:sz w:val="24"/>
                <w:szCs w:val="24"/>
                <w:lang w:eastAsia="ru-RU"/>
              </w:rPr>
              <w:t xml:space="preserve"> над составом простых и сложных предложений. </w:t>
            </w:r>
            <w:r w:rsidRPr="008E69E6">
              <w:rPr>
                <w:rFonts w:ascii="Times New Roman" w:eastAsia="Times New Roman" w:hAnsi="Times New Roman" w:cs="Times New Roman"/>
                <w:i/>
                <w:iCs/>
                <w:color w:val="0D0D0D"/>
                <w:sz w:val="24"/>
                <w:szCs w:val="24"/>
                <w:lang w:eastAsia="ru-RU"/>
              </w:rPr>
              <w:t>Различать</w:t>
            </w:r>
            <w:r w:rsidRPr="008E69E6">
              <w:rPr>
                <w:rFonts w:ascii="Times New Roman" w:eastAsia="Times New Roman" w:hAnsi="Times New Roman" w:cs="Times New Roman"/>
                <w:iCs/>
                <w:color w:val="0D0D0D"/>
                <w:sz w:val="24"/>
                <w:szCs w:val="24"/>
                <w:lang w:eastAsia="ru-RU"/>
              </w:rPr>
              <w:t xml:space="preserve"> простые и сложные предложения в письменном тексте, </w:t>
            </w:r>
            <w:r w:rsidRPr="008E69E6">
              <w:rPr>
                <w:rFonts w:ascii="Times New Roman" w:eastAsia="Times New Roman" w:hAnsi="Times New Roman" w:cs="Times New Roman"/>
                <w:i/>
                <w:iCs/>
                <w:color w:val="0D0D0D"/>
                <w:sz w:val="24"/>
                <w:szCs w:val="24"/>
                <w:lang w:eastAsia="ru-RU"/>
              </w:rPr>
              <w:t>наблюдать</w:t>
            </w:r>
            <w:r w:rsidRPr="008E69E6">
              <w:rPr>
                <w:rFonts w:ascii="Times New Roman" w:eastAsia="Times New Roman" w:hAnsi="Times New Roman" w:cs="Times New Roman"/>
                <w:iCs/>
                <w:color w:val="0D0D0D"/>
                <w:sz w:val="24"/>
                <w:szCs w:val="24"/>
                <w:lang w:eastAsia="ru-RU"/>
              </w:rPr>
              <w:t xml:space="preserve"> над постановкой запятой между частями сложного предложения. </w:t>
            </w:r>
            <w:r w:rsidRPr="008E69E6">
              <w:rPr>
                <w:rFonts w:ascii="Times New Roman" w:eastAsia="Times New Roman" w:hAnsi="Times New Roman" w:cs="Times New Roman"/>
                <w:i/>
                <w:iCs/>
                <w:color w:val="0D0D0D"/>
                <w:sz w:val="24"/>
                <w:szCs w:val="24"/>
                <w:lang w:eastAsia="ru-RU"/>
              </w:rPr>
              <w:t>Объяснять</w:t>
            </w:r>
            <w:r w:rsidRPr="008E69E6">
              <w:rPr>
                <w:rFonts w:ascii="Times New Roman" w:eastAsia="Times New Roman" w:hAnsi="Times New Roman" w:cs="Times New Roman"/>
                <w:iCs/>
                <w:color w:val="0D0D0D"/>
                <w:sz w:val="24"/>
                <w:szCs w:val="24"/>
                <w:lang w:eastAsia="ru-RU"/>
              </w:rPr>
              <w:t xml:space="preserve"> постановку </w:t>
            </w:r>
            <w:r w:rsidRPr="008E69E6">
              <w:rPr>
                <w:rFonts w:ascii="Times New Roman" w:eastAsia="Times New Roman" w:hAnsi="Times New Roman" w:cs="Times New Roman"/>
                <w:iCs/>
                <w:color w:val="0D0D0D"/>
                <w:sz w:val="24"/>
                <w:szCs w:val="24"/>
                <w:lang w:eastAsia="ru-RU"/>
              </w:rPr>
              <w:lastRenderedPageBreak/>
              <w:t xml:space="preserve">запятой в сложном предложении. </w:t>
            </w:r>
            <w:r w:rsidRPr="008E69E6">
              <w:rPr>
                <w:rFonts w:ascii="Times New Roman" w:eastAsia="Times New Roman" w:hAnsi="Times New Roman" w:cs="Times New Roman"/>
                <w:i/>
                <w:iCs/>
                <w:color w:val="0D0D0D"/>
                <w:sz w:val="24"/>
                <w:szCs w:val="24"/>
                <w:lang w:eastAsia="ru-RU"/>
              </w:rPr>
              <w:t>Работать</w:t>
            </w:r>
            <w:r w:rsidRPr="008E69E6">
              <w:rPr>
                <w:rFonts w:ascii="Times New Roman" w:eastAsia="Times New Roman" w:hAnsi="Times New Roman" w:cs="Times New Roman"/>
                <w:iCs/>
                <w:color w:val="0D0D0D"/>
                <w:sz w:val="24"/>
                <w:szCs w:val="24"/>
                <w:lang w:eastAsia="ru-RU"/>
              </w:rPr>
              <w:t xml:space="preserve"> со схемой «Предложение: простое и сложное»: </w:t>
            </w:r>
            <w:r w:rsidRPr="008E69E6">
              <w:rPr>
                <w:rFonts w:ascii="Times New Roman" w:eastAsia="Times New Roman" w:hAnsi="Times New Roman" w:cs="Times New Roman"/>
                <w:i/>
                <w:iCs/>
                <w:color w:val="0D0D0D"/>
                <w:sz w:val="24"/>
                <w:szCs w:val="24"/>
                <w:lang w:eastAsia="ru-RU"/>
              </w:rPr>
              <w:t>уметь</w:t>
            </w:r>
            <w:r w:rsidRPr="008E69E6">
              <w:rPr>
                <w:rFonts w:ascii="Times New Roman" w:eastAsia="Times New Roman" w:hAnsi="Times New Roman" w:cs="Times New Roman"/>
                <w:iCs/>
                <w:color w:val="0D0D0D"/>
                <w:sz w:val="24"/>
                <w:szCs w:val="24"/>
                <w:lang w:eastAsia="ru-RU"/>
              </w:rPr>
              <w:t xml:space="preserve"> формулировать ответ на вопрос «Как различить простое и сложное предложения?», составлять по ней текст-сообщение. </w:t>
            </w:r>
            <w:r w:rsidRPr="008E69E6">
              <w:rPr>
                <w:rFonts w:ascii="Times New Roman" w:eastAsia="Times New Roman" w:hAnsi="Times New Roman" w:cs="Times New Roman"/>
                <w:i/>
                <w:iCs/>
                <w:color w:val="0D0D0D"/>
                <w:sz w:val="24"/>
                <w:szCs w:val="24"/>
                <w:lang w:eastAsia="ru-RU"/>
              </w:rPr>
              <w:t>Оценивать</w:t>
            </w:r>
            <w:r w:rsidRPr="008E69E6">
              <w:rPr>
                <w:rFonts w:ascii="Times New Roman" w:eastAsia="Times New Roman" w:hAnsi="Times New Roman" w:cs="Times New Roman"/>
                <w:iCs/>
                <w:color w:val="0D0D0D"/>
                <w:sz w:val="24"/>
                <w:szCs w:val="24"/>
                <w:lang w:eastAsia="ru-RU"/>
              </w:rPr>
              <w:t xml:space="preserve"> результаты своей деятельности</w:t>
            </w:r>
          </w:p>
        </w:tc>
      </w:tr>
      <w:tr w:rsidR="003A36F3" w:rsidRPr="008E69E6" w:rsidTr="00C1365F">
        <w:trPr>
          <w:trHeight w:val="706"/>
        </w:trPr>
        <w:tc>
          <w:tcPr>
            <w:tcW w:w="7659" w:type="dxa"/>
            <w:tcBorders>
              <w:top w:val="single" w:sz="4" w:space="0" w:color="auto"/>
              <w:left w:val="single" w:sz="4" w:space="0" w:color="auto"/>
              <w:bottom w:val="single" w:sz="4" w:space="0" w:color="auto"/>
              <w:right w:val="single" w:sz="4" w:space="0" w:color="auto"/>
            </w:tcBorders>
            <w:shd w:val="clear" w:color="auto" w:fill="FFFFFF"/>
          </w:tcPr>
          <w:p w:rsidR="003A36F3" w:rsidRPr="008E69E6" w:rsidRDefault="003A36F3" w:rsidP="00DC3499">
            <w:pPr>
              <w:spacing w:after="0"/>
              <w:ind w:left="20"/>
              <w:rPr>
                <w:rFonts w:ascii="Times New Roman" w:eastAsia="Times New Roman" w:hAnsi="Times New Roman" w:cs="Times New Roman"/>
                <w:b/>
                <w:bCs/>
                <w:color w:val="0D0D0D"/>
                <w:sz w:val="24"/>
                <w:szCs w:val="24"/>
                <w:lang w:eastAsia="ru-RU"/>
              </w:rPr>
            </w:pPr>
            <w:r w:rsidRPr="008E69E6">
              <w:rPr>
                <w:rFonts w:ascii="Times New Roman" w:eastAsia="Times New Roman" w:hAnsi="Times New Roman" w:cs="Times New Roman"/>
                <w:b/>
                <w:bCs/>
                <w:color w:val="0D0D0D"/>
                <w:sz w:val="24"/>
                <w:szCs w:val="24"/>
                <w:lang w:eastAsia="ru-RU"/>
              </w:rPr>
              <w:lastRenderedPageBreak/>
              <w:t>Сложное предложение. Союзы а, и, но в сложном предложении. Запятая между частями сложного предложения.</w:t>
            </w:r>
          </w:p>
          <w:p w:rsidR="003A36F3" w:rsidRPr="008E69E6" w:rsidRDefault="003A36F3" w:rsidP="00DC3499">
            <w:pPr>
              <w:spacing w:after="0"/>
              <w:ind w:left="20"/>
              <w:rPr>
                <w:rFonts w:ascii="Times New Roman" w:eastAsia="Times New Roman" w:hAnsi="Times New Roman" w:cs="Times New Roman"/>
                <w:bCs/>
                <w:color w:val="0D0D0D"/>
                <w:sz w:val="24"/>
                <w:szCs w:val="24"/>
                <w:lang w:eastAsia="ru-RU"/>
              </w:rPr>
            </w:pPr>
            <w:r w:rsidRPr="008E69E6">
              <w:rPr>
                <w:rFonts w:ascii="Times New Roman" w:eastAsia="Times New Roman" w:hAnsi="Times New Roman" w:cs="Times New Roman"/>
                <w:bCs/>
                <w:i/>
                <w:color w:val="0D0D0D"/>
                <w:sz w:val="24"/>
                <w:szCs w:val="24"/>
                <w:lang w:eastAsia="ru-RU"/>
              </w:rPr>
              <w:t>Развитие речи</w:t>
            </w:r>
            <w:r w:rsidRPr="008E69E6">
              <w:rPr>
                <w:rFonts w:ascii="Times New Roman" w:eastAsia="Times New Roman" w:hAnsi="Times New Roman" w:cs="Times New Roman"/>
                <w:bCs/>
                <w:color w:val="0D0D0D"/>
                <w:sz w:val="24"/>
                <w:szCs w:val="24"/>
                <w:lang w:eastAsia="ru-RU"/>
              </w:rPr>
              <w:t xml:space="preserve">: составление сложных предложений; составление текста-характеристики заданного предложения с опорой на памятку 3. Понятие: </w:t>
            </w:r>
            <w:r w:rsidRPr="008E69E6">
              <w:rPr>
                <w:rFonts w:ascii="Times New Roman" w:eastAsia="Times New Roman" w:hAnsi="Times New Roman" w:cs="Times New Roman"/>
                <w:bCs/>
                <w:i/>
                <w:color w:val="0D0D0D"/>
                <w:sz w:val="24"/>
                <w:szCs w:val="24"/>
                <w:lang w:eastAsia="ru-RU"/>
              </w:rPr>
              <w:t>союз</w:t>
            </w:r>
            <w:r w:rsidRPr="008E69E6">
              <w:rPr>
                <w:rFonts w:ascii="Times New Roman" w:eastAsia="Times New Roman" w:hAnsi="Times New Roman" w:cs="Times New Roman"/>
                <w:bCs/>
                <w:color w:val="0D0D0D"/>
                <w:sz w:val="24"/>
                <w:szCs w:val="24"/>
                <w:lang w:eastAsia="ru-RU"/>
              </w:rPr>
              <w:t xml:space="preserve">. </w:t>
            </w:r>
          </w:p>
          <w:p w:rsidR="003A36F3" w:rsidRPr="008E69E6" w:rsidRDefault="003A36F3" w:rsidP="00DC3499">
            <w:pPr>
              <w:spacing w:after="0"/>
              <w:ind w:left="20"/>
              <w:rPr>
                <w:rFonts w:ascii="Times New Roman" w:eastAsia="Times New Roman" w:hAnsi="Times New Roman" w:cs="Times New Roman"/>
                <w:bCs/>
                <w:color w:val="0D0D0D"/>
                <w:sz w:val="24"/>
                <w:szCs w:val="24"/>
                <w:lang w:eastAsia="ru-RU"/>
              </w:rPr>
            </w:pPr>
            <w:r w:rsidRPr="008E69E6">
              <w:rPr>
                <w:rFonts w:ascii="Times New Roman" w:eastAsia="Times New Roman" w:hAnsi="Times New Roman" w:cs="Times New Roman"/>
                <w:bCs/>
                <w:color w:val="0D0D0D"/>
                <w:sz w:val="24"/>
                <w:szCs w:val="24"/>
                <w:lang w:eastAsia="ru-RU"/>
              </w:rPr>
              <w:t xml:space="preserve">Словарь: </w:t>
            </w:r>
            <w:r w:rsidRPr="008E69E6">
              <w:rPr>
                <w:rFonts w:ascii="Times New Roman" w:eastAsia="Times New Roman" w:hAnsi="Times New Roman" w:cs="Times New Roman"/>
                <w:bCs/>
                <w:i/>
                <w:color w:val="0D0D0D"/>
                <w:sz w:val="24"/>
                <w:szCs w:val="24"/>
                <w:lang w:eastAsia="ru-RU"/>
              </w:rPr>
              <w:t>заря</w:t>
            </w:r>
            <w:r w:rsidRPr="008E69E6">
              <w:rPr>
                <w:rFonts w:ascii="Times New Roman" w:eastAsia="Times New Roman" w:hAnsi="Times New Roman" w:cs="Times New Roman"/>
                <w:bCs/>
                <w:color w:val="0D0D0D"/>
                <w:sz w:val="24"/>
                <w:szCs w:val="24"/>
                <w:lang w:eastAsia="ru-RU"/>
              </w:rPr>
              <w:t xml:space="preserve">. </w:t>
            </w:r>
          </w:p>
          <w:p w:rsidR="003A36F3" w:rsidRPr="008E69E6" w:rsidRDefault="003A36F3" w:rsidP="00DC3499">
            <w:pPr>
              <w:spacing w:after="0"/>
              <w:ind w:left="20"/>
              <w:rPr>
                <w:rFonts w:ascii="Times New Roman" w:eastAsia="Times New Roman" w:hAnsi="Times New Roman" w:cs="Times New Roman"/>
                <w:bCs/>
                <w:color w:val="0D0D0D"/>
                <w:sz w:val="24"/>
                <w:szCs w:val="24"/>
                <w:lang w:eastAsia="ru-RU"/>
              </w:rPr>
            </w:pPr>
            <w:r w:rsidRPr="008E69E6">
              <w:rPr>
                <w:rFonts w:ascii="Times New Roman" w:eastAsia="Times New Roman" w:hAnsi="Times New Roman" w:cs="Times New Roman"/>
                <w:bCs/>
                <w:color w:val="0D0D0D"/>
                <w:sz w:val="24"/>
                <w:szCs w:val="24"/>
                <w:lang w:eastAsia="ru-RU"/>
              </w:rPr>
              <w:t>Учебник: упр. 53—56. РТ: упр. 35—37</w:t>
            </w:r>
          </w:p>
        </w:tc>
        <w:tc>
          <w:tcPr>
            <w:tcW w:w="7655" w:type="dxa"/>
            <w:tcBorders>
              <w:top w:val="single" w:sz="4" w:space="0" w:color="auto"/>
              <w:left w:val="single" w:sz="4" w:space="0" w:color="auto"/>
              <w:bottom w:val="single" w:sz="4" w:space="0" w:color="auto"/>
              <w:right w:val="single" w:sz="4" w:space="0" w:color="auto"/>
            </w:tcBorders>
            <w:shd w:val="clear" w:color="auto" w:fill="FFFFFF"/>
          </w:tcPr>
          <w:p w:rsidR="003A36F3" w:rsidRPr="008E69E6" w:rsidRDefault="003A36F3" w:rsidP="00DC3499">
            <w:pPr>
              <w:spacing w:after="0"/>
              <w:ind w:left="20" w:firstLine="30"/>
              <w:rPr>
                <w:rFonts w:ascii="Times New Roman" w:eastAsia="Times New Roman" w:hAnsi="Times New Roman" w:cs="Times New Roman"/>
                <w:iCs/>
                <w:color w:val="0D0D0D"/>
                <w:sz w:val="24"/>
                <w:szCs w:val="24"/>
                <w:lang w:eastAsia="ru-RU"/>
              </w:rPr>
            </w:pPr>
            <w:r w:rsidRPr="008E69E6">
              <w:rPr>
                <w:rFonts w:ascii="Times New Roman" w:eastAsia="Times New Roman" w:hAnsi="Times New Roman" w:cs="Times New Roman"/>
                <w:i/>
                <w:iCs/>
                <w:color w:val="0D0D0D"/>
                <w:sz w:val="24"/>
                <w:szCs w:val="24"/>
                <w:lang w:eastAsia="ru-RU"/>
              </w:rPr>
              <w:t>Понимать</w:t>
            </w:r>
            <w:r w:rsidRPr="008E69E6">
              <w:rPr>
                <w:rFonts w:ascii="Times New Roman" w:eastAsia="Times New Roman" w:hAnsi="Times New Roman" w:cs="Times New Roman"/>
                <w:iCs/>
                <w:color w:val="0D0D0D"/>
                <w:sz w:val="24"/>
                <w:szCs w:val="24"/>
                <w:lang w:eastAsia="ru-RU"/>
              </w:rPr>
              <w:t xml:space="preserve"> и </w:t>
            </w:r>
            <w:r w:rsidRPr="008E69E6">
              <w:rPr>
                <w:rFonts w:ascii="Times New Roman" w:eastAsia="Times New Roman" w:hAnsi="Times New Roman" w:cs="Times New Roman"/>
                <w:i/>
                <w:iCs/>
                <w:color w:val="0D0D0D"/>
                <w:sz w:val="24"/>
                <w:szCs w:val="24"/>
                <w:lang w:eastAsia="ru-RU"/>
              </w:rPr>
              <w:t>сохранять</w:t>
            </w:r>
            <w:r w:rsidRPr="008E69E6">
              <w:rPr>
                <w:rFonts w:ascii="Times New Roman" w:eastAsia="Times New Roman" w:hAnsi="Times New Roman" w:cs="Times New Roman"/>
                <w:iCs/>
                <w:color w:val="0D0D0D"/>
                <w:sz w:val="24"/>
                <w:szCs w:val="24"/>
                <w:lang w:eastAsia="ru-RU"/>
              </w:rPr>
              <w:t xml:space="preserve"> в памяти учебную задачу урока. </w:t>
            </w:r>
            <w:r w:rsidRPr="008E69E6">
              <w:rPr>
                <w:rFonts w:ascii="Times New Roman" w:eastAsia="Times New Roman" w:hAnsi="Times New Roman" w:cs="Times New Roman"/>
                <w:i/>
                <w:iCs/>
                <w:color w:val="0D0D0D"/>
                <w:sz w:val="24"/>
                <w:szCs w:val="24"/>
                <w:lang w:eastAsia="ru-RU"/>
              </w:rPr>
              <w:t>Различать</w:t>
            </w:r>
            <w:r w:rsidRPr="008E69E6">
              <w:rPr>
                <w:rFonts w:ascii="Times New Roman" w:eastAsia="Times New Roman" w:hAnsi="Times New Roman" w:cs="Times New Roman"/>
                <w:iCs/>
                <w:color w:val="0D0D0D"/>
                <w:sz w:val="24"/>
                <w:szCs w:val="24"/>
                <w:lang w:eastAsia="ru-RU"/>
              </w:rPr>
              <w:t xml:space="preserve"> простые и сложные предложения в письменном тексте, </w:t>
            </w:r>
            <w:r w:rsidRPr="008E69E6">
              <w:rPr>
                <w:rFonts w:ascii="Times New Roman" w:eastAsia="Times New Roman" w:hAnsi="Times New Roman" w:cs="Times New Roman"/>
                <w:i/>
                <w:iCs/>
                <w:color w:val="0D0D0D"/>
                <w:sz w:val="24"/>
                <w:szCs w:val="24"/>
                <w:lang w:eastAsia="ru-RU"/>
              </w:rPr>
              <w:t>наблюдать</w:t>
            </w:r>
            <w:r w:rsidRPr="008E69E6">
              <w:rPr>
                <w:rFonts w:ascii="Times New Roman" w:eastAsia="Times New Roman" w:hAnsi="Times New Roman" w:cs="Times New Roman"/>
                <w:iCs/>
                <w:color w:val="0D0D0D"/>
                <w:sz w:val="24"/>
                <w:szCs w:val="24"/>
                <w:lang w:eastAsia="ru-RU"/>
              </w:rPr>
              <w:t xml:space="preserve"> над постановкой запятой между частями сложного предложения, соединёнными союзами (а, и, но). </w:t>
            </w:r>
            <w:r w:rsidRPr="008E69E6">
              <w:rPr>
                <w:rFonts w:ascii="Times New Roman" w:eastAsia="Times New Roman" w:hAnsi="Times New Roman" w:cs="Times New Roman"/>
                <w:i/>
                <w:iCs/>
                <w:color w:val="0D0D0D"/>
                <w:sz w:val="24"/>
                <w:szCs w:val="24"/>
                <w:lang w:eastAsia="ru-RU"/>
              </w:rPr>
              <w:t>Объяснять</w:t>
            </w:r>
            <w:r w:rsidRPr="008E69E6">
              <w:rPr>
                <w:rFonts w:ascii="Times New Roman" w:eastAsia="Times New Roman" w:hAnsi="Times New Roman" w:cs="Times New Roman"/>
                <w:iCs/>
                <w:color w:val="0D0D0D"/>
                <w:sz w:val="24"/>
                <w:szCs w:val="24"/>
                <w:lang w:eastAsia="ru-RU"/>
              </w:rPr>
              <w:t xml:space="preserve"> знаки препинания между частями сложного предложения. </w:t>
            </w:r>
            <w:r w:rsidRPr="008E69E6">
              <w:rPr>
                <w:rFonts w:ascii="Times New Roman" w:eastAsia="Times New Roman" w:hAnsi="Times New Roman" w:cs="Times New Roman"/>
                <w:i/>
                <w:iCs/>
                <w:color w:val="0D0D0D"/>
                <w:sz w:val="24"/>
                <w:szCs w:val="24"/>
                <w:lang w:eastAsia="ru-RU"/>
              </w:rPr>
              <w:t>Составлять</w:t>
            </w:r>
            <w:r w:rsidRPr="008E69E6">
              <w:rPr>
                <w:rFonts w:ascii="Times New Roman" w:eastAsia="Times New Roman" w:hAnsi="Times New Roman" w:cs="Times New Roman"/>
                <w:iCs/>
                <w:color w:val="0D0D0D"/>
                <w:sz w:val="24"/>
                <w:szCs w:val="24"/>
                <w:lang w:eastAsia="ru-RU"/>
              </w:rPr>
              <w:t xml:space="preserve"> из двух простых предложений одно сложное. </w:t>
            </w:r>
            <w:r w:rsidRPr="008E69E6">
              <w:rPr>
                <w:rFonts w:ascii="Times New Roman" w:eastAsia="Times New Roman" w:hAnsi="Times New Roman" w:cs="Times New Roman"/>
                <w:i/>
                <w:iCs/>
                <w:color w:val="0D0D0D"/>
                <w:sz w:val="24"/>
                <w:szCs w:val="24"/>
                <w:lang w:eastAsia="ru-RU"/>
              </w:rPr>
              <w:t>Работать</w:t>
            </w:r>
            <w:r w:rsidRPr="008E69E6">
              <w:rPr>
                <w:rFonts w:ascii="Times New Roman" w:eastAsia="Times New Roman" w:hAnsi="Times New Roman" w:cs="Times New Roman"/>
                <w:iCs/>
                <w:color w:val="0D0D0D"/>
                <w:sz w:val="24"/>
                <w:szCs w:val="24"/>
                <w:lang w:eastAsia="ru-RU"/>
              </w:rPr>
              <w:t xml:space="preserve"> с памяткой 3 «Как дать характеристику предложения». </w:t>
            </w:r>
            <w:r w:rsidRPr="008E69E6">
              <w:rPr>
                <w:rFonts w:ascii="Times New Roman" w:eastAsia="Times New Roman" w:hAnsi="Times New Roman" w:cs="Times New Roman"/>
                <w:i/>
                <w:iCs/>
                <w:color w:val="0D0D0D"/>
                <w:sz w:val="24"/>
                <w:szCs w:val="24"/>
                <w:lang w:eastAsia="ru-RU"/>
              </w:rPr>
              <w:t>Рассуждать</w:t>
            </w:r>
            <w:r w:rsidRPr="008E69E6">
              <w:rPr>
                <w:rFonts w:ascii="Times New Roman" w:eastAsia="Times New Roman" w:hAnsi="Times New Roman" w:cs="Times New Roman"/>
                <w:iCs/>
                <w:color w:val="0D0D0D"/>
                <w:sz w:val="24"/>
                <w:szCs w:val="24"/>
                <w:lang w:eastAsia="ru-RU"/>
              </w:rPr>
              <w:t xml:space="preserve"> при определении характеристики заданного предложения. </w:t>
            </w:r>
            <w:r w:rsidRPr="008E69E6">
              <w:rPr>
                <w:rFonts w:ascii="Times New Roman" w:eastAsia="Times New Roman" w:hAnsi="Times New Roman" w:cs="Times New Roman"/>
                <w:i/>
                <w:iCs/>
                <w:color w:val="0D0D0D"/>
                <w:sz w:val="24"/>
                <w:szCs w:val="24"/>
                <w:lang w:eastAsia="ru-RU"/>
              </w:rPr>
              <w:t>Оценивать</w:t>
            </w:r>
            <w:r w:rsidRPr="008E69E6">
              <w:rPr>
                <w:rFonts w:ascii="Times New Roman" w:eastAsia="Times New Roman" w:hAnsi="Times New Roman" w:cs="Times New Roman"/>
                <w:iCs/>
                <w:color w:val="0D0D0D"/>
                <w:sz w:val="24"/>
                <w:szCs w:val="24"/>
                <w:lang w:eastAsia="ru-RU"/>
              </w:rPr>
              <w:t xml:space="preserve"> результаты своей деятельности</w:t>
            </w:r>
          </w:p>
        </w:tc>
      </w:tr>
      <w:tr w:rsidR="003A36F3" w:rsidRPr="008E69E6" w:rsidTr="0084200D">
        <w:trPr>
          <w:trHeight w:val="299"/>
        </w:trPr>
        <w:tc>
          <w:tcPr>
            <w:tcW w:w="15314" w:type="dxa"/>
            <w:gridSpan w:val="2"/>
            <w:tcBorders>
              <w:top w:val="single" w:sz="4" w:space="0" w:color="auto"/>
              <w:left w:val="single" w:sz="4" w:space="0" w:color="auto"/>
              <w:bottom w:val="single" w:sz="4" w:space="0" w:color="auto"/>
              <w:right w:val="single" w:sz="4" w:space="0" w:color="auto"/>
            </w:tcBorders>
            <w:shd w:val="clear" w:color="auto" w:fill="FFFFFF"/>
          </w:tcPr>
          <w:p w:rsidR="003A36F3" w:rsidRPr="008E69E6" w:rsidRDefault="003A36F3" w:rsidP="00F7362C">
            <w:pPr>
              <w:spacing w:after="0"/>
              <w:ind w:left="20" w:firstLine="30"/>
              <w:jc w:val="center"/>
              <w:rPr>
                <w:rFonts w:ascii="Times New Roman" w:eastAsia="Times New Roman" w:hAnsi="Times New Roman" w:cs="Times New Roman"/>
                <w:color w:val="0D0D0D"/>
                <w:sz w:val="24"/>
                <w:szCs w:val="24"/>
                <w:lang w:eastAsia="ru-RU"/>
              </w:rPr>
            </w:pPr>
            <w:r w:rsidRPr="008E69E6">
              <w:rPr>
                <w:rFonts w:ascii="Times New Roman" w:eastAsia="Times New Roman" w:hAnsi="Times New Roman" w:cs="Times New Roman"/>
                <w:b/>
                <w:bCs/>
                <w:color w:val="0D0D0D"/>
                <w:sz w:val="24"/>
                <w:szCs w:val="24"/>
                <w:lang w:eastAsia="ru-RU"/>
              </w:rPr>
              <w:t>СЛОВОСОЧЕТАНИЕ (2 ч)</w:t>
            </w:r>
          </w:p>
        </w:tc>
      </w:tr>
      <w:tr w:rsidR="003A36F3" w:rsidRPr="008E69E6" w:rsidTr="00C1365F">
        <w:trPr>
          <w:trHeight w:val="2794"/>
        </w:trPr>
        <w:tc>
          <w:tcPr>
            <w:tcW w:w="7659" w:type="dxa"/>
            <w:tcBorders>
              <w:top w:val="single" w:sz="4" w:space="0" w:color="auto"/>
              <w:left w:val="single" w:sz="4" w:space="0" w:color="auto"/>
              <w:bottom w:val="single" w:sz="4" w:space="0" w:color="auto"/>
              <w:right w:val="single" w:sz="4" w:space="0" w:color="auto"/>
            </w:tcBorders>
            <w:shd w:val="clear" w:color="auto" w:fill="FFFFFF"/>
          </w:tcPr>
          <w:p w:rsidR="003A36F3" w:rsidRPr="008E69E6" w:rsidRDefault="003A36F3" w:rsidP="00DC3499">
            <w:pPr>
              <w:spacing w:after="0"/>
              <w:ind w:left="20"/>
              <w:rPr>
                <w:rFonts w:ascii="Times New Roman" w:eastAsia="Times New Roman" w:hAnsi="Times New Roman" w:cs="Times New Roman"/>
                <w:color w:val="0D0D0D"/>
                <w:sz w:val="24"/>
                <w:szCs w:val="24"/>
                <w:lang w:eastAsia="ru-RU"/>
              </w:rPr>
            </w:pPr>
            <w:r w:rsidRPr="008E69E6">
              <w:rPr>
                <w:rFonts w:ascii="Times New Roman" w:eastAsia="Times New Roman" w:hAnsi="Times New Roman" w:cs="Times New Roman"/>
                <w:b/>
                <w:bCs/>
                <w:color w:val="0D0D0D"/>
                <w:sz w:val="24"/>
                <w:szCs w:val="24"/>
                <w:lang w:eastAsia="ru-RU"/>
              </w:rPr>
              <w:t>Словосочетание (общее представление).</w:t>
            </w:r>
          </w:p>
          <w:p w:rsidR="003A36F3" w:rsidRPr="008E69E6" w:rsidRDefault="003A36F3" w:rsidP="00DC3499">
            <w:pPr>
              <w:spacing w:after="0"/>
              <w:ind w:left="20"/>
              <w:rPr>
                <w:rFonts w:ascii="Times New Roman" w:eastAsia="Times New Roman" w:hAnsi="Times New Roman" w:cs="Times New Roman"/>
                <w:color w:val="0D0D0D"/>
                <w:sz w:val="24"/>
                <w:szCs w:val="24"/>
                <w:lang w:eastAsia="ru-RU"/>
              </w:rPr>
            </w:pPr>
            <w:r w:rsidRPr="008E69E6">
              <w:rPr>
                <w:rFonts w:ascii="Times New Roman" w:eastAsia="Times New Roman" w:hAnsi="Times New Roman" w:cs="Times New Roman"/>
                <w:color w:val="0D0D0D"/>
                <w:sz w:val="24"/>
                <w:szCs w:val="24"/>
                <w:lang w:eastAsia="ru-RU"/>
              </w:rPr>
              <w:t>Связь слов в словосочетании. Определение в словосочетании главного и зависимого слов при помощи вопроса.</w:t>
            </w:r>
          </w:p>
          <w:p w:rsidR="003A36F3" w:rsidRPr="008E69E6" w:rsidRDefault="003A36F3" w:rsidP="00DC3499">
            <w:pPr>
              <w:spacing w:after="0"/>
              <w:ind w:left="20"/>
              <w:rPr>
                <w:rFonts w:ascii="Times New Roman" w:eastAsia="Times New Roman" w:hAnsi="Times New Roman" w:cs="Times New Roman"/>
                <w:color w:val="0D0D0D"/>
                <w:sz w:val="24"/>
                <w:szCs w:val="24"/>
                <w:lang w:eastAsia="ru-RU"/>
              </w:rPr>
            </w:pPr>
            <w:r w:rsidRPr="008E69E6">
              <w:rPr>
                <w:rFonts w:ascii="Times New Roman" w:eastAsia="Times New Roman" w:hAnsi="Times New Roman" w:cs="Times New Roman"/>
                <w:i/>
                <w:iCs/>
                <w:color w:val="0D0D0D"/>
                <w:sz w:val="24"/>
                <w:szCs w:val="24"/>
                <w:lang w:eastAsia="ru-RU"/>
              </w:rPr>
              <w:t>Развитие речи:</w:t>
            </w:r>
            <w:r w:rsidRPr="008E69E6">
              <w:rPr>
                <w:rFonts w:ascii="Times New Roman" w:eastAsia="Times New Roman" w:hAnsi="Times New Roman" w:cs="Times New Roman"/>
                <w:color w:val="0D0D0D"/>
                <w:sz w:val="24"/>
                <w:szCs w:val="24"/>
                <w:lang w:eastAsia="ru-RU"/>
              </w:rPr>
              <w:t xml:space="preserve"> составление предложений по заданной модели.</w:t>
            </w:r>
          </w:p>
          <w:p w:rsidR="003A36F3" w:rsidRPr="008E69E6" w:rsidRDefault="003A36F3" w:rsidP="00DC3499">
            <w:pPr>
              <w:spacing w:after="0"/>
              <w:ind w:left="20"/>
              <w:rPr>
                <w:rFonts w:ascii="Times New Roman" w:eastAsia="Times New Roman" w:hAnsi="Times New Roman" w:cs="Times New Roman"/>
                <w:bCs/>
                <w:color w:val="0D0D0D"/>
                <w:sz w:val="24"/>
                <w:szCs w:val="24"/>
                <w:lang w:eastAsia="ru-RU"/>
              </w:rPr>
            </w:pPr>
            <w:r w:rsidRPr="008E69E6">
              <w:rPr>
                <w:rFonts w:ascii="Times New Roman" w:eastAsia="Times New Roman" w:hAnsi="Times New Roman" w:cs="Times New Roman"/>
                <w:bCs/>
                <w:color w:val="0D0D0D"/>
                <w:sz w:val="24"/>
                <w:szCs w:val="24"/>
                <w:lang w:eastAsia="ru-RU"/>
              </w:rPr>
              <w:t xml:space="preserve">Понятие: </w:t>
            </w:r>
            <w:r w:rsidRPr="008E69E6">
              <w:rPr>
                <w:rFonts w:ascii="Times New Roman" w:eastAsia="Times New Roman" w:hAnsi="Times New Roman" w:cs="Times New Roman"/>
                <w:bCs/>
                <w:i/>
                <w:color w:val="0D0D0D"/>
                <w:sz w:val="24"/>
                <w:szCs w:val="24"/>
                <w:lang w:eastAsia="ru-RU"/>
              </w:rPr>
              <w:t>словосочетание</w:t>
            </w:r>
            <w:r w:rsidRPr="008E69E6">
              <w:rPr>
                <w:rFonts w:ascii="Times New Roman" w:eastAsia="Times New Roman" w:hAnsi="Times New Roman" w:cs="Times New Roman"/>
                <w:bCs/>
                <w:color w:val="0D0D0D"/>
                <w:sz w:val="24"/>
                <w:szCs w:val="24"/>
                <w:lang w:eastAsia="ru-RU"/>
              </w:rPr>
              <w:t xml:space="preserve">. </w:t>
            </w:r>
          </w:p>
          <w:p w:rsidR="003A36F3" w:rsidRPr="008E69E6" w:rsidRDefault="003A36F3" w:rsidP="00DC3499">
            <w:pPr>
              <w:spacing w:after="0"/>
              <w:ind w:left="20"/>
              <w:rPr>
                <w:rFonts w:ascii="Times New Roman" w:eastAsia="Times New Roman" w:hAnsi="Times New Roman" w:cs="Times New Roman"/>
                <w:bCs/>
                <w:color w:val="0D0D0D"/>
                <w:sz w:val="24"/>
                <w:szCs w:val="24"/>
                <w:lang w:eastAsia="ru-RU"/>
              </w:rPr>
            </w:pPr>
            <w:r w:rsidRPr="008E69E6">
              <w:rPr>
                <w:rFonts w:ascii="Times New Roman" w:eastAsia="Times New Roman" w:hAnsi="Times New Roman" w:cs="Times New Roman"/>
                <w:bCs/>
                <w:color w:val="0D0D0D"/>
                <w:sz w:val="24"/>
                <w:szCs w:val="24"/>
                <w:lang w:eastAsia="ru-RU"/>
              </w:rPr>
              <w:t xml:space="preserve">Словарь: </w:t>
            </w:r>
            <w:r w:rsidRPr="008E69E6">
              <w:rPr>
                <w:rFonts w:ascii="Times New Roman" w:eastAsia="Times New Roman" w:hAnsi="Times New Roman" w:cs="Times New Roman"/>
                <w:bCs/>
                <w:i/>
                <w:color w:val="0D0D0D"/>
                <w:sz w:val="24"/>
                <w:szCs w:val="24"/>
                <w:lang w:eastAsia="ru-RU"/>
              </w:rPr>
              <w:t>пшеница</w:t>
            </w:r>
            <w:r w:rsidRPr="008E69E6">
              <w:rPr>
                <w:rFonts w:ascii="Times New Roman" w:eastAsia="Times New Roman" w:hAnsi="Times New Roman" w:cs="Times New Roman"/>
                <w:bCs/>
                <w:color w:val="0D0D0D"/>
                <w:sz w:val="24"/>
                <w:szCs w:val="24"/>
                <w:lang w:eastAsia="ru-RU"/>
              </w:rPr>
              <w:t xml:space="preserve">. </w:t>
            </w:r>
          </w:p>
          <w:p w:rsidR="003A36F3" w:rsidRPr="008E69E6" w:rsidRDefault="003A36F3" w:rsidP="00DC3499">
            <w:pPr>
              <w:spacing w:after="0"/>
              <w:ind w:left="20"/>
              <w:rPr>
                <w:rFonts w:ascii="Times New Roman" w:eastAsia="Times New Roman" w:hAnsi="Times New Roman" w:cs="Times New Roman"/>
                <w:color w:val="0D0D0D"/>
                <w:sz w:val="24"/>
                <w:szCs w:val="24"/>
                <w:lang w:eastAsia="ru-RU"/>
              </w:rPr>
            </w:pPr>
            <w:r w:rsidRPr="008E69E6">
              <w:rPr>
                <w:rFonts w:ascii="Times New Roman" w:eastAsia="Times New Roman" w:hAnsi="Times New Roman" w:cs="Times New Roman"/>
                <w:bCs/>
                <w:color w:val="0D0D0D"/>
                <w:sz w:val="24"/>
                <w:szCs w:val="24"/>
                <w:lang w:eastAsia="ru-RU"/>
              </w:rPr>
              <w:t>Учебник: упр. 57—60, 62. РТ: упр. 38—41</w:t>
            </w:r>
          </w:p>
        </w:tc>
        <w:tc>
          <w:tcPr>
            <w:tcW w:w="7655" w:type="dxa"/>
            <w:tcBorders>
              <w:top w:val="single" w:sz="4" w:space="0" w:color="auto"/>
              <w:left w:val="single" w:sz="4" w:space="0" w:color="auto"/>
              <w:bottom w:val="single" w:sz="4" w:space="0" w:color="auto"/>
              <w:right w:val="single" w:sz="4" w:space="0" w:color="auto"/>
            </w:tcBorders>
            <w:shd w:val="clear" w:color="auto" w:fill="FFFFFF"/>
          </w:tcPr>
          <w:p w:rsidR="003A36F3" w:rsidRPr="008E69E6" w:rsidRDefault="003A36F3" w:rsidP="00DC3499">
            <w:pPr>
              <w:spacing w:after="0"/>
              <w:ind w:left="20" w:firstLine="30"/>
              <w:rPr>
                <w:rFonts w:ascii="Times New Roman" w:eastAsia="Times New Roman" w:hAnsi="Times New Roman" w:cs="Times New Roman"/>
                <w:color w:val="0D0D0D"/>
                <w:sz w:val="24"/>
                <w:szCs w:val="24"/>
                <w:lang w:eastAsia="ru-RU"/>
              </w:rPr>
            </w:pPr>
            <w:r w:rsidRPr="008E69E6">
              <w:rPr>
                <w:rFonts w:ascii="Times New Roman" w:eastAsia="Times New Roman" w:hAnsi="Times New Roman" w:cs="Times New Roman"/>
                <w:i/>
                <w:iCs/>
                <w:color w:val="0D0D0D"/>
                <w:sz w:val="24"/>
                <w:szCs w:val="24"/>
                <w:lang w:eastAsia="ru-RU"/>
              </w:rPr>
              <w:t>Понимать</w:t>
            </w:r>
            <w:r w:rsidRPr="008E69E6">
              <w:rPr>
                <w:rFonts w:ascii="Times New Roman" w:eastAsia="Times New Roman" w:hAnsi="Times New Roman" w:cs="Times New Roman"/>
                <w:color w:val="0D0D0D"/>
                <w:sz w:val="24"/>
                <w:szCs w:val="24"/>
                <w:lang w:eastAsia="ru-RU"/>
              </w:rPr>
              <w:t xml:space="preserve"> и</w:t>
            </w:r>
            <w:r w:rsidRPr="008E69E6">
              <w:rPr>
                <w:rFonts w:ascii="Times New Roman" w:eastAsia="Times New Roman" w:hAnsi="Times New Roman" w:cs="Times New Roman"/>
                <w:i/>
                <w:iCs/>
                <w:color w:val="0D0D0D"/>
                <w:sz w:val="24"/>
                <w:szCs w:val="24"/>
                <w:lang w:eastAsia="ru-RU"/>
              </w:rPr>
              <w:t xml:space="preserve"> сохранять</w:t>
            </w:r>
            <w:r w:rsidRPr="008E69E6">
              <w:rPr>
                <w:rFonts w:ascii="Times New Roman" w:eastAsia="Times New Roman" w:hAnsi="Times New Roman" w:cs="Times New Roman"/>
                <w:color w:val="0D0D0D"/>
                <w:sz w:val="24"/>
                <w:szCs w:val="24"/>
                <w:lang w:eastAsia="ru-RU"/>
              </w:rPr>
              <w:t xml:space="preserve"> в памяти учебную задачу урока. </w:t>
            </w:r>
            <w:r w:rsidRPr="008E69E6">
              <w:rPr>
                <w:rFonts w:ascii="Times New Roman" w:eastAsia="Times New Roman" w:hAnsi="Times New Roman" w:cs="Times New Roman"/>
                <w:i/>
                <w:iCs/>
                <w:color w:val="0D0D0D"/>
                <w:sz w:val="24"/>
                <w:szCs w:val="24"/>
                <w:lang w:eastAsia="ru-RU"/>
              </w:rPr>
              <w:t>Различать</w:t>
            </w:r>
            <w:r w:rsidRPr="008E69E6">
              <w:rPr>
                <w:rFonts w:ascii="Times New Roman" w:eastAsia="Times New Roman" w:hAnsi="Times New Roman" w:cs="Times New Roman"/>
                <w:color w:val="0D0D0D"/>
                <w:sz w:val="24"/>
                <w:szCs w:val="24"/>
                <w:lang w:eastAsia="ru-RU"/>
              </w:rPr>
              <w:t xml:space="preserve"> словосочетание и предложение.</w:t>
            </w:r>
            <w:r w:rsidRPr="008E69E6">
              <w:rPr>
                <w:rFonts w:ascii="Times New Roman" w:eastAsia="Times New Roman" w:hAnsi="Times New Roman" w:cs="Times New Roman"/>
                <w:i/>
                <w:iCs/>
                <w:color w:val="0D0D0D"/>
                <w:sz w:val="24"/>
                <w:szCs w:val="24"/>
                <w:lang w:eastAsia="ru-RU"/>
              </w:rPr>
              <w:t xml:space="preserve"> Выделять</w:t>
            </w:r>
            <w:r w:rsidRPr="008E69E6">
              <w:rPr>
                <w:rFonts w:ascii="Times New Roman" w:eastAsia="Times New Roman" w:hAnsi="Times New Roman" w:cs="Times New Roman"/>
                <w:color w:val="0D0D0D"/>
                <w:sz w:val="24"/>
                <w:szCs w:val="24"/>
                <w:lang w:eastAsia="ru-RU"/>
              </w:rPr>
              <w:t xml:space="preserve"> в предложении словосочетания.</w:t>
            </w:r>
            <w:r w:rsidRPr="008E69E6">
              <w:rPr>
                <w:rFonts w:ascii="Times New Roman" w:eastAsia="Times New Roman" w:hAnsi="Times New Roman" w:cs="Times New Roman"/>
                <w:i/>
                <w:iCs/>
                <w:color w:val="0D0D0D"/>
                <w:sz w:val="24"/>
                <w:szCs w:val="24"/>
                <w:lang w:eastAsia="ru-RU"/>
              </w:rPr>
              <w:t xml:space="preserve"> Устанавливать</w:t>
            </w:r>
            <w:r w:rsidRPr="008E69E6">
              <w:rPr>
                <w:rFonts w:ascii="Times New Roman" w:eastAsia="Times New Roman" w:hAnsi="Times New Roman" w:cs="Times New Roman"/>
                <w:color w:val="0D0D0D"/>
                <w:sz w:val="24"/>
                <w:szCs w:val="24"/>
                <w:lang w:eastAsia="ru-RU"/>
              </w:rPr>
              <w:t xml:space="preserve"> при помощи смысловых вопросов связь между словами в словосочетании и </w:t>
            </w:r>
            <w:r w:rsidRPr="008E69E6">
              <w:rPr>
                <w:rFonts w:ascii="Times New Roman" w:eastAsia="Times New Roman" w:hAnsi="Times New Roman" w:cs="Times New Roman"/>
                <w:iCs/>
                <w:color w:val="0D0D0D"/>
                <w:sz w:val="24"/>
                <w:szCs w:val="24"/>
                <w:lang w:eastAsia="ru-RU"/>
              </w:rPr>
              <w:t xml:space="preserve">предложении. </w:t>
            </w:r>
            <w:r w:rsidRPr="008E69E6">
              <w:rPr>
                <w:rFonts w:ascii="Times New Roman" w:eastAsia="Times New Roman" w:hAnsi="Times New Roman" w:cs="Times New Roman"/>
                <w:i/>
                <w:iCs/>
                <w:color w:val="0D0D0D"/>
                <w:sz w:val="24"/>
                <w:szCs w:val="24"/>
                <w:lang w:eastAsia="ru-RU"/>
              </w:rPr>
              <w:t>Составлять</w:t>
            </w:r>
            <w:r w:rsidRPr="008E69E6">
              <w:rPr>
                <w:rFonts w:ascii="Times New Roman" w:eastAsia="Times New Roman" w:hAnsi="Times New Roman" w:cs="Times New Roman"/>
                <w:iCs/>
                <w:color w:val="0D0D0D"/>
                <w:sz w:val="24"/>
                <w:szCs w:val="24"/>
                <w:lang w:eastAsia="ru-RU"/>
              </w:rPr>
              <w:t xml:space="preserve"> предложения из данных пар слов. </w:t>
            </w:r>
            <w:r w:rsidRPr="008E69E6">
              <w:rPr>
                <w:rFonts w:ascii="Times New Roman" w:eastAsia="Times New Roman" w:hAnsi="Times New Roman" w:cs="Times New Roman"/>
                <w:i/>
                <w:iCs/>
                <w:color w:val="0D0D0D"/>
                <w:sz w:val="24"/>
                <w:szCs w:val="24"/>
                <w:lang w:eastAsia="ru-RU"/>
              </w:rPr>
              <w:t>Оценивать</w:t>
            </w:r>
            <w:r w:rsidRPr="008E69E6">
              <w:rPr>
                <w:rFonts w:ascii="Times New Roman" w:eastAsia="Times New Roman" w:hAnsi="Times New Roman" w:cs="Times New Roman"/>
                <w:iCs/>
                <w:color w:val="0D0D0D"/>
                <w:sz w:val="24"/>
                <w:szCs w:val="24"/>
                <w:lang w:eastAsia="ru-RU"/>
              </w:rPr>
              <w:t xml:space="preserve"> результаты своей деятельности</w:t>
            </w:r>
          </w:p>
        </w:tc>
      </w:tr>
      <w:tr w:rsidR="003A36F3" w:rsidRPr="008E69E6" w:rsidTr="00C1365F">
        <w:trPr>
          <w:trHeight w:val="1939"/>
        </w:trPr>
        <w:tc>
          <w:tcPr>
            <w:tcW w:w="7659" w:type="dxa"/>
            <w:tcBorders>
              <w:top w:val="single" w:sz="4" w:space="0" w:color="auto"/>
              <w:left w:val="single" w:sz="4" w:space="0" w:color="auto"/>
              <w:bottom w:val="single" w:sz="4" w:space="0" w:color="auto"/>
              <w:right w:val="single" w:sz="4" w:space="0" w:color="auto"/>
            </w:tcBorders>
            <w:shd w:val="clear" w:color="auto" w:fill="FFFFFF"/>
          </w:tcPr>
          <w:p w:rsidR="003A36F3" w:rsidRPr="008E69E6" w:rsidRDefault="003A36F3" w:rsidP="00DC3499">
            <w:pPr>
              <w:spacing w:after="0"/>
              <w:ind w:left="20"/>
              <w:rPr>
                <w:rFonts w:ascii="Times New Roman" w:eastAsia="Times New Roman" w:hAnsi="Times New Roman" w:cs="Times New Roman"/>
                <w:b/>
                <w:bCs/>
                <w:color w:val="0D0D0D"/>
                <w:sz w:val="24"/>
                <w:szCs w:val="24"/>
                <w:lang w:eastAsia="ru-RU"/>
              </w:rPr>
            </w:pPr>
            <w:r w:rsidRPr="008E69E6">
              <w:rPr>
                <w:rFonts w:ascii="Times New Roman" w:eastAsia="Times New Roman" w:hAnsi="Times New Roman" w:cs="Times New Roman"/>
                <w:b/>
                <w:bCs/>
                <w:color w:val="0D0D0D"/>
                <w:sz w:val="24"/>
                <w:szCs w:val="24"/>
                <w:lang w:eastAsia="ru-RU"/>
              </w:rPr>
              <w:t>Предложение и словосочетание. Коллективное составление рассказа по репродукции картины В. Д. Поленова «Золотая осень».</w:t>
            </w:r>
          </w:p>
          <w:p w:rsidR="003A36F3" w:rsidRPr="008E69E6" w:rsidRDefault="003A36F3" w:rsidP="00DC3499">
            <w:pPr>
              <w:spacing w:after="0"/>
              <w:ind w:left="20"/>
              <w:rPr>
                <w:rFonts w:ascii="Times New Roman" w:eastAsia="Times New Roman" w:hAnsi="Times New Roman" w:cs="Times New Roman"/>
                <w:bCs/>
                <w:color w:val="0D0D0D"/>
                <w:sz w:val="24"/>
                <w:szCs w:val="24"/>
                <w:lang w:eastAsia="ru-RU"/>
              </w:rPr>
            </w:pPr>
            <w:r w:rsidRPr="008E69E6">
              <w:rPr>
                <w:rFonts w:ascii="Times New Roman" w:eastAsia="Times New Roman" w:hAnsi="Times New Roman" w:cs="Times New Roman"/>
                <w:bCs/>
                <w:color w:val="0D0D0D"/>
                <w:sz w:val="24"/>
                <w:szCs w:val="24"/>
                <w:lang w:eastAsia="ru-RU"/>
              </w:rPr>
              <w:t xml:space="preserve">Разбор предложения по членам (с опорой на памятку 2 и по памяти). </w:t>
            </w:r>
          </w:p>
          <w:p w:rsidR="003A36F3" w:rsidRPr="008E69E6" w:rsidRDefault="003A36F3" w:rsidP="00DC3499">
            <w:pPr>
              <w:spacing w:after="0"/>
              <w:ind w:left="20"/>
              <w:rPr>
                <w:rFonts w:ascii="Times New Roman" w:eastAsia="Times New Roman" w:hAnsi="Times New Roman" w:cs="Times New Roman"/>
                <w:bCs/>
                <w:color w:val="0D0D0D"/>
                <w:sz w:val="24"/>
                <w:szCs w:val="24"/>
                <w:lang w:eastAsia="ru-RU"/>
              </w:rPr>
            </w:pPr>
            <w:r w:rsidRPr="008E69E6">
              <w:rPr>
                <w:rFonts w:ascii="Times New Roman" w:eastAsia="Times New Roman" w:hAnsi="Times New Roman" w:cs="Times New Roman"/>
                <w:bCs/>
                <w:i/>
                <w:color w:val="0D0D0D"/>
                <w:sz w:val="24"/>
                <w:szCs w:val="24"/>
                <w:lang w:eastAsia="ru-RU"/>
              </w:rPr>
              <w:t>Развитие речи</w:t>
            </w:r>
            <w:r w:rsidRPr="008E69E6">
              <w:rPr>
                <w:rFonts w:ascii="Times New Roman" w:eastAsia="Times New Roman" w:hAnsi="Times New Roman" w:cs="Times New Roman"/>
                <w:bCs/>
                <w:color w:val="0D0D0D"/>
                <w:sz w:val="24"/>
                <w:szCs w:val="24"/>
                <w:lang w:eastAsia="ru-RU"/>
              </w:rPr>
              <w:t xml:space="preserve">: коллективное составление описательного текста по репродукции картины В. Д. Поленова «Золотая осень». </w:t>
            </w:r>
          </w:p>
          <w:p w:rsidR="003A36F3" w:rsidRPr="008E69E6" w:rsidRDefault="003A36F3" w:rsidP="00DC3499">
            <w:pPr>
              <w:spacing w:after="0"/>
              <w:ind w:left="20"/>
              <w:rPr>
                <w:rFonts w:ascii="Times New Roman" w:eastAsia="Times New Roman" w:hAnsi="Times New Roman" w:cs="Times New Roman"/>
                <w:bCs/>
                <w:color w:val="0D0D0D"/>
                <w:sz w:val="24"/>
                <w:szCs w:val="24"/>
                <w:lang w:eastAsia="ru-RU"/>
              </w:rPr>
            </w:pPr>
            <w:r w:rsidRPr="008E69E6">
              <w:rPr>
                <w:rFonts w:ascii="Times New Roman" w:eastAsia="Times New Roman" w:hAnsi="Times New Roman" w:cs="Times New Roman"/>
                <w:bCs/>
                <w:color w:val="0D0D0D"/>
                <w:sz w:val="24"/>
                <w:szCs w:val="24"/>
                <w:lang w:eastAsia="ru-RU"/>
              </w:rPr>
              <w:t>Учебник: упр. 61, 63. РТ: упр. 40</w:t>
            </w:r>
          </w:p>
        </w:tc>
        <w:tc>
          <w:tcPr>
            <w:tcW w:w="7655" w:type="dxa"/>
            <w:tcBorders>
              <w:top w:val="single" w:sz="4" w:space="0" w:color="auto"/>
              <w:left w:val="single" w:sz="4" w:space="0" w:color="auto"/>
              <w:bottom w:val="single" w:sz="4" w:space="0" w:color="auto"/>
              <w:right w:val="single" w:sz="4" w:space="0" w:color="auto"/>
            </w:tcBorders>
            <w:shd w:val="clear" w:color="auto" w:fill="FFFFFF"/>
          </w:tcPr>
          <w:p w:rsidR="003A36F3" w:rsidRPr="008E69E6" w:rsidRDefault="003A36F3" w:rsidP="00DC3499">
            <w:pPr>
              <w:spacing w:after="0"/>
              <w:ind w:left="20" w:firstLine="30"/>
              <w:rPr>
                <w:rFonts w:ascii="Times New Roman" w:eastAsia="Times New Roman" w:hAnsi="Times New Roman" w:cs="Times New Roman"/>
                <w:iCs/>
                <w:color w:val="0D0D0D"/>
                <w:sz w:val="24"/>
                <w:szCs w:val="24"/>
                <w:lang w:eastAsia="ru-RU"/>
              </w:rPr>
            </w:pPr>
            <w:r w:rsidRPr="008E69E6">
              <w:rPr>
                <w:rFonts w:ascii="Times New Roman" w:eastAsia="Times New Roman" w:hAnsi="Times New Roman" w:cs="Times New Roman"/>
                <w:i/>
                <w:iCs/>
                <w:color w:val="0D0D0D"/>
                <w:sz w:val="24"/>
                <w:szCs w:val="24"/>
                <w:lang w:eastAsia="ru-RU"/>
              </w:rPr>
              <w:t>Понимать</w:t>
            </w:r>
            <w:r w:rsidRPr="008E69E6">
              <w:rPr>
                <w:rFonts w:ascii="Times New Roman" w:eastAsia="Times New Roman" w:hAnsi="Times New Roman" w:cs="Times New Roman"/>
                <w:iCs/>
                <w:color w:val="0D0D0D"/>
                <w:sz w:val="24"/>
                <w:szCs w:val="24"/>
                <w:lang w:eastAsia="ru-RU"/>
              </w:rPr>
              <w:t xml:space="preserve"> и </w:t>
            </w:r>
            <w:r w:rsidRPr="008E69E6">
              <w:rPr>
                <w:rFonts w:ascii="Times New Roman" w:eastAsia="Times New Roman" w:hAnsi="Times New Roman" w:cs="Times New Roman"/>
                <w:i/>
                <w:iCs/>
                <w:color w:val="0D0D0D"/>
                <w:sz w:val="24"/>
                <w:szCs w:val="24"/>
                <w:lang w:eastAsia="ru-RU"/>
              </w:rPr>
              <w:t>сохранять</w:t>
            </w:r>
            <w:r w:rsidRPr="008E69E6">
              <w:rPr>
                <w:rFonts w:ascii="Times New Roman" w:eastAsia="Times New Roman" w:hAnsi="Times New Roman" w:cs="Times New Roman"/>
                <w:iCs/>
                <w:color w:val="0D0D0D"/>
                <w:sz w:val="24"/>
                <w:szCs w:val="24"/>
                <w:lang w:eastAsia="ru-RU"/>
              </w:rPr>
              <w:t xml:space="preserve"> в памяти учебную задачу урока. </w:t>
            </w:r>
            <w:r w:rsidRPr="008E69E6">
              <w:rPr>
                <w:rFonts w:ascii="Times New Roman" w:eastAsia="Times New Roman" w:hAnsi="Times New Roman" w:cs="Times New Roman"/>
                <w:i/>
                <w:iCs/>
                <w:color w:val="0D0D0D"/>
                <w:sz w:val="24"/>
                <w:szCs w:val="24"/>
                <w:lang w:eastAsia="ru-RU"/>
              </w:rPr>
              <w:t>Выделять</w:t>
            </w:r>
            <w:r w:rsidRPr="008E69E6">
              <w:rPr>
                <w:rFonts w:ascii="Times New Roman" w:eastAsia="Times New Roman" w:hAnsi="Times New Roman" w:cs="Times New Roman"/>
                <w:iCs/>
                <w:color w:val="0D0D0D"/>
                <w:sz w:val="24"/>
                <w:szCs w:val="24"/>
                <w:lang w:eastAsia="ru-RU"/>
              </w:rPr>
              <w:t xml:space="preserve"> из предложения основу и словосочетания. </w:t>
            </w:r>
            <w:r w:rsidRPr="008E69E6">
              <w:rPr>
                <w:rFonts w:ascii="Times New Roman" w:eastAsia="Times New Roman" w:hAnsi="Times New Roman" w:cs="Times New Roman"/>
                <w:i/>
                <w:iCs/>
                <w:color w:val="0D0D0D"/>
                <w:sz w:val="24"/>
                <w:szCs w:val="24"/>
                <w:lang w:eastAsia="ru-RU"/>
              </w:rPr>
              <w:t>Работать</w:t>
            </w:r>
            <w:r w:rsidRPr="008E69E6">
              <w:rPr>
                <w:rFonts w:ascii="Times New Roman" w:eastAsia="Times New Roman" w:hAnsi="Times New Roman" w:cs="Times New Roman"/>
                <w:iCs/>
                <w:color w:val="0D0D0D"/>
                <w:sz w:val="24"/>
                <w:szCs w:val="24"/>
                <w:lang w:eastAsia="ru-RU"/>
              </w:rPr>
              <w:t xml:space="preserve"> с памяткой 2 «Как разобрать предложение по членам». </w:t>
            </w:r>
            <w:r w:rsidRPr="008E69E6">
              <w:rPr>
                <w:rFonts w:ascii="Times New Roman" w:eastAsia="Times New Roman" w:hAnsi="Times New Roman" w:cs="Times New Roman"/>
                <w:i/>
                <w:iCs/>
                <w:color w:val="0D0D0D"/>
                <w:sz w:val="24"/>
                <w:szCs w:val="24"/>
                <w:lang w:eastAsia="ru-RU"/>
              </w:rPr>
              <w:t>Планировать</w:t>
            </w:r>
            <w:r w:rsidRPr="008E69E6">
              <w:rPr>
                <w:rFonts w:ascii="Times New Roman" w:eastAsia="Times New Roman" w:hAnsi="Times New Roman" w:cs="Times New Roman"/>
                <w:iCs/>
                <w:color w:val="0D0D0D"/>
                <w:sz w:val="24"/>
                <w:szCs w:val="24"/>
                <w:lang w:eastAsia="ru-RU"/>
              </w:rPr>
              <w:t xml:space="preserve"> свои действия при полном разборе предложения по членам на основе заданного алгоритма. </w:t>
            </w:r>
            <w:r w:rsidRPr="008E69E6">
              <w:rPr>
                <w:rFonts w:ascii="Times New Roman" w:eastAsia="Times New Roman" w:hAnsi="Times New Roman" w:cs="Times New Roman"/>
                <w:i/>
                <w:iCs/>
                <w:color w:val="0D0D0D"/>
                <w:sz w:val="24"/>
                <w:szCs w:val="24"/>
                <w:lang w:eastAsia="ru-RU"/>
              </w:rPr>
              <w:t>Обсуждать</w:t>
            </w:r>
            <w:r w:rsidRPr="008E69E6">
              <w:rPr>
                <w:rFonts w:ascii="Times New Roman" w:eastAsia="Times New Roman" w:hAnsi="Times New Roman" w:cs="Times New Roman"/>
                <w:iCs/>
                <w:color w:val="0D0D0D"/>
                <w:sz w:val="24"/>
                <w:szCs w:val="24"/>
                <w:lang w:eastAsia="ru-RU"/>
              </w:rPr>
              <w:t xml:space="preserve"> алгоритм разбора предложения по членам и разбирать предложение по членам. </w:t>
            </w:r>
            <w:r w:rsidRPr="008E69E6">
              <w:rPr>
                <w:rFonts w:ascii="Times New Roman" w:eastAsia="Times New Roman" w:hAnsi="Times New Roman" w:cs="Times New Roman"/>
                <w:i/>
                <w:iCs/>
                <w:color w:val="0D0D0D"/>
                <w:sz w:val="24"/>
                <w:szCs w:val="24"/>
                <w:lang w:eastAsia="ru-RU"/>
              </w:rPr>
              <w:t>Составлять</w:t>
            </w:r>
            <w:r w:rsidRPr="008E69E6">
              <w:rPr>
                <w:rFonts w:ascii="Times New Roman" w:eastAsia="Times New Roman" w:hAnsi="Times New Roman" w:cs="Times New Roman"/>
                <w:iCs/>
                <w:color w:val="0D0D0D"/>
                <w:sz w:val="24"/>
                <w:szCs w:val="24"/>
                <w:lang w:eastAsia="ru-RU"/>
              </w:rPr>
              <w:t xml:space="preserve"> небольшой текст по репродукции </w:t>
            </w:r>
            <w:r w:rsidRPr="008E69E6">
              <w:rPr>
                <w:rFonts w:ascii="Times New Roman" w:eastAsia="Times New Roman" w:hAnsi="Times New Roman" w:cs="Times New Roman"/>
                <w:iCs/>
                <w:color w:val="0D0D0D"/>
                <w:sz w:val="24"/>
                <w:szCs w:val="24"/>
                <w:lang w:eastAsia="ru-RU"/>
              </w:rPr>
              <w:lastRenderedPageBreak/>
              <w:t xml:space="preserve">картины В. Д. Поленова «Золотая осень» под руководством учителя и </w:t>
            </w:r>
            <w:r w:rsidRPr="008E69E6">
              <w:rPr>
                <w:rFonts w:ascii="Times New Roman" w:eastAsia="Times New Roman" w:hAnsi="Times New Roman" w:cs="Times New Roman"/>
                <w:i/>
                <w:iCs/>
                <w:color w:val="0D0D0D"/>
                <w:sz w:val="24"/>
                <w:szCs w:val="24"/>
                <w:lang w:eastAsia="ru-RU"/>
              </w:rPr>
              <w:t>записывать</w:t>
            </w:r>
            <w:r w:rsidRPr="008E69E6">
              <w:rPr>
                <w:rFonts w:ascii="Times New Roman" w:eastAsia="Times New Roman" w:hAnsi="Times New Roman" w:cs="Times New Roman"/>
                <w:iCs/>
                <w:color w:val="0D0D0D"/>
                <w:sz w:val="24"/>
                <w:szCs w:val="24"/>
                <w:lang w:eastAsia="ru-RU"/>
              </w:rPr>
              <w:t xml:space="preserve"> его. </w:t>
            </w:r>
            <w:r w:rsidRPr="008E69E6">
              <w:rPr>
                <w:rFonts w:ascii="Times New Roman" w:eastAsia="Times New Roman" w:hAnsi="Times New Roman" w:cs="Times New Roman"/>
                <w:i/>
                <w:iCs/>
                <w:color w:val="0D0D0D"/>
                <w:sz w:val="24"/>
                <w:szCs w:val="24"/>
                <w:lang w:eastAsia="ru-RU"/>
              </w:rPr>
              <w:t>Оценивать</w:t>
            </w:r>
            <w:r w:rsidRPr="008E69E6">
              <w:rPr>
                <w:rFonts w:ascii="Times New Roman" w:eastAsia="Times New Roman" w:hAnsi="Times New Roman" w:cs="Times New Roman"/>
                <w:iCs/>
                <w:color w:val="0D0D0D"/>
                <w:sz w:val="24"/>
                <w:szCs w:val="24"/>
                <w:lang w:eastAsia="ru-RU"/>
              </w:rPr>
              <w:t xml:space="preserve"> результаты своей деятельности</w:t>
            </w:r>
          </w:p>
        </w:tc>
      </w:tr>
      <w:tr w:rsidR="003A36F3" w:rsidRPr="008E69E6" w:rsidTr="0084200D">
        <w:trPr>
          <w:trHeight w:val="319"/>
        </w:trPr>
        <w:tc>
          <w:tcPr>
            <w:tcW w:w="15314" w:type="dxa"/>
            <w:gridSpan w:val="2"/>
            <w:tcBorders>
              <w:top w:val="single" w:sz="4" w:space="0" w:color="auto"/>
              <w:left w:val="single" w:sz="4" w:space="0" w:color="auto"/>
              <w:bottom w:val="single" w:sz="4" w:space="0" w:color="auto"/>
              <w:right w:val="single" w:sz="4" w:space="0" w:color="auto"/>
            </w:tcBorders>
            <w:shd w:val="clear" w:color="auto" w:fill="FFFFFF"/>
          </w:tcPr>
          <w:p w:rsidR="003A36F3" w:rsidRPr="008E69E6" w:rsidRDefault="003A36F3" w:rsidP="00F7362C">
            <w:pPr>
              <w:spacing w:after="0"/>
              <w:ind w:left="20" w:hanging="20"/>
              <w:jc w:val="center"/>
              <w:rPr>
                <w:rFonts w:ascii="Times New Roman" w:eastAsia="Times New Roman" w:hAnsi="Times New Roman" w:cs="Times New Roman"/>
                <w:color w:val="0D0D0D"/>
                <w:sz w:val="24"/>
                <w:szCs w:val="24"/>
                <w:lang w:eastAsia="ru-RU"/>
              </w:rPr>
            </w:pPr>
            <w:r w:rsidRPr="008E69E6">
              <w:rPr>
                <w:rFonts w:ascii="Times New Roman" w:eastAsia="Times New Roman" w:hAnsi="Times New Roman" w:cs="Times New Roman"/>
                <w:b/>
                <w:bCs/>
                <w:color w:val="0D0D0D"/>
                <w:sz w:val="24"/>
                <w:szCs w:val="24"/>
                <w:lang w:eastAsia="ru-RU"/>
              </w:rPr>
              <w:lastRenderedPageBreak/>
              <w:t>Слово в языке</w:t>
            </w:r>
            <w:r w:rsidRPr="008E69E6">
              <w:rPr>
                <w:rFonts w:ascii="Times New Roman" w:eastAsia="Times New Roman" w:hAnsi="Times New Roman" w:cs="Times New Roman"/>
                <w:color w:val="0D0D0D"/>
                <w:sz w:val="24"/>
                <w:szCs w:val="24"/>
                <w:lang w:eastAsia="ru-RU"/>
              </w:rPr>
              <w:t xml:space="preserve"> </w:t>
            </w:r>
            <w:r w:rsidR="00CA42AD" w:rsidRPr="008E69E6">
              <w:rPr>
                <w:rFonts w:ascii="Times New Roman" w:eastAsia="Times New Roman" w:hAnsi="Times New Roman" w:cs="Times New Roman"/>
                <w:b/>
                <w:bCs/>
                <w:color w:val="0D0D0D"/>
                <w:sz w:val="24"/>
                <w:szCs w:val="24"/>
                <w:lang w:eastAsia="ru-RU"/>
              </w:rPr>
              <w:t>и речи (19</w:t>
            </w:r>
            <w:r w:rsidRPr="008E69E6">
              <w:rPr>
                <w:rFonts w:ascii="Times New Roman" w:eastAsia="Times New Roman" w:hAnsi="Times New Roman" w:cs="Times New Roman"/>
                <w:b/>
                <w:bCs/>
                <w:color w:val="0D0D0D"/>
                <w:sz w:val="24"/>
                <w:szCs w:val="24"/>
                <w:lang w:eastAsia="ru-RU"/>
              </w:rPr>
              <w:t xml:space="preserve"> ч)</w:t>
            </w:r>
          </w:p>
        </w:tc>
      </w:tr>
      <w:tr w:rsidR="003A36F3" w:rsidRPr="008E69E6" w:rsidTr="0084200D">
        <w:trPr>
          <w:trHeight w:val="281"/>
        </w:trPr>
        <w:tc>
          <w:tcPr>
            <w:tcW w:w="15314" w:type="dxa"/>
            <w:gridSpan w:val="2"/>
            <w:tcBorders>
              <w:top w:val="single" w:sz="4" w:space="0" w:color="auto"/>
              <w:left w:val="single" w:sz="4" w:space="0" w:color="auto"/>
              <w:bottom w:val="single" w:sz="4" w:space="0" w:color="auto"/>
              <w:right w:val="single" w:sz="4" w:space="0" w:color="auto"/>
            </w:tcBorders>
            <w:shd w:val="clear" w:color="auto" w:fill="FFFFFF"/>
          </w:tcPr>
          <w:p w:rsidR="003A36F3" w:rsidRPr="008E69E6" w:rsidRDefault="003A36F3" w:rsidP="00F7362C">
            <w:pPr>
              <w:spacing w:after="0"/>
              <w:ind w:left="20" w:firstLine="30"/>
              <w:jc w:val="center"/>
              <w:rPr>
                <w:rFonts w:ascii="Times New Roman" w:eastAsia="Times New Roman" w:hAnsi="Times New Roman" w:cs="Times New Roman"/>
                <w:color w:val="0D0D0D"/>
                <w:sz w:val="24"/>
                <w:szCs w:val="24"/>
                <w:lang w:eastAsia="ru-RU"/>
              </w:rPr>
            </w:pPr>
            <w:r w:rsidRPr="008E69E6">
              <w:rPr>
                <w:rFonts w:ascii="Times New Roman" w:eastAsia="Times New Roman" w:hAnsi="Times New Roman" w:cs="Times New Roman"/>
                <w:b/>
                <w:bCs/>
                <w:color w:val="0D0D0D"/>
                <w:sz w:val="24"/>
                <w:szCs w:val="24"/>
                <w:lang w:eastAsia="ru-RU"/>
              </w:rPr>
              <w:t>ЛЕКСИЧЕСКОЕ ЗНАЧЕНИЕ СЛОВА (3 ч)</w:t>
            </w:r>
          </w:p>
        </w:tc>
      </w:tr>
      <w:tr w:rsidR="003A36F3" w:rsidRPr="008E69E6" w:rsidTr="00C1365F">
        <w:trPr>
          <w:trHeight w:val="4101"/>
        </w:trPr>
        <w:tc>
          <w:tcPr>
            <w:tcW w:w="7659" w:type="dxa"/>
            <w:tcBorders>
              <w:top w:val="single" w:sz="4" w:space="0" w:color="auto"/>
              <w:left w:val="single" w:sz="4" w:space="0" w:color="auto"/>
              <w:bottom w:val="single" w:sz="4" w:space="0" w:color="auto"/>
              <w:right w:val="single" w:sz="4" w:space="0" w:color="auto"/>
            </w:tcBorders>
            <w:shd w:val="clear" w:color="auto" w:fill="FFFFFF"/>
          </w:tcPr>
          <w:p w:rsidR="003A36F3" w:rsidRPr="008E69E6" w:rsidRDefault="003A36F3" w:rsidP="00DC3499">
            <w:pPr>
              <w:spacing w:after="0"/>
              <w:ind w:left="20"/>
              <w:rPr>
                <w:rFonts w:ascii="Times New Roman" w:eastAsia="Times New Roman" w:hAnsi="Times New Roman" w:cs="Times New Roman"/>
                <w:color w:val="0D0D0D"/>
                <w:sz w:val="24"/>
                <w:szCs w:val="24"/>
                <w:lang w:eastAsia="ru-RU"/>
              </w:rPr>
            </w:pPr>
            <w:r w:rsidRPr="008E69E6">
              <w:rPr>
                <w:rFonts w:ascii="Times New Roman" w:eastAsia="Times New Roman" w:hAnsi="Times New Roman" w:cs="Times New Roman"/>
                <w:b/>
                <w:bCs/>
                <w:color w:val="0D0D0D"/>
                <w:sz w:val="24"/>
                <w:szCs w:val="24"/>
                <w:lang w:eastAsia="ru-RU"/>
              </w:rPr>
              <w:t>Слово и его лексическое значение. Повторение и уточнение представлений о слове.</w:t>
            </w:r>
          </w:p>
          <w:p w:rsidR="003A36F3" w:rsidRPr="008E69E6" w:rsidRDefault="003A36F3" w:rsidP="00DC3499">
            <w:pPr>
              <w:spacing w:after="0"/>
              <w:ind w:left="20"/>
              <w:rPr>
                <w:rFonts w:ascii="Times New Roman" w:eastAsia="Times New Roman" w:hAnsi="Times New Roman" w:cs="Times New Roman"/>
                <w:color w:val="0D0D0D"/>
                <w:sz w:val="24"/>
                <w:szCs w:val="24"/>
                <w:lang w:eastAsia="ru-RU"/>
              </w:rPr>
            </w:pPr>
            <w:r w:rsidRPr="008E69E6">
              <w:rPr>
                <w:rFonts w:ascii="Times New Roman" w:eastAsia="Times New Roman" w:hAnsi="Times New Roman" w:cs="Times New Roman"/>
                <w:color w:val="0D0D0D"/>
                <w:sz w:val="24"/>
                <w:szCs w:val="24"/>
                <w:lang w:eastAsia="ru-RU"/>
              </w:rPr>
              <w:t xml:space="preserve">Номинативная функция слова, понимание слова как единства звучания и значения; однозначные и многозначные слова. Работа с «Толковым словарём». </w:t>
            </w:r>
          </w:p>
          <w:p w:rsidR="003A36F3" w:rsidRPr="008E69E6" w:rsidRDefault="003A36F3" w:rsidP="00DC3499">
            <w:pPr>
              <w:spacing w:after="0"/>
              <w:ind w:left="20"/>
              <w:rPr>
                <w:rFonts w:ascii="Times New Roman" w:eastAsia="Times New Roman" w:hAnsi="Times New Roman" w:cs="Times New Roman"/>
                <w:color w:val="0D0D0D"/>
                <w:sz w:val="24"/>
                <w:szCs w:val="24"/>
                <w:lang w:eastAsia="ru-RU"/>
              </w:rPr>
            </w:pPr>
            <w:r w:rsidRPr="008E69E6">
              <w:rPr>
                <w:rFonts w:ascii="Times New Roman" w:eastAsia="Times New Roman" w:hAnsi="Times New Roman" w:cs="Times New Roman"/>
                <w:i/>
                <w:iCs/>
                <w:color w:val="0D0D0D"/>
                <w:sz w:val="24"/>
                <w:szCs w:val="24"/>
                <w:lang w:eastAsia="ru-RU"/>
              </w:rPr>
              <w:t>Развитие речи:</w:t>
            </w:r>
            <w:r w:rsidRPr="008E69E6">
              <w:rPr>
                <w:rFonts w:ascii="Times New Roman" w:eastAsia="Times New Roman" w:hAnsi="Times New Roman" w:cs="Times New Roman"/>
                <w:color w:val="0D0D0D"/>
                <w:sz w:val="24"/>
                <w:szCs w:val="24"/>
                <w:lang w:eastAsia="ru-RU"/>
              </w:rPr>
              <w:t xml:space="preserve"> оставление текста-сообщения на основе содержания схемы в учебнике. </w:t>
            </w:r>
          </w:p>
          <w:p w:rsidR="003A36F3" w:rsidRPr="008E69E6" w:rsidRDefault="003A36F3" w:rsidP="00DC3499">
            <w:pPr>
              <w:spacing w:after="0"/>
              <w:ind w:left="20"/>
              <w:rPr>
                <w:rFonts w:ascii="Times New Roman" w:eastAsia="Times New Roman" w:hAnsi="Times New Roman" w:cs="Times New Roman"/>
                <w:color w:val="0D0D0D"/>
                <w:sz w:val="24"/>
                <w:szCs w:val="24"/>
                <w:lang w:eastAsia="ru-RU"/>
              </w:rPr>
            </w:pPr>
            <w:r w:rsidRPr="008E69E6">
              <w:rPr>
                <w:rFonts w:ascii="Times New Roman" w:eastAsia="Times New Roman" w:hAnsi="Times New Roman" w:cs="Times New Roman"/>
                <w:color w:val="0D0D0D"/>
                <w:sz w:val="24"/>
                <w:szCs w:val="24"/>
                <w:lang w:eastAsia="ru-RU"/>
              </w:rPr>
              <w:t>Понятия:</w:t>
            </w:r>
            <w:r w:rsidRPr="008E69E6">
              <w:rPr>
                <w:rFonts w:ascii="Times New Roman" w:eastAsia="Times New Roman" w:hAnsi="Times New Roman" w:cs="Times New Roman"/>
                <w:i/>
                <w:iCs/>
                <w:color w:val="0D0D0D"/>
                <w:sz w:val="24"/>
                <w:szCs w:val="24"/>
                <w:lang w:eastAsia="ru-RU"/>
              </w:rPr>
              <w:t xml:space="preserve"> однозначные, многозначные слова, лексическое значение слова.</w:t>
            </w:r>
          </w:p>
          <w:p w:rsidR="003A36F3" w:rsidRPr="008E69E6" w:rsidRDefault="003A36F3" w:rsidP="00DC3499">
            <w:pPr>
              <w:spacing w:after="0"/>
              <w:ind w:left="20"/>
              <w:rPr>
                <w:rFonts w:ascii="Times New Roman" w:eastAsia="Times New Roman" w:hAnsi="Times New Roman" w:cs="Times New Roman"/>
                <w:i/>
                <w:iCs/>
                <w:color w:val="0D0D0D"/>
                <w:sz w:val="24"/>
                <w:szCs w:val="24"/>
                <w:lang w:eastAsia="ru-RU"/>
              </w:rPr>
            </w:pPr>
            <w:r w:rsidRPr="008E69E6">
              <w:rPr>
                <w:rFonts w:ascii="Times New Roman" w:eastAsia="Times New Roman" w:hAnsi="Times New Roman" w:cs="Times New Roman"/>
                <w:color w:val="0D0D0D"/>
                <w:sz w:val="24"/>
                <w:szCs w:val="24"/>
                <w:lang w:eastAsia="ru-RU"/>
              </w:rPr>
              <w:t>Словарь:</w:t>
            </w:r>
            <w:r w:rsidRPr="008E69E6">
              <w:rPr>
                <w:rFonts w:ascii="Times New Roman" w:eastAsia="Times New Roman" w:hAnsi="Times New Roman" w:cs="Times New Roman"/>
                <w:i/>
                <w:iCs/>
                <w:color w:val="0D0D0D"/>
                <w:sz w:val="24"/>
                <w:szCs w:val="24"/>
                <w:lang w:eastAsia="ru-RU"/>
              </w:rPr>
              <w:t xml:space="preserve"> альбом, альбомный. </w:t>
            </w:r>
          </w:p>
          <w:p w:rsidR="003A36F3" w:rsidRPr="008E69E6" w:rsidRDefault="003A36F3" w:rsidP="00DC3499">
            <w:pPr>
              <w:spacing w:after="0"/>
              <w:ind w:left="20"/>
              <w:rPr>
                <w:rFonts w:ascii="Times New Roman" w:eastAsia="Times New Roman" w:hAnsi="Times New Roman" w:cs="Times New Roman"/>
                <w:color w:val="0D0D0D"/>
                <w:sz w:val="24"/>
                <w:szCs w:val="24"/>
                <w:lang w:eastAsia="ru-RU"/>
              </w:rPr>
            </w:pPr>
            <w:r w:rsidRPr="008E69E6">
              <w:rPr>
                <w:rFonts w:ascii="Times New Roman" w:eastAsia="Times New Roman" w:hAnsi="Times New Roman" w:cs="Times New Roman"/>
                <w:color w:val="0D0D0D"/>
                <w:sz w:val="24"/>
                <w:szCs w:val="24"/>
                <w:lang w:eastAsia="ru-RU"/>
              </w:rPr>
              <w:t>Учебник: упр. 64—67. РТ: упр. 42—48</w:t>
            </w:r>
          </w:p>
        </w:tc>
        <w:tc>
          <w:tcPr>
            <w:tcW w:w="7655" w:type="dxa"/>
            <w:tcBorders>
              <w:top w:val="single" w:sz="4" w:space="0" w:color="auto"/>
              <w:left w:val="single" w:sz="4" w:space="0" w:color="auto"/>
              <w:bottom w:val="single" w:sz="4" w:space="0" w:color="auto"/>
              <w:right w:val="single" w:sz="4" w:space="0" w:color="auto"/>
            </w:tcBorders>
            <w:shd w:val="clear" w:color="auto" w:fill="FFFFFF"/>
          </w:tcPr>
          <w:p w:rsidR="003A36F3" w:rsidRPr="008E69E6" w:rsidRDefault="003A36F3" w:rsidP="00DC3499">
            <w:pPr>
              <w:spacing w:after="0"/>
              <w:ind w:left="20" w:firstLine="30"/>
              <w:rPr>
                <w:rFonts w:ascii="Times New Roman" w:eastAsia="Times New Roman" w:hAnsi="Times New Roman" w:cs="Times New Roman"/>
                <w:color w:val="0D0D0D"/>
                <w:sz w:val="24"/>
                <w:szCs w:val="24"/>
                <w:lang w:eastAsia="ru-RU"/>
              </w:rPr>
            </w:pPr>
            <w:r w:rsidRPr="008E69E6">
              <w:rPr>
                <w:rFonts w:ascii="Times New Roman" w:eastAsia="Times New Roman" w:hAnsi="Times New Roman" w:cs="Times New Roman"/>
                <w:i/>
                <w:iCs/>
                <w:color w:val="0D0D0D"/>
                <w:sz w:val="24"/>
                <w:szCs w:val="24"/>
                <w:lang w:eastAsia="ru-RU"/>
              </w:rPr>
              <w:t>Понимать</w:t>
            </w:r>
            <w:r w:rsidRPr="008E69E6">
              <w:rPr>
                <w:rFonts w:ascii="Times New Roman" w:eastAsia="Times New Roman" w:hAnsi="Times New Roman" w:cs="Times New Roman"/>
                <w:color w:val="0D0D0D"/>
                <w:sz w:val="24"/>
                <w:szCs w:val="24"/>
                <w:lang w:eastAsia="ru-RU"/>
              </w:rPr>
              <w:t xml:space="preserve"> и</w:t>
            </w:r>
            <w:r w:rsidRPr="008E69E6">
              <w:rPr>
                <w:rFonts w:ascii="Times New Roman" w:eastAsia="Times New Roman" w:hAnsi="Times New Roman" w:cs="Times New Roman"/>
                <w:i/>
                <w:iCs/>
                <w:color w:val="0D0D0D"/>
                <w:sz w:val="24"/>
                <w:szCs w:val="24"/>
                <w:lang w:eastAsia="ru-RU"/>
              </w:rPr>
              <w:t xml:space="preserve"> сохранять</w:t>
            </w:r>
            <w:r w:rsidRPr="008E69E6">
              <w:rPr>
                <w:rFonts w:ascii="Times New Roman" w:eastAsia="Times New Roman" w:hAnsi="Times New Roman" w:cs="Times New Roman"/>
                <w:color w:val="0D0D0D"/>
                <w:sz w:val="24"/>
                <w:szCs w:val="24"/>
                <w:lang w:eastAsia="ru-RU"/>
              </w:rPr>
              <w:t xml:space="preserve"> в памяти учебную задачу урока. </w:t>
            </w:r>
            <w:r w:rsidRPr="008E69E6">
              <w:rPr>
                <w:rFonts w:ascii="Times New Roman" w:eastAsia="Times New Roman" w:hAnsi="Times New Roman" w:cs="Times New Roman"/>
                <w:i/>
                <w:iCs/>
                <w:color w:val="0D0D0D"/>
                <w:sz w:val="24"/>
                <w:szCs w:val="24"/>
                <w:lang w:eastAsia="ru-RU"/>
              </w:rPr>
              <w:t>Узнавать</w:t>
            </w:r>
            <w:r w:rsidRPr="008E69E6">
              <w:rPr>
                <w:rFonts w:ascii="Times New Roman" w:eastAsia="Times New Roman" w:hAnsi="Times New Roman" w:cs="Times New Roman"/>
                <w:color w:val="0D0D0D"/>
                <w:sz w:val="24"/>
                <w:szCs w:val="24"/>
                <w:lang w:eastAsia="ru-RU"/>
              </w:rPr>
              <w:t xml:space="preserve"> в тексте незнакомые слова,</w:t>
            </w:r>
            <w:r w:rsidRPr="008E69E6">
              <w:rPr>
                <w:rFonts w:ascii="Times New Roman" w:eastAsia="Times New Roman" w:hAnsi="Times New Roman" w:cs="Times New Roman"/>
                <w:i/>
                <w:iCs/>
                <w:color w:val="0D0D0D"/>
                <w:sz w:val="24"/>
                <w:szCs w:val="24"/>
                <w:lang w:eastAsia="ru-RU"/>
              </w:rPr>
              <w:t xml:space="preserve"> определять</w:t>
            </w:r>
            <w:r w:rsidRPr="008E69E6">
              <w:rPr>
                <w:rFonts w:ascii="Times New Roman" w:eastAsia="Times New Roman" w:hAnsi="Times New Roman" w:cs="Times New Roman"/>
                <w:color w:val="0D0D0D"/>
                <w:sz w:val="24"/>
                <w:szCs w:val="24"/>
                <w:lang w:eastAsia="ru-RU"/>
              </w:rPr>
              <w:t xml:space="preserve"> их лексическое значение по «Толковому словарю». </w:t>
            </w:r>
            <w:r w:rsidRPr="008E69E6">
              <w:rPr>
                <w:rFonts w:ascii="Times New Roman" w:eastAsia="Times New Roman" w:hAnsi="Times New Roman" w:cs="Times New Roman"/>
                <w:i/>
                <w:iCs/>
                <w:color w:val="0D0D0D"/>
                <w:sz w:val="24"/>
                <w:szCs w:val="24"/>
                <w:lang w:eastAsia="ru-RU"/>
              </w:rPr>
              <w:t>Работать</w:t>
            </w:r>
            <w:r w:rsidRPr="008E69E6">
              <w:rPr>
                <w:rFonts w:ascii="Times New Roman" w:eastAsia="Times New Roman" w:hAnsi="Times New Roman" w:cs="Times New Roman"/>
                <w:color w:val="0D0D0D"/>
                <w:sz w:val="24"/>
                <w:szCs w:val="24"/>
                <w:lang w:eastAsia="ru-RU"/>
              </w:rPr>
              <w:t xml:space="preserve"> со схемой «Однозначные и многозначные слова» в учебнике,</w:t>
            </w:r>
            <w:r w:rsidRPr="008E69E6">
              <w:rPr>
                <w:rFonts w:ascii="Times New Roman" w:eastAsia="Times New Roman" w:hAnsi="Times New Roman" w:cs="Times New Roman"/>
                <w:i/>
                <w:iCs/>
                <w:color w:val="0D0D0D"/>
                <w:sz w:val="24"/>
                <w:szCs w:val="24"/>
                <w:lang w:eastAsia="ru-RU"/>
              </w:rPr>
              <w:t xml:space="preserve"> составлять</w:t>
            </w:r>
            <w:r w:rsidRPr="008E69E6">
              <w:rPr>
                <w:rFonts w:ascii="Times New Roman" w:eastAsia="Times New Roman" w:hAnsi="Times New Roman" w:cs="Times New Roman"/>
                <w:color w:val="0D0D0D"/>
                <w:sz w:val="24"/>
                <w:szCs w:val="24"/>
                <w:lang w:eastAsia="ru-RU"/>
              </w:rPr>
              <w:t xml:space="preserve"> текст—сообщение на тему «Что я знаю о значениях слов русского языка».</w:t>
            </w:r>
            <w:r w:rsidRPr="008E69E6">
              <w:rPr>
                <w:rFonts w:ascii="Times New Roman" w:eastAsia="Times New Roman" w:hAnsi="Times New Roman" w:cs="Times New Roman"/>
                <w:i/>
                <w:iCs/>
                <w:color w:val="0D0D0D"/>
                <w:sz w:val="24"/>
                <w:szCs w:val="24"/>
                <w:lang w:eastAsia="ru-RU"/>
              </w:rPr>
              <w:t xml:space="preserve"> Распознавать</w:t>
            </w:r>
            <w:r w:rsidRPr="008E69E6">
              <w:rPr>
                <w:rFonts w:ascii="Times New Roman" w:eastAsia="Times New Roman" w:hAnsi="Times New Roman" w:cs="Times New Roman"/>
                <w:color w:val="0D0D0D"/>
                <w:sz w:val="24"/>
                <w:szCs w:val="24"/>
                <w:lang w:eastAsia="ru-RU"/>
              </w:rPr>
              <w:t xml:space="preserve"> однозначные и многозначные слова, </w:t>
            </w:r>
            <w:r w:rsidRPr="008E69E6">
              <w:rPr>
                <w:rFonts w:ascii="Times New Roman" w:eastAsia="Times New Roman" w:hAnsi="Times New Roman" w:cs="Times New Roman"/>
                <w:i/>
                <w:iCs/>
                <w:color w:val="0D0D0D"/>
                <w:sz w:val="24"/>
                <w:szCs w:val="24"/>
                <w:lang w:eastAsia="ru-RU"/>
              </w:rPr>
              <w:t>объяснять</w:t>
            </w:r>
            <w:r w:rsidRPr="008E69E6">
              <w:rPr>
                <w:rFonts w:ascii="Times New Roman" w:eastAsia="Times New Roman" w:hAnsi="Times New Roman" w:cs="Times New Roman"/>
                <w:color w:val="0D0D0D"/>
                <w:sz w:val="24"/>
                <w:szCs w:val="24"/>
                <w:lang w:eastAsia="ru-RU"/>
              </w:rPr>
              <w:t xml:space="preserve"> их значение,</w:t>
            </w:r>
            <w:r w:rsidRPr="008E69E6">
              <w:rPr>
                <w:rFonts w:ascii="Times New Roman" w:eastAsia="Times New Roman" w:hAnsi="Times New Roman" w:cs="Times New Roman"/>
                <w:i/>
                <w:iCs/>
                <w:color w:val="0D0D0D"/>
                <w:sz w:val="24"/>
                <w:szCs w:val="24"/>
                <w:lang w:eastAsia="ru-RU"/>
              </w:rPr>
              <w:t xml:space="preserve"> составлять </w:t>
            </w:r>
            <w:r w:rsidRPr="008E69E6">
              <w:rPr>
                <w:rFonts w:ascii="Times New Roman" w:eastAsia="Times New Roman" w:hAnsi="Times New Roman" w:cs="Times New Roman"/>
                <w:color w:val="0D0D0D"/>
                <w:sz w:val="24"/>
                <w:szCs w:val="24"/>
                <w:lang w:eastAsia="ru-RU"/>
              </w:rPr>
              <w:t>предложения, употребляя в них многозначные слова.</w:t>
            </w:r>
            <w:r w:rsidRPr="008E69E6">
              <w:rPr>
                <w:rFonts w:ascii="Times New Roman" w:eastAsia="Times New Roman" w:hAnsi="Times New Roman" w:cs="Times New Roman"/>
                <w:i/>
                <w:iCs/>
                <w:color w:val="0D0D0D"/>
                <w:sz w:val="24"/>
                <w:szCs w:val="24"/>
                <w:lang w:eastAsia="ru-RU"/>
              </w:rPr>
              <w:t xml:space="preserve"> Работать</w:t>
            </w:r>
            <w:r w:rsidRPr="008E69E6">
              <w:rPr>
                <w:rFonts w:ascii="Times New Roman" w:eastAsia="Times New Roman" w:hAnsi="Times New Roman" w:cs="Times New Roman"/>
                <w:color w:val="0D0D0D"/>
                <w:sz w:val="24"/>
                <w:szCs w:val="24"/>
                <w:lang w:eastAsia="ru-RU"/>
              </w:rPr>
              <w:t xml:space="preserve"> с «Толковым словарём» в учебнике, </w:t>
            </w:r>
            <w:r w:rsidRPr="008E69E6">
              <w:rPr>
                <w:rFonts w:ascii="Times New Roman" w:eastAsia="Times New Roman" w:hAnsi="Times New Roman" w:cs="Times New Roman"/>
                <w:i/>
                <w:iCs/>
                <w:color w:val="0D0D0D"/>
                <w:sz w:val="24"/>
                <w:szCs w:val="24"/>
                <w:lang w:eastAsia="ru-RU"/>
              </w:rPr>
              <w:t>находить</w:t>
            </w:r>
            <w:r w:rsidRPr="008E69E6">
              <w:rPr>
                <w:rFonts w:ascii="Times New Roman" w:eastAsia="Times New Roman" w:hAnsi="Times New Roman" w:cs="Times New Roman"/>
                <w:color w:val="0D0D0D"/>
                <w:sz w:val="24"/>
                <w:szCs w:val="24"/>
                <w:lang w:eastAsia="ru-RU"/>
              </w:rPr>
              <w:t xml:space="preserve"> в нём необходимую информацию о слове. </w:t>
            </w:r>
            <w:r w:rsidRPr="008E69E6">
              <w:rPr>
                <w:rFonts w:ascii="Times New Roman" w:eastAsia="Times New Roman" w:hAnsi="Times New Roman" w:cs="Times New Roman"/>
                <w:i/>
                <w:color w:val="0D0D0D"/>
                <w:sz w:val="24"/>
                <w:szCs w:val="24"/>
                <w:lang w:eastAsia="ru-RU"/>
              </w:rPr>
              <w:t>Знакомиться</w:t>
            </w:r>
            <w:r w:rsidRPr="008E69E6">
              <w:rPr>
                <w:rFonts w:ascii="Times New Roman" w:eastAsia="Times New Roman" w:hAnsi="Times New Roman" w:cs="Times New Roman"/>
                <w:color w:val="0D0D0D"/>
                <w:sz w:val="24"/>
                <w:szCs w:val="24"/>
                <w:lang w:eastAsia="ru-RU"/>
              </w:rPr>
              <w:t xml:space="preserve"> со значением и написанием слова </w:t>
            </w:r>
            <w:r w:rsidRPr="008E69E6">
              <w:rPr>
                <w:rFonts w:ascii="Times New Roman" w:eastAsia="Times New Roman" w:hAnsi="Times New Roman" w:cs="Times New Roman"/>
                <w:i/>
                <w:iCs/>
                <w:color w:val="0D0D0D"/>
                <w:sz w:val="24"/>
                <w:szCs w:val="24"/>
                <w:lang w:eastAsia="ru-RU"/>
              </w:rPr>
              <w:t>альбом.</w:t>
            </w:r>
            <w:r w:rsidRPr="008E69E6">
              <w:rPr>
                <w:rFonts w:ascii="Times New Roman" w:eastAsia="Times New Roman" w:hAnsi="Times New Roman" w:cs="Times New Roman"/>
                <w:color w:val="0D0D0D"/>
                <w:sz w:val="24"/>
                <w:szCs w:val="24"/>
                <w:lang w:eastAsia="ru-RU"/>
              </w:rPr>
              <w:t xml:space="preserve"> </w:t>
            </w:r>
            <w:r w:rsidRPr="008E69E6">
              <w:rPr>
                <w:rFonts w:ascii="Times New Roman" w:eastAsia="Times New Roman" w:hAnsi="Times New Roman" w:cs="Times New Roman"/>
                <w:i/>
                <w:iCs/>
                <w:color w:val="0D0D0D"/>
                <w:sz w:val="24"/>
                <w:szCs w:val="24"/>
                <w:lang w:eastAsia="ru-RU"/>
              </w:rPr>
              <w:t>Оценивать</w:t>
            </w:r>
            <w:r w:rsidRPr="008E69E6">
              <w:rPr>
                <w:rFonts w:ascii="Times New Roman" w:eastAsia="Times New Roman" w:hAnsi="Times New Roman" w:cs="Times New Roman"/>
                <w:color w:val="0D0D0D"/>
                <w:sz w:val="24"/>
                <w:szCs w:val="24"/>
                <w:lang w:eastAsia="ru-RU"/>
              </w:rPr>
              <w:t xml:space="preserve"> результаты своей деятельности</w:t>
            </w:r>
          </w:p>
        </w:tc>
      </w:tr>
      <w:tr w:rsidR="003A36F3" w:rsidRPr="008E69E6" w:rsidTr="00C1365F">
        <w:trPr>
          <w:trHeight w:val="2970"/>
        </w:trPr>
        <w:tc>
          <w:tcPr>
            <w:tcW w:w="7659" w:type="dxa"/>
            <w:tcBorders>
              <w:top w:val="single" w:sz="4" w:space="0" w:color="auto"/>
              <w:left w:val="single" w:sz="4" w:space="0" w:color="auto"/>
              <w:bottom w:val="single" w:sz="4" w:space="0" w:color="auto"/>
              <w:right w:val="single" w:sz="4" w:space="0" w:color="auto"/>
            </w:tcBorders>
            <w:shd w:val="clear" w:color="auto" w:fill="FFFFFF"/>
          </w:tcPr>
          <w:p w:rsidR="003A36F3" w:rsidRPr="008E69E6" w:rsidRDefault="003A36F3" w:rsidP="00DC3499">
            <w:pPr>
              <w:spacing w:after="0"/>
              <w:ind w:left="20"/>
              <w:rPr>
                <w:rFonts w:ascii="Times New Roman" w:eastAsia="Times New Roman" w:hAnsi="Times New Roman" w:cs="Times New Roman"/>
                <w:b/>
                <w:bCs/>
                <w:color w:val="0D0D0D"/>
                <w:sz w:val="24"/>
                <w:szCs w:val="24"/>
                <w:lang w:eastAsia="ru-RU"/>
              </w:rPr>
            </w:pPr>
            <w:r w:rsidRPr="008E69E6">
              <w:rPr>
                <w:rFonts w:ascii="Times New Roman" w:eastAsia="Times New Roman" w:hAnsi="Times New Roman" w:cs="Times New Roman"/>
                <w:b/>
                <w:bCs/>
                <w:color w:val="0D0D0D"/>
                <w:sz w:val="24"/>
                <w:szCs w:val="24"/>
                <w:lang w:eastAsia="ru-RU"/>
              </w:rPr>
              <w:lastRenderedPageBreak/>
              <w:t>Распознавание лексических групп слов в речи: синонимы, антонимы, слова в прямом и переносном значении.</w:t>
            </w:r>
          </w:p>
          <w:p w:rsidR="003A36F3" w:rsidRPr="008E69E6" w:rsidRDefault="003A36F3" w:rsidP="00DC3499">
            <w:pPr>
              <w:spacing w:after="0"/>
              <w:ind w:left="20"/>
              <w:rPr>
                <w:rFonts w:ascii="Times New Roman" w:eastAsia="Times New Roman" w:hAnsi="Times New Roman" w:cs="Times New Roman"/>
                <w:bCs/>
                <w:color w:val="0D0D0D"/>
                <w:sz w:val="24"/>
                <w:szCs w:val="24"/>
                <w:lang w:eastAsia="ru-RU"/>
              </w:rPr>
            </w:pPr>
            <w:r w:rsidRPr="008E69E6">
              <w:rPr>
                <w:rFonts w:ascii="Times New Roman" w:eastAsia="Times New Roman" w:hAnsi="Times New Roman" w:cs="Times New Roman"/>
                <w:bCs/>
                <w:color w:val="0D0D0D"/>
                <w:sz w:val="24"/>
                <w:szCs w:val="24"/>
                <w:lang w:eastAsia="ru-RU"/>
              </w:rPr>
              <w:t>Работа со «Словарём синонимов» и «Словарём антонимов» в учебнике.</w:t>
            </w:r>
          </w:p>
          <w:p w:rsidR="003A36F3" w:rsidRPr="008E69E6" w:rsidRDefault="003A36F3" w:rsidP="00DC3499">
            <w:pPr>
              <w:spacing w:after="0"/>
              <w:ind w:left="20"/>
              <w:rPr>
                <w:rFonts w:ascii="Times New Roman" w:eastAsia="Times New Roman" w:hAnsi="Times New Roman" w:cs="Times New Roman"/>
                <w:bCs/>
                <w:color w:val="0D0D0D"/>
                <w:sz w:val="24"/>
                <w:szCs w:val="24"/>
                <w:lang w:eastAsia="ru-RU"/>
              </w:rPr>
            </w:pPr>
            <w:r w:rsidRPr="008E69E6">
              <w:rPr>
                <w:rFonts w:ascii="Times New Roman" w:eastAsia="Times New Roman" w:hAnsi="Times New Roman" w:cs="Times New Roman"/>
                <w:bCs/>
                <w:color w:val="0D0D0D"/>
                <w:sz w:val="24"/>
                <w:szCs w:val="24"/>
                <w:lang w:eastAsia="ru-RU"/>
              </w:rPr>
              <w:t xml:space="preserve">Понятия: </w:t>
            </w:r>
            <w:r w:rsidRPr="008E69E6">
              <w:rPr>
                <w:rFonts w:ascii="Times New Roman" w:eastAsia="Times New Roman" w:hAnsi="Times New Roman" w:cs="Times New Roman"/>
                <w:bCs/>
                <w:i/>
                <w:color w:val="0D0D0D"/>
                <w:sz w:val="24"/>
                <w:szCs w:val="24"/>
                <w:lang w:eastAsia="ru-RU"/>
              </w:rPr>
              <w:t>синоним, антоним</w:t>
            </w:r>
            <w:r w:rsidRPr="008E69E6">
              <w:rPr>
                <w:rFonts w:ascii="Times New Roman" w:eastAsia="Times New Roman" w:hAnsi="Times New Roman" w:cs="Times New Roman"/>
                <w:bCs/>
                <w:color w:val="0D0D0D"/>
                <w:sz w:val="24"/>
                <w:szCs w:val="24"/>
                <w:lang w:eastAsia="ru-RU"/>
              </w:rPr>
              <w:t xml:space="preserve">. </w:t>
            </w:r>
          </w:p>
          <w:p w:rsidR="003A36F3" w:rsidRPr="008E69E6" w:rsidRDefault="003A36F3" w:rsidP="00DC3499">
            <w:pPr>
              <w:spacing w:after="0"/>
              <w:ind w:left="20"/>
              <w:rPr>
                <w:rFonts w:ascii="Times New Roman" w:eastAsia="Times New Roman" w:hAnsi="Times New Roman" w:cs="Times New Roman"/>
                <w:bCs/>
                <w:color w:val="0D0D0D"/>
                <w:sz w:val="24"/>
                <w:szCs w:val="24"/>
                <w:lang w:eastAsia="ru-RU"/>
              </w:rPr>
            </w:pPr>
            <w:r w:rsidRPr="008E69E6">
              <w:rPr>
                <w:rFonts w:ascii="Times New Roman" w:eastAsia="Times New Roman" w:hAnsi="Times New Roman" w:cs="Times New Roman"/>
                <w:bCs/>
                <w:color w:val="0D0D0D"/>
                <w:sz w:val="24"/>
                <w:szCs w:val="24"/>
                <w:lang w:eastAsia="ru-RU"/>
              </w:rPr>
              <w:t xml:space="preserve">Словарь: </w:t>
            </w:r>
            <w:r w:rsidRPr="008E69E6">
              <w:rPr>
                <w:rFonts w:ascii="Times New Roman" w:eastAsia="Times New Roman" w:hAnsi="Times New Roman" w:cs="Times New Roman"/>
                <w:bCs/>
                <w:i/>
                <w:color w:val="0D0D0D"/>
                <w:sz w:val="24"/>
                <w:szCs w:val="24"/>
                <w:lang w:eastAsia="ru-RU"/>
              </w:rPr>
              <w:t>погода</w:t>
            </w:r>
            <w:r w:rsidRPr="008E69E6">
              <w:rPr>
                <w:rFonts w:ascii="Times New Roman" w:eastAsia="Times New Roman" w:hAnsi="Times New Roman" w:cs="Times New Roman"/>
                <w:bCs/>
                <w:color w:val="0D0D0D"/>
                <w:sz w:val="24"/>
                <w:szCs w:val="24"/>
                <w:lang w:eastAsia="ru-RU"/>
              </w:rPr>
              <w:t xml:space="preserve"> (</w:t>
            </w:r>
            <w:r w:rsidRPr="008E69E6">
              <w:rPr>
                <w:rFonts w:ascii="Times New Roman" w:eastAsia="Times New Roman" w:hAnsi="Times New Roman" w:cs="Times New Roman"/>
                <w:bCs/>
                <w:i/>
                <w:color w:val="0D0D0D"/>
                <w:sz w:val="24"/>
                <w:szCs w:val="24"/>
                <w:lang w:eastAsia="ru-RU"/>
              </w:rPr>
              <w:t>погодка</w:t>
            </w:r>
            <w:r w:rsidRPr="008E69E6">
              <w:rPr>
                <w:rFonts w:ascii="Times New Roman" w:eastAsia="Times New Roman" w:hAnsi="Times New Roman" w:cs="Times New Roman"/>
                <w:bCs/>
                <w:color w:val="0D0D0D"/>
                <w:sz w:val="24"/>
                <w:szCs w:val="24"/>
                <w:lang w:eastAsia="ru-RU"/>
              </w:rPr>
              <w:t xml:space="preserve">). </w:t>
            </w:r>
          </w:p>
          <w:p w:rsidR="003A36F3" w:rsidRPr="008E69E6" w:rsidRDefault="003A36F3" w:rsidP="00DC3499">
            <w:pPr>
              <w:spacing w:after="0"/>
              <w:ind w:left="20"/>
              <w:rPr>
                <w:rFonts w:ascii="Times New Roman" w:eastAsia="Times New Roman" w:hAnsi="Times New Roman" w:cs="Times New Roman"/>
                <w:b/>
                <w:bCs/>
                <w:color w:val="0D0D0D"/>
                <w:sz w:val="24"/>
                <w:szCs w:val="24"/>
                <w:lang w:eastAsia="ru-RU"/>
              </w:rPr>
            </w:pPr>
            <w:r w:rsidRPr="008E69E6">
              <w:rPr>
                <w:rFonts w:ascii="Times New Roman" w:eastAsia="Times New Roman" w:hAnsi="Times New Roman" w:cs="Times New Roman"/>
                <w:bCs/>
                <w:color w:val="0D0D0D"/>
                <w:sz w:val="24"/>
                <w:szCs w:val="24"/>
                <w:lang w:eastAsia="ru-RU"/>
              </w:rPr>
              <w:t>Учебник: упр. 68—74; рубрика «Проверь себя», задание 2, с. 71. РТ: упр. 49—56</w:t>
            </w:r>
          </w:p>
        </w:tc>
        <w:tc>
          <w:tcPr>
            <w:tcW w:w="7655" w:type="dxa"/>
            <w:tcBorders>
              <w:top w:val="single" w:sz="4" w:space="0" w:color="auto"/>
              <w:left w:val="single" w:sz="4" w:space="0" w:color="auto"/>
              <w:bottom w:val="single" w:sz="4" w:space="0" w:color="auto"/>
              <w:right w:val="single" w:sz="4" w:space="0" w:color="auto"/>
            </w:tcBorders>
            <w:shd w:val="clear" w:color="auto" w:fill="FFFFFF"/>
          </w:tcPr>
          <w:p w:rsidR="003A36F3" w:rsidRPr="008E69E6" w:rsidRDefault="003A36F3" w:rsidP="00DC3499">
            <w:pPr>
              <w:spacing w:after="0"/>
              <w:ind w:left="20" w:firstLine="30"/>
              <w:rPr>
                <w:rFonts w:ascii="Times New Roman" w:eastAsia="Times New Roman" w:hAnsi="Times New Roman" w:cs="Times New Roman"/>
                <w:iCs/>
                <w:color w:val="0D0D0D"/>
                <w:sz w:val="24"/>
                <w:szCs w:val="24"/>
                <w:lang w:eastAsia="ru-RU"/>
              </w:rPr>
            </w:pPr>
            <w:r w:rsidRPr="008E69E6">
              <w:rPr>
                <w:rFonts w:ascii="Times New Roman" w:eastAsia="Times New Roman" w:hAnsi="Times New Roman" w:cs="Times New Roman"/>
                <w:i/>
                <w:iCs/>
                <w:color w:val="0D0D0D"/>
                <w:sz w:val="24"/>
                <w:szCs w:val="24"/>
                <w:lang w:eastAsia="ru-RU"/>
              </w:rPr>
              <w:t>Понимать</w:t>
            </w:r>
            <w:r w:rsidRPr="008E69E6">
              <w:rPr>
                <w:rFonts w:ascii="Times New Roman" w:eastAsia="Times New Roman" w:hAnsi="Times New Roman" w:cs="Times New Roman"/>
                <w:iCs/>
                <w:color w:val="0D0D0D"/>
                <w:sz w:val="24"/>
                <w:szCs w:val="24"/>
                <w:lang w:eastAsia="ru-RU"/>
              </w:rPr>
              <w:t xml:space="preserve"> и </w:t>
            </w:r>
            <w:r w:rsidRPr="008E69E6">
              <w:rPr>
                <w:rFonts w:ascii="Times New Roman" w:eastAsia="Times New Roman" w:hAnsi="Times New Roman" w:cs="Times New Roman"/>
                <w:i/>
                <w:iCs/>
                <w:color w:val="0D0D0D"/>
                <w:sz w:val="24"/>
                <w:szCs w:val="24"/>
                <w:lang w:eastAsia="ru-RU"/>
              </w:rPr>
              <w:t>сохранять</w:t>
            </w:r>
            <w:r w:rsidRPr="008E69E6">
              <w:rPr>
                <w:rFonts w:ascii="Times New Roman" w:eastAsia="Times New Roman" w:hAnsi="Times New Roman" w:cs="Times New Roman"/>
                <w:iCs/>
                <w:color w:val="0D0D0D"/>
                <w:sz w:val="24"/>
                <w:szCs w:val="24"/>
                <w:lang w:eastAsia="ru-RU"/>
              </w:rPr>
              <w:t xml:space="preserve"> в памяти учебную задачу урока. </w:t>
            </w:r>
            <w:r w:rsidRPr="008E69E6">
              <w:rPr>
                <w:rFonts w:ascii="Times New Roman" w:eastAsia="Times New Roman" w:hAnsi="Times New Roman" w:cs="Times New Roman"/>
                <w:i/>
                <w:iCs/>
                <w:color w:val="0D0D0D"/>
                <w:sz w:val="24"/>
                <w:szCs w:val="24"/>
                <w:lang w:eastAsia="ru-RU"/>
              </w:rPr>
              <w:t>Узнавать</w:t>
            </w:r>
            <w:r w:rsidRPr="008E69E6">
              <w:rPr>
                <w:rFonts w:ascii="Times New Roman" w:eastAsia="Times New Roman" w:hAnsi="Times New Roman" w:cs="Times New Roman"/>
                <w:iCs/>
                <w:color w:val="0D0D0D"/>
                <w:sz w:val="24"/>
                <w:szCs w:val="24"/>
                <w:lang w:eastAsia="ru-RU"/>
              </w:rPr>
              <w:t xml:space="preserve"> в тексте незнакомые слова, </w:t>
            </w:r>
            <w:r w:rsidRPr="008E69E6">
              <w:rPr>
                <w:rFonts w:ascii="Times New Roman" w:eastAsia="Times New Roman" w:hAnsi="Times New Roman" w:cs="Times New Roman"/>
                <w:i/>
                <w:iCs/>
                <w:color w:val="0D0D0D"/>
                <w:sz w:val="24"/>
                <w:szCs w:val="24"/>
                <w:lang w:eastAsia="ru-RU"/>
              </w:rPr>
              <w:t>определять</w:t>
            </w:r>
            <w:r w:rsidRPr="008E69E6">
              <w:rPr>
                <w:rFonts w:ascii="Times New Roman" w:eastAsia="Times New Roman" w:hAnsi="Times New Roman" w:cs="Times New Roman"/>
                <w:iCs/>
                <w:color w:val="0D0D0D"/>
                <w:sz w:val="24"/>
                <w:szCs w:val="24"/>
                <w:lang w:eastAsia="ru-RU"/>
              </w:rPr>
              <w:t xml:space="preserve"> их значение по «Толковому словарю». Работать с рубрикой «Страничка для любознательных»: </w:t>
            </w:r>
            <w:r w:rsidRPr="008E69E6">
              <w:rPr>
                <w:rFonts w:ascii="Times New Roman" w:eastAsia="Times New Roman" w:hAnsi="Times New Roman" w:cs="Times New Roman"/>
                <w:i/>
                <w:iCs/>
                <w:color w:val="0D0D0D"/>
                <w:sz w:val="24"/>
                <w:szCs w:val="24"/>
                <w:lang w:eastAsia="ru-RU"/>
              </w:rPr>
              <w:t>знакомиться</w:t>
            </w:r>
            <w:r w:rsidRPr="008E69E6">
              <w:rPr>
                <w:rFonts w:ascii="Times New Roman" w:eastAsia="Times New Roman" w:hAnsi="Times New Roman" w:cs="Times New Roman"/>
                <w:iCs/>
                <w:color w:val="0D0D0D"/>
                <w:sz w:val="24"/>
                <w:szCs w:val="24"/>
                <w:lang w:eastAsia="ru-RU"/>
              </w:rPr>
              <w:t xml:space="preserve"> со значениями слова погода. </w:t>
            </w:r>
            <w:r w:rsidRPr="008E69E6">
              <w:rPr>
                <w:rFonts w:ascii="Times New Roman" w:eastAsia="Times New Roman" w:hAnsi="Times New Roman" w:cs="Times New Roman"/>
                <w:i/>
                <w:iCs/>
                <w:color w:val="0D0D0D"/>
                <w:sz w:val="24"/>
                <w:szCs w:val="24"/>
                <w:lang w:eastAsia="ru-RU"/>
              </w:rPr>
              <w:t>Распознавать</w:t>
            </w:r>
            <w:r w:rsidRPr="008E69E6">
              <w:rPr>
                <w:rFonts w:ascii="Times New Roman" w:eastAsia="Times New Roman" w:hAnsi="Times New Roman" w:cs="Times New Roman"/>
                <w:iCs/>
                <w:color w:val="0D0D0D"/>
                <w:sz w:val="24"/>
                <w:szCs w:val="24"/>
                <w:lang w:eastAsia="ru-RU"/>
              </w:rPr>
              <w:t xml:space="preserve"> синонимы и антонимы, </w:t>
            </w:r>
            <w:r w:rsidRPr="008E69E6">
              <w:rPr>
                <w:rFonts w:ascii="Times New Roman" w:eastAsia="Times New Roman" w:hAnsi="Times New Roman" w:cs="Times New Roman"/>
                <w:i/>
                <w:iCs/>
                <w:color w:val="0D0D0D"/>
                <w:sz w:val="24"/>
                <w:szCs w:val="24"/>
                <w:lang w:eastAsia="ru-RU"/>
              </w:rPr>
              <w:t>подбирать</w:t>
            </w:r>
            <w:r w:rsidRPr="008E69E6">
              <w:rPr>
                <w:rFonts w:ascii="Times New Roman" w:eastAsia="Times New Roman" w:hAnsi="Times New Roman" w:cs="Times New Roman"/>
                <w:iCs/>
                <w:color w:val="0D0D0D"/>
                <w:sz w:val="24"/>
                <w:szCs w:val="24"/>
                <w:lang w:eastAsia="ru-RU"/>
              </w:rPr>
              <w:t xml:space="preserve"> к слову синонимы или антонимы. </w:t>
            </w:r>
            <w:r w:rsidRPr="008E69E6">
              <w:rPr>
                <w:rFonts w:ascii="Times New Roman" w:eastAsia="Times New Roman" w:hAnsi="Times New Roman" w:cs="Times New Roman"/>
                <w:i/>
                <w:iCs/>
                <w:color w:val="0D0D0D"/>
                <w:sz w:val="24"/>
                <w:szCs w:val="24"/>
                <w:lang w:eastAsia="ru-RU"/>
              </w:rPr>
              <w:t>Находить</w:t>
            </w:r>
            <w:r w:rsidRPr="008E69E6">
              <w:rPr>
                <w:rFonts w:ascii="Times New Roman" w:eastAsia="Times New Roman" w:hAnsi="Times New Roman" w:cs="Times New Roman"/>
                <w:iCs/>
                <w:color w:val="0D0D0D"/>
                <w:sz w:val="24"/>
                <w:szCs w:val="24"/>
                <w:lang w:eastAsia="ru-RU"/>
              </w:rPr>
              <w:t xml:space="preserve"> слова, употреблённые в переносном значении. </w:t>
            </w:r>
            <w:r w:rsidRPr="008E69E6">
              <w:rPr>
                <w:rFonts w:ascii="Times New Roman" w:eastAsia="Times New Roman" w:hAnsi="Times New Roman" w:cs="Times New Roman"/>
                <w:i/>
                <w:iCs/>
                <w:color w:val="0D0D0D"/>
                <w:sz w:val="24"/>
                <w:szCs w:val="24"/>
                <w:lang w:eastAsia="ru-RU"/>
              </w:rPr>
              <w:t>Работать</w:t>
            </w:r>
            <w:r w:rsidRPr="008E69E6">
              <w:rPr>
                <w:rFonts w:ascii="Times New Roman" w:eastAsia="Times New Roman" w:hAnsi="Times New Roman" w:cs="Times New Roman"/>
                <w:iCs/>
                <w:color w:val="0D0D0D"/>
                <w:sz w:val="24"/>
                <w:szCs w:val="24"/>
                <w:lang w:eastAsia="ru-RU"/>
              </w:rPr>
              <w:t xml:space="preserve"> со «Словарём синонимов» и «Словарём антонимов» в учебнике; </w:t>
            </w:r>
            <w:r w:rsidRPr="008E69E6">
              <w:rPr>
                <w:rFonts w:ascii="Times New Roman" w:eastAsia="Times New Roman" w:hAnsi="Times New Roman" w:cs="Times New Roman"/>
                <w:i/>
                <w:iCs/>
                <w:color w:val="0D0D0D"/>
                <w:sz w:val="24"/>
                <w:szCs w:val="24"/>
                <w:lang w:eastAsia="ru-RU"/>
              </w:rPr>
              <w:t>находить</w:t>
            </w:r>
            <w:r w:rsidRPr="008E69E6">
              <w:rPr>
                <w:rFonts w:ascii="Times New Roman" w:eastAsia="Times New Roman" w:hAnsi="Times New Roman" w:cs="Times New Roman"/>
                <w:iCs/>
                <w:color w:val="0D0D0D"/>
                <w:sz w:val="24"/>
                <w:szCs w:val="24"/>
                <w:lang w:eastAsia="ru-RU"/>
              </w:rPr>
              <w:t xml:space="preserve"> в них необходимую информацию о слове. </w:t>
            </w:r>
            <w:r w:rsidRPr="008E69E6">
              <w:rPr>
                <w:rFonts w:ascii="Times New Roman" w:eastAsia="Times New Roman" w:hAnsi="Times New Roman" w:cs="Times New Roman"/>
                <w:i/>
                <w:iCs/>
                <w:color w:val="0D0D0D"/>
                <w:sz w:val="24"/>
                <w:szCs w:val="24"/>
                <w:lang w:eastAsia="ru-RU"/>
              </w:rPr>
              <w:t>Оценивать</w:t>
            </w:r>
            <w:r w:rsidRPr="008E69E6">
              <w:rPr>
                <w:rFonts w:ascii="Times New Roman" w:eastAsia="Times New Roman" w:hAnsi="Times New Roman" w:cs="Times New Roman"/>
                <w:iCs/>
                <w:color w:val="0D0D0D"/>
                <w:sz w:val="24"/>
                <w:szCs w:val="24"/>
                <w:lang w:eastAsia="ru-RU"/>
              </w:rPr>
              <w:t xml:space="preserve"> результаты своей деятельности на уроке</w:t>
            </w:r>
          </w:p>
        </w:tc>
      </w:tr>
      <w:tr w:rsidR="003A36F3" w:rsidRPr="008E69E6" w:rsidTr="00C1365F">
        <w:trPr>
          <w:trHeight w:val="1975"/>
        </w:trPr>
        <w:tc>
          <w:tcPr>
            <w:tcW w:w="7659" w:type="dxa"/>
            <w:tcBorders>
              <w:top w:val="single" w:sz="4" w:space="0" w:color="auto"/>
              <w:left w:val="single" w:sz="4" w:space="0" w:color="auto"/>
              <w:bottom w:val="single" w:sz="4" w:space="0" w:color="auto"/>
              <w:right w:val="single" w:sz="4" w:space="0" w:color="auto"/>
            </w:tcBorders>
            <w:shd w:val="clear" w:color="auto" w:fill="FFFFFF"/>
          </w:tcPr>
          <w:p w:rsidR="003A36F3" w:rsidRPr="008E69E6" w:rsidRDefault="003A36F3" w:rsidP="00DC3499">
            <w:pPr>
              <w:spacing w:after="0"/>
              <w:ind w:left="20"/>
              <w:rPr>
                <w:rFonts w:ascii="Times New Roman" w:eastAsia="Times New Roman" w:hAnsi="Times New Roman" w:cs="Times New Roman"/>
                <w:b/>
                <w:bCs/>
                <w:color w:val="0D0D0D"/>
                <w:sz w:val="24"/>
                <w:szCs w:val="24"/>
                <w:lang w:eastAsia="ru-RU"/>
              </w:rPr>
            </w:pPr>
            <w:r w:rsidRPr="008E69E6">
              <w:rPr>
                <w:rFonts w:ascii="Times New Roman" w:eastAsia="Times New Roman" w:hAnsi="Times New Roman" w:cs="Times New Roman"/>
                <w:b/>
                <w:bCs/>
                <w:color w:val="0D0D0D"/>
                <w:sz w:val="24"/>
                <w:szCs w:val="24"/>
                <w:lang w:eastAsia="ru-RU"/>
              </w:rPr>
              <w:t>Омонимы. Значение, использование омонимов в речи.</w:t>
            </w:r>
          </w:p>
          <w:p w:rsidR="003A36F3" w:rsidRPr="008E69E6" w:rsidRDefault="003A36F3" w:rsidP="00DC3499">
            <w:pPr>
              <w:spacing w:after="0"/>
              <w:ind w:left="20"/>
              <w:rPr>
                <w:rFonts w:ascii="Times New Roman" w:eastAsia="Times New Roman" w:hAnsi="Times New Roman" w:cs="Times New Roman"/>
                <w:bCs/>
                <w:color w:val="0D0D0D"/>
                <w:sz w:val="24"/>
                <w:szCs w:val="24"/>
                <w:lang w:eastAsia="ru-RU"/>
              </w:rPr>
            </w:pPr>
            <w:r w:rsidRPr="008E69E6">
              <w:rPr>
                <w:rFonts w:ascii="Times New Roman" w:eastAsia="Times New Roman" w:hAnsi="Times New Roman" w:cs="Times New Roman"/>
                <w:bCs/>
                <w:color w:val="0D0D0D"/>
                <w:sz w:val="24"/>
                <w:szCs w:val="24"/>
                <w:lang w:eastAsia="ru-RU"/>
              </w:rPr>
              <w:t>Работа со «Словарём омонимов» в учебнике.</w:t>
            </w:r>
          </w:p>
          <w:p w:rsidR="003A36F3" w:rsidRPr="008E69E6" w:rsidRDefault="003A36F3" w:rsidP="00DC3499">
            <w:pPr>
              <w:spacing w:after="0"/>
              <w:ind w:left="20"/>
              <w:rPr>
                <w:rFonts w:ascii="Times New Roman" w:eastAsia="Times New Roman" w:hAnsi="Times New Roman" w:cs="Times New Roman"/>
                <w:bCs/>
                <w:color w:val="0D0D0D"/>
                <w:sz w:val="24"/>
                <w:szCs w:val="24"/>
                <w:lang w:eastAsia="ru-RU"/>
              </w:rPr>
            </w:pPr>
            <w:r w:rsidRPr="008E69E6">
              <w:rPr>
                <w:rFonts w:ascii="Times New Roman" w:eastAsia="Times New Roman" w:hAnsi="Times New Roman" w:cs="Times New Roman"/>
                <w:bCs/>
                <w:color w:val="0D0D0D"/>
                <w:sz w:val="24"/>
                <w:szCs w:val="24"/>
                <w:lang w:eastAsia="ru-RU"/>
              </w:rPr>
              <w:t xml:space="preserve">Понятие: </w:t>
            </w:r>
            <w:r w:rsidRPr="008E69E6">
              <w:rPr>
                <w:rFonts w:ascii="Times New Roman" w:eastAsia="Times New Roman" w:hAnsi="Times New Roman" w:cs="Times New Roman"/>
                <w:bCs/>
                <w:i/>
                <w:color w:val="0D0D0D"/>
                <w:sz w:val="24"/>
                <w:szCs w:val="24"/>
                <w:lang w:eastAsia="ru-RU"/>
              </w:rPr>
              <w:t>омоним</w:t>
            </w:r>
            <w:r w:rsidRPr="008E69E6">
              <w:rPr>
                <w:rFonts w:ascii="Times New Roman" w:eastAsia="Times New Roman" w:hAnsi="Times New Roman" w:cs="Times New Roman"/>
                <w:bCs/>
                <w:color w:val="0D0D0D"/>
                <w:sz w:val="24"/>
                <w:szCs w:val="24"/>
                <w:lang w:eastAsia="ru-RU"/>
              </w:rPr>
              <w:t xml:space="preserve">. </w:t>
            </w:r>
          </w:p>
          <w:p w:rsidR="003A36F3" w:rsidRPr="008E69E6" w:rsidRDefault="003A36F3" w:rsidP="00DC3499">
            <w:pPr>
              <w:spacing w:after="0"/>
              <w:ind w:left="20"/>
              <w:rPr>
                <w:rFonts w:ascii="Times New Roman" w:eastAsia="Times New Roman" w:hAnsi="Times New Roman" w:cs="Times New Roman"/>
                <w:bCs/>
                <w:color w:val="0D0D0D"/>
                <w:sz w:val="24"/>
                <w:szCs w:val="24"/>
                <w:lang w:eastAsia="ru-RU"/>
              </w:rPr>
            </w:pPr>
            <w:r w:rsidRPr="008E69E6">
              <w:rPr>
                <w:rFonts w:ascii="Times New Roman" w:eastAsia="Times New Roman" w:hAnsi="Times New Roman" w:cs="Times New Roman"/>
                <w:bCs/>
                <w:color w:val="0D0D0D"/>
                <w:sz w:val="24"/>
                <w:szCs w:val="24"/>
                <w:lang w:eastAsia="ru-RU"/>
              </w:rPr>
              <w:t xml:space="preserve">Словарь: </w:t>
            </w:r>
            <w:r w:rsidRPr="008E69E6">
              <w:rPr>
                <w:rFonts w:ascii="Times New Roman" w:eastAsia="Times New Roman" w:hAnsi="Times New Roman" w:cs="Times New Roman"/>
                <w:bCs/>
                <w:i/>
                <w:color w:val="0D0D0D"/>
                <w:sz w:val="24"/>
                <w:szCs w:val="24"/>
                <w:lang w:eastAsia="ru-RU"/>
              </w:rPr>
              <w:t>понедельник</w:t>
            </w:r>
            <w:r w:rsidRPr="008E69E6">
              <w:rPr>
                <w:rFonts w:ascii="Times New Roman" w:eastAsia="Times New Roman" w:hAnsi="Times New Roman" w:cs="Times New Roman"/>
                <w:bCs/>
                <w:color w:val="0D0D0D"/>
                <w:sz w:val="24"/>
                <w:szCs w:val="24"/>
                <w:lang w:eastAsia="ru-RU"/>
              </w:rPr>
              <w:t xml:space="preserve">. </w:t>
            </w:r>
          </w:p>
          <w:p w:rsidR="003A36F3" w:rsidRPr="008E69E6" w:rsidRDefault="003A36F3" w:rsidP="00DC3499">
            <w:pPr>
              <w:spacing w:after="0"/>
              <w:ind w:left="20"/>
              <w:rPr>
                <w:rFonts w:ascii="Times New Roman" w:eastAsia="Times New Roman" w:hAnsi="Times New Roman" w:cs="Times New Roman"/>
                <w:b/>
                <w:bCs/>
                <w:color w:val="0D0D0D"/>
                <w:sz w:val="24"/>
                <w:szCs w:val="24"/>
                <w:lang w:eastAsia="ru-RU"/>
              </w:rPr>
            </w:pPr>
            <w:r w:rsidRPr="008E69E6">
              <w:rPr>
                <w:rFonts w:ascii="Times New Roman" w:eastAsia="Times New Roman" w:hAnsi="Times New Roman" w:cs="Times New Roman"/>
                <w:bCs/>
                <w:color w:val="0D0D0D"/>
                <w:sz w:val="24"/>
                <w:szCs w:val="24"/>
                <w:lang w:eastAsia="ru-RU"/>
              </w:rPr>
              <w:t>Учебник: упр. 75—77; рубрика «Проверь себя», задание 3, с. 71. РТ: упр. 57—62</w:t>
            </w:r>
          </w:p>
        </w:tc>
        <w:tc>
          <w:tcPr>
            <w:tcW w:w="7655" w:type="dxa"/>
            <w:tcBorders>
              <w:top w:val="single" w:sz="4" w:space="0" w:color="auto"/>
              <w:left w:val="single" w:sz="4" w:space="0" w:color="auto"/>
              <w:bottom w:val="single" w:sz="4" w:space="0" w:color="auto"/>
              <w:right w:val="single" w:sz="4" w:space="0" w:color="auto"/>
            </w:tcBorders>
            <w:shd w:val="clear" w:color="auto" w:fill="FFFFFF"/>
          </w:tcPr>
          <w:p w:rsidR="003A36F3" w:rsidRPr="008E69E6" w:rsidRDefault="003A36F3" w:rsidP="00DC3499">
            <w:pPr>
              <w:spacing w:after="0"/>
              <w:ind w:left="20" w:firstLine="30"/>
              <w:rPr>
                <w:rFonts w:ascii="Times New Roman" w:eastAsia="Times New Roman" w:hAnsi="Times New Roman" w:cs="Times New Roman"/>
                <w:i/>
                <w:iCs/>
                <w:color w:val="0D0D0D"/>
                <w:sz w:val="24"/>
                <w:szCs w:val="24"/>
                <w:lang w:eastAsia="ru-RU"/>
              </w:rPr>
            </w:pPr>
            <w:r w:rsidRPr="008E69E6">
              <w:rPr>
                <w:rFonts w:ascii="Times New Roman" w:eastAsia="Times New Roman" w:hAnsi="Times New Roman" w:cs="Times New Roman"/>
                <w:i/>
                <w:iCs/>
                <w:color w:val="0D0D0D"/>
                <w:sz w:val="24"/>
                <w:szCs w:val="24"/>
                <w:lang w:eastAsia="ru-RU"/>
              </w:rPr>
              <w:t>Понимать</w:t>
            </w:r>
            <w:r w:rsidRPr="008E69E6">
              <w:rPr>
                <w:rFonts w:ascii="Times New Roman" w:eastAsia="Times New Roman" w:hAnsi="Times New Roman" w:cs="Times New Roman"/>
                <w:iCs/>
                <w:color w:val="0D0D0D"/>
                <w:sz w:val="24"/>
                <w:szCs w:val="24"/>
                <w:lang w:eastAsia="ru-RU"/>
              </w:rPr>
              <w:t xml:space="preserve"> и </w:t>
            </w:r>
            <w:r w:rsidRPr="008E69E6">
              <w:rPr>
                <w:rFonts w:ascii="Times New Roman" w:eastAsia="Times New Roman" w:hAnsi="Times New Roman" w:cs="Times New Roman"/>
                <w:i/>
                <w:iCs/>
                <w:color w:val="0D0D0D"/>
                <w:sz w:val="24"/>
                <w:szCs w:val="24"/>
                <w:lang w:eastAsia="ru-RU"/>
              </w:rPr>
              <w:t>сохранять</w:t>
            </w:r>
            <w:r w:rsidRPr="008E69E6">
              <w:rPr>
                <w:rFonts w:ascii="Times New Roman" w:eastAsia="Times New Roman" w:hAnsi="Times New Roman" w:cs="Times New Roman"/>
                <w:iCs/>
                <w:color w:val="0D0D0D"/>
                <w:sz w:val="24"/>
                <w:szCs w:val="24"/>
                <w:lang w:eastAsia="ru-RU"/>
              </w:rPr>
              <w:t xml:space="preserve"> в памяти учебную задачу урока. </w:t>
            </w:r>
            <w:r w:rsidRPr="008E69E6">
              <w:rPr>
                <w:rFonts w:ascii="Times New Roman" w:eastAsia="Times New Roman" w:hAnsi="Times New Roman" w:cs="Times New Roman"/>
                <w:i/>
                <w:iCs/>
                <w:color w:val="0D0D0D"/>
                <w:sz w:val="24"/>
                <w:szCs w:val="24"/>
                <w:lang w:eastAsia="ru-RU"/>
              </w:rPr>
              <w:t>Распознавать</w:t>
            </w:r>
            <w:r w:rsidRPr="008E69E6">
              <w:rPr>
                <w:rFonts w:ascii="Times New Roman" w:eastAsia="Times New Roman" w:hAnsi="Times New Roman" w:cs="Times New Roman"/>
                <w:iCs/>
                <w:color w:val="0D0D0D"/>
                <w:sz w:val="24"/>
                <w:szCs w:val="24"/>
                <w:lang w:eastAsia="ru-RU"/>
              </w:rPr>
              <w:t xml:space="preserve"> омонимы, </w:t>
            </w:r>
            <w:r w:rsidRPr="008E69E6">
              <w:rPr>
                <w:rFonts w:ascii="Times New Roman" w:eastAsia="Times New Roman" w:hAnsi="Times New Roman" w:cs="Times New Roman"/>
                <w:i/>
                <w:iCs/>
                <w:color w:val="0D0D0D"/>
                <w:sz w:val="24"/>
                <w:szCs w:val="24"/>
                <w:lang w:eastAsia="ru-RU"/>
              </w:rPr>
              <w:t>объяснять</w:t>
            </w:r>
            <w:r w:rsidRPr="008E69E6">
              <w:rPr>
                <w:rFonts w:ascii="Times New Roman" w:eastAsia="Times New Roman" w:hAnsi="Times New Roman" w:cs="Times New Roman"/>
                <w:iCs/>
                <w:color w:val="0D0D0D"/>
                <w:sz w:val="24"/>
                <w:szCs w:val="24"/>
                <w:lang w:eastAsia="ru-RU"/>
              </w:rPr>
              <w:t xml:space="preserve"> их лексическое значение. </w:t>
            </w:r>
            <w:r w:rsidRPr="008E69E6">
              <w:rPr>
                <w:rFonts w:ascii="Times New Roman" w:eastAsia="Times New Roman" w:hAnsi="Times New Roman" w:cs="Times New Roman"/>
                <w:i/>
                <w:iCs/>
                <w:color w:val="0D0D0D"/>
                <w:sz w:val="24"/>
                <w:szCs w:val="24"/>
                <w:lang w:eastAsia="ru-RU"/>
              </w:rPr>
              <w:t>Работать</w:t>
            </w:r>
            <w:r w:rsidRPr="008E69E6">
              <w:rPr>
                <w:rFonts w:ascii="Times New Roman" w:eastAsia="Times New Roman" w:hAnsi="Times New Roman" w:cs="Times New Roman"/>
                <w:iCs/>
                <w:color w:val="0D0D0D"/>
                <w:sz w:val="24"/>
                <w:szCs w:val="24"/>
                <w:lang w:eastAsia="ru-RU"/>
              </w:rPr>
              <w:t xml:space="preserve"> со «Словарём омонимов» в учебнике, </w:t>
            </w:r>
            <w:r w:rsidRPr="008E69E6">
              <w:rPr>
                <w:rFonts w:ascii="Times New Roman" w:eastAsia="Times New Roman" w:hAnsi="Times New Roman" w:cs="Times New Roman"/>
                <w:i/>
                <w:iCs/>
                <w:color w:val="0D0D0D"/>
                <w:sz w:val="24"/>
                <w:szCs w:val="24"/>
                <w:lang w:eastAsia="ru-RU"/>
              </w:rPr>
              <w:t>находить</w:t>
            </w:r>
            <w:r w:rsidRPr="008E69E6">
              <w:rPr>
                <w:rFonts w:ascii="Times New Roman" w:eastAsia="Times New Roman" w:hAnsi="Times New Roman" w:cs="Times New Roman"/>
                <w:iCs/>
                <w:color w:val="0D0D0D"/>
                <w:sz w:val="24"/>
                <w:szCs w:val="24"/>
                <w:lang w:eastAsia="ru-RU"/>
              </w:rPr>
              <w:t xml:space="preserve"> в нём нужную информацию о слове. </w:t>
            </w:r>
            <w:r w:rsidRPr="008E69E6">
              <w:rPr>
                <w:rFonts w:ascii="Times New Roman" w:eastAsia="Times New Roman" w:hAnsi="Times New Roman" w:cs="Times New Roman"/>
                <w:i/>
                <w:iCs/>
                <w:color w:val="0D0D0D"/>
                <w:sz w:val="24"/>
                <w:szCs w:val="24"/>
                <w:lang w:eastAsia="ru-RU"/>
              </w:rPr>
              <w:t>Оценивать</w:t>
            </w:r>
            <w:r w:rsidRPr="008E69E6">
              <w:rPr>
                <w:rFonts w:ascii="Times New Roman" w:eastAsia="Times New Roman" w:hAnsi="Times New Roman" w:cs="Times New Roman"/>
                <w:iCs/>
                <w:color w:val="0D0D0D"/>
                <w:sz w:val="24"/>
                <w:szCs w:val="24"/>
                <w:lang w:eastAsia="ru-RU"/>
              </w:rPr>
              <w:t xml:space="preserve"> результаты своей деятельности</w:t>
            </w:r>
          </w:p>
        </w:tc>
      </w:tr>
      <w:tr w:rsidR="003A36F3" w:rsidRPr="008E69E6" w:rsidTr="0084200D">
        <w:trPr>
          <w:trHeight w:val="566"/>
        </w:trPr>
        <w:tc>
          <w:tcPr>
            <w:tcW w:w="15314" w:type="dxa"/>
            <w:gridSpan w:val="2"/>
            <w:tcBorders>
              <w:top w:val="single" w:sz="4" w:space="0" w:color="auto"/>
              <w:left w:val="single" w:sz="4" w:space="0" w:color="auto"/>
              <w:bottom w:val="single" w:sz="4" w:space="0" w:color="auto"/>
              <w:right w:val="single" w:sz="4" w:space="0" w:color="auto"/>
            </w:tcBorders>
            <w:shd w:val="clear" w:color="auto" w:fill="FFFFFF"/>
          </w:tcPr>
          <w:p w:rsidR="003A36F3" w:rsidRPr="008E69E6" w:rsidRDefault="003A36F3" w:rsidP="00F7362C">
            <w:pPr>
              <w:spacing w:after="0"/>
              <w:ind w:left="20" w:firstLine="30"/>
              <w:jc w:val="center"/>
              <w:rPr>
                <w:rFonts w:ascii="Times New Roman" w:eastAsia="Times New Roman" w:hAnsi="Times New Roman" w:cs="Times New Roman"/>
                <w:color w:val="0D0D0D"/>
                <w:sz w:val="24"/>
                <w:szCs w:val="24"/>
                <w:lang w:eastAsia="ru-RU"/>
              </w:rPr>
            </w:pPr>
            <w:r w:rsidRPr="008E69E6">
              <w:rPr>
                <w:rFonts w:ascii="Times New Roman" w:eastAsia="Times New Roman" w:hAnsi="Times New Roman" w:cs="Times New Roman"/>
                <w:b/>
                <w:bCs/>
                <w:color w:val="0D0D0D"/>
                <w:sz w:val="24"/>
                <w:szCs w:val="24"/>
                <w:lang w:eastAsia="ru-RU"/>
              </w:rPr>
              <w:t>СЛОВО И СЛОВОСОЧЕТАНИЕ (3 ч)</w:t>
            </w:r>
          </w:p>
        </w:tc>
      </w:tr>
      <w:tr w:rsidR="003A36F3" w:rsidRPr="008E69E6" w:rsidTr="00C1365F">
        <w:trPr>
          <w:trHeight w:val="1498"/>
        </w:trPr>
        <w:tc>
          <w:tcPr>
            <w:tcW w:w="7659" w:type="dxa"/>
            <w:tcBorders>
              <w:top w:val="single" w:sz="4" w:space="0" w:color="auto"/>
              <w:left w:val="single" w:sz="4" w:space="0" w:color="auto"/>
              <w:bottom w:val="single" w:sz="4" w:space="0" w:color="auto"/>
              <w:right w:val="single" w:sz="4" w:space="0" w:color="auto"/>
            </w:tcBorders>
            <w:shd w:val="clear" w:color="auto" w:fill="FFFFFF"/>
          </w:tcPr>
          <w:p w:rsidR="003A36F3" w:rsidRPr="008E69E6" w:rsidRDefault="003A36F3" w:rsidP="00DC3499">
            <w:pPr>
              <w:spacing w:after="0"/>
              <w:rPr>
                <w:rFonts w:ascii="Times New Roman" w:eastAsia="Times New Roman" w:hAnsi="Times New Roman" w:cs="Times New Roman"/>
                <w:color w:val="0D0D0D"/>
                <w:sz w:val="24"/>
                <w:szCs w:val="24"/>
                <w:lang w:eastAsia="ru-RU"/>
              </w:rPr>
            </w:pPr>
            <w:r w:rsidRPr="008E69E6">
              <w:rPr>
                <w:rFonts w:ascii="Times New Roman" w:eastAsia="Times New Roman" w:hAnsi="Times New Roman" w:cs="Times New Roman"/>
                <w:b/>
                <w:bCs/>
                <w:color w:val="0D0D0D"/>
                <w:sz w:val="24"/>
                <w:szCs w:val="24"/>
                <w:lang w:eastAsia="ru-RU"/>
              </w:rPr>
              <w:t>Слово и словосочетание. Представление о словосочетании как сложном названии предмета.</w:t>
            </w:r>
          </w:p>
          <w:p w:rsidR="003A36F3" w:rsidRPr="008E69E6" w:rsidRDefault="003A36F3" w:rsidP="00DC3499">
            <w:pPr>
              <w:spacing w:after="0"/>
              <w:ind w:left="20"/>
              <w:rPr>
                <w:rFonts w:ascii="Times New Roman" w:eastAsia="Times New Roman" w:hAnsi="Times New Roman" w:cs="Times New Roman"/>
                <w:i/>
                <w:iCs/>
                <w:color w:val="0D0D0D"/>
                <w:sz w:val="24"/>
                <w:szCs w:val="24"/>
                <w:lang w:eastAsia="ru-RU"/>
              </w:rPr>
            </w:pPr>
            <w:r w:rsidRPr="008E69E6">
              <w:rPr>
                <w:rFonts w:ascii="Times New Roman" w:eastAsia="Times New Roman" w:hAnsi="Times New Roman" w:cs="Times New Roman"/>
                <w:color w:val="0D0D0D"/>
                <w:sz w:val="24"/>
                <w:szCs w:val="24"/>
                <w:lang w:eastAsia="ru-RU"/>
              </w:rPr>
              <w:t>Словарь:</w:t>
            </w:r>
            <w:r w:rsidRPr="008E69E6">
              <w:rPr>
                <w:rFonts w:ascii="Times New Roman" w:eastAsia="Times New Roman" w:hAnsi="Times New Roman" w:cs="Times New Roman"/>
                <w:i/>
                <w:iCs/>
                <w:color w:val="0D0D0D"/>
                <w:sz w:val="24"/>
                <w:szCs w:val="24"/>
                <w:lang w:eastAsia="ru-RU"/>
              </w:rPr>
              <w:t xml:space="preserve"> ракета. </w:t>
            </w:r>
          </w:p>
          <w:p w:rsidR="003A36F3" w:rsidRPr="008E69E6" w:rsidRDefault="003A36F3" w:rsidP="00DC3499">
            <w:pPr>
              <w:spacing w:after="0"/>
              <w:ind w:left="20"/>
              <w:rPr>
                <w:rFonts w:ascii="Times New Roman" w:eastAsia="Times New Roman" w:hAnsi="Times New Roman" w:cs="Times New Roman"/>
                <w:color w:val="0D0D0D"/>
                <w:sz w:val="24"/>
                <w:szCs w:val="24"/>
                <w:lang w:eastAsia="ru-RU"/>
              </w:rPr>
            </w:pPr>
            <w:r w:rsidRPr="008E69E6">
              <w:rPr>
                <w:rFonts w:ascii="Times New Roman" w:eastAsia="Times New Roman" w:hAnsi="Times New Roman" w:cs="Times New Roman"/>
                <w:color w:val="0D0D0D"/>
                <w:sz w:val="24"/>
                <w:szCs w:val="24"/>
                <w:lang w:eastAsia="ru-RU"/>
              </w:rPr>
              <w:t>Учебник: упр. 79—82. РТ: упр. 63, 64</w:t>
            </w:r>
          </w:p>
        </w:tc>
        <w:tc>
          <w:tcPr>
            <w:tcW w:w="7655" w:type="dxa"/>
            <w:tcBorders>
              <w:top w:val="single" w:sz="4" w:space="0" w:color="auto"/>
              <w:left w:val="single" w:sz="4" w:space="0" w:color="auto"/>
              <w:bottom w:val="single" w:sz="4" w:space="0" w:color="auto"/>
              <w:right w:val="single" w:sz="4" w:space="0" w:color="auto"/>
            </w:tcBorders>
            <w:shd w:val="clear" w:color="auto" w:fill="FFFFFF"/>
          </w:tcPr>
          <w:p w:rsidR="003A36F3" w:rsidRPr="008E69E6" w:rsidRDefault="003A36F3" w:rsidP="00DC3499">
            <w:pPr>
              <w:spacing w:after="0"/>
              <w:ind w:left="20" w:firstLine="30"/>
              <w:rPr>
                <w:rFonts w:ascii="Times New Roman" w:eastAsia="Times New Roman" w:hAnsi="Times New Roman" w:cs="Times New Roman"/>
                <w:color w:val="0D0D0D"/>
                <w:sz w:val="24"/>
                <w:szCs w:val="24"/>
                <w:lang w:eastAsia="ru-RU"/>
              </w:rPr>
            </w:pPr>
            <w:r w:rsidRPr="008E69E6">
              <w:rPr>
                <w:rFonts w:ascii="Times New Roman" w:eastAsia="Times New Roman" w:hAnsi="Times New Roman" w:cs="Times New Roman"/>
                <w:i/>
                <w:iCs/>
                <w:color w:val="0D0D0D"/>
                <w:sz w:val="24"/>
                <w:szCs w:val="24"/>
                <w:lang w:eastAsia="ru-RU"/>
              </w:rPr>
              <w:t>Понимать</w:t>
            </w:r>
            <w:r w:rsidRPr="008E69E6">
              <w:rPr>
                <w:rFonts w:ascii="Times New Roman" w:eastAsia="Times New Roman" w:hAnsi="Times New Roman" w:cs="Times New Roman"/>
                <w:color w:val="0D0D0D"/>
                <w:sz w:val="24"/>
                <w:szCs w:val="24"/>
                <w:lang w:eastAsia="ru-RU"/>
              </w:rPr>
              <w:t xml:space="preserve"> и</w:t>
            </w:r>
            <w:r w:rsidRPr="008E69E6">
              <w:rPr>
                <w:rFonts w:ascii="Times New Roman" w:eastAsia="Times New Roman" w:hAnsi="Times New Roman" w:cs="Times New Roman"/>
                <w:i/>
                <w:iCs/>
                <w:color w:val="0D0D0D"/>
                <w:sz w:val="24"/>
                <w:szCs w:val="24"/>
                <w:lang w:eastAsia="ru-RU"/>
              </w:rPr>
              <w:t xml:space="preserve"> сохранять</w:t>
            </w:r>
            <w:r w:rsidRPr="008E69E6">
              <w:rPr>
                <w:rFonts w:ascii="Times New Roman" w:eastAsia="Times New Roman" w:hAnsi="Times New Roman" w:cs="Times New Roman"/>
                <w:color w:val="0D0D0D"/>
                <w:sz w:val="24"/>
                <w:szCs w:val="24"/>
                <w:lang w:eastAsia="ru-RU"/>
              </w:rPr>
              <w:t xml:space="preserve"> в памяти учебную задачу урока. </w:t>
            </w:r>
            <w:r w:rsidRPr="008E69E6">
              <w:rPr>
                <w:rFonts w:ascii="Times New Roman" w:eastAsia="Times New Roman" w:hAnsi="Times New Roman" w:cs="Times New Roman"/>
                <w:i/>
                <w:iCs/>
                <w:color w:val="0D0D0D"/>
                <w:sz w:val="24"/>
                <w:szCs w:val="24"/>
                <w:lang w:eastAsia="ru-RU"/>
              </w:rPr>
              <w:t>Различать</w:t>
            </w:r>
            <w:r w:rsidRPr="008E69E6">
              <w:rPr>
                <w:rFonts w:ascii="Times New Roman" w:eastAsia="Times New Roman" w:hAnsi="Times New Roman" w:cs="Times New Roman"/>
                <w:color w:val="0D0D0D"/>
                <w:sz w:val="24"/>
                <w:szCs w:val="24"/>
                <w:lang w:eastAsia="ru-RU"/>
              </w:rPr>
              <w:t xml:space="preserve"> слово и словосочетание как сложное название предмета. </w:t>
            </w:r>
            <w:r w:rsidRPr="008E69E6">
              <w:rPr>
                <w:rFonts w:ascii="Times New Roman" w:eastAsia="Times New Roman" w:hAnsi="Times New Roman" w:cs="Times New Roman"/>
                <w:i/>
                <w:iCs/>
                <w:color w:val="0D0D0D"/>
                <w:sz w:val="24"/>
                <w:szCs w:val="24"/>
                <w:lang w:eastAsia="ru-RU"/>
              </w:rPr>
              <w:t>Оценивать</w:t>
            </w:r>
            <w:r w:rsidRPr="008E69E6">
              <w:rPr>
                <w:rFonts w:ascii="Times New Roman" w:eastAsia="Times New Roman" w:hAnsi="Times New Roman" w:cs="Times New Roman"/>
                <w:color w:val="0D0D0D"/>
                <w:sz w:val="24"/>
                <w:szCs w:val="24"/>
                <w:lang w:eastAsia="ru-RU"/>
              </w:rPr>
              <w:t xml:space="preserve"> результаты своей деятельности</w:t>
            </w:r>
          </w:p>
        </w:tc>
      </w:tr>
      <w:tr w:rsidR="003A36F3" w:rsidRPr="008E69E6" w:rsidTr="00C1365F">
        <w:trPr>
          <w:trHeight w:val="3534"/>
        </w:trPr>
        <w:tc>
          <w:tcPr>
            <w:tcW w:w="7659" w:type="dxa"/>
            <w:tcBorders>
              <w:top w:val="single" w:sz="4" w:space="0" w:color="auto"/>
              <w:left w:val="single" w:sz="4" w:space="0" w:color="auto"/>
              <w:bottom w:val="single" w:sz="4" w:space="0" w:color="auto"/>
              <w:right w:val="single" w:sz="4" w:space="0" w:color="auto"/>
            </w:tcBorders>
            <w:shd w:val="clear" w:color="auto" w:fill="FFFFFF"/>
          </w:tcPr>
          <w:p w:rsidR="003A36F3" w:rsidRPr="008E69E6" w:rsidRDefault="003A36F3" w:rsidP="00DC3499">
            <w:pPr>
              <w:spacing w:after="0"/>
              <w:ind w:left="20"/>
              <w:rPr>
                <w:rFonts w:ascii="Times New Roman" w:eastAsia="Times New Roman" w:hAnsi="Times New Roman" w:cs="Times New Roman"/>
                <w:color w:val="0D0D0D"/>
                <w:sz w:val="24"/>
                <w:szCs w:val="24"/>
                <w:lang w:eastAsia="ru-RU"/>
              </w:rPr>
            </w:pPr>
            <w:r w:rsidRPr="008E69E6">
              <w:rPr>
                <w:rFonts w:ascii="Times New Roman" w:eastAsia="Times New Roman" w:hAnsi="Times New Roman" w:cs="Times New Roman"/>
                <w:b/>
                <w:bCs/>
                <w:color w:val="0D0D0D"/>
                <w:sz w:val="24"/>
                <w:szCs w:val="24"/>
                <w:lang w:eastAsia="ru-RU"/>
              </w:rPr>
              <w:lastRenderedPageBreak/>
              <w:t>Фразеологизмы. Первоначальное представление об устойчивых сочетаниях слов.</w:t>
            </w:r>
          </w:p>
          <w:p w:rsidR="003A36F3" w:rsidRPr="008E69E6" w:rsidRDefault="003A36F3" w:rsidP="00DC3499">
            <w:pPr>
              <w:spacing w:after="0"/>
              <w:ind w:left="20"/>
              <w:rPr>
                <w:rFonts w:ascii="Times New Roman" w:eastAsia="Times New Roman" w:hAnsi="Times New Roman" w:cs="Times New Roman"/>
                <w:color w:val="0D0D0D"/>
                <w:sz w:val="24"/>
                <w:szCs w:val="24"/>
                <w:lang w:eastAsia="ru-RU"/>
              </w:rPr>
            </w:pPr>
            <w:r w:rsidRPr="008E69E6">
              <w:rPr>
                <w:rFonts w:ascii="Times New Roman" w:eastAsia="Times New Roman" w:hAnsi="Times New Roman" w:cs="Times New Roman"/>
                <w:color w:val="0D0D0D"/>
                <w:sz w:val="24"/>
                <w:szCs w:val="24"/>
                <w:lang w:eastAsia="ru-RU"/>
              </w:rPr>
              <w:t xml:space="preserve">Значения фразеологизмов и их использование в речи. Работа со «Словарём фразеологизмов». Развитие интереса к происхождению слов, к истории возникновения фразеологизмов. </w:t>
            </w:r>
          </w:p>
          <w:p w:rsidR="003A36F3" w:rsidRPr="008E69E6" w:rsidRDefault="003A36F3" w:rsidP="00DC3499">
            <w:pPr>
              <w:spacing w:after="0"/>
              <w:ind w:left="20"/>
              <w:rPr>
                <w:rFonts w:ascii="Times New Roman" w:eastAsia="Times New Roman" w:hAnsi="Times New Roman" w:cs="Times New Roman"/>
                <w:color w:val="0D0D0D"/>
                <w:sz w:val="24"/>
                <w:szCs w:val="24"/>
                <w:lang w:eastAsia="ru-RU"/>
              </w:rPr>
            </w:pPr>
            <w:r w:rsidRPr="008E69E6">
              <w:rPr>
                <w:rFonts w:ascii="Times New Roman" w:eastAsia="Times New Roman" w:hAnsi="Times New Roman" w:cs="Times New Roman"/>
                <w:color w:val="0D0D0D"/>
                <w:sz w:val="24"/>
                <w:szCs w:val="24"/>
                <w:lang w:eastAsia="ru-RU"/>
              </w:rPr>
              <w:t>Понятия:</w:t>
            </w:r>
            <w:r w:rsidRPr="008E69E6">
              <w:rPr>
                <w:rFonts w:ascii="Times New Roman" w:eastAsia="Times New Roman" w:hAnsi="Times New Roman" w:cs="Times New Roman"/>
                <w:i/>
                <w:iCs/>
                <w:color w:val="0D0D0D"/>
                <w:sz w:val="24"/>
                <w:szCs w:val="24"/>
                <w:lang w:eastAsia="ru-RU"/>
              </w:rPr>
              <w:t xml:space="preserve"> устойчивое сочетание слов, фразеологизм.</w:t>
            </w:r>
          </w:p>
          <w:p w:rsidR="003A36F3" w:rsidRPr="008E69E6" w:rsidRDefault="003A36F3" w:rsidP="00DC3499">
            <w:pPr>
              <w:spacing w:after="0"/>
              <w:ind w:left="20"/>
              <w:rPr>
                <w:rFonts w:ascii="Times New Roman" w:eastAsia="Times New Roman" w:hAnsi="Times New Roman" w:cs="Times New Roman"/>
                <w:bCs/>
                <w:color w:val="0D0D0D"/>
                <w:sz w:val="24"/>
                <w:szCs w:val="24"/>
                <w:lang w:eastAsia="ru-RU"/>
              </w:rPr>
            </w:pPr>
            <w:r w:rsidRPr="008E69E6">
              <w:rPr>
                <w:rFonts w:ascii="Times New Roman" w:eastAsia="Times New Roman" w:hAnsi="Times New Roman" w:cs="Times New Roman"/>
                <w:bCs/>
                <w:color w:val="0D0D0D"/>
                <w:sz w:val="24"/>
                <w:szCs w:val="24"/>
                <w:lang w:eastAsia="ru-RU"/>
              </w:rPr>
              <w:t>Учебник: упр. 83—87, рубрика «Страничка для любознательных», с. 51. РТ: упр. 65—68</w:t>
            </w:r>
          </w:p>
        </w:tc>
        <w:tc>
          <w:tcPr>
            <w:tcW w:w="7655" w:type="dxa"/>
            <w:tcBorders>
              <w:top w:val="single" w:sz="4" w:space="0" w:color="auto"/>
              <w:left w:val="single" w:sz="4" w:space="0" w:color="auto"/>
              <w:bottom w:val="single" w:sz="4" w:space="0" w:color="auto"/>
              <w:right w:val="single" w:sz="4" w:space="0" w:color="auto"/>
            </w:tcBorders>
            <w:shd w:val="clear" w:color="auto" w:fill="FFFFFF"/>
          </w:tcPr>
          <w:p w:rsidR="003A36F3" w:rsidRPr="008E69E6" w:rsidRDefault="003A36F3" w:rsidP="00DC3499">
            <w:pPr>
              <w:spacing w:after="0"/>
              <w:ind w:left="20" w:firstLine="30"/>
              <w:rPr>
                <w:rFonts w:ascii="Times New Roman" w:eastAsia="Times New Roman" w:hAnsi="Times New Roman" w:cs="Times New Roman"/>
                <w:color w:val="0D0D0D"/>
                <w:sz w:val="24"/>
                <w:szCs w:val="24"/>
                <w:lang w:eastAsia="ru-RU"/>
              </w:rPr>
            </w:pPr>
            <w:r w:rsidRPr="008E69E6">
              <w:rPr>
                <w:rFonts w:ascii="Times New Roman" w:eastAsia="Times New Roman" w:hAnsi="Times New Roman" w:cs="Times New Roman"/>
                <w:i/>
                <w:iCs/>
                <w:color w:val="0D0D0D"/>
                <w:sz w:val="24"/>
                <w:szCs w:val="24"/>
                <w:lang w:eastAsia="ru-RU"/>
              </w:rPr>
              <w:t>Понимать</w:t>
            </w:r>
            <w:r w:rsidRPr="008E69E6">
              <w:rPr>
                <w:rFonts w:ascii="Times New Roman" w:eastAsia="Times New Roman" w:hAnsi="Times New Roman" w:cs="Times New Roman"/>
                <w:color w:val="0D0D0D"/>
                <w:sz w:val="24"/>
                <w:szCs w:val="24"/>
                <w:lang w:eastAsia="ru-RU"/>
              </w:rPr>
              <w:t xml:space="preserve"> и</w:t>
            </w:r>
            <w:r w:rsidRPr="008E69E6">
              <w:rPr>
                <w:rFonts w:ascii="Times New Roman" w:eastAsia="Times New Roman" w:hAnsi="Times New Roman" w:cs="Times New Roman"/>
                <w:i/>
                <w:iCs/>
                <w:color w:val="0D0D0D"/>
                <w:sz w:val="24"/>
                <w:szCs w:val="24"/>
                <w:lang w:eastAsia="ru-RU"/>
              </w:rPr>
              <w:t xml:space="preserve"> сохранять</w:t>
            </w:r>
            <w:r w:rsidRPr="008E69E6">
              <w:rPr>
                <w:rFonts w:ascii="Times New Roman" w:eastAsia="Times New Roman" w:hAnsi="Times New Roman" w:cs="Times New Roman"/>
                <w:color w:val="0D0D0D"/>
                <w:sz w:val="24"/>
                <w:szCs w:val="24"/>
                <w:lang w:eastAsia="ru-RU"/>
              </w:rPr>
              <w:t xml:space="preserve"> в памяти учебную задачу урока. </w:t>
            </w:r>
            <w:r w:rsidRPr="008E69E6">
              <w:rPr>
                <w:rFonts w:ascii="Times New Roman" w:eastAsia="Times New Roman" w:hAnsi="Times New Roman" w:cs="Times New Roman"/>
                <w:i/>
                <w:iCs/>
                <w:color w:val="0D0D0D"/>
                <w:sz w:val="24"/>
                <w:szCs w:val="24"/>
                <w:lang w:eastAsia="ru-RU"/>
              </w:rPr>
              <w:t>Находить</w:t>
            </w:r>
            <w:r w:rsidRPr="008E69E6">
              <w:rPr>
                <w:rFonts w:ascii="Times New Roman" w:eastAsia="Times New Roman" w:hAnsi="Times New Roman" w:cs="Times New Roman"/>
                <w:color w:val="0D0D0D"/>
                <w:sz w:val="24"/>
                <w:szCs w:val="24"/>
                <w:lang w:eastAsia="ru-RU"/>
              </w:rPr>
              <w:t xml:space="preserve"> в тексте и в предложении фразеологизмы,</w:t>
            </w:r>
            <w:r w:rsidRPr="008E69E6">
              <w:rPr>
                <w:rFonts w:ascii="Times New Roman" w:eastAsia="Times New Roman" w:hAnsi="Times New Roman" w:cs="Times New Roman"/>
                <w:i/>
                <w:iCs/>
                <w:color w:val="0D0D0D"/>
                <w:sz w:val="24"/>
                <w:szCs w:val="24"/>
                <w:lang w:eastAsia="ru-RU"/>
              </w:rPr>
              <w:t xml:space="preserve"> объяснять</w:t>
            </w:r>
            <w:r w:rsidRPr="008E69E6">
              <w:rPr>
                <w:rFonts w:ascii="Times New Roman" w:eastAsia="Times New Roman" w:hAnsi="Times New Roman" w:cs="Times New Roman"/>
                <w:color w:val="0D0D0D"/>
                <w:sz w:val="24"/>
                <w:szCs w:val="24"/>
                <w:lang w:eastAsia="ru-RU"/>
              </w:rPr>
              <w:t xml:space="preserve"> их значение.</w:t>
            </w:r>
            <w:r w:rsidRPr="008E69E6">
              <w:rPr>
                <w:rFonts w:ascii="Times New Roman" w:eastAsia="Times New Roman" w:hAnsi="Times New Roman" w:cs="Times New Roman"/>
                <w:i/>
                <w:iCs/>
                <w:color w:val="0D0D0D"/>
                <w:sz w:val="24"/>
                <w:szCs w:val="24"/>
                <w:lang w:eastAsia="ru-RU"/>
              </w:rPr>
              <w:t xml:space="preserve"> Отличать</w:t>
            </w:r>
            <w:r w:rsidRPr="008E69E6">
              <w:rPr>
                <w:rFonts w:ascii="Times New Roman" w:eastAsia="Times New Roman" w:hAnsi="Times New Roman" w:cs="Times New Roman"/>
                <w:color w:val="0D0D0D"/>
                <w:sz w:val="24"/>
                <w:szCs w:val="24"/>
                <w:lang w:eastAsia="ru-RU"/>
              </w:rPr>
              <w:t xml:space="preserve"> фразеологизм от неустойчивого словосочетания. </w:t>
            </w:r>
            <w:r w:rsidRPr="008E69E6">
              <w:rPr>
                <w:rFonts w:ascii="Times New Roman" w:eastAsia="Times New Roman" w:hAnsi="Times New Roman" w:cs="Times New Roman"/>
                <w:i/>
                <w:iCs/>
                <w:color w:val="0D0D0D"/>
                <w:sz w:val="24"/>
                <w:szCs w:val="24"/>
                <w:lang w:eastAsia="ru-RU"/>
              </w:rPr>
              <w:t>Работать</w:t>
            </w:r>
            <w:r w:rsidRPr="008E69E6">
              <w:rPr>
                <w:rFonts w:ascii="Times New Roman" w:eastAsia="Times New Roman" w:hAnsi="Times New Roman" w:cs="Times New Roman"/>
                <w:color w:val="0D0D0D"/>
                <w:sz w:val="24"/>
                <w:szCs w:val="24"/>
                <w:lang w:eastAsia="ru-RU"/>
              </w:rPr>
              <w:t xml:space="preserve"> со «Словарём фразеологизмов» в учебнике,</w:t>
            </w:r>
            <w:r w:rsidRPr="008E69E6">
              <w:rPr>
                <w:rFonts w:ascii="Times New Roman" w:eastAsia="Times New Roman" w:hAnsi="Times New Roman" w:cs="Times New Roman"/>
                <w:i/>
                <w:iCs/>
                <w:color w:val="0D0D0D"/>
                <w:sz w:val="24"/>
                <w:szCs w:val="24"/>
                <w:lang w:eastAsia="ru-RU"/>
              </w:rPr>
              <w:t xml:space="preserve"> находить</w:t>
            </w:r>
            <w:r w:rsidRPr="008E69E6">
              <w:rPr>
                <w:rFonts w:ascii="Times New Roman" w:eastAsia="Times New Roman" w:hAnsi="Times New Roman" w:cs="Times New Roman"/>
                <w:color w:val="0D0D0D"/>
                <w:sz w:val="24"/>
                <w:szCs w:val="24"/>
                <w:lang w:eastAsia="ru-RU"/>
              </w:rPr>
              <w:t xml:space="preserve"> в нём нужную информацию.</w:t>
            </w:r>
            <w:r w:rsidRPr="008E69E6">
              <w:rPr>
                <w:rFonts w:ascii="Times New Roman" w:eastAsia="Times New Roman" w:hAnsi="Times New Roman" w:cs="Times New Roman"/>
                <w:i/>
                <w:iCs/>
                <w:color w:val="0D0D0D"/>
                <w:sz w:val="24"/>
                <w:szCs w:val="24"/>
                <w:lang w:eastAsia="ru-RU"/>
              </w:rPr>
              <w:t xml:space="preserve"> Работать</w:t>
            </w:r>
            <w:r w:rsidRPr="008E69E6">
              <w:rPr>
                <w:rFonts w:ascii="Times New Roman" w:eastAsia="Times New Roman" w:hAnsi="Times New Roman" w:cs="Times New Roman"/>
                <w:color w:val="0D0D0D"/>
                <w:sz w:val="24"/>
                <w:szCs w:val="24"/>
                <w:lang w:eastAsia="ru-RU"/>
              </w:rPr>
              <w:t xml:space="preserve"> с рубрикой «Страничка для любознательных»:</w:t>
            </w:r>
            <w:r w:rsidRPr="008E69E6">
              <w:rPr>
                <w:rFonts w:ascii="Times New Roman" w:eastAsia="Times New Roman" w:hAnsi="Times New Roman" w:cs="Times New Roman"/>
                <w:i/>
                <w:iCs/>
                <w:color w:val="0D0D0D"/>
                <w:sz w:val="24"/>
                <w:szCs w:val="24"/>
                <w:lang w:eastAsia="ru-RU"/>
              </w:rPr>
              <w:t xml:space="preserve"> знакомиться</w:t>
            </w:r>
            <w:r w:rsidRPr="008E69E6">
              <w:rPr>
                <w:rFonts w:ascii="Times New Roman" w:eastAsia="Times New Roman" w:hAnsi="Times New Roman" w:cs="Times New Roman"/>
                <w:color w:val="0D0D0D"/>
                <w:sz w:val="24"/>
                <w:szCs w:val="24"/>
                <w:lang w:eastAsia="ru-RU"/>
              </w:rPr>
              <w:t xml:space="preserve"> со сведениями о возникновении фра</w:t>
            </w:r>
            <w:r w:rsidRPr="008E69E6">
              <w:rPr>
                <w:rFonts w:ascii="Times New Roman" w:eastAsia="Times New Roman" w:hAnsi="Times New Roman" w:cs="Times New Roman"/>
                <w:i/>
                <w:iCs/>
                <w:color w:val="0D0D0D"/>
                <w:sz w:val="24"/>
                <w:szCs w:val="24"/>
                <w:lang w:eastAsia="ru-RU"/>
              </w:rPr>
              <w:t>зеологизмов бить баклуши, спустя рукава и др.</w:t>
            </w:r>
            <w:r w:rsidRPr="008E69E6">
              <w:rPr>
                <w:rFonts w:ascii="Times New Roman" w:eastAsia="Times New Roman" w:hAnsi="Times New Roman" w:cs="Times New Roman"/>
                <w:color w:val="0D0D0D"/>
                <w:sz w:val="24"/>
                <w:szCs w:val="24"/>
                <w:lang w:eastAsia="ru-RU"/>
              </w:rPr>
              <w:t xml:space="preserve"> </w:t>
            </w:r>
            <w:r w:rsidRPr="008E69E6">
              <w:rPr>
                <w:rFonts w:ascii="Times New Roman" w:eastAsia="Times New Roman" w:hAnsi="Times New Roman" w:cs="Times New Roman"/>
                <w:i/>
                <w:iCs/>
                <w:color w:val="0D0D0D"/>
                <w:sz w:val="24"/>
                <w:szCs w:val="24"/>
                <w:lang w:eastAsia="ru-RU"/>
              </w:rPr>
              <w:t xml:space="preserve">Оценивать </w:t>
            </w:r>
            <w:r w:rsidRPr="008E69E6">
              <w:rPr>
                <w:rFonts w:ascii="Times New Roman" w:eastAsia="Times New Roman" w:hAnsi="Times New Roman" w:cs="Times New Roman"/>
                <w:iCs/>
                <w:color w:val="0D0D0D"/>
                <w:sz w:val="24"/>
                <w:szCs w:val="24"/>
                <w:lang w:eastAsia="ru-RU"/>
              </w:rPr>
              <w:t>результаты своей деятельности</w:t>
            </w:r>
          </w:p>
        </w:tc>
      </w:tr>
      <w:tr w:rsidR="003A36F3" w:rsidRPr="008E69E6" w:rsidTr="00C1365F">
        <w:trPr>
          <w:trHeight w:val="2789"/>
        </w:trPr>
        <w:tc>
          <w:tcPr>
            <w:tcW w:w="7659" w:type="dxa"/>
            <w:tcBorders>
              <w:top w:val="single" w:sz="4" w:space="0" w:color="auto"/>
              <w:left w:val="single" w:sz="4" w:space="0" w:color="auto"/>
              <w:bottom w:val="single" w:sz="4" w:space="0" w:color="auto"/>
              <w:right w:val="single" w:sz="4" w:space="0" w:color="auto"/>
            </w:tcBorders>
            <w:shd w:val="clear" w:color="auto" w:fill="FFFFFF"/>
          </w:tcPr>
          <w:p w:rsidR="003A36F3" w:rsidRPr="008E69E6" w:rsidRDefault="003A36F3" w:rsidP="00DC3499">
            <w:pPr>
              <w:spacing w:after="0"/>
              <w:ind w:left="20"/>
              <w:rPr>
                <w:rFonts w:ascii="Times New Roman" w:eastAsia="Times New Roman" w:hAnsi="Times New Roman" w:cs="Times New Roman"/>
                <w:b/>
                <w:bCs/>
                <w:color w:val="0D0D0D"/>
                <w:sz w:val="24"/>
                <w:szCs w:val="24"/>
                <w:lang w:eastAsia="ru-RU"/>
              </w:rPr>
            </w:pPr>
            <w:r w:rsidRPr="008E69E6">
              <w:rPr>
                <w:rFonts w:ascii="Times New Roman" w:eastAsia="Times New Roman" w:hAnsi="Times New Roman" w:cs="Times New Roman"/>
                <w:b/>
                <w:bCs/>
                <w:color w:val="0D0D0D"/>
                <w:sz w:val="24"/>
                <w:szCs w:val="24"/>
                <w:lang w:eastAsia="ru-RU"/>
              </w:rPr>
              <w:t>Подробное изложение с языковым анализом текста.</w:t>
            </w:r>
          </w:p>
          <w:p w:rsidR="003A36F3" w:rsidRPr="008E69E6" w:rsidRDefault="003A36F3" w:rsidP="00DC3499">
            <w:pPr>
              <w:spacing w:after="0"/>
              <w:ind w:left="20"/>
              <w:rPr>
                <w:rFonts w:ascii="Times New Roman" w:eastAsia="Times New Roman" w:hAnsi="Times New Roman" w:cs="Times New Roman"/>
                <w:bCs/>
                <w:color w:val="0D0D0D"/>
                <w:sz w:val="24"/>
                <w:szCs w:val="24"/>
                <w:lang w:eastAsia="ru-RU"/>
              </w:rPr>
            </w:pPr>
            <w:r w:rsidRPr="008E69E6">
              <w:rPr>
                <w:rFonts w:ascii="Times New Roman" w:eastAsia="Times New Roman" w:hAnsi="Times New Roman" w:cs="Times New Roman"/>
                <w:bCs/>
                <w:i/>
                <w:color w:val="0D0D0D"/>
                <w:sz w:val="24"/>
                <w:szCs w:val="24"/>
                <w:lang w:eastAsia="ru-RU"/>
              </w:rPr>
              <w:t>Развитие речи</w:t>
            </w:r>
            <w:r w:rsidRPr="008E69E6">
              <w:rPr>
                <w:rFonts w:ascii="Times New Roman" w:eastAsia="Times New Roman" w:hAnsi="Times New Roman" w:cs="Times New Roman"/>
                <w:bCs/>
                <w:color w:val="0D0D0D"/>
                <w:sz w:val="24"/>
                <w:szCs w:val="24"/>
                <w:lang w:eastAsia="ru-RU"/>
              </w:rPr>
              <w:t xml:space="preserve">: работа с текстом (тема, главная мысль, подбор заголовка, выделение частей текста, составление плана, обсуждение фрагментов текста). </w:t>
            </w:r>
          </w:p>
          <w:p w:rsidR="003A36F3" w:rsidRPr="008E69E6" w:rsidRDefault="003A36F3" w:rsidP="00DC3499">
            <w:pPr>
              <w:spacing w:after="0"/>
              <w:ind w:left="20"/>
              <w:rPr>
                <w:rFonts w:ascii="Times New Roman" w:eastAsia="Times New Roman" w:hAnsi="Times New Roman" w:cs="Times New Roman"/>
                <w:bCs/>
                <w:color w:val="0D0D0D"/>
                <w:sz w:val="24"/>
                <w:szCs w:val="24"/>
                <w:lang w:eastAsia="ru-RU"/>
              </w:rPr>
            </w:pPr>
            <w:r w:rsidRPr="008E69E6">
              <w:rPr>
                <w:rFonts w:ascii="Times New Roman" w:eastAsia="Times New Roman" w:hAnsi="Times New Roman" w:cs="Times New Roman"/>
                <w:bCs/>
                <w:color w:val="0D0D0D"/>
                <w:sz w:val="24"/>
                <w:szCs w:val="24"/>
                <w:lang w:eastAsia="ru-RU"/>
              </w:rPr>
              <w:t xml:space="preserve">Понятие: </w:t>
            </w:r>
            <w:r w:rsidRPr="008E69E6">
              <w:rPr>
                <w:rFonts w:ascii="Times New Roman" w:eastAsia="Times New Roman" w:hAnsi="Times New Roman" w:cs="Times New Roman"/>
                <w:bCs/>
                <w:i/>
                <w:color w:val="0D0D0D"/>
                <w:sz w:val="24"/>
                <w:szCs w:val="24"/>
                <w:lang w:eastAsia="ru-RU"/>
              </w:rPr>
              <w:t>изложение</w:t>
            </w:r>
            <w:r w:rsidRPr="008E69E6">
              <w:rPr>
                <w:rFonts w:ascii="Times New Roman" w:eastAsia="Times New Roman" w:hAnsi="Times New Roman" w:cs="Times New Roman"/>
                <w:bCs/>
                <w:color w:val="0D0D0D"/>
                <w:sz w:val="24"/>
                <w:szCs w:val="24"/>
                <w:lang w:eastAsia="ru-RU"/>
              </w:rPr>
              <w:t xml:space="preserve">. </w:t>
            </w:r>
          </w:p>
          <w:p w:rsidR="003A36F3" w:rsidRPr="008E69E6" w:rsidRDefault="003A36F3" w:rsidP="00DC3499">
            <w:pPr>
              <w:spacing w:after="0"/>
              <w:ind w:left="20"/>
              <w:rPr>
                <w:rFonts w:ascii="Times New Roman" w:eastAsia="Times New Roman" w:hAnsi="Times New Roman" w:cs="Times New Roman"/>
                <w:bCs/>
                <w:color w:val="0D0D0D"/>
                <w:sz w:val="24"/>
                <w:szCs w:val="24"/>
                <w:lang w:eastAsia="ru-RU"/>
              </w:rPr>
            </w:pPr>
            <w:r w:rsidRPr="008E69E6">
              <w:rPr>
                <w:rFonts w:ascii="Times New Roman" w:eastAsia="Times New Roman" w:hAnsi="Times New Roman" w:cs="Times New Roman"/>
                <w:bCs/>
                <w:color w:val="0D0D0D"/>
                <w:sz w:val="24"/>
                <w:szCs w:val="24"/>
                <w:lang w:eastAsia="ru-RU"/>
              </w:rPr>
              <w:t>Учебник: упр. 88, рубрика «Проверь себя», задание 1, с. 71. РТ: упр. 69, 70</w:t>
            </w:r>
          </w:p>
        </w:tc>
        <w:tc>
          <w:tcPr>
            <w:tcW w:w="7655" w:type="dxa"/>
            <w:tcBorders>
              <w:top w:val="single" w:sz="4" w:space="0" w:color="auto"/>
              <w:left w:val="single" w:sz="4" w:space="0" w:color="auto"/>
              <w:bottom w:val="single" w:sz="4" w:space="0" w:color="auto"/>
              <w:right w:val="single" w:sz="4" w:space="0" w:color="auto"/>
            </w:tcBorders>
            <w:shd w:val="clear" w:color="auto" w:fill="FFFFFF"/>
          </w:tcPr>
          <w:p w:rsidR="003A36F3" w:rsidRPr="008E69E6" w:rsidRDefault="003A36F3" w:rsidP="00DC3499">
            <w:pPr>
              <w:spacing w:after="0"/>
              <w:ind w:left="20" w:firstLine="30"/>
              <w:rPr>
                <w:rFonts w:ascii="Times New Roman" w:eastAsia="Times New Roman" w:hAnsi="Times New Roman" w:cs="Times New Roman"/>
                <w:iCs/>
                <w:color w:val="0D0D0D"/>
                <w:sz w:val="24"/>
                <w:szCs w:val="24"/>
                <w:lang w:eastAsia="ru-RU"/>
              </w:rPr>
            </w:pPr>
            <w:r w:rsidRPr="008E69E6">
              <w:rPr>
                <w:rFonts w:ascii="Times New Roman" w:eastAsia="Times New Roman" w:hAnsi="Times New Roman" w:cs="Times New Roman"/>
                <w:i/>
                <w:iCs/>
                <w:color w:val="0D0D0D"/>
                <w:sz w:val="24"/>
                <w:szCs w:val="24"/>
                <w:lang w:eastAsia="ru-RU"/>
              </w:rPr>
              <w:t>Понимать</w:t>
            </w:r>
            <w:r w:rsidRPr="008E69E6">
              <w:rPr>
                <w:rFonts w:ascii="Times New Roman" w:eastAsia="Times New Roman" w:hAnsi="Times New Roman" w:cs="Times New Roman"/>
                <w:iCs/>
                <w:color w:val="0D0D0D"/>
                <w:sz w:val="24"/>
                <w:szCs w:val="24"/>
                <w:lang w:eastAsia="ru-RU"/>
              </w:rPr>
              <w:t xml:space="preserve"> и </w:t>
            </w:r>
            <w:r w:rsidRPr="008E69E6">
              <w:rPr>
                <w:rFonts w:ascii="Times New Roman" w:eastAsia="Times New Roman" w:hAnsi="Times New Roman" w:cs="Times New Roman"/>
                <w:i/>
                <w:iCs/>
                <w:color w:val="0D0D0D"/>
                <w:sz w:val="24"/>
                <w:szCs w:val="24"/>
                <w:lang w:eastAsia="ru-RU"/>
              </w:rPr>
              <w:t>сохранять</w:t>
            </w:r>
            <w:r w:rsidRPr="008E69E6">
              <w:rPr>
                <w:rFonts w:ascii="Times New Roman" w:eastAsia="Times New Roman" w:hAnsi="Times New Roman" w:cs="Times New Roman"/>
                <w:iCs/>
                <w:color w:val="0D0D0D"/>
                <w:sz w:val="24"/>
                <w:szCs w:val="24"/>
                <w:lang w:eastAsia="ru-RU"/>
              </w:rPr>
              <w:t xml:space="preserve"> в памяти учебную задачу урока. </w:t>
            </w:r>
            <w:r w:rsidRPr="008E69E6">
              <w:rPr>
                <w:rFonts w:ascii="Times New Roman" w:eastAsia="Times New Roman" w:hAnsi="Times New Roman" w:cs="Times New Roman"/>
                <w:i/>
                <w:iCs/>
                <w:color w:val="0D0D0D"/>
                <w:sz w:val="24"/>
                <w:szCs w:val="24"/>
                <w:lang w:eastAsia="ru-RU"/>
              </w:rPr>
              <w:t>Работать</w:t>
            </w:r>
            <w:r w:rsidRPr="008E69E6">
              <w:rPr>
                <w:rFonts w:ascii="Times New Roman" w:eastAsia="Times New Roman" w:hAnsi="Times New Roman" w:cs="Times New Roman"/>
                <w:iCs/>
                <w:color w:val="0D0D0D"/>
                <w:sz w:val="24"/>
                <w:szCs w:val="24"/>
                <w:lang w:eastAsia="ru-RU"/>
              </w:rPr>
              <w:t xml:space="preserve"> с памяткой 7 «Как подготовиться к изложению». </w:t>
            </w:r>
            <w:r w:rsidRPr="008E69E6">
              <w:rPr>
                <w:rFonts w:ascii="Times New Roman" w:eastAsia="Times New Roman" w:hAnsi="Times New Roman" w:cs="Times New Roman"/>
                <w:i/>
                <w:iCs/>
                <w:color w:val="0D0D0D"/>
                <w:sz w:val="24"/>
                <w:szCs w:val="24"/>
                <w:lang w:eastAsia="ru-RU"/>
              </w:rPr>
              <w:t>Анализировать</w:t>
            </w:r>
            <w:r w:rsidRPr="008E69E6">
              <w:rPr>
                <w:rFonts w:ascii="Times New Roman" w:eastAsia="Times New Roman" w:hAnsi="Times New Roman" w:cs="Times New Roman"/>
                <w:iCs/>
                <w:color w:val="0D0D0D"/>
                <w:sz w:val="24"/>
                <w:szCs w:val="24"/>
                <w:lang w:eastAsia="ru-RU"/>
              </w:rPr>
              <w:t xml:space="preserve"> текст с целью выделения слов, выражающих авторское отношение, а также олицетворений, сравнений в авторском тексте. </w:t>
            </w:r>
            <w:r w:rsidRPr="008E69E6">
              <w:rPr>
                <w:rFonts w:ascii="Times New Roman" w:eastAsia="Times New Roman" w:hAnsi="Times New Roman" w:cs="Times New Roman"/>
                <w:i/>
                <w:iCs/>
                <w:color w:val="0D0D0D"/>
                <w:sz w:val="24"/>
                <w:szCs w:val="24"/>
                <w:lang w:eastAsia="ru-RU"/>
              </w:rPr>
              <w:t>Выполнять</w:t>
            </w:r>
            <w:r w:rsidRPr="008E69E6">
              <w:rPr>
                <w:rFonts w:ascii="Times New Roman" w:eastAsia="Times New Roman" w:hAnsi="Times New Roman" w:cs="Times New Roman"/>
                <w:iCs/>
                <w:color w:val="0D0D0D"/>
                <w:sz w:val="24"/>
                <w:szCs w:val="24"/>
                <w:lang w:eastAsia="ru-RU"/>
              </w:rPr>
              <w:t xml:space="preserve"> задания по алгоритму памятки 7. Письменно </w:t>
            </w:r>
            <w:r w:rsidRPr="008E69E6">
              <w:rPr>
                <w:rFonts w:ascii="Times New Roman" w:eastAsia="Times New Roman" w:hAnsi="Times New Roman" w:cs="Times New Roman"/>
                <w:i/>
                <w:iCs/>
                <w:color w:val="0D0D0D"/>
                <w:sz w:val="24"/>
                <w:szCs w:val="24"/>
                <w:lang w:eastAsia="ru-RU"/>
              </w:rPr>
              <w:t>излагать</w:t>
            </w:r>
            <w:r w:rsidRPr="008E69E6">
              <w:rPr>
                <w:rFonts w:ascii="Times New Roman" w:eastAsia="Times New Roman" w:hAnsi="Times New Roman" w:cs="Times New Roman"/>
                <w:iCs/>
                <w:color w:val="0D0D0D"/>
                <w:sz w:val="24"/>
                <w:szCs w:val="24"/>
                <w:lang w:eastAsia="ru-RU"/>
              </w:rPr>
              <w:t xml:space="preserve"> содержание текста-образца. </w:t>
            </w:r>
            <w:r w:rsidRPr="008E69E6">
              <w:rPr>
                <w:rFonts w:ascii="Times New Roman" w:eastAsia="Times New Roman" w:hAnsi="Times New Roman" w:cs="Times New Roman"/>
                <w:i/>
                <w:iCs/>
                <w:color w:val="0D0D0D"/>
                <w:sz w:val="24"/>
                <w:szCs w:val="24"/>
                <w:lang w:eastAsia="ru-RU"/>
              </w:rPr>
              <w:t>Оценивать</w:t>
            </w:r>
            <w:r w:rsidRPr="008E69E6">
              <w:rPr>
                <w:rFonts w:ascii="Times New Roman" w:eastAsia="Times New Roman" w:hAnsi="Times New Roman" w:cs="Times New Roman"/>
                <w:iCs/>
                <w:color w:val="0D0D0D"/>
                <w:sz w:val="24"/>
                <w:szCs w:val="24"/>
                <w:lang w:eastAsia="ru-RU"/>
              </w:rPr>
              <w:t xml:space="preserve"> результаты своей деятельности</w:t>
            </w:r>
          </w:p>
        </w:tc>
      </w:tr>
      <w:tr w:rsidR="003A36F3" w:rsidRPr="008E69E6" w:rsidTr="0084200D">
        <w:trPr>
          <w:trHeight w:val="223"/>
        </w:trPr>
        <w:tc>
          <w:tcPr>
            <w:tcW w:w="15314" w:type="dxa"/>
            <w:gridSpan w:val="2"/>
            <w:tcBorders>
              <w:top w:val="single" w:sz="4" w:space="0" w:color="auto"/>
              <w:left w:val="single" w:sz="4" w:space="0" w:color="auto"/>
              <w:bottom w:val="single" w:sz="4" w:space="0" w:color="auto"/>
              <w:right w:val="single" w:sz="4" w:space="0" w:color="auto"/>
            </w:tcBorders>
            <w:shd w:val="clear" w:color="auto" w:fill="FFFFFF"/>
          </w:tcPr>
          <w:p w:rsidR="003A36F3" w:rsidRPr="008E69E6" w:rsidRDefault="003A36F3" w:rsidP="00F7362C">
            <w:pPr>
              <w:spacing w:after="0"/>
              <w:ind w:left="20" w:firstLine="30"/>
              <w:jc w:val="center"/>
              <w:rPr>
                <w:rFonts w:ascii="Times New Roman" w:eastAsia="Times New Roman" w:hAnsi="Times New Roman" w:cs="Times New Roman"/>
                <w:color w:val="0D0D0D"/>
                <w:sz w:val="24"/>
                <w:szCs w:val="24"/>
                <w:lang w:eastAsia="ru-RU"/>
              </w:rPr>
            </w:pPr>
            <w:r w:rsidRPr="008E69E6">
              <w:rPr>
                <w:rFonts w:ascii="Times New Roman" w:eastAsia="Times New Roman" w:hAnsi="Times New Roman" w:cs="Times New Roman"/>
                <w:b/>
                <w:bCs/>
                <w:color w:val="0D0D0D"/>
                <w:sz w:val="24"/>
                <w:szCs w:val="24"/>
                <w:lang w:eastAsia="ru-RU"/>
              </w:rPr>
              <w:t>ЧАСТИ РЕЧИ (4 ч)</w:t>
            </w:r>
          </w:p>
        </w:tc>
      </w:tr>
      <w:tr w:rsidR="003A36F3" w:rsidRPr="008E69E6" w:rsidTr="00C1365F">
        <w:trPr>
          <w:trHeight w:val="2120"/>
        </w:trPr>
        <w:tc>
          <w:tcPr>
            <w:tcW w:w="7659" w:type="dxa"/>
            <w:tcBorders>
              <w:top w:val="single" w:sz="4" w:space="0" w:color="auto"/>
              <w:left w:val="single" w:sz="4" w:space="0" w:color="auto"/>
              <w:bottom w:val="single" w:sz="4" w:space="0" w:color="auto"/>
              <w:right w:val="single" w:sz="4" w:space="0" w:color="auto"/>
            </w:tcBorders>
            <w:shd w:val="clear" w:color="auto" w:fill="FFFFFF"/>
          </w:tcPr>
          <w:p w:rsidR="003A36F3" w:rsidRPr="008E69E6" w:rsidRDefault="003A36F3" w:rsidP="00DC3499">
            <w:pPr>
              <w:spacing w:after="0"/>
              <w:ind w:left="20"/>
              <w:rPr>
                <w:rFonts w:ascii="Times New Roman" w:eastAsia="Times New Roman" w:hAnsi="Times New Roman" w:cs="Times New Roman"/>
                <w:color w:val="0D0D0D"/>
                <w:sz w:val="24"/>
                <w:szCs w:val="24"/>
                <w:lang w:eastAsia="ru-RU"/>
              </w:rPr>
            </w:pPr>
            <w:r w:rsidRPr="008E69E6">
              <w:rPr>
                <w:rFonts w:ascii="Times New Roman" w:eastAsia="Times New Roman" w:hAnsi="Times New Roman" w:cs="Times New Roman"/>
                <w:b/>
                <w:bCs/>
                <w:color w:val="0D0D0D"/>
                <w:sz w:val="24"/>
                <w:szCs w:val="24"/>
                <w:lang w:eastAsia="ru-RU"/>
              </w:rPr>
              <w:t>Части речи. Обобщение и уточнение представлений об изученных частях речи.</w:t>
            </w:r>
          </w:p>
          <w:p w:rsidR="003A36F3" w:rsidRPr="008E69E6" w:rsidRDefault="003A36F3" w:rsidP="00DC3499">
            <w:pPr>
              <w:spacing w:after="0"/>
              <w:ind w:left="20"/>
              <w:rPr>
                <w:rFonts w:ascii="Times New Roman" w:eastAsia="Times New Roman" w:hAnsi="Times New Roman" w:cs="Times New Roman"/>
                <w:bCs/>
                <w:color w:val="0D0D0D"/>
                <w:sz w:val="24"/>
                <w:szCs w:val="24"/>
                <w:lang w:eastAsia="ru-RU"/>
              </w:rPr>
            </w:pPr>
            <w:r w:rsidRPr="008E69E6">
              <w:rPr>
                <w:rFonts w:ascii="Times New Roman" w:eastAsia="Times New Roman" w:hAnsi="Times New Roman" w:cs="Times New Roman"/>
                <w:bCs/>
                <w:i/>
                <w:color w:val="0D0D0D"/>
                <w:sz w:val="24"/>
                <w:szCs w:val="24"/>
                <w:lang w:eastAsia="ru-RU"/>
              </w:rPr>
              <w:t>Развитие речи</w:t>
            </w:r>
            <w:r w:rsidRPr="008E69E6">
              <w:rPr>
                <w:rFonts w:ascii="Times New Roman" w:eastAsia="Times New Roman" w:hAnsi="Times New Roman" w:cs="Times New Roman"/>
                <w:bCs/>
                <w:color w:val="0D0D0D"/>
                <w:sz w:val="24"/>
                <w:szCs w:val="24"/>
                <w:lang w:eastAsia="ru-RU"/>
              </w:rPr>
              <w:t xml:space="preserve">: составление предложений и текста по репродукции картины И. Т. </w:t>
            </w:r>
            <w:proofErr w:type="spellStart"/>
            <w:r w:rsidRPr="008E69E6">
              <w:rPr>
                <w:rFonts w:ascii="Times New Roman" w:eastAsia="Times New Roman" w:hAnsi="Times New Roman" w:cs="Times New Roman"/>
                <w:bCs/>
                <w:color w:val="0D0D0D"/>
                <w:sz w:val="24"/>
                <w:szCs w:val="24"/>
                <w:lang w:eastAsia="ru-RU"/>
              </w:rPr>
              <w:t>Хруцкого</w:t>
            </w:r>
            <w:proofErr w:type="spellEnd"/>
            <w:r w:rsidRPr="008E69E6">
              <w:rPr>
                <w:rFonts w:ascii="Times New Roman" w:eastAsia="Times New Roman" w:hAnsi="Times New Roman" w:cs="Times New Roman"/>
                <w:bCs/>
                <w:color w:val="0D0D0D"/>
                <w:sz w:val="24"/>
                <w:szCs w:val="24"/>
                <w:lang w:eastAsia="ru-RU"/>
              </w:rPr>
              <w:t xml:space="preserve"> «Цветы и плоды».</w:t>
            </w:r>
          </w:p>
          <w:p w:rsidR="003A36F3" w:rsidRPr="008E69E6" w:rsidRDefault="003A36F3" w:rsidP="00DC3499">
            <w:pPr>
              <w:spacing w:after="0"/>
              <w:ind w:left="20"/>
              <w:rPr>
                <w:rFonts w:ascii="Times New Roman" w:eastAsia="Times New Roman" w:hAnsi="Times New Roman" w:cs="Times New Roman"/>
                <w:bCs/>
                <w:color w:val="0D0D0D"/>
                <w:sz w:val="24"/>
                <w:szCs w:val="24"/>
                <w:lang w:eastAsia="ru-RU"/>
              </w:rPr>
            </w:pPr>
            <w:r w:rsidRPr="008E69E6">
              <w:rPr>
                <w:rFonts w:ascii="Times New Roman" w:eastAsia="Times New Roman" w:hAnsi="Times New Roman" w:cs="Times New Roman"/>
                <w:bCs/>
                <w:color w:val="0D0D0D"/>
                <w:sz w:val="24"/>
                <w:szCs w:val="24"/>
                <w:lang w:eastAsia="ru-RU"/>
              </w:rPr>
              <w:t xml:space="preserve">Понятия: </w:t>
            </w:r>
            <w:r w:rsidRPr="008E69E6">
              <w:rPr>
                <w:rFonts w:ascii="Times New Roman" w:eastAsia="Times New Roman" w:hAnsi="Times New Roman" w:cs="Times New Roman"/>
                <w:bCs/>
                <w:i/>
                <w:color w:val="0D0D0D"/>
                <w:sz w:val="24"/>
                <w:szCs w:val="24"/>
                <w:lang w:eastAsia="ru-RU"/>
              </w:rPr>
              <w:t>части речи, натюрморт</w:t>
            </w:r>
            <w:r w:rsidRPr="008E69E6">
              <w:rPr>
                <w:rFonts w:ascii="Times New Roman" w:eastAsia="Times New Roman" w:hAnsi="Times New Roman" w:cs="Times New Roman"/>
                <w:bCs/>
                <w:color w:val="0D0D0D"/>
                <w:sz w:val="24"/>
                <w:szCs w:val="24"/>
                <w:lang w:eastAsia="ru-RU"/>
              </w:rPr>
              <w:t xml:space="preserve">. </w:t>
            </w:r>
          </w:p>
          <w:p w:rsidR="003A36F3" w:rsidRPr="008E69E6" w:rsidRDefault="003A36F3" w:rsidP="00DC3499">
            <w:pPr>
              <w:spacing w:after="0"/>
              <w:ind w:left="20"/>
              <w:rPr>
                <w:rFonts w:ascii="Times New Roman" w:eastAsia="Times New Roman" w:hAnsi="Times New Roman" w:cs="Times New Roman"/>
                <w:color w:val="0D0D0D"/>
                <w:sz w:val="24"/>
                <w:szCs w:val="24"/>
                <w:lang w:eastAsia="ru-RU"/>
              </w:rPr>
            </w:pPr>
            <w:r w:rsidRPr="008E69E6">
              <w:rPr>
                <w:rFonts w:ascii="Times New Roman" w:eastAsia="Times New Roman" w:hAnsi="Times New Roman" w:cs="Times New Roman"/>
                <w:bCs/>
                <w:color w:val="0D0D0D"/>
                <w:sz w:val="24"/>
                <w:szCs w:val="24"/>
                <w:lang w:eastAsia="ru-RU"/>
              </w:rPr>
              <w:t>Учебник: упр. 89—92. РТ: упр. 71</w:t>
            </w:r>
          </w:p>
        </w:tc>
        <w:tc>
          <w:tcPr>
            <w:tcW w:w="7655" w:type="dxa"/>
            <w:tcBorders>
              <w:top w:val="single" w:sz="4" w:space="0" w:color="auto"/>
              <w:left w:val="single" w:sz="4" w:space="0" w:color="auto"/>
              <w:bottom w:val="single" w:sz="4" w:space="0" w:color="auto"/>
              <w:right w:val="single" w:sz="4" w:space="0" w:color="auto"/>
            </w:tcBorders>
            <w:shd w:val="clear" w:color="auto" w:fill="FFFFFF"/>
          </w:tcPr>
          <w:p w:rsidR="003A36F3" w:rsidRPr="008E69E6" w:rsidRDefault="003A36F3" w:rsidP="00DC3499">
            <w:pPr>
              <w:spacing w:after="0"/>
              <w:ind w:left="20" w:firstLine="30"/>
              <w:rPr>
                <w:rFonts w:ascii="Times New Roman" w:eastAsia="Times New Roman" w:hAnsi="Times New Roman" w:cs="Times New Roman"/>
                <w:color w:val="0D0D0D"/>
                <w:sz w:val="24"/>
                <w:szCs w:val="24"/>
                <w:lang w:eastAsia="ru-RU"/>
              </w:rPr>
            </w:pPr>
            <w:r w:rsidRPr="008E69E6">
              <w:rPr>
                <w:rFonts w:ascii="Times New Roman" w:eastAsia="Times New Roman" w:hAnsi="Times New Roman" w:cs="Times New Roman"/>
                <w:i/>
                <w:iCs/>
                <w:color w:val="0D0D0D"/>
                <w:sz w:val="24"/>
                <w:szCs w:val="24"/>
                <w:lang w:eastAsia="ru-RU"/>
              </w:rPr>
              <w:t>Понимать</w:t>
            </w:r>
            <w:r w:rsidRPr="008E69E6">
              <w:rPr>
                <w:rFonts w:ascii="Times New Roman" w:eastAsia="Times New Roman" w:hAnsi="Times New Roman" w:cs="Times New Roman"/>
                <w:color w:val="0D0D0D"/>
                <w:sz w:val="24"/>
                <w:szCs w:val="24"/>
                <w:lang w:eastAsia="ru-RU"/>
              </w:rPr>
              <w:t xml:space="preserve"> и</w:t>
            </w:r>
            <w:r w:rsidRPr="008E69E6">
              <w:rPr>
                <w:rFonts w:ascii="Times New Roman" w:eastAsia="Times New Roman" w:hAnsi="Times New Roman" w:cs="Times New Roman"/>
                <w:iCs/>
                <w:color w:val="0D0D0D"/>
                <w:sz w:val="24"/>
                <w:szCs w:val="24"/>
                <w:lang w:eastAsia="ru-RU"/>
              </w:rPr>
              <w:t xml:space="preserve"> </w:t>
            </w:r>
            <w:r w:rsidRPr="008E69E6">
              <w:rPr>
                <w:rFonts w:ascii="Times New Roman" w:eastAsia="Times New Roman" w:hAnsi="Times New Roman" w:cs="Times New Roman"/>
                <w:i/>
                <w:iCs/>
                <w:color w:val="0D0D0D"/>
                <w:sz w:val="24"/>
                <w:szCs w:val="24"/>
                <w:lang w:eastAsia="ru-RU"/>
              </w:rPr>
              <w:t>сохранять</w:t>
            </w:r>
            <w:r w:rsidRPr="008E69E6">
              <w:rPr>
                <w:rFonts w:ascii="Times New Roman" w:eastAsia="Times New Roman" w:hAnsi="Times New Roman" w:cs="Times New Roman"/>
                <w:color w:val="0D0D0D"/>
                <w:sz w:val="24"/>
                <w:szCs w:val="24"/>
                <w:lang w:eastAsia="ru-RU"/>
              </w:rPr>
              <w:t xml:space="preserve"> в памяти учебную задачу урока.</w:t>
            </w:r>
          </w:p>
          <w:p w:rsidR="003A36F3" w:rsidRPr="008E69E6" w:rsidRDefault="003A36F3" w:rsidP="00DC3499">
            <w:pPr>
              <w:spacing w:after="0"/>
              <w:ind w:left="20" w:firstLine="30"/>
              <w:rPr>
                <w:rFonts w:ascii="Times New Roman" w:eastAsia="Times New Roman" w:hAnsi="Times New Roman" w:cs="Times New Roman"/>
                <w:color w:val="0D0D0D"/>
                <w:sz w:val="24"/>
                <w:szCs w:val="24"/>
                <w:lang w:eastAsia="ru-RU"/>
              </w:rPr>
            </w:pPr>
            <w:r w:rsidRPr="008E69E6">
              <w:rPr>
                <w:rFonts w:ascii="Times New Roman" w:eastAsia="Times New Roman" w:hAnsi="Times New Roman" w:cs="Times New Roman"/>
                <w:i/>
                <w:iCs/>
                <w:color w:val="0D0D0D"/>
                <w:sz w:val="24"/>
                <w:szCs w:val="24"/>
                <w:lang w:eastAsia="ru-RU"/>
              </w:rPr>
              <w:t>Работать</w:t>
            </w:r>
            <w:r w:rsidRPr="008E69E6">
              <w:rPr>
                <w:rFonts w:ascii="Times New Roman" w:eastAsia="Times New Roman" w:hAnsi="Times New Roman" w:cs="Times New Roman"/>
                <w:iCs/>
                <w:color w:val="0D0D0D"/>
                <w:sz w:val="24"/>
                <w:szCs w:val="24"/>
                <w:lang w:eastAsia="ru-RU"/>
              </w:rPr>
              <w:t xml:space="preserve"> с таблицей «Части речи и их значение», </w:t>
            </w:r>
            <w:r w:rsidRPr="008E69E6">
              <w:rPr>
                <w:rFonts w:ascii="Times New Roman" w:eastAsia="Times New Roman" w:hAnsi="Times New Roman" w:cs="Times New Roman"/>
                <w:i/>
                <w:iCs/>
                <w:color w:val="0D0D0D"/>
                <w:sz w:val="24"/>
                <w:szCs w:val="24"/>
                <w:lang w:eastAsia="ru-RU"/>
              </w:rPr>
              <w:t>составлять</w:t>
            </w:r>
            <w:r w:rsidRPr="008E69E6">
              <w:rPr>
                <w:rFonts w:ascii="Times New Roman" w:eastAsia="Times New Roman" w:hAnsi="Times New Roman" w:cs="Times New Roman"/>
                <w:iCs/>
                <w:color w:val="0D0D0D"/>
                <w:sz w:val="24"/>
                <w:szCs w:val="24"/>
                <w:lang w:eastAsia="ru-RU"/>
              </w:rPr>
              <w:t xml:space="preserve"> текст-сообщение на тему «Что я знаю о частях речи». </w:t>
            </w:r>
            <w:r w:rsidRPr="008E69E6">
              <w:rPr>
                <w:rFonts w:ascii="Times New Roman" w:eastAsia="Times New Roman" w:hAnsi="Times New Roman" w:cs="Times New Roman"/>
                <w:i/>
                <w:iCs/>
                <w:color w:val="0D0D0D"/>
                <w:sz w:val="24"/>
                <w:szCs w:val="24"/>
                <w:lang w:eastAsia="ru-RU"/>
              </w:rPr>
              <w:t>Распознавать</w:t>
            </w:r>
            <w:r w:rsidRPr="008E69E6">
              <w:rPr>
                <w:rFonts w:ascii="Times New Roman" w:eastAsia="Times New Roman" w:hAnsi="Times New Roman" w:cs="Times New Roman"/>
                <w:iCs/>
                <w:color w:val="0D0D0D"/>
                <w:sz w:val="24"/>
                <w:szCs w:val="24"/>
                <w:lang w:eastAsia="ru-RU"/>
              </w:rPr>
              <w:t xml:space="preserve"> изученные части речи на основе информации, заключённой в таблице, и приобретённого опыта. </w:t>
            </w:r>
            <w:r w:rsidRPr="008E69E6">
              <w:rPr>
                <w:rFonts w:ascii="Times New Roman" w:eastAsia="Times New Roman" w:hAnsi="Times New Roman" w:cs="Times New Roman"/>
                <w:i/>
                <w:iCs/>
                <w:color w:val="0D0D0D"/>
                <w:sz w:val="24"/>
                <w:szCs w:val="24"/>
                <w:lang w:eastAsia="ru-RU"/>
              </w:rPr>
              <w:t>Приводить</w:t>
            </w:r>
            <w:r w:rsidRPr="008E69E6">
              <w:rPr>
                <w:rFonts w:ascii="Times New Roman" w:eastAsia="Times New Roman" w:hAnsi="Times New Roman" w:cs="Times New Roman"/>
                <w:iCs/>
                <w:color w:val="0D0D0D"/>
                <w:sz w:val="24"/>
                <w:szCs w:val="24"/>
                <w:lang w:eastAsia="ru-RU"/>
              </w:rPr>
              <w:t xml:space="preserve"> примеры слов изученных частей речи. </w:t>
            </w:r>
            <w:r w:rsidRPr="008E69E6">
              <w:rPr>
                <w:rFonts w:ascii="Times New Roman" w:eastAsia="Times New Roman" w:hAnsi="Times New Roman" w:cs="Times New Roman"/>
                <w:i/>
                <w:iCs/>
                <w:color w:val="0D0D0D"/>
                <w:sz w:val="24"/>
                <w:szCs w:val="24"/>
                <w:lang w:eastAsia="ru-RU"/>
              </w:rPr>
              <w:t>Составлять</w:t>
            </w:r>
            <w:r w:rsidRPr="008E69E6">
              <w:rPr>
                <w:rFonts w:ascii="Times New Roman" w:eastAsia="Times New Roman" w:hAnsi="Times New Roman" w:cs="Times New Roman"/>
                <w:iCs/>
                <w:color w:val="0D0D0D"/>
                <w:sz w:val="24"/>
                <w:szCs w:val="24"/>
                <w:lang w:eastAsia="ru-RU"/>
              </w:rPr>
              <w:t xml:space="preserve"> текст по репродукции картины И. Т. </w:t>
            </w:r>
            <w:proofErr w:type="spellStart"/>
            <w:r w:rsidRPr="008E69E6">
              <w:rPr>
                <w:rFonts w:ascii="Times New Roman" w:eastAsia="Times New Roman" w:hAnsi="Times New Roman" w:cs="Times New Roman"/>
                <w:iCs/>
                <w:color w:val="0D0D0D"/>
                <w:sz w:val="24"/>
                <w:szCs w:val="24"/>
                <w:lang w:eastAsia="ru-RU"/>
              </w:rPr>
              <w:t>Хруцкого</w:t>
            </w:r>
            <w:proofErr w:type="spellEnd"/>
            <w:r w:rsidRPr="008E69E6">
              <w:rPr>
                <w:rFonts w:ascii="Times New Roman" w:eastAsia="Times New Roman" w:hAnsi="Times New Roman" w:cs="Times New Roman"/>
                <w:iCs/>
                <w:color w:val="0D0D0D"/>
                <w:sz w:val="24"/>
                <w:szCs w:val="24"/>
                <w:lang w:eastAsia="ru-RU"/>
              </w:rPr>
              <w:t xml:space="preserve"> «Цветы и плоды». </w:t>
            </w:r>
            <w:r w:rsidRPr="008E69E6">
              <w:rPr>
                <w:rFonts w:ascii="Times New Roman" w:eastAsia="Times New Roman" w:hAnsi="Times New Roman" w:cs="Times New Roman"/>
                <w:i/>
                <w:iCs/>
                <w:color w:val="0D0D0D"/>
                <w:sz w:val="24"/>
                <w:szCs w:val="24"/>
                <w:lang w:eastAsia="ru-RU"/>
              </w:rPr>
              <w:t>Оценивать</w:t>
            </w:r>
            <w:r w:rsidRPr="008E69E6">
              <w:rPr>
                <w:rFonts w:ascii="Times New Roman" w:eastAsia="Times New Roman" w:hAnsi="Times New Roman" w:cs="Times New Roman"/>
                <w:iCs/>
                <w:color w:val="0D0D0D"/>
                <w:sz w:val="24"/>
                <w:szCs w:val="24"/>
                <w:lang w:eastAsia="ru-RU"/>
              </w:rPr>
              <w:t xml:space="preserve"> результаты своей деятельности</w:t>
            </w:r>
          </w:p>
        </w:tc>
      </w:tr>
      <w:tr w:rsidR="003A36F3" w:rsidRPr="008E69E6" w:rsidTr="00C1365F">
        <w:trPr>
          <w:trHeight w:val="3251"/>
        </w:trPr>
        <w:tc>
          <w:tcPr>
            <w:tcW w:w="7659" w:type="dxa"/>
            <w:tcBorders>
              <w:top w:val="single" w:sz="4" w:space="0" w:color="auto"/>
              <w:left w:val="single" w:sz="4" w:space="0" w:color="auto"/>
              <w:bottom w:val="single" w:sz="4" w:space="0" w:color="auto"/>
              <w:right w:val="single" w:sz="4" w:space="0" w:color="auto"/>
            </w:tcBorders>
            <w:shd w:val="clear" w:color="auto" w:fill="FFFFFF"/>
          </w:tcPr>
          <w:p w:rsidR="003A36F3" w:rsidRPr="008E69E6" w:rsidRDefault="003A36F3" w:rsidP="00DC3499">
            <w:pPr>
              <w:spacing w:after="0"/>
              <w:ind w:left="20"/>
              <w:rPr>
                <w:rFonts w:ascii="Times New Roman" w:eastAsia="Times New Roman" w:hAnsi="Times New Roman" w:cs="Times New Roman"/>
                <w:b/>
                <w:bCs/>
                <w:color w:val="0D0D0D"/>
                <w:sz w:val="24"/>
                <w:szCs w:val="24"/>
                <w:lang w:eastAsia="ru-RU"/>
              </w:rPr>
            </w:pPr>
            <w:r w:rsidRPr="008E69E6">
              <w:rPr>
                <w:rFonts w:ascii="Times New Roman" w:eastAsia="Times New Roman" w:hAnsi="Times New Roman" w:cs="Times New Roman"/>
                <w:b/>
                <w:bCs/>
                <w:color w:val="0D0D0D"/>
                <w:sz w:val="24"/>
                <w:szCs w:val="24"/>
                <w:lang w:eastAsia="ru-RU"/>
              </w:rPr>
              <w:lastRenderedPageBreak/>
              <w:t>Имя существительное. Местоимение. Предлоги с именами существительными.</w:t>
            </w:r>
          </w:p>
          <w:p w:rsidR="003A36F3" w:rsidRPr="008E69E6" w:rsidRDefault="003A36F3" w:rsidP="00DC3499">
            <w:pPr>
              <w:spacing w:after="0"/>
              <w:ind w:left="20"/>
              <w:rPr>
                <w:rFonts w:ascii="Times New Roman" w:eastAsia="Times New Roman" w:hAnsi="Times New Roman" w:cs="Times New Roman"/>
                <w:bCs/>
                <w:color w:val="0D0D0D"/>
                <w:sz w:val="24"/>
                <w:szCs w:val="24"/>
                <w:lang w:eastAsia="ru-RU"/>
              </w:rPr>
            </w:pPr>
            <w:r w:rsidRPr="008E69E6">
              <w:rPr>
                <w:rFonts w:ascii="Times New Roman" w:eastAsia="Times New Roman" w:hAnsi="Times New Roman" w:cs="Times New Roman"/>
                <w:bCs/>
                <w:color w:val="0D0D0D"/>
                <w:sz w:val="24"/>
                <w:szCs w:val="24"/>
                <w:lang w:eastAsia="ru-RU"/>
              </w:rPr>
              <w:t>Уточнение знаний об изученных признаках имени существительного и местоимения. Понятия: имя существительное, местоимение, предлог, собственные и нарицательные, одушевлённые и неодушевлённые имена существительные.</w:t>
            </w:r>
          </w:p>
          <w:p w:rsidR="003A36F3" w:rsidRPr="008E69E6" w:rsidRDefault="003A36F3" w:rsidP="00DC3499">
            <w:pPr>
              <w:spacing w:after="0"/>
              <w:ind w:left="20"/>
              <w:rPr>
                <w:rFonts w:ascii="Times New Roman" w:eastAsia="Times New Roman" w:hAnsi="Times New Roman" w:cs="Times New Roman"/>
                <w:bCs/>
                <w:color w:val="0D0D0D"/>
                <w:sz w:val="24"/>
                <w:szCs w:val="24"/>
                <w:lang w:eastAsia="ru-RU"/>
              </w:rPr>
            </w:pPr>
            <w:r w:rsidRPr="008E69E6">
              <w:rPr>
                <w:rFonts w:ascii="Times New Roman" w:eastAsia="Times New Roman" w:hAnsi="Times New Roman" w:cs="Times New Roman"/>
                <w:bCs/>
                <w:color w:val="0D0D0D"/>
                <w:sz w:val="24"/>
                <w:szCs w:val="24"/>
                <w:lang w:eastAsia="ru-RU"/>
              </w:rPr>
              <w:t xml:space="preserve">Словарь: </w:t>
            </w:r>
            <w:r w:rsidRPr="008E69E6">
              <w:rPr>
                <w:rFonts w:ascii="Times New Roman" w:eastAsia="Times New Roman" w:hAnsi="Times New Roman" w:cs="Times New Roman"/>
                <w:bCs/>
                <w:i/>
                <w:color w:val="0D0D0D"/>
                <w:sz w:val="24"/>
                <w:szCs w:val="24"/>
                <w:lang w:eastAsia="ru-RU"/>
              </w:rPr>
              <w:t>трактор</w:t>
            </w:r>
            <w:r w:rsidRPr="008E69E6">
              <w:rPr>
                <w:rFonts w:ascii="Times New Roman" w:eastAsia="Times New Roman" w:hAnsi="Times New Roman" w:cs="Times New Roman"/>
                <w:bCs/>
                <w:color w:val="0D0D0D"/>
                <w:sz w:val="24"/>
                <w:szCs w:val="24"/>
                <w:lang w:eastAsia="ru-RU"/>
              </w:rPr>
              <w:t xml:space="preserve"> (</w:t>
            </w:r>
            <w:r w:rsidRPr="008E69E6">
              <w:rPr>
                <w:rFonts w:ascii="Times New Roman" w:eastAsia="Times New Roman" w:hAnsi="Times New Roman" w:cs="Times New Roman"/>
                <w:bCs/>
                <w:i/>
                <w:color w:val="0D0D0D"/>
                <w:sz w:val="24"/>
                <w:szCs w:val="24"/>
                <w:lang w:eastAsia="ru-RU"/>
              </w:rPr>
              <w:t>тракторист</w:t>
            </w:r>
            <w:r w:rsidRPr="008E69E6">
              <w:rPr>
                <w:rFonts w:ascii="Times New Roman" w:eastAsia="Times New Roman" w:hAnsi="Times New Roman" w:cs="Times New Roman"/>
                <w:bCs/>
                <w:color w:val="0D0D0D"/>
                <w:sz w:val="24"/>
                <w:szCs w:val="24"/>
                <w:lang w:eastAsia="ru-RU"/>
              </w:rPr>
              <w:t xml:space="preserve">). </w:t>
            </w:r>
          </w:p>
          <w:p w:rsidR="003A36F3" w:rsidRPr="008E69E6" w:rsidRDefault="003A36F3" w:rsidP="00DC3499">
            <w:pPr>
              <w:spacing w:after="0"/>
              <w:ind w:left="20"/>
              <w:rPr>
                <w:rFonts w:ascii="Times New Roman" w:eastAsia="Times New Roman" w:hAnsi="Times New Roman" w:cs="Times New Roman"/>
                <w:b/>
                <w:bCs/>
                <w:color w:val="0D0D0D"/>
                <w:sz w:val="24"/>
                <w:szCs w:val="24"/>
                <w:lang w:eastAsia="ru-RU"/>
              </w:rPr>
            </w:pPr>
            <w:r w:rsidRPr="008E69E6">
              <w:rPr>
                <w:rFonts w:ascii="Times New Roman" w:eastAsia="Times New Roman" w:hAnsi="Times New Roman" w:cs="Times New Roman"/>
                <w:bCs/>
                <w:color w:val="0D0D0D"/>
                <w:sz w:val="24"/>
                <w:szCs w:val="24"/>
                <w:lang w:eastAsia="ru-RU"/>
              </w:rPr>
              <w:t>Учебник: упр. 93—97. РТ: упр. 72—74</w:t>
            </w:r>
          </w:p>
        </w:tc>
        <w:tc>
          <w:tcPr>
            <w:tcW w:w="7655" w:type="dxa"/>
            <w:tcBorders>
              <w:top w:val="single" w:sz="4" w:space="0" w:color="auto"/>
              <w:left w:val="single" w:sz="4" w:space="0" w:color="auto"/>
              <w:bottom w:val="single" w:sz="4" w:space="0" w:color="auto"/>
              <w:right w:val="single" w:sz="4" w:space="0" w:color="auto"/>
            </w:tcBorders>
            <w:shd w:val="clear" w:color="auto" w:fill="FFFFFF"/>
          </w:tcPr>
          <w:p w:rsidR="003A36F3" w:rsidRPr="008E69E6" w:rsidRDefault="003A36F3" w:rsidP="00DC3499">
            <w:pPr>
              <w:spacing w:after="0"/>
              <w:ind w:left="20" w:firstLine="30"/>
              <w:rPr>
                <w:rFonts w:ascii="Times New Roman" w:eastAsia="Times New Roman" w:hAnsi="Times New Roman" w:cs="Times New Roman"/>
                <w:iCs/>
                <w:color w:val="0D0D0D"/>
                <w:sz w:val="24"/>
                <w:szCs w:val="24"/>
                <w:lang w:eastAsia="ru-RU"/>
              </w:rPr>
            </w:pPr>
            <w:r w:rsidRPr="008E69E6">
              <w:rPr>
                <w:rFonts w:ascii="Times New Roman" w:eastAsia="Times New Roman" w:hAnsi="Times New Roman" w:cs="Times New Roman"/>
                <w:i/>
                <w:iCs/>
                <w:color w:val="0D0D0D"/>
                <w:sz w:val="24"/>
                <w:szCs w:val="24"/>
                <w:lang w:eastAsia="ru-RU"/>
              </w:rPr>
              <w:t xml:space="preserve">Понимать </w:t>
            </w:r>
            <w:r w:rsidRPr="008E69E6">
              <w:rPr>
                <w:rFonts w:ascii="Times New Roman" w:eastAsia="Times New Roman" w:hAnsi="Times New Roman" w:cs="Times New Roman"/>
                <w:iCs/>
                <w:color w:val="0D0D0D"/>
                <w:sz w:val="24"/>
                <w:szCs w:val="24"/>
                <w:lang w:eastAsia="ru-RU"/>
              </w:rPr>
              <w:t xml:space="preserve">и </w:t>
            </w:r>
            <w:r w:rsidRPr="008E69E6">
              <w:rPr>
                <w:rFonts w:ascii="Times New Roman" w:eastAsia="Times New Roman" w:hAnsi="Times New Roman" w:cs="Times New Roman"/>
                <w:i/>
                <w:iCs/>
                <w:color w:val="0D0D0D"/>
                <w:sz w:val="24"/>
                <w:szCs w:val="24"/>
                <w:lang w:eastAsia="ru-RU"/>
              </w:rPr>
              <w:t xml:space="preserve">сохранять </w:t>
            </w:r>
            <w:r w:rsidRPr="008E69E6">
              <w:rPr>
                <w:rFonts w:ascii="Times New Roman" w:eastAsia="Times New Roman" w:hAnsi="Times New Roman" w:cs="Times New Roman"/>
                <w:iCs/>
                <w:color w:val="0D0D0D"/>
                <w:sz w:val="24"/>
                <w:szCs w:val="24"/>
                <w:lang w:eastAsia="ru-RU"/>
              </w:rPr>
              <w:t xml:space="preserve">в памяти учебную задачу урока. </w:t>
            </w:r>
            <w:r w:rsidRPr="008E69E6">
              <w:rPr>
                <w:rFonts w:ascii="Times New Roman" w:eastAsia="Times New Roman" w:hAnsi="Times New Roman" w:cs="Times New Roman"/>
                <w:i/>
                <w:iCs/>
                <w:color w:val="0D0D0D"/>
                <w:sz w:val="24"/>
                <w:szCs w:val="24"/>
                <w:lang w:eastAsia="ru-RU"/>
              </w:rPr>
              <w:t xml:space="preserve">Распознавать </w:t>
            </w:r>
            <w:r w:rsidRPr="008E69E6">
              <w:rPr>
                <w:rFonts w:ascii="Times New Roman" w:eastAsia="Times New Roman" w:hAnsi="Times New Roman" w:cs="Times New Roman"/>
                <w:iCs/>
                <w:color w:val="0D0D0D"/>
                <w:sz w:val="24"/>
                <w:szCs w:val="24"/>
                <w:lang w:eastAsia="ru-RU"/>
              </w:rPr>
              <w:t xml:space="preserve">имена существительные, </w:t>
            </w:r>
            <w:r w:rsidRPr="008E69E6">
              <w:rPr>
                <w:rFonts w:ascii="Times New Roman" w:eastAsia="Times New Roman" w:hAnsi="Times New Roman" w:cs="Times New Roman"/>
                <w:i/>
                <w:iCs/>
                <w:color w:val="0D0D0D"/>
                <w:sz w:val="24"/>
                <w:szCs w:val="24"/>
                <w:lang w:eastAsia="ru-RU"/>
              </w:rPr>
              <w:t xml:space="preserve">определять </w:t>
            </w:r>
            <w:r w:rsidRPr="008E69E6">
              <w:rPr>
                <w:rFonts w:ascii="Times New Roman" w:eastAsia="Times New Roman" w:hAnsi="Times New Roman" w:cs="Times New Roman"/>
                <w:iCs/>
                <w:color w:val="0D0D0D"/>
                <w:sz w:val="24"/>
                <w:szCs w:val="24"/>
                <w:lang w:eastAsia="ru-RU"/>
              </w:rPr>
              <w:t xml:space="preserve">их признаки (обозначает предмет, одушевлённые и неодушевлённые, собственные и нарицательные), </w:t>
            </w:r>
            <w:r w:rsidRPr="008E69E6">
              <w:rPr>
                <w:rFonts w:ascii="Times New Roman" w:eastAsia="Times New Roman" w:hAnsi="Times New Roman" w:cs="Times New Roman"/>
                <w:i/>
                <w:iCs/>
                <w:color w:val="0D0D0D"/>
                <w:sz w:val="24"/>
                <w:szCs w:val="24"/>
                <w:lang w:eastAsia="ru-RU"/>
              </w:rPr>
              <w:t>доказывать</w:t>
            </w:r>
            <w:r w:rsidRPr="008E69E6">
              <w:rPr>
                <w:rFonts w:ascii="Times New Roman" w:eastAsia="Times New Roman" w:hAnsi="Times New Roman" w:cs="Times New Roman"/>
                <w:iCs/>
                <w:color w:val="0D0D0D"/>
                <w:sz w:val="24"/>
                <w:szCs w:val="24"/>
                <w:lang w:eastAsia="ru-RU"/>
              </w:rPr>
              <w:t xml:space="preserve"> их принадлежность к части речи — имени существительному. </w:t>
            </w:r>
            <w:r w:rsidRPr="008E69E6">
              <w:rPr>
                <w:rFonts w:ascii="Times New Roman" w:eastAsia="Times New Roman" w:hAnsi="Times New Roman" w:cs="Times New Roman"/>
                <w:i/>
                <w:iCs/>
                <w:color w:val="0D0D0D"/>
                <w:sz w:val="24"/>
                <w:szCs w:val="24"/>
                <w:lang w:eastAsia="ru-RU"/>
              </w:rPr>
              <w:t>Определять</w:t>
            </w:r>
            <w:r w:rsidRPr="008E69E6">
              <w:rPr>
                <w:rFonts w:ascii="Times New Roman" w:eastAsia="Times New Roman" w:hAnsi="Times New Roman" w:cs="Times New Roman"/>
                <w:iCs/>
                <w:color w:val="0D0D0D"/>
                <w:sz w:val="24"/>
                <w:szCs w:val="24"/>
                <w:lang w:eastAsia="ru-RU"/>
              </w:rPr>
              <w:t xml:space="preserve"> роль имён существительных в речи и в предложении. </w:t>
            </w:r>
            <w:r w:rsidRPr="008E69E6">
              <w:rPr>
                <w:rFonts w:ascii="Times New Roman" w:eastAsia="Times New Roman" w:hAnsi="Times New Roman" w:cs="Times New Roman"/>
                <w:i/>
                <w:iCs/>
                <w:color w:val="0D0D0D"/>
                <w:sz w:val="24"/>
                <w:szCs w:val="24"/>
                <w:lang w:eastAsia="ru-RU"/>
              </w:rPr>
              <w:t>Находить</w:t>
            </w:r>
            <w:r w:rsidRPr="008E69E6">
              <w:rPr>
                <w:rFonts w:ascii="Times New Roman" w:eastAsia="Times New Roman" w:hAnsi="Times New Roman" w:cs="Times New Roman"/>
                <w:iCs/>
                <w:color w:val="0D0D0D"/>
                <w:sz w:val="24"/>
                <w:szCs w:val="24"/>
                <w:lang w:eastAsia="ru-RU"/>
              </w:rPr>
              <w:t xml:space="preserve"> имена существительные с предлогами. </w:t>
            </w:r>
            <w:r w:rsidRPr="008E69E6">
              <w:rPr>
                <w:rFonts w:ascii="Times New Roman" w:eastAsia="Times New Roman" w:hAnsi="Times New Roman" w:cs="Times New Roman"/>
                <w:i/>
                <w:iCs/>
                <w:color w:val="0D0D0D"/>
                <w:sz w:val="24"/>
                <w:szCs w:val="24"/>
                <w:lang w:eastAsia="ru-RU"/>
              </w:rPr>
              <w:t>Заменять</w:t>
            </w:r>
            <w:r w:rsidRPr="008E69E6">
              <w:rPr>
                <w:rFonts w:ascii="Times New Roman" w:eastAsia="Times New Roman" w:hAnsi="Times New Roman" w:cs="Times New Roman"/>
                <w:iCs/>
                <w:color w:val="0D0D0D"/>
                <w:sz w:val="24"/>
                <w:szCs w:val="24"/>
                <w:lang w:eastAsia="ru-RU"/>
              </w:rPr>
              <w:t xml:space="preserve"> повторяющиеся имена существительные местоимением или синонимом.</w:t>
            </w:r>
          </w:p>
          <w:p w:rsidR="003A36F3" w:rsidRPr="008E69E6" w:rsidRDefault="003A36F3" w:rsidP="00DC3499">
            <w:pPr>
              <w:spacing w:after="0"/>
              <w:ind w:left="20" w:firstLine="30"/>
              <w:rPr>
                <w:rFonts w:ascii="Times New Roman" w:eastAsia="Times New Roman" w:hAnsi="Times New Roman" w:cs="Times New Roman"/>
                <w:iCs/>
                <w:color w:val="0D0D0D"/>
                <w:sz w:val="24"/>
                <w:szCs w:val="24"/>
                <w:lang w:eastAsia="ru-RU"/>
              </w:rPr>
            </w:pPr>
            <w:r w:rsidRPr="008E69E6">
              <w:rPr>
                <w:rFonts w:ascii="Times New Roman" w:eastAsia="Times New Roman" w:hAnsi="Times New Roman" w:cs="Times New Roman"/>
                <w:i/>
                <w:iCs/>
                <w:color w:val="0D0D0D"/>
                <w:sz w:val="24"/>
                <w:szCs w:val="24"/>
                <w:lang w:eastAsia="ru-RU"/>
              </w:rPr>
              <w:t xml:space="preserve">Оценивать </w:t>
            </w:r>
            <w:r w:rsidRPr="008E69E6">
              <w:rPr>
                <w:rFonts w:ascii="Times New Roman" w:eastAsia="Times New Roman" w:hAnsi="Times New Roman" w:cs="Times New Roman"/>
                <w:iCs/>
                <w:color w:val="0D0D0D"/>
                <w:sz w:val="24"/>
                <w:szCs w:val="24"/>
                <w:lang w:eastAsia="ru-RU"/>
              </w:rPr>
              <w:t>результаты своей деятельности</w:t>
            </w:r>
          </w:p>
        </w:tc>
      </w:tr>
      <w:tr w:rsidR="003A36F3" w:rsidRPr="008E69E6" w:rsidTr="00C1365F">
        <w:trPr>
          <w:trHeight w:val="701"/>
        </w:trPr>
        <w:tc>
          <w:tcPr>
            <w:tcW w:w="7659" w:type="dxa"/>
            <w:tcBorders>
              <w:top w:val="single" w:sz="4" w:space="0" w:color="auto"/>
              <w:left w:val="single" w:sz="4" w:space="0" w:color="auto"/>
              <w:bottom w:val="single" w:sz="4" w:space="0" w:color="auto"/>
              <w:right w:val="single" w:sz="4" w:space="0" w:color="auto"/>
            </w:tcBorders>
            <w:shd w:val="clear" w:color="auto" w:fill="FFFFFF"/>
          </w:tcPr>
          <w:p w:rsidR="003A36F3" w:rsidRPr="008E69E6" w:rsidRDefault="003A36F3" w:rsidP="00DC3499">
            <w:pPr>
              <w:spacing w:after="0"/>
              <w:rPr>
                <w:rFonts w:ascii="Times New Roman" w:eastAsia="Times New Roman" w:hAnsi="Times New Roman" w:cs="Times New Roman"/>
                <w:b/>
                <w:bCs/>
                <w:color w:val="0D0D0D"/>
                <w:sz w:val="24"/>
                <w:szCs w:val="24"/>
                <w:lang w:eastAsia="ru-RU"/>
              </w:rPr>
            </w:pPr>
            <w:r w:rsidRPr="008E69E6">
              <w:rPr>
                <w:rFonts w:ascii="Times New Roman" w:eastAsia="Times New Roman" w:hAnsi="Times New Roman" w:cs="Times New Roman"/>
                <w:b/>
                <w:bCs/>
                <w:color w:val="0D0D0D"/>
                <w:sz w:val="24"/>
                <w:szCs w:val="24"/>
                <w:lang w:eastAsia="ru-RU"/>
              </w:rPr>
              <w:t>Имя прилагательное. Глагол.</w:t>
            </w:r>
          </w:p>
          <w:p w:rsidR="003A36F3" w:rsidRPr="008E69E6" w:rsidRDefault="003A36F3" w:rsidP="00DC3499">
            <w:pPr>
              <w:spacing w:after="0"/>
              <w:ind w:left="20"/>
              <w:rPr>
                <w:rFonts w:ascii="Times New Roman" w:eastAsia="Times New Roman" w:hAnsi="Times New Roman" w:cs="Times New Roman"/>
                <w:bCs/>
                <w:color w:val="0D0D0D"/>
                <w:sz w:val="24"/>
                <w:szCs w:val="24"/>
                <w:lang w:eastAsia="ru-RU"/>
              </w:rPr>
            </w:pPr>
            <w:r w:rsidRPr="008E69E6">
              <w:rPr>
                <w:rFonts w:ascii="Times New Roman" w:eastAsia="Times New Roman" w:hAnsi="Times New Roman" w:cs="Times New Roman"/>
                <w:bCs/>
                <w:color w:val="0D0D0D"/>
                <w:sz w:val="24"/>
                <w:szCs w:val="24"/>
                <w:lang w:eastAsia="ru-RU"/>
              </w:rPr>
              <w:t>Уточнение знаний об изученных признаках имени прилагательного и глагола.</w:t>
            </w:r>
          </w:p>
          <w:p w:rsidR="003A36F3" w:rsidRPr="008E69E6" w:rsidRDefault="003A36F3" w:rsidP="00DC3499">
            <w:pPr>
              <w:spacing w:after="0"/>
              <w:ind w:left="20"/>
              <w:rPr>
                <w:rFonts w:ascii="Times New Roman" w:eastAsia="Times New Roman" w:hAnsi="Times New Roman" w:cs="Times New Roman"/>
                <w:bCs/>
                <w:color w:val="0D0D0D"/>
                <w:sz w:val="24"/>
                <w:szCs w:val="24"/>
                <w:lang w:eastAsia="ru-RU"/>
              </w:rPr>
            </w:pPr>
            <w:r w:rsidRPr="008E69E6">
              <w:rPr>
                <w:rFonts w:ascii="Times New Roman" w:eastAsia="Times New Roman" w:hAnsi="Times New Roman" w:cs="Times New Roman"/>
                <w:bCs/>
                <w:color w:val="0D0D0D"/>
                <w:sz w:val="24"/>
                <w:szCs w:val="24"/>
                <w:lang w:eastAsia="ru-RU"/>
              </w:rPr>
              <w:t>Формирование умений видеть красоту и образность слов русского языка в пейзажных зарисовках текста.</w:t>
            </w:r>
          </w:p>
          <w:p w:rsidR="003A36F3" w:rsidRPr="008E69E6" w:rsidRDefault="003A36F3" w:rsidP="00DC3499">
            <w:pPr>
              <w:spacing w:after="0"/>
              <w:ind w:left="20"/>
              <w:rPr>
                <w:rFonts w:ascii="Times New Roman" w:eastAsia="Times New Roman" w:hAnsi="Times New Roman" w:cs="Times New Roman"/>
                <w:bCs/>
                <w:color w:val="0D0D0D"/>
                <w:sz w:val="24"/>
                <w:szCs w:val="24"/>
                <w:lang w:eastAsia="ru-RU"/>
              </w:rPr>
            </w:pPr>
            <w:r w:rsidRPr="008E69E6">
              <w:rPr>
                <w:rFonts w:ascii="Times New Roman" w:eastAsia="Times New Roman" w:hAnsi="Times New Roman" w:cs="Times New Roman"/>
                <w:bCs/>
                <w:i/>
                <w:color w:val="0D0D0D"/>
                <w:sz w:val="24"/>
                <w:szCs w:val="24"/>
                <w:lang w:eastAsia="ru-RU"/>
              </w:rPr>
              <w:t>Развитие речи</w:t>
            </w:r>
            <w:r w:rsidRPr="008E69E6">
              <w:rPr>
                <w:rFonts w:ascii="Times New Roman" w:eastAsia="Times New Roman" w:hAnsi="Times New Roman" w:cs="Times New Roman"/>
                <w:bCs/>
                <w:color w:val="0D0D0D"/>
                <w:sz w:val="24"/>
                <w:szCs w:val="24"/>
                <w:lang w:eastAsia="ru-RU"/>
              </w:rPr>
              <w:t xml:space="preserve">: составление на основе творческого воображения сочинения «О чём могут шептаться осенние листья?». </w:t>
            </w:r>
          </w:p>
          <w:p w:rsidR="003A36F3" w:rsidRPr="008E69E6" w:rsidRDefault="003A36F3" w:rsidP="00DC3499">
            <w:pPr>
              <w:spacing w:after="0"/>
              <w:ind w:left="20"/>
              <w:rPr>
                <w:rFonts w:ascii="Times New Roman" w:eastAsia="Times New Roman" w:hAnsi="Times New Roman" w:cs="Times New Roman"/>
                <w:bCs/>
                <w:color w:val="0D0D0D"/>
                <w:sz w:val="24"/>
                <w:szCs w:val="24"/>
                <w:lang w:eastAsia="ru-RU"/>
              </w:rPr>
            </w:pPr>
            <w:r w:rsidRPr="008E69E6">
              <w:rPr>
                <w:rFonts w:ascii="Times New Roman" w:eastAsia="Times New Roman" w:hAnsi="Times New Roman" w:cs="Times New Roman"/>
                <w:bCs/>
                <w:color w:val="0D0D0D"/>
                <w:sz w:val="24"/>
                <w:szCs w:val="24"/>
                <w:lang w:eastAsia="ru-RU"/>
              </w:rPr>
              <w:t xml:space="preserve">Понятия: </w:t>
            </w:r>
            <w:r w:rsidRPr="008E69E6">
              <w:rPr>
                <w:rFonts w:ascii="Times New Roman" w:eastAsia="Times New Roman" w:hAnsi="Times New Roman" w:cs="Times New Roman"/>
                <w:bCs/>
                <w:i/>
                <w:color w:val="0D0D0D"/>
                <w:sz w:val="24"/>
                <w:szCs w:val="24"/>
                <w:lang w:eastAsia="ru-RU"/>
              </w:rPr>
              <w:t>имя прилагательное, глагол</w:t>
            </w:r>
            <w:r w:rsidRPr="008E69E6">
              <w:rPr>
                <w:rFonts w:ascii="Times New Roman" w:eastAsia="Times New Roman" w:hAnsi="Times New Roman" w:cs="Times New Roman"/>
                <w:bCs/>
                <w:color w:val="0D0D0D"/>
                <w:sz w:val="24"/>
                <w:szCs w:val="24"/>
                <w:lang w:eastAsia="ru-RU"/>
              </w:rPr>
              <w:t>.</w:t>
            </w:r>
          </w:p>
          <w:p w:rsidR="003A36F3" w:rsidRPr="008E69E6" w:rsidRDefault="003A36F3" w:rsidP="00DC3499">
            <w:pPr>
              <w:spacing w:after="0"/>
              <w:ind w:left="20"/>
              <w:rPr>
                <w:rFonts w:ascii="Times New Roman" w:eastAsia="Times New Roman" w:hAnsi="Times New Roman" w:cs="Times New Roman"/>
                <w:bCs/>
                <w:color w:val="0D0D0D"/>
                <w:sz w:val="24"/>
                <w:szCs w:val="24"/>
                <w:lang w:eastAsia="ru-RU"/>
              </w:rPr>
            </w:pPr>
            <w:r w:rsidRPr="008E69E6">
              <w:rPr>
                <w:rFonts w:ascii="Times New Roman" w:eastAsia="Times New Roman" w:hAnsi="Times New Roman" w:cs="Times New Roman"/>
                <w:bCs/>
                <w:color w:val="0D0D0D"/>
                <w:sz w:val="24"/>
                <w:szCs w:val="24"/>
                <w:lang w:eastAsia="ru-RU"/>
              </w:rPr>
              <w:t xml:space="preserve">Словарь: </w:t>
            </w:r>
            <w:r w:rsidRPr="008E69E6">
              <w:rPr>
                <w:rFonts w:ascii="Times New Roman" w:eastAsia="Times New Roman" w:hAnsi="Times New Roman" w:cs="Times New Roman"/>
                <w:bCs/>
                <w:i/>
                <w:color w:val="0D0D0D"/>
                <w:sz w:val="24"/>
                <w:szCs w:val="24"/>
                <w:lang w:eastAsia="ru-RU"/>
              </w:rPr>
              <w:t>чёрный</w:t>
            </w:r>
            <w:r w:rsidRPr="008E69E6">
              <w:rPr>
                <w:rFonts w:ascii="Times New Roman" w:eastAsia="Times New Roman" w:hAnsi="Times New Roman" w:cs="Times New Roman"/>
                <w:bCs/>
                <w:color w:val="0D0D0D"/>
                <w:sz w:val="24"/>
                <w:szCs w:val="24"/>
                <w:lang w:eastAsia="ru-RU"/>
              </w:rPr>
              <w:t xml:space="preserve">. </w:t>
            </w:r>
          </w:p>
          <w:p w:rsidR="003A36F3" w:rsidRPr="008E69E6" w:rsidRDefault="003A36F3" w:rsidP="00DC3499">
            <w:pPr>
              <w:spacing w:after="0"/>
              <w:ind w:left="20"/>
              <w:rPr>
                <w:rFonts w:ascii="Times New Roman" w:eastAsia="Times New Roman" w:hAnsi="Times New Roman" w:cs="Times New Roman"/>
                <w:b/>
                <w:bCs/>
                <w:color w:val="0D0D0D"/>
                <w:sz w:val="24"/>
                <w:szCs w:val="24"/>
                <w:lang w:eastAsia="ru-RU"/>
              </w:rPr>
            </w:pPr>
            <w:r w:rsidRPr="008E69E6">
              <w:rPr>
                <w:rFonts w:ascii="Times New Roman" w:eastAsia="Times New Roman" w:hAnsi="Times New Roman" w:cs="Times New Roman"/>
                <w:bCs/>
                <w:color w:val="0D0D0D"/>
                <w:sz w:val="24"/>
                <w:szCs w:val="24"/>
                <w:lang w:eastAsia="ru-RU"/>
              </w:rPr>
              <w:t>Учебник: упр. 98—102. РТ: упр. 75—77</w:t>
            </w:r>
          </w:p>
        </w:tc>
        <w:tc>
          <w:tcPr>
            <w:tcW w:w="7655" w:type="dxa"/>
            <w:tcBorders>
              <w:top w:val="single" w:sz="4" w:space="0" w:color="auto"/>
              <w:left w:val="single" w:sz="4" w:space="0" w:color="auto"/>
              <w:bottom w:val="single" w:sz="4" w:space="0" w:color="auto"/>
              <w:right w:val="single" w:sz="4" w:space="0" w:color="auto"/>
            </w:tcBorders>
            <w:shd w:val="clear" w:color="auto" w:fill="FFFFFF"/>
          </w:tcPr>
          <w:p w:rsidR="003A36F3" w:rsidRPr="008E69E6" w:rsidRDefault="003A36F3" w:rsidP="00DC3499">
            <w:pPr>
              <w:spacing w:after="0"/>
              <w:ind w:left="20" w:firstLine="30"/>
              <w:rPr>
                <w:rFonts w:ascii="Times New Roman" w:eastAsia="Times New Roman" w:hAnsi="Times New Roman" w:cs="Times New Roman"/>
                <w:iCs/>
                <w:color w:val="0D0D0D"/>
                <w:sz w:val="24"/>
                <w:szCs w:val="24"/>
                <w:lang w:eastAsia="ru-RU"/>
              </w:rPr>
            </w:pPr>
            <w:r w:rsidRPr="008E69E6">
              <w:rPr>
                <w:rFonts w:ascii="Times New Roman" w:eastAsia="Times New Roman" w:hAnsi="Times New Roman" w:cs="Times New Roman"/>
                <w:i/>
                <w:iCs/>
                <w:color w:val="0D0D0D"/>
                <w:sz w:val="24"/>
                <w:szCs w:val="24"/>
                <w:lang w:eastAsia="ru-RU"/>
              </w:rPr>
              <w:t>Понимать</w:t>
            </w:r>
            <w:r w:rsidRPr="008E69E6">
              <w:rPr>
                <w:rFonts w:ascii="Times New Roman" w:eastAsia="Times New Roman" w:hAnsi="Times New Roman" w:cs="Times New Roman"/>
                <w:iCs/>
                <w:color w:val="0D0D0D"/>
                <w:sz w:val="24"/>
                <w:szCs w:val="24"/>
                <w:lang w:eastAsia="ru-RU"/>
              </w:rPr>
              <w:t xml:space="preserve"> и </w:t>
            </w:r>
            <w:r w:rsidRPr="008E69E6">
              <w:rPr>
                <w:rFonts w:ascii="Times New Roman" w:eastAsia="Times New Roman" w:hAnsi="Times New Roman" w:cs="Times New Roman"/>
                <w:i/>
                <w:iCs/>
                <w:color w:val="0D0D0D"/>
                <w:sz w:val="24"/>
                <w:szCs w:val="24"/>
                <w:lang w:eastAsia="ru-RU"/>
              </w:rPr>
              <w:t>сохранять</w:t>
            </w:r>
            <w:r w:rsidRPr="008E69E6">
              <w:rPr>
                <w:rFonts w:ascii="Times New Roman" w:eastAsia="Times New Roman" w:hAnsi="Times New Roman" w:cs="Times New Roman"/>
                <w:iCs/>
                <w:color w:val="0D0D0D"/>
                <w:sz w:val="24"/>
                <w:szCs w:val="24"/>
                <w:lang w:eastAsia="ru-RU"/>
              </w:rPr>
              <w:t xml:space="preserve"> в памяти учебную задачу урока. </w:t>
            </w:r>
            <w:r w:rsidRPr="008E69E6">
              <w:rPr>
                <w:rFonts w:ascii="Times New Roman" w:eastAsia="Times New Roman" w:hAnsi="Times New Roman" w:cs="Times New Roman"/>
                <w:i/>
                <w:iCs/>
                <w:color w:val="0D0D0D"/>
                <w:sz w:val="24"/>
                <w:szCs w:val="24"/>
                <w:lang w:eastAsia="ru-RU"/>
              </w:rPr>
              <w:t>Распознавать</w:t>
            </w:r>
            <w:r w:rsidRPr="008E69E6">
              <w:rPr>
                <w:rFonts w:ascii="Times New Roman" w:eastAsia="Times New Roman" w:hAnsi="Times New Roman" w:cs="Times New Roman"/>
                <w:iCs/>
                <w:color w:val="0D0D0D"/>
                <w:sz w:val="24"/>
                <w:szCs w:val="24"/>
                <w:lang w:eastAsia="ru-RU"/>
              </w:rPr>
              <w:t xml:space="preserve"> имена прилагательные, </w:t>
            </w:r>
            <w:r w:rsidRPr="008E69E6">
              <w:rPr>
                <w:rFonts w:ascii="Times New Roman" w:eastAsia="Times New Roman" w:hAnsi="Times New Roman" w:cs="Times New Roman"/>
                <w:i/>
                <w:iCs/>
                <w:color w:val="0D0D0D"/>
                <w:sz w:val="24"/>
                <w:szCs w:val="24"/>
                <w:lang w:eastAsia="ru-RU"/>
              </w:rPr>
              <w:t>приводить</w:t>
            </w:r>
            <w:r w:rsidRPr="008E69E6">
              <w:rPr>
                <w:rFonts w:ascii="Times New Roman" w:eastAsia="Times New Roman" w:hAnsi="Times New Roman" w:cs="Times New Roman"/>
                <w:iCs/>
                <w:color w:val="0D0D0D"/>
                <w:sz w:val="24"/>
                <w:szCs w:val="24"/>
                <w:lang w:eastAsia="ru-RU"/>
              </w:rPr>
              <w:t xml:space="preserve"> примеры слов данной части речи. </w:t>
            </w:r>
            <w:r w:rsidRPr="008E69E6">
              <w:rPr>
                <w:rFonts w:ascii="Times New Roman" w:eastAsia="Times New Roman" w:hAnsi="Times New Roman" w:cs="Times New Roman"/>
                <w:i/>
                <w:iCs/>
                <w:color w:val="0D0D0D"/>
                <w:sz w:val="24"/>
                <w:szCs w:val="24"/>
                <w:lang w:eastAsia="ru-RU"/>
              </w:rPr>
              <w:t>Ставить</w:t>
            </w:r>
            <w:r w:rsidRPr="008E69E6">
              <w:rPr>
                <w:rFonts w:ascii="Times New Roman" w:eastAsia="Times New Roman" w:hAnsi="Times New Roman" w:cs="Times New Roman"/>
                <w:iCs/>
                <w:color w:val="0D0D0D"/>
                <w:sz w:val="24"/>
                <w:szCs w:val="24"/>
                <w:lang w:eastAsia="ru-RU"/>
              </w:rPr>
              <w:t xml:space="preserve"> вопросы к именам прилагательным, </w:t>
            </w:r>
            <w:r w:rsidRPr="008E69E6">
              <w:rPr>
                <w:rFonts w:ascii="Times New Roman" w:eastAsia="Times New Roman" w:hAnsi="Times New Roman" w:cs="Times New Roman"/>
                <w:i/>
                <w:iCs/>
                <w:color w:val="0D0D0D"/>
                <w:sz w:val="24"/>
                <w:szCs w:val="24"/>
                <w:lang w:eastAsia="ru-RU"/>
              </w:rPr>
              <w:t>выписывать</w:t>
            </w:r>
            <w:r w:rsidRPr="008E69E6">
              <w:rPr>
                <w:rFonts w:ascii="Times New Roman" w:eastAsia="Times New Roman" w:hAnsi="Times New Roman" w:cs="Times New Roman"/>
                <w:iCs/>
                <w:color w:val="0D0D0D"/>
                <w:sz w:val="24"/>
                <w:szCs w:val="24"/>
                <w:lang w:eastAsia="ru-RU"/>
              </w:rPr>
              <w:t xml:space="preserve"> словосочетания с именами прилагательными, </w:t>
            </w:r>
            <w:r w:rsidRPr="008E69E6">
              <w:rPr>
                <w:rFonts w:ascii="Times New Roman" w:eastAsia="Times New Roman" w:hAnsi="Times New Roman" w:cs="Times New Roman"/>
                <w:i/>
                <w:iCs/>
                <w:color w:val="0D0D0D"/>
                <w:sz w:val="24"/>
                <w:szCs w:val="24"/>
                <w:lang w:eastAsia="ru-RU"/>
              </w:rPr>
              <w:t>подбирать</w:t>
            </w:r>
            <w:r w:rsidRPr="008E69E6">
              <w:rPr>
                <w:rFonts w:ascii="Times New Roman" w:eastAsia="Times New Roman" w:hAnsi="Times New Roman" w:cs="Times New Roman"/>
                <w:iCs/>
                <w:color w:val="0D0D0D"/>
                <w:sz w:val="24"/>
                <w:szCs w:val="24"/>
                <w:lang w:eastAsia="ru-RU"/>
              </w:rPr>
              <w:t xml:space="preserve"> к именам прилагательным синонимы. </w:t>
            </w:r>
            <w:r w:rsidRPr="008E69E6">
              <w:rPr>
                <w:rFonts w:ascii="Times New Roman" w:eastAsia="Times New Roman" w:hAnsi="Times New Roman" w:cs="Times New Roman"/>
                <w:i/>
                <w:iCs/>
                <w:color w:val="0D0D0D"/>
                <w:sz w:val="24"/>
                <w:szCs w:val="24"/>
                <w:lang w:eastAsia="ru-RU"/>
              </w:rPr>
              <w:t>Распознавать</w:t>
            </w:r>
            <w:r w:rsidRPr="008E69E6">
              <w:rPr>
                <w:rFonts w:ascii="Times New Roman" w:eastAsia="Times New Roman" w:hAnsi="Times New Roman" w:cs="Times New Roman"/>
                <w:iCs/>
                <w:color w:val="0D0D0D"/>
                <w:sz w:val="24"/>
                <w:szCs w:val="24"/>
                <w:lang w:eastAsia="ru-RU"/>
              </w:rPr>
              <w:t xml:space="preserve"> глаголы, </w:t>
            </w:r>
            <w:r w:rsidRPr="008E69E6">
              <w:rPr>
                <w:rFonts w:ascii="Times New Roman" w:eastAsia="Times New Roman" w:hAnsi="Times New Roman" w:cs="Times New Roman"/>
                <w:i/>
                <w:iCs/>
                <w:color w:val="0D0D0D"/>
                <w:sz w:val="24"/>
                <w:szCs w:val="24"/>
                <w:lang w:eastAsia="ru-RU"/>
              </w:rPr>
              <w:t>приводить</w:t>
            </w:r>
            <w:r w:rsidRPr="008E69E6">
              <w:rPr>
                <w:rFonts w:ascii="Times New Roman" w:eastAsia="Times New Roman" w:hAnsi="Times New Roman" w:cs="Times New Roman"/>
                <w:iCs/>
                <w:color w:val="0D0D0D"/>
                <w:sz w:val="24"/>
                <w:szCs w:val="24"/>
                <w:lang w:eastAsia="ru-RU"/>
              </w:rPr>
              <w:t xml:space="preserve"> примеры слов данной части речи. </w:t>
            </w:r>
            <w:r w:rsidRPr="008E69E6">
              <w:rPr>
                <w:rFonts w:ascii="Times New Roman" w:eastAsia="Times New Roman" w:hAnsi="Times New Roman" w:cs="Times New Roman"/>
                <w:i/>
                <w:iCs/>
                <w:color w:val="0D0D0D"/>
                <w:sz w:val="24"/>
                <w:szCs w:val="24"/>
                <w:lang w:eastAsia="ru-RU"/>
              </w:rPr>
              <w:t>Ставить</w:t>
            </w:r>
            <w:r w:rsidRPr="008E69E6">
              <w:rPr>
                <w:rFonts w:ascii="Times New Roman" w:eastAsia="Times New Roman" w:hAnsi="Times New Roman" w:cs="Times New Roman"/>
                <w:iCs/>
                <w:color w:val="0D0D0D"/>
                <w:sz w:val="24"/>
                <w:szCs w:val="24"/>
                <w:lang w:eastAsia="ru-RU"/>
              </w:rPr>
              <w:t xml:space="preserve"> вопросы к глаголам. </w:t>
            </w:r>
            <w:r w:rsidRPr="008E69E6">
              <w:rPr>
                <w:rFonts w:ascii="Times New Roman" w:eastAsia="Times New Roman" w:hAnsi="Times New Roman" w:cs="Times New Roman"/>
                <w:i/>
                <w:iCs/>
                <w:color w:val="0D0D0D"/>
                <w:sz w:val="24"/>
                <w:szCs w:val="24"/>
                <w:lang w:eastAsia="ru-RU"/>
              </w:rPr>
              <w:t>Определять</w:t>
            </w:r>
            <w:r w:rsidRPr="008E69E6">
              <w:rPr>
                <w:rFonts w:ascii="Times New Roman" w:eastAsia="Times New Roman" w:hAnsi="Times New Roman" w:cs="Times New Roman"/>
                <w:iCs/>
                <w:color w:val="0D0D0D"/>
                <w:sz w:val="24"/>
                <w:szCs w:val="24"/>
                <w:lang w:eastAsia="ru-RU"/>
              </w:rPr>
              <w:t xml:space="preserve"> роль имён прилагательных и глаголов в речи и в предложении. </w:t>
            </w:r>
            <w:r w:rsidRPr="008E69E6">
              <w:rPr>
                <w:rFonts w:ascii="Times New Roman" w:eastAsia="Times New Roman" w:hAnsi="Times New Roman" w:cs="Times New Roman"/>
                <w:i/>
                <w:iCs/>
                <w:color w:val="0D0D0D"/>
                <w:sz w:val="24"/>
                <w:szCs w:val="24"/>
                <w:lang w:eastAsia="ru-RU"/>
              </w:rPr>
              <w:t>Выделять</w:t>
            </w:r>
            <w:r w:rsidRPr="008E69E6">
              <w:rPr>
                <w:rFonts w:ascii="Times New Roman" w:eastAsia="Times New Roman" w:hAnsi="Times New Roman" w:cs="Times New Roman"/>
                <w:iCs/>
                <w:color w:val="0D0D0D"/>
                <w:sz w:val="24"/>
                <w:szCs w:val="24"/>
                <w:lang w:eastAsia="ru-RU"/>
              </w:rPr>
              <w:t xml:space="preserve"> выразительные средства языка в пейзажных зарисовках. </w:t>
            </w:r>
            <w:r w:rsidRPr="008E69E6">
              <w:rPr>
                <w:rFonts w:ascii="Times New Roman" w:eastAsia="Times New Roman" w:hAnsi="Times New Roman" w:cs="Times New Roman"/>
                <w:i/>
                <w:iCs/>
                <w:color w:val="0D0D0D"/>
                <w:sz w:val="24"/>
                <w:szCs w:val="24"/>
                <w:lang w:eastAsia="ru-RU"/>
              </w:rPr>
              <w:t>Оценивать</w:t>
            </w:r>
            <w:r w:rsidRPr="008E69E6">
              <w:rPr>
                <w:rFonts w:ascii="Times New Roman" w:eastAsia="Times New Roman" w:hAnsi="Times New Roman" w:cs="Times New Roman"/>
                <w:iCs/>
                <w:color w:val="0D0D0D"/>
                <w:sz w:val="24"/>
                <w:szCs w:val="24"/>
                <w:lang w:eastAsia="ru-RU"/>
              </w:rPr>
              <w:t xml:space="preserve"> результаты своей деятельности</w:t>
            </w:r>
          </w:p>
        </w:tc>
      </w:tr>
      <w:tr w:rsidR="003A36F3" w:rsidRPr="008E69E6" w:rsidTr="00C1365F">
        <w:trPr>
          <w:trHeight w:val="1692"/>
        </w:trPr>
        <w:tc>
          <w:tcPr>
            <w:tcW w:w="7659" w:type="dxa"/>
            <w:tcBorders>
              <w:top w:val="single" w:sz="4" w:space="0" w:color="auto"/>
              <w:left w:val="single" w:sz="4" w:space="0" w:color="auto"/>
              <w:bottom w:val="single" w:sz="4" w:space="0" w:color="auto"/>
              <w:right w:val="single" w:sz="4" w:space="0" w:color="auto"/>
            </w:tcBorders>
            <w:shd w:val="clear" w:color="auto" w:fill="FFFFFF"/>
          </w:tcPr>
          <w:p w:rsidR="003A36F3" w:rsidRPr="008E69E6" w:rsidRDefault="003A36F3" w:rsidP="00DC3499">
            <w:pPr>
              <w:spacing w:after="0"/>
              <w:ind w:left="20"/>
              <w:rPr>
                <w:rFonts w:ascii="Times New Roman" w:eastAsia="Times New Roman" w:hAnsi="Times New Roman" w:cs="Times New Roman"/>
                <w:b/>
                <w:bCs/>
                <w:color w:val="0D0D0D"/>
                <w:sz w:val="24"/>
                <w:szCs w:val="24"/>
                <w:lang w:eastAsia="ru-RU"/>
              </w:rPr>
            </w:pPr>
            <w:r w:rsidRPr="008E69E6">
              <w:rPr>
                <w:rFonts w:ascii="Times New Roman" w:eastAsia="Times New Roman" w:hAnsi="Times New Roman" w:cs="Times New Roman"/>
                <w:b/>
                <w:bCs/>
                <w:color w:val="0D0D0D"/>
                <w:sz w:val="24"/>
                <w:szCs w:val="24"/>
                <w:lang w:eastAsia="ru-RU"/>
              </w:rPr>
              <w:t>Имя числительное (общее представление).</w:t>
            </w:r>
          </w:p>
          <w:p w:rsidR="003A36F3" w:rsidRPr="008E69E6" w:rsidRDefault="003A36F3" w:rsidP="00DC3499">
            <w:pPr>
              <w:spacing w:after="0"/>
              <w:ind w:left="20"/>
              <w:rPr>
                <w:rFonts w:ascii="Times New Roman" w:eastAsia="Times New Roman" w:hAnsi="Times New Roman" w:cs="Times New Roman"/>
                <w:bCs/>
                <w:color w:val="0D0D0D"/>
                <w:sz w:val="24"/>
                <w:szCs w:val="24"/>
                <w:lang w:eastAsia="ru-RU"/>
              </w:rPr>
            </w:pPr>
            <w:r w:rsidRPr="008E69E6">
              <w:rPr>
                <w:rFonts w:ascii="Times New Roman" w:eastAsia="Times New Roman" w:hAnsi="Times New Roman" w:cs="Times New Roman"/>
                <w:bCs/>
                <w:color w:val="0D0D0D"/>
                <w:sz w:val="24"/>
                <w:szCs w:val="24"/>
                <w:lang w:eastAsia="ru-RU"/>
              </w:rPr>
              <w:t xml:space="preserve">Понятие: </w:t>
            </w:r>
            <w:r w:rsidRPr="008E69E6">
              <w:rPr>
                <w:rFonts w:ascii="Times New Roman" w:eastAsia="Times New Roman" w:hAnsi="Times New Roman" w:cs="Times New Roman"/>
                <w:bCs/>
                <w:i/>
                <w:color w:val="0D0D0D"/>
                <w:sz w:val="24"/>
                <w:szCs w:val="24"/>
                <w:lang w:eastAsia="ru-RU"/>
              </w:rPr>
              <w:t>имя числительное</w:t>
            </w:r>
            <w:r w:rsidRPr="008E69E6">
              <w:rPr>
                <w:rFonts w:ascii="Times New Roman" w:eastAsia="Times New Roman" w:hAnsi="Times New Roman" w:cs="Times New Roman"/>
                <w:bCs/>
                <w:color w:val="0D0D0D"/>
                <w:sz w:val="24"/>
                <w:szCs w:val="24"/>
                <w:lang w:eastAsia="ru-RU"/>
              </w:rPr>
              <w:t xml:space="preserve">. </w:t>
            </w:r>
          </w:p>
          <w:p w:rsidR="003A36F3" w:rsidRPr="008E69E6" w:rsidRDefault="003A36F3" w:rsidP="00DC3499">
            <w:pPr>
              <w:spacing w:after="0"/>
              <w:ind w:left="20"/>
              <w:rPr>
                <w:rFonts w:ascii="Times New Roman" w:eastAsia="Times New Roman" w:hAnsi="Times New Roman" w:cs="Times New Roman"/>
                <w:bCs/>
                <w:color w:val="0D0D0D"/>
                <w:sz w:val="24"/>
                <w:szCs w:val="24"/>
                <w:lang w:eastAsia="ru-RU"/>
              </w:rPr>
            </w:pPr>
            <w:r w:rsidRPr="008E69E6">
              <w:rPr>
                <w:rFonts w:ascii="Times New Roman" w:eastAsia="Times New Roman" w:hAnsi="Times New Roman" w:cs="Times New Roman"/>
                <w:bCs/>
                <w:color w:val="0D0D0D"/>
                <w:sz w:val="24"/>
                <w:szCs w:val="24"/>
                <w:lang w:eastAsia="ru-RU"/>
              </w:rPr>
              <w:t xml:space="preserve">Словарь: </w:t>
            </w:r>
            <w:r w:rsidRPr="008E69E6">
              <w:rPr>
                <w:rFonts w:ascii="Times New Roman" w:eastAsia="Times New Roman" w:hAnsi="Times New Roman" w:cs="Times New Roman"/>
                <w:bCs/>
                <w:i/>
                <w:color w:val="0D0D0D"/>
                <w:sz w:val="24"/>
                <w:szCs w:val="24"/>
                <w:lang w:eastAsia="ru-RU"/>
              </w:rPr>
              <w:t>восемь</w:t>
            </w:r>
            <w:r w:rsidRPr="008E69E6">
              <w:rPr>
                <w:rFonts w:ascii="Times New Roman" w:eastAsia="Times New Roman" w:hAnsi="Times New Roman" w:cs="Times New Roman"/>
                <w:bCs/>
                <w:color w:val="0D0D0D"/>
                <w:sz w:val="24"/>
                <w:szCs w:val="24"/>
                <w:lang w:eastAsia="ru-RU"/>
              </w:rPr>
              <w:t xml:space="preserve">, </w:t>
            </w:r>
            <w:r w:rsidRPr="008E69E6">
              <w:rPr>
                <w:rFonts w:ascii="Times New Roman" w:eastAsia="Times New Roman" w:hAnsi="Times New Roman" w:cs="Times New Roman"/>
                <w:bCs/>
                <w:i/>
                <w:color w:val="0D0D0D"/>
                <w:sz w:val="24"/>
                <w:szCs w:val="24"/>
                <w:lang w:eastAsia="ru-RU"/>
              </w:rPr>
              <w:t>четыре</w:t>
            </w:r>
            <w:r w:rsidRPr="008E69E6">
              <w:rPr>
                <w:rFonts w:ascii="Times New Roman" w:eastAsia="Times New Roman" w:hAnsi="Times New Roman" w:cs="Times New Roman"/>
                <w:bCs/>
                <w:color w:val="0D0D0D"/>
                <w:sz w:val="24"/>
                <w:szCs w:val="24"/>
                <w:lang w:eastAsia="ru-RU"/>
              </w:rPr>
              <w:t xml:space="preserve">, </w:t>
            </w:r>
            <w:r w:rsidRPr="008E69E6">
              <w:rPr>
                <w:rFonts w:ascii="Times New Roman" w:eastAsia="Times New Roman" w:hAnsi="Times New Roman" w:cs="Times New Roman"/>
                <w:bCs/>
                <w:i/>
                <w:color w:val="0D0D0D"/>
                <w:sz w:val="24"/>
                <w:szCs w:val="24"/>
                <w:lang w:eastAsia="ru-RU"/>
              </w:rPr>
              <w:t>вторник</w:t>
            </w:r>
            <w:r w:rsidRPr="008E69E6">
              <w:rPr>
                <w:rFonts w:ascii="Times New Roman" w:eastAsia="Times New Roman" w:hAnsi="Times New Roman" w:cs="Times New Roman"/>
                <w:bCs/>
                <w:color w:val="0D0D0D"/>
                <w:sz w:val="24"/>
                <w:szCs w:val="24"/>
                <w:lang w:eastAsia="ru-RU"/>
              </w:rPr>
              <w:t xml:space="preserve">, </w:t>
            </w:r>
            <w:r w:rsidRPr="008E69E6">
              <w:rPr>
                <w:rFonts w:ascii="Times New Roman" w:eastAsia="Times New Roman" w:hAnsi="Times New Roman" w:cs="Times New Roman"/>
                <w:bCs/>
                <w:i/>
                <w:color w:val="0D0D0D"/>
                <w:sz w:val="24"/>
                <w:szCs w:val="24"/>
                <w:lang w:eastAsia="ru-RU"/>
              </w:rPr>
              <w:t>среда</w:t>
            </w:r>
            <w:r w:rsidRPr="008E69E6">
              <w:rPr>
                <w:rFonts w:ascii="Times New Roman" w:eastAsia="Times New Roman" w:hAnsi="Times New Roman" w:cs="Times New Roman"/>
                <w:bCs/>
                <w:color w:val="0D0D0D"/>
                <w:sz w:val="24"/>
                <w:szCs w:val="24"/>
                <w:lang w:eastAsia="ru-RU"/>
              </w:rPr>
              <w:t>.</w:t>
            </w:r>
          </w:p>
          <w:p w:rsidR="003A36F3" w:rsidRPr="008E69E6" w:rsidRDefault="003A36F3" w:rsidP="00DC3499">
            <w:pPr>
              <w:spacing w:after="0"/>
              <w:ind w:left="20"/>
              <w:rPr>
                <w:rFonts w:ascii="Times New Roman" w:eastAsia="Times New Roman" w:hAnsi="Times New Roman" w:cs="Times New Roman"/>
                <w:b/>
                <w:bCs/>
                <w:color w:val="0D0D0D"/>
                <w:sz w:val="24"/>
                <w:szCs w:val="24"/>
                <w:lang w:eastAsia="ru-RU"/>
              </w:rPr>
            </w:pPr>
            <w:r w:rsidRPr="008E69E6">
              <w:rPr>
                <w:rFonts w:ascii="Times New Roman" w:eastAsia="Times New Roman" w:hAnsi="Times New Roman" w:cs="Times New Roman"/>
                <w:bCs/>
                <w:color w:val="0D0D0D"/>
                <w:sz w:val="24"/>
                <w:szCs w:val="24"/>
                <w:lang w:eastAsia="ru-RU"/>
              </w:rPr>
              <w:t>Учебник: упр. 103—106; рубрика «Проверь себя», задание 4, с. 71. РТ: упр. 78—80</w:t>
            </w:r>
          </w:p>
        </w:tc>
        <w:tc>
          <w:tcPr>
            <w:tcW w:w="7655" w:type="dxa"/>
            <w:tcBorders>
              <w:top w:val="single" w:sz="4" w:space="0" w:color="auto"/>
              <w:left w:val="single" w:sz="4" w:space="0" w:color="auto"/>
              <w:bottom w:val="single" w:sz="4" w:space="0" w:color="auto"/>
              <w:right w:val="single" w:sz="4" w:space="0" w:color="auto"/>
            </w:tcBorders>
            <w:shd w:val="clear" w:color="auto" w:fill="FFFFFF"/>
          </w:tcPr>
          <w:p w:rsidR="003A36F3" w:rsidRPr="008E69E6" w:rsidRDefault="003A36F3" w:rsidP="00DC3499">
            <w:pPr>
              <w:spacing w:after="0"/>
              <w:ind w:left="20" w:firstLine="30"/>
              <w:rPr>
                <w:rFonts w:ascii="Times New Roman" w:eastAsia="Times New Roman" w:hAnsi="Times New Roman" w:cs="Times New Roman"/>
                <w:iCs/>
                <w:color w:val="0D0D0D"/>
                <w:sz w:val="24"/>
                <w:szCs w:val="24"/>
                <w:lang w:eastAsia="ru-RU"/>
              </w:rPr>
            </w:pPr>
            <w:r w:rsidRPr="008E69E6">
              <w:rPr>
                <w:rFonts w:ascii="Times New Roman" w:eastAsia="Times New Roman" w:hAnsi="Times New Roman" w:cs="Times New Roman"/>
                <w:i/>
                <w:iCs/>
                <w:color w:val="0D0D0D"/>
                <w:sz w:val="24"/>
                <w:szCs w:val="24"/>
                <w:lang w:eastAsia="ru-RU"/>
              </w:rPr>
              <w:t>Понимать</w:t>
            </w:r>
            <w:r w:rsidRPr="008E69E6">
              <w:rPr>
                <w:rFonts w:ascii="Times New Roman" w:eastAsia="Times New Roman" w:hAnsi="Times New Roman" w:cs="Times New Roman"/>
                <w:iCs/>
                <w:color w:val="0D0D0D"/>
                <w:sz w:val="24"/>
                <w:szCs w:val="24"/>
                <w:lang w:eastAsia="ru-RU"/>
              </w:rPr>
              <w:t xml:space="preserve"> и </w:t>
            </w:r>
            <w:r w:rsidRPr="008E69E6">
              <w:rPr>
                <w:rFonts w:ascii="Times New Roman" w:eastAsia="Times New Roman" w:hAnsi="Times New Roman" w:cs="Times New Roman"/>
                <w:i/>
                <w:iCs/>
                <w:color w:val="0D0D0D"/>
                <w:sz w:val="24"/>
                <w:szCs w:val="24"/>
                <w:lang w:eastAsia="ru-RU"/>
              </w:rPr>
              <w:t>сохранять</w:t>
            </w:r>
            <w:r w:rsidRPr="008E69E6">
              <w:rPr>
                <w:rFonts w:ascii="Times New Roman" w:eastAsia="Times New Roman" w:hAnsi="Times New Roman" w:cs="Times New Roman"/>
                <w:iCs/>
                <w:color w:val="0D0D0D"/>
                <w:sz w:val="24"/>
                <w:szCs w:val="24"/>
                <w:lang w:eastAsia="ru-RU"/>
              </w:rPr>
              <w:t xml:space="preserve"> в памяти учебную задачу урока.</w:t>
            </w:r>
          </w:p>
          <w:p w:rsidR="003A36F3" w:rsidRPr="008E69E6" w:rsidRDefault="003A36F3" w:rsidP="00DC3499">
            <w:pPr>
              <w:spacing w:after="0"/>
              <w:ind w:left="20" w:firstLine="30"/>
              <w:rPr>
                <w:rFonts w:ascii="Times New Roman" w:eastAsia="Times New Roman" w:hAnsi="Times New Roman" w:cs="Times New Roman"/>
                <w:iCs/>
                <w:color w:val="0D0D0D"/>
                <w:sz w:val="24"/>
                <w:szCs w:val="24"/>
                <w:lang w:eastAsia="ru-RU"/>
              </w:rPr>
            </w:pPr>
            <w:r w:rsidRPr="008E69E6">
              <w:rPr>
                <w:rFonts w:ascii="Times New Roman" w:eastAsia="Times New Roman" w:hAnsi="Times New Roman" w:cs="Times New Roman"/>
                <w:i/>
                <w:iCs/>
                <w:color w:val="0D0D0D"/>
                <w:sz w:val="24"/>
                <w:szCs w:val="24"/>
                <w:lang w:eastAsia="ru-RU"/>
              </w:rPr>
              <w:t>Распознавать</w:t>
            </w:r>
            <w:r w:rsidRPr="008E69E6">
              <w:rPr>
                <w:rFonts w:ascii="Times New Roman" w:eastAsia="Times New Roman" w:hAnsi="Times New Roman" w:cs="Times New Roman"/>
                <w:iCs/>
                <w:color w:val="0D0D0D"/>
                <w:sz w:val="24"/>
                <w:szCs w:val="24"/>
                <w:lang w:eastAsia="ru-RU"/>
              </w:rPr>
              <w:t xml:space="preserve"> имя числительное по значению и по вопросам (сколько? который?), </w:t>
            </w:r>
            <w:r w:rsidRPr="008E69E6">
              <w:rPr>
                <w:rFonts w:ascii="Times New Roman" w:eastAsia="Times New Roman" w:hAnsi="Times New Roman" w:cs="Times New Roman"/>
                <w:i/>
                <w:iCs/>
                <w:color w:val="0D0D0D"/>
                <w:sz w:val="24"/>
                <w:szCs w:val="24"/>
                <w:lang w:eastAsia="ru-RU"/>
              </w:rPr>
              <w:t>объяснять</w:t>
            </w:r>
            <w:r w:rsidRPr="008E69E6">
              <w:rPr>
                <w:rFonts w:ascii="Times New Roman" w:eastAsia="Times New Roman" w:hAnsi="Times New Roman" w:cs="Times New Roman"/>
                <w:iCs/>
                <w:color w:val="0D0D0D"/>
                <w:sz w:val="24"/>
                <w:szCs w:val="24"/>
                <w:lang w:eastAsia="ru-RU"/>
              </w:rPr>
              <w:t xml:space="preserve"> значение имён числительных в речи. </w:t>
            </w:r>
            <w:r w:rsidRPr="008E69E6">
              <w:rPr>
                <w:rFonts w:ascii="Times New Roman" w:eastAsia="Times New Roman" w:hAnsi="Times New Roman" w:cs="Times New Roman"/>
                <w:i/>
                <w:iCs/>
                <w:color w:val="0D0D0D"/>
                <w:sz w:val="24"/>
                <w:szCs w:val="24"/>
                <w:lang w:eastAsia="ru-RU"/>
              </w:rPr>
              <w:t>Приводить</w:t>
            </w:r>
            <w:r w:rsidRPr="008E69E6">
              <w:rPr>
                <w:rFonts w:ascii="Times New Roman" w:eastAsia="Times New Roman" w:hAnsi="Times New Roman" w:cs="Times New Roman"/>
                <w:iCs/>
                <w:color w:val="0D0D0D"/>
                <w:sz w:val="24"/>
                <w:szCs w:val="24"/>
                <w:lang w:eastAsia="ru-RU"/>
              </w:rPr>
              <w:t xml:space="preserve"> примеры слов-имён числительных. </w:t>
            </w:r>
            <w:r w:rsidRPr="008E69E6">
              <w:rPr>
                <w:rFonts w:ascii="Times New Roman" w:eastAsia="Times New Roman" w:hAnsi="Times New Roman" w:cs="Times New Roman"/>
                <w:i/>
                <w:iCs/>
                <w:color w:val="0D0D0D"/>
                <w:sz w:val="24"/>
                <w:szCs w:val="24"/>
                <w:lang w:eastAsia="ru-RU"/>
              </w:rPr>
              <w:t>Оценивать</w:t>
            </w:r>
            <w:r w:rsidRPr="008E69E6">
              <w:rPr>
                <w:rFonts w:ascii="Times New Roman" w:eastAsia="Times New Roman" w:hAnsi="Times New Roman" w:cs="Times New Roman"/>
                <w:iCs/>
                <w:color w:val="0D0D0D"/>
                <w:sz w:val="24"/>
                <w:szCs w:val="24"/>
                <w:lang w:eastAsia="ru-RU"/>
              </w:rPr>
              <w:t xml:space="preserve"> результаты своей деятельности</w:t>
            </w:r>
          </w:p>
        </w:tc>
      </w:tr>
      <w:tr w:rsidR="003A36F3" w:rsidRPr="008E69E6" w:rsidTr="0084200D">
        <w:trPr>
          <w:trHeight w:val="514"/>
        </w:trPr>
        <w:tc>
          <w:tcPr>
            <w:tcW w:w="15314" w:type="dxa"/>
            <w:gridSpan w:val="2"/>
            <w:tcBorders>
              <w:top w:val="single" w:sz="4" w:space="0" w:color="auto"/>
              <w:left w:val="single" w:sz="4" w:space="0" w:color="auto"/>
              <w:bottom w:val="single" w:sz="4" w:space="0" w:color="auto"/>
              <w:right w:val="single" w:sz="4" w:space="0" w:color="auto"/>
            </w:tcBorders>
            <w:shd w:val="clear" w:color="auto" w:fill="FFFFFF"/>
          </w:tcPr>
          <w:p w:rsidR="003A36F3" w:rsidRPr="008E69E6" w:rsidRDefault="003A36F3" w:rsidP="00F7362C">
            <w:pPr>
              <w:spacing w:after="0"/>
              <w:ind w:left="20" w:firstLine="30"/>
              <w:jc w:val="center"/>
              <w:rPr>
                <w:rFonts w:ascii="Times New Roman" w:eastAsia="Times New Roman" w:hAnsi="Times New Roman" w:cs="Times New Roman"/>
                <w:color w:val="0D0D0D"/>
                <w:sz w:val="24"/>
                <w:szCs w:val="24"/>
                <w:lang w:eastAsia="ru-RU"/>
              </w:rPr>
            </w:pPr>
            <w:r w:rsidRPr="008E69E6">
              <w:rPr>
                <w:rFonts w:ascii="Times New Roman" w:eastAsia="Times New Roman" w:hAnsi="Times New Roman" w:cs="Times New Roman"/>
                <w:b/>
                <w:bCs/>
                <w:color w:val="0D0D0D"/>
                <w:sz w:val="24"/>
                <w:szCs w:val="24"/>
                <w:lang w:eastAsia="ru-RU"/>
              </w:rPr>
              <w:t xml:space="preserve">ОДНОКОРЕННЫЕ СЛОВА </w:t>
            </w:r>
            <w:r w:rsidR="00CA42AD" w:rsidRPr="008E69E6">
              <w:rPr>
                <w:rFonts w:ascii="Times New Roman" w:eastAsia="Times New Roman" w:hAnsi="Times New Roman" w:cs="Times New Roman"/>
                <w:b/>
                <w:bCs/>
                <w:color w:val="0D0D0D"/>
                <w:sz w:val="24"/>
                <w:szCs w:val="24"/>
                <w:lang w:eastAsia="ru-RU"/>
              </w:rPr>
              <w:t>(3</w:t>
            </w:r>
            <w:r w:rsidRPr="008E69E6">
              <w:rPr>
                <w:rFonts w:ascii="Times New Roman" w:eastAsia="Times New Roman" w:hAnsi="Times New Roman" w:cs="Times New Roman"/>
                <w:b/>
                <w:bCs/>
                <w:color w:val="0D0D0D"/>
                <w:sz w:val="24"/>
                <w:szCs w:val="24"/>
                <w:lang w:eastAsia="ru-RU"/>
              </w:rPr>
              <w:t xml:space="preserve"> ч)</w:t>
            </w:r>
          </w:p>
        </w:tc>
      </w:tr>
      <w:tr w:rsidR="003A36F3" w:rsidRPr="008E69E6" w:rsidTr="00C1365F">
        <w:trPr>
          <w:trHeight w:val="1836"/>
        </w:trPr>
        <w:tc>
          <w:tcPr>
            <w:tcW w:w="7659" w:type="dxa"/>
            <w:tcBorders>
              <w:top w:val="single" w:sz="4" w:space="0" w:color="auto"/>
              <w:left w:val="single" w:sz="4" w:space="0" w:color="auto"/>
              <w:bottom w:val="single" w:sz="4" w:space="0" w:color="auto"/>
              <w:right w:val="single" w:sz="4" w:space="0" w:color="auto"/>
            </w:tcBorders>
            <w:shd w:val="clear" w:color="auto" w:fill="FFFFFF"/>
          </w:tcPr>
          <w:p w:rsidR="003A36F3" w:rsidRPr="008E69E6" w:rsidRDefault="003A36F3" w:rsidP="00DC3499">
            <w:pPr>
              <w:spacing w:after="0"/>
              <w:ind w:left="20"/>
              <w:rPr>
                <w:rFonts w:ascii="Times New Roman" w:eastAsia="Times New Roman" w:hAnsi="Times New Roman" w:cs="Times New Roman"/>
                <w:color w:val="0D0D0D"/>
                <w:sz w:val="24"/>
                <w:szCs w:val="24"/>
                <w:lang w:eastAsia="ru-RU"/>
              </w:rPr>
            </w:pPr>
            <w:r w:rsidRPr="008E69E6">
              <w:rPr>
                <w:rFonts w:ascii="Times New Roman" w:eastAsia="Times New Roman" w:hAnsi="Times New Roman" w:cs="Times New Roman"/>
                <w:b/>
                <w:bCs/>
                <w:color w:val="0D0D0D"/>
                <w:sz w:val="24"/>
                <w:szCs w:val="24"/>
                <w:lang w:eastAsia="ru-RU"/>
              </w:rPr>
              <w:lastRenderedPageBreak/>
              <w:t>Однокоренные слова. Обобщение и уточнение представлений об однокоренных (родственных) словах, о корне слова.</w:t>
            </w:r>
          </w:p>
          <w:p w:rsidR="003A36F3" w:rsidRPr="008E69E6" w:rsidRDefault="003A36F3" w:rsidP="00DC3499">
            <w:pPr>
              <w:spacing w:after="0"/>
              <w:ind w:left="20"/>
              <w:rPr>
                <w:rFonts w:ascii="Times New Roman" w:eastAsia="Times New Roman" w:hAnsi="Times New Roman" w:cs="Times New Roman"/>
                <w:i/>
                <w:iCs/>
                <w:color w:val="0D0D0D"/>
                <w:sz w:val="24"/>
                <w:szCs w:val="24"/>
                <w:lang w:eastAsia="ru-RU"/>
              </w:rPr>
            </w:pPr>
            <w:r w:rsidRPr="008E69E6">
              <w:rPr>
                <w:rFonts w:ascii="Times New Roman" w:eastAsia="Times New Roman" w:hAnsi="Times New Roman" w:cs="Times New Roman"/>
                <w:color w:val="0D0D0D"/>
                <w:sz w:val="24"/>
                <w:szCs w:val="24"/>
                <w:lang w:eastAsia="ru-RU"/>
              </w:rPr>
              <w:t>Понятия:</w:t>
            </w:r>
            <w:r w:rsidRPr="008E69E6">
              <w:rPr>
                <w:rFonts w:ascii="Times New Roman" w:eastAsia="Times New Roman" w:hAnsi="Times New Roman" w:cs="Times New Roman"/>
                <w:i/>
                <w:iCs/>
                <w:color w:val="0D0D0D"/>
                <w:sz w:val="24"/>
                <w:szCs w:val="24"/>
                <w:lang w:eastAsia="ru-RU"/>
              </w:rPr>
              <w:t xml:space="preserve"> однокоренные слова, корень слова. </w:t>
            </w:r>
          </w:p>
          <w:p w:rsidR="003A36F3" w:rsidRPr="008E69E6" w:rsidRDefault="003A36F3" w:rsidP="00DC3499">
            <w:pPr>
              <w:spacing w:after="0"/>
              <w:ind w:left="20"/>
              <w:rPr>
                <w:rFonts w:ascii="Times New Roman" w:eastAsia="Times New Roman" w:hAnsi="Times New Roman" w:cs="Times New Roman"/>
                <w:i/>
                <w:iCs/>
                <w:color w:val="0D0D0D"/>
                <w:sz w:val="24"/>
                <w:szCs w:val="24"/>
                <w:lang w:eastAsia="ru-RU"/>
              </w:rPr>
            </w:pPr>
            <w:r w:rsidRPr="008E69E6">
              <w:rPr>
                <w:rFonts w:ascii="Times New Roman" w:eastAsia="Times New Roman" w:hAnsi="Times New Roman" w:cs="Times New Roman"/>
                <w:color w:val="0D0D0D"/>
                <w:sz w:val="24"/>
                <w:szCs w:val="24"/>
                <w:lang w:eastAsia="ru-RU"/>
              </w:rPr>
              <w:t>Словарь:</w:t>
            </w:r>
            <w:r w:rsidRPr="008E69E6">
              <w:rPr>
                <w:rFonts w:ascii="Times New Roman" w:eastAsia="Times New Roman" w:hAnsi="Times New Roman" w:cs="Times New Roman"/>
                <w:i/>
                <w:iCs/>
                <w:color w:val="0D0D0D"/>
                <w:sz w:val="24"/>
                <w:szCs w:val="24"/>
                <w:lang w:eastAsia="ru-RU"/>
              </w:rPr>
              <w:t xml:space="preserve"> картофель. </w:t>
            </w:r>
          </w:p>
          <w:p w:rsidR="003A36F3" w:rsidRPr="008E69E6" w:rsidRDefault="003A36F3" w:rsidP="00DC3499">
            <w:pPr>
              <w:spacing w:after="0"/>
              <w:ind w:left="20"/>
              <w:rPr>
                <w:rFonts w:ascii="Times New Roman" w:eastAsia="Times New Roman" w:hAnsi="Times New Roman" w:cs="Times New Roman"/>
                <w:color w:val="0D0D0D"/>
                <w:sz w:val="24"/>
                <w:szCs w:val="24"/>
                <w:lang w:eastAsia="ru-RU"/>
              </w:rPr>
            </w:pPr>
            <w:r w:rsidRPr="008E69E6">
              <w:rPr>
                <w:rFonts w:ascii="Times New Roman" w:eastAsia="Times New Roman" w:hAnsi="Times New Roman" w:cs="Times New Roman"/>
                <w:color w:val="0D0D0D"/>
                <w:sz w:val="24"/>
                <w:szCs w:val="24"/>
                <w:lang w:eastAsia="ru-RU"/>
              </w:rPr>
              <w:t>Учебник: упр. 107—111; рубрика «Проверь себя», задание 5, с. 71. РТ: упр. 81—84</w:t>
            </w:r>
          </w:p>
        </w:tc>
        <w:tc>
          <w:tcPr>
            <w:tcW w:w="7655" w:type="dxa"/>
            <w:tcBorders>
              <w:top w:val="single" w:sz="4" w:space="0" w:color="auto"/>
              <w:left w:val="single" w:sz="4" w:space="0" w:color="auto"/>
              <w:bottom w:val="single" w:sz="4" w:space="0" w:color="auto"/>
              <w:right w:val="single" w:sz="4" w:space="0" w:color="auto"/>
            </w:tcBorders>
            <w:shd w:val="clear" w:color="auto" w:fill="FFFFFF"/>
          </w:tcPr>
          <w:p w:rsidR="003A36F3" w:rsidRPr="008E69E6" w:rsidRDefault="003A36F3" w:rsidP="00DC3499">
            <w:pPr>
              <w:spacing w:after="0"/>
              <w:rPr>
                <w:rFonts w:ascii="Times New Roman" w:eastAsia="Times New Roman" w:hAnsi="Times New Roman" w:cs="Times New Roman"/>
                <w:color w:val="0D0D0D"/>
                <w:sz w:val="24"/>
                <w:szCs w:val="24"/>
                <w:lang w:eastAsia="ru-RU"/>
              </w:rPr>
            </w:pPr>
            <w:r w:rsidRPr="008E69E6">
              <w:rPr>
                <w:rFonts w:ascii="Times New Roman" w:eastAsia="Times New Roman" w:hAnsi="Times New Roman" w:cs="Times New Roman"/>
                <w:i/>
                <w:iCs/>
                <w:color w:val="0D0D0D"/>
                <w:sz w:val="24"/>
                <w:szCs w:val="24"/>
                <w:lang w:eastAsia="ru-RU"/>
              </w:rPr>
              <w:t>Понимать</w:t>
            </w:r>
            <w:r w:rsidRPr="008E69E6">
              <w:rPr>
                <w:rFonts w:ascii="Times New Roman" w:eastAsia="Times New Roman" w:hAnsi="Times New Roman" w:cs="Times New Roman"/>
                <w:color w:val="0D0D0D"/>
                <w:sz w:val="24"/>
                <w:szCs w:val="24"/>
                <w:lang w:eastAsia="ru-RU"/>
              </w:rPr>
              <w:t xml:space="preserve"> и</w:t>
            </w:r>
            <w:r w:rsidRPr="008E69E6">
              <w:rPr>
                <w:rFonts w:ascii="Times New Roman" w:eastAsia="Times New Roman" w:hAnsi="Times New Roman" w:cs="Times New Roman"/>
                <w:i/>
                <w:iCs/>
                <w:color w:val="0D0D0D"/>
                <w:sz w:val="24"/>
                <w:szCs w:val="24"/>
                <w:lang w:eastAsia="ru-RU"/>
              </w:rPr>
              <w:t xml:space="preserve"> сохранять</w:t>
            </w:r>
            <w:r w:rsidRPr="008E69E6">
              <w:rPr>
                <w:rFonts w:ascii="Times New Roman" w:eastAsia="Times New Roman" w:hAnsi="Times New Roman" w:cs="Times New Roman"/>
                <w:color w:val="0D0D0D"/>
                <w:sz w:val="24"/>
                <w:szCs w:val="24"/>
                <w:lang w:eastAsia="ru-RU"/>
              </w:rPr>
              <w:t xml:space="preserve"> в памяти учебную задачу урока. </w:t>
            </w:r>
            <w:r w:rsidRPr="008E69E6">
              <w:rPr>
                <w:rFonts w:ascii="Times New Roman" w:eastAsia="Times New Roman" w:hAnsi="Times New Roman" w:cs="Times New Roman"/>
                <w:i/>
                <w:iCs/>
                <w:color w:val="0D0D0D"/>
                <w:sz w:val="24"/>
                <w:szCs w:val="24"/>
                <w:lang w:eastAsia="ru-RU"/>
              </w:rPr>
              <w:t>Распознавать</w:t>
            </w:r>
            <w:r w:rsidRPr="008E69E6">
              <w:rPr>
                <w:rFonts w:ascii="Times New Roman" w:eastAsia="Times New Roman" w:hAnsi="Times New Roman" w:cs="Times New Roman"/>
                <w:color w:val="0D0D0D"/>
                <w:sz w:val="24"/>
                <w:szCs w:val="24"/>
                <w:lang w:eastAsia="ru-RU"/>
              </w:rPr>
              <w:t xml:space="preserve"> однокоренные слова, </w:t>
            </w:r>
            <w:r w:rsidRPr="008E69E6">
              <w:rPr>
                <w:rFonts w:ascii="Times New Roman" w:eastAsia="Times New Roman" w:hAnsi="Times New Roman" w:cs="Times New Roman"/>
                <w:i/>
                <w:iCs/>
                <w:color w:val="0D0D0D"/>
                <w:sz w:val="24"/>
                <w:szCs w:val="24"/>
                <w:lang w:eastAsia="ru-RU"/>
              </w:rPr>
              <w:t>выделять</w:t>
            </w:r>
            <w:r w:rsidRPr="008E69E6">
              <w:rPr>
                <w:rFonts w:ascii="Times New Roman" w:eastAsia="Times New Roman" w:hAnsi="Times New Roman" w:cs="Times New Roman"/>
                <w:color w:val="0D0D0D"/>
                <w:sz w:val="24"/>
                <w:szCs w:val="24"/>
                <w:lang w:eastAsia="ru-RU"/>
              </w:rPr>
              <w:t xml:space="preserve"> в них корень.</w:t>
            </w:r>
            <w:r w:rsidRPr="008E69E6">
              <w:rPr>
                <w:rFonts w:ascii="Times New Roman" w:eastAsia="Times New Roman" w:hAnsi="Times New Roman" w:cs="Times New Roman"/>
                <w:i/>
                <w:iCs/>
                <w:color w:val="0D0D0D"/>
                <w:sz w:val="24"/>
                <w:szCs w:val="24"/>
                <w:lang w:eastAsia="ru-RU"/>
              </w:rPr>
              <w:t xml:space="preserve"> Различать </w:t>
            </w:r>
            <w:r w:rsidRPr="008E69E6">
              <w:rPr>
                <w:rFonts w:ascii="Times New Roman" w:eastAsia="Times New Roman" w:hAnsi="Times New Roman" w:cs="Times New Roman"/>
                <w:color w:val="0D0D0D"/>
                <w:sz w:val="24"/>
                <w:szCs w:val="24"/>
                <w:lang w:eastAsia="ru-RU"/>
              </w:rPr>
              <w:t>однокоренные слова и слова-синонимы, однокоренные слова и слова с омонимичными корнями.</w:t>
            </w:r>
            <w:r w:rsidRPr="008E69E6">
              <w:rPr>
                <w:rFonts w:ascii="Times New Roman" w:eastAsia="Times New Roman" w:hAnsi="Times New Roman" w:cs="Times New Roman"/>
                <w:i/>
                <w:iCs/>
                <w:color w:val="0D0D0D"/>
                <w:sz w:val="24"/>
                <w:szCs w:val="24"/>
                <w:lang w:eastAsia="ru-RU"/>
              </w:rPr>
              <w:t xml:space="preserve"> Приводить</w:t>
            </w:r>
            <w:r w:rsidRPr="008E69E6">
              <w:rPr>
                <w:rFonts w:ascii="Times New Roman" w:eastAsia="Times New Roman" w:hAnsi="Times New Roman" w:cs="Times New Roman"/>
                <w:color w:val="0D0D0D"/>
                <w:sz w:val="24"/>
                <w:szCs w:val="24"/>
                <w:lang w:eastAsia="ru-RU"/>
              </w:rPr>
              <w:t xml:space="preserve"> примеры однокоренных слов с заданным корнем. </w:t>
            </w:r>
            <w:r w:rsidRPr="008E69E6">
              <w:rPr>
                <w:rFonts w:ascii="Times New Roman" w:eastAsia="Times New Roman" w:hAnsi="Times New Roman" w:cs="Times New Roman"/>
                <w:i/>
                <w:iCs/>
                <w:color w:val="0D0D0D"/>
                <w:sz w:val="24"/>
                <w:szCs w:val="24"/>
                <w:lang w:eastAsia="ru-RU"/>
              </w:rPr>
              <w:t>Оценивать</w:t>
            </w:r>
            <w:r w:rsidRPr="008E69E6">
              <w:rPr>
                <w:rFonts w:ascii="Times New Roman" w:eastAsia="Times New Roman" w:hAnsi="Times New Roman" w:cs="Times New Roman"/>
                <w:color w:val="0D0D0D"/>
                <w:sz w:val="24"/>
                <w:szCs w:val="24"/>
                <w:lang w:eastAsia="ru-RU"/>
              </w:rPr>
              <w:t xml:space="preserve"> результаты своей деятельности</w:t>
            </w:r>
          </w:p>
        </w:tc>
      </w:tr>
      <w:tr w:rsidR="003A36F3" w:rsidRPr="008E69E6" w:rsidTr="0084200D">
        <w:trPr>
          <w:trHeight w:val="509"/>
        </w:trPr>
        <w:tc>
          <w:tcPr>
            <w:tcW w:w="15314" w:type="dxa"/>
            <w:gridSpan w:val="2"/>
            <w:tcBorders>
              <w:top w:val="single" w:sz="4" w:space="0" w:color="auto"/>
              <w:left w:val="single" w:sz="4" w:space="0" w:color="auto"/>
              <w:bottom w:val="single" w:sz="4" w:space="0" w:color="auto"/>
              <w:right w:val="single" w:sz="4" w:space="0" w:color="auto"/>
            </w:tcBorders>
            <w:shd w:val="clear" w:color="auto" w:fill="FFFFFF"/>
          </w:tcPr>
          <w:p w:rsidR="003A36F3" w:rsidRPr="008E69E6" w:rsidRDefault="003A36F3" w:rsidP="00F7362C">
            <w:pPr>
              <w:spacing w:after="0"/>
              <w:ind w:left="20" w:firstLine="30"/>
              <w:jc w:val="center"/>
              <w:rPr>
                <w:rFonts w:ascii="Times New Roman" w:eastAsia="Times New Roman" w:hAnsi="Times New Roman" w:cs="Times New Roman"/>
                <w:color w:val="0D0D0D"/>
                <w:sz w:val="24"/>
                <w:szCs w:val="24"/>
                <w:lang w:eastAsia="ru-RU"/>
              </w:rPr>
            </w:pPr>
            <w:r w:rsidRPr="008E69E6">
              <w:rPr>
                <w:rFonts w:ascii="Times New Roman" w:eastAsia="Times New Roman" w:hAnsi="Times New Roman" w:cs="Times New Roman"/>
                <w:b/>
                <w:bCs/>
                <w:color w:val="0D0D0D"/>
                <w:sz w:val="24"/>
                <w:szCs w:val="24"/>
                <w:lang w:eastAsia="ru-RU"/>
              </w:rPr>
              <w:t>СЛОВО И СЛОГ. ЗВУКИ И БУКВЫ (6 ч)</w:t>
            </w:r>
          </w:p>
        </w:tc>
      </w:tr>
      <w:tr w:rsidR="003A36F3" w:rsidRPr="008E69E6" w:rsidTr="00C1365F">
        <w:trPr>
          <w:trHeight w:val="2616"/>
        </w:trPr>
        <w:tc>
          <w:tcPr>
            <w:tcW w:w="7659" w:type="dxa"/>
            <w:tcBorders>
              <w:top w:val="single" w:sz="4" w:space="0" w:color="auto"/>
              <w:left w:val="single" w:sz="4" w:space="0" w:color="auto"/>
              <w:bottom w:val="single" w:sz="4" w:space="0" w:color="auto"/>
              <w:right w:val="single" w:sz="4" w:space="0" w:color="auto"/>
            </w:tcBorders>
            <w:shd w:val="clear" w:color="auto" w:fill="FFFFFF"/>
          </w:tcPr>
          <w:p w:rsidR="003A36F3" w:rsidRPr="008E69E6" w:rsidRDefault="003A36F3" w:rsidP="00DC3499">
            <w:pPr>
              <w:spacing w:after="0"/>
              <w:ind w:left="20"/>
              <w:rPr>
                <w:rFonts w:ascii="Times New Roman" w:eastAsia="Times New Roman" w:hAnsi="Times New Roman" w:cs="Times New Roman"/>
                <w:color w:val="0D0D0D"/>
                <w:sz w:val="24"/>
                <w:szCs w:val="24"/>
                <w:lang w:eastAsia="ru-RU"/>
              </w:rPr>
            </w:pPr>
            <w:r w:rsidRPr="008E69E6">
              <w:rPr>
                <w:rFonts w:ascii="Times New Roman" w:eastAsia="Times New Roman" w:hAnsi="Times New Roman" w:cs="Times New Roman"/>
                <w:b/>
                <w:bCs/>
                <w:color w:val="0D0D0D"/>
                <w:sz w:val="24"/>
                <w:szCs w:val="24"/>
                <w:lang w:eastAsia="ru-RU"/>
              </w:rPr>
              <w:t>Слово и слог. Гласные звуки и буквы для их обозначения.</w:t>
            </w:r>
          </w:p>
          <w:p w:rsidR="003A36F3" w:rsidRPr="008E69E6" w:rsidRDefault="003A36F3" w:rsidP="00DC3499">
            <w:pPr>
              <w:spacing w:after="0"/>
              <w:ind w:left="20"/>
              <w:rPr>
                <w:rFonts w:ascii="Times New Roman" w:eastAsia="Times New Roman" w:hAnsi="Times New Roman" w:cs="Times New Roman"/>
                <w:color w:val="0D0D0D"/>
                <w:sz w:val="24"/>
                <w:szCs w:val="24"/>
                <w:lang w:eastAsia="ru-RU"/>
              </w:rPr>
            </w:pPr>
            <w:r w:rsidRPr="008E69E6">
              <w:rPr>
                <w:rFonts w:ascii="Times New Roman" w:eastAsia="Times New Roman" w:hAnsi="Times New Roman" w:cs="Times New Roman"/>
                <w:color w:val="0D0D0D"/>
                <w:sz w:val="24"/>
                <w:szCs w:val="24"/>
                <w:lang w:eastAsia="ru-RU"/>
              </w:rPr>
              <w:t>Правописание слов с безударным гласным звуком в корне.</w:t>
            </w:r>
          </w:p>
          <w:p w:rsidR="003A36F3" w:rsidRPr="008E69E6" w:rsidRDefault="003A36F3" w:rsidP="00DC3499">
            <w:pPr>
              <w:spacing w:after="0"/>
              <w:ind w:left="20"/>
              <w:rPr>
                <w:rFonts w:ascii="Times New Roman" w:eastAsia="Times New Roman" w:hAnsi="Times New Roman" w:cs="Times New Roman"/>
                <w:bCs/>
                <w:color w:val="0D0D0D"/>
                <w:sz w:val="24"/>
                <w:szCs w:val="24"/>
                <w:lang w:eastAsia="ru-RU"/>
              </w:rPr>
            </w:pPr>
            <w:r w:rsidRPr="008E69E6">
              <w:rPr>
                <w:rFonts w:ascii="Times New Roman" w:eastAsia="Times New Roman" w:hAnsi="Times New Roman" w:cs="Times New Roman"/>
                <w:bCs/>
                <w:i/>
                <w:color w:val="0D0D0D"/>
                <w:sz w:val="24"/>
                <w:szCs w:val="24"/>
                <w:lang w:eastAsia="ru-RU"/>
              </w:rPr>
              <w:t>Развитие речи</w:t>
            </w:r>
            <w:r w:rsidRPr="008E69E6">
              <w:rPr>
                <w:rFonts w:ascii="Times New Roman" w:eastAsia="Times New Roman" w:hAnsi="Times New Roman" w:cs="Times New Roman"/>
                <w:bCs/>
                <w:color w:val="0D0D0D"/>
                <w:sz w:val="24"/>
                <w:szCs w:val="24"/>
                <w:lang w:eastAsia="ru-RU"/>
              </w:rPr>
              <w:t xml:space="preserve">: составление текста по заданному заголовку. </w:t>
            </w:r>
          </w:p>
          <w:p w:rsidR="003A36F3" w:rsidRPr="008E69E6" w:rsidRDefault="003A36F3" w:rsidP="00DC3499">
            <w:pPr>
              <w:spacing w:after="0"/>
              <w:ind w:left="20"/>
              <w:rPr>
                <w:rFonts w:ascii="Times New Roman" w:eastAsia="Times New Roman" w:hAnsi="Times New Roman" w:cs="Times New Roman"/>
                <w:bCs/>
                <w:color w:val="0D0D0D"/>
                <w:sz w:val="24"/>
                <w:szCs w:val="24"/>
                <w:lang w:eastAsia="ru-RU"/>
              </w:rPr>
            </w:pPr>
            <w:r w:rsidRPr="008E69E6">
              <w:rPr>
                <w:rFonts w:ascii="Times New Roman" w:eastAsia="Times New Roman" w:hAnsi="Times New Roman" w:cs="Times New Roman"/>
                <w:bCs/>
                <w:color w:val="0D0D0D"/>
                <w:sz w:val="24"/>
                <w:szCs w:val="24"/>
                <w:lang w:eastAsia="ru-RU"/>
              </w:rPr>
              <w:t xml:space="preserve">Словарь: </w:t>
            </w:r>
            <w:r w:rsidRPr="008E69E6">
              <w:rPr>
                <w:rFonts w:ascii="Times New Roman" w:eastAsia="Times New Roman" w:hAnsi="Times New Roman" w:cs="Times New Roman"/>
                <w:bCs/>
                <w:i/>
                <w:color w:val="0D0D0D"/>
                <w:sz w:val="24"/>
                <w:szCs w:val="24"/>
                <w:lang w:eastAsia="ru-RU"/>
              </w:rPr>
              <w:t>овощи, петрушка, горох, помидор, огурец, огород</w:t>
            </w:r>
            <w:r w:rsidRPr="008E69E6">
              <w:rPr>
                <w:rFonts w:ascii="Times New Roman" w:eastAsia="Times New Roman" w:hAnsi="Times New Roman" w:cs="Times New Roman"/>
                <w:bCs/>
                <w:color w:val="0D0D0D"/>
                <w:sz w:val="24"/>
                <w:szCs w:val="24"/>
                <w:lang w:eastAsia="ru-RU"/>
              </w:rPr>
              <w:t xml:space="preserve">. </w:t>
            </w:r>
          </w:p>
          <w:p w:rsidR="003A36F3" w:rsidRPr="008E69E6" w:rsidRDefault="003A36F3" w:rsidP="00DC3499">
            <w:pPr>
              <w:spacing w:after="0"/>
              <w:ind w:left="20"/>
              <w:rPr>
                <w:rFonts w:ascii="Times New Roman" w:eastAsia="Times New Roman" w:hAnsi="Times New Roman" w:cs="Times New Roman"/>
                <w:color w:val="0D0D0D"/>
                <w:sz w:val="24"/>
                <w:szCs w:val="24"/>
                <w:lang w:eastAsia="ru-RU"/>
              </w:rPr>
            </w:pPr>
            <w:r w:rsidRPr="008E69E6">
              <w:rPr>
                <w:rFonts w:ascii="Times New Roman" w:eastAsia="Times New Roman" w:hAnsi="Times New Roman" w:cs="Times New Roman"/>
                <w:bCs/>
                <w:color w:val="0D0D0D"/>
                <w:sz w:val="24"/>
                <w:szCs w:val="24"/>
                <w:lang w:eastAsia="ru-RU"/>
              </w:rPr>
              <w:t>Учебник: упр. 112 —116. РТ: упр. 85—89</w:t>
            </w:r>
          </w:p>
        </w:tc>
        <w:tc>
          <w:tcPr>
            <w:tcW w:w="7655" w:type="dxa"/>
            <w:tcBorders>
              <w:top w:val="single" w:sz="4" w:space="0" w:color="auto"/>
              <w:left w:val="single" w:sz="4" w:space="0" w:color="auto"/>
              <w:bottom w:val="single" w:sz="4" w:space="0" w:color="auto"/>
              <w:right w:val="single" w:sz="4" w:space="0" w:color="auto"/>
            </w:tcBorders>
            <w:shd w:val="clear" w:color="auto" w:fill="FFFFFF"/>
          </w:tcPr>
          <w:p w:rsidR="003A36F3" w:rsidRPr="008E69E6" w:rsidRDefault="003A36F3" w:rsidP="00DC3499">
            <w:pPr>
              <w:spacing w:after="0"/>
              <w:ind w:left="20" w:firstLine="30"/>
              <w:rPr>
                <w:rFonts w:ascii="Times New Roman" w:eastAsia="Times New Roman" w:hAnsi="Times New Roman" w:cs="Times New Roman"/>
                <w:color w:val="0D0D0D"/>
                <w:sz w:val="24"/>
                <w:szCs w:val="24"/>
                <w:lang w:eastAsia="ru-RU"/>
              </w:rPr>
            </w:pPr>
            <w:r w:rsidRPr="008E69E6">
              <w:rPr>
                <w:rFonts w:ascii="Times New Roman" w:eastAsia="Times New Roman" w:hAnsi="Times New Roman" w:cs="Times New Roman"/>
                <w:i/>
                <w:iCs/>
                <w:color w:val="0D0D0D"/>
                <w:sz w:val="24"/>
                <w:szCs w:val="24"/>
                <w:lang w:eastAsia="ru-RU"/>
              </w:rPr>
              <w:t>Понимать</w:t>
            </w:r>
            <w:r w:rsidRPr="008E69E6">
              <w:rPr>
                <w:rFonts w:ascii="Times New Roman" w:eastAsia="Times New Roman" w:hAnsi="Times New Roman" w:cs="Times New Roman"/>
                <w:color w:val="0D0D0D"/>
                <w:sz w:val="24"/>
                <w:szCs w:val="24"/>
                <w:lang w:eastAsia="ru-RU"/>
              </w:rPr>
              <w:t xml:space="preserve"> и</w:t>
            </w:r>
            <w:r w:rsidRPr="008E69E6">
              <w:rPr>
                <w:rFonts w:ascii="Times New Roman" w:eastAsia="Times New Roman" w:hAnsi="Times New Roman" w:cs="Times New Roman"/>
                <w:iCs/>
                <w:color w:val="0D0D0D"/>
                <w:sz w:val="24"/>
                <w:szCs w:val="24"/>
                <w:lang w:eastAsia="ru-RU"/>
              </w:rPr>
              <w:t xml:space="preserve"> </w:t>
            </w:r>
            <w:r w:rsidRPr="008E69E6">
              <w:rPr>
                <w:rFonts w:ascii="Times New Roman" w:eastAsia="Times New Roman" w:hAnsi="Times New Roman" w:cs="Times New Roman"/>
                <w:i/>
                <w:iCs/>
                <w:color w:val="0D0D0D"/>
                <w:sz w:val="24"/>
                <w:szCs w:val="24"/>
                <w:lang w:eastAsia="ru-RU"/>
              </w:rPr>
              <w:t>сохранять</w:t>
            </w:r>
            <w:r w:rsidRPr="008E69E6">
              <w:rPr>
                <w:rFonts w:ascii="Times New Roman" w:eastAsia="Times New Roman" w:hAnsi="Times New Roman" w:cs="Times New Roman"/>
                <w:color w:val="0D0D0D"/>
                <w:sz w:val="24"/>
                <w:szCs w:val="24"/>
                <w:lang w:eastAsia="ru-RU"/>
              </w:rPr>
              <w:t xml:space="preserve"> в памяти учебную задачу урока. </w:t>
            </w:r>
            <w:r w:rsidRPr="008E69E6">
              <w:rPr>
                <w:rFonts w:ascii="Times New Roman" w:eastAsia="Times New Roman" w:hAnsi="Times New Roman" w:cs="Times New Roman"/>
                <w:i/>
                <w:iCs/>
                <w:color w:val="0D0D0D"/>
                <w:sz w:val="24"/>
                <w:szCs w:val="24"/>
                <w:lang w:eastAsia="ru-RU"/>
              </w:rPr>
              <w:t>Различать</w:t>
            </w:r>
            <w:r w:rsidRPr="008E69E6">
              <w:rPr>
                <w:rFonts w:ascii="Times New Roman" w:eastAsia="Times New Roman" w:hAnsi="Times New Roman" w:cs="Times New Roman"/>
                <w:color w:val="0D0D0D"/>
                <w:sz w:val="24"/>
                <w:szCs w:val="24"/>
                <w:lang w:eastAsia="ru-RU"/>
              </w:rPr>
              <w:t xml:space="preserve"> слово и слог, звук и букву.</w:t>
            </w:r>
            <w:r w:rsidRPr="008E69E6">
              <w:rPr>
                <w:rFonts w:ascii="Times New Roman" w:eastAsia="Times New Roman" w:hAnsi="Times New Roman" w:cs="Times New Roman"/>
                <w:iCs/>
                <w:color w:val="0D0D0D"/>
                <w:sz w:val="24"/>
                <w:szCs w:val="24"/>
                <w:lang w:eastAsia="ru-RU"/>
              </w:rPr>
              <w:t xml:space="preserve"> </w:t>
            </w:r>
            <w:r w:rsidRPr="008E69E6">
              <w:rPr>
                <w:rFonts w:ascii="Times New Roman" w:eastAsia="Times New Roman" w:hAnsi="Times New Roman" w:cs="Times New Roman"/>
                <w:i/>
                <w:iCs/>
                <w:color w:val="0D0D0D"/>
                <w:sz w:val="24"/>
                <w:szCs w:val="24"/>
                <w:lang w:eastAsia="ru-RU"/>
              </w:rPr>
              <w:t>Работать</w:t>
            </w:r>
            <w:r w:rsidRPr="008E69E6">
              <w:rPr>
                <w:rFonts w:ascii="Times New Roman" w:eastAsia="Times New Roman" w:hAnsi="Times New Roman" w:cs="Times New Roman"/>
                <w:color w:val="0D0D0D"/>
                <w:sz w:val="24"/>
                <w:szCs w:val="24"/>
                <w:lang w:eastAsia="ru-RU"/>
              </w:rPr>
              <w:t xml:space="preserve"> с таблицей «Глас</w:t>
            </w:r>
            <w:r w:rsidRPr="008E69E6">
              <w:rPr>
                <w:rFonts w:ascii="Times New Roman" w:eastAsia="Times New Roman" w:hAnsi="Times New Roman" w:cs="Times New Roman"/>
                <w:iCs/>
                <w:color w:val="0D0D0D"/>
                <w:sz w:val="24"/>
                <w:szCs w:val="24"/>
                <w:lang w:eastAsia="ru-RU"/>
              </w:rPr>
              <w:t xml:space="preserve">ные звуки», составлять текст-сообщение по данной таблице. </w:t>
            </w:r>
            <w:r w:rsidRPr="008E69E6">
              <w:rPr>
                <w:rFonts w:ascii="Times New Roman" w:eastAsia="Times New Roman" w:hAnsi="Times New Roman" w:cs="Times New Roman"/>
                <w:i/>
                <w:iCs/>
                <w:color w:val="0D0D0D"/>
                <w:sz w:val="24"/>
                <w:szCs w:val="24"/>
                <w:lang w:eastAsia="ru-RU"/>
              </w:rPr>
              <w:t>Обсуждать</w:t>
            </w:r>
            <w:r w:rsidRPr="008E69E6">
              <w:rPr>
                <w:rFonts w:ascii="Times New Roman" w:eastAsia="Times New Roman" w:hAnsi="Times New Roman" w:cs="Times New Roman"/>
                <w:iCs/>
                <w:color w:val="0D0D0D"/>
                <w:sz w:val="24"/>
                <w:szCs w:val="24"/>
                <w:lang w:eastAsia="ru-RU"/>
              </w:rPr>
              <w:t xml:space="preserve"> алгоритм орфографических действий при выборе буквы для обозначения безударного гласного звука в корне слова, </w:t>
            </w:r>
            <w:r w:rsidRPr="008E69E6">
              <w:rPr>
                <w:rFonts w:ascii="Times New Roman" w:eastAsia="Times New Roman" w:hAnsi="Times New Roman" w:cs="Times New Roman"/>
                <w:i/>
                <w:iCs/>
                <w:color w:val="0D0D0D"/>
                <w:sz w:val="24"/>
                <w:szCs w:val="24"/>
                <w:lang w:eastAsia="ru-RU"/>
              </w:rPr>
              <w:t>подбирать</w:t>
            </w:r>
            <w:r w:rsidRPr="008E69E6">
              <w:rPr>
                <w:rFonts w:ascii="Times New Roman" w:eastAsia="Times New Roman" w:hAnsi="Times New Roman" w:cs="Times New Roman"/>
                <w:iCs/>
                <w:color w:val="0D0D0D"/>
                <w:sz w:val="24"/>
                <w:szCs w:val="24"/>
                <w:lang w:eastAsia="ru-RU"/>
              </w:rPr>
              <w:t xml:space="preserve"> несколько проверочных слов с данной орфограммой, </w:t>
            </w:r>
            <w:r w:rsidRPr="008E69E6">
              <w:rPr>
                <w:rFonts w:ascii="Times New Roman" w:eastAsia="Times New Roman" w:hAnsi="Times New Roman" w:cs="Times New Roman"/>
                <w:i/>
                <w:iCs/>
                <w:color w:val="0D0D0D"/>
                <w:sz w:val="24"/>
                <w:szCs w:val="24"/>
                <w:lang w:eastAsia="ru-RU"/>
              </w:rPr>
              <w:t>объяснять</w:t>
            </w:r>
            <w:r w:rsidRPr="008E69E6">
              <w:rPr>
                <w:rFonts w:ascii="Times New Roman" w:eastAsia="Times New Roman" w:hAnsi="Times New Roman" w:cs="Times New Roman"/>
                <w:iCs/>
                <w:color w:val="0D0D0D"/>
                <w:sz w:val="24"/>
                <w:szCs w:val="24"/>
                <w:lang w:eastAsia="ru-RU"/>
              </w:rPr>
              <w:t xml:space="preserve"> правильность написания слова. </w:t>
            </w:r>
            <w:r w:rsidRPr="008E69E6">
              <w:rPr>
                <w:rFonts w:ascii="Times New Roman" w:eastAsia="Times New Roman" w:hAnsi="Times New Roman" w:cs="Times New Roman"/>
                <w:i/>
                <w:iCs/>
                <w:color w:val="0D0D0D"/>
                <w:sz w:val="24"/>
                <w:szCs w:val="24"/>
                <w:lang w:eastAsia="ru-RU"/>
              </w:rPr>
              <w:t>Писать</w:t>
            </w:r>
            <w:r w:rsidRPr="008E69E6">
              <w:rPr>
                <w:rFonts w:ascii="Times New Roman" w:eastAsia="Times New Roman" w:hAnsi="Times New Roman" w:cs="Times New Roman"/>
                <w:iCs/>
                <w:color w:val="0D0D0D"/>
                <w:sz w:val="24"/>
                <w:szCs w:val="24"/>
                <w:lang w:eastAsia="ru-RU"/>
              </w:rPr>
              <w:t xml:space="preserve"> слова с непроверяемой буквой безударного гласного в корне слова. </w:t>
            </w:r>
            <w:r w:rsidRPr="008E69E6">
              <w:rPr>
                <w:rFonts w:ascii="Times New Roman" w:eastAsia="Times New Roman" w:hAnsi="Times New Roman" w:cs="Times New Roman"/>
                <w:i/>
                <w:iCs/>
                <w:color w:val="0D0D0D"/>
                <w:sz w:val="24"/>
                <w:szCs w:val="24"/>
                <w:lang w:eastAsia="ru-RU"/>
              </w:rPr>
              <w:t>Оценивать</w:t>
            </w:r>
            <w:r w:rsidRPr="008E69E6">
              <w:rPr>
                <w:rFonts w:ascii="Times New Roman" w:eastAsia="Times New Roman" w:hAnsi="Times New Roman" w:cs="Times New Roman"/>
                <w:iCs/>
                <w:color w:val="0D0D0D"/>
                <w:sz w:val="24"/>
                <w:szCs w:val="24"/>
                <w:lang w:eastAsia="ru-RU"/>
              </w:rPr>
              <w:t xml:space="preserve"> результаты своей деятельности</w:t>
            </w:r>
          </w:p>
        </w:tc>
      </w:tr>
      <w:tr w:rsidR="003A36F3" w:rsidRPr="008E69E6" w:rsidTr="00C1365F">
        <w:trPr>
          <w:trHeight w:val="2967"/>
        </w:trPr>
        <w:tc>
          <w:tcPr>
            <w:tcW w:w="7659" w:type="dxa"/>
            <w:tcBorders>
              <w:top w:val="single" w:sz="4" w:space="0" w:color="auto"/>
              <w:left w:val="single" w:sz="4" w:space="0" w:color="auto"/>
              <w:right w:val="single" w:sz="4" w:space="0" w:color="auto"/>
            </w:tcBorders>
            <w:shd w:val="clear" w:color="auto" w:fill="FFFFFF"/>
          </w:tcPr>
          <w:p w:rsidR="003A36F3" w:rsidRPr="008E69E6" w:rsidRDefault="003A36F3" w:rsidP="00DC3499">
            <w:pPr>
              <w:spacing w:after="0"/>
              <w:ind w:left="20"/>
              <w:rPr>
                <w:rFonts w:ascii="Times New Roman" w:eastAsia="Times New Roman" w:hAnsi="Times New Roman" w:cs="Times New Roman"/>
                <w:b/>
                <w:bCs/>
                <w:color w:val="0D0D0D"/>
                <w:sz w:val="24"/>
                <w:szCs w:val="24"/>
                <w:lang w:eastAsia="ru-RU"/>
              </w:rPr>
            </w:pPr>
            <w:r w:rsidRPr="008E69E6">
              <w:rPr>
                <w:rFonts w:ascii="Times New Roman" w:eastAsia="Times New Roman" w:hAnsi="Times New Roman" w:cs="Times New Roman"/>
                <w:b/>
                <w:bCs/>
                <w:color w:val="0D0D0D"/>
                <w:sz w:val="24"/>
                <w:szCs w:val="24"/>
                <w:lang w:eastAsia="ru-RU"/>
              </w:rPr>
              <w:t xml:space="preserve">Согласные звуки и буквы для их обозначения. Правописание слов с буквосочетаниями </w:t>
            </w:r>
            <w:proofErr w:type="spellStart"/>
            <w:r w:rsidRPr="008E69E6">
              <w:rPr>
                <w:rFonts w:ascii="Times New Roman" w:eastAsia="Times New Roman" w:hAnsi="Times New Roman" w:cs="Times New Roman"/>
                <w:b/>
                <w:bCs/>
                <w:color w:val="0D0D0D"/>
                <w:sz w:val="24"/>
                <w:szCs w:val="24"/>
                <w:lang w:eastAsia="ru-RU"/>
              </w:rPr>
              <w:t>чк</w:t>
            </w:r>
            <w:proofErr w:type="spellEnd"/>
            <w:r w:rsidRPr="008E69E6">
              <w:rPr>
                <w:rFonts w:ascii="Times New Roman" w:eastAsia="Times New Roman" w:hAnsi="Times New Roman" w:cs="Times New Roman"/>
                <w:b/>
                <w:bCs/>
                <w:color w:val="0D0D0D"/>
                <w:sz w:val="24"/>
                <w:szCs w:val="24"/>
                <w:lang w:eastAsia="ru-RU"/>
              </w:rPr>
              <w:t xml:space="preserve">, </w:t>
            </w:r>
            <w:proofErr w:type="spellStart"/>
            <w:r w:rsidRPr="008E69E6">
              <w:rPr>
                <w:rFonts w:ascii="Times New Roman" w:eastAsia="Times New Roman" w:hAnsi="Times New Roman" w:cs="Times New Roman"/>
                <w:b/>
                <w:bCs/>
                <w:color w:val="0D0D0D"/>
                <w:sz w:val="24"/>
                <w:szCs w:val="24"/>
                <w:lang w:eastAsia="ru-RU"/>
              </w:rPr>
              <w:t>чн</w:t>
            </w:r>
            <w:proofErr w:type="spellEnd"/>
            <w:r w:rsidRPr="008E69E6">
              <w:rPr>
                <w:rFonts w:ascii="Times New Roman" w:eastAsia="Times New Roman" w:hAnsi="Times New Roman" w:cs="Times New Roman"/>
                <w:b/>
                <w:bCs/>
                <w:color w:val="0D0D0D"/>
                <w:sz w:val="24"/>
                <w:szCs w:val="24"/>
                <w:lang w:eastAsia="ru-RU"/>
              </w:rPr>
              <w:t xml:space="preserve">, </w:t>
            </w:r>
            <w:proofErr w:type="spellStart"/>
            <w:r w:rsidRPr="008E69E6">
              <w:rPr>
                <w:rFonts w:ascii="Times New Roman" w:eastAsia="Times New Roman" w:hAnsi="Times New Roman" w:cs="Times New Roman"/>
                <w:b/>
                <w:bCs/>
                <w:color w:val="0D0D0D"/>
                <w:sz w:val="24"/>
                <w:szCs w:val="24"/>
                <w:lang w:eastAsia="ru-RU"/>
              </w:rPr>
              <w:t>чт</w:t>
            </w:r>
            <w:proofErr w:type="spellEnd"/>
            <w:r w:rsidRPr="008E69E6">
              <w:rPr>
                <w:rFonts w:ascii="Times New Roman" w:eastAsia="Times New Roman" w:hAnsi="Times New Roman" w:cs="Times New Roman"/>
                <w:b/>
                <w:bCs/>
                <w:color w:val="0D0D0D"/>
                <w:sz w:val="24"/>
                <w:szCs w:val="24"/>
                <w:lang w:eastAsia="ru-RU"/>
              </w:rPr>
              <w:t xml:space="preserve">, </w:t>
            </w:r>
            <w:proofErr w:type="spellStart"/>
            <w:r w:rsidRPr="008E69E6">
              <w:rPr>
                <w:rFonts w:ascii="Times New Roman" w:eastAsia="Times New Roman" w:hAnsi="Times New Roman" w:cs="Times New Roman"/>
                <w:b/>
                <w:bCs/>
                <w:color w:val="0D0D0D"/>
                <w:sz w:val="24"/>
                <w:szCs w:val="24"/>
                <w:lang w:eastAsia="ru-RU"/>
              </w:rPr>
              <w:t>щн</w:t>
            </w:r>
            <w:proofErr w:type="spellEnd"/>
            <w:r w:rsidRPr="008E69E6">
              <w:rPr>
                <w:rFonts w:ascii="Times New Roman" w:eastAsia="Times New Roman" w:hAnsi="Times New Roman" w:cs="Times New Roman"/>
                <w:b/>
                <w:bCs/>
                <w:color w:val="0D0D0D"/>
                <w:sz w:val="24"/>
                <w:szCs w:val="24"/>
                <w:lang w:eastAsia="ru-RU"/>
              </w:rPr>
              <w:t xml:space="preserve">, </w:t>
            </w:r>
            <w:proofErr w:type="spellStart"/>
            <w:r w:rsidRPr="008E69E6">
              <w:rPr>
                <w:rFonts w:ascii="Times New Roman" w:eastAsia="Times New Roman" w:hAnsi="Times New Roman" w:cs="Times New Roman"/>
                <w:b/>
                <w:bCs/>
                <w:color w:val="0D0D0D"/>
                <w:sz w:val="24"/>
                <w:szCs w:val="24"/>
                <w:lang w:eastAsia="ru-RU"/>
              </w:rPr>
              <w:t>нч</w:t>
            </w:r>
            <w:proofErr w:type="spellEnd"/>
            <w:r w:rsidRPr="008E69E6">
              <w:rPr>
                <w:rFonts w:ascii="Times New Roman" w:eastAsia="Times New Roman" w:hAnsi="Times New Roman" w:cs="Times New Roman"/>
                <w:b/>
                <w:bCs/>
                <w:color w:val="0D0D0D"/>
                <w:sz w:val="24"/>
                <w:szCs w:val="24"/>
                <w:lang w:eastAsia="ru-RU"/>
              </w:rPr>
              <w:t xml:space="preserve">, </w:t>
            </w:r>
            <w:proofErr w:type="spellStart"/>
            <w:r w:rsidRPr="008E69E6">
              <w:rPr>
                <w:rFonts w:ascii="Times New Roman" w:eastAsia="Times New Roman" w:hAnsi="Times New Roman" w:cs="Times New Roman"/>
                <w:b/>
                <w:bCs/>
                <w:color w:val="0D0D0D"/>
                <w:sz w:val="24"/>
                <w:szCs w:val="24"/>
                <w:lang w:eastAsia="ru-RU"/>
              </w:rPr>
              <w:t>жи</w:t>
            </w:r>
            <w:proofErr w:type="spellEnd"/>
            <w:r w:rsidRPr="008E69E6">
              <w:rPr>
                <w:rFonts w:ascii="Times New Roman" w:eastAsia="Times New Roman" w:hAnsi="Times New Roman" w:cs="Times New Roman"/>
                <w:b/>
                <w:bCs/>
                <w:color w:val="0D0D0D"/>
                <w:sz w:val="24"/>
                <w:szCs w:val="24"/>
                <w:lang w:eastAsia="ru-RU"/>
              </w:rPr>
              <w:t>—</w:t>
            </w:r>
            <w:proofErr w:type="spellStart"/>
            <w:r w:rsidRPr="008E69E6">
              <w:rPr>
                <w:rFonts w:ascii="Times New Roman" w:eastAsia="Times New Roman" w:hAnsi="Times New Roman" w:cs="Times New Roman"/>
                <w:b/>
                <w:bCs/>
                <w:color w:val="0D0D0D"/>
                <w:sz w:val="24"/>
                <w:szCs w:val="24"/>
                <w:lang w:eastAsia="ru-RU"/>
              </w:rPr>
              <w:t>ши</w:t>
            </w:r>
            <w:proofErr w:type="spellEnd"/>
            <w:r w:rsidRPr="008E69E6">
              <w:rPr>
                <w:rFonts w:ascii="Times New Roman" w:eastAsia="Times New Roman" w:hAnsi="Times New Roman" w:cs="Times New Roman"/>
                <w:b/>
                <w:bCs/>
                <w:color w:val="0D0D0D"/>
                <w:sz w:val="24"/>
                <w:szCs w:val="24"/>
                <w:lang w:eastAsia="ru-RU"/>
              </w:rPr>
              <w:t xml:space="preserve">, </w:t>
            </w:r>
            <w:proofErr w:type="spellStart"/>
            <w:r w:rsidRPr="008E69E6">
              <w:rPr>
                <w:rFonts w:ascii="Times New Roman" w:eastAsia="Times New Roman" w:hAnsi="Times New Roman" w:cs="Times New Roman"/>
                <w:b/>
                <w:bCs/>
                <w:color w:val="0D0D0D"/>
                <w:sz w:val="24"/>
                <w:szCs w:val="24"/>
                <w:lang w:eastAsia="ru-RU"/>
              </w:rPr>
              <w:t>ча</w:t>
            </w:r>
            <w:proofErr w:type="spellEnd"/>
            <w:r w:rsidRPr="008E69E6">
              <w:rPr>
                <w:rFonts w:ascii="Times New Roman" w:eastAsia="Times New Roman" w:hAnsi="Times New Roman" w:cs="Times New Roman"/>
                <w:b/>
                <w:bCs/>
                <w:color w:val="0D0D0D"/>
                <w:sz w:val="24"/>
                <w:szCs w:val="24"/>
                <w:lang w:eastAsia="ru-RU"/>
              </w:rPr>
              <w:t>—</w:t>
            </w:r>
            <w:proofErr w:type="spellStart"/>
            <w:r w:rsidRPr="008E69E6">
              <w:rPr>
                <w:rFonts w:ascii="Times New Roman" w:eastAsia="Times New Roman" w:hAnsi="Times New Roman" w:cs="Times New Roman"/>
                <w:b/>
                <w:bCs/>
                <w:color w:val="0D0D0D"/>
                <w:sz w:val="24"/>
                <w:szCs w:val="24"/>
                <w:lang w:eastAsia="ru-RU"/>
              </w:rPr>
              <w:t>ща</w:t>
            </w:r>
            <w:proofErr w:type="spellEnd"/>
            <w:r w:rsidRPr="008E69E6">
              <w:rPr>
                <w:rFonts w:ascii="Times New Roman" w:eastAsia="Times New Roman" w:hAnsi="Times New Roman" w:cs="Times New Roman"/>
                <w:b/>
                <w:bCs/>
                <w:color w:val="0D0D0D"/>
                <w:sz w:val="24"/>
                <w:szCs w:val="24"/>
                <w:lang w:eastAsia="ru-RU"/>
              </w:rPr>
              <w:t>, чу—</w:t>
            </w:r>
            <w:proofErr w:type="spellStart"/>
            <w:r w:rsidRPr="008E69E6">
              <w:rPr>
                <w:rFonts w:ascii="Times New Roman" w:eastAsia="Times New Roman" w:hAnsi="Times New Roman" w:cs="Times New Roman"/>
                <w:b/>
                <w:bCs/>
                <w:color w:val="0D0D0D"/>
                <w:sz w:val="24"/>
                <w:szCs w:val="24"/>
                <w:lang w:eastAsia="ru-RU"/>
              </w:rPr>
              <w:t>щу</w:t>
            </w:r>
            <w:proofErr w:type="spellEnd"/>
            <w:r w:rsidRPr="008E69E6">
              <w:rPr>
                <w:rFonts w:ascii="Times New Roman" w:eastAsia="Times New Roman" w:hAnsi="Times New Roman" w:cs="Times New Roman"/>
                <w:b/>
                <w:bCs/>
                <w:color w:val="0D0D0D"/>
                <w:sz w:val="24"/>
                <w:szCs w:val="24"/>
                <w:lang w:eastAsia="ru-RU"/>
              </w:rPr>
              <w:t xml:space="preserve">. </w:t>
            </w:r>
            <w:proofErr w:type="spellStart"/>
            <w:r w:rsidRPr="008E69E6">
              <w:rPr>
                <w:rFonts w:ascii="Times New Roman" w:eastAsia="Times New Roman" w:hAnsi="Times New Roman" w:cs="Times New Roman"/>
                <w:b/>
                <w:bCs/>
                <w:color w:val="0D0D0D"/>
                <w:sz w:val="24"/>
                <w:szCs w:val="24"/>
                <w:lang w:eastAsia="ru-RU"/>
              </w:rPr>
              <w:t>Звуко</w:t>
            </w:r>
            <w:proofErr w:type="spellEnd"/>
            <w:r w:rsidRPr="008E69E6">
              <w:rPr>
                <w:rFonts w:ascii="Times New Roman" w:eastAsia="Times New Roman" w:hAnsi="Times New Roman" w:cs="Times New Roman"/>
                <w:b/>
                <w:bCs/>
                <w:color w:val="0D0D0D"/>
                <w:sz w:val="24"/>
                <w:szCs w:val="24"/>
                <w:lang w:eastAsia="ru-RU"/>
              </w:rPr>
              <w:t xml:space="preserve">—буквенный разбор слова. </w:t>
            </w:r>
          </w:p>
          <w:p w:rsidR="003A36F3" w:rsidRPr="008E69E6" w:rsidRDefault="003A36F3" w:rsidP="00DC3499">
            <w:pPr>
              <w:spacing w:after="0"/>
              <w:ind w:left="20"/>
              <w:rPr>
                <w:rFonts w:ascii="Times New Roman" w:eastAsia="Times New Roman" w:hAnsi="Times New Roman" w:cs="Times New Roman"/>
                <w:bCs/>
                <w:color w:val="0D0D0D"/>
                <w:sz w:val="24"/>
                <w:szCs w:val="24"/>
                <w:lang w:eastAsia="ru-RU"/>
              </w:rPr>
            </w:pPr>
            <w:r w:rsidRPr="008E69E6">
              <w:rPr>
                <w:rFonts w:ascii="Times New Roman" w:eastAsia="Times New Roman" w:hAnsi="Times New Roman" w:cs="Times New Roman"/>
                <w:bCs/>
                <w:color w:val="0D0D0D"/>
                <w:sz w:val="24"/>
                <w:szCs w:val="24"/>
                <w:lang w:eastAsia="ru-RU"/>
              </w:rPr>
              <w:t>Учебник: упр. 117—121, памятка 1 «Как сделать звукобуквенный разбор слова» (с. 143). РТ: упр. 90, 91</w:t>
            </w:r>
          </w:p>
        </w:tc>
        <w:tc>
          <w:tcPr>
            <w:tcW w:w="7655" w:type="dxa"/>
            <w:tcBorders>
              <w:top w:val="single" w:sz="4" w:space="0" w:color="auto"/>
              <w:left w:val="single" w:sz="4" w:space="0" w:color="auto"/>
              <w:right w:val="single" w:sz="4" w:space="0" w:color="auto"/>
            </w:tcBorders>
            <w:shd w:val="clear" w:color="auto" w:fill="FFFFFF"/>
          </w:tcPr>
          <w:p w:rsidR="003A36F3" w:rsidRPr="008E69E6" w:rsidRDefault="003A36F3" w:rsidP="00DC3499">
            <w:pPr>
              <w:spacing w:after="0"/>
              <w:ind w:left="20" w:firstLine="30"/>
              <w:rPr>
                <w:rFonts w:ascii="Times New Roman" w:eastAsia="Times New Roman" w:hAnsi="Times New Roman" w:cs="Times New Roman"/>
                <w:iCs/>
                <w:color w:val="0D0D0D"/>
                <w:sz w:val="24"/>
                <w:szCs w:val="24"/>
                <w:lang w:eastAsia="ru-RU"/>
              </w:rPr>
            </w:pPr>
            <w:r w:rsidRPr="008E69E6">
              <w:rPr>
                <w:rFonts w:ascii="Times New Roman" w:eastAsia="Times New Roman" w:hAnsi="Times New Roman" w:cs="Times New Roman"/>
                <w:i/>
                <w:iCs/>
                <w:color w:val="0D0D0D"/>
                <w:sz w:val="24"/>
                <w:szCs w:val="24"/>
                <w:lang w:eastAsia="ru-RU"/>
              </w:rPr>
              <w:t>Понимать</w:t>
            </w:r>
            <w:r w:rsidRPr="008E69E6">
              <w:rPr>
                <w:rFonts w:ascii="Times New Roman" w:eastAsia="Times New Roman" w:hAnsi="Times New Roman" w:cs="Times New Roman"/>
                <w:iCs/>
                <w:color w:val="0D0D0D"/>
                <w:sz w:val="24"/>
                <w:szCs w:val="24"/>
                <w:lang w:eastAsia="ru-RU"/>
              </w:rPr>
              <w:t xml:space="preserve"> и </w:t>
            </w:r>
            <w:r w:rsidRPr="008E69E6">
              <w:rPr>
                <w:rFonts w:ascii="Times New Roman" w:eastAsia="Times New Roman" w:hAnsi="Times New Roman" w:cs="Times New Roman"/>
                <w:i/>
                <w:iCs/>
                <w:color w:val="0D0D0D"/>
                <w:sz w:val="24"/>
                <w:szCs w:val="24"/>
                <w:lang w:eastAsia="ru-RU"/>
              </w:rPr>
              <w:t>сохранять</w:t>
            </w:r>
            <w:r w:rsidRPr="008E69E6">
              <w:rPr>
                <w:rFonts w:ascii="Times New Roman" w:eastAsia="Times New Roman" w:hAnsi="Times New Roman" w:cs="Times New Roman"/>
                <w:iCs/>
                <w:color w:val="0D0D0D"/>
                <w:sz w:val="24"/>
                <w:szCs w:val="24"/>
                <w:lang w:eastAsia="ru-RU"/>
              </w:rPr>
              <w:t xml:space="preserve"> в памяти учебную задачу урока. </w:t>
            </w:r>
            <w:r w:rsidRPr="008E69E6">
              <w:rPr>
                <w:rFonts w:ascii="Times New Roman" w:eastAsia="Times New Roman" w:hAnsi="Times New Roman" w:cs="Times New Roman"/>
                <w:i/>
                <w:iCs/>
                <w:color w:val="0D0D0D"/>
                <w:sz w:val="24"/>
                <w:szCs w:val="24"/>
                <w:lang w:eastAsia="ru-RU"/>
              </w:rPr>
              <w:t>Работать</w:t>
            </w:r>
            <w:r w:rsidRPr="008E69E6">
              <w:rPr>
                <w:rFonts w:ascii="Times New Roman" w:eastAsia="Times New Roman" w:hAnsi="Times New Roman" w:cs="Times New Roman"/>
                <w:iCs/>
                <w:color w:val="0D0D0D"/>
                <w:sz w:val="24"/>
                <w:szCs w:val="24"/>
                <w:lang w:eastAsia="ru-RU"/>
              </w:rPr>
              <w:t xml:space="preserve"> с таблицей «Согласные звуки», </w:t>
            </w:r>
            <w:r w:rsidRPr="008E69E6">
              <w:rPr>
                <w:rFonts w:ascii="Times New Roman" w:eastAsia="Times New Roman" w:hAnsi="Times New Roman" w:cs="Times New Roman"/>
                <w:i/>
                <w:iCs/>
                <w:color w:val="0D0D0D"/>
                <w:sz w:val="24"/>
                <w:szCs w:val="24"/>
                <w:lang w:eastAsia="ru-RU"/>
              </w:rPr>
              <w:t>составлять</w:t>
            </w:r>
            <w:r w:rsidRPr="008E69E6">
              <w:rPr>
                <w:rFonts w:ascii="Times New Roman" w:eastAsia="Times New Roman" w:hAnsi="Times New Roman" w:cs="Times New Roman"/>
                <w:iCs/>
                <w:color w:val="0D0D0D"/>
                <w:sz w:val="24"/>
                <w:szCs w:val="24"/>
                <w:lang w:eastAsia="ru-RU"/>
              </w:rPr>
              <w:t xml:space="preserve"> текст-сообщение по данной таблице. </w:t>
            </w:r>
            <w:r w:rsidRPr="008E69E6">
              <w:rPr>
                <w:rFonts w:ascii="Times New Roman" w:eastAsia="Times New Roman" w:hAnsi="Times New Roman" w:cs="Times New Roman"/>
                <w:i/>
                <w:iCs/>
                <w:color w:val="0D0D0D"/>
                <w:sz w:val="24"/>
                <w:szCs w:val="24"/>
                <w:lang w:eastAsia="ru-RU"/>
              </w:rPr>
              <w:t>Работать</w:t>
            </w:r>
            <w:r w:rsidRPr="008E69E6">
              <w:rPr>
                <w:rFonts w:ascii="Times New Roman" w:eastAsia="Times New Roman" w:hAnsi="Times New Roman" w:cs="Times New Roman"/>
                <w:iCs/>
                <w:color w:val="0D0D0D"/>
                <w:sz w:val="24"/>
                <w:szCs w:val="24"/>
                <w:lang w:eastAsia="ru-RU"/>
              </w:rPr>
              <w:t xml:space="preserve"> с памяткой 1 «Как сделать звукобуквенный разбор слова». </w:t>
            </w:r>
            <w:r w:rsidRPr="008E69E6">
              <w:rPr>
                <w:rFonts w:ascii="Times New Roman" w:eastAsia="Times New Roman" w:hAnsi="Times New Roman" w:cs="Times New Roman"/>
                <w:i/>
                <w:iCs/>
                <w:color w:val="0D0D0D"/>
                <w:sz w:val="24"/>
                <w:szCs w:val="24"/>
                <w:lang w:eastAsia="ru-RU"/>
              </w:rPr>
              <w:t>Проводить</w:t>
            </w:r>
            <w:r w:rsidRPr="008E69E6">
              <w:rPr>
                <w:rFonts w:ascii="Times New Roman" w:eastAsia="Times New Roman" w:hAnsi="Times New Roman" w:cs="Times New Roman"/>
                <w:iCs/>
                <w:color w:val="0D0D0D"/>
                <w:sz w:val="24"/>
                <w:szCs w:val="24"/>
                <w:lang w:eastAsia="ru-RU"/>
              </w:rPr>
              <w:t xml:space="preserve"> звуковой и звукобуквенный разбор определённого слова с опорой на алгоритм памятки 1, </w:t>
            </w:r>
            <w:r w:rsidRPr="008E69E6">
              <w:rPr>
                <w:rFonts w:ascii="Times New Roman" w:eastAsia="Times New Roman" w:hAnsi="Times New Roman" w:cs="Times New Roman"/>
                <w:i/>
                <w:iCs/>
                <w:color w:val="0D0D0D"/>
                <w:sz w:val="24"/>
                <w:szCs w:val="24"/>
                <w:lang w:eastAsia="ru-RU"/>
              </w:rPr>
              <w:t>оценивать</w:t>
            </w:r>
            <w:r w:rsidRPr="008E69E6">
              <w:rPr>
                <w:rFonts w:ascii="Times New Roman" w:eastAsia="Times New Roman" w:hAnsi="Times New Roman" w:cs="Times New Roman"/>
                <w:iCs/>
                <w:color w:val="0D0D0D"/>
                <w:sz w:val="24"/>
                <w:szCs w:val="24"/>
                <w:lang w:eastAsia="ru-RU"/>
              </w:rPr>
              <w:t xml:space="preserve"> правильность разбора. </w:t>
            </w:r>
            <w:r w:rsidRPr="008E69E6">
              <w:rPr>
                <w:rFonts w:ascii="Times New Roman" w:eastAsia="Times New Roman" w:hAnsi="Times New Roman" w:cs="Times New Roman"/>
                <w:i/>
                <w:iCs/>
                <w:color w:val="0D0D0D"/>
                <w:sz w:val="24"/>
                <w:szCs w:val="24"/>
                <w:lang w:eastAsia="ru-RU"/>
              </w:rPr>
              <w:t>Объяснять</w:t>
            </w:r>
            <w:r w:rsidRPr="008E69E6">
              <w:rPr>
                <w:rFonts w:ascii="Times New Roman" w:eastAsia="Times New Roman" w:hAnsi="Times New Roman" w:cs="Times New Roman"/>
                <w:iCs/>
                <w:color w:val="0D0D0D"/>
                <w:sz w:val="24"/>
                <w:szCs w:val="24"/>
                <w:lang w:eastAsia="ru-RU"/>
              </w:rPr>
              <w:t xml:space="preserve"> правописание слов с буквосочетаниями </w:t>
            </w:r>
            <w:proofErr w:type="spellStart"/>
            <w:r w:rsidRPr="008E69E6">
              <w:rPr>
                <w:rFonts w:ascii="Times New Roman" w:eastAsia="Times New Roman" w:hAnsi="Times New Roman" w:cs="Times New Roman"/>
                <w:i/>
                <w:iCs/>
                <w:color w:val="0D0D0D"/>
                <w:sz w:val="24"/>
                <w:szCs w:val="24"/>
                <w:lang w:eastAsia="ru-RU"/>
              </w:rPr>
              <w:t>чк</w:t>
            </w:r>
            <w:proofErr w:type="spellEnd"/>
            <w:r w:rsidRPr="008E69E6">
              <w:rPr>
                <w:rFonts w:ascii="Times New Roman" w:eastAsia="Times New Roman" w:hAnsi="Times New Roman" w:cs="Times New Roman"/>
                <w:i/>
                <w:iCs/>
                <w:color w:val="0D0D0D"/>
                <w:sz w:val="24"/>
                <w:szCs w:val="24"/>
                <w:lang w:eastAsia="ru-RU"/>
              </w:rPr>
              <w:t xml:space="preserve">, </w:t>
            </w:r>
            <w:proofErr w:type="spellStart"/>
            <w:r w:rsidRPr="008E69E6">
              <w:rPr>
                <w:rFonts w:ascii="Times New Roman" w:eastAsia="Times New Roman" w:hAnsi="Times New Roman" w:cs="Times New Roman"/>
                <w:i/>
                <w:iCs/>
                <w:color w:val="0D0D0D"/>
                <w:sz w:val="24"/>
                <w:szCs w:val="24"/>
                <w:lang w:eastAsia="ru-RU"/>
              </w:rPr>
              <w:t>чн</w:t>
            </w:r>
            <w:proofErr w:type="spellEnd"/>
            <w:r w:rsidRPr="008E69E6">
              <w:rPr>
                <w:rFonts w:ascii="Times New Roman" w:eastAsia="Times New Roman" w:hAnsi="Times New Roman" w:cs="Times New Roman"/>
                <w:i/>
                <w:iCs/>
                <w:color w:val="0D0D0D"/>
                <w:sz w:val="24"/>
                <w:szCs w:val="24"/>
                <w:lang w:eastAsia="ru-RU"/>
              </w:rPr>
              <w:t xml:space="preserve">, </w:t>
            </w:r>
            <w:proofErr w:type="spellStart"/>
            <w:r w:rsidRPr="008E69E6">
              <w:rPr>
                <w:rFonts w:ascii="Times New Roman" w:eastAsia="Times New Roman" w:hAnsi="Times New Roman" w:cs="Times New Roman"/>
                <w:i/>
                <w:iCs/>
                <w:color w:val="0D0D0D"/>
                <w:sz w:val="24"/>
                <w:szCs w:val="24"/>
                <w:lang w:eastAsia="ru-RU"/>
              </w:rPr>
              <w:t>чт</w:t>
            </w:r>
            <w:proofErr w:type="spellEnd"/>
            <w:r w:rsidRPr="008E69E6">
              <w:rPr>
                <w:rFonts w:ascii="Times New Roman" w:eastAsia="Times New Roman" w:hAnsi="Times New Roman" w:cs="Times New Roman"/>
                <w:i/>
                <w:iCs/>
                <w:color w:val="0D0D0D"/>
                <w:sz w:val="24"/>
                <w:szCs w:val="24"/>
                <w:lang w:eastAsia="ru-RU"/>
              </w:rPr>
              <w:t xml:space="preserve">, </w:t>
            </w:r>
            <w:proofErr w:type="spellStart"/>
            <w:r w:rsidRPr="008E69E6">
              <w:rPr>
                <w:rFonts w:ascii="Times New Roman" w:eastAsia="Times New Roman" w:hAnsi="Times New Roman" w:cs="Times New Roman"/>
                <w:i/>
                <w:iCs/>
                <w:color w:val="0D0D0D"/>
                <w:sz w:val="24"/>
                <w:szCs w:val="24"/>
                <w:lang w:eastAsia="ru-RU"/>
              </w:rPr>
              <w:t>щн</w:t>
            </w:r>
            <w:proofErr w:type="spellEnd"/>
            <w:r w:rsidRPr="008E69E6">
              <w:rPr>
                <w:rFonts w:ascii="Times New Roman" w:eastAsia="Times New Roman" w:hAnsi="Times New Roman" w:cs="Times New Roman"/>
                <w:i/>
                <w:iCs/>
                <w:color w:val="0D0D0D"/>
                <w:sz w:val="24"/>
                <w:szCs w:val="24"/>
                <w:lang w:eastAsia="ru-RU"/>
              </w:rPr>
              <w:t xml:space="preserve">, </w:t>
            </w:r>
            <w:proofErr w:type="spellStart"/>
            <w:r w:rsidRPr="008E69E6">
              <w:rPr>
                <w:rFonts w:ascii="Times New Roman" w:eastAsia="Times New Roman" w:hAnsi="Times New Roman" w:cs="Times New Roman"/>
                <w:i/>
                <w:iCs/>
                <w:color w:val="0D0D0D"/>
                <w:sz w:val="24"/>
                <w:szCs w:val="24"/>
                <w:lang w:eastAsia="ru-RU"/>
              </w:rPr>
              <w:t>нч</w:t>
            </w:r>
            <w:proofErr w:type="spellEnd"/>
            <w:r w:rsidRPr="008E69E6">
              <w:rPr>
                <w:rFonts w:ascii="Times New Roman" w:eastAsia="Times New Roman" w:hAnsi="Times New Roman" w:cs="Times New Roman"/>
                <w:i/>
                <w:iCs/>
                <w:color w:val="0D0D0D"/>
                <w:sz w:val="24"/>
                <w:szCs w:val="24"/>
                <w:lang w:eastAsia="ru-RU"/>
              </w:rPr>
              <w:t xml:space="preserve">, </w:t>
            </w:r>
            <w:proofErr w:type="spellStart"/>
            <w:r w:rsidRPr="008E69E6">
              <w:rPr>
                <w:rFonts w:ascii="Times New Roman" w:eastAsia="Times New Roman" w:hAnsi="Times New Roman" w:cs="Times New Roman"/>
                <w:i/>
                <w:iCs/>
                <w:color w:val="0D0D0D"/>
                <w:sz w:val="24"/>
                <w:szCs w:val="24"/>
                <w:lang w:eastAsia="ru-RU"/>
              </w:rPr>
              <w:t>жи</w:t>
            </w:r>
            <w:proofErr w:type="spellEnd"/>
            <w:r w:rsidRPr="008E69E6">
              <w:rPr>
                <w:rFonts w:ascii="Times New Roman" w:eastAsia="Times New Roman" w:hAnsi="Times New Roman" w:cs="Times New Roman"/>
                <w:i/>
                <w:iCs/>
                <w:color w:val="0D0D0D"/>
                <w:sz w:val="24"/>
                <w:szCs w:val="24"/>
                <w:lang w:eastAsia="ru-RU"/>
              </w:rPr>
              <w:t>—</w:t>
            </w:r>
            <w:proofErr w:type="spellStart"/>
            <w:r w:rsidRPr="008E69E6">
              <w:rPr>
                <w:rFonts w:ascii="Times New Roman" w:eastAsia="Times New Roman" w:hAnsi="Times New Roman" w:cs="Times New Roman"/>
                <w:i/>
                <w:iCs/>
                <w:color w:val="0D0D0D"/>
                <w:sz w:val="24"/>
                <w:szCs w:val="24"/>
                <w:lang w:eastAsia="ru-RU"/>
              </w:rPr>
              <w:t>ши</w:t>
            </w:r>
            <w:proofErr w:type="spellEnd"/>
            <w:r w:rsidRPr="008E69E6">
              <w:rPr>
                <w:rFonts w:ascii="Times New Roman" w:eastAsia="Times New Roman" w:hAnsi="Times New Roman" w:cs="Times New Roman"/>
                <w:i/>
                <w:iCs/>
                <w:color w:val="0D0D0D"/>
                <w:sz w:val="24"/>
                <w:szCs w:val="24"/>
                <w:lang w:eastAsia="ru-RU"/>
              </w:rPr>
              <w:t xml:space="preserve">, </w:t>
            </w:r>
            <w:proofErr w:type="spellStart"/>
            <w:r w:rsidRPr="008E69E6">
              <w:rPr>
                <w:rFonts w:ascii="Times New Roman" w:eastAsia="Times New Roman" w:hAnsi="Times New Roman" w:cs="Times New Roman"/>
                <w:i/>
                <w:iCs/>
                <w:color w:val="0D0D0D"/>
                <w:sz w:val="24"/>
                <w:szCs w:val="24"/>
                <w:lang w:eastAsia="ru-RU"/>
              </w:rPr>
              <w:t>ча</w:t>
            </w:r>
            <w:proofErr w:type="spellEnd"/>
            <w:r w:rsidRPr="008E69E6">
              <w:rPr>
                <w:rFonts w:ascii="Times New Roman" w:eastAsia="Times New Roman" w:hAnsi="Times New Roman" w:cs="Times New Roman"/>
                <w:i/>
                <w:iCs/>
                <w:color w:val="0D0D0D"/>
                <w:sz w:val="24"/>
                <w:szCs w:val="24"/>
                <w:lang w:eastAsia="ru-RU"/>
              </w:rPr>
              <w:t>—</w:t>
            </w:r>
            <w:proofErr w:type="spellStart"/>
            <w:r w:rsidRPr="008E69E6">
              <w:rPr>
                <w:rFonts w:ascii="Times New Roman" w:eastAsia="Times New Roman" w:hAnsi="Times New Roman" w:cs="Times New Roman"/>
                <w:i/>
                <w:iCs/>
                <w:color w:val="0D0D0D"/>
                <w:sz w:val="24"/>
                <w:szCs w:val="24"/>
                <w:lang w:eastAsia="ru-RU"/>
              </w:rPr>
              <w:t>ща</w:t>
            </w:r>
            <w:proofErr w:type="spellEnd"/>
            <w:r w:rsidRPr="008E69E6">
              <w:rPr>
                <w:rFonts w:ascii="Times New Roman" w:eastAsia="Times New Roman" w:hAnsi="Times New Roman" w:cs="Times New Roman"/>
                <w:i/>
                <w:iCs/>
                <w:color w:val="0D0D0D"/>
                <w:sz w:val="24"/>
                <w:szCs w:val="24"/>
                <w:lang w:eastAsia="ru-RU"/>
              </w:rPr>
              <w:t>, чу—</w:t>
            </w:r>
            <w:proofErr w:type="spellStart"/>
            <w:r w:rsidRPr="008E69E6">
              <w:rPr>
                <w:rFonts w:ascii="Times New Roman" w:eastAsia="Times New Roman" w:hAnsi="Times New Roman" w:cs="Times New Roman"/>
                <w:i/>
                <w:iCs/>
                <w:color w:val="0D0D0D"/>
                <w:sz w:val="24"/>
                <w:szCs w:val="24"/>
                <w:lang w:eastAsia="ru-RU"/>
              </w:rPr>
              <w:t>щу</w:t>
            </w:r>
            <w:proofErr w:type="spellEnd"/>
            <w:r w:rsidRPr="008E69E6">
              <w:rPr>
                <w:rFonts w:ascii="Times New Roman" w:eastAsia="Times New Roman" w:hAnsi="Times New Roman" w:cs="Times New Roman"/>
                <w:iCs/>
                <w:color w:val="0D0D0D"/>
                <w:sz w:val="24"/>
                <w:szCs w:val="24"/>
                <w:lang w:eastAsia="ru-RU"/>
              </w:rPr>
              <w:t xml:space="preserve">. </w:t>
            </w:r>
            <w:r w:rsidRPr="008E69E6">
              <w:rPr>
                <w:rFonts w:ascii="Times New Roman" w:eastAsia="Times New Roman" w:hAnsi="Times New Roman" w:cs="Times New Roman"/>
                <w:i/>
                <w:iCs/>
                <w:color w:val="0D0D0D"/>
                <w:sz w:val="24"/>
                <w:szCs w:val="24"/>
                <w:lang w:eastAsia="ru-RU"/>
              </w:rPr>
              <w:t>Оценивать</w:t>
            </w:r>
            <w:r w:rsidRPr="008E69E6">
              <w:rPr>
                <w:rFonts w:ascii="Times New Roman" w:eastAsia="Times New Roman" w:hAnsi="Times New Roman" w:cs="Times New Roman"/>
                <w:iCs/>
                <w:color w:val="0D0D0D"/>
                <w:sz w:val="24"/>
                <w:szCs w:val="24"/>
                <w:lang w:eastAsia="ru-RU"/>
              </w:rPr>
              <w:t xml:space="preserve"> результаты своей деятельности</w:t>
            </w:r>
          </w:p>
        </w:tc>
      </w:tr>
      <w:tr w:rsidR="003A36F3" w:rsidRPr="008E69E6" w:rsidTr="00C1365F">
        <w:trPr>
          <w:trHeight w:val="699"/>
        </w:trPr>
        <w:tc>
          <w:tcPr>
            <w:tcW w:w="7659" w:type="dxa"/>
            <w:tcBorders>
              <w:top w:val="single" w:sz="4" w:space="0" w:color="auto"/>
              <w:left w:val="single" w:sz="4" w:space="0" w:color="auto"/>
              <w:bottom w:val="single" w:sz="4" w:space="0" w:color="auto"/>
              <w:right w:val="single" w:sz="4" w:space="0" w:color="auto"/>
            </w:tcBorders>
            <w:shd w:val="clear" w:color="auto" w:fill="FFFFFF"/>
          </w:tcPr>
          <w:p w:rsidR="003A36F3" w:rsidRPr="008E69E6" w:rsidRDefault="003A36F3" w:rsidP="00DC3499">
            <w:pPr>
              <w:spacing w:after="0"/>
              <w:ind w:left="20"/>
              <w:rPr>
                <w:rFonts w:ascii="Times New Roman" w:eastAsia="Times New Roman" w:hAnsi="Times New Roman" w:cs="Times New Roman"/>
                <w:b/>
                <w:bCs/>
                <w:color w:val="0D0D0D"/>
                <w:sz w:val="24"/>
                <w:szCs w:val="24"/>
                <w:lang w:eastAsia="ru-RU"/>
              </w:rPr>
            </w:pPr>
            <w:r w:rsidRPr="008E69E6">
              <w:rPr>
                <w:rFonts w:ascii="Times New Roman" w:eastAsia="Times New Roman" w:hAnsi="Times New Roman" w:cs="Times New Roman"/>
                <w:b/>
                <w:bCs/>
                <w:color w:val="0D0D0D"/>
                <w:sz w:val="24"/>
                <w:szCs w:val="24"/>
                <w:lang w:eastAsia="ru-RU"/>
              </w:rPr>
              <w:t>Правописание слов с парными по глухости-звонкости согласными звуками на конце слова и перед согласным в корне.</w:t>
            </w:r>
          </w:p>
          <w:p w:rsidR="003A36F3" w:rsidRPr="008E69E6" w:rsidRDefault="003A36F3" w:rsidP="00DC3499">
            <w:pPr>
              <w:spacing w:after="0"/>
              <w:ind w:left="20"/>
              <w:rPr>
                <w:rFonts w:ascii="Times New Roman" w:eastAsia="Times New Roman" w:hAnsi="Times New Roman" w:cs="Times New Roman"/>
                <w:bCs/>
                <w:color w:val="0D0D0D"/>
                <w:sz w:val="24"/>
                <w:szCs w:val="24"/>
                <w:lang w:eastAsia="ru-RU"/>
              </w:rPr>
            </w:pPr>
            <w:r w:rsidRPr="008E69E6">
              <w:rPr>
                <w:rFonts w:ascii="Times New Roman" w:eastAsia="Times New Roman" w:hAnsi="Times New Roman" w:cs="Times New Roman"/>
                <w:bCs/>
                <w:color w:val="0D0D0D"/>
                <w:sz w:val="24"/>
                <w:szCs w:val="24"/>
                <w:lang w:eastAsia="ru-RU"/>
              </w:rPr>
              <w:t>Учебник: упр. 122—124. РТ: упр. 92, 93, 96</w:t>
            </w:r>
          </w:p>
        </w:tc>
        <w:tc>
          <w:tcPr>
            <w:tcW w:w="7655" w:type="dxa"/>
            <w:tcBorders>
              <w:top w:val="single" w:sz="4" w:space="0" w:color="auto"/>
              <w:left w:val="single" w:sz="4" w:space="0" w:color="auto"/>
              <w:bottom w:val="single" w:sz="4" w:space="0" w:color="auto"/>
              <w:right w:val="single" w:sz="4" w:space="0" w:color="auto"/>
            </w:tcBorders>
            <w:shd w:val="clear" w:color="auto" w:fill="FFFFFF"/>
          </w:tcPr>
          <w:p w:rsidR="003A36F3" w:rsidRPr="008E69E6" w:rsidRDefault="003A36F3" w:rsidP="00DC3499">
            <w:pPr>
              <w:spacing w:after="0"/>
              <w:ind w:left="20" w:firstLine="30"/>
              <w:rPr>
                <w:rFonts w:ascii="Times New Roman" w:eastAsia="Times New Roman" w:hAnsi="Times New Roman" w:cs="Times New Roman"/>
                <w:iCs/>
                <w:color w:val="0D0D0D"/>
                <w:sz w:val="24"/>
                <w:szCs w:val="24"/>
                <w:lang w:eastAsia="ru-RU"/>
              </w:rPr>
            </w:pPr>
            <w:r w:rsidRPr="008E69E6">
              <w:rPr>
                <w:rFonts w:ascii="Times New Roman" w:eastAsia="Times New Roman" w:hAnsi="Times New Roman" w:cs="Times New Roman"/>
                <w:i/>
                <w:iCs/>
                <w:color w:val="0D0D0D"/>
                <w:sz w:val="24"/>
                <w:szCs w:val="24"/>
                <w:lang w:eastAsia="ru-RU"/>
              </w:rPr>
              <w:t>Понимать</w:t>
            </w:r>
            <w:r w:rsidRPr="008E69E6">
              <w:rPr>
                <w:rFonts w:ascii="Times New Roman" w:eastAsia="Times New Roman" w:hAnsi="Times New Roman" w:cs="Times New Roman"/>
                <w:iCs/>
                <w:color w:val="0D0D0D"/>
                <w:sz w:val="24"/>
                <w:szCs w:val="24"/>
                <w:lang w:eastAsia="ru-RU"/>
              </w:rPr>
              <w:t xml:space="preserve"> и </w:t>
            </w:r>
            <w:r w:rsidRPr="008E69E6">
              <w:rPr>
                <w:rFonts w:ascii="Times New Roman" w:eastAsia="Times New Roman" w:hAnsi="Times New Roman" w:cs="Times New Roman"/>
                <w:i/>
                <w:iCs/>
                <w:color w:val="0D0D0D"/>
                <w:sz w:val="24"/>
                <w:szCs w:val="24"/>
                <w:lang w:eastAsia="ru-RU"/>
              </w:rPr>
              <w:t>сохранять</w:t>
            </w:r>
            <w:r w:rsidRPr="008E69E6">
              <w:rPr>
                <w:rFonts w:ascii="Times New Roman" w:eastAsia="Times New Roman" w:hAnsi="Times New Roman" w:cs="Times New Roman"/>
                <w:iCs/>
                <w:color w:val="0D0D0D"/>
                <w:sz w:val="24"/>
                <w:szCs w:val="24"/>
                <w:lang w:eastAsia="ru-RU"/>
              </w:rPr>
              <w:t xml:space="preserve"> в памяти учебную задачу урока. </w:t>
            </w:r>
            <w:r w:rsidRPr="008E69E6">
              <w:rPr>
                <w:rFonts w:ascii="Times New Roman" w:eastAsia="Times New Roman" w:hAnsi="Times New Roman" w:cs="Times New Roman"/>
                <w:i/>
                <w:iCs/>
                <w:color w:val="0D0D0D"/>
                <w:sz w:val="24"/>
                <w:szCs w:val="24"/>
                <w:lang w:eastAsia="ru-RU"/>
              </w:rPr>
              <w:t>Обсуждать</w:t>
            </w:r>
            <w:r w:rsidRPr="008E69E6">
              <w:rPr>
                <w:rFonts w:ascii="Times New Roman" w:eastAsia="Times New Roman" w:hAnsi="Times New Roman" w:cs="Times New Roman"/>
                <w:iCs/>
                <w:color w:val="0D0D0D"/>
                <w:sz w:val="24"/>
                <w:szCs w:val="24"/>
                <w:lang w:eastAsia="ru-RU"/>
              </w:rPr>
              <w:t xml:space="preserve"> алгоритм орфографических действий при выборе буквы для обозначения парного по глухости-звонкости согласного звука на конце слова и перед согласным в корне слова, </w:t>
            </w:r>
            <w:r w:rsidRPr="008E69E6">
              <w:rPr>
                <w:rFonts w:ascii="Times New Roman" w:eastAsia="Times New Roman" w:hAnsi="Times New Roman" w:cs="Times New Roman"/>
                <w:i/>
                <w:iCs/>
                <w:color w:val="0D0D0D"/>
                <w:sz w:val="24"/>
                <w:szCs w:val="24"/>
                <w:lang w:eastAsia="ru-RU"/>
              </w:rPr>
              <w:t>подбирать</w:t>
            </w:r>
            <w:r w:rsidRPr="008E69E6">
              <w:rPr>
                <w:rFonts w:ascii="Times New Roman" w:eastAsia="Times New Roman" w:hAnsi="Times New Roman" w:cs="Times New Roman"/>
                <w:iCs/>
                <w:color w:val="0D0D0D"/>
                <w:sz w:val="24"/>
                <w:szCs w:val="24"/>
                <w:lang w:eastAsia="ru-RU"/>
              </w:rPr>
              <w:t xml:space="preserve"> несколько проверочных слов с </w:t>
            </w:r>
            <w:r w:rsidRPr="008E69E6">
              <w:rPr>
                <w:rFonts w:ascii="Times New Roman" w:eastAsia="Times New Roman" w:hAnsi="Times New Roman" w:cs="Times New Roman"/>
                <w:iCs/>
                <w:color w:val="0D0D0D"/>
                <w:sz w:val="24"/>
                <w:szCs w:val="24"/>
                <w:lang w:eastAsia="ru-RU"/>
              </w:rPr>
              <w:lastRenderedPageBreak/>
              <w:t xml:space="preserve">данной орфограммой, </w:t>
            </w:r>
            <w:r w:rsidRPr="008E69E6">
              <w:rPr>
                <w:rFonts w:ascii="Times New Roman" w:eastAsia="Times New Roman" w:hAnsi="Times New Roman" w:cs="Times New Roman"/>
                <w:i/>
                <w:iCs/>
                <w:color w:val="0D0D0D"/>
                <w:sz w:val="24"/>
                <w:szCs w:val="24"/>
                <w:lang w:eastAsia="ru-RU"/>
              </w:rPr>
              <w:t>объяснять</w:t>
            </w:r>
            <w:r w:rsidRPr="008E69E6">
              <w:rPr>
                <w:rFonts w:ascii="Times New Roman" w:eastAsia="Times New Roman" w:hAnsi="Times New Roman" w:cs="Times New Roman"/>
                <w:iCs/>
                <w:color w:val="0D0D0D"/>
                <w:sz w:val="24"/>
                <w:szCs w:val="24"/>
                <w:lang w:eastAsia="ru-RU"/>
              </w:rPr>
              <w:t xml:space="preserve"> правильность написания слова. </w:t>
            </w:r>
            <w:r w:rsidRPr="008E69E6">
              <w:rPr>
                <w:rFonts w:ascii="Times New Roman" w:eastAsia="Times New Roman" w:hAnsi="Times New Roman" w:cs="Times New Roman"/>
                <w:i/>
                <w:iCs/>
                <w:color w:val="0D0D0D"/>
                <w:sz w:val="24"/>
                <w:szCs w:val="24"/>
                <w:lang w:eastAsia="ru-RU"/>
              </w:rPr>
              <w:t xml:space="preserve">Оценивать </w:t>
            </w:r>
            <w:r w:rsidRPr="008E69E6">
              <w:rPr>
                <w:rFonts w:ascii="Times New Roman" w:eastAsia="Times New Roman" w:hAnsi="Times New Roman" w:cs="Times New Roman"/>
                <w:iCs/>
                <w:color w:val="0D0D0D"/>
                <w:sz w:val="24"/>
                <w:szCs w:val="24"/>
                <w:lang w:eastAsia="ru-RU"/>
              </w:rPr>
              <w:t>результаты своей деятельности</w:t>
            </w:r>
          </w:p>
        </w:tc>
      </w:tr>
      <w:tr w:rsidR="003A36F3" w:rsidRPr="008E69E6" w:rsidTr="00C1365F">
        <w:trPr>
          <w:trHeight w:val="2683"/>
        </w:trPr>
        <w:tc>
          <w:tcPr>
            <w:tcW w:w="7659" w:type="dxa"/>
            <w:tcBorders>
              <w:top w:val="single" w:sz="4" w:space="0" w:color="auto"/>
              <w:left w:val="single" w:sz="4" w:space="0" w:color="auto"/>
              <w:bottom w:val="single" w:sz="4" w:space="0" w:color="auto"/>
              <w:right w:val="single" w:sz="4" w:space="0" w:color="auto"/>
            </w:tcBorders>
            <w:shd w:val="clear" w:color="auto" w:fill="FFFFFF"/>
          </w:tcPr>
          <w:p w:rsidR="003A36F3" w:rsidRPr="008E69E6" w:rsidRDefault="003A36F3" w:rsidP="00DC3499">
            <w:pPr>
              <w:spacing w:after="0"/>
              <w:ind w:left="20"/>
              <w:rPr>
                <w:rFonts w:ascii="Times New Roman" w:eastAsia="Times New Roman" w:hAnsi="Times New Roman" w:cs="Times New Roman"/>
                <w:b/>
                <w:bCs/>
                <w:color w:val="0D0D0D"/>
                <w:sz w:val="24"/>
                <w:szCs w:val="24"/>
                <w:lang w:eastAsia="ru-RU"/>
              </w:rPr>
            </w:pPr>
            <w:r w:rsidRPr="008E69E6">
              <w:rPr>
                <w:rFonts w:ascii="Times New Roman" w:eastAsia="Times New Roman" w:hAnsi="Times New Roman" w:cs="Times New Roman"/>
                <w:b/>
                <w:bCs/>
                <w:color w:val="0D0D0D"/>
                <w:sz w:val="24"/>
                <w:szCs w:val="24"/>
                <w:lang w:eastAsia="ru-RU"/>
              </w:rPr>
              <w:lastRenderedPageBreak/>
              <w:t>Разделительный мягкий знак (</w:t>
            </w:r>
            <w:r w:rsidRPr="008E69E6">
              <w:rPr>
                <w:rFonts w:ascii="Times New Roman" w:eastAsia="Times New Roman" w:hAnsi="Times New Roman" w:cs="Times New Roman"/>
                <w:b/>
                <w:bCs/>
                <w:i/>
                <w:color w:val="0D0D0D"/>
                <w:sz w:val="24"/>
                <w:szCs w:val="24"/>
                <w:lang w:eastAsia="ru-RU"/>
              </w:rPr>
              <w:t>ь</w:t>
            </w:r>
            <w:r w:rsidRPr="008E69E6">
              <w:rPr>
                <w:rFonts w:ascii="Times New Roman" w:eastAsia="Times New Roman" w:hAnsi="Times New Roman" w:cs="Times New Roman"/>
                <w:b/>
                <w:bCs/>
                <w:color w:val="0D0D0D"/>
                <w:sz w:val="24"/>
                <w:szCs w:val="24"/>
                <w:lang w:eastAsia="ru-RU"/>
              </w:rPr>
              <w:t xml:space="preserve">). </w:t>
            </w:r>
          </w:p>
          <w:p w:rsidR="003A36F3" w:rsidRPr="008E69E6" w:rsidRDefault="003A36F3" w:rsidP="00DC3499">
            <w:pPr>
              <w:spacing w:after="0"/>
              <w:ind w:left="20"/>
              <w:rPr>
                <w:rFonts w:ascii="Times New Roman" w:eastAsia="Times New Roman" w:hAnsi="Times New Roman" w:cs="Times New Roman"/>
                <w:bCs/>
                <w:color w:val="0D0D0D"/>
                <w:sz w:val="24"/>
                <w:szCs w:val="24"/>
                <w:lang w:eastAsia="ru-RU"/>
              </w:rPr>
            </w:pPr>
            <w:r w:rsidRPr="008E69E6">
              <w:rPr>
                <w:rFonts w:ascii="Times New Roman" w:eastAsia="Times New Roman" w:hAnsi="Times New Roman" w:cs="Times New Roman"/>
                <w:bCs/>
                <w:color w:val="0D0D0D"/>
                <w:sz w:val="24"/>
                <w:szCs w:val="24"/>
                <w:lang w:eastAsia="ru-RU"/>
              </w:rPr>
              <w:t>Правописание слов с разделительным мягким знаком (</w:t>
            </w:r>
            <w:r w:rsidRPr="008E69E6">
              <w:rPr>
                <w:rFonts w:ascii="Times New Roman" w:eastAsia="Times New Roman" w:hAnsi="Times New Roman" w:cs="Times New Roman"/>
                <w:bCs/>
                <w:i/>
                <w:color w:val="0D0D0D"/>
                <w:sz w:val="24"/>
                <w:szCs w:val="24"/>
                <w:lang w:eastAsia="ru-RU"/>
              </w:rPr>
              <w:t>ь</w:t>
            </w:r>
            <w:r w:rsidRPr="008E69E6">
              <w:rPr>
                <w:rFonts w:ascii="Times New Roman" w:eastAsia="Times New Roman" w:hAnsi="Times New Roman" w:cs="Times New Roman"/>
                <w:bCs/>
                <w:color w:val="0D0D0D"/>
                <w:sz w:val="24"/>
                <w:szCs w:val="24"/>
                <w:lang w:eastAsia="ru-RU"/>
              </w:rPr>
              <w:t>). Проверяемая и непроверяемая орфограмма в слове. Формирование установки на здоровый образ жизни (соблюдение правил дорожного движения при переходе улицы).</w:t>
            </w:r>
          </w:p>
          <w:p w:rsidR="003A36F3" w:rsidRPr="008E69E6" w:rsidRDefault="003A36F3" w:rsidP="00DC3499">
            <w:pPr>
              <w:spacing w:after="0"/>
              <w:ind w:left="20"/>
              <w:rPr>
                <w:rFonts w:ascii="Times New Roman" w:eastAsia="Times New Roman" w:hAnsi="Times New Roman" w:cs="Times New Roman"/>
                <w:b/>
                <w:bCs/>
                <w:color w:val="0D0D0D"/>
                <w:sz w:val="24"/>
                <w:szCs w:val="24"/>
                <w:lang w:eastAsia="ru-RU"/>
              </w:rPr>
            </w:pPr>
            <w:r w:rsidRPr="008E69E6">
              <w:rPr>
                <w:rFonts w:ascii="Times New Roman" w:eastAsia="Times New Roman" w:hAnsi="Times New Roman" w:cs="Times New Roman"/>
                <w:bCs/>
                <w:color w:val="0D0D0D"/>
                <w:sz w:val="24"/>
                <w:szCs w:val="24"/>
                <w:lang w:eastAsia="ru-RU"/>
              </w:rPr>
              <w:t>Учебник: упр. 125—127, рубрика «Проверь себя», задание 6, с. 71. РТ: упр. 95, 97</w:t>
            </w:r>
          </w:p>
        </w:tc>
        <w:tc>
          <w:tcPr>
            <w:tcW w:w="7655" w:type="dxa"/>
            <w:tcBorders>
              <w:top w:val="single" w:sz="4" w:space="0" w:color="auto"/>
              <w:left w:val="single" w:sz="4" w:space="0" w:color="auto"/>
              <w:bottom w:val="single" w:sz="4" w:space="0" w:color="auto"/>
              <w:right w:val="single" w:sz="4" w:space="0" w:color="auto"/>
            </w:tcBorders>
            <w:shd w:val="clear" w:color="auto" w:fill="FFFFFF"/>
          </w:tcPr>
          <w:p w:rsidR="003A36F3" w:rsidRPr="008E69E6" w:rsidRDefault="003A36F3" w:rsidP="00DC3499">
            <w:pPr>
              <w:spacing w:after="0"/>
              <w:ind w:left="20" w:firstLine="30"/>
              <w:rPr>
                <w:rFonts w:ascii="Times New Roman" w:eastAsia="Times New Roman" w:hAnsi="Times New Roman" w:cs="Times New Roman"/>
                <w:iCs/>
                <w:color w:val="0D0D0D"/>
                <w:sz w:val="24"/>
                <w:szCs w:val="24"/>
                <w:lang w:eastAsia="ru-RU"/>
              </w:rPr>
            </w:pPr>
            <w:r w:rsidRPr="008E69E6">
              <w:rPr>
                <w:rFonts w:ascii="Times New Roman" w:eastAsia="Times New Roman" w:hAnsi="Times New Roman" w:cs="Times New Roman"/>
                <w:i/>
                <w:iCs/>
                <w:color w:val="0D0D0D"/>
                <w:sz w:val="24"/>
                <w:szCs w:val="24"/>
                <w:lang w:eastAsia="ru-RU"/>
              </w:rPr>
              <w:t>Понимать</w:t>
            </w:r>
            <w:r w:rsidRPr="008E69E6">
              <w:rPr>
                <w:rFonts w:ascii="Times New Roman" w:eastAsia="Times New Roman" w:hAnsi="Times New Roman" w:cs="Times New Roman"/>
                <w:iCs/>
                <w:color w:val="0D0D0D"/>
                <w:sz w:val="24"/>
                <w:szCs w:val="24"/>
                <w:lang w:eastAsia="ru-RU"/>
              </w:rPr>
              <w:t xml:space="preserve"> и </w:t>
            </w:r>
            <w:r w:rsidRPr="008E69E6">
              <w:rPr>
                <w:rFonts w:ascii="Times New Roman" w:eastAsia="Times New Roman" w:hAnsi="Times New Roman" w:cs="Times New Roman"/>
                <w:i/>
                <w:iCs/>
                <w:color w:val="0D0D0D"/>
                <w:sz w:val="24"/>
                <w:szCs w:val="24"/>
                <w:lang w:eastAsia="ru-RU"/>
              </w:rPr>
              <w:t>сохранять</w:t>
            </w:r>
            <w:r w:rsidRPr="008E69E6">
              <w:rPr>
                <w:rFonts w:ascii="Times New Roman" w:eastAsia="Times New Roman" w:hAnsi="Times New Roman" w:cs="Times New Roman"/>
                <w:iCs/>
                <w:color w:val="0D0D0D"/>
                <w:sz w:val="24"/>
                <w:szCs w:val="24"/>
                <w:lang w:eastAsia="ru-RU"/>
              </w:rPr>
              <w:t xml:space="preserve"> в памяти учебную задачу урока. </w:t>
            </w:r>
            <w:r w:rsidRPr="008E69E6">
              <w:rPr>
                <w:rFonts w:ascii="Times New Roman" w:eastAsia="Times New Roman" w:hAnsi="Times New Roman" w:cs="Times New Roman"/>
                <w:i/>
                <w:iCs/>
                <w:color w:val="0D0D0D"/>
                <w:sz w:val="24"/>
                <w:szCs w:val="24"/>
                <w:lang w:eastAsia="ru-RU"/>
              </w:rPr>
              <w:t>Определять</w:t>
            </w:r>
            <w:r w:rsidRPr="008E69E6">
              <w:rPr>
                <w:rFonts w:ascii="Times New Roman" w:eastAsia="Times New Roman" w:hAnsi="Times New Roman" w:cs="Times New Roman"/>
                <w:iCs/>
                <w:color w:val="0D0D0D"/>
                <w:sz w:val="24"/>
                <w:szCs w:val="24"/>
                <w:lang w:eastAsia="ru-RU"/>
              </w:rPr>
              <w:t xml:space="preserve"> роль разделительного мягкого знака (ь) в слове, </w:t>
            </w:r>
            <w:r w:rsidRPr="008E69E6">
              <w:rPr>
                <w:rFonts w:ascii="Times New Roman" w:eastAsia="Times New Roman" w:hAnsi="Times New Roman" w:cs="Times New Roman"/>
                <w:i/>
                <w:iCs/>
                <w:color w:val="0D0D0D"/>
                <w:sz w:val="24"/>
                <w:szCs w:val="24"/>
                <w:lang w:eastAsia="ru-RU"/>
              </w:rPr>
              <w:t>писать</w:t>
            </w:r>
            <w:r w:rsidRPr="008E69E6">
              <w:rPr>
                <w:rFonts w:ascii="Times New Roman" w:eastAsia="Times New Roman" w:hAnsi="Times New Roman" w:cs="Times New Roman"/>
                <w:iCs/>
                <w:color w:val="0D0D0D"/>
                <w:sz w:val="24"/>
                <w:szCs w:val="24"/>
                <w:lang w:eastAsia="ru-RU"/>
              </w:rPr>
              <w:t xml:space="preserve"> слова с этой орфограммой. </w:t>
            </w:r>
            <w:r w:rsidRPr="008E69E6">
              <w:rPr>
                <w:rFonts w:ascii="Times New Roman" w:eastAsia="Times New Roman" w:hAnsi="Times New Roman" w:cs="Times New Roman"/>
                <w:i/>
                <w:iCs/>
                <w:color w:val="0D0D0D"/>
                <w:sz w:val="24"/>
                <w:szCs w:val="24"/>
                <w:lang w:eastAsia="ru-RU"/>
              </w:rPr>
              <w:t>Различать</w:t>
            </w:r>
            <w:r w:rsidRPr="008E69E6">
              <w:rPr>
                <w:rFonts w:ascii="Times New Roman" w:eastAsia="Times New Roman" w:hAnsi="Times New Roman" w:cs="Times New Roman"/>
                <w:iCs/>
                <w:color w:val="0D0D0D"/>
                <w:sz w:val="24"/>
                <w:szCs w:val="24"/>
                <w:lang w:eastAsia="ru-RU"/>
              </w:rPr>
              <w:t xml:space="preserve"> проверяемые и непроверяемые орфограммы в слове, </w:t>
            </w:r>
            <w:r w:rsidRPr="008E69E6">
              <w:rPr>
                <w:rFonts w:ascii="Times New Roman" w:eastAsia="Times New Roman" w:hAnsi="Times New Roman" w:cs="Times New Roman"/>
                <w:i/>
                <w:iCs/>
                <w:color w:val="0D0D0D"/>
                <w:sz w:val="24"/>
                <w:szCs w:val="24"/>
                <w:lang w:eastAsia="ru-RU"/>
              </w:rPr>
              <w:t>группировать</w:t>
            </w:r>
            <w:r w:rsidRPr="008E69E6">
              <w:rPr>
                <w:rFonts w:ascii="Times New Roman" w:eastAsia="Times New Roman" w:hAnsi="Times New Roman" w:cs="Times New Roman"/>
                <w:iCs/>
                <w:color w:val="0D0D0D"/>
                <w:sz w:val="24"/>
                <w:szCs w:val="24"/>
                <w:lang w:eastAsia="ru-RU"/>
              </w:rPr>
              <w:t xml:space="preserve"> слова по типу орфограммы, </w:t>
            </w:r>
            <w:r w:rsidRPr="008E69E6">
              <w:rPr>
                <w:rFonts w:ascii="Times New Roman" w:eastAsia="Times New Roman" w:hAnsi="Times New Roman" w:cs="Times New Roman"/>
                <w:i/>
                <w:iCs/>
                <w:color w:val="0D0D0D"/>
                <w:sz w:val="24"/>
                <w:szCs w:val="24"/>
                <w:lang w:eastAsia="ru-RU"/>
              </w:rPr>
              <w:t>объяснять</w:t>
            </w:r>
            <w:r w:rsidRPr="008E69E6">
              <w:rPr>
                <w:rFonts w:ascii="Times New Roman" w:eastAsia="Times New Roman" w:hAnsi="Times New Roman" w:cs="Times New Roman"/>
                <w:iCs/>
                <w:color w:val="0D0D0D"/>
                <w:sz w:val="24"/>
                <w:szCs w:val="24"/>
                <w:lang w:eastAsia="ru-RU"/>
              </w:rPr>
              <w:t xml:space="preserve"> правописание слов с изученными орфограммами. </w:t>
            </w:r>
            <w:r w:rsidRPr="008E69E6">
              <w:rPr>
                <w:rFonts w:ascii="Times New Roman" w:eastAsia="Times New Roman" w:hAnsi="Times New Roman" w:cs="Times New Roman"/>
                <w:i/>
                <w:iCs/>
                <w:color w:val="0D0D0D"/>
                <w:sz w:val="24"/>
                <w:szCs w:val="24"/>
                <w:lang w:eastAsia="ru-RU"/>
              </w:rPr>
              <w:t>Приводить</w:t>
            </w:r>
            <w:r w:rsidRPr="008E69E6">
              <w:rPr>
                <w:rFonts w:ascii="Times New Roman" w:eastAsia="Times New Roman" w:hAnsi="Times New Roman" w:cs="Times New Roman"/>
                <w:iCs/>
                <w:color w:val="0D0D0D"/>
                <w:sz w:val="24"/>
                <w:szCs w:val="24"/>
                <w:lang w:eastAsia="ru-RU"/>
              </w:rPr>
              <w:t xml:space="preserve"> примеры с заданной орфограммой. </w:t>
            </w:r>
            <w:r w:rsidRPr="008E69E6">
              <w:rPr>
                <w:rFonts w:ascii="Times New Roman" w:eastAsia="Times New Roman" w:hAnsi="Times New Roman" w:cs="Times New Roman"/>
                <w:i/>
                <w:iCs/>
                <w:color w:val="0D0D0D"/>
                <w:sz w:val="24"/>
                <w:szCs w:val="24"/>
                <w:lang w:eastAsia="ru-RU"/>
              </w:rPr>
              <w:t>Определять</w:t>
            </w:r>
            <w:r w:rsidRPr="008E69E6">
              <w:rPr>
                <w:rFonts w:ascii="Times New Roman" w:eastAsia="Times New Roman" w:hAnsi="Times New Roman" w:cs="Times New Roman"/>
                <w:iCs/>
                <w:color w:val="0D0D0D"/>
                <w:sz w:val="24"/>
                <w:szCs w:val="24"/>
                <w:lang w:eastAsia="ru-RU"/>
              </w:rPr>
              <w:t xml:space="preserve"> среди других слов слова, которые появились в нашем языке сравнительно недавно.</w:t>
            </w:r>
          </w:p>
          <w:p w:rsidR="003A36F3" w:rsidRPr="008E69E6" w:rsidRDefault="003A36F3" w:rsidP="00DC3499">
            <w:pPr>
              <w:spacing w:after="0"/>
              <w:ind w:left="20" w:firstLine="30"/>
              <w:rPr>
                <w:rFonts w:ascii="Times New Roman" w:eastAsia="Times New Roman" w:hAnsi="Times New Roman" w:cs="Times New Roman"/>
                <w:i/>
                <w:iCs/>
                <w:color w:val="0D0D0D"/>
                <w:sz w:val="24"/>
                <w:szCs w:val="24"/>
                <w:lang w:eastAsia="ru-RU"/>
              </w:rPr>
            </w:pPr>
            <w:r w:rsidRPr="008E69E6">
              <w:rPr>
                <w:rFonts w:ascii="Times New Roman" w:eastAsia="Times New Roman" w:hAnsi="Times New Roman" w:cs="Times New Roman"/>
                <w:i/>
                <w:iCs/>
                <w:color w:val="0D0D0D"/>
                <w:sz w:val="24"/>
                <w:szCs w:val="24"/>
                <w:lang w:eastAsia="ru-RU"/>
              </w:rPr>
              <w:t>Оценивать</w:t>
            </w:r>
            <w:r w:rsidRPr="008E69E6">
              <w:rPr>
                <w:rFonts w:ascii="Times New Roman" w:eastAsia="Times New Roman" w:hAnsi="Times New Roman" w:cs="Times New Roman"/>
                <w:iCs/>
                <w:color w:val="0D0D0D"/>
                <w:sz w:val="24"/>
                <w:szCs w:val="24"/>
                <w:lang w:eastAsia="ru-RU"/>
              </w:rPr>
              <w:t xml:space="preserve"> результаты своей деятельности</w:t>
            </w:r>
          </w:p>
        </w:tc>
      </w:tr>
      <w:tr w:rsidR="003A36F3" w:rsidRPr="008E69E6" w:rsidTr="00C1365F">
        <w:trPr>
          <w:trHeight w:val="1051"/>
        </w:trPr>
        <w:tc>
          <w:tcPr>
            <w:tcW w:w="7659" w:type="dxa"/>
            <w:tcBorders>
              <w:top w:val="single" w:sz="4" w:space="0" w:color="auto"/>
              <w:left w:val="single" w:sz="4" w:space="0" w:color="auto"/>
              <w:bottom w:val="single" w:sz="4" w:space="0" w:color="auto"/>
              <w:right w:val="single" w:sz="4" w:space="0" w:color="auto"/>
            </w:tcBorders>
            <w:shd w:val="clear" w:color="auto" w:fill="FFFFFF"/>
          </w:tcPr>
          <w:p w:rsidR="003A36F3" w:rsidRPr="008E69E6" w:rsidRDefault="003A36F3" w:rsidP="00DC3499">
            <w:pPr>
              <w:spacing w:after="0"/>
              <w:ind w:left="20"/>
              <w:rPr>
                <w:rFonts w:ascii="Times New Roman" w:eastAsia="Times New Roman" w:hAnsi="Times New Roman" w:cs="Times New Roman"/>
                <w:b/>
                <w:bCs/>
                <w:color w:val="0D0D0D"/>
                <w:sz w:val="24"/>
                <w:szCs w:val="24"/>
                <w:lang w:eastAsia="ru-RU"/>
              </w:rPr>
            </w:pPr>
            <w:r w:rsidRPr="008E69E6">
              <w:rPr>
                <w:rFonts w:ascii="Times New Roman" w:eastAsia="Times New Roman" w:hAnsi="Times New Roman" w:cs="Times New Roman"/>
                <w:b/>
                <w:bCs/>
                <w:color w:val="0D0D0D"/>
                <w:sz w:val="24"/>
                <w:szCs w:val="24"/>
                <w:lang w:eastAsia="ru-RU"/>
              </w:rPr>
              <w:t xml:space="preserve">Урок развития речи. </w:t>
            </w:r>
          </w:p>
          <w:p w:rsidR="003A36F3" w:rsidRPr="008E69E6" w:rsidRDefault="003A36F3" w:rsidP="00DC3499">
            <w:pPr>
              <w:spacing w:after="0"/>
              <w:ind w:left="20"/>
              <w:rPr>
                <w:rFonts w:ascii="Times New Roman" w:eastAsia="Times New Roman" w:hAnsi="Times New Roman" w:cs="Times New Roman"/>
                <w:bCs/>
                <w:color w:val="0D0D0D"/>
                <w:sz w:val="24"/>
                <w:szCs w:val="24"/>
                <w:lang w:eastAsia="ru-RU"/>
              </w:rPr>
            </w:pPr>
            <w:r w:rsidRPr="008E69E6">
              <w:rPr>
                <w:rFonts w:ascii="Times New Roman" w:eastAsia="Times New Roman" w:hAnsi="Times New Roman" w:cs="Times New Roman"/>
                <w:bCs/>
                <w:color w:val="0D0D0D"/>
                <w:sz w:val="24"/>
                <w:szCs w:val="24"/>
                <w:lang w:eastAsia="ru-RU"/>
              </w:rPr>
              <w:t xml:space="preserve">Вариант 1. Изложение повествовательного текста по вопросам или коллективно составленному плану. Вариант 2. Сочинение по материалам экскурсии в парк (лес). </w:t>
            </w:r>
          </w:p>
          <w:p w:rsidR="003A36F3" w:rsidRPr="008E69E6" w:rsidRDefault="003A36F3" w:rsidP="00DC3499">
            <w:pPr>
              <w:spacing w:after="0"/>
              <w:ind w:left="20"/>
              <w:rPr>
                <w:rFonts w:ascii="Times New Roman" w:eastAsia="Times New Roman" w:hAnsi="Times New Roman" w:cs="Times New Roman"/>
                <w:b/>
                <w:bCs/>
                <w:color w:val="0D0D0D"/>
                <w:sz w:val="24"/>
                <w:szCs w:val="24"/>
                <w:lang w:eastAsia="ru-RU"/>
              </w:rPr>
            </w:pPr>
            <w:r w:rsidRPr="008E69E6">
              <w:rPr>
                <w:rFonts w:ascii="Times New Roman" w:eastAsia="Times New Roman" w:hAnsi="Times New Roman" w:cs="Times New Roman"/>
                <w:bCs/>
                <w:color w:val="0D0D0D"/>
                <w:sz w:val="24"/>
                <w:szCs w:val="24"/>
                <w:lang w:eastAsia="ru-RU"/>
              </w:rPr>
              <w:t>Учебник: упр. 128, 129, рубрика «Проверь себя», задание 7, с. 71</w:t>
            </w:r>
          </w:p>
        </w:tc>
        <w:tc>
          <w:tcPr>
            <w:tcW w:w="7655" w:type="dxa"/>
            <w:tcBorders>
              <w:top w:val="single" w:sz="4" w:space="0" w:color="auto"/>
              <w:left w:val="single" w:sz="4" w:space="0" w:color="auto"/>
              <w:bottom w:val="single" w:sz="4" w:space="0" w:color="auto"/>
              <w:right w:val="single" w:sz="4" w:space="0" w:color="auto"/>
            </w:tcBorders>
            <w:shd w:val="clear" w:color="auto" w:fill="FFFFFF"/>
          </w:tcPr>
          <w:p w:rsidR="003A36F3" w:rsidRPr="008E69E6" w:rsidRDefault="003A36F3" w:rsidP="00DC3499">
            <w:pPr>
              <w:spacing w:after="0"/>
              <w:ind w:left="20" w:firstLine="30"/>
              <w:rPr>
                <w:rFonts w:ascii="Times New Roman" w:eastAsia="Times New Roman" w:hAnsi="Times New Roman" w:cs="Times New Roman"/>
                <w:iCs/>
                <w:color w:val="0D0D0D"/>
                <w:sz w:val="24"/>
                <w:szCs w:val="24"/>
                <w:lang w:eastAsia="ru-RU"/>
              </w:rPr>
            </w:pPr>
            <w:r w:rsidRPr="008E69E6">
              <w:rPr>
                <w:rFonts w:ascii="Times New Roman" w:eastAsia="Times New Roman" w:hAnsi="Times New Roman" w:cs="Times New Roman"/>
                <w:i/>
                <w:iCs/>
                <w:color w:val="0D0D0D"/>
                <w:sz w:val="24"/>
                <w:szCs w:val="24"/>
                <w:lang w:eastAsia="ru-RU"/>
              </w:rPr>
              <w:t>Понимать</w:t>
            </w:r>
            <w:r w:rsidRPr="008E69E6">
              <w:rPr>
                <w:rFonts w:ascii="Times New Roman" w:eastAsia="Times New Roman" w:hAnsi="Times New Roman" w:cs="Times New Roman"/>
                <w:iCs/>
                <w:color w:val="0D0D0D"/>
                <w:sz w:val="24"/>
                <w:szCs w:val="24"/>
                <w:lang w:eastAsia="ru-RU"/>
              </w:rPr>
              <w:t xml:space="preserve"> и </w:t>
            </w:r>
            <w:r w:rsidRPr="008E69E6">
              <w:rPr>
                <w:rFonts w:ascii="Times New Roman" w:eastAsia="Times New Roman" w:hAnsi="Times New Roman" w:cs="Times New Roman"/>
                <w:i/>
                <w:iCs/>
                <w:color w:val="0D0D0D"/>
                <w:sz w:val="24"/>
                <w:szCs w:val="24"/>
                <w:lang w:eastAsia="ru-RU"/>
              </w:rPr>
              <w:t>сохранять</w:t>
            </w:r>
            <w:r w:rsidRPr="008E69E6">
              <w:rPr>
                <w:rFonts w:ascii="Times New Roman" w:eastAsia="Times New Roman" w:hAnsi="Times New Roman" w:cs="Times New Roman"/>
                <w:iCs/>
                <w:color w:val="0D0D0D"/>
                <w:sz w:val="24"/>
                <w:szCs w:val="24"/>
                <w:lang w:eastAsia="ru-RU"/>
              </w:rPr>
              <w:t xml:space="preserve"> в памяти учебную задачу урока. </w:t>
            </w:r>
            <w:r w:rsidRPr="008E69E6">
              <w:rPr>
                <w:rFonts w:ascii="Times New Roman" w:eastAsia="Times New Roman" w:hAnsi="Times New Roman" w:cs="Times New Roman"/>
                <w:i/>
                <w:iCs/>
                <w:color w:val="0D0D0D"/>
                <w:sz w:val="24"/>
                <w:szCs w:val="24"/>
                <w:lang w:eastAsia="ru-RU"/>
              </w:rPr>
              <w:t>Излагать</w:t>
            </w:r>
            <w:r w:rsidRPr="008E69E6">
              <w:rPr>
                <w:rFonts w:ascii="Times New Roman" w:eastAsia="Times New Roman" w:hAnsi="Times New Roman" w:cs="Times New Roman"/>
                <w:iCs/>
                <w:color w:val="0D0D0D"/>
                <w:sz w:val="24"/>
                <w:szCs w:val="24"/>
                <w:lang w:eastAsia="ru-RU"/>
              </w:rPr>
              <w:t xml:space="preserve"> письменно содержание повествовательного текста по данным вопросам (или коллективно составленному плану). </w:t>
            </w:r>
            <w:r w:rsidRPr="008E69E6">
              <w:rPr>
                <w:rFonts w:ascii="Times New Roman" w:eastAsia="Times New Roman" w:hAnsi="Times New Roman" w:cs="Times New Roman"/>
                <w:i/>
                <w:iCs/>
                <w:color w:val="0D0D0D"/>
                <w:sz w:val="24"/>
                <w:szCs w:val="24"/>
                <w:lang w:eastAsia="ru-RU"/>
              </w:rPr>
              <w:t>Оценивать</w:t>
            </w:r>
            <w:r w:rsidRPr="008E69E6">
              <w:rPr>
                <w:rFonts w:ascii="Times New Roman" w:eastAsia="Times New Roman" w:hAnsi="Times New Roman" w:cs="Times New Roman"/>
                <w:iCs/>
                <w:color w:val="0D0D0D"/>
                <w:sz w:val="24"/>
                <w:szCs w:val="24"/>
                <w:lang w:eastAsia="ru-RU"/>
              </w:rPr>
              <w:t xml:space="preserve"> результаты своей деятельности</w:t>
            </w:r>
          </w:p>
        </w:tc>
      </w:tr>
      <w:tr w:rsidR="003A36F3" w:rsidRPr="008E69E6" w:rsidTr="00C1365F">
        <w:trPr>
          <w:trHeight w:val="2077"/>
        </w:trPr>
        <w:tc>
          <w:tcPr>
            <w:tcW w:w="7659" w:type="dxa"/>
            <w:tcBorders>
              <w:top w:val="single" w:sz="4" w:space="0" w:color="auto"/>
              <w:left w:val="single" w:sz="4" w:space="0" w:color="auto"/>
              <w:bottom w:val="single" w:sz="4" w:space="0" w:color="auto"/>
              <w:right w:val="single" w:sz="4" w:space="0" w:color="auto"/>
            </w:tcBorders>
            <w:shd w:val="clear" w:color="auto" w:fill="FFFFFF"/>
          </w:tcPr>
          <w:p w:rsidR="003A36F3" w:rsidRPr="008E69E6" w:rsidRDefault="003A36F3" w:rsidP="00DC3499">
            <w:pPr>
              <w:spacing w:after="0"/>
              <w:ind w:left="20"/>
              <w:rPr>
                <w:rFonts w:ascii="Times New Roman" w:eastAsia="Times New Roman" w:hAnsi="Times New Roman" w:cs="Times New Roman"/>
                <w:b/>
                <w:bCs/>
                <w:color w:val="0D0D0D"/>
                <w:sz w:val="24"/>
                <w:szCs w:val="24"/>
                <w:lang w:eastAsia="ru-RU"/>
              </w:rPr>
            </w:pPr>
            <w:r w:rsidRPr="008E69E6">
              <w:rPr>
                <w:rFonts w:ascii="Times New Roman" w:eastAsia="Times New Roman" w:hAnsi="Times New Roman" w:cs="Times New Roman"/>
                <w:b/>
                <w:bCs/>
                <w:color w:val="0D0D0D"/>
                <w:sz w:val="24"/>
                <w:szCs w:val="24"/>
                <w:lang w:eastAsia="ru-RU"/>
              </w:rPr>
              <w:t>Работа над ошибками, допущенными в изложении (сочинении).</w:t>
            </w:r>
          </w:p>
          <w:p w:rsidR="003A36F3" w:rsidRPr="008E69E6" w:rsidRDefault="003A36F3" w:rsidP="00DC3499">
            <w:pPr>
              <w:spacing w:after="0"/>
              <w:ind w:left="20"/>
              <w:rPr>
                <w:rFonts w:ascii="Times New Roman" w:eastAsia="Times New Roman" w:hAnsi="Times New Roman" w:cs="Times New Roman"/>
                <w:bCs/>
                <w:color w:val="0D0D0D"/>
                <w:sz w:val="24"/>
                <w:szCs w:val="24"/>
                <w:lang w:eastAsia="ru-RU"/>
              </w:rPr>
            </w:pPr>
            <w:r w:rsidRPr="008E69E6">
              <w:rPr>
                <w:rFonts w:ascii="Times New Roman" w:eastAsia="Times New Roman" w:hAnsi="Times New Roman" w:cs="Times New Roman"/>
                <w:bCs/>
                <w:color w:val="0D0D0D"/>
                <w:sz w:val="24"/>
                <w:szCs w:val="24"/>
                <w:lang w:eastAsia="ru-RU"/>
              </w:rPr>
              <w:t>Рекомендации к осуществлению проектной деятельности «Рассказ о слове».</w:t>
            </w:r>
          </w:p>
          <w:p w:rsidR="003A36F3" w:rsidRPr="008E69E6" w:rsidRDefault="003A36F3" w:rsidP="00DC3499">
            <w:pPr>
              <w:spacing w:after="0"/>
              <w:ind w:left="20"/>
              <w:rPr>
                <w:rFonts w:ascii="Times New Roman" w:eastAsia="Times New Roman" w:hAnsi="Times New Roman" w:cs="Times New Roman"/>
                <w:b/>
                <w:bCs/>
                <w:color w:val="0D0D0D"/>
                <w:sz w:val="24"/>
                <w:szCs w:val="24"/>
                <w:lang w:eastAsia="ru-RU"/>
              </w:rPr>
            </w:pPr>
            <w:r w:rsidRPr="008E69E6">
              <w:rPr>
                <w:rFonts w:ascii="Times New Roman" w:eastAsia="Times New Roman" w:hAnsi="Times New Roman" w:cs="Times New Roman"/>
                <w:bCs/>
                <w:color w:val="0D0D0D"/>
                <w:sz w:val="24"/>
                <w:szCs w:val="24"/>
                <w:lang w:eastAsia="ru-RU"/>
              </w:rPr>
              <w:t>Учебник: рубрика «Наши проекты», с. 72</w:t>
            </w:r>
          </w:p>
        </w:tc>
        <w:tc>
          <w:tcPr>
            <w:tcW w:w="7655" w:type="dxa"/>
            <w:tcBorders>
              <w:top w:val="single" w:sz="4" w:space="0" w:color="auto"/>
              <w:left w:val="single" w:sz="4" w:space="0" w:color="auto"/>
              <w:bottom w:val="single" w:sz="4" w:space="0" w:color="auto"/>
              <w:right w:val="single" w:sz="4" w:space="0" w:color="auto"/>
            </w:tcBorders>
            <w:shd w:val="clear" w:color="auto" w:fill="FFFFFF"/>
          </w:tcPr>
          <w:p w:rsidR="003A36F3" w:rsidRPr="008E69E6" w:rsidRDefault="003A36F3" w:rsidP="00DC3499">
            <w:pPr>
              <w:spacing w:after="0"/>
              <w:ind w:left="20" w:firstLine="30"/>
              <w:rPr>
                <w:rFonts w:ascii="Times New Roman" w:eastAsia="Times New Roman" w:hAnsi="Times New Roman" w:cs="Times New Roman"/>
                <w:iCs/>
                <w:color w:val="0D0D0D"/>
                <w:sz w:val="24"/>
                <w:szCs w:val="24"/>
                <w:lang w:eastAsia="ru-RU"/>
              </w:rPr>
            </w:pPr>
            <w:r w:rsidRPr="008E69E6">
              <w:rPr>
                <w:rFonts w:ascii="Times New Roman" w:eastAsia="Times New Roman" w:hAnsi="Times New Roman" w:cs="Times New Roman"/>
                <w:i/>
                <w:iCs/>
                <w:color w:val="0D0D0D"/>
                <w:sz w:val="24"/>
                <w:szCs w:val="24"/>
                <w:lang w:eastAsia="ru-RU"/>
              </w:rPr>
              <w:t xml:space="preserve">Понимать </w:t>
            </w:r>
            <w:r w:rsidRPr="008E69E6">
              <w:rPr>
                <w:rFonts w:ascii="Times New Roman" w:eastAsia="Times New Roman" w:hAnsi="Times New Roman" w:cs="Times New Roman"/>
                <w:iCs/>
                <w:color w:val="0D0D0D"/>
                <w:sz w:val="24"/>
                <w:szCs w:val="24"/>
                <w:lang w:eastAsia="ru-RU"/>
              </w:rPr>
              <w:t xml:space="preserve">и </w:t>
            </w:r>
            <w:r w:rsidRPr="008E69E6">
              <w:rPr>
                <w:rFonts w:ascii="Times New Roman" w:eastAsia="Times New Roman" w:hAnsi="Times New Roman" w:cs="Times New Roman"/>
                <w:i/>
                <w:iCs/>
                <w:color w:val="0D0D0D"/>
                <w:sz w:val="24"/>
                <w:szCs w:val="24"/>
                <w:lang w:eastAsia="ru-RU"/>
              </w:rPr>
              <w:t>сохранять</w:t>
            </w:r>
            <w:r w:rsidRPr="008E69E6">
              <w:rPr>
                <w:rFonts w:ascii="Times New Roman" w:eastAsia="Times New Roman" w:hAnsi="Times New Roman" w:cs="Times New Roman"/>
                <w:iCs/>
                <w:color w:val="0D0D0D"/>
                <w:sz w:val="24"/>
                <w:szCs w:val="24"/>
                <w:lang w:eastAsia="ru-RU"/>
              </w:rPr>
              <w:t xml:space="preserve"> в памяти учебную задачу урока.</w:t>
            </w:r>
          </w:p>
          <w:p w:rsidR="003A36F3" w:rsidRPr="008E69E6" w:rsidRDefault="003A36F3" w:rsidP="00DC3499">
            <w:pPr>
              <w:spacing w:after="0"/>
              <w:ind w:left="20" w:firstLine="30"/>
              <w:rPr>
                <w:rFonts w:ascii="Times New Roman" w:eastAsia="Times New Roman" w:hAnsi="Times New Roman" w:cs="Times New Roman"/>
                <w:i/>
                <w:iCs/>
                <w:color w:val="0D0D0D"/>
                <w:sz w:val="24"/>
                <w:szCs w:val="24"/>
                <w:lang w:eastAsia="ru-RU"/>
              </w:rPr>
            </w:pPr>
            <w:r w:rsidRPr="008E69E6">
              <w:rPr>
                <w:rFonts w:ascii="Times New Roman" w:eastAsia="Times New Roman" w:hAnsi="Times New Roman" w:cs="Times New Roman"/>
                <w:iCs/>
                <w:color w:val="0D0D0D"/>
                <w:sz w:val="24"/>
                <w:szCs w:val="24"/>
                <w:lang w:eastAsia="ru-RU"/>
              </w:rPr>
              <w:t xml:space="preserve">Адекватно </w:t>
            </w:r>
            <w:r w:rsidRPr="008E69E6">
              <w:rPr>
                <w:rFonts w:ascii="Times New Roman" w:eastAsia="Times New Roman" w:hAnsi="Times New Roman" w:cs="Times New Roman"/>
                <w:i/>
                <w:iCs/>
                <w:color w:val="0D0D0D"/>
                <w:sz w:val="24"/>
                <w:szCs w:val="24"/>
                <w:lang w:eastAsia="ru-RU"/>
              </w:rPr>
              <w:t>оценивать</w:t>
            </w:r>
            <w:r w:rsidRPr="008E69E6">
              <w:rPr>
                <w:rFonts w:ascii="Times New Roman" w:eastAsia="Times New Roman" w:hAnsi="Times New Roman" w:cs="Times New Roman"/>
                <w:iCs/>
                <w:color w:val="0D0D0D"/>
                <w:sz w:val="24"/>
                <w:szCs w:val="24"/>
                <w:lang w:eastAsia="ru-RU"/>
              </w:rPr>
              <w:t xml:space="preserve"> результаты написанного изложения, </w:t>
            </w:r>
            <w:r w:rsidRPr="008E69E6">
              <w:rPr>
                <w:rFonts w:ascii="Times New Roman" w:eastAsia="Times New Roman" w:hAnsi="Times New Roman" w:cs="Times New Roman"/>
                <w:i/>
                <w:iCs/>
                <w:color w:val="0D0D0D"/>
                <w:sz w:val="24"/>
                <w:szCs w:val="24"/>
                <w:lang w:eastAsia="ru-RU"/>
              </w:rPr>
              <w:t>определять</w:t>
            </w:r>
            <w:r w:rsidRPr="008E69E6">
              <w:rPr>
                <w:rFonts w:ascii="Times New Roman" w:eastAsia="Times New Roman" w:hAnsi="Times New Roman" w:cs="Times New Roman"/>
                <w:iCs/>
                <w:color w:val="0D0D0D"/>
                <w:sz w:val="24"/>
                <w:szCs w:val="24"/>
                <w:lang w:eastAsia="ru-RU"/>
              </w:rPr>
              <w:t xml:space="preserve"> границы своих достижений, </w:t>
            </w:r>
            <w:r w:rsidRPr="008E69E6">
              <w:rPr>
                <w:rFonts w:ascii="Times New Roman" w:eastAsia="Times New Roman" w:hAnsi="Times New Roman" w:cs="Times New Roman"/>
                <w:i/>
                <w:iCs/>
                <w:color w:val="0D0D0D"/>
                <w:sz w:val="24"/>
                <w:szCs w:val="24"/>
                <w:lang w:eastAsia="ru-RU"/>
              </w:rPr>
              <w:t>намечать</w:t>
            </w:r>
            <w:r w:rsidRPr="008E69E6">
              <w:rPr>
                <w:rFonts w:ascii="Times New Roman" w:eastAsia="Times New Roman" w:hAnsi="Times New Roman" w:cs="Times New Roman"/>
                <w:iCs/>
                <w:color w:val="0D0D0D"/>
                <w:sz w:val="24"/>
                <w:szCs w:val="24"/>
                <w:lang w:eastAsia="ru-RU"/>
              </w:rPr>
              <w:t xml:space="preserve"> пути преодоления ошибок и недочётов. </w:t>
            </w:r>
            <w:r w:rsidRPr="008E69E6">
              <w:rPr>
                <w:rFonts w:ascii="Times New Roman" w:eastAsia="Times New Roman" w:hAnsi="Times New Roman" w:cs="Times New Roman"/>
                <w:i/>
                <w:iCs/>
                <w:color w:val="0D0D0D"/>
                <w:sz w:val="24"/>
                <w:szCs w:val="24"/>
                <w:lang w:eastAsia="ru-RU"/>
              </w:rPr>
              <w:t>Подбирать</w:t>
            </w:r>
            <w:r w:rsidRPr="008E69E6">
              <w:rPr>
                <w:rFonts w:ascii="Times New Roman" w:eastAsia="Times New Roman" w:hAnsi="Times New Roman" w:cs="Times New Roman"/>
                <w:iCs/>
                <w:color w:val="0D0D0D"/>
                <w:sz w:val="24"/>
                <w:szCs w:val="24"/>
                <w:lang w:eastAsia="ru-RU"/>
              </w:rPr>
              <w:t xml:space="preserve"> из разных источников информацию о слове и его окружении. </w:t>
            </w:r>
            <w:r w:rsidRPr="008E69E6">
              <w:rPr>
                <w:rFonts w:ascii="Times New Roman" w:eastAsia="Times New Roman" w:hAnsi="Times New Roman" w:cs="Times New Roman"/>
                <w:i/>
                <w:iCs/>
                <w:color w:val="0D0D0D"/>
                <w:sz w:val="24"/>
                <w:szCs w:val="24"/>
                <w:lang w:eastAsia="ru-RU"/>
              </w:rPr>
              <w:t>Составлять</w:t>
            </w:r>
            <w:r w:rsidRPr="008E69E6">
              <w:rPr>
                <w:rFonts w:ascii="Times New Roman" w:eastAsia="Times New Roman" w:hAnsi="Times New Roman" w:cs="Times New Roman"/>
                <w:iCs/>
                <w:color w:val="0D0D0D"/>
                <w:sz w:val="24"/>
                <w:szCs w:val="24"/>
                <w:lang w:eastAsia="ru-RU"/>
              </w:rPr>
              <w:t xml:space="preserve"> словарную статью о слове, участвовать в её презентации. </w:t>
            </w:r>
            <w:r w:rsidRPr="008E69E6">
              <w:rPr>
                <w:rFonts w:ascii="Times New Roman" w:eastAsia="Times New Roman" w:hAnsi="Times New Roman" w:cs="Times New Roman"/>
                <w:i/>
                <w:iCs/>
                <w:color w:val="0D0D0D"/>
                <w:sz w:val="24"/>
                <w:szCs w:val="24"/>
                <w:lang w:eastAsia="ru-RU"/>
              </w:rPr>
              <w:t>Оценивать</w:t>
            </w:r>
            <w:r w:rsidRPr="008E69E6">
              <w:rPr>
                <w:rFonts w:ascii="Times New Roman" w:eastAsia="Times New Roman" w:hAnsi="Times New Roman" w:cs="Times New Roman"/>
                <w:iCs/>
                <w:color w:val="0D0D0D"/>
                <w:sz w:val="24"/>
                <w:szCs w:val="24"/>
                <w:lang w:eastAsia="ru-RU"/>
              </w:rPr>
              <w:t xml:space="preserve"> результаты своей деятельности</w:t>
            </w:r>
          </w:p>
        </w:tc>
      </w:tr>
      <w:tr w:rsidR="003A36F3" w:rsidRPr="008E69E6" w:rsidTr="0084200D">
        <w:trPr>
          <w:trHeight w:val="566"/>
        </w:trPr>
        <w:tc>
          <w:tcPr>
            <w:tcW w:w="15314" w:type="dxa"/>
            <w:gridSpan w:val="2"/>
            <w:tcBorders>
              <w:top w:val="single" w:sz="4" w:space="0" w:color="auto"/>
              <w:left w:val="single" w:sz="4" w:space="0" w:color="auto"/>
              <w:bottom w:val="single" w:sz="4" w:space="0" w:color="auto"/>
              <w:right w:val="single" w:sz="4" w:space="0" w:color="auto"/>
            </w:tcBorders>
            <w:shd w:val="clear" w:color="auto" w:fill="FFFFFF"/>
          </w:tcPr>
          <w:p w:rsidR="003A36F3" w:rsidRPr="008E69E6" w:rsidRDefault="003A36F3" w:rsidP="00DC3499">
            <w:pPr>
              <w:spacing w:after="0"/>
              <w:rPr>
                <w:rFonts w:ascii="Times New Roman" w:eastAsia="Times New Roman" w:hAnsi="Times New Roman" w:cs="Times New Roman"/>
                <w:color w:val="0D0D0D"/>
                <w:sz w:val="24"/>
                <w:szCs w:val="24"/>
                <w:lang w:eastAsia="ru-RU"/>
              </w:rPr>
            </w:pPr>
            <w:r w:rsidRPr="008E69E6">
              <w:rPr>
                <w:rFonts w:ascii="Times New Roman" w:eastAsia="Times New Roman" w:hAnsi="Times New Roman" w:cs="Times New Roman"/>
                <w:b/>
                <w:bCs/>
                <w:color w:val="0D0D0D"/>
                <w:sz w:val="24"/>
                <w:szCs w:val="24"/>
                <w:lang w:eastAsia="ru-RU"/>
              </w:rPr>
              <w:t>Проект «Рассказ о слове»</w:t>
            </w:r>
          </w:p>
          <w:p w:rsidR="003A36F3" w:rsidRPr="008E69E6" w:rsidRDefault="003A36F3" w:rsidP="00DC3499">
            <w:pPr>
              <w:spacing w:after="0"/>
              <w:ind w:left="20" w:firstLine="30"/>
              <w:rPr>
                <w:rFonts w:ascii="Times New Roman" w:eastAsia="Times New Roman" w:hAnsi="Times New Roman" w:cs="Times New Roman"/>
                <w:color w:val="0D0D0D"/>
                <w:sz w:val="24"/>
                <w:szCs w:val="24"/>
                <w:lang w:eastAsia="ru-RU"/>
              </w:rPr>
            </w:pPr>
            <w:r w:rsidRPr="008E69E6">
              <w:rPr>
                <w:rFonts w:ascii="Times New Roman" w:eastAsia="Times New Roman" w:hAnsi="Times New Roman" w:cs="Times New Roman"/>
                <w:color w:val="0D0D0D"/>
                <w:sz w:val="24"/>
                <w:szCs w:val="24"/>
                <w:lang w:eastAsia="ru-RU"/>
              </w:rPr>
              <w:t>Учебник: рубрика «Наши проекты», с. 72</w:t>
            </w:r>
          </w:p>
        </w:tc>
      </w:tr>
      <w:tr w:rsidR="003A36F3" w:rsidRPr="008E69E6" w:rsidTr="0084200D">
        <w:trPr>
          <w:trHeight w:val="451"/>
        </w:trPr>
        <w:tc>
          <w:tcPr>
            <w:tcW w:w="15314" w:type="dxa"/>
            <w:gridSpan w:val="2"/>
            <w:tcBorders>
              <w:top w:val="single" w:sz="4" w:space="0" w:color="auto"/>
              <w:left w:val="single" w:sz="4" w:space="0" w:color="auto"/>
              <w:bottom w:val="single" w:sz="4" w:space="0" w:color="auto"/>
              <w:right w:val="single" w:sz="4" w:space="0" w:color="auto"/>
            </w:tcBorders>
            <w:shd w:val="clear" w:color="auto" w:fill="FFFFFF"/>
          </w:tcPr>
          <w:p w:rsidR="003A36F3" w:rsidRPr="008E69E6" w:rsidRDefault="003A36F3" w:rsidP="00101804">
            <w:pPr>
              <w:spacing w:after="0"/>
              <w:ind w:left="20" w:firstLine="30"/>
              <w:jc w:val="center"/>
              <w:rPr>
                <w:rFonts w:ascii="Times New Roman" w:eastAsia="Times New Roman" w:hAnsi="Times New Roman" w:cs="Times New Roman"/>
                <w:color w:val="0D0D0D"/>
                <w:sz w:val="24"/>
                <w:szCs w:val="24"/>
                <w:lang w:eastAsia="ru-RU"/>
              </w:rPr>
            </w:pPr>
            <w:r w:rsidRPr="008E69E6">
              <w:rPr>
                <w:rFonts w:ascii="Times New Roman" w:eastAsia="Times New Roman" w:hAnsi="Times New Roman" w:cs="Times New Roman"/>
                <w:b/>
                <w:bCs/>
                <w:color w:val="0D0D0D"/>
                <w:sz w:val="24"/>
                <w:szCs w:val="24"/>
                <w:lang w:eastAsia="ru-RU"/>
              </w:rPr>
              <w:t>Состав слова (</w:t>
            </w:r>
            <w:r w:rsidR="00101804" w:rsidRPr="008E69E6">
              <w:rPr>
                <w:rFonts w:ascii="Times New Roman" w:eastAsia="Times New Roman" w:hAnsi="Times New Roman" w:cs="Times New Roman"/>
                <w:b/>
                <w:bCs/>
                <w:color w:val="0D0D0D"/>
                <w:sz w:val="24"/>
                <w:szCs w:val="24"/>
                <w:lang w:eastAsia="ru-RU"/>
              </w:rPr>
              <w:t>16</w:t>
            </w:r>
            <w:r w:rsidRPr="008E69E6">
              <w:rPr>
                <w:rFonts w:ascii="Times New Roman" w:eastAsia="Times New Roman" w:hAnsi="Times New Roman" w:cs="Times New Roman"/>
                <w:b/>
                <w:bCs/>
                <w:color w:val="0D0D0D"/>
                <w:sz w:val="24"/>
                <w:szCs w:val="24"/>
                <w:lang w:eastAsia="ru-RU"/>
              </w:rPr>
              <w:t xml:space="preserve"> ч)</w:t>
            </w:r>
          </w:p>
        </w:tc>
      </w:tr>
      <w:tr w:rsidR="003A36F3" w:rsidRPr="008E69E6" w:rsidTr="0084200D">
        <w:trPr>
          <w:trHeight w:val="456"/>
        </w:trPr>
        <w:tc>
          <w:tcPr>
            <w:tcW w:w="15314" w:type="dxa"/>
            <w:gridSpan w:val="2"/>
            <w:tcBorders>
              <w:top w:val="single" w:sz="4" w:space="0" w:color="auto"/>
              <w:left w:val="single" w:sz="4" w:space="0" w:color="auto"/>
              <w:bottom w:val="single" w:sz="4" w:space="0" w:color="auto"/>
              <w:right w:val="single" w:sz="4" w:space="0" w:color="auto"/>
            </w:tcBorders>
            <w:shd w:val="clear" w:color="auto" w:fill="FFFFFF"/>
          </w:tcPr>
          <w:p w:rsidR="003A36F3" w:rsidRPr="008E69E6" w:rsidRDefault="003A36F3" w:rsidP="00F7362C">
            <w:pPr>
              <w:spacing w:after="0"/>
              <w:ind w:left="20" w:firstLine="30"/>
              <w:jc w:val="center"/>
              <w:rPr>
                <w:rFonts w:ascii="Times New Roman" w:eastAsia="Times New Roman" w:hAnsi="Times New Roman" w:cs="Times New Roman"/>
                <w:color w:val="0D0D0D"/>
                <w:sz w:val="24"/>
                <w:szCs w:val="24"/>
                <w:lang w:eastAsia="ru-RU"/>
              </w:rPr>
            </w:pPr>
            <w:r w:rsidRPr="008E69E6">
              <w:rPr>
                <w:rFonts w:ascii="Times New Roman" w:eastAsia="Times New Roman" w:hAnsi="Times New Roman" w:cs="Times New Roman"/>
                <w:b/>
                <w:bCs/>
                <w:color w:val="0D0D0D"/>
                <w:sz w:val="24"/>
                <w:szCs w:val="24"/>
                <w:lang w:eastAsia="ru-RU"/>
              </w:rPr>
              <w:t>КОРЕНЬ СЛОВА (3 ч)</w:t>
            </w:r>
          </w:p>
        </w:tc>
      </w:tr>
      <w:tr w:rsidR="003A36F3" w:rsidRPr="008E69E6" w:rsidTr="00C1365F">
        <w:trPr>
          <w:trHeight w:val="2262"/>
        </w:trPr>
        <w:tc>
          <w:tcPr>
            <w:tcW w:w="7659" w:type="dxa"/>
            <w:tcBorders>
              <w:top w:val="single" w:sz="4" w:space="0" w:color="auto"/>
              <w:left w:val="single" w:sz="4" w:space="0" w:color="auto"/>
              <w:bottom w:val="single" w:sz="4" w:space="0" w:color="auto"/>
              <w:right w:val="single" w:sz="4" w:space="0" w:color="auto"/>
            </w:tcBorders>
            <w:shd w:val="clear" w:color="auto" w:fill="FFFFFF"/>
          </w:tcPr>
          <w:p w:rsidR="003A36F3" w:rsidRPr="008E69E6" w:rsidRDefault="003A36F3" w:rsidP="00DC3499">
            <w:pPr>
              <w:spacing w:after="0"/>
              <w:ind w:left="20"/>
              <w:rPr>
                <w:rFonts w:ascii="Times New Roman" w:eastAsia="Times New Roman" w:hAnsi="Times New Roman" w:cs="Times New Roman"/>
                <w:color w:val="0D0D0D"/>
                <w:sz w:val="24"/>
                <w:szCs w:val="24"/>
                <w:lang w:eastAsia="ru-RU"/>
              </w:rPr>
            </w:pPr>
            <w:r w:rsidRPr="008E69E6">
              <w:rPr>
                <w:rFonts w:ascii="Times New Roman" w:eastAsia="Times New Roman" w:hAnsi="Times New Roman" w:cs="Times New Roman"/>
                <w:b/>
                <w:bCs/>
                <w:color w:val="0D0D0D"/>
                <w:sz w:val="24"/>
                <w:szCs w:val="24"/>
                <w:lang w:eastAsia="ru-RU"/>
              </w:rPr>
              <w:lastRenderedPageBreak/>
              <w:t>Корень слова. Однокоренные слова.</w:t>
            </w:r>
          </w:p>
          <w:p w:rsidR="003A36F3" w:rsidRPr="008E69E6" w:rsidRDefault="003A36F3" w:rsidP="00DC3499">
            <w:pPr>
              <w:spacing w:after="0"/>
              <w:ind w:left="20"/>
              <w:rPr>
                <w:rFonts w:ascii="Times New Roman" w:eastAsia="Times New Roman" w:hAnsi="Times New Roman" w:cs="Times New Roman"/>
                <w:color w:val="0D0D0D"/>
                <w:sz w:val="24"/>
                <w:szCs w:val="24"/>
                <w:lang w:eastAsia="ru-RU"/>
              </w:rPr>
            </w:pPr>
            <w:r w:rsidRPr="008E69E6">
              <w:rPr>
                <w:rFonts w:ascii="Times New Roman" w:eastAsia="Times New Roman" w:hAnsi="Times New Roman" w:cs="Times New Roman"/>
                <w:color w:val="0D0D0D"/>
                <w:sz w:val="24"/>
                <w:szCs w:val="24"/>
                <w:lang w:eastAsia="ru-RU"/>
              </w:rPr>
              <w:t xml:space="preserve">Алгоритм определения в слове окончания. Работа со «Словарём однокоренных слов». </w:t>
            </w:r>
          </w:p>
          <w:p w:rsidR="003A36F3" w:rsidRPr="008E69E6" w:rsidRDefault="003A36F3" w:rsidP="00DC3499">
            <w:pPr>
              <w:spacing w:after="0"/>
              <w:ind w:left="20"/>
              <w:rPr>
                <w:rFonts w:ascii="Times New Roman" w:eastAsia="Times New Roman" w:hAnsi="Times New Roman" w:cs="Times New Roman"/>
                <w:i/>
                <w:iCs/>
                <w:color w:val="0D0D0D"/>
                <w:sz w:val="24"/>
                <w:szCs w:val="24"/>
                <w:lang w:eastAsia="ru-RU"/>
              </w:rPr>
            </w:pPr>
            <w:r w:rsidRPr="008E69E6">
              <w:rPr>
                <w:rFonts w:ascii="Times New Roman" w:eastAsia="Times New Roman" w:hAnsi="Times New Roman" w:cs="Times New Roman"/>
                <w:color w:val="0D0D0D"/>
                <w:sz w:val="24"/>
                <w:szCs w:val="24"/>
                <w:lang w:eastAsia="ru-RU"/>
              </w:rPr>
              <w:t>Понятия:</w:t>
            </w:r>
            <w:r w:rsidRPr="008E69E6">
              <w:rPr>
                <w:rFonts w:ascii="Times New Roman" w:eastAsia="Times New Roman" w:hAnsi="Times New Roman" w:cs="Times New Roman"/>
                <w:i/>
                <w:iCs/>
                <w:color w:val="0D0D0D"/>
                <w:sz w:val="24"/>
                <w:szCs w:val="24"/>
                <w:lang w:eastAsia="ru-RU"/>
              </w:rPr>
              <w:t xml:space="preserve"> корень слова, однокоренные слова. </w:t>
            </w:r>
          </w:p>
          <w:p w:rsidR="003A36F3" w:rsidRPr="008E69E6" w:rsidRDefault="003A36F3" w:rsidP="00DC3499">
            <w:pPr>
              <w:spacing w:after="0"/>
              <w:ind w:left="20"/>
              <w:rPr>
                <w:rFonts w:ascii="Times New Roman" w:eastAsia="Times New Roman" w:hAnsi="Times New Roman" w:cs="Times New Roman"/>
                <w:color w:val="0D0D0D"/>
                <w:sz w:val="24"/>
                <w:szCs w:val="24"/>
                <w:lang w:eastAsia="ru-RU"/>
              </w:rPr>
            </w:pPr>
            <w:r w:rsidRPr="008E69E6">
              <w:rPr>
                <w:rFonts w:ascii="Times New Roman" w:eastAsia="Times New Roman" w:hAnsi="Times New Roman" w:cs="Times New Roman"/>
                <w:color w:val="0D0D0D"/>
                <w:sz w:val="24"/>
                <w:szCs w:val="24"/>
                <w:lang w:eastAsia="ru-RU"/>
              </w:rPr>
              <w:t>Учебник: упр. 130—134. РТ: упр. 98—100</w:t>
            </w:r>
          </w:p>
        </w:tc>
        <w:tc>
          <w:tcPr>
            <w:tcW w:w="7655" w:type="dxa"/>
            <w:tcBorders>
              <w:top w:val="single" w:sz="4" w:space="0" w:color="auto"/>
              <w:left w:val="single" w:sz="4" w:space="0" w:color="auto"/>
              <w:bottom w:val="single" w:sz="4" w:space="0" w:color="auto"/>
              <w:right w:val="single" w:sz="4" w:space="0" w:color="auto"/>
            </w:tcBorders>
            <w:shd w:val="clear" w:color="auto" w:fill="FFFFFF"/>
          </w:tcPr>
          <w:p w:rsidR="003A36F3" w:rsidRPr="008E69E6" w:rsidRDefault="003A36F3" w:rsidP="00DC3499">
            <w:pPr>
              <w:spacing w:after="0"/>
              <w:ind w:left="20" w:firstLine="30"/>
              <w:rPr>
                <w:rFonts w:ascii="Times New Roman" w:eastAsia="Times New Roman" w:hAnsi="Times New Roman" w:cs="Times New Roman"/>
                <w:color w:val="0D0D0D"/>
                <w:sz w:val="24"/>
                <w:szCs w:val="24"/>
                <w:lang w:eastAsia="ru-RU"/>
              </w:rPr>
            </w:pPr>
            <w:r w:rsidRPr="008E69E6">
              <w:rPr>
                <w:rFonts w:ascii="Times New Roman" w:eastAsia="Times New Roman" w:hAnsi="Times New Roman" w:cs="Times New Roman"/>
                <w:i/>
                <w:iCs/>
                <w:color w:val="0D0D0D"/>
                <w:sz w:val="24"/>
                <w:szCs w:val="24"/>
                <w:lang w:eastAsia="ru-RU"/>
              </w:rPr>
              <w:t>Понимать</w:t>
            </w:r>
            <w:r w:rsidRPr="008E69E6">
              <w:rPr>
                <w:rFonts w:ascii="Times New Roman" w:eastAsia="Times New Roman" w:hAnsi="Times New Roman" w:cs="Times New Roman"/>
                <w:color w:val="0D0D0D"/>
                <w:sz w:val="24"/>
                <w:szCs w:val="24"/>
                <w:lang w:eastAsia="ru-RU"/>
              </w:rPr>
              <w:t xml:space="preserve"> и</w:t>
            </w:r>
            <w:r w:rsidRPr="008E69E6">
              <w:rPr>
                <w:rFonts w:ascii="Times New Roman" w:eastAsia="Times New Roman" w:hAnsi="Times New Roman" w:cs="Times New Roman"/>
                <w:i/>
                <w:iCs/>
                <w:color w:val="0D0D0D"/>
                <w:sz w:val="24"/>
                <w:szCs w:val="24"/>
                <w:lang w:eastAsia="ru-RU"/>
              </w:rPr>
              <w:t xml:space="preserve"> сохранять</w:t>
            </w:r>
            <w:r w:rsidRPr="008E69E6">
              <w:rPr>
                <w:rFonts w:ascii="Times New Roman" w:eastAsia="Times New Roman" w:hAnsi="Times New Roman" w:cs="Times New Roman"/>
                <w:color w:val="0D0D0D"/>
                <w:sz w:val="24"/>
                <w:szCs w:val="24"/>
                <w:lang w:eastAsia="ru-RU"/>
              </w:rPr>
              <w:t xml:space="preserve"> в памяти учебную задачу урока. </w:t>
            </w:r>
            <w:r w:rsidRPr="008E69E6">
              <w:rPr>
                <w:rFonts w:ascii="Times New Roman" w:eastAsia="Times New Roman" w:hAnsi="Times New Roman" w:cs="Times New Roman"/>
                <w:i/>
                <w:iCs/>
                <w:color w:val="0D0D0D"/>
                <w:sz w:val="24"/>
                <w:szCs w:val="24"/>
                <w:lang w:eastAsia="ru-RU"/>
              </w:rPr>
              <w:t>Формулировать</w:t>
            </w:r>
            <w:r w:rsidRPr="008E69E6">
              <w:rPr>
                <w:rFonts w:ascii="Times New Roman" w:eastAsia="Times New Roman" w:hAnsi="Times New Roman" w:cs="Times New Roman"/>
                <w:color w:val="0D0D0D"/>
                <w:sz w:val="24"/>
                <w:szCs w:val="24"/>
                <w:lang w:eastAsia="ru-RU"/>
              </w:rPr>
              <w:t xml:space="preserve"> определения однокоренных слов и корня слова. </w:t>
            </w:r>
            <w:r w:rsidRPr="008E69E6">
              <w:rPr>
                <w:rFonts w:ascii="Times New Roman" w:eastAsia="Times New Roman" w:hAnsi="Times New Roman" w:cs="Times New Roman"/>
                <w:i/>
                <w:iCs/>
                <w:color w:val="0D0D0D"/>
                <w:sz w:val="24"/>
                <w:szCs w:val="24"/>
                <w:lang w:eastAsia="ru-RU"/>
              </w:rPr>
              <w:t>Различать</w:t>
            </w:r>
            <w:r w:rsidRPr="008E69E6">
              <w:rPr>
                <w:rFonts w:ascii="Times New Roman" w:eastAsia="Times New Roman" w:hAnsi="Times New Roman" w:cs="Times New Roman"/>
                <w:color w:val="0D0D0D"/>
                <w:sz w:val="24"/>
                <w:szCs w:val="24"/>
                <w:lang w:eastAsia="ru-RU"/>
              </w:rPr>
              <w:t xml:space="preserve"> однокоренные слова, </w:t>
            </w:r>
            <w:r w:rsidRPr="008E69E6">
              <w:rPr>
                <w:rFonts w:ascii="Times New Roman" w:eastAsia="Times New Roman" w:hAnsi="Times New Roman" w:cs="Times New Roman"/>
                <w:i/>
                <w:iCs/>
                <w:color w:val="0D0D0D"/>
                <w:sz w:val="24"/>
                <w:szCs w:val="24"/>
                <w:lang w:eastAsia="ru-RU"/>
              </w:rPr>
              <w:t>группировать</w:t>
            </w:r>
            <w:r w:rsidRPr="008E69E6">
              <w:rPr>
                <w:rFonts w:ascii="Times New Roman" w:eastAsia="Times New Roman" w:hAnsi="Times New Roman" w:cs="Times New Roman"/>
                <w:color w:val="0D0D0D"/>
                <w:sz w:val="24"/>
                <w:szCs w:val="24"/>
                <w:lang w:eastAsia="ru-RU"/>
              </w:rPr>
              <w:t xml:space="preserve"> однокоренные слова (с общим корнем),</w:t>
            </w:r>
            <w:r w:rsidRPr="008E69E6">
              <w:rPr>
                <w:rFonts w:ascii="Times New Roman" w:eastAsia="Times New Roman" w:hAnsi="Times New Roman" w:cs="Times New Roman"/>
                <w:i/>
                <w:iCs/>
                <w:color w:val="0D0D0D"/>
                <w:sz w:val="24"/>
                <w:szCs w:val="24"/>
                <w:lang w:eastAsia="ru-RU"/>
              </w:rPr>
              <w:t xml:space="preserve"> выделять</w:t>
            </w:r>
            <w:r w:rsidRPr="008E69E6">
              <w:rPr>
                <w:rFonts w:ascii="Times New Roman" w:eastAsia="Times New Roman" w:hAnsi="Times New Roman" w:cs="Times New Roman"/>
                <w:color w:val="0D0D0D"/>
                <w:sz w:val="24"/>
                <w:szCs w:val="24"/>
                <w:lang w:eastAsia="ru-RU"/>
              </w:rPr>
              <w:t xml:space="preserve"> в них корень,</w:t>
            </w:r>
            <w:r w:rsidRPr="008E69E6">
              <w:rPr>
                <w:rFonts w:ascii="Times New Roman" w:eastAsia="Times New Roman" w:hAnsi="Times New Roman" w:cs="Times New Roman"/>
                <w:i/>
                <w:iCs/>
                <w:color w:val="0D0D0D"/>
                <w:sz w:val="24"/>
                <w:szCs w:val="24"/>
                <w:lang w:eastAsia="ru-RU"/>
              </w:rPr>
              <w:t xml:space="preserve"> подбирать</w:t>
            </w:r>
            <w:r w:rsidRPr="008E69E6">
              <w:rPr>
                <w:rFonts w:ascii="Times New Roman" w:eastAsia="Times New Roman" w:hAnsi="Times New Roman" w:cs="Times New Roman"/>
                <w:color w:val="0D0D0D"/>
                <w:sz w:val="24"/>
                <w:szCs w:val="24"/>
                <w:lang w:eastAsia="ru-RU"/>
              </w:rPr>
              <w:t xml:space="preserve"> примеры однокоренных слов.</w:t>
            </w:r>
            <w:r w:rsidRPr="008E69E6">
              <w:rPr>
                <w:rFonts w:ascii="Times New Roman" w:eastAsia="Times New Roman" w:hAnsi="Times New Roman" w:cs="Times New Roman"/>
                <w:i/>
                <w:iCs/>
                <w:color w:val="0D0D0D"/>
                <w:sz w:val="24"/>
                <w:szCs w:val="24"/>
                <w:lang w:eastAsia="ru-RU"/>
              </w:rPr>
              <w:t xml:space="preserve"> Осуществлять </w:t>
            </w:r>
            <w:r w:rsidRPr="008E69E6">
              <w:rPr>
                <w:rFonts w:ascii="Times New Roman" w:eastAsia="Times New Roman" w:hAnsi="Times New Roman" w:cs="Times New Roman"/>
                <w:color w:val="0D0D0D"/>
                <w:sz w:val="24"/>
                <w:szCs w:val="24"/>
                <w:lang w:eastAsia="ru-RU"/>
              </w:rPr>
              <w:t xml:space="preserve">последовательность действий при выделении в слове корня. </w:t>
            </w:r>
            <w:r w:rsidRPr="008E69E6">
              <w:rPr>
                <w:rFonts w:ascii="Times New Roman" w:eastAsia="Times New Roman" w:hAnsi="Times New Roman" w:cs="Times New Roman"/>
                <w:i/>
                <w:iCs/>
                <w:color w:val="0D0D0D"/>
                <w:sz w:val="24"/>
                <w:szCs w:val="24"/>
                <w:lang w:eastAsia="ru-RU"/>
              </w:rPr>
              <w:t>Работать</w:t>
            </w:r>
            <w:r w:rsidRPr="008E69E6">
              <w:rPr>
                <w:rFonts w:ascii="Times New Roman" w:eastAsia="Times New Roman" w:hAnsi="Times New Roman" w:cs="Times New Roman"/>
                <w:iCs/>
                <w:color w:val="0D0D0D"/>
                <w:sz w:val="24"/>
                <w:szCs w:val="24"/>
                <w:lang w:eastAsia="ru-RU"/>
              </w:rPr>
              <w:t xml:space="preserve"> со «Словарём однокоренных слов» в учебнике, </w:t>
            </w:r>
            <w:r w:rsidRPr="008E69E6">
              <w:rPr>
                <w:rFonts w:ascii="Times New Roman" w:eastAsia="Times New Roman" w:hAnsi="Times New Roman" w:cs="Times New Roman"/>
                <w:i/>
                <w:iCs/>
                <w:color w:val="0D0D0D"/>
                <w:sz w:val="24"/>
                <w:szCs w:val="24"/>
                <w:lang w:eastAsia="ru-RU"/>
              </w:rPr>
              <w:t>находить</w:t>
            </w:r>
            <w:r w:rsidRPr="008E69E6">
              <w:rPr>
                <w:rFonts w:ascii="Times New Roman" w:eastAsia="Times New Roman" w:hAnsi="Times New Roman" w:cs="Times New Roman"/>
                <w:iCs/>
                <w:color w:val="0D0D0D"/>
                <w:sz w:val="24"/>
                <w:szCs w:val="24"/>
                <w:lang w:eastAsia="ru-RU"/>
              </w:rPr>
              <w:t xml:space="preserve"> в нём нужную информацию о слове. </w:t>
            </w:r>
            <w:r w:rsidRPr="008E69E6">
              <w:rPr>
                <w:rFonts w:ascii="Times New Roman" w:eastAsia="Times New Roman" w:hAnsi="Times New Roman" w:cs="Times New Roman"/>
                <w:i/>
                <w:iCs/>
                <w:color w:val="0D0D0D"/>
                <w:sz w:val="24"/>
                <w:szCs w:val="24"/>
                <w:lang w:eastAsia="ru-RU"/>
              </w:rPr>
              <w:t>Оценивать</w:t>
            </w:r>
            <w:r w:rsidRPr="008E69E6">
              <w:rPr>
                <w:rFonts w:ascii="Times New Roman" w:eastAsia="Times New Roman" w:hAnsi="Times New Roman" w:cs="Times New Roman"/>
                <w:iCs/>
                <w:color w:val="0D0D0D"/>
                <w:sz w:val="24"/>
                <w:szCs w:val="24"/>
                <w:lang w:eastAsia="ru-RU"/>
              </w:rPr>
              <w:t xml:space="preserve"> результаты своей деятельности</w:t>
            </w:r>
          </w:p>
        </w:tc>
      </w:tr>
      <w:tr w:rsidR="003A36F3" w:rsidRPr="008E69E6" w:rsidTr="00C1365F">
        <w:trPr>
          <w:trHeight w:val="2250"/>
        </w:trPr>
        <w:tc>
          <w:tcPr>
            <w:tcW w:w="7659" w:type="dxa"/>
            <w:tcBorders>
              <w:top w:val="single" w:sz="4" w:space="0" w:color="auto"/>
              <w:left w:val="single" w:sz="4" w:space="0" w:color="auto"/>
              <w:bottom w:val="single" w:sz="4" w:space="0" w:color="auto"/>
              <w:right w:val="single" w:sz="4" w:space="0" w:color="auto"/>
            </w:tcBorders>
            <w:shd w:val="clear" w:color="auto" w:fill="FFFFFF"/>
          </w:tcPr>
          <w:p w:rsidR="003A36F3" w:rsidRPr="008E69E6" w:rsidRDefault="003A36F3" w:rsidP="00DC3499">
            <w:pPr>
              <w:spacing w:after="0"/>
              <w:ind w:left="20"/>
              <w:rPr>
                <w:rFonts w:ascii="Times New Roman" w:eastAsia="Times New Roman" w:hAnsi="Times New Roman" w:cs="Times New Roman"/>
                <w:b/>
                <w:bCs/>
                <w:color w:val="0D0D0D"/>
                <w:sz w:val="24"/>
                <w:szCs w:val="24"/>
                <w:lang w:eastAsia="ru-RU"/>
              </w:rPr>
            </w:pPr>
            <w:r w:rsidRPr="008E69E6">
              <w:rPr>
                <w:rFonts w:ascii="Times New Roman" w:eastAsia="Times New Roman" w:hAnsi="Times New Roman" w:cs="Times New Roman"/>
                <w:b/>
                <w:bCs/>
                <w:color w:val="0D0D0D"/>
                <w:sz w:val="24"/>
                <w:szCs w:val="24"/>
                <w:lang w:eastAsia="ru-RU"/>
              </w:rPr>
              <w:t>Правописание корня в однокоренных словах. Чередование гласных и согласных звуков в корнях однокоренных слов.</w:t>
            </w:r>
          </w:p>
          <w:p w:rsidR="003A36F3" w:rsidRPr="008E69E6" w:rsidRDefault="003A36F3" w:rsidP="00DC3499">
            <w:pPr>
              <w:spacing w:after="0"/>
              <w:ind w:left="20"/>
              <w:rPr>
                <w:rFonts w:ascii="Times New Roman" w:eastAsia="Times New Roman" w:hAnsi="Times New Roman" w:cs="Times New Roman"/>
                <w:bCs/>
                <w:color w:val="0D0D0D"/>
                <w:sz w:val="24"/>
                <w:szCs w:val="24"/>
                <w:lang w:eastAsia="ru-RU"/>
              </w:rPr>
            </w:pPr>
            <w:r w:rsidRPr="008E69E6">
              <w:rPr>
                <w:rFonts w:ascii="Times New Roman" w:eastAsia="Times New Roman" w:hAnsi="Times New Roman" w:cs="Times New Roman"/>
                <w:bCs/>
                <w:color w:val="0D0D0D"/>
                <w:sz w:val="24"/>
                <w:szCs w:val="24"/>
                <w:lang w:eastAsia="ru-RU"/>
              </w:rPr>
              <w:t>Развитие интереса к истории языка, изменениям, происходящим в нём.</w:t>
            </w:r>
          </w:p>
          <w:p w:rsidR="003A36F3" w:rsidRPr="008E69E6" w:rsidRDefault="003A36F3" w:rsidP="00DC3499">
            <w:pPr>
              <w:spacing w:after="0"/>
              <w:ind w:left="20"/>
              <w:rPr>
                <w:rFonts w:ascii="Times New Roman" w:eastAsia="Times New Roman" w:hAnsi="Times New Roman" w:cs="Times New Roman"/>
                <w:bCs/>
                <w:color w:val="0D0D0D"/>
                <w:sz w:val="24"/>
                <w:szCs w:val="24"/>
                <w:lang w:eastAsia="ru-RU"/>
              </w:rPr>
            </w:pPr>
            <w:r w:rsidRPr="008E69E6">
              <w:rPr>
                <w:rFonts w:ascii="Times New Roman" w:eastAsia="Times New Roman" w:hAnsi="Times New Roman" w:cs="Times New Roman"/>
                <w:bCs/>
                <w:color w:val="0D0D0D"/>
                <w:sz w:val="24"/>
                <w:szCs w:val="24"/>
                <w:lang w:eastAsia="ru-RU"/>
              </w:rPr>
              <w:t xml:space="preserve">Понятие: </w:t>
            </w:r>
            <w:r w:rsidRPr="008E69E6">
              <w:rPr>
                <w:rFonts w:ascii="Times New Roman" w:eastAsia="Times New Roman" w:hAnsi="Times New Roman" w:cs="Times New Roman"/>
                <w:bCs/>
                <w:i/>
                <w:color w:val="0D0D0D"/>
                <w:sz w:val="24"/>
                <w:szCs w:val="24"/>
                <w:lang w:eastAsia="ru-RU"/>
              </w:rPr>
              <w:t>чередование (звуков)</w:t>
            </w:r>
            <w:r w:rsidRPr="008E69E6">
              <w:rPr>
                <w:rFonts w:ascii="Times New Roman" w:eastAsia="Times New Roman" w:hAnsi="Times New Roman" w:cs="Times New Roman"/>
                <w:bCs/>
                <w:color w:val="0D0D0D"/>
                <w:sz w:val="24"/>
                <w:szCs w:val="24"/>
                <w:lang w:eastAsia="ru-RU"/>
              </w:rPr>
              <w:t xml:space="preserve">. </w:t>
            </w:r>
          </w:p>
          <w:p w:rsidR="003A36F3" w:rsidRPr="008E69E6" w:rsidRDefault="003A36F3" w:rsidP="00DC3499">
            <w:pPr>
              <w:spacing w:after="0"/>
              <w:ind w:left="20"/>
              <w:rPr>
                <w:rFonts w:ascii="Times New Roman" w:eastAsia="Times New Roman" w:hAnsi="Times New Roman" w:cs="Times New Roman"/>
                <w:bCs/>
                <w:color w:val="0D0D0D"/>
                <w:sz w:val="24"/>
                <w:szCs w:val="24"/>
                <w:lang w:eastAsia="ru-RU"/>
              </w:rPr>
            </w:pPr>
            <w:r w:rsidRPr="008E69E6">
              <w:rPr>
                <w:rFonts w:ascii="Times New Roman" w:eastAsia="Times New Roman" w:hAnsi="Times New Roman" w:cs="Times New Roman"/>
                <w:bCs/>
                <w:color w:val="0D0D0D"/>
                <w:sz w:val="24"/>
                <w:szCs w:val="24"/>
                <w:lang w:eastAsia="ru-RU"/>
              </w:rPr>
              <w:t xml:space="preserve">Словарь: </w:t>
            </w:r>
            <w:r w:rsidRPr="008E69E6">
              <w:rPr>
                <w:rFonts w:ascii="Times New Roman" w:eastAsia="Times New Roman" w:hAnsi="Times New Roman" w:cs="Times New Roman"/>
                <w:bCs/>
                <w:i/>
                <w:color w:val="0D0D0D"/>
                <w:sz w:val="24"/>
                <w:szCs w:val="24"/>
                <w:lang w:eastAsia="ru-RU"/>
              </w:rPr>
              <w:t>столица</w:t>
            </w:r>
            <w:r w:rsidRPr="008E69E6">
              <w:rPr>
                <w:rFonts w:ascii="Times New Roman" w:eastAsia="Times New Roman" w:hAnsi="Times New Roman" w:cs="Times New Roman"/>
                <w:bCs/>
                <w:color w:val="0D0D0D"/>
                <w:sz w:val="24"/>
                <w:szCs w:val="24"/>
                <w:lang w:eastAsia="ru-RU"/>
              </w:rPr>
              <w:t xml:space="preserve">. </w:t>
            </w:r>
          </w:p>
          <w:p w:rsidR="003A36F3" w:rsidRPr="008E69E6" w:rsidRDefault="003A36F3" w:rsidP="00DC3499">
            <w:pPr>
              <w:spacing w:after="0"/>
              <w:ind w:left="20"/>
              <w:rPr>
                <w:rFonts w:ascii="Times New Roman" w:eastAsia="Times New Roman" w:hAnsi="Times New Roman" w:cs="Times New Roman"/>
                <w:b/>
                <w:bCs/>
                <w:color w:val="0D0D0D"/>
                <w:sz w:val="24"/>
                <w:szCs w:val="24"/>
                <w:lang w:eastAsia="ru-RU"/>
              </w:rPr>
            </w:pPr>
            <w:r w:rsidRPr="008E69E6">
              <w:rPr>
                <w:rFonts w:ascii="Times New Roman" w:eastAsia="Times New Roman" w:hAnsi="Times New Roman" w:cs="Times New Roman"/>
                <w:bCs/>
                <w:color w:val="0D0D0D"/>
                <w:sz w:val="24"/>
                <w:szCs w:val="24"/>
                <w:lang w:eastAsia="ru-RU"/>
              </w:rPr>
              <w:t>Учебник: упр. 1 35—1 37. РТ: упр. 102</w:t>
            </w:r>
          </w:p>
        </w:tc>
        <w:tc>
          <w:tcPr>
            <w:tcW w:w="7655" w:type="dxa"/>
            <w:tcBorders>
              <w:top w:val="single" w:sz="4" w:space="0" w:color="auto"/>
              <w:left w:val="single" w:sz="4" w:space="0" w:color="auto"/>
              <w:bottom w:val="single" w:sz="4" w:space="0" w:color="auto"/>
              <w:right w:val="single" w:sz="4" w:space="0" w:color="auto"/>
            </w:tcBorders>
            <w:shd w:val="clear" w:color="auto" w:fill="FFFFFF"/>
          </w:tcPr>
          <w:p w:rsidR="003A36F3" w:rsidRPr="008E69E6" w:rsidRDefault="003A36F3" w:rsidP="00DC3499">
            <w:pPr>
              <w:spacing w:after="0"/>
              <w:ind w:left="20" w:firstLine="30"/>
              <w:rPr>
                <w:rFonts w:ascii="Times New Roman" w:eastAsia="Times New Roman" w:hAnsi="Times New Roman" w:cs="Times New Roman"/>
                <w:iCs/>
                <w:color w:val="0D0D0D"/>
                <w:sz w:val="24"/>
                <w:szCs w:val="24"/>
                <w:lang w:eastAsia="ru-RU"/>
              </w:rPr>
            </w:pPr>
            <w:r w:rsidRPr="008E69E6">
              <w:rPr>
                <w:rFonts w:ascii="Times New Roman" w:eastAsia="Times New Roman" w:hAnsi="Times New Roman" w:cs="Times New Roman"/>
                <w:i/>
                <w:iCs/>
                <w:color w:val="0D0D0D"/>
                <w:sz w:val="24"/>
                <w:szCs w:val="24"/>
                <w:lang w:eastAsia="ru-RU"/>
              </w:rPr>
              <w:t>Понимать</w:t>
            </w:r>
            <w:r w:rsidRPr="008E69E6">
              <w:rPr>
                <w:rFonts w:ascii="Times New Roman" w:eastAsia="Times New Roman" w:hAnsi="Times New Roman" w:cs="Times New Roman"/>
                <w:iCs/>
                <w:color w:val="0D0D0D"/>
                <w:sz w:val="24"/>
                <w:szCs w:val="24"/>
                <w:lang w:eastAsia="ru-RU"/>
              </w:rPr>
              <w:t xml:space="preserve"> и </w:t>
            </w:r>
            <w:r w:rsidRPr="008E69E6">
              <w:rPr>
                <w:rFonts w:ascii="Times New Roman" w:eastAsia="Times New Roman" w:hAnsi="Times New Roman" w:cs="Times New Roman"/>
                <w:i/>
                <w:iCs/>
                <w:color w:val="0D0D0D"/>
                <w:sz w:val="24"/>
                <w:szCs w:val="24"/>
                <w:lang w:eastAsia="ru-RU"/>
              </w:rPr>
              <w:t>сохранять</w:t>
            </w:r>
            <w:r w:rsidRPr="008E69E6">
              <w:rPr>
                <w:rFonts w:ascii="Times New Roman" w:eastAsia="Times New Roman" w:hAnsi="Times New Roman" w:cs="Times New Roman"/>
                <w:iCs/>
                <w:color w:val="0D0D0D"/>
                <w:sz w:val="24"/>
                <w:szCs w:val="24"/>
                <w:lang w:eastAsia="ru-RU"/>
              </w:rPr>
              <w:t xml:space="preserve"> в памяти учебную задачу урока. </w:t>
            </w:r>
            <w:r w:rsidRPr="008E69E6">
              <w:rPr>
                <w:rFonts w:ascii="Times New Roman" w:eastAsia="Times New Roman" w:hAnsi="Times New Roman" w:cs="Times New Roman"/>
                <w:i/>
                <w:iCs/>
                <w:color w:val="0D0D0D"/>
                <w:sz w:val="24"/>
                <w:szCs w:val="24"/>
                <w:lang w:eastAsia="ru-RU"/>
              </w:rPr>
              <w:t>Наблюдать</w:t>
            </w:r>
            <w:r w:rsidRPr="008E69E6">
              <w:rPr>
                <w:rFonts w:ascii="Times New Roman" w:eastAsia="Times New Roman" w:hAnsi="Times New Roman" w:cs="Times New Roman"/>
                <w:iCs/>
                <w:color w:val="0D0D0D"/>
                <w:sz w:val="24"/>
                <w:szCs w:val="24"/>
                <w:lang w:eastAsia="ru-RU"/>
              </w:rPr>
              <w:t xml:space="preserve"> над этимологией слов. </w:t>
            </w:r>
            <w:r w:rsidRPr="008E69E6">
              <w:rPr>
                <w:rFonts w:ascii="Times New Roman" w:eastAsia="Times New Roman" w:hAnsi="Times New Roman" w:cs="Times New Roman"/>
                <w:i/>
                <w:iCs/>
                <w:color w:val="0D0D0D"/>
                <w:sz w:val="24"/>
                <w:szCs w:val="24"/>
                <w:lang w:eastAsia="ru-RU"/>
              </w:rPr>
              <w:t>Работать</w:t>
            </w:r>
            <w:r w:rsidRPr="008E69E6">
              <w:rPr>
                <w:rFonts w:ascii="Times New Roman" w:eastAsia="Times New Roman" w:hAnsi="Times New Roman" w:cs="Times New Roman"/>
                <w:iCs/>
                <w:color w:val="0D0D0D"/>
                <w:sz w:val="24"/>
                <w:szCs w:val="24"/>
                <w:lang w:eastAsia="ru-RU"/>
              </w:rPr>
              <w:t xml:space="preserve"> с рубрикой «Страничка для любознательных»: </w:t>
            </w:r>
            <w:r w:rsidRPr="008E69E6">
              <w:rPr>
                <w:rFonts w:ascii="Times New Roman" w:eastAsia="Times New Roman" w:hAnsi="Times New Roman" w:cs="Times New Roman"/>
                <w:i/>
                <w:iCs/>
                <w:color w:val="0D0D0D"/>
                <w:sz w:val="24"/>
                <w:szCs w:val="24"/>
                <w:lang w:eastAsia="ru-RU"/>
              </w:rPr>
              <w:t>наблюдать</w:t>
            </w:r>
            <w:r w:rsidRPr="008E69E6">
              <w:rPr>
                <w:rFonts w:ascii="Times New Roman" w:eastAsia="Times New Roman" w:hAnsi="Times New Roman" w:cs="Times New Roman"/>
                <w:iCs/>
                <w:color w:val="0D0D0D"/>
                <w:sz w:val="24"/>
                <w:szCs w:val="24"/>
                <w:lang w:eastAsia="ru-RU"/>
              </w:rPr>
              <w:t xml:space="preserve"> над чередованием звуков в корне слов. Находить чередующиеся звуки в корне слов. </w:t>
            </w:r>
            <w:r w:rsidRPr="008E69E6">
              <w:rPr>
                <w:rFonts w:ascii="Times New Roman" w:eastAsia="Times New Roman" w:hAnsi="Times New Roman" w:cs="Times New Roman"/>
                <w:i/>
                <w:iCs/>
                <w:color w:val="0D0D0D"/>
                <w:sz w:val="24"/>
                <w:szCs w:val="24"/>
                <w:lang w:eastAsia="ru-RU"/>
              </w:rPr>
              <w:t>Различать</w:t>
            </w:r>
            <w:r w:rsidRPr="008E69E6">
              <w:rPr>
                <w:rFonts w:ascii="Times New Roman" w:eastAsia="Times New Roman" w:hAnsi="Times New Roman" w:cs="Times New Roman"/>
                <w:iCs/>
                <w:color w:val="0D0D0D"/>
                <w:sz w:val="24"/>
                <w:szCs w:val="24"/>
                <w:lang w:eastAsia="ru-RU"/>
              </w:rPr>
              <w:t xml:space="preserve"> однокоренные слова с чередующимися согласными в корне, </w:t>
            </w:r>
            <w:r w:rsidRPr="008E69E6">
              <w:rPr>
                <w:rFonts w:ascii="Times New Roman" w:eastAsia="Times New Roman" w:hAnsi="Times New Roman" w:cs="Times New Roman"/>
                <w:i/>
                <w:iCs/>
                <w:color w:val="0D0D0D"/>
                <w:sz w:val="24"/>
                <w:szCs w:val="24"/>
                <w:lang w:eastAsia="ru-RU"/>
              </w:rPr>
              <w:t>выделять</w:t>
            </w:r>
            <w:r w:rsidRPr="008E69E6">
              <w:rPr>
                <w:rFonts w:ascii="Times New Roman" w:eastAsia="Times New Roman" w:hAnsi="Times New Roman" w:cs="Times New Roman"/>
                <w:iCs/>
                <w:color w:val="0D0D0D"/>
                <w:sz w:val="24"/>
                <w:szCs w:val="24"/>
                <w:lang w:eastAsia="ru-RU"/>
              </w:rPr>
              <w:t xml:space="preserve"> в них корень, подбирать примеры однокоренных слов с чередующимися согласными. </w:t>
            </w:r>
            <w:r w:rsidRPr="008E69E6">
              <w:rPr>
                <w:rFonts w:ascii="Times New Roman" w:eastAsia="Times New Roman" w:hAnsi="Times New Roman" w:cs="Times New Roman"/>
                <w:i/>
                <w:iCs/>
                <w:color w:val="0D0D0D"/>
                <w:sz w:val="24"/>
                <w:szCs w:val="24"/>
                <w:lang w:eastAsia="ru-RU"/>
              </w:rPr>
              <w:t>Оценивать</w:t>
            </w:r>
            <w:r w:rsidRPr="008E69E6">
              <w:rPr>
                <w:rFonts w:ascii="Times New Roman" w:eastAsia="Times New Roman" w:hAnsi="Times New Roman" w:cs="Times New Roman"/>
                <w:iCs/>
                <w:color w:val="0D0D0D"/>
                <w:sz w:val="24"/>
                <w:szCs w:val="24"/>
                <w:lang w:eastAsia="ru-RU"/>
              </w:rPr>
              <w:t xml:space="preserve"> результаты своей деятельности</w:t>
            </w:r>
          </w:p>
        </w:tc>
      </w:tr>
      <w:tr w:rsidR="003A36F3" w:rsidRPr="008E69E6" w:rsidTr="00C1365F">
        <w:trPr>
          <w:trHeight w:val="1985"/>
        </w:trPr>
        <w:tc>
          <w:tcPr>
            <w:tcW w:w="7659" w:type="dxa"/>
            <w:tcBorders>
              <w:top w:val="single" w:sz="4" w:space="0" w:color="auto"/>
              <w:left w:val="single" w:sz="4" w:space="0" w:color="auto"/>
              <w:bottom w:val="single" w:sz="4" w:space="0" w:color="auto"/>
              <w:right w:val="single" w:sz="4" w:space="0" w:color="auto"/>
            </w:tcBorders>
            <w:shd w:val="clear" w:color="auto" w:fill="FFFFFF"/>
          </w:tcPr>
          <w:p w:rsidR="003A36F3" w:rsidRPr="008E69E6" w:rsidRDefault="003A36F3" w:rsidP="00DC3499">
            <w:pPr>
              <w:spacing w:after="0"/>
              <w:ind w:left="20"/>
              <w:rPr>
                <w:rFonts w:ascii="Times New Roman" w:eastAsia="Times New Roman" w:hAnsi="Times New Roman" w:cs="Times New Roman"/>
                <w:b/>
                <w:bCs/>
                <w:color w:val="0D0D0D"/>
                <w:sz w:val="24"/>
                <w:szCs w:val="24"/>
                <w:lang w:eastAsia="ru-RU"/>
              </w:rPr>
            </w:pPr>
            <w:r w:rsidRPr="008E69E6">
              <w:rPr>
                <w:rFonts w:ascii="Times New Roman" w:eastAsia="Times New Roman" w:hAnsi="Times New Roman" w:cs="Times New Roman"/>
                <w:b/>
                <w:bCs/>
                <w:color w:val="0D0D0D"/>
                <w:sz w:val="24"/>
                <w:szCs w:val="24"/>
                <w:lang w:eastAsia="ru-RU"/>
              </w:rPr>
              <w:t>Сложные слова. Соединительные гласные в сложных словах.</w:t>
            </w:r>
          </w:p>
          <w:p w:rsidR="003A36F3" w:rsidRPr="008E69E6" w:rsidRDefault="003A36F3" w:rsidP="00DC3499">
            <w:pPr>
              <w:spacing w:after="0"/>
              <w:ind w:left="20"/>
              <w:rPr>
                <w:rFonts w:ascii="Times New Roman" w:eastAsia="Times New Roman" w:hAnsi="Times New Roman" w:cs="Times New Roman"/>
                <w:bCs/>
                <w:color w:val="0D0D0D"/>
                <w:sz w:val="24"/>
                <w:szCs w:val="24"/>
                <w:lang w:eastAsia="ru-RU"/>
              </w:rPr>
            </w:pPr>
            <w:r w:rsidRPr="008E69E6">
              <w:rPr>
                <w:rFonts w:ascii="Times New Roman" w:eastAsia="Times New Roman" w:hAnsi="Times New Roman" w:cs="Times New Roman"/>
                <w:bCs/>
                <w:color w:val="0D0D0D"/>
                <w:sz w:val="24"/>
                <w:szCs w:val="24"/>
                <w:lang w:eastAsia="ru-RU"/>
              </w:rPr>
              <w:t xml:space="preserve">Понятие: </w:t>
            </w:r>
            <w:r w:rsidRPr="008E69E6">
              <w:rPr>
                <w:rFonts w:ascii="Times New Roman" w:eastAsia="Times New Roman" w:hAnsi="Times New Roman" w:cs="Times New Roman"/>
                <w:bCs/>
                <w:i/>
                <w:color w:val="0D0D0D"/>
                <w:sz w:val="24"/>
                <w:szCs w:val="24"/>
                <w:lang w:eastAsia="ru-RU"/>
              </w:rPr>
              <w:t>сложные слова</w:t>
            </w:r>
            <w:r w:rsidRPr="008E69E6">
              <w:rPr>
                <w:rFonts w:ascii="Times New Roman" w:eastAsia="Times New Roman" w:hAnsi="Times New Roman" w:cs="Times New Roman"/>
                <w:bCs/>
                <w:color w:val="0D0D0D"/>
                <w:sz w:val="24"/>
                <w:szCs w:val="24"/>
                <w:lang w:eastAsia="ru-RU"/>
              </w:rPr>
              <w:t xml:space="preserve">. </w:t>
            </w:r>
          </w:p>
          <w:p w:rsidR="003A36F3" w:rsidRPr="008E69E6" w:rsidRDefault="003A36F3" w:rsidP="00DC3499">
            <w:pPr>
              <w:spacing w:after="0"/>
              <w:ind w:left="20"/>
              <w:rPr>
                <w:rFonts w:ascii="Times New Roman" w:eastAsia="Times New Roman" w:hAnsi="Times New Roman" w:cs="Times New Roman"/>
                <w:bCs/>
                <w:color w:val="0D0D0D"/>
                <w:sz w:val="24"/>
                <w:szCs w:val="24"/>
                <w:lang w:eastAsia="ru-RU"/>
              </w:rPr>
            </w:pPr>
            <w:r w:rsidRPr="008E69E6">
              <w:rPr>
                <w:rFonts w:ascii="Times New Roman" w:eastAsia="Times New Roman" w:hAnsi="Times New Roman" w:cs="Times New Roman"/>
                <w:bCs/>
                <w:color w:val="0D0D0D"/>
                <w:sz w:val="24"/>
                <w:szCs w:val="24"/>
                <w:lang w:eastAsia="ru-RU"/>
              </w:rPr>
              <w:t>Учебник: упр. 138—141. РТ: упр. 101, 103</w:t>
            </w:r>
          </w:p>
        </w:tc>
        <w:tc>
          <w:tcPr>
            <w:tcW w:w="7655" w:type="dxa"/>
            <w:tcBorders>
              <w:top w:val="single" w:sz="4" w:space="0" w:color="auto"/>
              <w:left w:val="single" w:sz="4" w:space="0" w:color="auto"/>
              <w:bottom w:val="single" w:sz="4" w:space="0" w:color="auto"/>
              <w:right w:val="single" w:sz="4" w:space="0" w:color="auto"/>
            </w:tcBorders>
            <w:shd w:val="clear" w:color="auto" w:fill="FFFFFF"/>
          </w:tcPr>
          <w:p w:rsidR="003A36F3" w:rsidRPr="008E69E6" w:rsidRDefault="003A36F3" w:rsidP="00DC3499">
            <w:pPr>
              <w:spacing w:after="0"/>
              <w:ind w:left="20" w:firstLine="30"/>
              <w:rPr>
                <w:rFonts w:ascii="Times New Roman" w:eastAsia="Times New Roman" w:hAnsi="Times New Roman" w:cs="Times New Roman"/>
                <w:i/>
                <w:iCs/>
                <w:color w:val="0D0D0D"/>
                <w:sz w:val="24"/>
                <w:szCs w:val="24"/>
                <w:lang w:eastAsia="ru-RU"/>
              </w:rPr>
            </w:pPr>
            <w:r w:rsidRPr="008E69E6">
              <w:rPr>
                <w:rFonts w:ascii="Times New Roman" w:eastAsia="Times New Roman" w:hAnsi="Times New Roman" w:cs="Times New Roman"/>
                <w:i/>
                <w:iCs/>
                <w:color w:val="0D0D0D"/>
                <w:sz w:val="24"/>
                <w:szCs w:val="24"/>
                <w:lang w:eastAsia="ru-RU"/>
              </w:rPr>
              <w:t xml:space="preserve">Понимать </w:t>
            </w:r>
            <w:r w:rsidRPr="008E69E6">
              <w:rPr>
                <w:rFonts w:ascii="Times New Roman" w:eastAsia="Times New Roman" w:hAnsi="Times New Roman" w:cs="Times New Roman"/>
                <w:iCs/>
                <w:color w:val="0D0D0D"/>
                <w:sz w:val="24"/>
                <w:szCs w:val="24"/>
                <w:lang w:eastAsia="ru-RU"/>
              </w:rPr>
              <w:t xml:space="preserve">и </w:t>
            </w:r>
            <w:r w:rsidRPr="008E69E6">
              <w:rPr>
                <w:rFonts w:ascii="Times New Roman" w:eastAsia="Times New Roman" w:hAnsi="Times New Roman" w:cs="Times New Roman"/>
                <w:i/>
                <w:iCs/>
                <w:color w:val="0D0D0D"/>
                <w:sz w:val="24"/>
                <w:szCs w:val="24"/>
                <w:lang w:eastAsia="ru-RU"/>
              </w:rPr>
              <w:t>сохранять</w:t>
            </w:r>
            <w:r w:rsidRPr="008E69E6">
              <w:rPr>
                <w:rFonts w:ascii="Times New Roman" w:eastAsia="Times New Roman" w:hAnsi="Times New Roman" w:cs="Times New Roman"/>
                <w:iCs/>
                <w:color w:val="0D0D0D"/>
                <w:sz w:val="24"/>
                <w:szCs w:val="24"/>
                <w:lang w:eastAsia="ru-RU"/>
              </w:rPr>
              <w:t xml:space="preserve"> в памяти учебную задачу урока</w:t>
            </w:r>
            <w:r w:rsidRPr="008E69E6">
              <w:rPr>
                <w:rFonts w:ascii="Times New Roman" w:eastAsia="Times New Roman" w:hAnsi="Times New Roman" w:cs="Times New Roman"/>
                <w:i/>
                <w:iCs/>
                <w:color w:val="0D0D0D"/>
                <w:sz w:val="24"/>
                <w:szCs w:val="24"/>
                <w:lang w:eastAsia="ru-RU"/>
              </w:rPr>
              <w:t xml:space="preserve">. Различать </w:t>
            </w:r>
            <w:r w:rsidRPr="008E69E6">
              <w:rPr>
                <w:rFonts w:ascii="Times New Roman" w:eastAsia="Times New Roman" w:hAnsi="Times New Roman" w:cs="Times New Roman"/>
                <w:iCs/>
                <w:color w:val="0D0D0D"/>
                <w:sz w:val="24"/>
                <w:szCs w:val="24"/>
                <w:lang w:eastAsia="ru-RU"/>
              </w:rPr>
              <w:t xml:space="preserve">сложные слова, </w:t>
            </w:r>
            <w:r w:rsidRPr="008E69E6">
              <w:rPr>
                <w:rFonts w:ascii="Times New Roman" w:eastAsia="Times New Roman" w:hAnsi="Times New Roman" w:cs="Times New Roman"/>
                <w:i/>
                <w:iCs/>
                <w:color w:val="0D0D0D"/>
                <w:sz w:val="24"/>
                <w:szCs w:val="24"/>
                <w:lang w:eastAsia="ru-RU"/>
              </w:rPr>
              <w:t>находить</w:t>
            </w:r>
            <w:r w:rsidRPr="008E69E6">
              <w:rPr>
                <w:rFonts w:ascii="Times New Roman" w:eastAsia="Times New Roman" w:hAnsi="Times New Roman" w:cs="Times New Roman"/>
                <w:iCs/>
                <w:color w:val="0D0D0D"/>
                <w:sz w:val="24"/>
                <w:szCs w:val="24"/>
                <w:lang w:eastAsia="ru-RU"/>
              </w:rPr>
              <w:t xml:space="preserve"> в них корни. </w:t>
            </w:r>
            <w:r w:rsidRPr="008E69E6">
              <w:rPr>
                <w:rFonts w:ascii="Times New Roman" w:eastAsia="Times New Roman" w:hAnsi="Times New Roman" w:cs="Times New Roman"/>
                <w:i/>
                <w:iCs/>
                <w:color w:val="0D0D0D"/>
                <w:sz w:val="24"/>
                <w:szCs w:val="24"/>
                <w:lang w:eastAsia="ru-RU"/>
              </w:rPr>
              <w:t>Наблюдать</w:t>
            </w:r>
            <w:r w:rsidRPr="008E69E6">
              <w:rPr>
                <w:rFonts w:ascii="Times New Roman" w:eastAsia="Times New Roman" w:hAnsi="Times New Roman" w:cs="Times New Roman"/>
                <w:iCs/>
                <w:color w:val="0D0D0D"/>
                <w:sz w:val="24"/>
                <w:szCs w:val="24"/>
                <w:lang w:eastAsia="ru-RU"/>
              </w:rPr>
              <w:t xml:space="preserve"> над правописанием сложных слов (соединительные гласные в сложных словах). </w:t>
            </w:r>
            <w:r w:rsidRPr="008E69E6">
              <w:rPr>
                <w:rFonts w:ascii="Times New Roman" w:eastAsia="Times New Roman" w:hAnsi="Times New Roman" w:cs="Times New Roman"/>
                <w:i/>
                <w:iCs/>
                <w:color w:val="0D0D0D"/>
                <w:sz w:val="24"/>
                <w:szCs w:val="24"/>
                <w:lang w:eastAsia="ru-RU"/>
              </w:rPr>
              <w:t>Подбирать</w:t>
            </w:r>
            <w:r w:rsidRPr="008E69E6">
              <w:rPr>
                <w:rFonts w:ascii="Times New Roman" w:eastAsia="Times New Roman" w:hAnsi="Times New Roman" w:cs="Times New Roman"/>
                <w:iCs/>
                <w:color w:val="0D0D0D"/>
                <w:sz w:val="24"/>
                <w:szCs w:val="24"/>
                <w:lang w:eastAsia="ru-RU"/>
              </w:rPr>
              <w:t xml:space="preserve"> однокоренные слова с заданным значением. </w:t>
            </w:r>
            <w:r w:rsidRPr="008E69E6">
              <w:rPr>
                <w:rFonts w:ascii="Times New Roman" w:eastAsia="Times New Roman" w:hAnsi="Times New Roman" w:cs="Times New Roman"/>
                <w:i/>
                <w:iCs/>
                <w:color w:val="0D0D0D"/>
                <w:sz w:val="24"/>
                <w:szCs w:val="24"/>
                <w:lang w:eastAsia="ru-RU"/>
              </w:rPr>
              <w:t>Различать</w:t>
            </w:r>
            <w:r w:rsidRPr="008E69E6">
              <w:rPr>
                <w:rFonts w:ascii="Times New Roman" w:eastAsia="Times New Roman" w:hAnsi="Times New Roman" w:cs="Times New Roman"/>
                <w:iCs/>
                <w:color w:val="0D0D0D"/>
                <w:sz w:val="24"/>
                <w:szCs w:val="24"/>
                <w:lang w:eastAsia="ru-RU"/>
              </w:rPr>
              <w:t xml:space="preserve"> однокоренные слова и синонимы, однокоренные слова и слова с омонимичными корнями. </w:t>
            </w:r>
            <w:r w:rsidRPr="008E69E6">
              <w:rPr>
                <w:rFonts w:ascii="Times New Roman" w:eastAsia="Times New Roman" w:hAnsi="Times New Roman" w:cs="Times New Roman"/>
                <w:i/>
                <w:iCs/>
                <w:color w:val="0D0D0D"/>
                <w:sz w:val="24"/>
                <w:szCs w:val="24"/>
                <w:lang w:eastAsia="ru-RU"/>
              </w:rPr>
              <w:t>Оценивать</w:t>
            </w:r>
            <w:r w:rsidRPr="008E69E6">
              <w:rPr>
                <w:rFonts w:ascii="Times New Roman" w:eastAsia="Times New Roman" w:hAnsi="Times New Roman" w:cs="Times New Roman"/>
                <w:iCs/>
                <w:color w:val="0D0D0D"/>
                <w:sz w:val="24"/>
                <w:szCs w:val="24"/>
                <w:lang w:eastAsia="ru-RU"/>
              </w:rPr>
              <w:t xml:space="preserve"> результаты своей деятельности</w:t>
            </w:r>
          </w:p>
        </w:tc>
      </w:tr>
      <w:tr w:rsidR="003A36F3" w:rsidRPr="008E69E6" w:rsidTr="0084200D">
        <w:trPr>
          <w:trHeight w:val="274"/>
        </w:trPr>
        <w:tc>
          <w:tcPr>
            <w:tcW w:w="15314" w:type="dxa"/>
            <w:gridSpan w:val="2"/>
            <w:tcBorders>
              <w:top w:val="single" w:sz="4" w:space="0" w:color="auto"/>
              <w:left w:val="single" w:sz="4" w:space="0" w:color="auto"/>
              <w:bottom w:val="single" w:sz="4" w:space="0" w:color="auto"/>
              <w:right w:val="single" w:sz="4" w:space="0" w:color="auto"/>
            </w:tcBorders>
            <w:shd w:val="clear" w:color="auto" w:fill="FFFFFF"/>
          </w:tcPr>
          <w:p w:rsidR="003A36F3" w:rsidRPr="008E69E6" w:rsidRDefault="003A36F3" w:rsidP="00F7362C">
            <w:pPr>
              <w:spacing w:after="0"/>
              <w:ind w:left="20" w:firstLine="30"/>
              <w:jc w:val="center"/>
              <w:rPr>
                <w:rFonts w:ascii="Times New Roman" w:eastAsia="Times New Roman" w:hAnsi="Times New Roman" w:cs="Times New Roman"/>
                <w:color w:val="0D0D0D"/>
                <w:sz w:val="24"/>
                <w:szCs w:val="24"/>
                <w:lang w:eastAsia="ru-RU"/>
              </w:rPr>
            </w:pPr>
            <w:r w:rsidRPr="008E69E6">
              <w:rPr>
                <w:rFonts w:ascii="Times New Roman" w:eastAsia="Times New Roman" w:hAnsi="Times New Roman" w:cs="Times New Roman"/>
                <w:b/>
                <w:bCs/>
                <w:color w:val="0D0D0D"/>
                <w:sz w:val="24"/>
                <w:szCs w:val="24"/>
                <w:lang w:eastAsia="ru-RU"/>
              </w:rPr>
              <w:t>ФОРМЫ СЛОВА. ОКОНЧАНИЕ (4 ч)</w:t>
            </w:r>
          </w:p>
        </w:tc>
      </w:tr>
      <w:tr w:rsidR="003A36F3" w:rsidRPr="008E69E6" w:rsidTr="00C1365F">
        <w:trPr>
          <w:trHeight w:val="1919"/>
        </w:trPr>
        <w:tc>
          <w:tcPr>
            <w:tcW w:w="7659" w:type="dxa"/>
            <w:tcBorders>
              <w:top w:val="single" w:sz="4" w:space="0" w:color="auto"/>
              <w:left w:val="single" w:sz="4" w:space="0" w:color="auto"/>
              <w:bottom w:val="single" w:sz="4" w:space="0" w:color="auto"/>
              <w:right w:val="single" w:sz="4" w:space="0" w:color="auto"/>
            </w:tcBorders>
            <w:shd w:val="clear" w:color="auto" w:fill="FFFFFF"/>
          </w:tcPr>
          <w:p w:rsidR="003A36F3" w:rsidRPr="008E69E6" w:rsidRDefault="003A36F3" w:rsidP="00DC3499">
            <w:pPr>
              <w:spacing w:after="0"/>
              <w:ind w:left="20"/>
              <w:rPr>
                <w:rFonts w:ascii="Times New Roman" w:eastAsia="Times New Roman" w:hAnsi="Times New Roman" w:cs="Times New Roman"/>
                <w:color w:val="0D0D0D"/>
                <w:sz w:val="24"/>
                <w:szCs w:val="24"/>
                <w:lang w:eastAsia="ru-RU"/>
              </w:rPr>
            </w:pPr>
            <w:r w:rsidRPr="008E69E6">
              <w:rPr>
                <w:rFonts w:ascii="Times New Roman" w:eastAsia="Times New Roman" w:hAnsi="Times New Roman" w:cs="Times New Roman"/>
                <w:b/>
                <w:bCs/>
                <w:color w:val="0D0D0D"/>
                <w:sz w:val="24"/>
                <w:szCs w:val="24"/>
                <w:lang w:eastAsia="ru-RU"/>
              </w:rPr>
              <w:t>Формы слова. Окончание. Отличие однокоренных слов от форм одного и того же слова.</w:t>
            </w:r>
          </w:p>
          <w:p w:rsidR="003A36F3" w:rsidRPr="008E69E6" w:rsidRDefault="003A36F3" w:rsidP="00DC3499">
            <w:pPr>
              <w:spacing w:after="0"/>
              <w:ind w:left="20"/>
              <w:rPr>
                <w:rFonts w:ascii="Times New Roman" w:eastAsia="Times New Roman" w:hAnsi="Times New Roman" w:cs="Times New Roman"/>
                <w:i/>
                <w:iCs/>
                <w:color w:val="0D0D0D"/>
                <w:sz w:val="24"/>
                <w:szCs w:val="24"/>
                <w:lang w:eastAsia="ru-RU"/>
              </w:rPr>
            </w:pPr>
            <w:r w:rsidRPr="008E69E6">
              <w:rPr>
                <w:rFonts w:ascii="Times New Roman" w:eastAsia="Times New Roman" w:hAnsi="Times New Roman" w:cs="Times New Roman"/>
                <w:color w:val="0D0D0D"/>
                <w:sz w:val="24"/>
                <w:szCs w:val="24"/>
                <w:lang w:eastAsia="ru-RU"/>
              </w:rPr>
              <w:t>Понятие:</w:t>
            </w:r>
            <w:r w:rsidRPr="008E69E6">
              <w:rPr>
                <w:rFonts w:ascii="Times New Roman" w:eastAsia="Times New Roman" w:hAnsi="Times New Roman" w:cs="Times New Roman"/>
                <w:i/>
                <w:iCs/>
                <w:color w:val="0D0D0D"/>
                <w:sz w:val="24"/>
                <w:szCs w:val="24"/>
                <w:lang w:eastAsia="ru-RU"/>
              </w:rPr>
              <w:t xml:space="preserve"> окончание. </w:t>
            </w:r>
          </w:p>
          <w:p w:rsidR="003A36F3" w:rsidRPr="008E69E6" w:rsidRDefault="003A36F3" w:rsidP="00DC3499">
            <w:pPr>
              <w:spacing w:after="0"/>
              <w:ind w:left="20"/>
              <w:rPr>
                <w:rFonts w:ascii="Times New Roman" w:eastAsia="Times New Roman" w:hAnsi="Times New Roman" w:cs="Times New Roman"/>
                <w:color w:val="0D0D0D"/>
                <w:sz w:val="24"/>
                <w:szCs w:val="24"/>
                <w:lang w:eastAsia="ru-RU"/>
              </w:rPr>
            </w:pPr>
            <w:r w:rsidRPr="008E69E6">
              <w:rPr>
                <w:rFonts w:ascii="Times New Roman" w:eastAsia="Times New Roman" w:hAnsi="Times New Roman" w:cs="Times New Roman"/>
                <w:color w:val="0D0D0D"/>
                <w:sz w:val="24"/>
                <w:szCs w:val="24"/>
                <w:lang w:eastAsia="ru-RU"/>
              </w:rPr>
              <w:t>Учебник: упр. 142—145. РТ: упр. 104</w:t>
            </w:r>
          </w:p>
        </w:tc>
        <w:tc>
          <w:tcPr>
            <w:tcW w:w="7655" w:type="dxa"/>
            <w:tcBorders>
              <w:top w:val="single" w:sz="4" w:space="0" w:color="auto"/>
              <w:left w:val="single" w:sz="4" w:space="0" w:color="auto"/>
              <w:bottom w:val="single" w:sz="4" w:space="0" w:color="auto"/>
              <w:right w:val="single" w:sz="4" w:space="0" w:color="auto"/>
            </w:tcBorders>
            <w:shd w:val="clear" w:color="auto" w:fill="FFFFFF"/>
          </w:tcPr>
          <w:p w:rsidR="003A36F3" w:rsidRPr="008E69E6" w:rsidRDefault="003A36F3" w:rsidP="00DC3499">
            <w:pPr>
              <w:spacing w:after="0"/>
              <w:ind w:left="20" w:firstLine="30"/>
              <w:rPr>
                <w:rFonts w:ascii="Times New Roman" w:eastAsia="Times New Roman" w:hAnsi="Times New Roman" w:cs="Times New Roman"/>
                <w:color w:val="0D0D0D"/>
                <w:sz w:val="24"/>
                <w:szCs w:val="24"/>
                <w:lang w:eastAsia="ru-RU"/>
              </w:rPr>
            </w:pPr>
            <w:r w:rsidRPr="008E69E6">
              <w:rPr>
                <w:rFonts w:ascii="Times New Roman" w:eastAsia="Times New Roman" w:hAnsi="Times New Roman" w:cs="Times New Roman"/>
                <w:i/>
                <w:iCs/>
                <w:color w:val="0D0D0D"/>
                <w:sz w:val="24"/>
                <w:szCs w:val="24"/>
                <w:lang w:eastAsia="ru-RU"/>
              </w:rPr>
              <w:t>Понимать</w:t>
            </w:r>
            <w:r w:rsidRPr="008E69E6">
              <w:rPr>
                <w:rFonts w:ascii="Times New Roman" w:eastAsia="Times New Roman" w:hAnsi="Times New Roman" w:cs="Times New Roman"/>
                <w:color w:val="0D0D0D"/>
                <w:sz w:val="24"/>
                <w:szCs w:val="24"/>
                <w:lang w:eastAsia="ru-RU"/>
              </w:rPr>
              <w:t xml:space="preserve"> и</w:t>
            </w:r>
            <w:r w:rsidRPr="008E69E6">
              <w:rPr>
                <w:rFonts w:ascii="Times New Roman" w:eastAsia="Times New Roman" w:hAnsi="Times New Roman" w:cs="Times New Roman"/>
                <w:i/>
                <w:iCs/>
                <w:color w:val="0D0D0D"/>
                <w:sz w:val="24"/>
                <w:szCs w:val="24"/>
                <w:lang w:eastAsia="ru-RU"/>
              </w:rPr>
              <w:t xml:space="preserve"> сохранять</w:t>
            </w:r>
            <w:r w:rsidRPr="008E69E6">
              <w:rPr>
                <w:rFonts w:ascii="Times New Roman" w:eastAsia="Times New Roman" w:hAnsi="Times New Roman" w:cs="Times New Roman"/>
                <w:color w:val="0D0D0D"/>
                <w:sz w:val="24"/>
                <w:szCs w:val="24"/>
                <w:lang w:eastAsia="ru-RU"/>
              </w:rPr>
              <w:t xml:space="preserve"> в памяти учебную задачу урока. </w:t>
            </w:r>
            <w:r w:rsidRPr="008E69E6">
              <w:rPr>
                <w:rFonts w:ascii="Times New Roman" w:eastAsia="Times New Roman" w:hAnsi="Times New Roman" w:cs="Times New Roman"/>
                <w:i/>
                <w:iCs/>
                <w:color w:val="0D0D0D"/>
                <w:sz w:val="24"/>
                <w:szCs w:val="24"/>
                <w:lang w:eastAsia="ru-RU"/>
              </w:rPr>
              <w:t>Наблюдать</w:t>
            </w:r>
            <w:r w:rsidRPr="008E69E6">
              <w:rPr>
                <w:rFonts w:ascii="Times New Roman" w:eastAsia="Times New Roman" w:hAnsi="Times New Roman" w:cs="Times New Roman"/>
                <w:color w:val="0D0D0D"/>
                <w:sz w:val="24"/>
                <w:szCs w:val="24"/>
                <w:lang w:eastAsia="ru-RU"/>
              </w:rPr>
              <w:t xml:space="preserve"> над ролью окончания в слове (</w:t>
            </w:r>
            <w:r w:rsidRPr="008E69E6">
              <w:rPr>
                <w:rFonts w:ascii="Times New Roman" w:eastAsia="Times New Roman" w:hAnsi="Times New Roman" w:cs="Times New Roman"/>
                <w:i/>
                <w:iCs/>
                <w:color w:val="0D0D0D"/>
                <w:sz w:val="24"/>
                <w:szCs w:val="24"/>
                <w:lang w:eastAsia="ru-RU"/>
              </w:rPr>
              <w:t>образовывать</w:t>
            </w:r>
            <w:r w:rsidRPr="008E69E6">
              <w:rPr>
                <w:rFonts w:ascii="Times New Roman" w:eastAsia="Times New Roman" w:hAnsi="Times New Roman" w:cs="Times New Roman"/>
                <w:color w:val="0D0D0D"/>
                <w:sz w:val="24"/>
                <w:szCs w:val="24"/>
                <w:lang w:eastAsia="ru-RU"/>
              </w:rPr>
              <w:t xml:space="preserve"> форму слова, </w:t>
            </w:r>
            <w:r w:rsidRPr="008E69E6">
              <w:rPr>
                <w:rFonts w:ascii="Times New Roman" w:eastAsia="Times New Roman" w:hAnsi="Times New Roman" w:cs="Times New Roman"/>
                <w:i/>
                <w:iCs/>
                <w:color w:val="0D0D0D"/>
                <w:sz w:val="24"/>
                <w:szCs w:val="24"/>
                <w:lang w:eastAsia="ru-RU"/>
              </w:rPr>
              <w:t>связывать</w:t>
            </w:r>
            <w:r w:rsidRPr="008E69E6">
              <w:rPr>
                <w:rFonts w:ascii="Times New Roman" w:eastAsia="Times New Roman" w:hAnsi="Times New Roman" w:cs="Times New Roman"/>
                <w:color w:val="0D0D0D"/>
                <w:sz w:val="24"/>
                <w:szCs w:val="24"/>
                <w:lang w:eastAsia="ru-RU"/>
              </w:rPr>
              <w:t xml:space="preserve"> слова в словосочетании и предложении).</w:t>
            </w:r>
            <w:r w:rsidRPr="008E69E6">
              <w:rPr>
                <w:rFonts w:ascii="Times New Roman" w:eastAsia="Times New Roman" w:hAnsi="Times New Roman" w:cs="Times New Roman"/>
                <w:i/>
                <w:iCs/>
                <w:color w:val="0D0D0D"/>
                <w:sz w:val="24"/>
                <w:szCs w:val="24"/>
                <w:lang w:eastAsia="ru-RU"/>
              </w:rPr>
              <w:t xml:space="preserve"> Формулировать </w:t>
            </w:r>
            <w:r w:rsidRPr="008E69E6">
              <w:rPr>
                <w:rFonts w:ascii="Times New Roman" w:eastAsia="Times New Roman" w:hAnsi="Times New Roman" w:cs="Times New Roman"/>
                <w:color w:val="0D0D0D"/>
                <w:sz w:val="24"/>
                <w:szCs w:val="24"/>
                <w:lang w:eastAsia="ru-RU"/>
              </w:rPr>
              <w:t>определение окончания,</w:t>
            </w:r>
            <w:r w:rsidRPr="008E69E6">
              <w:rPr>
                <w:rFonts w:ascii="Times New Roman" w:eastAsia="Times New Roman" w:hAnsi="Times New Roman" w:cs="Times New Roman"/>
                <w:i/>
                <w:iCs/>
                <w:color w:val="0D0D0D"/>
                <w:sz w:val="24"/>
                <w:szCs w:val="24"/>
                <w:lang w:eastAsia="ru-RU"/>
              </w:rPr>
              <w:t xml:space="preserve"> выделять </w:t>
            </w:r>
            <w:r w:rsidRPr="008E69E6">
              <w:rPr>
                <w:rFonts w:ascii="Times New Roman" w:eastAsia="Times New Roman" w:hAnsi="Times New Roman" w:cs="Times New Roman"/>
                <w:color w:val="0D0D0D"/>
                <w:sz w:val="24"/>
                <w:szCs w:val="24"/>
                <w:lang w:eastAsia="ru-RU"/>
              </w:rPr>
              <w:t>окончание в слове,</w:t>
            </w:r>
            <w:r w:rsidRPr="008E69E6">
              <w:rPr>
                <w:rFonts w:ascii="Times New Roman" w:eastAsia="Times New Roman" w:hAnsi="Times New Roman" w:cs="Times New Roman"/>
                <w:i/>
                <w:iCs/>
                <w:color w:val="0D0D0D"/>
                <w:sz w:val="24"/>
                <w:szCs w:val="24"/>
                <w:lang w:eastAsia="ru-RU"/>
              </w:rPr>
              <w:t xml:space="preserve"> осознавать</w:t>
            </w:r>
            <w:r w:rsidRPr="008E69E6">
              <w:rPr>
                <w:rFonts w:ascii="Times New Roman" w:eastAsia="Times New Roman" w:hAnsi="Times New Roman" w:cs="Times New Roman"/>
                <w:color w:val="0D0D0D"/>
                <w:sz w:val="24"/>
                <w:szCs w:val="24"/>
                <w:lang w:eastAsia="ru-RU"/>
              </w:rPr>
              <w:t xml:space="preserve"> значимость окончания в слове.</w:t>
            </w:r>
            <w:r w:rsidRPr="008E69E6">
              <w:rPr>
                <w:rFonts w:ascii="Times New Roman" w:eastAsia="Times New Roman" w:hAnsi="Times New Roman" w:cs="Times New Roman"/>
                <w:i/>
                <w:iCs/>
                <w:color w:val="0D0D0D"/>
                <w:sz w:val="24"/>
                <w:szCs w:val="24"/>
                <w:lang w:eastAsia="ru-RU"/>
              </w:rPr>
              <w:t xml:space="preserve"> Различать</w:t>
            </w:r>
            <w:r w:rsidRPr="008E69E6">
              <w:rPr>
                <w:rFonts w:ascii="Times New Roman" w:eastAsia="Times New Roman" w:hAnsi="Times New Roman" w:cs="Times New Roman"/>
                <w:color w:val="0D0D0D"/>
                <w:sz w:val="24"/>
                <w:szCs w:val="24"/>
                <w:lang w:eastAsia="ru-RU"/>
              </w:rPr>
              <w:t xml:space="preserve"> однокоренные слова и формы одного и того же слова. </w:t>
            </w:r>
            <w:r w:rsidRPr="008E69E6">
              <w:rPr>
                <w:rFonts w:ascii="Times New Roman" w:eastAsia="Times New Roman" w:hAnsi="Times New Roman" w:cs="Times New Roman"/>
                <w:i/>
                <w:iCs/>
                <w:color w:val="0D0D0D"/>
                <w:sz w:val="24"/>
                <w:szCs w:val="24"/>
                <w:lang w:eastAsia="ru-RU"/>
              </w:rPr>
              <w:t>Оценивать</w:t>
            </w:r>
            <w:r w:rsidRPr="008E69E6">
              <w:rPr>
                <w:rFonts w:ascii="Times New Roman" w:eastAsia="Times New Roman" w:hAnsi="Times New Roman" w:cs="Times New Roman"/>
                <w:color w:val="0D0D0D"/>
                <w:sz w:val="24"/>
                <w:szCs w:val="24"/>
                <w:lang w:eastAsia="ru-RU"/>
              </w:rPr>
              <w:t xml:space="preserve"> результаты своей деятельности</w:t>
            </w:r>
          </w:p>
        </w:tc>
      </w:tr>
      <w:tr w:rsidR="003A36F3" w:rsidRPr="008E69E6" w:rsidTr="00C1365F">
        <w:trPr>
          <w:trHeight w:val="1694"/>
        </w:trPr>
        <w:tc>
          <w:tcPr>
            <w:tcW w:w="7659" w:type="dxa"/>
            <w:tcBorders>
              <w:top w:val="single" w:sz="4" w:space="0" w:color="auto"/>
              <w:left w:val="single" w:sz="4" w:space="0" w:color="auto"/>
              <w:bottom w:val="single" w:sz="4" w:space="0" w:color="auto"/>
              <w:right w:val="single" w:sz="4" w:space="0" w:color="auto"/>
            </w:tcBorders>
            <w:shd w:val="clear" w:color="auto" w:fill="FFFFFF"/>
          </w:tcPr>
          <w:p w:rsidR="003A36F3" w:rsidRPr="008E69E6" w:rsidRDefault="003A36F3" w:rsidP="00DC3499">
            <w:pPr>
              <w:spacing w:after="0"/>
              <w:ind w:left="20"/>
              <w:rPr>
                <w:rFonts w:ascii="Times New Roman" w:eastAsia="Times New Roman" w:hAnsi="Times New Roman" w:cs="Times New Roman"/>
                <w:b/>
                <w:bCs/>
                <w:color w:val="0D0D0D"/>
                <w:sz w:val="24"/>
                <w:szCs w:val="24"/>
                <w:lang w:eastAsia="ru-RU"/>
              </w:rPr>
            </w:pPr>
            <w:r w:rsidRPr="008E69E6">
              <w:rPr>
                <w:rFonts w:ascii="Times New Roman" w:eastAsia="Times New Roman" w:hAnsi="Times New Roman" w:cs="Times New Roman"/>
                <w:b/>
                <w:bCs/>
                <w:color w:val="0D0D0D"/>
                <w:sz w:val="24"/>
                <w:szCs w:val="24"/>
                <w:lang w:eastAsia="ru-RU"/>
              </w:rPr>
              <w:lastRenderedPageBreak/>
              <w:t>Нулевое окончание. Алгоритм определения окончания в слове.</w:t>
            </w:r>
          </w:p>
          <w:p w:rsidR="003A36F3" w:rsidRPr="008E69E6" w:rsidRDefault="003A36F3" w:rsidP="00DC3499">
            <w:pPr>
              <w:spacing w:after="0"/>
              <w:ind w:left="20"/>
              <w:rPr>
                <w:rFonts w:ascii="Times New Roman" w:eastAsia="Times New Roman" w:hAnsi="Times New Roman" w:cs="Times New Roman"/>
                <w:bCs/>
                <w:color w:val="0D0D0D"/>
                <w:sz w:val="24"/>
                <w:szCs w:val="24"/>
                <w:lang w:eastAsia="ru-RU"/>
              </w:rPr>
            </w:pPr>
            <w:r w:rsidRPr="008E69E6">
              <w:rPr>
                <w:rFonts w:ascii="Times New Roman" w:eastAsia="Times New Roman" w:hAnsi="Times New Roman" w:cs="Times New Roman"/>
                <w:bCs/>
                <w:color w:val="0D0D0D"/>
                <w:sz w:val="24"/>
                <w:szCs w:val="24"/>
                <w:lang w:eastAsia="ru-RU"/>
              </w:rPr>
              <w:t xml:space="preserve">Понятие: </w:t>
            </w:r>
            <w:r w:rsidRPr="008E69E6">
              <w:rPr>
                <w:rFonts w:ascii="Times New Roman" w:eastAsia="Times New Roman" w:hAnsi="Times New Roman" w:cs="Times New Roman"/>
                <w:bCs/>
                <w:i/>
                <w:color w:val="0D0D0D"/>
                <w:sz w:val="24"/>
                <w:szCs w:val="24"/>
                <w:lang w:eastAsia="ru-RU"/>
              </w:rPr>
              <w:t>нулевое окончание</w:t>
            </w:r>
            <w:r w:rsidRPr="008E69E6">
              <w:rPr>
                <w:rFonts w:ascii="Times New Roman" w:eastAsia="Times New Roman" w:hAnsi="Times New Roman" w:cs="Times New Roman"/>
                <w:bCs/>
                <w:color w:val="0D0D0D"/>
                <w:sz w:val="24"/>
                <w:szCs w:val="24"/>
                <w:lang w:eastAsia="ru-RU"/>
              </w:rPr>
              <w:t xml:space="preserve"> (□). </w:t>
            </w:r>
          </w:p>
          <w:p w:rsidR="003A36F3" w:rsidRPr="008E69E6" w:rsidRDefault="003A36F3" w:rsidP="00DC3499">
            <w:pPr>
              <w:spacing w:after="0"/>
              <w:ind w:left="20"/>
              <w:rPr>
                <w:rFonts w:ascii="Times New Roman" w:eastAsia="Times New Roman" w:hAnsi="Times New Roman" w:cs="Times New Roman"/>
                <w:bCs/>
                <w:color w:val="0D0D0D"/>
                <w:sz w:val="24"/>
                <w:szCs w:val="24"/>
                <w:lang w:eastAsia="ru-RU"/>
              </w:rPr>
            </w:pPr>
            <w:r w:rsidRPr="008E69E6">
              <w:rPr>
                <w:rFonts w:ascii="Times New Roman" w:eastAsia="Times New Roman" w:hAnsi="Times New Roman" w:cs="Times New Roman"/>
                <w:bCs/>
                <w:color w:val="0D0D0D"/>
                <w:sz w:val="24"/>
                <w:szCs w:val="24"/>
                <w:lang w:eastAsia="ru-RU"/>
              </w:rPr>
              <w:t xml:space="preserve">Словарь: </w:t>
            </w:r>
            <w:r w:rsidRPr="008E69E6">
              <w:rPr>
                <w:rFonts w:ascii="Times New Roman" w:eastAsia="Times New Roman" w:hAnsi="Times New Roman" w:cs="Times New Roman"/>
                <w:bCs/>
                <w:i/>
                <w:color w:val="0D0D0D"/>
                <w:sz w:val="24"/>
                <w:szCs w:val="24"/>
                <w:lang w:eastAsia="ru-RU"/>
              </w:rPr>
              <w:t>обед</w:t>
            </w:r>
            <w:r w:rsidRPr="008E69E6">
              <w:rPr>
                <w:rFonts w:ascii="Times New Roman" w:eastAsia="Times New Roman" w:hAnsi="Times New Roman" w:cs="Times New Roman"/>
                <w:bCs/>
                <w:color w:val="0D0D0D"/>
                <w:sz w:val="24"/>
                <w:szCs w:val="24"/>
                <w:lang w:eastAsia="ru-RU"/>
              </w:rPr>
              <w:t xml:space="preserve">, </w:t>
            </w:r>
            <w:r w:rsidRPr="008E69E6">
              <w:rPr>
                <w:rFonts w:ascii="Times New Roman" w:eastAsia="Times New Roman" w:hAnsi="Times New Roman" w:cs="Times New Roman"/>
                <w:bCs/>
                <w:i/>
                <w:color w:val="0D0D0D"/>
                <w:sz w:val="24"/>
                <w:szCs w:val="24"/>
                <w:lang w:eastAsia="ru-RU"/>
              </w:rPr>
              <w:t>ужин</w:t>
            </w:r>
            <w:r w:rsidRPr="008E69E6">
              <w:rPr>
                <w:rFonts w:ascii="Times New Roman" w:eastAsia="Times New Roman" w:hAnsi="Times New Roman" w:cs="Times New Roman"/>
                <w:bCs/>
                <w:color w:val="0D0D0D"/>
                <w:sz w:val="24"/>
                <w:szCs w:val="24"/>
                <w:lang w:eastAsia="ru-RU"/>
              </w:rPr>
              <w:t xml:space="preserve">. </w:t>
            </w:r>
          </w:p>
          <w:p w:rsidR="003A36F3" w:rsidRPr="008E69E6" w:rsidRDefault="003A36F3" w:rsidP="00DC3499">
            <w:pPr>
              <w:spacing w:after="0"/>
              <w:ind w:left="20"/>
              <w:rPr>
                <w:rFonts w:ascii="Times New Roman" w:eastAsia="Times New Roman" w:hAnsi="Times New Roman" w:cs="Times New Roman"/>
                <w:bCs/>
                <w:color w:val="0D0D0D"/>
                <w:sz w:val="24"/>
                <w:szCs w:val="24"/>
                <w:lang w:eastAsia="ru-RU"/>
              </w:rPr>
            </w:pPr>
            <w:r w:rsidRPr="008E69E6">
              <w:rPr>
                <w:rFonts w:ascii="Times New Roman" w:eastAsia="Times New Roman" w:hAnsi="Times New Roman" w:cs="Times New Roman"/>
                <w:bCs/>
                <w:color w:val="0D0D0D"/>
                <w:sz w:val="24"/>
                <w:szCs w:val="24"/>
                <w:lang w:eastAsia="ru-RU"/>
              </w:rPr>
              <w:t>Учебник: упр. 146—149. РТ: упр. 105, 107</w:t>
            </w:r>
          </w:p>
        </w:tc>
        <w:tc>
          <w:tcPr>
            <w:tcW w:w="7655" w:type="dxa"/>
            <w:tcBorders>
              <w:top w:val="single" w:sz="4" w:space="0" w:color="auto"/>
              <w:left w:val="single" w:sz="4" w:space="0" w:color="auto"/>
              <w:bottom w:val="single" w:sz="4" w:space="0" w:color="auto"/>
              <w:right w:val="single" w:sz="4" w:space="0" w:color="auto"/>
            </w:tcBorders>
            <w:shd w:val="clear" w:color="auto" w:fill="FFFFFF"/>
          </w:tcPr>
          <w:p w:rsidR="003A36F3" w:rsidRPr="008E69E6" w:rsidRDefault="003A36F3" w:rsidP="00DC3499">
            <w:pPr>
              <w:spacing w:after="0"/>
              <w:ind w:left="20" w:firstLine="30"/>
              <w:rPr>
                <w:rFonts w:ascii="Times New Roman" w:eastAsia="Times New Roman" w:hAnsi="Times New Roman" w:cs="Times New Roman"/>
                <w:iCs/>
                <w:color w:val="0D0D0D"/>
                <w:sz w:val="24"/>
                <w:szCs w:val="24"/>
                <w:lang w:eastAsia="ru-RU"/>
              </w:rPr>
            </w:pPr>
            <w:r w:rsidRPr="008E69E6">
              <w:rPr>
                <w:rFonts w:ascii="Times New Roman" w:eastAsia="Times New Roman" w:hAnsi="Times New Roman" w:cs="Times New Roman"/>
                <w:i/>
                <w:iCs/>
                <w:color w:val="0D0D0D"/>
                <w:sz w:val="24"/>
                <w:szCs w:val="24"/>
                <w:lang w:eastAsia="ru-RU"/>
              </w:rPr>
              <w:t>Понимать</w:t>
            </w:r>
            <w:r w:rsidRPr="008E69E6">
              <w:rPr>
                <w:rFonts w:ascii="Times New Roman" w:eastAsia="Times New Roman" w:hAnsi="Times New Roman" w:cs="Times New Roman"/>
                <w:iCs/>
                <w:color w:val="0D0D0D"/>
                <w:sz w:val="24"/>
                <w:szCs w:val="24"/>
                <w:lang w:eastAsia="ru-RU"/>
              </w:rPr>
              <w:t xml:space="preserve"> и </w:t>
            </w:r>
            <w:r w:rsidRPr="008E69E6">
              <w:rPr>
                <w:rFonts w:ascii="Times New Roman" w:eastAsia="Times New Roman" w:hAnsi="Times New Roman" w:cs="Times New Roman"/>
                <w:i/>
                <w:iCs/>
                <w:color w:val="0D0D0D"/>
                <w:sz w:val="24"/>
                <w:szCs w:val="24"/>
                <w:lang w:eastAsia="ru-RU"/>
              </w:rPr>
              <w:t>сохранять</w:t>
            </w:r>
            <w:r w:rsidRPr="008E69E6">
              <w:rPr>
                <w:rFonts w:ascii="Times New Roman" w:eastAsia="Times New Roman" w:hAnsi="Times New Roman" w:cs="Times New Roman"/>
                <w:iCs/>
                <w:color w:val="0D0D0D"/>
                <w:sz w:val="24"/>
                <w:szCs w:val="24"/>
                <w:lang w:eastAsia="ru-RU"/>
              </w:rPr>
              <w:t xml:space="preserve"> в памяти учебную задачу урока. </w:t>
            </w:r>
            <w:r w:rsidRPr="008E69E6">
              <w:rPr>
                <w:rFonts w:ascii="Times New Roman" w:eastAsia="Times New Roman" w:hAnsi="Times New Roman" w:cs="Times New Roman"/>
                <w:i/>
                <w:iCs/>
                <w:color w:val="0D0D0D"/>
                <w:sz w:val="24"/>
                <w:szCs w:val="24"/>
                <w:lang w:eastAsia="ru-RU"/>
              </w:rPr>
              <w:t>Находить</w:t>
            </w:r>
            <w:r w:rsidRPr="008E69E6">
              <w:rPr>
                <w:rFonts w:ascii="Times New Roman" w:eastAsia="Times New Roman" w:hAnsi="Times New Roman" w:cs="Times New Roman"/>
                <w:iCs/>
                <w:color w:val="0D0D0D"/>
                <w:sz w:val="24"/>
                <w:szCs w:val="24"/>
                <w:lang w:eastAsia="ru-RU"/>
              </w:rPr>
              <w:t xml:space="preserve"> и выделять в слове окончание, </w:t>
            </w:r>
            <w:r w:rsidRPr="008E69E6">
              <w:rPr>
                <w:rFonts w:ascii="Times New Roman" w:eastAsia="Times New Roman" w:hAnsi="Times New Roman" w:cs="Times New Roman"/>
                <w:i/>
                <w:iCs/>
                <w:color w:val="0D0D0D"/>
                <w:sz w:val="24"/>
                <w:szCs w:val="24"/>
                <w:lang w:eastAsia="ru-RU"/>
              </w:rPr>
              <w:t>обосновывать</w:t>
            </w:r>
            <w:r w:rsidRPr="008E69E6">
              <w:rPr>
                <w:rFonts w:ascii="Times New Roman" w:eastAsia="Times New Roman" w:hAnsi="Times New Roman" w:cs="Times New Roman"/>
                <w:iCs/>
                <w:color w:val="0D0D0D"/>
                <w:sz w:val="24"/>
                <w:szCs w:val="24"/>
                <w:lang w:eastAsia="ru-RU"/>
              </w:rPr>
              <w:t xml:space="preserve"> правильность выделенного окончания в слове. </w:t>
            </w:r>
            <w:r w:rsidRPr="008E69E6">
              <w:rPr>
                <w:rFonts w:ascii="Times New Roman" w:eastAsia="Times New Roman" w:hAnsi="Times New Roman" w:cs="Times New Roman"/>
                <w:i/>
                <w:iCs/>
                <w:color w:val="0D0D0D"/>
                <w:sz w:val="24"/>
                <w:szCs w:val="24"/>
                <w:lang w:eastAsia="ru-RU"/>
              </w:rPr>
              <w:t>Различать</w:t>
            </w:r>
            <w:r w:rsidRPr="008E69E6">
              <w:rPr>
                <w:rFonts w:ascii="Times New Roman" w:eastAsia="Times New Roman" w:hAnsi="Times New Roman" w:cs="Times New Roman"/>
                <w:iCs/>
                <w:color w:val="0D0D0D"/>
                <w:sz w:val="24"/>
                <w:szCs w:val="24"/>
                <w:lang w:eastAsia="ru-RU"/>
              </w:rPr>
              <w:t xml:space="preserve"> однокоренные слова и формы одного и того же слова. </w:t>
            </w:r>
            <w:r w:rsidRPr="008E69E6">
              <w:rPr>
                <w:rFonts w:ascii="Times New Roman" w:eastAsia="Times New Roman" w:hAnsi="Times New Roman" w:cs="Times New Roman"/>
                <w:i/>
                <w:iCs/>
                <w:color w:val="0D0D0D"/>
                <w:sz w:val="24"/>
                <w:szCs w:val="24"/>
                <w:lang w:eastAsia="ru-RU"/>
              </w:rPr>
              <w:t>Различать</w:t>
            </w:r>
            <w:r w:rsidRPr="008E69E6">
              <w:rPr>
                <w:rFonts w:ascii="Times New Roman" w:eastAsia="Times New Roman" w:hAnsi="Times New Roman" w:cs="Times New Roman"/>
                <w:iCs/>
                <w:color w:val="0D0D0D"/>
                <w:sz w:val="24"/>
                <w:szCs w:val="24"/>
                <w:lang w:eastAsia="ru-RU"/>
              </w:rPr>
              <w:t xml:space="preserve"> в слове нулевое окончание (□). </w:t>
            </w:r>
            <w:r w:rsidRPr="008E69E6">
              <w:rPr>
                <w:rFonts w:ascii="Times New Roman" w:eastAsia="Times New Roman" w:hAnsi="Times New Roman" w:cs="Times New Roman"/>
                <w:i/>
                <w:iCs/>
                <w:color w:val="0D0D0D"/>
                <w:sz w:val="24"/>
                <w:szCs w:val="24"/>
                <w:lang w:eastAsia="ru-RU"/>
              </w:rPr>
              <w:t>Осуществлять</w:t>
            </w:r>
            <w:r w:rsidRPr="008E69E6">
              <w:rPr>
                <w:rFonts w:ascii="Times New Roman" w:eastAsia="Times New Roman" w:hAnsi="Times New Roman" w:cs="Times New Roman"/>
                <w:iCs/>
                <w:color w:val="0D0D0D"/>
                <w:sz w:val="24"/>
                <w:szCs w:val="24"/>
                <w:lang w:eastAsia="ru-RU"/>
              </w:rPr>
              <w:t xml:space="preserve"> последовательность действий при выделении в слове окончания. </w:t>
            </w:r>
            <w:r w:rsidRPr="008E69E6">
              <w:rPr>
                <w:rFonts w:ascii="Times New Roman" w:eastAsia="Times New Roman" w:hAnsi="Times New Roman" w:cs="Times New Roman"/>
                <w:i/>
                <w:iCs/>
                <w:color w:val="0D0D0D"/>
                <w:sz w:val="24"/>
                <w:szCs w:val="24"/>
                <w:lang w:eastAsia="ru-RU"/>
              </w:rPr>
              <w:t>Оценивать</w:t>
            </w:r>
            <w:r w:rsidRPr="008E69E6">
              <w:rPr>
                <w:rFonts w:ascii="Times New Roman" w:eastAsia="Times New Roman" w:hAnsi="Times New Roman" w:cs="Times New Roman"/>
                <w:iCs/>
                <w:color w:val="0D0D0D"/>
                <w:sz w:val="24"/>
                <w:szCs w:val="24"/>
                <w:lang w:eastAsia="ru-RU"/>
              </w:rPr>
              <w:t xml:space="preserve"> результаты своей деятельности</w:t>
            </w:r>
          </w:p>
        </w:tc>
      </w:tr>
      <w:tr w:rsidR="003A36F3" w:rsidRPr="008E69E6" w:rsidTr="00C1365F">
        <w:trPr>
          <w:trHeight w:val="2039"/>
        </w:trPr>
        <w:tc>
          <w:tcPr>
            <w:tcW w:w="7659" w:type="dxa"/>
            <w:tcBorders>
              <w:top w:val="single" w:sz="4" w:space="0" w:color="auto"/>
              <w:left w:val="single" w:sz="4" w:space="0" w:color="auto"/>
              <w:bottom w:val="single" w:sz="4" w:space="0" w:color="auto"/>
              <w:right w:val="single" w:sz="4" w:space="0" w:color="auto"/>
            </w:tcBorders>
            <w:shd w:val="clear" w:color="auto" w:fill="FFFFFF"/>
          </w:tcPr>
          <w:p w:rsidR="003A36F3" w:rsidRPr="008E69E6" w:rsidRDefault="003A36F3" w:rsidP="00DC3499">
            <w:pPr>
              <w:spacing w:after="0"/>
              <w:ind w:left="20"/>
              <w:rPr>
                <w:rFonts w:ascii="Times New Roman" w:eastAsia="Times New Roman" w:hAnsi="Times New Roman" w:cs="Times New Roman"/>
                <w:b/>
                <w:bCs/>
                <w:color w:val="0D0D0D"/>
                <w:sz w:val="24"/>
                <w:szCs w:val="24"/>
                <w:lang w:eastAsia="ru-RU"/>
              </w:rPr>
            </w:pPr>
            <w:r w:rsidRPr="008E69E6">
              <w:rPr>
                <w:rFonts w:ascii="Times New Roman" w:eastAsia="Times New Roman" w:hAnsi="Times New Roman" w:cs="Times New Roman"/>
                <w:b/>
                <w:bCs/>
                <w:color w:val="0D0D0D"/>
                <w:sz w:val="24"/>
                <w:szCs w:val="24"/>
                <w:lang w:eastAsia="ru-RU"/>
              </w:rPr>
              <w:t>Слова, которые не имеют окончания.</w:t>
            </w:r>
          </w:p>
          <w:p w:rsidR="003A36F3" w:rsidRPr="008E69E6" w:rsidRDefault="003A36F3" w:rsidP="00DC3499">
            <w:pPr>
              <w:spacing w:after="0"/>
              <w:ind w:left="20"/>
              <w:rPr>
                <w:rFonts w:ascii="Times New Roman" w:eastAsia="Times New Roman" w:hAnsi="Times New Roman" w:cs="Times New Roman"/>
                <w:bCs/>
                <w:color w:val="0D0D0D"/>
                <w:sz w:val="24"/>
                <w:szCs w:val="24"/>
                <w:lang w:eastAsia="ru-RU"/>
              </w:rPr>
            </w:pPr>
            <w:r w:rsidRPr="008E69E6">
              <w:rPr>
                <w:rFonts w:ascii="Times New Roman" w:eastAsia="Times New Roman" w:hAnsi="Times New Roman" w:cs="Times New Roman"/>
                <w:bCs/>
                <w:i/>
                <w:color w:val="0D0D0D"/>
                <w:sz w:val="24"/>
                <w:szCs w:val="24"/>
                <w:lang w:eastAsia="ru-RU"/>
              </w:rPr>
              <w:t>Развитие речи</w:t>
            </w:r>
            <w:r w:rsidRPr="008E69E6">
              <w:rPr>
                <w:rFonts w:ascii="Times New Roman" w:eastAsia="Times New Roman" w:hAnsi="Times New Roman" w:cs="Times New Roman"/>
                <w:bCs/>
                <w:color w:val="0D0D0D"/>
                <w:sz w:val="24"/>
                <w:szCs w:val="24"/>
                <w:lang w:eastAsia="ru-RU"/>
              </w:rPr>
              <w:t xml:space="preserve">: составление предложений из деформированных слов, а из предложений текста. </w:t>
            </w:r>
          </w:p>
          <w:p w:rsidR="003A36F3" w:rsidRPr="008E69E6" w:rsidRDefault="003A36F3" w:rsidP="00DC3499">
            <w:pPr>
              <w:spacing w:after="0"/>
              <w:ind w:left="20"/>
              <w:rPr>
                <w:rFonts w:ascii="Times New Roman" w:eastAsia="Times New Roman" w:hAnsi="Times New Roman" w:cs="Times New Roman"/>
                <w:bCs/>
                <w:color w:val="0D0D0D"/>
                <w:sz w:val="24"/>
                <w:szCs w:val="24"/>
                <w:lang w:eastAsia="ru-RU"/>
              </w:rPr>
            </w:pPr>
            <w:r w:rsidRPr="008E69E6">
              <w:rPr>
                <w:rFonts w:ascii="Times New Roman" w:eastAsia="Times New Roman" w:hAnsi="Times New Roman" w:cs="Times New Roman"/>
                <w:bCs/>
                <w:color w:val="0D0D0D"/>
                <w:sz w:val="24"/>
                <w:szCs w:val="24"/>
                <w:lang w:eastAsia="ru-RU"/>
              </w:rPr>
              <w:t>Учебник: упр. 150—152. РТ: упр. 106, 108</w:t>
            </w:r>
          </w:p>
        </w:tc>
        <w:tc>
          <w:tcPr>
            <w:tcW w:w="7655" w:type="dxa"/>
            <w:tcBorders>
              <w:top w:val="single" w:sz="4" w:space="0" w:color="auto"/>
              <w:left w:val="single" w:sz="4" w:space="0" w:color="auto"/>
              <w:bottom w:val="single" w:sz="4" w:space="0" w:color="auto"/>
              <w:right w:val="single" w:sz="4" w:space="0" w:color="auto"/>
            </w:tcBorders>
            <w:shd w:val="clear" w:color="auto" w:fill="FFFFFF"/>
          </w:tcPr>
          <w:p w:rsidR="003A36F3" w:rsidRPr="008E69E6" w:rsidRDefault="003A36F3" w:rsidP="00DC3499">
            <w:pPr>
              <w:spacing w:after="0"/>
              <w:ind w:left="20" w:firstLine="30"/>
              <w:rPr>
                <w:rFonts w:ascii="Times New Roman" w:eastAsia="Times New Roman" w:hAnsi="Times New Roman" w:cs="Times New Roman"/>
                <w:iCs/>
                <w:color w:val="0D0D0D"/>
                <w:sz w:val="24"/>
                <w:szCs w:val="24"/>
                <w:lang w:eastAsia="ru-RU"/>
              </w:rPr>
            </w:pPr>
            <w:r w:rsidRPr="008E69E6">
              <w:rPr>
                <w:rFonts w:ascii="Times New Roman" w:eastAsia="Times New Roman" w:hAnsi="Times New Roman" w:cs="Times New Roman"/>
                <w:i/>
                <w:iCs/>
                <w:color w:val="0D0D0D"/>
                <w:sz w:val="24"/>
                <w:szCs w:val="24"/>
                <w:lang w:eastAsia="ru-RU"/>
              </w:rPr>
              <w:t>Понимать</w:t>
            </w:r>
            <w:r w:rsidRPr="008E69E6">
              <w:rPr>
                <w:rFonts w:ascii="Times New Roman" w:eastAsia="Times New Roman" w:hAnsi="Times New Roman" w:cs="Times New Roman"/>
                <w:iCs/>
                <w:color w:val="0D0D0D"/>
                <w:sz w:val="24"/>
                <w:szCs w:val="24"/>
                <w:lang w:eastAsia="ru-RU"/>
              </w:rPr>
              <w:t xml:space="preserve"> и </w:t>
            </w:r>
            <w:r w:rsidRPr="008E69E6">
              <w:rPr>
                <w:rFonts w:ascii="Times New Roman" w:eastAsia="Times New Roman" w:hAnsi="Times New Roman" w:cs="Times New Roman"/>
                <w:i/>
                <w:iCs/>
                <w:color w:val="0D0D0D"/>
                <w:sz w:val="24"/>
                <w:szCs w:val="24"/>
                <w:lang w:eastAsia="ru-RU"/>
              </w:rPr>
              <w:t>сохранять</w:t>
            </w:r>
            <w:r w:rsidRPr="008E69E6">
              <w:rPr>
                <w:rFonts w:ascii="Times New Roman" w:eastAsia="Times New Roman" w:hAnsi="Times New Roman" w:cs="Times New Roman"/>
                <w:iCs/>
                <w:color w:val="0D0D0D"/>
                <w:sz w:val="24"/>
                <w:szCs w:val="24"/>
                <w:lang w:eastAsia="ru-RU"/>
              </w:rPr>
              <w:t xml:space="preserve"> в памяти учебную задачу урока. </w:t>
            </w:r>
            <w:r w:rsidRPr="008E69E6">
              <w:rPr>
                <w:rFonts w:ascii="Times New Roman" w:eastAsia="Times New Roman" w:hAnsi="Times New Roman" w:cs="Times New Roman"/>
                <w:i/>
                <w:iCs/>
                <w:color w:val="0D0D0D"/>
                <w:sz w:val="24"/>
                <w:szCs w:val="24"/>
                <w:lang w:eastAsia="ru-RU"/>
              </w:rPr>
              <w:t>Группировать</w:t>
            </w:r>
            <w:r w:rsidRPr="008E69E6">
              <w:rPr>
                <w:rFonts w:ascii="Times New Roman" w:eastAsia="Times New Roman" w:hAnsi="Times New Roman" w:cs="Times New Roman"/>
                <w:iCs/>
                <w:color w:val="0D0D0D"/>
                <w:sz w:val="24"/>
                <w:szCs w:val="24"/>
                <w:lang w:eastAsia="ru-RU"/>
              </w:rPr>
              <w:t xml:space="preserve"> слова: однокоренные слова и формы одного и того же слова. </w:t>
            </w:r>
            <w:r w:rsidRPr="008E69E6">
              <w:rPr>
                <w:rFonts w:ascii="Times New Roman" w:eastAsia="Times New Roman" w:hAnsi="Times New Roman" w:cs="Times New Roman"/>
                <w:i/>
                <w:iCs/>
                <w:color w:val="0D0D0D"/>
                <w:sz w:val="24"/>
                <w:szCs w:val="24"/>
                <w:lang w:eastAsia="ru-RU"/>
              </w:rPr>
              <w:t>Работать</w:t>
            </w:r>
            <w:r w:rsidRPr="008E69E6">
              <w:rPr>
                <w:rFonts w:ascii="Times New Roman" w:eastAsia="Times New Roman" w:hAnsi="Times New Roman" w:cs="Times New Roman"/>
                <w:iCs/>
                <w:color w:val="0D0D0D"/>
                <w:sz w:val="24"/>
                <w:szCs w:val="24"/>
                <w:lang w:eastAsia="ru-RU"/>
              </w:rPr>
              <w:t xml:space="preserve"> с рубрикой «Страничка для любознательных»: лингвистический текст «Все ли слова имеют окончания?». </w:t>
            </w:r>
            <w:r w:rsidRPr="008E69E6">
              <w:rPr>
                <w:rFonts w:ascii="Times New Roman" w:eastAsia="Times New Roman" w:hAnsi="Times New Roman" w:cs="Times New Roman"/>
                <w:i/>
                <w:iCs/>
                <w:color w:val="0D0D0D"/>
                <w:sz w:val="24"/>
                <w:szCs w:val="24"/>
                <w:lang w:eastAsia="ru-RU"/>
              </w:rPr>
              <w:t>Различать</w:t>
            </w:r>
            <w:r w:rsidRPr="008E69E6">
              <w:rPr>
                <w:rFonts w:ascii="Times New Roman" w:eastAsia="Times New Roman" w:hAnsi="Times New Roman" w:cs="Times New Roman"/>
                <w:iCs/>
                <w:color w:val="0D0D0D"/>
                <w:sz w:val="24"/>
                <w:szCs w:val="24"/>
                <w:lang w:eastAsia="ru-RU"/>
              </w:rPr>
              <w:t xml:space="preserve"> слова, не имеющие окончания. </w:t>
            </w:r>
            <w:r w:rsidRPr="008E69E6">
              <w:rPr>
                <w:rFonts w:ascii="Times New Roman" w:eastAsia="Times New Roman" w:hAnsi="Times New Roman" w:cs="Times New Roman"/>
                <w:i/>
                <w:iCs/>
                <w:color w:val="0D0D0D"/>
                <w:sz w:val="24"/>
                <w:szCs w:val="24"/>
                <w:lang w:eastAsia="ru-RU"/>
              </w:rPr>
              <w:t>Составлять</w:t>
            </w:r>
            <w:r w:rsidRPr="008E69E6">
              <w:rPr>
                <w:rFonts w:ascii="Times New Roman" w:eastAsia="Times New Roman" w:hAnsi="Times New Roman" w:cs="Times New Roman"/>
                <w:iCs/>
                <w:color w:val="0D0D0D"/>
                <w:sz w:val="24"/>
                <w:szCs w:val="24"/>
                <w:lang w:eastAsia="ru-RU"/>
              </w:rPr>
              <w:t xml:space="preserve"> из деформированных слов предложение, а из предложений текст. </w:t>
            </w:r>
            <w:r w:rsidRPr="008E69E6">
              <w:rPr>
                <w:rFonts w:ascii="Times New Roman" w:eastAsia="Times New Roman" w:hAnsi="Times New Roman" w:cs="Times New Roman"/>
                <w:i/>
                <w:iCs/>
                <w:color w:val="0D0D0D"/>
                <w:sz w:val="24"/>
                <w:szCs w:val="24"/>
                <w:lang w:eastAsia="ru-RU"/>
              </w:rPr>
              <w:t>Оценивать</w:t>
            </w:r>
            <w:r w:rsidRPr="008E69E6">
              <w:rPr>
                <w:rFonts w:ascii="Times New Roman" w:eastAsia="Times New Roman" w:hAnsi="Times New Roman" w:cs="Times New Roman"/>
                <w:iCs/>
                <w:color w:val="0D0D0D"/>
                <w:sz w:val="24"/>
                <w:szCs w:val="24"/>
                <w:lang w:eastAsia="ru-RU"/>
              </w:rPr>
              <w:t xml:space="preserve"> результаты своей деятельности</w:t>
            </w:r>
          </w:p>
        </w:tc>
      </w:tr>
      <w:tr w:rsidR="003A36F3" w:rsidRPr="008E69E6" w:rsidTr="00C1365F">
        <w:trPr>
          <w:trHeight w:val="416"/>
        </w:trPr>
        <w:tc>
          <w:tcPr>
            <w:tcW w:w="7659" w:type="dxa"/>
            <w:tcBorders>
              <w:top w:val="single" w:sz="4" w:space="0" w:color="auto"/>
              <w:left w:val="single" w:sz="4" w:space="0" w:color="auto"/>
              <w:bottom w:val="single" w:sz="4" w:space="0" w:color="auto"/>
              <w:right w:val="single" w:sz="4" w:space="0" w:color="auto"/>
            </w:tcBorders>
            <w:shd w:val="clear" w:color="auto" w:fill="FFFFFF"/>
          </w:tcPr>
          <w:p w:rsidR="003A36F3" w:rsidRPr="008E69E6" w:rsidRDefault="003A36F3" w:rsidP="00DC3499">
            <w:pPr>
              <w:spacing w:after="0"/>
              <w:ind w:left="20"/>
              <w:rPr>
                <w:rFonts w:ascii="Times New Roman" w:eastAsia="Times New Roman" w:hAnsi="Times New Roman" w:cs="Times New Roman"/>
                <w:b/>
                <w:bCs/>
                <w:color w:val="0D0D0D"/>
                <w:sz w:val="24"/>
                <w:szCs w:val="24"/>
                <w:lang w:eastAsia="ru-RU"/>
              </w:rPr>
            </w:pPr>
            <w:r w:rsidRPr="008E69E6">
              <w:rPr>
                <w:rFonts w:ascii="Times New Roman" w:eastAsia="Times New Roman" w:hAnsi="Times New Roman" w:cs="Times New Roman"/>
                <w:b/>
                <w:bCs/>
                <w:color w:val="0D0D0D"/>
                <w:sz w:val="24"/>
                <w:szCs w:val="24"/>
                <w:lang w:eastAsia="ru-RU"/>
              </w:rPr>
              <w:t>Контрольный диктант (с грамматическим заданием)</w:t>
            </w:r>
          </w:p>
        </w:tc>
        <w:tc>
          <w:tcPr>
            <w:tcW w:w="7655" w:type="dxa"/>
            <w:tcBorders>
              <w:top w:val="single" w:sz="4" w:space="0" w:color="auto"/>
              <w:left w:val="single" w:sz="4" w:space="0" w:color="auto"/>
              <w:bottom w:val="single" w:sz="4" w:space="0" w:color="auto"/>
              <w:right w:val="single" w:sz="4" w:space="0" w:color="auto"/>
            </w:tcBorders>
            <w:shd w:val="clear" w:color="auto" w:fill="FFFFFF"/>
          </w:tcPr>
          <w:p w:rsidR="003A36F3" w:rsidRPr="008E69E6" w:rsidRDefault="003A36F3" w:rsidP="00DC3499">
            <w:pPr>
              <w:spacing w:after="0"/>
              <w:ind w:left="20" w:firstLine="30"/>
              <w:rPr>
                <w:rFonts w:ascii="Times New Roman" w:eastAsia="Times New Roman" w:hAnsi="Times New Roman" w:cs="Times New Roman"/>
                <w:iCs/>
                <w:color w:val="0D0D0D"/>
                <w:sz w:val="24"/>
                <w:szCs w:val="24"/>
                <w:lang w:eastAsia="ru-RU"/>
              </w:rPr>
            </w:pPr>
            <w:r w:rsidRPr="008E69E6">
              <w:rPr>
                <w:rFonts w:ascii="Times New Roman" w:eastAsia="Times New Roman" w:hAnsi="Times New Roman" w:cs="Times New Roman"/>
                <w:i/>
                <w:iCs/>
                <w:color w:val="0D0D0D"/>
                <w:sz w:val="24"/>
                <w:szCs w:val="24"/>
                <w:lang w:eastAsia="ru-RU"/>
              </w:rPr>
              <w:t xml:space="preserve">Понимать </w:t>
            </w:r>
            <w:r w:rsidRPr="008E69E6">
              <w:rPr>
                <w:rFonts w:ascii="Times New Roman" w:eastAsia="Times New Roman" w:hAnsi="Times New Roman" w:cs="Times New Roman"/>
                <w:iCs/>
                <w:color w:val="0D0D0D"/>
                <w:sz w:val="24"/>
                <w:szCs w:val="24"/>
                <w:lang w:eastAsia="ru-RU"/>
              </w:rPr>
              <w:t xml:space="preserve">и </w:t>
            </w:r>
            <w:r w:rsidRPr="008E69E6">
              <w:rPr>
                <w:rFonts w:ascii="Times New Roman" w:eastAsia="Times New Roman" w:hAnsi="Times New Roman" w:cs="Times New Roman"/>
                <w:i/>
                <w:iCs/>
                <w:color w:val="0D0D0D"/>
                <w:sz w:val="24"/>
                <w:szCs w:val="24"/>
                <w:lang w:eastAsia="ru-RU"/>
              </w:rPr>
              <w:t>сохранять</w:t>
            </w:r>
            <w:r w:rsidRPr="008E69E6">
              <w:rPr>
                <w:rFonts w:ascii="Times New Roman" w:eastAsia="Times New Roman" w:hAnsi="Times New Roman" w:cs="Times New Roman"/>
                <w:iCs/>
                <w:color w:val="0D0D0D"/>
                <w:sz w:val="24"/>
                <w:szCs w:val="24"/>
                <w:lang w:eastAsia="ru-RU"/>
              </w:rPr>
              <w:t xml:space="preserve"> в памяти учебную задачу урока. </w:t>
            </w:r>
            <w:r w:rsidRPr="008E69E6">
              <w:rPr>
                <w:rFonts w:ascii="Times New Roman" w:eastAsia="Times New Roman" w:hAnsi="Times New Roman" w:cs="Times New Roman"/>
                <w:i/>
                <w:iCs/>
                <w:color w:val="0D0D0D"/>
                <w:sz w:val="24"/>
                <w:szCs w:val="24"/>
                <w:lang w:eastAsia="ru-RU"/>
              </w:rPr>
              <w:t>Применять</w:t>
            </w:r>
            <w:r w:rsidRPr="008E69E6">
              <w:rPr>
                <w:rFonts w:ascii="Times New Roman" w:eastAsia="Times New Roman" w:hAnsi="Times New Roman" w:cs="Times New Roman"/>
                <w:iCs/>
                <w:color w:val="0D0D0D"/>
                <w:sz w:val="24"/>
                <w:szCs w:val="24"/>
                <w:lang w:eastAsia="ru-RU"/>
              </w:rPr>
              <w:t xml:space="preserve"> изученные знания и умения при выполнении учебной задачи. </w:t>
            </w:r>
            <w:r w:rsidRPr="008E69E6">
              <w:rPr>
                <w:rFonts w:ascii="Times New Roman" w:eastAsia="Times New Roman" w:hAnsi="Times New Roman" w:cs="Times New Roman"/>
                <w:i/>
                <w:iCs/>
                <w:color w:val="0D0D0D"/>
                <w:sz w:val="24"/>
                <w:szCs w:val="24"/>
                <w:lang w:eastAsia="ru-RU"/>
              </w:rPr>
              <w:t>Оценивать</w:t>
            </w:r>
            <w:r w:rsidRPr="008E69E6">
              <w:rPr>
                <w:rFonts w:ascii="Times New Roman" w:eastAsia="Times New Roman" w:hAnsi="Times New Roman" w:cs="Times New Roman"/>
                <w:iCs/>
                <w:color w:val="0D0D0D"/>
                <w:sz w:val="24"/>
                <w:szCs w:val="24"/>
                <w:lang w:eastAsia="ru-RU"/>
              </w:rPr>
              <w:t xml:space="preserve"> результаты своей деятельности</w:t>
            </w:r>
          </w:p>
        </w:tc>
      </w:tr>
      <w:tr w:rsidR="003A36F3" w:rsidRPr="008E69E6" w:rsidTr="0084200D">
        <w:trPr>
          <w:trHeight w:val="280"/>
        </w:trPr>
        <w:tc>
          <w:tcPr>
            <w:tcW w:w="15314" w:type="dxa"/>
            <w:gridSpan w:val="2"/>
            <w:tcBorders>
              <w:top w:val="single" w:sz="4" w:space="0" w:color="auto"/>
              <w:left w:val="single" w:sz="4" w:space="0" w:color="auto"/>
              <w:bottom w:val="single" w:sz="4" w:space="0" w:color="auto"/>
              <w:right w:val="single" w:sz="4" w:space="0" w:color="auto"/>
            </w:tcBorders>
            <w:shd w:val="clear" w:color="auto" w:fill="FFFFFF"/>
          </w:tcPr>
          <w:p w:rsidR="003A36F3" w:rsidRPr="008E69E6" w:rsidRDefault="003A36F3" w:rsidP="00F7362C">
            <w:pPr>
              <w:spacing w:after="0"/>
              <w:ind w:left="20" w:firstLine="30"/>
              <w:jc w:val="center"/>
              <w:rPr>
                <w:rFonts w:ascii="Times New Roman" w:eastAsia="Times New Roman" w:hAnsi="Times New Roman" w:cs="Times New Roman"/>
                <w:color w:val="0D0D0D"/>
                <w:sz w:val="24"/>
                <w:szCs w:val="24"/>
                <w:lang w:eastAsia="ru-RU"/>
              </w:rPr>
            </w:pPr>
            <w:r w:rsidRPr="008E69E6">
              <w:rPr>
                <w:rFonts w:ascii="Times New Roman" w:eastAsia="Times New Roman" w:hAnsi="Times New Roman" w:cs="Times New Roman"/>
                <w:b/>
                <w:bCs/>
                <w:color w:val="0D0D0D"/>
                <w:sz w:val="24"/>
                <w:szCs w:val="24"/>
                <w:lang w:eastAsia="ru-RU"/>
              </w:rPr>
              <w:t>ПРИСТАВКА (3 ч)</w:t>
            </w:r>
          </w:p>
        </w:tc>
      </w:tr>
      <w:tr w:rsidR="003A36F3" w:rsidRPr="008E69E6" w:rsidTr="00C1365F">
        <w:trPr>
          <w:trHeight w:val="2318"/>
        </w:trPr>
        <w:tc>
          <w:tcPr>
            <w:tcW w:w="7659" w:type="dxa"/>
            <w:tcBorders>
              <w:top w:val="single" w:sz="4" w:space="0" w:color="auto"/>
              <w:left w:val="single" w:sz="4" w:space="0" w:color="auto"/>
              <w:bottom w:val="single" w:sz="4" w:space="0" w:color="auto"/>
              <w:right w:val="single" w:sz="4" w:space="0" w:color="auto"/>
            </w:tcBorders>
            <w:shd w:val="clear" w:color="auto" w:fill="FFFFFF"/>
          </w:tcPr>
          <w:p w:rsidR="003A36F3" w:rsidRPr="008E69E6" w:rsidRDefault="003A36F3" w:rsidP="00DC3499">
            <w:pPr>
              <w:spacing w:after="0"/>
              <w:rPr>
                <w:rFonts w:ascii="Times New Roman" w:eastAsia="Times New Roman" w:hAnsi="Times New Roman" w:cs="Times New Roman"/>
                <w:color w:val="0D0D0D"/>
                <w:sz w:val="24"/>
                <w:szCs w:val="24"/>
                <w:lang w:eastAsia="ru-RU"/>
              </w:rPr>
            </w:pPr>
            <w:r w:rsidRPr="008E69E6">
              <w:rPr>
                <w:rFonts w:ascii="Times New Roman" w:eastAsia="Times New Roman" w:hAnsi="Times New Roman" w:cs="Times New Roman"/>
                <w:b/>
                <w:bCs/>
                <w:color w:val="0D0D0D"/>
                <w:sz w:val="24"/>
                <w:szCs w:val="24"/>
                <w:lang w:eastAsia="ru-RU"/>
              </w:rPr>
              <w:t>Приставка как значимая часть слова.</w:t>
            </w:r>
          </w:p>
          <w:p w:rsidR="003A36F3" w:rsidRPr="008E69E6" w:rsidRDefault="003A36F3" w:rsidP="00DC3499">
            <w:pPr>
              <w:spacing w:after="0"/>
              <w:ind w:left="20"/>
              <w:rPr>
                <w:rFonts w:ascii="Times New Roman" w:eastAsia="Times New Roman" w:hAnsi="Times New Roman" w:cs="Times New Roman"/>
                <w:color w:val="0D0D0D"/>
                <w:sz w:val="24"/>
                <w:szCs w:val="24"/>
                <w:lang w:eastAsia="ru-RU"/>
              </w:rPr>
            </w:pPr>
            <w:r w:rsidRPr="008E69E6">
              <w:rPr>
                <w:rFonts w:ascii="Times New Roman" w:eastAsia="Times New Roman" w:hAnsi="Times New Roman" w:cs="Times New Roman"/>
                <w:color w:val="0D0D0D"/>
                <w:sz w:val="24"/>
                <w:szCs w:val="24"/>
                <w:lang w:eastAsia="ru-RU"/>
              </w:rPr>
              <w:t>Наиболее употребительные приставки, их правописание. Образование слов с помощью приставки. Алгоритм выделения в слове приставки.</w:t>
            </w:r>
          </w:p>
          <w:p w:rsidR="003A36F3" w:rsidRPr="008E69E6" w:rsidRDefault="003A36F3" w:rsidP="00DC3499">
            <w:pPr>
              <w:spacing w:after="0"/>
              <w:ind w:left="20"/>
              <w:rPr>
                <w:rFonts w:ascii="Times New Roman" w:eastAsia="Times New Roman" w:hAnsi="Times New Roman" w:cs="Times New Roman"/>
                <w:i/>
                <w:iCs/>
                <w:color w:val="0D0D0D"/>
                <w:sz w:val="24"/>
                <w:szCs w:val="24"/>
                <w:lang w:eastAsia="ru-RU"/>
              </w:rPr>
            </w:pPr>
            <w:r w:rsidRPr="008E69E6">
              <w:rPr>
                <w:rFonts w:ascii="Times New Roman" w:eastAsia="Times New Roman" w:hAnsi="Times New Roman" w:cs="Times New Roman"/>
                <w:color w:val="0D0D0D"/>
                <w:sz w:val="24"/>
                <w:szCs w:val="24"/>
                <w:lang w:eastAsia="ru-RU"/>
              </w:rPr>
              <w:t>Понятие:</w:t>
            </w:r>
            <w:r w:rsidRPr="008E69E6">
              <w:rPr>
                <w:rFonts w:ascii="Times New Roman" w:eastAsia="Times New Roman" w:hAnsi="Times New Roman" w:cs="Times New Roman"/>
                <w:i/>
                <w:iCs/>
                <w:color w:val="0D0D0D"/>
                <w:sz w:val="24"/>
                <w:szCs w:val="24"/>
                <w:lang w:eastAsia="ru-RU"/>
              </w:rPr>
              <w:t xml:space="preserve"> приставка. </w:t>
            </w:r>
          </w:p>
          <w:p w:rsidR="003A36F3" w:rsidRPr="008E69E6" w:rsidRDefault="003A36F3" w:rsidP="00DC3499">
            <w:pPr>
              <w:spacing w:after="0"/>
              <w:ind w:left="20"/>
              <w:rPr>
                <w:rFonts w:ascii="Times New Roman" w:eastAsia="Times New Roman" w:hAnsi="Times New Roman" w:cs="Times New Roman"/>
                <w:color w:val="0D0D0D"/>
                <w:sz w:val="24"/>
                <w:szCs w:val="24"/>
                <w:lang w:eastAsia="ru-RU"/>
              </w:rPr>
            </w:pPr>
            <w:r w:rsidRPr="008E69E6">
              <w:rPr>
                <w:rFonts w:ascii="Times New Roman" w:eastAsia="Times New Roman" w:hAnsi="Times New Roman" w:cs="Times New Roman"/>
                <w:color w:val="0D0D0D"/>
                <w:sz w:val="24"/>
                <w:szCs w:val="24"/>
                <w:lang w:eastAsia="ru-RU"/>
              </w:rPr>
              <w:t>Учебник: упр. 1 53—1 55. РТ: упр. </w:t>
            </w:r>
            <w:r w:rsidRPr="008E69E6">
              <w:rPr>
                <w:rFonts w:ascii="Times New Roman" w:eastAsia="Times New Roman" w:hAnsi="Times New Roman" w:cs="Times New Roman"/>
                <w:color w:val="0D0D0D"/>
                <w:spacing w:val="30"/>
                <w:sz w:val="24"/>
                <w:szCs w:val="24"/>
                <w:lang w:eastAsia="ru-RU"/>
              </w:rPr>
              <w:t>110</w:t>
            </w:r>
          </w:p>
        </w:tc>
        <w:tc>
          <w:tcPr>
            <w:tcW w:w="7655" w:type="dxa"/>
            <w:tcBorders>
              <w:top w:val="single" w:sz="4" w:space="0" w:color="auto"/>
              <w:left w:val="single" w:sz="4" w:space="0" w:color="auto"/>
              <w:bottom w:val="single" w:sz="4" w:space="0" w:color="auto"/>
              <w:right w:val="single" w:sz="4" w:space="0" w:color="auto"/>
            </w:tcBorders>
            <w:shd w:val="clear" w:color="auto" w:fill="FFFFFF"/>
          </w:tcPr>
          <w:p w:rsidR="003A36F3" w:rsidRPr="008E69E6" w:rsidRDefault="003A36F3" w:rsidP="00DC3499">
            <w:pPr>
              <w:spacing w:after="0"/>
              <w:rPr>
                <w:rFonts w:ascii="Times New Roman" w:eastAsia="Times New Roman" w:hAnsi="Times New Roman" w:cs="Times New Roman"/>
                <w:color w:val="0D0D0D"/>
                <w:sz w:val="24"/>
                <w:szCs w:val="24"/>
                <w:lang w:eastAsia="ru-RU"/>
              </w:rPr>
            </w:pPr>
            <w:r w:rsidRPr="008E69E6">
              <w:rPr>
                <w:rFonts w:ascii="Times New Roman" w:eastAsia="Times New Roman" w:hAnsi="Times New Roman" w:cs="Times New Roman"/>
                <w:i/>
                <w:iCs/>
                <w:color w:val="0D0D0D"/>
                <w:sz w:val="24"/>
                <w:szCs w:val="24"/>
                <w:lang w:eastAsia="ru-RU"/>
              </w:rPr>
              <w:t>Понимать</w:t>
            </w:r>
            <w:r w:rsidRPr="008E69E6">
              <w:rPr>
                <w:rFonts w:ascii="Times New Roman" w:eastAsia="Times New Roman" w:hAnsi="Times New Roman" w:cs="Times New Roman"/>
                <w:color w:val="0D0D0D"/>
                <w:sz w:val="24"/>
                <w:szCs w:val="24"/>
                <w:lang w:eastAsia="ru-RU"/>
              </w:rPr>
              <w:t xml:space="preserve"> и</w:t>
            </w:r>
            <w:r w:rsidRPr="008E69E6">
              <w:rPr>
                <w:rFonts w:ascii="Times New Roman" w:eastAsia="Times New Roman" w:hAnsi="Times New Roman" w:cs="Times New Roman"/>
                <w:i/>
                <w:iCs/>
                <w:color w:val="0D0D0D"/>
                <w:sz w:val="24"/>
                <w:szCs w:val="24"/>
                <w:lang w:eastAsia="ru-RU"/>
              </w:rPr>
              <w:t xml:space="preserve"> сохранять</w:t>
            </w:r>
            <w:r w:rsidRPr="008E69E6">
              <w:rPr>
                <w:rFonts w:ascii="Times New Roman" w:eastAsia="Times New Roman" w:hAnsi="Times New Roman" w:cs="Times New Roman"/>
                <w:color w:val="0D0D0D"/>
                <w:sz w:val="24"/>
                <w:szCs w:val="24"/>
                <w:lang w:eastAsia="ru-RU"/>
              </w:rPr>
              <w:t xml:space="preserve"> в памяти учебную задачу урока. </w:t>
            </w:r>
            <w:r w:rsidRPr="008E69E6">
              <w:rPr>
                <w:rFonts w:ascii="Times New Roman" w:eastAsia="Times New Roman" w:hAnsi="Times New Roman" w:cs="Times New Roman"/>
                <w:i/>
                <w:iCs/>
                <w:color w:val="0D0D0D"/>
                <w:sz w:val="24"/>
                <w:szCs w:val="24"/>
                <w:lang w:eastAsia="ru-RU"/>
              </w:rPr>
              <w:t>Осознавать</w:t>
            </w:r>
            <w:r w:rsidRPr="008E69E6">
              <w:rPr>
                <w:rFonts w:ascii="Times New Roman" w:eastAsia="Times New Roman" w:hAnsi="Times New Roman" w:cs="Times New Roman"/>
                <w:color w:val="0D0D0D"/>
                <w:sz w:val="24"/>
                <w:szCs w:val="24"/>
                <w:lang w:eastAsia="ru-RU"/>
              </w:rPr>
              <w:t xml:space="preserve"> признаки приставки как части слова.</w:t>
            </w:r>
            <w:r w:rsidRPr="008E69E6">
              <w:rPr>
                <w:rFonts w:ascii="Times New Roman" w:eastAsia="Times New Roman" w:hAnsi="Times New Roman" w:cs="Times New Roman"/>
                <w:i/>
                <w:iCs/>
                <w:color w:val="0D0D0D"/>
                <w:sz w:val="24"/>
                <w:szCs w:val="24"/>
                <w:lang w:eastAsia="ru-RU"/>
              </w:rPr>
              <w:t xml:space="preserve"> Формулировать </w:t>
            </w:r>
            <w:r w:rsidRPr="008E69E6">
              <w:rPr>
                <w:rFonts w:ascii="Times New Roman" w:eastAsia="Times New Roman" w:hAnsi="Times New Roman" w:cs="Times New Roman"/>
                <w:color w:val="0D0D0D"/>
                <w:sz w:val="24"/>
                <w:szCs w:val="24"/>
                <w:lang w:eastAsia="ru-RU"/>
              </w:rPr>
              <w:t xml:space="preserve">определение приставки. Наблюдение над правописанием приставок. </w:t>
            </w:r>
            <w:r w:rsidRPr="008E69E6">
              <w:rPr>
                <w:rFonts w:ascii="Times New Roman" w:eastAsia="Times New Roman" w:hAnsi="Times New Roman" w:cs="Times New Roman"/>
                <w:i/>
                <w:iCs/>
                <w:color w:val="0D0D0D"/>
                <w:sz w:val="24"/>
                <w:szCs w:val="24"/>
                <w:lang w:eastAsia="ru-RU"/>
              </w:rPr>
              <w:t>Образовывать</w:t>
            </w:r>
            <w:r w:rsidRPr="008E69E6">
              <w:rPr>
                <w:rFonts w:ascii="Times New Roman" w:eastAsia="Times New Roman" w:hAnsi="Times New Roman" w:cs="Times New Roman"/>
                <w:color w:val="0D0D0D"/>
                <w:sz w:val="24"/>
                <w:szCs w:val="24"/>
                <w:lang w:eastAsia="ru-RU"/>
              </w:rPr>
              <w:t xml:space="preserve"> слова с помощью приставок.</w:t>
            </w:r>
            <w:r w:rsidRPr="008E69E6">
              <w:rPr>
                <w:rFonts w:ascii="Times New Roman" w:eastAsia="Times New Roman" w:hAnsi="Times New Roman" w:cs="Times New Roman"/>
                <w:i/>
                <w:iCs/>
                <w:color w:val="0D0D0D"/>
                <w:sz w:val="24"/>
                <w:szCs w:val="24"/>
                <w:lang w:eastAsia="ru-RU"/>
              </w:rPr>
              <w:t xml:space="preserve"> Находить</w:t>
            </w:r>
            <w:r w:rsidRPr="008E69E6">
              <w:rPr>
                <w:rFonts w:ascii="Times New Roman" w:eastAsia="Times New Roman" w:hAnsi="Times New Roman" w:cs="Times New Roman"/>
                <w:color w:val="0D0D0D"/>
                <w:sz w:val="24"/>
                <w:szCs w:val="24"/>
                <w:lang w:eastAsia="ru-RU"/>
              </w:rPr>
              <w:t xml:space="preserve"> и</w:t>
            </w:r>
            <w:r w:rsidRPr="008E69E6">
              <w:rPr>
                <w:rFonts w:ascii="Times New Roman" w:eastAsia="Times New Roman" w:hAnsi="Times New Roman" w:cs="Times New Roman"/>
                <w:i/>
                <w:iCs/>
                <w:color w:val="0D0D0D"/>
                <w:sz w:val="24"/>
                <w:szCs w:val="24"/>
                <w:lang w:eastAsia="ru-RU"/>
              </w:rPr>
              <w:t xml:space="preserve"> выделять </w:t>
            </w:r>
            <w:r w:rsidRPr="008E69E6">
              <w:rPr>
                <w:rFonts w:ascii="Times New Roman" w:eastAsia="Times New Roman" w:hAnsi="Times New Roman" w:cs="Times New Roman"/>
                <w:color w:val="0D0D0D"/>
                <w:sz w:val="24"/>
                <w:szCs w:val="24"/>
                <w:lang w:eastAsia="ru-RU"/>
              </w:rPr>
              <w:t>в слове приставку,</w:t>
            </w:r>
            <w:r w:rsidRPr="008E69E6">
              <w:rPr>
                <w:rFonts w:ascii="Times New Roman" w:eastAsia="Times New Roman" w:hAnsi="Times New Roman" w:cs="Times New Roman"/>
                <w:i/>
                <w:iCs/>
                <w:color w:val="0D0D0D"/>
                <w:sz w:val="24"/>
                <w:szCs w:val="24"/>
                <w:lang w:eastAsia="ru-RU"/>
              </w:rPr>
              <w:t xml:space="preserve"> обосновывать </w:t>
            </w:r>
            <w:r w:rsidRPr="008E69E6">
              <w:rPr>
                <w:rFonts w:ascii="Times New Roman" w:eastAsia="Times New Roman" w:hAnsi="Times New Roman" w:cs="Times New Roman"/>
                <w:color w:val="0D0D0D"/>
                <w:sz w:val="24"/>
                <w:szCs w:val="24"/>
                <w:lang w:eastAsia="ru-RU"/>
              </w:rPr>
              <w:t>правильность её выделения в слове.</w:t>
            </w:r>
            <w:r w:rsidRPr="008E69E6">
              <w:rPr>
                <w:rFonts w:ascii="Times New Roman" w:eastAsia="Times New Roman" w:hAnsi="Times New Roman" w:cs="Times New Roman"/>
                <w:i/>
                <w:iCs/>
                <w:color w:val="0D0D0D"/>
                <w:sz w:val="24"/>
                <w:szCs w:val="24"/>
                <w:lang w:eastAsia="ru-RU"/>
              </w:rPr>
              <w:t xml:space="preserve"> Осуществлять</w:t>
            </w:r>
            <w:r w:rsidRPr="008E69E6">
              <w:rPr>
                <w:rFonts w:ascii="Times New Roman" w:eastAsia="Times New Roman" w:hAnsi="Times New Roman" w:cs="Times New Roman"/>
                <w:color w:val="0D0D0D"/>
                <w:sz w:val="24"/>
                <w:szCs w:val="24"/>
                <w:lang w:eastAsia="ru-RU"/>
              </w:rPr>
              <w:t xml:space="preserve"> последовательность </w:t>
            </w:r>
            <w:r w:rsidRPr="008E69E6">
              <w:rPr>
                <w:rFonts w:ascii="Times New Roman" w:eastAsia="Times New Roman" w:hAnsi="Times New Roman" w:cs="Times New Roman"/>
                <w:iCs/>
                <w:color w:val="0D0D0D"/>
                <w:sz w:val="24"/>
                <w:szCs w:val="24"/>
                <w:lang w:eastAsia="ru-RU"/>
              </w:rPr>
              <w:t>действий при выделении в слове приставки.</w:t>
            </w:r>
            <w:r w:rsidRPr="008E69E6">
              <w:rPr>
                <w:rFonts w:ascii="Times New Roman" w:eastAsia="Times New Roman" w:hAnsi="Times New Roman" w:cs="Times New Roman"/>
                <w:color w:val="0D0D0D"/>
                <w:sz w:val="24"/>
                <w:szCs w:val="24"/>
                <w:lang w:eastAsia="ru-RU"/>
              </w:rPr>
              <w:t xml:space="preserve"> </w:t>
            </w:r>
            <w:r w:rsidRPr="008E69E6">
              <w:rPr>
                <w:rFonts w:ascii="Times New Roman" w:eastAsia="Times New Roman" w:hAnsi="Times New Roman" w:cs="Times New Roman"/>
                <w:i/>
                <w:iCs/>
                <w:color w:val="0D0D0D"/>
                <w:sz w:val="24"/>
                <w:szCs w:val="24"/>
                <w:lang w:eastAsia="ru-RU"/>
              </w:rPr>
              <w:t>Оценивать</w:t>
            </w:r>
            <w:r w:rsidRPr="008E69E6">
              <w:rPr>
                <w:rFonts w:ascii="Times New Roman" w:eastAsia="Times New Roman" w:hAnsi="Times New Roman" w:cs="Times New Roman"/>
                <w:iCs/>
                <w:color w:val="0D0D0D"/>
                <w:sz w:val="24"/>
                <w:szCs w:val="24"/>
                <w:lang w:eastAsia="ru-RU"/>
              </w:rPr>
              <w:t xml:space="preserve"> результаты своей деятельности</w:t>
            </w:r>
          </w:p>
        </w:tc>
      </w:tr>
      <w:tr w:rsidR="003A36F3" w:rsidRPr="008E69E6" w:rsidTr="00C1365F">
        <w:trPr>
          <w:trHeight w:val="1702"/>
        </w:trPr>
        <w:tc>
          <w:tcPr>
            <w:tcW w:w="7659" w:type="dxa"/>
            <w:tcBorders>
              <w:top w:val="single" w:sz="4" w:space="0" w:color="auto"/>
              <w:left w:val="single" w:sz="4" w:space="0" w:color="auto"/>
              <w:bottom w:val="single" w:sz="4" w:space="0" w:color="auto"/>
              <w:right w:val="single" w:sz="4" w:space="0" w:color="auto"/>
            </w:tcBorders>
            <w:shd w:val="clear" w:color="auto" w:fill="FFFFFF"/>
          </w:tcPr>
          <w:p w:rsidR="003A36F3" w:rsidRPr="008E69E6" w:rsidRDefault="003A36F3" w:rsidP="00DC3499">
            <w:pPr>
              <w:spacing w:after="0"/>
              <w:ind w:left="20"/>
              <w:rPr>
                <w:rFonts w:ascii="Times New Roman" w:eastAsia="Times New Roman" w:hAnsi="Times New Roman" w:cs="Times New Roman"/>
                <w:b/>
                <w:bCs/>
                <w:color w:val="0D0D0D"/>
                <w:sz w:val="24"/>
                <w:szCs w:val="24"/>
                <w:lang w:eastAsia="ru-RU"/>
              </w:rPr>
            </w:pPr>
            <w:r w:rsidRPr="008E69E6">
              <w:rPr>
                <w:rFonts w:ascii="Times New Roman" w:eastAsia="Times New Roman" w:hAnsi="Times New Roman" w:cs="Times New Roman"/>
                <w:b/>
                <w:bCs/>
                <w:color w:val="0D0D0D"/>
                <w:sz w:val="24"/>
                <w:szCs w:val="24"/>
                <w:lang w:eastAsia="ru-RU"/>
              </w:rPr>
              <w:t>Значение приставки в слове. Образование слов с помощью приставки.</w:t>
            </w:r>
          </w:p>
          <w:p w:rsidR="003A36F3" w:rsidRPr="008E69E6" w:rsidRDefault="003A36F3" w:rsidP="00DC3499">
            <w:pPr>
              <w:spacing w:after="0"/>
              <w:ind w:left="20"/>
              <w:rPr>
                <w:rFonts w:ascii="Times New Roman" w:eastAsia="Times New Roman" w:hAnsi="Times New Roman" w:cs="Times New Roman"/>
                <w:bCs/>
                <w:color w:val="0D0D0D"/>
                <w:sz w:val="24"/>
                <w:szCs w:val="24"/>
                <w:lang w:eastAsia="ru-RU"/>
              </w:rPr>
            </w:pPr>
            <w:r w:rsidRPr="008E69E6">
              <w:rPr>
                <w:rFonts w:ascii="Times New Roman" w:eastAsia="Times New Roman" w:hAnsi="Times New Roman" w:cs="Times New Roman"/>
                <w:bCs/>
                <w:color w:val="0D0D0D"/>
                <w:sz w:val="24"/>
                <w:szCs w:val="24"/>
                <w:lang w:eastAsia="ru-RU"/>
              </w:rPr>
              <w:t>Учебник: упр. 156—160. РТ: упр. 111, 112, 114</w:t>
            </w:r>
          </w:p>
        </w:tc>
        <w:tc>
          <w:tcPr>
            <w:tcW w:w="7655" w:type="dxa"/>
            <w:tcBorders>
              <w:top w:val="single" w:sz="4" w:space="0" w:color="auto"/>
              <w:left w:val="single" w:sz="4" w:space="0" w:color="auto"/>
              <w:bottom w:val="single" w:sz="4" w:space="0" w:color="auto"/>
              <w:right w:val="single" w:sz="4" w:space="0" w:color="auto"/>
            </w:tcBorders>
            <w:shd w:val="clear" w:color="auto" w:fill="FFFFFF"/>
          </w:tcPr>
          <w:p w:rsidR="003A36F3" w:rsidRPr="008E69E6" w:rsidRDefault="003A36F3" w:rsidP="00DC3499">
            <w:pPr>
              <w:spacing w:after="0"/>
              <w:ind w:left="20" w:firstLine="30"/>
              <w:rPr>
                <w:rFonts w:ascii="Times New Roman" w:eastAsia="Times New Roman" w:hAnsi="Times New Roman" w:cs="Times New Roman"/>
                <w:i/>
                <w:iCs/>
                <w:color w:val="0D0D0D"/>
                <w:sz w:val="24"/>
                <w:szCs w:val="24"/>
                <w:lang w:eastAsia="ru-RU"/>
              </w:rPr>
            </w:pPr>
            <w:r w:rsidRPr="008E69E6">
              <w:rPr>
                <w:rFonts w:ascii="Times New Roman" w:eastAsia="Times New Roman" w:hAnsi="Times New Roman" w:cs="Times New Roman"/>
                <w:i/>
                <w:iCs/>
                <w:color w:val="0D0D0D"/>
                <w:sz w:val="24"/>
                <w:szCs w:val="24"/>
                <w:lang w:eastAsia="ru-RU"/>
              </w:rPr>
              <w:t xml:space="preserve">Понимать </w:t>
            </w:r>
            <w:r w:rsidRPr="008E69E6">
              <w:rPr>
                <w:rFonts w:ascii="Times New Roman" w:eastAsia="Times New Roman" w:hAnsi="Times New Roman" w:cs="Times New Roman"/>
                <w:iCs/>
                <w:color w:val="0D0D0D"/>
                <w:sz w:val="24"/>
                <w:szCs w:val="24"/>
                <w:lang w:eastAsia="ru-RU"/>
              </w:rPr>
              <w:t xml:space="preserve">и </w:t>
            </w:r>
            <w:r w:rsidRPr="008E69E6">
              <w:rPr>
                <w:rFonts w:ascii="Times New Roman" w:eastAsia="Times New Roman" w:hAnsi="Times New Roman" w:cs="Times New Roman"/>
                <w:i/>
                <w:iCs/>
                <w:color w:val="0D0D0D"/>
                <w:sz w:val="24"/>
                <w:szCs w:val="24"/>
                <w:lang w:eastAsia="ru-RU"/>
              </w:rPr>
              <w:t>сохранять</w:t>
            </w:r>
            <w:r w:rsidRPr="008E69E6">
              <w:rPr>
                <w:rFonts w:ascii="Times New Roman" w:eastAsia="Times New Roman" w:hAnsi="Times New Roman" w:cs="Times New Roman"/>
                <w:iCs/>
                <w:color w:val="0D0D0D"/>
                <w:sz w:val="24"/>
                <w:szCs w:val="24"/>
                <w:lang w:eastAsia="ru-RU"/>
              </w:rPr>
              <w:t xml:space="preserve"> в памяти учебную задачу урока. </w:t>
            </w:r>
            <w:r w:rsidRPr="008E69E6">
              <w:rPr>
                <w:rFonts w:ascii="Times New Roman" w:eastAsia="Times New Roman" w:hAnsi="Times New Roman" w:cs="Times New Roman"/>
                <w:i/>
                <w:iCs/>
                <w:color w:val="0D0D0D"/>
                <w:sz w:val="24"/>
                <w:szCs w:val="24"/>
                <w:lang w:eastAsia="ru-RU"/>
              </w:rPr>
              <w:t>Находить</w:t>
            </w:r>
            <w:r w:rsidRPr="008E69E6">
              <w:rPr>
                <w:rFonts w:ascii="Times New Roman" w:eastAsia="Times New Roman" w:hAnsi="Times New Roman" w:cs="Times New Roman"/>
                <w:iCs/>
                <w:color w:val="0D0D0D"/>
                <w:sz w:val="24"/>
                <w:szCs w:val="24"/>
                <w:lang w:eastAsia="ru-RU"/>
              </w:rPr>
              <w:t xml:space="preserve"> и выделять в слове приставку, </w:t>
            </w:r>
            <w:r w:rsidRPr="008E69E6">
              <w:rPr>
                <w:rFonts w:ascii="Times New Roman" w:eastAsia="Times New Roman" w:hAnsi="Times New Roman" w:cs="Times New Roman"/>
                <w:i/>
                <w:iCs/>
                <w:color w:val="0D0D0D"/>
                <w:sz w:val="24"/>
                <w:szCs w:val="24"/>
                <w:lang w:eastAsia="ru-RU"/>
              </w:rPr>
              <w:t>обосновывать</w:t>
            </w:r>
            <w:r w:rsidRPr="008E69E6">
              <w:rPr>
                <w:rFonts w:ascii="Times New Roman" w:eastAsia="Times New Roman" w:hAnsi="Times New Roman" w:cs="Times New Roman"/>
                <w:iCs/>
                <w:color w:val="0D0D0D"/>
                <w:sz w:val="24"/>
                <w:szCs w:val="24"/>
                <w:lang w:eastAsia="ru-RU"/>
              </w:rPr>
              <w:t xml:space="preserve"> правильность её выделения в слове. </w:t>
            </w:r>
            <w:r w:rsidRPr="008E69E6">
              <w:rPr>
                <w:rFonts w:ascii="Times New Roman" w:eastAsia="Times New Roman" w:hAnsi="Times New Roman" w:cs="Times New Roman"/>
                <w:i/>
                <w:iCs/>
                <w:color w:val="0D0D0D"/>
                <w:sz w:val="24"/>
                <w:szCs w:val="24"/>
                <w:lang w:eastAsia="ru-RU"/>
              </w:rPr>
              <w:t>Объяснять</w:t>
            </w:r>
            <w:r w:rsidRPr="008E69E6">
              <w:rPr>
                <w:rFonts w:ascii="Times New Roman" w:eastAsia="Times New Roman" w:hAnsi="Times New Roman" w:cs="Times New Roman"/>
                <w:iCs/>
                <w:color w:val="0D0D0D"/>
                <w:sz w:val="24"/>
                <w:szCs w:val="24"/>
                <w:lang w:eastAsia="ru-RU"/>
              </w:rPr>
              <w:t xml:space="preserve"> значение приставок в слове. </w:t>
            </w:r>
            <w:r w:rsidRPr="008E69E6">
              <w:rPr>
                <w:rFonts w:ascii="Times New Roman" w:eastAsia="Times New Roman" w:hAnsi="Times New Roman" w:cs="Times New Roman"/>
                <w:i/>
                <w:iCs/>
                <w:color w:val="0D0D0D"/>
                <w:sz w:val="24"/>
                <w:szCs w:val="24"/>
                <w:lang w:eastAsia="ru-RU"/>
              </w:rPr>
              <w:t>Образовывать</w:t>
            </w:r>
            <w:r w:rsidRPr="008E69E6">
              <w:rPr>
                <w:rFonts w:ascii="Times New Roman" w:eastAsia="Times New Roman" w:hAnsi="Times New Roman" w:cs="Times New Roman"/>
                <w:iCs/>
                <w:color w:val="0D0D0D"/>
                <w:sz w:val="24"/>
                <w:szCs w:val="24"/>
                <w:lang w:eastAsia="ru-RU"/>
              </w:rPr>
              <w:t xml:space="preserve"> слова с помощью приставок. </w:t>
            </w:r>
            <w:r w:rsidRPr="008E69E6">
              <w:rPr>
                <w:rFonts w:ascii="Times New Roman" w:eastAsia="Times New Roman" w:hAnsi="Times New Roman" w:cs="Times New Roman"/>
                <w:i/>
                <w:iCs/>
                <w:color w:val="0D0D0D"/>
                <w:sz w:val="24"/>
                <w:szCs w:val="24"/>
                <w:lang w:eastAsia="ru-RU"/>
              </w:rPr>
              <w:t>Оценивать</w:t>
            </w:r>
            <w:r w:rsidRPr="008E69E6">
              <w:rPr>
                <w:rFonts w:ascii="Times New Roman" w:eastAsia="Times New Roman" w:hAnsi="Times New Roman" w:cs="Times New Roman"/>
                <w:iCs/>
                <w:color w:val="0D0D0D"/>
                <w:sz w:val="24"/>
                <w:szCs w:val="24"/>
                <w:lang w:eastAsia="ru-RU"/>
              </w:rPr>
              <w:t xml:space="preserve"> результаты своей деятельности</w:t>
            </w:r>
          </w:p>
        </w:tc>
      </w:tr>
      <w:tr w:rsidR="003A36F3" w:rsidRPr="008E69E6" w:rsidTr="00C1365F">
        <w:trPr>
          <w:trHeight w:val="1978"/>
        </w:trPr>
        <w:tc>
          <w:tcPr>
            <w:tcW w:w="7659" w:type="dxa"/>
            <w:tcBorders>
              <w:top w:val="single" w:sz="4" w:space="0" w:color="auto"/>
              <w:left w:val="single" w:sz="4" w:space="0" w:color="auto"/>
              <w:right w:val="single" w:sz="4" w:space="0" w:color="auto"/>
            </w:tcBorders>
            <w:shd w:val="clear" w:color="auto" w:fill="FFFFFF"/>
          </w:tcPr>
          <w:p w:rsidR="003A36F3" w:rsidRPr="008E69E6" w:rsidRDefault="003A36F3" w:rsidP="00DC3499">
            <w:pPr>
              <w:spacing w:after="0"/>
              <w:ind w:left="20"/>
              <w:rPr>
                <w:rFonts w:ascii="Times New Roman" w:eastAsia="Times New Roman" w:hAnsi="Times New Roman" w:cs="Times New Roman"/>
                <w:b/>
                <w:bCs/>
                <w:color w:val="0D0D0D"/>
                <w:sz w:val="24"/>
                <w:szCs w:val="24"/>
                <w:lang w:eastAsia="ru-RU"/>
              </w:rPr>
            </w:pPr>
            <w:r w:rsidRPr="008E69E6">
              <w:rPr>
                <w:rFonts w:ascii="Times New Roman" w:eastAsia="Times New Roman" w:hAnsi="Times New Roman" w:cs="Times New Roman"/>
                <w:b/>
                <w:bCs/>
                <w:color w:val="0D0D0D"/>
                <w:sz w:val="24"/>
                <w:szCs w:val="24"/>
                <w:lang w:eastAsia="ru-RU"/>
              </w:rPr>
              <w:lastRenderedPageBreak/>
              <w:t>Слова с двумя приставками. Употребление в речи слов с приставками.</w:t>
            </w:r>
          </w:p>
          <w:p w:rsidR="003A36F3" w:rsidRPr="008E69E6" w:rsidRDefault="003A36F3" w:rsidP="00DC3499">
            <w:pPr>
              <w:spacing w:after="0"/>
              <w:ind w:left="20"/>
              <w:rPr>
                <w:rFonts w:ascii="Times New Roman" w:eastAsia="Times New Roman" w:hAnsi="Times New Roman" w:cs="Times New Roman"/>
                <w:bCs/>
                <w:color w:val="0D0D0D"/>
                <w:sz w:val="24"/>
                <w:szCs w:val="24"/>
                <w:lang w:eastAsia="ru-RU"/>
              </w:rPr>
            </w:pPr>
            <w:r w:rsidRPr="008E69E6">
              <w:rPr>
                <w:rFonts w:ascii="Times New Roman" w:eastAsia="Times New Roman" w:hAnsi="Times New Roman" w:cs="Times New Roman"/>
                <w:bCs/>
                <w:color w:val="0D0D0D"/>
                <w:sz w:val="24"/>
                <w:szCs w:val="24"/>
                <w:lang w:eastAsia="ru-RU"/>
              </w:rPr>
              <w:t>Формирование представлений о правильном образе жизни (правилах поведения при переходе улицы).</w:t>
            </w:r>
          </w:p>
          <w:p w:rsidR="003A36F3" w:rsidRPr="008E69E6" w:rsidRDefault="003A36F3" w:rsidP="00DC3499">
            <w:pPr>
              <w:spacing w:after="0"/>
              <w:ind w:left="20"/>
              <w:rPr>
                <w:rFonts w:ascii="Times New Roman" w:eastAsia="Times New Roman" w:hAnsi="Times New Roman" w:cs="Times New Roman"/>
                <w:bCs/>
                <w:color w:val="0D0D0D"/>
                <w:sz w:val="24"/>
                <w:szCs w:val="24"/>
                <w:lang w:eastAsia="ru-RU"/>
              </w:rPr>
            </w:pPr>
            <w:r w:rsidRPr="008E69E6">
              <w:rPr>
                <w:rFonts w:ascii="Times New Roman" w:eastAsia="Times New Roman" w:hAnsi="Times New Roman" w:cs="Times New Roman"/>
                <w:bCs/>
                <w:i/>
                <w:color w:val="0D0D0D"/>
                <w:sz w:val="24"/>
                <w:szCs w:val="24"/>
                <w:lang w:eastAsia="ru-RU"/>
              </w:rPr>
              <w:t>Развитие речи</w:t>
            </w:r>
            <w:r w:rsidRPr="008E69E6">
              <w:rPr>
                <w:rFonts w:ascii="Times New Roman" w:eastAsia="Times New Roman" w:hAnsi="Times New Roman" w:cs="Times New Roman"/>
                <w:bCs/>
                <w:color w:val="0D0D0D"/>
                <w:sz w:val="24"/>
                <w:szCs w:val="24"/>
                <w:lang w:eastAsia="ru-RU"/>
              </w:rPr>
              <w:t xml:space="preserve">: составление предложений и текста по рисунку. </w:t>
            </w:r>
          </w:p>
          <w:p w:rsidR="003A36F3" w:rsidRPr="008E69E6" w:rsidRDefault="003A36F3" w:rsidP="00DC3499">
            <w:pPr>
              <w:spacing w:after="0"/>
              <w:ind w:left="20"/>
              <w:rPr>
                <w:rFonts w:ascii="Times New Roman" w:eastAsia="Times New Roman" w:hAnsi="Times New Roman" w:cs="Times New Roman"/>
                <w:b/>
                <w:bCs/>
                <w:color w:val="0D0D0D"/>
                <w:sz w:val="24"/>
                <w:szCs w:val="24"/>
                <w:lang w:eastAsia="ru-RU"/>
              </w:rPr>
            </w:pPr>
            <w:r w:rsidRPr="008E69E6">
              <w:rPr>
                <w:rFonts w:ascii="Times New Roman" w:eastAsia="Times New Roman" w:hAnsi="Times New Roman" w:cs="Times New Roman"/>
                <w:bCs/>
                <w:color w:val="0D0D0D"/>
                <w:sz w:val="24"/>
                <w:szCs w:val="24"/>
                <w:lang w:eastAsia="ru-RU"/>
              </w:rPr>
              <w:t>Учебник: упр. 161—163. РТ: упр. 113, 114</w:t>
            </w:r>
          </w:p>
        </w:tc>
        <w:tc>
          <w:tcPr>
            <w:tcW w:w="7655" w:type="dxa"/>
            <w:tcBorders>
              <w:top w:val="single" w:sz="4" w:space="0" w:color="auto"/>
              <w:left w:val="single" w:sz="4" w:space="0" w:color="auto"/>
              <w:right w:val="single" w:sz="4" w:space="0" w:color="auto"/>
            </w:tcBorders>
            <w:shd w:val="clear" w:color="auto" w:fill="FFFFFF"/>
          </w:tcPr>
          <w:p w:rsidR="003A36F3" w:rsidRPr="008E69E6" w:rsidRDefault="003A36F3" w:rsidP="00DC3499">
            <w:pPr>
              <w:spacing w:after="0"/>
              <w:ind w:left="20" w:firstLine="30"/>
              <w:rPr>
                <w:rFonts w:ascii="Times New Roman" w:eastAsia="Times New Roman" w:hAnsi="Times New Roman" w:cs="Times New Roman"/>
                <w:iCs/>
                <w:color w:val="0D0D0D"/>
                <w:sz w:val="24"/>
                <w:szCs w:val="24"/>
                <w:lang w:eastAsia="ru-RU"/>
              </w:rPr>
            </w:pPr>
            <w:r w:rsidRPr="008E69E6">
              <w:rPr>
                <w:rFonts w:ascii="Times New Roman" w:eastAsia="Times New Roman" w:hAnsi="Times New Roman" w:cs="Times New Roman"/>
                <w:i/>
                <w:iCs/>
                <w:color w:val="0D0D0D"/>
                <w:sz w:val="24"/>
                <w:szCs w:val="24"/>
                <w:lang w:eastAsia="ru-RU"/>
              </w:rPr>
              <w:t>Понимать</w:t>
            </w:r>
            <w:r w:rsidRPr="008E69E6">
              <w:rPr>
                <w:rFonts w:ascii="Times New Roman" w:eastAsia="Times New Roman" w:hAnsi="Times New Roman" w:cs="Times New Roman"/>
                <w:iCs/>
                <w:color w:val="0D0D0D"/>
                <w:sz w:val="24"/>
                <w:szCs w:val="24"/>
                <w:lang w:eastAsia="ru-RU"/>
              </w:rPr>
              <w:t xml:space="preserve"> и </w:t>
            </w:r>
            <w:r w:rsidRPr="008E69E6">
              <w:rPr>
                <w:rFonts w:ascii="Times New Roman" w:eastAsia="Times New Roman" w:hAnsi="Times New Roman" w:cs="Times New Roman"/>
                <w:i/>
                <w:iCs/>
                <w:color w:val="0D0D0D"/>
                <w:sz w:val="24"/>
                <w:szCs w:val="24"/>
                <w:lang w:eastAsia="ru-RU"/>
              </w:rPr>
              <w:t>сохранять</w:t>
            </w:r>
            <w:r w:rsidRPr="008E69E6">
              <w:rPr>
                <w:rFonts w:ascii="Times New Roman" w:eastAsia="Times New Roman" w:hAnsi="Times New Roman" w:cs="Times New Roman"/>
                <w:iCs/>
                <w:color w:val="0D0D0D"/>
                <w:sz w:val="24"/>
                <w:szCs w:val="24"/>
                <w:lang w:eastAsia="ru-RU"/>
              </w:rPr>
              <w:t xml:space="preserve"> в памяти учебную задачу урока. </w:t>
            </w:r>
            <w:r w:rsidRPr="008E69E6">
              <w:rPr>
                <w:rFonts w:ascii="Times New Roman" w:eastAsia="Times New Roman" w:hAnsi="Times New Roman" w:cs="Times New Roman"/>
                <w:i/>
                <w:iCs/>
                <w:color w:val="0D0D0D"/>
                <w:sz w:val="24"/>
                <w:szCs w:val="24"/>
                <w:lang w:eastAsia="ru-RU"/>
              </w:rPr>
              <w:t>Находить</w:t>
            </w:r>
            <w:r w:rsidRPr="008E69E6">
              <w:rPr>
                <w:rFonts w:ascii="Times New Roman" w:eastAsia="Times New Roman" w:hAnsi="Times New Roman" w:cs="Times New Roman"/>
                <w:iCs/>
                <w:color w:val="0D0D0D"/>
                <w:sz w:val="24"/>
                <w:szCs w:val="24"/>
                <w:lang w:eastAsia="ru-RU"/>
              </w:rPr>
              <w:t xml:space="preserve"> и выделять в слове приставку, обосновывать правильность её выделения в слове. Правильно </w:t>
            </w:r>
            <w:r w:rsidRPr="008E69E6">
              <w:rPr>
                <w:rFonts w:ascii="Times New Roman" w:eastAsia="Times New Roman" w:hAnsi="Times New Roman" w:cs="Times New Roman"/>
                <w:i/>
                <w:iCs/>
                <w:color w:val="0D0D0D"/>
                <w:sz w:val="24"/>
                <w:szCs w:val="24"/>
                <w:lang w:eastAsia="ru-RU"/>
              </w:rPr>
              <w:t>употреблять</w:t>
            </w:r>
            <w:r w:rsidRPr="008E69E6">
              <w:rPr>
                <w:rFonts w:ascii="Times New Roman" w:eastAsia="Times New Roman" w:hAnsi="Times New Roman" w:cs="Times New Roman"/>
                <w:iCs/>
                <w:color w:val="0D0D0D"/>
                <w:sz w:val="24"/>
                <w:szCs w:val="24"/>
                <w:lang w:eastAsia="ru-RU"/>
              </w:rPr>
              <w:t xml:space="preserve"> в речи слова с приставками. </w:t>
            </w:r>
            <w:r w:rsidRPr="008E69E6">
              <w:rPr>
                <w:rFonts w:ascii="Times New Roman" w:eastAsia="Times New Roman" w:hAnsi="Times New Roman" w:cs="Times New Roman"/>
                <w:i/>
                <w:iCs/>
                <w:color w:val="0D0D0D"/>
                <w:sz w:val="24"/>
                <w:szCs w:val="24"/>
                <w:lang w:eastAsia="ru-RU"/>
              </w:rPr>
              <w:t>Составлять</w:t>
            </w:r>
            <w:r w:rsidRPr="008E69E6">
              <w:rPr>
                <w:rFonts w:ascii="Times New Roman" w:eastAsia="Times New Roman" w:hAnsi="Times New Roman" w:cs="Times New Roman"/>
                <w:iCs/>
                <w:color w:val="0D0D0D"/>
                <w:sz w:val="24"/>
                <w:szCs w:val="24"/>
                <w:lang w:eastAsia="ru-RU"/>
              </w:rPr>
              <w:t xml:space="preserve"> предложения или рассказ по рисунку. </w:t>
            </w:r>
            <w:r w:rsidRPr="008E69E6">
              <w:rPr>
                <w:rFonts w:ascii="Times New Roman" w:eastAsia="Times New Roman" w:hAnsi="Times New Roman" w:cs="Times New Roman"/>
                <w:i/>
                <w:iCs/>
                <w:color w:val="0D0D0D"/>
                <w:sz w:val="24"/>
                <w:szCs w:val="24"/>
                <w:lang w:eastAsia="ru-RU"/>
              </w:rPr>
              <w:t>Оценивать</w:t>
            </w:r>
            <w:r w:rsidRPr="008E69E6">
              <w:rPr>
                <w:rFonts w:ascii="Times New Roman" w:eastAsia="Times New Roman" w:hAnsi="Times New Roman" w:cs="Times New Roman"/>
                <w:iCs/>
                <w:color w:val="0D0D0D"/>
                <w:sz w:val="24"/>
                <w:szCs w:val="24"/>
                <w:lang w:eastAsia="ru-RU"/>
              </w:rPr>
              <w:t xml:space="preserve"> результаты своей деятельности</w:t>
            </w:r>
          </w:p>
        </w:tc>
      </w:tr>
      <w:tr w:rsidR="003A36F3" w:rsidRPr="008E69E6" w:rsidTr="0084200D">
        <w:trPr>
          <w:trHeight w:val="509"/>
        </w:trPr>
        <w:tc>
          <w:tcPr>
            <w:tcW w:w="15314" w:type="dxa"/>
            <w:gridSpan w:val="2"/>
            <w:tcBorders>
              <w:top w:val="single" w:sz="4" w:space="0" w:color="auto"/>
              <w:left w:val="single" w:sz="4" w:space="0" w:color="auto"/>
              <w:bottom w:val="single" w:sz="4" w:space="0" w:color="auto"/>
              <w:right w:val="single" w:sz="4" w:space="0" w:color="auto"/>
            </w:tcBorders>
            <w:shd w:val="clear" w:color="auto" w:fill="FFFFFF"/>
          </w:tcPr>
          <w:p w:rsidR="003A36F3" w:rsidRPr="008E69E6" w:rsidRDefault="003A36F3" w:rsidP="00F7362C">
            <w:pPr>
              <w:spacing w:after="0"/>
              <w:ind w:left="20" w:firstLine="30"/>
              <w:jc w:val="center"/>
              <w:rPr>
                <w:rFonts w:ascii="Times New Roman" w:eastAsia="Times New Roman" w:hAnsi="Times New Roman" w:cs="Times New Roman"/>
                <w:color w:val="0D0D0D"/>
                <w:sz w:val="24"/>
                <w:szCs w:val="24"/>
                <w:lang w:eastAsia="ru-RU"/>
              </w:rPr>
            </w:pPr>
            <w:r w:rsidRPr="008E69E6">
              <w:rPr>
                <w:rFonts w:ascii="Times New Roman" w:eastAsia="Times New Roman" w:hAnsi="Times New Roman" w:cs="Times New Roman"/>
                <w:b/>
                <w:bCs/>
                <w:color w:val="0D0D0D"/>
                <w:sz w:val="24"/>
                <w:szCs w:val="24"/>
                <w:lang w:eastAsia="ru-RU"/>
              </w:rPr>
              <w:t>СУФФИКС (3 ч)</w:t>
            </w:r>
          </w:p>
        </w:tc>
      </w:tr>
      <w:tr w:rsidR="003A36F3" w:rsidRPr="008E69E6" w:rsidTr="00C1365F">
        <w:trPr>
          <w:trHeight w:val="2304"/>
        </w:trPr>
        <w:tc>
          <w:tcPr>
            <w:tcW w:w="7659" w:type="dxa"/>
            <w:tcBorders>
              <w:top w:val="single" w:sz="4" w:space="0" w:color="auto"/>
              <w:left w:val="single" w:sz="4" w:space="0" w:color="auto"/>
              <w:bottom w:val="single" w:sz="4" w:space="0" w:color="auto"/>
              <w:right w:val="single" w:sz="4" w:space="0" w:color="auto"/>
            </w:tcBorders>
            <w:shd w:val="clear" w:color="auto" w:fill="FFFFFF"/>
          </w:tcPr>
          <w:p w:rsidR="003A36F3" w:rsidRPr="008E69E6" w:rsidRDefault="003A36F3" w:rsidP="00DC3499">
            <w:pPr>
              <w:spacing w:after="0"/>
              <w:ind w:left="20"/>
              <w:rPr>
                <w:rFonts w:ascii="Times New Roman" w:eastAsia="Times New Roman" w:hAnsi="Times New Roman" w:cs="Times New Roman"/>
                <w:color w:val="0D0D0D"/>
                <w:sz w:val="24"/>
                <w:szCs w:val="24"/>
                <w:lang w:eastAsia="ru-RU"/>
              </w:rPr>
            </w:pPr>
            <w:r w:rsidRPr="008E69E6">
              <w:rPr>
                <w:rFonts w:ascii="Times New Roman" w:eastAsia="Times New Roman" w:hAnsi="Times New Roman" w:cs="Times New Roman"/>
                <w:b/>
                <w:bCs/>
                <w:color w:val="0D0D0D"/>
                <w:sz w:val="24"/>
                <w:szCs w:val="24"/>
                <w:lang w:eastAsia="ru-RU"/>
              </w:rPr>
              <w:t>Суффикс как значимая часть слова. Алгоритм выделения в слове суффикса.</w:t>
            </w:r>
          </w:p>
          <w:p w:rsidR="003A36F3" w:rsidRPr="008E69E6" w:rsidRDefault="003A36F3" w:rsidP="00DC3499">
            <w:pPr>
              <w:spacing w:after="0"/>
              <w:ind w:left="20"/>
              <w:rPr>
                <w:rFonts w:ascii="Times New Roman" w:eastAsia="Times New Roman" w:hAnsi="Times New Roman" w:cs="Times New Roman"/>
                <w:color w:val="0D0D0D"/>
                <w:sz w:val="24"/>
                <w:szCs w:val="24"/>
                <w:lang w:eastAsia="ru-RU"/>
              </w:rPr>
            </w:pPr>
            <w:r w:rsidRPr="008E69E6">
              <w:rPr>
                <w:rFonts w:ascii="Times New Roman" w:eastAsia="Times New Roman" w:hAnsi="Times New Roman" w:cs="Times New Roman"/>
                <w:color w:val="0D0D0D"/>
                <w:sz w:val="24"/>
                <w:szCs w:val="24"/>
                <w:lang w:eastAsia="ru-RU"/>
              </w:rPr>
              <w:t xml:space="preserve">Формирование представлений о традициях русского народа в определённых населённых пунктах (о мастерах г. Твери). </w:t>
            </w:r>
          </w:p>
          <w:p w:rsidR="003A36F3" w:rsidRPr="008E69E6" w:rsidRDefault="003A36F3" w:rsidP="00DC3499">
            <w:pPr>
              <w:spacing w:after="0"/>
              <w:ind w:left="20"/>
              <w:rPr>
                <w:rFonts w:ascii="Times New Roman" w:eastAsia="Times New Roman" w:hAnsi="Times New Roman" w:cs="Times New Roman"/>
                <w:i/>
                <w:iCs/>
                <w:color w:val="0D0D0D"/>
                <w:sz w:val="24"/>
                <w:szCs w:val="24"/>
                <w:lang w:eastAsia="ru-RU"/>
              </w:rPr>
            </w:pPr>
            <w:r w:rsidRPr="008E69E6">
              <w:rPr>
                <w:rFonts w:ascii="Times New Roman" w:eastAsia="Times New Roman" w:hAnsi="Times New Roman" w:cs="Times New Roman"/>
                <w:color w:val="0D0D0D"/>
                <w:sz w:val="24"/>
                <w:szCs w:val="24"/>
                <w:lang w:eastAsia="ru-RU"/>
              </w:rPr>
              <w:t>Словарь:</w:t>
            </w:r>
            <w:r w:rsidRPr="008E69E6">
              <w:rPr>
                <w:rFonts w:ascii="Times New Roman" w:eastAsia="Times New Roman" w:hAnsi="Times New Roman" w:cs="Times New Roman"/>
                <w:i/>
                <w:iCs/>
                <w:color w:val="0D0D0D"/>
                <w:sz w:val="24"/>
                <w:szCs w:val="24"/>
                <w:lang w:eastAsia="ru-RU"/>
              </w:rPr>
              <w:t xml:space="preserve"> суффикс. </w:t>
            </w:r>
          </w:p>
          <w:p w:rsidR="003A36F3" w:rsidRPr="008E69E6" w:rsidRDefault="003A36F3" w:rsidP="00DC3499">
            <w:pPr>
              <w:spacing w:after="0"/>
              <w:ind w:left="20"/>
              <w:rPr>
                <w:rFonts w:ascii="Times New Roman" w:eastAsia="Times New Roman" w:hAnsi="Times New Roman" w:cs="Times New Roman"/>
                <w:color w:val="0D0D0D"/>
                <w:sz w:val="24"/>
                <w:szCs w:val="24"/>
                <w:lang w:eastAsia="ru-RU"/>
              </w:rPr>
            </w:pPr>
            <w:r w:rsidRPr="008E69E6">
              <w:rPr>
                <w:rFonts w:ascii="Times New Roman" w:eastAsia="Times New Roman" w:hAnsi="Times New Roman" w:cs="Times New Roman"/>
                <w:color w:val="0D0D0D"/>
                <w:sz w:val="24"/>
                <w:szCs w:val="24"/>
                <w:lang w:eastAsia="ru-RU"/>
              </w:rPr>
              <w:t>Учебник: упр. 164—167. РТ: упр. 115, 116</w:t>
            </w:r>
          </w:p>
        </w:tc>
        <w:tc>
          <w:tcPr>
            <w:tcW w:w="7655" w:type="dxa"/>
            <w:tcBorders>
              <w:top w:val="single" w:sz="4" w:space="0" w:color="auto"/>
              <w:left w:val="single" w:sz="4" w:space="0" w:color="auto"/>
              <w:bottom w:val="single" w:sz="4" w:space="0" w:color="auto"/>
              <w:right w:val="single" w:sz="4" w:space="0" w:color="auto"/>
            </w:tcBorders>
            <w:shd w:val="clear" w:color="auto" w:fill="FFFFFF"/>
          </w:tcPr>
          <w:p w:rsidR="003A36F3" w:rsidRPr="008E69E6" w:rsidRDefault="003A36F3" w:rsidP="00DC3499">
            <w:pPr>
              <w:spacing w:after="0"/>
              <w:ind w:left="20" w:firstLine="30"/>
              <w:rPr>
                <w:rFonts w:ascii="Times New Roman" w:eastAsia="Times New Roman" w:hAnsi="Times New Roman" w:cs="Times New Roman"/>
                <w:color w:val="0D0D0D"/>
                <w:sz w:val="24"/>
                <w:szCs w:val="24"/>
                <w:lang w:eastAsia="ru-RU"/>
              </w:rPr>
            </w:pPr>
            <w:r w:rsidRPr="008E69E6">
              <w:rPr>
                <w:rFonts w:ascii="Times New Roman" w:eastAsia="Times New Roman" w:hAnsi="Times New Roman" w:cs="Times New Roman"/>
                <w:i/>
                <w:iCs/>
                <w:color w:val="0D0D0D"/>
                <w:sz w:val="24"/>
                <w:szCs w:val="24"/>
                <w:lang w:eastAsia="ru-RU"/>
              </w:rPr>
              <w:t>Понимать</w:t>
            </w:r>
            <w:r w:rsidRPr="008E69E6">
              <w:rPr>
                <w:rFonts w:ascii="Times New Roman" w:eastAsia="Times New Roman" w:hAnsi="Times New Roman" w:cs="Times New Roman"/>
                <w:color w:val="0D0D0D"/>
                <w:sz w:val="24"/>
                <w:szCs w:val="24"/>
                <w:lang w:eastAsia="ru-RU"/>
              </w:rPr>
              <w:t xml:space="preserve"> и</w:t>
            </w:r>
            <w:r w:rsidRPr="008E69E6">
              <w:rPr>
                <w:rFonts w:ascii="Times New Roman" w:eastAsia="Times New Roman" w:hAnsi="Times New Roman" w:cs="Times New Roman"/>
                <w:i/>
                <w:iCs/>
                <w:color w:val="0D0D0D"/>
                <w:sz w:val="24"/>
                <w:szCs w:val="24"/>
                <w:lang w:eastAsia="ru-RU"/>
              </w:rPr>
              <w:t xml:space="preserve"> сохранять</w:t>
            </w:r>
            <w:r w:rsidRPr="008E69E6">
              <w:rPr>
                <w:rFonts w:ascii="Times New Roman" w:eastAsia="Times New Roman" w:hAnsi="Times New Roman" w:cs="Times New Roman"/>
                <w:color w:val="0D0D0D"/>
                <w:sz w:val="24"/>
                <w:szCs w:val="24"/>
                <w:lang w:eastAsia="ru-RU"/>
              </w:rPr>
              <w:t xml:space="preserve"> в памяти учебную задачу урока. </w:t>
            </w:r>
            <w:r w:rsidRPr="008E69E6">
              <w:rPr>
                <w:rFonts w:ascii="Times New Roman" w:eastAsia="Times New Roman" w:hAnsi="Times New Roman" w:cs="Times New Roman"/>
                <w:i/>
                <w:iCs/>
                <w:color w:val="0D0D0D"/>
                <w:sz w:val="24"/>
                <w:szCs w:val="24"/>
                <w:lang w:eastAsia="ru-RU"/>
              </w:rPr>
              <w:t>Осознавать</w:t>
            </w:r>
            <w:r w:rsidRPr="008E69E6">
              <w:rPr>
                <w:rFonts w:ascii="Times New Roman" w:eastAsia="Times New Roman" w:hAnsi="Times New Roman" w:cs="Times New Roman"/>
                <w:color w:val="0D0D0D"/>
                <w:sz w:val="24"/>
                <w:szCs w:val="24"/>
                <w:lang w:eastAsia="ru-RU"/>
              </w:rPr>
              <w:t xml:space="preserve"> признаки суффикса как части слова.</w:t>
            </w:r>
            <w:r w:rsidRPr="008E69E6">
              <w:rPr>
                <w:rFonts w:ascii="Times New Roman" w:eastAsia="Times New Roman" w:hAnsi="Times New Roman" w:cs="Times New Roman"/>
                <w:i/>
                <w:iCs/>
                <w:color w:val="0D0D0D"/>
                <w:sz w:val="24"/>
                <w:szCs w:val="24"/>
                <w:lang w:eastAsia="ru-RU"/>
              </w:rPr>
              <w:t xml:space="preserve"> Формулировать</w:t>
            </w:r>
            <w:r w:rsidRPr="008E69E6">
              <w:rPr>
                <w:rFonts w:ascii="Times New Roman" w:eastAsia="Times New Roman" w:hAnsi="Times New Roman" w:cs="Times New Roman"/>
                <w:color w:val="0D0D0D"/>
                <w:sz w:val="24"/>
                <w:szCs w:val="24"/>
                <w:lang w:eastAsia="ru-RU"/>
              </w:rPr>
              <w:t xml:space="preserve"> определение суффикса.</w:t>
            </w:r>
            <w:r w:rsidRPr="008E69E6">
              <w:rPr>
                <w:rFonts w:ascii="Times New Roman" w:eastAsia="Times New Roman" w:hAnsi="Times New Roman" w:cs="Times New Roman"/>
                <w:i/>
                <w:iCs/>
                <w:color w:val="0D0D0D"/>
                <w:sz w:val="24"/>
                <w:szCs w:val="24"/>
                <w:lang w:eastAsia="ru-RU"/>
              </w:rPr>
              <w:t xml:space="preserve"> Наблюдать</w:t>
            </w:r>
            <w:r w:rsidRPr="008E69E6">
              <w:rPr>
                <w:rFonts w:ascii="Times New Roman" w:eastAsia="Times New Roman" w:hAnsi="Times New Roman" w:cs="Times New Roman"/>
                <w:color w:val="0D0D0D"/>
                <w:sz w:val="24"/>
                <w:szCs w:val="24"/>
                <w:lang w:eastAsia="ru-RU"/>
              </w:rPr>
              <w:t xml:space="preserve"> над ролью суффикса в слове.</w:t>
            </w:r>
            <w:r w:rsidRPr="008E69E6">
              <w:rPr>
                <w:rFonts w:ascii="Times New Roman" w:eastAsia="Times New Roman" w:hAnsi="Times New Roman" w:cs="Times New Roman"/>
                <w:i/>
                <w:iCs/>
                <w:color w:val="0D0D0D"/>
                <w:sz w:val="24"/>
                <w:szCs w:val="24"/>
                <w:lang w:eastAsia="ru-RU"/>
              </w:rPr>
              <w:t xml:space="preserve"> Осуществлять</w:t>
            </w:r>
            <w:r w:rsidRPr="008E69E6">
              <w:rPr>
                <w:rFonts w:ascii="Times New Roman" w:eastAsia="Times New Roman" w:hAnsi="Times New Roman" w:cs="Times New Roman"/>
                <w:color w:val="0D0D0D"/>
                <w:sz w:val="24"/>
                <w:szCs w:val="24"/>
                <w:lang w:eastAsia="ru-RU"/>
              </w:rPr>
              <w:t xml:space="preserve"> последовательность действий при выделении в слове суффикса. </w:t>
            </w:r>
            <w:r w:rsidRPr="008E69E6">
              <w:rPr>
                <w:rFonts w:ascii="Times New Roman" w:eastAsia="Times New Roman" w:hAnsi="Times New Roman" w:cs="Times New Roman"/>
                <w:i/>
                <w:iCs/>
                <w:color w:val="0D0D0D"/>
                <w:sz w:val="24"/>
                <w:szCs w:val="24"/>
                <w:lang w:eastAsia="ru-RU"/>
              </w:rPr>
              <w:t>Находить</w:t>
            </w:r>
            <w:r w:rsidRPr="008E69E6">
              <w:rPr>
                <w:rFonts w:ascii="Times New Roman" w:eastAsia="Times New Roman" w:hAnsi="Times New Roman" w:cs="Times New Roman"/>
                <w:color w:val="0D0D0D"/>
                <w:sz w:val="24"/>
                <w:szCs w:val="24"/>
                <w:lang w:eastAsia="ru-RU"/>
              </w:rPr>
              <w:t xml:space="preserve"> и</w:t>
            </w:r>
            <w:r w:rsidRPr="008E69E6">
              <w:rPr>
                <w:rFonts w:ascii="Times New Roman" w:eastAsia="Times New Roman" w:hAnsi="Times New Roman" w:cs="Times New Roman"/>
                <w:i/>
                <w:iCs/>
                <w:color w:val="0D0D0D"/>
                <w:sz w:val="24"/>
                <w:szCs w:val="24"/>
                <w:lang w:eastAsia="ru-RU"/>
              </w:rPr>
              <w:t xml:space="preserve"> выделять</w:t>
            </w:r>
            <w:r w:rsidRPr="008E69E6">
              <w:rPr>
                <w:rFonts w:ascii="Times New Roman" w:eastAsia="Times New Roman" w:hAnsi="Times New Roman" w:cs="Times New Roman"/>
                <w:color w:val="0D0D0D"/>
                <w:sz w:val="24"/>
                <w:szCs w:val="24"/>
                <w:lang w:eastAsia="ru-RU"/>
              </w:rPr>
              <w:t xml:space="preserve"> в слове суффиксы.</w:t>
            </w:r>
          </w:p>
          <w:p w:rsidR="003A36F3" w:rsidRPr="008E69E6" w:rsidRDefault="003A36F3" w:rsidP="00DC3499">
            <w:pPr>
              <w:spacing w:after="0"/>
              <w:ind w:left="20" w:firstLine="30"/>
              <w:rPr>
                <w:rFonts w:ascii="Times New Roman" w:eastAsia="Times New Roman" w:hAnsi="Times New Roman" w:cs="Times New Roman"/>
                <w:color w:val="0D0D0D"/>
                <w:sz w:val="24"/>
                <w:szCs w:val="24"/>
                <w:lang w:eastAsia="ru-RU"/>
              </w:rPr>
            </w:pPr>
            <w:r w:rsidRPr="008E69E6">
              <w:rPr>
                <w:rFonts w:ascii="Times New Roman" w:eastAsia="Times New Roman" w:hAnsi="Times New Roman" w:cs="Times New Roman"/>
                <w:i/>
                <w:iCs/>
                <w:color w:val="0D0D0D"/>
                <w:sz w:val="24"/>
                <w:szCs w:val="24"/>
                <w:lang w:eastAsia="ru-RU"/>
              </w:rPr>
              <w:t>Оценивать</w:t>
            </w:r>
            <w:r w:rsidRPr="008E69E6">
              <w:rPr>
                <w:rFonts w:ascii="Times New Roman" w:eastAsia="Times New Roman" w:hAnsi="Times New Roman" w:cs="Times New Roman"/>
                <w:color w:val="0D0D0D"/>
                <w:sz w:val="24"/>
                <w:szCs w:val="24"/>
                <w:lang w:eastAsia="ru-RU"/>
              </w:rPr>
              <w:t xml:space="preserve"> результаты своей деятельности</w:t>
            </w:r>
          </w:p>
        </w:tc>
      </w:tr>
      <w:tr w:rsidR="003A36F3" w:rsidRPr="008E69E6" w:rsidTr="00C1365F">
        <w:trPr>
          <w:trHeight w:val="1704"/>
        </w:trPr>
        <w:tc>
          <w:tcPr>
            <w:tcW w:w="7659" w:type="dxa"/>
            <w:tcBorders>
              <w:top w:val="single" w:sz="4" w:space="0" w:color="auto"/>
              <w:left w:val="single" w:sz="4" w:space="0" w:color="auto"/>
              <w:bottom w:val="single" w:sz="4" w:space="0" w:color="auto"/>
              <w:right w:val="single" w:sz="4" w:space="0" w:color="auto"/>
            </w:tcBorders>
            <w:shd w:val="clear" w:color="auto" w:fill="FFFFFF"/>
          </w:tcPr>
          <w:p w:rsidR="003A36F3" w:rsidRPr="008E69E6" w:rsidRDefault="003A36F3" w:rsidP="00DC3499">
            <w:pPr>
              <w:spacing w:after="0"/>
              <w:ind w:left="20"/>
              <w:rPr>
                <w:rFonts w:ascii="Times New Roman" w:eastAsia="Times New Roman" w:hAnsi="Times New Roman" w:cs="Times New Roman"/>
                <w:color w:val="0D0D0D"/>
                <w:sz w:val="24"/>
                <w:szCs w:val="24"/>
                <w:lang w:eastAsia="ru-RU"/>
              </w:rPr>
            </w:pPr>
            <w:r w:rsidRPr="008E69E6">
              <w:rPr>
                <w:rFonts w:ascii="Times New Roman" w:eastAsia="Times New Roman" w:hAnsi="Times New Roman" w:cs="Times New Roman"/>
                <w:b/>
                <w:bCs/>
                <w:color w:val="0D0D0D"/>
                <w:sz w:val="24"/>
                <w:szCs w:val="24"/>
                <w:lang w:eastAsia="ru-RU"/>
              </w:rPr>
              <w:t>Значение суффикса в слове. Образование слов с помощью суффиксов.</w:t>
            </w:r>
          </w:p>
          <w:p w:rsidR="003A36F3" w:rsidRPr="008E69E6" w:rsidRDefault="003A36F3" w:rsidP="00DC3499">
            <w:pPr>
              <w:spacing w:after="0"/>
              <w:ind w:left="20"/>
              <w:rPr>
                <w:rFonts w:ascii="Times New Roman" w:eastAsia="Times New Roman" w:hAnsi="Times New Roman" w:cs="Times New Roman"/>
                <w:color w:val="0D0D0D"/>
                <w:sz w:val="24"/>
                <w:szCs w:val="24"/>
                <w:lang w:eastAsia="ru-RU"/>
              </w:rPr>
            </w:pPr>
            <w:r w:rsidRPr="008E69E6">
              <w:rPr>
                <w:rFonts w:ascii="Times New Roman" w:eastAsia="Times New Roman" w:hAnsi="Times New Roman" w:cs="Times New Roman"/>
                <w:color w:val="0D0D0D"/>
                <w:sz w:val="24"/>
                <w:szCs w:val="24"/>
                <w:lang w:eastAsia="ru-RU"/>
              </w:rPr>
              <w:t xml:space="preserve">Наблюдение над правописанием некоторых суффиксов. </w:t>
            </w:r>
          </w:p>
          <w:p w:rsidR="003A36F3" w:rsidRPr="008E69E6" w:rsidRDefault="003A36F3" w:rsidP="00DC3499">
            <w:pPr>
              <w:spacing w:after="0"/>
              <w:ind w:left="20"/>
              <w:rPr>
                <w:rFonts w:ascii="Times New Roman" w:eastAsia="Times New Roman" w:hAnsi="Times New Roman" w:cs="Times New Roman"/>
                <w:color w:val="0D0D0D"/>
                <w:sz w:val="24"/>
                <w:szCs w:val="24"/>
                <w:lang w:eastAsia="ru-RU"/>
              </w:rPr>
            </w:pPr>
            <w:r w:rsidRPr="008E69E6">
              <w:rPr>
                <w:rFonts w:ascii="Times New Roman" w:eastAsia="Times New Roman" w:hAnsi="Times New Roman" w:cs="Times New Roman"/>
                <w:color w:val="0D0D0D"/>
                <w:sz w:val="24"/>
                <w:szCs w:val="24"/>
                <w:lang w:eastAsia="ru-RU"/>
              </w:rPr>
              <w:t>Учебник: упр. 168—172. РТ: упр. </w:t>
            </w:r>
            <w:r w:rsidRPr="008E69E6">
              <w:rPr>
                <w:rFonts w:ascii="Times New Roman" w:eastAsia="Times New Roman" w:hAnsi="Times New Roman" w:cs="Times New Roman"/>
                <w:color w:val="0D0D0D"/>
                <w:spacing w:val="30"/>
                <w:sz w:val="24"/>
                <w:szCs w:val="24"/>
                <w:lang w:eastAsia="ru-RU"/>
              </w:rPr>
              <w:t>119</w:t>
            </w:r>
          </w:p>
        </w:tc>
        <w:tc>
          <w:tcPr>
            <w:tcW w:w="7655" w:type="dxa"/>
            <w:tcBorders>
              <w:top w:val="single" w:sz="4" w:space="0" w:color="auto"/>
              <w:left w:val="single" w:sz="4" w:space="0" w:color="auto"/>
              <w:bottom w:val="single" w:sz="4" w:space="0" w:color="auto"/>
              <w:right w:val="single" w:sz="4" w:space="0" w:color="auto"/>
            </w:tcBorders>
            <w:shd w:val="clear" w:color="auto" w:fill="FFFFFF"/>
          </w:tcPr>
          <w:p w:rsidR="003A36F3" w:rsidRPr="008E69E6" w:rsidRDefault="003A36F3" w:rsidP="00DC3499">
            <w:pPr>
              <w:spacing w:after="0"/>
              <w:ind w:left="20" w:firstLine="30"/>
              <w:rPr>
                <w:rFonts w:ascii="Times New Roman" w:eastAsia="Times New Roman" w:hAnsi="Times New Roman" w:cs="Times New Roman"/>
                <w:color w:val="0D0D0D"/>
                <w:sz w:val="24"/>
                <w:szCs w:val="24"/>
                <w:lang w:eastAsia="ru-RU"/>
              </w:rPr>
            </w:pPr>
            <w:r w:rsidRPr="008E69E6">
              <w:rPr>
                <w:rFonts w:ascii="Times New Roman" w:eastAsia="Times New Roman" w:hAnsi="Times New Roman" w:cs="Times New Roman"/>
                <w:i/>
                <w:iCs/>
                <w:color w:val="0D0D0D"/>
                <w:sz w:val="24"/>
                <w:szCs w:val="24"/>
                <w:lang w:eastAsia="ru-RU"/>
              </w:rPr>
              <w:t>Понимать</w:t>
            </w:r>
            <w:r w:rsidRPr="008E69E6">
              <w:rPr>
                <w:rFonts w:ascii="Times New Roman" w:eastAsia="Times New Roman" w:hAnsi="Times New Roman" w:cs="Times New Roman"/>
                <w:color w:val="0D0D0D"/>
                <w:sz w:val="24"/>
                <w:szCs w:val="24"/>
                <w:lang w:eastAsia="ru-RU"/>
              </w:rPr>
              <w:t xml:space="preserve"> и</w:t>
            </w:r>
            <w:r w:rsidRPr="008E69E6">
              <w:rPr>
                <w:rFonts w:ascii="Times New Roman" w:eastAsia="Times New Roman" w:hAnsi="Times New Roman" w:cs="Times New Roman"/>
                <w:i/>
                <w:iCs/>
                <w:color w:val="0D0D0D"/>
                <w:sz w:val="24"/>
                <w:szCs w:val="24"/>
                <w:lang w:eastAsia="ru-RU"/>
              </w:rPr>
              <w:t xml:space="preserve"> сохранять</w:t>
            </w:r>
            <w:r w:rsidRPr="008E69E6">
              <w:rPr>
                <w:rFonts w:ascii="Times New Roman" w:eastAsia="Times New Roman" w:hAnsi="Times New Roman" w:cs="Times New Roman"/>
                <w:color w:val="0D0D0D"/>
                <w:sz w:val="24"/>
                <w:szCs w:val="24"/>
                <w:lang w:eastAsia="ru-RU"/>
              </w:rPr>
              <w:t xml:space="preserve"> в памяти учебную задачу урока. </w:t>
            </w:r>
            <w:r w:rsidRPr="008E69E6">
              <w:rPr>
                <w:rFonts w:ascii="Times New Roman" w:eastAsia="Times New Roman" w:hAnsi="Times New Roman" w:cs="Times New Roman"/>
                <w:i/>
                <w:iCs/>
                <w:color w:val="0D0D0D"/>
                <w:sz w:val="24"/>
                <w:szCs w:val="24"/>
                <w:lang w:eastAsia="ru-RU"/>
              </w:rPr>
              <w:t>Находить</w:t>
            </w:r>
            <w:r w:rsidRPr="008E69E6">
              <w:rPr>
                <w:rFonts w:ascii="Times New Roman" w:eastAsia="Times New Roman" w:hAnsi="Times New Roman" w:cs="Times New Roman"/>
                <w:color w:val="0D0D0D"/>
                <w:sz w:val="24"/>
                <w:szCs w:val="24"/>
                <w:lang w:eastAsia="ru-RU"/>
              </w:rPr>
              <w:t xml:space="preserve"> и</w:t>
            </w:r>
            <w:r w:rsidRPr="008E69E6">
              <w:rPr>
                <w:rFonts w:ascii="Times New Roman" w:eastAsia="Times New Roman" w:hAnsi="Times New Roman" w:cs="Times New Roman"/>
                <w:i/>
                <w:iCs/>
                <w:color w:val="0D0D0D"/>
                <w:sz w:val="24"/>
                <w:szCs w:val="24"/>
                <w:lang w:eastAsia="ru-RU"/>
              </w:rPr>
              <w:t xml:space="preserve"> выделять</w:t>
            </w:r>
            <w:r w:rsidRPr="008E69E6">
              <w:rPr>
                <w:rFonts w:ascii="Times New Roman" w:eastAsia="Times New Roman" w:hAnsi="Times New Roman" w:cs="Times New Roman"/>
                <w:color w:val="0D0D0D"/>
                <w:sz w:val="24"/>
                <w:szCs w:val="24"/>
                <w:lang w:eastAsia="ru-RU"/>
              </w:rPr>
              <w:t xml:space="preserve"> в слове суффикс,</w:t>
            </w:r>
            <w:r w:rsidRPr="008E69E6">
              <w:rPr>
                <w:rFonts w:ascii="Times New Roman" w:eastAsia="Times New Roman" w:hAnsi="Times New Roman" w:cs="Times New Roman"/>
                <w:i/>
                <w:iCs/>
                <w:color w:val="0D0D0D"/>
                <w:sz w:val="24"/>
                <w:szCs w:val="24"/>
                <w:lang w:eastAsia="ru-RU"/>
              </w:rPr>
              <w:t xml:space="preserve"> обосновывать</w:t>
            </w:r>
            <w:r w:rsidRPr="008E69E6">
              <w:rPr>
                <w:rFonts w:ascii="Times New Roman" w:eastAsia="Times New Roman" w:hAnsi="Times New Roman" w:cs="Times New Roman"/>
                <w:color w:val="0D0D0D"/>
                <w:sz w:val="24"/>
                <w:szCs w:val="24"/>
                <w:lang w:eastAsia="ru-RU"/>
              </w:rPr>
              <w:t xml:space="preserve"> правильность его выделения в слове.</w:t>
            </w:r>
            <w:r w:rsidRPr="008E69E6">
              <w:rPr>
                <w:rFonts w:ascii="Times New Roman" w:eastAsia="Times New Roman" w:hAnsi="Times New Roman" w:cs="Times New Roman"/>
                <w:i/>
                <w:iCs/>
                <w:color w:val="0D0D0D"/>
                <w:sz w:val="24"/>
                <w:szCs w:val="24"/>
                <w:lang w:eastAsia="ru-RU"/>
              </w:rPr>
              <w:t xml:space="preserve"> Объяснять </w:t>
            </w:r>
            <w:r w:rsidRPr="008E69E6">
              <w:rPr>
                <w:rFonts w:ascii="Times New Roman" w:eastAsia="Times New Roman" w:hAnsi="Times New Roman" w:cs="Times New Roman"/>
                <w:color w:val="0D0D0D"/>
                <w:sz w:val="24"/>
                <w:szCs w:val="24"/>
                <w:lang w:eastAsia="ru-RU"/>
              </w:rPr>
              <w:t>значение суффикса в слове.</w:t>
            </w:r>
            <w:r w:rsidRPr="008E69E6">
              <w:rPr>
                <w:rFonts w:ascii="Times New Roman" w:eastAsia="Times New Roman" w:hAnsi="Times New Roman" w:cs="Times New Roman"/>
                <w:i/>
                <w:iCs/>
                <w:color w:val="0D0D0D"/>
                <w:sz w:val="24"/>
                <w:szCs w:val="24"/>
                <w:lang w:eastAsia="ru-RU"/>
              </w:rPr>
              <w:t xml:space="preserve"> Образовывать</w:t>
            </w:r>
            <w:r w:rsidRPr="008E69E6">
              <w:rPr>
                <w:rFonts w:ascii="Times New Roman" w:eastAsia="Times New Roman" w:hAnsi="Times New Roman" w:cs="Times New Roman"/>
                <w:color w:val="0D0D0D"/>
                <w:sz w:val="24"/>
                <w:szCs w:val="24"/>
                <w:lang w:eastAsia="ru-RU"/>
              </w:rPr>
              <w:t xml:space="preserve"> слова с помощью суффиксов. </w:t>
            </w:r>
            <w:r w:rsidRPr="008E69E6">
              <w:rPr>
                <w:rFonts w:ascii="Times New Roman" w:eastAsia="Times New Roman" w:hAnsi="Times New Roman" w:cs="Times New Roman"/>
                <w:i/>
                <w:iCs/>
                <w:color w:val="0D0D0D"/>
                <w:sz w:val="24"/>
                <w:szCs w:val="24"/>
                <w:lang w:eastAsia="ru-RU"/>
              </w:rPr>
              <w:t>Оценивать</w:t>
            </w:r>
            <w:r w:rsidRPr="008E69E6">
              <w:rPr>
                <w:rFonts w:ascii="Times New Roman" w:eastAsia="Times New Roman" w:hAnsi="Times New Roman" w:cs="Times New Roman"/>
                <w:color w:val="0D0D0D"/>
                <w:sz w:val="24"/>
                <w:szCs w:val="24"/>
                <w:lang w:eastAsia="ru-RU"/>
              </w:rPr>
              <w:t xml:space="preserve"> результаты своей деятельности</w:t>
            </w:r>
          </w:p>
        </w:tc>
      </w:tr>
      <w:tr w:rsidR="003A36F3" w:rsidRPr="008E69E6" w:rsidTr="0084200D">
        <w:trPr>
          <w:trHeight w:val="451"/>
        </w:trPr>
        <w:tc>
          <w:tcPr>
            <w:tcW w:w="15314" w:type="dxa"/>
            <w:gridSpan w:val="2"/>
            <w:tcBorders>
              <w:top w:val="single" w:sz="4" w:space="0" w:color="auto"/>
              <w:left w:val="single" w:sz="4" w:space="0" w:color="auto"/>
              <w:bottom w:val="single" w:sz="4" w:space="0" w:color="auto"/>
              <w:right w:val="single" w:sz="4" w:space="0" w:color="auto"/>
            </w:tcBorders>
            <w:shd w:val="clear" w:color="auto" w:fill="FFFFFF"/>
          </w:tcPr>
          <w:p w:rsidR="003A36F3" w:rsidRPr="008E69E6" w:rsidRDefault="003A36F3" w:rsidP="00F7362C">
            <w:pPr>
              <w:spacing w:after="0"/>
              <w:ind w:left="20" w:firstLine="30"/>
              <w:jc w:val="center"/>
              <w:rPr>
                <w:rFonts w:ascii="Times New Roman" w:eastAsia="Times New Roman" w:hAnsi="Times New Roman" w:cs="Times New Roman"/>
                <w:color w:val="0D0D0D"/>
                <w:sz w:val="24"/>
                <w:szCs w:val="24"/>
                <w:lang w:eastAsia="ru-RU"/>
              </w:rPr>
            </w:pPr>
            <w:r w:rsidRPr="008E69E6">
              <w:rPr>
                <w:rFonts w:ascii="Times New Roman" w:eastAsia="Times New Roman" w:hAnsi="Times New Roman" w:cs="Times New Roman"/>
                <w:b/>
                <w:bCs/>
                <w:color w:val="0D0D0D"/>
                <w:sz w:val="24"/>
                <w:szCs w:val="24"/>
                <w:lang w:eastAsia="ru-RU"/>
              </w:rPr>
              <w:t>СУФФИКС (продолжение)</w:t>
            </w:r>
          </w:p>
        </w:tc>
      </w:tr>
      <w:tr w:rsidR="003A36F3" w:rsidRPr="008E69E6" w:rsidTr="00C1365F">
        <w:trPr>
          <w:trHeight w:val="561"/>
        </w:trPr>
        <w:tc>
          <w:tcPr>
            <w:tcW w:w="7659" w:type="dxa"/>
            <w:tcBorders>
              <w:top w:val="single" w:sz="4" w:space="0" w:color="auto"/>
              <w:left w:val="single" w:sz="4" w:space="0" w:color="auto"/>
              <w:bottom w:val="single" w:sz="4" w:space="0" w:color="auto"/>
              <w:right w:val="single" w:sz="4" w:space="0" w:color="auto"/>
            </w:tcBorders>
            <w:shd w:val="clear" w:color="auto" w:fill="FFFFFF"/>
          </w:tcPr>
          <w:p w:rsidR="003A36F3" w:rsidRPr="008E69E6" w:rsidRDefault="003A36F3" w:rsidP="00DC3499">
            <w:pPr>
              <w:spacing w:after="0"/>
              <w:rPr>
                <w:rFonts w:ascii="Times New Roman" w:eastAsia="Times New Roman" w:hAnsi="Times New Roman" w:cs="Times New Roman"/>
                <w:color w:val="0D0D0D"/>
                <w:sz w:val="24"/>
                <w:szCs w:val="24"/>
                <w:lang w:eastAsia="ru-RU"/>
              </w:rPr>
            </w:pPr>
            <w:r w:rsidRPr="008E69E6">
              <w:rPr>
                <w:rFonts w:ascii="Times New Roman" w:eastAsia="Times New Roman" w:hAnsi="Times New Roman" w:cs="Times New Roman"/>
                <w:b/>
                <w:bCs/>
                <w:color w:val="0D0D0D"/>
                <w:sz w:val="24"/>
                <w:szCs w:val="24"/>
                <w:lang w:eastAsia="ru-RU"/>
              </w:rPr>
              <w:t>Употребление в речи слов с суффиксами.</w:t>
            </w:r>
          </w:p>
          <w:p w:rsidR="003A36F3" w:rsidRPr="008E69E6" w:rsidRDefault="003A36F3" w:rsidP="00DC3499">
            <w:pPr>
              <w:spacing w:after="0"/>
              <w:ind w:left="20"/>
              <w:rPr>
                <w:rFonts w:ascii="Times New Roman" w:eastAsia="Times New Roman" w:hAnsi="Times New Roman" w:cs="Times New Roman"/>
                <w:color w:val="0D0D0D"/>
                <w:sz w:val="24"/>
                <w:szCs w:val="24"/>
                <w:lang w:eastAsia="ru-RU"/>
              </w:rPr>
            </w:pPr>
            <w:r w:rsidRPr="008E69E6">
              <w:rPr>
                <w:rFonts w:ascii="Times New Roman" w:eastAsia="Times New Roman" w:hAnsi="Times New Roman" w:cs="Times New Roman"/>
                <w:color w:val="0D0D0D"/>
                <w:sz w:val="24"/>
                <w:szCs w:val="24"/>
                <w:lang w:eastAsia="ru-RU"/>
              </w:rPr>
              <w:t xml:space="preserve">Наблюдение над ролью использования слов с уменьшительно-ласкательными суффиксами в художественной литературе. </w:t>
            </w:r>
          </w:p>
          <w:p w:rsidR="003A36F3" w:rsidRPr="008E69E6" w:rsidRDefault="003A36F3" w:rsidP="00DC3499">
            <w:pPr>
              <w:spacing w:after="0"/>
              <w:ind w:left="20"/>
              <w:rPr>
                <w:rFonts w:ascii="Times New Roman" w:eastAsia="Times New Roman" w:hAnsi="Times New Roman" w:cs="Times New Roman"/>
                <w:color w:val="0D0D0D"/>
                <w:sz w:val="24"/>
                <w:szCs w:val="24"/>
                <w:lang w:eastAsia="ru-RU"/>
              </w:rPr>
            </w:pPr>
            <w:r w:rsidRPr="008E69E6">
              <w:rPr>
                <w:rFonts w:ascii="Times New Roman" w:eastAsia="Times New Roman" w:hAnsi="Times New Roman" w:cs="Times New Roman"/>
                <w:color w:val="0D0D0D"/>
                <w:sz w:val="24"/>
                <w:szCs w:val="24"/>
                <w:lang w:eastAsia="ru-RU"/>
              </w:rPr>
              <w:t xml:space="preserve">Учебник: упр. 173—176. РТ: упр. 11 7, 118, </w:t>
            </w:r>
            <w:r w:rsidRPr="008E69E6">
              <w:rPr>
                <w:rFonts w:ascii="Times New Roman" w:eastAsia="Times New Roman" w:hAnsi="Times New Roman" w:cs="Times New Roman"/>
                <w:color w:val="0D0D0D"/>
                <w:spacing w:val="40"/>
                <w:sz w:val="24"/>
                <w:szCs w:val="24"/>
                <w:lang w:eastAsia="ru-RU"/>
              </w:rPr>
              <w:t>120</w:t>
            </w:r>
          </w:p>
        </w:tc>
        <w:tc>
          <w:tcPr>
            <w:tcW w:w="7655" w:type="dxa"/>
            <w:tcBorders>
              <w:top w:val="single" w:sz="4" w:space="0" w:color="auto"/>
              <w:left w:val="single" w:sz="4" w:space="0" w:color="auto"/>
              <w:bottom w:val="single" w:sz="4" w:space="0" w:color="auto"/>
              <w:right w:val="single" w:sz="4" w:space="0" w:color="auto"/>
            </w:tcBorders>
            <w:shd w:val="clear" w:color="auto" w:fill="FFFFFF"/>
          </w:tcPr>
          <w:p w:rsidR="003A36F3" w:rsidRPr="008E69E6" w:rsidRDefault="003A36F3" w:rsidP="00DC3499">
            <w:pPr>
              <w:spacing w:after="0"/>
              <w:rPr>
                <w:rFonts w:ascii="Times New Roman" w:eastAsia="Times New Roman" w:hAnsi="Times New Roman" w:cs="Times New Roman"/>
                <w:color w:val="0D0D0D"/>
                <w:sz w:val="24"/>
                <w:szCs w:val="24"/>
                <w:lang w:eastAsia="ru-RU"/>
              </w:rPr>
            </w:pPr>
            <w:r w:rsidRPr="008E69E6">
              <w:rPr>
                <w:rFonts w:ascii="Times New Roman" w:eastAsia="Times New Roman" w:hAnsi="Times New Roman" w:cs="Times New Roman"/>
                <w:i/>
                <w:iCs/>
                <w:color w:val="0D0D0D"/>
                <w:sz w:val="24"/>
                <w:szCs w:val="24"/>
                <w:lang w:eastAsia="ru-RU"/>
              </w:rPr>
              <w:t>Понимать</w:t>
            </w:r>
            <w:r w:rsidRPr="008E69E6">
              <w:rPr>
                <w:rFonts w:ascii="Times New Roman" w:eastAsia="Times New Roman" w:hAnsi="Times New Roman" w:cs="Times New Roman"/>
                <w:color w:val="0D0D0D"/>
                <w:sz w:val="24"/>
                <w:szCs w:val="24"/>
                <w:lang w:eastAsia="ru-RU"/>
              </w:rPr>
              <w:t xml:space="preserve"> и</w:t>
            </w:r>
            <w:r w:rsidRPr="008E69E6">
              <w:rPr>
                <w:rFonts w:ascii="Times New Roman" w:eastAsia="Times New Roman" w:hAnsi="Times New Roman" w:cs="Times New Roman"/>
                <w:i/>
                <w:iCs/>
                <w:color w:val="0D0D0D"/>
                <w:sz w:val="24"/>
                <w:szCs w:val="24"/>
                <w:lang w:eastAsia="ru-RU"/>
              </w:rPr>
              <w:t xml:space="preserve"> сохранять</w:t>
            </w:r>
            <w:r w:rsidRPr="008E69E6">
              <w:rPr>
                <w:rFonts w:ascii="Times New Roman" w:eastAsia="Times New Roman" w:hAnsi="Times New Roman" w:cs="Times New Roman"/>
                <w:color w:val="0D0D0D"/>
                <w:sz w:val="24"/>
                <w:szCs w:val="24"/>
                <w:lang w:eastAsia="ru-RU"/>
              </w:rPr>
              <w:t xml:space="preserve"> в памяти учебную задачу урока. </w:t>
            </w:r>
            <w:r w:rsidRPr="008E69E6">
              <w:rPr>
                <w:rFonts w:ascii="Times New Roman" w:eastAsia="Times New Roman" w:hAnsi="Times New Roman" w:cs="Times New Roman"/>
                <w:i/>
                <w:iCs/>
                <w:color w:val="0D0D0D"/>
                <w:sz w:val="24"/>
                <w:szCs w:val="24"/>
                <w:lang w:eastAsia="ru-RU"/>
              </w:rPr>
              <w:t>Находить</w:t>
            </w:r>
            <w:r w:rsidRPr="008E69E6">
              <w:rPr>
                <w:rFonts w:ascii="Times New Roman" w:eastAsia="Times New Roman" w:hAnsi="Times New Roman" w:cs="Times New Roman"/>
                <w:color w:val="0D0D0D"/>
                <w:sz w:val="24"/>
                <w:szCs w:val="24"/>
                <w:lang w:eastAsia="ru-RU"/>
              </w:rPr>
              <w:t xml:space="preserve"> и</w:t>
            </w:r>
            <w:r w:rsidRPr="008E69E6">
              <w:rPr>
                <w:rFonts w:ascii="Times New Roman" w:eastAsia="Times New Roman" w:hAnsi="Times New Roman" w:cs="Times New Roman"/>
                <w:i/>
                <w:iCs/>
                <w:color w:val="0D0D0D"/>
                <w:sz w:val="24"/>
                <w:szCs w:val="24"/>
                <w:lang w:eastAsia="ru-RU"/>
              </w:rPr>
              <w:t xml:space="preserve"> выделять</w:t>
            </w:r>
            <w:r w:rsidRPr="008E69E6">
              <w:rPr>
                <w:rFonts w:ascii="Times New Roman" w:eastAsia="Times New Roman" w:hAnsi="Times New Roman" w:cs="Times New Roman"/>
                <w:color w:val="0D0D0D"/>
                <w:sz w:val="24"/>
                <w:szCs w:val="24"/>
                <w:lang w:eastAsia="ru-RU"/>
              </w:rPr>
              <w:t xml:space="preserve"> в слове суффикс,</w:t>
            </w:r>
            <w:r w:rsidRPr="008E69E6">
              <w:rPr>
                <w:rFonts w:ascii="Times New Roman" w:eastAsia="Times New Roman" w:hAnsi="Times New Roman" w:cs="Times New Roman"/>
                <w:i/>
                <w:iCs/>
                <w:color w:val="0D0D0D"/>
                <w:sz w:val="24"/>
                <w:szCs w:val="24"/>
                <w:lang w:eastAsia="ru-RU"/>
              </w:rPr>
              <w:t xml:space="preserve"> обосновывать</w:t>
            </w:r>
            <w:r w:rsidRPr="008E69E6">
              <w:rPr>
                <w:rFonts w:ascii="Times New Roman" w:eastAsia="Times New Roman" w:hAnsi="Times New Roman" w:cs="Times New Roman"/>
                <w:color w:val="0D0D0D"/>
                <w:sz w:val="24"/>
                <w:szCs w:val="24"/>
                <w:lang w:eastAsia="ru-RU"/>
              </w:rPr>
              <w:t xml:space="preserve"> правильность его выделения в слове.</w:t>
            </w:r>
            <w:r w:rsidRPr="008E69E6">
              <w:rPr>
                <w:rFonts w:ascii="Times New Roman" w:eastAsia="Times New Roman" w:hAnsi="Times New Roman" w:cs="Times New Roman"/>
                <w:i/>
                <w:iCs/>
                <w:color w:val="0D0D0D"/>
                <w:sz w:val="24"/>
                <w:szCs w:val="24"/>
                <w:lang w:eastAsia="ru-RU"/>
              </w:rPr>
              <w:t xml:space="preserve"> Объяснять </w:t>
            </w:r>
            <w:r w:rsidRPr="008E69E6">
              <w:rPr>
                <w:rFonts w:ascii="Times New Roman" w:eastAsia="Times New Roman" w:hAnsi="Times New Roman" w:cs="Times New Roman"/>
                <w:color w:val="0D0D0D"/>
                <w:sz w:val="24"/>
                <w:szCs w:val="24"/>
                <w:lang w:eastAsia="ru-RU"/>
              </w:rPr>
              <w:t>значение суффикса в слове.</w:t>
            </w:r>
            <w:r w:rsidRPr="008E69E6">
              <w:rPr>
                <w:rFonts w:ascii="Times New Roman" w:eastAsia="Times New Roman" w:hAnsi="Times New Roman" w:cs="Times New Roman"/>
                <w:i/>
                <w:iCs/>
                <w:color w:val="0D0D0D"/>
                <w:sz w:val="24"/>
                <w:szCs w:val="24"/>
                <w:lang w:eastAsia="ru-RU"/>
              </w:rPr>
              <w:t xml:space="preserve"> Образовывать</w:t>
            </w:r>
            <w:r w:rsidRPr="008E69E6">
              <w:rPr>
                <w:rFonts w:ascii="Times New Roman" w:eastAsia="Times New Roman" w:hAnsi="Times New Roman" w:cs="Times New Roman"/>
                <w:color w:val="0D0D0D"/>
                <w:sz w:val="24"/>
                <w:szCs w:val="24"/>
                <w:lang w:eastAsia="ru-RU"/>
              </w:rPr>
              <w:t xml:space="preserve"> слова с помощью суффиксов.</w:t>
            </w:r>
            <w:r w:rsidRPr="008E69E6">
              <w:rPr>
                <w:rFonts w:ascii="Times New Roman" w:eastAsia="Times New Roman" w:hAnsi="Times New Roman" w:cs="Times New Roman"/>
                <w:i/>
                <w:iCs/>
                <w:color w:val="0D0D0D"/>
                <w:sz w:val="24"/>
                <w:szCs w:val="24"/>
                <w:lang w:eastAsia="ru-RU"/>
              </w:rPr>
              <w:t xml:space="preserve"> Осознавать</w:t>
            </w:r>
            <w:r w:rsidRPr="008E69E6">
              <w:rPr>
                <w:rFonts w:ascii="Times New Roman" w:eastAsia="Times New Roman" w:hAnsi="Times New Roman" w:cs="Times New Roman"/>
                <w:color w:val="0D0D0D"/>
                <w:sz w:val="24"/>
                <w:szCs w:val="24"/>
                <w:lang w:eastAsia="ru-RU"/>
              </w:rPr>
              <w:t xml:space="preserve"> цель употребления в литературной речи слов с уменьшительно-ласкательными суффиксами. </w:t>
            </w:r>
            <w:r w:rsidRPr="008E69E6">
              <w:rPr>
                <w:rFonts w:ascii="Times New Roman" w:eastAsia="Times New Roman" w:hAnsi="Times New Roman" w:cs="Times New Roman"/>
                <w:i/>
                <w:iCs/>
                <w:color w:val="0D0D0D"/>
                <w:sz w:val="24"/>
                <w:szCs w:val="24"/>
                <w:lang w:eastAsia="ru-RU"/>
              </w:rPr>
              <w:t>Оценивать</w:t>
            </w:r>
            <w:r w:rsidRPr="008E69E6">
              <w:rPr>
                <w:rFonts w:ascii="Times New Roman" w:eastAsia="Times New Roman" w:hAnsi="Times New Roman" w:cs="Times New Roman"/>
                <w:color w:val="0D0D0D"/>
                <w:sz w:val="24"/>
                <w:szCs w:val="24"/>
                <w:lang w:eastAsia="ru-RU"/>
              </w:rPr>
              <w:t xml:space="preserve"> результаты своей деятельности</w:t>
            </w:r>
          </w:p>
        </w:tc>
      </w:tr>
      <w:tr w:rsidR="003A36F3" w:rsidRPr="008E69E6" w:rsidTr="0084200D">
        <w:trPr>
          <w:trHeight w:val="451"/>
        </w:trPr>
        <w:tc>
          <w:tcPr>
            <w:tcW w:w="15314" w:type="dxa"/>
            <w:gridSpan w:val="2"/>
            <w:tcBorders>
              <w:top w:val="single" w:sz="4" w:space="0" w:color="auto"/>
              <w:left w:val="single" w:sz="4" w:space="0" w:color="auto"/>
              <w:bottom w:val="single" w:sz="4" w:space="0" w:color="auto"/>
              <w:right w:val="single" w:sz="4" w:space="0" w:color="auto"/>
            </w:tcBorders>
            <w:shd w:val="clear" w:color="auto" w:fill="FFFFFF"/>
          </w:tcPr>
          <w:p w:rsidR="003A36F3" w:rsidRPr="008E69E6" w:rsidRDefault="0060530E" w:rsidP="00F7362C">
            <w:pPr>
              <w:spacing w:after="0"/>
              <w:ind w:left="20" w:firstLine="30"/>
              <w:jc w:val="center"/>
              <w:rPr>
                <w:rFonts w:ascii="Times New Roman" w:eastAsia="Times New Roman" w:hAnsi="Times New Roman" w:cs="Times New Roman"/>
                <w:color w:val="0D0D0D"/>
                <w:sz w:val="24"/>
                <w:szCs w:val="24"/>
                <w:lang w:eastAsia="ru-RU"/>
              </w:rPr>
            </w:pPr>
            <w:r w:rsidRPr="008E69E6">
              <w:rPr>
                <w:rFonts w:ascii="Times New Roman" w:eastAsia="Times New Roman" w:hAnsi="Times New Roman" w:cs="Times New Roman"/>
                <w:b/>
                <w:bCs/>
                <w:color w:val="0D0D0D"/>
                <w:sz w:val="24"/>
                <w:szCs w:val="24"/>
                <w:lang w:eastAsia="ru-RU"/>
              </w:rPr>
              <w:lastRenderedPageBreak/>
              <w:t>ОСНОВА СЛОВА (3</w:t>
            </w:r>
            <w:r w:rsidR="003A36F3" w:rsidRPr="008E69E6">
              <w:rPr>
                <w:rFonts w:ascii="Times New Roman" w:eastAsia="Times New Roman" w:hAnsi="Times New Roman" w:cs="Times New Roman"/>
                <w:b/>
                <w:bCs/>
                <w:color w:val="0D0D0D"/>
                <w:sz w:val="24"/>
                <w:szCs w:val="24"/>
                <w:lang w:eastAsia="ru-RU"/>
              </w:rPr>
              <w:t xml:space="preserve"> ч)</w:t>
            </w:r>
          </w:p>
        </w:tc>
      </w:tr>
      <w:tr w:rsidR="003A36F3" w:rsidRPr="008E69E6" w:rsidTr="00C1365F">
        <w:trPr>
          <w:trHeight w:val="1652"/>
        </w:trPr>
        <w:tc>
          <w:tcPr>
            <w:tcW w:w="7659" w:type="dxa"/>
            <w:tcBorders>
              <w:top w:val="single" w:sz="4" w:space="0" w:color="auto"/>
              <w:left w:val="single" w:sz="4" w:space="0" w:color="auto"/>
              <w:right w:val="single" w:sz="4" w:space="0" w:color="auto"/>
            </w:tcBorders>
            <w:shd w:val="clear" w:color="auto" w:fill="FFFFFF"/>
          </w:tcPr>
          <w:p w:rsidR="003A36F3" w:rsidRPr="008E69E6" w:rsidRDefault="003A36F3" w:rsidP="00DC3499">
            <w:pPr>
              <w:spacing w:after="0"/>
              <w:ind w:left="20"/>
              <w:rPr>
                <w:rFonts w:ascii="Times New Roman" w:eastAsia="Times New Roman" w:hAnsi="Times New Roman" w:cs="Times New Roman"/>
                <w:color w:val="0D0D0D"/>
                <w:sz w:val="24"/>
                <w:szCs w:val="24"/>
                <w:lang w:eastAsia="ru-RU"/>
              </w:rPr>
            </w:pPr>
            <w:r w:rsidRPr="008E69E6">
              <w:rPr>
                <w:rFonts w:ascii="Times New Roman" w:eastAsia="Times New Roman" w:hAnsi="Times New Roman" w:cs="Times New Roman"/>
                <w:b/>
                <w:bCs/>
                <w:color w:val="0D0D0D"/>
                <w:sz w:val="24"/>
                <w:szCs w:val="24"/>
                <w:lang w:eastAsia="ru-RU"/>
              </w:rPr>
              <w:t>Основа слова. Сочинение по репродукции картины А. А. Рылова «В голубом просторе».</w:t>
            </w:r>
          </w:p>
          <w:p w:rsidR="003A36F3" w:rsidRPr="008E69E6" w:rsidRDefault="003A36F3" w:rsidP="00DC3499">
            <w:pPr>
              <w:spacing w:after="0"/>
              <w:ind w:left="20"/>
              <w:rPr>
                <w:rFonts w:ascii="Times New Roman" w:eastAsia="Times New Roman" w:hAnsi="Times New Roman" w:cs="Times New Roman"/>
                <w:color w:val="0D0D0D"/>
                <w:sz w:val="24"/>
                <w:szCs w:val="24"/>
                <w:lang w:eastAsia="ru-RU"/>
              </w:rPr>
            </w:pPr>
            <w:r w:rsidRPr="008E69E6">
              <w:rPr>
                <w:rFonts w:ascii="Times New Roman" w:eastAsia="Times New Roman" w:hAnsi="Times New Roman" w:cs="Times New Roman"/>
                <w:i/>
                <w:iCs/>
                <w:color w:val="0D0D0D"/>
                <w:sz w:val="24"/>
                <w:szCs w:val="24"/>
                <w:lang w:eastAsia="ru-RU"/>
              </w:rPr>
              <w:t>Развитие речи:</w:t>
            </w:r>
            <w:r w:rsidRPr="008E69E6">
              <w:rPr>
                <w:rFonts w:ascii="Times New Roman" w:eastAsia="Times New Roman" w:hAnsi="Times New Roman" w:cs="Times New Roman"/>
                <w:color w:val="0D0D0D"/>
                <w:sz w:val="24"/>
                <w:szCs w:val="24"/>
                <w:lang w:eastAsia="ru-RU"/>
              </w:rPr>
              <w:t xml:space="preserve"> составлять описательный текст по картине.</w:t>
            </w:r>
          </w:p>
          <w:p w:rsidR="003A36F3" w:rsidRPr="008E69E6" w:rsidRDefault="003A36F3" w:rsidP="00DC3499">
            <w:pPr>
              <w:spacing w:after="0"/>
              <w:ind w:left="20"/>
              <w:rPr>
                <w:rFonts w:ascii="Times New Roman" w:eastAsia="Times New Roman" w:hAnsi="Times New Roman" w:cs="Times New Roman"/>
                <w:bCs/>
                <w:color w:val="0D0D0D"/>
                <w:sz w:val="24"/>
                <w:szCs w:val="24"/>
                <w:lang w:eastAsia="ru-RU"/>
              </w:rPr>
            </w:pPr>
            <w:r w:rsidRPr="008E69E6">
              <w:rPr>
                <w:rFonts w:ascii="Times New Roman" w:eastAsia="Times New Roman" w:hAnsi="Times New Roman" w:cs="Times New Roman"/>
                <w:bCs/>
                <w:color w:val="0D0D0D"/>
                <w:sz w:val="24"/>
                <w:szCs w:val="24"/>
                <w:lang w:eastAsia="ru-RU"/>
              </w:rPr>
              <w:t xml:space="preserve">Понятие: </w:t>
            </w:r>
            <w:r w:rsidRPr="008E69E6">
              <w:rPr>
                <w:rFonts w:ascii="Times New Roman" w:eastAsia="Times New Roman" w:hAnsi="Times New Roman" w:cs="Times New Roman"/>
                <w:bCs/>
                <w:i/>
                <w:color w:val="0D0D0D"/>
                <w:sz w:val="24"/>
                <w:szCs w:val="24"/>
                <w:lang w:eastAsia="ru-RU"/>
              </w:rPr>
              <w:t>основа слова</w:t>
            </w:r>
            <w:r w:rsidRPr="008E69E6">
              <w:rPr>
                <w:rFonts w:ascii="Times New Roman" w:eastAsia="Times New Roman" w:hAnsi="Times New Roman" w:cs="Times New Roman"/>
                <w:bCs/>
                <w:color w:val="0D0D0D"/>
                <w:sz w:val="24"/>
                <w:szCs w:val="24"/>
                <w:lang w:eastAsia="ru-RU"/>
              </w:rPr>
              <w:t xml:space="preserve">. </w:t>
            </w:r>
          </w:p>
          <w:p w:rsidR="003A36F3" w:rsidRPr="008E69E6" w:rsidRDefault="003A36F3" w:rsidP="00DC3499">
            <w:pPr>
              <w:spacing w:after="0"/>
              <w:ind w:left="20"/>
              <w:rPr>
                <w:rFonts w:ascii="Times New Roman" w:eastAsia="Times New Roman" w:hAnsi="Times New Roman" w:cs="Times New Roman"/>
                <w:color w:val="0D0D0D"/>
                <w:sz w:val="24"/>
                <w:szCs w:val="24"/>
                <w:lang w:eastAsia="ru-RU"/>
              </w:rPr>
            </w:pPr>
            <w:r w:rsidRPr="008E69E6">
              <w:rPr>
                <w:rFonts w:ascii="Times New Roman" w:eastAsia="Times New Roman" w:hAnsi="Times New Roman" w:cs="Times New Roman"/>
                <w:bCs/>
                <w:color w:val="0D0D0D"/>
                <w:sz w:val="24"/>
                <w:szCs w:val="24"/>
                <w:lang w:eastAsia="ru-RU"/>
              </w:rPr>
              <w:t>Учебник: упр. 177—179. РТ:  упр. 121, 122, 124</w:t>
            </w:r>
          </w:p>
        </w:tc>
        <w:tc>
          <w:tcPr>
            <w:tcW w:w="7655" w:type="dxa"/>
            <w:tcBorders>
              <w:top w:val="single" w:sz="4" w:space="0" w:color="auto"/>
              <w:left w:val="single" w:sz="4" w:space="0" w:color="auto"/>
              <w:right w:val="single" w:sz="4" w:space="0" w:color="auto"/>
            </w:tcBorders>
            <w:shd w:val="clear" w:color="auto" w:fill="FFFFFF"/>
          </w:tcPr>
          <w:p w:rsidR="003A36F3" w:rsidRPr="008E69E6" w:rsidRDefault="003A36F3" w:rsidP="00DC3499">
            <w:pPr>
              <w:spacing w:after="0"/>
              <w:ind w:left="20" w:firstLine="30"/>
              <w:rPr>
                <w:rFonts w:ascii="Times New Roman" w:eastAsia="Times New Roman" w:hAnsi="Times New Roman" w:cs="Times New Roman"/>
                <w:color w:val="0D0D0D"/>
                <w:sz w:val="24"/>
                <w:szCs w:val="24"/>
                <w:lang w:eastAsia="ru-RU"/>
              </w:rPr>
            </w:pPr>
            <w:r w:rsidRPr="008E69E6">
              <w:rPr>
                <w:rFonts w:ascii="Times New Roman" w:eastAsia="Times New Roman" w:hAnsi="Times New Roman" w:cs="Times New Roman"/>
                <w:i/>
                <w:iCs/>
                <w:color w:val="0D0D0D"/>
                <w:sz w:val="24"/>
                <w:szCs w:val="24"/>
                <w:lang w:eastAsia="ru-RU"/>
              </w:rPr>
              <w:t>Понимать</w:t>
            </w:r>
            <w:r w:rsidRPr="008E69E6">
              <w:rPr>
                <w:rFonts w:ascii="Times New Roman" w:eastAsia="Times New Roman" w:hAnsi="Times New Roman" w:cs="Times New Roman"/>
                <w:color w:val="0D0D0D"/>
                <w:sz w:val="24"/>
                <w:szCs w:val="24"/>
                <w:lang w:eastAsia="ru-RU"/>
              </w:rPr>
              <w:t xml:space="preserve"> и</w:t>
            </w:r>
            <w:r w:rsidRPr="008E69E6">
              <w:rPr>
                <w:rFonts w:ascii="Times New Roman" w:eastAsia="Times New Roman" w:hAnsi="Times New Roman" w:cs="Times New Roman"/>
                <w:iCs/>
                <w:color w:val="0D0D0D"/>
                <w:sz w:val="24"/>
                <w:szCs w:val="24"/>
                <w:lang w:eastAsia="ru-RU"/>
              </w:rPr>
              <w:t xml:space="preserve"> </w:t>
            </w:r>
            <w:r w:rsidRPr="008E69E6">
              <w:rPr>
                <w:rFonts w:ascii="Times New Roman" w:eastAsia="Times New Roman" w:hAnsi="Times New Roman" w:cs="Times New Roman"/>
                <w:i/>
                <w:iCs/>
                <w:color w:val="0D0D0D"/>
                <w:sz w:val="24"/>
                <w:szCs w:val="24"/>
                <w:lang w:eastAsia="ru-RU"/>
              </w:rPr>
              <w:t>сохранять</w:t>
            </w:r>
            <w:r w:rsidRPr="008E69E6">
              <w:rPr>
                <w:rFonts w:ascii="Times New Roman" w:eastAsia="Times New Roman" w:hAnsi="Times New Roman" w:cs="Times New Roman"/>
                <w:color w:val="0D0D0D"/>
                <w:sz w:val="24"/>
                <w:szCs w:val="24"/>
                <w:lang w:eastAsia="ru-RU"/>
              </w:rPr>
              <w:t xml:space="preserve"> в памяти учебную задачу урока. </w:t>
            </w:r>
            <w:r w:rsidRPr="008E69E6">
              <w:rPr>
                <w:rFonts w:ascii="Times New Roman" w:eastAsia="Times New Roman" w:hAnsi="Times New Roman" w:cs="Times New Roman"/>
                <w:i/>
                <w:iCs/>
                <w:color w:val="0D0D0D"/>
                <w:sz w:val="24"/>
                <w:szCs w:val="24"/>
                <w:lang w:eastAsia="ru-RU"/>
              </w:rPr>
              <w:t>Выделять</w:t>
            </w:r>
            <w:r w:rsidRPr="008E69E6">
              <w:rPr>
                <w:rFonts w:ascii="Times New Roman" w:eastAsia="Times New Roman" w:hAnsi="Times New Roman" w:cs="Times New Roman"/>
                <w:color w:val="0D0D0D"/>
                <w:sz w:val="24"/>
                <w:szCs w:val="24"/>
                <w:lang w:eastAsia="ru-RU"/>
              </w:rPr>
              <w:t xml:space="preserve"> в словах основу слова. </w:t>
            </w:r>
            <w:r w:rsidRPr="008E69E6">
              <w:rPr>
                <w:rFonts w:ascii="Times New Roman" w:eastAsia="Times New Roman" w:hAnsi="Times New Roman" w:cs="Times New Roman"/>
                <w:i/>
                <w:iCs/>
                <w:color w:val="0D0D0D"/>
                <w:sz w:val="24"/>
                <w:szCs w:val="24"/>
                <w:lang w:eastAsia="ru-RU"/>
              </w:rPr>
              <w:t>Рассматривать</w:t>
            </w:r>
            <w:r w:rsidRPr="008E69E6">
              <w:rPr>
                <w:rFonts w:ascii="Times New Roman" w:eastAsia="Times New Roman" w:hAnsi="Times New Roman" w:cs="Times New Roman"/>
                <w:color w:val="0D0D0D"/>
                <w:sz w:val="24"/>
                <w:szCs w:val="24"/>
                <w:lang w:eastAsia="ru-RU"/>
              </w:rPr>
              <w:t xml:space="preserve"> картину,</w:t>
            </w:r>
            <w:r w:rsidRPr="008E69E6">
              <w:rPr>
                <w:rFonts w:ascii="Times New Roman" w:eastAsia="Times New Roman" w:hAnsi="Times New Roman" w:cs="Times New Roman"/>
                <w:iCs/>
                <w:color w:val="0D0D0D"/>
                <w:sz w:val="24"/>
                <w:szCs w:val="24"/>
                <w:lang w:eastAsia="ru-RU"/>
              </w:rPr>
              <w:t xml:space="preserve"> </w:t>
            </w:r>
            <w:r w:rsidRPr="008E69E6">
              <w:rPr>
                <w:rFonts w:ascii="Times New Roman" w:eastAsia="Times New Roman" w:hAnsi="Times New Roman" w:cs="Times New Roman"/>
                <w:i/>
                <w:iCs/>
                <w:color w:val="0D0D0D"/>
                <w:sz w:val="24"/>
                <w:szCs w:val="24"/>
                <w:lang w:eastAsia="ru-RU"/>
              </w:rPr>
              <w:t>высказывать</w:t>
            </w:r>
            <w:r w:rsidRPr="008E69E6">
              <w:rPr>
                <w:rFonts w:ascii="Times New Roman" w:eastAsia="Times New Roman" w:hAnsi="Times New Roman" w:cs="Times New Roman"/>
                <w:color w:val="0D0D0D"/>
                <w:sz w:val="24"/>
                <w:szCs w:val="24"/>
                <w:lang w:eastAsia="ru-RU"/>
              </w:rPr>
              <w:t xml:space="preserve"> своё отношение к картине. </w:t>
            </w:r>
            <w:r w:rsidRPr="008E69E6">
              <w:rPr>
                <w:rFonts w:ascii="Times New Roman" w:eastAsia="Times New Roman" w:hAnsi="Times New Roman" w:cs="Times New Roman"/>
                <w:i/>
                <w:iCs/>
                <w:color w:val="0D0D0D"/>
                <w:sz w:val="24"/>
                <w:szCs w:val="24"/>
                <w:lang w:eastAsia="ru-RU"/>
              </w:rPr>
              <w:t>Анализировать</w:t>
            </w:r>
            <w:r w:rsidRPr="008E69E6">
              <w:rPr>
                <w:rFonts w:ascii="Times New Roman" w:eastAsia="Times New Roman" w:hAnsi="Times New Roman" w:cs="Times New Roman"/>
                <w:iCs/>
                <w:color w:val="0D0D0D"/>
                <w:sz w:val="24"/>
                <w:szCs w:val="24"/>
                <w:lang w:eastAsia="ru-RU"/>
              </w:rPr>
              <w:t xml:space="preserve"> содержание, </w:t>
            </w:r>
            <w:r w:rsidRPr="008E69E6">
              <w:rPr>
                <w:rFonts w:ascii="Times New Roman" w:eastAsia="Times New Roman" w:hAnsi="Times New Roman" w:cs="Times New Roman"/>
                <w:i/>
                <w:iCs/>
                <w:color w:val="0D0D0D"/>
                <w:sz w:val="24"/>
                <w:szCs w:val="24"/>
                <w:lang w:eastAsia="ru-RU"/>
              </w:rPr>
              <w:t>составлять</w:t>
            </w:r>
            <w:r w:rsidRPr="008E69E6">
              <w:rPr>
                <w:rFonts w:ascii="Times New Roman" w:eastAsia="Times New Roman" w:hAnsi="Times New Roman" w:cs="Times New Roman"/>
                <w:iCs/>
                <w:color w:val="0D0D0D"/>
                <w:sz w:val="24"/>
                <w:szCs w:val="24"/>
                <w:lang w:eastAsia="ru-RU"/>
              </w:rPr>
              <w:t xml:space="preserve"> (под руководством учителя) по картине описательный текст. </w:t>
            </w:r>
            <w:r w:rsidRPr="008E69E6">
              <w:rPr>
                <w:rFonts w:ascii="Times New Roman" w:eastAsia="Times New Roman" w:hAnsi="Times New Roman" w:cs="Times New Roman"/>
                <w:i/>
                <w:iCs/>
                <w:color w:val="0D0D0D"/>
                <w:sz w:val="24"/>
                <w:szCs w:val="24"/>
                <w:lang w:eastAsia="ru-RU"/>
              </w:rPr>
              <w:t>Оценивать</w:t>
            </w:r>
            <w:r w:rsidRPr="008E69E6">
              <w:rPr>
                <w:rFonts w:ascii="Times New Roman" w:eastAsia="Times New Roman" w:hAnsi="Times New Roman" w:cs="Times New Roman"/>
                <w:iCs/>
                <w:color w:val="0D0D0D"/>
                <w:sz w:val="24"/>
                <w:szCs w:val="24"/>
                <w:lang w:eastAsia="ru-RU"/>
              </w:rPr>
              <w:t xml:space="preserve"> результаты своей деятельности</w:t>
            </w:r>
          </w:p>
        </w:tc>
      </w:tr>
      <w:tr w:rsidR="003A36F3" w:rsidRPr="008E69E6" w:rsidTr="00C1365F">
        <w:trPr>
          <w:trHeight w:val="416"/>
        </w:trPr>
        <w:tc>
          <w:tcPr>
            <w:tcW w:w="7659" w:type="dxa"/>
            <w:tcBorders>
              <w:top w:val="single" w:sz="4" w:space="0" w:color="auto"/>
              <w:left w:val="single" w:sz="4" w:space="0" w:color="auto"/>
              <w:bottom w:val="single" w:sz="4" w:space="0" w:color="auto"/>
              <w:right w:val="single" w:sz="4" w:space="0" w:color="auto"/>
            </w:tcBorders>
            <w:shd w:val="clear" w:color="auto" w:fill="FFFFFF"/>
          </w:tcPr>
          <w:p w:rsidR="003A36F3" w:rsidRPr="008E69E6" w:rsidRDefault="003A36F3" w:rsidP="00DC3499">
            <w:pPr>
              <w:spacing w:after="0"/>
              <w:ind w:left="20"/>
              <w:rPr>
                <w:rFonts w:ascii="Times New Roman" w:eastAsia="Times New Roman" w:hAnsi="Times New Roman" w:cs="Times New Roman"/>
                <w:b/>
                <w:bCs/>
                <w:color w:val="0D0D0D"/>
                <w:sz w:val="24"/>
                <w:szCs w:val="24"/>
                <w:lang w:eastAsia="ru-RU"/>
              </w:rPr>
            </w:pPr>
            <w:r w:rsidRPr="008E69E6">
              <w:rPr>
                <w:rFonts w:ascii="Times New Roman" w:eastAsia="Times New Roman" w:hAnsi="Times New Roman" w:cs="Times New Roman"/>
                <w:b/>
                <w:bCs/>
                <w:color w:val="0D0D0D"/>
                <w:sz w:val="24"/>
                <w:szCs w:val="24"/>
                <w:lang w:eastAsia="ru-RU"/>
              </w:rPr>
              <w:t>Обобщение знаний о составе слова. Разбор слова по составу.</w:t>
            </w:r>
          </w:p>
          <w:p w:rsidR="003A36F3" w:rsidRPr="008E69E6" w:rsidRDefault="003A36F3" w:rsidP="00DC3499">
            <w:pPr>
              <w:spacing w:after="0"/>
              <w:ind w:left="20"/>
              <w:rPr>
                <w:rFonts w:ascii="Times New Roman" w:eastAsia="Times New Roman" w:hAnsi="Times New Roman" w:cs="Times New Roman"/>
                <w:bCs/>
                <w:color w:val="0D0D0D"/>
                <w:sz w:val="24"/>
                <w:szCs w:val="24"/>
                <w:lang w:eastAsia="ru-RU"/>
              </w:rPr>
            </w:pPr>
            <w:r w:rsidRPr="008E69E6">
              <w:rPr>
                <w:rFonts w:ascii="Times New Roman" w:eastAsia="Times New Roman" w:hAnsi="Times New Roman" w:cs="Times New Roman"/>
                <w:bCs/>
                <w:color w:val="0D0D0D"/>
                <w:sz w:val="24"/>
                <w:szCs w:val="24"/>
                <w:lang w:eastAsia="ru-RU"/>
              </w:rPr>
              <w:t xml:space="preserve">Ознакомление со «Словообразовательным словарём». Формирование навыка моделирования слов. </w:t>
            </w:r>
          </w:p>
          <w:p w:rsidR="003A36F3" w:rsidRPr="008E69E6" w:rsidRDefault="003A36F3" w:rsidP="00DC3499">
            <w:pPr>
              <w:spacing w:after="0"/>
              <w:ind w:left="20"/>
              <w:rPr>
                <w:rFonts w:ascii="Times New Roman" w:eastAsia="Times New Roman" w:hAnsi="Times New Roman" w:cs="Times New Roman"/>
                <w:bCs/>
                <w:color w:val="0D0D0D"/>
                <w:sz w:val="24"/>
                <w:szCs w:val="24"/>
                <w:lang w:eastAsia="ru-RU"/>
              </w:rPr>
            </w:pPr>
            <w:r w:rsidRPr="008E69E6">
              <w:rPr>
                <w:rFonts w:ascii="Times New Roman" w:eastAsia="Times New Roman" w:hAnsi="Times New Roman" w:cs="Times New Roman"/>
                <w:bCs/>
                <w:color w:val="0D0D0D"/>
                <w:sz w:val="24"/>
                <w:szCs w:val="24"/>
                <w:lang w:eastAsia="ru-RU"/>
              </w:rPr>
              <w:t xml:space="preserve">Понятие: </w:t>
            </w:r>
            <w:r w:rsidRPr="008E69E6">
              <w:rPr>
                <w:rFonts w:ascii="Times New Roman" w:eastAsia="Times New Roman" w:hAnsi="Times New Roman" w:cs="Times New Roman"/>
                <w:bCs/>
                <w:i/>
                <w:color w:val="0D0D0D"/>
                <w:sz w:val="24"/>
                <w:szCs w:val="24"/>
                <w:lang w:eastAsia="ru-RU"/>
              </w:rPr>
              <w:t>словообразовательный словарь</w:t>
            </w:r>
            <w:r w:rsidRPr="008E69E6">
              <w:rPr>
                <w:rFonts w:ascii="Times New Roman" w:eastAsia="Times New Roman" w:hAnsi="Times New Roman" w:cs="Times New Roman"/>
                <w:bCs/>
                <w:color w:val="0D0D0D"/>
                <w:sz w:val="24"/>
                <w:szCs w:val="24"/>
                <w:lang w:eastAsia="ru-RU"/>
              </w:rPr>
              <w:t>.</w:t>
            </w:r>
          </w:p>
          <w:p w:rsidR="003A36F3" w:rsidRPr="008E69E6" w:rsidRDefault="003A36F3" w:rsidP="00DC3499">
            <w:pPr>
              <w:spacing w:after="0"/>
              <w:ind w:left="20"/>
              <w:rPr>
                <w:rFonts w:ascii="Times New Roman" w:eastAsia="Times New Roman" w:hAnsi="Times New Roman" w:cs="Times New Roman"/>
                <w:b/>
                <w:bCs/>
                <w:color w:val="0D0D0D"/>
                <w:sz w:val="24"/>
                <w:szCs w:val="24"/>
                <w:lang w:eastAsia="ru-RU"/>
              </w:rPr>
            </w:pPr>
            <w:r w:rsidRPr="008E69E6">
              <w:rPr>
                <w:rFonts w:ascii="Times New Roman" w:eastAsia="Times New Roman" w:hAnsi="Times New Roman" w:cs="Times New Roman"/>
                <w:bCs/>
                <w:color w:val="0D0D0D"/>
                <w:sz w:val="24"/>
                <w:szCs w:val="24"/>
                <w:lang w:eastAsia="ru-RU"/>
              </w:rPr>
              <w:t>Учебник: упр. 180—184. РТ: упр. 123, 126</w:t>
            </w:r>
          </w:p>
        </w:tc>
        <w:tc>
          <w:tcPr>
            <w:tcW w:w="7655" w:type="dxa"/>
            <w:tcBorders>
              <w:top w:val="single" w:sz="4" w:space="0" w:color="auto"/>
              <w:left w:val="single" w:sz="4" w:space="0" w:color="auto"/>
              <w:bottom w:val="single" w:sz="4" w:space="0" w:color="auto"/>
              <w:right w:val="single" w:sz="4" w:space="0" w:color="auto"/>
            </w:tcBorders>
            <w:shd w:val="clear" w:color="auto" w:fill="FFFFFF"/>
          </w:tcPr>
          <w:p w:rsidR="003A36F3" w:rsidRPr="008E69E6" w:rsidRDefault="003A36F3" w:rsidP="00DC3499">
            <w:pPr>
              <w:spacing w:after="0"/>
              <w:ind w:left="20" w:firstLine="30"/>
              <w:rPr>
                <w:rFonts w:ascii="Times New Roman" w:eastAsia="Times New Roman" w:hAnsi="Times New Roman" w:cs="Times New Roman"/>
                <w:iCs/>
                <w:color w:val="0D0D0D"/>
                <w:sz w:val="24"/>
                <w:szCs w:val="24"/>
                <w:lang w:eastAsia="ru-RU"/>
              </w:rPr>
            </w:pPr>
            <w:r w:rsidRPr="008E69E6">
              <w:rPr>
                <w:rFonts w:ascii="Times New Roman" w:eastAsia="Times New Roman" w:hAnsi="Times New Roman" w:cs="Times New Roman"/>
                <w:i/>
                <w:iCs/>
                <w:color w:val="0D0D0D"/>
                <w:sz w:val="24"/>
                <w:szCs w:val="24"/>
                <w:lang w:eastAsia="ru-RU"/>
              </w:rPr>
              <w:t>Понимать</w:t>
            </w:r>
            <w:r w:rsidRPr="008E69E6">
              <w:rPr>
                <w:rFonts w:ascii="Times New Roman" w:eastAsia="Times New Roman" w:hAnsi="Times New Roman" w:cs="Times New Roman"/>
                <w:iCs/>
                <w:color w:val="0D0D0D"/>
                <w:sz w:val="24"/>
                <w:szCs w:val="24"/>
                <w:lang w:eastAsia="ru-RU"/>
              </w:rPr>
              <w:t xml:space="preserve"> и </w:t>
            </w:r>
            <w:r w:rsidRPr="008E69E6">
              <w:rPr>
                <w:rFonts w:ascii="Times New Roman" w:eastAsia="Times New Roman" w:hAnsi="Times New Roman" w:cs="Times New Roman"/>
                <w:i/>
                <w:iCs/>
                <w:color w:val="0D0D0D"/>
                <w:sz w:val="24"/>
                <w:szCs w:val="24"/>
                <w:lang w:eastAsia="ru-RU"/>
              </w:rPr>
              <w:t>сохранять</w:t>
            </w:r>
            <w:r w:rsidRPr="008E69E6">
              <w:rPr>
                <w:rFonts w:ascii="Times New Roman" w:eastAsia="Times New Roman" w:hAnsi="Times New Roman" w:cs="Times New Roman"/>
                <w:iCs/>
                <w:color w:val="0D0D0D"/>
                <w:sz w:val="24"/>
                <w:szCs w:val="24"/>
                <w:lang w:eastAsia="ru-RU"/>
              </w:rPr>
              <w:t xml:space="preserve"> в памяти учебную задачу урока. </w:t>
            </w:r>
            <w:r w:rsidRPr="008E69E6">
              <w:rPr>
                <w:rFonts w:ascii="Times New Roman" w:eastAsia="Times New Roman" w:hAnsi="Times New Roman" w:cs="Times New Roman"/>
                <w:i/>
                <w:iCs/>
                <w:color w:val="0D0D0D"/>
                <w:sz w:val="24"/>
                <w:szCs w:val="24"/>
                <w:lang w:eastAsia="ru-RU"/>
              </w:rPr>
              <w:t>Работать</w:t>
            </w:r>
            <w:r w:rsidRPr="008E69E6">
              <w:rPr>
                <w:rFonts w:ascii="Times New Roman" w:eastAsia="Times New Roman" w:hAnsi="Times New Roman" w:cs="Times New Roman"/>
                <w:iCs/>
                <w:color w:val="0D0D0D"/>
                <w:sz w:val="24"/>
                <w:szCs w:val="24"/>
                <w:lang w:eastAsia="ru-RU"/>
              </w:rPr>
              <w:t xml:space="preserve"> с рубрикой «Страничка для любознательных»: </w:t>
            </w:r>
            <w:r w:rsidRPr="008E69E6">
              <w:rPr>
                <w:rFonts w:ascii="Times New Roman" w:eastAsia="Times New Roman" w:hAnsi="Times New Roman" w:cs="Times New Roman"/>
                <w:i/>
                <w:iCs/>
                <w:color w:val="0D0D0D"/>
                <w:sz w:val="24"/>
                <w:szCs w:val="24"/>
                <w:lang w:eastAsia="ru-RU"/>
              </w:rPr>
              <w:t>наблюдать</w:t>
            </w:r>
            <w:r w:rsidRPr="008E69E6">
              <w:rPr>
                <w:rFonts w:ascii="Times New Roman" w:eastAsia="Times New Roman" w:hAnsi="Times New Roman" w:cs="Times New Roman"/>
                <w:iCs/>
                <w:color w:val="0D0D0D"/>
                <w:sz w:val="24"/>
                <w:szCs w:val="24"/>
                <w:lang w:eastAsia="ru-RU"/>
              </w:rPr>
              <w:t xml:space="preserve"> над статьями в «Словообразовательном словаре». </w:t>
            </w:r>
            <w:r w:rsidRPr="008E69E6">
              <w:rPr>
                <w:rFonts w:ascii="Times New Roman" w:eastAsia="Times New Roman" w:hAnsi="Times New Roman" w:cs="Times New Roman"/>
                <w:i/>
                <w:iCs/>
                <w:color w:val="0D0D0D"/>
                <w:sz w:val="24"/>
                <w:szCs w:val="24"/>
                <w:lang w:eastAsia="ru-RU"/>
              </w:rPr>
              <w:t>Работать</w:t>
            </w:r>
            <w:r w:rsidRPr="008E69E6">
              <w:rPr>
                <w:rFonts w:ascii="Times New Roman" w:eastAsia="Times New Roman" w:hAnsi="Times New Roman" w:cs="Times New Roman"/>
                <w:iCs/>
                <w:color w:val="0D0D0D"/>
                <w:sz w:val="24"/>
                <w:szCs w:val="24"/>
                <w:lang w:eastAsia="ru-RU"/>
              </w:rPr>
              <w:t xml:space="preserve"> с форзацем учебника «Словообразование»: </w:t>
            </w:r>
            <w:r w:rsidRPr="008E69E6">
              <w:rPr>
                <w:rFonts w:ascii="Times New Roman" w:eastAsia="Times New Roman" w:hAnsi="Times New Roman" w:cs="Times New Roman"/>
                <w:i/>
                <w:iCs/>
                <w:color w:val="0D0D0D"/>
                <w:sz w:val="24"/>
                <w:szCs w:val="24"/>
                <w:lang w:eastAsia="ru-RU"/>
              </w:rPr>
              <w:t>наблюдать</w:t>
            </w:r>
            <w:r w:rsidRPr="008E69E6">
              <w:rPr>
                <w:rFonts w:ascii="Times New Roman" w:eastAsia="Times New Roman" w:hAnsi="Times New Roman" w:cs="Times New Roman"/>
                <w:iCs/>
                <w:color w:val="0D0D0D"/>
                <w:sz w:val="24"/>
                <w:szCs w:val="24"/>
                <w:lang w:eastAsia="ru-RU"/>
              </w:rPr>
              <w:t xml:space="preserve"> над группами однокоренных слов и способами их образования. </w:t>
            </w:r>
            <w:r w:rsidRPr="008E69E6">
              <w:rPr>
                <w:rFonts w:ascii="Times New Roman" w:eastAsia="Times New Roman" w:hAnsi="Times New Roman" w:cs="Times New Roman"/>
                <w:i/>
                <w:iCs/>
                <w:color w:val="0D0D0D"/>
                <w:sz w:val="24"/>
                <w:szCs w:val="24"/>
                <w:lang w:eastAsia="ru-RU"/>
              </w:rPr>
              <w:t>Работать</w:t>
            </w:r>
            <w:r w:rsidRPr="008E69E6">
              <w:rPr>
                <w:rFonts w:ascii="Times New Roman" w:eastAsia="Times New Roman" w:hAnsi="Times New Roman" w:cs="Times New Roman"/>
                <w:iCs/>
                <w:color w:val="0D0D0D"/>
                <w:sz w:val="24"/>
                <w:szCs w:val="24"/>
                <w:lang w:eastAsia="ru-RU"/>
              </w:rPr>
              <w:t xml:space="preserve"> с памяткой 5 «Как разобрать слово по составу». </w:t>
            </w:r>
            <w:r w:rsidRPr="008E69E6">
              <w:rPr>
                <w:rFonts w:ascii="Times New Roman" w:eastAsia="Times New Roman" w:hAnsi="Times New Roman" w:cs="Times New Roman"/>
                <w:i/>
                <w:iCs/>
                <w:color w:val="0D0D0D"/>
                <w:sz w:val="24"/>
                <w:szCs w:val="24"/>
                <w:lang w:eastAsia="ru-RU"/>
              </w:rPr>
              <w:t>Обсуждать</w:t>
            </w:r>
            <w:r w:rsidRPr="008E69E6">
              <w:rPr>
                <w:rFonts w:ascii="Times New Roman" w:eastAsia="Times New Roman" w:hAnsi="Times New Roman" w:cs="Times New Roman"/>
                <w:iCs/>
                <w:color w:val="0D0D0D"/>
                <w:sz w:val="24"/>
                <w:szCs w:val="24"/>
                <w:lang w:eastAsia="ru-RU"/>
              </w:rPr>
              <w:t xml:space="preserve"> алгоритм разбора слов по составу, </w:t>
            </w:r>
            <w:r w:rsidRPr="008E69E6">
              <w:rPr>
                <w:rFonts w:ascii="Times New Roman" w:eastAsia="Times New Roman" w:hAnsi="Times New Roman" w:cs="Times New Roman"/>
                <w:i/>
                <w:iCs/>
                <w:color w:val="0D0D0D"/>
                <w:sz w:val="24"/>
                <w:szCs w:val="24"/>
                <w:lang w:eastAsia="ru-RU"/>
              </w:rPr>
              <w:t>планировать</w:t>
            </w:r>
            <w:r w:rsidRPr="008E69E6">
              <w:rPr>
                <w:rFonts w:ascii="Times New Roman" w:eastAsia="Times New Roman" w:hAnsi="Times New Roman" w:cs="Times New Roman"/>
                <w:iCs/>
                <w:color w:val="0D0D0D"/>
                <w:sz w:val="24"/>
                <w:szCs w:val="24"/>
                <w:lang w:eastAsia="ru-RU"/>
              </w:rPr>
              <w:t xml:space="preserve"> учебные действия при определении в слове значимых частей. </w:t>
            </w:r>
            <w:r w:rsidRPr="008E69E6">
              <w:rPr>
                <w:rFonts w:ascii="Times New Roman" w:eastAsia="Times New Roman" w:hAnsi="Times New Roman" w:cs="Times New Roman"/>
                <w:i/>
                <w:iCs/>
                <w:color w:val="0D0D0D"/>
                <w:sz w:val="24"/>
                <w:szCs w:val="24"/>
                <w:lang w:eastAsia="ru-RU"/>
              </w:rPr>
              <w:t>Различать</w:t>
            </w:r>
            <w:r w:rsidRPr="008E69E6">
              <w:rPr>
                <w:rFonts w:ascii="Times New Roman" w:eastAsia="Times New Roman" w:hAnsi="Times New Roman" w:cs="Times New Roman"/>
                <w:iCs/>
                <w:color w:val="0D0D0D"/>
                <w:sz w:val="24"/>
                <w:szCs w:val="24"/>
                <w:lang w:eastAsia="ru-RU"/>
              </w:rPr>
              <w:t xml:space="preserve"> однокоренные слова и синонимы, однокоренные слова и слова с омонимичными корнями, однокоренные слова и формы одного и того же слова. </w:t>
            </w:r>
            <w:r w:rsidRPr="008E69E6">
              <w:rPr>
                <w:rFonts w:ascii="Times New Roman" w:eastAsia="Times New Roman" w:hAnsi="Times New Roman" w:cs="Times New Roman"/>
                <w:i/>
                <w:iCs/>
                <w:color w:val="0D0D0D"/>
                <w:sz w:val="24"/>
                <w:szCs w:val="24"/>
                <w:lang w:eastAsia="ru-RU"/>
              </w:rPr>
              <w:t>Анализировать</w:t>
            </w:r>
            <w:r w:rsidRPr="008E69E6">
              <w:rPr>
                <w:rFonts w:ascii="Times New Roman" w:eastAsia="Times New Roman" w:hAnsi="Times New Roman" w:cs="Times New Roman"/>
                <w:iCs/>
                <w:color w:val="0D0D0D"/>
                <w:sz w:val="24"/>
                <w:szCs w:val="24"/>
                <w:lang w:eastAsia="ru-RU"/>
              </w:rPr>
              <w:t xml:space="preserve"> модели состава слова и подбирать слова по этим моделям. </w:t>
            </w:r>
            <w:r w:rsidRPr="008E69E6">
              <w:rPr>
                <w:rFonts w:ascii="Times New Roman" w:eastAsia="Times New Roman" w:hAnsi="Times New Roman" w:cs="Times New Roman"/>
                <w:i/>
                <w:iCs/>
                <w:color w:val="0D0D0D"/>
                <w:sz w:val="24"/>
                <w:szCs w:val="24"/>
                <w:lang w:eastAsia="ru-RU"/>
              </w:rPr>
              <w:t>Оценивать</w:t>
            </w:r>
            <w:r w:rsidRPr="008E69E6">
              <w:rPr>
                <w:rFonts w:ascii="Times New Roman" w:eastAsia="Times New Roman" w:hAnsi="Times New Roman" w:cs="Times New Roman"/>
                <w:iCs/>
                <w:color w:val="0D0D0D"/>
                <w:sz w:val="24"/>
                <w:szCs w:val="24"/>
                <w:lang w:eastAsia="ru-RU"/>
              </w:rPr>
              <w:t xml:space="preserve"> результаты своей деятельности</w:t>
            </w:r>
          </w:p>
        </w:tc>
      </w:tr>
      <w:tr w:rsidR="0060530E" w:rsidRPr="008E69E6" w:rsidTr="00C1365F">
        <w:trPr>
          <w:trHeight w:val="2821"/>
        </w:trPr>
        <w:tc>
          <w:tcPr>
            <w:tcW w:w="7659" w:type="dxa"/>
            <w:tcBorders>
              <w:top w:val="single" w:sz="4" w:space="0" w:color="auto"/>
              <w:left w:val="single" w:sz="4" w:space="0" w:color="auto"/>
              <w:right w:val="single" w:sz="4" w:space="0" w:color="auto"/>
            </w:tcBorders>
            <w:shd w:val="clear" w:color="auto" w:fill="FFFFFF"/>
          </w:tcPr>
          <w:p w:rsidR="0060530E" w:rsidRPr="008E69E6" w:rsidRDefault="0060530E" w:rsidP="00DC3499">
            <w:pPr>
              <w:spacing w:after="0"/>
              <w:ind w:left="20"/>
              <w:rPr>
                <w:rFonts w:ascii="Times New Roman" w:eastAsia="Times New Roman" w:hAnsi="Times New Roman" w:cs="Times New Roman"/>
                <w:b/>
                <w:bCs/>
                <w:color w:val="0D0D0D"/>
                <w:sz w:val="24"/>
                <w:szCs w:val="24"/>
                <w:lang w:eastAsia="ru-RU"/>
              </w:rPr>
            </w:pPr>
            <w:r w:rsidRPr="008E69E6">
              <w:rPr>
                <w:rFonts w:ascii="Times New Roman" w:eastAsia="Times New Roman" w:hAnsi="Times New Roman" w:cs="Times New Roman"/>
                <w:b/>
                <w:bCs/>
                <w:color w:val="0D0D0D"/>
                <w:sz w:val="24"/>
                <w:szCs w:val="24"/>
                <w:lang w:eastAsia="ru-RU"/>
              </w:rPr>
              <w:t>Изменяемые и неизменяемые слова, их употребление в речи.</w:t>
            </w:r>
          </w:p>
          <w:p w:rsidR="0060530E" w:rsidRPr="008E69E6" w:rsidRDefault="0060530E" w:rsidP="00DC3499">
            <w:pPr>
              <w:spacing w:after="0"/>
              <w:ind w:left="20"/>
              <w:rPr>
                <w:rFonts w:ascii="Times New Roman" w:eastAsia="Times New Roman" w:hAnsi="Times New Roman" w:cs="Times New Roman"/>
                <w:bCs/>
                <w:color w:val="0D0D0D"/>
                <w:sz w:val="24"/>
                <w:szCs w:val="24"/>
                <w:lang w:eastAsia="ru-RU"/>
              </w:rPr>
            </w:pPr>
            <w:r w:rsidRPr="008E69E6">
              <w:rPr>
                <w:rFonts w:ascii="Times New Roman" w:eastAsia="Times New Roman" w:hAnsi="Times New Roman" w:cs="Times New Roman"/>
                <w:bCs/>
                <w:color w:val="0D0D0D"/>
                <w:sz w:val="24"/>
                <w:szCs w:val="24"/>
                <w:lang w:eastAsia="ru-RU"/>
              </w:rPr>
              <w:t xml:space="preserve">Разбор слова по составу. Формирование навыка моделирования слов. Развитие речи: редактирование предложений с неуместным употреблением в нём однокоренных слов. </w:t>
            </w:r>
          </w:p>
          <w:p w:rsidR="0060530E" w:rsidRPr="008E69E6" w:rsidRDefault="0060530E" w:rsidP="00DC3499">
            <w:pPr>
              <w:spacing w:after="0"/>
              <w:ind w:left="20"/>
              <w:rPr>
                <w:rFonts w:ascii="Times New Roman" w:eastAsia="Times New Roman" w:hAnsi="Times New Roman" w:cs="Times New Roman"/>
                <w:bCs/>
                <w:color w:val="0D0D0D"/>
                <w:sz w:val="24"/>
                <w:szCs w:val="24"/>
                <w:lang w:eastAsia="ru-RU"/>
              </w:rPr>
            </w:pPr>
            <w:r w:rsidRPr="008E69E6">
              <w:rPr>
                <w:rFonts w:ascii="Times New Roman" w:eastAsia="Times New Roman" w:hAnsi="Times New Roman" w:cs="Times New Roman"/>
                <w:bCs/>
                <w:color w:val="0D0D0D"/>
                <w:sz w:val="24"/>
                <w:szCs w:val="24"/>
                <w:lang w:eastAsia="ru-RU"/>
              </w:rPr>
              <w:t xml:space="preserve">Словарь: </w:t>
            </w:r>
            <w:r w:rsidRPr="008E69E6">
              <w:rPr>
                <w:rFonts w:ascii="Times New Roman" w:eastAsia="Times New Roman" w:hAnsi="Times New Roman" w:cs="Times New Roman"/>
                <w:bCs/>
                <w:i/>
                <w:color w:val="0D0D0D"/>
                <w:sz w:val="24"/>
                <w:szCs w:val="24"/>
                <w:lang w:eastAsia="ru-RU"/>
              </w:rPr>
              <w:t>пирог</w:t>
            </w:r>
            <w:r w:rsidRPr="008E69E6">
              <w:rPr>
                <w:rFonts w:ascii="Times New Roman" w:eastAsia="Times New Roman" w:hAnsi="Times New Roman" w:cs="Times New Roman"/>
                <w:bCs/>
                <w:color w:val="0D0D0D"/>
                <w:sz w:val="24"/>
                <w:szCs w:val="24"/>
                <w:lang w:eastAsia="ru-RU"/>
              </w:rPr>
              <w:t xml:space="preserve">, </w:t>
            </w:r>
            <w:r w:rsidRPr="008E69E6">
              <w:rPr>
                <w:rFonts w:ascii="Times New Roman" w:eastAsia="Times New Roman" w:hAnsi="Times New Roman" w:cs="Times New Roman"/>
                <w:bCs/>
                <w:i/>
                <w:color w:val="0D0D0D"/>
                <w:sz w:val="24"/>
                <w:szCs w:val="24"/>
                <w:lang w:eastAsia="ru-RU"/>
              </w:rPr>
              <w:t>шоссе</w:t>
            </w:r>
            <w:r w:rsidRPr="008E69E6">
              <w:rPr>
                <w:rFonts w:ascii="Times New Roman" w:eastAsia="Times New Roman" w:hAnsi="Times New Roman" w:cs="Times New Roman"/>
                <w:bCs/>
                <w:color w:val="0D0D0D"/>
                <w:sz w:val="24"/>
                <w:szCs w:val="24"/>
                <w:lang w:eastAsia="ru-RU"/>
              </w:rPr>
              <w:t xml:space="preserve">. </w:t>
            </w:r>
          </w:p>
          <w:p w:rsidR="0060530E" w:rsidRPr="008E69E6" w:rsidRDefault="0060530E" w:rsidP="00DC3499">
            <w:pPr>
              <w:spacing w:after="0"/>
              <w:ind w:left="20"/>
              <w:rPr>
                <w:rFonts w:ascii="Times New Roman" w:eastAsia="Times New Roman" w:hAnsi="Times New Roman" w:cs="Times New Roman"/>
                <w:bCs/>
                <w:color w:val="0D0D0D"/>
                <w:sz w:val="24"/>
                <w:szCs w:val="24"/>
                <w:lang w:eastAsia="ru-RU"/>
              </w:rPr>
            </w:pPr>
            <w:r w:rsidRPr="008E69E6">
              <w:rPr>
                <w:rFonts w:ascii="Times New Roman" w:eastAsia="Times New Roman" w:hAnsi="Times New Roman" w:cs="Times New Roman"/>
                <w:bCs/>
                <w:color w:val="0D0D0D"/>
                <w:sz w:val="24"/>
                <w:szCs w:val="24"/>
                <w:lang w:eastAsia="ru-RU"/>
              </w:rPr>
              <w:t>Учебник: упр. 185—189. РТ: упр. 125, 127</w:t>
            </w:r>
          </w:p>
          <w:p w:rsidR="0060530E" w:rsidRPr="008E69E6" w:rsidRDefault="0060530E" w:rsidP="00DC3499">
            <w:pPr>
              <w:spacing w:after="0"/>
              <w:ind w:left="20"/>
              <w:rPr>
                <w:rFonts w:ascii="Times New Roman" w:eastAsia="Times New Roman" w:hAnsi="Times New Roman" w:cs="Times New Roman"/>
                <w:b/>
                <w:bCs/>
                <w:color w:val="0D0D0D"/>
                <w:sz w:val="24"/>
                <w:szCs w:val="24"/>
                <w:lang w:eastAsia="ru-RU"/>
              </w:rPr>
            </w:pPr>
            <w:r w:rsidRPr="008E69E6">
              <w:rPr>
                <w:rFonts w:ascii="Times New Roman" w:eastAsia="Times New Roman" w:hAnsi="Times New Roman" w:cs="Times New Roman"/>
                <w:b/>
                <w:bCs/>
                <w:color w:val="0D0D0D"/>
                <w:sz w:val="24"/>
                <w:szCs w:val="24"/>
                <w:lang w:eastAsia="ru-RU"/>
              </w:rPr>
              <w:t>Подробное изложение повествовательного текста.</w:t>
            </w:r>
          </w:p>
          <w:p w:rsidR="0060530E" w:rsidRPr="008E69E6" w:rsidRDefault="0060530E" w:rsidP="00DC3499">
            <w:pPr>
              <w:spacing w:after="0"/>
              <w:rPr>
                <w:rFonts w:ascii="Times New Roman" w:eastAsia="Times New Roman" w:hAnsi="Times New Roman" w:cs="Times New Roman"/>
                <w:bCs/>
                <w:color w:val="0D0D0D"/>
                <w:sz w:val="24"/>
                <w:szCs w:val="24"/>
                <w:lang w:eastAsia="ru-RU"/>
              </w:rPr>
            </w:pPr>
            <w:r w:rsidRPr="008E69E6">
              <w:rPr>
                <w:rFonts w:ascii="Times New Roman" w:eastAsia="Times New Roman" w:hAnsi="Times New Roman" w:cs="Times New Roman"/>
                <w:bCs/>
                <w:color w:val="0D0D0D"/>
                <w:sz w:val="24"/>
                <w:szCs w:val="24"/>
                <w:lang w:eastAsia="ru-RU"/>
              </w:rPr>
              <w:t>Учебник: упр. 190, 191</w:t>
            </w:r>
          </w:p>
        </w:tc>
        <w:tc>
          <w:tcPr>
            <w:tcW w:w="7655" w:type="dxa"/>
            <w:tcBorders>
              <w:top w:val="single" w:sz="4" w:space="0" w:color="auto"/>
              <w:left w:val="single" w:sz="4" w:space="0" w:color="auto"/>
              <w:right w:val="single" w:sz="4" w:space="0" w:color="auto"/>
            </w:tcBorders>
            <w:shd w:val="clear" w:color="auto" w:fill="FFFFFF"/>
          </w:tcPr>
          <w:p w:rsidR="0060530E" w:rsidRPr="008E69E6" w:rsidRDefault="0060530E" w:rsidP="00DC3499">
            <w:pPr>
              <w:spacing w:after="0"/>
              <w:ind w:left="20" w:firstLine="30"/>
              <w:rPr>
                <w:rFonts w:ascii="Times New Roman" w:eastAsia="Times New Roman" w:hAnsi="Times New Roman" w:cs="Times New Roman"/>
                <w:iCs/>
                <w:color w:val="0D0D0D"/>
                <w:sz w:val="24"/>
                <w:szCs w:val="24"/>
                <w:lang w:eastAsia="ru-RU"/>
              </w:rPr>
            </w:pPr>
            <w:r w:rsidRPr="008E69E6">
              <w:rPr>
                <w:rFonts w:ascii="Times New Roman" w:eastAsia="Times New Roman" w:hAnsi="Times New Roman" w:cs="Times New Roman"/>
                <w:i/>
                <w:iCs/>
                <w:color w:val="0D0D0D"/>
                <w:sz w:val="24"/>
                <w:szCs w:val="24"/>
                <w:lang w:eastAsia="ru-RU"/>
              </w:rPr>
              <w:t>Понимать</w:t>
            </w:r>
            <w:r w:rsidRPr="008E69E6">
              <w:rPr>
                <w:rFonts w:ascii="Times New Roman" w:eastAsia="Times New Roman" w:hAnsi="Times New Roman" w:cs="Times New Roman"/>
                <w:iCs/>
                <w:color w:val="0D0D0D"/>
                <w:sz w:val="24"/>
                <w:szCs w:val="24"/>
                <w:lang w:eastAsia="ru-RU"/>
              </w:rPr>
              <w:t xml:space="preserve"> и </w:t>
            </w:r>
            <w:r w:rsidRPr="008E69E6">
              <w:rPr>
                <w:rFonts w:ascii="Times New Roman" w:eastAsia="Times New Roman" w:hAnsi="Times New Roman" w:cs="Times New Roman"/>
                <w:i/>
                <w:iCs/>
                <w:color w:val="0D0D0D"/>
                <w:sz w:val="24"/>
                <w:szCs w:val="24"/>
                <w:lang w:eastAsia="ru-RU"/>
              </w:rPr>
              <w:t>сохранять</w:t>
            </w:r>
            <w:r w:rsidRPr="008E69E6">
              <w:rPr>
                <w:rFonts w:ascii="Times New Roman" w:eastAsia="Times New Roman" w:hAnsi="Times New Roman" w:cs="Times New Roman"/>
                <w:iCs/>
                <w:color w:val="0D0D0D"/>
                <w:sz w:val="24"/>
                <w:szCs w:val="24"/>
                <w:lang w:eastAsia="ru-RU"/>
              </w:rPr>
              <w:t xml:space="preserve"> в памяти учебную задачу урока. </w:t>
            </w:r>
            <w:r w:rsidRPr="008E69E6">
              <w:rPr>
                <w:rFonts w:ascii="Times New Roman" w:eastAsia="Times New Roman" w:hAnsi="Times New Roman" w:cs="Times New Roman"/>
                <w:i/>
                <w:iCs/>
                <w:color w:val="0D0D0D"/>
                <w:sz w:val="24"/>
                <w:szCs w:val="24"/>
                <w:lang w:eastAsia="ru-RU"/>
              </w:rPr>
              <w:t>Редактировать</w:t>
            </w:r>
            <w:r w:rsidRPr="008E69E6">
              <w:rPr>
                <w:rFonts w:ascii="Times New Roman" w:eastAsia="Times New Roman" w:hAnsi="Times New Roman" w:cs="Times New Roman"/>
                <w:iCs/>
                <w:color w:val="0D0D0D"/>
                <w:sz w:val="24"/>
                <w:szCs w:val="24"/>
                <w:lang w:eastAsia="ru-RU"/>
              </w:rPr>
              <w:t xml:space="preserve"> предложения с однокоренными словами. </w:t>
            </w:r>
            <w:r w:rsidRPr="008E69E6">
              <w:rPr>
                <w:rFonts w:ascii="Times New Roman" w:eastAsia="Times New Roman" w:hAnsi="Times New Roman" w:cs="Times New Roman"/>
                <w:i/>
                <w:iCs/>
                <w:color w:val="0D0D0D"/>
                <w:sz w:val="24"/>
                <w:szCs w:val="24"/>
                <w:lang w:eastAsia="ru-RU"/>
              </w:rPr>
              <w:t>Проводить</w:t>
            </w:r>
            <w:r w:rsidRPr="008E69E6">
              <w:rPr>
                <w:rFonts w:ascii="Times New Roman" w:eastAsia="Times New Roman" w:hAnsi="Times New Roman" w:cs="Times New Roman"/>
                <w:iCs/>
                <w:color w:val="0D0D0D"/>
                <w:sz w:val="24"/>
                <w:szCs w:val="24"/>
                <w:lang w:eastAsia="ru-RU"/>
              </w:rPr>
              <w:t xml:space="preserve"> разбор слов по составу (кроме слов типа семья, читать и слов, утративших </w:t>
            </w:r>
            <w:proofErr w:type="spellStart"/>
            <w:r w:rsidRPr="008E69E6">
              <w:rPr>
                <w:rFonts w:ascii="Times New Roman" w:eastAsia="Times New Roman" w:hAnsi="Times New Roman" w:cs="Times New Roman"/>
                <w:iCs/>
                <w:color w:val="0D0D0D"/>
                <w:sz w:val="24"/>
                <w:szCs w:val="24"/>
                <w:lang w:eastAsia="ru-RU"/>
              </w:rPr>
              <w:t>членимость</w:t>
            </w:r>
            <w:proofErr w:type="spellEnd"/>
            <w:r w:rsidRPr="008E69E6">
              <w:rPr>
                <w:rFonts w:ascii="Times New Roman" w:eastAsia="Times New Roman" w:hAnsi="Times New Roman" w:cs="Times New Roman"/>
                <w:iCs/>
                <w:color w:val="0D0D0D"/>
                <w:sz w:val="24"/>
                <w:szCs w:val="24"/>
                <w:lang w:eastAsia="ru-RU"/>
              </w:rPr>
              <w:t xml:space="preserve"> в современном русском языке). </w:t>
            </w:r>
            <w:r w:rsidRPr="008E69E6">
              <w:rPr>
                <w:rFonts w:ascii="Times New Roman" w:eastAsia="Times New Roman" w:hAnsi="Times New Roman" w:cs="Times New Roman"/>
                <w:i/>
                <w:iCs/>
                <w:color w:val="0D0D0D"/>
                <w:sz w:val="24"/>
                <w:szCs w:val="24"/>
                <w:lang w:eastAsia="ru-RU"/>
              </w:rPr>
              <w:t>Анализировать</w:t>
            </w:r>
            <w:r w:rsidRPr="008E69E6">
              <w:rPr>
                <w:rFonts w:ascii="Times New Roman" w:eastAsia="Times New Roman" w:hAnsi="Times New Roman" w:cs="Times New Roman"/>
                <w:iCs/>
                <w:color w:val="0D0D0D"/>
                <w:sz w:val="24"/>
                <w:szCs w:val="24"/>
                <w:lang w:eastAsia="ru-RU"/>
              </w:rPr>
              <w:t xml:space="preserve"> модели состава слова и подбирать слова по этим моделям. </w:t>
            </w:r>
            <w:r w:rsidRPr="008E69E6">
              <w:rPr>
                <w:rFonts w:ascii="Times New Roman" w:eastAsia="Times New Roman" w:hAnsi="Times New Roman" w:cs="Times New Roman"/>
                <w:i/>
                <w:iCs/>
                <w:color w:val="0D0D0D"/>
                <w:sz w:val="24"/>
                <w:szCs w:val="24"/>
                <w:lang w:eastAsia="ru-RU"/>
              </w:rPr>
              <w:t>Составлять</w:t>
            </w:r>
            <w:r w:rsidRPr="008E69E6">
              <w:rPr>
                <w:rFonts w:ascii="Times New Roman" w:eastAsia="Times New Roman" w:hAnsi="Times New Roman" w:cs="Times New Roman"/>
                <w:iCs/>
                <w:color w:val="0D0D0D"/>
                <w:sz w:val="24"/>
                <w:szCs w:val="24"/>
                <w:lang w:eastAsia="ru-RU"/>
              </w:rPr>
              <w:t xml:space="preserve"> слова по указанным значимым частям слова. </w:t>
            </w:r>
            <w:r w:rsidRPr="008E69E6">
              <w:rPr>
                <w:rFonts w:ascii="Times New Roman" w:eastAsia="Times New Roman" w:hAnsi="Times New Roman" w:cs="Times New Roman"/>
                <w:i/>
                <w:iCs/>
                <w:color w:val="0D0D0D"/>
                <w:sz w:val="24"/>
                <w:szCs w:val="24"/>
                <w:lang w:eastAsia="ru-RU"/>
              </w:rPr>
              <w:t>Находить</w:t>
            </w:r>
            <w:r w:rsidRPr="008E69E6">
              <w:rPr>
                <w:rFonts w:ascii="Times New Roman" w:eastAsia="Times New Roman" w:hAnsi="Times New Roman" w:cs="Times New Roman"/>
                <w:iCs/>
                <w:color w:val="0D0D0D"/>
                <w:sz w:val="24"/>
                <w:szCs w:val="24"/>
                <w:lang w:eastAsia="ru-RU"/>
              </w:rPr>
              <w:t xml:space="preserve"> среди слов неизменяемые слова, правильно употреблять эти слова в речи. </w:t>
            </w:r>
            <w:r w:rsidRPr="008E69E6">
              <w:rPr>
                <w:rFonts w:ascii="Times New Roman" w:eastAsia="Times New Roman" w:hAnsi="Times New Roman" w:cs="Times New Roman"/>
                <w:i/>
                <w:iCs/>
                <w:color w:val="0D0D0D"/>
                <w:sz w:val="24"/>
                <w:szCs w:val="24"/>
                <w:lang w:eastAsia="ru-RU"/>
              </w:rPr>
              <w:t>Находить</w:t>
            </w:r>
            <w:r w:rsidRPr="008E69E6">
              <w:rPr>
                <w:rFonts w:ascii="Times New Roman" w:eastAsia="Times New Roman" w:hAnsi="Times New Roman" w:cs="Times New Roman"/>
                <w:iCs/>
                <w:color w:val="0D0D0D"/>
                <w:sz w:val="24"/>
                <w:szCs w:val="24"/>
                <w:lang w:eastAsia="ru-RU"/>
              </w:rPr>
              <w:t xml:space="preserve"> общее в составе предлагаемых для анализа пар слов. </w:t>
            </w:r>
            <w:r w:rsidRPr="008E69E6">
              <w:rPr>
                <w:rFonts w:ascii="Times New Roman" w:eastAsia="Times New Roman" w:hAnsi="Times New Roman" w:cs="Times New Roman"/>
                <w:i/>
                <w:iCs/>
                <w:color w:val="0D0D0D"/>
                <w:sz w:val="24"/>
                <w:szCs w:val="24"/>
                <w:lang w:eastAsia="ru-RU"/>
              </w:rPr>
              <w:t>Оценивать</w:t>
            </w:r>
            <w:r w:rsidRPr="008E69E6">
              <w:rPr>
                <w:rFonts w:ascii="Times New Roman" w:eastAsia="Times New Roman" w:hAnsi="Times New Roman" w:cs="Times New Roman"/>
                <w:iCs/>
                <w:color w:val="0D0D0D"/>
                <w:sz w:val="24"/>
                <w:szCs w:val="24"/>
                <w:lang w:eastAsia="ru-RU"/>
              </w:rPr>
              <w:t xml:space="preserve"> результаты своей деятельности</w:t>
            </w:r>
          </w:p>
          <w:p w:rsidR="0060530E" w:rsidRPr="008E69E6" w:rsidRDefault="0060530E" w:rsidP="00DC3499">
            <w:pPr>
              <w:spacing w:after="0"/>
              <w:ind w:left="20" w:firstLine="30"/>
              <w:rPr>
                <w:rFonts w:ascii="Times New Roman" w:eastAsia="Times New Roman" w:hAnsi="Times New Roman" w:cs="Times New Roman"/>
                <w:iCs/>
                <w:color w:val="0D0D0D"/>
                <w:sz w:val="24"/>
                <w:szCs w:val="24"/>
                <w:lang w:eastAsia="ru-RU"/>
              </w:rPr>
            </w:pPr>
            <w:r w:rsidRPr="008E69E6">
              <w:rPr>
                <w:rFonts w:ascii="Times New Roman" w:eastAsia="Times New Roman" w:hAnsi="Times New Roman" w:cs="Times New Roman"/>
                <w:i/>
                <w:iCs/>
                <w:color w:val="0D0D0D"/>
                <w:sz w:val="24"/>
                <w:szCs w:val="24"/>
                <w:lang w:eastAsia="ru-RU"/>
              </w:rPr>
              <w:t>Понимать</w:t>
            </w:r>
            <w:r w:rsidRPr="008E69E6">
              <w:rPr>
                <w:rFonts w:ascii="Times New Roman" w:eastAsia="Times New Roman" w:hAnsi="Times New Roman" w:cs="Times New Roman"/>
                <w:iCs/>
                <w:color w:val="0D0D0D"/>
                <w:sz w:val="24"/>
                <w:szCs w:val="24"/>
                <w:lang w:eastAsia="ru-RU"/>
              </w:rPr>
              <w:t xml:space="preserve"> и </w:t>
            </w:r>
            <w:r w:rsidRPr="008E69E6">
              <w:rPr>
                <w:rFonts w:ascii="Times New Roman" w:eastAsia="Times New Roman" w:hAnsi="Times New Roman" w:cs="Times New Roman"/>
                <w:i/>
                <w:iCs/>
                <w:color w:val="0D0D0D"/>
                <w:sz w:val="24"/>
                <w:szCs w:val="24"/>
                <w:lang w:eastAsia="ru-RU"/>
              </w:rPr>
              <w:t>сохранять</w:t>
            </w:r>
            <w:r w:rsidRPr="008E69E6">
              <w:rPr>
                <w:rFonts w:ascii="Times New Roman" w:eastAsia="Times New Roman" w:hAnsi="Times New Roman" w:cs="Times New Roman"/>
                <w:iCs/>
                <w:color w:val="0D0D0D"/>
                <w:sz w:val="24"/>
                <w:szCs w:val="24"/>
                <w:lang w:eastAsia="ru-RU"/>
              </w:rPr>
              <w:t xml:space="preserve"> в памяти учебную задачу урока. Подробно </w:t>
            </w:r>
            <w:r w:rsidRPr="008E69E6">
              <w:rPr>
                <w:rFonts w:ascii="Times New Roman" w:eastAsia="Times New Roman" w:hAnsi="Times New Roman" w:cs="Times New Roman"/>
                <w:i/>
                <w:iCs/>
                <w:color w:val="0D0D0D"/>
                <w:sz w:val="24"/>
                <w:szCs w:val="24"/>
                <w:lang w:eastAsia="ru-RU"/>
              </w:rPr>
              <w:t>излагать</w:t>
            </w:r>
            <w:r w:rsidRPr="008E69E6">
              <w:rPr>
                <w:rFonts w:ascii="Times New Roman" w:eastAsia="Times New Roman" w:hAnsi="Times New Roman" w:cs="Times New Roman"/>
                <w:iCs/>
                <w:color w:val="0D0D0D"/>
                <w:sz w:val="24"/>
                <w:szCs w:val="24"/>
                <w:lang w:eastAsia="ru-RU"/>
              </w:rPr>
              <w:t xml:space="preserve"> содержание повествовательного текста по данному плану и </w:t>
            </w:r>
            <w:r w:rsidRPr="008E69E6">
              <w:rPr>
                <w:rFonts w:ascii="Times New Roman" w:eastAsia="Times New Roman" w:hAnsi="Times New Roman" w:cs="Times New Roman"/>
                <w:iCs/>
                <w:color w:val="0D0D0D"/>
                <w:sz w:val="24"/>
                <w:szCs w:val="24"/>
                <w:lang w:eastAsia="ru-RU"/>
              </w:rPr>
              <w:lastRenderedPageBreak/>
              <w:t xml:space="preserve">самостоятельно подобранному заголовку к тексту. </w:t>
            </w:r>
            <w:r w:rsidRPr="008E69E6">
              <w:rPr>
                <w:rFonts w:ascii="Times New Roman" w:eastAsia="Times New Roman" w:hAnsi="Times New Roman" w:cs="Times New Roman"/>
                <w:i/>
                <w:iCs/>
                <w:color w:val="0D0D0D"/>
                <w:sz w:val="24"/>
                <w:szCs w:val="24"/>
                <w:lang w:eastAsia="ru-RU"/>
              </w:rPr>
              <w:t>Оценивать</w:t>
            </w:r>
            <w:r w:rsidRPr="008E69E6">
              <w:rPr>
                <w:rFonts w:ascii="Times New Roman" w:eastAsia="Times New Roman" w:hAnsi="Times New Roman" w:cs="Times New Roman"/>
                <w:iCs/>
                <w:color w:val="0D0D0D"/>
                <w:sz w:val="24"/>
                <w:szCs w:val="24"/>
                <w:lang w:eastAsia="ru-RU"/>
              </w:rPr>
              <w:t xml:space="preserve"> результаты своей деятельности</w:t>
            </w:r>
          </w:p>
        </w:tc>
      </w:tr>
      <w:tr w:rsidR="003A36F3" w:rsidRPr="008E69E6" w:rsidTr="00C1365F">
        <w:trPr>
          <w:trHeight w:val="1128"/>
        </w:trPr>
        <w:tc>
          <w:tcPr>
            <w:tcW w:w="7659" w:type="dxa"/>
            <w:tcBorders>
              <w:top w:val="single" w:sz="4" w:space="0" w:color="auto"/>
              <w:left w:val="single" w:sz="4" w:space="0" w:color="auto"/>
              <w:bottom w:val="single" w:sz="4" w:space="0" w:color="auto"/>
              <w:right w:val="single" w:sz="4" w:space="0" w:color="auto"/>
            </w:tcBorders>
            <w:shd w:val="clear" w:color="auto" w:fill="FFFFFF"/>
          </w:tcPr>
          <w:p w:rsidR="003A36F3" w:rsidRPr="008E69E6" w:rsidRDefault="003A36F3" w:rsidP="00DC3499">
            <w:pPr>
              <w:spacing w:after="0"/>
              <w:ind w:left="20"/>
              <w:rPr>
                <w:rFonts w:ascii="Times New Roman" w:eastAsia="Times New Roman" w:hAnsi="Times New Roman" w:cs="Times New Roman"/>
                <w:b/>
                <w:bCs/>
                <w:color w:val="0D0D0D"/>
                <w:sz w:val="24"/>
                <w:szCs w:val="24"/>
                <w:lang w:eastAsia="ru-RU"/>
              </w:rPr>
            </w:pPr>
            <w:r w:rsidRPr="008E69E6">
              <w:rPr>
                <w:rFonts w:ascii="Times New Roman" w:eastAsia="Times New Roman" w:hAnsi="Times New Roman" w:cs="Times New Roman"/>
                <w:b/>
                <w:bCs/>
                <w:color w:val="0D0D0D"/>
                <w:sz w:val="24"/>
                <w:szCs w:val="24"/>
                <w:lang w:eastAsia="ru-RU"/>
              </w:rPr>
              <w:lastRenderedPageBreak/>
              <w:t xml:space="preserve">Работа над ошибками, допущенными в изложении. </w:t>
            </w:r>
          </w:p>
          <w:p w:rsidR="003A36F3" w:rsidRPr="008E69E6" w:rsidRDefault="003A36F3" w:rsidP="00DC3499">
            <w:pPr>
              <w:spacing w:after="0"/>
              <w:ind w:left="20"/>
              <w:rPr>
                <w:rFonts w:ascii="Times New Roman" w:eastAsia="Times New Roman" w:hAnsi="Times New Roman" w:cs="Times New Roman"/>
                <w:bCs/>
                <w:color w:val="0D0D0D"/>
                <w:sz w:val="24"/>
                <w:szCs w:val="24"/>
                <w:lang w:eastAsia="ru-RU"/>
              </w:rPr>
            </w:pPr>
            <w:r w:rsidRPr="008E69E6">
              <w:rPr>
                <w:rFonts w:ascii="Times New Roman" w:eastAsia="Times New Roman" w:hAnsi="Times New Roman" w:cs="Times New Roman"/>
                <w:bCs/>
                <w:color w:val="0D0D0D"/>
                <w:sz w:val="24"/>
                <w:szCs w:val="24"/>
                <w:lang w:eastAsia="ru-RU"/>
              </w:rPr>
              <w:t xml:space="preserve">Проверочная работа. Рекомендации к осуществлению проектной деятельности «Семья слов». </w:t>
            </w:r>
          </w:p>
          <w:p w:rsidR="0060530E" w:rsidRPr="008E69E6" w:rsidRDefault="003A36F3" w:rsidP="0060530E">
            <w:pPr>
              <w:spacing w:after="0"/>
              <w:ind w:left="20" w:firstLine="30"/>
              <w:rPr>
                <w:rFonts w:ascii="Times New Roman" w:eastAsia="Times New Roman" w:hAnsi="Times New Roman" w:cs="Times New Roman"/>
                <w:color w:val="0D0D0D"/>
                <w:sz w:val="24"/>
                <w:szCs w:val="24"/>
                <w:lang w:eastAsia="ru-RU"/>
              </w:rPr>
            </w:pPr>
            <w:r w:rsidRPr="008E69E6">
              <w:rPr>
                <w:rFonts w:ascii="Times New Roman" w:eastAsia="Times New Roman" w:hAnsi="Times New Roman" w:cs="Times New Roman"/>
                <w:bCs/>
                <w:color w:val="0D0D0D"/>
                <w:sz w:val="24"/>
                <w:szCs w:val="24"/>
                <w:lang w:eastAsia="ru-RU"/>
              </w:rPr>
              <w:t>Учебник: рубрика «Проверь себя», с. 100; рубрика «Наши проекты», с. 101. РТ: упр. 128, 129.</w:t>
            </w:r>
            <w:r w:rsidR="0060530E" w:rsidRPr="008E69E6">
              <w:rPr>
                <w:rFonts w:ascii="Times New Roman" w:eastAsia="Times New Roman" w:hAnsi="Times New Roman" w:cs="Times New Roman"/>
                <w:b/>
                <w:bCs/>
                <w:color w:val="0D0D0D"/>
                <w:sz w:val="24"/>
                <w:szCs w:val="24"/>
                <w:lang w:eastAsia="ru-RU"/>
              </w:rPr>
              <w:t xml:space="preserve"> Проект «Семья слов»</w:t>
            </w:r>
          </w:p>
          <w:p w:rsidR="003A36F3" w:rsidRPr="008E69E6" w:rsidRDefault="0060530E" w:rsidP="0060530E">
            <w:pPr>
              <w:spacing w:after="0"/>
              <w:ind w:left="20"/>
              <w:rPr>
                <w:rFonts w:ascii="Times New Roman" w:eastAsia="Times New Roman" w:hAnsi="Times New Roman" w:cs="Times New Roman"/>
                <w:bCs/>
                <w:color w:val="0D0D0D"/>
                <w:sz w:val="24"/>
                <w:szCs w:val="24"/>
                <w:lang w:eastAsia="ru-RU"/>
              </w:rPr>
            </w:pPr>
            <w:r w:rsidRPr="008E69E6">
              <w:rPr>
                <w:rFonts w:ascii="Times New Roman" w:eastAsia="Times New Roman" w:hAnsi="Times New Roman" w:cs="Times New Roman"/>
                <w:color w:val="0D0D0D"/>
                <w:sz w:val="24"/>
                <w:szCs w:val="24"/>
                <w:lang w:eastAsia="ru-RU"/>
              </w:rPr>
              <w:t>Учебник: рубрика «Наши проекты», с. 101</w:t>
            </w:r>
          </w:p>
        </w:tc>
        <w:tc>
          <w:tcPr>
            <w:tcW w:w="7655" w:type="dxa"/>
            <w:tcBorders>
              <w:top w:val="single" w:sz="4" w:space="0" w:color="auto"/>
              <w:left w:val="single" w:sz="4" w:space="0" w:color="auto"/>
              <w:bottom w:val="single" w:sz="4" w:space="0" w:color="auto"/>
              <w:right w:val="single" w:sz="4" w:space="0" w:color="auto"/>
            </w:tcBorders>
            <w:shd w:val="clear" w:color="auto" w:fill="FFFFFF"/>
          </w:tcPr>
          <w:p w:rsidR="003A36F3" w:rsidRPr="008E69E6" w:rsidRDefault="003A36F3" w:rsidP="00DC3499">
            <w:pPr>
              <w:spacing w:after="0"/>
              <w:ind w:left="20" w:firstLine="30"/>
              <w:rPr>
                <w:rFonts w:ascii="Times New Roman" w:eastAsia="Times New Roman" w:hAnsi="Times New Roman" w:cs="Times New Roman"/>
                <w:iCs/>
                <w:color w:val="0D0D0D"/>
                <w:sz w:val="24"/>
                <w:szCs w:val="24"/>
                <w:lang w:eastAsia="ru-RU"/>
              </w:rPr>
            </w:pPr>
            <w:r w:rsidRPr="008E69E6">
              <w:rPr>
                <w:rFonts w:ascii="Times New Roman" w:eastAsia="Times New Roman" w:hAnsi="Times New Roman" w:cs="Times New Roman"/>
                <w:i/>
                <w:iCs/>
                <w:color w:val="0D0D0D"/>
                <w:sz w:val="24"/>
                <w:szCs w:val="24"/>
                <w:lang w:eastAsia="ru-RU"/>
              </w:rPr>
              <w:t>Понимать</w:t>
            </w:r>
            <w:r w:rsidRPr="008E69E6">
              <w:rPr>
                <w:rFonts w:ascii="Times New Roman" w:eastAsia="Times New Roman" w:hAnsi="Times New Roman" w:cs="Times New Roman"/>
                <w:iCs/>
                <w:color w:val="0D0D0D"/>
                <w:sz w:val="24"/>
                <w:szCs w:val="24"/>
                <w:lang w:eastAsia="ru-RU"/>
              </w:rPr>
              <w:t xml:space="preserve"> и </w:t>
            </w:r>
            <w:r w:rsidRPr="008E69E6">
              <w:rPr>
                <w:rFonts w:ascii="Times New Roman" w:eastAsia="Times New Roman" w:hAnsi="Times New Roman" w:cs="Times New Roman"/>
                <w:i/>
                <w:iCs/>
                <w:color w:val="0D0D0D"/>
                <w:sz w:val="24"/>
                <w:szCs w:val="24"/>
                <w:lang w:eastAsia="ru-RU"/>
              </w:rPr>
              <w:t>сохранять</w:t>
            </w:r>
            <w:r w:rsidRPr="008E69E6">
              <w:rPr>
                <w:rFonts w:ascii="Times New Roman" w:eastAsia="Times New Roman" w:hAnsi="Times New Roman" w:cs="Times New Roman"/>
                <w:iCs/>
                <w:color w:val="0D0D0D"/>
                <w:sz w:val="24"/>
                <w:szCs w:val="24"/>
                <w:lang w:eastAsia="ru-RU"/>
              </w:rPr>
              <w:t xml:space="preserve"> учебную задачу урока. Адекватно </w:t>
            </w:r>
            <w:r w:rsidRPr="008E69E6">
              <w:rPr>
                <w:rFonts w:ascii="Times New Roman" w:eastAsia="Times New Roman" w:hAnsi="Times New Roman" w:cs="Times New Roman"/>
                <w:i/>
                <w:iCs/>
                <w:color w:val="0D0D0D"/>
                <w:sz w:val="24"/>
                <w:szCs w:val="24"/>
                <w:lang w:eastAsia="ru-RU"/>
              </w:rPr>
              <w:t>оценивать</w:t>
            </w:r>
            <w:r w:rsidRPr="008E69E6">
              <w:rPr>
                <w:rFonts w:ascii="Times New Roman" w:eastAsia="Times New Roman" w:hAnsi="Times New Roman" w:cs="Times New Roman"/>
                <w:iCs/>
                <w:color w:val="0D0D0D"/>
                <w:sz w:val="24"/>
                <w:szCs w:val="24"/>
                <w:lang w:eastAsia="ru-RU"/>
              </w:rPr>
              <w:t xml:space="preserve"> результаты проверочной работы и результаты изложения, </w:t>
            </w:r>
            <w:r w:rsidRPr="008E69E6">
              <w:rPr>
                <w:rFonts w:ascii="Times New Roman" w:eastAsia="Times New Roman" w:hAnsi="Times New Roman" w:cs="Times New Roman"/>
                <w:i/>
                <w:iCs/>
                <w:color w:val="0D0D0D"/>
                <w:sz w:val="24"/>
                <w:szCs w:val="24"/>
                <w:lang w:eastAsia="ru-RU"/>
              </w:rPr>
              <w:t>определять</w:t>
            </w:r>
            <w:r w:rsidRPr="008E69E6">
              <w:rPr>
                <w:rFonts w:ascii="Times New Roman" w:eastAsia="Times New Roman" w:hAnsi="Times New Roman" w:cs="Times New Roman"/>
                <w:iCs/>
                <w:color w:val="0D0D0D"/>
                <w:sz w:val="24"/>
                <w:szCs w:val="24"/>
                <w:lang w:eastAsia="ru-RU"/>
              </w:rPr>
              <w:t xml:space="preserve"> границы своих достижений, </w:t>
            </w:r>
            <w:r w:rsidRPr="008E69E6">
              <w:rPr>
                <w:rFonts w:ascii="Times New Roman" w:eastAsia="Times New Roman" w:hAnsi="Times New Roman" w:cs="Times New Roman"/>
                <w:i/>
                <w:iCs/>
                <w:color w:val="0D0D0D"/>
                <w:sz w:val="24"/>
                <w:szCs w:val="24"/>
                <w:lang w:eastAsia="ru-RU"/>
              </w:rPr>
              <w:t>намечать</w:t>
            </w:r>
            <w:r w:rsidRPr="008E69E6">
              <w:rPr>
                <w:rFonts w:ascii="Times New Roman" w:eastAsia="Times New Roman" w:hAnsi="Times New Roman" w:cs="Times New Roman"/>
                <w:iCs/>
                <w:color w:val="0D0D0D"/>
                <w:sz w:val="24"/>
                <w:szCs w:val="24"/>
                <w:lang w:eastAsia="ru-RU"/>
              </w:rPr>
              <w:t xml:space="preserve"> пути преодоления ошибок и недочётов. </w:t>
            </w:r>
            <w:r w:rsidRPr="008E69E6">
              <w:rPr>
                <w:rFonts w:ascii="Times New Roman" w:eastAsia="Times New Roman" w:hAnsi="Times New Roman" w:cs="Times New Roman"/>
                <w:i/>
                <w:iCs/>
                <w:color w:val="0D0D0D"/>
                <w:sz w:val="24"/>
                <w:szCs w:val="24"/>
                <w:lang w:eastAsia="ru-RU"/>
              </w:rPr>
              <w:t>Составлять</w:t>
            </w:r>
            <w:r w:rsidRPr="008E69E6">
              <w:rPr>
                <w:rFonts w:ascii="Times New Roman" w:eastAsia="Times New Roman" w:hAnsi="Times New Roman" w:cs="Times New Roman"/>
                <w:iCs/>
                <w:color w:val="0D0D0D"/>
                <w:sz w:val="24"/>
                <w:szCs w:val="24"/>
                <w:lang w:eastAsia="ru-RU"/>
              </w:rPr>
              <w:t xml:space="preserve"> страничку «Семья слов» по аналогии с данным объектом, участвовать в презентации. </w:t>
            </w:r>
            <w:r w:rsidRPr="008E69E6">
              <w:rPr>
                <w:rFonts w:ascii="Times New Roman" w:eastAsia="Times New Roman" w:hAnsi="Times New Roman" w:cs="Times New Roman"/>
                <w:i/>
                <w:iCs/>
                <w:color w:val="0D0D0D"/>
                <w:sz w:val="24"/>
                <w:szCs w:val="24"/>
                <w:lang w:eastAsia="ru-RU"/>
              </w:rPr>
              <w:t>Оценивать</w:t>
            </w:r>
            <w:r w:rsidRPr="008E69E6">
              <w:rPr>
                <w:rFonts w:ascii="Times New Roman" w:eastAsia="Times New Roman" w:hAnsi="Times New Roman" w:cs="Times New Roman"/>
                <w:iCs/>
                <w:color w:val="0D0D0D"/>
                <w:sz w:val="24"/>
                <w:szCs w:val="24"/>
                <w:lang w:eastAsia="ru-RU"/>
              </w:rPr>
              <w:t xml:space="preserve"> результаты своей деятельности</w:t>
            </w:r>
          </w:p>
        </w:tc>
      </w:tr>
      <w:tr w:rsidR="003A36F3" w:rsidRPr="008E69E6" w:rsidTr="0084200D">
        <w:trPr>
          <w:trHeight w:val="566"/>
        </w:trPr>
        <w:tc>
          <w:tcPr>
            <w:tcW w:w="15314" w:type="dxa"/>
            <w:gridSpan w:val="2"/>
            <w:tcBorders>
              <w:top w:val="single" w:sz="4" w:space="0" w:color="auto"/>
              <w:left w:val="single" w:sz="4" w:space="0" w:color="auto"/>
              <w:bottom w:val="single" w:sz="4" w:space="0" w:color="auto"/>
              <w:right w:val="single" w:sz="4" w:space="0" w:color="auto"/>
            </w:tcBorders>
            <w:shd w:val="clear" w:color="auto" w:fill="FFFFFF"/>
          </w:tcPr>
          <w:p w:rsidR="003A36F3" w:rsidRPr="008E69E6" w:rsidRDefault="003A36F3" w:rsidP="00F7362C">
            <w:pPr>
              <w:spacing w:after="0"/>
              <w:ind w:left="20" w:firstLine="30"/>
              <w:jc w:val="center"/>
              <w:rPr>
                <w:rFonts w:ascii="Times New Roman" w:eastAsia="Times New Roman" w:hAnsi="Times New Roman" w:cs="Times New Roman"/>
                <w:color w:val="0D0D0D"/>
                <w:sz w:val="24"/>
                <w:szCs w:val="24"/>
                <w:lang w:eastAsia="ru-RU"/>
              </w:rPr>
            </w:pPr>
            <w:r w:rsidRPr="008E69E6">
              <w:rPr>
                <w:rFonts w:ascii="Times New Roman" w:eastAsia="Times New Roman" w:hAnsi="Times New Roman" w:cs="Times New Roman"/>
                <w:b/>
                <w:bCs/>
                <w:color w:val="0D0D0D"/>
                <w:sz w:val="24"/>
                <w:szCs w:val="24"/>
                <w:lang w:eastAsia="ru-RU"/>
              </w:rPr>
              <w:t>ПРАВОПИСАНИЕ ЧАСТЕЙ СЛОВА (29 ч)</w:t>
            </w:r>
          </w:p>
        </w:tc>
      </w:tr>
      <w:tr w:rsidR="003A36F3" w:rsidRPr="008E69E6" w:rsidTr="00C1365F">
        <w:trPr>
          <w:trHeight w:val="1665"/>
        </w:trPr>
        <w:tc>
          <w:tcPr>
            <w:tcW w:w="7659" w:type="dxa"/>
            <w:tcBorders>
              <w:top w:val="single" w:sz="4" w:space="0" w:color="auto"/>
              <w:left w:val="single" w:sz="4" w:space="0" w:color="auto"/>
              <w:bottom w:val="single" w:sz="4" w:space="0" w:color="auto"/>
              <w:right w:val="single" w:sz="4" w:space="0" w:color="auto"/>
            </w:tcBorders>
            <w:shd w:val="clear" w:color="auto" w:fill="FFFFFF"/>
          </w:tcPr>
          <w:p w:rsidR="003A36F3" w:rsidRPr="008E69E6" w:rsidRDefault="003A36F3" w:rsidP="00DC3499">
            <w:pPr>
              <w:spacing w:after="0"/>
              <w:rPr>
                <w:rFonts w:ascii="Times New Roman" w:eastAsia="Times New Roman" w:hAnsi="Times New Roman" w:cs="Times New Roman"/>
                <w:color w:val="0D0D0D"/>
                <w:sz w:val="24"/>
                <w:szCs w:val="24"/>
                <w:lang w:eastAsia="ru-RU"/>
              </w:rPr>
            </w:pPr>
            <w:r w:rsidRPr="008E69E6">
              <w:rPr>
                <w:rFonts w:ascii="Times New Roman" w:eastAsia="Times New Roman" w:hAnsi="Times New Roman" w:cs="Times New Roman"/>
                <w:b/>
                <w:bCs/>
                <w:color w:val="0D0D0D"/>
                <w:sz w:val="24"/>
                <w:szCs w:val="24"/>
                <w:lang w:eastAsia="ru-RU"/>
              </w:rPr>
              <w:t>Общее представление о правописании слов с орфограммами в значимых частях слова.</w:t>
            </w:r>
          </w:p>
          <w:p w:rsidR="003A36F3" w:rsidRPr="008E69E6" w:rsidRDefault="003A36F3" w:rsidP="00DC3499">
            <w:pPr>
              <w:spacing w:after="0"/>
              <w:ind w:left="20"/>
              <w:rPr>
                <w:rFonts w:ascii="Times New Roman" w:eastAsia="Times New Roman" w:hAnsi="Times New Roman" w:cs="Times New Roman"/>
                <w:color w:val="0D0D0D"/>
                <w:sz w:val="24"/>
                <w:szCs w:val="24"/>
                <w:lang w:eastAsia="ru-RU"/>
              </w:rPr>
            </w:pPr>
            <w:r w:rsidRPr="008E69E6">
              <w:rPr>
                <w:rFonts w:ascii="Times New Roman" w:eastAsia="Times New Roman" w:hAnsi="Times New Roman" w:cs="Times New Roman"/>
                <w:color w:val="0D0D0D"/>
                <w:sz w:val="24"/>
                <w:szCs w:val="24"/>
                <w:lang w:eastAsia="ru-RU"/>
              </w:rPr>
              <w:t>Работа с таблицей «Правописание гласных и согласных в значимых частях слов». Понятие:</w:t>
            </w:r>
            <w:r w:rsidRPr="008E69E6">
              <w:rPr>
                <w:rFonts w:ascii="Times New Roman" w:eastAsia="Times New Roman" w:hAnsi="Times New Roman" w:cs="Times New Roman"/>
                <w:i/>
                <w:iCs/>
                <w:color w:val="0D0D0D"/>
                <w:sz w:val="24"/>
                <w:szCs w:val="24"/>
                <w:lang w:eastAsia="ru-RU"/>
              </w:rPr>
              <w:t xml:space="preserve"> орфограмма.</w:t>
            </w:r>
          </w:p>
          <w:p w:rsidR="003A36F3" w:rsidRPr="008E69E6" w:rsidRDefault="003A36F3" w:rsidP="00DC3499">
            <w:pPr>
              <w:spacing w:after="0"/>
              <w:ind w:left="20"/>
              <w:rPr>
                <w:rFonts w:ascii="Times New Roman" w:eastAsia="Times New Roman" w:hAnsi="Times New Roman" w:cs="Times New Roman"/>
                <w:bCs/>
                <w:color w:val="0D0D0D"/>
                <w:sz w:val="24"/>
                <w:szCs w:val="24"/>
                <w:lang w:eastAsia="ru-RU"/>
              </w:rPr>
            </w:pPr>
            <w:r w:rsidRPr="008E69E6">
              <w:rPr>
                <w:rFonts w:ascii="Times New Roman" w:eastAsia="Times New Roman" w:hAnsi="Times New Roman" w:cs="Times New Roman"/>
                <w:bCs/>
                <w:color w:val="0D0D0D"/>
                <w:sz w:val="24"/>
                <w:szCs w:val="24"/>
                <w:lang w:eastAsia="ru-RU"/>
              </w:rPr>
              <w:t xml:space="preserve">Словарь: </w:t>
            </w:r>
            <w:r w:rsidRPr="008E69E6">
              <w:rPr>
                <w:rFonts w:ascii="Times New Roman" w:eastAsia="Times New Roman" w:hAnsi="Times New Roman" w:cs="Times New Roman"/>
                <w:bCs/>
                <w:i/>
                <w:color w:val="0D0D0D"/>
                <w:sz w:val="24"/>
                <w:szCs w:val="24"/>
                <w:lang w:eastAsia="ru-RU"/>
              </w:rPr>
              <w:t>четверг</w:t>
            </w:r>
            <w:r w:rsidRPr="008E69E6">
              <w:rPr>
                <w:rFonts w:ascii="Times New Roman" w:eastAsia="Times New Roman" w:hAnsi="Times New Roman" w:cs="Times New Roman"/>
                <w:bCs/>
                <w:color w:val="0D0D0D"/>
                <w:sz w:val="24"/>
                <w:szCs w:val="24"/>
                <w:lang w:eastAsia="ru-RU"/>
              </w:rPr>
              <w:t xml:space="preserve">. </w:t>
            </w:r>
          </w:p>
          <w:p w:rsidR="003A36F3" w:rsidRPr="008E69E6" w:rsidRDefault="003A36F3" w:rsidP="00DC3499">
            <w:pPr>
              <w:spacing w:after="0"/>
              <w:ind w:left="20"/>
              <w:rPr>
                <w:rFonts w:ascii="Times New Roman" w:eastAsia="Times New Roman" w:hAnsi="Times New Roman" w:cs="Times New Roman"/>
                <w:color w:val="0D0D0D"/>
                <w:sz w:val="24"/>
                <w:szCs w:val="24"/>
                <w:lang w:eastAsia="ru-RU"/>
              </w:rPr>
            </w:pPr>
            <w:r w:rsidRPr="008E69E6">
              <w:rPr>
                <w:rFonts w:ascii="Times New Roman" w:eastAsia="Times New Roman" w:hAnsi="Times New Roman" w:cs="Times New Roman"/>
                <w:bCs/>
                <w:color w:val="0D0D0D"/>
                <w:sz w:val="24"/>
                <w:szCs w:val="24"/>
                <w:lang w:eastAsia="ru-RU"/>
              </w:rPr>
              <w:t>Учебник: упр. 192, 193. РТ: упр. 130—132</w:t>
            </w:r>
          </w:p>
        </w:tc>
        <w:tc>
          <w:tcPr>
            <w:tcW w:w="7655" w:type="dxa"/>
            <w:tcBorders>
              <w:top w:val="single" w:sz="4" w:space="0" w:color="auto"/>
              <w:left w:val="single" w:sz="4" w:space="0" w:color="auto"/>
              <w:bottom w:val="single" w:sz="4" w:space="0" w:color="auto"/>
              <w:right w:val="single" w:sz="4" w:space="0" w:color="auto"/>
            </w:tcBorders>
            <w:shd w:val="clear" w:color="auto" w:fill="FFFFFF"/>
          </w:tcPr>
          <w:p w:rsidR="003A36F3" w:rsidRPr="008E69E6" w:rsidRDefault="003A36F3" w:rsidP="00DC3499">
            <w:pPr>
              <w:spacing w:after="0"/>
              <w:ind w:left="20" w:firstLine="30"/>
              <w:rPr>
                <w:rFonts w:ascii="Times New Roman" w:eastAsia="Times New Roman" w:hAnsi="Times New Roman" w:cs="Times New Roman"/>
                <w:color w:val="0D0D0D"/>
                <w:sz w:val="24"/>
                <w:szCs w:val="24"/>
                <w:lang w:eastAsia="ru-RU"/>
              </w:rPr>
            </w:pPr>
            <w:r w:rsidRPr="008E69E6">
              <w:rPr>
                <w:rFonts w:ascii="Times New Roman" w:eastAsia="Times New Roman" w:hAnsi="Times New Roman" w:cs="Times New Roman"/>
                <w:i/>
                <w:iCs/>
                <w:color w:val="0D0D0D"/>
                <w:sz w:val="24"/>
                <w:szCs w:val="24"/>
                <w:lang w:eastAsia="ru-RU"/>
              </w:rPr>
              <w:t>Понимать</w:t>
            </w:r>
            <w:r w:rsidRPr="008E69E6">
              <w:rPr>
                <w:rFonts w:ascii="Times New Roman" w:eastAsia="Times New Roman" w:hAnsi="Times New Roman" w:cs="Times New Roman"/>
                <w:color w:val="0D0D0D"/>
                <w:sz w:val="24"/>
                <w:szCs w:val="24"/>
                <w:lang w:eastAsia="ru-RU"/>
              </w:rPr>
              <w:t xml:space="preserve"> и</w:t>
            </w:r>
            <w:r w:rsidRPr="008E69E6">
              <w:rPr>
                <w:rFonts w:ascii="Times New Roman" w:eastAsia="Times New Roman" w:hAnsi="Times New Roman" w:cs="Times New Roman"/>
                <w:i/>
                <w:iCs/>
                <w:color w:val="0D0D0D"/>
                <w:sz w:val="24"/>
                <w:szCs w:val="24"/>
                <w:lang w:eastAsia="ru-RU"/>
              </w:rPr>
              <w:t xml:space="preserve"> сохранять</w:t>
            </w:r>
            <w:r w:rsidRPr="008E69E6">
              <w:rPr>
                <w:rFonts w:ascii="Times New Roman" w:eastAsia="Times New Roman" w:hAnsi="Times New Roman" w:cs="Times New Roman"/>
                <w:color w:val="0D0D0D"/>
                <w:sz w:val="24"/>
                <w:szCs w:val="24"/>
                <w:lang w:eastAsia="ru-RU"/>
              </w:rPr>
              <w:t xml:space="preserve"> учебную задачу урока.</w:t>
            </w:r>
          </w:p>
          <w:p w:rsidR="003A36F3" w:rsidRPr="008E69E6" w:rsidRDefault="003A36F3" w:rsidP="00DC3499">
            <w:pPr>
              <w:spacing w:after="0"/>
              <w:ind w:left="20" w:firstLine="30"/>
              <w:rPr>
                <w:rFonts w:ascii="Times New Roman" w:eastAsia="Times New Roman" w:hAnsi="Times New Roman" w:cs="Times New Roman"/>
                <w:color w:val="0D0D0D"/>
                <w:sz w:val="24"/>
                <w:szCs w:val="24"/>
                <w:lang w:eastAsia="ru-RU"/>
              </w:rPr>
            </w:pPr>
            <w:r w:rsidRPr="008E69E6">
              <w:rPr>
                <w:rFonts w:ascii="Times New Roman" w:eastAsia="Times New Roman" w:hAnsi="Times New Roman" w:cs="Times New Roman"/>
                <w:i/>
                <w:iCs/>
                <w:color w:val="0D0D0D"/>
                <w:sz w:val="24"/>
                <w:szCs w:val="24"/>
                <w:lang w:eastAsia="ru-RU"/>
              </w:rPr>
              <w:t>Определять</w:t>
            </w:r>
            <w:r w:rsidRPr="008E69E6">
              <w:rPr>
                <w:rFonts w:ascii="Times New Roman" w:eastAsia="Times New Roman" w:hAnsi="Times New Roman" w:cs="Times New Roman"/>
                <w:color w:val="0D0D0D"/>
                <w:sz w:val="24"/>
                <w:szCs w:val="24"/>
                <w:lang w:eastAsia="ru-RU"/>
              </w:rPr>
              <w:t xml:space="preserve"> наличие в слове изученных и изучаемых орфограмм. </w:t>
            </w:r>
            <w:r w:rsidRPr="008E69E6">
              <w:rPr>
                <w:rFonts w:ascii="Times New Roman" w:eastAsia="Times New Roman" w:hAnsi="Times New Roman" w:cs="Times New Roman"/>
                <w:i/>
                <w:iCs/>
                <w:color w:val="0D0D0D"/>
                <w:sz w:val="24"/>
                <w:szCs w:val="24"/>
                <w:lang w:eastAsia="ru-RU"/>
              </w:rPr>
              <w:t>Находить</w:t>
            </w:r>
            <w:r w:rsidRPr="008E69E6">
              <w:rPr>
                <w:rFonts w:ascii="Times New Roman" w:eastAsia="Times New Roman" w:hAnsi="Times New Roman" w:cs="Times New Roman"/>
                <w:color w:val="0D0D0D"/>
                <w:sz w:val="24"/>
                <w:szCs w:val="24"/>
                <w:lang w:eastAsia="ru-RU"/>
              </w:rPr>
              <w:t xml:space="preserve"> и</w:t>
            </w:r>
            <w:r w:rsidRPr="008E69E6">
              <w:rPr>
                <w:rFonts w:ascii="Times New Roman" w:eastAsia="Times New Roman" w:hAnsi="Times New Roman" w:cs="Times New Roman"/>
                <w:i/>
                <w:iCs/>
                <w:color w:val="0D0D0D"/>
                <w:sz w:val="24"/>
                <w:szCs w:val="24"/>
                <w:lang w:eastAsia="ru-RU"/>
              </w:rPr>
              <w:t xml:space="preserve"> отмечать</w:t>
            </w:r>
            <w:r w:rsidRPr="008E69E6">
              <w:rPr>
                <w:rFonts w:ascii="Times New Roman" w:eastAsia="Times New Roman" w:hAnsi="Times New Roman" w:cs="Times New Roman"/>
                <w:color w:val="0D0D0D"/>
                <w:sz w:val="24"/>
                <w:szCs w:val="24"/>
                <w:lang w:eastAsia="ru-RU"/>
              </w:rPr>
              <w:t xml:space="preserve"> в словах орфограммы в значимых частях слова.</w:t>
            </w:r>
            <w:r w:rsidRPr="008E69E6">
              <w:rPr>
                <w:rFonts w:ascii="Times New Roman" w:eastAsia="Times New Roman" w:hAnsi="Times New Roman" w:cs="Times New Roman"/>
                <w:i/>
                <w:iCs/>
                <w:color w:val="0D0D0D"/>
                <w:sz w:val="24"/>
                <w:szCs w:val="24"/>
                <w:lang w:eastAsia="ru-RU"/>
              </w:rPr>
              <w:t xml:space="preserve"> Работать</w:t>
            </w:r>
            <w:r w:rsidRPr="008E69E6">
              <w:rPr>
                <w:rFonts w:ascii="Times New Roman" w:eastAsia="Times New Roman" w:hAnsi="Times New Roman" w:cs="Times New Roman"/>
                <w:color w:val="0D0D0D"/>
                <w:sz w:val="24"/>
                <w:szCs w:val="24"/>
                <w:lang w:eastAsia="ru-RU"/>
              </w:rPr>
              <w:t xml:space="preserve"> с памяткой 5 «Как </w:t>
            </w:r>
            <w:r w:rsidRPr="008E69E6">
              <w:rPr>
                <w:rFonts w:ascii="Times New Roman" w:eastAsia="Times New Roman" w:hAnsi="Times New Roman" w:cs="Times New Roman"/>
                <w:iCs/>
                <w:color w:val="0D0D0D"/>
                <w:sz w:val="24"/>
                <w:szCs w:val="24"/>
                <w:lang w:eastAsia="ru-RU"/>
              </w:rPr>
              <w:t xml:space="preserve">разобрать слово по составу» и таблицей «Правописание гласных и согласных в значимых частях слов». </w:t>
            </w:r>
            <w:r w:rsidRPr="008E69E6">
              <w:rPr>
                <w:rFonts w:ascii="Times New Roman" w:eastAsia="Times New Roman" w:hAnsi="Times New Roman" w:cs="Times New Roman"/>
                <w:i/>
                <w:iCs/>
                <w:color w:val="0D0D0D"/>
                <w:sz w:val="24"/>
                <w:szCs w:val="24"/>
                <w:lang w:eastAsia="ru-RU"/>
              </w:rPr>
              <w:t>Оценивать</w:t>
            </w:r>
            <w:r w:rsidRPr="008E69E6">
              <w:rPr>
                <w:rFonts w:ascii="Times New Roman" w:eastAsia="Times New Roman" w:hAnsi="Times New Roman" w:cs="Times New Roman"/>
                <w:iCs/>
                <w:color w:val="0D0D0D"/>
                <w:sz w:val="24"/>
                <w:szCs w:val="24"/>
                <w:lang w:eastAsia="ru-RU"/>
              </w:rPr>
              <w:t xml:space="preserve"> результаты своей деятельности</w:t>
            </w:r>
          </w:p>
        </w:tc>
      </w:tr>
      <w:tr w:rsidR="003A36F3" w:rsidRPr="008E69E6" w:rsidTr="0084200D">
        <w:trPr>
          <w:trHeight w:val="566"/>
        </w:trPr>
        <w:tc>
          <w:tcPr>
            <w:tcW w:w="15314" w:type="dxa"/>
            <w:gridSpan w:val="2"/>
            <w:tcBorders>
              <w:top w:val="single" w:sz="4" w:space="0" w:color="auto"/>
              <w:left w:val="single" w:sz="4" w:space="0" w:color="auto"/>
              <w:bottom w:val="single" w:sz="4" w:space="0" w:color="auto"/>
              <w:right w:val="single" w:sz="4" w:space="0" w:color="auto"/>
            </w:tcBorders>
            <w:shd w:val="clear" w:color="auto" w:fill="FFFFFF"/>
          </w:tcPr>
          <w:p w:rsidR="003A36F3" w:rsidRPr="008E69E6" w:rsidRDefault="003A36F3" w:rsidP="00F7362C">
            <w:pPr>
              <w:spacing w:after="0"/>
              <w:ind w:left="20" w:firstLine="30"/>
              <w:jc w:val="center"/>
              <w:rPr>
                <w:rFonts w:ascii="Times New Roman" w:eastAsia="Times New Roman" w:hAnsi="Times New Roman" w:cs="Times New Roman"/>
                <w:b/>
                <w:color w:val="0D0D0D"/>
                <w:sz w:val="24"/>
                <w:szCs w:val="24"/>
                <w:lang w:eastAsia="ru-RU"/>
              </w:rPr>
            </w:pPr>
            <w:r w:rsidRPr="008E69E6">
              <w:rPr>
                <w:rFonts w:ascii="Times New Roman" w:eastAsia="Times New Roman" w:hAnsi="Times New Roman" w:cs="Times New Roman"/>
                <w:b/>
                <w:color w:val="0D0D0D"/>
                <w:sz w:val="24"/>
                <w:szCs w:val="24"/>
                <w:lang w:eastAsia="ru-RU"/>
              </w:rPr>
              <w:t>ПРАВОПИСАНИЕ БЕЗУДАРНЫХ ГЛАСНЫХ В КОРНЕ СЛОВА (4 ч)</w:t>
            </w:r>
          </w:p>
        </w:tc>
      </w:tr>
      <w:tr w:rsidR="003A36F3" w:rsidRPr="008E69E6" w:rsidTr="00C1365F">
        <w:trPr>
          <w:trHeight w:val="3254"/>
        </w:trPr>
        <w:tc>
          <w:tcPr>
            <w:tcW w:w="7659" w:type="dxa"/>
            <w:tcBorders>
              <w:top w:val="single" w:sz="4" w:space="0" w:color="auto"/>
              <w:left w:val="single" w:sz="4" w:space="0" w:color="auto"/>
              <w:bottom w:val="single" w:sz="4" w:space="0" w:color="auto"/>
              <w:right w:val="single" w:sz="4" w:space="0" w:color="auto"/>
            </w:tcBorders>
            <w:shd w:val="clear" w:color="auto" w:fill="FFFFFF"/>
          </w:tcPr>
          <w:p w:rsidR="003A36F3" w:rsidRPr="008E69E6" w:rsidRDefault="003A36F3" w:rsidP="00DC3499">
            <w:pPr>
              <w:spacing w:after="0"/>
              <w:ind w:left="20"/>
              <w:rPr>
                <w:rFonts w:ascii="Times New Roman" w:eastAsia="Times New Roman" w:hAnsi="Times New Roman" w:cs="Times New Roman"/>
                <w:b/>
                <w:bCs/>
                <w:color w:val="0D0D0D"/>
                <w:sz w:val="24"/>
                <w:szCs w:val="24"/>
                <w:lang w:eastAsia="ru-RU"/>
              </w:rPr>
            </w:pPr>
            <w:r w:rsidRPr="008E69E6">
              <w:rPr>
                <w:rFonts w:ascii="Times New Roman" w:eastAsia="Times New Roman" w:hAnsi="Times New Roman" w:cs="Times New Roman"/>
                <w:b/>
                <w:bCs/>
                <w:color w:val="0D0D0D"/>
                <w:sz w:val="24"/>
                <w:szCs w:val="24"/>
                <w:lang w:eastAsia="ru-RU"/>
              </w:rPr>
              <w:lastRenderedPageBreak/>
              <w:t xml:space="preserve">Правописание слов с безударными гласными в корне. Уточнение и обобщение знаний о двух способах проверки слов с безударными гласными в корне. </w:t>
            </w:r>
          </w:p>
          <w:p w:rsidR="003A36F3" w:rsidRPr="008E69E6" w:rsidRDefault="003A36F3" w:rsidP="00DC3499">
            <w:pPr>
              <w:spacing w:after="0"/>
              <w:ind w:left="20"/>
              <w:rPr>
                <w:rFonts w:ascii="Times New Roman" w:eastAsia="Times New Roman" w:hAnsi="Times New Roman" w:cs="Times New Roman"/>
                <w:color w:val="0D0D0D"/>
                <w:sz w:val="24"/>
                <w:szCs w:val="24"/>
                <w:lang w:eastAsia="ru-RU"/>
              </w:rPr>
            </w:pPr>
            <w:r w:rsidRPr="008E69E6">
              <w:rPr>
                <w:rFonts w:ascii="Times New Roman" w:eastAsia="Times New Roman" w:hAnsi="Times New Roman" w:cs="Times New Roman"/>
                <w:color w:val="0D0D0D"/>
                <w:sz w:val="24"/>
                <w:szCs w:val="24"/>
                <w:lang w:eastAsia="ru-RU"/>
              </w:rPr>
              <w:t>Формирование умений ставить перед собой орфографическую задачу, определять пути её решения, решать её в соответствии с изученным правилом обозначения буквой безударного гласного звука. Формирование умений планировать учебные действия при решении орфографической задачи обозначения буквой безударного гласного звука.</w:t>
            </w:r>
          </w:p>
          <w:p w:rsidR="003A36F3" w:rsidRPr="008E69E6" w:rsidRDefault="003A36F3" w:rsidP="00DC3499">
            <w:pPr>
              <w:spacing w:after="0"/>
              <w:ind w:left="20"/>
              <w:rPr>
                <w:rFonts w:ascii="Times New Roman" w:eastAsia="Times New Roman" w:hAnsi="Times New Roman" w:cs="Times New Roman"/>
                <w:color w:val="0D0D0D"/>
                <w:sz w:val="24"/>
                <w:szCs w:val="24"/>
                <w:lang w:eastAsia="ru-RU"/>
              </w:rPr>
            </w:pPr>
            <w:r w:rsidRPr="008E69E6">
              <w:rPr>
                <w:rFonts w:ascii="Times New Roman" w:eastAsia="Times New Roman" w:hAnsi="Times New Roman" w:cs="Times New Roman"/>
                <w:bCs/>
                <w:color w:val="0D0D0D"/>
                <w:sz w:val="24"/>
                <w:szCs w:val="24"/>
                <w:lang w:eastAsia="ru-RU"/>
              </w:rPr>
              <w:t>Учебник: упр. 194—196. РТ: упр. 130—134</w:t>
            </w:r>
          </w:p>
        </w:tc>
        <w:tc>
          <w:tcPr>
            <w:tcW w:w="7655" w:type="dxa"/>
            <w:tcBorders>
              <w:top w:val="single" w:sz="4" w:space="0" w:color="auto"/>
              <w:left w:val="single" w:sz="4" w:space="0" w:color="auto"/>
              <w:bottom w:val="single" w:sz="4" w:space="0" w:color="auto"/>
              <w:right w:val="single" w:sz="4" w:space="0" w:color="auto"/>
            </w:tcBorders>
            <w:shd w:val="clear" w:color="auto" w:fill="FFFFFF"/>
          </w:tcPr>
          <w:p w:rsidR="003A36F3" w:rsidRPr="008E69E6" w:rsidRDefault="003A36F3" w:rsidP="00DC3499">
            <w:pPr>
              <w:spacing w:after="0"/>
              <w:ind w:left="20" w:firstLine="30"/>
              <w:rPr>
                <w:rFonts w:ascii="Times New Roman" w:eastAsia="Times New Roman" w:hAnsi="Times New Roman" w:cs="Times New Roman"/>
                <w:color w:val="0D0D0D"/>
                <w:sz w:val="24"/>
                <w:szCs w:val="24"/>
                <w:lang w:eastAsia="ru-RU"/>
              </w:rPr>
            </w:pPr>
            <w:r w:rsidRPr="008E69E6">
              <w:rPr>
                <w:rFonts w:ascii="Times New Roman" w:eastAsia="Times New Roman" w:hAnsi="Times New Roman" w:cs="Times New Roman"/>
                <w:i/>
                <w:iCs/>
                <w:color w:val="0D0D0D"/>
                <w:sz w:val="24"/>
                <w:szCs w:val="24"/>
                <w:lang w:eastAsia="ru-RU"/>
              </w:rPr>
              <w:t>Понимать</w:t>
            </w:r>
            <w:r w:rsidRPr="008E69E6">
              <w:rPr>
                <w:rFonts w:ascii="Times New Roman" w:eastAsia="Times New Roman" w:hAnsi="Times New Roman" w:cs="Times New Roman"/>
                <w:color w:val="0D0D0D"/>
                <w:sz w:val="24"/>
                <w:szCs w:val="24"/>
                <w:lang w:eastAsia="ru-RU"/>
              </w:rPr>
              <w:t xml:space="preserve"> и</w:t>
            </w:r>
            <w:r w:rsidRPr="008E69E6">
              <w:rPr>
                <w:rFonts w:ascii="Times New Roman" w:eastAsia="Times New Roman" w:hAnsi="Times New Roman" w:cs="Times New Roman"/>
                <w:i/>
                <w:iCs/>
                <w:color w:val="0D0D0D"/>
                <w:sz w:val="24"/>
                <w:szCs w:val="24"/>
                <w:lang w:eastAsia="ru-RU"/>
              </w:rPr>
              <w:t xml:space="preserve"> сохранять</w:t>
            </w:r>
            <w:r w:rsidRPr="008E69E6">
              <w:rPr>
                <w:rFonts w:ascii="Times New Roman" w:eastAsia="Times New Roman" w:hAnsi="Times New Roman" w:cs="Times New Roman"/>
                <w:color w:val="0D0D0D"/>
                <w:sz w:val="24"/>
                <w:szCs w:val="24"/>
                <w:lang w:eastAsia="ru-RU"/>
              </w:rPr>
              <w:t xml:space="preserve"> в памяти учебную задачу урока. </w:t>
            </w:r>
            <w:r w:rsidRPr="008E69E6">
              <w:rPr>
                <w:rFonts w:ascii="Times New Roman" w:eastAsia="Times New Roman" w:hAnsi="Times New Roman" w:cs="Times New Roman"/>
                <w:i/>
                <w:iCs/>
                <w:color w:val="0D0D0D"/>
                <w:sz w:val="24"/>
                <w:szCs w:val="24"/>
                <w:lang w:eastAsia="ru-RU"/>
              </w:rPr>
              <w:t>Обсуждать</w:t>
            </w:r>
            <w:r w:rsidRPr="008E69E6">
              <w:rPr>
                <w:rFonts w:ascii="Times New Roman" w:eastAsia="Times New Roman" w:hAnsi="Times New Roman" w:cs="Times New Roman"/>
                <w:color w:val="0D0D0D"/>
                <w:sz w:val="24"/>
                <w:szCs w:val="24"/>
                <w:lang w:eastAsia="ru-RU"/>
              </w:rPr>
              <w:t xml:space="preserve"> алгоритм действий для решения орфографической задачи на правило обозначения буквой безударного гласного звука в корне слова и</w:t>
            </w:r>
            <w:r w:rsidRPr="008E69E6">
              <w:rPr>
                <w:rFonts w:ascii="Times New Roman" w:eastAsia="Times New Roman" w:hAnsi="Times New Roman" w:cs="Times New Roman"/>
                <w:i/>
                <w:iCs/>
                <w:color w:val="0D0D0D"/>
                <w:sz w:val="24"/>
                <w:szCs w:val="24"/>
                <w:lang w:eastAsia="ru-RU"/>
              </w:rPr>
              <w:t xml:space="preserve"> использовать</w:t>
            </w:r>
            <w:r w:rsidRPr="008E69E6">
              <w:rPr>
                <w:rFonts w:ascii="Times New Roman" w:eastAsia="Times New Roman" w:hAnsi="Times New Roman" w:cs="Times New Roman"/>
                <w:color w:val="0D0D0D"/>
                <w:sz w:val="24"/>
                <w:szCs w:val="24"/>
                <w:lang w:eastAsia="ru-RU"/>
              </w:rPr>
              <w:t xml:space="preserve"> алгоритм в практической деятельности.</w:t>
            </w:r>
            <w:r w:rsidRPr="008E69E6">
              <w:rPr>
                <w:rFonts w:ascii="Times New Roman" w:eastAsia="Times New Roman" w:hAnsi="Times New Roman" w:cs="Times New Roman"/>
                <w:i/>
                <w:iCs/>
                <w:color w:val="0D0D0D"/>
                <w:sz w:val="24"/>
                <w:szCs w:val="24"/>
                <w:lang w:eastAsia="ru-RU"/>
              </w:rPr>
              <w:t xml:space="preserve"> Подбирать</w:t>
            </w:r>
            <w:r w:rsidRPr="008E69E6">
              <w:rPr>
                <w:rFonts w:ascii="Times New Roman" w:eastAsia="Times New Roman" w:hAnsi="Times New Roman" w:cs="Times New Roman"/>
                <w:color w:val="0D0D0D"/>
                <w:sz w:val="24"/>
                <w:szCs w:val="24"/>
                <w:lang w:eastAsia="ru-RU"/>
              </w:rPr>
              <w:t xml:space="preserve"> несколько проверочных слов с заданной орфограммой.</w:t>
            </w:r>
            <w:r w:rsidRPr="008E69E6">
              <w:rPr>
                <w:rFonts w:ascii="Times New Roman" w:eastAsia="Times New Roman" w:hAnsi="Times New Roman" w:cs="Times New Roman"/>
                <w:i/>
                <w:iCs/>
                <w:color w:val="0D0D0D"/>
                <w:sz w:val="24"/>
                <w:szCs w:val="24"/>
                <w:lang w:eastAsia="ru-RU"/>
              </w:rPr>
              <w:t xml:space="preserve"> Объяснять, доказывать</w:t>
            </w:r>
            <w:r w:rsidRPr="008E69E6">
              <w:rPr>
                <w:rFonts w:ascii="Times New Roman" w:eastAsia="Times New Roman" w:hAnsi="Times New Roman" w:cs="Times New Roman"/>
                <w:color w:val="0D0D0D"/>
                <w:sz w:val="24"/>
                <w:szCs w:val="24"/>
                <w:lang w:eastAsia="ru-RU"/>
              </w:rPr>
              <w:t xml:space="preserve"> правильность написания слова с орфограммой на правило обозначения буквой безударного гласного звука в корне слова.</w:t>
            </w:r>
            <w:r w:rsidRPr="008E69E6">
              <w:rPr>
                <w:rFonts w:ascii="Times New Roman" w:eastAsia="Times New Roman" w:hAnsi="Times New Roman" w:cs="Times New Roman"/>
                <w:i/>
                <w:iCs/>
                <w:color w:val="0D0D0D"/>
                <w:sz w:val="24"/>
                <w:szCs w:val="24"/>
                <w:lang w:eastAsia="ru-RU"/>
              </w:rPr>
              <w:t xml:space="preserve"> Осуществлять</w:t>
            </w:r>
            <w:r w:rsidRPr="008E69E6">
              <w:rPr>
                <w:rFonts w:ascii="Times New Roman" w:eastAsia="Times New Roman" w:hAnsi="Times New Roman" w:cs="Times New Roman"/>
                <w:color w:val="0D0D0D"/>
                <w:sz w:val="24"/>
                <w:szCs w:val="24"/>
                <w:lang w:eastAsia="ru-RU"/>
              </w:rPr>
              <w:t xml:space="preserve"> взаимоконтроль и само</w:t>
            </w:r>
            <w:r w:rsidRPr="008E69E6">
              <w:rPr>
                <w:rFonts w:ascii="Times New Roman" w:eastAsia="Times New Roman" w:hAnsi="Times New Roman" w:cs="Times New Roman"/>
                <w:iCs/>
                <w:color w:val="0D0D0D"/>
                <w:sz w:val="24"/>
                <w:szCs w:val="24"/>
                <w:lang w:eastAsia="ru-RU"/>
              </w:rPr>
              <w:t xml:space="preserve">контроль при проверке выполненной письменной работы. </w:t>
            </w:r>
            <w:r w:rsidRPr="008E69E6">
              <w:rPr>
                <w:rFonts w:ascii="Times New Roman" w:eastAsia="Times New Roman" w:hAnsi="Times New Roman" w:cs="Times New Roman"/>
                <w:i/>
                <w:iCs/>
                <w:color w:val="0D0D0D"/>
                <w:sz w:val="24"/>
                <w:szCs w:val="24"/>
                <w:lang w:eastAsia="ru-RU"/>
              </w:rPr>
              <w:t>Оценивать</w:t>
            </w:r>
            <w:r w:rsidRPr="008E69E6">
              <w:rPr>
                <w:rFonts w:ascii="Times New Roman" w:eastAsia="Times New Roman" w:hAnsi="Times New Roman" w:cs="Times New Roman"/>
                <w:iCs/>
                <w:color w:val="0D0D0D"/>
                <w:sz w:val="24"/>
                <w:szCs w:val="24"/>
                <w:lang w:eastAsia="ru-RU"/>
              </w:rPr>
              <w:t xml:space="preserve"> результаты своей деятельности</w:t>
            </w:r>
          </w:p>
        </w:tc>
      </w:tr>
      <w:tr w:rsidR="003A36F3" w:rsidRPr="008E69E6" w:rsidTr="00C1365F">
        <w:trPr>
          <w:trHeight w:val="274"/>
        </w:trPr>
        <w:tc>
          <w:tcPr>
            <w:tcW w:w="7659" w:type="dxa"/>
            <w:tcBorders>
              <w:top w:val="single" w:sz="4" w:space="0" w:color="auto"/>
              <w:left w:val="single" w:sz="4" w:space="0" w:color="auto"/>
              <w:bottom w:val="single" w:sz="4" w:space="0" w:color="auto"/>
              <w:right w:val="single" w:sz="4" w:space="0" w:color="auto"/>
            </w:tcBorders>
            <w:shd w:val="clear" w:color="auto" w:fill="FFFFFF"/>
          </w:tcPr>
          <w:p w:rsidR="003A36F3" w:rsidRPr="008E69E6" w:rsidRDefault="003A36F3" w:rsidP="00DC3499">
            <w:pPr>
              <w:spacing w:after="0"/>
              <w:ind w:left="20"/>
              <w:rPr>
                <w:rFonts w:ascii="Times New Roman" w:eastAsia="Times New Roman" w:hAnsi="Times New Roman" w:cs="Times New Roman"/>
                <w:b/>
                <w:bCs/>
                <w:color w:val="0D0D0D"/>
                <w:sz w:val="24"/>
                <w:szCs w:val="24"/>
                <w:lang w:eastAsia="ru-RU"/>
              </w:rPr>
            </w:pPr>
            <w:r w:rsidRPr="008E69E6">
              <w:rPr>
                <w:rFonts w:ascii="Times New Roman" w:eastAsia="Times New Roman" w:hAnsi="Times New Roman" w:cs="Times New Roman"/>
                <w:b/>
                <w:bCs/>
                <w:color w:val="0D0D0D"/>
                <w:sz w:val="24"/>
                <w:szCs w:val="24"/>
                <w:lang w:eastAsia="ru-RU"/>
              </w:rPr>
              <w:t xml:space="preserve">Правописание слов с проверяемыми и непроверяемыми орфограммами на правило обозначения буквой безударного гласного звука в корне слова. Правописание слов с двумя безударными гласными в корне слова. Формирование умений планировать учебные действия при решении орфографической задачи. </w:t>
            </w:r>
          </w:p>
          <w:p w:rsidR="003A36F3" w:rsidRPr="008E69E6" w:rsidRDefault="003A36F3" w:rsidP="00DC3499">
            <w:pPr>
              <w:spacing w:after="0"/>
              <w:ind w:left="20"/>
              <w:rPr>
                <w:rFonts w:ascii="Times New Roman" w:eastAsia="Times New Roman" w:hAnsi="Times New Roman" w:cs="Times New Roman"/>
                <w:bCs/>
                <w:color w:val="0D0D0D"/>
                <w:sz w:val="24"/>
                <w:szCs w:val="24"/>
                <w:lang w:eastAsia="ru-RU"/>
              </w:rPr>
            </w:pPr>
            <w:r w:rsidRPr="008E69E6">
              <w:rPr>
                <w:rFonts w:ascii="Times New Roman" w:eastAsia="Times New Roman" w:hAnsi="Times New Roman" w:cs="Times New Roman"/>
                <w:bCs/>
                <w:color w:val="0D0D0D"/>
                <w:sz w:val="24"/>
                <w:szCs w:val="24"/>
                <w:lang w:eastAsia="ru-RU"/>
              </w:rPr>
              <w:t xml:space="preserve">Понятия: </w:t>
            </w:r>
            <w:r w:rsidRPr="008E69E6">
              <w:rPr>
                <w:rFonts w:ascii="Times New Roman" w:eastAsia="Times New Roman" w:hAnsi="Times New Roman" w:cs="Times New Roman"/>
                <w:bCs/>
                <w:i/>
                <w:color w:val="0D0D0D"/>
                <w:sz w:val="24"/>
                <w:szCs w:val="24"/>
                <w:lang w:eastAsia="ru-RU"/>
              </w:rPr>
              <w:t>проверяемые и непроверяемые орфограммы</w:t>
            </w:r>
            <w:r w:rsidRPr="008E69E6">
              <w:rPr>
                <w:rFonts w:ascii="Times New Roman" w:eastAsia="Times New Roman" w:hAnsi="Times New Roman" w:cs="Times New Roman"/>
                <w:bCs/>
                <w:color w:val="0D0D0D"/>
                <w:sz w:val="24"/>
                <w:szCs w:val="24"/>
                <w:lang w:eastAsia="ru-RU"/>
              </w:rPr>
              <w:t xml:space="preserve">. </w:t>
            </w:r>
          </w:p>
          <w:p w:rsidR="003A36F3" w:rsidRPr="008E69E6" w:rsidRDefault="003A36F3" w:rsidP="00DC3499">
            <w:pPr>
              <w:spacing w:after="0"/>
              <w:ind w:left="20"/>
              <w:rPr>
                <w:rFonts w:ascii="Times New Roman" w:eastAsia="Times New Roman" w:hAnsi="Times New Roman" w:cs="Times New Roman"/>
                <w:bCs/>
                <w:color w:val="0D0D0D"/>
                <w:sz w:val="24"/>
                <w:szCs w:val="24"/>
                <w:lang w:eastAsia="ru-RU"/>
              </w:rPr>
            </w:pPr>
            <w:r w:rsidRPr="008E69E6">
              <w:rPr>
                <w:rFonts w:ascii="Times New Roman" w:eastAsia="Times New Roman" w:hAnsi="Times New Roman" w:cs="Times New Roman"/>
                <w:bCs/>
                <w:color w:val="0D0D0D"/>
                <w:sz w:val="24"/>
                <w:szCs w:val="24"/>
                <w:lang w:eastAsia="ru-RU"/>
              </w:rPr>
              <w:t xml:space="preserve">Словарь: </w:t>
            </w:r>
            <w:r w:rsidRPr="008E69E6">
              <w:rPr>
                <w:rFonts w:ascii="Times New Roman" w:eastAsia="Times New Roman" w:hAnsi="Times New Roman" w:cs="Times New Roman"/>
                <w:bCs/>
                <w:i/>
                <w:color w:val="0D0D0D"/>
                <w:sz w:val="24"/>
                <w:szCs w:val="24"/>
                <w:lang w:eastAsia="ru-RU"/>
              </w:rPr>
              <w:t>север</w:t>
            </w:r>
            <w:r w:rsidRPr="008E69E6">
              <w:rPr>
                <w:rFonts w:ascii="Times New Roman" w:eastAsia="Times New Roman" w:hAnsi="Times New Roman" w:cs="Times New Roman"/>
                <w:bCs/>
                <w:color w:val="0D0D0D"/>
                <w:sz w:val="24"/>
                <w:szCs w:val="24"/>
                <w:lang w:eastAsia="ru-RU"/>
              </w:rPr>
              <w:t xml:space="preserve">. </w:t>
            </w:r>
          </w:p>
          <w:p w:rsidR="003A36F3" w:rsidRPr="008E69E6" w:rsidRDefault="003A36F3" w:rsidP="00DC3499">
            <w:pPr>
              <w:spacing w:after="0"/>
              <w:ind w:left="20"/>
              <w:rPr>
                <w:rFonts w:ascii="Times New Roman" w:eastAsia="Times New Roman" w:hAnsi="Times New Roman" w:cs="Times New Roman"/>
                <w:b/>
                <w:bCs/>
                <w:color w:val="0D0D0D"/>
                <w:sz w:val="24"/>
                <w:szCs w:val="24"/>
                <w:lang w:eastAsia="ru-RU"/>
              </w:rPr>
            </w:pPr>
            <w:r w:rsidRPr="008E69E6">
              <w:rPr>
                <w:rFonts w:ascii="Times New Roman" w:eastAsia="Times New Roman" w:hAnsi="Times New Roman" w:cs="Times New Roman"/>
                <w:bCs/>
                <w:color w:val="0D0D0D"/>
                <w:sz w:val="24"/>
                <w:szCs w:val="24"/>
                <w:lang w:eastAsia="ru-RU"/>
              </w:rPr>
              <w:t>Учебник: упр. 197—200. РТ: упр. 138, 139</w:t>
            </w:r>
          </w:p>
        </w:tc>
        <w:tc>
          <w:tcPr>
            <w:tcW w:w="7655" w:type="dxa"/>
            <w:tcBorders>
              <w:top w:val="single" w:sz="4" w:space="0" w:color="auto"/>
              <w:left w:val="single" w:sz="4" w:space="0" w:color="auto"/>
              <w:bottom w:val="single" w:sz="4" w:space="0" w:color="auto"/>
              <w:right w:val="single" w:sz="4" w:space="0" w:color="auto"/>
            </w:tcBorders>
            <w:shd w:val="clear" w:color="auto" w:fill="FFFFFF"/>
          </w:tcPr>
          <w:p w:rsidR="003A36F3" w:rsidRPr="008E69E6" w:rsidRDefault="003A36F3" w:rsidP="00DC3499">
            <w:pPr>
              <w:spacing w:after="0"/>
              <w:ind w:left="20" w:firstLine="30"/>
              <w:rPr>
                <w:rFonts w:ascii="Times New Roman" w:eastAsia="Times New Roman" w:hAnsi="Times New Roman" w:cs="Times New Roman"/>
                <w:iCs/>
                <w:color w:val="0D0D0D"/>
                <w:sz w:val="24"/>
                <w:szCs w:val="24"/>
                <w:lang w:eastAsia="ru-RU"/>
              </w:rPr>
            </w:pPr>
            <w:r w:rsidRPr="008E69E6">
              <w:rPr>
                <w:rFonts w:ascii="Times New Roman" w:eastAsia="Times New Roman" w:hAnsi="Times New Roman" w:cs="Times New Roman"/>
                <w:i/>
                <w:iCs/>
                <w:color w:val="0D0D0D"/>
                <w:sz w:val="24"/>
                <w:szCs w:val="24"/>
                <w:lang w:eastAsia="ru-RU"/>
              </w:rPr>
              <w:t>Понимать</w:t>
            </w:r>
            <w:r w:rsidRPr="008E69E6">
              <w:rPr>
                <w:rFonts w:ascii="Times New Roman" w:eastAsia="Times New Roman" w:hAnsi="Times New Roman" w:cs="Times New Roman"/>
                <w:iCs/>
                <w:color w:val="0D0D0D"/>
                <w:sz w:val="24"/>
                <w:szCs w:val="24"/>
                <w:lang w:eastAsia="ru-RU"/>
              </w:rPr>
              <w:t xml:space="preserve"> и </w:t>
            </w:r>
            <w:r w:rsidRPr="008E69E6">
              <w:rPr>
                <w:rFonts w:ascii="Times New Roman" w:eastAsia="Times New Roman" w:hAnsi="Times New Roman" w:cs="Times New Roman"/>
                <w:i/>
                <w:iCs/>
                <w:color w:val="0D0D0D"/>
                <w:sz w:val="24"/>
                <w:szCs w:val="24"/>
                <w:lang w:eastAsia="ru-RU"/>
              </w:rPr>
              <w:t>сохранять</w:t>
            </w:r>
            <w:r w:rsidRPr="008E69E6">
              <w:rPr>
                <w:rFonts w:ascii="Times New Roman" w:eastAsia="Times New Roman" w:hAnsi="Times New Roman" w:cs="Times New Roman"/>
                <w:iCs/>
                <w:color w:val="0D0D0D"/>
                <w:sz w:val="24"/>
                <w:szCs w:val="24"/>
                <w:lang w:eastAsia="ru-RU"/>
              </w:rPr>
              <w:t xml:space="preserve"> в памяти учебную задачу урока. </w:t>
            </w:r>
            <w:r w:rsidRPr="008E69E6">
              <w:rPr>
                <w:rFonts w:ascii="Times New Roman" w:eastAsia="Times New Roman" w:hAnsi="Times New Roman" w:cs="Times New Roman"/>
                <w:i/>
                <w:iCs/>
                <w:color w:val="0D0D0D"/>
                <w:sz w:val="24"/>
                <w:szCs w:val="24"/>
                <w:lang w:eastAsia="ru-RU"/>
              </w:rPr>
              <w:t>Обсуждать</w:t>
            </w:r>
            <w:r w:rsidRPr="008E69E6">
              <w:rPr>
                <w:rFonts w:ascii="Times New Roman" w:eastAsia="Times New Roman" w:hAnsi="Times New Roman" w:cs="Times New Roman"/>
                <w:iCs/>
                <w:color w:val="0D0D0D"/>
                <w:sz w:val="24"/>
                <w:szCs w:val="24"/>
                <w:lang w:eastAsia="ru-RU"/>
              </w:rPr>
              <w:t xml:space="preserve"> алгоритм действий для решения орфографической задачи на правило обозначения буквой безударного гласного звука в корне слова и </w:t>
            </w:r>
            <w:r w:rsidRPr="008E69E6">
              <w:rPr>
                <w:rFonts w:ascii="Times New Roman" w:eastAsia="Times New Roman" w:hAnsi="Times New Roman" w:cs="Times New Roman"/>
                <w:i/>
                <w:iCs/>
                <w:color w:val="0D0D0D"/>
                <w:sz w:val="24"/>
                <w:szCs w:val="24"/>
                <w:lang w:eastAsia="ru-RU"/>
              </w:rPr>
              <w:t>использовать</w:t>
            </w:r>
            <w:r w:rsidRPr="008E69E6">
              <w:rPr>
                <w:rFonts w:ascii="Times New Roman" w:eastAsia="Times New Roman" w:hAnsi="Times New Roman" w:cs="Times New Roman"/>
                <w:iCs/>
                <w:color w:val="0D0D0D"/>
                <w:sz w:val="24"/>
                <w:szCs w:val="24"/>
                <w:lang w:eastAsia="ru-RU"/>
              </w:rPr>
              <w:t xml:space="preserve"> алгоритм в практической деятельности. </w:t>
            </w:r>
            <w:r w:rsidRPr="008E69E6">
              <w:rPr>
                <w:rFonts w:ascii="Times New Roman" w:eastAsia="Times New Roman" w:hAnsi="Times New Roman" w:cs="Times New Roman"/>
                <w:i/>
                <w:iCs/>
                <w:color w:val="0D0D0D"/>
                <w:sz w:val="24"/>
                <w:szCs w:val="24"/>
                <w:lang w:eastAsia="ru-RU"/>
              </w:rPr>
              <w:t>Подбирать</w:t>
            </w:r>
            <w:r w:rsidRPr="008E69E6">
              <w:rPr>
                <w:rFonts w:ascii="Times New Roman" w:eastAsia="Times New Roman" w:hAnsi="Times New Roman" w:cs="Times New Roman"/>
                <w:iCs/>
                <w:color w:val="0D0D0D"/>
                <w:sz w:val="24"/>
                <w:szCs w:val="24"/>
                <w:lang w:eastAsia="ru-RU"/>
              </w:rPr>
              <w:t xml:space="preserve"> несколько проверочных слов с заданной орфограммой. </w:t>
            </w:r>
            <w:r w:rsidRPr="008E69E6">
              <w:rPr>
                <w:rFonts w:ascii="Times New Roman" w:eastAsia="Times New Roman" w:hAnsi="Times New Roman" w:cs="Times New Roman"/>
                <w:i/>
                <w:iCs/>
                <w:color w:val="0D0D0D"/>
                <w:sz w:val="24"/>
                <w:szCs w:val="24"/>
                <w:lang w:eastAsia="ru-RU"/>
              </w:rPr>
              <w:t>Различать</w:t>
            </w:r>
            <w:r w:rsidRPr="008E69E6">
              <w:rPr>
                <w:rFonts w:ascii="Times New Roman" w:eastAsia="Times New Roman" w:hAnsi="Times New Roman" w:cs="Times New Roman"/>
                <w:iCs/>
                <w:color w:val="0D0D0D"/>
                <w:sz w:val="24"/>
                <w:szCs w:val="24"/>
                <w:lang w:eastAsia="ru-RU"/>
              </w:rPr>
              <w:t xml:space="preserve"> слова с проверяемыми и непроверяемыми орфограммами и обосновывать их написание. </w:t>
            </w:r>
            <w:r w:rsidRPr="008E69E6">
              <w:rPr>
                <w:rFonts w:ascii="Times New Roman" w:eastAsia="Times New Roman" w:hAnsi="Times New Roman" w:cs="Times New Roman"/>
                <w:i/>
                <w:iCs/>
                <w:color w:val="0D0D0D"/>
                <w:sz w:val="24"/>
                <w:szCs w:val="24"/>
                <w:lang w:eastAsia="ru-RU"/>
              </w:rPr>
              <w:t>Объяснять</w:t>
            </w:r>
            <w:r w:rsidRPr="008E69E6">
              <w:rPr>
                <w:rFonts w:ascii="Times New Roman" w:eastAsia="Times New Roman" w:hAnsi="Times New Roman" w:cs="Times New Roman"/>
                <w:iCs/>
                <w:color w:val="0D0D0D"/>
                <w:sz w:val="24"/>
                <w:szCs w:val="24"/>
                <w:lang w:eastAsia="ru-RU"/>
              </w:rPr>
              <w:t xml:space="preserve">, </w:t>
            </w:r>
            <w:r w:rsidRPr="008E69E6">
              <w:rPr>
                <w:rFonts w:ascii="Times New Roman" w:eastAsia="Times New Roman" w:hAnsi="Times New Roman" w:cs="Times New Roman"/>
                <w:i/>
                <w:iCs/>
                <w:color w:val="0D0D0D"/>
                <w:sz w:val="24"/>
                <w:szCs w:val="24"/>
                <w:lang w:eastAsia="ru-RU"/>
              </w:rPr>
              <w:t>доказывать</w:t>
            </w:r>
            <w:r w:rsidRPr="008E69E6">
              <w:rPr>
                <w:rFonts w:ascii="Times New Roman" w:eastAsia="Times New Roman" w:hAnsi="Times New Roman" w:cs="Times New Roman"/>
                <w:iCs/>
                <w:color w:val="0D0D0D"/>
                <w:sz w:val="24"/>
                <w:szCs w:val="24"/>
                <w:lang w:eastAsia="ru-RU"/>
              </w:rPr>
              <w:t xml:space="preserve"> правильность написания слова с орфограммой на правило обозначения буквой безударного гласного звука в корне слова. </w:t>
            </w:r>
            <w:r w:rsidRPr="008E69E6">
              <w:rPr>
                <w:rFonts w:ascii="Times New Roman" w:eastAsia="Times New Roman" w:hAnsi="Times New Roman" w:cs="Times New Roman"/>
                <w:i/>
                <w:iCs/>
                <w:color w:val="0D0D0D"/>
                <w:sz w:val="24"/>
                <w:szCs w:val="24"/>
                <w:lang w:eastAsia="ru-RU"/>
              </w:rPr>
              <w:t>Работать</w:t>
            </w:r>
            <w:r w:rsidRPr="008E69E6">
              <w:rPr>
                <w:rFonts w:ascii="Times New Roman" w:eastAsia="Times New Roman" w:hAnsi="Times New Roman" w:cs="Times New Roman"/>
                <w:iCs/>
                <w:color w:val="0D0D0D"/>
                <w:sz w:val="24"/>
                <w:szCs w:val="24"/>
                <w:lang w:eastAsia="ru-RU"/>
              </w:rPr>
              <w:t xml:space="preserve"> с «Орфографическим словарём». </w:t>
            </w:r>
            <w:r w:rsidRPr="008E69E6">
              <w:rPr>
                <w:rFonts w:ascii="Times New Roman" w:eastAsia="Times New Roman" w:hAnsi="Times New Roman" w:cs="Times New Roman"/>
                <w:i/>
                <w:iCs/>
                <w:color w:val="0D0D0D"/>
                <w:sz w:val="24"/>
                <w:szCs w:val="24"/>
                <w:lang w:eastAsia="ru-RU"/>
              </w:rPr>
              <w:t>Осуществлять</w:t>
            </w:r>
            <w:r w:rsidRPr="008E69E6">
              <w:rPr>
                <w:rFonts w:ascii="Times New Roman" w:eastAsia="Times New Roman" w:hAnsi="Times New Roman" w:cs="Times New Roman"/>
                <w:iCs/>
                <w:color w:val="0D0D0D"/>
                <w:sz w:val="24"/>
                <w:szCs w:val="24"/>
                <w:lang w:eastAsia="ru-RU"/>
              </w:rPr>
              <w:t xml:space="preserve"> взаимоконтроль и самоконтроль при проверке выполненной письменной работы.</w:t>
            </w:r>
          </w:p>
          <w:p w:rsidR="003A36F3" w:rsidRPr="008E69E6" w:rsidRDefault="003A36F3" w:rsidP="00DC3499">
            <w:pPr>
              <w:spacing w:after="0"/>
              <w:ind w:left="20" w:firstLine="30"/>
              <w:rPr>
                <w:rFonts w:ascii="Times New Roman" w:eastAsia="Times New Roman" w:hAnsi="Times New Roman" w:cs="Times New Roman"/>
                <w:i/>
                <w:iCs/>
                <w:color w:val="0D0D0D"/>
                <w:sz w:val="24"/>
                <w:szCs w:val="24"/>
                <w:lang w:eastAsia="ru-RU"/>
              </w:rPr>
            </w:pPr>
            <w:r w:rsidRPr="008E69E6">
              <w:rPr>
                <w:rFonts w:ascii="Times New Roman" w:eastAsia="Times New Roman" w:hAnsi="Times New Roman" w:cs="Times New Roman"/>
                <w:i/>
                <w:iCs/>
                <w:color w:val="0D0D0D"/>
                <w:sz w:val="24"/>
                <w:szCs w:val="24"/>
                <w:lang w:eastAsia="ru-RU"/>
              </w:rPr>
              <w:t>Оценивать</w:t>
            </w:r>
            <w:r w:rsidRPr="008E69E6">
              <w:rPr>
                <w:rFonts w:ascii="Times New Roman" w:eastAsia="Times New Roman" w:hAnsi="Times New Roman" w:cs="Times New Roman"/>
                <w:iCs/>
                <w:color w:val="0D0D0D"/>
                <w:sz w:val="24"/>
                <w:szCs w:val="24"/>
                <w:lang w:eastAsia="ru-RU"/>
              </w:rPr>
              <w:t xml:space="preserve"> результаты своей деятельности</w:t>
            </w:r>
          </w:p>
        </w:tc>
      </w:tr>
      <w:tr w:rsidR="003A36F3" w:rsidRPr="008E69E6" w:rsidTr="00C1365F">
        <w:trPr>
          <w:trHeight w:val="702"/>
        </w:trPr>
        <w:tc>
          <w:tcPr>
            <w:tcW w:w="7659" w:type="dxa"/>
            <w:tcBorders>
              <w:top w:val="single" w:sz="4" w:space="0" w:color="auto"/>
              <w:left w:val="single" w:sz="4" w:space="0" w:color="auto"/>
              <w:bottom w:val="single" w:sz="4" w:space="0" w:color="auto"/>
              <w:right w:val="single" w:sz="4" w:space="0" w:color="auto"/>
            </w:tcBorders>
            <w:shd w:val="clear" w:color="auto" w:fill="FFFFFF"/>
          </w:tcPr>
          <w:p w:rsidR="003A36F3" w:rsidRPr="008E69E6" w:rsidRDefault="003A36F3" w:rsidP="00DC3499">
            <w:pPr>
              <w:spacing w:after="0"/>
              <w:ind w:left="20"/>
              <w:rPr>
                <w:rFonts w:ascii="Times New Roman" w:eastAsia="Times New Roman" w:hAnsi="Times New Roman" w:cs="Times New Roman"/>
                <w:b/>
                <w:bCs/>
                <w:color w:val="0D0D0D"/>
                <w:sz w:val="24"/>
                <w:szCs w:val="24"/>
                <w:lang w:eastAsia="ru-RU"/>
              </w:rPr>
            </w:pPr>
            <w:r w:rsidRPr="008E69E6">
              <w:rPr>
                <w:rFonts w:ascii="Times New Roman" w:eastAsia="Times New Roman" w:hAnsi="Times New Roman" w:cs="Times New Roman"/>
                <w:b/>
                <w:bCs/>
                <w:color w:val="0D0D0D"/>
                <w:sz w:val="24"/>
                <w:szCs w:val="24"/>
                <w:lang w:eastAsia="ru-RU"/>
              </w:rPr>
              <w:t>Правописание слов с двумя безударными гласными в корне слова. Составление текста из деформированных предложений.</w:t>
            </w:r>
          </w:p>
          <w:p w:rsidR="003A36F3" w:rsidRPr="008E69E6" w:rsidRDefault="003A36F3" w:rsidP="00DC3499">
            <w:pPr>
              <w:spacing w:after="0"/>
              <w:ind w:left="20"/>
              <w:rPr>
                <w:rFonts w:ascii="Times New Roman" w:eastAsia="Times New Roman" w:hAnsi="Times New Roman" w:cs="Times New Roman"/>
                <w:bCs/>
                <w:color w:val="0D0D0D"/>
                <w:sz w:val="24"/>
                <w:szCs w:val="24"/>
                <w:lang w:eastAsia="ru-RU"/>
              </w:rPr>
            </w:pPr>
            <w:r w:rsidRPr="008E69E6">
              <w:rPr>
                <w:rFonts w:ascii="Times New Roman" w:eastAsia="Times New Roman" w:hAnsi="Times New Roman" w:cs="Times New Roman"/>
                <w:bCs/>
                <w:color w:val="0D0D0D"/>
                <w:sz w:val="24"/>
                <w:szCs w:val="24"/>
                <w:lang w:eastAsia="ru-RU"/>
              </w:rPr>
              <w:t xml:space="preserve">Проверяемые и непроверяемые орфограммы на правило обозначения буквой безударного гласного звука в корне слова. Формирование умений планировать учебные действия при решении орфографической задачи. Развитие речи: составление текста из деформированных предложений, определение типа текста, подбор заголовка к тексту. </w:t>
            </w:r>
          </w:p>
          <w:p w:rsidR="003A36F3" w:rsidRPr="008E69E6" w:rsidRDefault="003A36F3" w:rsidP="00DC3499">
            <w:pPr>
              <w:spacing w:after="0"/>
              <w:ind w:left="20"/>
              <w:rPr>
                <w:rFonts w:ascii="Times New Roman" w:eastAsia="Times New Roman" w:hAnsi="Times New Roman" w:cs="Times New Roman"/>
                <w:bCs/>
                <w:color w:val="0D0D0D"/>
                <w:sz w:val="24"/>
                <w:szCs w:val="24"/>
                <w:lang w:eastAsia="ru-RU"/>
              </w:rPr>
            </w:pPr>
            <w:r w:rsidRPr="008E69E6">
              <w:rPr>
                <w:rFonts w:ascii="Times New Roman" w:eastAsia="Times New Roman" w:hAnsi="Times New Roman" w:cs="Times New Roman"/>
                <w:bCs/>
                <w:color w:val="0D0D0D"/>
                <w:sz w:val="24"/>
                <w:szCs w:val="24"/>
                <w:lang w:eastAsia="ru-RU"/>
              </w:rPr>
              <w:lastRenderedPageBreak/>
              <w:t xml:space="preserve">Словарь: </w:t>
            </w:r>
            <w:r w:rsidRPr="008E69E6">
              <w:rPr>
                <w:rFonts w:ascii="Times New Roman" w:eastAsia="Times New Roman" w:hAnsi="Times New Roman" w:cs="Times New Roman"/>
                <w:bCs/>
                <w:i/>
                <w:color w:val="0D0D0D"/>
                <w:sz w:val="24"/>
                <w:szCs w:val="24"/>
                <w:lang w:eastAsia="ru-RU"/>
              </w:rPr>
              <w:t>берег</w:t>
            </w:r>
            <w:r w:rsidRPr="008E69E6">
              <w:rPr>
                <w:rFonts w:ascii="Times New Roman" w:eastAsia="Times New Roman" w:hAnsi="Times New Roman" w:cs="Times New Roman"/>
                <w:bCs/>
                <w:color w:val="0D0D0D"/>
                <w:sz w:val="24"/>
                <w:szCs w:val="24"/>
                <w:lang w:eastAsia="ru-RU"/>
              </w:rPr>
              <w:t xml:space="preserve">. </w:t>
            </w:r>
          </w:p>
          <w:p w:rsidR="003A36F3" w:rsidRPr="008E69E6" w:rsidRDefault="003A36F3" w:rsidP="00DC3499">
            <w:pPr>
              <w:spacing w:after="0"/>
              <w:ind w:left="20"/>
              <w:rPr>
                <w:rFonts w:ascii="Times New Roman" w:eastAsia="Times New Roman" w:hAnsi="Times New Roman" w:cs="Times New Roman"/>
                <w:bCs/>
                <w:color w:val="0D0D0D"/>
                <w:sz w:val="24"/>
                <w:szCs w:val="24"/>
                <w:lang w:eastAsia="ru-RU"/>
              </w:rPr>
            </w:pPr>
            <w:r w:rsidRPr="008E69E6">
              <w:rPr>
                <w:rFonts w:ascii="Times New Roman" w:eastAsia="Times New Roman" w:hAnsi="Times New Roman" w:cs="Times New Roman"/>
                <w:bCs/>
                <w:color w:val="0D0D0D"/>
                <w:sz w:val="24"/>
                <w:szCs w:val="24"/>
                <w:lang w:eastAsia="ru-RU"/>
              </w:rPr>
              <w:t>Учебник: упр. 201—204. РТ: упр. 135—137</w:t>
            </w:r>
          </w:p>
        </w:tc>
        <w:tc>
          <w:tcPr>
            <w:tcW w:w="7655" w:type="dxa"/>
            <w:tcBorders>
              <w:top w:val="single" w:sz="4" w:space="0" w:color="auto"/>
              <w:left w:val="single" w:sz="4" w:space="0" w:color="auto"/>
              <w:bottom w:val="single" w:sz="4" w:space="0" w:color="auto"/>
              <w:right w:val="single" w:sz="4" w:space="0" w:color="auto"/>
            </w:tcBorders>
            <w:shd w:val="clear" w:color="auto" w:fill="FFFFFF"/>
          </w:tcPr>
          <w:p w:rsidR="003A36F3" w:rsidRPr="008E69E6" w:rsidRDefault="003A36F3" w:rsidP="00DC3499">
            <w:pPr>
              <w:spacing w:after="0"/>
              <w:ind w:left="20" w:firstLine="30"/>
              <w:rPr>
                <w:rFonts w:ascii="Times New Roman" w:eastAsia="Times New Roman" w:hAnsi="Times New Roman" w:cs="Times New Roman"/>
                <w:iCs/>
                <w:color w:val="0D0D0D"/>
                <w:sz w:val="24"/>
                <w:szCs w:val="24"/>
                <w:lang w:eastAsia="ru-RU"/>
              </w:rPr>
            </w:pPr>
            <w:r w:rsidRPr="008E69E6">
              <w:rPr>
                <w:rFonts w:ascii="Times New Roman" w:eastAsia="Times New Roman" w:hAnsi="Times New Roman" w:cs="Times New Roman"/>
                <w:i/>
                <w:iCs/>
                <w:color w:val="0D0D0D"/>
                <w:sz w:val="24"/>
                <w:szCs w:val="24"/>
                <w:lang w:eastAsia="ru-RU"/>
              </w:rPr>
              <w:lastRenderedPageBreak/>
              <w:t>Понимать</w:t>
            </w:r>
            <w:r w:rsidRPr="008E69E6">
              <w:rPr>
                <w:rFonts w:ascii="Times New Roman" w:eastAsia="Times New Roman" w:hAnsi="Times New Roman" w:cs="Times New Roman"/>
                <w:iCs/>
                <w:color w:val="0D0D0D"/>
                <w:sz w:val="24"/>
                <w:szCs w:val="24"/>
                <w:lang w:eastAsia="ru-RU"/>
              </w:rPr>
              <w:t xml:space="preserve"> и </w:t>
            </w:r>
            <w:r w:rsidRPr="008E69E6">
              <w:rPr>
                <w:rFonts w:ascii="Times New Roman" w:eastAsia="Times New Roman" w:hAnsi="Times New Roman" w:cs="Times New Roman"/>
                <w:i/>
                <w:iCs/>
                <w:color w:val="0D0D0D"/>
                <w:sz w:val="24"/>
                <w:szCs w:val="24"/>
                <w:lang w:eastAsia="ru-RU"/>
              </w:rPr>
              <w:t>сохранять</w:t>
            </w:r>
            <w:r w:rsidRPr="008E69E6">
              <w:rPr>
                <w:rFonts w:ascii="Times New Roman" w:eastAsia="Times New Roman" w:hAnsi="Times New Roman" w:cs="Times New Roman"/>
                <w:iCs/>
                <w:color w:val="0D0D0D"/>
                <w:sz w:val="24"/>
                <w:szCs w:val="24"/>
                <w:lang w:eastAsia="ru-RU"/>
              </w:rPr>
              <w:t xml:space="preserve"> в памяти учебную задачу урока. </w:t>
            </w:r>
            <w:r w:rsidRPr="008E69E6">
              <w:rPr>
                <w:rFonts w:ascii="Times New Roman" w:eastAsia="Times New Roman" w:hAnsi="Times New Roman" w:cs="Times New Roman"/>
                <w:i/>
                <w:iCs/>
                <w:color w:val="0D0D0D"/>
                <w:sz w:val="24"/>
                <w:szCs w:val="24"/>
                <w:lang w:eastAsia="ru-RU"/>
              </w:rPr>
              <w:t>Обсуждать</w:t>
            </w:r>
            <w:r w:rsidRPr="008E69E6">
              <w:rPr>
                <w:rFonts w:ascii="Times New Roman" w:eastAsia="Times New Roman" w:hAnsi="Times New Roman" w:cs="Times New Roman"/>
                <w:iCs/>
                <w:color w:val="0D0D0D"/>
                <w:sz w:val="24"/>
                <w:szCs w:val="24"/>
                <w:lang w:eastAsia="ru-RU"/>
              </w:rPr>
              <w:t xml:space="preserve"> алгоритм действий для решения орфографической задачи на правило обозначения буквой безударного гласного звука в корне слова и </w:t>
            </w:r>
            <w:r w:rsidRPr="008E69E6">
              <w:rPr>
                <w:rFonts w:ascii="Times New Roman" w:eastAsia="Times New Roman" w:hAnsi="Times New Roman" w:cs="Times New Roman"/>
                <w:i/>
                <w:iCs/>
                <w:color w:val="0D0D0D"/>
                <w:sz w:val="24"/>
                <w:szCs w:val="24"/>
                <w:lang w:eastAsia="ru-RU"/>
              </w:rPr>
              <w:t>использовать</w:t>
            </w:r>
            <w:r w:rsidRPr="008E69E6">
              <w:rPr>
                <w:rFonts w:ascii="Times New Roman" w:eastAsia="Times New Roman" w:hAnsi="Times New Roman" w:cs="Times New Roman"/>
                <w:iCs/>
                <w:color w:val="0D0D0D"/>
                <w:sz w:val="24"/>
                <w:szCs w:val="24"/>
                <w:lang w:eastAsia="ru-RU"/>
              </w:rPr>
              <w:t xml:space="preserve"> алгоритм в практической деятельности. </w:t>
            </w:r>
            <w:r w:rsidRPr="008E69E6">
              <w:rPr>
                <w:rFonts w:ascii="Times New Roman" w:eastAsia="Times New Roman" w:hAnsi="Times New Roman" w:cs="Times New Roman"/>
                <w:i/>
                <w:iCs/>
                <w:color w:val="0D0D0D"/>
                <w:sz w:val="24"/>
                <w:szCs w:val="24"/>
                <w:lang w:eastAsia="ru-RU"/>
              </w:rPr>
              <w:t>Подбирать</w:t>
            </w:r>
            <w:r w:rsidRPr="008E69E6">
              <w:rPr>
                <w:rFonts w:ascii="Times New Roman" w:eastAsia="Times New Roman" w:hAnsi="Times New Roman" w:cs="Times New Roman"/>
                <w:iCs/>
                <w:color w:val="0D0D0D"/>
                <w:sz w:val="24"/>
                <w:szCs w:val="24"/>
                <w:lang w:eastAsia="ru-RU"/>
              </w:rPr>
              <w:t xml:space="preserve"> проверочные слова для слов с двумя орфограммами в корне. </w:t>
            </w:r>
            <w:r w:rsidRPr="008E69E6">
              <w:rPr>
                <w:rFonts w:ascii="Times New Roman" w:eastAsia="Times New Roman" w:hAnsi="Times New Roman" w:cs="Times New Roman"/>
                <w:i/>
                <w:iCs/>
                <w:color w:val="0D0D0D"/>
                <w:sz w:val="24"/>
                <w:szCs w:val="24"/>
                <w:lang w:eastAsia="ru-RU"/>
              </w:rPr>
              <w:t>Различать</w:t>
            </w:r>
            <w:r w:rsidRPr="008E69E6">
              <w:rPr>
                <w:rFonts w:ascii="Times New Roman" w:eastAsia="Times New Roman" w:hAnsi="Times New Roman" w:cs="Times New Roman"/>
                <w:iCs/>
                <w:color w:val="0D0D0D"/>
                <w:sz w:val="24"/>
                <w:szCs w:val="24"/>
                <w:lang w:eastAsia="ru-RU"/>
              </w:rPr>
              <w:t xml:space="preserve"> слова с проверяемыми и непроверяемыми орфограммами и обосновывать их написание. </w:t>
            </w:r>
            <w:r w:rsidRPr="008E69E6">
              <w:rPr>
                <w:rFonts w:ascii="Times New Roman" w:eastAsia="Times New Roman" w:hAnsi="Times New Roman" w:cs="Times New Roman"/>
                <w:i/>
                <w:iCs/>
                <w:color w:val="0D0D0D"/>
                <w:sz w:val="24"/>
                <w:szCs w:val="24"/>
                <w:lang w:eastAsia="ru-RU"/>
              </w:rPr>
              <w:t>Составлять</w:t>
            </w:r>
            <w:r w:rsidRPr="008E69E6">
              <w:rPr>
                <w:rFonts w:ascii="Times New Roman" w:eastAsia="Times New Roman" w:hAnsi="Times New Roman" w:cs="Times New Roman"/>
                <w:iCs/>
                <w:color w:val="0D0D0D"/>
                <w:sz w:val="24"/>
                <w:szCs w:val="24"/>
                <w:lang w:eastAsia="ru-RU"/>
              </w:rPr>
              <w:t xml:space="preserve"> текст из деформированных предложений, </w:t>
            </w:r>
            <w:r w:rsidRPr="008E69E6">
              <w:rPr>
                <w:rFonts w:ascii="Times New Roman" w:eastAsia="Times New Roman" w:hAnsi="Times New Roman" w:cs="Times New Roman"/>
                <w:i/>
                <w:iCs/>
                <w:color w:val="0D0D0D"/>
                <w:sz w:val="24"/>
                <w:szCs w:val="24"/>
                <w:lang w:eastAsia="ru-RU"/>
              </w:rPr>
              <w:lastRenderedPageBreak/>
              <w:t>записывать</w:t>
            </w:r>
            <w:r w:rsidRPr="008E69E6">
              <w:rPr>
                <w:rFonts w:ascii="Times New Roman" w:eastAsia="Times New Roman" w:hAnsi="Times New Roman" w:cs="Times New Roman"/>
                <w:iCs/>
                <w:color w:val="0D0D0D"/>
                <w:sz w:val="24"/>
                <w:szCs w:val="24"/>
                <w:lang w:eastAsia="ru-RU"/>
              </w:rPr>
              <w:t xml:space="preserve"> его, </w:t>
            </w:r>
            <w:r w:rsidRPr="008E69E6">
              <w:rPr>
                <w:rFonts w:ascii="Times New Roman" w:eastAsia="Times New Roman" w:hAnsi="Times New Roman" w:cs="Times New Roman"/>
                <w:i/>
                <w:iCs/>
                <w:color w:val="0D0D0D"/>
                <w:sz w:val="24"/>
                <w:szCs w:val="24"/>
                <w:lang w:eastAsia="ru-RU"/>
              </w:rPr>
              <w:t>подбирать</w:t>
            </w:r>
            <w:r w:rsidRPr="008E69E6">
              <w:rPr>
                <w:rFonts w:ascii="Times New Roman" w:eastAsia="Times New Roman" w:hAnsi="Times New Roman" w:cs="Times New Roman"/>
                <w:iCs/>
                <w:color w:val="0D0D0D"/>
                <w:sz w:val="24"/>
                <w:szCs w:val="24"/>
                <w:lang w:eastAsia="ru-RU"/>
              </w:rPr>
              <w:t xml:space="preserve"> к нему заголовок, </w:t>
            </w:r>
            <w:r w:rsidRPr="008E69E6">
              <w:rPr>
                <w:rFonts w:ascii="Times New Roman" w:eastAsia="Times New Roman" w:hAnsi="Times New Roman" w:cs="Times New Roman"/>
                <w:i/>
                <w:iCs/>
                <w:color w:val="0D0D0D"/>
                <w:sz w:val="24"/>
                <w:szCs w:val="24"/>
                <w:lang w:eastAsia="ru-RU"/>
              </w:rPr>
              <w:t>выделять</w:t>
            </w:r>
            <w:r w:rsidRPr="008E69E6">
              <w:rPr>
                <w:rFonts w:ascii="Times New Roman" w:eastAsia="Times New Roman" w:hAnsi="Times New Roman" w:cs="Times New Roman"/>
                <w:iCs/>
                <w:color w:val="0D0D0D"/>
                <w:sz w:val="24"/>
                <w:szCs w:val="24"/>
                <w:lang w:eastAsia="ru-RU"/>
              </w:rPr>
              <w:t xml:space="preserve"> в предложениях сравнения. </w:t>
            </w:r>
            <w:r w:rsidRPr="008E69E6">
              <w:rPr>
                <w:rFonts w:ascii="Times New Roman" w:eastAsia="Times New Roman" w:hAnsi="Times New Roman" w:cs="Times New Roman"/>
                <w:i/>
                <w:iCs/>
                <w:color w:val="0D0D0D"/>
                <w:sz w:val="24"/>
                <w:szCs w:val="24"/>
                <w:lang w:eastAsia="ru-RU"/>
              </w:rPr>
              <w:t>Контролировать</w:t>
            </w:r>
            <w:r w:rsidRPr="008E69E6">
              <w:rPr>
                <w:rFonts w:ascii="Times New Roman" w:eastAsia="Times New Roman" w:hAnsi="Times New Roman" w:cs="Times New Roman"/>
                <w:iCs/>
                <w:color w:val="0D0D0D"/>
                <w:sz w:val="24"/>
                <w:szCs w:val="24"/>
                <w:lang w:eastAsia="ru-RU"/>
              </w:rPr>
              <w:t xml:space="preserve"> правильность записи текста, </w:t>
            </w:r>
            <w:r w:rsidRPr="008E69E6">
              <w:rPr>
                <w:rFonts w:ascii="Times New Roman" w:eastAsia="Times New Roman" w:hAnsi="Times New Roman" w:cs="Times New Roman"/>
                <w:i/>
                <w:iCs/>
                <w:color w:val="0D0D0D"/>
                <w:sz w:val="24"/>
                <w:szCs w:val="24"/>
                <w:lang w:eastAsia="ru-RU"/>
              </w:rPr>
              <w:t>находить</w:t>
            </w:r>
            <w:r w:rsidRPr="008E69E6">
              <w:rPr>
                <w:rFonts w:ascii="Times New Roman" w:eastAsia="Times New Roman" w:hAnsi="Times New Roman" w:cs="Times New Roman"/>
                <w:iCs/>
                <w:color w:val="0D0D0D"/>
                <w:sz w:val="24"/>
                <w:szCs w:val="24"/>
                <w:lang w:eastAsia="ru-RU"/>
              </w:rPr>
              <w:t xml:space="preserve"> неправильно написанные слова и </w:t>
            </w:r>
            <w:r w:rsidRPr="008E69E6">
              <w:rPr>
                <w:rFonts w:ascii="Times New Roman" w:eastAsia="Times New Roman" w:hAnsi="Times New Roman" w:cs="Times New Roman"/>
                <w:i/>
                <w:iCs/>
                <w:color w:val="0D0D0D"/>
                <w:sz w:val="24"/>
                <w:szCs w:val="24"/>
                <w:lang w:eastAsia="ru-RU"/>
              </w:rPr>
              <w:t>исправлять</w:t>
            </w:r>
            <w:r w:rsidRPr="008E69E6">
              <w:rPr>
                <w:rFonts w:ascii="Times New Roman" w:eastAsia="Times New Roman" w:hAnsi="Times New Roman" w:cs="Times New Roman"/>
                <w:iCs/>
                <w:color w:val="0D0D0D"/>
                <w:sz w:val="24"/>
                <w:szCs w:val="24"/>
                <w:lang w:eastAsia="ru-RU"/>
              </w:rPr>
              <w:t xml:space="preserve"> ошибки. </w:t>
            </w:r>
            <w:r w:rsidRPr="008E69E6">
              <w:rPr>
                <w:rFonts w:ascii="Times New Roman" w:eastAsia="Times New Roman" w:hAnsi="Times New Roman" w:cs="Times New Roman"/>
                <w:i/>
                <w:iCs/>
                <w:color w:val="0D0D0D"/>
                <w:sz w:val="24"/>
                <w:szCs w:val="24"/>
                <w:lang w:eastAsia="ru-RU"/>
              </w:rPr>
              <w:t xml:space="preserve">Оценивать </w:t>
            </w:r>
            <w:r w:rsidRPr="008E69E6">
              <w:rPr>
                <w:rFonts w:ascii="Times New Roman" w:eastAsia="Times New Roman" w:hAnsi="Times New Roman" w:cs="Times New Roman"/>
                <w:iCs/>
                <w:color w:val="0D0D0D"/>
                <w:sz w:val="24"/>
                <w:szCs w:val="24"/>
                <w:lang w:eastAsia="ru-RU"/>
              </w:rPr>
              <w:t>результаты своей деятельности</w:t>
            </w:r>
          </w:p>
        </w:tc>
      </w:tr>
      <w:tr w:rsidR="003A36F3" w:rsidRPr="008E69E6" w:rsidTr="00C1365F">
        <w:trPr>
          <w:trHeight w:val="416"/>
        </w:trPr>
        <w:tc>
          <w:tcPr>
            <w:tcW w:w="7659" w:type="dxa"/>
            <w:tcBorders>
              <w:top w:val="single" w:sz="4" w:space="0" w:color="auto"/>
              <w:left w:val="single" w:sz="4" w:space="0" w:color="auto"/>
              <w:bottom w:val="single" w:sz="4" w:space="0" w:color="auto"/>
              <w:right w:val="single" w:sz="4" w:space="0" w:color="auto"/>
            </w:tcBorders>
            <w:shd w:val="clear" w:color="auto" w:fill="FFFFFF"/>
          </w:tcPr>
          <w:p w:rsidR="003A36F3" w:rsidRPr="008E69E6" w:rsidRDefault="003A36F3" w:rsidP="00DC3499">
            <w:pPr>
              <w:spacing w:after="0"/>
              <w:rPr>
                <w:rFonts w:ascii="Times New Roman" w:eastAsia="Times New Roman" w:hAnsi="Times New Roman" w:cs="Times New Roman"/>
                <w:color w:val="0D0D0D"/>
                <w:sz w:val="24"/>
                <w:szCs w:val="24"/>
                <w:lang w:eastAsia="ru-RU"/>
              </w:rPr>
            </w:pPr>
            <w:r w:rsidRPr="008E69E6">
              <w:rPr>
                <w:rFonts w:ascii="Times New Roman" w:eastAsia="Times New Roman" w:hAnsi="Times New Roman" w:cs="Times New Roman"/>
                <w:b/>
                <w:bCs/>
                <w:color w:val="0D0D0D"/>
                <w:sz w:val="24"/>
                <w:szCs w:val="24"/>
                <w:lang w:eastAsia="ru-RU"/>
              </w:rPr>
              <w:lastRenderedPageBreak/>
              <w:t>Правописание слов с безударными гласными в корне.  Слова  с  буквосочетаниями  -</w:t>
            </w:r>
            <w:proofErr w:type="spellStart"/>
            <w:r w:rsidRPr="008E69E6">
              <w:rPr>
                <w:rFonts w:ascii="Times New Roman" w:eastAsia="Times New Roman" w:hAnsi="Times New Roman" w:cs="Times New Roman"/>
                <w:b/>
                <w:bCs/>
                <w:color w:val="0D0D0D"/>
                <w:sz w:val="24"/>
                <w:szCs w:val="24"/>
                <w:lang w:eastAsia="ru-RU"/>
              </w:rPr>
              <w:t>оло</w:t>
            </w:r>
            <w:proofErr w:type="spellEnd"/>
            <w:r w:rsidRPr="008E69E6">
              <w:rPr>
                <w:rFonts w:ascii="Times New Roman" w:eastAsia="Times New Roman" w:hAnsi="Times New Roman" w:cs="Times New Roman"/>
                <w:b/>
                <w:bCs/>
                <w:color w:val="0D0D0D"/>
                <w:sz w:val="24"/>
                <w:szCs w:val="24"/>
                <w:lang w:eastAsia="ru-RU"/>
              </w:rPr>
              <w:t>-, -</w:t>
            </w:r>
            <w:proofErr w:type="spellStart"/>
            <w:r w:rsidRPr="008E69E6">
              <w:rPr>
                <w:rFonts w:ascii="Times New Roman" w:eastAsia="Times New Roman" w:hAnsi="Times New Roman" w:cs="Times New Roman"/>
                <w:b/>
                <w:bCs/>
                <w:color w:val="0D0D0D"/>
                <w:sz w:val="24"/>
                <w:szCs w:val="24"/>
                <w:lang w:eastAsia="ru-RU"/>
              </w:rPr>
              <w:t>оро</w:t>
            </w:r>
            <w:proofErr w:type="spellEnd"/>
            <w:r w:rsidRPr="008E69E6">
              <w:rPr>
                <w:rFonts w:ascii="Times New Roman" w:eastAsia="Times New Roman" w:hAnsi="Times New Roman" w:cs="Times New Roman"/>
                <w:b/>
                <w:bCs/>
                <w:color w:val="0D0D0D"/>
                <w:sz w:val="24"/>
                <w:szCs w:val="24"/>
                <w:lang w:eastAsia="ru-RU"/>
              </w:rPr>
              <w:t>-, -ере-. Работа с текстом.</w:t>
            </w:r>
          </w:p>
          <w:p w:rsidR="003A36F3" w:rsidRPr="008E69E6" w:rsidRDefault="003A36F3" w:rsidP="00DC3499">
            <w:pPr>
              <w:spacing w:after="0"/>
              <w:ind w:left="20"/>
              <w:rPr>
                <w:rFonts w:ascii="Times New Roman" w:eastAsia="Times New Roman" w:hAnsi="Times New Roman" w:cs="Times New Roman"/>
                <w:bCs/>
                <w:color w:val="0D0D0D"/>
                <w:sz w:val="24"/>
                <w:szCs w:val="24"/>
                <w:lang w:eastAsia="ru-RU"/>
              </w:rPr>
            </w:pPr>
            <w:r w:rsidRPr="008E69E6">
              <w:rPr>
                <w:rFonts w:ascii="Times New Roman" w:eastAsia="Times New Roman" w:hAnsi="Times New Roman" w:cs="Times New Roman"/>
                <w:bCs/>
                <w:color w:val="0D0D0D"/>
                <w:sz w:val="24"/>
                <w:szCs w:val="24"/>
                <w:lang w:eastAsia="ru-RU"/>
              </w:rPr>
              <w:t xml:space="preserve">Слова старославянского происхождения и их «следы» в русском языке. Формирование уважительного отношения к истории языка. </w:t>
            </w:r>
          </w:p>
          <w:p w:rsidR="003A36F3" w:rsidRPr="008E69E6" w:rsidRDefault="003A36F3" w:rsidP="00DC3499">
            <w:pPr>
              <w:spacing w:after="0"/>
              <w:ind w:left="20"/>
              <w:rPr>
                <w:rFonts w:ascii="Times New Roman" w:eastAsia="Times New Roman" w:hAnsi="Times New Roman" w:cs="Times New Roman"/>
                <w:bCs/>
                <w:color w:val="0D0D0D"/>
                <w:sz w:val="24"/>
                <w:szCs w:val="24"/>
                <w:lang w:eastAsia="ru-RU"/>
              </w:rPr>
            </w:pPr>
            <w:r w:rsidRPr="008E69E6">
              <w:rPr>
                <w:rFonts w:ascii="Times New Roman" w:eastAsia="Times New Roman" w:hAnsi="Times New Roman" w:cs="Times New Roman"/>
                <w:bCs/>
                <w:i/>
                <w:color w:val="0D0D0D"/>
                <w:sz w:val="24"/>
                <w:szCs w:val="24"/>
                <w:lang w:eastAsia="ru-RU"/>
              </w:rPr>
              <w:t>Развитие речи</w:t>
            </w:r>
            <w:r w:rsidRPr="008E69E6">
              <w:rPr>
                <w:rFonts w:ascii="Times New Roman" w:eastAsia="Times New Roman" w:hAnsi="Times New Roman" w:cs="Times New Roman"/>
                <w:bCs/>
                <w:color w:val="0D0D0D"/>
                <w:sz w:val="24"/>
                <w:szCs w:val="24"/>
                <w:lang w:eastAsia="ru-RU"/>
              </w:rPr>
              <w:t>: работа с текстом (определение темы, главной мысли, частей текста, типа текста, подбор заголовка, составление последнего предложения к тексту, запись текста).</w:t>
            </w:r>
          </w:p>
          <w:p w:rsidR="003A36F3" w:rsidRPr="008E69E6" w:rsidRDefault="003A36F3" w:rsidP="00DC3499">
            <w:pPr>
              <w:spacing w:after="0"/>
              <w:ind w:left="20"/>
              <w:rPr>
                <w:rFonts w:ascii="Times New Roman" w:eastAsia="Times New Roman" w:hAnsi="Times New Roman" w:cs="Times New Roman"/>
                <w:bCs/>
                <w:color w:val="0D0D0D"/>
                <w:sz w:val="24"/>
                <w:szCs w:val="24"/>
                <w:lang w:eastAsia="ru-RU"/>
              </w:rPr>
            </w:pPr>
            <w:r w:rsidRPr="008E69E6">
              <w:rPr>
                <w:rFonts w:ascii="Times New Roman" w:eastAsia="Times New Roman" w:hAnsi="Times New Roman" w:cs="Times New Roman"/>
                <w:bCs/>
                <w:color w:val="0D0D0D"/>
                <w:sz w:val="24"/>
                <w:szCs w:val="24"/>
                <w:lang w:eastAsia="ru-RU"/>
              </w:rPr>
              <w:t>Учебник: упр. 205—207, рубрика «Страничка для любознательных», с. 109. РТ: упр. 140, 141</w:t>
            </w:r>
          </w:p>
        </w:tc>
        <w:tc>
          <w:tcPr>
            <w:tcW w:w="7655" w:type="dxa"/>
            <w:tcBorders>
              <w:top w:val="single" w:sz="4" w:space="0" w:color="auto"/>
              <w:left w:val="single" w:sz="4" w:space="0" w:color="auto"/>
              <w:bottom w:val="single" w:sz="4" w:space="0" w:color="auto"/>
              <w:right w:val="single" w:sz="4" w:space="0" w:color="auto"/>
            </w:tcBorders>
            <w:shd w:val="clear" w:color="auto" w:fill="FFFFFF"/>
          </w:tcPr>
          <w:p w:rsidR="003A36F3" w:rsidRPr="008E69E6" w:rsidRDefault="003A36F3" w:rsidP="00DC3499">
            <w:pPr>
              <w:spacing w:after="0"/>
              <w:rPr>
                <w:rFonts w:ascii="Times New Roman" w:eastAsia="Times New Roman" w:hAnsi="Times New Roman" w:cs="Times New Roman"/>
                <w:color w:val="0D0D0D"/>
                <w:sz w:val="24"/>
                <w:szCs w:val="24"/>
                <w:lang w:eastAsia="ru-RU"/>
              </w:rPr>
            </w:pPr>
            <w:r w:rsidRPr="008E69E6">
              <w:rPr>
                <w:rFonts w:ascii="Times New Roman" w:eastAsia="Times New Roman" w:hAnsi="Times New Roman" w:cs="Times New Roman"/>
                <w:i/>
                <w:iCs/>
                <w:color w:val="0D0D0D"/>
                <w:sz w:val="24"/>
                <w:szCs w:val="24"/>
                <w:lang w:eastAsia="ru-RU"/>
              </w:rPr>
              <w:t>Понимать</w:t>
            </w:r>
            <w:r w:rsidRPr="008E69E6">
              <w:rPr>
                <w:rFonts w:ascii="Times New Roman" w:eastAsia="Times New Roman" w:hAnsi="Times New Roman" w:cs="Times New Roman"/>
                <w:iCs/>
                <w:color w:val="0D0D0D"/>
                <w:sz w:val="24"/>
                <w:szCs w:val="24"/>
                <w:lang w:eastAsia="ru-RU"/>
              </w:rPr>
              <w:t xml:space="preserve"> и </w:t>
            </w:r>
            <w:r w:rsidRPr="008E69E6">
              <w:rPr>
                <w:rFonts w:ascii="Times New Roman" w:eastAsia="Times New Roman" w:hAnsi="Times New Roman" w:cs="Times New Roman"/>
                <w:i/>
                <w:iCs/>
                <w:color w:val="0D0D0D"/>
                <w:sz w:val="24"/>
                <w:szCs w:val="24"/>
                <w:lang w:eastAsia="ru-RU"/>
              </w:rPr>
              <w:t>сохранять</w:t>
            </w:r>
            <w:r w:rsidRPr="008E69E6">
              <w:rPr>
                <w:rFonts w:ascii="Times New Roman" w:eastAsia="Times New Roman" w:hAnsi="Times New Roman" w:cs="Times New Roman"/>
                <w:iCs/>
                <w:color w:val="0D0D0D"/>
                <w:sz w:val="24"/>
                <w:szCs w:val="24"/>
                <w:lang w:eastAsia="ru-RU"/>
              </w:rPr>
              <w:t xml:space="preserve"> в памяти учебную задачу урока. </w:t>
            </w:r>
            <w:r w:rsidRPr="008E69E6">
              <w:rPr>
                <w:rFonts w:ascii="Times New Roman" w:eastAsia="Times New Roman" w:hAnsi="Times New Roman" w:cs="Times New Roman"/>
                <w:i/>
                <w:iCs/>
                <w:color w:val="0D0D0D"/>
                <w:sz w:val="24"/>
                <w:szCs w:val="24"/>
                <w:lang w:eastAsia="ru-RU"/>
              </w:rPr>
              <w:t>Работать</w:t>
            </w:r>
            <w:r w:rsidRPr="008E69E6">
              <w:rPr>
                <w:rFonts w:ascii="Times New Roman" w:eastAsia="Times New Roman" w:hAnsi="Times New Roman" w:cs="Times New Roman"/>
                <w:iCs/>
                <w:color w:val="0D0D0D"/>
                <w:sz w:val="24"/>
                <w:szCs w:val="24"/>
                <w:lang w:eastAsia="ru-RU"/>
              </w:rPr>
              <w:t xml:space="preserve"> с рубрикой «Страничка для любознательных»: «Следы старославянского языка в русском языке», нахождение в предложениях слов старославянского происхождения. </w:t>
            </w:r>
            <w:r w:rsidRPr="008E69E6">
              <w:rPr>
                <w:rFonts w:ascii="Times New Roman" w:eastAsia="Times New Roman" w:hAnsi="Times New Roman" w:cs="Times New Roman"/>
                <w:i/>
                <w:iCs/>
                <w:color w:val="0D0D0D"/>
                <w:sz w:val="24"/>
                <w:szCs w:val="24"/>
                <w:lang w:eastAsia="ru-RU"/>
              </w:rPr>
              <w:t>Объяснять</w:t>
            </w:r>
            <w:r w:rsidRPr="008E69E6">
              <w:rPr>
                <w:rFonts w:ascii="Times New Roman" w:eastAsia="Times New Roman" w:hAnsi="Times New Roman" w:cs="Times New Roman"/>
                <w:iCs/>
                <w:color w:val="0D0D0D"/>
                <w:sz w:val="24"/>
                <w:szCs w:val="24"/>
                <w:lang w:eastAsia="ru-RU"/>
              </w:rPr>
              <w:t xml:space="preserve">, </w:t>
            </w:r>
            <w:r w:rsidRPr="008E69E6">
              <w:rPr>
                <w:rFonts w:ascii="Times New Roman" w:eastAsia="Times New Roman" w:hAnsi="Times New Roman" w:cs="Times New Roman"/>
                <w:i/>
                <w:iCs/>
                <w:color w:val="0D0D0D"/>
                <w:sz w:val="24"/>
                <w:szCs w:val="24"/>
                <w:lang w:eastAsia="ru-RU"/>
              </w:rPr>
              <w:t>доказывать</w:t>
            </w:r>
            <w:r w:rsidRPr="008E69E6">
              <w:rPr>
                <w:rFonts w:ascii="Times New Roman" w:eastAsia="Times New Roman" w:hAnsi="Times New Roman" w:cs="Times New Roman"/>
                <w:iCs/>
                <w:color w:val="0D0D0D"/>
                <w:sz w:val="24"/>
                <w:szCs w:val="24"/>
                <w:lang w:eastAsia="ru-RU"/>
              </w:rPr>
              <w:t xml:space="preserve"> правильность написания слова с орфограммой на правило обозначения буквой безударного гласного звука в корне слова. </w:t>
            </w:r>
            <w:r w:rsidRPr="008E69E6">
              <w:rPr>
                <w:rFonts w:ascii="Times New Roman" w:eastAsia="Times New Roman" w:hAnsi="Times New Roman" w:cs="Times New Roman"/>
                <w:i/>
                <w:iCs/>
                <w:color w:val="0D0D0D"/>
                <w:sz w:val="24"/>
                <w:szCs w:val="24"/>
                <w:lang w:eastAsia="ru-RU"/>
              </w:rPr>
              <w:t>Осуществлять</w:t>
            </w:r>
            <w:r w:rsidRPr="008E69E6">
              <w:rPr>
                <w:rFonts w:ascii="Times New Roman" w:eastAsia="Times New Roman" w:hAnsi="Times New Roman" w:cs="Times New Roman"/>
                <w:iCs/>
                <w:color w:val="0D0D0D"/>
                <w:sz w:val="24"/>
                <w:szCs w:val="24"/>
                <w:lang w:eastAsia="ru-RU"/>
              </w:rPr>
              <w:t xml:space="preserve"> взаимоконтроль и самоконтроль при проверке выполненной письменной работы. </w:t>
            </w:r>
            <w:r w:rsidRPr="008E69E6">
              <w:rPr>
                <w:rFonts w:ascii="Times New Roman" w:eastAsia="Times New Roman" w:hAnsi="Times New Roman" w:cs="Times New Roman"/>
                <w:i/>
                <w:iCs/>
                <w:color w:val="0D0D0D"/>
                <w:sz w:val="24"/>
                <w:szCs w:val="24"/>
                <w:lang w:eastAsia="ru-RU"/>
              </w:rPr>
              <w:t>Работать</w:t>
            </w:r>
            <w:r w:rsidRPr="008E69E6">
              <w:rPr>
                <w:rFonts w:ascii="Times New Roman" w:eastAsia="Times New Roman" w:hAnsi="Times New Roman" w:cs="Times New Roman"/>
                <w:iCs/>
                <w:color w:val="0D0D0D"/>
                <w:sz w:val="24"/>
                <w:szCs w:val="24"/>
                <w:lang w:eastAsia="ru-RU"/>
              </w:rPr>
              <w:t xml:space="preserve"> с </w:t>
            </w:r>
            <w:proofErr w:type="spellStart"/>
            <w:r w:rsidRPr="008E69E6">
              <w:rPr>
                <w:rFonts w:ascii="Times New Roman" w:eastAsia="Times New Roman" w:hAnsi="Times New Roman" w:cs="Times New Roman"/>
                <w:iCs/>
                <w:color w:val="0D0D0D"/>
                <w:sz w:val="24"/>
                <w:szCs w:val="24"/>
                <w:lang w:eastAsia="ru-RU"/>
              </w:rPr>
              <w:t>непунктированным</w:t>
            </w:r>
            <w:proofErr w:type="spellEnd"/>
            <w:r w:rsidRPr="008E69E6">
              <w:rPr>
                <w:rFonts w:ascii="Times New Roman" w:eastAsia="Times New Roman" w:hAnsi="Times New Roman" w:cs="Times New Roman"/>
                <w:iCs/>
                <w:color w:val="0D0D0D"/>
                <w:sz w:val="24"/>
                <w:szCs w:val="24"/>
                <w:lang w:eastAsia="ru-RU"/>
              </w:rPr>
              <w:t xml:space="preserve"> текстом, </w:t>
            </w:r>
            <w:r w:rsidRPr="008E69E6">
              <w:rPr>
                <w:rFonts w:ascii="Times New Roman" w:eastAsia="Times New Roman" w:hAnsi="Times New Roman" w:cs="Times New Roman"/>
                <w:i/>
                <w:iCs/>
                <w:color w:val="0D0D0D"/>
                <w:sz w:val="24"/>
                <w:szCs w:val="24"/>
                <w:lang w:eastAsia="ru-RU"/>
              </w:rPr>
              <w:t>записывать</w:t>
            </w:r>
            <w:r w:rsidRPr="008E69E6">
              <w:rPr>
                <w:rFonts w:ascii="Times New Roman" w:eastAsia="Times New Roman" w:hAnsi="Times New Roman" w:cs="Times New Roman"/>
                <w:iCs/>
                <w:color w:val="0D0D0D"/>
                <w:sz w:val="24"/>
                <w:szCs w:val="24"/>
                <w:lang w:eastAsia="ru-RU"/>
              </w:rPr>
              <w:t xml:space="preserve"> его, правильно оформляя каждое предложение и выделяя части текста. </w:t>
            </w:r>
            <w:r w:rsidRPr="008E69E6">
              <w:rPr>
                <w:rFonts w:ascii="Times New Roman" w:eastAsia="Times New Roman" w:hAnsi="Times New Roman" w:cs="Times New Roman"/>
                <w:i/>
                <w:iCs/>
                <w:color w:val="0D0D0D"/>
                <w:sz w:val="24"/>
                <w:szCs w:val="24"/>
                <w:lang w:eastAsia="ru-RU"/>
              </w:rPr>
              <w:t>Контролировать</w:t>
            </w:r>
            <w:r w:rsidRPr="008E69E6">
              <w:rPr>
                <w:rFonts w:ascii="Times New Roman" w:eastAsia="Times New Roman" w:hAnsi="Times New Roman" w:cs="Times New Roman"/>
                <w:iCs/>
                <w:color w:val="0D0D0D"/>
                <w:sz w:val="24"/>
                <w:szCs w:val="24"/>
                <w:lang w:eastAsia="ru-RU"/>
              </w:rPr>
              <w:t xml:space="preserve"> правильность записи текста, </w:t>
            </w:r>
            <w:r w:rsidRPr="008E69E6">
              <w:rPr>
                <w:rFonts w:ascii="Times New Roman" w:eastAsia="Times New Roman" w:hAnsi="Times New Roman" w:cs="Times New Roman"/>
                <w:i/>
                <w:iCs/>
                <w:color w:val="0D0D0D"/>
                <w:sz w:val="24"/>
                <w:szCs w:val="24"/>
                <w:lang w:eastAsia="ru-RU"/>
              </w:rPr>
              <w:t>находить</w:t>
            </w:r>
            <w:r w:rsidRPr="008E69E6">
              <w:rPr>
                <w:rFonts w:ascii="Times New Roman" w:eastAsia="Times New Roman" w:hAnsi="Times New Roman" w:cs="Times New Roman"/>
                <w:iCs/>
                <w:color w:val="0D0D0D"/>
                <w:sz w:val="24"/>
                <w:szCs w:val="24"/>
                <w:lang w:eastAsia="ru-RU"/>
              </w:rPr>
              <w:t xml:space="preserve"> неправильно написанные слова и исправлять ошибки. </w:t>
            </w:r>
            <w:r w:rsidRPr="008E69E6">
              <w:rPr>
                <w:rFonts w:ascii="Times New Roman" w:eastAsia="Times New Roman" w:hAnsi="Times New Roman" w:cs="Times New Roman"/>
                <w:i/>
                <w:iCs/>
                <w:color w:val="0D0D0D"/>
                <w:sz w:val="24"/>
                <w:szCs w:val="24"/>
                <w:lang w:eastAsia="ru-RU"/>
              </w:rPr>
              <w:t>Оценивать</w:t>
            </w:r>
            <w:r w:rsidRPr="008E69E6">
              <w:rPr>
                <w:rFonts w:ascii="Times New Roman" w:eastAsia="Times New Roman" w:hAnsi="Times New Roman" w:cs="Times New Roman"/>
                <w:iCs/>
                <w:color w:val="0D0D0D"/>
                <w:sz w:val="24"/>
                <w:szCs w:val="24"/>
                <w:lang w:eastAsia="ru-RU"/>
              </w:rPr>
              <w:t xml:space="preserve"> результаты своей деятельности</w:t>
            </w:r>
          </w:p>
        </w:tc>
      </w:tr>
      <w:tr w:rsidR="003A36F3" w:rsidRPr="008E69E6" w:rsidTr="0084200D">
        <w:trPr>
          <w:trHeight w:val="280"/>
        </w:trPr>
        <w:tc>
          <w:tcPr>
            <w:tcW w:w="15314" w:type="dxa"/>
            <w:gridSpan w:val="2"/>
            <w:tcBorders>
              <w:top w:val="single" w:sz="4" w:space="0" w:color="auto"/>
              <w:left w:val="single" w:sz="4" w:space="0" w:color="auto"/>
              <w:bottom w:val="single" w:sz="4" w:space="0" w:color="auto"/>
              <w:right w:val="single" w:sz="4" w:space="0" w:color="auto"/>
            </w:tcBorders>
            <w:shd w:val="clear" w:color="auto" w:fill="FFFFFF"/>
          </w:tcPr>
          <w:p w:rsidR="003A36F3" w:rsidRPr="008E69E6" w:rsidRDefault="003A36F3" w:rsidP="002B671B">
            <w:pPr>
              <w:spacing w:after="0"/>
              <w:ind w:left="20" w:firstLine="30"/>
              <w:jc w:val="center"/>
              <w:rPr>
                <w:rFonts w:ascii="Times New Roman" w:eastAsia="Times New Roman" w:hAnsi="Times New Roman" w:cs="Times New Roman"/>
                <w:color w:val="0D0D0D"/>
                <w:sz w:val="24"/>
                <w:szCs w:val="24"/>
                <w:lang w:eastAsia="ru-RU"/>
              </w:rPr>
            </w:pPr>
            <w:r w:rsidRPr="008E69E6">
              <w:rPr>
                <w:rFonts w:ascii="Times New Roman" w:eastAsia="Times New Roman" w:hAnsi="Times New Roman" w:cs="Times New Roman"/>
                <w:color w:val="0D0D0D"/>
                <w:sz w:val="24"/>
                <w:szCs w:val="24"/>
                <w:lang w:eastAsia="ru-RU"/>
              </w:rPr>
              <w:t>ПРАВОПИСАНИЕ СЛОВ С ГЛУХИМИ И ЗВОНКИМИ СОГЛАСНЫМИ (4 ч)</w:t>
            </w:r>
          </w:p>
        </w:tc>
      </w:tr>
      <w:tr w:rsidR="003A36F3" w:rsidRPr="008E69E6" w:rsidTr="00C1365F">
        <w:trPr>
          <w:trHeight w:val="4246"/>
        </w:trPr>
        <w:tc>
          <w:tcPr>
            <w:tcW w:w="7659" w:type="dxa"/>
            <w:tcBorders>
              <w:top w:val="single" w:sz="4" w:space="0" w:color="auto"/>
              <w:left w:val="single" w:sz="4" w:space="0" w:color="auto"/>
              <w:bottom w:val="single" w:sz="4" w:space="0" w:color="auto"/>
              <w:right w:val="single" w:sz="4" w:space="0" w:color="auto"/>
            </w:tcBorders>
            <w:shd w:val="clear" w:color="auto" w:fill="FFFFFF"/>
          </w:tcPr>
          <w:p w:rsidR="003A36F3" w:rsidRPr="008E69E6" w:rsidRDefault="003A36F3" w:rsidP="00DC3499">
            <w:pPr>
              <w:spacing w:after="0"/>
              <w:rPr>
                <w:rFonts w:ascii="Times New Roman" w:eastAsia="Times New Roman" w:hAnsi="Times New Roman" w:cs="Times New Roman"/>
                <w:color w:val="0D0D0D"/>
                <w:sz w:val="24"/>
                <w:szCs w:val="24"/>
                <w:lang w:eastAsia="ru-RU"/>
              </w:rPr>
            </w:pPr>
            <w:r w:rsidRPr="008E69E6">
              <w:rPr>
                <w:rFonts w:ascii="Times New Roman" w:eastAsia="Times New Roman" w:hAnsi="Times New Roman" w:cs="Times New Roman"/>
                <w:b/>
                <w:bCs/>
                <w:color w:val="0D0D0D"/>
                <w:sz w:val="24"/>
                <w:szCs w:val="24"/>
                <w:lang w:eastAsia="ru-RU"/>
              </w:rPr>
              <w:lastRenderedPageBreak/>
              <w:t xml:space="preserve">Правописание слов с парными по глухости-звонкости согласными на конце слов и перед согласным в корне. </w:t>
            </w:r>
          </w:p>
          <w:p w:rsidR="003A36F3" w:rsidRPr="008E69E6" w:rsidRDefault="003A36F3" w:rsidP="00DC3499">
            <w:pPr>
              <w:spacing w:after="0"/>
              <w:ind w:left="20"/>
              <w:rPr>
                <w:rFonts w:ascii="Times New Roman" w:eastAsia="Times New Roman" w:hAnsi="Times New Roman" w:cs="Times New Roman"/>
                <w:bCs/>
                <w:color w:val="0D0D0D"/>
                <w:sz w:val="24"/>
                <w:szCs w:val="24"/>
                <w:lang w:eastAsia="ru-RU"/>
              </w:rPr>
            </w:pPr>
            <w:r w:rsidRPr="008E69E6">
              <w:rPr>
                <w:rFonts w:ascii="Times New Roman" w:eastAsia="Times New Roman" w:hAnsi="Times New Roman" w:cs="Times New Roman"/>
                <w:bCs/>
                <w:color w:val="0D0D0D"/>
                <w:sz w:val="24"/>
                <w:szCs w:val="24"/>
                <w:lang w:eastAsia="ru-RU"/>
              </w:rPr>
              <w:t xml:space="preserve">Уточнение и обобщение знаний о двух способах проверки написания слов с парным по глухости-звонкости согласным звуком в корне. Формирование умений ставить перед собой орфографическую задачу, определять пути её решения, решать её в соответствии с изученным правилом обозначения буквой парного по глухости-звонкости согласного звука. Формирование умений планировать учебные действия при решении орфографической задачи обозначения буквой парного по глухости-звонкости согласного звука. </w:t>
            </w:r>
          </w:p>
          <w:p w:rsidR="003A36F3" w:rsidRPr="008E69E6" w:rsidRDefault="003A36F3" w:rsidP="00DC3499">
            <w:pPr>
              <w:spacing w:after="0"/>
              <w:ind w:left="20"/>
              <w:rPr>
                <w:rFonts w:ascii="Times New Roman" w:eastAsia="Times New Roman" w:hAnsi="Times New Roman" w:cs="Times New Roman"/>
                <w:bCs/>
                <w:color w:val="0D0D0D"/>
                <w:sz w:val="24"/>
                <w:szCs w:val="24"/>
                <w:lang w:eastAsia="ru-RU"/>
              </w:rPr>
            </w:pPr>
            <w:r w:rsidRPr="008E69E6">
              <w:rPr>
                <w:rFonts w:ascii="Times New Roman" w:eastAsia="Times New Roman" w:hAnsi="Times New Roman" w:cs="Times New Roman"/>
                <w:bCs/>
                <w:color w:val="0D0D0D"/>
                <w:sz w:val="24"/>
                <w:szCs w:val="24"/>
                <w:lang w:eastAsia="ru-RU"/>
              </w:rPr>
              <w:t xml:space="preserve">Словарь: </w:t>
            </w:r>
            <w:r w:rsidRPr="008E69E6">
              <w:rPr>
                <w:rFonts w:ascii="Times New Roman" w:eastAsia="Times New Roman" w:hAnsi="Times New Roman" w:cs="Times New Roman"/>
                <w:bCs/>
                <w:i/>
                <w:color w:val="0D0D0D"/>
                <w:sz w:val="24"/>
                <w:szCs w:val="24"/>
                <w:lang w:eastAsia="ru-RU"/>
              </w:rPr>
              <w:t>пороша</w:t>
            </w:r>
            <w:r w:rsidRPr="008E69E6">
              <w:rPr>
                <w:rFonts w:ascii="Times New Roman" w:eastAsia="Times New Roman" w:hAnsi="Times New Roman" w:cs="Times New Roman"/>
                <w:bCs/>
                <w:color w:val="0D0D0D"/>
                <w:sz w:val="24"/>
                <w:szCs w:val="24"/>
                <w:lang w:eastAsia="ru-RU"/>
              </w:rPr>
              <w:t xml:space="preserve">. </w:t>
            </w:r>
          </w:p>
          <w:p w:rsidR="003A36F3" w:rsidRPr="008E69E6" w:rsidRDefault="003A36F3" w:rsidP="00DC3499">
            <w:pPr>
              <w:spacing w:after="0"/>
              <w:ind w:left="20"/>
              <w:rPr>
                <w:rFonts w:ascii="Times New Roman" w:eastAsia="Times New Roman" w:hAnsi="Times New Roman" w:cs="Times New Roman"/>
                <w:color w:val="0D0D0D"/>
                <w:sz w:val="24"/>
                <w:szCs w:val="24"/>
                <w:lang w:eastAsia="ru-RU"/>
              </w:rPr>
            </w:pPr>
            <w:r w:rsidRPr="008E69E6">
              <w:rPr>
                <w:rFonts w:ascii="Times New Roman" w:eastAsia="Times New Roman" w:hAnsi="Times New Roman" w:cs="Times New Roman"/>
                <w:bCs/>
                <w:color w:val="0D0D0D"/>
                <w:sz w:val="24"/>
                <w:szCs w:val="24"/>
                <w:lang w:eastAsia="ru-RU"/>
              </w:rPr>
              <w:t>Учебник: упр. 208—210. РТ: упр. 142, 143, 145</w:t>
            </w:r>
          </w:p>
        </w:tc>
        <w:tc>
          <w:tcPr>
            <w:tcW w:w="7655" w:type="dxa"/>
            <w:tcBorders>
              <w:top w:val="single" w:sz="4" w:space="0" w:color="auto"/>
              <w:left w:val="single" w:sz="4" w:space="0" w:color="auto"/>
              <w:bottom w:val="single" w:sz="4" w:space="0" w:color="auto"/>
              <w:right w:val="single" w:sz="4" w:space="0" w:color="auto"/>
            </w:tcBorders>
            <w:shd w:val="clear" w:color="auto" w:fill="FFFFFF"/>
          </w:tcPr>
          <w:p w:rsidR="003A36F3" w:rsidRPr="008E69E6" w:rsidRDefault="003A36F3" w:rsidP="00DC3499">
            <w:pPr>
              <w:spacing w:after="0"/>
              <w:rPr>
                <w:rFonts w:ascii="Times New Roman" w:eastAsia="Times New Roman" w:hAnsi="Times New Roman" w:cs="Times New Roman"/>
                <w:color w:val="0D0D0D"/>
                <w:sz w:val="24"/>
                <w:szCs w:val="24"/>
                <w:lang w:eastAsia="ru-RU"/>
              </w:rPr>
            </w:pPr>
            <w:r w:rsidRPr="008E69E6">
              <w:rPr>
                <w:rFonts w:ascii="Times New Roman" w:eastAsia="Times New Roman" w:hAnsi="Times New Roman" w:cs="Times New Roman"/>
                <w:i/>
                <w:iCs/>
                <w:color w:val="0D0D0D"/>
                <w:sz w:val="24"/>
                <w:szCs w:val="24"/>
                <w:lang w:eastAsia="ru-RU"/>
              </w:rPr>
              <w:t>Понимать</w:t>
            </w:r>
            <w:r w:rsidRPr="008E69E6">
              <w:rPr>
                <w:rFonts w:ascii="Times New Roman" w:eastAsia="Times New Roman" w:hAnsi="Times New Roman" w:cs="Times New Roman"/>
                <w:color w:val="0D0D0D"/>
                <w:sz w:val="24"/>
                <w:szCs w:val="24"/>
                <w:lang w:eastAsia="ru-RU"/>
              </w:rPr>
              <w:t xml:space="preserve"> и</w:t>
            </w:r>
            <w:r w:rsidRPr="008E69E6">
              <w:rPr>
                <w:rFonts w:ascii="Times New Roman" w:eastAsia="Times New Roman" w:hAnsi="Times New Roman" w:cs="Times New Roman"/>
                <w:iCs/>
                <w:color w:val="0D0D0D"/>
                <w:sz w:val="24"/>
                <w:szCs w:val="24"/>
                <w:lang w:eastAsia="ru-RU"/>
              </w:rPr>
              <w:t xml:space="preserve"> </w:t>
            </w:r>
            <w:r w:rsidRPr="008E69E6">
              <w:rPr>
                <w:rFonts w:ascii="Times New Roman" w:eastAsia="Times New Roman" w:hAnsi="Times New Roman" w:cs="Times New Roman"/>
                <w:i/>
                <w:iCs/>
                <w:color w:val="0D0D0D"/>
                <w:sz w:val="24"/>
                <w:szCs w:val="24"/>
                <w:lang w:eastAsia="ru-RU"/>
              </w:rPr>
              <w:t>сохранять</w:t>
            </w:r>
            <w:r w:rsidRPr="008E69E6">
              <w:rPr>
                <w:rFonts w:ascii="Times New Roman" w:eastAsia="Times New Roman" w:hAnsi="Times New Roman" w:cs="Times New Roman"/>
                <w:color w:val="0D0D0D"/>
                <w:sz w:val="24"/>
                <w:szCs w:val="24"/>
                <w:lang w:eastAsia="ru-RU"/>
              </w:rPr>
              <w:t xml:space="preserve"> в памяти учебную задачу урока.</w:t>
            </w:r>
          </w:p>
          <w:p w:rsidR="003A36F3" w:rsidRPr="008E69E6" w:rsidRDefault="003A36F3" w:rsidP="00DC3499">
            <w:pPr>
              <w:spacing w:after="0"/>
              <w:ind w:left="20" w:firstLine="30"/>
              <w:rPr>
                <w:rFonts w:ascii="Times New Roman" w:eastAsia="Times New Roman" w:hAnsi="Times New Roman" w:cs="Times New Roman"/>
                <w:color w:val="0D0D0D"/>
                <w:sz w:val="24"/>
                <w:szCs w:val="24"/>
                <w:lang w:eastAsia="ru-RU"/>
              </w:rPr>
            </w:pPr>
            <w:r w:rsidRPr="008E69E6">
              <w:rPr>
                <w:rFonts w:ascii="Times New Roman" w:eastAsia="Times New Roman" w:hAnsi="Times New Roman" w:cs="Times New Roman"/>
                <w:i/>
                <w:iCs/>
                <w:color w:val="0D0D0D"/>
                <w:sz w:val="24"/>
                <w:szCs w:val="24"/>
                <w:lang w:eastAsia="ru-RU"/>
              </w:rPr>
              <w:t>Обсуждать</w:t>
            </w:r>
            <w:r w:rsidRPr="008E69E6">
              <w:rPr>
                <w:rFonts w:ascii="Times New Roman" w:eastAsia="Times New Roman" w:hAnsi="Times New Roman" w:cs="Times New Roman"/>
                <w:iCs/>
                <w:color w:val="0D0D0D"/>
                <w:sz w:val="24"/>
                <w:szCs w:val="24"/>
                <w:lang w:eastAsia="ru-RU"/>
              </w:rPr>
              <w:t xml:space="preserve"> алгоритм действий для решения орфографической задачи на правило обозначения буквой парного по глухости-звонкости согласного звука и </w:t>
            </w:r>
            <w:r w:rsidRPr="008E69E6">
              <w:rPr>
                <w:rFonts w:ascii="Times New Roman" w:eastAsia="Times New Roman" w:hAnsi="Times New Roman" w:cs="Times New Roman"/>
                <w:i/>
                <w:iCs/>
                <w:color w:val="0D0D0D"/>
                <w:sz w:val="24"/>
                <w:szCs w:val="24"/>
                <w:lang w:eastAsia="ru-RU"/>
              </w:rPr>
              <w:t>использовать</w:t>
            </w:r>
            <w:r w:rsidRPr="008E69E6">
              <w:rPr>
                <w:rFonts w:ascii="Times New Roman" w:eastAsia="Times New Roman" w:hAnsi="Times New Roman" w:cs="Times New Roman"/>
                <w:iCs/>
                <w:color w:val="0D0D0D"/>
                <w:sz w:val="24"/>
                <w:szCs w:val="24"/>
                <w:lang w:eastAsia="ru-RU"/>
              </w:rPr>
              <w:t xml:space="preserve"> алгоритм в практической деятельности. </w:t>
            </w:r>
            <w:r w:rsidRPr="008E69E6">
              <w:rPr>
                <w:rFonts w:ascii="Times New Roman" w:eastAsia="Times New Roman" w:hAnsi="Times New Roman" w:cs="Times New Roman"/>
                <w:i/>
                <w:iCs/>
                <w:color w:val="0D0D0D"/>
                <w:sz w:val="24"/>
                <w:szCs w:val="24"/>
                <w:lang w:eastAsia="ru-RU"/>
              </w:rPr>
              <w:t>Подбирать</w:t>
            </w:r>
            <w:r w:rsidRPr="008E69E6">
              <w:rPr>
                <w:rFonts w:ascii="Times New Roman" w:eastAsia="Times New Roman" w:hAnsi="Times New Roman" w:cs="Times New Roman"/>
                <w:iCs/>
                <w:color w:val="0D0D0D"/>
                <w:sz w:val="24"/>
                <w:szCs w:val="24"/>
                <w:lang w:eastAsia="ru-RU"/>
              </w:rPr>
              <w:t xml:space="preserve"> несколько проверочных слов с заданной орфограммой. </w:t>
            </w:r>
            <w:r w:rsidRPr="008E69E6">
              <w:rPr>
                <w:rFonts w:ascii="Times New Roman" w:eastAsia="Times New Roman" w:hAnsi="Times New Roman" w:cs="Times New Roman"/>
                <w:i/>
                <w:iCs/>
                <w:color w:val="0D0D0D"/>
                <w:sz w:val="24"/>
                <w:szCs w:val="24"/>
                <w:lang w:eastAsia="ru-RU"/>
              </w:rPr>
              <w:t>Объяснять</w:t>
            </w:r>
            <w:r w:rsidRPr="008E69E6">
              <w:rPr>
                <w:rFonts w:ascii="Times New Roman" w:eastAsia="Times New Roman" w:hAnsi="Times New Roman" w:cs="Times New Roman"/>
                <w:iCs/>
                <w:color w:val="0D0D0D"/>
                <w:sz w:val="24"/>
                <w:szCs w:val="24"/>
                <w:lang w:eastAsia="ru-RU"/>
              </w:rPr>
              <w:t xml:space="preserve">, </w:t>
            </w:r>
            <w:r w:rsidRPr="008E69E6">
              <w:rPr>
                <w:rFonts w:ascii="Times New Roman" w:eastAsia="Times New Roman" w:hAnsi="Times New Roman" w:cs="Times New Roman"/>
                <w:i/>
                <w:iCs/>
                <w:color w:val="0D0D0D"/>
                <w:sz w:val="24"/>
                <w:szCs w:val="24"/>
                <w:lang w:eastAsia="ru-RU"/>
              </w:rPr>
              <w:t>доказывать</w:t>
            </w:r>
            <w:r w:rsidRPr="008E69E6">
              <w:rPr>
                <w:rFonts w:ascii="Times New Roman" w:eastAsia="Times New Roman" w:hAnsi="Times New Roman" w:cs="Times New Roman"/>
                <w:iCs/>
                <w:color w:val="0D0D0D"/>
                <w:sz w:val="24"/>
                <w:szCs w:val="24"/>
                <w:lang w:eastAsia="ru-RU"/>
              </w:rPr>
              <w:t xml:space="preserve"> правильность написания слова с орфограммой на правило обозначения буквой парного по глухости-звонкости согласного звука. </w:t>
            </w:r>
            <w:r w:rsidRPr="008E69E6">
              <w:rPr>
                <w:rFonts w:ascii="Times New Roman" w:eastAsia="Times New Roman" w:hAnsi="Times New Roman" w:cs="Times New Roman"/>
                <w:i/>
                <w:iCs/>
                <w:color w:val="0D0D0D"/>
                <w:sz w:val="24"/>
                <w:szCs w:val="24"/>
                <w:lang w:eastAsia="ru-RU"/>
              </w:rPr>
              <w:t>Осуществлять</w:t>
            </w:r>
            <w:r w:rsidRPr="008E69E6">
              <w:rPr>
                <w:rFonts w:ascii="Times New Roman" w:eastAsia="Times New Roman" w:hAnsi="Times New Roman" w:cs="Times New Roman"/>
                <w:iCs/>
                <w:color w:val="0D0D0D"/>
                <w:sz w:val="24"/>
                <w:szCs w:val="24"/>
                <w:lang w:eastAsia="ru-RU"/>
              </w:rPr>
              <w:t xml:space="preserve"> взаимоконтроль и самоконтроль при проверке выполненной письменной работы. </w:t>
            </w:r>
            <w:r w:rsidRPr="008E69E6">
              <w:rPr>
                <w:rFonts w:ascii="Times New Roman" w:eastAsia="Times New Roman" w:hAnsi="Times New Roman" w:cs="Times New Roman"/>
                <w:i/>
                <w:iCs/>
                <w:color w:val="0D0D0D"/>
                <w:sz w:val="24"/>
                <w:szCs w:val="24"/>
                <w:lang w:eastAsia="ru-RU"/>
              </w:rPr>
              <w:t>Оценивать</w:t>
            </w:r>
            <w:r w:rsidRPr="008E69E6">
              <w:rPr>
                <w:rFonts w:ascii="Times New Roman" w:eastAsia="Times New Roman" w:hAnsi="Times New Roman" w:cs="Times New Roman"/>
                <w:iCs/>
                <w:color w:val="0D0D0D"/>
                <w:sz w:val="24"/>
                <w:szCs w:val="24"/>
                <w:lang w:eastAsia="ru-RU"/>
              </w:rPr>
              <w:t xml:space="preserve"> результаты своей деятельности</w:t>
            </w:r>
          </w:p>
        </w:tc>
      </w:tr>
      <w:tr w:rsidR="003A36F3" w:rsidRPr="008E69E6" w:rsidTr="00C1365F">
        <w:trPr>
          <w:trHeight w:val="658"/>
        </w:trPr>
        <w:tc>
          <w:tcPr>
            <w:tcW w:w="7659" w:type="dxa"/>
            <w:tcBorders>
              <w:top w:val="single" w:sz="4" w:space="0" w:color="auto"/>
              <w:left w:val="single" w:sz="4" w:space="0" w:color="auto"/>
              <w:bottom w:val="single" w:sz="4" w:space="0" w:color="auto"/>
              <w:right w:val="single" w:sz="4" w:space="0" w:color="auto"/>
            </w:tcBorders>
            <w:shd w:val="clear" w:color="auto" w:fill="FFFFFF"/>
          </w:tcPr>
          <w:p w:rsidR="003A36F3" w:rsidRPr="008E69E6" w:rsidRDefault="003A36F3" w:rsidP="00DC3499">
            <w:pPr>
              <w:spacing w:after="0"/>
              <w:rPr>
                <w:rFonts w:ascii="Times New Roman" w:eastAsia="Times New Roman" w:hAnsi="Times New Roman" w:cs="Times New Roman"/>
                <w:color w:val="0D0D0D"/>
                <w:sz w:val="24"/>
                <w:szCs w:val="24"/>
                <w:lang w:eastAsia="ru-RU"/>
              </w:rPr>
            </w:pPr>
            <w:r w:rsidRPr="008E69E6">
              <w:rPr>
                <w:rFonts w:ascii="Times New Roman" w:eastAsia="Times New Roman" w:hAnsi="Times New Roman" w:cs="Times New Roman"/>
                <w:b/>
                <w:bCs/>
                <w:color w:val="0D0D0D"/>
                <w:sz w:val="24"/>
                <w:szCs w:val="24"/>
                <w:lang w:eastAsia="ru-RU"/>
              </w:rPr>
              <w:t>Правописание слов с парными по глухости—звонкости согласными на конце слов и перед согласным в корне. Составление текста на основе личных наблюдений или по рисунку.</w:t>
            </w:r>
          </w:p>
          <w:p w:rsidR="003A36F3" w:rsidRPr="008E69E6" w:rsidRDefault="003A36F3" w:rsidP="00DC3499">
            <w:pPr>
              <w:spacing w:after="0"/>
              <w:ind w:left="20" w:right="20"/>
              <w:rPr>
                <w:rFonts w:ascii="Times New Roman" w:eastAsia="Times New Roman" w:hAnsi="Times New Roman" w:cs="Times New Roman"/>
                <w:color w:val="0D0D0D"/>
                <w:sz w:val="24"/>
                <w:szCs w:val="24"/>
                <w:lang w:eastAsia="ru-RU"/>
              </w:rPr>
            </w:pPr>
            <w:r w:rsidRPr="008E69E6">
              <w:rPr>
                <w:rFonts w:ascii="Times New Roman" w:eastAsia="Times New Roman" w:hAnsi="Times New Roman" w:cs="Times New Roman"/>
                <w:color w:val="0D0D0D"/>
                <w:sz w:val="24"/>
                <w:szCs w:val="24"/>
                <w:lang w:eastAsia="ru-RU"/>
              </w:rPr>
              <w:t>Формирование умений планировать учебные действия при решении орфографической задачи обозначения буквой парного по глухости-звонкости согласного звука.</w:t>
            </w:r>
          </w:p>
          <w:p w:rsidR="003A36F3" w:rsidRPr="008E69E6" w:rsidRDefault="003A36F3" w:rsidP="00DC3499">
            <w:pPr>
              <w:spacing w:after="0"/>
              <w:ind w:left="20" w:right="20"/>
              <w:rPr>
                <w:rFonts w:ascii="Times New Roman" w:eastAsia="Times New Roman" w:hAnsi="Times New Roman" w:cs="Times New Roman"/>
                <w:color w:val="0D0D0D"/>
                <w:sz w:val="24"/>
                <w:szCs w:val="24"/>
                <w:lang w:eastAsia="ru-RU"/>
              </w:rPr>
            </w:pPr>
            <w:r w:rsidRPr="008E69E6">
              <w:rPr>
                <w:rFonts w:ascii="Times New Roman" w:eastAsia="Times New Roman" w:hAnsi="Times New Roman" w:cs="Times New Roman"/>
                <w:i/>
                <w:iCs/>
                <w:color w:val="0D0D0D"/>
                <w:sz w:val="24"/>
                <w:szCs w:val="24"/>
                <w:lang w:eastAsia="ru-RU"/>
              </w:rPr>
              <w:t>Развитие речи:</w:t>
            </w:r>
            <w:r w:rsidRPr="008E69E6">
              <w:rPr>
                <w:rFonts w:ascii="Times New Roman" w:eastAsia="Times New Roman" w:hAnsi="Times New Roman" w:cs="Times New Roman"/>
                <w:color w:val="0D0D0D"/>
                <w:sz w:val="24"/>
                <w:szCs w:val="24"/>
                <w:lang w:eastAsia="ru-RU"/>
              </w:rPr>
              <w:t xml:space="preserve"> составление текста на основе личных наблюдений или по рисунку о первом снеге. </w:t>
            </w:r>
          </w:p>
          <w:p w:rsidR="003A36F3" w:rsidRPr="008E69E6" w:rsidRDefault="003A36F3" w:rsidP="00DC3499">
            <w:pPr>
              <w:spacing w:after="0"/>
              <w:ind w:left="20" w:right="20"/>
              <w:rPr>
                <w:rFonts w:ascii="Times New Roman" w:eastAsia="Times New Roman" w:hAnsi="Times New Roman" w:cs="Times New Roman"/>
                <w:color w:val="0D0D0D"/>
                <w:sz w:val="24"/>
                <w:szCs w:val="24"/>
                <w:lang w:eastAsia="ru-RU"/>
              </w:rPr>
            </w:pPr>
            <w:r w:rsidRPr="008E69E6">
              <w:rPr>
                <w:rFonts w:ascii="Times New Roman" w:eastAsia="Times New Roman" w:hAnsi="Times New Roman" w:cs="Times New Roman"/>
                <w:color w:val="0D0D0D"/>
                <w:sz w:val="24"/>
                <w:szCs w:val="24"/>
                <w:lang w:eastAsia="ru-RU"/>
              </w:rPr>
              <w:t>Учебник: упр. 211—215. РТ: упр. 144, 146</w:t>
            </w:r>
          </w:p>
        </w:tc>
        <w:tc>
          <w:tcPr>
            <w:tcW w:w="7655" w:type="dxa"/>
            <w:tcBorders>
              <w:top w:val="single" w:sz="4" w:space="0" w:color="auto"/>
              <w:left w:val="single" w:sz="4" w:space="0" w:color="auto"/>
              <w:bottom w:val="single" w:sz="4" w:space="0" w:color="auto"/>
              <w:right w:val="single" w:sz="4" w:space="0" w:color="auto"/>
            </w:tcBorders>
            <w:shd w:val="clear" w:color="auto" w:fill="FFFFFF"/>
          </w:tcPr>
          <w:p w:rsidR="003A36F3" w:rsidRPr="008E69E6" w:rsidRDefault="003A36F3" w:rsidP="00DC3499">
            <w:pPr>
              <w:spacing w:after="0"/>
              <w:rPr>
                <w:rFonts w:ascii="Times New Roman" w:eastAsia="Times New Roman" w:hAnsi="Times New Roman" w:cs="Times New Roman"/>
                <w:color w:val="0D0D0D"/>
                <w:sz w:val="24"/>
                <w:szCs w:val="24"/>
                <w:lang w:eastAsia="ru-RU"/>
              </w:rPr>
            </w:pPr>
            <w:r w:rsidRPr="008E69E6">
              <w:rPr>
                <w:rFonts w:ascii="Times New Roman" w:eastAsia="Times New Roman" w:hAnsi="Times New Roman" w:cs="Times New Roman"/>
                <w:i/>
                <w:iCs/>
                <w:color w:val="0D0D0D"/>
                <w:sz w:val="24"/>
                <w:szCs w:val="24"/>
                <w:lang w:eastAsia="ru-RU"/>
              </w:rPr>
              <w:t>Понимать и сохранять в памяти учебную задачу урока.</w:t>
            </w:r>
          </w:p>
          <w:p w:rsidR="003A36F3" w:rsidRPr="008E69E6" w:rsidRDefault="003A36F3" w:rsidP="00DC3499">
            <w:pPr>
              <w:spacing w:after="0"/>
              <w:ind w:left="20" w:right="20" w:firstLine="30"/>
              <w:rPr>
                <w:rFonts w:ascii="Times New Roman" w:eastAsia="Times New Roman" w:hAnsi="Times New Roman" w:cs="Times New Roman"/>
                <w:color w:val="0D0D0D"/>
                <w:sz w:val="24"/>
                <w:szCs w:val="24"/>
                <w:lang w:eastAsia="ru-RU"/>
              </w:rPr>
            </w:pPr>
            <w:r w:rsidRPr="008E69E6">
              <w:rPr>
                <w:rFonts w:ascii="Times New Roman" w:eastAsia="Times New Roman" w:hAnsi="Times New Roman" w:cs="Times New Roman"/>
                <w:i/>
                <w:iCs/>
                <w:color w:val="0D0D0D"/>
                <w:sz w:val="24"/>
                <w:szCs w:val="24"/>
                <w:lang w:eastAsia="ru-RU"/>
              </w:rPr>
              <w:t>Находить</w:t>
            </w:r>
            <w:r w:rsidRPr="008E69E6">
              <w:rPr>
                <w:rFonts w:ascii="Times New Roman" w:eastAsia="Times New Roman" w:hAnsi="Times New Roman" w:cs="Times New Roman"/>
                <w:color w:val="0D0D0D"/>
                <w:sz w:val="24"/>
                <w:szCs w:val="24"/>
                <w:lang w:eastAsia="ru-RU"/>
              </w:rPr>
              <w:t xml:space="preserve"> орфограмму в словах на правило обозначения буквой парного по глухости-звонкости согласного звука.</w:t>
            </w:r>
            <w:r w:rsidRPr="008E69E6">
              <w:rPr>
                <w:rFonts w:ascii="Times New Roman" w:eastAsia="Times New Roman" w:hAnsi="Times New Roman" w:cs="Times New Roman"/>
                <w:i/>
                <w:iCs/>
                <w:color w:val="0D0D0D"/>
                <w:sz w:val="24"/>
                <w:szCs w:val="24"/>
                <w:lang w:eastAsia="ru-RU"/>
              </w:rPr>
              <w:t xml:space="preserve"> Обсуждать </w:t>
            </w:r>
            <w:r w:rsidRPr="008E69E6">
              <w:rPr>
                <w:rFonts w:ascii="Times New Roman" w:eastAsia="Times New Roman" w:hAnsi="Times New Roman" w:cs="Times New Roman"/>
                <w:color w:val="0D0D0D"/>
                <w:sz w:val="24"/>
                <w:szCs w:val="24"/>
                <w:lang w:eastAsia="ru-RU"/>
              </w:rPr>
              <w:t>алгоритм действий для решения орфографической задачи на правило обозначения буквой парного по глухости-звонкости согласного звука и</w:t>
            </w:r>
            <w:r w:rsidRPr="008E69E6">
              <w:rPr>
                <w:rFonts w:ascii="Times New Roman" w:eastAsia="Times New Roman" w:hAnsi="Times New Roman" w:cs="Times New Roman"/>
                <w:i/>
                <w:iCs/>
                <w:color w:val="0D0D0D"/>
                <w:sz w:val="24"/>
                <w:szCs w:val="24"/>
                <w:lang w:eastAsia="ru-RU"/>
              </w:rPr>
              <w:t xml:space="preserve"> использовать </w:t>
            </w:r>
            <w:r w:rsidRPr="008E69E6">
              <w:rPr>
                <w:rFonts w:ascii="Times New Roman" w:eastAsia="Times New Roman" w:hAnsi="Times New Roman" w:cs="Times New Roman"/>
                <w:color w:val="0D0D0D"/>
                <w:sz w:val="24"/>
                <w:szCs w:val="24"/>
                <w:lang w:eastAsia="ru-RU"/>
              </w:rPr>
              <w:t>алгоритм в практической деятельности.</w:t>
            </w:r>
            <w:r w:rsidRPr="008E69E6">
              <w:rPr>
                <w:rFonts w:ascii="Times New Roman" w:eastAsia="Times New Roman" w:hAnsi="Times New Roman" w:cs="Times New Roman"/>
                <w:i/>
                <w:iCs/>
                <w:color w:val="0D0D0D"/>
                <w:sz w:val="24"/>
                <w:szCs w:val="24"/>
                <w:lang w:eastAsia="ru-RU"/>
              </w:rPr>
              <w:t xml:space="preserve"> Подбирать</w:t>
            </w:r>
            <w:r w:rsidRPr="008E69E6">
              <w:rPr>
                <w:rFonts w:ascii="Times New Roman" w:eastAsia="Times New Roman" w:hAnsi="Times New Roman" w:cs="Times New Roman"/>
                <w:color w:val="0D0D0D"/>
                <w:sz w:val="24"/>
                <w:szCs w:val="24"/>
                <w:lang w:eastAsia="ru-RU"/>
              </w:rPr>
              <w:t xml:space="preserve"> проверочные и проверяемые слова с заданной орфограммой.</w:t>
            </w:r>
            <w:r w:rsidRPr="008E69E6">
              <w:rPr>
                <w:rFonts w:ascii="Times New Roman" w:eastAsia="Times New Roman" w:hAnsi="Times New Roman" w:cs="Times New Roman"/>
                <w:i/>
                <w:iCs/>
                <w:color w:val="0D0D0D"/>
                <w:sz w:val="24"/>
                <w:szCs w:val="24"/>
                <w:lang w:eastAsia="ru-RU"/>
              </w:rPr>
              <w:t xml:space="preserve"> Выбирать </w:t>
            </w:r>
            <w:r w:rsidRPr="008E69E6">
              <w:rPr>
                <w:rFonts w:ascii="Times New Roman" w:eastAsia="Times New Roman" w:hAnsi="Times New Roman" w:cs="Times New Roman"/>
                <w:color w:val="0D0D0D"/>
                <w:sz w:val="24"/>
                <w:szCs w:val="24"/>
                <w:lang w:eastAsia="ru-RU"/>
              </w:rPr>
              <w:t>нужную букву парного по глухости-звонкости согласного звука из данных букв для правильного написания слова.</w:t>
            </w:r>
            <w:r w:rsidRPr="008E69E6">
              <w:rPr>
                <w:rFonts w:ascii="Times New Roman" w:eastAsia="Times New Roman" w:hAnsi="Times New Roman" w:cs="Times New Roman"/>
                <w:i/>
                <w:iCs/>
                <w:color w:val="0D0D0D"/>
                <w:sz w:val="24"/>
                <w:szCs w:val="24"/>
                <w:lang w:eastAsia="ru-RU"/>
              </w:rPr>
              <w:t xml:space="preserve"> Объяснять, доказывать</w:t>
            </w:r>
            <w:r w:rsidRPr="008E69E6">
              <w:rPr>
                <w:rFonts w:ascii="Times New Roman" w:eastAsia="Times New Roman" w:hAnsi="Times New Roman" w:cs="Times New Roman"/>
                <w:color w:val="0D0D0D"/>
                <w:sz w:val="24"/>
                <w:szCs w:val="24"/>
                <w:lang w:eastAsia="ru-RU"/>
              </w:rPr>
              <w:t xml:space="preserve"> правильность написания слова с орфограммой на правило обозначения буквой парного по глухости—звонкости согласного звука.</w:t>
            </w:r>
            <w:r w:rsidRPr="008E69E6">
              <w:rPr>
                <w:rFonts w:ascii="Times New Roman" w:eastAsia="Times New Roman" w:hAnsi="Times New Roman" w:cs="Times New Roman"/>
                <w:i/>
                <w:iCs/>
                <w:color w:val="0D0D0D"/>
                <w:sz w:val="24"/>
                <w:szCs w:val="24"/>
                <w:lang w:eastAsia="ru-RU"/>
              </w:rPr>
              <w:t xml:space="preserve"> Составлять</w:t>
            </w:r>
            <w:r w:rsidRPr="008E69E6">
              <w:rPr>
                <w:rFonts w:ascii="Times New Roman" w:eastAsia="Times New Roman" w:hAnsi="Times New Roman" w:cs="Times New Roman"/>
                <w:color w:val="0D0D0D"/>
                <w:sz w:val="24"/>
                <w:szCs w:val="24"/>
                <w:lang w:eastAsia="ru-RU"/>
              </w:rPr>
              <w:t xml:space="preserve"> текст по рисунку и на основе личных наблюдений о зиме.</w:t>
            </w:r>
            <w:r w:rsidRPr="008E69E6">
              <w:rPr>
                <w:rFonts w:ascii="Times New Roman" w:eastAsia="Times New Roman" w:hAnsi="Times New Roman" w:cs="Times New Roman"/>
                <w:i/>
                <w:iCs/>
                <w:color w:val="0D0D0D"/>
                <w:sz w:val="24"/>
                <w:szCs w:val="24"/>
                <w:lang w:eastAsia="ru-RU"/>
              </w:rPr>
              <w:t xml:space="preserve"> Осуществлять</w:t>
            </w:r>
            <w:r w:rsidRPr="008E69E6">
              <w:rPr>
                <w:rFonts w:ascii="Times New Roman" w:eastAsia="Times New Roman" w:hAnsi="Times New Roman" w:cs="Times New Roman"/>
                <w:color w:val="0D0D0D"/>
                <w:sz w:val="24"/>
                <w:szCs w:val="24"/>
                <w:lang w:eastAsia="ru-RU"/>
              </w:rPr>
              <w:t xml:space="preserve"> взаимоконтроль и самоконтроль при проверке выполненной письменной работы.</w:t>
            </w:r>
          </w:p>
          <w:p w:rsidR="003A36F3" w:rsidRPr="008E69E6" w:rsidRDefault="003A36F3" w:rsidP="00DC3499">
            <w:pPr>
              <w:spacing w:after="0"/>
              <w:ind w:left="20" w:right="20" w:firstLine="30"/>
              <w:rPr>
                <w:rFonts w:ascii="Times New Roman" w:eastAsia="Times New Roman" w:hAnsi="Times New Roman" w:cs="Times New Roman"/>
                <w:color w:val="0D0D0D"/>
                <w:sz w:val="24"/>
                <w:szCs w:val="24"/>
                <w:lang w:eastAsia="ru-RU"/>
              </w:rPr>
            </w:pPr>
            <w:r w:rsidRPr="008E69E6">
              <w:rPr>
                <w:rFonts w:ascii="Times New Roman" w:eastAsia="Times New Roman" w:hAnsi="Times New Roman" w:cs="Times New Roman"/>
                <w:i/>
                <w:iCs/>
                <w:color w:val="0D0D0D"/>
                <w:sz w:val="24"/>
                <w:szCs w:val="24"/>
                <w:lang w:eastAsia="ru-RU"/>
              </w:rPr>
              <w:t>Оценивать</w:t>
            </w:r>
            <w:r w:rsidRPr="008E69E6">
              <w:rPr>
                <w:rFonts w:ascii="Times New Roman" w:eastAsia="Times New Roman" w:hAnsi="Times New Roman" w:cs="Times New Roman"/>
                <w:color w:val="0D0D0D"/>
                <w:sz w:val="24"/>
                <w:szCs w:val="24"/>
                <w:lang w:eastAsia="ru-RU"/>
              </w:rPr>
              <w:t xml:space="preserve"> результаты своей деятельности</w:t>
            </w:r>
          </w:p>
        </w:tc>
      </w:tr>
      <w:tr w:rsidR="003A36F3" w:rsidRPr="008E69E6" w:rsidTr="00C1365F">
        <w:trPr>
          <w:trHeight w:val="4181"/>
        </w:trPr>
        <w:tc>
          <w:tcPr>
            <w:tcW w:w="7659" w:type="dxa"/>
            <w:tcBorders>
              <w:top w:val="single" w:sz="4" w:space="0" w:color="auto"/>
              <w:left w:val="single" w:sz="4" w:space="0" w:color="auto"/>
              <w:bottom w:val="single" w:sz="4" w:space="0" w:color="auto"/>
              <w:right w:val="single" w:sz="4" w:space="0" w:color="auto"/>
            </w:tcBorders>
            <w:shd w:val="clear" w:color="auto" w:fill="FFFFFF"/>
          </w:tcPr>
          <w:p w:rsidR="003A36F3" w:rsidRPr="008E69E6" w:rsidRDefault="003A36F3" w:rsidP="00DC3499">
            <w:pPr>
              <w:spacing w:after="0"/>
              <w:ind w:right="20"/>
              <w:rPr>
                <w:rFonts w:ascii="Times New Roman" w:eastAsia="Times New Roman" w:hAnsi="Times New Roman" w:cs="Times New Roman"/>
                <w:b/>
                <w:bCs/>
                <w:color w:val="0D0D0D"/>
                <w:sz w:val="24"/>
                <w:szCs w:val="24"/>
                <w:lang w:eastAsia="ru-RU"/>
              </w:rPr>
            </w:pPr>
            <w:r w:rsidRPr="008E69E6">
              <w:rPr>
                <w:rFonts w:ascii="Times New Roman" w:eastAsia="Times New Roman" w:hAnsi="Times New Roman" w:cs="Times New Roman"/>
                <w:b/>
                <w:bCs/>
                <w:color w:val="0D0D0D"/>
                <w:sz w:val="24"/>
                <w:szCs w:val="24"/>
                <w:lang w:eastAsia="ru-RU"/>
              </w:rPr>
              <w:lastRenderedPageBreak/>
              <w:t xml:space="preserve">Правописание слов с парными по глухости-звонкости согласными и безударными гласными в корне. </w:t>
            </w:r>
          </w:p>
          <w:p w:rsidR="003A36F3" w:rsidRPr="008E69E6" w:rsidRDefault="003A36F3" w:rsidP="00DC3499">
            <w:pPr>
              <w:spacing w:after="0"/>
              <w:ind w:left="20" w:right="20"/>
              <w:rPr>
                <w:rFonts w:ascii="Times New Roman" w:eastAsia="Times New Roman" w:hAnsi="Times New Roman" w:cs="Times New Roman"/>
                <w:bCs/>
                <w:color w:val="0D0D0D"/>
                <w:sz w:val="24"/>
                <w:szCs w:val="24"/>
                <w:lang w:eastAsia="ru-RU"/>
              </w:rPr>
            </w:pPr>
            <w:r w:rsidRPr="008E69E6">
              <w:rPr>
                <w:rFonts w:ascii="Times New Roman" w:eastAsia="Times New Roman" w:hAnsi="Times New Roman" w:cs="Times New Roman"/>
                <w:bCs/>
                <w:color w:val="0D0D0D"/>
                <w:sz w:val="24"/>
                <w:szCs w:val="24"/>
                <w:lang w:eastAsia="ru-RU"/>
              </w:rPr>
              <w:t xml:space="preserve">Сопоставление правил правописания безударных гласных в корне и парных по глухости-звонкости согласных на конце слов и перед согласным в корне. Формирование умений планировать учебные действия при решении орфографической задачи. </w:t>
            </w:r>
          </w:p>
          <w:p w:rsidR="003A36F3" w:rsidRPr="008E69E6" w:rsidRDefault="003A36F3" w:rsidP="00DC3499">
            <w:pPr>
              <w:spacing w:after="0"/>
              <w:ind w:left="20" w:right="20"/>
              <w:rPr>
                <w:rFonts w:ascii="Times New Roman" w:eastAsia="Times New Roman" w:hAnsi="Times New Roman" w:cs="Times New Roman"/>
                <w:bCs/>
                <w:color w:val="0D0D0D"/>
                <w:sz w:val="24"/>
                <w:szCs w:val="24"/>
                <w:lang w:eastAsia="ru-RU"/>
              </w:rPr>
            </w:pPr>
            <w:r w:rsidRPr="008E69E6">
              <w:rPr>
                <w:rFonts w:ascii="Times New Roman" w:eastAsia="Times New Roman" w:hAnsi="Times New Roman" w:cs="Times New Roman"/>
                <w:bCs/>
                <w:color w:val="0D0D0D"/>
                <w:sz w:val="24"/>
                <w:szCs w:val="24"/>
                <w:lang w:eastAsia="ru-RU"/>
              </w:rPr>
              <w:t>Учебник: упр. 215—219. РТ: упр. 147—149</w:t>
            </w:r>
          </w:p>
        </w:tc>
        <w:tc>
          <w:tcPr>
            <w:tcW w:w="7655" w:type="dxa"/>
            <w:tcBorders>
              <w:top w:val="single" w:sz="4" w:space="0" w:color="auto"/>
              <w:left w:val="single" w:sz="4" w:space="0" w:color="auto"/>
              <w:bottom w:val="single" w:sz="4" w:space="0" w:color="auto"/>
              <w:right w:val="single" w:sz="4" w:space="0" w:color="auto"/>
            </w:tcBorders>
            <w:shd w:val="clear" w:color="auto" w:fill="FFFFFF"/>
          </w:tcPr>
          <w:p w:rsidR="003A36F3" w:rsidRPr="008E69E6" w:rsidRDefault="003A36F3" w:rsidP="00DC3499">
            <w:pPr>
              <w:spacing w:after="0"/>
              <w:rPr>
                <w:rFonts w:ascii="Times New Roman" w:eastAsia="Times New Roman" w:hAnsi="Times New Roman" w:cs="Times New Roman"/>
                <w:color w:val="0D0D0D"/>
                <w:sz w:val="24"/>
                <w:szCs w:val="24"/>
                <w:lang w:eastAsia="ru-RU"/>
              </w:rPr>
            </w:pPr>
            <w:r w:rsidRPr="008E69E6">
              <w:rPr>
                <w:rFonts w:ascii="Times New Roman" w:eastAsia="Times New Roman" w:hAnsi="Times New Roman" w:cs="Times New Roman"/>
                <w:i/>
                <w:iCs/>
                <w:color w:val="0D0D0D"/>
                <w:sz w:val="24"/>
                <w:szCs w:val="24"/>
                <w:lang w:eastAsia="ru-RU"/>
              </w:rPr>
              <w:t xml:space="preserve">Понимать </w:t>
            </w:r>
            <w:r w:rsidRPr="008E69E6">
              <w:rPr>
                <w:rFonts w:ascii="Times New Roman" w:eastAsia="Times New Roman" w:hAnsi="Times New Roman" w:cs="Times New Roman"/>
                <w:iCs/>
                <w:color w:val="0D0D0D"/>
                <w:sz w:val="24"/>
                <w:szCs w:val="24"/>
                <w:lang w:eastAsia="ru-RU"/>
              </w:rPr>
              <w:t xml:space="preserve">и </w:t>
            </w:r>
            <w:r w:rsidRPr="008E69E6">
              <w:rPr>
                <w:rFonts w:ascii="Times New Roman" w:eastAsia="Times New Roman" w:hAnsi="Times New Roman" w:cs="Times New Roman"/>
                <w:i/>
                <w:iCs/>
                <w:color w:val="0D0D0D"/>
                <w:sz w:val="24"/>
                <w:szCs w:val="24"/>
                <w:lang w:eastAsia="ru-RU"/>
              </w:rPr>
              <w:t>сохранять</w:t>
            </w:r>
            <w:r w:rsidRPr="008E69E6">
              <w:rPr>
                <w:rFonts w:ascii="Times New Roman" w:eastAsia="Times New Roman" w:hAnsi="Times New Roman" w:cs="Times New Roman"/>
                <w:iCs/>
                <w:color w:val="0D0D0D"/>
                <w:sz w:val="24"/>
                <w:szCs w:val="24"/>
                <w:lang w:eastAsia="ru-RU"/>
              </w:rPr>
              <w:t xml:space="preserve"> в памяти учебную задачу урока. </w:t>
            </w:r>
            <w:r w:rsidRPr="008E69E6">
              <w:rPr>
                <w:rFonts w:ascii="Times New Roman" w:eastAsia="Times New Roman" w:hAnsi="Times New Roman" w:cs="Times New Roman"/>
                <w:i/>
                <w:iCs/>
                <w:color w:val="0D0D0D"/>
                <w:sz w:val="24"/>
                <w:szCs w:val="24"/>
                <w:lang w:eastAsia="ru-RU"/>
              </w:rPr>
              <w:t>Находить</w:t>
            </w:r>
            <w:r w:rsidRPr="008E69E6">
              <w:rPr>
                <w:rFonts w:ascii="Times New Roman" w:eastAsia="Times New Roman" w:hAnsi="Times New Roman" w:cs="Times New Roman"/>
                <w:iCs/>
                <w:color w:val="0D0D0D"/>
                <w:sz w:val="24"/>
                <w:szCs w:val="24"/>
                <w:lang w:eastAsia="ru-RU"/>
              </w:rPr>
              <w:t xml:space="preserve"> орфограмму в словах на правило обозначения буквой парного по глухости-звонкости согласного звука. </w:t>
            </w:r>
            <w:r w:rsidRPr="008E69E6">
              <w:rPr>
                <w:rFonts w:ascii="Times New Roman" w:eastAsia="Times New Roman" w:hAnsi="Times New Roman" w:cs="Times New Roman"/>
                <w:i/>
                <w:iCs/>
                <w:color w:val="0D0D0D"/>
                <w:sz w:val="24"/>
                <w:szCs w:val="24"/>
                <w:lang w:eastAsia="ru-RU"/>
              </w:rPr>
              <w:t>Подбирать</w:t>
            </w:r>
            <w:r w:rsidRPr="008E69E6">
              <w:rPr>
                <w:rFonts w:ascii="Times New Roman" w:eastAsia="Times New Roman" w:hAnsi="Times New Roman" w:cs="Times New Roman"/>
                <w:iCs/>
                <w:color w:val="0D0D0D"/>
                <w:sz w:val="24"/>
                <w:szCs w:val="24"/>
                <w:lang w:eastAsia="ru-RU"/>
              </w:rPr>
              <w:t xml:space="preserve"> к проверочным словам проверяемые слова с заданной орфограммой. </w:t>
            </w:r>
            <w:r w:rsidRPr="008E69E6">
              <w:rPr>
                <w:rFonts w:ascii="Times New Roman" w:eastAsia="Times New Roman" w:hAnsi="Times New Roman" w:cs="Times New Roman"/>
                <w:i/>
                <w:iCs/>
                <w:color w:val="0D0D0D"/>
                <w:sz w:val="24"/>
                <w:szCs w:val="24"/>
                <w:lang w:eastAsia="ru-RU"/>
              </w:rPr>
              <w:t>Выбирать</w:t>
            </w:r>
            <w:r w:rsidRPr="008E69E6">
              <w:rPr>
                <w:rFonts w:ascii="Times New Roman" w:eastAsia="Times New Roman" w:hAnsi="Times New Roman" w:cs="Times New Roman"/>
                <w:iCs/>
                <w:color w:val="0D0D0D"/>
                <w:sz w:val="24"/>
                <w:szCs w:val="24"/>
                <w:lang w:eastAsia="ru-RU"/>
              </w:rPr>
              <w:t xml:space="preserve"> нужную букву парного по глухости-звонкости согласного звука из данных букв для правильного написания слова. </w:t>
            </w:r>
            <w:r w:rsidRPr="008E69E6">
              <w:rPr>
                <w:rFonts w:ascii="Times New Roman" w:eastAsia="Times New Roman" w:hAnsi="Times New Roman" w:cs="Times New Roman"/>
                <w:i/>
                <w:iCs/>
                <w:color w:val="0D0D0D"/>
                <w:sz w:val="24"/>
                <w:szCs w:val="24"/>
                <w:lang w:eastAsia="ru-RU"/>
              </w:rPr>
              <w:t>Заменять</w:t>
            </w:r>
            <w:r w:rsidRPr="008E69E6">
              <w:rPr>
                <w:rFonts w:ascii="Times New Roman" w:eastAsia="Times New Roman" w:hAnsi="Times New Roman" w:cs="Times New Roman"/>
                <w:iCs/>
                <w:color w:val="0D0D0D"/>
                <w:sz w:val="24"/>
                <w:szCs w:val="24"/>
                <w:lang w:eastAsia="ru-RU"/>
              </w:rPr>
              <w:t xml:space="preserve"> в словах выделенный звук буквой. </w:t>
            </w:r>
            <w:r w:rsidRPr="008E69E6">
              <w:rPr>
                <w:rFonts w:ascii="Times New Roman" w:eastAsia="Times New Roman" w:hAnsi="Times New Roman" w:cs="Times New Roman"/>
                <w:i/>
                <w:iCs/>
                <w:color w:val="0D0D0D"/>
                <w:sz w:val="24"/>
                <w:szCs w:val="24"/>
                <w:lang w:eastAsia="ru-RU"/>
              </w:rPr>
              <w:t>Объяснять</w:t>
            </w:r>
            <w:r w:rsidRPr="008E69E6">
              <w:rPr>
                <w:rFonts w:ascii="Times New Roman" w:eastAsia="Times New Roman" w:hAnsi="Times New Roman" w:cs="Times New Roman"/>
                <w:iCs/>
                <w:color w:val="0D0D0D"/>
                <w:sz w:val="24"/>
                <w:szCs w:val="24"/>
                <w:lang w:eastAsia="ru-RU"/>
              </w:rPr>
              <w:t xml:space="preserve">, </w:t>
            </w:r>
            <w:r w:rsidRPr="008E69E6">
              <w:rPr>
                <w:rFonts w:ascii="Times New Roman" w:eastAsia="Times New Roman" w:hAnsi="Times New Roman" w:cs="Times New Roman"/>
                <w:i/>
                <w:iCs/>
                <w:color w:val="0D0D0D"/>
                <w:sz w:val="24"/>
                <w:szCs w:val="24"/>
                <w:lang w:eastAsia="ru-RU"/>
              </w:rPr>
              <w:t>доказывать</w:t>
            </w:r>
            <w:r w:rsidRPr="008E69E6">
              <w:rPr>
                <w:rFonts w:ascii="Times New Roman" w:eastAsia="Times New Roman" w:hAnsi="Times New Roman" w:cs="Times New Roman"/>
                <w:iCs/>
                <w:color w:val="0D0D0D"/>
                <w:sz w:val="24"/>
                <w:szCs w:val="24"/>
                <w:lang w:eastAsia="ru-RU"/>
              </w:rPr>
              <w:t xml:space="preserve"> правильность написания слова с орфограммой на правило обозначения буквой парного по глухости-звонкости согласного звука. </w:t>
            </w:r>
            <w:r w:rsidRPr="008E69E6">
              <w:rPr>
                <w:rFonts w:ascii="Times New Roman" w:eastAsia="Times New Roman" w:hAnsi="Times New Roman" w:cs="Times New Roman"/>
                <w:i/>
                <w:iCs/>
                <w:color w:val="0D0D0D"/>
                <w:sz w:val="24"/>
                <w:szCs w:val="24"/>
                <w:lang w:eastAsia="ru-RU"/>
              </w:rPr>
              <w:t>Находить</w:t>
            </w:r>
            <w:r w:rsidRPr="008E69E6">
              <w:rPr>
                <w:rFonts w:ascii="Times New Roman" w:eastAsia="Times New Roman" w:hAnsi="Times New Roman" w:cs="Times New Roman"/>
                <w:iCs/>
                <w:color w:val="0D0D0D"/>
                <w:sz w:val="24"/>
                <w:szCs w:val="24"/>
                <w:lang w:eastAsia="ru-RU"/>
              </w:rPr>
              <w:t xml:space="preserve"> сходство и различия в подборе проверочных слов с орфограммами на правила правописания безударных гласных в корне и парных по глухости-звонкости согласных на конце слов и перед согласным в корне. </w:t>
            </w:r>
            <w:r w:rsidRPr="008E69E6">
              <w:rPr>
                <w:rFonts w:ascii="Times New Roman" w:eastAsia="Times New Roman" w:hAnsi="Times New Roman" w:cs="Times New Roman"/>
                <w:i/>
                <w:iCs/>
                <w:color w:val="0D0D0D"/>
                <w:sz w:val="24"/>
                <w:szCs w:val="24"/>
                <w:lang w:eastAsia="ru-RU"/>
              </w:rPr>
              <w:t>Осуществлять</w:t>
            </w:r>
            <w:r w:rsidRPr="008E69E6">
              <w:rPr>
                <w:rFonts w:ascii="Times New Roman" w:eastAsia="Times New Roman" w:hAnsi="Times New Roman" w:cs="Times New Roman"/>
                <w:iCs/>
                <w:color w:val="0D0D0D"/>
                <w:sz w:val="24"/>
                <w:szCs w:val="24"/>
                <w:lang w:eastAsia="ru-RU"/>
              </w:rPr>
              <w:t xml:space="preserve"> взаимоконтроль и самоконтроль при проверке выполненной письменной работы. </w:t>
            </w:r>
            <w:r w:rsidRPr="008E69E6">
              <w:rPr>
                <w:rFonts w:ascii="Times New Roman" w:eastAsia="Times New Roman" w:hAnsi="Times New Roman" w:cs="Times New Roman"/>
                <w:i/>
                <w:iCs/>
                <w:color w:val="0D0D0D"/>
                <w:sz w:val="24"/>
                <w:szCs w:val="24"/>
                <w:lang w:eastAsia="ru-RU"/>
              </w:rPr>
              <w:t>Оценивать</w:t>
            </w:r>
            <w:r w:rsidRPr="008E69E6">
              <w:rPr>
                <w:rFonts w:ascii="Times New Roman" w:eastAsia="Times New Roman" w:hAnsi="Times New Roman" w:cs="Times New Roman"/>
                <w:iCs/>
                <w:color w:val="0D0D0D"/>
                <w:sz w:val="24"/>
                <w:szCs w:val="24"/>
                <w:lang w:eastAsia="ru-RU"/>
              </w:rPr>
              <w:t xml:space="preserve"> результаты своей деятельности</w:t>
            </w:r>
          </w:p>
        </w:tc>
      </w:tr>
      <w:tr w:rsidR="003A36F3" w:rsidRPr="008E69E6" w:rsidTr="00C1365F">
        <w:trPr>
          <w:trHeight w:val="658"/>
        </w:trPr>
        <w:tc>
          <w:tcPr>
            <w:tcW w:w="7659" w:type="dxa"/>
            <w:tcBorders>
              <w:top w:val="single" w:sz="4" w:space="0" w:color="auto"/>
              <w:left w:val="single" w:sz="4" w:space="0" w:color="auto"/>
              <w:bottom w:val="single" w:sz="4" w:space="0" w:color="auto"/>
              <w:right w:val="single" w:sz="4" w:space="0" w:color="auto"/>
            </w:tcBorders>
            <w:shd w:val="clear" w:color="auto" w:fill="FFFFFF"/>
          </w:tcPr>
          <w:p w:rsidR="003A36F3" w:rsidRPr="008E69E6" w:rsidRDefault="003A36F3" w:rsidP="00DC3499">
            <w:pPr>
              <w:spacing w:after="0"/>
              <w:rPr>
                <w:rFonts w:ascii="Times New Roman" w:eastAsia="Times New Roman" w:hAnsi="Times New Roman" w:cs="Times New Roman"/>
                <w:color w:val="0D0D0D"/>
                <w:sz w:val="24"/>
                <w:szCs w:val="24"/>
                <w:lang w:eastAsia="ru-RU"/>
              </w:rPr>
            </w:pPr>
            <w:r w:rsidRPr="008E69E6">
              <w:rPr>
                <w:rFonts w:ascii="Times New Roman" w:eastAsia="Times New Roman" w:hAnsi="Times New Roman" w:cs="Times New Roman"/>
                <w:b/>
                <w:bCs/>
                <w:color w:val="0D0D0D"/>
                <w:sz w:val="24"/>
                <w:szCs w:val="24"/>
                <w:lang w:eastAsia="ru-RU"/>
              </w:rPr>
              <w:t xml:space="preserve">Правописание слов с парными по глухости-звонкости согласными на конце слов и перед согласным в корне. </w:t>
            </w:r>
          </w:p>
          <w:p w:rsidR="003A36F3" w:rsidRPr="008E69E6" w:rsidRDefault="003A36F3" w:rsidP="00DC3499">
            <w:pPr>
              <w:spacing w:after="0"/>
              <w:ind w:left="20" w:right="20"/>
              <w:rPr>
                <w:rFonts w:ascii="Times New Roman" w:eastAsia="Times New Roman" w:hAnsi="Times New Roman" w:cs="Times New Roman"/>
                <w:bCs/>
                <w:color w:val="0D0D0D"/>
                <w:sz w:val="24"/>
                <w:szCs w:val="24"/>
                <w:lang w:eastAsia="ru-RU"/>
              </w:rPr>
            </w:pPr>
            <w:r w:rsidRPr="008E69E6">
              <w:rPr>
                <w:rFonts w:ascii="Times New Roman" w:eastAsia="Times New Roman" w:hAnsi="Times New Roman" w:cs="Times New Roman"/>
                <w:bCs/>
                <w:color w:val="0D0D0D"/>
                <w:sz w:val="24"/>
                <w:szCs w:val="24"/>
                <w:lang w:eastAsia="ru-RU"/>
              </w:rPr>
              <w:t xml:space="preserve">Составление текста по сюжетному рисунку. Формирование умений ставить перед собой орфографическую задачу, определять пути её решения, решать её в соответствии с изученным правилом письма. </w:t>
            </w:r>
          </w:p>
          <w:p w:rsidR="003A36F3" w:rsidRPr="008E69E6" w:rsidRDefault="003A36F3" w:rsidP="00DC3499">
            <w:pPr>
              <w:spacing w:after="0"/>
              <w:ind w:left="20" w:right="20"/>
              <w:rPr>
                <w:rFonts w:ascii="Times New Roman" w:eastAsia="Times New Roman" w:hAnsi="Times New Roman" w:cs="Times New Roman"/>
                <w:bCs/>
                <w:color w:val="0D0D0D"/>
                <w:sz w:val="24"/>
                <w:szCs w:val="24"/>
                <w:lang w:eastAsia="ru-RU"/>
              </w:rPr>
            </w:pPr>
            <w:r w:rsidRPr="008E69E6">
              <w:rPr>
                <w:rFonts w:ascii="Times New Roman" w:eastAsia="Times New Roman" w:hAnsi="Times New Roman" w:cs="Times New Roman"/>
                <w:bCs/>
                <w:i/>
                <w:color w:val="0D0D0D"/>
                <w:sz w:val="24"/>
                <w:szCs w:val="24"/>
                <w:lang w:eastAsia="ru-RU"/>
              </w:rPr>
              <w:t>Развитие речи</w:t>
            </w:r>
            <w:r w:rsidRPr="008E69E6">
              <w:rPr>
                <w:rFonts w:ascii="Times New Roman" w:eastAsia="Times New Roman" w:hAnsi="Times New Roman" w:cs="Times New Roman"/>
                <w:bCs/>
                <w:color w:val="0D0D0D"/>
                <w:sz w:val="24"/>
                <w:szCs w:val="24"/>
                <w:lang w:eastAsia="ru-RU"/>
              </w:rPr>
              <w:t xml:space="preserve">: составление текста по сюжетному рисунку. </w:t>
            </w:r>
          </w:p>
          <w:p w:rsidR="003A36F3" w:rsidRPr="008E69E6" w:rsidRDefault="003A36F3" w:rsidP="00DC3499">
            <w:pPr>
              <w:spacing w:after="0"/>
              <w:ind w:left="20" w:right="20"/>
              <w:rPr>
                <w:rFonts w:ascii="Times New Roman" w:eastAsia="Times New Roman" w:hAnsi="Times New Roman" w:cs="Times New Roman"/>
                <w:bCs/>
                <w:color w:val="0D0D0D"/>
                <w:sz w:val="24"/>
                <w:szCs w:val="24"/>
                <w:lang w:eastAsia="ru-RU"/>
              </w:rPr>
            </w:pPr>
            <w:r w:rsidRPr="008E69E6">
              <w:rPr>
                <w:rFonts w:ascii="Times New Roman" w:eastAsia="Times New Roman" w:hAnsi="Times New Roman" w:cs="Times New Roman"/>
                <w:bCs/>
                <w:color w:val="0D0D0D"/>
                <w:sz w:val="24"/>
                <w:szCs w:val="24"/>
                <w:lang w:eastAsia="ru-RU"/>
              </w:rPr>
              <w:t>Учебник: упр. 220—222. РТ: упр. 1 50—1 52</w:t>
            </w:r>
          </w:p>
        </w:tc>
        <w:tc>
          <w:tcPr>
            <w:tcW w:w="7655" w:type="dxa"/>
            <w:tcBorders>
              <w:top w:val="single" w:sz="4" w:space="0" w:color="auto"/>
              <w:left w:val="single" w:sz="4" w:space="0" w:color="auto"/>
              <w:bottom w:val="single" w:sz="4" w:space="0" w:color="auto"/>
              <w:right w:val="single" w:sz="4" w:space="0" w:color="auto"/>
            </w:tcBorders>
            <w:shd w:val="clear" w:color="auto" w:fill="FFFFFF"/>
          </w:tcPr>
          <w:p w:rsidR="003A36F3" w:rsidRPr="008E69E6" w:rsidRDefault="003A36F3" w:rsidP="00DC3499">
            <w:pPr>
              <w:spacing w:after="0"/>
              <w:rPr>
                <w:rFonts w:ascii="Times New Roman" w:eastAsia="Times New Roman" w:hAnsi="Times New Roman" w:cs="Times New Roman"/>
                <w:color w:val="0D0D0D"/>
                <w:sz w:val="24"/>
                <w:szCs w:val="24"/>
                <w:lang w:eastAsia="ru-RU"/>
              </w:rPr>
            </w:pPr>
            <w:r w:rsidRPr="008E69E6">
              <w:rPr>
                <w:rFonts w:ascii="Times New Roman" w:eastAsia="Times New Roman" w:hAnsi="Times New Roman" w:cs="Times New Roman"/>
                <w:i/>
                <w:iCs/>
                <w:color w:val="0D0D0D"/>
                <w:sz w:val="24"/>
                <w:szCs w:val="24"/>
                <w:lang w:eastAsia="ru-RU"/>
              </w:rPr>
              <w:t>Понимать</w:t>
            </w:r>
            <w:r w:rsidRPr="008E69E6">
              <w:rPr>
                <w:rFonts w:ascii="Times New Roman" w:eastAsia="Times New Roman" w:hAnsi="Times New Roman" w:cs="Times New Roman"/>
                <w:iCs/>
                <w:color w:val="0D0D0D"/>
                <w:sz w:val="24"/>
                <w:szCs w:val="24"/>
                <w:lang w:eastAsia="ru-RU"/>
              </w:rPr>
              <w:t xml:space="preserve"> и </w:t>
            </w:r>
            <w:r w:rsidRPr="008E69E6">
              <w:rPr>
                <w:rFonts w:ascii="Times New Roman" w:eastAsia="Times New Roman" w:hAnsi="Times New Roman" w:cs="Times New Roman"/>
                <w:i/>
                <w:iCs/>
                <w:color w:val="0D0D0D"/>
                <w:sz w:val="24"/>
                <w:szCs w:val="24"/>
                <w:lang w:eastAsia="ru-RU"/>
              </w:rPr>
              <w:t>сохранять</w:t>
            </w:r>
            <w:r w:rsidRPr="008E69E6">
              <w:rPr>
                <w:rFonts w:ascii="Times New Roman" w:eastAsia="Times New Roman" w:hAnsi="Times New Roman" w:cs="Times New Roman"/>
                <w:iCs/>
                <w:color w:val="0D0D0D"/>
                <w:sz w:val="24"/>
                <w:szCs w:val="24"/>
                <w:lang w:eastAsia="ru-RU"/>
              </w:rPr>
              <w:t xml:space="preserve"> в памяти учебную задачу урока. </w:t>
            </w:r>
            <w:r w:rsidRPr="008E69E6">
              <w:rPr>
                <w:rFonts w:ascii="Times New Roman" w:eastAsia="Times New Roman" w:hAnsi="Times New Roman" w:cs="Times New Roman"/>
                <w:i/>
                <w:iCs/>
                <w:color w:val="0D0D0D"/>
                <w:sz w:val="24"/>
                <w:szCs w:val="24"/>
                <w:lang w:eastAsia="ru-RU"/>
              </w:rPr>
              <w:t>Находить</w:t>
            </w:r>
            <w:r w:rsidRPr="008E69E6">
              <w:rPr>
                <w:rFonts w:ascii="Times New Roman" w:eastAsia="Times New Roman" w:hAnsi="Times New Roman" w:cs="Times New Roman"/>
                <w:iCs/>
                <w:color w:val="0D0D0D"/>
                <w:sz w:val="24"/>
                <w:szCs w:val="24"/>
                <w:lang w:eastAsia="ru-RU"/>
              </w:rPr>
              <w:t xml:space="preserve"> орфограмму в словах на изученные правила письма. </w:t>
            </w:r>
            <w:r w:rsidRPr="008E69E6">
              <w:rPr>
                <w:rFonts w:ascii="Times New Roman" w:eastAsia="Times New Roman" w:hAnsi="Times New Roman" w:cs="Times New Roman"/>
                <w:i/>
                <w:iCs/>
                <w:color w:val="0D0D0D"/>
                <w:sz w:val="24"/>
                <w:szCs w:val="24"/>
                <w:lang w:eastAsia="ru-RU"/>
              </w:rPr>
              <w:t>Заменять</w:t>
            </w:r>
            <w:r w:rsidRPr="008E69E6">
              <w:rPr>
                <w:rFonts w:ascii="Times New Roman" w:eastAsia="Times New Roman" w:hAnsi="Times New Roman" w:cs="Times New Roman"/>
                <w:iCs/>
                <w:color w:val="0D0D0D"/>
                <w:sz w:val="24"/>
                <w:szCs w:val="24"/>
                <w:lang w:eastAsia="ru-RU"/>
              </w:rPr>
              <w:t xml:space="preserve"> в словах выделенный звук буквой парного по глухости-звонкости согласного звука. </w:t>
            </w:r>
            <w:r w:rsidRPr="008E69E6">
              <w:rPr>
                <w:rFonts w:ascii="Times New Roman" w:eastAsia="Times New Roman" w:hAnsi="Times New Roman" w:cs="Times New Roman"/>
                <w:i/>
                <w:iCs/>
                <w:color w:val="0D0D0D"/>
                <w:sz w:val="24"/>
                <w:szCs w:val="24"/>
                <w:lang w:eastAsia="ru-RU"/>
              </w:rPr>
              <w:t>Объяснять</w:t>
            </w:r>
            <w:r w:rsidRPr="008E69E6">
              <w:rPr>
                <w:rFonts w:ascii="Times New Roman" w:eastAsia="Times New Roman" w:hAnsi="Times New Roman" w:cs="Times New Roman"/>
                <w:iCs/>
                <w:color w:val="0D0D0D"/>
                <w:sz w:val="24"/>
                <w:szCs w:val="24"/>
                <w:lang w:eastAsia="ru-RU"/>
              </w:rPr>
              <w:t xml:space="preserve">, </w:t>
            </w:r>
            <w:r w:rsidRPr="008E69E6">
              <w:rPr>
                <w:rFonts w:ascii="Times New Roman" w:eastAsia="Times New Roman" w:hAnsi="Times New Roman" w:cs="Times New Roman"/>
                <w:i/>
                <w:iCs/>
                <w:color w:val="0D0D0D"/>
                <w:sz w:val="24"/>
                <w:szCs w:val="24"/>
                <w:lang w:eastAsia="ru-RU"/>
              </w:rPr>
              <w:t>доказывать</w:t>
            </w:r>
            <w:r w:rsidRPr="008E69E6">
              <w:rPr>
                <w:rFonts w:ascii="Times New Roman" w:eastAsia="Times New Roman" w:hAnsi="Times New Roman" w:cs="Times New Roman"/>
                <w:iCs/>
                <w:color w:val="0D0D0D"/>
                <w:sz w:val="24"/>
                <w:szCs w:val="24"/>
                <w:lang w:eastAsia="ru-RU"/>
              </w:rPr>
              <w:t xml:space="preserve"> правильность написания слова с орфограммой на правило обозначения буквой парного по глухости-звонкости согласного звука. </w:t>
            </w:r>
            <w:r w:rsidRPr="008E69E6">
              <w:rPr>
                <w:rFonts w:ascii="Times New Roman" w:eastAsia="Times New Roman" w:hAnsi="Times New Roman" w:cs="Times New Roman"/>
                <w:i/>
                <w:iCs/>
                <w:color w:val="0D0D0D"/>
                <w:sz w:val="24"/>
                <w:szCs w:val="24"/>
                <w:lang w:eastAsia="ru-RU"/>
              </w:rPr>
              <w:t>Осуществлять</w:t>
            </w:r>
            <w:r w:rsidRPr="008E69E6">
              <w:rPr>
                <w:rFonts w:ascii="Times New Roman" w:eastAsia="Times New Roman" w:hAnsi="Times New Roman" w:cs="Times New Roman"/>
                <w:iCs/>
                <w:color w:val="0D0D0D"/>
                <w:sz w:val="24"/>
                <w:szCs w:val="24"/>
                <w:lang w:eastAsia="ru-RU"/>
              </w:rPr>
              <w:t xml:space="preserve"> взаимоконтроль и самоконтроль при проверке выполненной письменной работы. </w:t>
            </w:r>
            <w:r w:rsidRPr="008E69E6">
              <w:rPr>
                <w:rFonts w:ascii="Times New Roman" w:eastAsia="Times New Roman" w:hAnsi="Times New Roman" w:cs="Times New Roman"/>
                <w:i/>
                <w:iCs/>
                <w:color w:val="0D0D0D"/>
                <w:sz w:val="24"/>
                <w:szCs w:val="24"/>
                <w:lang w:eastAsia="ru-RU"/>
              </w:rPr>
              <w:t>Составлять</w:t>
            </w:r>
            <w:r w:rsidRPr="008E69E6">
              <w:rPr>
                <w:rFonts w:ascii="Times New Roman" w:eastAsia="Times New Roman" w:hAnsi="Times New Roman" w:cs="Times New Roman"/>
                <w:iCs/>
                <w:color w:val="0D0D0D"/>
                <w:sz w:val="24"/>
                <w:szCs w:val="24"/>
                <w:lang w:eastAsia="ru-RU"/>
              </w:rPr>
              <w:t xml:space="preserve"> текст по рисунку, </w:t>
            </w:r>
            <w:r w:rsidRPr="008E69E6">
              <w:rPr>
                <w:rFonts w:ascii="Times New Roman" w:eastAsia="Times New Roman" w:hAnsi="Times New Roman" w:cs="Times New Roman"/>
                <w:i/>
                <w:iCs/>
                <w:color w:val="0D0D0D"/>
                <w:sz w:val="24"/>
                <w:szCs w:val="24"/>
                <w:lang w:eastAsia="ru-RU"/>
              </w:rPr>
              <w:t>воспроизводить</w:t>
            </w:r>
            <w:r w:rsidRPr="008E69E6">
              <w:rPr>
                <w:rFonts w:ascii="Times New Roman" w:eastAsia="Times New Roman" w:hAnsi="Times New Roman" w:cs="Times New Roman"/>
                <w:iCs/>
                <w:color w:val="0D0D0D"/>
                <w:sz w:val="24"/>
                <w:szCs w:val="24"/>
                <w:lang w:eastAsia="ru-RU"/>
              </w:rPr>
              <w:t xml:space="preserve"> его вслух.</w:t>
            </w:r>
          </w:p>
          <w:p w:rsidR="003A36F3" w:rsidRPr="008E69E6" w:rsidRDefault="003A36F3" w:rsidP="00DC3499">
            <w:pPr>
              <w:spacing w:after="0"/>
              <w:ind w:left="20" w:firstLine="30"/>
              <w:rPr>
                <w:rFonts w:ascii="Times New Roman" w:eastAsia="Times New Roman" w:hAnsi="Times New Roman" w:cs="Times New Roman"/>
                <w:i/>
                <w:iCs/>
                <w:color w:val="0D0D0D"/>
                <w:sz w:val="24"/>
                <w:szCs w:val="24"/>
                <w:lang w:eastAsia="ru-RU"/>
              </w:rPr>
            </w:pPr>
            <w:r w:rsidRPr="008E69E6">
              <w:rPr>
                <w:rFonts w:ascii="Times New Roman" w:eastAsia="Times New Roman" w:hAnsi="Times New Roman" w:cs="Times New Roman"/>
                <w:i/>
                <w:iCs/>
                <w:color w:val="0D0D0D"/>
                <w:sz w:val="24"/>
                <w:szCs w:val="24"/>
                <w:lang w:eastAsia="ru-RU"/>
              </w:rPr>
              <w:t>Оценивать</w:t>
            </w:r>
            <w:r w:rsidRPr="008E69E6">
              <w:rPr>
                <w:rFonts w:ascii="Times New Roman" w:eastAsia="Times New Roman" w:hAnsi="Times New Roman" w:cs="Times New Roman"/>
                <w:iCs/>
                <w:color w:val="0D0D0D"/>
                <w:sz w:val="24"/>
                <w:szCs w:val="24"/>
                <w:lang w:eastAsia="ru-RU"/>
              </w:rPr>
              <w:t xml:space="preserve"> результаты своей деятельности</w:t>
            </w:r>
          </w:p>
        </w:tc>
      </w:tr>
      <w:tr w:rsidR="003A36F3" w:rsidRPr="008E69E6" w:rsidTr="0084200D">
        <w:trPr>
          <w:trHeight w:val="566"/>
        </w:trPr>
        <w:tc>
          <w:tcPr>
            <w:tcW w:w="15314" w:type="dxa"/>
            <w:gridSpan w:val="2"/>
            <w:tcBorders>
              <w:top w:val="single" w:sz="4" w:space="0" w:color="auto"/>
              <w:left w:val="single" w:sz="4" w:space="0" w:color="auto"/>
              <w:bottom w:val="single" w:sz="4" w:space="0" w:color="auto"/>
              <w:right w:val="single" w:sz="4" w:space="0" w:color="auto"/>
            </w:tcBorders>
            <w:shd w:val="clear" w:color="auto" w:fill="FFFFFF"/>
          </w:tcPr>
          <w:p w:rsidR="003A36F3" w:rsidRPr="008E69E6" w:rsidRDefault="003A36F3" w:rsidP="002B671B">
            <w:pPr>
              <w:spacing w:after="0"/>
              <w:ind w:left="20" w:firstLine="30"/>
              <w:jc w:val="center"/>
              <w:rPr>
                <w:rFonts w:ascii="Times New Roman" w:eastAsia="Times New Roman" w:hAnsi="Times New Roman" w:cs="Times New Roman"/>
                <w:color w:val="0D0D0D"/>
                <w:sz w:val="24"/>
                <w:szCs w:val="24"/>
                <w:lang w:eastAsia="ru-RU"/>
              </w:rPr>
            </w:pPr>
            <w:r w:rsidRPr="008E69E6">
              <w:rPr>
                <w:rFonts w:ascii="Times New Roman" w:eastAsia="Times New Roman" w:hAnsi="Times New Roman" w:cs="Times New Roman"/>
                <w:color w:val="0D0D0D"/>
                <w:sz w:val="24"/>
                <w:szCs w:val="24"/>
                <w:lang w:eastAsia="ru-RU"/>
              </w:rPr>
              <w:t>ПРАВОПИСАНИЕ СЛОВ С НЕПРОИЗНОСИМЫМ СОГЛАСНЫМ ЗВУКОМ В КОРНЕ (4 ч)</w:t>
            </w:r>
          </w:p>
        </w:tc>
      </w:tr>
      <w:tr w:rsidR="003A36F3" w:rsidRPr="008E69E6" w:rsidTr="00C1365F">
        <w:trPr>
          <w:trHeight w:val="2608"/>
        </w:trPr>
        <w:tc>
          <w:tcPr>
            <w:tcW w:w="7659" w:type="dxa"/>
            <w:tcBorders>
              <w:top w:val="single" w:sz="4" w:space="0" w:color="auto"/>
              <w:left w:val="single" w:sz="4" w:space="0" w:color="auto"/>
              <w:bottom w:val="single" w:sz="4" w:space="0" w:color="auto"/>
              <w:right w:val="single" w:sz="4" w:space="0" w:color="auto"/>
            </w:tcBorders>
            <w:shd w:val="clear" w:color="auto" w:fill="FFFFFF"/>
          </w:tcPr>
          <w:p w:rsidR="003A36F3" w:rsidRPr="008E69E6" w:rsidRDefault="003A36F3" w:rsidP="00DC3499">
            <w:pPr>
              <w:spacing w:after="0"/>
              <w:ind w:left="20"/>
              <w:rPr>
                <w:rFonts w:ascii="Times New Roman" w:eastAsia="Times New Roman" w:hAnsi="Times New Roman" w:cs="Times New Roman"/>
                <w:color w:val="0D0D0D"/>
                <w:sz w:val="24"/>
                <w:szCs w:val="24"/>
                <w:lang w:eastAsia="ru-RU"/>
              </w:rPr>
            </w:pPr>
            <w:r w:rsidRPr="008E69E6">
              <w:rPr>
                <w:rFonts w:ascii="Times New Roman" w:eastAsia="Times New Roman" w:hAnsi="Times New Roman" w:cs="Times New Roman"/>
                <w:b/>
                <w:bCs/>
                <w:color w:val="0D0D0D"/>
                <w:sz w:val="24"/>
                <w:szCs w:val="24"/>
                <w:lang w:eastAsia="ru-RU"/>
              </w:rPr>
              <w:lastRenderedPageBreak/>
              <w:t>Правописание слов с непроизносимым согласным звуком в корне.</w:t>
            </w:r>
          </w:p>
          <w:p w:rsidR="003A36F3" w:rsidRPr="008E69E6" w:rsidRDefault="003A36F3" w:rsidP="00DC3499">
            <w:pPr>
              <w:spacing w:after="0"/>
              <w:ind w:left="20"/>
              <w:rPr>
                <w:rFonts w:ascii="Times New Roman" w:eastAsia="Times New Roman" w:hAnsi="Times New Roman" w:cs="Times New Roman"/>
                <w:color w:val="0D0D0D"/>
                <w:sz w:val="24"/>
                <w:szCs w:val="24"/>
                <w:lang w:eastAsia="ru-RU"/>
              </w:rPr>
            </w:pPr>
            <w:r w:rsidRPr="008E69E6">
              <w:rPr>
                <w:rFonts w:ascii="Times New Roman" w:eastAsia="Times New Roman" w:hAnsi="Times New Roman" w:cs="Times New Roman"/>
                <w:color w:val="0D0D0D"/>
                <w:sz w:val="24"/>
                <w:szCs w:val="24"/>
                <w:lang w:eastAsia="ru-RU"/>
              </w:rPr>
              <w:t>Формирование умений планировать учебные действия при решении орфографической задачи обозначения буквой непроизносимого согласного звука.</w:t>
            </w:r>
          </w:p>
          <w:p w:rsidR="003A36F3" w:rsidRPr="008E69E6" w:rsidRDefault="003A36F3" w:rsidP="00DC3499">
            <w:pPr>
              <w:spacing w:after="0"/>
              <w:ind w:left="20"/>
              <w:rPr>
                <w:rFonts w:ascii="Times New Roman" w:eastAsia="Times New Roman" w:hAnsi="Times New Roman" w:cs="Times New Roman"/>
                <w:color w:val="0D0D0D"/>
                <w:sz w:val="24"/>
                <w:szCs w:val="24"/>
                <w:lang w:eastAsia="ru-RU"/>
              </w:rPr>
            </w:pPr>
            <w:r w:rsidRPr="008E69E6">
              <w:rPr>
                <w:rFonts w:ascii="Times New Roman" w:eastAsia="Times New Roman" w:hAnsi="Times New Roman" w:cs="Times New Roman"/>
                <w:color w:val="0D0D0D"/>
                <w:sz w:val="24"/>
                <w:szCs w:val="24"/>
                <w:lang w:eastAsia="ru-RU"/>
              </w:rPr>
              <w:t>Понятие:</w:t>
            </w:r>
            <w:r w:rsidRPr="008E69E6">
              <w:rPr>
                <w:rFonts w:ascii="Times New Roman" w:eastAsia="Times New Roman" w:hAnsi="Times New Roman" w:cs="Times New Roman"/>
                <w:i/>
                <w:iCs/>
                <w:color w:val="0D0D0D"/>
                <w:sz w:val="24"/>
                <w:szCs w:val="24"/>
                <w:lang w:eastAsia="ru-RU"/>
              </w:rPr>
              <w:t xml:space="preserve"> непроизносимый согласный звук.</w:t>
            </w:r>
          </w:p>
          <w:p w:rsidR="003A36F3" w:rsidRPr="008E69E6" w:rsidRDefault="003A36F3" w:rsidP="00DC3499">
            <w:pPr>
              <w:spacing w:after="0"/>
              <w:ind w:left="20"/>
              <w:rPr>
                <w:rFonts w:ascii="Times New Roman" w:eastAsia="Times New Roman" w:hAnsi="Times New Roman" w:cs="Times New Roman"/>
                <w:i/>
                <w:iCs/>
                <w:color w:val="0D0D0D"/>
                <w:sz w:val="24"/>
                <w:szCs w:val="24"/>
                <w:lang w:eastAsia="ru-RU"/>
              </w:rPr>
            </w:pPr>
            <w:r w:rsidRPr="008E69E6">
              <w:rPr>
                <w:rFonts w:ascii="Times New Roman" w:eastAsia="Times New Roman" w:hAnsi="Times New Roman" w:cs="Times New Roman"/>
                <w:color w:val="0D0D0D"/>
                <w:sz w:val="24"/>
                <w:szCs w:val="24"/>
                <w:lang w:eastAsia="ru-RU"/>
              </w:rPr>
              <w:t>Словарь:</w:t>
            </w:r>
            <w:r w:rsidRPr="008E69E6">
              <w:rPr>
                <w:rFonts w:ascii="Times New Roman" w:eastAsia="Times New Roman" w:hAnsi="Times New Roman" w:cs="Times New Roman"/>
                <w:i/>
                <w:iCs/>
                <w:color w:val="0D0D0D"/>
                <w:sz w:val="24"/>
                <w:szCs w:val="24"/>
                <w:lang w:eastAsia="ru-RU"/>
              </w:rPr>
              <w:t xml:space="preserve"> чувство</w:t>
            </w:r>
            <w:r w:rsidRPr="008E69E6">
              <w:rPr>
                <w:rFonts w:ascii="Times New Roman" w:eastAsia="Times New Roman" w:hAnsi="Times New Roman" w:cs="Times New Roman"/>
                <w:iCs/>
                <w:color w:val="0D0D0D"/>
                <w:sz w:val="24"/>
                <w:szCs w:val="24"/>
                <w:lang w:eastAsia="ru-RU"/>
              </w:rPr>
              <w:t xml:space="preserve">, </w:t>
            </w:r>
            <w:r w:rsidRPr="008E69E6">
              <w:rPr>
                <w:rFonts w:ascii="Times New Roman" w:eastAsia="Times New Roman" w:hAnsi="Times New Roman" w:cs="Times New Roman"/>
                <w:i/>
                <w:iCs/>
                <w:color w:val="0D0D0D"/>
                <w:sz w:val="24"/>
                <w:szCs w:val="24"/>
                <w:lang w:eastAsia="ru-RU"/>
              </w:rPr>
              <w:t>лестница</w:t>
            </w:r>
            <w:r w:rsidRPr="008E69E6">
              <w:rPr>
                <w:rFonts w:ascii="Times New Roman" w:eastAsia="Times New Roman" w:hAnsi="Times New Roman" w:cs="Times New Roman"/>
                <w:iCs/>
                <w:color w:val="0D0D0D"/>
                <w:sz w:val="24"/>
                <w:szCs w:val="24"/>
                <w:lang w:eastAsia="ru-RU"/>
              </w:rPr>
              <w:t>.</w:t>
            </w:r>
            <w:r w:rsidRPr="008E69E6">
              <w:rPr>
                <w:rFonts w:ascii="Times New Roman" w:eastAsia="Times New Roman" w:hAnsi="Times New Roman" w:cs="Times New Roman"/>
                <w:i/>
                <w:iCs/>
                <w:color w:val="0D0D0D"/>
                <w:sz w:val="24"/>
                <w:szCs w:val="24"/>
                <w:lang w:eastAsia="ru-RU"/>
              </w:rPr>
              <w:t xml:space="preserve"> </w:t>
            </w:r>
          </w:p>
          <w:p w:rsidR="003A36F3" w:rsidRPr="008E69E6" w:rsidRDefault="003A36F3" w:rsidP="00DC3499">
            <w:pPr>
              <w:spacing w:after="0"/>
              <w:ind w:left="20"/>
              <w:rPr>
                <w:rFonts w:ascii="Times New Roman" w:eastAsia="Times New Roman" w:hAnsi="Times New Roman" w:cs="Times New Roman"/>
                <w:color w:val="0D0D0D"/>
                <w:sz w:val="24"/>
                <w:szCs w:val="24"/>
                <w:lang w:eastAsia="ru-RU"/>
              </w:rPr>
            </w:pPr>
            <w:r w:rsidRPr="008E69E6">
              <w:rPr>
                <w:rFonts w:ascii="Times New Roman" w:eastAsia="Times New Roman" w:hAnsi="Times New Roman" w:cs="Times New Roman"/>
                <w:color w:val="0D0D0D"/>
                <w:sz w:val="24"/>
                <w:szCs w:val="24"/>
                <w:lang w:eastAsia="ru-RU"/>
              </w:rPr>
              <w:t>Учебник: упр. 223—225. РТ: упр. 153, 157</w:t>
            </w:r>
          </w:p>
        </w:tc>
        <w:tc>
          <w:tcPr>
            <w:tcW w:w="7655" w:type="dxa"/>
            <w:tcBorders>
              <w:top w:val="single" w:sz="4" w:space="0" w:color="auto"/>
              <w:left w:val="single" w:sz="4" w:space="0" w:color="auto"/>
              <w:bottom w:val="single" w:sz="4" w:space="0" w:color="auto"/>
              <w:right w:val="single" w:sz="4" w:space="0" w:color="auto"/>
            </w:tcBorders>
            <w:shd w:val="clear" w:color="auto" w:fill="FFFFFF"/>
          </w:tcPr>
          <w:p w:rsidR="003A36F3" w:rsidRPr="008E69E6" w:rsidRDefault="003A36F3" w:rsidP="00DC3499">
            <w:pPr>
              <w:spacing w:after="0"/>
              <w:ind w:left="20" w:firstLine="30"/>
              <w:rPr>
                <w:rFonts w:ascii="Times New Roman" w:eastAsia="Times New Roman" w:hAnsi="Times New Roman" w:cs="Times New Roman"/>
                <w:color w:val="0D0D0D"/>
                <w:sz w:val="24"/>
                <w:szCs w:val="24"/>
                <w:lang w:eastAsia="ru-RU"/>
              </w:rPr>
            </w:pPr>
            <w:r w:rsidRPr="008E69E6">
              <w:rPr>
                <w:rFonts w:ascii="Times New Roman" w:eastAsia="Times New Roman" w:hAnsi="Times New Roman" w:cs="Times New Roman"/>
                <w:i/>
                <w:iCs/>
                <w:color w:val="0D0D0D"/>
                <w:sz w:val="24"/>
                <w:szCs w:val="24"/>
                <w:lang w:eastAsia="ru-RU"/>
              </w:rPr>
              <w:t>Понимать</w:t>
            </w:r>
            <w:r w:rsidRPr="008E69E6">
              <w:rPr>
                <w:rFonts w:ascii="Times New Roman" w:eastAsia="Times New Roman" w:hAnsi="Times New Roman" w:cs="Times New Roman"/>
                <w:color w:val="0D0D0D"/>
                <w:sz w:val="24"/>
                <w:szCs w:val="24"/>
                <w:lang w:eastAsia="ru-RU"/>
              </w:rPr>
              <w:t xml:space="preserve"> и</w:t>
            </w:r>
            <w:r w:rsidRPr="008E69E6">
              <w:rPr>
                <w:rFonts w:ascii="Times New Roman" w:eastAsia="Times New Roman" w:hAnsi="Times New Roman" w:cs="Times New Roman"/>
                <w:i/>
                <w:iCs/>
                <w:color w:val="0D0D0D"/>
                <w:sz w:val="24"/>
                <w:szCs w:val="24"/>
                <w:lang w:eastAsia="ru-RU"/>
              </w:rPr>
              <w:t xml:space="preserve"> сохранять</w:t>
            </w:r>
            <w:r w:rsidRPr="008E69E6">
              <w:rPr>
                <w:rFonts w:ascii="Times New Roman" w:eastAsia="Times New Roman" w:hAnsi="Times New Roman" w:cs="Times New Roman"/>
                <w:color w:val="0D0D0D"/>
                <w:sz w:val="24"/>
                <w:szCs w:val="24"/>
                <w:lang w:eastAsia="ru-RU"/>
              </w:rPr>
              <w:t xml:space="preserve"> в памяти учебную задачу урока. </w:t>
            </w:r>
            <w:r w:rsidRPr="008E69E6">
              <w:rPr>
                <w:rFonts w:ascii="Times New Roman" w:eastAsia="Times New Roman" w:hAnsi="Times New Roman" w:cs="Times New Roman"/>
                <w:i/>
                <w:iCs/>
                <w:color w:val="0D0D0D"/>
                <w:sz w:val="24"/>
                <w:szCs w:val="24"/>
                <w:lang w:eastAsia="ru-RU"/>
              </w:rPr>
              <w:t>Осознавать</w:t>
            </w:r>
            <w:r w:rsidRPr="008E69E6">
              <w:rPr>
                <w:rFonts w:ascii="Times New Roman" w:eastAsia="Times New Roman" w:hAnsi="Times New Roman" w:cs="Times New Roman"/>
                <w:color w:val="0D0D0D"/>
                <w:sz w:val="24"/>
                <w:szCs w:val="24"/>
                <w:lang w:eastAsia="ru-RU"/>
              </w:rPr>
              <w:t xml:space="preserve"> опознавательный признак орфограммы на правило обозначения буквой непроизносимого согласного звука.</w:t>
            </w:r>
            <w:r w:rsidRPr="008E69E6">
              <w:rPr>
                <w:rFonts w:ascii="Times New Roman" w:eastAsia="Times New Roman" w:hAnsi="Times New Roman" w:cs="Times New Roman"/>
                <w:i/>
                <w:iCs/>
                <w:color w:val="0D0D0D"/>
                <w:sz w:val="24"/>
                <w:szCs w:val="24"/>
                <w:lang w:eastAsia="ru-RU"/>
              </w:rPr>
              <w:t xml:space="preserve"> Обсуждать </w:t>
            </w:r>
            <w:r w:rsidRPr="008E69E6">
              <w:rPr>
                <w:rFonts w:ascii="Times New Roman" w:eastAsia="Times New Roman" w:hAnsi="Times New Roman" w:cs="Times New Roman"/>
                <w:color w:val="0D0D0D"/>
                <w:sz w:val="24"/>
                <w:szCs w:val="24"/>
                <w:lang w:eastAsia="ru-RU"/>
              </w:rPr>
              <w:t>алгоритм действий для решения орфографической задачи обозначения буквой непроизносимого согласного звука и</w:t>
            </w:r>
            <w:r w:rsidRPr="008E69E6">
              <w:rPr>
                <w:rFonts w:ascii="Times New Roman" w:eastAsia="Times New Roman" w:hAnsi="Times New Roman" w:cs="Times New Roman"/>
                <w:i/>
                <w:iCs/>
                <w:color w:val="0D0D0D"/>
                <w:sz w:val="24"/>
                <w:szCs w:val="24"/>
                <w:lang w:eastAsia="ru-RU"/>
              </w:rPr>
              <w:t xml:space="preserve"> использовать </w:t>
            </w:r>
            <w:r w:rsidRPr="008E69E6">
              <w:rPr>
                <w:rFonts w:ascii="Times New Roman" w:eastAsia="Times New Roman" w:hAnsi="Times New Roman" w:cs="Times New Roman"/>
                <w:color w:val="0D0D0D"/>
                <w:sz w:val="24"/>
                <w:szCs w:val="24"/>
                <w:lang w:eastAsia="ru-RU"/>
              </w:rPr>
              <w:t>алгоритм в практической деятельности.</w:t>
            </w:r>
            <w:r w:rsidRPr="008E69E6">
              <w:rPr>
                <w:rFonts w:ascii="Times New Roman" w:eastAsia="Times New Roman" w:hAnsi="Times New Roman" w:cs="Times New Roman"/>
                <w:i/>
                <w:iCs/>
                <w:color w:val="0D0D0D"/>
                <w:sz w:val="24"/>
                <w:szCs w:val="24"/>
                <w:lang w:eastAsia="ru-RU"/>
              </w:rPr>
              <w:t xml:space="preserve"> Находить</w:t>
            </w:r>
            <w:r w:rsidRPr="008E69E6">
              <w:rPr>
                <w:rFonts w:ascii="Times New Roman" w:eastAsia="Times New Roman" w:hAnsi="Times New Roman" w:cs="Times New Roman"/>
                <w:color w:val="0D0D0D"/>
                <w:sz w:val="24"/>
                <w:szCs w:val="24"/>
                <w:lang w:eastAsia="ru-RU"/>
              </w:rPr>
              <w:t xml:space="preserve"> в словах орфограмму непроизносимого согласного звука. </w:t>
            </w:r>
            <w:r w:rsidRPr="008E69E6">
              <w:rPr>
                <w:rFonts w:ascii="Times New Roman" w:eastAsia="Times New Roman" w:hAnsi="Times New Roman" w:cs="Times New Roman"/>
                <w:i/>
                <w:iCs/>
                <w:color w:val="0D0D0D"/>
                <w:sz w:val="24"/>
                <w:szCs w:val="24"/>
                <w:lang w:eastAsia="ru-RU"/>
              </w:rPr>
              <w:t>Оценивать</w:t>
            </w:r>
            <w:r w:rsidRPr="008E69E6">
              <w:rPr>
                <w:rFonts w:ascii="Times New Roman" w:eastAsia="Times New Roman" w:hAnsi="Times New Roman" w:cs="Times New Roman"/>
                <w:color w:val="0D0D0D"/>
                <w:sz w:val="24"/>
                <w:szCs w:val="24"/>
                <w:lang w:eastAsia="ru-RU"/>
              </w:rPr>
              <w:t xml:space="preserve"> результаты своей деятельности</w:t>
            </w:r>
          </w:p>
        </w:tc>
      </w:tr>
      <w:tr w:rsidR="003A36F3" w:rsidRPr="008E69E6" w:rsidTr="00C1365F">
        <w:trPr>
          <w:trHeight w:val="3534"/>
        </w:trPr>
        <w:tc>
          <w:tcPr>
            <w:tcW w:w="7659" w:type="dxa"/>
            <w:tcBorders>
              <w:top w:val="single" w:sz="4" w:space="0" w:color="auto"/>
              <w:left w:val="single" w:sz="4" w:space="0" w:color="auto"/>
              <w:right w:val="single" w:sz="4" w:space="0" w:color="auto"/>
            </w:tcBorders>
            <w:shd w:val="clear" w:color="auto" w:fill="FFFFFF"/>
          </w:tcPr>
          <w:p w:rsidR="003A36F3" w:rsidRPr="008E69E6" w:rsidRDefault="003A36F3" w:rsidP="00DC3499">
            <w:pPr>
              <w:spacing w:after="0"/>
              <w:ind w:left="20"/>
              <w:rPr>
                <w:rFonts w:ascii="Times New Roman" w:eastAsia="Times New Roman" w:hAnsi="Times New Roman" w:cs="Times New Roman"/>
                <w:color w:val="0D0D0D"/>
                <w:sz w:val="24"/>
                <w:szCs w:val="24"/>
                <w:lang w:eastAsia="ru-RU"/>
              </w:rPr>
            </w:pPr>
            <w:r w:rsidRPr="008E69E6">
              <w:rPr>
                <w:rFonts w:ascii="Times New Roman" w:eastAsia="Times New Roman" w:hAnsi="Times New Roman" w:cs="Times New Roman"/>
                <w:b/>
                <w:bCs/>
                <w:color w:val="0D0D0D"/>
                <w:sz w:val="24"/>
                <w:szCs w:val="24"/>
                <w:lang w:eastAsia="ru-RU"/>
              </w:rPr>
              <w:t>Правописание слов с непроизносимым согласным звуком в корне. Правописание слов, в которых нет непроизносимого согласного звука.</w:t>
            </w:r>
          </w:p>
          <w:p w:rsidR="003A36F3" w:rsidRPr="008E69E6" w:rsidRDefault="003A36F3" w:rsidP="00DC3499">
            <w:pPr>
              <w:spacing w:after="0"/>
              <w:ind w:left="20"/>
              <w:rPr>
                <w:rFonts w:ascii="Times New Roman" w:eastAsia="Times New Roman" w:hAnsi="Times New Roman" w:cs="Times New Roman"/>
                <w:bCs/>
                <w:color w:val="0D0D0D"/>
                <w:sz w:val="24"/>
                <w:szCs w:val="24"/>
                <w:lang w:eastAsia="ru-RU"/>
              </w:rPr>
            </w:pPr>
            <w:r w:rsidRPr="008E69E6">
              <w:rPr>
                <w:rFonts w:ascii="Times New Roman" w:eastAsia="Times New Roman" w:hAnsi="Times New Roman" w:cs="Times New Roman"/>
                <w:bCs/>
                <w:color w:val="0D0D0D"/>
                <w:sz w:val="24"/>
                <w:szCs w:val="24"/>
                <w:lang w:eastAsia="ru-RU"/>
              </w:rPr>
              <w:t xml:space="preserve">Формирование умений планировать учебные действия при решении орфографической задачи обозначения буквой непроизносимого согласного звука. </w:t>
            </w:r>
          </w:p>
          <w:p w:rsidR="003A36F3" w:rsidRPr="008E69E6" w:rsidRDefault="003A36F3" w:rsidP="00DC3499">
            <w:pPr>
              <w:spacing w:after="0"/>
              <w:ind w:left="20"/>
              <w:rPr>
                <w:rFonts w:ascii="Times New Roman" w:eastAsia="Times New Roman" w:hAnsi="Times New Roman" w:cs="Times New Roman"/>
                <w:bCs/>
                <w:color w:val="0D0D0D"/>
                <w:sz w:val="24"/>
                <w:szCs w:val="24"/>
                <w:lang w:eastAsia="ru-RU"/>
              </w:rPr>
            </w:pPr>
            <w:r w:rsidRPr="008E69E6">
              <w:rPr>
                <w:rFonts w:ascii="Times New Roman" w:eastAsia="Times New Roman" w:hAnsi="Times New Roman" w:cs="Times New Roman"/>
                <w:bCs/>
                <w:color w:val="0D0D0D"/>
                <w:sz w:val="24"/>
                <w:szCs w:val="24"/>
                <w:lang w:eastAsia="ru-RU"/>
              </w:rPr>
              <w:t xml:space="preserve">Словарь: </w:t>
            </w:r>
            <w:r w:rsidRPr="008E69E6">
              <w:rPr>
                <w:rFonts w:ascii="Times New Roman" w:eastAsia="Times New Roman" w:hAnsi="Times New Roman" w:cs="Times New Roman"/>
                <w:bCs/>
                <w:i/>
                <w:color w:val="0D0D0D"/>
                <w:sz w:val="24"/>
                <w:szCs w:val="24"/>
                <w:lang w:eastAsia="ru-RU"/>
              </w:rPr>
              <w:t>интересный</w:t>
            </w:r>
            <w:r w:rsidRPr="008E69E6">
              <w:rPr>
                <w:rFonts w:ascii="Times New Roman" w:eastAsia="Times New Roman" w:hAnsi="Times New Roman" w:cs="Times New Roman"/>
                <w:bCs/>
                <w:color w:val="0D0D0D"/>
                <w:sz w:val="24"/>
                <w:szCs w:val="24"/>
                <w:lang w:eastAsia="ru-RU"/>
              </w:rPr>
              <w:t xml:space="preserve">. </w:t>
            </w:r>
          </w:p>
          <w:p w:rsidR="003A36F3" w:rsidRPr="008E69E6" w:rsidRDefault="003A36F3" w:rsidP="00DC3499">
            <w:pPr>
              <w:spacing w:after="0"/>
              <w:ind w:left="20"/>
              <w:rPr>
                <w:rFonts w:ascii="Times New Roman" w:eastAsia="Times New Roman" w:hAnsi="Times New Roman" w:cs="Times New Roman"/>
                <w:color w:val="0D0D0D"/>
                <w:sz w:val="24"/>
                <w:szCs w:val="24"/>
                <w:lang w:eastAsia="ru-RU"/>
              </w:rPr>
            </w:pPr>
            <w:r w:rsidRPr="008E69E6">
              <w:rPr>
                <w:rFonts w:ascii="Times New Roman" w:eastAsia="Times New Roman" w:hAnsi="Times New Roman" w:cs="Times New Roman"/>
                <w:bCs/>
                <w:color w:val="0D0D0D"/>
                <w:sz w:val="24"/>
                <w:szCs w:val="24"/>
                <w:lang w:eastAsia="ru-RU"/>
              </w:rPr>
              <w:t>Учебник: упр. 226—228. РТ: упр. 154, 156, 158</w:t>
            </w:r>
          </w:p>
        </w:tc>
        <w:tc>
          <w:tcPr>
            <w:tcW w:w="7655" w:type="dxa"/>
            <w:tcBorders>
              <w:top w:val="single" w:sz="4" w:space="0" w:color="auto"/>
              <w:left w:val="single" w:sz="4" w:space="0" w:color="auto"/>
              <w:right w:val="single" w:sz="4" w:space="0" w:color="auto"/>
            </w:tcBorders>
            <w:shd w:val="clear" w:color="auto" w:fill="FFFFFF"/>
          </w:tcPr>
          <w:p w:rsidR="003A36F3" w:rsidRPr="008E69E6" w:rsidRDefault="003A36F3" w:rsidP="00DC3499">
            <w:pPr>
              <w:spacing w:after="0"/>
              <w:ind w:left="20" w:firstLine="30"/>
              <w:rPr>
                <w:rFonts w:ascii="Times New Roman" w:eastAsia="Times New Roman" w:hAnsi="Times New Roman" w:cs="Times New Roman"/>
                <w:color w:val="0D0D0D"/>
                <w:sz w:val="24"/>
                <w:szCs w:val="24"/>
                <w:lang w:eastAsia="ru-RU"/>
              </w:rPr>
            </w:pPr>
            <w:r w:rsidRPr="008E69E6">
              <w:rPr>
                <w:rFonts w:ascii="Times New Roman" w:eastAsia="Times New Roman" w:hAnsi="Times New Roman" w:cs="Times New Roman"/>
                <w:i/>
                <w:iCs/>
                <w:color w:val="0D0D0D"/>
                <w:sz w:val="24"/>
                <w:szCs w:val="24"/>
                <w:lang w:eastAsia="ru-RU"/>
              </w:rPr>
              <w:t>Понимать</w:t>
            </w:r>
            <w:r w:rsidRPr="008E69E6">
              <w:rPr>
                <w:rFonts w:ascii="Times New Roman" w:eastAsia="Times New Roman" w:hAnsi="Times New Roman" w:cs="Times New Roman"/>
                <w:color w:val="0D0D0D"/>
                <w:sz w:val="24"/>
                <w:szCs w:val="24"/>
                <w:lang w:eastAsia="ru-RU"/>
              </w:rPr>
              <w:t xml:space="preserve"> и</w:t>
            </w:r>
            <w:r w:rsidRPr="008E69E6">
              <w:rPr>
                <w:rFonts w:ascii="Times New Roman" w:eastAsia="Times New Roman" w:hAnsi="Times New Roman" w:cs="Times New Roman"/>
                <w:i/>
                <w:iCs/>
                <w:color w:val="0D0D0D"/>
                <w:sz w:val="24"/>
                <w:szCs w:val="24"/>
                <w:lang w:eastAsia="ru-RU"/>
              </w:rPr>
              <w:t xml:space="preserve"> сохранять</w:t>
            </w:r>
            <w:r w:rsidRPr="008E69E6">
              <w:rPr>
                <w:rFonts w:ascii="Times New Roman" w:eastAsia="Times New Roman" w:hAnsi="Times New Roman" w:cs="Times New Roman"/>
                <w:color w:val="0D0D0D"/>
                <w:sz w:val="24"/>
                <w:szCs w:val="24"/>
                <w:lang w:eastAsia="ru-RU"/>
              </w:rPr>
              <w:t xml:space="preserve"> в памяти учебную задачу урока. </w:t>
            </w:r>
            <w:r w:rsidRPr="008E69E6">
              <w:rPr>
                <w:rFonts w:ascii="Times New Roman" w:eastAsia="Times New Roman" w:hAnsi="Times New Roman" w:cs="Times New Roman"/>
                <w:i/>
                <w:iCs/>
                <w:color w:val="0D0D0D"/>
                <w:sz w:val="24"/>
                <w:szCs w:val="24"/>
                <w:lang w:eastAsia="ru-RU"/>
              </w:rPr>
              <w:t>Распознавать</w:t>
            </w:r>
            <w:r w:rsidRPr="008E69E6">
              <w:rPr>
                <w:rFonts w:ascii="Times New Roman" w:eastAsia="Times New Roman" w:hAnsi="Times New Roman" w:cs="Times New Roman"/>
                <w:color w:val="0D0D0D"/>
                <w:sz w:val="24"/>
                <w:szCs w:val="24"/>
                <w:lang w:eastAsia="ru-RU"/>
              </w:rPr>
              <w:t xml:space="preserve"> проверяемое и проверочное слова с орфограммой непроизносимого согласного зву</w:t>
            </w:r>
            <w:r w:rsidRPr="008E69E6">
              <w:rPr>
                <w:rFonts w:ascii="Times New Roman" w:eastAsia="Times New Roman" w:hAnsi="Times New Roman" w:cs="Times New Roman"/>
                <w:iCs/>
                <w:color w:val="0D0D0D"/>
                <w:sz w:val="24"/>
                <w:szCs w:val="24"/>
                <w:lang w:eastAsia="ru-RU"/>
              </w:rPr>
              <w:t xml:space="preserve">ка. </w:t>
            </w:r>
            <w:r w:rsidRPr="008E69E6">
              <w:rPr>
                <w:rFonts w:ascii="Times New Roman" w:eastAsia="Times New Roman" w:hAnsi="Times New Roman" w:cs="Times New Roman"/>
                <w:i/>
                <w:iCs/>
                <w:color w:val="0D0D0D"/>
                <w:sz w:val="24"/>
                <w:szCs w:val="24"/>
                <w:lang w:eastAsia="ru-RU"/>
              </w:rPr>
              <w:t>Подбирать</w:t>
            </w:r>
            <w:r w:rsidRPr="008E69E6">
              <w:rPr>
                <w:rFonts w:ascii="Times New Roman" w:eastAsia="Times New Roman" w:hAnsi="Times New Roman" w:cs="Times New Roman"/>
                <w:iCs/>
                <w:color w:val="0D0D0D"/>
                <w:sz w:val="24"/>
                <w:szCs w:val="24"/>
                <w:lang w:eastAsia="ru-RU"/>
              </w:rPr>
              <w:t xml:space="preserve"> слова с непроизносимым согласным звуком. </w:t>
            </w:r>
            <w:r w:rsidRPr="008E69E6">
              <w:rPr>
                <w:rFonts w:ascii="Times New Roman" w:eastAsia="Times New Roman" w:hAnsi="Times New Roman" w:cs="Times New Roman"/>
                <w:i/>
                <w:iCs/>
                <w:color w:val="0D0D0D"/>
                <w:sz w:val="24"/>
                <w:szCs w:val="24"/>
                <w:lang w:eastAsia="ru-RU"/>
              </w:rPr>
              <w:t>Различать</w:t>
            </w:r>
            <w:r w:rsidRPr="008E69E6">
              <w:rPr>
                <w:rFonts w:ascii="Times New Roman" w:eastAsia="Times New Roman" w:hAnsi="Times New Roman" w:cs="Times New Roman"/>
                <w:iCs/>
                <w:color w:val="0D0D0D"/>
                <w:sz w:val="24"/>
                <w:szCs w:val="24"/>
                <w:lang w:eastAsia="ru-RU"/>
              </w:rPr>
              <w:t xml:space="preserve"> слова с непроизносимым согласным звуком и слова, где нет непроизносимого согласного звука. </w:t>
            </w:r>
            <w:r w:rsidRPr="008E69E6">
              <w:rPr>
                <w:rFonts w:ascii="Times New Roman" w:eastAsia="Times New Roman" w:hAnsi="Times New Roman" w:cs="Times New Roman"/>
                <w:i/>
                <w:iCs/>
                <w:color w:val="0D0D0D"/>
                <w:sz w:val="24"/>
                <w:szCs w:val="24"/>
                <w:lang w:eastAsia="ru-RU"/>
              </w:rPr>
              <w:t>Объяснять</w:t>
            </w:r>
            <w:r w:rsidRPr="008E69E6">
              <w:rPr>
                <w:rFonts w:ascii="Times New Roman" w:eastAsia="Times New Roman" w:hAnsi="Times New Roman" w:cs="Times New Roman"/>
                <w:iCs/>
                <w:color w:val="0D0D0D"/>
                <w:sz w:val="24"/>
                <w:szCs w:val="24"/>
                <w:lang w:eastAsia="ru-RU"/>
              </w:rPr>
              <w:t xml:space="preserve">, </w:t>
            </w:r>
            <w:r w:rsidRPr="008E69E6">
              <w:rPr>
                <w:rFonts w:ascii="Times New Roman" w:eastAsia="Times New Roman" w:hAnsi="Times New Roman" w:cs="Times New Roman"/>
                <w:i/>
                <w:iCs/>
                <w:color w:val="0D0D0D"/>
                <w:sz w:val="24"/>
                <w:szCs w:val="24"/>
                <w:lang w:eastAsia="ru-RU"/>
              </w:rPr>
              <w:t>доказывать</w:t>
            </w:r>
            <w:r w:rsidRPr="008E69E6">
              <w:rPr>
                <w:rFonts w:ascii="Times New Roman" w:eastAsia="Times New Roman" w:hAnsi="Times New Roman" w:cs="Times New Roman"/>
                <w:iCs/>
                <w:color w:val="0D0D0D"/>
                <w:sz w:val="24"/>
                <w:szCs w:val="24"/>
                <w:lang w:eastAsia="ru-RU"/>
              </w:rPr>
              <w:t xml:space="preserve"> правильность написания слова с орфограммой на правило обозначения буквой непроизносимого согласного звука. </w:t>
            </w:r>
            <w:r w:rsidRPr="008E69E6">
              <w:rPr>
                <w:rFonts w:ascii="Times New Roman" w:eastAsia="Times New Roman" w:hAnsi="Times New Roman" w:cs="Times New Roman"/>
                <w:i/>
                <w:iCs/>
                <w:color w:val="0D0D0D"/>
                <w:sz w:val="24"/>
                <w:szCs w:val="24"/>
                <w:lang w:eastAsia="ru-RU"/>
              </w:rPr>
              <w:t>Осуществлять</w:t>
            </w:r>
            <w:r w:rsidRPr="008E69E6">
              <w:rPr>
                <w:rFonts w:ascii="Times New Roman" w:eastAsia="Times New Roman" w:hAnsi="Times New Roman" w:cs="Times New Roman"/>
                <w:iCs/>
                <w:color w:val="0D0D0D"/>
                <w:sz w:val="24"/>
                <w:szCs w:val="24"/>
                <w:lang w:eastAsia="ru-RU"/>
              </w:rPr>
              <w:t xml:space="preserve"> взаимоконтроль и самоконтроль при проверке выполненной письменной работы. </w:t>
            </w:r>
            <w:r w:rsidRPr="008E69E6">
              <w:rPr>
                <w:rFonts w:ascii="Times New Roman" w:eastAsia="Times New Roman" w:hAnsi="Times New Roman" w:cs="Times New Roman"/>
                <w:i/>
                <w:iCs/>
                <w:color w:val="0D0D0D"/>
                <w:sz w:val="24"/>
                <w:szCs w:val="24"/>
                <w:lang w:eastAsia="ru-RU"/>
              </w:rPr>
              <w:t>Оценивать</w:t>
            </w:r>
            <w:r w:rsidRPr="008E69E6">
              <w:rPr>
                <w:rFonts w:ascii="Times New Roman" w:eastAsia="Times New Roman" w:hAnsi="Times New Roman" w:cs="Times New Roman"/>
                <w:iCs/>
                <w:color w:val="0D0D0D"/>
                <w:sz w:val="24"/>
                <w:szCs w:val="24"/>
                <w:lang w:eastAsia="ru-RU"/>
              </w:rPr>
              <w:t xml:space="preserve"> результаты своей деятельности</w:t>
            </w:r>
          </w:p>
        </w:tc>
      </w:tr>
      <w:tr w:rsidR="003A36F3" w:rsidRPr="008E69E6" w:rsidTr="00C1365F">
        <w:trPr>
          <w:trHeight w:val="1243"/>
        </w:trPr>
        <w:tc>
          <w:tcPr>
            <w:tcW w:w="7659" w:type="dxa"/>
            <w:tcBorders>
              <w:top w:val="single" w:sz="4" w:space="0" w:color="auto"/>
              <w:left w:val="single" w:sz="4" w:space="0" w:color="auto"/>
              <w:bottom w:val="single" w:sz="4" w:space="0" w:color="auto"/>
              <w:right w:val="single" w:sz="4" w:space="0" w:color="auto"/>
            </w:tcBorders>
            <w:shd w:val="clear" w:color="auto" w:fill="FFFFFF"/>
          </w:tcPr>
          <w:p w:rsidR="003A36F3" w:rsidRPr="008E69E6" w:rsidRDefault="003A36F3" w:rsidP="00DC3499">
            <w:pPr>
              <w:spacing w:after="0"/>
              <w:ind w:left="20"/>
              <w:rPr>
                <w:rFonts w:ascii="Times New Roman" w:eastAsia="Times New Roman" w:hAnsi="Times New Roman" w:cs="Times New Roman"/>
                <w:b/>
                <w:bCs/>
                <w:color w:val="0D0D0D"/>
                <w:sz w:val="24"/>
                <w:szCs w:val="24"/>
                <w:lang w:eastAsia="ru-RU"/>
              </w:rPr>
            </w:pPr>
            <w:r w:rsidRPr="008E69E6">
              <w:rPr>
                <w:rFonts w:ascii="Times New Roman" w:eastAsia="Times New Roman" w:hAnsi="Times New Roman" w:cs="Times New Roman"/>
                <w:b/>
                <w:bCs/>
                <w:color w:val="0D0D0D"/>
                <w:sz w:val="24"/>
                <w:szCs w:val="24"/>
                <w:lang w:eastAsia="ru-RU"/>
              </w:rPr>
              <w:t>Правописание слов с непроизносимым согласным звуком в корне.</w:t>
            </w:r>
          </w:p>
          <w:p w:rsidR="003A36F3" w:rsidRPr="008E69E6" w:rsidRDefault="003A36F3" w:rsidP="00DC3499">
            <w:pPr>
              <w:spacing w:after="0"/>
              <w:ind w:left="20"/>
              <w:rPr>
                <w:rFonts w:ascii="Times New Roman" w:eastAsia="Times New Roman" w:hAnsi="Times New Roman" w:cs="Times New Roman"/>
                <w:bCs/>
                <w:color w:val="0D0D0D"/>
                <w:sz w:val="24"/>
                <w:szCs w:val="24"/>
                <w:lang w:eastAsia="ru-RU"/>
              </w:rPr>
            </w:pPr>
            <w:r w:rsidRPr="008E69E6">
              <w:rPr>
                <w:rFonts w:ascii="Times New Roman" w:eastAsia="Times New Roman" w:hAnsi="Times New Roman" w:cs="Times New Roman"/>
                <w:bCs/>
                <w:color w:val="0D0D0D"/>
                <w:sz w:val="24"/>
                <w:szCs w:val="24"/>
                <w:lang w:eastAsia="ru-RU"/>
              </w:rPr>
              <w:t>Учебник: упр. 229—231. РТ: упр. 155</w:t>
            </w:r>
          </w:p>
        </w:tc>
        <w:tc>
          <w:tcPr>
            <w:tcW w:w="7655" w:type="dxa"/>
            <w:tcBorders>
              <w:top w:val="single" w:sz="4" w:space="0" w:color="auto"/>
              <w:left w:val="single" w:sz="4" w:space="0" w:color="auto"/>
              <w:bottom w:val="single" w:sz="4" w:space="0" w:color="auto"/>
              <w:right w:val="single" w:sz="4" w:space="0" w:color="auto"/>
            </w:tcBorders>
            <w:shd w:val="clear" w:color="auto" w:fill="FFFFFF"/>
          </w:tcPr>
          <w:p w:rsidR="003A36F3" w:rsidRPr="008E69E6" w:rsidRDefault="003A36F3" w:rsidP="00DC3499">
            <w:pPr>
              <w:spacing w:after="0"/>
              <w:ind w:left="20" w:firstLine="30"/>
              <w:rPr>
                <w:rFonts w:ascii="Times New Roman" w:eastAsia="Times New Roman" w:hAnsi="Times New Roman" w:cs="Times New Roman"/>
                <w:i/>
                <w:iCs/>
                <w:color w:val="0D0D0D"/>
                <w:sz w:val="24"/>
                <w:szCs w:val="24"/>
                <w:lang w:eastAsia="ru-RU"/>
              </w:rPr>
            </w:pPr>
            <w:r w:rsidRPr="008E69E6">
              <w:rPr>
                <w:rFonts w:ascii="Times New Roman" w:eastAsia="Times New Roman" w:hAnsi="Times New Roman" w:cs="Times New Roman"/>
                <w:i/>
                <w:iCs/>
                <w:color w:val="0D0D0D"/>
                <w:sz w:val="24"/>
                <w:szCs w:val="24"/>
                <w:lang w:eastAsia="ru-RU"/>
              </w:rPr>
              <w:t xml:space="preserve">Понимать </w:t>
            </w:r>
            <w:r w:rsidRPr="008E69E6">
              <w:rPr>
                <w:rFonts w:ascii="Times New Roman" w:eastAsia="Times New Roman" w:hAnsi="Times New Roman" w:cs="Times New Roman"/>
                <w:iCs/>
                <w:color w:val="0D0D0D"/>
                <w:sz w:val="24"/>
                <w:szCs w:val="24"/>
                <w:lang w:eastAsia="ru-RU"/>
              </w:rPr>
              <w:t xml:space="preserve">и </w:t>
            </w:r>
            <w:r w:rsidRPr="008E69E6">
              <w:rPr>
                <w:rFonts w:ascii="Times New Roman" w:eastAsia="Times New Roman" w:hAnsi="Times New Roman" w:cs="Times New Roman"/>
                <w:i/>
                <w:iCs/>
                <w:color w:val="0D0D0D"/>
                <w:sz w:val="24"/>
                <w:szCs w:val="24"/>
                <w:lang w:eastAsia="ru-RU"/>
              </w:rPr>
              <w:t>сохранять</w:t>
            </w:r>
            <w:r w:rsidRPr="008E69E6">
              <w:rPr>
                <w:rFonts w:ascii="Times New Roman" w:eastAsia="Times New Roman" w:hAnsi="Times New Roman" w:cs="Times New Roman"/>
                <w:iCs/>
                <w:color w:val="0D0D0D"/>
                <w:sz w:val="24"/>
                <w:szCs w:val="24"/>
                <w:lang w:eastAsia="ru-RU"/>
              </w:rPr>
              <w:t xml:space="preserve"> в памяти учебную задачу урока. </w:t>
            </w:r>
            <w:r w:rsidRPr="008E69E6">
              <w:rPr>
                <w:rFonts w:ascii="Times New Roman" w:eastAsia="Times New Roman" w:hAnsi="Times New Roman" w:cs="Times New Roman"/>
                <w:i/>
                <w:iCs/>
                <w:color w:val="0D0D0D"/>
                <w:sz w:val="24"/>
                <w:szCs w:val="24"/>
                <w:lang w:eastAsia="ru-RU"/>
              </w:rPr>
              <w:t>Различать</w:t>
            </w:r>
            <w:r w:rsidRPr="008E69E6">
              <w:rPr>
                <w:rFonts w:ascii="Times New Roman" w:eastAsia="Times New Roman" w:hAnsi="Times New Roman" w:cs="Times New Roman"/>
                <w:iCs/>
                <w:color w:val="0D0D0D"/>
                <w:sz w:val="24"/>
                <w:szCs w:val="24"/>
                <w:lang w:eastAsia="ru-RU"/>
              </w:rPr>
              <w:t xml:space="preserve"> слова с непроизносимым согласным звуком и слова, где нет непроизносимого согласного звука; </w:t>
            </w:r>
            <w:r w:rsidRPr="008E69E6">
              <w:rPr>
                <w:rFonts w:ascii="Times New Roman" w:eastAsia="Times New Roman" w:hAnsi="Times New Roman" w:cs="Times New Roman"/>
                <w:i/>
                <w:iCs/>
                <w:color w:val="0D0D0D"/>
                <w:sz w:val="24"/>
                <w:szCs w:val="24"/>
                <w:lang w:eastAsia="ru-RU"/>
              </w:rPr>
              <w:t>объяснять</w:t>
            </w:r>
            <w:r w:rsidRPr="008E69E6">
              <w:rPr>
                <w:rFonts w:ascii="Times New Roman" w:eastAsia="Times New Roman" w:hAnsi="Times New Roman" w:cs="Times New Roman"/>
                <w:iCs/>
                <w:color w:val="0D0D0D"/>
                <w:sz w:val="24"/>
                <w:szCs w:val="24"/>
                <w:lang w:eastAsia="ru-RU"/>
              </w:rPr>
              <w:t xml:space="preserve"> их написание. </w:t>
            </w:r>
            <w:r w:rsidRPr="008E69E6">
              <w:rPr>
                <w:rFonts w:ascii="Times New Roman" w:eastAsia="Times New Roman" w:hAnsi="Times New Roman" w:cs="Times New Roman"/>
                <w:i/>
                <w:iCs/>
                <w:color w:val="0D0D0D"/>
                <w:sz w:val="24"/>
                <w:szCs w:val="24"/>
                <w:lang w:eastAsia="ru-RU"/>
              </w:rPr>
              <w:t>Заменять</w:t>
            </w:r>
            <w:r w:rsidRPr="008E69E6">
              <w:rPr>
                <w:rFonts w:ascii="Times New Roman" w:eastAsia="Times New Roman" w:hAnsi="Times New Roman" w:cs="Times New Roman"/>
                <w:iCs/>
                <w:color w:val="0D0D0D"/>
                <w:sz w:val="24"/>
                <w:szCs w:val="24"/>
                <w:lang w:eastAsia="ru-RU"/>
              </w:rPr>
              <w:t xml:space="preserve"> в данных словах выделенные звукосочетания буквами и обосновывать правописание слов. </w:t>
            </w:r>
            <w:r w:rsidRPr="008E69E6">
              <w:rPr>
                <w:rFonts w:ascii="Times New Roman" w:eastAsia="Times New Roman" w:hAnsi="Times New Roman" w:cs="Times New Roman"/>
                <w:i/>
                <w:iCs/>
                <w:color w:val="0D0D0D"/>
                <w:sz w:val="24"/>
                <w:szCs w:val="24"/>
                <w:lang w:eastAsia="ru-RU"/>
              </w:rPr>
              <w:t>Осуществлять</w:t>
            </w:r>
            <w:r w:rsidRPr="008E69E6">
              <w:rPr>
                <w:rFonts w:ascii="Times New Roman" w:eastAsia="Times New Roman" w:hAnsi="Times New Roman" w:cs="Times New Roman"/>
                <w:iCs/>
                <w:color w:val="0D0D0D"/>
                <w:sz w:val="24"/>
                <w:szCs w:val="24"/>
                <w:lang w:eastAsia="ru-RU"/>
              </w:rPr>
              <w:t xml:space="preserve"> взаимоконтроль и самоконтроль при проверке выполненной письменной работы. </w:t>
            </w:r>
            <w:r w:rsidRPr="008E69E6">
              <w:rPr>
                <w:rFonts w:ascii="Times New Roman" w:eastAsia="Times New Roman" w:hAnsi="Times New Roman" w:cs="Times New Roman"/>
                <w:i/>
                <w:iCs/>
                <w:color w:val="0D0D0D"/>
                <w:sz w:val="24"/>
                <w:szCs w:val="24"/>
                <w:lang w:eastAsia="ru-RU"/>
              </w:rPr>
              <w:t>Оценивать</w:t>
            </w:r>
            <w:r w:rsidRPr="008E69E6">
              <w:rPr>
                <w:rFonts w:ascii="Times New Roman" w:eastAsia="Times New Roman" w:hAnsi="Times New Roman" w:cs="Times New Roman"/>
                <w:iCs/>
                <w:color w:val="0D0D0D"/>
                <w:sz w:val="24"/>
                <w:szCs w:val="24"/>
                <w:lang w:eastAsia="ru-RU"/>
              </w:rPr>
              <w:t xml:space="preserve"> результаты своей деятельности</w:t>
            </w:r>
          </w:p>
        </w:tc>
      </w:tr>
      <w:tr w:rsidR="003A36F3" w:rsidRPr="008E69E6" w:rsidTr="00C1365F">
        <w:trPr>
          <w:trHeight w:val="1243"/>
        </w:trPr>
        <w:tc>
          <w:tcPr>
            <w:tcW w:w="7659" w:type="dxa"/>
            <w:tcBorders>
              <w:top w:val="single" w:sz="4" w:space="0" w:color="auto"/>
              <w:left w:val="single" w:sz="4" w:space="0" w:color="auto"/>
              <w:bottom w:val="single" w:sz="4" w:space="0" w:color="auto"/>
              <w:right w:val="single" w:sz="4" w:space="0" w:color="auto"/>
            </w:tcBorders>
            <w:shd w:val="clear" w:color="auto" w:fill="FFFFFF"/>
          </w:tcPr>
          <w:p w:rsidR="003A36F3" w:rsidRPr="008E69E6" w:rsidRDefault="003A36F3" w:rsidP="00DC3499">
            <w:pPr>
              <w:spacing w:after="0"/>
              <w:ind w:left="20"/>
              <w:rPr>
                <w:rFonts w:ascii="Times New Roman" w:eastAsia="Times New Roman" w:hAnsi="Times New Roman" w:cs="Times New Roman"/>
                <w:b/>
                <w:bCs/>
                <w:color w:val="0D0D0D"/>
                <w:sz w:val="24"/>
                <w:szCs w:val="24"/>
                <w:lang w:eastAsia="ru-RU"/>
              </w:rPr>
            </w:pPr>
            <w:r w:rsidRPr="008E69E6">
              <w:rPr>
                <w:rFonts w:ascii="Times New Roman" w:eastAsia="Times New Roman" w:hAnsi="Times New Roman" w:cs="Times New Roman"/>
                <w:b/>
                <w:bCs/>
                <w:color w:val="0D0D0D"/>
                <w:sz w:val="24"/>
                <w:szCs w:val="24"/>
                <w:lang w:eastAsia="ru-RU"/>
              </w:rPr>
              <w:lastRenderedPageBreak/>
              <w:t>Правописание слов с проверяемыми и непроверяемыми орфограммами в корне. Проверочный диктант.</w:t>
            </w:r>
          </w:p>
          <w:p w:rsidR="003A36F3" w:rsidRPr="008E69E6" w:rsidRDefault="003A36F3" w:rsidP="00DC3499">
            <w:pPr>
              <w:spacing w:after="0"/>
              <w:ind w:left="20"/>
              <w:rPr>
                <w:rFonts w:ascii="Times New Roman" w:eastAsia="Times New Roman" w:hAnsi="Times New Roman" w:cs="Times New Roman"/>
                <w:bCs/>
                <w:color w:val="0D0D0D"/>
                <w:sz w:val="24"/>
                <w:szCs w:val="24"/>
                <w:lang w:eastAsia="ru-RU"/>
              </w:rPr>
            </w:pPr>
            <w:r w:rsidRPr="008E69E6">
              <w:rPr>
                <w:rFonts w:ascii="Times New Roman" w:eastAsia="Times New Roman" w:hAnsi="Times New Roman" w:cs="Times New Roman"/>
                <w:bCs/>
                <w:color w:val="0D0D0D"/>
                <w:sz w:val="24"/>
                <w:szCs w:val="24"/>
                <w:lang w:eastAsia="ru-RU"/>
              </w:rPr>
              <w:t xml:space="preserve">Сопоставление правил обозначения буквами безударного гласного звука, парного по глухости-звонкости согласного звука, непроизносимого согласного звука в корне. </w:t>
            </w:r>
          </w:p>
          <w:p w:rsidR="003A36F3" w:rsidRPr="008E69E6" w:rsidRDefault="003A36F3" w:rsidP="00DC3499">
            <w:pPr>
              <w:spacing w:after="0"/>
              <w:ind w:left="20"/>
              <w:rPr>
                <w:rFonts w:ascii="Times New Roman" w:eastAsia="Times New Roman" w:hAnsi="Times New Roman" w:cs="Times New Roman"/>
                <w:bCs/>
                <w:color w:val="0D0D0D"/>
                <w:sz w:val="24"/>
                <w:szCs w:val="24"/>
                <w:lang w:eastAsia="ru-RU"/>
              </w:rPr>
            </w:pPr>
            <w:r w:rsidRPr="008E69E6">
              <w:rPr>
                <w:rFonts w:ascii="Times New Roman" w:eastAsia="Times New Roman" w:hAnsi="Times New Roman" w:cs="Times New Roman"/>
                <w:bCs/>
                <w:color w:val="0D0D0D"/>
                <w:sz w:val="24"/>
                <w:szCs w:val="24"/>
                <w:lang w:eastAsia="ru-RU"/>
              </w:rPr>
              <w:t>Учебник: упр. 232. РТ: упр. 159, 160</w:t>
            </w:r>
          </w:p>
        </w:tc>
        <w:tc>
          <w:tcPr>
            <w:tcW w:w="7655" w:type="dxa"/>
            <w:tcBorders>
              <w:top w:val="single" w:sz="4" w:space="0" w:color="auto"/>
              <w:left w:val="single" w:sz="4" w:space="0" w:color="auto"/>
              <w:bottom w:val="single" w:sz="4" w:space="0" w:color="auto"/>
              <w:right w:val="single" w:sz="4" w:space="0" w:color="auto"/>
            </w:tcBorders>
            <w:shd w:val="clear" w:color="auto" w:fill="FFFFFF"/>
          </w:tcPr>
          <w:p w:rsidR="003A36F3" w:rsidRPr="008E69E6" w:rsidRDefault="003A36F3" w:rsidP="00DC3499">
            <w:pPr>
              <w:spacing w:after="0"/>
              <w:ind w:left="20" w:firstLine="30"/>
              <w:rPr>
                <w:rFonts w:ascii="Times New Roman" w:eastAsia="Times New Roman" w:hAnsi="Times New Roman" w:cs="Times New Roman"/>
                <w:iCs/>
                <w:color w:val="0D0D0D"/>
                <w:sz w:val="24"/>
                <w:szCs w:val="24"/>
                <w:lang w:eastAsia="ru-RU"/>
              </w:rPr>
            </w:pPr>
            <w:r w:rsidRPr="008E69E6">
              <w:rPr>
                <w:rFonts w:ascii="Times New Roman" w:eastAsia="Times New Roman" w:hAnsi="Times New Roman" w:cs="Times New Roman"/>
                <w:i/>
                <w:iCs/>
                <w:color w:val="0D0D0D"/>
                <w:sz w:val="24"/>
                <w:szCs w:val="24"/>
                <w:lang w:eastAsia="ru-RU"/>
              </w:rPr>
              <w:t>Понимать</w:t>
            </w:r>
            <w:r w:rsidRPr="008E69E6">
              <w:rPr>
                <w:rFonts w:ascii="Times New Roman" w:eastAsia="Times New Roman" w:hAnsi="Times New Roman" w:cs="Times New Roman"/>
                <w:iCs/>
                <w:color w:val="0D0D0D"/>
                <w:sz w:val="24"/>
                <w:szCs w:val="24"/>
                <w:lang w:eastAsia="ru-RU"/>
              </w:rPr>
              <w:t xml:space="preserve"> и </w:t>
            </w:r>
            <w:r w:rsidRPr="008E69E6">
              <w:rPr>
                <w:rFonts w:ascii="Times New Roman" w:eastAsia="Times New Roman" w:hAnsi="Times New Roman" w:cs="Times New Roman"/>
                <w:i/>
                <w:iCs/>
                <w:color w:val="0D0D0D"/>
                <w:sz w:val="24"/>
                <w:szCs w:val="24"/>
                <w:lang w:eastAsia="ru-RU"/>
              </w:rPr>
              <w:t>сохранять</w:t>
            </w:r>
            <w:r w:rsidRPr="008E69E6">
              <w:rPr>
                <w:rFonts w:ascii="Times New Roman" w:eastAsia="Times New Roman" w:hAnsi="Times New Roman" w:cs="Times New Roman"/>
                <w:iCs/>
                <w:color w:val="0D0D0D"/>
                <w:sz w:val="24"/>
                <w:szCs w:val="24"/>
                <w:lang w:eastAsia="ru-RU"/>
              </w:rPr>
              <w:t xml:space="preserve"> в памяти учебную задачу урока. </w:t>
            </w:r>
            <w:r w:rsidRPr="008E69E6">
              <w:rPr>
                <w:rFonts w:ascii="Times New Roman" w:eastAsia="Times New Roman" w:hAnsi="Times New Roman" w:cs="Times New Roman"/>
                <w:i/>
                <w:iCs/>
                <w:color w:val="0D0D0D"/>
                <w:sz w:val="24"/>
                <w:szCs w:val="24"/>
                <w:lang w:eastAsia="ru-RU"/>
              </w:rPr>
              <w:t>Объяснять</w:t>
            </w:r>
            <w:r w:rsidRPr="008E69E6">
              <w:rPr>
                <w:rFonts w:ascii="Times New Roman" w:eastAsia="Times New Roman" w:hAnsi="Times New Roman" w:cs="Times New Roman"/>
                <w:iCs/>
                <w:color w:val="0D0D0D"/>
                <w:sz w:val="24"/>
                <w:szCs w:val="24"/>
                <w:lang w:eastAsia="ru-RU"/>
              </w:rPr>
              <w:t xml:space="preserve">, </w:t>
            </w:r>
            <w:r w:rsidRPr="008E69E6">
              <w:rPr>
                <w:rFonts w:ascii="Times New Roman" w:eastAsia="Times New Roman" w:hAnsi="Times New Roman" w:cs="Times New Roman"/>
                <w:i/>
                <w:iCs/>
                <w:color w:val="0D0D0D"/>
                <w:sz w:val="24"/>
                <w:szCs w:val="24"/>
                <w:lang w:eastAsia="ru-RU"/>
              </w:rPr>
              <w:t>доказывать</w:t>
            </w:r>
            <w:r w:rsidRPr="008E69E6">
              <w:rPr>
                <w:rFonts w:ascii="Times New Roman" w:eastAsia="Times New Roman" w:hAnsi="Times New Roman" w:cs="Times New Roman"/>
                <w:iCs/>
                <w:color w:val="0D0D0D"/>
                <w:sz w:val="24"/>
                <w:szCs w:val="24"/>
                <w:lang w:eastAsia="ru-RU"/>
              </w:rPr>
              <w:t xml:space="preserve"> правильность написания слова с изучаемыми орфограммами. </w:t>
            </w:r>
            <w:r w:rsidRPr="008E69E6">
              <w:rPr>
                <w:rFonts w:ascii="Times New Roman" w:eastAsia="Times New Roman" w:hAnsi="Times New Roman" w:cs="Times New Roman"/>
                <w:i/>
                <w:iCs/>
                <w:color w:val="0D0D0D"/>
                <w:sz w:val="24"/>
                <w:szCs w:val="24"/>
                <w:lang w:eastAsia="ru-RU"/>
              </w:rPr>
              <w:t>Осуществлять</w:t>
            </w:r>
            <w:r w:rsidRPr="008E69E6">
              <w:rPr>
                <w:rFonts w:ascii="Times New Roman" w:eastAsia="Times New Roman" w:hAnsi="Times New Roman" w:cs="Times New Roman"/>
                <w:iCs/>
                <w:color w:val="0D0D0D"/>
                <w:sz w:val="24"/>
                <w:szCs w:val="24"/>
                <w:lang w:eastAsia="ru-RU"/>
              </w:rPr>
              <w:t xml:space="preserve"> взаимоконтроль и самоконтроль при проверке выполненной письменной работы. </w:t>
            </w:r>
            <w:r w:rsidRPr="008E69E6">
              <w:rPr>
                <w:rFonts w:ascii="Times New Roman" w:eastAsia="Times New Roman" w:hAnsi="Times New Roman" w:cs="Times New Roman"/>
                <w:i/>
                <w:iCs/>
                <w:color w:val="0D0D0D"/>
                <w:sz w:val="24"/>
                <w:szCs w:val="24"/>
                <w:lang w:eastAsia="ru-RU"/>
              </w:rPr>
              <w:t>Контролировать</w:t>
            </w:r>
            <w:r w:rsidRPr="008E69E6">
              <w:rPr>
                <w:rFonts w:ascii="Times New Roman" w:eastAsia="Times New Roman" w:hAnsi="Times New Roman" w:cs="Times New Roman"/>
                <w:iCs/>
                <w:color w:val="0D0D0D"/>
                <w:sz w:val="24"/>
                <w:szCs w:val="24"/>
                <w:lang w:eastAsia="ru-RU"/>
              </w:rPr>
              <w:t xml:space="preserve"> правильность записи текста, находить неправильно написанные слова и </w:t>
            </w:r>
            <w:r w:rsidRPr="008E69E6">
              <w:rPr>
                <w:rFonts w:ascii="Times New Roman" w:eastAsia="Times New Roman" w:hAnsi="Times New Roman" w:cs="Times New Roman"/>
                <w:i/>
                <w:iCs/>
                <w:color w:val="0D0D0D"/>
                <w:sz w:val="24"/>
                <w:szCs w:val="24"/>
                <w:lang w:eastAsia="ru-RU"/>
              </w:rPr>
              <w:t>исправлять</w:t>
            </w:r>
            <w:r w:rsidRPr="008E69E6">
              <w:rPr>
                <w:rFonts w:ascii="Times New Roman" w:eastAsia="Times New Roman" w:hAnsi="Times New Roman" w:cs="Times New Roman"/>
                <w:iCs/>
                <w:color w:val="0D0D0D"/>
                <w:sz w:val="24"/>
                <w:szCs w:val="24"/>
                <w:lang w:eastAsia="ru-RU"/>
              </w:rPr>
              <w:t xml:space="preserve"> ошибки. </w:t>
            </w:r>
            <w:r w:rsidRPr="008E69E6">
              <w:rPr>
                <w:rFonts w:ascii="Times New Roman" w:eastAsia="Times New Roman" w:hAnsi="Times New Roman" w:cs="Times New Roman"/>
                <w:i/>
                <w:iCs/>
                <w:color w:val="0D0D0D"/>
                <w:sz w:val="24"/>
                <w:szCs w:val="24"/>
                <w:lang w:eastAsia="ru-RU"/>
              </w:rPr>
              <w:t>Оценивать</w:t>
            </w:r>
            <w:r w:rsidRPr="008E69E6">
              <w:rPr>
                <w:rFonts w:ascii="Times New Roman" w:eastAsia="Times New Roman" w:hAnsi="Times New Roman" w:cs="Times New Roman"/>
                <w:iCs/>
                <w:color w:val="0D0D0D"/>
                <w:sz w:val="24"/>
                <w:szCs w:val="24"/>
                <w:lang w:eastAsia="ru-RU"/>
              </w:rPr>
              <w:t xml:space="preserve"> результаты своей деятельности</w:t>
            </w:r>
          </w:p>
        </w:tc>
      </w:tr>
      <w:tr w:rsidR="003A36F3" w:rsidRPr="008E69E6" w:rsidTr="0084200D">
        <w:trPr>
          <w:trHeight w:val="566"/>
        </w:trPr>
        <w:tc>
          <w:tcPr>
            <w:tcW w:w="15314" w:type="dxa"/>
            <w:gridSpan w:val="2"/>
            <w:tcBorders>
              <w:top w:val="single" w:sz="4" w:space="0" w:color="auto"/>
              <w:left w:val="single" w:sz="4" w:space="0" w:color="auto"/>
              <w:bottom w:val="single" w:sz="4" w:space="0" w:color="auto"/>
              <w:right w:val="single" w:sz="4" w:space="0" w:color="auto"/>
            </w:tcBorders>
            <w:shd w:val="clear" w:color="auto" w:fill="FFFFFF"/>
          </w:tcPr>
          <w:p w:rsidR="003A36F3" w:rsidRPr="008E69E6" w:rsidRDefault="003A36F3" w:rsidP="008455A2">
            <w:pPr>
              <w:spacing w:after="0"/>
              <w:ind w:left="20" w:firstLine="30"/>
              <w:jc w:val="center"/>
              <w:rPr>
                <w:rFonts w:ascii="Times New Roman" w:eastAsia="Times New Roman" w:hAnsi="Times New Roman" w:cs="Times New Roman"/>
                <w:color w:val="0D0D0D"/>
                <w:sz w:val="24"/>
                <w:szCs w:val="24"/>
                <w:lang w:eastAsia="ru-RU"/>
              </w:rPr>
            </w:pPr>
            <w:r w:rsidRPr="008E69E6">
              <w:rPr>
                <w:rFonts w:ascii="Times New Roman" w:eastAsia="Times New Roman" w:hAnsi="Times New Roman" w:cs="Times New Roman"/>
                <w:color w:val="0D0D0D"/>
                <w:sz w:val="24"/>
                <w:szCs w:val="24"/>
                <w:lang w:eastAsia="ru-RU"/>
              </w:rPr>
              <w:t>ДВОЙНЫЕ СОГЛАСНЫЕ (3 ч)</w:t>
            </w:r>
          </w:p>
        </w:tc>
      </w:tr>
      <w:tr w:rsidR="003A36F3" w:rsidRPr="008E69E6" w:rsidTr="00C1365F">
        <w:trPr>
          <w:trHeight w:val="1931"/>
        </w:trPr>
        <w:tc>
          <w:tcPr>
            <w:tcW w:w="7659" w:type="dxa"/>
            <w:tcBorders>
              <w:top w:val="single" w:sz="4" w:space="0" w:color="auto"/>
              <w:left w:val="single" w:sz="4" w:space="0" w:color="auto"/>
              <w:right w:val="single" w:sz="4" w:space="0" w:color="auto"/>
            </w:tcBorders>
            <w:shd w:val="clear" w:color="auto" w:fill="FFFFFF"/>
          </w:tcPr>
          <w:p w:rsidR="003A36F3" w:rsidRPr="008E69E6" w:rsidRDefault="003A36F3" w:rsidP="00DC3499">
            <w:pPr>
              <w:spacing w:after="0"/>
              <w:ind w:left="20"/>
              <w:rPr>
                <w:rFonts w:ascii="Times New Roman" w:eastAsia="Times New Roman" w:hAnsi="Times New Roman" w:cs="Times New Roman"/>
                <w:color w:val="0D0D0D"/>
                <w:sz w:val="24"/>
                <w:szCs w:val="24"/>
                <w:lang w:eastAsia="ru-RU"/>
              </w:rPr>
            </w:pPr>
            <w:r w:rsidRPr="008E69E6">
              <w:rPr>
                <w:rFonts w:ascii="Times New Roman" w:eastAsia="Times New Roman" w:hAnsi="Times New Roman" w:cs="Times New Roman"/>
                <w:b/>
                <w:bCs/>
                <w:color w:val="0D0D0D"/>
                <w:sz w:val="24"/>
                <w:szCs w:val="24"/>
                <w:lang w:eastAsia="ru-RU"/>
              </w:rPr>
              <w:t>Правописание слов с удвоенными согласными. Работа над ошибками, допущенными в проверочном диктанте.</w:t>
            </w:r>
          </w:p>
          <w:p w:rsidR="003A36F3" w:rsidRPr="008E69E6" w:rsidRDefault="003A36F3" w:rsidP="00DC3499">
            <w:pPr>
              <w:spacing w:after="0"/>
              <w:ind w:left="20"/>
              <w:rPr>
                <w:rFonts w:ascii="Times New Roman" w:eastAsia="Times New Roman" w:hAnsi="Times New Roman" w:cs="Times New Roman"/>
                <w:i/>
                <w:iCs/>
                <w:color w:val="0D0D0D"/>
                <w:sz w:val="24"/>
                <w:szCs w:val="24"/>
                <w:lang w:eastAsia="ru-RU"/>
              </w:rPr>
            </w:pPr>
            <w:r w:rsidRPr="008E69E6">
              <w:rPr>
                <w:rFonts w:ascii="Times New Roman" w:eastAsia="Times New Roman" w:hAnsi="Times New Roman" w:cs="Times New Roman"/>
                <w:color w:val="0D0D0D"/>
                <w:sz w:val="24"/>
                <w:szCs w:val="24"/>
                <w:lang w:eastAsia="ru-RU"/>
              </w:rPr>
              <w:t>Понятие:</w:t>
            </w:r>
            <w:r w:rsidRPr="008E69E6">
              <w:rPr>
                <w:rFonts w:ascii="Times New Roman" w:eastAsia="Times New Roman" w:hAnsi="Times New Roman" w:cs="Times New Roman"/>
                <w:i/>
                <w:iCs/>
                <w:color w:val="0D0D0D"/>
                <w:sz w:val="24"/>
                <w:szCs w:val="24"/>
                <w:lang w:eastAsia="ru-RU"/>
              </w:rPr>
              <w:t xml:space="preserve"> удвоенные согласные. </w:t>
            </w:r>
          </w:p>
          <w:p w:rsidR="003A36F3" w:rsidRPr="008E69E6" w:rsidRDefault="003A36F3" w:rsidP="00DC3499">
            <w:pPr>
              <w:spacing w:after="0"/>
              <w:ind w:left="20"/>
              <w:rPr>
                <w:rFonts w:ascii="Times New Roman" w:eastAsia="Times New Roman" w:hAnsi="Times New Roman" w:cs="Times New Roman"/>
                <w:i/>
                <w:iCs/>
                <w:color w:val="0D0D0D"/>
                <w:sz w:val="24"/>
                <w:szCs w:val="24"/>
                <w:lang w:eastAsia="ru-RU"/>
              </w:rPr>
            </w:pPr>
            <w:r w:rsidRPr="008E69E6">
              <w:rPr>
                <w:rFonts w:ascii="Times New Roman" w:eastAsia="Times New Roman" w:hAnsi="Times New Roman" w:cs="Times New Roman"/>
                <w:color w:val="0D0D0D"/>
                <w:sz w:val="24"/>
                <w:szCs w:val="24"/>
                <w:lang w:eastAsia="ru-RU"/>
              </w:rPr>
              <w:t>Словарь:</w:t>
            </w:r>
            <w:r w:rsidRPr="008E69E6">
              <w:rPr>
                <w:rFonts w:ascii="Times New Roman" w:eastAsia="Times New Roman" w:hAnsi="Times New Roman" w:cs="Times New Roman"/>
                <w:i/>
                <w:iCs/>
                <w:color w:val="0D0D0D"/>
                <w:sz w:val="24"/>
                <w:szCs w:val="24"/>
                <w:lang w:eastAsia="ru-RU"/>
              </w:rPr>
              <w:t xml:space="preserve"> коллекция, коллектив. </w:t>
            </w:r>
          </w:p>
          <w:p w:rsidR="003A36F3" w:rsidRPr="008E69E6" w:rsidRDefault="003A36F3" w:rsidP="00DC3499">
            <w:pPr>
              <w:spacing w:after="0"/>
              <w:ind w:left="20"/>
              <w:rPr>
                <w:rFonts w:ascii="Times New Roman" w:eastAsia="Times New Roman" w:hAnsi="Times New Roman" w:cs="Times New Roman"/>
                <w:color w:val="0D0D0D"/>
                <w:sz w:val="24"/>
                <w:szCs w:val="24"/>
                <w:lang w:eastAsia="ru-RU"/>
              </w:rPr>
            </w:pPr>
            <w:r w:rsidRPr="008E69E6">
              <w:rPr>
                <w:rFonts w:ascii="Times New Roman" w:eastAsia="Times New Roman" w:hAnsi="Times New Roman" w:cs="Times New Roman"/>
                <w:color w:val="0D0D0D"/>
                <w:sz w:val="24"/>
                <w:szCs w:val="24"/>
                <w:lang w:eastAsia="ru-RU"/>
              </w:rPr>
              <w:t xml:space="preserve">Учебник: упр. 233—234. </w:t>
            </w:r>
            <w:r w:rsidRPr="008E69E6">
              <w:rPr>
                <w:rFonts w:ascii="Times New Roman" w:eastAsia="Times New Roman" w:hAnsi="Times New Roman" w:cs="Times New Roman"/>
                <w:bCs/>
                <w:color w:val="0D0D0D"/>
                <w:sz w:val="24"/>
                <w:szCs w:val="24"/>
                <w:lang w:eastAsia="ru-RU"/>
              </w:rPr>
              <w:t>РТ: упр. 161—163</w:t>
            </w:r>
          </w:p>
        </w:tc>
        <w:tc>
          <w:tcPr>
            <w:tcW w:w="7655" w:type="dxa"/>
            <w:tcBorders>
              <w:top w:val="single" w:sz="4" w:space="0" w:color="auto"/>
              <w:left w:val="single" w:sz="4" w:space="0" w:color="auto"/>
              <w:right w:val="single" w:sz="4" w:space="0" w:color="auto"/>
            </w:tcBorders>
            <w:shd w:val="clear" w:color="auto" w:fill="FFFFFF"/>
          </w:tcPr>
          <w:p w:rsidR="003A36F3" w:rsidRPr="008E69E6" w:rsidRDefault="003A36F3" w:rsidP="00DC3499">
            <w:pPr>
              <w:spacing w:after="0"/>
              <w:ind w:left="20" w:firstLine="30"/>
              <w:rPr>
                <w:rFonts w:ascii="Times New Roman" w:eastAsia="Times New Roman" w:hAnsi="Times New Roman" w:cs="Times New Roman"/>
                <w:color w:val="0D0D0D"/>
                <w:sz w:val="24"/>
                <w:szCs w:val="24"/>
                <w:lang w:eastAsia="ru-RU"/>
              </w:rPr>
            </w:pPr>
            <w:r w:rsidRPr="008E69E6">
              <w:rPr>
                <w:rFonts w:ascii="Times New Roman" w:eastAsia="Times New Roman" w:hAnsi="Times New Roman" w:cs="Times New Roman"/>
                <w:i/>
                <w:iCs/>
                <w:color w:val="0D0D0D"/>
                <w:sz w:val="24"/>
                <w:szCs w:val="24"/>
                <w:lang w:eastAsia="ru-RU"/>
              </w:rPr>
              <w:t>Понимать</w:t>
            </w:r>
            <w:r w:rsidRPr="008E69E6">
              <w:rPr>
                <w:rFonts w:ascii="Times New Roman" w:eastAsia="Times New Roman" w:hAnsi="Times New Roman" w:cs="Times New Roman"/>
                <w:color w:val="0D0D0D"/>
                <w:sz w:val="24"/>
                <w:szCs w:val="24"/>
                <w:lang w:eastAsia="ru-RU"/>
              </w:rPr>
              <w:t xml:space="preserve"> и</w:t>
            </w:r>
            <w:r w:rsidRPr="008E69E6">
              <w:rPr>
                <w:rFonts w:ascii="Times New Roman" w:eastAsia="Times New Roman" w:hAnsi="Times New Roman" w:cs="Times New Roman"/>
                <w:iCs/>
                <w:color w:val="0D0D0D"/>
                <w:sz w:val="24"/>
                <w:szCs w:val="24"/>
                <w:lang w:eastAsia="ru-RU"/>
              </w:rPr>
              <w:t xml:space="preserve"> </w:t>
            </w:r>
            <w:r w:rsidRPr="008E69E6">
              <w:rPr>
                <w:rFonts w:ascii="Times New Roman" w:eastAsia="Times New Roman" w:hAnsi="Times New Roman" w:cs="Times New Roman"/>
                <w:i/>
                <w:iCs/>
                <w:color w:val="0D0D0D"/>
                <w:sz w:val="24"/>
                <w:szCs w:val="24"/>
                <w:lang w:eastAsia="ru-RU"/>
              </w:rPr>
              <w:t>сохранять</w:t>
            </w:r>
            <w:r w:rsidRPr="008E69E6">
              <w:rPr>
                <w:rFonts w:ascii="Times New Roman" w:eastAsia="Times New Roman" w:hAnsi="Times New Roman" w:cs="Times New Roman"/>
                <w:color w:val="0D0D0D"/>
                <w:sz w:val="24"/>
                <w:szCs w:val="24"/>
                <w:lang w:eastAsia="ru-RU"/>
              </w:rPr>
              <w:t xml:space="preserve"> в памяти учебную задачу урока. </w:t>
            </w:r>
            <w:r w:rsidRPr="008E69E6">
              <w:rPr>
                <w:rFonts w:ascii="Times New Roman" w:eastAsia="Times New Roman" w:hAnsi="Times New Roman" w:cs="Times New Roman"/>
                <w:i/>
                <w:iCs/>
                <w:color w:val="0D0D0D"/>
                <w:sz w:val="24"/>
                <w:szCs w:val="24"/>
                <w:lang w:eastAsia="ru-RU"/>
              </w:rPr>
              <w:t>Находить</w:t>
            </w:r>
            <w:r w:rsidRPr="008E69E6">
              <w:rPr>
                <w:rFonts w:ascii="Times New Roman" w:eastAsia="Times New Roman" w:hAnsi="Times New Roman" w:cs="Times New Roman"/>
                <w:color w:val="0D0D0D"/>
                <w:sz w:val="24"/>
                <w:szCs w:val="24"/>
                <w:lang w:eastAsia="ru-RU"/>
              </w:rPr>
              <w:t xml:space="preserve"> слова с удвоенными согласными в корне, правильно их </w:t>
            </w:r>
            <w:r w:rsidRPr="008E69E6">
              <w:rPr>
                <w:rFonts w:ascii="Times New Roman" w:eastAsia="Times New Roman" w:hAnsi="Times New Roman" w:cs="Times New Roman"/>
                <w:iCs/>
                <w:color w:val="0D0D0D"/>
                <w:sz w:val="24"/>
                <w:szCs w:val="24"/>
                <w:lang w:eastAsia="ru-RU"/>
              </w:rPr>
              <w:t xml:space="preserve">произносить. </w:t>
            </w:r>
            <w:r w:rsidRPr="008E69E6">
              <w:rPr>
                <w:rFonts w:ascii="Times New Roman" w:eastAsia="Times New Roman" w:hAnsi="Times New Roman" w:cs="Times New Roman"/>
                <w:i/>
                <w:iCs/>
                <w:color w:val="0D0D0D"/>
                <w:sz w:val="24"/>
                <w:szCs w:val="24"/>
                <w:lang w:eastAsia="ru-RU"/>
              </w:rPr>
              <w:t>Проверять</w:t>
            </w:r>
            <w:r w:rsidRPr="008E69E6">
              <w:rPr>
                <w:rFonts w:ascii="Times New Roman" w:eastAsia="Times New Roman" w:hAnsi="Times New Roman" w:cs="Times New Roman"/>
                <w:color w:val="0D0D0D"/>
                <w:sz w:val="24"/>
                <w:szCs w:val="24"/>
                <w:lang w:eastAsia="ru-RU"/>
              </w:rPr>
              <w:t xml:space="preserve"> правописание слов с удвоенными согласными по словарю. Адекватно</w:t>
            </w:r>
            <w:r w:rsidRPr="008E69E6">
              <w:rPr>
                <w:rFonts w:ascii="Times New Roman" w:eastAsia="Times New Roman" w:hAnsi="Times New Roman" w:cs="Times New Roman"/>
                <w:iCs/>
                <w:color w:val="0D0D0D"/>
                <w:sz w:val="24"/>
                <w:szCs w:val="24"/>
                <w:lang w:eastAsia="ru-RU"/>
              </w:rPr>
              <w:t xml:space="preserve"> </w:t>
            </w:r>
            <w:r w:rsidRPr="008E69E6">
              <w:rPr>
                <w:rFonts w:ascii="Times New Roman" w:eastAsia="Times New Roman" w:hAnsi="Times New Roman" w:cs="Times New Roman"/>
                <w:i/>
                <w:iCs/>
                <w:color w:val="0D0D0D"/>
                <w:sz w:val="24"/>
                <w:szCs w:val="24"/>
                <w:lang w:eastAsia="ru-RU"/>
              </w:rPr>
              <w:t>оценивать</w:t>
            </w:r>
            <w:r w:rsidRPr="008E69E6">
              <w:rPr>
                <w:rFonts w:ascii="Times New Roman" w:eastAsia="Times New Roman" w:hAnsi="Times New Roman" w:cs="Times New Roman"/>
                <w:color w:val="0D0D0D"/>
                <w:sz w:val="24"/>
                <w:szCs w:val="24"/>
                <w:lang w:eastAsia="ru-RU"/>
              </w:rPr>
              <w:t xml:space="preserve"> </w:t>
            </w:r>
            <w:r w:rsidRPr="008E69E6">
              <w:rPr>
                <w:rFonts w:ascii="Times New Roman" w:eastAsia="Times New Roman" w:hAnsi="Times New Roman" w:cs="Times New Roman"/>
                <w:iCs/>
                <w:color w:val="0D0D0D"/>
                <w:sz w:val="24"/>
                <w:szCs w:val="24"/>
                <w:lang w:eastAsia="ru-RU"/>
              </w:rPr>
              <w:t xml:space="preserve">результаты написанного сочинения, </w:t>
            </w:r>
            <w:r w:rsidRPr="008E69E6">
              <w:rPr>
                <w:rFonts w:ascii="Times New Roman" w:eastAsia="Times New Roman" w:hAnsi="Times New Roman" w:cs="Times New Roman"/>
                <w:i/>
                <w:iCs/>
                <w:color w:val="0D0D0D"/>
                <w:sz w:val="24"/>
                <w:szCs w:val="24"/>
                <w:lang w:eastAsia="ru-RU"/>
              </w:rPr>
              <w:t>определять</w:t>
            </w:r>
            <w:r w:rsidRPr="008E69E6">
              <w:rPr>
                <w:rFonts w:ascii="Times New Roman" w:eastAsia="Times New Roman" w:hAnsi="Times New Roman" w:cs="Times New Roman"/>
                <w:iCs/>
                <w:color w:val="0D0D0D"/>
                <w:sz w:val="24"/>
                <w:szCs w:val="24"/>
                <w:lang w:eastAsia="ru-RU"/>
              </w:rPr>
              <w:t xml:space="preserve"> границы своих достижений, </w:t>
            </w:r>
            <w:r w:rsidRPr="008E69E6">
              <w:rPr>
                <w:rFonts w:ascii="Times New Roman" w:eastAsia="Times New Roman" w:hAnsi="Times New Roman" w:cs="Times New Roman"/>
                <w:i/>
                <w:iCs/>
                <w:color w:val="0D0D0D"/>
                <w:sz w:val="24"/>
                <w:szCs w:val="24"/>
                <w:lang w:eastAsia="ru-RU"/>
              </w:rPr>
              <w:t>намечать</w:t>
            </w:r>
            <w:r w:rsidRPr="008E69E6">
              <w:rPr>
                <w:rFonts w:ascii="Times New Roman" w:eastAsia="Times New Roman" w:hAnsi="Times New Roman" w:cs="Times New Roman"/>
                <w:iCs/>
                <w:color w:val="0D0D0D"/>
                <w:sz w:val="24"/>
                <w:szCs w:val="24"/>
                <w:lang w:eastAsia="ru-RU"/>
              </w:rPr>
              <w:t xml:space="preserve"> пути преодоления ошибок и недочётов. </w:t>
            </w:r>
            <w:r w:rsidRPr="008E69E6">
              <w:rPr>
                <w:rFonts w:ascii="Times New Roman" w:eastAsia="Times New Roman" w:hAnsi="Times New Roman" w:cs="Times New Roman"/>
                <w:i/>
                <w:iCs/>
                <w:color w:val="0D0D0D"/>
                <w:sz w:val="24"/>
                <w:szCs w:val="24"/>
                <w:lang w:eastAsia="ru-RU"/>
              </w:rPr>
              <w:t>Оценивать</w:t>
            </w:r>
            <w:r w:rsidRPr="008E69E6">
              <w:rPr>
                <w:rFonts w:ascii="Times New Roman" w:eastAsia="Times New Roman" w:hAnsi="Times New Roman" w:cs="Times New Roman"/>
                <w:iCs/>
                <w:color w:val="0D0D0D"/>
                <w:sz w:val="24"/>
                <w:szCs w:val="24"/>
                <w:lang w:eastAsia="ru-RU"/>
              </w:rPr>
              <w:t xml:space="preserve"> результаты своей деятельности</w:t>
            </w:r>
          </w:p>
        </w:tc>
      </w:tr>
      <w:tr w:rsidR="003A36F3" w:rsidRPr="008E69E6" w:rsidTr="00C1365F">
        <w:trPr>
          <w:trHeight w:val="1771"/>
        </w:trPr>
        <w:tc>
          <w:tcPr>
            <w:tcW w:w="7659" w:type="dxa"/>
            <w:tcBorders>
              <w:top w:val="single" w:sz="4" w:space="0" w:color="auto"/>
              <w:left w:val="single" w:sz="4" w:space="0" w:color="auto"/>
              <w:bottom w:val="single" w:sz="4" w:space="0" w:color="auto"/>
              <w:right w:val="single" w:sz="4" w:space="0" w:color="auto"/>
            </w:tcBorders>
            <w:shd w:val="clear" w:color="auto" w:fill="FFFFFF"/>
          </w:tcPr>
          <w:p w:rsidR="003A36F3" w:rsidRPr="008E69E6" w:rsidRDefault="003A36F3" w:rsidP="00DC3499">
            <w:pPr>
              <w:spacing w:after="0"/>
              <w:ind w:left="20"/>
              <w:rPr>
                <w:rFonts w:ascii="Times New Roman" w:eastAsia="Times New Roman" w:hAnsi="Times New Roman" w:cs="Times New Roman"/>
                <w:b/>
                <w:bCs/>
                <w:color w:val="0D0D0D"/>
                <w:sz w:val="24"/>
                <w:szCs w:val="24"/>
                <w:lang w:eastAsia="ru-RU"/>
              </w:rPr>
            </w:pPr>
            <w:r w:rsidRPr="008E69E6">
              <w:rPr>
                <w:rFonts w:ascii="Times New Roman" w:eastAsia="Times New Roman" w:hAnsi="Times New Roman" w:cs="Times New Roman"/>
                <w:b/>
                <w:bCs/>
                <w:color w:val="0D0D0D"/>
                <w:sz w:val="24"/>
                <w:szCs w:val="24"/>
                <w:lang w:eastAsia="ru-RU"/>
              </w:rPr>
              <w:t>Правописание слов с удвоенными согласными.</w:t>
            </w:r>
          </w:p>
          <w:p w:rsidR="003A36F3" w:rsidRPr="008E69E6" w:rsidRDefault="003A36F3" w:rsidP="00DC3499">
            <w:pPr>
              <w:spacing w:after="0"/>
              <w:ind w:left="20"/>
              <w:rPr>
                <w:rFonts w:ascii="Times New Roman" w:eastAsia="Times New Roman" w:hAnsi="Times New Roman" w:cs="Times New Roman"/>
                <w:bCs/>
                <w:color w:val="0D0D0D"/>
                <w:sz w:val="24"/>
                <w:szCs w:val="24"/>
                <w:lang w:eastAsia="ru-RU"/>
              </w:rPr>
            </w:pPr>
            <w:r w:rsidRPr="008E69E6">
              <w:rPr>
                <w:rFonts w:ascii="Times New Roman" w:eastAsia="Times New Roman" w:hAnsi="Times New Roman" w:cs="Times New Roman"/>
                <w:bCs/>
                <w:color w:val="0D0D0D"/>
                <w:sz w:val="24"/>
                <w:szCs w:val="24"/>
                <w:lang w:eastAsia="ru-RU"/>
              </w:rPr>
              <w:t xml:space="preserve">Формирование навыка культуры речи — правильного произношения форм слов (типа: много килограммов, много программ). </w:t>
            </w:r>
          </w:p>
          <w:p w:rsidR="003A36F3" w:rsidRPr="008E69E6" w:rsidRDefault="003A36F3" w:rsidP="00DC3499">
            <w:pPr>
              <w:spacing w:after="0"/>
              <w:ind w:left="20"/>
              <w:rPr>
                <w:rFonts w:ascii="Times New Roman" w:eastAsia="Times New Roman" w:hAnsi="Times New Roman" w:cs="Times New Roman"/>
                <w:bCs/>
                <w:color w:val="0D0D0D"/>
                <w:sz w:val="24"/>
                <w:szCs w:val="24"/>
                <w:lang w:eastAsia="ru-RU"/>
              </w:rPr>
            </w:pPr>
            <w:r w:rsidRPr="008E69E6">
              <w:rPr>
                <w:rFonts w:ascii="Times New Roman" w:eastAsia="Times New Roman" w:hAnsi="Times New Roman" w:cs="Times New Roman"/>
                <w:bCs/>
                <w:color w:val="0D0D0D"/>
                <w:sz w:val="24"/>
                <w:szCs w:val="24"/>
                <w:lang w:eastAsia="ru-RU"/>
              </w:rPr>
              <w:t xml:space="preserve">Словарь: </w:t>
            </w:r>
            <w:r w:rsidRPr="008E69E6">
              <w:rPr>
                <w:rFonts w:ascii="Times New Roman" w:eastAsia="Times New Roman" w:hAnsi="Times New Roman" w:cs="Times New Roman"/>
                <w:bCs/>
                <w:i/>
                <w:color w:val="0D0D0D"/>
                <w:sz w:val="24"/>
                <w:szCs w:val="24"/>
                <w:lang w:eastAsia="ru-RU"/>
              </w:rPr>
              <w:t>аккуратный, грамм, килограмм</w:t>
            </w:r>
            <w:r w:rsidRPr="008E69E6">
              <w:rPr>
                <w:rFonts w:ascii="Times New Roman" w:eastAsia="Times New Roman" w:hAnsi="Times New Roman" w:cs="Times New Roman"/>
                <w:bCs/>
                <w:color w:val="0D0D0D"/>
                <w:sz w:val="24"/>
                <w:szCs w:val="24"/>
                <w:lang w:eastAsia="ru-RU"/>
              </w:rPr>
              <w:t>.</w:t>
            </w:r>
          </w:p>
          <w:p w:rsidR="003A36F3" w:rsidRPr="008E69E6" w:rsidRDefault="003A36F3" w:rsidP="00DC3499">
            <w:pPr>
              <w:spacing w:after="0"/>
              <w:ind w:left="20"/>
              <w:rPr>
                <w:rFonts w:ascii="Times New Roman" w:eastAsia="Times New Roman" w:hAnsi="Times New Roman" w:cs="Times New Roman"/>
                <w:b/>
                <w:bCs/>
                <w:color w:val="0D0D0D"/>
                <w:sz w:val="24"/>
                <w:szCs w:val="24"/>
                <w:lang w:eastAsia="ru-RU"/>
              </w:rPr>
            </w:pPr>
            <w:r w:rsidRPr="008E69E6">
              <w:rPr>
                <w:rFonts w:ascii="Times New Roman" w:eastAsia="Times New Roman" w:hAnsi="Times New Roman" w:cs="Times New Roman"/>
                <w:bCs/>
                <w:color w:val="0D0D0D"/>
                <w:sz w:val="24"/>
                <w:szCs w:val="24"/>
                <w:lang w:eastAsia="ru-RU"/>
              </w:rPr>
              <w:t>Учебник: упр. 235—237. РТ: упр. 164, 165</w:t>
            </w:r>
          </w:p>
        </w:tc>
        <w:tc>
          <w:tcPr>
            <w:tcW w:w="7655" w:type="dxa"/>
            <w:tcBorders>
              <w:top w:val="single" w:sz="4" w:space="0" w:color="auto"/>
              <w:left w:val="single" w:sz="4" w:space="0" w:color="auto"/>
              <w:bottom w:val="single" w:sz="4" w:space="0" w:color="auto"/>
              <w:right w:val="single" w:sz="4" w:space="0" w:color="auto"/>
            </w:tcBorders>
            <w:shd w:val="clear" w:color="auto" w:fill="FFFFFF"/>
          </w:tcPr>
          <w:p w:rsidR="003A36F3" w:rsidRPr="008E69E6" w:rsidRDefault="003A36F3" w:rsidP="00DC3499">
            <w:pPr>
              <w:spacing w:after="0"/>
              <w:ind w:left="20" w:firstLine="30"/>
              <w:rPr>
                <w:rFonts w:ascii="Times New Roman" w:eastAsia="Times New Roman" w:hAnsi="Times New Roman" w:cs="Times New Roman"/>
                <w:iCs/>
                <w:color w:val="0D0D0D"/>
                <w:sz w:val="24"/>
                <w:szCs w:val="24"/>
                <w:lang w:eastAsia="ru-RU"/>
              </w:rPr>
            </w:pPr>
            <w:r w:rsidRPr="008E69E6">
              <w:rPr>
                <w:rFonts w:ascii="Times New Roman" w:eastAsia="Times New Roman" w:hAnsi="Times New Roman" w:cs="Times New Roman"/>
                <w:i/>
                <w:iCs/>
                <w:color w:val="0D0D0D"/>
                <w:sz w:val="24"/>
                <w:szCs w:val="24"/>
                <w:lang w:eastAsia="ru-RU"/>
              </w:rPr>
              <w:t>Понимать</w:t>
            </w:r>
            <w:r w:rsidRPr="008E69E6">
              <w:rPr>
                <w:rFonts w:ascii="Times New Roman" w:eastAsia="Times New Roman" w:hAnsi="Times New Roman" w:cs="Times New Roman"/>
                <w:iCs/>
                <w:color w:val="0D0D0D"/>
                <w:sz w:val="24"/>
                <w:szCs w:val="24"/>
                <w:lang w:eastAsia="ru-RU"/>
              </w:rPr>
              <w:t xml:space="preserve"> и </w:t>
            </w:r>
            <w:r w:rsidRPr="008E69E6">
              <w:rPr>
                <w:rFonts w:ascii="Times New Roman" w:eastAsia="Times New Roman" w:hAnsi="Times New Roman" w:cs="Times New Roman"/>
                <w:i/>
                <w:iCs/>
                <w:color w:val="0D0D0D"/>
                <w:sz w:val="24"/>
                <w:szCs w:val="24"/>
                <w:lang w:eastAsia="ru-RU"/>
              </w:rPr>
              <w:t>сохранять</w:t>
            </w:r>
            <w:r w:rsidRPr="008E69E6">
              <w:rPr>
                <w:rFonts w:ascii="Times New Roman" w:eastAsia="Times New Roman" w:hAnsi="Times New Roman" w:cs="Times New Roman"/>
                <w:iCs/>
                <w:color w:val="0D0D0D"/>
                <w:sz w:val="24"/>
                <w:szCs w:val="24"/>
                <w:lang w:eastAsia="ru-RU"/>
              </w:rPr>
              <w:t xml:space="preserve"> в памяти учебную задачу урока. </w:t>
            </w:r>
            <w:r w:rsidRPr="008E69E6">
              <w:rPr>
                <w:rFonts w:ascii="Times New Roman" w:eastAsia="Times New Roman" w:hAnsi="Times New Roman" w:cs="Times New Roman"/>
                <w:i/>
                <w:iCs/>
                <w:color w:val="0D0D0D"/>
                <w:sz w:val="24"/>
                <w:szCs w:val="24"/>
                <w:lang w:eastAsia="ru-RU"/>
              </w:rPr>
              <w:t>Различать</w:t>
            </w:r>
            <w:r w:rsidRPr="008E69E6">
              <w:rPr>
                <w:rFonts w:ascii="Times New Roman" w:eastAsia="Times New Roman" w:hAnsi="Times New Roman" w:cs="Times New Roman"/>
                <w:iCs/>
                <w:color w:val="0D0D0D"/>
                <w:sz w:val="24"/>
                <w:szCs w:val="24"/>
                <w:lang w:eastAsia="ru-RU"/>
              </w:rPr>
              <w:t xml:space="preserve"> место в слове удвоенных согласных, </w:t>
            </w:r>
            <w:r w:rsidRPr="008E69E6">
              <w:rPr>
                <w:rFonts w:ascii="Times New Roman" w:eastAsia="Times New Roman" w:hAnsi="Times New Roman" w:cs="Times New Roman"/>
                <w:i/>
                <w:iCs/>
                <w:color w:val="0D0D0D"/>
                <w:sz w:val="24"/>
                <w:szCs w:val="24"/>
                <w:lang w:eastAsia="ru-RU"/>
              </w:rPr>
              <w:t>определять</w:t>
            </w:r>
            <w:r w:rsidRPr="008E69E6">
              <w:rPr>
                <w:rFonts w:ascii="Times New Roman" w:eastAsia="Times New Roman" w:hAnsi="Times New Roman" w:cs="Times New Roman"/>
                <w:iCs/>
                <w:color w:val="0D0D0D"/>
                <w:sz w:val="24"/>
                <w:szCs w:val="24"/>
                <w:lang w:eastAsia="ru-RU"/>
              </w:rPr>
              <w:t xml:space="preserve"> способ проверки написания слов с удвоенными согласными. </w:t>
            </w:r>
            <w:r w:rsidRPr="008E69E6">
              <w:rPr>
                <w:rFonts w:ascii="Times New Roman" w:eastAsia="Times New Roman" w:hAnsi="Times New Roman" w:cs="Times New Roman"/>
                <w:i/>
                <w:iCs/>
                <w:color w:val="0D0D0D"/>
                <w:sz w:val="24"/>
                <w:szCs w:val="24"/>
                <w:lang w:eastAsia="ru-RU"/>
              </w:rPr>
              <w:t>Переносить</w:t>
            </w:r>
            <w:r w:rsidRPr="008E69E6">
              <w:rPr>
                <w:rFonts w:ascii="Times New Roman" w:eastAsia="Times New Roman" w:hAnsi="Times New Roman" w:cs="Times New Roman"/>
                <w:iCs/>
                <w:color w:val="0D0D0D"/>
                <w:sz w:val="24"/>
                <w:szCs w:val="24"/>
                <w:lang w:eastAsia="ru-RU"/>
              </w:rPr>
              <w:t xml:space="preserve"> слова с удвоенными согласными с одной строки на другую. Правильно </w:t>
            </w:r>
            <w:r w:rsidRPr="008E69E6">
              <w:rPr>
                <w:rFonts w:ascii="Times New Roman" w:eastAsia="Times New Roman" w:hAnsi="Times New Roman" w:cs="Times New Roman"/>
                <w:i/>
                <w:iCs/>
                <w:color w:val="0D0D0D"/>
                <w:sz w:val="24"/>
                <w:szCs w:val="24"/>
                <w:lang w:eastAsia="ru-RU"/>
              </w:rPr>
              <w:t>произносить</w:t>
            </w:r>
            <w:r w:rsidRPr="008E69E6">
              <w:rPr>
                <w:rFonts w:ascii="Times New Roman" w:eastAsia="Times New Roman" w:hAnsi="Times New Roman" w:cs="Times New Roman"/>
                <w:iCs/>
                <w:color w:val="0D0D0D"/>
                <w:sz w:val="24"/>
                <w:szCs w:val="24"/>
                <w:lang w:eastAsia="ru-RU"/>
              </w:rPr>
              <w:t xml:space="preserve"> слова с удвоенными согласными. </w:t>
            </w:r>
            <w:r w:rsidRPr="008E69E6">
              <w:rPr>
                <w:rFonts w:ascii="Times New Roman" w:eastAsia="Times New Roman" w:hAnsi="Times New Roman" w:cs="Times New Roman"/>
                <w:i/>
                <w:iCs/>
                <w:color w:val="0D0D0D"/>
                <w:sz w:val="24"/>
                <w:szCs w:val="24"/>
                <w:lang w:eastAsia="ru-RU"/>
              </w:rPr>
              <w:t>Осуществлять</w:t>
            </w:r>
            <w:r w:rsidRPr="008E69E6">
              <w:rPr>
                <w:rFonts w:ascii="Times New Roman" w:eastAsia="Times New Roman" w:hAnsi="Times New Roman" w:cs="Times New Roman"/>
                <w:iCs/>
                <w:color w:val="0D0D0D"/>
                <w:sz w:val="24"/>
                <w:szCs w:val="24"/>
                <w:lang w:eastAsia="ru-RU"/>
              </w:rPr>
              <w:t xml:space="preserve"> взаимоконтроль и самоконтроль при проверке выполненной письменной работы. </w:t>
            </w:r>
            <w:r w:rsidRPr="008E69E6">
              <w:rPr>
                <w:rFonts w:ascii="Times New Roman" w:eastAsia="Times New Roman" w:hAnsi="Times New Roman" w:cs="Times New Roman"/>
                <w:i/>
                <w:iCs/>
                <w:color w:val="0D0D0D"/>
                <w:sz w:val="24"/>
                <w:szCs w:val="24"/>
                <w:lang w:eastAsia="ru-RU"/>
              </w:rPr>
              <w:t>Оценивать</w:t>
            </w:r>
            <w:r w:rsidRPr="008E69E6">
              <w:rPr>
                <w:rFonts w:ascii="Times New Roman" w:eastAsia="Times New Roman" w:hAnsi="Times New Roman" w:cs="Times New Roman"/>
                <w:iCs/>
                <w:color w:val="0D0D0D"/>
                <w:sz w:val="24"/>
                <w:szCs w:val="24"/>
                <w:lang w:eastAsia="ru-RU"/>
              </w:rPr>
              <w:t xml:space="preserve"> результаты своей деятельности</w:t>
            </w:r>
          </w:p>
        </w:tc>
      </w:tr>
      <w:tr w:rsidR="003A36F3" w:rsidRPr="008E69E6" w:rsidTr="00C1365F">
        <w:trPr>
          <w:trHeight w:val="2120"/>
        </w:trPr>
        <w:tc>
          <w:tcPr>
            <w:tcW w:w="7659" w:type="dxa"/>
            <w:tcBorders>
              <w:top w:val="single" w:sz="4" w:space="0" w:color="auto"/>
              <w:left w:val="single" w:sz="4" w:space="0" w:color="auto"/>
              <w:bottom w:val="single" w:sz="4" w:space="0" w:color="auto"/>
              <w:right w:val="single" w:sz="4" w:space="0" w:color="auto"/>
            </w:tcBorders>
            <w:shd w:val="clear" w:color="auto" w:fill="FFFFFF"/>
          </w:tcPr>
          <w:p w:rsidR="003A36F3" w:rsidRPr="008E69E6" w:rsidRDefault="003A36F3" w:rsidP="00DC3499">
            <w:pPr>
              <w:spacing w:after="0"/>
              <w:rPr>
                <w:rFonts w:ascii="Times New Roman" w:eastAsia="Times New Roman" w:hAnsi="Times New Roman" w:cs="Times New Roman"/>
                <w:color w:val="0D0D0D"/>
                <w:sz w:val="24"/>
                <w:szCs w:val="24"/>
                <w:lang w:eastAsia="ru-RU"/>
              </w:rPr>
            </w:pPr>
            <w:r w:rsidRPr="008E69E6">
              <w:rPr>
                <w:rFonts w:ascii="Times New Roman" w:eastAsia="Times New Roman" w:hAnsi="Times New Roman" w:cs="Times New Roman"/>
                <w:b/>
                <w:bCs/>
                <w:color w:val="0D0D0D"/>
                <w:sz w:val="24"/>
                <w:szCs w:val="24"/>
                <w:lang w:eastAsia="ru-RU"/>
              </w:rPr>
              <w:t>Сочинение по репродукции картины В. М. Васнецова «Снегурочка».</w:t>
            </w:r>
          </w:p>
          <w:p w:rsidR="003A36F3" w:rsidRPr="008E69E6" w:rsidRDefault="003A36F3" w:rsidP="00DC3499">
            <w:pPr>
              <w:spacing w:after="0"/>
              <w:ind w:left="20"/>
              <w:rPr>
                <w:rFonts w:ascii="Times New Roman" w:eastAsia="Times New Roman" w:hAnsi="Times New Roman" w:cs="Times New Roman"/>
                <w:bCs/>
                <w:color w:val="0D0D0D"/>
                <w:sz w:val="24"/>
                <w:szCs w:val="24"/>
                <w:lang w:eastAsia="ru-RU"/>
              </w:rPr>
            </w:pPr>
            <w:r w:rsidRPr="008E69E6">
              <w:rPr>
                <w:rFonts w:ascii="Times New Roman" w:eastAsia="Times New Roman" w:hAnsi="Times New Roman" w:cs="Times New Roman"/>
                <w:bCs/>
                <w:color w:val="0D0D0D"/>
                <w:sz w:val="24"/>
                <w:szCs w:val="24"/>
                <w:lang w:eastAsia="ru-RU"/>
              </w:rPr>
              <w:t xml:space="preserve">Развитие речи: составление текста по репродукции картины В. М. Васнецова «Снегурочка». Развитие эстетических чувств при встрече с произведением искусства — репродукцией картины великого русского художника В. М. Васнецова. </w:t>
            </w:r>
          </w:p>
          <w:p w:rsidR="003A36F3" w:rsidRPr="008E69E6" w:rsidRDefault="003A36F3" w:rsidP="00DC3499">
            <w:pPr>
              <w:spacing w:after="0"/>
              <w:rPr>
                <w:rFonts w:ascii="Times New Roman" w:eastAsia="Times New Roman" w:hAnsi="Times New Roman" w:cs="Times New Roman"/>
                <w:bCs/>
                <w:color w:val="0D0D0D"/>
                <w:sz w:val="24"/>
                <w:szCs w:val="24"/>
                <w:lang w:eastAsia="ru-RU"/>
              </w:rPr>
            </w:pPr>
            <w:r w:rsidRPr="008E69E6">
              <w:rPr>
                <w:rFonts w:ascii="Times New Roman" w:eastAsia="Times New Roman" w:hAnsi="Times New Roman" w:cs="Times New Roman"/>
                <w:bCs/>
                <w:color w:val="0D0D0D"/>
                <w:sz w:val="24"/>
                <w:szCs w:val="24"/>
                <w:lang w:eastAsia="ru-RU"/>
              </w:rPr>
              <w:t>Учебник: упр. 238</w:t>
            </w:r>
          </w:p>
        </w:tc>
        <w:tc>
          <w:tcPr>
            <w:tcW w:w="7655" w:type="dxa"/>
            <w:tcBorders>
              <w:top w:val="single" w:sz="4" w:space="0" w:color="auto"/>
              <w:left w:val="single" w:sz="4" w:space="0" w:color="auto"/>
              <w:bottom w:val="single" w:sz="4" w:space="0" w:color="auto"/>
              <w:right w:val="single" w:sz="4" w:space="0" w:color="auto"/>
            </w:tcBorders>
            <w:shd w:val="clear" w:color="auto" w:fill="FFFFFF"/>
          </w:tcPr>
          <w:p w:rsidR="003A36F3" w:rsidRPr="008E69E6" w:rsidRDefault="003A36F3" w:rsidP="00DC3499">
            <w:pPr>
              <w:spacing w:after="0"/>
              <w:rPr>
                <w:rFonts w:ascii="Times New Roman" w:eastAsia="Times New Roman" w:hAnsi="Times New Roman" w:cs="Times New Roman"/>
                <w:color w:val="0D0D0D"/>
                <w:sz w:val="24"/>
                <w:szCs w:val="24"/>
                <w:lang w:eastAsia="ru-RU"/>
              </w:rPr>
            </w:pPr>
            <w:r w:rsidRPr="008E69E6">
              <w:rPr>
                <w:rFonts w:ascii="Times New Roman" w:eastAsia="Times New Roman" w:hAnsi="Times New Roman" w:cs="Times New Roman"/>
                <w:i/>
                <w:iCs/>
                <w:color w:val="0D0D0D"/>
                <w:sz w:val="24"/>
                <w:szCs w:val="24"/>
                <w:lang w:eastAsia="ru-RU"/>
              </w:rPr>
              <w:t>Понимать</w:t>
            </w:r>
            <w:r w:rsidRPr="008E69E6">
              <w:rPr>
                <w:rFonts w:ascii="Times New Roman" w:eastAsia="Times New Roman" w:hAnsi="Times New Roman" w:cs="Times New Roman"/>
                <w:iCs/>
                <w:color w:val="0D0D0D"/>
                <w:sz w:val="24"/>
                <w:szCs w:val="24"/>
                <w:lang w:eastAsia="ru-RU"/>
              </w:rPr>
              <w:t xml:space="preserve"> и </w:t>
            </w:r>
            <w:r w:rsidRPr="008E69E6">
              <w:rPr>
                <w:rFonts w:ascii="Times New Roman" w:eastAsia="Times New Roman" w:hAnsi="Times New Roman" w:cs="Times New Roman"/>
                <w:i/>
                <w:iCs/>
                <w:color w:val="0D0D0D"/>
                <w:sz w:val="24"/>
                <w:szCs w:val="24"/>
                <w:lang w:eastAsia="ru-RU"/>
              </w:rPr>
              <w:t>сохранять</w:t>
            </w:r>
            <w:r w:rsidRPr="008E69E6">
              <w:rPr>
                <w:rFonts w:ascii="Times New Roman" w:eastAsia="Times New Roman" w:hAnsi="Times New Roman" w:cs="Times New Roman"/>
                <w:iCs/>
                <w:color w:val="0D0D0D"/>
                <w:sz w:val="24"/>
                <w:szCs w:val="24"/>
                <w:lang w:eastAsia="ru-RU"/>
              </w:rPr>
              <w:t xml:space="preserve"> в памяти учебную задачу урока. Составлять текст по репродукции картины В. М. Васнецова «Снегурочка» и опорным словам. </w:t>
            </w:r>
            <w:r w:rsidRPr="008E69E6">
              <w:rPr>
                <w:rFonts w:ascii="Times New Roman" w:eastAsia="Times New Roman" w:hAnsi="Times New Roman" w:cs="Times New Roman"/>
                <w:i/>
                <w:iCs/>
                <w:color w:val="0D0D0D"/>
                <w:sz w:val="24"/>
                <w:szCs w:val="24"/>
                <w:lang w:eastAsia="ru-RU"/>
              </w:rPr>
              <w:t>Оценивать</w:t>
            </w:r>
            <w:r w:rsidRPr="008E69E6">
              <w:rPr>
                <w:rFonts w:ascii="Times New Roman" w:eastAsia="Times New Roman" w:hAnsi="Times New Roman" w:cs="Times New Roman"/>
                <w:iCs/>
                <w:color w:val="0D0D0D"/>
                <w:sz w:val="24"/>
                <w:szCs w:val="24"/>
                <w:lang w:eastAsia="ru-RU"/>
              </w:rPr>
              <w:t xml:space="preserve"> результаты своей деятельности</w:t>
            </w:r>
          </w:p>
        </w:tc>
      </w:tr>
      <w:tr w:rsidR="003A36F3" w:rsidRPr="008E69E6" w:rsidTr="0084200D">
        <w:trPr>
          <w:trHeight w:val="416"/>
        </w:trPr>
        <w:tc>
          <w:tcPr>
            <w:tcW w:w="15314" w:type="dxa"/>
            <w:gridSpan w:val="2"/>
            <w:tcBorders>
              <w:top w:val="single" w:sz="4" w:space="0" w:color="auto"/>
              <w:left w:val="single" w:sz="4" w:space="0" w:color="auto"/>
              <w:bottom w:val="single" w:sz="4" w:space="0" w:color="auto"/>
              <w:right w:val="single" w:sz="4" w:space="0" w:color="auto"/>
            </w:tcBorders>
            <w:shd w:val="clear" w:color="auto" w:fill="FFFFFF"/>
          </w:tcPr>
          <w:p w:rsidR="003A36F3" w:rsidRPr="008E69E6" w:rsidRDefault="003A36F3" w:rsidP="00050A35">
            <w:pPr>
              <w:spacing w:after="0"/>
              <w:ind w:left="20" w:firstLine="30"/>
              <w:jc w:val="center"/>
              <w:rPr>
                <w:rFonts w:ascii="Times New Roman" w:eastAsia="Times New Roman" w:hAnsi="Times New Roman" w:cs="Times New Roman"/>
                <w:color w:val="0D0D0D"/>
                <w:sz w:val="24"/>
                <w:szCs w:val="24"/>
                <w:lang w:eastAsia="ru-RU"/>
              </w:rPr>
            </w:pPr>
            <w:r w:rsidRPr="008E69E6">
              <w:rPr>
                <w:rFonts w:ascii="Times New Roman" w:eastAsia="Times New Roman" w:hAnsi="Times New Roman" w:cs="Times New Roman"/>
                <w:color w:val="0D0D0D"/>
                <w:sz w:val="24"/>
                <w:szCs w:val="24"/>
                <w:lang w:eastAsia="ru-RU"/>
              </w:rPr>
              <w:t>ПРАВОПИСАНИЕ СУФФИКСОВ И ПРИСТАВОК (4 ч)</w:t>
            </w:r>
          </w:p>
        </w:tc>
      </w:tr>
      <w:tr w:rsidR="003A36F3" w:rsidRPr="008E69E6" w:rsidTr="00C1365F">
        <w:trPr>
          <w:trHeight w:val="2402"/>
        </w:trPr>
        <w:tc>
          <w:tcPr>
            <w:tcW w:w="7659" w:type="dxa"/>
            <w:tcBorders>
              <w:top w:val="single" w:sz="4" w:space="0" w:color="auto"/>
              <w:left w:val="single" w:sz="4" w:space="0" w:color="auto"/>
              <w:bottom w:val="single" w:sz="4" w:space="0" w:color="auto"/>
              <w:right w:val="single" w:sz="4" w:space="0" w:color="auto"/>
            </w:tcBorders>
            <w:shd w:val="clear" w:color="auto" w:fill="FFFFFF"/>
          </w:tcPr>
          <w:p w:rsidR="003A36F3" w:rsidRPr="008E69E6" w:rsidRDefault="003A36F3" w:rsidP="00DC3499">
            <w:pPr>
              <w:spacing w:after="0"/>
              <w:rPr>
                <w:rFonts w:ascii="Times New Roman" w:eastAsia="Times New Roman" w:hAnsi="Times New Roman" w:cs="Times New Roman"/>
                <w:color w:val="0D0D0D"/>
                <w:sz w:val="24"/>
                <w:szCs w:val="24"/>
                <w:lang w:eastAsia="ru-RU"/>
              </w:rPr>
            </w:pPr>
            <w:r w:rsidRPr="008E69E6">
              <w:rPr>
                <w:rFonts w:ascii="Times New Roman" w:eastAsia="Times New Roman" w:hAnsi="Times New Roman" w:cs="Times New Roman"/>
                <w:b/>
                <w:bCs/>
                <w:color w:val="0D0D0D"/>
                <w:sz w:val="24"/>
                <w:szCs w:val="24"/>
                <w:lang w:eastAsia="ru-RU"/>
              </w:rPr>
              <w:lastRenderedPageBreak/>
              <w:t>Правописание суффиксов и приставок.  Суффиксы</w:t>
            </w:r>
            <w:r w:rsidRPr="008E69E6">
              <w:rPr>
                <w:rFonts w:ascii="Times New Roman" w:eastAsia="Times New Roman" w:hAnsi="Times New Roman" w:cs="Times New Roman"/>
                <w:b/>
                <w:bCs/>
                <w:i/>
                <w:iCs/>
                <w:color w:val="0D0D0D"/>
                <w:sz w:val="24"/>
                <w:szCs w:val="24"/>
                <w:lang w:eastAsia="ru-RU"/>
              </w:rPr>
              <w:t xml:space="preserve"> -</w:t>
            </w:r>
            <w:proofErr w:type="spellStart"/>
            <w:r w:rsidRPr="008E69E6">
              <w:rPr>
                <w:rFonts w:ascii="Times New Roman" w:eastAsia="Times New Roman" w:hAnsi="Times New Roman" w:cs="Times New Roman"/>
                <w:b/>
                <w:bCs/>
                <w:i/>
                <w:iCs/>
                <w:color w:val="0D0D0D"/>
                <w:sz w:val="24"/>
                <w:szCs w:val="24"/>
                <w:lang w:eastAsia="ru-RU"/>
              </w:rPr>
              <w:t>ек</w:t>
            </w:r>
            <w:proofErr w:type="spellEnd"/>
            <w:r w:rsidRPr="008E69E6">
              <w:rPr>
                <w:rFonts w:ascii="Times New Roman" w:eastAsia="Times New Roman" w:hAnsi="Times New Roman" w:cs="Times New Roman"/>
                <w:b/>
                <w:bCs/>
                <w:i/>
                <w:iCs/>
                <w:color w:val="0D0D0D"/>
                <w:sz w:val="24"/>
                <w:szCs w:val="24"/>
                <w:lang w:eastAsia="ru-RU"/>
              </w:rPr>
              <w:t>, -</w:t>
            </w:r>
            <w:proofErr w:type="spellStart"/>
            <w:r w:rsidRPr="008E69E6">
              <w:rPr>
                <w:rFonts w:ascii="Times New Roman" w:eastAsia="Times New Roman" w:hAnsi="Times New Roman" w:cs="Times New Roman"/>
                <w:b/>
                <w:bCs/>
                <w:i/>
                <w:iCs/>
                <w:color w:val="0D0D0D"/>
                <w:sz w:val="24"/>
                <w:szCs w:val="24"/>
                <w:lang w:eastAsia="ru-RU"/>
              </w:rPr>
              <w:t>ик</w:t>
            </w:r>
            <w:proofErr w:type="spellEnd"/>
            <w:r w:rsidRPr="008E69E6">
              <w:rPr>
                <w:rFonts w:ascii="Times New Roman" w:eastAsia="Times New Roman" w:hAnsi="Times New Roman" w:cs="Times New Roman"/>
                <w:b/>
                <w:bCs/>
                <w:color w:val="0D0D0D"/>
                <w:sz w:val="24"/>
                <w:szCs w:val="24"/>
                <w:lang w:eastAsia="ru-RU"/>
              </w:rPr>
              <w:t xml:space="preserve"> в словах, их правописание.</w:t>
            </w:r>
          </w:p>
          <w:p w:rsidR="003A36F3" w:rsidRPr="008E69E6" w:rsidRDefault="003A36F3" w:rsidP="00DC3499">
            <w:pPr>
              <w:spacing w:after="0"/>
              <w:ind w:left="20"/>
              <w:rPr>
                <w:rFonts w:ascii="Times New Roman" w:eastAsia="Times New Roman" w:hAnsi="Times New Roman" w:cs="Times New Roman"/>
                <w:color w:val="0D0D0D"/>
                <w:sz w:val="24"/>
                <w:szCs w:val="24"/>
                <w:lang w:eastAsia="ru-RU"/>
              </w:rPr>
            </w:pPr>
            <w:r w:rsidRPr="008E69E6">
              <w:rPr>
                <w:rFonts w:ascii="Times New Roman" w:eastAsia="Times New Roman" w:hAnsi="Times New Roman" w:cs="Times New Roman"/>
                <w:color w:val="0D0D0D"/>
                <w:sz w:val="24"/>
                <w:szCs w:val="24"/>
                <w:lang w:eastAsia="ru-RU"/>
              </w:rPr>
              <w:t xml:space="preserve">Работа над ошибками, допущенными в сочинении. Наблюдение над правописанием суффиксов и приставок. Способы проверки правописания суффиксов и приставок. </w:t>
            </w:r>
          </w:p>
          <w:p w:rsidR="003A36F3" w:rsidRPr="008E69E6" w:rsidRDefault="003A36F3" w:rsidP="00DC3499">
            <w:pPr>
              <w:spacing w:after="0"/>
              <w:ind w:left="20"/>
              <w:rPr>
                <w:rFonts w:ascii="Times New Roman" w:eastAsia="Times New Roman" w:hAnsi="Times New Roman" w:cs="Times New Roman"/>
                <w:color w:val="0D0D0D"/>
                <w:sz w:val="24"/>
                <w:szCs w:val="24"/>
                <w:lang w:eastAsia="ru-RU"/>
              </w:rPr>
            </w:pPr>
            <w:r w:rsidRPr="008E69E6">
              <w:rPr>
                <w:rFonts w:ascii="Times New Roman" w:eastAsia="Times New Roman" w:hAnsi="Times New Roman" w:cs="Times New Roman"/>
                <w:color w:val="0D0D0D"/>
                <w:sz w:val="24"/>
                <w:szCs w:val="24"/>
                <w:lang w:eastAsia="ru-RU"/>
              </w:rPr>
              <w:t>Учебник: упр. 239—242. РТ: упр. 1 66—170 (по выбору учителя)</w:t>
            </w:r>
          </w:p>
        </w:tc>
        <w:tc>
          <w:tcPr>
            <w:tcW w:w="7655" w:type="dxa"/>
            <w:tcBorders>
              <w:top w:val="single" w:sz="4" w:space="0" w:color="auto"/>
              <w:left w:val="single" w:sz="4" w:space="0" w:color="auto"/>
              <w:bottom w:val="single" w:sz="4" w:space="0" w:color="auto"/>
              <w:right w:val="single" w:sz="4" w:space="0" w:color="auto"/>
            </w:tcBorders>
            <w:shd w:val="clear" w:color="auto" w:fill="FFFFFF"/>
          </w:tcPr>
          <w:p w:rsidR="003A36F3" w:rsidRPr="008E69E6" w:rsidRDefault="003A36F3" w:rsidP="00DC3499">
            <w:pPr>
              <w:spacing w:after="0"/>
              <w:rPr>
                <w:rFonts w:ascii="Times New Roman" w:eastAsia="Times New Roman" w:hAnsi="Times New Roman" w:cs="Times New Roman"/>
                <w:color w:val="0D0D0D"/>
                <w:sz w:val="24"/>
                <w:szCs w:val="24"/>
                <w:lang w:eastAsia="ru-RU"/>
              </w:rPr>
            </w:pPr>
            <w:r w:rsidRPr="008E69E6">
              <w:rPr>
                <w:rFonts w:ascii="Times New Roman" w:eastAsia="Times New Roman" w:hAnsi="Times New Roman" w:cs="Times New Roman"/>
                <w:i/>
                <w:iCs/>
                <w:color w:val="0D0D0D"/>
                <w:sz w:val="24"/>
                <w:szCs w:val="24"/>
                <w:lang w:eastAsia="ru-RU"/>
              </w:rPr>
              <w:t>Понимать</w:t>
            </w:r>
            <w:r w:rsidRPr="008E69E6">
              <w:rPr>
                <w:rFonts w:ascii="Times New Roman" w:eastAsia="Times New Roman" w:hAnsi="Times New Roman" w:cs="Times New Roman"/>
                <w:color w:val="0D0D0D"/>
                <w:sz w:val="24"/>
                <w:szCs w:val="24"/>
                <w:lang w:eastAsia="ru-RU"/>
              </w:rPr>
              <w:t xml:space="preserve"> и</w:t>
            </w:r>
            <w:r w:rsidRPr="008E69E6">
              <w:rPr>
                <w:rFonts w:ascii="Times New Roman" w:eastAsia="Times New Roman" w:hAnsi="Times New Roman" w:cs="Times New Roman"/>
                <w:i/>
                <w:iCs/>
                <w:color w:val="0D0D0D"/>
                <w:sz w:val="24"/>
                <w:szCs w:val="24"/>
                <w:lang w:eastAsia="ru-RU"/>
              </w:rPr>
              <w:t xml:space="preserve"> сохранять</w:t>
            </w:r>
            <w:r w:rsidRPr="008E69E6">
              <w:rPr>
                <w:rFonts w:ascii="Times New Roman" w:eastAsia="Times New Roman" w:hAnsi="Times New Roman" w:cs="Times New Roman"/>
                <w:color w:val="0D0D0D"/>
                <w:sz w:val="24"/>
                <w:szCs w:val="24"/>
                <w:lang w:eastAsia="ru-RU"/>
              </w:rPr>
              <w:t xml:space="preserve"> в памяти учебную задачу урока. </w:t>
            </w:r>
            <w:r w:rsidRPr="008E69E6">
              <w:rPr>
                <w:rFonts w:ascii="Times New Roman" w:eastAsia="Times New Roman" w:hAnsi="Times New Roman" w:cs="Times New Roman"/>
                <w:i/>
                <w:iCs/>
                <w:color w:val="0D0D0D"/>
                <w:sz w:val="24"/>
                <w:szCs w:val="24"/>
                <w:lang w:eastAsia="ru-RU"/>
              </w:rPr>
              <w:t>Дифференцировать</w:t>
            </w:r>
            <w:r w:rsidRPr="008E69E6">
              <w:rPr>
                <w:rFonts w:ascii="Times New Roman" w:eastAsia="Times New Roman" w:hAnsi="Times New Roman" w:cs="Times New Roman"/>
                <w:color w:val="0D0D0D"/>
                <w:sz w:val="24"/>
                <w:szCs w:val="24"/>
                <w:lang w:eastAsia="ru-RU"/>
              </w:rPr>
              <w:t xml:space="preserve"> суффиксы и приставки,</w:t>
            </w:r>
            <w:r w:rsidRPr="008E69E6">
              <w:rPr>
                <w:rFonts w:ascii="Times New Roman" w:eastAsia="Times New Roman" w:hAnsi="Times New Roman" w:cs="Times New Roman"/>
                <w:i/>
                <w:iCs/>
                <w:color w:val="0D0D0D"/>
                <w:sz w:val="24"/>
                <w:szCs w:val="24"/>
                <w:lang w:eastAsia="ru-RU"/>
              </w:rPr>
              <w:t xml:space="preserve"> подбирать</w:t>
            </w:r>
            <w:r w:rsidRPr="008E69E6">
              <w:rPr>
                <w:rFonts w:ascii="Times New Roman" w:eastAsia="Times New Roman" w:hAnsi="Times New Roman" w:cs="Times New Roman"/>
                <w:color w:val="0D0D0D"/>
                <w:sz w:val="24"/>
                <w:szCs w:val="24"/>
                <w:lang w:eastAsia="ru-RU"/>
              </w:rPr>
              <w:t xml:space="preserve"> слова с суффиксами и приставками и</w:t>
            </w:r>
            <w:r w:rsidRPr="008E69E6">
              <w:rPr>
                <w:rFonts w:ascii="Times New Roman" w:eastAsia="Times New Roman" w:hAnsi="Times New Roman" w:cs="Times New Roman"/>
                <w:i/>
                <w:iCs/>
                <w:color w:val="0D0D0D"/>
                <w:sz w:val="24"/>
                <w:szCs w:val="24"/>
                <w:lang w:eastAsia="ru-RU"/>
              </w:rPr>
              <w:t xml:space="preserve"> записывать</w:t>
            </w:r>
            <w:r w:rsidRPr="008E69E6">
              <w:rPr>
                <w:rFonts w:ascii="Times New Roman" w:eastAsia="Times New Roman" w:hAnsi="Times New Roman" w:cs="Times New Roman"/>
                <w:color w:val="0D0D0D"/>
                <w:sz w:val="24"/>
                <w:szCs w:val="24"/>
                <w:lang w:eastAsia="ru-RU"/>
              </w:rPr>
              <w:t xml:space="preserve"> их.</w:t>
            </w:r>
            <w:r w:rsidRPr="008E69E6">
              <w:rPr>
                <w:rFonts w:ascii="Times New Roman" w:eastAsia="Times New Roman" w:hAnsi="Times New Roman" w:cs="Times New Roman"/>
                <w:i/>
                <w:iCs/>
                <w:color w:val="0D0D0D"/>
                <w:sz w:val="24"/>
                <w:szCs w:val="24"/>
                <w:lang w:eastAsia="ru-RU"/>
              </w:rPr>
              <w:t xml:space="preserve"> Определять</w:t>
            </w:r>
            <w:r w:rsidRPr="008E69E6">
              <w:rPr>
                <w:rFonts w:ascii="Times New Roman" w:eastAsia="Times New Roman" w:hAnsi="Times New Roman" w:cs="Times New Roman"/>
                <w:color w:val="0D0D0D"/>
                <w:sz w:val="24"/>
                <w:szCs w:val="24"/>
                <w:lang w:eastAsia="ru-RU"/>
              </w:rPr>
              <w:t xml:space="preserve"> способы проверки написания приставок и суффиксов.</w:t>
            </w:r>
            <w:r w:rsidRPr="008E69E6">
              <w:rPr>
                <w:rFonts w:ascii="Times New Roman" w:eastAsia="Times New Roman" w:hAnsi="Times New Roman" w:cs="Times New Roman"/>
                <w:i/>
                <w:iCs/>
                <w:color w:val="0D0D0D"/>
                <w:sz w:val="24"/>
                <w:szCs w:val="24"/>
                <w:lang w:eastAsia="ru-RU"/>
              </w:rPr>
              <w:t xml:space="preserve"> Наблюдать</w:t>
            </w:r>
            <w:r w:rsidRPr="008E69E6">
              <w:rPr>
                <w:rFonts w:ascii="Times New Roman" w:eastAsia="Times New Roman" w:hAnsi="Times New Roman" w:cs="Times New Roman"/>
                <w:color w:val="0D0D0D"/>
                <w:sz w:val="24"/>
                <w:szCs w:val="24"/>
                <w:lang w:eastAsia="ru-RU"/>
              </w:rPr>
              <w:t xml:space="preserve"> над  правописанием  суффиксов</w:t>
            </w:r>
            <w:r w:rsidRPr="008E69E6">
              <w:rPr>
                <w:rFonts w:ascii="Times New Roman" w:eastAsia="Times New Roman" w:hAnsi="Times New Roman" w:cs="Times New Roman"/>
                <w:i/>
                <w:iCs/>
                <w:color w:val="0D0D0D"/>
                <w:sz w:val="24"/>
                <w:szCs w:val="24"/>
                <w:lang w:eastAsia="ru-RU"/>
              </w:rPr>
              <w:t xml:space="preserve"> -</w:t>
            </w:r>
            <w:proofErr w:type="spellStart"/>
            <w:r w:rsidRPr="008E69E6">
              <w:rPr>
                <w:rFonts w:ascii="Times New Roman" w:eastAsia="Times New Roman" w:hAnsi="Times New Roman" w:cs="Times New Roman"/>
                <w:i/>
                <w:iCs/>
                <w:color w:val="0D0D0D"/>
                <w:sz w:val="24"/>
                <w:szCs w:val="24"/>
                <w:lang w:eastAsia="ru-RU"/>
              </w:rPr>
              <w:t>ек</w:t>
            </w:r>
            <w:proofErr w:type="spellEnd"/>
            <w:r w:rsidRPr="008E69E6">
              <w:rPr>
                <w:rFonts w:ascii="Times New Roman" w:eastAsia="Times New Roman" w:hAnsi="Times New Roman" w:cs="Times New Roman"/>
                <w:i/>
                <w:iCs/>
                <w:color w:val="0D0D0D"/>
                <w:sz w:val="24"/>
                <w:szCs w:val="24"/>
                <w:lang w:eastAsia="ru-RU"/>
              </w:rPr>
              <w:t>, -</w:t>
            </w:r>
            <w:proofErr w:type="spellStart"/>
            <w:r w:rsidRPr="008E69E6">
              <w:rPr>
                <w:rFonts w:ascii="Times New Roman" w:eastAsia="Times New Roman" w:hAnsi="Times New Roman" w:cs="Times New Roman"/>
                <w:i/>
                <w:iCs/>
                <w:color w:val="0D0D0D"/>
                <w:sz w:val="24"/>
                <w:szCs w:val="24"/>
                <w:lang w:eastAsia="ru-RU"/>
              </w:rPr>
              <w:t>ик</w:t>
            </w:r>
            <w:proofErr w:type="spellEnd"/>
            <w:r w:rsidRPr="008E69E6">
              <w:rPr>
                <w:rFonts w:ascii="Times New Roman" w:eastAsia="Times New Roman" w:hAnsi="Times New Roman" w:cs="Times New Roman"/>
                <w:color w:val="0D0D0D"/>
                <w:sz w:val="24"/>
                <w:szCs w:val="24"/>
                <w:lang w:eastAsia="ru-RU"/>
              </w:rPr>
              <w:t xml:space="preserve"> в словах,</w:t>
            </w:r>
            <w:r w:rsidRPr="008E69E6">
              <w:rPr>
                <w:rFonts w:ascii="Times New Roman" w:eastAsia="Times New Roman" w:hAnsi="Times New Roman" w:cs="Times New Roman"/>
                <w:i/>
                <w:iCs/>
                <w:color w:val="0D0D0D"/>
                <w:sz w:val="24"/>
                <w:szCs w:val="24"/>
                <w:lang w:eastAsia="ru-RU"/>
              </w:rPr>
              <w:t xml:space="preserve"> писать</w:t>
            </w:r>
            <w:r w:rsidRPr="008E69E6">
              <w:rPr>
                <w:rFonts w:ascii="Times New Roman" w:eastAsia="Times New Roman" w:hAnsi="Times New Roman" w:cs="Times New Roman"/>
                <w:color w:val="0D0D0D"/>
                <w:sz w:val="24"/>
                <w:szCs w:val="24"/>
                <w:lang w:eastAsia="ru-RU"/>
              </w:rPr>
              <w:t xml:space="preserve"> слова с этими суффиксами.</w:t>
            </w:r>
            <w:r w:rsidRPr="008E69E6">
              <w:rPr>
                <w:rFonts w:ascii="Times New Roman" w:eastAsia="Times New Roman" w:hAnsi="Times New Roman" w:cs="Times New Roman"/>
                <w:i/>
                <w:iCs/>
                <w:color w:val="0D0D0D"/>
                <w:sz w:val="24"/>
                <w:szCs w:val="24"/>
                <w:lang w:eastAsia="ru-RU"/>
              </w:rPr>
              <w:t xml:space="preserve"> Определять</w:t>
            </w:r>
            <w:r w:rsidRPr="008E69E6">
              <w:rPr>
                <w:rFonts w:ascii="Times New Roman" w:eastAsia="Times New Roman" w:hAnsi="Times New Roman" w:cs="Times New Roman"/>
                <w:color w:val="0D0D0D"/>
                <w:sz w:val="24"/>
                <w:szCs w:val="24"/>
                <w:lang w:eastAsia="ru-RU"/>
              </w:rPr>
              <w:t xml:space="preserve"> значение слов с заданным суффиксом.</w:t>
            </w:r>
            <w:r w:rsidRPr="008E69E6">
              <w:rPr>
                <w:rFonts w:ascii="Times New Roman" w:eastAsia="Times New Roman" w:hAnsi="Times New Roman" w:cs="Times New Roman"/>
                <w:i/>
                <w:iCs/>
                <w:color w:val="0D0D0D"/>
                <w:sz w:val="24"/>
                <w:szCs w:val="24"/>
                <w:lang w:eastAsia="ru-RU"/>
              </w:rPr>
              <w:t xml:space="preserve"> Осуществлять</w:t>
            </w:r>
            <w:r w:rsidRPr="008E69E6">
              <w:rPr>
                <w:rFonts w:ascii="Times New Roman" w:eastAsia="Times New Roman" w:hAnsi="Times New Roman" w:cs="Times New Roman"/>
                <w:color w:val="0D0D0D"/>
                <w:sz w:val="24"/>
                <w:szCs w:val="24"/>
                <w:lang w:eastAsia="ru-RU"/>
              </w:rPr>
              <w:t xml:space="preserve"> взаимоконтроль и самоконтроль при проверке выполненной письменной работы. </w:t>
            </w:r>
            <w:r w:rsidRPr="008E69E6">
              <w:rPr>
                <w:rFonts w:ascii="Times New Roman" w:eastAsia="Times New Roman" w:hAnsi="Times New Roman" w:cs="Times New Roman"/>
                <w:i/>
                <w:iCs/>
                <w:color w:val="0D0D0D"/>
                <w:sz w:val="24"/>
                <w:szCs w:val="24"/>
                <w:lang w:eastAsia="ru-RU"/>
              </w:rPr>
              <w:t>Оценивать</w:t>
            </w:r>
            <w:r w:rsidRPr="008E69E6">
              <w:rPr>
                <w:rFonts w:ascii="Times New Roman" w:eastAsia="Times New Roman" w:hAnsi="Times New Roman" w:cs="Times New Roman"/>
                <w:color w:val="0D0D0D"/>
                <w:sz w:val="24"/>
                <w:szCs w:val="24"/>
                <w:lang w:eastAsia="ru-RU"/>
              </w:rPr>
              <w:t xml:space="preserve"> результаты своей деятельности</w:t>
            </w:r>
          </w:p>
        </w:tc>
      </w:tr>
      <w:tr w:rsidR="003A36F3" w:rsidRPr="008E69E6" w:rsidTr="00C1365F">
        <w:trPr>
          <w:trHeight w:val="2266"/>
        </w:trPr>
        <w:tc>
          <w:tcPr>
            <w:tcW w:w="7659" w:type="dxa"/>
            <w:tcBorders>
              <w:top w:val="single" w:sz="4" w:space="0" w:color="auto"/>
              <w:left w:val="single" w:sz="4" w:space="0" w:color="auto"/>
              <w:bottom w:val="single" w:sz="4" w:space="0" w:color="auto"/>
              <w:right w:val="single" w:sz="4" w:space="0" w:color="auto"/>
            </w:tcBorders>
            <w:shd w:val="clear" w:color="auto" w:fill="FFFFFF"/>
          </w:tcPr>
          <w:p w:rsidR="003A36F3" w:rsidRPr="008E69E6" w:rsidRDefault="003A36F3" w:rsidP="00DC3499">
            <w:pPr>
              <w:spacing w:after="0"/>
              <w:rPr>
                <w:rFonts w:ascii="Times New Roman" w:eastAsia="Times New Roman" w:hAnsi="Times New Roman" w:cs="Times New Roman"/>
                <w:color w:val="0D0D0D"/>
                <w:sz w:val="24"/>
                <w:szCs w:val="24"/>
                <w:lang w:eastAsia="ru-RU"/>
              </w:rPr>
            </w:pPr>
            <w:r w:rsidRPr="008E69E6">
              <w:rPr>
                <w:rFonts w:ascii="Times New Roman" w:eastAsia="Times New Roman" w:hAnsi="Times New Roman" w:cs="Times New Roman"/>
                <w:b/>
                <w:bCs/>
                <w:color w:val="0D0D0D"/>
                <w:sz w:val="24"/>
                <w:szCs w:val="24"/>
                <w:lang w:eastAsia="ru-RU"/>
              </w:rPr>
              <w:t>Правописание суффиксов в словах.</w:t>
            </w:r>
          </w:p>
          <w:p w:rsidR="003A36F3" w:rsidRPr="008E69E6" w:rsidRDefault="003A36F3" w:rsidP="00DC3499">
            <w:pPr>
              <w:spacing w:after="0"/>
              <w:ind w:left="20"/>
              <w:rPr>
                <w:rFonts w:ascii="Times New Roman" w:eastAsia="Times New Roman" w:hAnsi="Times New Roman" w:cs="Times New Roman"/>
                <w:bCs/>
                <w:color w:val="0D0D0D"/>
                <w:sz w:val="24"/>
                <w:szCs w:val="24"/>
                <w:lang w:eastAsia="ru-RU"/>
              </w:rPr>
            </w:pPr>
            <w:r w:rsidRPr="008E69E6">
              <w:rPr>
                <w:rFonts w:ascii="Times New Roman" w:eastAsia="Times New Roman" w:hAnsi="Times New Roman" w:cs="Times New Roman"/>
                <w:bCs/>
                <w:color w:val="0D0D0D"/>
                <w:sz w:val="24"/>
                <w:szCs w:val="24"/>
                <w:lang w:eastAsia="ru-RU"/>
              </w:rPr>
              <w:t>Правописание суффикса -</w:t>
            </w:r>
            <w:proofErr w:type="spellStart"/>
            <w:r w:rsidRPr="008E69E6">
              <w:rPr>
                <w:rFonts w:ascii="Times New Roman" w:eastAsia="Times New Roman" w:hAnsi="Times New Roman" w:cs="Times New Roman"/>
                <w:bCs/>
                <w:color w:val="0D0D0D"/>
                <w:sz w:val="24"/>
                <w:szCs w:val="24"/>
                <w:lang w:eastAsia="ru-RU"/>
              </w:rPr>
              <w:t>ок</w:t>
            </w:r>
            <w:proofErr w:type="spellEnd"/>
            <w:r w:rsidRPr="008E69E6">
              <w:rPr>
                <w:rFonts w:ascii="Times New Roman" w:eastAsia="Times New Roman" w:hAnsi="Times New Roman" w:cs="Times New Roman"/>
                <w:bCs/>
                <w:color w:val="0D0D0D"/>
                <w:sz w:val="24"/>
                <w:szCs w:val="24"/>
                <w:lang w:eastAsia="ru-RU"/>
              </w:rPr>
              <w:t xml:space="preserve"> после шипящих.</w:t>
            </w:r>
          </w:p>
          <w:p w:rsidR="003A36F3" w:rsidRPr="008E69E6" w:rsidRDefault="003A36F3" w:rsidP="00DC3499">
            <w:pPr>
              <w:spacing w:after="0"/>
              <w:ind w:left="20"/>
              <w:rPr>
                <w:rFonts w:ascii="Times New Roman" w:eastAsia="Times New Roman" w:hAnsi="Times New Roman" w:cs="Times New Roman"/>
                <w:bCs/>
                <w:color w:val="0D0D0D"/>
                <w:sz w:val="24"/>
                <w:szCs w:val="24"/>
                <w:lang w:eastAsia="ru-RU"/>
              </w:rPr>
            </w:pPr>
            <w:r w:rsidRPr="008E69E6">
              <w:rPr>
                <w:rFonts w:ascii="Times New Roman" w:eastAsia="Times New Roman" w:hAnsi="Times New Roman" w:cs="Times New Roman"/>
                <w:bCs/>
                <w:i/>
                <w:color w:val="0D0D0D"/>
                <w:sz w:val="24"/>
                <w:szCs w:val="24"/>
                <w:lang w:eastAsia="ru-RU"/>
              </w:rPr>
              <w:t>Развитие речи</w:t>
            </w:r>
            <w:r w:rsidRPr="008E69E6">
              <w:rPr>
                <w:rFonts w:ascii="Times New Roman" w:eastAsia="Times New Roman" w:hAnsi="Times New Roman" w:cs="Times New Roman"/>
                <w:bCs/>
                <w:color w:val="0D0D0D"/>
                <w:sz w:val="24"/>
                <w:szCs w:val="24"/>
                <w:lang w:eastAsia="ru-RU"/>
              </w:rPr>
              <w:t xml:space="preserve">: работа с текстом (составление предложений из деформированных слов; определение, составляют ли данные предложения текст; подбор заголовка и запись составленного текста). </w:t>
            </w:r>
          </w:p>
          <w:p w:rsidR="003A36F3" w:rsidRPr="008E69E6" w:rsidRDefault="003A36F3" w:rsidP="00DC3499">
            <w:pPr>
              <w:spacing w:after="0"/>
              <w:ind w:left="20"/>
              <w:rPr>
                <w:rFonts w:ascii="Times New Roman" w:eastAsia="Times New Roman" w:hAnsi="Times New Roman" w:cs="Times New Roman"/>
                <w:b/>
                <w:bCs/>
                <w:color w:val="0D0D0D"/>
                <w:sz w:val="24"/>
                <w:szCs w:val="24"/>
                <w:lang w:eastAsia="ru-RU"/>
              </w:rPr>
            </w:pPr>
            <w:r w:rsidRPr="008E69E6">
              <w:rPr>
                <w:rFonts w:ascii="Times New Roman" w:eastAsia="Times New Roman" w:hAnsi="Times New Roman" w:cs="Times New Roman"/>
                <w:bCs/>
                <w:color w:val="0D0D0D"/>
                <w:sz w:val="24"/>
                <w:szCs w:val="24"/>
                <w:lang w:eastAsia="ru-RU"/>
              </w:rPr>
              <w:t>Учебник: упр. 243—246. РТ: упр. 171—173</w:t>
            </w:r>
          </w:p>
        </w:tc>
        <w:tc>
          <w:tcPr>
            <w:tcW w:w="7655" w:type="dxa"/>
            <w:tcBorders>
              <w:top w:val="single" w:sz="4" w:space="0" w:color="auto"/>
              <w:left w:val="single" w:sz="4" w:space="0" w:color="auto"/>
              <w:bottom w:val="single" w:sz="4" w:space="0" w:color="auto"/>
              <w:right w:val="single" w:sz="4" w:space="0" w:color="auto"/>
            </w:tcBorders>
            <w:shd w:val="clear" w:color="auto" w:fill="FFFFFF"/>
          </w:tcPr>
          <w:p w:rsidR="003A36F3" w:rsidRPr="008E69E6" w:rsidRDefault="003A36F3" w:rsidP="00DC3499">
            <w:pPr>
              <w:spacing w:after="0"/>
              <w:rPr>
                <w:rFonts w:ascii="Times New Roman" w:eastAsia="Times New Roman" w:hAnsi="Times New Roman" w:cs="Times New Roman"/>
                <w:color w:val="0D0D0D"/>
                <w:sz w:val="24"/>
                <w:szCs w:val="24"/>
                <w:lang w:eastAsia="ru-RU"/>
              </w:rPr>
            </w:pPr>
            <w:r w:rsidRPr="008E69E6">
              <w:rPr>
                <w:rFonts w:ascii="Times New Roman" w:eastAsia="Times New Roman" w:hAnsi="Times New Roman" w:cs="Times New Roman"/>
                <w:i/>
                <w:iCs/>
                <w:color w:val="0D0D0D"/>
                <w:sz w:val="24"/>
                <w:szCs w:val="24"/>
                <w:lang w:eastAsia="ru-RU"/>
              </w:rPr>
              <w:t xml:space="preserve">Понимать </w:t>
            </w:r>
            <w:r w:rsidRPr="008E69E6">
              <w:rPr>
                <w:rFonts w:ascii="Times New Roman" w:eastAsia="Times New Roman" w:hAnsi="Times New Roman" w:cs="Times New Roman"/>
                <w:iCs/>
                <w:color w:val="0D0D0D"/>
                <w:sz w:val="24"/>
                <w:szCs w:val="24"/>
                <w:lang w:eastAsia="ru-RU"/>
              </w:rPr>
              <w:t xml:space="preserve">и </w:t>
            </w:r>
            <w:r w:rsidRPr="008E69E6">
              <w:rPr>
                <w:rFonts w:ascii="Times New Roman" w:eastAsia="Times New Roman" w:hAnsi="Times New Roman" w:cs="Times New Roman"/>
                <w:i/>
                <w:iCs/>
                <w:color w:val="0D0D0D"/>
                <w:sz w:val="24"/>
                <w:szCs w:val="24"/>
                <w:lang w:eastAsia="ru-RU"/>
              </w:rPr>
              <w:t>сохранять</w:t>
            </w:r>
            <w:r w:rsidRPr="008E69E6">
              <w:rPr>
                <w:rFonts w:ascii="Times New Roman" w:eastAsia="Times New Roman" w:hAnsi="Times New Roman" w:cs="Times New Roman"/>
                <w:iCs/>
                <w:color w:val="0D0D0D"/>
                <w:sz w:val="24"/>
                <w:szCs w:val="24"/>
                <w:lang w:eastAsia="ru-RU"/>
              </w:rPr>
              <w:t xml:space="preserve"> в памяти учебную задачу урока. </w:t>
            </w:r>
            <w:r w:rsidRPr="008E69E6">
              <w:rPr>
                <w:rFonts w:ascii="Times New Roman" w:eastAsia="Times New Roman" w:hAnsi="Times New Roman" w:cs="Times New Roman"/>
                <w:i/>
                <w:iCs/>
                <w:color w:val="0D0D0D"/>
                <w:sz w:val="24"/>
                <w:szCs w:val="24"/>
                <w:lang w:eastAsia="ru-RU"/>
              </w:rPr>
              <w:t>Определять</w:t>
            </w:r>
            <w:r w:rsidRPr="008E69E6">
              <w:rPr>
                <w:rFonts w:ascii="Times New Roman" w:eastAsia="Times New Roman" w:hAnsi="Times New Roman" w:cs="Times New Roman"/>
                <w:iCs/>
                <w:color w:val="0D0D0D"/>
                <w:sz w:val="24"/>
                <w:szCs w:val="24"/>
                <w:lang w:eastAsia="ru-RU"/>
              </w:rPr>
              <w:t xml:space="preserve"> способы проверки написания суффиксов. </w:t>
            </w:r>
            <w:r w:rsidRPr="008E69E6">
              <w:rPr>
                <w:rFonts w:ascii="Times New Roman" w:eastAsia="Times New Roman" w:hAnsi="Times New Roman" w:cs="Times New Roman"/>
                <w:i/>
                <w:iCs/>
                <w:color w:val="0D0D0D"/>
                <w:sz w:val="24"/>
                <w:szCs w:val="24"/>
                <w:lang w:eastAsia="ru-RU"/>
              </w:rPr>
              <w:t>Наблюдать</w:t>
            </w:r>
            <w:r w:rsidRPr="008E69E6">
              <w:rPr>
                <w:rFonts w:ascii="Times New Roman" w:eastAsia="Times New Roman" w:hAnsi="Times New Roman" w:cs="Times New Roman"/>
                <w:iCs/>
                <w:color w:val="0D0D0D"/>
                <w:sz w:val="24"/>
                <w:szCs w:val="24"/>
                <w:lang w:eastAsia="ru-RU"/>
              </w:rPr>
              <w:t xml:space="preserve"> над правописанием в словах суффикса -</w:t>
            </w:r>
            <w:proofErr w:type="spellStart"/>
            <w:r w:rsidRPr="008E69E6">
              <w:rPr>
                <w:rFonts w:ascii="Times New Roman" w:eastAsia="Times New Roman" w:hAnsi="Times New Roman" w:cs="Times New Roman"/>
                <w:iCs/>
                <w:color w:val="0D0D0D"/>
                <w:sz w:val="24"/>
                <w:szCs w:val="24"/>
                <w:lang w:eastAsia="ru-RU"/>
              </w:rPr>
              <w:t>ок</w:t>
            </w:r>
            <w:proofErr w:type="spellEnd"/>
            <w:r w:rsidRPr="008E69E6">
              <w:rPr>
                <w:rFonts w:ascii="Times New Roman" w:eastAsia="Times New Roman" w:hAnsi="Times New Roman" w:cs="Times New Roman"/>
                <w:iCs/>
                <w:color w:val="0D0D0D"/>
                <w:sz w:val="24"/>
                <w:szCs w:val="24"/>
                <w:lang w:eastAsia="ru-RU"/>
              </w:rPr>
              <w:t xml:space="preserve"> после шипящих, </w:t>
            </w:r>
            <w:r w:rsidRPr="008E69E6">
              <w:rPr>
                <w:rFonts w:ascii="Times New Roman" w:eastAsia="Times New Roman" w:hAnsi="Times New Roman" w:cs="Times New Roman"/>
                <w:i/>
                <w:iCs/>
                <w:color w:val="0D0D0D"/>
                <w:sz w:val="24"/>
                <w:szCs w:val="24"/>
                <w:lang w:eastAsia="ru-RU"/>
              </w:rPr>
              <w:t>писать</w:t>
            </w:r>
            <w:r w:rsidRPr="008E69E6">
              <w:rPr>
                <w:rFonts w:ascii="Times New Roman" w:eastAsia="Times New Roman" w:hAnsi="Times New Roman" w:cs="Times New Roman"/>
                <w:iCs/>
                <w:color w:val="0D0D0D"/>
                <w:sz w:val="24"/>
                <w:szCs w:val="24"/>
                <w:lang w:eastAsia="ru-RU"/>
              </w:rPr>
              <w:t xml:space="preserve"> слова с этим суффиксом. </w:t>
            </w:r>
            <w:r w:rsidRPr="008E69E6">
              <w:rPr>
                <w:rFonts w:ascii="Times New Roman" w:eastAsia="Times New Roman" w:hAnsi="Times New Roman" w:cs="Times New Roman"/>
                <w:i/>
                <w:iCs/>
                <w:color w:val="0D0D0D"/>
                <w:sz w:val="24"/>
                <w:szCs w:val="24"/>
                <w:lang w:eastAsia="ru-RU"/>
              </w:rPr>
              <w:t>Определять</w:t>
            </w:r>
            <w:r w:rsidRPr="008E69E6">
              <w:rPr>
                <w:rFonts w:ascii="Times New Roman" w:eastAsia="Times New Roman" w:hAnsi="Times New Roman" w:cs="Times New Roman"/>
                <w:iCs/>
                <w:color w:val="0D0D0D"/>
                <w:sz w:val="24"/>
                <w:szCs w:val="24"/>
                <w:lang w:eastAsia="ru-RU"/>
              </w:rPr>
              <w:t xml:space="preserve"> значение слов с заданным суффиксом. </w:t>
            </w:r>
            <w:r w:rsidRPr="008E69E6">
              <w:rPr>
                <w:rFonts w:ascii="Times New Roman" w:eastAsia="Times New Roman" w:hAnsi="Times New Roman" w:cs="Times New Roman"/>
                <w:i/>
                <w:iCs/>
                <w:color w:val="0D0D0D"/>
                <w:sz w:val="24"/>
                <w:szCs w:val="24"/>
                <w:lang w:eastAsia="ru-RU"/>
              </w:rPr>
              <w:t>Осуществлять</w:t>
            </w:r>
            <w:r w:rsidRPr="008E69E6">
              <w:rPr>
                <w:rFonts w:ascii="Times New Roman" w:eastAsia="Times New Roman" w:hAnsi="Times New Roman" w:cs="Times New Roman"/>
                <w:iCs/>
                <w:color w:val="0D0D0D"/>
                <w:sz w:val="24"/>
                <w:szCs w:val="24"/>
                <w:lang w:eastAsia="ru-RU"/>
              </w:rPr>
              <w:t xml:space="preserve"> взаимоконтроль и самоконтроль при проверке выполненной письменной работы.</w:t>
            </w:r>
          </w:p>
          <w:p w:rsidR="003A36F3" w:rsidRPr="008E69E6" w:rsidRDefault="003A36F3" w:rsidP="00DC3499">
            <w:pPr>
              <w:spacing w:after="0"/>
              <w:ind w:left="20" w:firstLine="30"/>
              <w:rPr>
                <w:rFonts w:ascii="Times New Roman" w:eastAsia="Times New Roman" w:hAnsi="Times New Roman" w:cs="Times New Roman"/>
                <w:i/>
                <w:iCs/>
                <w:color w:val="0D0D0D"/>
                <w:sz w:val="24"/>
                <w:szCs w:val="24"/>
                <w:lang w:eastAsia="ru-RU"/>
              </w:rPr>
            </w:pPr>
            <w:r w:rsidRPr="008E69E6">
              <w:rPr>
                <w:rFonts w:ascii="Times New Roman" w:eastAsia="Times New Roman" w:hAnsi="Times New Roman" w:cs="Times New Roman"/>
                <w:i/>
                <w:iCs/>
                <w:color w:val="0D0D0D"/>
                <w:sz w:val="24"/>
                <w:szCs w:val="24"/>
                <w:lang w:eastAsia="ru-RU"/>
              </w:rPr>
              <w:t>Оценивать</w:t>
            </w:r>
            <w:r w:rsidRPr="008E69E6">
              <w:rPr>
                <w:rFonts w:ascii="Times New Roman" w:eastAsia="Times New Roman" w:hAnsi="Times New Roman" w:cs="Times New Roman"/>
                <w:iCs/>
                <w:color w:val="0D0D0D"/>
                <w:sz w:val="24"/>
                <w:szCs w:val="24"/>
                <w:lang w:eastAsia="ru-RU"/>
              </w:rPr>
              <w:t xml:space="preserve"> результаты своей деятельности</w:t>
            </w:r>
          </w:p>
        </w:tc>
      </w:tr>
      <w:tr w:rsidR="003A36F3" w:rsidRPr="008E69E6" w:rsidTr="00C1365F">
        <w:trPr>
          <w:trHeight w:val="2687"/>
        </w:trPr>
        <w:tc>
          <w:tcPr>
            <w:tcW w:w="7659" w:type="dxa"/>
            <w:tcBorders>
              <w:top w:val="single" w:sz="4" w:space="0" w:color="auto"/>
              <w:left w:val="single" w:sz="4" w:space="0" w:color="auto"/>
              <w:bottom w:val="single" w:sz="4" w:space="0" w:color="auto"/>
              <w:right w:val="single" w:sz="4" w:space="0" w:color="auto"/>
            </w:tcBorders>
            <w:shd w:val="clear" w:color="auto" w:fill="FFFFFF"/>
          </w:tcPr>
          <w:p w:rsidR="003A36F3" w:rsidRPr="008E69E6" w:rsidRDefault="003A36F3" w:rsidP="00DC3499">
            <w:pPr>
              <w:spacing w:after="0"/>
              <w:ind w:left="20"/>
              <w:rPr>
                <w:rFonts w:ascii="Times New Roman" w:eastAsia="Times New Roman" w:hAnsi="Times New Roman" w:cs="Times New Roman"/>
                <w:b/>
                <w:bCs/>
                <w:color w:val="0D0D0D"/>
                <w:sz w:val="24"/>
                <w:szCs w:val="24"/>
                <w:lang w:eastAsia="ru-RU"/>
              </w:rPr>
            </w:pPr>
            <w:r w:rsidRPr="008E69E6">
              <w:rPr>
                <w:rFonts w:ascii="Times New Roman" w:eastAsia="Times New Roman" w:hAnsi="Times New Roman" w:cs="Times New Roman"/>
                <w:b/>
                <w:bCs/>
                <w:color w:val="0D0D0D"/>
                <w:sz w:val="24"/>
                <w:szCs w:val="24"/>
                <w:lang w:eastAsia="ru-RU"/>
              </w:rPr>
              <w:t>Правописание приставок в словах.</w:t>
            </w:r>
          </w:p>
          <w:p w:rsidR="003A36F3" w:rsidRPr="008E69E6" w:rsidRDefault="003A36F3" w:rsidP="00DC3499">
            <w:pPr>
              <w:spacing w:after="0"/>
              <w:ind w:left="20"/>
              <w:rPr>
                <w:rFonts w:ascii="Times New Roman" w:eastAsia="Times New Roman" w:hAnsi="Times New Roman" w:cs="Times New Roman"/>
                <w:bCs/>
                <w:color w:val="0D0D0D"/>
                <w:sz w:val="24"/>
                <w:szCs w:val="24"/>
                <w:lang w:eastAsia="ru-RU"/>
              </w:rPr>
            </w:pPr>
            <w:r w:rsidRPr="008E69E6">
              <w:rPr>
                <w:rFonts w:ascii="Times New Roman" w:eastAsia="Times New Roman" w:hAnsi="Times New Roman" w:cs="Times New Roman"/>
                <w:bCs/>
                <w:i/>
                <w:color w:val="0D0D0D"/>
                <w:sz w:val="24"/>
                <w:szCs w:val="24"/>
                <w:lang w:eastAsia="ru-RU"/>
              </w:rPr>
              <w:t>Развитие речи</w:t>
            </w:r>
            <w:r w:rsidRPr="008E69E6">
              <w:rPr>
                <w:rFonts w:ascii="Times New Roman" w:eastAsia="Times New Roman" w:hAnsi="Times New Roman" w:cs="Times New Roman"/>
                <w:bCs/>
                <w:color w:val="0D0D0D"/>
                <w:sz w:val="24"/>
                <w:szCs w:val="24"/>
                <w:lang w:eastAsia="ru-RU"/>
              </w:rPr>
              <w:t xml:space="preserve">: составление текста по рисунку и его запись. </w:t>
            </w:r>
          </w:p>
          <w:p w:rsidR="003A36F3" w:rsidRPr="008E69E6" w:rsidRDefault="003A36F3" w:rsidP="00DC3499">
            <w:pPr>
              <w:spacing w:after="0"/>
              <w:ind w:left="20"/>
              <w:rPr>
                <w:rFonts w:ascii="Times New Roman" w:eastAsia="Times New Roman" w:hAnsi="Times New Roman" w:cs="Times New Roman"/>
                <w:bCs/>
                <w:color w:val="0D0D0D"/>
                <w:sz w:val="24"/>
                <w:szCs w:val="24"/>
                <w:lang w:eastAsia="ru-RU"/>
              </w:rPr>
            </w:pPr>
            <w:r w:rsidRPr="008E69E6">
              <w:rPr>
                <w:rFonts w:ascii="Times New Roman" w:eastAsia="Times New Roman" w:hAnsi="Times New Roman" w:cs="Times New Roman"/>
                <w:bCs/>
                <w:color w:val="0D0D0D"/>
                <w:sz w:val="24"/>
                <w:szCs w:val="24"/>
                <w:lang w:eastAsia="ru-RU"/>
              </w:rPr>
              <w:t>Учебник: упр. 248—252. РТ: упр. 172, 174, 175</w:t>
            </w:r>
          </w:p>
        </w:tc>
        <w:tc>
          <w:tcPr>
            <w:tcW w:w="7655" w:type="dxa"/>
            <w:tcBorders>
              <w:top w:val="single" w:sz="4" w:space="0" w:color="auto"/>
              <w:left w:val="single" w:sz="4" w:space="0" w:color="auto"/>
              <w:bottom w:val="single" w:sz="4" w:space="0" w:color="auto"/>
              <w:right w:val="single" w:sz="4" w:space="0" w:color="auto"/>
            </w:tcBorders>
            <w:shd w:val="clear" w:color="auto" w:fill="FFFFFF"/>
          </w:tcPr>
          <w:p w:rsidR="003A36F3" w:rsidRPr="008E69E6" w:rsidRDefault="003A36F3" w:rsidP="00DC3499">
            <w:pPr>
              <w:spacing w:after="0"/>
              <w:ind w:left="20" w:firstLine="30"/>
              <w:rPr>
                <w:rFonts w:ascii="Times New Roman" w:eastAsia="Times New Roman" w:hAnsi="Times New Roman" w:cs="Times New Roman"/>
                <w:iCs/>
                <w:color w:val="0D0D0D"/>
                <w:sz w:val="24"/>
                <w:szCs w:val="24"/>
                <w:lang w:eastAsia="ru-RU"/>
              </w:rPr>
            </w:pPr>
            <w:r w:rsidRPr="008E69E6">
              <w:rPr>
                <w:rFonts w:ascii="Times New Roman" w:eastAsia="Times New Roman" w:hAnsi="Times New Roman" w:cs="Times New Roman"/>
                <w:i/>
                <w:iCs/>
                <w:color w:val="0D0D0D"/>
                <w:sz w:val="24"/>
                <w:szCs w:val="24"/>
                <w:lang w:eastAsia="ru-RU"/>
              </w:rPr>
              <w:t>Понимать</w:t>
            </w:r>
            <w:r w:rsidRPr="008E69E6">
              <w:rPr>
                <w:rFonts w:ascii="Times New Roman" w:eastAsia="Times New Roman" w:hAnsi="Times New Roman" w:cs="Times New Roman"/>
                <w:iCs/>
                <w:color w:val="0D0D0D"/>
                <w:sz w:val="24"/>
                <w:szCs w:val="24"/>
                <w:lang w:eastAsia="ru-RU"/>
              </w:rPr>
              <w:t xml:space="preserve"> и </w:t>
            </w:r>
            <w:r w:rsidRPr="008E69E6">
              <w:rPr>
                <w:rFonts w:ascii="Times New Roman" w:eastAsia="Times New Roman" w:hAnsi="Times New Roman" w:cs="Times New Roman"/>
                <w:i/>
                <w:iCs/>
                <w:color w:val="0D0D0D"/>
                <w:sz w:val="24"/>
                <w:szCs w:val="24"/>
                <w:lang w:eastAsia="ru-RU"/>
              </w:rPr>
              <w:t>сохранять</w:t>
            </w:r>
            <w:r w:rsidRPr="008E69E6">
              <w:rPr>
                <w:rFonts w:ascii="Times New Roman" w:eastAsia="Times New Roman" w:hAnsi="Times New Roman" w:cs="Times New Roman"/>
                <w:iCs/>
                <w:color w:val="0D0D0D"/>
                <w:sz w:val="24"/>
                <w:szCs w:val="24"/>
                <w:lang w:eastAsia="ru-RU"/>
              </w:rPr>
              <w:t xml:space="preserve"> в памяти учебную задачу урока. </w:t>
            </w:r>
            <w:r w:rsidRPr="008E69E6">
              <w:rPr>
                <w:rFonts w:ascii="Times New Roman" w:eastAsia="Times New Roman" w:hAnsi="Times New Roman" w:cs="Times New Roman"/>
                <w:i/>
                <w:iCs/>
                <w:color w:val="0D0D0D"/>
                <w:sz w:val="24"/>
                <w:szCs w:val="24"/>
                <w:lang w:eastAsia="ru-RU"/>
              </w:rPr>
              <w:t>Определять</w:t>
            </w:r>
            <w:r w:rsidRPr="008E69E6">
              <w:rPr>
                <w:rFonts w:ascii="Times New Roman" w:eastAsia="Times New Roman" w:hAnsi="Times New Roman" w:cs="Times New Roman"/>
                <w:iCs/>
                <w:color w:val="0D0D0D"/>
                <w:sz w:val="24"/>
                <w:szCs w:val="24"/>
                <w:lang w:eastAsia="ru-RU"/>
              </w:rPr>
              <w:t xml:space="preserve"> способы проверки написания приставок. </w:t>
            </w:r>
            <w:r w:rsidRPr="008E69E6">
              <w:rPr>
                <w:rFonts w:ascii="Times New Roman" w:eastAsia="Times New Roman" w:hAnsi="Times New Roman" w:cs="Times New Roman"/>
                <w:i/>
                <w:iCs/>
                <w:color w:val="0D0D0D"/>
                <w:sz w:val="24"/>
                <w:szCs w:val="24"/>
                <w:lang w:eastAsia="ru-RU"/>
              </w:rPr>
              <w:t>Наблюдать</w:t>
            </w:r>
            <w:r w:rsidRPr="008E69E6">
              <w:rPr>
                <w:rFonts w:ascii="Times New Roman" w:eastAsia="Times New Roman" w:hAnsi="Times New Roman" w:cs="Times New Roman"/>
                <w:iCs/>
                <w:color w:val="0D0D0D"/>
                <w:sz w:val="24"/>
                <w:szCs w:val="24"/>
                <w:lang w:eastAsia="ru-RU"/>
              </w:rPr>
              <w:t xml:space="preserve"> над правописанием в словах приставок, </w:t>
            </w:r>
            <w:r w:rsidRPr="008E69E6">
              <w:rPr>
                <w:rFonts w:ascii="Times New Roman" w:eastAsia="Times New Roman" w:hAnsi="Times New Roman" w:cs="Times New Roman"/>
                <w:i/>
                <w:iCs/>
                <w:color w:val="0D0D0D"/>
                <w:sz w:val="24"/>
                <w:szCs w:val="24"/>
                <w:lang w:eastAsia="ru-RU"/>
              </w:rPr>
              <w:t>писать</w:t>
            </w:r>
            <w:r w:rsidRPr="008E69E6">
              <w:rPr>
                <w:rFonts w:ascii="Times New Roman" w:eastAsia="Times New Roman" w:hAnsi="Times New Roman" w:cs="Times New Roman"/>
                <w:iCs/>
                <w:color w:val="0D0D0D"/>
                <w:sz w:val="24"/>
                <w:szCs w:val="24"/>
                <w:lang w:eastAsia="ru-RU"/>
              </w:rPr>
              <w:t xml:space="preserve"> слова с приставками. </w:t>
            </w:r>
            <w:r w:rsidRPr="008E69E6">
              <w:rPr>
                <w:rFonts w:ascii="Times New Roman" w:eastAsia="Times New Roman" w:hAnsi="Times New Roman" w:cs="Times New Roman"/>
                <w:i/>
                <w:iCs/>
                <w:color w:val="0D0D0D"/>
                <w:sz w:val="24"/>
                <w:szCs w:val="24"/>
                <w:lang w:eastAsia="ru-RU"/>
              </w:rPr>
              <w:t>Образовывать</w:t>
            </w:r>
            <w:r w:rsidRPr="008E69E6">
              <w:rPr>
                <w:rFonts w:ascii="Times New Roman" w:eastAsia="Times New Roman" w:hAnsi="Times New Roman" w:cs="Times New Roman"/>
                <w:iCs/>
                <w:color w:val="0D0D0D"/>
                <w:sz w:val="24"/>
                <w:szCs w:val="24"/>
                <w:lang w:eastAsia="ru-RU"/>
              </w:rPr>
              <w:t xml:space="preserve"> слова с заданными приставками, </w:t>
            </w:r>
            <w:r w:rsidRPr="008E69E6">
              <w:rPr>
                <w:rFonts w:ascii="Times New Roman" w:eastAsia="Times New Roman" w:hAnsi="Times New Roman" w:cs="Times New Roman"/>
                <w:i/>
                <w:iCs/>
                <w:color w:val="0D0D0D"/>
                <w:sz w:val="24"/>
                <w:szCs w:val="24"/>
                <w:lang w:eastAsia="ru-RU"/>
              </w:rPr>
              <w:t>выделять</w:t>
            </w:r>
            <w:r w:rsidRPr="008E69E6">
              <w:rPr>
                <w:rFonts w:ascii="Times New Roman" w:eastAsia="Times New Roman" w:hAnsi="Times New Roman" w:cs="Times New Roman"/>
                <w:iCs/>
                <w:color w:val="0D0D0D"/>
                <w:sz w:val="24"/>
                <w:szCs w:val="24"/>
                <w:lang w:eastAsia="ru-RU"/>
              </w:rPr>
              <w:t xml:space="preserve"> приставки, </w:t>
            </w:r>
            <w:r w:rsidRPr="008E69E6">
              <w:rPr>
                <w:rFonts w:ascii="Times New Roman" w:eastAsia="Times New Roman" w:hAnsi="Times New Roman" w:cs="Times New Roman"/>
                <w:i/>
                <w:iCs/>
                <w:color w:val="0D0D0D"/>
                <w:sz w:val="24"/>
                <w:szCs w:val="24"/>
                <w:lang w:eastAsia="ru-RU"/>
              </w:rPr>
              <w:t>объяснять</w:t>
            </w:r>
            <w:r w:rsidRPr="008E69E6">
              <w:rPr>
                <w:rFonts w:ascii="Times New Roman" w:eastAsia="Times New Roman" w:hAnsi="Times New Roman" w:cs="Times New Roman"/>
                <w:iCs/>
                <w:color w:val="0D0D0D"/>
                <w:sz w:val="24"/>
                <w:szCs w:val="24"/>
                <w:lang w:eastAsia="ru-RU"/>
              </w:rPr>
              <w:t xml:space="preserve"> их написание. </w:t>
            </w:r>
            <w:r w:rsidRPr="008E69E6">
              <w:rPr>
                <w:rFonts w:ascii="Times New Roman" w:eastAsia="Times New Roman" w:hAnsi="Times New Roman" w:cs="Times New Roman"/>
                <w:i/>
                <w:iCs/>
                <w:color w:val="0D0D0D"/>
                <w:sz w:val="24"/>
                <w:szCs w:val="24"/>
                <w:lang w:eastAsia="ru-RU"/>
              </w:rPr>
              <w:t>Определять</w:t>
            </w:r>
            <w:r w:rsidRPr="008E69E6">
              <w:rPr>
                <w:rFonts w:ascii="Times New Roman" w:eastAsia="Times New Roman" w:hAnsi="Times New Roman" w:cs="Times New Roman"/>
                <w:iCs/>
                <w:color w:val="0D0D0D"/>
                <w:sz w:val="24"/>
                <w:szCs w:val="24"/>
                <w:lang w:eastAsia="ru-RU"/>
              </w:rPr>
              <w:t xml:space="preserve"> значение слов с приставками. </w:t>
            </w:r>
            <w:r w:rsidRPr="008E69E6">
              <w:rPr>
                <w:rFonts w:ascii="Times New Roman" w:eastAsia="Times New Roman" w:hAnsi="Times New Roman" w:cs="Times New Roman"/>
                <w:i/>
                <w:iCs/>
                <w:color w:val="0D0D0D"/>
                <w:sz w:val="24"/>
                <w:szCs w:val="24"/>
                <w:lang w:eastAsia="ru-RU"/>
              </w:rPr>
              <w:t>Составлять</w:t>
            </w:r>
            <w:r w:rsidRPr="008E69E6">
              <w:rPr>
                <w:rFonts w:ascii="Times New Roman" w:eastAsia="Times New Roman" w:hAnsi="Times New Roman" w:cs="Times New Roman"/>
                <w:iCs/>
                <w:color w:val="0D0D0D"/>
                <w:sz w:val="24"/>
                <w:szCs w:val="24"/>
                <w:lang w:eastAsia="ru-RU"/>
              </w:rPr>
              <w:t xml:space="preserve"> текст по рисунку и </w:t>
            </w:r>
            <w:r w:rsidRPr="008E69E6">
              <w:rPr>
                <w:rFonts w:ascii="Times New Roman" w:eastAsia="Times New Roman" w:hAnsi="Times New Roman" w:cs="Times New Roman"/>
                <w:i/>
                <w:iCs/>
                <w:color w:val="0D0D0D"/>
                <w:sz w:val="24"/>
                <w:szCs w:val="24"/>
                <w:lang w:eastAsia="ru-RU"/>
              </w:rPr>
              <w:t>записывать</w:t>
            </w:r>
            <w:r w:rsidRPr="008E69E6">
              <w:rPr>
                <w:rFonts w:ascii="Times New Roman" w:eastAsia="Times New Roman" w:hAnsi="Times New Roman" w:cs="Times New Roman"/>
                <w:iCs/>
                <w:color w:val="0D0D0D"/>
                <w:sz w:val="24"/>
                <w:szCs w:val="24"/>
                <w:lang w:eastAsia="ru-RU"/>
              </w:rPr>
              <w:t xml:space="preserve"> его. </w:t>
            </w:r>
            <w:r w:rsidRPr="008E69E6">
              <w:rPr>
                <w:rFonts w:ascii="Times New Roman" w:eastAsia="Times New Roman" w:hAnsi="Times New Roman" w:cs="Times New Roman"/>
                <w:i/>
                <w:iCs/>
                <w:color w:val="0D0D0D"/>
                <w:sz w:val="24"/>
                <w:szCs w:val="24"/>
                <w:lang w:eastAsia="ru-RU"/>
              </w:rPr>
              <w:t>Контролировать</w:t>
            </w:r>
            <w:r w:rsidRPr="008E69E6">
              <w:rPr>
                <w:rFonts w:ascii="Times New Roman" w:eastAsia="Times New Roman" w:hAnsi="Times New Roman" w:cs="Times New Roman"/>
                <w:iCs/>
                <w:color w:val="0D0D0D"/>
                <w:sz w:val="24"/>
                <w:szCs w:val="24"/>
                <w:lang w:eastAsia="ru-RU"/>
              </w:rPr>
              <w:t xml:space="preserve"> правильность записи текста, </w:t>
            </w:r>
            <w:r w:rsidRPr="008E69E6">
              <w:rPr>
                <w:rFonts w:ascii="Times New Roman" w:eastAsia="Times New Roman" w:hAnsi="Times New Roman" w:cs="Times New Roman"/>
                <w:i/>
                <w:iCs/>
                <w:color w:val="0D0D0D"/>
                <w:sz w:val="24"/>
                <w:szCs w:val="24"/>
                <w:lang w:eastAsia="ru-RU"/>
              </w:rPr>
              <w:t>находить</w:t>
            </w:r>
            <w:r w:rsidRPr="008E69E6">
              <w:rPr>
                <w:rFonts w:ascii="Times New Roman" w:eastAsia="Times New Roman" w:hAnsi="Times New Roman" w:cs="Times New Roman"/>
                <w:iCs/>
                <w:color w:val="0D0D0D"/>
                <w:sz w:val="24"/>
                <w:szCs w:val="24"/>
                <w:lang w:eastAsia="ru-RU"/>
              </w:rPr>
              <w:t xml:space="preserve"> неправильно написанные слова и </w:t>
            </w:r>
            <w:r w:rsidRPr="008E69E6">
              <w:rPr>
                <w:rFonts w:ascii="Times New Roman" w:eastAsia="Times New Roman" w:hAnsi="Times New Roman" w:cs="Times New Roman"/>
                <w:i/>
                <w:iCs/>
                <w:color w:val="0D0D0D"/>
                <w:sz w:val="24"/>
                <w:szCs w:val="24"/>
                <w:lang w:eastAsia="ru-RU"/>
              </w:rPr>
              <w:t>исправлять</w:t>
            </w:r>
            <w:r w:rsidRPr="008E69E6">
              <w:rPr>
                <w:rFonts w:ascii="Times New Roman" w:eastAsia="Times New Roman" w:hAnsi="Times New Roman" w:cs="Times New Roman"/>
                <w:iCs/>
                <w:color w:val="0D0D0D"/>
                <w:sz w:val="24"/>
                <w:szCs w:val="24"/>
                <w:lang w:eastAsia="ru-RU"/>
              </w:rPr>
              <w:t xml:space="preserve"> ошибки. </w:t>
            </w:r>
            <w:r w:rsidRPr="008E69E6">
              <w:rPr>
                <w:rFonts w:ascii="Times New Roman" w:eastAsia="Times New Roman" w:hAnsi="Times New Roman" w:cs="Times New Roman"/>
                <w:i/>
                <w:iCs/>
                <w:color w:val="0D0D0D"/>
                <w:sz w:val="24"/>
                <w:szCs w:val="24"/>
                <w:lang w:eastAsia="ru-RU"/>
              </w:rPr>
              <w:t>Оценивать</w:t>
            </w:r>
            <w:r w:rsidRPr="008E69E6">
              <w:rPr>
                <w:rFonts w:ascii="Times New Roman" w:eastAsia="Times New Roman" w:hAnsi="Times New Roman" w:cs="Times New Roman"/>
                <w:iCs/>
                <w:color w:val="0D0D0D"/>
                <w:sz w:val="24"/>
                <w:szCs w:val="24"/>
                <w:lang w:eastAsia="ru-RU"/>
              </w:rPr>
              <w:t xml:space="preserve"> результаты своей деятельности</w:t>
            </w:r>
          </w:p>
        </w:tc>
      </w:tr>
      <w:tr w:rsidR="003A36F3" w:rsidRPr="008E69E6" w:rsidTr="00C1365F">
        <w:trPr>
          <w:trHeight w:val="2101"/>
        </w:trPr>
        <w:tc>
          <w:tcPr>
            <w:tcW w:w="7659" w:type="dxa"/>
            <w:tcBorders>
              <w:top w:val="single" w:sz="4" w:space="0" w:color="auto"/>
              <w:left w:val="single" w:sz="4" w:space="0" w:color="auto"/>
              <w:bottom w:val="single" w:sz="4" w:space="0" w:color="auto"/>
              <w:right w:val="single" w:sz="4" w:space="0" w:color="auto"/>
            </w:tcBorders>
            <w:shd w:val="clear" w:color="auto" w:fill="FFFFFF"/>
          </w:tcPr>
          <w:p w:rsidR="003A36F3" w:rsidRPr="008E69E6" w:rsidRDefault="003A36F3" w:rsidP="00DC3499">
            <w:pPr>
              <w:spacing w:after="0"/>
              <w:ind w:left="20"/>
              <w:rPr>
                <w:rFonts w:ascii="Times New Roman" w:eastAsia="Times New Roman" w:hAnsi="Times New Roman" w:cs="Times New Roman"/>
                <w:b/>
                <w:bCs/>
                <w:color w:val="0D0D0D"/>
                <w:sz w:val="24"/>
                <w:szCs w:val="24"/>
                <w:lang w:eastAsia="ru-RU"/>
              </w:rPr>
            </w:pPr>
            <w:r w:rsidRPr="008E69E6">
              <w:rPr>
                <w:rFonts w:ascii="Times New Roman" w:eastAsia="Times New Roman" w:hAnsi="Times New Roman" w:cs="Times New Roman"/>
                <w:b/>
                <w:bCs/>
                <w:color w:val="0D0D0D"/>
                <w:sz w:val="24"/>
                <w:szCs w:val="24"/>
                <w:lang w:eastAsia="ru-RU"/>
              </w:rPr>
              <w:lastRenderedPageBreak/>
              <w:t>Правописание значимых частей слова.</w:t>
            </w:r>
          </w:p>
          <w:p w:rsidR="003A36F3" w:rsidRPr="008E69E6" w:rsidRDefault="003A36F3" w:rsidP="00DC3499">
            <w:pPr>
              <w:spacing w:after="0"/>
              <w:ind w:left="20"/>
              <w:rPr>
                <w:rFonts w:ascii="Times New Roman" w:eastAsia="Times New Roman" w:hAnsi="Times New Roman" w:cs="Times New Roman"/>
                <w:bCs/>
                <w:color w:val="0D0D0D"/>
                <w:sz w:val="24"/>
                <w:szCs w:val="24"/>
                <w:lang w:eastAsia="ru-RU"/>
              </w:rPr>
            </w:pPr>
            <w:r w:rsidRPr="008E69E6">
              <w:rPr>
                <w:rFonts w:ascii="Times New Roman" w:eastAsia="Times New Roman" w:hAnsi="Times New Roman" w:cs="Times New Roman"/>
                <w:bCs/>
                <w:color w:val="0D0D0D"/>
                <w:sz w:val="24"/>
                <w:szCs w:val="24"/>
                <w:lang w:eastAsia="ru-RU"/>
              </w:rPr>
              <w:t>Сопоставление правил обозначения буквами гласных и согласных звуков в корне, приставке, суффиксе.</w:t>
            </w:r>
          </w:p>
          <w:p w:rsidR="003A36F3" w:rsidRPr="008E69E6" w:rsidRDefault="003A36F3" w:rsidP="00DC3499">
            <w:pPr>
              <w:spacing w:after="0"/>
              <w:ind w:left="20"/>
              <w:rPr>
                <w:rFonts w:ascii="Times New Roman" w:eastAsia="Times New Roman" w:hAnsi="Times New Roman" w:cs="Times New Roman"/>
                <w:bCs/>
                <w:color w:val="0D0D0D"/>
                <w:sz w:val="24"/>
                <w:szCs w:val="24"/>
                <w:lang w:eastAsia="ru-RU"/>
              </w:rPr>
            </w:pPr>
            <w:r w:rsidRPr="008E69E6">
              <w:rPr>
                <w:rFonts w:ascii="Times New Roman" w:eastAsia="Times New Roman" w:hAnsi="Times New Roman" w:cs="Times New Roman"/>
                <w:bCs/>
                <w:i/>
                <w:color w:val="0D0D0D"/>
                <w:sz w:val="24"/>
                <w:szCs w:val="24"/>
                <w:lang w:eastAsia="ru-RU"/>
              </w:rPr>
              <w:t>Развитие речи</w:t>
            </w:r>
            <w:r w:rsidRPr="008E69E6">
              <w:rPr>
                <w:rFonts w:ascii="Times New Roman" w:eastAsia="Times New Roman" w:hAnsi="Times New Roman" w:cs="Times New Roman"/>
                <w:bCs/>
                <w:color w:val="0D0D0D"/>
                <w:sz w:val="24"/>
                <w:szCs w:val="24"/>
                <w:lang w:eastAsia="ru-RU"/>
              </w:rPr>
              <w:t xml:space="preserve">: составление устно текста-описания по аналогии с текстом-образцом. </w:t>
            </w:r>
          </w:p>
          <w:p w:rsidR="003A36F3" w:rsidRPr="008E69E6" w:rsidRDefault="003A36F3" w:rsidP="00DC3499">
            <w:pPr>
              <w:spacing w:after="0"/>
              <w:ind w:left="20"/>
              <w:rPr>
                <w:rFonts w:ascii="Times New Roman" w:eastAsia="Times New Roman" w:hAnsi="Times New Roman" w:cs="Times New Roman"/>
                <w:b/>
                <w:bCs/>
                <w:color w:val="0D0D0D"/>
                <w:sz w:val="24"/>
                <w:szCs w:val="24"/>
                <w:lang w:eastAsia="ru-RU"/>
              </w:rPr>
            </w:pPr>
            <w:r w:rsidRPr="008E69E6">
              <w:rPr>
                <w:rFonts w:ascii="Times New Roman" w:eastAsia="Times New Roman" w:hAnsi="Times New Roman" w:cs="Times New Roman"/>
                <w:bCs/>
                <w:color w:val="0D0D0D"/>
                <w:sz w:val="24"/>
                <w:szCs w:val="24"/>
                <w:lang w:eastAsia="ru-RU"/>
              </w:rPr>
              <w:t>Учебник: упр. 247, 253—256. РТ: упр. 176—178</w:t>
            </w:r>
          </w:p>
        </w:tc>
        <w:tc>
          <w:tcPr>
            <w:tcW w:w="7655" w:type="dxa"/>
            <w:tcBorders>
              <w:top w:val="single" w:sz="4" w:space="0" w:color="auto"/>
              <w:left w:val="single" w:sz="4" w:space="0" w:color="auto"/>
              <w:bottom w:val="single" w:sz="4" w:space="0" w:color="auto"/>
              <w:right w:val="single" w:sz="4" w:space="0" w:color="auto"/>
            </w:tcBorders>
            <w:shd w:val="clear" w:color="auto" w:fill="FFFFFF"/>
          </w:tcPr>
          <w:p w:rsidR="003A36F3" w:rsidRPr="008E69E6" w:rsidRDefault="003A36F3" w:rsidP="00DC3499">
            <w:pPr>
              <w:spacing w:after="0"/>
              <w:ind w:left="20" w:firstLine="30"/>
              <w:rPr>
                <w:rFonts w:ascii="Times New Roman" w:eastAsia="Times New Roman" w:hAnsi="Times New Roman" w:cs="Times New Roman"/>
                <w:i/>
                <w:iCs/>
                <w:color w:val="0D0D0D"/>
                <w:sz w:val="24"/>
                <w:szCs w:val="24"/>
                <w:lang w:eastAsia="ru-RU"/>
              </w:rPr>
            </w:pPr>
            <w:r w:rsidRPr="008E69E6">
              <w:rPr>
                <w:rFonts w:ascii="Times New Roman" w:eastAsia="Times New Roman" w:hAnsi="Times New Roman" w:cs="Times New Roman"/>
                <w:i/>
                <w:iCs/>
                <w:color w:val="0D0D0D"/>
                <w:sz w:val="24"/>
                <w:szCs w:val="24"/>
                <w:lang w:eastAsia="ru-RU"/>
              </w:rPr>
              <w:t xml:space="preserve">Понимать </w:t>
            </w:r>
            <w:r w:rsidRPr="008E69E6">
              <w:rPr>
                <w:rFonts w:ascii="Times New Roman" w:eastAsia="Times New Roman" w:hAnsi="Times New Roman" w:cs="Times New Roman"/>
                <w:iCs/>
                <w:color w:val="0D0D0D"/>
                <w:sz w:val="24"/>
                <w:szCs w:val="24"/>
                <w:lang w:eastAsia="ru-RU"/>
              </w:rPr>
              <w:t xml:space="preserve">и </w:t>
            </w:r>
            <w:r w:rsidRPr="008E69E6">
              <w:rPr>
                <w:rFonts w:ascii="Times New Roman" w:eastAsia="Times New Roman" w:hAnsi="Times New Roman" w:cs="Times New Roman"/>
                <w:i/>
                <w:iCs/>
                <w:color w:val="0D0D0D"/>
                <w:sz w:val="24"/>
                <w:szCs w:val="24"/>
                <w:lang w:eastAsia="ru-RU"/>
              </w:rPr>
              <w:t>сохранять</w:t>
            </w:r>
            <w:r w:rsidRPr="008E69E6">
              <w:rPr>
                <w:rFonts w:ascii="Times New Roman" w:eastAsia="Times New Roman" w:hAnsi="Times New Roman" w:cs="Times New Roman"/>
                <w:iCs/>
                <w:color w:val="0D0D0D"/>
                <w:sz w:val="24"/>
                <w:szCs w:val="24"/>
                <w:lang w:eastAsia="ru-RU"/>
              </w:rPr>
              <w:t xml:space="preserve"> в памяти учебную задачу урока. </w:t>
            </w:r>
            <w:r w:rsidRPr="008E69E6">
              <w:rPr>
                <w:rFonts w:ascii="Times New Roman" w:eastAsia="Times New Roman" w:hAnsi="Times New Roman" w:cs="Times New Roman"/>
                <w:i/>
                <w:iCs/>
                <w:color w:val="0D0D0D"/>
                <w:sz w:val="24"/>
                <w:szCs w:val="24"/>
                <w:lang w:eastAsia="ru-RU"/>
              </w:rPr>
              <w:t>Распознавать</w:t>
            </w:r>
            <w:r w:rsidRPr="008E69E6">
              <w:rPr>
                <w:rFonts w:ascii="Times New Roman" w:eastAsia="Times New Roman" w:hAnsi="Times New Roman" w:cs="Times New Roman"/>
                <w:iCs/>
                <w:color w:val="0D0D0D"/>
                <w:sz w:val="24"/>
                <w:szCs w:val="24"/>
                <w:lang w:eastAsia="ru-RU"/>
              </w:rPr>
              <w:t xml:space="preserve"> орфограммы в значимых частях слова, </w:t>
            </w:r>
            <w:r w:rsidRPr="008E69E6">
              <w:rPr>
                <w:rFonts w:ascii="Times New Roman" w:eastAsia="Times New Roman" w:hAnsi="Times New Roman" w:cs="Times New Roman"/>
                <w:i/>
                <w:iCs/>
                <w:color w:val="0D0D0D"/>
                <w:sz w:val="24"/>
                <w:szCs w:val="24"/>
                <w:lang w:eastAsia="ru-RU"/>
              </w:rPr>
              <w:t>объяснять</w:t>
            </w:r>
            <w:r w:rsidRPr="008E69E6">
              <w:rPr>
                <w:rFonts w:ascii="Times New Roman" w:eastAsia="Times New Roman" w:hAnsi="Times New Roman" w:cs="Times New Roman"/>
                <w:iCs/>
                <w:color w:val="0D0D0D"/>
                <w:sz w:val="24"/>
                <w:szCs w:val="24"/>
                <w:lang w:eastAsia="ru-RU"/>
              </w:rPr>
              <w:t xml:space="preserve"> способы их проверки, </w:t>
            </w:r>
            <w:r w:rsidRPr="008E69E6">
              <w:rPr>
                <w:rFonts w:ascii="Times New Roman" w:eastAsia="Times New Roman" w:hAnsi="Times New Roman" w:cs="Times New Roman"/>
                <w:i/>
                <w:iCs/>
                <w:color w:val="0D0D0D"/>
                <w:sz w:val="24"/>
                <w:szCs w:val="24"/>
                <w:lang w:eastAsia="ru-RU"/>
              </w:rPr>
              <w:t>аргументировать</w:t>
            </w:r>
            <w:r w:rsidRPr="008E69E6">
              <w:rPr>
                <w:rFonts w:ascii="Times New Roman" w:eastAsia="Times New Roman" w:hAnsi="Times New Roman" w:cs="Times New Roman"/>
                <w:iCs/>
                <w:color w:val="0D0D0D"/>
                <w:sz w:val="24"/>
                <w:szCs w:val="24"/>
                <w:lang w:eastAsia="ru-RU"/>
              </w:rPr>
              <w:t xml:space="preserve"> правильность их написания. </w:t>
            </w:r>
            <w:r w:rsidRPr="008E69E6">
              <w:rPr>
                <w:rFonts w:ascii="Times New Roman" w:eastAsia="Times New Roman" w:hAnsi="Times New Roman" w:cs="Times New Roman"/>
                <w:i/>
                <w:iCs/>
                <w:color w:val="0D0D0D"/>
                <w:sz w:val="24"/>
                <w:szCs w:val="24"/>
                <w:lang w:eastAsia="ru-RU"/>
              </w:rPr>
              <w:t>Составлять</w:t>
            </w:r>
            <w:r w:rsidRPr="008E69E6">
              <w:rPr>
                <w:rFonts w:ascii="Times New Roman" w:eastAsia="Times New Roman" w:hAnsi="Times New Roman" w:cs="Times New Roman"/>
                <w:iCs/>
                <w:color w:val="0D0D0D"/>
                <w:sz w:val="24"/>
                <w:szCs w:val="24"/>
                <w:lang w:eastAsia="ru-RU"/>
              </w:rPr>
              <w:t xml:space="preserve"> текст-описание по аналогии с данным текстом. </w:t>
            </w:r>
            <w:r w:rsidRPr="008E69E6">
              <w:rPr>
                <w:rFonts w:ascii="Times New Roman" w:eastAsia="Times New Roman" w:hAnsi="Times New Roman" w:cs="Times New Roman"/>
                <w:i/>
                <w:iCs/>
                <w:color w:val="0D0D0D"/>
                <w:sz w:val="24"/>
                <w:szCs w:val="24"/>
                <w:lang w:eastAsia="ru-RU"/>
              </w:rPr>
              <w:t>Осуществлять</w:t>
            </w:r>
            <w:r w:rsidRPr="008E69E6">
              <w:rPr>
                <w:rFonts w:ascii="Times New Roman" w:eastAsia="Times New Roman" w:hAnsi="Times New Roman" w:cs="Times New Roman"/>
                <w:iCs/>
                <w:color w:val="0D0D0D"/>
                <w:sz w:val="24"/>
                <w:szCs w:val="24"/>
                <w:lang w:eastAsia="ru-RU"/>
              </w:rPr>
              <w:t xml:space="preserve"> взаимоконтроль и самоконтроль при проверке выполненной письменной работы. </w:t>
            </w:r>
            <w:r w:rsidRPr="008E69E6">
              <w:rPr>
                <w:rFonts w:ascii="Times New Roman" w:eastAsia="Times New Roman" w:hAnsi="Times New Roman" w:cs="Times New Roman"/>
                <w:i/>
                <w:iCs/>
                <w:color w:val="0D0D0D"/>
                <w:sz w:val="24"/>
                <w:szCs w:val="24"/>
                <w:lang w:eastAsia="ru-RU"/>
              </w:rPr>
              <w:t>Оценивать</w:t>
            </w:r>
            <w:r w:rsidRPr="008E69E6">
              <w:rPr>
                <w:rFonts w:ascii="Times New Roman" w:eastAsia="Times New Roman" w:hAnsi="Times New Roman" w:cs="Times New Roman"/>
                <w:iCs/>
                <w:color w:val="0D0D0D"/>
                <w:sz w:val="24"/>
                <w:szCs w:val="24"/>
                <w:lang w:eastAsia="ru-RU"/>
              </w:rPr>
              <w:t xml:space="preserve"> результаты своей деятельности</w:t>
            </w:r>
          </w:p>
        </w:tc>
      </w:tr>
      <w:tr w:rsidR="003A36F3" w:rsidRPr="008E69E6" w:rsidTr="0084200D">
        <w:trPr>
          <w:trHeight w:val="566"/>
        </w:trPr>
        <w:tc>
          <w:tcPr>
            <w:tcW w:w="15314" w:type="dxa"/>
            <w:gridSpan w:val="2"/>
            <w:tcBorders>
              <w:top w:val="single" w:sz="4" w:space="0" w:color="auto"/>
              <w:left w:val="single" w:sz="4" w:space="0" w:color="auto"/>
              <w:bottom w:val="single" w:sz="4" w:space="0" w:color="auto"/>
              <w:right w:val="single" w:sz="4" w:space="0" w:color="auto"/>
            </w:tcBorders>
            <w:shd w:val="clear" w:color="auto" w:fill="FFFFFF"/>
          </w:tcPr>
          <w:p w:rsidR="003A36F3" w:rsidRPr="008E69E6" w:rsidRDefault="003A36F3" w:rsidP="00050A35">
            <w:pPr>
              <w:spacing w:after="0"/>
              <w:ind w:left="20" w:firstLine="30"/>
              <w:jc w:val="center"/>
              <w:rPr>
                <w:rFonts w:ascii="Times New Roman" w:eastAsia="Times New Roman" w:hAnsi="Times New Roman" w:cs="Times New Roman"/>
                <w:color w:val="0D0D0D"/>
                <w:sz w:val="24"/>
                <w:szCs w:val="24"/>
                <w:lang w:eastAsia="ru-RU"/>
              </w:rPr>
            </w:pPr>
            <w:r w:rsidRPr="008E69E6">
              <w:rPr>
                <w:rFonts w:ascii="Times New Roman" w:eastAsia="Times New Roman" w:hAnsi="Times New Roman" w:cs="Times New Roman"/>
                <w:color w:val="0D0D0D"/>
                <w:sz w:val="24"/>
                <w:szCs w:val="24"/>
                <w:lang w:eastAsia="ru-RU"/>
              </w:rPr>
              <w:t>ПРИСТАВКИ И ПРЕДЛОГИ В СЛОВАХ (3 ч)</w:t>
            </w:r>
          </w:p>
        </w:tc>
      </w:tr>
      <w:tr w:rsidR="003A36F3" w:rsidRPr="008E69E6" w:rsidTr="00C1365F">
        <w:trPr>
          <w:trHeight w:val="1257"/>
        </w:trPr>
        <w:tc>
          <w:tcPr>
            <w:tcW w:w="7659" w:type="dxa"/>
            <w:tcBorders>
              <w:top w:val="single" w:sz="4" w:space="0" w:color="auto"/>
              <w:left w:val="single" w:sz="4" w:space="0" w:color="auto"/>
              <w:right w:val="single" w:sz="4" w:space="0" w:color="auto"/>
            </w:tcBorders>
            <w:shd w:val="clear" w:color="auto" w:fill="FFFFFF"/>
          </w:tcPr>
          <w:p w:rsidR="003A36F3" w:rsidRPr="008E69E6" w:rsidRDefault="003A36F3" w:rsidP="00DC3499">
            <w:pPr>
              <w:spacing w:after="0"/>
              <w:ind w:left="20"/>
              <w:rPr>
                <w:rFonts w:ascii="Times New Roman" w:eastAsia="Times New Roman" w:hAnsi="Times New Roman" w:cs="Times New Roman"/>
                <w:color w:val="0D0D0D"/>
                <w:sz w:val="24"/>
                <w:szCs w:val="24"/>
                <w:lang w:eastAsia="ru-RU"/>
              </w:rPr>
            </w:pPr>
            <w:r w:rsidRPr="008E69E6">
              <w:rPr>
                <w:rFonts w:ascii="Times New Roman" w:eastAsia="Times New Roman" w:hAnsi="Times New Roman" w:cs="Times New Roman"/>
                <w:b/>
                <w:bCs/>
                <w:color w:val="0D0D0D"/>
                <w:sz w:val="24"/>
                <w:szCs w:val="24"/>
                <w:lang w:eastAsia="ru-RU"/>
              </w:rPr>
              <w:t>Правописание приставок и предлогов в словах.</w:t>
            </w:r>
          </w:p>
          <w:p w:rsidR="003A36F3" w:rsidRPr="008E69E6" w:rsidRDefault="003A36F3" w:rsidP="00DC3499">
            <w:pPr>
              <w:spacing w:after="0"/>
              <w:ind w:left="20"/>
              <w:rPr>
                <w:rFonts w:ascii="Times New Roman" w:eastAsia="Times New Roman" w:hAnsi="Times New Roman" w:cs="Times New Roman"/>
                <w:bCs/>
                <w:color w:val="0D0D0D"/>
                <w:sz w:val="24"/>
                <w:szCs w:val="24"/>
                <w:lang w:eastAsia="ru-RU"/>
              </w:rPr>
            </w:pPr>
            <w:r w:rsidRPr="008E69E6">
              <w:rPr>
                <w:rFonts w:ascii="Times New Roman" w:eastAsia="Times New Roman" w:hAnsi="Times New Roman" w:cs="Times New Roman"/>
                <w:bCs/>
                <w:color w:val="0D0D0D"/>
                <w:sz w:val="24"/>
                <w:szCs w:val="24"/>
                <w:lang w:eastAsia="ru-RU"/>
              </w:rPr>
              <w:t xml:space="preserve">Понятия: </w:t>
            </w:r>
            <w:r w:rsidRPr="008E69E6">
              <w:rPr>
                <w:rFonts w:ascii="Times New Roman" w:eastAsia="Times New Roman" w:hAnsi="Times New Roman" w:cs="Times New Roman"/>
                <w:bCs/>
                <w:i/>
                <w:color w:val="0D0D0D"/>
                <w:sz w:val="24"/>
                <w:szCs w:val="24"/>
                <w:lang w:eastAsia="ru-RU"/>
              </w:rPr>
              <w:t>приставка</w:t>
            </w:r>
            <w:r w:rsidRPr="008E69E6">
              <w:rPr>
                <w:rFonts w:ascii="Times New Roman" w:eastAsia="Times New Roman" w:hAnsi="Times New Roman" w:cs="Times New Roman"/>
                <w:bCs/>
                <w:color w:val="0D0D0D"/>
                <w:sz w:val="24"/>
                <w:szCs w:val="24"/>
                <w:lang w:eastAsia="ru-RU"/>
              </w:rPr>
              <w:t xml:space="preserve">, </w:t>
            </w:r>
            <w:r w:rsidRPr="008E69E6">
              <w:rPr>
                <w:rFonts w:ascii="Times New Roman" w:eastAsia="Times New Roman" w:hAnsi="Times New Roman" w:cs="Times New Roman"/>
                <w:bCs/>
                <w:i/>
                <w:color w:val="0D0D0D"/>
                <w:sz w:val="24"/>
                <w:szCs w:val="24"/>
                <w:lang w:eastAsia="ru-RU"/>
              </w:rPr>
              <w:t>предлог</w:t>
            </w:r>
            <w:r w:rsidRPr="008E69E6">
              <w:rPr>
                <w:rFonts w:ascii="Times New Roman" w:eastAsia="Times New Roman" w:hAnsi="Times New Roman" w:cs="Times New Roman"/>
                <w:bCs/>
                <w:color w:val="0D0D0D"/>
                <w:sz w:val="24"/>
                <w:szCs w:val="24"/>
                <w:lang w:eastAsia="ru-RU"/>
              </w:rPr>
              <w:t xml:space="preserve">. </w:t>
            </w:r>
          </w:p>
          <w:p w:rsidR="003A36F3" w:rsidRPr="008E69E6" w:rsidRDefault="003A36F3" w:rsidP="00DC3499">
            <w:pPr>
              <w:spacing w:after="0"/>
              <w:ind w:left="20"/>
              <w:rPr>
                <w:rFonts w:ascii="Times New Roman" w:eastAsia="Times New Roman" w:hAnsi="Times New Roman" w:cs="Times New Roman"/>
                <w:color w:val="0D0D0D"/>
                <w:sz w:val="24"/>
                <w:szCs w:val="24"/>
                <w:lang w:eastAsia="ru-RU"/>
              </w:rPr>
            </w:pPr>
            <w:r w:rsidRPr="008E69E6">
              <w:rPr>
                <w:rFonts w:ascii="Times New Roman" w:eastAsia="Times New Roman" w:hAnsi="Times New Roman" w:cs="Times New Roman"/>
                <w:bCs/>
                <w:color w:val="0D0D0D"/>
                <w:sz w:val="24"/>
                <w:szCs w:val="24"/>
                <w:lang w:eastAsia="ru-RU"/>
              </w:rPr>
              <w:t>Учебник: упр. 257—260. РТ: упр. 179—181</w:t>
            </w:r>
          </w:p>
        </w:tc>
        <w:tc>
          <w:tcPr>
            <w:tcW w:w="7655" w:type="dxa"/>
            <w:tcBorders>
              <w:top w:val="single" w:sz="4" w:space="0" w:color="auto"/>
              <w:left w:val="single" w:sz="4" w:space="0" w:color="auto"/>
              <w:right w:val="single" w:sz="4" w:space="0" w:color="auto"/>
            </w:tcBorders>
            <w:shd w:val="clear" w:color="auto" w:fill="FFFFFF"/>
          </w:tcPr>
          <w:p w:rsidR="003A36F3" w:rsidRPr="008E69E6" w:rsidRDefault="003A36F3" w:rsidP="00DC3499">
            <w:pPr>
              <w:spacing w:after="0"/>
              <w:ind w:left="20" w:firstLine="30"/>
              <w:rPr>
                <w:rFonts w:ascii="Times New Roman" w:eastAsia="Times New Roman" w:hAnsi="Times New Roman" w:cs="Times New Roman"/>
                <w:color w:val="0D0D0D"/>
                <w:sz w:val="24"/>
                <w:szCs w:val="24"/>
                <w:lang w:eastAsia="ru-RU"/>
              </w:rPr>
            </w:pPr>
            <w:r w:rsidRPr="008E69E6">
              <w:rPr>
                <w:rFonts w:ascii="Times New Roman" w:eastAsia="Times New Roman" w:hAnsi="Times New Roman" w:cs="Times New Roman"/>
                <w:i/>
                <w:iCs/>
                <w:color w:val="0D0D0D"/>
                <w:sz w:val="24"/>
                <w:szCs w:val="24"/>
                <w:lang w:eastAsia="ru-RU"/>
              </w:rPr>
              <w:t>Понимать</w:t>
            </w:r>
            <w:r w:rsidRPr="008E69E6">
              <w:rPr>
                <w:rFonts w:ascii="Times New Roman" w:eastAsia="Times New Roman" w:hAnsi="Times New Roman" w:cs="Times New Roman"/>
                <w:color w:val="0D0D0D"/>
                <w:sz w:val="24"/>
                <w:szCs w:val="24"/>
                <w:lang w:eastAsia="ru-RU"/>
              </w:rPr>
              <w:t xml:space="preserve"> и</w:t>
            </w:r>
            <w:r w:rsidRPr="008E69E6">
              <w:rPr>
                <w:rFonts w:ascii="Times New Roman" w:eastAsia="Times New Roman" w:hAnsi="Times New Roman" w:cs="Times New Roman"/>
                <w:iCs/>
                <w:color w:val="0D0D0D"/>
                <w:sz w:val="24"/>
                <w:szCs w:val="24"/>
                <w:lang w:eastAsia="ru-RU"/>
              </w:rPr>
              <w:t xml:space="preserve"> </w:t>
            </w:r>
            <w:r w:rsidRPr="008E69E6">
              <w:rPr>
                <w:rFonts w:ascii="Times New Roman" w:eastAsia="Times New Roman" w:hAnsi="Times New Roman" w:cs="Times New Roman"/>
                <w:i/>
                <w:iCs/>
                <w:color w:val="0D0D0D"/>
                <w:sz w:val="24"/>
                <w:szCs w:val="24"/>
                <w:lang w:eastAsia="ru-RU"/>
              </w:rPr>
              <w:t>сохранять</w:t>
            </w:r>
            <w:r w:rsidRPr="008E69E6">
              <w:rPr>
                <w:rFonts w:ascii="Times New Roman" w:eastAsia="Times New Roman" w:hAnsi="Times New Roman" w:cs="Times New Roman"/>
                <w:color w:val="0D0D0D"/>
                <w:sz w:val="24"/>
                <w:szCs w:val="24"/>
                <w:lang w:eastAsia="ru-RU"/>
              </w:rPr>
              <w:t xml:space="preserve"> в памяти учебную задачу урока.</w:t>
            </w:r>
          </w:p>
          <w:p w:rsidR="003A36F3" w:rsidRPr="008E69E6" w:rsidRDefault="003A36F3" w:rsidP="00DC3499">
            <w:pPr>
              <w:spacing w:after="0"/>
              <w:ind w:left="20" w:firstLine="30"/>
              <w:rPr>
                <w:rFonts w:ascii="Times New Roman" w:eastAsia="Times New Roman" w:hAnsi="Times New Roman" w:cs="Times New Roman"/>
                <w:color w:val="0D0D0D"/>
                <w:sz w:val="24"/>
                <w:szCs w:val="24"/>
                <w:lang w:eastAsia="ru-RU"/>
              </w:rPr>
            </w:pPr>
            <w:r w:rsidRPr="008E69E6">
              <w:rPr>
                <w:rFonts w:ascii="Times New Roman" w:eastAsia="Times New Roman" w:hAnsi="Times New Roman" w:cs="Times New Roman"/>
                <w:i/>
                <w:iCs/>
                <w:color w:val="0D0D0D"/>
                <w:sz w:val="24"/>
                <w:szCs w:val="24"/>
                <w:lang w:eastAsia="ru-RU"/>
              </w:rPr>
              <w:t>Различать</w:t>
            </w:r>
            <w:r w:rsidRPr="008E69E6">
              <w:rPr>
                <w:rFonts w:ascii="Times New Roman" w:eastAsia="Times New Roman" w:hAnsi="Times New Roman" w:cs="Times New Roman"/>
                <w:iCs/>
                <w:color w:val="0D0D0D"/>
                <w:sz w:val="24"/>
                <w:szCs w:val="24"/>
                <w:lang w:eastAsia="ru-RU"/>
              </w:rPr>
              <w:t xml:space="preserve"> приставки и предлоги. Правильно </w:t>
            </w:r>
            <w:r w:rsidRPr="008E69E6">
              <w:rPr>
                <w:rFonts w:ascii="Times New Roman" w:eastAsia="Times New Roman" w:hAnsi="Times New Roman" w:cs="Times New Roman"/>
                <w:i/>
                <w:iCs/>
                <w:color w:val="0D0D0D"/>
                <w:sz w:val="24"/>
                <w:szCs w:val="24"/>
                <w:lang w:eastAsia="ru-RU"/>
              </w:rPr>
              <w:t>писать</w:t>
            </w:r>
            <w:r w:rsidRPr="008E69E6">
              <w:rPr>
                <w:rFonts w:ascii="Times New Roman" w:eastAsia="Times New Roman" w:hAnsi="Times New Roman" w:cs="Times New Roman"/>
                <w:iCs/>
                <w:color w:val="0D0D0D"/>
                <w:sz w:val="24"/>
                <w:szCs w:val="24"/>
                <w:lang w:eastAsia="ru-RU"/>
              </w:rPr>
              <w:t xml:space="preserve"> слова с предлогами и приставками. </w:t>
            </w:r>
            <w:r w:rsidRPr="008E69E6">
              <w:rPr>
                <w:rFonts w:ascii="Times New Roman" w:eastAsia="Times New Roman" w:hAnsi="Times New Roman" w:cs="Times New Roman"/>
                <w:i/>
                <w:iCs/>
                <w:color w:val="0D0D0D"/>
                <w:sz w:val="24"/>
                <w:szCs w:val="24"/>
                <w:lang w:eastAsia="ru-RU"/>
              </w:rPr>
              <w:t>Оценивать</w:t>
            </w:r>
            <w:r w:rsidRPr="008E69E6">
              <w:rPr>
                <w:rFonts w:ascii="Times New Roman" w:eastAsia="Times New Roman" w:hAnsi="Times New Roman" w:cs="Times New Roman"/>
                <w:iCs/>
                <w:color w:val="0D0D0D"/>
                <w:sz w:val="24"/>
                <w:szCs w:val="24"/>
                <w:lang w:eastAsia="ru-RU"/>
              </w:rPr>
              <w:t xml:space="preserve"> результаты своей деятельности</w:t>
            </w:r>
          </w:p>
        </w:tc>
      </w:tr>
      <w:tr w:rsidR="003A36F3" w:rsidRPr="008E69E6" w:rsidTr="00C1365F">
        <w:trPr>
          <w:trHeight w:val="782"/>
        </w:trPr>
        <w:tc>
          <w:tcPr>
            <w:tcW w:w="7659" w:type="dxa"/>
            <w:tcBorders>
              <w:top w:val="single" w:sz="4" w:space="0" w:color="auto"/>
              <w:left w:val="single" w:sz="4" w:space="0" w:color="auto"/>
              <w:bottom w:val="single" w:sz="4" w:space="0" w:color="auto"/>
              <w:right w:val="single" w:sz="4" w:space="0" w:color="auto"/>
            </w:tcBorders>
            <w:shd w:val="clear" w:color="auto" w:fill="FFFFFF"/>
          </w:tcPr>
          <w:p w:rsidR="003A36F3" w:rsidRPr="008E69E6" w:rsidRDefault="003A36F3" w:rsidP="00DC3499">
            <w:pPr>
              <w:spacing w:after="0"/>
              <w:ind w:left="20"/>
              <w:rPr>
                <w:rFonts w:ascii="Times New Roman" w:eastAsia="Times New Roman" w:hAnsi="Times New Roman" w:cs="Times New Roman"/>
                <w:b/>
                <w:bCs/>
                <w:color w:val="0D0D0D"/>
                <w:sz w:val="24"/>
                <w:szCs w:val="24"/>
                <w:lang w:eastAsia="ru-RU"/>
              </w:rPr>
            </w:pPr>
            <w:r w:rsidRPr="008E69E6">
              <w:rPr>
                <w:rFonts w:ascii="Times New Roman" w:eastAsia="Times New Roman" w:hAnsi="Times New Roman" w:cs="Times New Roman"/>
                <w:b/>
                <w:bCs/>
                <w:color w:val="0D0D0D"/>
                <w:sz w:val="24"/>
                <w:szCs w:val="24"/>
                <w:lang w:eastAsia="ru-RU"/>
              </w:rPr>
              <w:t>Правописание приставок и предлогов в словах.</w:t>
            </w:r>
          </w:p>
          <w:p w:rsidR="003A36F3" w:rsidRPr="008E69E6" w:rsidRDefault="003A36F3" w:rsidP="00DC3499">
            <w:pPr>
              <w:spacing w:after="0"/>
              <w:ind w:left="20"/>
              <w:rPr>
                <w:rFonts w:ascii="Times New Roman" w:eastAsia="Times New Roman" w:hAnsi="Times New Roman" w:cs="Times New Roman"/>
                <w:bCs/>
                <w:color w:val="0D0D0D"/>
                <w:sz w:val="24"/>
                <w:szCs w:val="24"/>
                <w:lang w:eastAsia="ru-RU"/>
              </w:rPr>
            </w:pPr>
            <w:r w:rsidRPr="008E69E6">
              <w:rPr>
                <w:rFonts w:ascii="Times New Roman" w:eastAsia="Times New Roman" w:hAnsi="Times New Roman" w:cs="Times New Roman"/>
                <w:bCs/>
                <w:color w:val="0D0D0D"/>
                <w:sz w:val="24"/>
                <w:szCs w:val="24"/>
                <w:lang w:eastAsia="ru-RU"/>
              </w:rPr>
              <w:t>Подготовка к контрольному диктанту.</w:t>
            </w:r>
          </w:p>
          <w:p w:rsidR="003A36F3" w:rsidRPr="008E69E6" w:rsidRDefault="003A36F3" w:rsidP="00DC3499">
            <w:pPr>
              <w:spacing w:after="0"/>
              <w:ind w:left="20"/>
              <w:rPr>
                <w:rFonts w:ascii="Times New Roman" w:eastAsia="Times New Roman" w:hAnsi="Times New Roman" w:cs="Times New Roman"/>
                <w:bCs/>
                <w:color w:val="0D0D0D"/>
                <w:sz w:val="24"/>
                <w:szCs w:val="24"/>
                <w:lang w:eastAsia="ru-RU"/>
              </w:rPr>
            </w:pPr>
            <w:r w:rsidRPr="008E69E6">
              <w:rPr>
                <w:rFonts w:ascii="Times New Roman" w:eastAsia="Times New Roman" w:hAnsi="Times New Roman" w:cs="Times New Roman"/>
                <w:bCs/>
                <w:i/>
                <w:color w:val="0D0D0D"/>
                <w:sz w:val="24"/>
                <w:szCs w:val="24"/>
                <w:lang w:eastAsia="ru-RU"/>
              </w:rPr>
              <w:t>Развитие речи</w:t>
            </w:r>
            <w:r w:rsidRPr="008E69E6">
              <w:rPr>
                <w:rFonts w:ascii="Times New Roman" w:eastAsia="Times New Roman" w:hAnsi="Times New Roman" w:cs="Times New Roman"/>
                <w:bCs/>
                <w:color w:val="0D0D0D"/>
                <w:sz w:val="24"/>
                <w:szCs w:val="24"/>
                <w:lang w:eastAsia="ru-RU"/>
              </w:rPr>
              <w:t xml:space="preserve">: составление предложения или текста, используя фразеологизмы; составление предложений из деформированных слов. </w:t>
            </w:r>
          </w:p>
          <w:p w:rsidR="003A36F3" w:rsidRPr="008E69E6" w:rsidRDefault="003A36F3" w:rsidP="00DC3499">
            <w:pPr>
              <w:spacing w:after="0"/>
              <w:ind w:left="20"/>
              <w:rPr>
                <w:rFonts w:ascii="Times New Roman" w:eastAsia="Times New Roman" w:hAnsi="Times New Roman" w:cs="Times New Roman"/>
                <w:bCs/>
                <w:color w:val="0D0D0D"/>
                <w:sz w:val="24"/>
                <w:szCs w:val="24"/>
                <w:lang w:eastAsia="ru-RU"/>
              </w:rPr>
            </w:pPr>
            <w:r w:rsidRPr="008E69E6">
              <w:rPr>
                <w:rFonts w:ascii="Times New Roman" w:eastAsia="Times New Roman" w:hAnsi="Times New Roman" w:cs="Times New Roman"/>
                <w:bCs/>
                <w:color w:val="0D0D0D"/>
                <w:sz w:val="24"/>
                <w:szCs w:val="24"/>
                <w:lang w:eastAsia="ru-RU"/>
              </w:rPr>
              <w:t xml:space="preserve">Словарь: </w:t>
            </w:r>
            <w:r w:rsidRPr="008E69E6">
              <w:rPr>
                <w:rFonts w:ascii="Times New Roman" w:eastAsia="Times New Roman" w:hAnsi="Times New Roman" w:cs="Times New Roman"/>
                <w:bCs/>
                <w:i/>
                <w:color w:val="0D0D0D"/>
                <w:sz w:val="24"/>
                <w:szCs w:val="24"/>
                <w:lang w:eastAsia="ru-RU"/>
              </w:rPr>
              <w:t>желать</w:t>
            </w:r>
            <w:r w:rsidRPr="008E69E6">
              <w:rPr>
                <w:rFonts w:ascii="Times New Roman" w:eastAsia="Times New Roman" w:hAnsi="Times New Roman" w:cs="Times New Roman"/>
                <w:bCs/>
                <w:color w:val="0D0D0D"/>
                <w:sz w:val="24"/>
                <w:szCs w:val="24"/>
                <w:lang w:eastAsia="ru-RU"/>
              </w:rPr>
              <w:t xml:space="preserve">. </w:t>
            </w:r>
          </w:p>
          <w:p w:rsidR="003A36F3" w:rsidRPr="008E69E6" w:rsidRDefault="003A36F3" w:rsidP="00DC3499">
            <w:pPr>
              <w:spacing w:after="0"/>
              <w:ind w:left="20"/>
              <w:rPr>
                <w:rFonts w:ascii="Times New Roman" w:eastAsia="Times New Roman" w:hAnsi="Times New Roman" w:cs="Times New Roman"/>
                <w:b/>
                <w:bCs/>
                <w:color w:val="0D0D0D"/>
                <w:sz w:val="24"/>
                <w:szCs w:val="24"/>
                <w:lang w:eastAsia="ru-RU"/>
              </w:rPr>
            </w:pPr>
            <w:r w:rsidRPr="008E69E6">
              <w:rPr>
                <w:rFonts w:ascii="Times New Roman" w:eastAsia="Times New Roman" w:hAnsi="Times New Roman" w:cs="Times New Roman"/>
                <w:bCs/>
                <w:color w:val="0D0D0D"/>
                <w:sz w:val="24"/>
                <w:szCs w:val="24"/>
                <w:lang w:eastAsia="ru-RU"/>
              </w:rPr>
              <w:t>Учебник: упр. 261—263. РТ: упр. 182—185</w:t>
            </w:r>
          </w:p>
        </w:tc>
        <w:tc>
          <w:tcPr>
            <w:tcW w:w="7655" w:type="dxa"/>
            <w:tcBorders>
              <w:top w:val="single" w:sz="4" w:space="0" w:color="auto"/>
              <w:left w:val="single" w:sz="4" w:space="0" w:color="auto"/>
              <w:bottom w:val="single" w:sz="4" w:space="0" w:color="auto"/>
              <w:right w:val="single" w:sz="4" w:space="0" w:color="auto"/>
            </w:tcBorders>
            <w:shd w:val="clear" w:color="auto" w:fill="FFFFFF"/>
          </w:tcPr>
          <w:p w:rsidR="003A36F3" w:rsidRPr="008E69E6" w:rsidRDefault="003A36F3" w:rsidP="00DC3499">
            <w:pPr>
              <w:spacing w:after="0"/>
              <w:ind w:left="20" w:firstLine="30"/>
              <w:rPr>
                <w:rFonts w:ascii="Times New Roman" w:eastAsia="Times New Roman" w:hAnsi="Times New Roman" w:cs="Times New Roman"/>
                <w:i/>
                <w:iCs/>
                <w:color w:val="0D0D0D"/>
                <w:sz w:val="24"/>
                <w:szCs w:val="24"/>
                <w:lang w:eastAsia="ru-RU"/>
              </w:rPr>
            </w:pPr>
            <w:r w:rsidRPr="008E69E6">
              <w:rPr>
                <w:rFonts w:ascii="Times New Roman" w:eastAsia="Times New Roman" w:hAnsi="Times New Roman" w:cs="Times New Roman"/>
                <w:i/>
                <w:iCs/>
                <w:color w:val="0D0D0D"/>
                <w:sz w:val="24"/>
                <w:szCs w:val="24"/>
                <w:lang w:eastAsia="ru-RU"/>
              </w:rPr>
              <w:t>Понимать</w:t>
            </w:r>
            <w:r w:rsidRPr="008E69E6">
              <w:rPr>
                <w:rFonts w:ascii="Times New Roman" w:eastAsia="Times New Roman" w:hAnsi="Times New Roman" w:cs="Times New Roman"/>
                <w:iCs/>
                <w:color w:val="0D0D0D"/>
                <w:sz w:val="24"/>
                <w:szCs w:val="24"/>
                <w:lang w:eastAsia="ru-RU"/>
              </w:rPr>
              <w:t xml:space="preserve"> и </w:t>
            </w:r>
            <w:r w:rsidRPr="008E69E6">
              <w:rPr>
                <w:rFonts w:ascii="Times New Roman" w:eastAsia="Times New Roman" w:hAnsi="Times New Roman" w:cs="Times New Roman"/>
                <w:i/>
                <w:iCs/>
                <w:color w:val="0D0D0D"/>
                <w:sz w:val="24"/>
                <w:szCs w:val="24"/>
                <w:lang w:eastAsia="ru-RU"/>
              </w:rPr>
              <w:t>сохранять</w:t>
            </w:r>
            <w:r w:rsidRPr="008E69E6">
              <w:rPr>
                <w:rFonts w:ascii="Times New Roman" w:eastAsia="Times New Roman" w:hAnsi="Times New Roman" w:cs="Times New Roman"/>
                <w:iCs/>
                <w:color w:val="0D0D0D"/>
                <w:sz w:val="24"/>
                <w:szCs w:val="24"/>
                <w:lang w:eastAsia="ru-RU"/>
              </w:rPr>
              <w:t xml:space="preserve"> в памяти учебную задачу урока. </w:t>
            </w:r>
            <w:r w:rsidRPr="008E69E6">
              <w:rPr>
                <w:rFonts w:ascii="Times New Roman" w:eastAsia="Times New Roman" w:hAnsi="Times New Roman" w:cs="Times New Roman"/>
                <w:i/>
                <w:iCs/>
                <w:color w:val="0D0D0D"/>
                <w:sz w:val="24"/>
                <w:szCs w:val="24"/>
                <w:lang w:eastAsia="ru-RU"/>
              </w:rPr>
              <w:t>Выделять</w:t>
            </w:r>
            <w:r w:rsidRPr="008E69E6">
              <w:rPr>
                <w:rFonts w:ascii="Times New Roman" w:eastAsia="Times New Roman" w:hAnsi="Times New Roman" w:cs="Times New Roman"/>
                <w:iCs/>
                <w:color w:val="0D0D0D"/>
                <w:sz w:val="24"/>
                <w:szCs w:val="24"/>
                <w:lang w:eastAsia="ru-RU"/>
              </w:rPr>
              <w:t xml:space="preserve"> в словах приставки, правильно их </w:t>
            </w:r>
            <w:r w:rsidRPr="008E69E6">
              <w:rPr>
                <w:rFonts w:ascii="Times New Roman" w:eastAsia="Times New Roman" w:hAnsi="Times New Roman" w:cs="Times New Roman"/>
                <w:i/>
                <w:iCs/>
                <w:color w:val="0D0D0D"/>
                <w:sz w:val="24"/>
                <w:szCs w:val="24"/>
                <w:lang w:eastAsia="ru-RU"/>
              </w:rPr>
              <w:t>записывать</w:t>
            </w:r>
            <w:r w:rsidRPr="008E69E6">
              <w:rPr>
                <w:rFonts w:ascii="Times New Roman" w:eastAsia="Times New Roman" w:hAnsi="Times New Roman" w:cs="Times New Roman"/>
                <w:iCs/>
                <w:color w:val="0D0D0D"/>
                <w:sz w:val="24"/>
                <w:szCs w:val="24"/>
                <w:lang w:eastAsia="ru-RU"/>
              </w:rPr>
              <w:t xml:space="preserve"> в слове. </w:t>
            </w:r>
            <w:r w:rsidRPr="008E69E6">
              <w:rPr>
                <w:rFonts w:ascii="Times New Roman" w:eastAsia="Times New Roman" w:hAnsi="Times New Roman" w:cs="Times New Roman"/>
                <w:i/>
                <w:iCs/>
                <w:color w:val="0D0D0D"/>
                <w:sz w:val="24"/>
                <w:szCs w:val="24"/>
                <w:lang w:eastAsia="ru-RU"/>
              </w:rPr>
              <w:t>Находить</w:t>
            </w:r>
            <w:r w:rsidRPr="008E69E6">
              <w:rPr>
                <w:rFonts w:ascii="Times New Roman" w:eastAsia="Times New Roman" w:hAnsi="Times New Roman" w:cs="Times New Roman"/>
                <w:iCs/>
                <w:color w:val="0D0D0D"/>
                <w:sz w:val="24"/>
                <w:szCs w:val="24"/>
                <w:lang w:eastAsia="ru-RU"/>
              </w:rPr>
              <w:t xml:space="preserve"> предлоги, правильно </w:t>
            </w:r>
            <w:r w:rsidRPr="008E69E6">
              <w:rPr>
                <w:rFonts w:ascii="Times New Roman" w:eastAsia="Times New Roman" w:hAnsi="Times New Roman" w:cs="Times New Roman"/>
                <w:i/>
                <w:iCs/>
                <w:color w:val="0D0D0D"/>
                <w:sz w:val="24"/>
                <w:szCs w:val="24"/>
                <w:lang w:eastAsia="ru-RU"/>
              </w:rPr>
              <w:t>писать</w:t>
            </w:r>
            <w:r w:rsidRPr="008E69E6">
              <w:rPr>
                <w:rFonts w:ascii="Times New Roman" w:eastAsia="Times New Roman" w:hAnsi="Times New Roman" w:cs="Times New Roman"/>
                <w:iCs/>
                <w:color w:val="0D0D0D"/>
                <w:sz w:val="24"/>
                <w:szCs w:val="24"/>
                <w:lang w:eastAsia="ru-RU"/>
              </w:rPr>
              <w:t xml:space="preserve"> предлоги со словами. </w:t>
            </w:r>
            <w:r w:rsidRPr="008E69E6">
              <w:rPr>
                <w:rFonts w:ascii="Times New Roman" w:eastAsia="Times New Roman" w:hAnsi="Times New Roman" w:cs="Times New Roman"/>
                <w:i/>
                <w:iCs/>
                <w:color w:val="0D0D0D"/>
                <w:sz w:val="24"/>
                <w:szCs w:val="24"/>
                <w:lang w:eastAsia="ru-RU"/>
              </w:rPr>
              <w:t>Объяснять</w:t>
            </w:r>
            <w:r w:rsidRPr="008E69E6">
              <w:rPr>
                <w:rFonts w:ascii="Times New Roman" w:eastAsia="Times New Roman" w:hAnsi="Times New Roman" w:cs="Times New Roman"/>
                <w:iCs/>
                <w:color w:val="0D0D0D"/>
                <w:sz w:val="24"/>
                <w:szCs w:val="24"/>
                <w:lang w:eastAsia="ru-RU"/>
              </w:rPr>
              <w:t xml:space="preserve"> значение фразеологизмов. </w:t>
            </w:r>
            <w:r w:rsidRPr="008E69E6">
              <w:rPr>
                <w:rFonts w:ascii="Times New Roman" w:eastAsia="Times New Roman" w:hAnsi="Times New Roman" w:cs="Times New Roman"/>
                <w:i/>
                <w:iCs/>
                <w:color w:val="0D0D0D"/>
                <w:sz w:val="24"/>
                <w:szCs w:val="24"/>
                <w:lang w:eastAsia="ru-RU"/>
              </w:rPr>
              <w:t>Находить</w:t>
            </w:r>
            <w:r w:rsidRPr="008E69E6">
              <w:rPr>
                <w:rFonts w:ascii="Times New Roman" w:eastAsia="Times New Roman" w:hAnsi="Times New Roman" w:cs="Times New Roman"/>
                <w:iCs/>
                <w:color w:val="0D0D0D"/>
                <w:sz w:val="24"/>
                <w:szCs w:val="24"/>
                <w:lang w:eastAsia="ru-RU"/>
              </w:rPr>
              <w:t xml:space="preserve"> в словах орфограммы и </w:t>
            </w:r>
            <w:r w:rsidRPr="008E69E6">
              <w:rPr>
                <w:rFonts w:ascii="Times New Roman" w:eastAsia="Times New Roman" w:hAnsi="Times New Roman" w:cs="Times New Roman"/>
                <w:i/>
                <w:iCs/>
                <w:color w:val="0D0D0D"/>
                <w:sz w:val="24"/>
                <w:szCs w:val="24"/>
                <w:lang w:eastAsia="ru-RU"/>
              </w:rPr>
              <w:t>обосновывать</w:t>
            </w:r>
            <w:r w:rsidRPr="008E69E6">
              <w:rPr>
                <w:rFonts w:ascii="Times New Roman" w:eastAsia="Times New Roman" w:hAnsi="Times New Roman" w:cs="Times New Roman"/>
                <w:iCs/>
                <w:color w:val="0D0D0D"/>
                <w:sz w:val="24"/>
                <w:szCs w:val="24"/>
                <w:lang w:eastAsia="ru-RU"/>
              </w:rPr>
              <w:t xml:space="preserve"> их написание. </w:t>
            </w:r>
            <w:r w:rsidRPr="008E69E6">
              <w:rPr>
                <w:rFonts w:ascii="Times New Roman" w:eastAsia="Times New Roman" w:hAnsi="Times New Roman" w:cs="Times New Roman"/>
                <w:i/>
                <w:iCs/>
                <w:color w:val="0D0D0D"/>
                <w:sz w:val="24"/>
                <w:szCs w:val="24"/>
                <w:lang w:eastAsia="ru-RU"/>
              </w:rPr>
              <w:t>Оценивать</w:t>
            </w:r>
            <w:r w:rsidRPr="008E69E6">
              <w:rPr>
                <w:rFonts w:ascii="Times New Roman" w:eastAsia="Times New Roman" w:hAnsi="Times New Roman" w:cs="Times New Roman"/>
                <w:iCs/>
                <w:color w:val="0D0D0D"/>
                <w:sz w:val="24"/>
                <w:szCs w:val="24"/>
                <w:lang w:eastAsia="ru-RU"/>
              </w:rPr>
              <w:t xml:space="preserve"> результаты своей деятельности</w:t>
            </w:r>
          </w:p>
        </w:tc>
      </w:tr>
      <w:tr w:rsidR="003A36F3" w:rsidRPr="008E69E6" w:rsidTr="00C1365F">
        <w:trPr>
          <w:trHeight w:val="1695"/>
        </w:trPr>
        <w:tc>
          <w:tcPr>
            <w:tcW w:w="7659" w:type="dxa"/>
            <w:tcBorders>
              <w:top w:val="single" w:sz="4" w:space="0" w:color="auto"/>
              <w:left w:val="single" w:sz="4" w:space="0" w:color="auto"/>
              <w:right w:val="single" w:sz="4" w:space="0" w:color="auto"/>
            </w:tcBorders>
            <w:shd w:val="clear" w:color="auto" w:fill="FFFFFF"/>
          </w:tcPr>
          <w:p w:rsidR="003A36F3" w:rsidRPr="008E69E6" w:rsidRDefault="003A36F3" w:rsidP="00DC3499">
            <w:pPr>
              <w:spacing w:after="0"/>
              <w:rPr>
                <w:rFonts w:ascii="Times New Roman" w:eastAsia="Times New Roman" w:hAnsi="Times New Roman" w:cs="Times New Roman"/>
                <w:color w:val="0D0D0D"/>
                <w:sz w:val="24"/>
                <w:szCs w:val="24"/>
                <w:lang w:eastAsia="ru-RU"/>
              </w:rPr>
            </w:pPr>
            <w:r w:rsidRPr="008E69E6">
              <w:rPr>
                <w:rFonts w:ascii="Times New Roman" w:eastAsia="Times New Roman" w:hAnsi="Times New Roman" w:cs="Times New Roman"/>
                <w:b/>
                <w:bCs/>
                <w:color w:val="0D0D0D"/>
                <w:sz w:val="24"/>
                <w:szCs w:val="24"/>
                <w:lang w:eastAsia="ru-RU"/>
              </w:rPr>
              <w:t>Контрольный диктант (с грамматическим заданием).</w:t>
            </w:r>
          </w:p>
          <w:p w:rsidR="003A36F3" w:rsidRPr="008E69E6" w:rsidRDefault="003A36F3" w:rsidP="00DC3499">
            <w:pPr>
              <w:spacing w:after="0"/>
              <w:rPr>
                <w:rFonts w:ascii="Times New Roman" w:eastAsia="Times New Roman" w:hAnsi="Times New Roman" w:cs="Times New Roman"/>
                <w:bCs/>
                <w:color w:val="0D0D0D"/>
                <w:sz w:val="24"/>
                <w:szCs w:val="24"/>
                <w:lang w:eastAsia="ru-RU"/>
              </w:rPr>
            </w:pPr>
            <w:r w:rsidRPr="008E69E6">
              <w:rPr>
                <w:rFonts w:ascii="Times New Roman" w:eastAsia="Times New Roman" w:hAnsi="Times New Roman" w:cs="Times New Roman"/>
                <w:bCs/>
                <w:color w:val="0D0D0D"/>
                <w:sz w:val="24"/>
                <w:szCs w:val="24"/>
                <w:lang w:eastAsia="ru-RU"/>
              </w:rPr>
              <w:t>РТ: упр. 186</w:t>
            </w:r>
          </w:p>
        </w:tc>
        <w:tc>
          <w:tcPr>
            <w:tcW w:w="7655" w:type="dxa"/>
            <w:tcBorders>
              <w:top w:val="single" w:sz="4" w:space="0" w:color="auto"/>
              <w:left w:val="single" w:sz="4" w:space="0" w:color="auto"/>
              <w:right w:val="single" w:sz="4" w:space="0" w:color="auto"/>
            </w:tcBorders>
            <w:shd w:val="clear" w:color="auto" w:fill="FFFFFF"/>
          </w:tcPr>
          <w:p w:rsidR="003A36F3" w:rsidRPr="008E69E6" w:rsidRDefault="003A36F3" w:rsidP="00DC3499">
            <w:pPr>
              <w:spacing w:after="0"/>
              <w:ind w:left="20"/>
              <w:rPr>
                <w:rFonts w:ascii="Times New Roman" w:eastAsia="Times New Roman" w:hAnsi="Times New Roman" w:cs="Times New Roman"/>
                <w:color w:val="0D0D0D"/>
                <w:sz w:val="24"/>
                <w:szCs w:val="24"/>
                <w:lang w:eastAsia="ru-RU"/>
              </w:rPr>
            </w:pPr>
            <w:r w:rsidRPr="008E69E6">
              <w:rPr>
                <w:rFonts w:ascii="Times New Roman" w:eastAsia="Times New Roman" w:hAnsi="Times New Roman" w:cs="Times New Roman"/>
                <w:i/>
                <w:iCs/>
                <w:color w:val="0D0D0D"/>
                <w:sz w:val="24"/>
                <w:szCs w:val="24"/>
                <w:lang w:eastAsia="ru-RU"/>
              </w:rPr>
              <w:t>Понимать</w:t>
            </w:r>
            <w:r w:rsidRPr="008E69E6">
              <w:rPr>
                <w:rFonts w:ascii="Times New Roman" w:eastAsia="Times New Roman" w:hAnsi="Times New Roman" w:cs="Times New Roman"/>
                <w:iCs/>
                <w:color w:val="0D0D0D"/>
                <w:sz w:val="24"/>
                <w:szCs w:val="24"/>
                <w:lang w:eastAsia="ru-RU"/>
              </w:rPr>
              <w:t xml:space="preserve"> и </w:t>
            </w:r>
            <w:r w:rsidRPr="008E69E6">
              <w:rPr>
                <w:rFonts w:ascii="Times New Roman" w:eastAsia="Times New Roman" w:hAnsi="Times New Roman" w:cs="Times New Roman"/>
                <w:i/>
                <w:iCs/>
                <w:color w:val="0D0D0D"/>
                <w:sz w:val="24"/>
                <w:szCs w:val="24"/>
                <w:lang w:eastAsia="ru-RU"/>
              </w:rPr>
              <w:t>сохранять</w:t>
            </w:r>
            <w:r w:rsidRPr="008E69E6">
              <w:rPr>
                <w:rFonts w:ascii="Times New Roman" w:eastAsia="Times New Roman" w:hAnsi="Times New Roman" w:cs="Times New Roman"/>
                <w:iCs/>
                <w:color w:val="0D0D0D"/>
                <w:sz w:val="24"/>
                <w:szCs w:val="24"/>
                <w:lang w:eastAsia="ru-RU"/>
              </w:rPr>
              <w:t xml:space="preserve"> в памяти учебную задачу урока. </w:t>
            </w:r>
            <w:r w:rsidRPr="008E69E6">
              <w:rPr>
                <w:rFonts w:ascii="Times New Roman" w:eastAsia="Times New Roman" w:hAnsi="Times New Roman" w:cs="Times New Roman"/>
                <w:i/>
                <w:iCs/>
                <w:color w:val="0D0D0D"/>
                <w:sz w:val="24"/>
                <w:szCs w:val="24"/>
                <w:lang w:eastAsia="ru-RU"/>
              </w:rPr>
              <w:t>Осуществлять</w:t>
            </w:r>
            <w:r w:rsidRPr="008E69E6">
              <w:rPr>
                <w:rFonts w:ascii="Times New Roman" w:eastAsia="Times New Roman" w:hAnsi="Times New Roman" w:cs="Times New Roman"/>
                <w:iCs/>
                <w:color w:val="0D0D0D"/>
                <w:sz w:val="24"/>
                <w:szCs w:val="24"/>
                <w:lang w:eastAsia="ru-RU"/>
              </w:rPr>
              <w:t xml:space="preserve"> взаимоконтроль и самоконтроль при проверке выполненной письменной работы. </w:t>
            </w:r>
            <w:r w:rsidRPr="008E69E6">
              <w:rPr>
                <w:rFonts w:ascii="Times New Roman" w:eastAsia="Times New Roman" w:hAnsi="Times New Roman" w:cs="Times New Roman"/>
                <w:i/>
                <w:iCs/>
                <w:color w:val="0D0D0D"/>
                <w:sz w:val="24"/>
                <w:szCs w:val="24"/>
                <w:lang w:eastAsia="ru-RU"/>
              </w:rPr>
              <w:t>Контролировать</w:t>
            </w:r>
            <w:r w:rsidRPr="008E69E6">
              <w:rPr>
                <w:rFonts w:ascii="Times New Roman" w:eastAsia="Times New Roman" w:hAnsi="Times New Roman" w:cs="Times New Roman"/>
                <w:iCs/>
                <w:color w:val="0D0D0D"/>
                <w:sz w:val="24"/>
                <w:szCs w:val="24"/>
                <w:lang w:eastAsia="ru-RU"/>
              </w:rPr>
              <w:t xml:space="preserve"> правильность записи текста, </w:t>
            </w:r>
            <w:r w:rsidRPr="008E69E6">
              <w:rPr>
                <w:rFonts w:ascii="Times New Roman" w:eastAsia="Times New Roman" w:hAnsi="Times New Roman" w:cs="Times New Roman"/>
                <w:i/>
                <w:iCs/>
                <w:color w:val="0D0D0D"/>
                <w:sz w:val="24"/>
                <w:szCs w:val="24"/>
                <w:lang w:eastAsia="ru-RU"/>
              </w:rPr>
              <w:t>находить</w:t>
            </w:r>
            <w:r w:rsidRPr="008E69E6">
              <w:rPr>
                <w:rFonts w:ascii="Times New Roman" w:eastAsia="Times New Roman" w:hAnsi="Times New Roman" w:cs="Times New Roman"/>
                <w:iCs/>
                <w:color w:val="0D0D0D"/>
                <w:sz w:val="24"/>
                <w:szCs w:val="24"/>
                <w:lang w:eastAsia="ru-RU"/>
              </w:rPr>
              <w:t xml:space="preserve"> неправильно написанные слова и исправлять ошибки.</w:t>
            </w:r>
          </w:p>
          <w:p w:rsidR="003A36F3" w:rsidRPr="008E69E6" w:rsidRDefault="003A36F3" w:rsidP="00DC3499">
            <w:pPr>
              <w:spacing w:after="0"/>
              <w:ind w:left="20" w:firstLine="30"/>
              <w:rPr>
                <w:rFonts w:ascii="Times New Roman" w:eastAsia="Times New Roman" w:hAnsi="Times New Roman" w:cs="Times New Roman"/>
                <w:iCs/>
                <w:color w:val="0D0D0D"/>
                <w:sz w:val="24"/>
                <w:szCs w:val="24"/>
                <w:lang w:eastAsia="ru-RU"/>
              </w:rPr>
            </w:pPr>
            <w:r w:rsidRPr="008E69E6">
              <w:rPr>
                <w:rFonts w:ascii="Times New Roman" w:eastAsia="Times New Roman" w:hAnsi="Times New Roman" w:cs="Times New Roman"/>
                <w:i/>
                <w:iCs/>
                <w:color w:val="0D0D0D"/>
                <w:sz w:val="24"/>
                <w:szCs w:val="24"/>
                <w:lang w:eastAsia="ru-RU"/>
              </w:rPr>
              <w:t xml:space="preserve">Оценивать </w:t>
            </w:r>
            <w:r w:rsidRPr="008E69E6">
              <w:rPr>
                <w:rFonts w:ascii="Times New Roman" w:eastAsia="Times New Roman" w:hAnsi="Times New Roman" w:cs="Times New Roman"/>
                <w:iCs/>
                <w:color w:val="0D0D0D"/>
                <w:sz w:val="24"/>
                <w:szCs w:val="24"/>
                <w:lang w:eastAsia="ru-RU"/>
              </w:rPr>
              <w:t>результаты своей деятельности</w:t>
            </w:r>
          </w:p>
        </w:tc>
      </w:tr>
      <w:tr w:rsidR="003A36F3" w:rsidRPr="008E69E6" w:rsidTr="0084200D">
        <w:trPr>
          <w:trHeight w:val="566"/>
        </w:trPr>
        <w:tc>
          <w:tcPr>
            <w:tcW w:w="15314" w:type="dxa"/>
            <w:gridSpan w:val="2"/>
            <w:tcBorders>
              <w:top w:val="single" w:sz="4" w:space="0" w:color="auto"/>
              <w:left w:val="single" w:sz="4" w:space="0" w:color="auto"/>
              <w:bottom w:val="single" w:sz="4" w:space="0" w:color="auto"/>
              <w:right w:val="single" w:sz="4" w:space="0" w:color="auto"/>
            </w:tcBorders>
            <w:shd w:val="clear" w:color="auto" w:fill="FFFFFF"/>
          </w:tcPr>
          <w:p w:rsidR="003A36F3" w:rsidRPr="008E69E6" w:rsidRDefault="003A36F3" w:rsidP="001B5210">
            <w:pPr>
              <w:spacing w:after="0"/>
              <w:ind w:left="20" w:firstLine="30"/>
              <w:jc w:val="center"/>
              <w:rPr>
                <w:rFonts w:ascii="Times New Roman" w:eastAsia="Times New Roman" w:hAnsi="Times New Roman" w:cs="Times New Roman"/>
                <w:color w:val="0D0D0D"/>
                <w:sz w:val="24"/>
                <w:szCs w:val="24"/>
                <w:lang w:eastAsia="ru-RU"/>
              </w:rPr>
            </w:pPr>
            <w:r w:rsidRPr="008E69E6">
              <w:rPr>
                <w:rFonts w:ascii="Times New Roman" w:eastAsia="Times New Roman" w:hAnsi="Times New Roman" w:cs="Times New Roman"/>
                <w:color w:val="0D0D0D"/>
                <w:sz w:val="24"/>
                <w:szCs w:val="24"/>
                <w:lang w:eastAsia="ru-RU"/>
              </w:rPr>
              <w:t>РАЗДЕЛИТЕЛЬНЫЙ ТВЁРДЫЙ ЗНАК</w:t>
            </w:r>
            <w:r w:rsidRPr="008E69E6">
              <w:rPr>
                <w:rFonts w:ascii="Times New Roman" w:eastAsia="Times New Roman" w:hAnsi="Times New Roman" w:cs="Times New Roman"/>
                <w:i/>
                <w:iCs/>
                <w:color w:val="0D0D0D"/>
                <w:spacing w:val="20"/>
                <w:sz w:val="24"/>
                <w:szCs w:val="24"/>
                <w:lang w:eastAsia="ru-RU"/>
              </w:rPr>
              <w:t xml:space="preserve"> </w:t>
            </w:r>
            <w:r w:rsidRPr="008E69E6">
              <w:rPr>
                <w:rFonts w:ascii="Times New Roman" w:eastAsia="Times New Roman" w:hAnsi="Times New Roman" w:cs="Times New Roman"/>
                <w:iCs/>
                <w:color w:val="0D0D0D"/>
                <w:spacing w:val="20"/>
                <w:sz w:val="24"/>
                <w:szCs w:val="24"/>
                <w:lang w:eastAsia="ru-RU"/>
              </w:rPr>
              <w:t>(</w:t>
            </w:r>
            <w:r w:rsidRPr="008E69E6">
              <w:rPr>
                <w:rFonts w:ascii="Times New Roman" w:eastAsia="Times New Roman" w:hAnsi="Times New Roman" w:cs="Times New Roman"/>
                <w:i/>
                <w:iCs/>
                <w:color w:val="0D0D0D"/>
                <w:spacing w:val="20"/>
                <w:sz w:val="24"/>
                <w:szCs w:val="24"/>
                <w:lang w:eastAsia="ru-RU"/>
              </w:rPr>
              <w:t>Ъ</w:t>
            </w:r>
            <w:r w:rsidRPr="008E69E6">
              <w:rPr>
                <w:rFonts w:ascii="Times New Roman" w:eastAsia="Times New Roman" w:hAnsi="Times New Roman" w:cs="Times New Roman"/>
                <w:iCs/>
                <w:color w:val="0D0D0D"/>
                <w:spacing w:val="20"/>
                <w:sz w:val="24"/>
                <w:szCs w:val="24"/>
                <w:lang w:eastAsia="ru-RU"/>
              </w:rPr>
              <w:t>)</w:t>
            </w:r>
            <w:r w:rsidRPr="008E69E6">
              <w:rPr>
                <w:rFonts w:ascii="Times New Roman" w:eastAsia="Times New Roman" w:hAnsi="Times New Roman" w:cs="Times New Roman"/>
                <w:bCs/>
                <w:color w:val="0D0D0D"/>
                <w:sz w:val="24"/>
                <w:szCs w:val="24"/>
                <w:lang w:eastAsia="ru-RU"/>
              </w:rPr>
              <w:t xml:space="preserve"> (6</w:t>
            </w:r>
            <w:r w:rsidRPr="008E69E6">
              <w:rPr>
                <w:rFonts w:ascii="Times New Roman" w:eastAsia="Times New Roman" w:hAnsi="Times New Roman" w:cs="Times New Roman"/>
                <w:color w:val="0D0D0D"/>
                <w:sz w:val="24"/>
                <w:szCs w:val="24"/>
                <w:lang w:eastAsia="ru-RU"/>
              </w:rPr>
              <w:t xml:space="preserve"> ч)</w:t>
            </w:r>
          </w:p>
        </w:tc>
      </w:tr>
      <w:tr w:rsidR="003A36F3" w:rsidRPr="008E69E6" w:rsidTr="00C1365F">
        <w:trPr>
          <w:trHeight w:val="1542"/>
        </w:trPr>
        <w:tc>
          <w:tcPr>
            <w:tcW w:w="7659" w:type="dxa"/>
            <w:tcBorders>
              <w:top w:val="single" w:sz="4" w:space="0" w:color="auto"/>
              <w:left w:val="single" w:sz="4" w:space="0" w:color="auto"/>
              <w:bottom w:val="single" w:sz="4" w:space="0" w:color="auto"/>
              <w:right w:val="single" w:sz="4" w:space="0" w:color="auto"/>
            </w:tcBorders>
            <w:shd w:val="clear" w:color="auto" w:fill="FFFFFF"/>
          </w:tcPr>
          <w:p w:rsidR="003A36F3" w:rsidRPr="008E69E6" w:rsidRDefault="003A36F3" w:rsidP="00DC3499">
            <w:pPr>
              <w:spacing w:after="0"/>
              <w:ind w:left="20"/>
              <w:rPr>
                <w:rFonts w:ascii="Times New Roman" w:eastAsia="Times New Roman" w:hAnsi="Times New Roman" w:cs="Times New Roman"/>
                <w:color w:val="0D0D0D"/>
                <w:sz w:val="24"/>
                <w:szCs w:val="24"/>
                <w:lang w:eastAsia="ru-RU"/>
              </w:rPr>
            </w:pPr>
            <w:r w:rsidRPr="008E69E6">
              <w:rPr>
                <w:rFonts w:ascii="Times New Roman" w:eastAsia="Times New Roman" w:hAnsi="Times New Roman" w:cs="Times New Roman"/>
                <w:b/>
                <w:bCs/>
                <w:color w:val="0D0D0D"/>
                <w:sz w:val="24"/>
                <w:szCs w:val="24"/>
                <w:lang w:eastAsia="ru-RU"/>
              </w:rPr>
              <w:lastRenderedPageBreak/>
              <w:t>Работа над ошибками, допущенными в контрольном диктанте. Место и роль разделительного твёрдого знака</w:t>
            </w:r>
            <w:r w:rsidRPr="008E69E6">
              <w:rPr>
                <w:rFonts w:ascii="Times New Roman" w:eastAsia="Times New Roman" w:hAnsi="Times New Roman" w:cs="Times New Roman"/>
                <w:b/>
                <w:bCs/>
                <w:i/>
                <w:iCs/>
                <w:color w:val="0D0D0D"/>
                <w:sz w:val="24"/>
                <w:szCs w:val="24"/>
                <w:lang w:eastAsia="ru-RU"/>
              </w:rPr>
              <w:t xml:space="preserve"> </w:t>
            </w:r>
            <w:r w:rsidRPr="008E69E6">
              <w:rPr>
                <w:rFonts w:ascii="Times New Roman" w:eastAsia="Times New Roman" w:hAnsi="Times New Roman" w:cs="Times New Roman"/>
                <w:b/>
                <w:bCs/>
                <w:iCs/>
                <w:color w:val="0D0D0D"/>
                <w:sz w:val="24"/>
                <w:szCs w:val="24"/>
                <w:lang w:eastAsia="ru-RU"/>
              </w:rPr>
              <w:t>(</w:t>
            </w:r>
            <w:r w:rsidRPr="008E69E6">
              <w:rPr>
                <w:rFonts w:ascii="Times New Roman" w:eastAsia="Times New Roman" w:hAnsi="Times New Roman" w:cs="Times New Roman"/>
                <w:b/>
                <w:bCs/>
                <w:i/>
                <w:iCs/>
                <w:color w:val="0D0D0D"/>
                <w:sz w:val="24"/>
                <w:szCs w:val="24"/>
                <w:lang w:eastAsia="ru-RU"/>
              </w:rPr>
              <w:t>ъ</w:t>
            </w:r>
            <w:r w:rsidRPr="008E69E6">
              <w:rPr>
                <w:rFonts w:ascii="Times New Roman" w:eastAsia="Times New Roman" w:hAnsi="Times New Roman" w:cs="Times New Roman"/>
                <w:b/>
                <w:bCs/>
                <w:iCs/>
                <w:color w:val="0D0D0D"/>
                <w:sz w:val="24"/>
                <w:szCs w:val="24"/>
                <w:lang w:eastAsia="ru-RU"/>
              </w:rPr>
              <w:t>)</w:t>
            </w:r>
            <w:r w:rsidRPr="008E69E6">
              <w:rPr>
                <w:rFonts w:ascii="Times New Roman" w:eastAsia="Times New Roman" w:hAnsi="Times New Roman" w:cs="Times New Roman"/>
                <w:b/>
                <w:bCs/>
                <w:color w:val="0D0D0D"/>
                <w:sz w:val="24"/>
                <w:szCs w:val="24"/>
                <w:lang w:eastAsia="ru-RU"/>
              </w:rPr>
              <w:t xml:space="preserve"> в слове.</w:t>
            </w:r>
          </w:p>
          <w:p w:rsidR="003A36F3" w:rsidRPr="008E69E6" w:rsidRDefault="003A36F3" w:rsidP="00DC3499">
            <w:pPr>
              <w:spacing w:after="0"/>
              <w:ind w:left="20"/>
              <w:rPr>
                <w:rFonts w:ascii="Times New Roman" w:eastAsia="Times New Roman" w:hAnsi="Times New Roman" w:cs="Times New Roman"/>
                <w:color w:val="0D0D0D"/>
                <w:sz w:val="24"/>
                <w:szCs w:val="24"/>
                <w:lang w:eastAsia="ru-RU"/>
              </w:rPr>
            </w:pPr>
            <w:r w:rsidRPr="008E69E6">
              <w:rPr>
                <w:rFonts w:ascii="Times New Roman" w:eastAsia="Times New Roman" w:hAnsi="Times New Roman" w:cs="Times New Roman"/>
                <w:color w:val="0D0D0D"/>
                <w:sz w:val="24"/>
                <w:szCs w:val="24"/>
                <w:lang w:eastAsia="ru-RU"/>
              </w:rPr>
              <w:t>Учебник: упр. 264—267. РТ: упр. 187, 188</w:t>
            </w:r>
          </w:p>
        </w:tc>
        <w:tc>
          <w:tcPr>
            <w:tcW w:w="7655" w:type="dxa"/>
            <w:tcBorders>
              <w:top w:val="single" w:sz="4" w:space="0" w:color="auto"/>
              <w:left w:val="single" w:sz="4" w:space="0" w:color="auto"/>
              <w:bottom w:val="single" w:sz="4" w:space="0" w:color="auto"/>
              <w:right w:val="single" w:sz="4" w:space="0" w:color="auto"/>
            </w:tcBorders>
            <w:shd w:val="clear" w:color="auto" w:fill="FFFFFF"/>
          </w:tcPr>
          <w:p w:rsidR="003A36F3" w:rsidRPr="008E69E6" w:rsidRDefault="003A36F3" w:rsidP="00DC3499">
            <w:pPr>
              <w:spacing w:after="0"/>
              <w:ind w:left="20" w:firstLine="30"/>
              <w:rPr>
                <w:rFonts w:ascii="Times New Roman" w:eastAsia="Times New Roman" w:hAnsi="Times New Roman" w:cs="Times New Roman"/>
                <w:color w:val="0D0D0D"/>
                <w:sz w:val="24"/>
                <w:szCs w:val="24"/>
                <w:lang w:eastAsia="ru-RU"/>
              </w:rPr>
            </w:pPr>
            <w:r w:rsidRPr="008E69E6">
              <w:rPr>
                <w:rFonts w:ascii="Times New Roman" w:eastAsia="Times New Roman" w:hAnsi="Times New Roman" w:cs="Times New Roman"/>
                <w:i/>
                <w:iCs/>
                <w:color w:val="0D0D0D"/>
                <w:sz w:val="24"/>
                <w:szCs w:val="24"/>
                <w:lang w:eastAsia="ru-RU"/>
              </w:rPr>
              <w:t>Понимать</w:t>
            </w:r>
            <w:r w:rsidRPr="008E69E6">
              <w:rPr>
                <w:rFonts w:ascii="Times New Roman" w:eastAsia="Times New Roman" w:hAnsi="Times New Roman" w:cs="Times New Roman"/>
                <w:color w:val="0D0D0D"/>
                <w:sz w:val="24"/>
                <w:szCs w:val="24"/>
                <w:lang w:eastAsia="ru-RU"/>
              </w:rPr>
              <w:t xml:space="preserve"> и</w:t>
            </w:r>
            <w:r w:rsidRPr="008E69E6">
              <w:rPr>
                <w:rFonts w:ascii="Times New Roman" w:eastAsia="Times New Roman" w:hAnsi="Times New Roman" w:cs="Times New Roman"/>
                <w:i/>
                <w:iCs/>
                <w:color w:val="0D0D0D"/>
                <w:sz w:val="24"/>
                <w:szCs w:val="24"/>
                <w:lang w:eastAsia="ru-RU"/>
              </w:rPr>
              <w:t xml:space="preserve"> сохранять</w:t>
            </w:r>
            <w:r w:rsidRPr="008E69E6">
              <w:rPr>
                <w:rFonts w:ascii="Times New Roman" w:eastAsia="Times New Roman" w:hAnsi="Times New Roman" w:cs="Times New Roman"/>
                <w:color w:val="0D0D0D"/>
                <w:sz w:val="24"/>
                <w:szCs w:val="24"/>
                <w:lang w:eastAsia="ru-RU"/>
              </w:rPr>
              <w:t xml:space="preserve"> в памяти учебную задачу урока. </w:t>
            </w:r>
            <w:r w:rsidRPr="008E69E6">
              <w:rPr>
                <w:rFonts w:ascii="Times New Roman" w:eastAsia="Times New Roman" w:hAnsi="Times New Roman" w:cs="Times New Roman"/>
                <w:i/>
                <w:iCs/>
                <w:color w:val="0D0D0D"/>
                <w:sz w:val="24"/>
                <w:szCs w:val="24"/>
                <w:lang w:eastAsia="ru-RU"/>
              </w:rPr>
              <w:t>Определять</w:t>
            </w:r>
            <w:r w:rsidRPr="008E69E6">
              <w:rPr>
                <w:rFonts w:ascii="Times New Roman" w:eastAsia="Times New Roman" w:hAnsi="Times New Roman" w:cs="Times New Roman"/>
                <w:color w:val="0D0D0D"/>
                <w:sz w:val="24"/>
                <w:szCs w:val="24"/>
                <w:lang w:eastAsia="ru-RU"/>
              </w:rPr>
              <w:t xml:space="preserve"> роль и место в слове разделительного твёрдого знака</w:t>
            </w:r>
            <w:r w:rsidRPr="008E69E6">
              <w:rPr>
                <w:rFonts w:ascii="Times New Roman" w:eastAsia="Times New Roman" w:hAnsi="Times New Roman" w:cs="Times New Roman"/>
                <w:i/>
                <w:iCs/>
                <w:color w:val="0D0D0D"/>
                <w:sz w:val="24"/>
                <w:szCs w:val="24"/>
                <w:lang w:eastAsia="ru-RU"/>
              </w:rPr>
              <w:t xml:space="preserve"> (ъ). Различать</w:t>
            </w:r>
            <w:r w:rsidRPr="008E69E6">
              <w:rPr>
                <w:rFonts w:ascii="Times New Roman" w:eastAsia="Times New Roman" w:hAnsi="Times New Roman" w:cs="Times New Roman"/>
                <w:color w:val="0D0D0D"/>
                <w:sz w:val="24"/>
                <w:szCs w:val="24"/>
                <w:lang w:eastAsia="ru-RU"/>
              </w:rPr>
              <w:t xml:space="preserve"> разделительный твёрдый</w:t>
            </w:r>
            <w:r w:rsidRPr="008E69E6">
              <w:rPr>
                <w:rFonts w:ascii="Times New Roman" w:eastAsia="Times New Roman" w:hAnsi="Times New Roman" w:cs="Times New Roman"/>
                <w:i/>
                <w:iCs/>
                <w:color w:val="0D0D0D"/>
                <w:sz w:val="24"/>
                <w:szCs w:val="24"/>
                <w:lang w:eastAsia="ru-RU"/>
              </w:rPr>
              <w:t xml:space="preserve"> </w:t>
            </w:r>
            <w:r w:rsidRPr="008E69E6">
              <w:rPr>
                <w:rFonts w:ascii="Times New Roman" w:eastAsia="Times New Roman" w:hAnsi="Times New Roman" w:cs="Times New Roman"/>
                <w:iCs/>
                <w:color w:val="0D0D0D"/>
                <w:sz w:val="24"/>
                <w:szCs w:val="24"/>
                <w:lang w:eastAsia="ru-RU"/>
              </w:rPr>
              <w:t>(</w:t>
            </w:r>
            <w:r w:rsidRPr="008E69E6">
              <w:rPr>
                <w:rFonts w:ascii="Times New Roman" w:eastAsia="Times New Roman" w:hAnsi="Times New Roman" w:cs="Times New Roman"/>
                <w:i/>
                <w:iCs/>
                <w:color w:val="0D0D0D"/>
                <w:sz w:val="24"/>
                <w:szCs w:val="24"/>
                <w:lang w:eastAsia="ru-RU"/>
              </w:rPr>
              <w:t>ъ</w:t>
            </w:r>
            <w:r w:rsidRPr="008E69E6">
              <w:rPr>
                <w:rFonts w:ascii="Times New Roman" w:eastAsia="Times New Roman" w:hAnsi="Times New Roman" w:cs="Times New Roman"/>
                <w:iCs/>
                <w:color w:val="0D0D0D"/>
                <w:sz w:val="24"/>
                <w:szCs w:val="24"/>
                <w:lang w:eastAsia="ru-RU"/>
              </w:rPr>
              <w:t>)</w:t>
            </w:r>
            <w:r w:rsidRPr="008E69E6">
              <w:rPr>
                <w:rFonts w:ascii="Times New Roman" w:eastAsia="Times New Roman" w:hAnsi="Times New Roman" w:cs="Times New Roman"/>
                <w:color w:val="0D0D0D"/>
                <w:sz w:val="24"/>
                <w:szCs w:val="24"/>
                <w:lang w:eastAsia="ru-RU"/>
              </w:rPr>
              <w:t xml:space="preserve"> и разделительный мягкий</w:t>
            </w:r>
            <w:r w:rsidRPr="008E69E6">
              <w:rPr>
                <w:rFonts w:ascii="Times New Roman" w:eastAsia="Times New Roman" w:hAnsi="Times New Roman" w:cs="Times New Roman"/>
                <w:i/>
                <w:iCs/>
                <w:color w:val="0D0D0D"/>
                <w:sz w:val="24"/>
                <w:szCs w:val="24"/>
                <w:lang w:eastAsia="ru-RU"/>
              </w:rPr>
              <w:t xml:space="preserve"> </w:t>
            </w:r>
            <w:r w:rsidRPr="008E69E6">
              <w:rPr>
                <w:rFonts w:ascii="Times New Roman" w:eastAsia="Times New Roman" w:hAnsi="Times New Roman" w:cs="Times New Roman"/>
                <w:iCs/>
                <w:color w:val="0D0D0D"/>
                <w:sz w:val="24"/>
                <w:szCs w:val="24"/>
                <w:lang w:eastAsia="ru-RU"/>
              </w:rPr>
              <w:t>(</w:t>
            </w:r>
            <w:r w:rsidRPr="008E69E6">
              <w:rPr>
                <w:rFonts w:ascii="Times New Roman" w:eastAsia="Times New Roman" w:hAnsi="Times New Roman" w:cs="Times New Roman"/>
                <w:i/>
                <w:iCs/>
                <w:color w:val="0D0D0D"/>
                <w:sz w:val="24"/>
                <w:szCs w:val="24"/>
                <w:lang w:eastAsia="ru-RU"/>
              </w:rPr>
              <w:t>ь</w:t>
            </w:r>
            <w:r w:rsidRPr="008E69E6">
              <w:rPr>
                <w:rFonts w:ascii="Times New Roman" w:eastAsia="Times New Roman" w:hAnsi="Times New Roman" w:cs="Times New Roman"/>
                <w:iCs/>
                <w:color w:val="0D0D0D"/>
                <w:sz w:val="24"/>
                <w:szCs w:val="24"/>
                <w:lang w:eastAsia="ru-RU"/>
              </w:rPr>
              <w:t>)</w:t>
            </w:r>
            <w:r w:rsidRPr="008E69E6">
              <w:rPr>
                <w:rFonts w:ascii="Times New Roman" w:eastAsia="Times New Roman" w:hAnsi="Times New Roman" w:cs="Times New Roman"/>
                <w:color w:val="0D0D0D"/>
                <w:sz w:val="24"/>
                <w:szCs w:val="24"/>
                <w:lang w:eastAsia="ru-RU"/>
              </w:rPr>
              <w:t xml:space="preserve"> знаки.</w:t>
            </w:r>
            <w:r w:rsidRPr="008E69E6">
              <w:rPr>
                <w:rFonts w:ascii="Times New Roman" w:eastAsia="Times New Roman" w:hAnsi="Times New Roman" w:cs="Times New Roman"/>
                <w:i/>
                <w:iCs/>
                <w:color w:val="0D0D0D"/>
                <w:sz w:val="24"/>
                <w:szCs w:val="24"/>
                <w:lang w:eastAsia="ru-RU"/>
              </w:rPr>
              <w:t xml:space="preserve"> Обосновывать</w:t>
            </w:r>
            <w:r w:rsidRPr="008E69E6">
              <w:rPr>
                <w:rFonts w:ascii="Times New Roman" w:eastAsia="Times New Roman" w:hAnsi="Times New Roman" w:cs="Times New Roman"/>
                <w:color w:val="0D0D0D"/>
                <w:sz w:val="24"/>
                <w:szCs w:val="24"/>
                <w:lang w:eastAsia="ru-RU"/>
              </w:rPr>
              <w:t xml:space="preserve"> правописание слов с разделительными твёрдым</w:t>
            </w:r>
            <w:r w:rsidRPr="008E69E6">
              <w:rPr>
                <w:rFonts w:ascii="Times New Roman" w:eastAsia="Times New Roman" w:hAnsi="Times New Roman" w:cs="Times New Roman"/>
                <w:i/>
                <w:iCs/>
                <w:color w:val="0D0D0D"/>
                <w:sz w:val="24"/>
                <w:szCs w:val="24"/>
                <w:lang w:eastAsia="ru-RU"/>
              </w:rPr>
              <w:t xml:space="preserve"> </w:t>
            </w:r>
            <w:r w:rsidRPr="008E69E6">
              <w:rPr>
                <w:rFonts w:ascii="Times New Roman" w:eastAsia="Times New Roman" w:hAnsi="Times New Roman" w:cs="Times New Roman"/>
                <w:iCs/>
                <w:color w:val="0D0D0D"/>
                <w:sz w:val="24"/>
                <w:szCs w:val="24"/>
                <w:lang w:eastAsia="ru-RU"/>
              </w:rPr>
              <w:t>(</w:t>
            </w:r>
            <w:r w:rsidRPr="008E69E6">
              <w:rPr>
                <w:rFonts w:ascii="Times New Roman" w:eastAsia="Times New Roman" w:hAnsi="Times New Roman" w:cs="Times New Roman"/>
                <w:i/>
                <w:iCs/>
                <w:color w:val="0D0D0D"/>
                <w:sz w:val="24"/>
                <w:szCs w:val="24"/>
                <w:lang w:eastAsia="ru-RU"/>
              </w:rPr>
              <w:t>ъ</w:t>
            </w:r>
            <w:r w:rsidRPr="008E69E6">
              <w:rPr>
                <w:rFonts w:ascii="Times New Roman" w:eastAsia="Times New Roman" w:hAnsi="Times New Roman" w:cs="Times New Roman"/>
                <w:iCs/>
                <w:color w:val="0D0D0D"/>
                <w:sz w:val="24"/>
                <w:szCs w:val="24"/>
                <w:lang w:eastAsia="ru-RU"/>
              </w:rPr>
              <w:t>)</w:t>
            </w:r>
            <w:r w:rsidRPr="008E69E6">
              <w:rPr>
                <w:rFonts w:ascii="Times New Roman" w:eastAsia="Times New Roman" w:hAnsi="Times New Roman" w:cs="Times New Roman"/>
                <w:color w:val="0D0D0D"/>
                <w:sz w:val="24"/>
                <w:szCs w:val="24"/>
                <w:lang w:eastAsia="ru-RU"/>
              </w:rPr>
              <w:t xml:space="preserve"> и мягким</w:t>
            </w:r>
            <w:r w:rsidRPr="008E69E6">
              <w:rPr>
                <w:rFonts w:ascii="Times New Roman" w:eastAsia="Times New Roman" w:hAnsi="Times New Roman" w:cs="Times New Roman"/>
                <w:i/>
                <w:iCs/>
                <w:color w:val="0D0D0D"/>
                <w:sz w:val="24"/>
                <w:szCs w:val="24"/>
                <w:lang w:eastAsia="ru-RU"/>
              </w:rPr>
              <w:t xml:space="preserve"> </w:t>
            </w:r>
            <w:r w:rsidRPr="008E69E6">
              <w:rPr>
                <w:rFonts w:ascii="Times New Roman" w:eastAsia="Times New Roman" w:hAnsi="Times New Roman" w:cs="Times New Roman"/>
                <w:iCs/>
                <w:color w:val="0D0D0D"/>
                <w:sz w:val="24"/>
                <w:szCs w:val="24"/>
                <w:lang w:eastAsia="ru-RU"/>
              </w:rPr>
              <w:t>(</w:t>
            </w:r>
            <w:r w:rsidRPr="008E69E6">
              <w:rPr>
                <w:rFonts w:ascii="Times New Roman" w:eastAsia="Times New Roman" w:hAnsi="Times New Roman" w:cs="Times New Roman"/>
                <w:i/>
                <w:iCs/>
                <w:color w:val="0D0D0D"/>
                <w:sz w:val="24"/>
                <w:szCs w:val="24"/>
                <w:lang w:eastAsia="ru-RU"/>
              </w:rPr>
              <w:t>ь</w:t>
            </w:r>
            <w:r w:rsidRPr="008E69E6">
              <w:rPr>
                <w:rFonts w:ascii="Times New Roman" w:eastAsia="Times New Roman" w:hAnsi="Times New Roman" w:cs="Times New Roman"/>
                <w:iCs/>
                <w:color w:val="0D0D0D"/>
                <w:sz w:val="24"/>
                <w:szCs w:val="24"/>
                <w:lang w:eastAsia="ru-RU"/>
              </w:rPr>
              <w:t>)</w:t>
            </w:r>
            <w:r w:rsidRPr="008E69E6">
              <w:rPr>
                <w:rFonts w:ascii="Times New Roman" w:eastAsia="Times New Roman" w:hAnsi="Times New Roman" w:cs="Times New Roman"/>
                <w:color w:val="0D0D0D"/>
                <w:sz w:val="24"/>
                <w:szCs w:val="24"/>
                <w:lang w:eastAsia="ru-RU"/>
              </w:rPr>
              <w:t xml:space="preserve"> знаками. </w:t>
            </w:r>
            <w:r w:rsidRPr="008E69E6">
              <w:rPr>
                <w:rFonts w:ascii="Times New Roman" w:eastAsia="Times New Roman" w:hAnsi="Times New Roman" w:cs="Times New Roman"/>
                <w:i/>
                <w:iCs/>
                <w:color w:val="0D0D0D"/>
                <w:sz w:val="24"/>
                <w:szCs w:val="24"/>
                <w:lang w:eastAsia="ru-RU"/>
              </w:rPr>
              <w:t>Оценивать</w:t>
            </w:r>
            <w:r w:rsidRPr="008E69E6">
              <w:rPr>
                <w:rFonts w:ascii="Times New Roman" w:eastAsia="Times New Roman" w:hAnsi="Times New Roman" w:cs="Times New Roman"/>
                <w:color w:val="0D0D0D"/>
                <w:sz w:val="24"/>
                <w:szCs w:val="24"/>
                <w:lang w:eastAsia="ru-RU"/>
              </w:rPr>
              <w:t xml:space="preserve"> результаты своей деятельности</w:t>
            </w:r>
          </w:p>
        </w:tc>
      </w:tr>
      <w:tr w:rsidR="003A36F3" w:rsidRPr="008E69E6" w:rsidTr="00C1365F">
        <w:trPr>
          <w:trHeight w:val="1636"/>
        </w:trPr>
        <w:tc>
          <w:tcPr>
            <w:tcW w:w="7659" w:type="dxa"/>
            <w:tcBorders>
              <w:top w:val="single" w:sz="4" w:space="0" w:color="auto"/>
              <w:left w:val="single" w:sz="4" w:space="0" w:color="auto"/>
              <w:bottom w:val="single" w:sz="4" w:space="0" w:color="auto"/>
              <w:right w:val="single" w:sz="4" w:space="0" w:color="auto"/>
            </w:tcBorders>
            <w:shd w:val="clear" w:color="auto" w:fill="FFFFFF"/>
          </w:tcPr>
          <w:p w:rsidR="003A36F3" w:rsidRPr="008E69E6" w:rsidRDefault="003A36F3" w:rsidP="00DC3499">
            <w:pPr>
              <w:spacing w:after="0"/>
              <w:ind w:left="20"/>
              <w:rPr>
                <w:rFonts w:ascii="Times New Roman" w:eastAsia="Times New Roman" w:hAnsi="Times New Roman" w:cs="Times New Roman"/>
                <w:color w:val="0D0D0D"/>
                <w:sz w:val="24"/>
                <w:szCs w:val="24"/>
                <w:lang w:eastAsia="ru-RU"/>
              </w:rPr>
            </w:pPr>
            <w:r w:rsidRPr="008E69E6">
              <w:rPr>
                <w:rFonts w:ascii="Times New Roman" w:eastAsia="Times New Roman" w:hAnsi="Times New Roman" w:cs="Times New Roman"/>
                <w:b/>
                <w:bCs/>
                <w:color w:val="0D0D0D"/>
                <w:sz w:val="24"/>
                <w:szCs w:val="24"/>
                <w:lang w:eastAsia="ru-RU"/>
              </w:rPr>
              <w:t>Правописание слов с разделительным твёрдым знаком</w:t>
            </w:r>
            <w:r w:rsidRPr="008E69E6">
              <w:rPr>
                <w:rFonts w:ascii="Times New Roman" w:eastAsia="Times New Roman" w:hAnsi="Times New Roman" w:cs="Times New Roman"/>
                <w:b/>
                <w:bCs/>
                <w:i/>
                <w:iCs/>
                <w:color w:val="0D0D0D"/>
                <w:sz w:val="24"/>
                <w:szCs w:val="24"/>
                <w:lang w:eastAsia="ru-RU"/>
              </w:rPr>
              <w:t xml:space="preserve"> (ъ).</w:t>
            </w:r>
          </w:p>
          <w:p w:rsidR="003A36F3" w:rsidRPr="008E69E6" w:rsidRDefault="003A36F3" w:rsidP="00DC3499">
            <w:pPr>
              <w:spacing w:after="0"/>
              <w:ind w:left="20"/>
              <w:rPr>
                <w:rFonts w:ascii="Times New Roman" w:eastAsia="Times New Roman" w:hAnsi="Times New Roman" w:cs="Times New Roman"/>
                <w:color w:val="0D0D0D"/>
                <w:sz w:val="24"/>
                <w:szCs w:val="24"/>
                <w:lang w:eastAsia="ru-RU"/>
              </w:rPr>
            </w:pPr>
            <w:r w:rsidRPr="008E69E6">
              <w:rPr>
                <w:rFonts w:ascii="Times New Roman" w:eastAsia="Times New Roman" w:hAnsi="Times New Roman" w:cs="Times New Roman"/>
                <w:color w:val="0D0D0D"/>
                <w:sz w:val="24"/>
                <w:szCs w:val="24"/>
                <w:lang w:eastAsia="ru-RU"/>
              </w:rPr>
              <w:t>Определение роли твёрдого</w:t>
            </w:r>
            <w:r w:rsidRPr="008E69E6">
              <w:rPr>
                <w:rFonts w:ascii="Times New Roman" w:eastAsia="Times New Roman" w:hAnsi="Times New Roman" w:cs="Times New Roman"/>
                <w:i/>
                <w:iCs/>
                <w:color w:val="0D0D0D"/>
                <w:sz w:val="24"/>
                <w:szCs w:val="24"/>
                <w:lang w:eastAsia="ru-RU"/>
              </w:rPr>
              <w:t xml:space="preserve"> </w:t>
            </w:r>
            <w:r w:rsidRPr="008E69E6">
              <w:rPr>
                <w:rFonts w:ascii="Times New Roman" w:eastAsia="Times New Roman" w:hAnsi="Times New Roman" w:cs="Times New Roman"/>
                <w:iCs/>
                <w:color w:val="0D0D0D"/>
                <w:sz w:val="24"/>
                <w:szCs w:val="24"/>
                <w:lang w:eastAsia="ru-RU"/>
              </w:rPr>
              <w:t>(</w:t>
            </w:r>
            <w:r w:rsidRPr="008E69E6">
              <w:rPr>
                <w:rFonts w:ascii="Times New Roman" w:eastAsia="Times New Roman" w:hAnsi="Times New Roman" w:cs="Times New Roman"/>
                <w:i/>
                <w:iCs/>
                <w:color w:val="0D0D0D"/>
                <w:sz w:val="24"/>
                <w:szCs w:val="24"/>
                <w:lang w:eastAsia="ru-RU"/>
              </w:rPr>
              <w:t>ъ</w:t>
            </w:r>
            <w:r w:rsidRPr="008E69E6">
              <w:rPr>
                <w:rFonts w:ascii="Times New Roman" w:eastAsia="Times New Roman" w:hAnsi="Times New Roman" w:cs="Times New Roman"/>
                <w:iCs/>
                <w:color w:val="0D0D0D"/>
                <w:sz w:val="24"/>
                <w:szCs w:val="24"/>
                <w:lang w:eastAsia="ru-RU"/>
              </w:rPr>
              <w:t>)</w:t>
            </w:r>
            <w:r w:rsidRPr="008E69E6">
              <w:rPr>
                <w:rFonts w:ascii="Times New Roman" w:eastAsia="Times New Roman" w:hAnsi="Times New Roman" w:cs="Times New Roman"/>
                <w:color w:val="0D0D0D"/>
                <w:sz w:val="24"/>
                <w:szCs w:val="24"/>
                <w:lang w:eastAsia="ru-RU"/>
              </w:rPr>
              <w:t xml:space="preserve"> и мягкого</w:t>
            </w:r>
            <w:r w:rsidRPr="008E69E6">
              <w:rPr>
                <w:rFonts w:ascii="Times New Roman" w:eastAsia="Times New Roman" w:hAnsi="Times New Roman" w:cs="Times New Roman"/>
                <w:iCs/>
                <w:color w:val="0D0D0D"/>
                <w:sz w:val="24"/>
                <w:szCs w:val="24"/>
                <w:lang w:eastAsia="ru-RU"/>
              </w:rPr>
              <w:t xml:space="preserve"> (</w:t>
            </w:r>
            <w:r w:rsidRPr="008E69E6">
              <w:rPr>
                <w:rFonts w:ascii="Times New Roman" w:eastAsia="Times New Roman" w:hAnsi="Times New Roman" w:cs="Times New Roman"/>
                <w:i/>
                <w:iCs/>
                <w:color w:val="0D0D0D"/>
                <w:sz w:val="24"/>
                <w:szCs w:val="24"/>
                <w:lang w:eastAsia="ru-RU"/>
              </w:rPr>
              <w:t>ь</w:t>
            </w:r>
            <w:r w:rsidRPr="008E69E6">
              <w:rPr>
                <w:rFonts w:ascii="Times New Roman" w:eastAsia="Times New Roman" w:hAnsi="Times New Roman" w:cs="Times New Roman"/>
                <w:iCs/>
                <w:color w:val="0D0D0D"/>
                <w:sz w:val="24"/>
                <w:szCs w:val="24"/>
                <w:lang w:eastAsia="ru-RU"/>
              </w:rPr>
              <w:t>)</w:t>
            </w:r>
            <w:r w:rsidRPr="008E69E6">
              <w:rPr>
                <w:rFonts w:ascii="Times New Roman" w:eastAsia="Times New Roman" w:hAnsi="Times New Roman" w:cs="Times New Roman"/>
                <w:color w:val="0D0D0D"/>
                <w:sz w:val="24"/>
                <w:szCs w:val="24"/>
                <w:lang w:eastAsia="ru-RU"/>
              </w:rPr>
              <w:t xml:space="preserve"> знаков в слове. </w:t>
            </w:r>
          </w:p>
          <w:p w:rsidR="003A36F3" w:rsidRPr="008E69E6" w:rsidRDefault="003A36F3" w:rsidP="00DC3499">
            <w:pPr>
              <w:spacing w:after="0"/>
              <w:ind w:left="20"/>
              <w:rPr>
                <w:rFonts w:ascii="Times New Roman" w:eastAsia="Times New Roman" w:hAnsi="Times New Roman" w:cs="Times New Roman"/>
                <w:color w:val="0D0D0D"/>
                <w:sz w:val="24"/>
                <w:szCs w:val="24"/>
                <w:lang w:eastAsia="ru-RU"/>
              </w:rPr>
            </w:pPr>
            <w:r w:rsidRPr="008E69E6">
              <w:rPr>
                <w:rFonts w:ascii="Times New Roman" w:eastAsia="Times New Roman" w:hAnsi="Times New Roman" w:cs="Times New Roman"/>
                <w:color w:val="0D0D0D"/>
                <w:sz w:val="24"/>
                <w:szCs w:val="24"/>
                <w:lang w:eastAsia="ru-RU"/>
              </w:rPr>
              <w:t>Учебник: упр. 268—272. РТ: упр. 189, 190</w:t>
            </w:r>
          </w:p>
        </w:tc>
        <w:tc>
          <w:tcPr>
            <w:tcW w:w="7655" w:type="dxa"/>
            <w:tcBorders>
              <w:top w:val="single" w:sz="4" w:space="0" w:color="auto"/>
              <w:left w:val="single" w:sz="4" w:space="0" w:color="auto"/>
              <w:bottom w:val="single" w:sz="4" w:space="0" w:color="auto"/>
              <w:right w:val="single" w:sz="4" w:space="0" w:color="auto"/>
            </w:tcBorders>
            <w:shd w:val="clear" w:color="auto" w:fill="FFFFFF"/>
          </w:tcPr>
          <w:p w:rsidR="003A36F3" w:rsidRPr="008E69E6" w:rsidRDefault="003A36F3" w:rsidP="00DC3499">
            <w:pPr>
              <w:spacing w:after="0"/>
              <w:ind w:left="20" w:firstLine="30"/>
              <w:rPr>
                <w:rFonts w:ascii="Times New Roman" w:eastAsia="Times New Roman" w:hAnsi="Times New Roman" w:cs="Times New Roman"/>
                <w:color w:val="0D0D0D"/>
                <w:sz w:val="24"/>
                <w:szCs w:val="24"/>
                <w:lang w:eastAsia="ru-RU"/>
              </w:rPr>
            </w:pPr>
            <w:r w:rsidRPr="008E69E6">
              <w:rPr>
                <w:rFonts w:ascii="Times New Roman" w:eastAsia="Times New Roman" w:hAnsi="Times New Roman" w:cs="Times New Roman"/>
                <w:i/>
                <w:iCs/>
                <w:color w:val="0D0D0D"/>
                <w:sz w:val="24"/>
                <w:szCs w:val="24"/>
                <w:lang w:eastAsia="ru-RU"/>
              </w:rPr>
              <w:t>Понимать</w:t>
            </w:r>
            <w:r w:rsidRPr="008E69E6">
              <w:rPr>
                <w:rFonts w:ascii="Times New Roman" w:eastAsia="Times New Roman" w:hAnsi="Times New Roman" w:cs="Times New Roman"/>
                <w:color w:val="0D0D0D"/>
                <w:sz w:val="24"/>
                <w:szCs w:val="24"/>
                <w:lang w:eastAsia="ru-RU"/>
              </w:rPr>
              <w:t xml:space="preserve"> и</w:t>
            </w:r>
            <w:r w:rsidRPr="008E69E6">
              <w:rPr>
                <w:rFonts w:ascii="Times New Roman" w:eastAsia="Times New Roman" w:hAnsi="Times New Roman" w:cs="Times New Roman"/>
                <w:iCs/>
                <w:color w:val="0D0D0D"/>
                <w:sz w:val="24"/>
                <w:szCs w:val="24"/>
                <w:lang w:eastAsia="ru-RU"/>
              </w:rPr>
              <w:t xml:space="preserve"> </w:t>
            </w:r>
            <w:r w:rsidRPr="008E69E6">
              <w:rPr>
                <w:rFonts w:ascii="Times New Roman" w:eastAsia="Times New Roman" w:hAnsi="Times New Roman" w:cs="Times New Roman"/>
                <w:i/>
                <w:iCs/>
                <w:color w:val="0D0D0D"/>
                <w:sz w:val="24"/>
                <w:szCs w:val="24"/>
                <w:lang w:eastAsia="ru-RU"/>
              </w:rPr>
              <w:t>сохранять</w:t>
            </w:r>
            <w:r w:rsidRPr="008E69E6">
              <w:rPr>
                <w:rFonts w:ascii="Times New Roman" w:eastAsia="Times New Roman" w:hAnsi="Times New Roman" w:cs="Times New Roman"/>
                <w:i/>
                <w:color w:val="0D0D0D"/>
                <w:sz w:val="24"/>
                <w:szCs w:val="24"/>
                <w:lang w:eastAsia="ru-RU"/>
              </w:rPr>
              <w:t xml:space="preserve"> </w:t>
            </w:r>
            <w:r w:rsidRPr="008E69E6">
              <w:rPr>
                <w:rFonts w:ascii="Times New Roman" w:eastAsia="Times New Roman" w:hAnsi="Times New Roman" w:cs="Times New Roman"/>
                <w:color w:val="0D0D0D"/>
                <w:sz w:val="24"/>
                <w:szCs w:val="24"/>
                <w:lang w:eastAsia="ru-RU"/>
              </w:rPr>
              <w:t xml:space="preserve">в памяти учебную задачу урока. </w:t>
            </w:r>
            <w:r w:rsidRPr="008E69E6">
              <w:rPr>
                <w:rFonts w:ascii="Times New Roman" w:eastAsia="Times New Roman" w:hAnsi="Times New Roman" w:cs="Times New Roman"/>
                <w:i/>
                <w:iCs/>
                <w:color w:val="0D0D0D"/>
                <w:sz w:val="24"/>
                <w:szCs w:val="24"/>
                <w:lang w:eastAsia="ru-RU"/>
              </w:rPr>
              <w:t>Подбирать</w:t>
            </w:r>
            <w:r w:rsidRPr="008E69E6">
              <w:rPr>
                <w:rFonts w:ascii="Times New Roman" w:eastAsia="Times New Roman" w:hAnsi="Times New Roman" w:cs="Times New Roman"/>
                <w:i/>
                <w:color w:val="0D0D0D"/>
                <w:sz w:val="24"/>
                <w:szCs w:val="24"/>
                <w:lang w:eastAsia="ru-RU"/>
              </w:rPr>
              <w:t xml:space="preserve"> </w:t>
            </w:r>
            <w:r w:rsidRPr="008E69E6">
              <w:rPr>
                <w:rFonts w:ascii="Times New Roman" w:eastAsia="Times New Roman" w:hAnsi="Times New Roman" w:cs="Times New Roman"/>
                <w:color w:val="0D0D0D"/>
                <w:sz w:val="24"/>
                <w:szCs w:val="24"/>
                <w:lang w:eastAsia="ru-RU"/>
              </w:rPr>
              <w:t>глаголы с приставками и правильно их</w:t>
            </w:r>
            <w:r w:rsidRPr="008E69E6">
              <w:rPr>
                <w:rFonts w:ascii="Times New Roman" w:eastAsia="Times New Roman" w:hAnsi="Times New Roman" w:cs="Times New Roman"/>
                <w:iCs/>
                <w:color w:val="0D0D0D"/>
                <w:sz w:val="24"/>
                <w:szCs w:val="24"/>
                <w:lang w:eastAsia="ru-RU"/>
              </w:rPr>
              <w:t xml:space="preserve"> записывать. </w:t>
            </w:r>
            <w:r w:rsidRPr="008E69E6">
              <w:rPr>
                <w:rFonts w:ascii="Times New Roman" w:eastAsia="Times New Roman" w:hAnsi="Times New Roman" w:cs="Times New Roman"/>
                <w:i/>
                <w:iCs/>
                <w:color w:val="0D0D0D"/>
                <w:sz w:val="24"/>
                <w:szCs w:val="24"/>
                <w:lang w:eastAsia="ru-RU"/>
              </w:rPr>
              <w:t>Определять</w:t>
            </w:r>
            <w:r w:rsidRPr="008E69E6">
              <w:rPr>
                <w:rFonts w:ascii="Times New Roman" w:eastAsia="Times New Roman" w:hAnsi="Times New Roman" w:cs="Times New Roman"/>
                <w:i/>
                <w:color w:val="0D0D0D"/>
                <w:sz w:val="24"/>
                <w:szCs w:val="24"/>
                <w:lang w:eastAsia="ru-RU"/>
              </w:rPr>
              <w:t xml:space="preserve"> </w:t>
            </w:r>
            <w:r w:rsidRPr="008E69E6">
              <w:rPr>
                <w:rFonts w:ascii="Times New Roman" w:eastAsia="Times New Roman" w:hAnsi="Times New Roman" w:cs="Times New Roman"/>
                <w:color w:val="0D0D0D"/>
                <w:sz w:val="24"/>
                <w:szCs w:val="24"/>
                <w:lang w:eastAsia="ru-RU"/>
              </w:rPr>
              <w:t>роль твёрдого</w:t>
            </w:r>
            <w:r w:rsidRPr="008E69E6">
              <w:rPr>
                <w:rFonts w:ascii="Times New Roman" w:eastAsia="Times New Roman" w:hAnsi="Times New Roman" w:cs="Times New Roman"/>
                <w:iCs/>
                <w:color w:val="0D0D0D"/>
                <w:sz w:val="24"/>
                <w:szCs w:val="24"/>
                <w:lang w:eastAsia="ru-RU"/>
              </w:rPr>
              <w:t xml:space="preserve"> (</w:t>
            </w:r>
            <w:r w:rsidRPr="008E69E6">
              <w:rPr>
                <w:rFonts w:ascii="Times New Roman" w:eastAsia="Times New Roman" w:hAnsi="Times New Roman" w:cs="Times New Roman"/>
                <w:i/>
                <w:iCs/>
                <w:color w:val="0D0D0D"/>
                <w:sz w:val="24"/>
                <w:szCs w:val="24"/>
                <w:lang w:eastAsia="ru-RU"/>
              </w:rPr>
              <w:t>ъ</w:t>
            </w:r>
            <w:r w:rsidRPr="008E69E6">
              <w:rPr>
                <w:rFonts w:ascii="Times New Roman" w:eastAsia="Times New Roman" w:hAnsi="Times New Roman" w:cs="Times New Roman"/>
                <w:iCs/>
                <w:color w:val="0D0D0D"/>
                <w:sz w:val="24"/>
                <w:szCs w:val="24"/>
                <w:lang w:eastAsia="ru-RU"/>
              </w:rPr>
              <w:t>)</w:t>
            </w:r>
            <w:r w:rsidRPr="008E69E6">
              <w:rPr>
                <w:rFonts w:ascii="Times New Roman" w:eastAsia="Times New Roman" w:hAnsi="Times New Roman" w:cs="Times New Roman"/>
                <w:color w:val="0D0D0D"/>
                <w:sz w:val="24"/>
                <w:szCs w:val="24"/>
                <w:lang w:eastAsia="ru-RU"/>
              </w:rPr>
              <w:t xml:space="preserve"> и мягкого</w:t>
            </w:r>
            <w:r w:rsidRPr="008E69E6">
              <w:rPr>
                <w:rFonts w:ascii="Times New Roman" w:eastAsia="Times New Roman" w:hAnsi="Times New Roman" w:cs="Times New Roman"/>
                <w:iCs/>
                <w:color w:val="0D0D0D"/>
                <w:sz w:val="24"/>
                <w:szCs w:val="24"/>
                <w:lang w:eastAsia="ru-RU"/>
              </w:rPr>
              <w:t xml:space="preserve"> (</w:t>
            </w:r>
            <w:r w:rsidRPr="008E69E6">
              <w:rPr>
                <w:rFonts w:ascii="Times New Roman" w:eastAsia="Times New Roman" w:hAnsi="Times New Roman" w:cs="Times New Roman"/>
                <w:i/>
                <w:iCs/>
                <w:color w:val="0D0D0D"/>
                <w:sz w:val="24"/>
                <w:szCs w:val="24"/>
                <w:lang w:eastAsia="ru-RU"/>
              </w:rPr>
              <w:t>ь</w:t>
            </w:r>
            <w:r w:rsidRPr="008E69E6">
              <w:rPr>
                <w:rFonts w:ascii="Times New Roman" w:eastAsia="Times New Roman" w:hAnsi="Times New Roman" w:cs="Times New Roman"/>
                <w:iCs/>
                <w:color w:val="0D0D0D"/>
                <w:sz w:val="24"/>
                <w:szCs w:val="24"/>
                <w:lang w:eastAsia="ru-RU"/>
              </w:rPr>
              <w:t>)</w:t>
            </w:r>
            <w:r w:rsidRPr="008E69E6">
              <w:rPr>
                <w:rFonts w:ascii="Times New Roman" w:eastAsia="Times New Roman" w:hAnsi="Times New Roman" w:cs="Times New Roman"/>
                <w:color w:val="0D0D0D"/>
                <w:sz w:val="24"/>
                <w:szCs w:val="24"/>
                <w:lang w:eastAsia="ru-RU"/>
              </w:rPr>
              <w:t xml:space="preserve"> знаков в слове.</w:t>
            </w:r>
            <w:r w:rsidRPr="008E69E6">
              <w:rPr>
                <w:rFonts w:ascii="Times New Roman" w:eastAsia="Times New Roman" w:hAnsi="Times New Roman" w:cs="Times New Roman"/>
                <w:iCs/>
                <w:color w:val="0D0D0D"/>
                <w:sz w:val="24"/>
                <w:szCs w:val="24"/>
                <w:lang w:eastAsia="ru-RU"/>
              </w:rPr>
              <w:t xml:space="preserve"> </w:t>
            </w:r>
            <w:r w:rsidRPr="008E69E6">
              <w:rPr>
                <w:rFonts w:ascii="Times New Roman" w:eastAsia="Times New Roman" w:hAnsi="Times New Roman" w:cs="Times New Roman"/>
                <w:i/>
                <w:iCs/>
                <w:color w:val="0D0D0D"/>
                <w:sz w:val="24"/>
                <w:szCs w:val="24"/>
                <w:lang w:eastAsia="ru-RU"/>
              </w:rPr>
              <w:t>Обосновывать</w:t>
            </w:r>
            <w:r w:rsidRPr="008E69E6">
              <w:rPr>
                <w:rFonts w:ascii="Times New Roman" w:eastAsia="Times New Roman" w:hAnsi="Times New Roman" w:cs="Times New Roman"/>
                <w:iCs/>
                <w:color w:val="0D0D0D"/>
                <w:sz w:val="24"/>
                <w:szCs w:val="24"/>
                <w:lang w:eastAsia="ru-RU"/>
              </w:rPr>
              <w:t xml:space="preserve"> написание слов с изученными орфограммами. </w:t>
            </w:r>
            <w:r w:rsidRPr="008E69E6">
              <w:rPr>
                <w:rFonts w:ascii="Times New Roman" w:eastAsia="Times New Roman" w:hAnsi="Times New Roman" w:cs="Times New Roman"/>
                <w:i/>
                <w:iCs/>
                <w:color w:val="0D0D0D"/>
                <w:sz w:val="24"/>
                <w:szCs w:val="24"/>
                <w:lang w:eastAsia="ru-RU"/>
              </w:rPr>
              <w:t>Составлять</w:t>
            </w:r>
            <w:r w:rsidRPr="008E69E6">
              <w:rPr>
                <w:rFonts w:ascii="Times New Roman" w:eastAsia="Times New Roman" w:hAnsi="Times New Roman" w:cs="Times New Roman"/>
                <w:iCs/>
                <w:color w:val="0D0D0D"/>
                <w:sz w:val="24"/>
                <w:szCs w:val="24"/>
                <w:lang w:eastAsia="ru-RU"/>
              </w:rPr>
              <w:t xml:space="preserve"> словосочетания и правильно их записывать.</w:t>
            </w:r>
            <w:r w:rsidRPr="008E69E6">
              <w:rPr>
                <w:rFonts w:ascii="Times New Roman" w:eastAsia="Times New Roman" w:hAnsi="Times New Roman" w:cs="Times New Roman"/>
                <w:color w:val="0D0D0D"/>
                <w:sz w:val="24"/>
                <w:szCs w:val="24"/>
                <w:lang w:eastAsia="ru-RU"/>
              </w:rPr>
              <w:t xml:space="preserve"> </w:t>
            </w:r>
            <w:r w:rsidRPr="008E69E6">
              <w:rPr>
                <w:rFonts w:ascii="Times New Roman" w:eastAsia="Times New Roman" w:hAnsi="Times New Roman" w:cs="Times New Roman"/>
                <w:i/>
                <w:iCs/>
                <w:color w:val="0D0D0D"/>
                <w:sz w:val="24"/>
                <w:szCs w:val="24"/>
                <w:lang w:eastAsia="ru-RU"/>
              </w:rPr>
              <w:t>Оценивать</w:t>
            </w:r>
            <w:r w:rsidRPr="008E69E6">
              <w:rPr>
                <w:rFonts w:ascii="Times New Roman" w:eastAsia="Times New Roman" w:hAnsi="Times New Roman" w:cs="Times New Roman"/>
                <w:iCs/>
                <w:color w:val="0D0D0D"/>
                <w:sz w:val="24"/>
                <w:szCs w:val="24"/>
                <w:lang w:eastAsia="ru-RU"/>
              </w:rPr>
              <w:t xml:space="preserve"> результаты своей деятельности</w:t>
            </w:r>
          </w:p>
        </w:tc>
      </w:tr>
      <w:tr w:rsidR="003A36F3" w:rsidRPr="008E69E6" w:rsidTr="00C1365F">
        <w:trPr>
          <w:trHeight w:val="983"/>
        </w:trPr>
        <w:tc>
          <w:tcPr>
            <w:tcW w:w="7659" w:type="dxa"/>
            <w:tcBorders>
              <w:top w:val="single" w:sz="4" w:space="0" w:color="auto"/>
              <w:left w:val="single" w:sz="4" w:space="0" w:color="auto"/>
              <w:bottom w:val="single" w:sz="4" w:space="0" w:color="auto"/>
              <w:right w:val="single" w:sz="4" w:space="0" w:color="auto"/>
            </w:tcBorders>
            <w:shd w:val="clear" w:color="auto" w:fill="FFFFFF"/>
          </w:tcPr>
          <w:p w:rsidR="003A36F3" w:rsidRPr="008E69E6" w:rsidRDefault="003A36F3" w:rsidP="00DC3499">
            <w:pPr>
              <w:spacing w:after="0"/>
              <w:ind w:left="20"/>
              <w:rPr>
                <w:rFonts w:ascii="Times New Roman" w:eastAsia="Times New Roman" w:hAnsi="Times New Roman" w:cs="Times New Roman"/>
                <w:b/>
                <w:bCs/>
                <w:color w:val="0D0D0D"/>
                <w:sz w:val="24"/>
                <w:szCs w:val="24"/>
                <w:lang w:eastAsia="ru-RU"/>
              </w:rPr>
            </w:pPr>
            <w:r w:rsidRPr="008E69E6">
              <w:rPr>
                <w:rFonts w:ascii="Times New Roman" w:eastAsia="Times New Roman" w:hAnsi="Times New Roman" w:cs="Times New Roman"/>
                <w:b/>
                <w:bCs/>
                <w:color w:val="0D0D0D"/>
                <w:sz w:val="24"/>
                <w:szCs w:val="24"/>
                <w:lang w:eastAsia="ru-RU"/>
              </w:rPr>
              <w:t>Правописание слов с разделительными твёрдым (</w:t>
            </w:r>
            <w:r w:rsidRPr="008E69E6">
              <w:rPr>
                <w:rFonts w:ascii="Times New Roman" w:eastAsia="Times New Roman" w:hAnsi="Times New Roman" w:cs="Times New Roman"/>
                <w:b/>
                <w:bCs/>
                <w:i/>
                <w:color w:val="0D0D0D"/>
                <w:sz w:val="24"/>
                <w:szCs w:val="24"/>
                <w:lang w:eastAsia="ru-RU"/>
              </w:rPr>
              <w:t>ъ</w:t>
            </w:r>
            <w:r w:rsidRPr="008E69E6">
              <w:rPr>
                <w:rFonts w:ascii="Times New Roman" w:eastAsia="Times New Roman" w:hAnsi="Times New Roman" w:cs="Times New Roman"/>
                <w:b/>
                <w:bCs/>
                <w:color w:val="0D0D0D"/>
                <w:sz w:val="24"/>
                <w:szCs w:val="24"/>
                <w:lang w:eastAsia="ru-RU"/>
              </w:rPr>
              <w:t>) и мягким (</w:t>
            </w:r>
            <w:r w:rsidRPr="008E69E6">
              <w:rPr>
                <w:rFonts w:ascii="Times New Roman" w:eastAsia="Times New Roman" w:hAnsi="Times New Roman" w:cs="Times New Roman"/>
                <w:b/>
                <w:bCs/>
                <w:i/>
                <w:color w:val="0D0D0D"/>
                <w:sz w:val="24"/>
                <w:szCs w:val="24"/>
                <w:lang w:eastAsia="ru-RU"/>
              </w:rPr>
              <w:t>ь</w:t>
            </w:r>
            <w:r w:rsidRPr="008E69E6">
              <w:rPr>
                <w:rFonts w:ascii="Times New Roman" w:eastAsia="Times New Roman" w:hAnsi="Times New Roman" w:cs="Times New Roman"/>
                <w:b/>
                <w:bCs/>
                <w:color w:val="0D0D0D"/>
                <w:sz w:val="24"/>
                <w:szCs w:val="24"/>
                <w:lang w:eastAsia="ru-RU"/>
              </w:rPr>
              <w:t xml:space="preserve">) знаками. </w:t>
            </w:r>
          </w:p>
          <w:p w:rsidR="003A36F3" w:rsidRPr="008E69E6" w:rsidRDefault="003A36F3" w:rsidP="00DC3499">
            <w:pPr>
              <w:spacing w:after="0"/>
              <w:ind w:left="20"/>
              <w:rPr>
                <w:rFonts w:ascii="Times New Roman" w:eastAsia="Times New Roman" w:hAnsi="Times New Roman" w:cs="Times New Roman"/>
                <w:bCs/>
                <w:color w:val="0D0D0D"/>
                <w:sz w:val="24"/>
                <w:szCs w:val="24"/>
                <w:lang w:eastAsia="ru-RU"/>
              </w:rPr>
            </w:pPr>
            <w:r w:rsidRPr="008E69E6">
              <w:rPr>
                <w:rFonts w:ascii="Times New Roman" w:eastAsia="Times New Roman" w:hAnsi="Times New Roman" w:cs="Times New Roman"/>
                <w:bCs/>
                <w:color w:val="0D0D0D"/>
                <w:sz w:val="24"/>
                <w:szCs w:val="24"/>
                <w:lang w:eastAsia="ru-RU"/>
              </w:rPr>
              <w:t>Перенос слов с разделительным твёрдым знаком (</w:t>
            </w:r>
            <w:r w:rsidRPr="008E69E6">
              <w:rPr>
                <w:rFonts w:ascii="Times New Roman" w:eastAsia="Times New Roman" w:hAnsi="Times New Roman" w:cs="Times New Roman"/>
                <w:bCs/>
                <w:i/>
                <w:color w:val="0D0D0D"/>
                <w:sz w:val="24"/>
                <w:szCs w:val="24"/>
                <w:lang w:eastAsia="ru-RU"/>
              </w:rPr>
              <w:t>ъ</w:t>
            </w:r>
            <w:r w:rsidRPr="008E69E6">
              <w:rPr>
                <w:rFonts w:ascii="Times New Roman" w:eastAsia="Times New Roman" w:hAnsi="Times New Roman" w:cs="Times New Roman"/>
                <w:bCs/>
                <w:color w:val="0D0D0D"/>
                <w:sz w:val="24"/>
                <w:szCs w:val="24"/>
                <w:lang w:eastAsia="ru-RU"/>
              </w:rPr>
              <w:t xml:space="preserve">). Жанр объявления. </w:t>
            </w:r>
          </w:p>
          <w:p w:rsidR="003A36F3" w:rsidRPr="008E69E6" w:rsidRDefault="003A36F3" w:rsidP="00DC3499">
            <w:pPr>
              <w:spacing w:after="0"/>
              <w:ind w:left="20"/>
              <w:rPr>
                <w:rFonts w:ascii="Times New Roman" w:eastAsia="Times New Roman" w:hAnsi="Times New Roman" w:cs="Times New Roman"/>
                <w:bCs/>
                <w:color w:val="0D0D0D"/>
                <w:sz w:val="24"/>
                <w:szCs w:val="24"/>
                <w:lang w:eastAsia="ru-RU"/>
              </w:rPr>
            </w:pPr>
            <w:r w:rsidRPr="008E69E6">
              <w:rPr>
                <w:rFonts w:ascii="Times New Roman" w:eastAsia="Times New Roman" w:hAnsi="Times New Roman" w:cs="Times New Roman"/>
                <w:bCs/>
                <w:i/>
                <w:color w:val="0D0D0D"/>
                <w:sz w:val="24"/>
                <w:szCs w:val="24"/>
                <w:lang w:eastAsia="ru-RU"/>
              </w:rPr>
              <w:t>Развитие речи</w:t>
            </w:r>
            <w:r w:rsidRPr="008E69E6">
              <w:rPr>
                <w:rFonts w:ascii="Times New Roman" w:eastAsia="Times New Roman" w:hAnsi="Times New Roman" w:cs="Times New Roman"/>
                <w:bCs/>
                <w:color w:val="0D0D0D"/>
                <w:sz w:val="24"/>
                <w:szCs w:val="24"/>
                <w:lang w:eastAsia="ru-RU"/>
              </w:rPr>
              <w:t>: написание объявления.</w:t>
            </w:r>
          </w:p>
          <w:p w:rsidR="003A36F3" w:rsidRPr="008E69E6" w:rsidRDefault="003A36F3" w:rsidP="00DC3499">
            <w:pPr>
              <w:spacing w:after="0"/>
              <w:ind w:left="20"/>
              <w:rPr>
                <w:rFonts w:ascii="Times New Roman" w:eastAsia="Times New Roman" w:hAnsi="Times New Roman" w:cs="Times New Roman"/>
                <w:b/>
                <w:bCs/>
                <w:color w:val="0D0D0D"/>
                <w:sz w:val="24"/>
                <w:szCs w:val="24"/>
                <w:lang w:eastAsia="ru-RU"/>
              </w:rPr>
            </w:pPr>
            <w:r w:rsidRPr="008E69E6">
              <w:rPr>
                <w:rFonts w:ascii="Times New Roman" w:eastAsia="Times New Roman" w:hAnsi="Times New Roman" w:cs="Times New Roman"/>
                <w:bCs/>
                <w:color w:val="0D0D0D"/>
                <w:sz w:val="24"/>
                <w:szCs w:val="24"/>
                <w:lang w:eastAsia="ru-RU"/>
              </w:rPr>
              <w:t>Учебник: упр. 273—275. РТ: упр. 191</w:t>
            </w:r>
          </w:p>
        </w:tc>
        <w:tc>
          <w:tcPr>
            <w:tcW w:w="7655" w:type="dxa"/>
            <w:tcBorders>
              <w:top w:val="single" w:sz="4" w:space="0" w:color="auto"/>
              <w:left w:val="single" w:sz="4" w:space="0" w:color="auto"/>
              <w:bottom w:val="single" w:sz="4" w:space="0" w:color="auto"/>
              <w:right w:val="single" w:sz="4" w:space="0" w:color="auto"/>
            </w:tcBorders>
            <w:shd w:val="clear" w:color="auto" w:fill="FFFFFF"/>
          </w:tcPr>
          <w:p w:rsidR="003A36F3" w:rsidRPr="008E69E6" w:rsidRDefault="003A36F3" w:rsidP="00DC3499">
            <w:pPr>
              <w:spacing w:after="0"/>
              <w:ind w:left="20" w:firstLine="30"/>
              <w:rPr>
                <w:rFonts w:ascii="Times New Roman" w:eastAsia="Times New Roman" w:hAnsi="Times New Roman" w:cs="Times New Roman"/>
                <w:iCs/>
                <w:color w:val="0D0D0D"/>
                <w:sz w:val="24"/>
                <w:szCs w:val="24"/>
                <w:lang w:eastAsia="ru-RU"/>
              </w:rPr>
            </w:pPr>
            <w:r w:rsidRPr="008E69E6">
              <w:rPr>
                <w:rFonts w:ascii="Times New Roman" w:eastAsia="Times New Roman" w:hAnsi="Times New Roman" w:cs="Times New Roman"/>
                <w:i/>
                <w:iCs/>
                <w:color w:val="0D0D0D"/>
                <w:sz w:val="24"/>
                <w:szCs w:val="24"/>
                <w:lang w:eastAsia="ru-RU"/>
              </w:rPr>
              <w:t>Понимать</w:t>
            </w:r>
            <w:r w:rsidRPr="008E69E6">
              <w:rPr>
                <w:rFonts w:ascii="Times New Roman" w:eastAsia="Times New Roman" w:hAnsi="Times New Roman" w:cs="Times New Roman"/>
                <w:iCs/>
                <w:color w:val="0D0D0D"/>
                <w:sz w:val="24"/>
                <w:szCs w:val="24"/>
                <w:lang w:eastAsia="ru-RU"/>
              </w:rPr>
              <w:t xml:space="preserve"> и </w:t>
            </w:r>
            <w:r w:rsidRPr="008E69E6">
              <w:rPr>
                <w:rFonts w:ascii="Times New Roman" w:eastAsia="Times New Roman" w:hAnsi="Times New Roman" w:cs="Times New Roman"/>
                <w:i/>
                <w:iCs/>
                <w:color w:val="0D0D0D"/>
                <w:sz w:val="24"/>
                <w:szCs w:val="24"/>
                <w:lang w:eastAsia="ru-RU"/>
              </w:rPr>
              <w:t>сохранять</w:t>
            </w:r>
            <w:r w:rsidRPr="008E69E6">
              <w:rPr>
                <w:rFonts w:ascii="Times New Roman" w:eastAsia="Times New Roman" w:hAnsi="Times New Roman" w:cs="Times New Roman"/>
                <w:iCs/>
                <w:color w:val="0D0D0D"/>
                <w:sz w:val="24"/>
                <w:szCs w:val="24"/>
                <w:lang w:eastAsia="ru-RU"/>
              </w:rPr>
              <w:t xml:space="preserve"> в памяти учебную задачу урока. </w:t>
            </w:r>
            <w:r w:rsidRPr="008E69E6">
              <w:rPr>
                <w:rFonts w:ascii="Times New Roman" w:eastAsia="Times New Roman" w:hAnsi="Times New Roman" w:cs="Times New Roman"/>
                <w:i/>
                <w:iCs/>
                <w:color w:val="0D0D0D"/>
                <w:sz w:val="24"/>
                <w:szCs w:val="24"/>
                <w:lang w:eastAsia="ru-RU"/>
              </w:rPr>
              <w:t>Писать</w:t>
            </w:r>
            <w:r w:rsidRPr="008E69E6">
              <w:rPr>
                <w:rFonts w:ascii="Times New Roman" w:eastAsia="Times New Roman" w:hAnsi="Times New Roman" w:cs="Times New Roman"/>
                <w:iCs/>
                <w:color w:val="0D0D0D"/>
                <w:sz w:val="24"/>
                <w:szCs w:val="24"/>
                <w:lang w:eastAsia="ru-RU"/>
              </w:rPr>
              <w:t xml:space="preserve"> слова с разделительными твёрдым (</w:t>
            </w:r>
            <w:r w:rsidRPr="008E69E6">
              <w:rPr>
                <w:rFonts w:ascii="Times New Roman" w:eastAsia="Times New Roman" w:hAnsi="Times New Roman" w:cs="Times New Roman"/>
                <w:i/>
                <w:iCs/>
                <w:color w:val="0D0D0D"/>
                <w:sz w:val="24"/>
                <w:szCs w:val="24"/>
                <w:lang w:eastAsia="ru-RU"/>
              </w:rPr>
              <w:t>ъ</w:t>
            </w:r>
            <w:r w:rsidRPr="008E69E6">
              <w:rPr>
                <w:rFonts w:ascii="Times New Roman" w:eastAsia="Times New Roman" w:hAnsi="Times New Roman" w:cs="Times New Roman"/>
                <w:iCs/>
                <w:color w:val="0D0D0D"/>
                <w:sz w:val="24"/>
                <w:szCs w:val="24"/>
                <w:lang w:eastAsia="ru-RU"/>
              </w:rPr>
              <w:t>) и мягким (</w:t>
            </w:r>
            <w:r w:rsidRPr="008E69E6">
              <w:rPr>
                <w:rFonts w:ascii="Times New Roman" w:eastAsia="Times New Roman" w:hAnsi="Times New Roman" w:cs="Times New Roman"/>
                <w:i/>
                <w:iCs/>
                <w:color w:val="0D0D0D"/>
                <w:sz w:val="24"/>
                <w:szCs w:val="24"/>
                <w:lang w:eastAsia="ru-RU"/>
              </w:rPr>
              <w:t>ь</w:t>
            </w:r>
            <w:r w:rsidRPr="008E69E6">
              <w:rPr>
                <w:rFonts w:ascii="Times New Roman" w:eastAsia="Times New Roman" w:hAnsi="Times New Roman" w:cs="Times New Roman"/>
                <w:iCs/>
                <w:color w:val="0D0D0D"/>
                <w:sz w:val="24"/>
                <w:szCs w:val="24"/>
                <w:lang w:eastAsia="ru-RU"/>
              </w:rPr>
              <w:t xml:space="preserve">) знаками, </w:t>
            </w:r>
            <w:r w:rsidRPr="008E69E6">
              <w:rPr>
                <w:rFonts w:ascii="Times New Roman" w:eastAsia="Times New Roman" w:hAnsi="Times New Roman" w:cs="Times New Roman"/>
                <w:i/>
                <w:iCs/>
                <w:color w:val="0D0D0D"/>
                <w:sz w:val="24"/>
                <w:szCs w:val="24"/>
                <w:lang w:eastAsia="ru-RU"/>
              </w:rPr>
              <w:t>обосновывать</w:t>
            </w:r>
            <w:r w:rsidRPr="008E69E6">
              <w:rPr>
                <w:rFonts w:ascii="Times New Roman" w:eastAsia="Times New Roman" w:hAnsi="Times New Roman" w:cs="Times New Roman"/>
                <w:iCs/>
                <w:color w:val="0D0D0D"/>
                <w:sz w:val="24"/>
                <w:szCs w:val="24"/>
                <w:lang w:eastAsia="ru-RU"/>
              </w:rPr>
              <w:t xml:space="preserve"> их правописание. </w:t>
            </w:r>
            <w:r w:rsidRPr="008E69E6">
              <w:rPr>
                <w:rFonts w:ascii="Times New Roman" w:eastAsia="Times New Roman" w:hAnsi="Times New Roman" w:cs="Times New Roman"/>
                <w:i/>
                <w:iCs/>
                <w:color w:val="0D0D0D"/>
                <w:sz w:val="24"/>
                <w:szCs w:val="24"/>
                <w:lang w:eastAsia="ru-RU"/>
              </w:rPr>
              <w:t>Переносить</w:t>
            </w:r>
            <w:r w:rsidRPr="008E69E6">
              <w:rPr>
                <w:rFonts w:ascii="Times New Roman" w:eastAsia="Times New Roman" w:hAnsi="Times New Roman" w:cs="Times New Roman"/>
                <w:iCs/>
                <w:color w:val="0D0D0D"/>
                <w:sz w:val="24"/>
                <w:szCs w:val="24"/>
                <w:lang w:eastAsia="ru-RU"/>
              </w:rPr>
              <w:t xml:space="preserve"> слова с разделительным твёрдым знаком (</w:t>
            </w:r>
            <w:r w:rsidRPr="008E69E6">
              <w:rPr>
                <w:rFonts w:ascii="Times New Roman" w:eastAsia="Times New Roman" w:hAnsi="Times New Roman" w:cs="Times New Roman"/>
                <w:i/>
                <w:iCs/>
                <w:color w:val="0D0D0D"/>
                <w:sz w:val="24"/>
                <w:szCs w:val="24"/>
                <w:lang w:eastAsia="ru-RU"/>
              </w:rPr>
              <w:t>ъ</w:t>
            </w:r>
            <w:r w:rsidRPr="008E69E6">
              <w:rPr>
                <w:rFonts w:ascii="Times New Roman" w:eastAsia="Times New Roman" w:hAnsi="Times New Roman" w:cs="Times New Roman"/>
                <w:iCs/>
                <w:color w:val="0D0D0D"/>
                <w:sz w:val="24"/>
                <w:szCs w:val="24"/>
                <w:lang w:eastAsia="ru-RU"/>
              </w:rPr>
              <w:t xml:space="preserve">) с одной строки на другую. </w:t>
            </w:r>
            <w:r w:rsidRPr="008E69E6">
              <w:rPr>
                <w:rFonts w:ascii="Times New Roman" w:eastAsia="Times New Roman" w:hAnsi="Times New Roman" w:cs="Times New Roman"/>
                <w:i/>
                <w:iCs/>
                <w:color w:val="0D0D0D"/>
                <w:sz w:val="24"/>
                <w:szCs w:val="24"/>
                <w:lang w:eastAsia="ru-RU"/>
              </w:rPr>
              <w:t>Составлять</w:t>
            </w:r>
            <w:r w:rsidRPr="008E69E6">
              <w:rPr>
                <w:rFonts w:ascii="Times New Roman" w:eastAsia="Times New Roman" w:hAnsi="Times New Roman" w:cs="Times New Roman"/>
                <w:iCs/>
                <w:color w:val="0D0D0D"/>
                <w:sz w:val="24"/>
                <w:szCs w:val="24"/>
                <w:lang w:eastAsia="ru-RU"/>
              </w:rPr>
              <w:t xml:space="preserve"> под руководством учителя объявление. </w:t>
            </w:r>
            <w:r w:rsidRPr="008E69E6">
              <w:rPr>
                <w:rFonts w:ascii="Times New Roman" w:eastAsia="Times New Roman" w:hAnsi="Times New Roman" w:cs="Times New Roman"/>
                <w:i/>
                <w:iCs/>
                <w:color w:val="0D0D0D"/>
                <w:sz w:val="24"/>
                <w:szCs w:val="24"/>
                <w:lang w:eastAsia="ru-RU"/>
              </w:rPr>
              <w:t>Оценивать</w:t>
            </w:r>
            <w:r w:rsidRPr="008E69E6">
              <w:rPr>
                <w:rFonts w:ascii="Times New Roman" w:eastAsia="Times New Roman" w:hAnsi="Times New Roman" w:cs="Times New Roman"/>
                <w:iCs/>
                <w:color w:val="0D0D0D"/>
                <w:sz w:val="24"/>
                <w:szCs w:val="24"/>
                <w:lang w:eastAsia="ru-RU"/>
              </w:rPr>
              <w:t xml:space="preserve"> результаты своей деятельности</w:t>
            </w:r>
          </w:p>
        </w:tc>
      </w:tr>
      <w:tr w:rsidR="003A36F3" w:rsidRPr="008E69E6" w:rsidTr="00C1365F">
        <w:trPr>
          <w:trHeight w:val="2262"/>
        </w:trPr>
        <w:tc>
          <w:tcPr>
            <w:tcW w:w="7659" w:type="dxa"/>
            <w:tcBorders>
              <w:top w:val="single" w:sz="4" w:space="0" w:color="auto"/>
              <w:left w:val="single" w:sz="4" w:space="0" w:color="auto"/>
              <w:right w:val="single" w:sz="4" w:space="0" w:color="auto"/>
            </w:tcBorders>
            <w:shd w:val="clear" w:color="auto" w:fill="FFFFFF"/>
          </w:tcPr>
          <w:p w:rsidR="003A36F3" w:rsidRPr="008E69E6" w:rsidRDefault="003A36F3" w:rsidP="00DC3499">
            <w:pPr>
              <w:spacing w:after="0"/>
              <w:ind w:left="20"/>
              <w:rPr>
                <w:rFonts w:ascii="Times New Roman" w:eastAsia="Times New Roman" w:hAnsi="Times New Roman" w:cs="Times New Roman"/>
                <w:b/>
                <w:bCs/>
                <w:color w:val="0D0D0D"/>
                <w:sz w:val="24"/>
                <w:szCs w:val="24"/>
                <w:lang w:eastAsia="ru-RU"/>
              </w:rPr>
            </w:pPr>
            <w:r w:rsidRPr="008E69E6">
              <w:rPr>
                <w:rFonts w:ascii="Times New Roman" w:eastAsia="Times New Roman" w:hAnsi="Times New Roman" w:cs="Times New Roman"/>
                <w:b/>
                <w:bCs/>
                <w:color w:val="0D0D0D"/>
                <w:sz w:val="24"/>
                <w:szCs w:val="24"/>
                <w:lang w:eastAsia="ru-RU"/>
              </w:rPr>
              <w:t xml:space="preserve">Урок развития речи. </w:t>
            </w:r>
          </w:p>
          <w:p w:rsidR="003A36F3" w:rsidRPr="008E69E6" w:rsidRDefault="003A36F3" w:rsidP="00DC3499">
            <w:pPr>
              <w:spacing w:after="0"/>
              <w:ind w:left="20"/>
              <w:rPr>
                <w:rFonts w:ascii="Times New Roman" w:eastAsia="Times New Roman" w:hAnsi="Times New Roman" w:cs="Times New Roman"/>
                <w:bCs/>
                <w:color w:val="0D0D0D"/>
                <w:sz w:val="24"/>
                <w:szCs w:val="24"/>
                <w:lang w:eastAsia="ru-RU"/>
              </w:rPr>
            </w:pPr>
            <w:r w:rsidRPr="008E69E6">
              <w:rPr>
                <w:rFonts w:ascii="Times New Roman" w:eastAsia="Times New Roman" w:hAnsi="Times New Roman" w:cs="Times New Roman"/>
                <w:bCs/>
                <w:color w:val="0D0D0D"/>
                <w:sz w:val="24"/>
                <w:szCs w:val="24"/>
                <w:lang w:eastAsia="ru-RU"/>
              </w:rPr>
              <w:t>Вариант 1. Изложение повествовательного деформированного текста по данному плану. Вариант 2. Изложение повествовательного деформированного текста по самостоятельно составленному плану.</w:t>
            </w:r>
          </w:p>
          <w:p w:rsidR="003A36F3" w:rsidRPr="008E69E6" w:rsidRDefault="003A36F3" w:rsidP="00DC3499">
            <w:pPr>
              <w:spacing w:after="0"/>
              <w:ind w:left="20"/>
              <w:rPr>
                <w:rFonts w:ascii="Times New Roman" w:eastAsia="Times New Roman" w:hAnsi="Times New Roman" w:cs="Times New Roman"/>
                <w:b/>
                <w:bCs/>
                <w:color w:val="0D0D0D"/>
                <w:sz w:val="24"/>
                <w:szCs w:val="24"/>
                <w:lang w:eastAsia="ru-RU"/>
              </w:rPr>
            </w:pPr>
            <w:r w:rsidRPr="008E69E6">
              <w:rPr>
                <w:rFonts w:ascii="Times New Roman" w:eastAsia="Times New Roman" w:hAnsi="Times New Roman" w:cs="Times New Roman"/>
                <w:bCs/>
                <w:color w:val="0D0D0D"/>
                <w:sz w:val="24"/>
                <w:szCs w:val="24"/>
                <w:lang w:eastAsia="ru-RU"/>
              </w:rPr>
              <w:t>Работа с памяткой 7 «Как подготовиться к изложению».</w:t>
            </w:r>
          </w:p>
          <w:p w:rsidR="003A36F3" w:rsidRPr="008E69E6" w:rsidRDefault="003A36F3" w:rsidP="00DC3499">
            <w:pPr>
              <w:spacing w:after="0"/>
              <w:ind w:left="20"/>
              <w:rPr>
                <w:rFonts w:ascii="Times New Roman" w:eastAsia="Times New Roman" w:hAnsi="Times New Roman" w:cs="Times New Roman"/>
                <w:bCs/>
                <w:color w:val="0D0D0D"/>
                <w:sz w:val="24"/>
                <w:szCs w:val="24"/>
                <w:lang w:eastAsia="ru-RU"/>
              </w:rPr>
            </w:pPr>
            <w:r w:rsidRPr="008E69E6">
              <w:rPr>
                <w:rFonts w:ascii="Times New Roman" w:eastAsia="Times New Roman" w:hAnsi="Times New Roman" w:cs="Times New Roman"/>
                <w:bCs/>
                <w:color w:val="0D0D0D"/>
                <w:sz w:val="24"/>
                <w:szCs w:val="24"/>
                <w:lang w:eastAsia="ru-RU"/>
              </w:rPr>
              <w:t>Учебник: упр. 277, 278. РТ: упр. 192</w:t>
            </w:r>
          </w:p>
        </w:tc>
        <w:tc>
          <w:tcPr>
            <w:tcW w:w="7655" w:type="dxa"/>
            <w:tcBorders>
              <w:top w:val="single" w:sz="4" w:space="0" w:color="auto"/>
              <w:left w:val="single" w:sz="4" w:space="0" w:color="auto"/>
              <w:right w:val="single" w:sz="4" w:space="0" w:color="auto"/>
            </w:tcBorders>
            <w:shd w:val="clear" w:color="auto" w:fill="FFFFFF"/>
          </w:tcPr>
          <w:p w:rsidR="003A36F3" w:rsidRPr="008E69E6" w:rsidRDefault="003A36F3" w:rsidP="00DC3499">
            <w:pPr>
              <w:spacing w:after="0"/>
              <w:ind w:left="20" w:firstLine="30"/>
              <w:rPr>
                <w:rFonts w:ascii="Times New Roman" w:eastAsia="Times New Roman" w:hAnsi="Times New Roman" w:cs="Times New Roman"/>
                <w:iCs/>
                <w:color w:val="0D0D0D"/>
                <w:sz w:val="24"/>
                <w:szCs w:val="24"/>
                <w:lang w:eastAsia="ru-RU"/>
              </w:rPr>
            </w:pPr>
            <w:r w:rsidRPr="008E69E6">
              <w:rPr>
                <w:rFonts w:ascii="Times New Roman" w:eastAsia="Times New Roman" w:hAnsi="Times New Roman" w:cs="Times New Roman"/>
                <w:i/>
                <w:iCs/>
                <w:color w:val="0D0D0D"/>
                <w:sz w:val="24"/>
                <w:szCs w:val="24"/>
                <w:lang w:eastAsia="ru-RU"/>
              </w:rPr>
              <w:t>Понимать</w:t>
            </w:r>
            <w:r w:rsidRPr="008E69E6">
              <w:rPr>
                <w:rFonts w:ascii="Times New Roman" w:eastAsia="Times New Roman" w:hAnsi="Times New Roman" w:cs="Times New Roman"/>
                <w:iCs/>
                <w:color w:val="0D0D0D"/>
                <w:sz w:val="24"/>
                <w:szCs w:val="24"/>
                <w:lang w:eastAsia="ru-RU"/>
              </w:rPr>
              <w:t xml:space="preserve"> и </w:t>
            </w:r>
            <w:r w:rsidRPr="008E69E6">
              <w:rPr>
                <w:rFonts w:ascii="Times New Roman" w:eastAsia="Times New Roman" w:hAnsi="Times New Roman" w:cs="Times New Roman"/>
                <w:i/>
                <w:iCs/>
                <w:color w:val="0D0D0D"/>
                <w:sz w:val="24"/>
                <w:szCs w:val="24"/>
                <w:lang w:eastAsia="ru-RU"/>
              </w:rPr>
              <w:t>сохранять</w:t>
            </w:r>
            <w:r w:rsidRPr="008E69E6">
              <w:rPr>
                <w:rFonts w:ascii="Times New Roman" w:eastAsia="Times New Roman" w:hAnsi="Times New Roman" w:cs="Times New Roman"/>
                <w:iCs/>
                <w:color w:val="0D0D0D"/>
                <w:sz w:val="24"/>
                <w:szCs w:val="24"/>
                <w:lang w:eastAsia="ru-RU"/>
              </w:rPr>
              <w:t xml:space="preserve"> в памяти учебную задачу урока. </w:t>
            </w:r>
            <w:r w:rsidRPr="008E69E6">
              <w:rPr>
                <w:rFonts w:ascii="Times New Roman" w:eastAsia="Times New Roman" w:hAnsi="Times New Roman" w:cs="Times New Roman"/>
                <w:i/>
                <w:iCs/>
                <w:color w:val="0D0D0D"/>
                <w:sz w:val="24"/>
                <w:szCs w:val="24"/>
                <w:lang w:eastAsia="ru-RU"/>
              </w:rPr>
              <w:t>Обучаться</w:t>
            </w:r>
            <w:r w:rsidRPr="008E69E6">
              <w:rPr>
                <w:rFonts w:ascii="Times New Roman" w:eastAsia="Times New Roman" w:hAnsi="Times New Roman" w:cs="Times New Roman"/>
                <w:iCs/>
                <w:color w:val="0D0D0D"/>
                <w:sz w:val="24"/>
                <w:szCs w:val="24"/>
                <w:lang w:eastAsia="ru-RU"/>
              </w:rPr>
              <w:t xml:space="preserve"> под руководством учителя самостоятельной работе (</w:t>
            </w:r>
            <w:r w:rsidRPr="008E69E6">
              <w:rPr>
                <w:rFonts w:ascii="Times New Roman" w:eastAsia="Times New Roman" w:hAnsi="Times New Roman" w:cs="Times New Roman"/>
                <w:i/>
                <w:iCs/>
                <w:color w:val="0D0D0D"/>
                <w:sz w:val="24"/>
                <w:szCs w:val="24"/>
                <w:lang w:eastAsia="ru-RU"/>
              </w:rPr>
              <w:t>подготовиться</w:t>
            </w:r>
            <w:r w:rsidRPr="008E69E6">
              <w:rPr>
                <w:rFonts w:ascii="Times New Roman" w:eastAsia="Times New Roman" w:hAnsi="Times New Roman" w:cs="Times New Roman"/>
                <w:iCs/>
                <w:color w:val="0D0D0D"/>
                <w:sz w:val="24"/>
                <w:szCs w:val="24"/>
                <w:lang w:eastAsia="ru-RU"/>
              </w:rPr>
              <w:t xml:space="preserve"> к написанию изложения по памятке 7 «Как подготовиться к изложению». </w:t>
            </w:r>
            <w:r w:rsidRPr="008E69E6">
              <w:rPr>
                <w:rFonts w:ascii="Times New Roman" w:eastAsia="Times New Roman" w:hAnsi="Times New Roman" w:cs="Times New Roman"/>
                <w:i/>
                <w:iCs/>
                <w:color w:val="0D0D0D"/>
                <w:sz w:val="24"/>
                <w:szCs w:val="24"/>
                <w:lang w:eastAsia="ru-RU"/>
              </w:rPr>
              <w:t>Писать</w:t>
            </w:r>
            <w:r w:rsidRPr="008E69E6">
              <w:rPr>
                <w:rFonts w:ascii="Times New Roman" w:eastAsia="Times New Roman" w:hAnsi="Times New Roman" w:cs="Times New Roman"/>
                <w:iCs/>
                <w:color w:val="0D0D0D"/>
                <w:sz w:val="24"/>
                <w:szCs w:val="24"/>
                <w:lang w:eastAsia="ru-RU"/>
              </w:rPr>
              <w:t xml:space="preserve"> текст изложения, соблюдая правила оформления текста. </w:t>
            </w:r>
            <w:r w:rsidRPr="008E69E6">
              <w:rPr>
                <w:rFonts w:ascii="Times New Roman" w:eastAsia="Times New Roman" w:hAnsi="Times New Roman" w:cs="Times New Roman"/>
                <w:i/>
                <w:iCs/>
                <w:color w:val="0D0D0D"/>
                <w:sz w:val="24"/>
                <w:szCs w:val="24"/>
                <w:lang w:eastAsia="ru-RU"/>
              </w:rPr>
              <w:t>Контролировать</w:t>
            </w:r>
            <w:r w:rsidRPr="008E69E6">
              <w:rPr>
                <w:rFonts w:ascii="Times New Roman" w:eastAsia="Times New Roman" w:hAnsi="Times New Roman" w:cs="Times New Roman"/>
                <w:iCs/>
                <w:color w:val="0D0D0D"/>
                <w:sz w:val="24"/>
                <w:szCs w:val="24"/>
                <w:lang w:eastAsia="ru-RU"/>
              </w:rPr>
              <w:t xml:space="preserve"> правильность записи текста, </w:t>
            </w:r>
            <w:r w:rsidRPr="008E69E6">
              <w:rPr>
                <w:rFonts w:ascii="Times New Roman" w:eastAsia="Times New Roman" w:hAnsi="Times New Roman" w:cs="Times New Roman"/>
                <w:i/>
                <w:iCs/>
                <w:color w:val="0D0D0D"/>
                <w:sz w:val="24"/>
                <w:szCs w:val="24"/>
                <w:lang w:eastAsia="ru-RU"/>
              </w:rPr>
              <w:t>находить</w:t>
            </w:r>
            <w:r w:rsidRPr="008E69E6">
              <w:rPr>
                <w:rFonts w:ascii="Times New Roman" w:eastAsia="Times New Roman" w:hAnsi="Times New Roman" w:cs="Times New Roman"/>
                <w:iCs/>
                <w:color w:val="0D0D0D"/>
                <w:sz w:val="24"/>
                <w:szCs w:val="24"/>
                <w:lang w:eastAsia="ru-RU"/>
              </w:rPr>
              <w:t xml:space="preserve"> неправильно написанные слова и </w:t>
            </w:r>
            <w:r w:rsidRPr="008E69E6">
              <w:rPr>
                <w:rFonts w:ascii="Times New Roman" w:eastAsia="Times New Roman" w:hAnsi="Times New Roman" w:cs="Times New Roman"/>
                <w:i/>
                <w:iCs/>
                <w:color w:val="0D0D0D"/>
                <w:sz w:val="24"/>
                <w:szCs w:val="24"/>
                <w:lang w:eastAsia="ru-RU"/>
              </w:rPr>
              <w:t>исправлять</w:t>
            </w:r>
            <w:r w:rsidRPr="008E69E6">
              <w:rPr>
                <w:rFonts w:ascii="Times New Roman" w:eastAsia="Times New Roman" w:hAnsi="Times New Roman" w:cs="Times New Roman"/>
                <w:iCs/>
                <w:color w:val="0D0D0D"/>
                <w:sz w:val="24"/>
                <w:szCs w:val="24"/>
                <w:lang w:eastAsia="ru-RU"/>
              </w:rPr>
              <w:t xml:space="preserve"> ошибки. </w:t>
            </w:r>
            <w:r w:rsidRPr="008E69E6">
              <w:rPr>
                <w:rFonts w:ascii="Times New Roman" w:eastAsia="Times New Roman" w:hAnsi="Times New Roman" w:cs="Times New Roman"/>
                <w:i/>
                <w:iCs/>
                <w:color w:val="0D0D0D"/>
                <w:sz w:val="24"/>
                <w:szCs w:val="24"/>
                <w:lang w:eastAsia="ru-RU"/>
              </w:rPr>
              <w:t>Оценивать</w:t>
            </w:r>
            <w:r w:rsidRPr="008E69E6">
              <w:rPr>
                <w:rFonts w:ascii="Times New Roman" w:eastAsia="Times New Roman" w:hAnsi="Times New Roman" w:cs="Times New Roman"/>
                <w:iCs/>
                <w:color w:val="0D0D0D"/>
                <w:sz w:val="24"/>
                <w:szCs w:val="24"/>
                <w:lang w:eastAsia="ru-RU"/>
              </w:rPr>
              <w:t xml:space="preserve"> результаты своей деятельности</w:t>
            </w:r>
          </w:p>
        </w:tc>
      </w:tr>
      <w:tr w:rsidR="003A36F3" w:rsidRPr="008E69E6" w:rsidTr="00C1365F">
        <w:trPr>
          <w:trHeight w:val="1512"/>
        </w:trPr>
        <w:tc>
          <w:tcPr>
            <w:tcW w:w="7659" w:type="dxa"/>
            <w:tcBorders>
              <w:top w:val="single" w:sz="4" w:space="0" w:color="auto"/>
              <w:left w:val="single" w:sz="4" w:space="0" w:color="auto"/>
              <w:bottom w:val="single" w:sz="4" w:space="0" w:color="auto"/>
              <w:right w:val="single" w:sz="4" w:space="0" w:color="auto"/>
            </w:tcBorders>
            <w:shd w:val="clear" w:color="auto" w:fill="FFFFFF"/>
          </w:tcPr>
          <w:p w:rsidR="003A36F3" w:rsidRPr="008E69E6" w:rsidRDefault="003A36F3" w:rsidP="00DC3499">
            <w:pPr>
              <w:spacing w:after="0"/>
              <w:ind w:left="20"/>
              <w:rPr>
                <w:rFonts w:ascii="Times New Roman" w:eastAsia="Times New Roman" w:hAnsi="Times New Roman" w:cs="Times New Roman"/>
                <w:bCs/>
                <w:color w:val="0D0D0D"/>
                <w:sz w:val="24"/>
                <w:szCs w:val="24"/>
                <w:lang w:eastAsia="ru-RU"/>
              </w:rPr>
            </w:pPr>
            <w:r w:rsidRPr="008E69E6">
              <w:rPr>
                <w:rFonts w:ascii="Times New Roman" w:eastAsia="Times New Roman" w:hAnsi="Times New Roman" w:cs="Times New Roman"/>
                <w:bCs/>
                <w:color w:val="0D0D0D"/>
                <w:sz w:val="24"/>
                <w:szCs w:val="24"/>
                <w:lang w:eastAsia="ru-RU"/>
              </w:rPr>
              <w:t>Правописание слов с разделительным твёрдым знаком (</w:t>
            </w:r>
            <w:r w:rsidRPr="008E69E6">
              <w:rPr>
                <w:rFonts w:ascii="Times New Roman" w:eastAsia="Times New Roman" w:hAnsi="Times New Roman" w:cs="Times New Roman"/>
                <w:bCs/>
                <w:i/>
                <w:color w:val="0D0D0D"/>
                <w:sz w:val="24"/>
                <w:szCs w:val="24"/>
                <w:lang w:eastAsia="ru-RU"/>
              </w:rPr>
              <w:t>ъ</w:t>
            </w:r>
            <w:r w:rsidRPr="008E69E6">
              <w:rPr>
                <w:rFonts w:ascii="Times New Roman" w:eastAsia="Times New Roman" w:hAnsi="Times New Roman" w:cs="Times New Roman"/>
                <w:bCs/>
                <w:color w:val="0D0D0D"/>
                <w:sz w:val="24"/>
                <w:szCs w:val="24"/>
                <w:lang w:eastAsia="ru-RU"/>
              </w:rPr>
              <w:t>) и другими орфограммами. Работа над ошибками, допущенными в изложении. Проверочный диктант.</w:t>
            </w:r>
          </w:p>
          <w:p w:rsidR="003A36F3" w:rsidRPr="008E69E6" w:rsidRDefault="003A36F3" w:rsidP="00DC3499">
            <w:pPr>
              <w:spacing w:after="0"/>
              <w:ind w:left="20"/>
              <w:rPr>
                <w:rFonts w:ascii="Times New Roman" w:eastAsia="Times New Roman" w:hAnsi="Times New Roman" w:cs="Times New Roman"/>
                <w:b/>
                <w:bCs/>
                <w:color w:val="0D0D0D"/>
                <w:sz w:val="24"/>
                <w:szCs w:val="24"/>
                <w:lang w:eastAsia="ru-RU"/>
              </w:rPr>
            </w:pPr>
            <w:r w:rsidRPr="008E69E6">
              <w:rPr>
                <w:rFonts w:ascii="Times New Roman" w:eastAsia="Times New Roman" w:hAnsi="Times New Roman" w:cs="Times New Roman"/>
                <w:bCs/>
                <w:color w:val="0D0D0D"/>
                <w:sz w:val="24"/>
                <w:szCs w:val="24"/>
                <w:lang w:eastAsia="ru-RU"/>
              </w:rPr>
              <w:t>Учебник: упр. 276, 277, 279; рубрика «Проверь себя», с. 141. РТ: упр. 193—195</w:t>
            </w:r>
          </w:p>
        </w:tc>
        <w:tc>
          <w:tcPr>
            <w:tcW w:w="7655" w:type="dxa"/>
            <w:tcBorders>
              <w:top w:val="single" w:sz="4" w:space="0" w:color="auto"/>
              <w:left w:val="single" w:sz="4" w:space="0" w:color="auto"/>
              <w:bottom w:val="single" w:sz="4" w:space="0" w:color="auto"/>
              <w:right w:val="single" w:sz="4" w:space="0" w:color="auto"/>
            </w:tcBorders>
            <w:shd w:val="clear" w:color="auto" w:fill="FFFFFF"/>
          </w:tcPr>
          <w:p w:rsidR="003A36F3" w:rsidRPr="008E69E6" w:rsidRDefault="003A36F3" w:rsidP="00DC3499">
            <w:pPr>
              <w:spacing w:after="0"/>
              <w:ind w:left="20" w:firstLine="30"/>
              <w:rPr>
                <w:rFonts w:ascii="Times New Roman" w:eastAsia="Times New Roman" w:hAnsi="Times New Roman" w:cs="Times New Roman"/>
                <w:i/>
                <w:iCs/>
                <w:color w:val="0D0D0D"/>
                <w:sz w:val="24"/>
                <w:szCs w:val="24"/>
                <w:lang w:eastAsia="ru-RU"/>
              </w:rPr>
            </w:pPr>
            <w:r w:rsidRPr="008E69E6">
              <w:rPr>
                <w:rFonts w:ascii="Times New Roman" w:eastAsia="Times New Roman" w:hAnsi="Times New Roman" w:cs="Times New Roman"/>
                <w:i/>
                <w:iCs/>
                <w:color w:val="0D0D0D"/>
                <w:sz w:val="24"/>
                <w:szCs w:val="24"/>
                <w:lang w:eastAsia="ru-RU"/>
              </w:rPr>
              <w:t xml:space="preserve">Понимать </w:t>
            </w:r>
            <w:r w:rsidRPr="008E69E6">
              <w:rPr>
                <w:rFonts w:ascii="Times New Roman" w:eastAsia="Times New Roman" w:hAnsi="Times New Roman" w:cs="Times New Roman"/>
                <w:iCs/>
                <w:color w:val="0D0D0D"/>
                <w:sz w:val="24"/>
                <w:szCs w:val="24"/>
                <w:lang w:eastAsia="ru-RU"/>
              </w:rPr>
              <w:t xml:space="preserve">и </w:t>
            </w:r>
            <w:r w:rsidRPr="008E69E6">
              <w:rPr>
                <w:rFonts w:ascii="Times New Roman" w:eastAsia="Times New Roman" w:hAnsi="Times New Roman" w:cs="Times New Roman"/>
                <w:i/>
                <w:iCs/>
                <w:color w:val="0D0D0D"/>
                <w:sz w:val="24"/>
                <w:szCs w:val="24"/>
                <w:lang w:eastAsia="ru-RU"/>
              </w:rPr>
              <w:t>сохранять</w:t>
            </w:r>
            <w:r w:rsidRPr="008E69E6">
              <w:rPr>
                <w:rFonts w:ascii="Times New Roman" w:eastAsia="Times New Roman" w:hAnsi="Times New Roman" w:cs="Times New Roman"/>
                <w:iCs/>
                <w:color w:val="0D0D0D"/>
                <w:sz w:val="24"/>
                <w:szCs w:val="24"/>
                <w:lang w:eastAsia="ru-RU"/>
              </w:rPr>
              <w:t xml:space="preserve"> в памяти учебную задачу урока. Адекватно </w:t>
            </w:r>
            <w:r w:rsidRPr="008E69E6">
              <w:rPr>
                <w:rFonts w:ascii="Times New Roman" w:eastAsia="Times New Roman" w:hAnsi="Times New Roman" w:cs="Times New Roman"/>
                <w:i/>
                <w:iCs/>
                <w:color w:val="0D0D0D"/>
                <w:sz w:val="24"/>
                <w:szCs w:val="24"/>
                <w:lang w:eastAsia="ru-RU"/>
              </w:rPr>
              <w:t>оценивать</w:t>
            </w:r>
            <w:r w:rsidRPr="008E69E6">
              <w:rPr>
                <w:rFonts w:ascii="Times New Roman" w:eastAsia="Times New Roman" w:hAnsi="Times New Roman" w:cs="Times New Roman"/>
                <w:iCs/>
                <w:color w:val="0D0D0D"/>
                <w:sz w:val="24"/>
                <w:szCs w:val="24"/>
                <w:lang w:eastAsia="ru-RU"/>
              </w:rPr>
              <w:t xml:space="preserve"> результаты написанного изложения, </w:t>
            </w:r>
            <w:r w:rsidRPr="008E69E6">
              <w:rPr>
                <w:rFonts w:ascii="Times New Roman" w:eastAsia="Times New Roman" w:hAnsi="Times New Roman" w:cs="Times New Roman"/>
                <w:i/>
                <w:iCs/>
                <w:color w:val="0D0D0D"/>
                <w:sz w:val="24"/>
                <w:szCs w:val="24"/>
                <w:lang w:eastAsia="ru-RU"/>
              </w:rPr>
              <w:t>определять</w:t>
            </w:r>
            <w:r w:rsidRPr="008E69E6">
              <w:rPr>
                <w:rFonts w:ascii="Times New Roman" w:eastAsia="Times New Roman" w:hAnsi="Times New Roman" w:cs="Times New Roman"/>
                <w:iCs/>
                <w:color w:val="0D0D0D"/>
                <w:sz w:val="24"/>
                <w:szCs w:val="24"/>
                <w:lang w:eastAsia="ru-RU"/>
              </w:rPr>
              <w:t xml:space="preserve"> границы своих достижений, </w:t>
            </w:r>
            <w:r w:rsidRPr="008E69E6">
              <w:rPr>
                <w:rFonts w:ascii="Times New Roman" w:eastAsia="Times New Roman" w:hAnsi="Times New Roman" w:cs="Times New Roman"/>
                <w:i/>
                <w:iCs/>
                <w:color w:val="0D0D0D"/>
                <w:sz w:val="24"/>
                <w:szCs w:val="24"/>
                <w:lang w:eastAsia="ru-RU"/>
              </w:rPr>
              <w:t>намечать</w:t>
            </w:r>
            <w:r w:rsidRPr="008E69E6">
              <w:rPr>
                <w:rFonts w:ascii="Times New Roman" w:eastAsia="Times New Roman" w:hAnsi="Times New Roman" w:cs="Times New Roman"/>
                <w:iCs/>
                <w:color w:val="0D0D0D"/>
                <w:sz w:val="24"/>
                <w:szCs w:val="24"/>
                <w:lang w:eastAsia="ru-RU"/>
              </w:rPr>
              <w:t xml:space="preserve"> пути преодоления ошибок и недочётов. </w:t>
            </w:r>
            <w:r w:rsidRPr="008E69E6">
              <w:rPr>
                <w:rFonts w:ascii="Times New Roman" w:eastAsia="Times New Roman" w:hAnsi="Times New Roman" w:cs="Times New Roman"/>
                <w:i/>
                <w:iCs/>
                <w:color w:val="0D0D0D"/>
                <w:sz w:val="24"/>
                <w:szCs w:val="24"/>
                <w:lang w:eastAsia="ru-RU"/>
              </w:rPr>
              <w:t>Писать</w:t>
            </w:r>
            <w:r w:rsidRPr="008E69E6">
              <w:rPr>
                <w:rFonts w:ascii="Times New Roman" w:eastAsia="Times New Roman" w:hAnsi="Times New Roman" w:cs="Times New Roman"/>
                <w:iCs/>
                <w:color w:val="0D0D0D"/>
                <w:sz w:val="24"/>
                <w:szCs w:val="24"/>
                <w:lang w:eastAsia="ru-RU"/>
              </w:rPr>
              <w:t xml:space="preserve"> слова с изученными орфограммами, </w:t>
            </w:r>
            <w:r w:rsidRPr="008E69E6">
              <w:rPr>
                <w:rFonts w:ascii="Times New Roman" w:eastAsia="Times New Roman" w:hAnsi="Times New Roman" w:cs="Times New Roman"/>
                <w:i/>
                <w:iCs/>
                <w:color w:val="0D0D0D"/>
                <w:sz w:val="24"/>
                <w:szCs w:val="24"/>
                <w:lang w:eastAsia="ru-RU"/>
              </w:rPr>
              <w:t>обосновывать</w:t>
            </w:r>
            <w:r w:rsidRPr="008E69E6">
              <w:rPr>
                <w:rFonts w:ascii="Times New Roman" w:eastAsia="Times New Roman" w:hAnsi="Times New Roman" w:cs="Times New Roman"/>
                <w:iCs/>
                <w:color w:val="0D0D0D"/>
                <w:sz w:val="24"/>
                <w:szCs w:val="24"/>
                <w:lang w:eastAsia="ru-RU"/>
              </w:rPr>
              <w:t xml:space="preserve"> их написание. </w:t>
            </w:r>
            <w:r w:rsidRPr="008E69E6">
              <w:rPr>
                <w:rFonts w:ascii="Times New Roman" w:eastAsia="Times New Roman" w:hAnsi="Times New Roman" w:cs="Times New Roman"/>
                <w:i/>
                <w:iCs/>
                <w:color w:val="0D0D0D"/>
                <w:sz w:val="24"/>
                <w:szCs w:val="24"/>
                <w:lang w:eastAsia="ru-RU"/>
              </w:rPr>
              <w:t>Осуществлять</w:t>
            </w:r>
            <w:r w:rsidRPr="008E69E6">
              <w:rPr>
                <w:rFonts w:ascii="Times New Roman" w:eastAsia="Times New Roman" w:hAnsi="Times New Roman" w:cs="Times New Roman"/>
                <w:iCs/>
                <w:color w:val="0D0D0D"/>
                <w:sz w:val="24"/>
                <w:szCs w:val="24"/>
                <w:lang w:eastAsia="ru-RU"/>
              </w:rPr>
              <w:t xml:space="preserve"> взаимоконтроль и самоконтроль при проверке выполненной письменной работы. </w:t>
            </w:r>
            <w:r w:rsidRPr="008E69E6">
              <w:rPr>
                <w:rFonts w:ascii="Times New Roman" w:eastAsia="Times New Roman" w:hAnsi="Times New Roman" w:cs="Times New Roman"/>
                <w:i/>
                <w:iCs/>
                <w:color w:val="0D0D0D"/>
                <w:sz w:val="24"/>
                <w:szCs w:val="24"/>
                <w:lang w:eastAsia="ru-RU"/>
              </w:rPr>
              <w:t>Оценивать</w:t>
            </w:r>
            <w:r w:rsidRPr="008E69E6">
              <w:rPr>
                <w:rFonts w:ascii="Times New Roman" w:eastAsia="Times New Roman" w:hAnsi="Times New Roman" w:cs="Times New Roman"/>
                <w:iCs/>
                <w:color w:val="0D0D0D"/>
                <w:sz w:val="24"/>
                <w:szCs w:val="24"/>
                <w:lang w:eastAsia="ru-RU"/>
              </w:rPr>
              <w:t xml:space="preserve"> результаты своей деятельности</w:t>
            </w:r>
          </w:p>
        </w:tc>
      </w:tr>
      <w:tr w:rsidR="003A36F3" w:rsidRPr="008E69E6" w:rsidTr="00C1365F">
        <w:trPr>
          <w:trHeight w:val="1044"/>
        </w:trPr>
        <w:tc>
          <w:tcPr>
            <w:tcW w:w="7659" w:type="dxa"/>
            <w:tcBorders>
              <w:top w:val="single" w:sz="4" w:space="0" w:color="auto"/>
              <w:left w:val="single" w:sz="4" w:space="0" w:color="auto"/>
              <w:right w:val="single" w:sz="4" w:space="0" w:color="auto"/>
            </w:tcBorders>
            <w:shd w:val="clear" w:color="auto" w:fill="FFFFFF"/>
          </w:tcPr>
          <w:p w:rsidR="003A36F3" w:rsidRPr="008E69E6" w:rsidRDefault="003A36F3" w:rsidP="00DC3499">
            <w:pPr>
              <w:spacing w:after="0"/>
              <w:ind w:left="20"/>
              <w:rPr>
                <w:rFonts w:ascii="Times New Roman" w:eastAsia="Times New Roman" w:hAnsi="Times New Roman" w:cs="Times New Roman"/>
                <w:b/>
                <w:bCs/>
                <w:color w:val="0D0D0D"/>
                <w:sz w:val="24"/>
                <w:szCs w:val="24"/>
                <w:lang w:eastAsia="ru-RU"/>
              </w:rPr>
            </w:pPr>
            <w:r w:rsidRPr="008E69E6">
              <w:rPr>
                <w:rFonts w:ascii="Times New Roman" w:eastAsia="Times New Roman" w:hAnsi="Times New Roman" w:cs="Times New Roman"/>
                <w:b/>
                <w:bCs/>
                <w:color w:val="0D0D0D"/>
                <w:sz w:val="24"/>
                <w:szCs w:val="24"/>
                <w:lang w:eastAsia="ru-RU"/>
              </w:rPr>
              <w:lastRenderedPageBreak/>
              <w:t>Обобщение изученных правил письма. Рекомендации к осуществлению проектной деятельности «Составляем «Орфографический словарь».</w:t>
            </w:r>
          </w:p>
          <w:p w:rsidR="003A36F3" w:rsidRPr="008E69E6" w:rsidRDefault="003A36F3" w:rsidP="00DC3499">
            <w:pPr>
              <w:spacing w:after="0"/>
              <w:ind w:left="20"/>
              <w:rPr>
                <w:rFonts w:ascii="Times New Roman" w:eastAsia="Times New Roman" w:hAnsi="Times New Roman" w:cs="Times New Roman"/>
                <w:b/>
                <w:bCs/>
                <w:color w:val="0D0D0D"/>
                <w:sz w:val="24"/>
                <w:szCs w:val="24"/>
                <w:lang w:eastAsia="ru-RU"/>
              </w:rPr>
            </w:pPr>
            <w:r w:rsidRPr="008E69E6">
              <w:rPr>
                <w:rFonts w:ascii="Times New Roman" w:eastAsia="Times New Roman" w:hAnsi="Times New Roman" w:cs="Times New Roman"/>
                <w:color w:val="0D0D0D"/>
                <w:sz w:val="24"/>
                <w:szCs w:val="24"/>
                <w:lang w:eastAsia="ru-RU"/>
              </w:rPr>
              <w:t>Учебник: рубрика «Наши проекты», с. 142</w:t>
            </w:r>
          </w:p>
        </w:tc>
        <w:tc>
          <w:tcPr>
            <w:tcW w:w="7655" w:type="dxa"/>
            <w:tcBorders>
              <w:top w:val="single" w:sz="4" w:space="0" w:color="auto"/>
              <w:left w:val="single" w:sz="4" w:space="0" w:color="auto"/>
              <w:right w:val="single" w:sz="4" w:space="0" w:color="auto"/>
            </w:tcBorders>
            <w:shd w:val="clear" w:color="auto" w:fill="FFFFFF"/>
          </w:tcPr>
          <w:p w:rsidR="003A36F3" w:rsidRPr="008E69E6" w:rsidRDefault="003A36F3" w:rsidP="00DC3499">
            <w:pPr>
              <w:spacing w:after="0"/>
              <w:ind w:left="20" w:firstLine="30"/>
              <w:rPr>
                <w:rFonts w:ascii="Times New Roman" w:eastAsia="Times New Roman" w:hAnsi="Times New Roman" w:cs="Times New Roman"/>
                <w:i/>
                <w:iCs/>
                <w:color w:val="0D0D0D"/>
                <w:sz w:val="24"/>
                <w:szCs w:val="24"/>
                <w:lang w:eastAsia="ru-RU"/>
              </w:rPr>
            </w:pPr>
            <w:r w:rsidRPr="008E69E6">
              <w:rPr>
                <w:rFonts w:ascii="Times New Roman" w:eastAsia="Times New Roman" w:hAnsi="Times New Roman" w:cs="Times New Roman"/>
                <w:i/>
                <w:iCs/>
                <w:color w:val="0D0D0D"/>
                <w:sz w:val="24"/>
                <w:szCs w:val="24"/>
                <w:lang w:eastAsia="ru-RU"/>
              </w:rPr>
              <w:t xml:space="preserve">Осознавать </w:t>
            </w:r>
            <w:r w:rsidRPr="008E69E6">
              <w:rPr>
                <w:rFonts w:ascii="Times New Roman" w:eastAsia="Times New Roman" w:hAnsi="Times New Roman" w:cs="Times New Roman"/>
                <w:iCs/>
                <w:color w:val="0D0D0D"/>
                <w:sz w:val="24"/>
                <w:szCs w:val="24"/>
                <w:lang w:eastAsia="ru-RU"/>
              </w:rPr>
              <w:t>задачу предстоящей деятельности,</w:t>
            </w:r>
            <w:r w:rsidRPr="008E69E6">
              <w:rPr>
                <w:rFonts w:ascii="Times New Roman" w:eastAsia="Times New Roman" w:hAnsi="Times New Roman" w:cs="Times New Roman"/>
                <w:i/>
                <w:iCs/>
                <w:color w:val="0D0D0D"/>
                <w:sz w:val="24"/>
                <w:szCs w:val="24"/>
                <w:lang w:eastAsia="ru-RU"/>
              </w:rPr>
              <w:t xml:space="preserve"> намечать </w:t>
            </w:r>
            <w:r w:rsidRPr="008E69E6">
              <w:rPr>
                <w:rFonts w:ascii="Times New Roman" w:eastAsia="Times New Roman" w:hAnsi="Times New Roman" w:cs="Times New Roman"/>
                <w:iCs/>
                <w:color w:val="0D0D0D"/>
                <w:sz w:val="24"/>
                <w:szCs w:val="24"/>
                <w:lang w:eastAsia="ru-RU"/>
              </w:rPr>
              <w:t>пути её осуществления,</w:t>
            </w:r>
            <w:r w:rsidRPr="008E69E6">
              <w:rPr>
                <w:rFonts w:ascii="Times New Roman" w:eastAsia="Times New Roman" w:hAnsi="Times New Roman" w:cs="Times New Roman"/>
                <w:i/>
                <w:iCs/>
                <w:color w:val="0D0D0D"/>
                <w:sz w:val="24"/>
                <w:szCs w:val="24"/>
                <w:lang w:eastAsia="ru-RU"/>
              </w:rPr>
              <w:t xml:space="preserve"> составлять </w:t>
            </w:r>
            <w:r w:rsidRPr="008E69E6">
              <w:rPr>
                <w:rFonts w:ascii="Times New Roman" w:eastAsia="Times New Roman" w:hAnsi="Times New Roman" w:cs="Times New Roman"/>
                <w:iCs/>
                <w:color w:val="0D0D0D"/>
                <w:sz w:val="24"/>
                <w:szCs w:val="24"/>
                <w:lang w:eastAsia="ru-RU"/>
              </w:rPr>
              <w:t>собственный</w:t>
            </w:r>
            <w:r w:rsidRPr="008E69E6">
              <w:rPr>
                <w:rFonts w:ascii="Times New Roman" w:eastAsia="Times New Roman" w:hAnsi="Times New Roman" w:cs="Times New Roman"/>
                <w:i/>
                <w:iCs/>
                <w:color w:val="0D0D0D"/>
                <w:sz w:val="24"/>
                <w:szCs w:val="24"/>
                <w:lang w:eastAsia="ru-RU"/>
              </w:rPr>
              <w:t xml:space="preserve"> </w:t>
            </w:r>
            <w:r w:rsidRPr="008E69E6">
              <w:rPr>
                <w:rFonts w:ascii="Times New Roman" w:eastAsia="Times New Roman" w:hAnsi="Times New Roman" w:cs="Times New Roman"/>
                <w:color w:val="0D0D0D"/>
                <w:sz w:val="24"/>
                <w:szCs w:val="24"/>
                <w:lang w:eastAsia="ru-RU"/>
              </w:rPr>
              <w:t>«Орфографический словарь»,</w:t>
            </w:r>
            <w:r w:rsidRPr="008E69E6">
              <w:rPr>
                <w:rFonts w:ascii="Times New Roman" w:eastAsia="Times New Roman" w:hAnsi="Times New Roman" w:cs="Times New Roman"/>
                <w:i/>
                <w:iCs/>
                <w:color w:val="0D0D0D"/>
                <w:sz w:val="24"/>
                <w:szCs w:val="24"/>
                <w:lang w:eastAsia="ru-RU"/>
              </w:rPr>
              <w:t xml:space="preserve"> подготовиться</w:t>
            </w:r>
            <w:r w:rsidRPr="008E69E6">
              <w:rPr>
                <w:rFonts w:ascii="Times New Roman" w:eastAsia="Times New Roman" w:hAnsi="Times New Roman" w:cs="Times New Roman"/>
                <w:color w:val="0D0D0D"/>
                <w:sz w:val="24"/>
                <w:szCs w:val="24"/>
                <w:lang w:eastAsia="ru-RU"/>
              </w:rPr>
              <w:t xml:space="preserve"> к его презентации</w:t>
            </w:r>
          </w:p>
        </w:tc>
      </w:tr>
      <w:tr w:rsidR="003A36F3" w:rsidRPr="008E69E6" w:rsidTr="0084200D">
        <w:trPr>
          <w:trHeight w:val="485"/>
        </w:trPr>
        <w:tc>
          <w:tcPr>
            <w:tcW w:w="15314" w:type="dxa"/>
            <w:gridSpan w:val="2"/>
            <w:tcBorders>
              <w:top w:val="single" w:sz="4" w:space="0" w:color="auto"/>
              <w:left w:val="single" w:sz="4" w:space="0" w:color="auto"/>
              <w:bottom w:val="single" w:sz="4" w:space="0" w:color="auto"/>
              <w:right w:val="single" w:sz="4" w:space="0" w:color="auto"/>
            </w:tcBorders>
            <w:shd w:val="clear" w:color="auto" w:fill="FFFFFF"/>
          </w:tcPr>
          <w:p w:rsidR="003A36F3" w:rsidRPr="008E69E6" w:rsidRDefault="003A36F3" w:rsidP="00DC3499">
            <w:pPr>
              <w:spacing w:after="0"/>
              <w:ind w:left="20" w:firstLine="30"/>
              <w:rPr>
                <w:rFonts w:ascii="Times New Roman" w:eastAsia="Times New Roman" w:hAnsi="Times New Roman" w:cs="Times New Roman"/>
                <w:color w:val="0D0D0D"/>
                <w:sz w:val="24"/>
                <w:szCs w:val="24"/>
                <w:lang w:eastAsia="ru-RU"/>
              </w:rPr>
            </w:pPr>
            <w:r w:rsidRPr="008E69E6">
              <w:rPr>
                <w:rFonts w:ascii="Times New Roman" w:eastAsia="Times New Roman" w:hAnsi="Times New Roman" w:cs="Times New Roman"/>
                <w:b/>
                <w:bCs/>
                <w:color w:val="0D0D0D"/>
                <w:sz w:val="24"/>
                <w:szCs w:val="24"/>
                <w:lang w:eastAsia="ru-RU"/>
              </w:rPr>
              <w:t>Проект «Составляем «Орфографический словарь»</w:t>
            </w:r>
          </w:p>
          <w:p w:rsidR="003A36F3" w:rsidRPr="008E69E6" w:rsidRDefault="003A36F3" w:rsidP="00DC3499">
            <w:pPr>
              <w:spacing w:after="0"/>
              <w:ind w:left="20" w:firstLine="30"/>
              <w:rPr>
                <w:rFonts w:ascii="Times New Roman" w:eastAsia="Times New Roman" w:hAnsi="Times New Roman" w:cs="Times New Roman"/>
                <w:color w:val="0D0D0D"/>
                <w:sz w:val="24"/>
                <w:szCs w:val="24"/>
                <w:lang w:eastAsia="ru-RU"/>
              </w:rPr>
            </w:pPr>
            <w:r w:rsidRPr="008E69E6">
              <w:rPr>
                <w:rFonts w:ascii="Times New Roman" w:eastAsia="Times New Roman" w:hAnsi="Times New Roman" w:cs="Times New Roman"/>
                <w:color w:val="0D0D0D"/>
                <w:sz w:val="24"/>
                <w:szCs w:val="24"/>
                <w:lang w:eastAsia="ru-RU"/>
              </w:rPr>
              <w:t xml:space="preserve">Учебник: рубрика «Наши проекты», </w:t>
            </w:r>
            <w:r w:rsidRPr="008E69E6">
              <w:rPr>
                <w:rFonts w:ascii="Times New Roman" w:eastAsia="Times New Roman" w:hAnsi="Times New Roman" w:cs="Times New Roman"/>
                <w:color w:val="0D0D0D"/>
                <w:sz w:val="24"/>
                <w:szCs w:val="24"/>
                <w:lang w:val="en-US"/>
              </w:rPr>
              <w:t>c</w:t>
            </w:r>
            <w:r w:rsidRPr="008E69E6">
              <w:rPr>
                <w:rFonts w:ascii="Times New Roman" w:eastAsia="Times New Roman" w:hAnsi="Times New Roman" w:cs="Times New Roman"/>
                <w:color w:val="0D0D0D"/>
                <w:sz w:val="24"/>
                <w:szCs w:val="24"/>
              </w:rPr>
              <w:t xml:space="preserve">. </w:t>
            </w:r>
            <w:r w:rsidRPr="008E69E6">
              <w:rPr>
                <w:rFonts w:ascii="Times New Roman" w:eastAsia="Times New Roman" w:hAnsi="Times New Roman" w:cs="Times New Roman"/>
                <w:color w:val="0D0D0D"/>
                <w:sz w:val="24"/>
                <w:szCs w:val="24"/>
                <w:lang w:eastAsia="ru-RU"/>
              </w:rPr>
              <w:t>142</w:t>
            </w:r>
          </w:p>
        </w:tc>
      </w:tr>
      <w:tr w:rsidR="009A7C39" w:rsidRPr="008E69E6" w:rsidTr="0084200D">
        <w:trPr>
          <w:trHeight w:val="565"/>
        </w:trPr>
        <w:tc>
          <w:tcPr>
            <w:tcW w:w="1531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A7C39" w:rsidRPr="008E69E6" w:rsidRDefault="007368C8" w:rsidP="009A7C39">
            <w:pPr>
              <w:spacing w:after="0"/>
              <w:ind w:left="20" w:hanging="20"/>
              <w:jc w:val="center"/>
              <w:rPr>
                <w:rFonts w:ascii="Times New Roman" w:eastAsia="Times New Roman" w:hAnsi="Times New Roman" w:cs="Times New Roman"/>
                <w:color w:val="0D0D0D"/>
                <w:sz w:val="24"/>
                <w:szCs w:val="24"/>
                <w:lang w:eastAsia="ru-RU"/>
              </w:rPr>
            </w:pPr>
            <w:r w:rsidRPr="008E69E6">
              <w:rPr>
                <w:rFonts w:ascii="Times New Roman" w:eastAsia="Times New Roman" w:hAnsi="Times New Roman" w:cs="Times New Roman"/>
                <w:b/>
                <w:bCs/>
                <w:color w:val="0D0D0D"/>
                <w:sz w:val="24"/>
                <w:szCs w:val="24"/>
                <w:lang w:eastAsia="ru-RU"/>
              </w:rPr>
              <w:t>Части речи (76</w:t>
            </w:r>
            <w:r w:rsidR="009A7C39" w:rsidRPr="008E69E6">
              <w:rPr>
                <w:rFonts w:ascii="Times New Roman" w:eastAsia="Times New Roman" w:hAnsi="Times New Roman" w:cs="Times New Roman"/>
                <w:b/>
                <w:bCs/>
                <w:color w:val="0D0D0D"/>
                <w:sz w:val="24"/>
                <w:szCs w:val="24"/>
                <w:lang w:eastAsia="ru-RU"/>
              </w:rPr>
              <w:t xml:space="preserve"> ч)</w:t>
            </w:r>
          </w:p>
        </w:tc>
      </w:tr>
      <w:tr w:rsidR="009A7C39" w:rsidRPr="008E69E6" w:rsidTr="0084200D">
        <w:trPr>
          <w:trHeight w:val="559"/>
        </w:trPr>
        <w:tc>
          <w:tcPr>
            <w:tcW w:w="1531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A7C39" w:rsidRPr="008E69E6" w:rsidRDefault="009A7C39" w:rsidP="009A7C39">
            <w:pPr>
              <w:spacing w:after="0"/>
              <w:ind w:left="20" w:hanging="20"/>
              <w:jc w:val="center"/>
              <w:rPr>
                <w:rFonts w:ascii="Times New Roman" w:eastAsia="Times New Roman" w:hAnsi="Times New Roman" w:cs="Times New Roman"/>
                <w:color w:val="0D0D0D"/>
                <w:sz w:val="24"/>
                <w:szCs w:val="24"/>
                <w:lang w:eastAsia="ru-RU"/>
              </w:rPr>
            </w:pPr>
            <w:r w:rsidRPr="008E69E6">
              <w:rPr>
                <w:rFonts w:ascii="Times New Roman" w:eastAsia="Times New Roman" w:hAnsi="Times New Roman" w:cs="Times New Roman"/>
                <w:b/>
                <w:bCs/>
                <w:color w:val="0D0D0D"/>
                <w:sz w:val="24"/>
                <w:szCs w:val="24"/>
                <w:lang w:eastAsia="ru-RU"/>
              </w:rPr>
              <w:t>ЧТО ТАКОЕ ЧАСТИ РЕЧИ (2 ч)</w:t>
            </w:r>
          </w:p>
        </w:tc>
      </w:tr>
      <w:tr w:rsidR="00B716F5" w:rsidRPr="008E69E6" w:rsidTr="00C1365F">
        <w:trPr>
          <w:trHeight w:val="2402"/>
        </w:trPr>
        <w:tc>
          <w:tcPr>
            <w:tcW w:w="7659" w:type="dxa"/>
            <w:tcBorders>
              <w:top w:val="single" w:sz="4" w:space="0" w:color="auto"/>
              <w:left w:val="single" w:sz="4" w:space="0" w:color="auto"/>
              <w:right w:val="single" w:sz="4" w:space="0" w:color="auto"/>
            </w:tcBorders>
            <w:shd w:val="clear" w:color="auto" w:fill="FFFFFF"/>
          </w:tcPr>
          <w:p w:rsidR="00B716F5" w:rsidRPr="008E69E6" w:rsidRDefault="00B716F5" w:rsidP="00B716F5">
            <w:pPr>
              <w:spacing w:after="0"/>
              <w:rPr>
                <w:rFonts w:ascii="Times New Roman" w:eastAsia="Times New Roman" w:hAnsi="Times New Roman" w:cs="Times New Roman"/>
                <w:color w:val="0D0D0D"/>
                <w:sz w:val="24"/>
                <w:szCs w:val="24"/>
                <w:lang w:eastAsia="ru-RU"/>
              </w:rPr>
            </w:pPr>
            <w:r w:rsidRPr="008E69E6">
              <w:rPr>
                <w:rFonts w:ascii="Times New Roman" w:eastAsia="Times New Roman" w:hAnsi="Times New Roman" w:cs="Times New Roman"/>
                <w:b/>
                <w:bCs/>
                <w:color w:val="0D0D0D"/>
                <w:sz w:val="24"/>
                <w:szCs w:val="24"/>
                <w:lang w:eastAsia="ru-RU"/>
              </w:rPr>
              <w:t>Части речи. Повторение и уточнение представлений об изученных частях речи.</w:t>
            </w:r>
          </w:p>
          <w:p w:rsidR="00B716F5" w:rsidRPr="008E69E6" w:rsidRDefault="00B716F5" w:rsidP="009A7C39">
            <w:pPr>
              <w:spacing w:after="0"/>
              <w:ind w:left="20" w:firstLine="30"/>
              <w:rPr>
                <w:rFonts w:ascii="Times New Roman" w:eastAsia="Times New Roman" w:hAnsi="Times New Roman" w:cs="Times New Roman"/>
                <w:color w:val="0D0D0D"/>
                <w:sz w:val="24"/>
                <w:szCs w:val="24"/>
                <w:lang w:eastAsia="ru-RU"/>
              </w:rPr>
            </w:pPr>
            <w:r w:rsidRPr="008E69E6">
              <w:rPr>
                <w:rFonts w:ascii="Times New Roman" w:eastAsia="Times New Roman" w:hAnsi="Times New Roman" w:cs="Times New Roman"/>
                <w:color w:val="0D0D0D"/>
                <w:sz w:val="24"/>
                <w:szCs w:val="24"/>
                <w:lang w:eastAsia="ru-RU"/>
              </w:rPr>
              <w:t>Части речи: имя существительное, имя прилагательное, имя числительное, местоимение, глагол, предлог, частица</w:t>
            </w:r>
            <w:r w:rsidRPr="008E69E6">
              <w:rPr>
                <w:rFonts w:ascii="Times New Roman" w:eastAsia="Times New Roman" w:hAnsi="Times New Roman" w:cs="Times New Roman"/>
                <w:i/>
                <w:iCs/>
                <w:color w:val="0D0D0D"/>
                <w:sz w:val="24"/>
                <w:szCs w:val="24"/>
                <w:lang w:eastAsia="ru-RU"/>
              </w:rPr>
              <w:t xml:space="preserve"> не,</w:t>
            </w:r>
            <w:r w:rsidRPr="008E69E6">
              <w:rPr>
                <w:rFonts w:ascii="Times New Roman" w:eastAsia="Times New Roman" w:hAnsi="Times New Roman" w:cs="Times New Roman"/>
                <w:color w:val="0D0D0D"/>
                <w:sz w:val="24"/>
                <w:szCs w:val="24"/>
                <w:lang w:eastAsia="ru-RU"/>
              </w:rPr>
              <w:t xml:space="preserve"> союз (общее представление).</w:t>
            </w:r>
          </w:p>
          <w:p w:rsidR="00B716F5" w:rsidRPr="008E69E6" w:rsidRDefault="00B716F5" w:rsidP="009A7C39">
            <w:pPr>
              <w:spacing w:after="0"/>
              <w:ind w:left="20" w:firstLine="30"/>
              <w:rPr>
                <w:rFonts w:ascii="Times New Roman" w:eastAsia="Times New Roman" w:hAnsi="Times New Roman" w:cs="Times New Roman"/>
                <w:i/>
                <w:iCs/>
                <w:color w:val="0D0D0D"/>
                <w:sz w:val="24"/>
                <w:szCs w:val="24"/>
                <w:lang w:eastAsia="ru-RU"/>
              </w:rPr>
            </w:pPr>
            <w:r w:rsidRPr="008E69E6">
              <w:rPr>
                <w:rFonts w:ascii="Times New Roman" w:eastAsia="Times New Roman" w:hAnsi="Times New Roman" w:cs="Times New Roman"/>
                <w:color w:val="0D0D0D"/>
                <w:sz w:val="24"/>
                <w:szCs w:val="24"/>
                <w:lang w:eastAsia="ru-RU"/>
              </w:rPr>
              <w:t>Понятие:</w:t>
            </w:r>
            <w:r w:rsidRPr="008E69E6">
              <w:rPr>
                <w:rFonts w:ascii="Times New Roman" w:eastAsia="Times New Roman" w:hAnsi="Times New Roman" w:cs="Times New Roman"/>
                <w:i/>
                <w:iCs/>
                <w:color w:val="0D0D0D"/>
                <w:sz w:val="24"/>
                <w:szCs w:val="24"/>
                <w:lang w:eastAsia="ru-RU"/>
              </w:rPr>
              <w:t xml:space="preserve"> части речи. </w:t>
            </w:r>
          </w:p>
          <w:p w:rsidR="00B716F5" w:rsidRPr="008E69E6" w:rsidRDefault="00B716F5" w:rsidP="009A7C39">
            <w:pPr>
              <w:spacing w:after="0"/>
              <w:ind w:left="20" w:firstLine="30"/>
              <w:rPr>
                <w:rFonts w:ascii="Times New Roman" w:eastAsia="Times New Roman" w:hAnsi="Times New Roman" w:cs="Times New Roman"/>
                <w:color w:val="0D0D0D"/>
                <w:sz w:val="24"/>
                <w:szCs w:val="24"/>
                <w:lang w:eastAsia="ru-RU"/>
              </w:rPr>
            </w:pPr>
            <w:r w:rsidRPr="008E69E6">
              <w:rPr>
                <w:rFonts w:ascii="Times New Roman" w:eastAsia="Times New Roman" w:hAnsi="Times New Roman" w:cs="Times New Roman"/>
                <w:color w:val="0D0D0D"/>
                <w:sz w:val="24"/>
                <w:szCs w:val="24"/>
                <w:lang w:eastAsia="ru-RU"/>
              </w:rPr>
              <w:t xml:space="preserve">Учебник: упр. 1 —4. </w:t>
            </w:r>
            <w:r w:rsidRPr="008E69E6">
              <w:rPr>
                <w:rFonts w:ascii="Times New Roman" w:eastAsia="Times New Roman" w:hAnsi="Times New Roman" w:cs="Times New Roman"/>
                <w:bCs/>
                <w:color w:val="0D0D0D"/>
                <w:sz w:val="24"/>
                <w:szCs w:val="24"/>
                <w:lang w:eastAsia="ru-RU"/>
              </w:rPr>
              <w:t>РТ: упр. 1—5.</w:t>
            </w:r>
          </w:p>
          <w:p w:rsidR="00B716F5" w:rsidRPr="008E69E6" w:rsidRDefault="00B716F5" w:rsidP="009A7C39">
            <w:pPr>
              <w:spacing w:after="0"/>
              <w:ind w:left="20" w:firstLine="30"/>
              <w:rPr>
                <w:rFonts w:ascii="Times New Roman" w:eastAsia="Times New Roman" w:hAnsi="Times New Roman" w:cs="Times New Roman"/>
                <w:bCs/>
                <w:color w:val="0D0D0D"/>
                <w:sz w:val="24"/>
                <w:szCs w:val="24"/>
                <w:lang w:eastAsia="ru-RU"/>
              </w:rPr>
            </w:pPr>
            <w:r w:rsidRPr="008E69E6">
              <w:rPr>
                <w:rFonts w:ascii="Times New Roman" w:eastAsia="Times New Roman" w:hAnsi="Times New Roman" w:cs="Times New Roman"/>
                <w:bCs/>
                <w:color w:val="0D0D0D"/>
                <w:sz w:val="24"/>
                <w:szCs w:val="24"/>
                <w:lang w:eastAsia="ru-RU"/>
              </w:rPr>
              <w:t>Части речи. Распознавание частей речи по изученным признакам.</w:t>
            </w:r>
          </w:p>
          <w:p w:rsidR="00B716F5" w:rsidRPr="008E69E6" w:rsidRDefault="00B716F5" w:rsidP="009A7C39">
            <w:pPr>
              <w:spacing w:after="0"/>
              <w:ind w:left="20" w:firstLine="30"/>
              <w:rPr>
                <w:rFonts w:ascii="Times New Roman" w:eastAsia="Times New Roman" w:hAnsi="Times New Roman" w:cs="Times New Roman"/>
                <w:bCs/>
                <w:color w:val="0D0D0D"/>
                <w:sz w:val="24"/>
                <w:szCs w:val="24"/>
                <w:lang w:eastAsia="ru-RU"/>
              </w:rPr>
            </w:pPr>
            <w:r w:rsidRPr="008E69E6">
              <w:rPr>
                <w:rFonts w:ascii="Times New Roman" w:eastAsia="Times New Roman" w:hAnsi="Times New Roman" w:cs="Times New Roman"/>
                <w:bCs/>
                <w:i/>
                <w:color w:val="0D0D0D"/>
                <w:sz w:val="24"/>
                <w:szCs w:val="24"/>
                <w:lang w:eastAsia="ru-RU"/>
              </w:rPr>
              <w:t>Развитие речи</w:t>
            </w:r>
            <w:r w:rsidRPr="008E69E6">
              <w:rPr>
                <w:rFonts w:ascii="Times New Roman" w:eastAsia="Times New Roman" w:hAnsi="Times New Roman" w:cs="Times New Roman"/>
                <w:bCs/>
                <w:color w:val="0D0D0D"/>
                <w:sz w:val="24"/>
                <w:szCs w:val="24"/>
                <w:lang w:eastAsia="ru-RU"/>
              </w:rPr>
              <w:t xml:space="preserve">: свободный диктант; составление текста по рисунку. </w:t>
            </w:r>
          </w:p>
          <w:p w:rsidR="00B716F5" w:rsidRPr="008E69E6" w:rsidRDefault="00B716F5" w:rsidP="009A7C39">
            <w:pPr>
              <w:spacing w:after="0"/>
              <w:ind w:left="20" w:firstLine="30"/>
              <w:rPr>
                <w:rFonts w:ascii="Times New Roman" w:eastAsia="Times New Roman" w:hAnsi="Times New Roman" w:cs="Times New Roman"/>
                <w:color w:val="0D0D0D"/>
                <w:sz w:val="24"/>
                <w:szCs w:val="24"/>
                <w:lang w:eastAsia="ru-RU"/>
              </w:rPr>
            </w:pPr>
            <w:r w:rsidRPr="008E69E6">
              <w:rPr>
                <w:rFonts w:ascii="Times New Roman" w:eastAsia="Times New Roman" w:hAnsi="Times New Roman" w:cs="Times New Roman"/>
                <w:bCs/>
                <w:color w:val="0D0D0D"/>
                <w:sz w:val="24"/>
                <w:szCs w:val="24"/>
                <w:lang w:eastAsia="ru-RU"/>
              </w:rPr>
              <w:t>Учебник: упр. 5—7</w:t>
            </w:r>
          </w:p>
        </w:tc>
        <w:tc>
          <w:tcPr>
            <w:tcW w:w="7655" w:type="dxa"/>
            <w:tcBorders>
              <w:top w:val="single" w:sz="4" w:space="0" w:color="auto"/>
              <w:left w:val="single" w:sz="4" w:space="0" w:color="auto"/>
              <w:right w:val="single" w:sz="4" w:space="0" w:color="auto"/>
            </w:tcBorders>
            <w:shd w:val="clear" w:color="auto" w:fill="FFFFFF"/>
          </w:tcPr>
          <w:p w:rsidR="00B716F5" w:rsidRPr="008E69E6" w:rsidRDefault="00B716F5" w:rsidP="001B5210">
            <w:pPr>
              <w:spacing w:after="0"/>
              <w:ind w:left="20" w:firstLine="30"/>
              <w:rPr>
                <w:rFonts w:ascii="Times New Roman" w:eastAsia="Times New Roman" w:hAnsi="Times New Roman" w:cs="Times New Roman"/>
                <w:color w:val="0D0D0D"/>
                <w:sz w:val="24"/>
                <w:szCs w:val="24"/>
                <w:lang w:eastAsia="ru-RU"/>
              </w:rPr>
            </w:pPr>
            <w:r w:rsidRPr="008E69E6">
              <w:rPr>
                <w:rFonts w:ascii="Times New Roman" w:eastAsia="Times New Roman" w:hAnsi="Times New Roman" w:cs="Times New Roman"/>
                <w:i/>
                <w:iCs/>
                <w:color w:val="0D0D0D"/>
                <w:sz w:val="24"/>
                <w:szCs w:val="24"/>
                <w:lang w:eastAsia="ru-RU"/>
              </w:rPr>
              <w:t>Понимать</w:t>
            </w:r>
            <w:r w:rsidRPr="008E69E6">
              <w:rPr>
                <w:rFonts w:ascii="Times New Roman" w:eastAsia="Times New Roman" w:hAnsi="Times New Roman" w:cs="Times New Roman"/>
                <w:color w:val="0D0D0D"/>
                <w:sz w:val="24"/>
                <w:szCs w:val="24"/>
                <w:lang w:eastAsia="ru-RU"/>
              </w:rPr>
              <w:t xml:space="preserve"> и</w:t>
            </w:r>
            <w:r w:rsidRPr="008E69E6">
              <w:rPr>
                <w:rFonts w:ascii="Times New Roman" w:eastAsia="Times New Roman" w:hAnsi="Times New Roman" w:cs="Times New Roman"/>
                <w:i/>
                <w:iCs/>
                <w:color w:val="0D0D0D"/>
                <w:sz w:val="24"/>
                <w:szCs w:val="24"/>
                <w:lang w:eastAsia="ru-RU"/>
              </w:rPr>
              <w:t xml:space="preserve"> сохранять</w:t>
            </w:r>
            <w:r w:rsidRPr="008E69E6">
              <w:rPr>
                <w:rFonts w:ascii="Times New Roman" w:eastAsia="Times New Roman" w:hAnsi="Times New Roman" w:cs="Times New Roman"/>
                <w:color w:val="0D0D0D"/>
                <w:sz w:val="24"/>
                <w:szCs w:val="24"/>
                <w:lang w:eastAsia="ru-RU"/>
              </w:rPr>
              <w:t xml:space="preserve"> в памяти учебную задачу урока. </w:t>
            </w:r>
            <w:r w:rsidRPr="008E69E6">
              <w:rPr>
                <w:rFonts w:ascii="Times New Roman" w:eastAsia="Times New Roman" w:hAnsi="Times New Roman" w:cs="Times New Roman"/>
                <w:i/>
                <w:iCs/>
                <w:color w:val="0D0D0D"/>
                <w:sz w:val="24"/>
                <w:szCs w:val="24"/>
                <w:lang w:eastAsia="ru-RU"/>
              </w:rPr>
              <w:t>Работать</w:t>
            </w:r>
            <w:r w:rsidRPr="008E69E6">
              <w:rPr>
                <w:rFonts w:ascii="Times New Roman" w:eastAsia="Times New Roman" w:hAnsi="Times New Roman" w:cs="Times New Roman"/>
                <w:color w:val="0D0D0D"/>
                <w:sz w:val="24"/>
                <w:szCs w:val="24"/>
                <w:lang w:eastAsia="ru-RU"/>
              </w:rPr>
              <w:t xml:space="preserve"> с определениями частей речи.</w:t>
            </w:r>
            <w:r w:rsidRPr="008E69E6">
              <w:rPr>
                <w:rFonts w:ascii="Times New Roman" w:eastAsia="Times New Roman" w:hAnsi="Times New Roman" w:cs="Times New Roman"/>
                <w:i/>
                <w:iCs/>
                <w:color w:val="0D0D0D"/>
                <w:sz w:val="24"/>
                <w:szCs w:val="24"/>
                <w:lang w:eastAsia="ru-RU"/>
              </w:rPr>
              <w:t xml:space="preserve"> Определять</w:t>
            </w:r>
            <w:r w:rsidRPr="008E69E6">
              <w:rPr>
                <w:rFonts w:ascii="Times New Roman" w:eastAsia="Times New Roman" w:hAnsi="Times New Roman" w:cs="Times New Roman"/>
                <w:color w:val="0D0D0D"/>
                <w:sz w:val="24"/>
                <w:szCs w:val="24"/>
                <w:lang w:eastAsia="ru-RU"/>
              </w:rPr>
              <w:t xml:space="preserve"> по изученным признакам с опорой на определение различные части речи.</w:t>
            </w:r>
            <w:r w:rsidRPr="008E69E6">
              <w:rPr>
                <w:rFonts w:ascii="Times New Roman" w:eastAsia="Times New Roman" w:hAnsi="Times New Roman" w:cs="Times New Roman"/>
                <w:i/>
                <w:iCs/>
                <w:color w:val="0D0D0D"/>
                <w:sz w:val="24"/>
                <w:szCs w:val="24"/>
                <w:lang w:eastAsia="ru-RU"/>
              </w:rPr>
              <w:t xml:space="preserve"> Классифицировать</w:t>
            </w:r>
            <w:r w:rsidRPr="008E69E6">
              <w:rPr>
                <w:rFonts w:ascii="Times New Roman" w:eastAsia="Times New Roman" w:hAnsi="Times New Roman" w:cs="Times New Roman"/>
                <w:color w:val="0D0D0D"/>
                <w:sz w:val="24"/>
                <w:szCs w:val="24"/>
                <w:lang w:eastAsia="ru-RU"/>
              </w:rPr>
              <w:t xml:space="preserve"> слова по частям речи (имя существительное, имя прилагательное, глагол, местоимение, имя числительное).</w:t>
            </w:r>
          </w:p>
          <w:p w:rsidR="00B716F5" w:rsidRPr="008E69E6" w:rsidRDefault="00B716F5" w:rsidP="001B5210">
            <w:pPr>
              <w:spacing w:after="0"/>
              <w:ind w:left="20" w:firstLine="30"/>
              <w:rPr>
                <w:rFonts w:ascii="Times New Roman" w:eastAsia="Times New Roman" w:hAnsi="Times New Roman" w:cs="Times New Roman"/>
                <w:color w:val="0D0D0D"/>
                <w:sz w:val="24"/>
                <w:szCs w:val="24"/>
                <w:lang w:eastAsia="ru-RU"/>
              </w:rPr>
            </w:pPr>
            <w:r w:rsidRPr="008E69E6">
              <w:rPr>
                <w:rFonts w:ascii="Times New Roman" w:eastAsia="Times New Roman" w:hAnsi="Times New Roman" w:cs="Times New Roman"/>
                <w:i/>
                <w:iCs/>
                <w:color w:val="0D0D0D"/>
                <w:sz w:val="24"/>
                <w:szCs w:val="24"/>
                <w:lang w:eastAsia="ru-RU"/>
              </w:rPr>
              <w:t xml:space="preserve">Подбирать </w:t>
            </w:r>
            <w:r w:rsidRPr="008E69E6">
              <w:rPr>
                <w:rFonts w:ascii="Times New Roman" w:eastAsia="Times New Roman" w:hAnsi="Times New Roman" w:cs="Times New Roman"/>
                <w:iCs/>
                <w:color w:val="0D0D0D"/>
                <w:sz w:val="24"/>
                <w:szCs w:val="24"/>
                <w:lang w:eastAsia="ru-RU"/>
              </w:rPr>
              <w:t xml:space="preserve">примеры слов изученных частей речи. </w:t>
            </w:r>
            <w:r w:rsidRPr="008E69E6">
              <w:rPr>
                <w:rFonts w:ascii="Times New Roman" w:eastAsia="Times New Roman" w:hAnsi="Times New Roman" w:cs="Times New Roman"/>
                <w:i/>
                <w:iCs/>
                <w:color w:val="0D0D0D"/>
                <w:sz w:val="24"/>
                <w:szCs w:val="24"/>
                <w:lang w:eastAsia="ru-RU"/>
              </w:rPr>
              <w:t>Работать</w:t>
            </w:r>
            <w:r w:rsidRPr="008E69E6">
              <w:rPr>
                <w:rFonts w:ascii="Times New Roman" w:eastAsia="Times New Roman" w:hAnsi="Times New Roman" w:cs="Times New Roman"/>
                <w:iCs/>
                <w:color w:val="0D0D0D"/>
                <w:sz w:val="24"/>
                <w:szCs w:val="24"/>
                <w:lang w:eastAsia="ru-RU"/>
              </w:rPr>
              <w:t xml:space="preserve"> с памяткой 4 «Разбор предложения по частям речи». </w:t>
            </w:r>
            <w:r w:rsidRPr="008E69E6">
              <w:rPr>
                <w:rFonts w:ascii="Times New Roman" w:eastAsia="Times New Roman" w:hAnsi="Times New Roman" w:cs="Times New Roman"/>
                <w:i/>
                <w:iCs/>
                <w:color w:val="0D0D0D"/>
                <w:sz w:val="24"/>
                <w:szCs w:val="24"/>
                <w:lang w:eastAsia="ru-RU"/>
              </w:rPr>
              <w:t>Составлять</w:t>
            </w:r>
            <w:r w:rsidRPr="008E69E6">
              <w:rPr>
                <w:rFonts w:ascii="Times New Roman" w:eastAsia="Times New Roman" w:hAnsi="Times New Roman" w:cs="Times New Roman"/>
                <w:iCs/>
                <w:color w:val="0D0D0D"/>
                <w:sz w:val="24"/>
                <w:szCs w:val="24"/>
                <w:lang w:eastAsia="ru-RU"/>
              </w:rPr>
              <w:t xml:space="preserve"> по рисунку текст, определять, какие части речи были употреблены в составленном рассказе. </w:t>
            </w:r>
            <w:r w:rsidRPr="008E69E6">
              <w:rPr>
                <w:rFonts w:ascii="Times New Roman" w:eastAsia="Times New Roman" w:hAnsi="Times New Roman" w:cs="Times New Roman"/>
                <w:i/>
                <w:iCs/>
                <w:color w:val="0D0D0D"/>
                <w:sz w:val="24"/>
                <w:szCs w:val="24"/>
                <w:lang w:eastAsia="ru-RU"/>
              </w:rPr>
              <w:t>Оценивать</w:t>
            </w:r>
            <w:r w:rsidRPr="008E69E6">
              <w:rPr>
                <w:rFonts w:ascii="Times New Roman" w:eastAsia="Times New Roman" w:hAnsi="Times New Roman" w:cs="Times New Roman"/>
                <w:iCs/>
                <w:color w:val="0D0D0D"/>
                <w:sz w:val="24"/>
                <w:szCs w:val="24"/>
                <w:lang w:eastAsia="ru-RU"/>
              </w:rPr>
              <w:t xml:space="preserve"> результаты своей деятельности</w:t>
            </w:r>
          </w:p>
        </w:tc>
      </w:tr>
      <w:tr w:rsidR="009A7C39" w:rsidRPr="008E69E6" w:rsidTr="0084200D">
        <w:trPr>
          <w:trHeight w:val="566"/>
        </w:trPr>
        <w:tc>
          <w:tcPr>
            <w:tcW w:w="15314" w:type="dxa"/>
            <w:gridSpan w:val="2"/>
            <w:tcBorders>
              <w:top w:val="single" w:sz="4" w:space="0" w:color="auto"/>
              <w:left w:val="single" w:sz="4" w:space="0" w:color="auto"/>
              <w:bottom w:val="single" w:sz="4" w:space="0" w:color="auto"/>
              <w:right w:val="single" w:sz="4" w:space="0" w:color="auto"/>
            </w:tcBorders>
            <w:shd w:val="clear" w:color="auto" w:fill="FFFFFF"/>
          </w:tcPr>
          <w:p w:rsidR="009A7C39" w:rsidRPr="008E69E6" w:rsidRDefault="009A7C39" w:rsidP="009A7C39">
            <w:pPr>
              <w:spacing w:after="0"/>
              <w:ind w:left="20" w:hanging="20"/>
              <w:jc w:val="center"/>
              <w:rPr>
                <w:rFonts w:ascii="Times New Roman" w:eastAsia="Times New Roman" w:hAnsi="Times New Roman" w:cs="Times New Roman"/>
                <w:color w:val="0D0D0D"/>
                <w:sz w:val="24"/>
                <w:szCs w:val="24"/>
                <w:lang w:eastAsia="ru-RU"/>
              </w:rPr>
            </w:pPr>
            <w:r w:rsidRPr="008E69E6">
              <w:rPr>
                <w:rFonts w:ascii="Times New Roman" w:eastAsia="Times New Roman" w:hAnsi="Times New Roman" w:cs="Times New Roman"/>
                <w:b/>
                <w:bCs/>
                <w:color w:val="0D0D0D"/>
                <w:sz w:val="24"/>
                <w:szCs w:val="24"/>
                <w:lang w:eastAsia="ru-RU"/>
              </w:rPr>
              <w:t>Имя существительное (30 ч)</w:t>
            </w:r>
          </w:p>
        </w:tc>
      </w:tr>
      <w:tr w:rsidR="009A7C39" w:rsidRPr="008E69E6" w:rsidTr="0084200D">
        <w:trPr>
          <w:trHeight w:val="566"/>
        </w:trPr>
        <w:tc>
          <w:tcPr>
            <w:tcW w:w="15314" w:type="dxa"/>
            <w:gridSpan w:val="2"/>
            <w:tcBorders>
              <w:top w:val="single" w:sz="4" w:space="0" w:color="auto"/>
              <w:left w:val="single" w:sz="4" w:space="0" w:color="auto"/>
              <w:bottom w:val="single" w:sz="4" w:space="0" w:color="auto"/>
              <w:right w:val="single" w:sz="4" w:space="0" w:color="auto"/>
            </w:tcBorders>
            <w:shd w:val="clear" w:color="auto" w:fill="FFFFFF"/>
          </w:tcPr>
          <w:p w:rsidR="009A7C39" w:rsidRPr="008E69E6" w:rsidRDefault="009A7C39" w:rsidP="009A7C39">
            <w:pPr>
              <w:spacing w:after="0"/>
              <w:ind w:left="20" w:hanging="20"/>
              <w:jc w:val="center"/>
              <w:rPr>
                <w:rFonts w:ascii="Times New Roman" w:eastAsia="Times New Roman" w:hAnsi="Times New Roman" w:cs="Times New Roman"/>
                <w:color w:val="0D0D0D"/>
                <w:sz w:val="24"/>
                <w:szCs w:val="24"/>
                <w:lang w:eastAsia="ru-RU"/>
              </w:rPr>
            </w:pPr>
            <w:r w:rsidRPr="008E69E6">
              <w:rPr>
                <w:rFonts w:ascii="Times New Roman" w:eastAsia="Times New Roman" w:hAnsi="Times New Roman" w:cs="Times New Roman"/>
                <w:b/>
                <w:bCs/>
                <w:color w:val="0D0D0D"/>
                <w:sz w:val="24"/>
                <w:szCs w:val="24"/>
                <w:lang w:eastAsia="ru-RU"/>
              </w:rPr>
              <w:t>ПОВТОРЕНИЕ (6 ч)</w:t>
            </w:r>
          </w:p>
        </w:tc>
      </w:tr>
      <w:tr w:rsidR="00B716F5" w:rsidRPr="008E69E6" w:rsidTr="00C1365F">
        <w:trPr>
          <w:trHeight w:val="2576"/>
        </w:trPr>
        <w:tc>
          <w:tcPr>
            <w:tcW w:w="7659" w:type="dxa"/>
            <w:tcBorders>
              <w:top w:val="single" w:sz="4" w:space="0" w:color="auto"/>
              <w:left w:val="single" w:sz="4" w:space="0" w:color="auto"/>
              <w:bottom w:val="single" w:sz="4" w:space="0" w:color="auto"/>
              <w:right w:val="single" w:sz="4" w:space="0" w:color="auto"/>
            </w:tcBorders>
            <w:shd w:val="clear" w:color="auto" w:fill="FFFFFF"/>
          </w:tcPr>
          <w:p w:rsidR="00B716F5" w:rsidRPr="008E69E6" w:rsidRDefault="00B716F5" w:rsidP="009A7C39">
            <w:pPr>
              <w:spacing w:after="0"/>
              <w:ind w:left="20" w:firstLine="30"/>
              <w:rPr>
                <w:rFonts w:ascii="Times New Roman" w:eastAsia="Times New Roman" w:hAnsi="Times New Roman" w:cs="Times New Roman"/>
                <w:color w:val="0D0D0D"/>
                <w:sz w:val="24"/>
                <w:szCs w:val="24"/>
                <w:lang w:eastAsia="ru-RU"/>
              </w:rPr>
            </w:pPr>
            <w:r w:rsidRPr="008E69E6">
              <w:rPr>
                <w:rFonts w:ascii="Times New Roman" w:eastAsia="Times New Roman" w:hAnsi="Times New Roman" w:cs="Times New Roman"/>
                <w:b/>
                <w:bCs/>
                <w:color w:val="0D0D0D"/>
                <w:sz w:val="24"/>
                <w:szCs w:val="24"/>
                <w:lang w:eastAsia="ru-RU"/>
              </w:rPr>
              <w:lastRenderedPageBreak/>
              <w:t>Имя существительное. Повторение и уточнение представлений об имени существительном.</w:t>
            </w:r>
          </w:p>
          <w:p w:rsidR="00B716F5" w:rsidRPr="008E69E6" w:rsidRDefault="00B716F5" w:rsidP="009A7C39">
            <w:pPr>
              <w:spacing w:after="0"/>
              <w:ind w:left="20" w:firstLine="30"/>
              <w:rPr>
                <w:rFonts w:ascii="Times New Roman" w:eastAsia="Times New Roman" w:hAnsi="Times New Roman" w:cs="Times New Roman"/>
                <w:color w:val="0D0D0D"/>
                <w:sz w:val="24"/>
                <w:szCs w:val="24"/>
                <w:lang w:eastAsia="ru-RU"/>
              </w:rPr>
            </w:pPr>
            <w:r w:rsidRPr="008E69E6">
              <w:rPr>
                <w:rFonts w:ascii="Times New Roman" w:eastAsia="Times New Roman" w:hAnsi="Times New Roman" w:cs="Times New Roman"/>
                <w:color w:val="0D0D0D"/>
                <w:sz w:val="24"/>
                <w:szCs w:val="24"/>
                <w:lang w:eastAsia="ru-RU"/>
              </w:rPr>
              <w:t xml:space="preserve">Значение и употребление имён существительных в речи. </w:t>
            </w:r>
          </w:p>
          <w:p w:rsidR="00B716F5" w:rsidRPr="008E69E6" w:rsidRDefault="00B716F5" w:rsidP="009A7C39">
            <w:pPr>
              <w:spacing w:after="0"/>
              <w:ind w:left="20" w:firstLine="30"/>
              <w:rPr>
                <w:rFonts w:ascii="Times New Roman" w:eastAsia="Times New Roman" w:hAnsi="Times New Roman" w:cs="Times New Roman"/>
                <w:i/>
                <w:iCs/>
                <w:color w:val="0D0D0D"/>
                <w:sz w:val="24"/>
                <w:szCs w:val="24"/>
                <w:lang w:eastAsia="ru-RU"/>
              </w:rPr>
            </w:pPr>
            <w:r w:rsidRPr="008E69E6">
              <w:rPr>
                <w:rFonts w:ascii="Times New Roman" w:eastAsia="Times New Roman" w:hAnsi="Times New Roman" w:cs="Times New Roman"/>
                <w:color w:val="0D0D0D"/>
                <w:sz w:val="24"/>
                <w:szCs w:val="24"/>
                <w:lang w:eastAsia="ru-RU"/>
              </w:rPr>
              <w:t>Понятие:</w:t>
            </w:r>
            <w:r w:rsidRPr="008E69E6">
              <w:rPr>
                <w:rFonts w:ascii="Times New Roman" w:eastAsia="Times New Roman" w:hAnsi="Times New Roman" w:cs="Times New Roman"/>
                <w:i/>
                <w:iCs/>
                <w:color w:val="0D0D0D"/>
                <w:sz w:val="24"/>
                <w:szCs w:val="24"/>
                <w:lang w:eastAsia="ru-RU"/>
              </w:rPr>
              <w:t xml:space="preserve"> имя существительное. </w:t>
            </w:r>
          </w:p>
          <w:p w:rsidR="00B716F5" w:rsidRPr="008E69E6" w:rsidRDefault="00B716F5" w:rsidP="009A7C39">
            <w:pPr>
              <w:spacing w:after="0"/>
              <w:ind w:left="20" w:firstLine="30"/>
              <w:rPr>
                <w:rFonts w:ascii="Times New Roman" w:eastAsia="Times New Roman" w:hAnsi="Times New Roman" w:cs="Times New Roman"/>
                <w:color w:val="0D0D0D"/>
                <w:sz w:val="24"/>
                <w:szCs w:val="24"/>
                <w:lang w:eastAsia="ru-RU"/>
              </w:rPr>
            </w:pPr>
            <w:r w:rsidRPr="008E69E6">
              <w:rPr>
                <w:rFonts w:ascii="Times New Roman" w:eastAsia="Times New Roman" w:hAnsi="Times New Roman" w:cs="Times New Roman"/>
                <w:color w:val="0D0D0D"/>
                <w:sz w:val="24"/>
                <w:szCs w:val="24"/>
                <w:lang w:eastAsia="ru-RU"/>
              </w:rPr>
              <w:t>Словарь:</w:t>
            </w:r>
            <w:r w:rsidRPr="008E69E6">
              <w:rPr>
                <w:rFonts w:ascii="Times New Roman" w:eastAsia="Times New Roman" w:hAnsi="Times New Roman" w:cs="Times New Roman"/>
                <w:i/>
                <w:iCs/>
                <w:color w:val="0D0D0D"/>
                <w:sz w:val="24"/>
                <w:szCs w:val="24"/>
                <w:lang w:eastAsia="ru-RU"/>
              </w:rPr>
              <w:t xml:space="preserve"> самолёт.</w:t>
            </w:r>
          </w:p>
          <w:p w:rsidR="00B716F5" w:rsidRPr="008E69E6" w:rsidRDefault="00B716F5" w:rsidP="009A7C39">
            <w:pPr>
              <w:ind w:left="20" w:firstLine="30"/>
              <w:rPr>
                <w:rFonts w:ascii="Times New Roman" w:eastAsia="Times New Roman" w:hAnsi="Times New Roman" w:cs="Times New Roman"/>
                <w:color w:val="0D0D0D"/>
                <w:sz w:val="24"/>
                <w:szCs w:val="24"/>
                <w:lang w:eastAsia="ru-RU"/>
              </w:rPr>
            </w:pPr>
            <w:r w:rsidRPr="008E69E6">
              <w:rPr>
                <w:rFonts w:ascii="Times New Roman" w:eastAsia="Times New Roman" w:hAnsi="Times New Roman" w:cs="Times New Roman"/>
                <w:bCs/>
                <w:color w:val="0D0D0D"/>
                <w:sz w:val="24"/>
                <w:szCs w:val="24"/>
                <w:lang w:eastAsia="ru-RU"/>
              </w:rPr>
              <w:t>Учебник: упр. 8—1 0. РТ: упр. 6—9</w:t>
            </w:r>
          </w:p>
        </w:tc>
        <w:tc>
          <w:tcPr>
            <w:tcW w:w="7655" w:type="dxa"/>
            <w:tcBorders>
              <w:top w:val="single" w:sz="4" w:space="0" w:color="auto"/>
              <w:left w:val="single" w:sz="4" w:space="0" w:color="auto"/>
              <w:bottom w:val="single" w:sz="4" w:space="0" w:color="auto"/>
              <w:right w:val="single" w:sz="4" w:space="0" w:color="auto"/>
            </w:tcBorders>
            <w:shd w:val="clear" w:color="auto" w:fill="FFFFFF"/>
          </w:tcPr>
          <w:p w:rsidR="00B716F5" w:rsidRPr="008E69E6" w:rsidRDefault="00B716F5" w:rsidP="001B5210">
            <w:pPr>
              <w:spacing w:after="0"/>
              <w:ind w:left="20" w:firstLine="30"/>
              <w:rPr>
                <w:rFonts w:ascii="Times New Roman" w:eastAsia="Times New Roman" w:hAnsi="Times New Roman" w:cs="Times New Roman"/>
                <w:color w:val="0D0D0D"/>
                <w:sz w:val="24"/>
                <w:szCs w:val="24"/>
                <w:lang w:eastAsia="ru-RU"/>
              </w:rPr>
            </w:pPr>
            <w:r w:rsidRPr="008E69E6">
              <w:rPr>
                <w:rFonts w:ascii="Times New Roman" w:eastAsia="Times New Roman" w:hAnsi="Times New Roman" w:cs="Times New Roman"/>
                <w:i/>
                <w:iCs/>
                <w:color w:val="0D0D0D"/>
                <w:sz w:val="24"/>
                <w:szCs w:val="24"/>
                <w:lang w:eastAsia="ru-RU"/>
              </w:rPr>
              <w:t>Понимать</w:t>
            </w:r>
            <w:r w:rsidRPr="008E69E6">
              <w:rPr>
                <w:rFonts w:ascii="Times New Roman" w:eastAsia="Times New Roman" w:hAnsi="Times New Roman" w:cs="Times New Roman"/>
                <w:color w:val="0D0D0D"/>
                <w:sz w:val="24"/>
                <w:szCs w:val="24"/>
                <w:lang w:eastAsia="ru-RU"/>
              </w:rPr>
              <w:t xml:space="preserve"> и</w:t>
            </w:r>
            <w:r w:rsidRPr="008E69E6">
              <w:rPr>
                <w:rFonts w:ascii="Times New Roman" w:eastAsia="Times New Roman" w:hAnsi="Times New Roman" w:cs="Times New Roman"/>
                <w:i/>
                <w:iCs/>
                <w:color w:val="0D0D0D"/>
                <w:sz w:val="24"/>
                <w:szCs w:val="24"/>
                <w:lang w:eastAsia="ru-RU"/>
              </w:rPr>
              <w:t xml:space="preserve"> сохранять</w:t>
            </w:r>
            <w:r w:rsidRPr="008E69E6">
              <w:rPr>
                <w:rFonts w:ascii="Times New Roman" w:eastAsia="Times New Roman" w:hAnsi="Times New Roman" w:cs="Times New Roman"/>
                <w:color w:val="0D0D0D"/>
                <w:sz w:val="24"/>
                <w:szCs w:val="24"/>
                <w:lang w:eastAsia="ru-RU"/>
              </w:rPr>
              <w:t xml:space="preserve"> в памяти учебную задачу урока. </w:t>
            </w:r>
            <w:r w:rsidRPr="008E69E6">
              <w:rPr>
                <w:rFonts w:ascii="Times New Roman" w:eastAsia="Times New Roman" w:hAnsi="Times New Roman" w:cs="Times New Roman"/>
                <w:i/>
                <w:iCs/>
                <w:color w:val="0D0D0D"/>
                <w:sz w:val="24"/>
                <w:szCs w:val="24"/>
                <w:lang w:eastAsia="ru-RU"/>
              </w:rPr>
              <w:t>Работать</w:t>
            </w:r>
            <w:r w:rsidRPr="008E69E6">
              <w:rPr>
                <w:rFonts w:ascii="Times New Roman" w:eastAsia="Times New Roman" w:hAnsi="Times New Roman" w:cs="Times New Roman"/>
                <w:color w:val="0D0D0D"/>
                <w:sz w:val="24"/>
                <w:szCs w:val="24"/>
                <w:lang w:eastAsia="ru-RU"/>
              </w:rPr>
              <w:t xml:space="preserve"> с определением имени существительного,</w:t>
            </w:r>
            <w:r w:rsidRPr="008E69E6">
              <w:rPr>
                <w:rFonts w:ascii="Times New Roman" w:eastAsia="Times New Roman" w:hAnsi="Times New Roman" w:cs="Times New Roman"/>
                <w:i/>
                <w:iCs/>
                <w:color w:val="0D0D0D"/>
                <w:sz w:val="24"/>
                <w:szCs w:val="24"/>
                <w:lang w:eastAsia="ru-RU"/>
              </w:rPr>
              <w:t xml:space="preserve"> осмысливать</w:t>
            </w:r>
            <w:r w:rsidRPr="008E69E6">
              <w:rPr>
                <w:rFonts w:ascii="Times New Roman" w:eastAsia="Times New Roman" w:hAnsi="Times New Roman" w:cs="Times New Roman"/>
                <w:color w:val="0D0D0D"/>
                <w:sz w:val="24"/>
                <w:szCs w:val="24"/>
                <w:lang w:eastAsia="ru-RU"/>
              </w:rPr>
              <w:t xml:space="preserve"> его содержание.</w:t>
            </w:r>
            <w:r w:rsidRPr="008E69E6">
              <w:rPr>
                <w:rFonts w:ascii="Times New Roman" w:eastAsia="Times New Roman" w:hAnsi="Times New Roman" w:cs="Times New Roman"/>
                <w:i/>
                <w:iCs/>
                <w:color w:val="0D0D0D"/>
                <w:sz w:val="24"/>
                <w:szCs w:val="24"/>
                <w:lang w:eastAsia="ru-RU"/>
              </w:rPr>
              <w:t xml:space="preserve"> Распознавать</w:t>
            </w:r>
            <w:r w:rsidRPr="008E69E6">
              <w:rPr>
                <w:rFonts w:ascii="Times New Roman" w:eastAsia="Times New Roman" w:hAnsi="Times New Roman" w:cs="Times New Roman"/>
                <w:color w:val="0D0D0D"/>
                <w:sz w:val="24"/>
                <w:szCs w:val="24"/>
                <w:lang w:eastAsia="ru-RU"/>
              </w:rPr>
              <w:t xml:space="preserve"> имена существительные среди слов других частей речи по лексическому значению и вопросу,</w:t>
            </w:r>
            <w:r w:rsidRPr="008E69E6">
              <w:rPr>
                <w:rFonts w:ascii="Times New Roman" w:eastAsia="Times New Roman" w:hAnsi="Times New Roman" w:cs="Times New Roman"/>
                <w:i/>
                <w:iCs/>
                <w:color w:val="0D0D0D"/>
                <w:sz w:val="24"/>
                <w:szCs w:val="24"/>
                <w:lang w:eastAsia="ru-RU"/>
              </w:rPr>
              <w:t xml:space="preserve"> определять</w:t>
            </w:r>
            <w:r w:rsidRPr="008E69E6">
              <w:rPr>
                <w:rFonts w:ascii="Times New Roman" w:eastAsia="Times New Roman" w:hAnsi="Times New Roman" w:cs="Times New Roman"/>
                <w:color w:val="0D0D0D"/>
                <w:sz w:val="24"/>
                <w:szCs w:val="24"/>
                <w:lang w:eastAsia="ru-RU"/>
              </w:rPr>
              <w:t xml:space="preserve"> </w:t>
            </w:r>
            <w:r w:rsidRPr="008E69E6">
              <w:rPr>
                <w:rFonts w:ascii="Times New Roman" w:eastAsia="Times New Roman" w:hAnsi="Times New Roman" w:cs="Times New Roman"/>
                <w:iCs/>
                <w:color w:val="0D0D0D"/>
                <w:sz w:val="24"/>
                <w:szCs w:val="24"/>
                <w:lang w:eastAsia="ru-RU"/>
              </w:rPr>
              <w:t xml:space="preserve">лексическое значение имён существительных, </w:t>
            </w:r>
            <w:r w:rsidRPr="008E69E6">
              <w:rPr>
                <w:rFonts w:ascii="Times New Roman" w:eastAsia="Times New Roman" w:hAnsi="Times New Roman" w:cs="Times New Roman"/>
                <w:i/>
                <w:iCs/>
                <w:color w:val="0D0D0D"/>
                <w:sz w:val="24"/>
                <w:szCs w:val="24"/>
                <w:lang w:eastAsia="ru-RU"/>
              </w:rPr>
              <w:t>ставить</w:t>
            </w:r>
            <w:r w:rsidRPr="008E69E6">
              <w:rPr>
                <w:rFonts w:ascii="Times New Roman" w:eastAsia="Times New Roman" w:hAnsi="Times New Roman" w:cs="Times New Roman"/>
                <w:iCs/>
                <w:color w:val="0D0D0D"/>
                <w:sz w:val="24"/>
                <w:szCs w:val="24"/>
                <w:lang w:eastAsia="ru-RU"/>
              </w:rPr>
              <w:t xml:space="preserve"> вопросы к именам существительным. </w:t>
            </w:r>
            <w:r w:rsidRPr="008E69E6">
              <w:rPr>
                <w:rFonts w:ascii="Times New Roman" w:eastAsia="Times New Roman" w:hAnsi="Times New Roman" w:cs="Times New Roman"/>
                <w:i/>
                <w:iCs/>
                <w:color w:val="0D0D0D"/>
                <w:sz w:val="24"/>
                <w:szCs w:val="24"/>
                <w:lang w:eastAsia="ru-RU"/>
              </w:rPr>
              <w:t>Различать</w:t>
            </w:r>
            <w:r w:rsidRPr="008E69E6">
              <w:rPr>
                <w:rFonts w:ascii="Times New Roman" w:eastAsia="Times New Roman" w:hAnsi="Times New Roman" w:cs="Times New Roman"/>
                <w:iCs/>
                <w:color w:val="0D0D0D"/>
                <w:sz w:val="24"/>
                <w:szCs w:val="24"/>
                <w:lang w:eastAsia="ru-RU"/>
              </w:rPr>
              <w:t xml:space="preserve"> среди имён существительных многозначные слова, </w:t>
            </w:r>
            <w:r w:rsidRPr="008E69E6">
              <w:rPr>
                <w:rFonts w:ascii="Times New Roman" w:eastAsia="Times New Roman" w:hAnsi="Times New Roman" w:cs="Times New Roman"/>
                <w:i/>
                <w:iCs/>
                <w:color w:val="0D0D0D"/>
                <w:sz w:val="24"/>
                <w:szCs w:val="24"/>
                <w:lang w:eastAsia="ru-RU"/>
              </w:rPr>
              <w:t>определять</w:t>
            </w:r>
            <w:r w:rsidRPr="008E69E6">
              <w:rPr>
                <w:rFonts w:ascii="Times New Roman" w:eastAsia="Times New Roman" w:hAnsi="Times New Roman" w:cs="Times New Roman"/>
                <w:iCs/>
                <w:color w:val="0D0D0D"/>
                <w:sz w:val="24"/>
                <w:szCs w:val="24"/>
                <w:lang w:eastAsia="ru-RU"/>
              </w:rPr>
              <w:t xml:space="preserve"> их значение. </w:t>
            </w:r>
            <w:r w:rsidRPr="008E69E6">
              <w:rPr>
                <w:rFonts w:ascii="Times New Roman" w:eastAsia="Times New Roman" w:hAnsi="Times New Roman" w:cs="Times New Roman"/>
                <w:i/>
                <w:iCs/>
                <w:color w:val="0D0D0D"/>
                <w:sz w:val="24"/>
                <w:szCs w:val="24"/>
                <w:lang w:eastAsia="ru-RU"/>
              </w:rPr>
              <w:t>Приводить</w:t>
            </w:r>
            <w:r w:rsidRPr="008E69E6">
              <w:rPr>
                <w:rFonts w:ascii="Times New Roman" w:eastAsia="Times New Roman" w:hAnsi="Times New Roman" w:cs="Times New Roman"/>
                <w:iCs/>
                <w:color w:val="0D0D0D"/>
                <w:sz w:val="24"/>
                <w:szCs w:val="24"/>
                <w:lang w:eastAsia="ru-RU"/>
              </w:rPr>
              <w:t xml:space="preserve"> примеры имён существительных. </w:t>
            </w:r>
            <w:r w:rsidRPr="008E69E6">
              <w:rPr>
                <w:rFonts w:ascii="Times New Roman" w:eastAsia="Times New Roman" w:hAnsi="Times New Roman" w:cs="Times New Roman"/>
                <w:i/>
                <w:iCs/>
                <w:color w:val="0D0D0D"/>
                <w:sz w:val="24"/>
                <w:szCs w:val="24"/>
                <w:lang w:eastAsia="ru-RU"/>
              </w:rPr>
              <w:t>Оценивать</w:t>
            </w:r>
            <w:r w:rsidRPr="008E69E6">
              <w:rPr>
                <w:rFonts w:ascii="Times New Roman" w:eastAsia="Times New Roman" w:hAnsi="Times New Roman" w:cs="Times New Roman"/>
                <w:iCs/>
                <w:color w:val="0D0D0D"/>
                <w:sz w:val="24"/>
                <w:szCs w:val="24"/>
                <w:lang w:eastAsia="ru-RU"/>
              </w:rPr>
              <w:t xml:space="preserve"> результаты своей деятельности</w:t>
            </w:r>
          </w:p>
        </w:tc>
      </w:tr>
      <w:tr w:rsidR="00B716F5" w:rsidRPr="008E69E6" w:rsidTr="00C1365F">
        <w:trPr>
          <w:trHeight w:val="1997"/>
        </w:trPr>
        <w:tc>
          <w:tcPr>
            <w:tcW w:w="7659" w:type="dxa"/>
            <w:tcBorders>
              <w:top w:val="single" w:sz="4" w:space="0" w:color="auto"/>
              <w:left w:val="single" w:sz="4" w:space="0" w:color="auto"/>
              <w:bottom w:val="single" w:sz="4" w:space="0" w:color="auto"/>
              <w:right w:val="single" w:sz="4" w:space="0" w:color="auto"/>
            </w:tcBorders>
            <w:shd w:val="clear" w:color="auto" w:fill="FFFFFF"/>
          </w:tcPr>
          <w:p w:rsidR="00B716F5" w:rsidRPr="008E69E6" w:rsidRDefault="00B716F5" w:rsidP="009A7C39">
            <w:pPr>
              <w:spacing w:after="0"/>
              <w:ind w:left="20" w:firstLine="30"/>
              <w:rPr>
                <w:rFonts w:ascii="Times New Roman" w:eastAsia="Times New Roman" w:hAnsi="Times New Roman" w:cs="Times New Roman"/>
                <w:b/>
                <w:bCs/>
                <w:color w:val="0D0D0D"/>
                <w:sz w:val="24"/>
                <w:szCs w:val="24"/>
                <w:lang w:eastAsia="ru-RU"/>
              </w:rPr>
            </w:pPr>
            <w:r w:rsidRPr="008E69E6">
              <w:rPr>
                <w:rFonts w:ascii="Times New Roman" w:eastAsia="Times New Roman" w:hAnsi="Times New Roman" w:cs="Times New Roman"/>
                <w:b/>
                <w:bCs/>
                <w:color w:val="0D0D0D"/>
                <w:sz w:val="24"/>
                <w:szCs w:val="24"/>
                <w:lang w:eastAsia="ru-RU"/>
              </w:rPr>
              <w:t>Значение и употребление имён существительных в речи. Начальная форма имени существительного.</w:t>
            </w:r>
          </w:p>
          <w:p w:rsidR="00B716F5" w:rsidRPr="008E69E6" w:rsidRDefault="00B716F5" w:rsidP="009A7C39">
            <w:pPr>
              <w:spacing w:after="0"/>
              <w:ind w:left="20" w:firstLine="30"/>
              <w:rPr>
                <w:rFonts w:ascii="Times New Roman" w:eastAsia="Times New Roman" w:hAnsi="Times New Roman" w:cs="Times New Roman"/>
                <w:bCs/>
                <w:color w:val="0D0D0D"/>
                <w:sz w:val="24"/>
                <w:szCs w:val="24"/>
                <w:lang w:eastAsia="ru-RU"/>
              </w:rPr>
            </w:pPr>
            <w:r w:rsidRPr="008E69E6">
              <w:rPr>
                <w:rFonts w:ascii="Times New Roman" w:eastAsia="Times New Roman" w:hAnsi="Times New Roman" w:cs="Times New Roman"/>
                <w:bCs/>
                <w:i/>
                <w:color w:val="0D0D0D"/>
                <w:sz w:val="24"/>
                <w:szCs w:val="24"/>
                <w:lang w:eastAsia="ru-RU"/>
              </w:rPr>
              <w:t>Развитие речи</w:t>
            </w:r>
            <w:r w:rsidRPr="008E69E6">
              <w:rPr>
                <w:rFonts w:ascii="Times New Roman" w:eastAsia="Times New Roman" w:hAnsi="Times New Roman" w:cs="Times New Roman"/>
                <w:bCs/>
                <w:color w:val="0D0D0D"/>
                <w:sz w:val="24"/>
                <w:szCs w:val="24"/>
                <w:lang w:eastAsia="ru-RU"/>
              </w:rPr>
              <w:t xml:space="preserve">: составление текста на тему «Наша классная комната». </w:t>
            </w:r>
          </w:p>
          <w:p w:rsidR="00B716F5" w:rsidRPr="008E69E6" w:rsidRDefault="00B716F5" w:rsidP="009A7C39">
            <w:pPr>
              <w:spacing w:after="0"/>
              <w:ind w:left="20" w:firstLine="30"/>
              <w:rPr>
                <w:rFonts w:ascii="Times New Roman" w:eastAsia="Times New Roman" w:hAnsi="Times New Roman" w:cs="Times New Roman"/>
                <w:bCs/>
                <w:color w:val="0D0D0D"/>
                <w:sz w:val="24"/>
                <w:szCs w:val="24"/>
                <w:lang w:eastAsia="ru-RU"/>
              </w:rPr>
            </w:pPr>
            <w:r w:rsidRPr="008E69E6">
              <w:rPr>
                <w:rFonts w:ascii="Times New Roman" w:eastAsia="Times New Roman" w:hAnsi="Times New Roman" w:cs="Times New Roman"/>
                <w:bCs/>
                <w:color w:val="0D0D0D"/>
                <w:sz w:val="24"/>
                <w:szCs w:val="24"/>
                <w:lang w:eastAsia="ru-RU"/>
              </w:rPr>
              <w:t xml:space="preserve">Словарь: </w:t>
            </w:r>
            <w:r w:rsidRPr="008E69E6">
              <w:rPr>
                <w:rFonts w:ascii="Times New Roman" w:eastAsia="Times New Roman" w:hAnsi="Times New Roman" w:cs="Times New Roman"/>
                <w:bCs/>
                <w:i/>
                <w:color w:val="0D0D0D"/>
                <w:sz w:val="24"/>
                <w:szCs w:val="24"/>
                <w:lang w:eastAsia="ru-RU"/>
              </w:rPr>
              <w:t>комната</w:t>
            </w:r>
            <w:r w:rsidRPr="008E69E6">
              <w:rPr>
                <w:rFonts w:ascii="Times New Roman" w:eastAsia="Times New Roman" w:hAnsi="Times New Roman" w:cs="Times New Roman"/>
                <w:bCs/>
                <w:color w:val="0D0D0D"/>
                <w:sz w:val="24"/>
                <w:szCs w:val="24"/>
                <w:lang w:eastAsia="ru-RU"/>
              </w:rPr>
              <w:t xml:space="preserve">. </w:t>
            </w:r>
          </w:p>
          <w:p w:rsidR="00B716F5" w:rsidRPr="008E69E6" w:rsidRDefault="00B716F5" w:rsidP="009A7C39">
            <w:pPr>
              <w:spacing w:after="0"/>
              <w:ind w:left="20" w:firstLine="30"/>
              <w:rPr>
                <w:rFonts w:ascii="Times New Roman" w:eastAsia="Times New Roman" w:hAnsi="Times New Roman" w:cs="Times New Roman"/>
                <w:bCs/>
                <w:color w:val="0D0D0D"/>
                <w:sz w:val="24"/>
                <w:szCs w:val="24"/>
                <w:lang w:eastAsia="ru-RU"/>
              </w:rPr>
            </w:pPr>
            <w:r w:rsidRPr="008E69E6">
              <w:rPr>
                <w:rFonts w:ascii="Times New Roman" w:eastAsia="Times New Roman" w:hAnsi="Times New Roman" w:cs="Times New Roman"/>
                <w:bCs/>
                <w:color w:val="0D0D0D"/>
                <w:sz w:val="24"/>
                <w:szCs w:val="24"/>
                <w:lang w:eastAsia="ru-RU"/>
              </w:rPr>
              <w:t>Учебник: упр. 11—14. РТ: упр. 10—12</w:t>
            </w:r>
          </w:p>
        </w:tc>
        <w:tc>
          <w:tcPr>
            <w:tcW w:w="7655" w:type="dxa"/>
            <w:tcBorders>
              <w:top w:val="single" w:sz="4" w:space="0" w:color="auto"/>
              <w:left w:val="single" w:sz="4" w:space="0" w:color="auto"/>
              <w:bottom w:val="single" w:sz="4" w:space="0" w:color="auto"/>
              <w:right w:val="single" w:sz="4" w:space="0" w:color="auto"/>
            </w:tcBorders>
            <w:shd w:val="clear" w:color="auto" w:fill="FFFFFF"/>
          </w:tcPr>
          <w:p w:rsidR="00B716F5" w:rsidRPr="008E69E6" w:rsidRDefault="00B716F5" w:rsidP="001B5210">
            <w:pPr>
              <w:spacing w:after="0"/>
              <w:ind w:left="20" w:firstLine="30"/>
              <w:rPr>
                <w:rFonts w:ascii="Times New Roman" w:eastAsia="Times New Roman" w:hAnsi="Times New Roman" w:cs="Times New Roman"/>
                <w:i/>
                <w:iCs/>
                <w:color w:val="0D0D0D"/>
                <w:sz w:val="24"/>
                <w:szCs w:val="24"/>
                <w:lang w:eastAsia="ru-RU"/>
              </w:rPr>
            </w:pPr>
            <w:r w:rsidRPr="008E69E6">
              <w:rPr>
                <w:rFonts w:ascii="Times New Roman" w:eastAsia="Times New Roman" w:hAnsi="Times New Roman" w:cs="Times New Roman"/>
                <w:i/>
                <w:iCs/>
                <w:color w:val="0D0D0D"/>
                <w:sz w:val="24"/>
                <w:szCs w:val="24"/>
                <w:lang w:eastAsia="ru-RU"/>
              </w:rPr>
              <w:t>Понимать</w:t>
            </w:r>
            <w:r w:rsidRPr="008E69E6">
              <w:rPr>
                <w:rFonts w:ascii="Times New Roman" w:eastAsia="Times New Roman" w:hAnsi="Times New Roman" w:cs="Times New Roman"/>
                <w:iCs/>
                <w:color w:val="0D0D0D"/>
                <w:sz w:val="24"/>
                <w:szCs w:val="24"/>
                <w:lang w:eastAsia="ru-RU"/>
              </w:rPr>
              <w:t xml:space="preserve"> и </w:t>
            </w:r>
            <w:r w:rsidRPr="008E69E6">
              <w:rPr>
                <w:rFonts w:ascii="Times New Roman" w:eastAsia="Times New Roman" w:hAnsi="Times New Roman" w:cs="Times New Roman"/>
                <w:i/>
                <w:iCs/>
                <w:color w:val="0D0D0D"/>
                <w:sz w:val="24"/>
                <w:szCs w:val="24"/>
                <w:lang w:eastAsia="ru-RU"/>
              </w:rPr>
              <w:t>сохранять</w:t>
            </w:r>
            <w:r w:rsidRPr="008E69E6">
              <w:rPr>
                <w:rFonts w:ascii="Times New Roman" w:eastAsia="Times New Roman" w:hAnsi="Times New Roman" w:cs="Times New Roman"/>
                <w:iCs/>
                <w:color w:val="0D0D0D"/>
                <w:sz w:val="24"/>
                <w:szCs w:val="24"/>
                <w:lang w:eastAsia="ru-RU"/>
              </w:rPr>
              <w:t xml:space="preserve"> в памяти учебную задачу урока. </w:t>
            </w:r>
            <w:r w:rsidRPr="008E69E6">
              <w:rPr>
                <w:rFonts w:ascii="Times New Roman" w:eastAsia="Times New Roman" w:hAnsi="Times New Roman" w:cs="Times New Roman"/>
                <w:i/>
                <w:iCs/>
                <w:color w:val="0D0D0D"/>
                <w:sz w:val="24"/>
                <w:szCs w:val="24"/>
                <w:lang w:eastAsia="ru-RU"/>
              </w:rPr>
              <w:t>Различать</w:t>
            </w:r>
            <w:r w:rsidRPr="008E69E6">
              <w:rPr>
                <w:rFonts w:ascii="Times New Roman" w:eastAsia="Times New Roman" w:hAnsi="Times New Roman" w:cs="Times New Roman"/>
                <w:iCs/>
                <w:color w:val="0D0D0D"/>
                <w:sz w:val="24"/>
                <w:szCs w:val="24"/>
                <w:lang w:eastAsia="ru-RU"/>
              </w:rPr>
              <w:t xml:space="preserve"> среди однокоренных слов имена существительные. </w:t>
            </w:r>
            <w:r w:rsidRPr="008E69E6">
              <w:rPr>
                <w:rFonts w:ascii="Times New Roman" w:eastAsia="Times New Roman" w:hAnsi="Times New Roman" w:cs="Times New Roman"/>
                <w:i/>
                <w:iCs/>
                <w:color w:val="0D0D0D"/>
                <w:sz w:val="24"/>
                <w:szCs w:val="24"/>
                <w:lang w:eastAsia="ru-RU"/>
              </w:rPr>
              <w:t>Различать</w:t>
            </w:r>
            <w:r w:rsidRPr="008E69E6">
              <w:rPr>
                <w:rFonts w:ascii="Times New Roman" w:eastAsia="Times New Roman" w:hAnsi="Times New Roman" w:cs="Times New Roman"/>
                <w:iCs/>
                <w:color w:val="0D0D0D"/>
                <w:sz w:val="24"/>
                <w:szCs w:val="24"/>
                <w:lang w:eastAsia="ru-RU"/>
              </w:rPr>
              <w:t xml:space="preserve"> имена существительные, отвечающие на вопросы что? и кто? (кого? чего? и др.), </w:t>
            </w:r>
            <w:r w:rsidRPr="008E69E6">
              <w:rPr>
                <w:rFonts w:ascii="Times New Roman" w:eastAsia="Times New Roman" w:hAnsi="Times New Roman" w:cs="Times New Roman"/>
                <w:i/>
                <w:iCs/>
                <w:color w:val="0D0D0D"/>
                <w:sz w:val="24"/>
                <w:szCs w:val="24"/>
                <w:lang w:eastAsia="ru-RU"/>
              </w:rPr>
              <w:t>изменять</w:t>
            </w:r>
            <w:r w:rsidRPr="008E69E6">
              <w:rPr>
                <w:rFonts w:ascii="Times New Roman" w:eastAsia="Times New Roman" w:hAnsi="Times New Roman" w:cs="Times New Roman"/>
                <w:iCs/>
                <w:color w:val="0D0D0D"/>
                <w:sz w:val="24"/>
                <w:szCs w:val="24"/>
                <w:lang w:eastAsia="ru-RU"/>
              </w:rPr>
              <w:t xml:space="preserve"> имена существительные по вопросам. </w:t>
            </w:r>
            <w:r w:rsidRPr="008E69E6">
              <w:rPr>
                <w:rFonts w:ascii="Times New Roman" w:eastAsia="Times New Roman" w:hAnsi="Times New Roman" w:cs="Times New Roman"/>
                <w:i/>
                <w:iCs/>
                <w:color w:val="0D0D0D"/>
                <w:sz w:val="24"/>
                <w:szCs w:val="24"/>
                <w:lang w:eastAsia="ru-RU"/>
              </w:rPr>
              <w:t>Ставить</w:t>
            </w:r>
            <w:r w:rsidRPr="008E69E6">
              <w:rPr>
                <w:rFonts w:ascii="Times New Roman" w:eastAsia="Times New Roman" w:hAnsi="Times New Roman" w:cs="Times New Roman"/>
                <w:iCs/>
                <w:color w:val="0D0D0D"/>
                <w:sz w:val="24"/>
                <w:szCs w:val="24"/>
                <w:lang w:eastAsia="ru-RU"/>
              </w:rPr>
              <w:t xml:space="preserve"> вопрос к зависимому имени существительному в словосочетании; </w:t>
            </w:r>
            <w:r w:rsidRPr="008E69E6">
              <w:rPr>
                <w:rFonts w:ascii="Times New Roman" w:eastAsia="Times New Roman" w:hAnsi="Times New Roman" w:cs="Times New Roman"/>
                <w:i/>
                <w:iCs/>
                <w:color w:val="0D0D0D"/>
                <w:sz w:val="24"/>
                <w:szCs w:val="24"/>
                <w:lang w:eastAsia="ru-RU"/>
              </w:rPr>
              <w:t>наблюдать</w:t>
            </w:r>
            <w:r w:rsidRPr="008E69E6">
              <w:rPr>
                <w:rFonts w:ascii="Times New Roman" w:eastAsia="Times New Roman" w:hAnsi="Times New Roman" w:cs="Times New Roman"/>
                <w:iCs/>
                <w:color w:val="0D0D0D"/>
                <w:sz w:val="24"/>
                <w:szCs w:val="24"/>
                <w:lang w:eastAsia="ru-RU"/>
              </w:rPr>
              <w:t xml:space="preserve"> над правописанием предлогов в вопросах. </w:t>
            </w:r>
            <w:r w:rsidRPr="008E69E6">
              <w:rPr>
                <w:rFonts w:ascii="Times New Roman" w:eastAsia="Times New Roman" w:hAnsi="Times New Roman" w:cs="Times New Roman"/>
                <w:i/>
                <w:iCs/>
                <w:color w:val="0D0D0D"/>
                <w:sz w:val="24"/>
                <w:szCs w:val="24"/>
                <w:lang w:eastAsia="ru-RU"/>
              </w:rPr>
              <w:t>Составлять</w:t>
            </w:r>
            <w:r w:rsidRPr="008E69E6">
              <w:rPr>
                <w:rFonts w:ascii="Times New Roman" w:eastAsia="Times New Roman" w:hAnsi="Times New Roman" w:cs="Times New Roman"/>
                <w:iCs/>
                <w:color w:val="0D0D0D"/>
                <w:sz w:val="24"/>
                <w:szCs w:val="24"/>
                <w:lang w:eastAsia="ru-RU"/>
              </w:rPr>
              <w:t xml:space="preserve"> рассказ о классной комнате и записывать его. </w:t>
            </w:r>
            <w:r w:rsidRPr="008E69E6">
              <w:rPr>
                <w:rFonts w:ascii="Times New Roman" w:eastAsia="Times New Roman" w:hAnsi="Times New Roman" w:cs="Times New Roman"/>
                <w:i/>
                <w:iCs/>
                <w:color w:val="0D0D0D"/>
                <w:sz w:val="24"/>
                <w:szCs w:val="24"/>
                <w:lang w:eastAsia="ru-RU"/>
              </w:rPr>
              <w:t>Оценивать</w:t>
            </w:r>
            <w:r w:rsidRPr="008E69E6">
              <w:rPr>
                <w:rFonts w:ascii="Times New Roman" w:eastAsia="Times New Roman" w:hAnsi="Times New Roman" w:cs="Times New Roman"/>
                <w:iCs/>
                <w:color w:val="0D0D0D"/>
                <w:sz w:val="24"/>
                <w:szCs w:val="24"/>
                <w:lang w:eastAsia="ru-RU"/>
              </w:rPr>
              <w:t xml:space="preserve"> результаты своей деятельности</w:t>
            </w:r>
          </w:p>
        </w:tc>
      </w:tr>
      <w:tr w:rsidR="00B716F5" w:rsidRPr="008E69E6" w:rsidTr="00C1365F">
        <w:trPr>
          <w:trHeight w:val="1997"/>
        </w:trPr>
        <w:tc>
          <w:tcPr>
            <w:tcW w:w="7659" w:type="dxa"/>
            <w:tcBorders>
              <w:top w:val="single" w:sz="4" w:space="0" w:color="auto"/>
              <w:left w:val="single" w:sz="4" w:space="0" w:color="auto"/>
              <w:bottom w:val="single" w:sz="4" w:space="0" w:color="auto"/>
              <w:right w:val="single" w:sz="4" w:space="0" w:color="auto"/>
            </w:tcBorders>
            <w:shd w:val="clear" w:color="auto" w:fill="FFFFFF"/>
          </w:tcPr>
          <w:p w:rsidR="00B716F5" w:rsidRPr="008E69E6" w:rsidRDefault="00B716F5" w:rsidP="009A7C39">
            <w:pPr>
              <w:spacing w:after="0"/>
              <w:ind w:left="20" w:firstLine="30"/>
              <w:rPr>
                <w:rFonts w:ascii="Times New Roman" w:eastAsia="Times New Roman" w:hAnsi="Times New Roman" w:cs="Times New Roman"/>
                <w:b/>
                <w:bCs/>
                <w:color w:val="0D0D0D"/>
                <w:sz w:val="24"/>
                <w:szCs w:val="24"/>
                <w:lang w:eastAsia="ru-RU"/>
              </w:rPr>
            </w:pPr>
            <w:r w:rsidRPr="008E69E6">
              <w:rPr>
                <w:rFonts w:ascii="Times New Roman" w:eastAsia="Times New Roman" w:hAnsi="Times New Roman" w:cs="Times New Roman"/>
                <w:b/>
                <w:bCs/>
                <w:color w:val="0D0D0D"/>
                <w:sz w:val="24"/>
                <w:szCs w:val="24"/>
                <w:lang w:eastAsia="ru-RU"/>
              </w:rPr>
              <w:t>Одушевлённые и неодушевлённые имена существительные.</w:t>
            </w:r>
          </w:p>
          <w:p w:rsidR="00B716F5" w:rsidRPr="008E69E6" w:rsidRDefault="00B716F5" w:rsidP="009A7C39">
            <w:pPr>
              <w:spacing w:after="0"/>
              <w:ind w:left="20" w:firstLine="30"/>
              <w:rPr>
                <w:rFonts w:ascii="Times New Roman" w:eastAsia="Times New Roman" w:hAnsi="Times New Roman" w:cs="Times New Roman"/>
                <w:bCs/>
                <w:color w:val="0D0D0D"/>
                <w:sz w:val="24"/>
                <w:szCs w:val="24"/>
                <w:lang w:eastAsia="ru-RU"/>
              </w:rPr>
            </w:pPr>
            <w:r w:rsidRPr="008E69E6">
              <w:rPr>
                <w:rFonts w:ascii="Times New Roman" w:eastAsia="Times New Roman" w:hAnsi="Times New Roman" w:cs="Times New Roman"/>
                <w:bCs/>
                <w:color w:val="0D0D0D"/>
                <w:sz w:val="24"/>
                <w:szCs w:val="24"/>
                <w:lang w:eastAsia="ru-RU"/>
              </w:rPr>
              <w:t>Представление об устаревших словах в русском языке. Развитие интереса к истории русского языка, изменениям, происходящим в нём.</w:t>
            </w:r>
          </w:p>
          <w:p w:rsidR="00B716F5" w:rsidRPr="008E69E6" w:rsidRDefault="00B716F5" w:rsidP="009A7C39">
            <w:pPr>
              <w:spacing w:after="0"/>
              <w:ind w:left="20" w:firstLine="30"/>
              <w:rPr>
                <w:rFonts w:ascii="Times New Roman" w:eastAsia="Times New Roman" w:hAnsi="Times New Roman" w:cs="Times New Roman"/>
                <w:bCs/>
                <w:color w:val="0D0D0D"/>
                <w:sz w:val="24"/>
                <w:szCs w:val="24"/>
                <w:lang w:eastAsia="ru-RU"/>
              </w:rPr>
            </w:pPr>
            <w:r w:rsidRPr="008E69E6">
              <w:rPr>
                <w:rFonts w:ascii="Times New Roman" w:eastAsia="Times New Roman" w:hAnsi="Times New Roman" w:cs="Times New Roman"/>
                <w:bCs/>
                <w:color w:val="0D0D0D"/>
                <w:sz w:val="24"/>
                <w:szCs w:val="24"/>
                <w:lang w:eastAsia="ru-RU"/>
              </w:rPr>
              <w:t xml:space="preserve">Понятия: </w:t>
            </w:r>
            <w:r w:rsidRPr="008E69E6">
              <w:rPr>
                <w:rFonts w:ascii="Times New Roman" w:eastAsia="Times New Roman" w:hAnsi="Times New Roman" w:cs="Times New Roman"/>
                <w:bCs/>
                <w:i/>
                <w:color w:val="0D0D0D"/>
                <w:sz w:val="24"/>
                <w:szCs w:val="24"/>
                <w:lang w:eastAsia="ru-RU"/>
              </w:rPr>
              <w:t>одушевлённые и неодушевлённые имена существительные</w:t>
            </w:r>
            <w:r w:rsidRPr="008E69E6">
              <w:rPr>
                <w:rFonts w:ascii="Times New Roman" w:eastAsia="Times New Roman" w:hAnsi="Times New Roman" w:cs="Times New Roman"/>
                <w:bCs/>
                <w:color w:val="0D0D0D"/>
                <w:sz w:val="24"/>
                <w:szCs w:val="24"/>
                <w:lang w:eastAsia="ru-RU"/>
              </w:rPr>
              <w:t>.</w:t>
            </w:r>
          </w:p>
          <w:p w:rsidR="00B716F5" w:rsidRPr="008E69E6" w:rsidRDefault="00B716F5" w:rsidP="009A7C39">
            <w:pPr>
              <w:spacing w:after="0"/>
              <w:ind w:left="20" w:firstLine="30"/>
              <w:rPr>
                <w:rFonts w:ascii="Times New Roman" w:eastAsia="Times New Roman" w:hAnsi="Times New Roman" w:cs="Times New Roman"/>
                <w:b/>
                <w:bCs/>
                <w:color w:val="0D0D0D"/>
                <w:sz w:val="24"/>
                <w:szCs w:val="24"/>
                <w:lang w:eastAsia="ru-RU"/>
              </w:rPr>
            </w:pPr>
            <w:r w:rsidRPr="008E69E6">
              <w:rPr>
                <w:rFonts w:ascii="Times New Roman" w:eastAsia="Times New Roman" w:hAnsi="Times New Roman" w:cs="Times New Roman"/>
                <w:bCs/>
                <w:color w:val="0D0D0D"/>
                <w:sz w:val="24"/>
                <w:szCs w:val="24"/>
                <w:lang w:eastAsia="ru-RU"/>
              </w:rPr>
              <w:t>Учебник: упр. 15—19. РТ: упр. 13—20</w:t>
            </w:r>
          </w:p>
        </w:tc>
        <w:tc>
          <w:tcPr>
            <w:tcW w:w="7655" w:type="dxa"/>
            <w:tcBorders>
              <w:top w:val="single" w:sz="4" w:space="0" w:color="auto"/>
              <w:left w:val="single" w:sz="4" w:space="0" w:color="auto"/>
              <w:bottom w:val="single" w:sz="4" w:space="0" w:color="auto"/>
              <w:right w:val="single" w:sz="4" w:space="0" w:color="auto"/>
            </w:tcBorders>
            <w:shd w:val="clear" w:color="auto" w:fill="FFFFFF"/>
          </w:tcPr>
          <w:p w:rsidR="00B716F5" w:rsidRPr="008E69E6" w:rsidRDefault="00B716F5" w:rsidP="001B5210">
            <w:pPr>
              <w:spacing w:after="0"/>
              <w:ind w:left="20" w:firstLine="30"/>
              <w:rPr>
                <w:rFonts w:ascii="Times New Roman" w:eastAsia="Times New Roman" w:hAnsi="Times New Roman" w:cs="Times New Roman"/>
                <w:i/>
                <w:iCs/>
                <w:color w:val="0D0D0D"/>
                <w:sz w:val="24"/>
                <w:szCs w:val="24"/>
                <w:lang w:eastAsia="ru-RU"/>
              </w:rPr>
            </w:pPr>
            <w:r w:rsidRPr="008E69E6">
              <w:rPr>
                <w:rFonts w:ascii="Times New Roman" w:eastAsia="Times New Roman" w:hAnsi="Times New Roman" w:cs="Times New Roman"/>
                <w:i/>
                <w:iCs/>
                <w:color w:val="0D0D0D"/>
                <w:sz w:val="24"/>
                <w:szCs w:val="24"/>
                <w:lang w:eastAsia="ru-RU"/>
              </w:rPr>
              <w:t xml:space="preserve">Понимать </w:t>
            </w:r>
            <w:r w:rsidRPr="008E69E6">
              <w:rPr>
                <w:rFonts w:ascii="Times New Roman" w:eastAsia="Times New Roman" w:hAnsi="Times New Roman" w:cs="Times New Roman"/>
                <w:iCs/>
                <w:color w:val="0D0D0D"/>
                <w:sz w:val="24"/>
                <w:szCs w:val="24"/>
                <w:lang w:eastAsia="ru-RU"/>
              </w:rPr>
              <w:t xml:space="preserve">и </w:t>
            </w:r>
            <w:r w:rsidRPr="008E69E6">
              <w:rPr>
                <w:rFonts w:ascii="Times New Roman" w:eastAsia="Times New Roman" w:hAnsi="Times New Roman" w:cs="Times New Roman"/>
                <w:i/>
                <w:iCs/>
                <w:color w:val="0D0D0D"/>
                <w:sz w:val="24"/>
                <w:szCs w:val="24"/>
                <w:lang w:eastAsia="ru-RU"/>
              </w:rPr>
              <w:t>сохранять</w:t>
            </w:r>
            <w:r w:rsidRPr="008E69E6">
              <w:rPr>
                <w:rFonts w:ascii="Times New Roman" w:eastAsia="Times New Roman" w:hAnsi="Times New Roman" w:cs="Times New Roman"/>
                <w:iCs/>
                <w:color w:val="0D0D0D"/>
                <w:sz w:val="24"/>
                <w:szCs w:val="24"/>
                <w:lang w:eastAsia="ru-RU"/>
              </w:rPr>
              <w:t xml:space="preserve"> в памяти учебную задачу урока. </w:t>
            </w:r>
            <w:r w:rsidRPr="008E69E6">
              <w:rPr>
                <w:rFonts w:ascii="Times New Roman" w:eastAsia="Times New Roman" w:hAnsi="Times New Roman" w:cs="Times New Roman"/>
                <w:i/>
                <w:iCs/>
                <w:color w:val="0D0D0D"/>
                <w:sz w:val="24"/>
                <w:szCs w:val="24"/>
                <w:lang w:eastAsia="ru-RU"/>
              </w:rPr>
              <w:t>Различать</w:t>
            </w:r>
            <w:r w:rsidRPr="008E69E6">
              <w:rPr>
                <w:rFonts w:ascii="Times New Roman" w:eastAsia="Times New Roman" w:hAnsi="Times New Roman" w:cs="Times New Roman"/>
                <w:iCs/>
                <w:color w:val="0D0D0D"/>
                <w:sz w:val="24"/>
                <w:szCs w:val="24"/>
                <w:lang w:eastAsia="ru-RU"/>
              </w:rPr>
              <w:t xml:space="preserve"> одушевлённые и неодушевлённые имена существительные. </w:t>
            </w:r>
            <w:r w:rsidRPr="008E69E6">
              <w:rPr>
                <w:rFonts w:ascii="Times New Roman" w:eastAsia="Times New Roman" w:hAnsi="Times New Roman" w:cs="Times New Roman"/>
                <w:i/>
                <w:iCs/>
                <w:color w:val="0D0D0D"/>
                <w:sz w:val="24"/>
                <w:szCs w:val="24"/>
                <w:lang w:eastAsia="ru-RU"/>
              </w:rPr>
              <w:t>Выделять</w:t>
            </w:r>
            <w:r w:rsidRPr="008E69E6">
              <w:rPr>
                <w:rFonts w:ascii="Times New Roman" w:eastAsia="Times New Roman" w:hAnsi="Times New Roman" w:cs="Times New Roman"/>
                <w:iCs/>
                <w:color w:val="0D0D0D"/>
                <w:sz w:val="24"/>
                <w:szCs w:val="24"/>
                <w:lang w:eastAsia="ru-RU"/>
              </w:rPr>
              <w:t xml:space="preserve"> среди имён существительных одушевлённые и неодушевлённые (по вопросу и по значению). </w:t>
            </w:r>
            <w:r w:rsidRPr="008E69E6">
              <w:rPr>
                <w:rFonts w:ascii="Times New Roman" w:eastAsia="Times New Roman" w:hAnsi="Times New Roman" w:cs="Times New Roman"/>
                <w:i/>
                <w:iCs/>
                <w:color w:val="0D0D0D"/>
                <w:sz w:val="24"/>
                <w:szCs w:val="24"/>
                <w:lang w:eastAsia="ru-RU"/>
              </w:rPr>
              <w:t>Находить</w:t>
            </w:r>
            <w:r w:rsidRPr="008E69E6">
              <w:rPr>
                <w:rFonts w:ascii="Times New Roman" w:eastAsia="Times New Roman" w:hAnsi="Times New Roman" w:cs="Times New Roman"/>
                <w:iCs/>
                <w:color w:val="0D0D0D"/>
                <w:sz w:val="24"/>
                <w:szCs w:val="24"/>
                <w:lang w:eastAsia="ru-RU"/>
              </w:rPr>
              <w:t xml:space="preserve"> устаревшие слова — имена существительные, объяснять их значение. </w:t>
            </w:r>
            <w:r w:rsidRPr="008E69E6">
              <w:rPr>
                <w:rFonts w:ascii="Times New Roman" w:eastAsia="Times New Roman" w:hAnsi="Times New Roman" w:cs="Times New Roman"/>
                <w:i/>
                <w:iCs/>
                <w:color w:val="0D0D0D"/>
                <w:sz w:val="24"/>
                <w:szCs w:val="24"/>
                <w:lang w:eastAsia="ru-RU"/>
              </w:rPr>
              <w:t>Наблюдать</w:t>
            </w:r>
            <w:r w:rsidRPr="008E69E6">
              <w:rPr>
                <w:rFonts w:ascii="Times New Roman" w:eastAsia="Times New Roman" w:hAnsi="Times New Roman" w:cs="Times New Roman"/>
                <w:iCs/>
                <w:color w:val="0D0D0D"/>
                <w:sz w:val="24"/>
                <w:szCs w:val="24"/>
                <w:lang w:eastAsia="ru-RU"/>
              </w:rPr>
              <w:t xml:space="preserve"> над образованием имён существительных с помощью суффиксов, </w:t>
            </w:r>
            <w:r w:rsidRPr="008E69E6">
              <w:rPr>
                <w:rFonts w:ascii="Times New Roman" w:eastAsia="Times New Roman" w:hAnsi="Times New Roman" w:cs="Times New Roman"/>
                <w:i/>
                <w:iCs/>
                <w:color w:val="0D0D0D"/>
                <w:sz w:val="24"/>
                <w:szCs w:val="24"/>
                <w:lang w:eastAsia="ru-RU"/>
              </w:rPr>
              <w:t>выделять</w:t>
            </w:r>
            <w:r w:rsidRPr="008E69E6">
              <w:rPr>
                <w:rFonts w:ascii="Times New Roman" w:eastAsia="Times New Roman" w:hAnsi="Times New Roman" w:cs="Times New Roman"/>
                <w:iCs/>
                <w:color w:val="0D0D0D"/>
                <w:sz w:val="24"/>
                <w:szCs w:val="24"/>
                <w:lang w:eastAsia="ru-RU"/>
              </w:rPr>
              <w:t xml:space="preserve"> суффиксы в слове. </w:t>
            </w:r>
            <w:r w:rsidRPr="008E69E6">
              <w:rPr>
                <w:rFonts w:ascii="Times New Roman" w:eastAsia="Times New Roman" w:hAnsi="Times New Roman" w:cs="Times New Roman"/>
                <w:i/>
                <w:iCs/>
                <w:color w:val="0D0D0D"/>
                <w:sz w:val="24"/>
                <w:szCs w:val="24"/>
                <w:lang w:eastAsia="ru-RU"/>
              </w:rPr>
              <w:t>Оценивать</w:t>
            </w:r>
            <w:r w:rsidRPr="008E69E6">
              <w:rPr>
                <w:rFonts w:ascii="Times New Roman" w:eastAsia="Times New Roman" w:hAnsi="Times New Roman" w:cs="Times New Roman"/>
                <w:iCs/>
                <w:color w:val="0D0D0D"/>
                <w:sz w:val="24"/>
                <w:szCs w:val="24"/>
                <w:lang w:eastAsia="ru-RU"/>
              </w:rPr>
              <w:t xml:space="preserve"> результаты своей деятельности</w:t>
            </w:r>
          </w:p>
        </w:tc>
      </w:tr>
      <w:tr w:rsidR="00B716F5" w:rsidRPr="008E69E6" w:rsidTr="00C1365F">
        <w:trPr>
          <w:trHeight w:val="1616"/>
        </w:trPr>
        <w:tc>
          <w:tcPr>
            <w:tcW w:w="7659" w:type="dxa"/>
            <w:tcBorders>
              <w:top w:val="single" w:sz="4" w:space="0" w:color="auto"/>
              <w:left w:val="single" w:sz="4" w:space="0" w:color="auto"/>
              <w:bottom w:val="single" w:sz="4" w:space="0" w:color="auto"/>
              <w:right w:val="single" w:sz="4" w:space="0" w:color="auto"/>
            </w:tcBorders>
            <w:shd w:val="clear" w:color="auto" w:fill="FFFFFF"/>
          </w:tcPr>
          <w:p w:rsidR="00B716F5" w:rsidRPr="008E69E6" w:rsidRDefault="00B716F5" w:rsidP="009A7C39">
            <w:pPr>
              <w:spacing w:after="0"/>
              <w:ind w:left="20" w:firstLine="30"/>
              <w:rPr>
                <w:rFonts w:ascii="Times New Roman" w:eastAsia="Times New Roman" w:hAnsi="Times New Roman" w:cs="Times New Roman"/>
                <w:b/>
                <w:bCs/>
                <w:color w:val="0D0D0D"/>
                <w:sz w:val="24"/>
                <w:szCs w:val="24"/>
                <w:lang w:eastAsia="ru-RU"/>
              </w:rPr>
            </w:pPr>
            <w:r w:rsidRPr="008E69E6">
              <w:rPr>
                <w:rFonts w:ascii="Times New Roman" w:eastAsia="Times New Roman" w:hAnsi="Times New Roman" w:cs="Times New Roman"/>
                <w:b/>
                <w:bCs/>
                <w:color w:val="0D0D0D"/>
                <w:sz w:val="24"/>
                <w:szCs w:val="24"/>
                <w:lang w:eastAsia="ru-RU"/>
              </w:rPr>
              <w:t>Подробное изложение по самостоятельно составленному плану.</w:t>
            </w:r>
          </w:p>
          <w:p w:rsidR="00B716F5" w:rsidRPr="008E69E6" w:rsidRDefault="00B716F5" w:rsidP="009A7C39">
            <w:pPr>
              <w:spacing w:after="0"/>
              <w:ind w:left="20" w:firstLine="30"/>
              <w:rPr>
                <w:rFonts w:ascii="Times New Roman" w:eastAsia="Times New Roman" w:hAnsi="Times New Roman" w:cs="Times New Roman"/>
                <w:bCs/>
                <w:color w:val="0D0D0D"/>
                <w:sz w:val="24"/>
                <w:szCs w:val="24"/>
                <w:lang w:eastAsia="ru-RU"/>
              </w:rPr>
            </w:pPr>
            <w:r w:rsidRPr="008E69E6">
              <w:rPr>
                <w:rFonts w:ascii="Times New Roman" w:eastAsia="Times New Roman" w:hAnsi="Times New Roman" w:cs="Times New Roman"/>
                <w:bCs/>
                <w:i/>
                <w:color w:val="0D0D0D"/>
                <w:sz w:val="24"/>
                <w:szCs w:val="24"/>
                <w:lang w:eastAsia="ru-RU"/>
              </w:rPr>
              <w:t>Развитие речи</w:t>
            </w:r>
            <w:r w:rsidRPr="008E69E6">
              <w:rPr>
                <w:rFonts w:ascii="Times New Roman" w:eastAsia="Times New Roman" w:hAnsi="Times New Roman" w:cs="Times New Roman"/>
                <w:bCs/>
                <w:color w:val="0D0D0D"/>
                <w:sz w:val="24"/>
                <w:szCs w:val="24"/>
                <w:lang w:eastAsia="ru-RU"/>
              </w:rPr>
              <w:t xml:space="preserve">: работа с текстом В. </w:t>
            </w:r>
            <w:proofErr w:type="spellStart"/>
            <w:r w:rsidRPr="008E69E6">
              <w:rPr>
                <w:rFonts w:ascii="Times New Roman" w:eastAsia="Times New Roman" w:hAnsi="Times New Roman" w:cs="Times New Roman"/>
                <w:bCs/>
                <w:color w:val="0D0D0D"/>
                <w:sz w:val="24"/>
                <w:szCs w:val="24"/>
                <w:lang w:eastAsia="ru-RU"/>
              </w:rPr>
              <w:t>Бочарникова</w:t>
            </w:r>
            <w:proofErr w:type="spellEnd"/>
            <w:r w:rsidRPr="008E69E6">
              <w:rPr>
                <w:rFonts w:ascii="Times New Roman" w:eastAsia="Times New Roman" w:hAnsi="Times New Roman" w:cs="Times New Roman"/>
                <w:bCs/>
                <w:color w:val="0D0D0D"/>
                <w:sz w:val="24"/>
                <w:szCs w:val="24"/>
                <w:lang w:eastAsia="ru-RU"/>
              </w:rPr>
              <w:t xml:space="preserve"> «Мал да удал». </w:t>
            </w:r>
          </w:p>
          <w:p w:rsidR="00B716F5" w:rsidRPr="008E69E6" w:rsidRDefault="00B716F5" w:rsidP="009A7C39">
            <w:pPr>
              <w:spacing w:after="0"/>
              <w:ind w:left="20" w:firstLine="30"/>
              <w:rPr>
                <w:rFonts w:ascii="Times New Roman" w:eastAsia="Times New Roman" w:hAnsi="Times New Roman" w:cs="Times New Roman"/>
                <w:bCs/>
                <w:color w:val="0D0D0D"/>
                <w:sz w:val="24"/>
                <w:szCs w:val="24"/>
                <w:lang w:eastAsia="ru-RU"/>
              </w:rPr>
            </w:pPr>
            <w:r w:rsidRPr="008E69E6">
              <w:rPr>
                <w:rFonts w:ascii="Times New Roman" w:eastAsia="Times New Roman" w:hAnsi="Times New Roman" w:cs="Times New Roman"/>
                <w:bCs/>
                <w:color w:val="0D0D0D"/>
                <w:sz w:val="24"/>
                <w:szCs w:val="24"/>
                <w:lang w:eastAsia="ru-RU"/>
              </w:rPr>
              <w:t>Учебник: упр. 20, 21</w:t>
            </w:r>
          </w:p>
        </w:tc>
        <w:tc>
          <w:tcPr>
            <w:tcW w:w="7655" w:type="dxa"/>
            <w:tcBorders>
              <w:top w:val="single" w:sz="4" w:space="0" w:color="auto"/>
              <w:left w:val="single" w:sz="4" w:space="0" w:color="auto"/>
              <w:bottom w:val="single" w:sz="4" w:space="0" w:color="auto"/>
              <w:right w:val="single" w:sz="4" w:space="0" w:color="auto"/>
            </w:tcBorders>
            <w:shd w:val="clear" w:color="auto" w:fill="FFFFFF"/>
          </w:tcPr>
          <w:p w:rsidR="00B716F5" w:rsidRPr="008E69E6" w:rsidRDefault="00B716F5" w:rsidP="001B5210">
            <w:pPr>
              <w:spacing w:after="0"/>
              <w:ind w:left="20" w:firstLine="30"/>
              <w:rPr>
                <w:rFonts w:ascii="Times New Roman" w:eastAsia="Times New Roman" w:hAnsi="Times New Roman" w:cs="Times New Roman"/>
                <w:i/>
                <w:iCs/>
                <w:color w:val="0D0D0D"/>
                <w:sz w:val="24"/>
                <w:szCs w:val="24"/>
                <w:lang w:eastAsia="ru-RU"/>
              </w:rPr>
            </w:pPr>
            <w:r w:rsidRPr="008E69E6">
              <w:rPr>
                <w:rFonts w:ascii="Times New Roman" w:eastAsia="Times New Roman" w:hAnsi="Times New Roman" w:cs="Times New Roman"/>
                <w:i/>
                <w:iCs/>
                <w:color w:val="0D0D0D"/>
                <w:sz w:val="24"/>
                <w:szCs w:val="24"/>
                <w:lang w:eastAsia="ru-RU"/>
              </w:rPr>
              <w:t>Понимать</w:t>
            </w:r>
            <w:r w:rsidRPr="008E69E6">
              <w:rPr>
                <w:rFonts w:ascii="Times New Roman" w:eastAsia="Times New Roman" w:hAnsi="Times New Roman" w:cs="Times New Roman"/>
                <w:iCs/>
                <w:color w:val="0D0D0D"/>
                <w:sz w:val="24"/>
                <w:szCs w:val="24"/>
                <w:lang w:eastAsia="ru-RU"/>
              </w:rPr>
              <w:t xml:space="preserve"> и </w:t>
            </w:r>
            <w:r w:rsidRPr="008E69E6">
              <w:rPr>
                <w:rFonts w:ascii="Times New Roman" w:eastAsia="Times New Roman" w:hAnsi="Times New Roman" w:cs="Times New Roman"/>
                <w:i/>
                <w:iCs/>
                <w:color w:val="0D0D0D"/>
                <w:sz w:val="24"/>
                <w:szCs w:val="24"/>
                <w:lang w:eastAsia="ru-RU"/>
              </w:rPr>
              <w:t>сохранять</w:t>
            </w:r>
            <w:r w:rsidRPr="008E69E6">
              <w:rPr>
                <w:rFonts w:ascii="Times New Roman" w:eastAsia="Times New Roman" w:hAnsi="Times New Roman" w:cs="Times New Roman"/>
                <w:iCs/>
                <w:color w:val="0D0D0D"/>
                <w:sz w:val="24"/>
                <w:szCs w:val="24"/>
                <w:lang w:eastAsia="ru-RU"/>
              </w:rPr>
              <w:t xml:space="preserve"> в памяти учебную задачу урока. </w:t>
            </w:r>
            <w:r w:rsidRPr="008E69E6">
              <w:rPr>
                <w:rFonts w:ascii="Times New Roman" w:eastAsia="Times New Roman" w:hAnsi="Times New Roman" w:cs="Times New Roman"/>
                <w:i/>
                <w:iCs/>
                <w:color w:val="0D0D0D"/>
                <w:sz w:val="24"/>
                <w:szCs w:val="24"/>
                <w:lang w:eastAsia="ru-RU"/>
              </w:rPr>
              <w:t>Письменно</w:t>
            </w:r>
            <w:r w:rsidRPr="008E69E6">
              <w:rPr>
                <w:rFonts w:ascii="Times New Roman" w:eastAsia="Times New Roman" w:hAnsi="Times New Roman" w:cs="Times New Roman"/>
                <w:iCs/>
                <w:color w:val="0D0D0D"/>
                <w:sz w:val="24"/>
                <w:szCs w:val="24"/>
                <w:lang w:eastAsia="ru-RU"/>
              </w:rPr>
              <w:t xml:space="preserve"> излагать содержание текста-образца по самостоятельно составленному плану. </w:t>
            </w:r>
            <w:r w:rsidRPr="008E69E6">
              <w:rPr>
                <w:rFonts w:ascii="Times New Roman" w:eastAsia="Times New Roman" w:hAnsi="Times New Roman" w:cs="Times New Roman"/>
                <w:i/>
                <w:iCs/>
                <w:color w:val="0D0D0D"/>
                <w:sz w:val="24"/>
                <w:szCs w:val="24"/>
                <w:lang w:eastAsia="ru-RU"/>
              </w:rPr>
              <w:t>Контролировать</w:t>
            </w:r>
            <w:r w:rsidRPr="008E69E6">
              <w:rPr>
                <w:rFonts w:ascii="Times New Roman" w:eastAsia="Times New Roman" w:hAnsi="Times New Roman" w:cs="Times New Roman"/>
                <w:iCs/>
                <w:color w:val="0D0D0D"/>
                <w:sz w:val="24"/>
                <w:szCs w:val="24"/>
                <w:lang w:eastAsia="ru-RU"/>
              </w:rPr>
              <w:t xml:space="preserve"> правильность записи текста, </w:t>
            </w:r>
            <w:r w:rsidRPr="008E69E6">
              <w:rPr>
                <w:rFonts w:ascii="Times New Roman" w:eastAsia="Times New Roman" w:hAnsi="Times New Roman" w:cs="Times New Roman"/>
                <w:i/>
                <w:iCs/>
                <w:color w:val="0D0D0D"/>
                <w:sz w:val="24"/>
                <w:szCs w:val="24"/>
                <w:lang w:eastAsia="ru-RU"/>
              </w:rPr>
              <w:t>находить</w:t>
            </w:r>
            <w:r w:rsidRPr="008E69E6">
              <w:rPr>
                <w:rFonts w:ascii="Times New Roman" w:eastAsia="Times New Roman" w:hAnsi="Times New Roman" w:cs="Times New Roman"/>
                <w:iCs/>
                <w:color w:val="0D0D0D"/>
                <w:sz w:val="24"/>
                <w:szCs w:val="24"/>
                <w:lang w:eastAsia="ru-RU"/>
              </w:rPr>
              <w:t xml:space="preserve"> неправильно написанные слова и </w:t>
            </w:r>
            <w:r w:rsidRPr="008E69E6">
              <w:rPr>
                <w:rFonts w:ascii="Times New Roman" w:eastAsia="Times New Roman" w:hAnsi="Times New Roman" w:cs="Times New Roman"/>
                <w:i/>
                <w:iCs/>
                <w:color w:val="0D0D0D"/>
                <w:sz w:val="24"/>
                <w:szCs w:val="24"/>
                <w:lang w:eastAsia="ru-RU"/>
              </w:rPr>
              <w:t>исправлять</w:t>
            </w:r>
            <w:r w:rsidRPr="008E69E6">
              <w:rPr>
                <w:rFonts w:ascii="Times New Roman" w:eastAsia="Times New Roman" w:hAnsi="Times New Roman" w:cs="Times New Roman"/>
                <w:iCs/>
                <w:color w:val="0D0D0D"/>
                <w:sz w:val="24"/>
                <w:szCs w:val="24"/>
                <w:lang w:eastAsia="ru-RU"/>
              </w:rPr>
              <w:t xml:space="preserve"> недочёты и ошибки.</w:t>
            </w:r>
            <w:r w:rsidRPr="008E69E6">
              <w:rPr>
                <w:rFonts w:ascii="Times New Roman" w:eastAsia="Times New Roman" w:hAnsi="Times New Roman" w:cs="Times New Roman"/>
                <w:i/>
                <w:iCs/>
                <w:color w:val="0D0D0D"/>
                <w:sz w:val="24"/>
                <w:szCs w:val="24"/>
                <w:lang w:eastAsia="ru-RU"/>
              </w:rPr>
              <w:t xml:space="preserve"> Оценивать</w:t>
            </w:r>
            <w:r w:rsidRPr="008E69E6">
              <w:rPr>
                <w:rFonts w:ascii="Times New Roman" w:eastAsia="Times New Roman" w:hAnsi="Times New Roman" w:cs="Times New Roman"/>
                <w:iCs/>
                <w:color w:val="0D0D0D"/>
                <w:sz w:val="24"/>
                <w:szCs w:val="24"/>
                <w:lang w:eastAsia="ru-RU"/>
              </w:rPr>
              <w:t xml:space="preserve"> результаты своей деятельности</w:t>
            </w:r>
          </w:p>
        </w:tc>
      </w:tr>
      <w:tr w:rsidR="00B716F5" w:rsidRPr="008E69E6" w:rsidTr="00C1365F">
        <w:trPr>
          <w:trHeight w:val="1997"/>
        </w:trPr>
        <w:tc>
          <w:tcPr>
            <w:tcW w:w="7659" w:type="dxa"/>
            <w:tcBorders>
              <w:top w:val="single" w:sz="4" w:space="0" w:color="auto"/>
              <w:left w:val="single" w:sz="4" w:space="0" w:color="auto"/>
              <w:bottom w:val="single" w:sz="4" w:space="0" w:color="auto"/>
              <w:right w:val="single" w:sz="4" w:space="0" w:color="auto"/>
            </w:tcBorders>
            <w:shd w:val="clear" w:color="auto" w:fill="FFFFFF"/>
          </w:tcPr>
          <w:p w:rsidR="00B716F5" w:rsidRPr="008E69E6" w:rsidRDefault="00B716F5" w:rsidP="001B5210">
            <w:pPr>
              <w:spacing w:after="0"/>
              <w:ind w:left="20" w:firstLine="30"/>
              <w:rPr>
                <w:rFonts w:ascii="Times New Roman" w:eastAsia="Times New Roman" w:hAnsi="Times New Roman" w:cs="Times New Roman"/>
                <w:b/>
                <w:bCs/>
                <w:color w:val="0D0D0D"/>
                <w:sz w:val="24"/>
                <w:szCs w:val="24"/>
                <w:lang w:eastAsia="ru-RU"/>
              </w:rPr>
            </w:pPr>
            <w:r w:rsidRPr="008E69E6">
              <w:rPr>
                <w:rFonts w:ascii="Times New Roman" w:eastAsia="Times New Roman" w:hAnsi="Times New Roman" w:cs="Times New Roman"/>
                <w:b/>
                <w:bCs/>
                <w:color w:val="0D0D0D"/>
                <w:sz w:val="24"/>
                <w:szCs w:val="24"/>
                <w:lang w:eastAsia="ru-RU"/>
              </w:rPr>
              <w:lastRenderedPageBreak/>
              <w:t>Собственные и нарицательные имена существительные. Правописание имён собственных.</w:t>
            </w:r>
          </w:p>
          <w:p w:rsidR="00B716F5" w:rsidRPr="008E69E6" w:rsidRDefault="00B716F5" w:rsidP="001B5210">
            <w:pPr>
              <w:spacing w:after="0"/>
              <w:ind w:left="20" w:firstLine="30"/>
              <w:rPr>
                <w:rFonts w:ascii="Times New Roman" w:eastAsia="Times New Roman" w:hAnsi="Times New Roman" w:cs="Times New Roman"/>
                <w:bCs/>
                <w:color w:val="0D0D0D"/>
                <w:sz w:val="24"/>
                <w:szCs w:val="24"/>
                <w:lang w:eastAsia="ru-RU"/>
              </w:rPr>
            </w:pPr>
            <w:r w:rsidRPr="008E69E6">
              <w:rPr>
                <w:rFonts w:ascii="Times New Roman" w:eastAsia="Times New Roman" w:hAnsi="Times New Roman" w:cs="Times New Roman"/>
                <w:bCs/>
                <w:color w:val="0D0D0D"/>
                <w:sz w:val="24"/>
                <w:szCs w:val="24"/>
                <w:lang w:eastAsia="ru-RU"/>
              </w:rPr>
              <w:t xml:space="preserve">Понятия: </w:t>
            </w:r>
            <w:r w:rsidRPr="008E69E6">
              <w:rPr>
                <w:rFonts w:ascii="Times New Roman" w:eastAsia="Times New Roman" w:hAnsi="Times New Roman" w:cs="Times New Roman"/>
                <w:bCs/>
                <w:i/>
                <w:color w:val="0D0D0D"/>
                <w:sz w:val="24"/>
                <w:szCs w:val="24"/>
                <w:lang w:eastAsia="ru-RU"/>
              </w:rPr>
              <w:t>собственные и нарицательные имена существительные</w:t>
            </w:r>
            <w:r w:rsidRPr="008E69E6">
              <w:rPr>
                <w:rFonts w:ascii="Times New Roman" w:eastAsia="Times New Roman" w:hAnsi="Times New Roman" w:cs="Times New Roman"/>
                <w:bCs/>
                <w:color w:val="0D0D0D"/>
                <w:sz w:val="24"/>
                <w:szCs w:val="24"/>
                <w:lang w:eastAsia="ru-RU"/>
              </w:rPr>
              <w:t xml:space="preserve">. </w:t>
            </w:r>
          </w:p>
          <w:p w:rsidR="00B716F5" w:rsidRPr="008E69E6" w:rsidRDefault="00B716F5" w:rsidP="001B5210">
            <w:pPr>
              <w:spacing w:after="0"/>
              <w:ind w:left="20" w:firstLine="30"/>
              <w:rPr>
                <w:rFonts w:ascii="Times New Roman" w:eastAsia="Times New Roman" w:hAnsi="Times New Roman" w:cs="Times New Roman"/>
                <w:bCs/>
                <w:color w:val="0D0D0D"/>
                <w:sz w:val="24"/>
                <w:szCs w:val="24"/>
                <w:lang w:eastAsia="ru-RU"/>
              </w:rPr>
            </w:pPr>
            <w:r w:rsidRPr="008E69E6">
              <w:rPr>
                <w:rFonts w:ascii="Times New Roman" w:eastAsia="Times New Roman" w:hAnsi="Times New Roman" w:cs="Times New Roman"/>
                <w:bCs/>
                <w:color w:val="0D0D0D"/>
                <w:sz w:val="24"/>
                <w:szCs w:val="24"/>
                <w:lang w:eastAsia="ru-RU"/>
              </w:rPr>
              <w:t>Учебник: упр. 22—25. РТ: упр. 21—26</w:t>
            </w:r>
          </w:p>
        </w:tc>
        <w:tc>
          <w:tcPr>
            <w:tcW w:w="7655" w:type="dxa"/>
            <w:tcBorders>
              <w:top w:val="single" w:sz="4" w:space="0" w:color="auto"/>
              <w:left w:val="single" w:sz="4" w:space="0" w:color="auto"/>
              <w:bottom w:val="single" w:sz="4" w:space="0" w:color="auto"/>
              <w:right w:val="single" w:sz="4" w:space="0" w:color="auto"/>
            </w:tcBorders>
            <w:shd w:val="clear" w:color="auto" w:fill="FFFFFF"/>
          </w:tcPr>
          <w:p w:rsidR="00B716F5" w:rsidRPr="008E69E6" w:rsidRDefault="00B716F5" w:rsidP="001B5210">
            <w:pPr>
              <w:spacing w:after="0"/>
              <w:ind w:left="20" w:firstLine="30"/>
              <w:rPr>
                <w:rFonts w:ascii="Times New Roman" w:eastAsia="Times New Roman" w:hAnsi="Times New Roman" w:cs="Times New Roman"/>
                <w:iCs/>
                <w:color w:val="0D0D0D"/>
                <w:sz w:val="24"/>
                <w:szCs w:val="24"/>
                <w:lang w:eastAsia="ru-RU"/>
              </w:rPr>
            </w:pPr>
            <w:r w:rsidRPr="008E69E6">
              <w:rPr>
                <w:rFonts w:ascii="Times New Roman" w:eastAsia="Times New Roman" w:hAnsi="Times New Roman" w:cs="Times New Roman"/>
                <w:i/>
                <w:iCs/>
                <w:color w:val="0D0D0D"/>
                <w:sz w:val="24"/>
                <w:szCs w:val="24"/>
                <w:lang w:eastAsia="ru-RU"/>
              </w:rPr>
              <w:t>Понимать</w:t>
            </w:r>
            <w:r w:rsidRPr="008E69E6">
              <w:rPr>
                <w:rFonts w:ascii="Times New Roman" w:eastAsia="Times New Roman" w:hAnsi="Times New Roman" w:cs="Times New Roman"/>
                <w:iCs/>
                <w:color w:val="0D0D0D"/>
                <w:sz w:val="24"/>
                <w:szCs w:val="24"/>
                <w:lang w:eastAsia="ru-RU"/>
              </w:rPr>
              <w:t xml:space="preserve"> и </w:t>
            </w:r>
            <w:r w:rsidRPr="008E69E6">
              <w:rPr>
                <w:rFonts w:ascii="Times New Roman" w:eastAsia="Times New Roman" w:hAnsi="Times New Roman" w:cs="Times New Roman"/>
                <w:i/>
                <w:iCs/>
                <w:color w:val="0D0D0D"/>
                <w:sz w:val="24"/>
                <w:szCs w:val="24"/>
                <w:lang w:eastAsia="ru-RU"/>
              </w:rPr>
              <w:t>сохранять</w:t>
            </w:r>
            <w:r w:rsidRPr="008E69E6">
              <w:rPr>
                <w:rFonts w:ascii="Times New Roman" w:eastAsia="Times New Roman" w:hAnsi="Times New Roman" w:cs="Times New Roman"/>
                <w:iCs/>
                <w:color w:val="0D0D0D"/>
                <w:sz w:val="24"/>
                <w:szCs w:val="24"/>
                <w:lang w:eastAsia="ru-RU"/>
              </w:rPr>
              <w:t xml:space="preserve"> в памяти учебную задачу урока. </w:t>
            </w:r>
            <w:r w:rsidRPr="008E69E6">
              <w:rPr>
                <w:rFonts w:ascii="Times New Roman" w:eastAsia="Times New Roman" w:hAnsi="Times New Roman" w:cs="Times New Roman"/>
                <w:i/>
                <w:iCs/>
                <w:color w:val="0D0D0D"/>
                <w:sz w:val="24"/>
                <w:szCs w:val="24"/>
                <w:lang w:eastAsia="ru-RU"/>
              </w:rPr>
              <w:t>Распознавать</w:t>
            </w:r>
            <w:r w:rsidRPr="008E69E6">
              <w:rPr>
                <w:rFonts w:ascii="Times New Roman" w:eastAsia="Times New Roman" w:hAnsi="Times New Roman" w:cs="Times New Roman"/>
                <w:iCs/>
                <w:color w:val="0D0D0D"/>
                <w:sz w:val="24"/>
                <w:szCs w:val="24"/>
                <w:lang w:eastAsia="ru-RU"/>
              </w:rPr>
              <w:t xml:space="preserve"> собственные и нарицательные имена существительные, </w:t>
            </w:r>
            <w:r w:rsidRPr="008E69E6">
              <w:rPr>
                <w:rFonts w:ascii="Times New Roman" w:eastAsia="Times New Roman" w:hAnsi="Times New Roman" w:cs="Times New Roman"/>
                <w:i/>
                <w:iCs/>
                <w:color w:val="0D0D0D"/>
                <w:sz w:val="24"/>
                <w:szCs w:val="24"/>
                <w:lang w:eastAsia="ru-RU"/>
              </w:rPr>
              <w:t>определять</w:t>
            </w:r>
            <w:r w:rsidRPr="008E69E6">
              <w:rPr>
                <w:rFonts w:ascii="Times New Roman" w:eastAsia="Times New Roman" w:hAnsi="Times New Roman" w:cs="Times New Roman"/>
                <w:iCs/>
                <w:color w:val="0D0D0D"/>
                <w:sz w:val="24"/>
                <w:szCs w:val="24"/>
                <w:lang w:eastAsia="ru-RU"/>
              </w:rPr>
              <w:t xml:space="preserve"> значение имён собственных. </w:t>
            </w:r>
            <w:r w:rsidRPr="008E69E6">
              <w:rPr>
                <w:rFonts w:ascii="Times New Roman" w:eastAsia="Times New Roman" w:hAnsi="Times New Roman" w:cs="Times New Roman"/>
                <w:i/>
                <w:iCs/>
                <w:color w:val="0D0D0D"/>
                <w:sz w:val="24"/>
                <w:szCs w:val="24"/>
                <w:lang w:eastAsia="ru-RU"/>
              </w:rPr>
              <w:t>Обосновывать</w:t>
            </w:r>
            <w:r w:rsidRPr="008E69E6">
              <w:rPr>
                <w:rFonts w:ascii="Times New Roman" w:eastAsia="Times New Roman" w:hAnsi="Times New Roman" w:cs="Times New Roman"/>
                <w:iCs/>
                <w:color w:val="0D0D0D"/>
                <w:sz w:val="24"/>
                <w:szCs w:val="24"/>
                <w:lang w:eastAsia="ru-RU"/>
              </w:rPr>
              <w:t xml:space="preserve"> написание заглавной буквы в именах собственных. </w:t>
            </w:r>
            <w:r w:rsidRPr="008E69E6">
              <w:rPr>
                <w:rFonts w:ascii="Times New Roman" w:eastAsia="Times New Roman" w:hAnsi="Times New Roman" w:cs="Times New Roman"/>
                <w:i/>
                <w:iCs/>
                <w:color w:val="0D0D0D"/>
                <w:sz w:val="24"/>
                <w:szCs w:val="24"/>
                <w:lang w:eastAsia="ru-RU"/>
              </w:rPr>
              <w:t>Составлять</w:t>
            </w:r>
            <w:r w:rsidRPr="008E69E6">
              <w:rPr>
                <w:rFonts w:ascii="Times New Roman" w:eastAsia="Times New Roman" w:hAnsi="Times New Roman" w:cs="Times New Roman"/>
                <w:iCs/>
                <w:color w:val="0D0D0D"/>
                <w:sz w:val="24"/>
                <w:szCs w:val="24"/>
                <w:lang w:eastAsia="ru-RU"/>
              </w:rPr>
              <w:t xml:space="preserve"> письменные ответы на вопросы. </w:t>
            </w:r>
            <w:r w:rsidRPr="008E69E6">
              <w:rPr>
                <w:rFonts w:ascii="Times New Roman" w:eastAsia="Times New Roman" w:hAnsi="Times New Roman" w:cs="Times New Roman"/>
                <w:i/>
                <w:iCs/>
                <w:color w:val="0D0D0D"/>
                <w:sz w:val="24"/>
                <w:szCs w:val="24"/>
                <w:lang w:eastAsia="ru-RU"/>
              </w:rPr>
              <w:t>Оценивать</w:t>
            </w:r>
            <w:r w:rsidRPr="008E69E6">
              <w:rPr>
                <w:rFonts w:ascii="Times New Roman" w:eastAsia="Times New Roman" w:hAnsi="Times New Roman" w:cs="Times New Roman"/>
                <w:iCs/>
                <w:color w:val="0D0D0D"/>
                <w:sz w:val="24"/>
                <w:szCs w:val="24"/>
                <w:lang w:eastAsia="ru-RU"/>
              </w:rPr>
              <w:t xml:space="preserve"> результаты своей деятельности</w:t>
            </w:r>
          </w:p>
        </w:tc>
      </w:tr>
      <w:tr w:rsidR="00B716F5" w:rsidRPr="008E69E6" w:rsidTr="00C1365F">
        <w:trPr>
          <w:trHeight w:val="3537"/>
        </w:trPr>
        <w:tc>
          <w:tcPr>
            <w:tcW w:w="7659" w:type="dxa"/>
            <w:tcBorders>
              <w:top w:val="single" w:sz="4" w:space="0" w:color="auto"/>
              <w:left w:val="single" w:sz="4" w:space="0" w:color="auto"/>
              <w:right w:val="single" w:sz="4" w:space="0" w:color="auto"/>
            </w:tcBorders>
            <w:shd w:val="clear" w:color="auto" w:fill="FFFFFF"/>
          </w:tcPr>
          <w:p w:rsidR="00B716F5" w:rsidRPr="008E69E6" w:rsidRDefault="00B716F5" w:rsidP="001B5210">
            <w:pPr>
              <w:spacing w:after="0"/>
              <w:rPr>
                <w:rFonts w:ascii="Times New Roman" w:eastAsia="Times New Roman" w:hAnsi="Times New Roman" w:cs="Times New Roman"/>
                <w:color w:val="0D0D0D"/>
                <w:sz w:val="24"/>
                <w:szCs w:val="24"/>
                <w:lang w:eastAsia="ru-RU"/>
              </w:rPr>
            </w:pPr>
            <w:r w:rsidRPr="008E69E6">
              <w:rPr>
                <w:rFonts w:ascii="Times New Roman" w:eastAsia="Times New Roman" w:hAnsi="Times New Roman" w:cs="Times New Roman"/>
                <w:b/>
                <w:bCs/>
                <w:color w:val="0D0D0D"/>
                <w:sz w:val="24"/>
                <w:szCs w:val="24"/>
                <w:lang w:eastAsia="ru-RU"/>
              </w:rPr>
              <w:t>Собственные и нарицательные имена существительные. Рекомендации к осуществлению проектной деятельности «Тайна имени».</w:t>
            </w:r>
          </w:p>
          <w:p w:rsidR="00B716F5" w:rsidRPr="008E69E6" w:rsidRDefault="00B716F5" w:rsidP="001B5210">
            <w:pPr>
              <w:spacing w:after="0"/>
              <w:ind w:left="20" w:firstLine="30"/>
              <w:rPr>
                <w:rFonts w:ascii="Times New Roman" w:eastAsia="Times New Roman" w:hAnsi="Times New Roman" w:cs="Times New Roman"/>
                <w:bCs/>
                <w:color w:val="0D0D0D"/>
                <w:sz w:val="24"/>
                <w:szCs w:val="24"/>
                <w:lang w:eastAsia="ru-RU"/>
              </w:rPr>
            </w:pPr>
            <w:r w:rsidRPr="008E69E6">
              <w:rPr>
                <w:rFonts w:ascii="Times New Roman" w:eastAsia="Times New Roman" w:hAnsi="Times New Roman" w:cs="Times New Roman"/>
                <w:bCs/>
                <w:i/>
                <w:color w:val="0D0D0D"/>
                <w:sz w:val="24"/>
                <w:szCs w:val="24"/>
                <w:lang w:eastAsia="ru-RU"/>
              </w:rPr>
              <w:t>Развитие речи</w:t>
            </w:r>
            <w:r w:rsidRPr="008E69E6">
              <w:rPr>
                <w:rFonts w:ascii="Times New Roman" w:eastAsia="Times New Roman" w:hAnsi="Times New Roman" w:cs="Times New Roman"/>
                <w:bCs/>
                <w:color w:val="0D0D0D"/>
                <w:sz w:val="24"/>
                <w:szCs w:val="24"/>
                <w:lang w:eastAsia="ru-RU"/>
              </w:rPr>
              <w:t xml:space="preserve">: работа с текстом; запись каждой части текста по памяти (свободный диктант); составление текста на основе личных наблюдений на тему «Звёздное небо». Развитие интереса к тайнам имён, происхождению и значению своего имени; развитие мотивов к проведению исследовательской работы. </w:t>
            </w:r>
          </w:p>
          <w:p w:rsidR="00B716F5" w:rsidRPr="008E69E6" w:rsidRDefault="00B716F5" w:rsidP="001B5210">
            <w:pPr>
              <w:spacing w:after="0"/>
              <w:ind w:left="20" w:firstLine="30"/>
              <w:rPr>
                <w:rFonts w:ascii="Times New Roman" w:eastAsia="Times New Roman" w:hAnsi="Times New Roman" w:cs="Times New Roman"/>
                <w:bCs/>
                <w:color w:val="0D0D0D"/>
                <w:sz w:val="24"/>
                <w:szCs w:val="24"/>
                <w:lang w:eastAsia="ru-RU"/>
              </w:rPr>
            </w:pPr>
            <w:r w:rsidRPr="008E69E6">
              <w:rPr>
                <w:rFonts w:ascii="Times New Roman" w:eastAsia="Times New Roman" w:hAnsi="Times New Roman" w:cs="Times New Roman"/>
                <w:bCs/>
                <w:color w:val="0D0D0D"/>
                <w:sz w:val="24"/>
                <w:szCs w:val="24"/>
                <w:lang w:eastAsia="ru-RU"/>
              </w:rPr>
              <w:t xml:space="preserve">Словарь: </w:t>
            </w:r>
            <w:r w:rsidRPr="008E69E6">
              <w:rPr>
                <w:rFonts w:ascii="Times New Roman" w:eastAsia="Times New Roman" w:hAnsi="Times New Roman" w:cs="Times New Roman"/>
                <w:bCs/>
                <w:i/>
                <w:color w:val="0D0D0D"/>
                <w:sz w:val="24"/>
                <w:szCs w:val="24"/>
                <w:lang w:eastAsia="ru-RU"/>
              </w:rPr>
              <w:t>однажды</w:t>
            </w:r>
            <w:r w:rsidRPr="008E69E6">
              <w:rPr>
                <w:rFonts w:ascii="Times New Roman" w:eastAsia="Times New Roman" w:hAnsi="Times New Roman" w:cs="Times New Roman"/>
                <w:bCs/>
                <w:color w:val="0D0D0D"/>
                <w:sz w:val="24"/>
                <w:szCs w:val="24"/>
                <w:lang w:eastAsia="ru-RU"/>
              </w:rPr>
              <w:t>.</w:t>
            </w:r>
          </w:p>
          <w:p w:rsidR="00B716F5" w:rsidRPr="008E69E6" w:rsidRDefault="00B716F5" w:rsidP="001B5210">
            <w:pPr>
              <w:ind w:left="20" w:firstLine="30"/>
              <w:rPr>
                <w:rFonts w:ascii="Times New Roman" w:eastAsia="Times New Roman" w:hAnsi="Times New Roman" w:cs="Times New Roman"/>
                <w:bCs/>
                <w:color w:val="0D0D0D"/>
                <w:sz w:val="24"/>
                <w:szCs w:val="24"/>
                <w:lang w:eastAsia="ru-RU"/>
              </w:rPr>
            </w:pPr>
            <w:r w:rsidRPr="008E69E6">
              <w:rPr>
                <w:rFonts w:ascii="Times New Roman" w:eastAsia="Times New Roman" w:hAnsi="Times New Roman" w:cs="Times New Roman"/>
                <w:bCs/>
                <w:color w:val="0D0D0D"/>
                <w:sz w:val="24"/>
                <w:szCs w:val="24"/>
                <w:lang w:eastAsia="ru-RU"/>
              </w:rPr>
              <w:t>Учебник: упр. 26, 27, 38; рубрика «Наши проекты», с. 18—19. РТ: упр. 27—31</w:t>
            </w:r>
          </w:p>
        </w:tc>
        <w:tc>
          <w:tcPr>
            <w:tcW w:w="7655" w:type="dxa"/>
            <w:tcBorders>
              <w:top w:val="single" w:sz="4" w:space="0" w:color="auto"/>
              <w:left w:val="single" w:sz="4" w:space="0" w:color="auto"/>
              <w:right w:val="single" w:sz="4" w:space="0" w:color="auto"/>
            </w:tcBorders>
            <w:shd w:val="clear" w:color="auto" w:fill="FFFFFF"/>
          </w:tcPr>
          <w:p w:rsidR="00B716F5" w:rsidRPr="008E69E6" w:rsidRDefault="00B716F5" w:rsidP="001B5210">
            <w:pPr>
              <w:spacing w:after="0"/>
              <w:ind w:left="20" w:firstLine="30"/>
              <w:rPr>
                <w:rFonts w:ascii="Times New Roman" w:eastAsia="Times New Roman" w:hAnsi="Times New Roman" w:cs="Times New Roman"/>
                <w:iCs/>
                <w:color w:val="0D0D0D"/>
                <w:sz w:val="24"/>
                <w:szCs w:val="24"/>
                <w:lang w:eastAsia="ru-RU"/>
              </w:rPr>
            </w:pPr>
            <w:r w:rsidRPr="008E69E6">
              <w:rPr>
                <w:rFonts w:ascii="Times New Roman" w:eastAsia="Times New Roman" w:hAnsi="Times New Roman" w:cs="Times New Roman"/>
                <w:i/>
                <w:iCs/>
                <w:color w:val="0D0D0D"/>
                <w:sz w:val="24"/>
                <w:szCs w:val="24"/>
                <w:lang w:eastAsia="ru-RU"/>
              </w:rPr>
              <w:t xml:space="preserve">Понимать </w:t>
            </w:r>
            <w:r w:rsidRPr="008E69E6">
              <w:rPr>
                <w:rFonts w:ascii="Times New Roman" w:eastAsia="Times New Roman" w:hAnsi="Times New Roman" w:cs="Times New Roman"/>
                <w:iCs/>
                <w:color w:val="0D0D0D"/>
                <w:sz w:val="24"/>
                <w:szCs w:val="24"/>
                <w:lang w:eastAsia="ru-RU"/>
              </w:rPr>
              <w:t xml:space="preserve">и </w:t>
            </w:r>
            <w:r w:rsidRPr="008E69E6">
              <w:rPr>
                <w:rFonts w:ascii="Times New Roman" w:eastAsia="Times New Roman" w:hAnsi="Times New Roman" w:cs="Times New Roman"/>
                <w:i/>
                <w:iCs/>
                <w:color w:val="0D0D0D"/>
                <w:sz w:val="24"/>
                <w:szCs w:val="24"/>
                <w:lang w:eastAsia="ru-RU"/>
              </w:rPr>
              <w:t>сохранять</w:t>
            </w:r>
            <w:r w:rsidRPr="008E69E6">
              <w:rPr>
                <w:rFonts w:ascii="Times New Roman" w:eastAsia="Times New Roman" w:hAnsi="Times New Roman" w:cs="Times New Roman"/>
                <w:iCs/>
                <w:color w:val="0D0D0D"/>
                <w:sz w:val="24"/>
                <w:szCs w:val="24"/>
                <w:lang w:eastAsia="ru-RU"/>
              </w:rPr>
              <w:t xml:space="preserve"> в памяти учебную задачу урока. </w:t>
            </w:r>
            <w:r w:rsidRPr="008E69E6">
              <w:rPr>
                <w:rFonts w:ascii="Times New Roman" w:eastAsia="Times New Roman" w:hAnsi="Times New Roman" w:cs="Times New Roman"/>
                <w:i/>
                <w:iCs/>
                <w:color w:val="0D0D0D"/>
                <w:sz w:val="24"/>
                <w:szCs w:val="24"/>
                <w:lang w:eastAsia="ru-RU"/>
              </w:rPr>
              <w:t>Распознавать</w:t>
            </w:r>
            <w:r w:rsidRPr="008E69E6">
              <w:rPr>
                <w:rFonts w:ascii="Times New Roman" w:eastAsia="Times New Roman" w:hAnsi="Times New Roman" w:cs="Times New Roman"/>
                <w:iCs/>
                <w:color w:val="0D0D0D"/>
                <w:sz w:val="24"/>
                <w:szCs w:val="24"/>
                <w:lang w:eastAsia="ru-RU"/>
              </w:rPr>
              <w:t xml:space="preserve"> собственные и нарицательные имена существительные, </w:t>
            </w:r>
            <w:r w:rsidRPr="008E69E6">
              <w:rPr>
                <w:rFonts w:ascii="Times New Roman" w:eastAsia="Times New Roman" w:hAnsi="Times New Roman" w:cs="Times New Roman"/>
                <w:i/>
                <w:iCs/>
                <w:color w:val="0D0D0D"/>
                <w:sz w:val="24"/>
                <w:szCs w:val="24"/>
                <w:lang w:eastAsia="ru-RU"/>
              </w:rPr>
              <w:t>определять</w:t>
            </w:r>
            <w:r w:rsidRPr="008E69E6">
              <w:rPr>
                <w:rFonts w:ascii="Times New Roman" w:eastAsia="Times New Roman" w:hAnsi="Times New Roman" w:cs="Times New Roman"/>
                <w:iCs/>
                <w:color w:val="0D0D0D"/>
                <w:sz w:val="24"/>
                <w:szCs w:val="24"/>
                <w:lang w:eastAsia="ru-RU"/>
              </w:rPr>
              <w:t xml:space="preserve"> значение имён собственных. </w:t>
            </w:r>
            <w:r w:rsidRPr="008E69E6">
              <w:rPr>
                <w:rFonts w:ascii="Times New Roman" w:eastAsia="Times New Roman" w:hAnsi="Times New Roman" w:cs="Times New Roman"/>
                <w:i/>
                <w:iCs/>
                <w:color w:val="0D0D0D"/>
                <w:sz w:val="24"/>
                <w:szCs w:val="24"/>
                <w:lang w:eastAsia="ru-RU"/>
              </w:rPr>
              <w:t>Обосновывать</w:t>
            </w:r>
            <w:r w:rsidRPr="008E69E6">
              <w:rPr>
                <w:rFonts w:ascii="Times New Roman" w:eastAsia="Times New Roman" w:hAnsi="Times New Roman" w:cs="Times New Roman"/>
                <w:iCs/>
                <w:color w:val="0D0D0D"/>
                <w:sz w:val="24"/>
                <w:szCs w:val="24"/>
                <w:lang w:eastAsia="ru-RU"/>
              </w:rPr>
              <w:t xml:space="preserve"> написание заглавной буквы в именах собственных. </w:t>
            </w:r>
            <w:r w:rsidRPr="008E69E6">
              <w:rPr>
                <w:rFonts w:ascii="Times New Roman" w:eastAsia="Times New Roman" w:hAnsi="Times New Roman" w:cs="Times New Roman"/>
                <w:i/>
                <w:iCs/>
                <w:color w:val="0D0D0D"/>
                <w:sz w:val="24"/>
                <w:szCs w:val="24"/>
                <w:lang w:eastAsia="ru-RU"/>
              </w:rPr>
              <w:t>Работать</w:t>
            </w:r>
            <w:r w:rsidRPr="008E69E6">
              <w:rPr>
                <w:rFonts w:ascii="Times New Roman" w:eastAsia="Times New Roman" w:hAnsi="Times New Roman" w:cs="Times New Roman"/>
                <w:iCs/>
                <w:color w:val="0D0D0D"/>
                <w:sz w:val="24"/>
                <w:szCs w:val="24"/>
                <w:lang w:eastAsia="ru-RU"/>
              </w:rPr>
              <w:t xml:space="preserve"> с рубрикой «Страничка для любознательных».</w:t>
            </w:r>
            <w:r w:rsidRPr="008E69E6">
              <w:rPr>
                <w:rFonts w:ascii="Times New Roman" w:eastAsia="Times New Roman" w:hAnsi="Times New Roman" w:cs="Times New Roman"/>
                <w:i/>
                <w:iCs/>
                <w:color w:val="0D0D0D"/>
                <w:sz w:val="24"/>
                <w:szCs w:val="24"/>
                <w:lang w:eastAsia="ru-RU"/>
              </w:rPr>
              <w:t xml:space="preserve"> Работать </w:t>
            </w:r>
            <w:r w:rsidRPr="008E69E6">
              <w:rPr>
                <w:rFonts w:ascii="Times New Roman" w:eastAsia="Times New Roman" w:hAnsi="Times New Roman" w:cs="Times New Roman"/>
                <w:iCs/>
                <w:color w:val="0D0D0D"/>
                <w:sz w:val="24"/>
                <w:szCs w:val="24"/>
                <w:lang w:eastAsia="ru-RU"/>
              </w:rPr>
              <w:t xml:space="preserve">с текстом: </w:t>
            </w:r>
            <w:r w:rsidRPr="008E69E6">
              <w:rPr>
                <w:rFonts w:ascii="Times New Roman" w:eastAsia="Times New Roman" w:hAnsi="Times New Roman" w:cs="Times New Roman"/>
                <w:i/>
                <w:iCs/>
                <w:color w:val="0D0D0D"/>
                <w:sz w:val="24"/>
                <w:szCs w:val="24"/>
                <w:lang w:eastAsia="ru-RU"/>
              </w:rPr>
              <w:t>определять</w:t>
            </w:r>
            <w:r w:rsidRPr="008E69E6">
              <w:rPr>
                <w:rFonts w:ascii="Times New Roman" w:eastAsia="Times New Roman" w:hAnsi="Times New Roman" w:cs="Times New Roman"/>
                <w:iCs/>
                <w:color w:val="0D0D0D"/>
                <w:sz w:val="24"/>
                <w:szCs w:val="24"/>
                <w:lang w:eastAsia="ru-RU"/>
              </w:rPr>
              <w:t xml:space="preserve"> тему, главную мысль, тип текста, </w:t>
            </w:r>
            <w:r w:rsidRPr="008E69E6">
              <w:rPr>
                <w:rFonts w:ascii="Times New Roman" w:eastAsia="Times New Roman" w:hAnsi="Times New Roman" w:cs="Times New Roman"/>
                <w:i/>
                <w:iCs/>
                <w:color w:val="0D0D0D"/>
                <w:sz w:val="24"/>
                <w:szCs w:val="24"/>
                <w:lang w:eastAsia="ru-RU"/>
              </w:rPr>
              <w:t>выделять</w:t>
            </w:r>
            <w:r w:rsidRPr="008E69E6">
              <w:rPr>
                <w:rFonts w:ascii="Times New Roman" w:eastAsia="Times New Roman" w:hAnsi="Times New Roman" w:cs="Times New Roman"/>
                <w:iCs/>
                <w:color w:val="0D0D0D"/>
                <w:sz w:val="24"/>
                <w:szCs w:val="24"/>
                <w:lang w:eastAsia="ru-RU"/>
              </w:rPr>
              <w:t xml:space="preserve"> в тексте части, соответствующие плану, </w:t>
            </w:r>
            <w:r w:rsidRPr="008E69E6">
              <w:rPr>
                <w:rFonts w:ascii="Times New Roman" w:eastAsia="Times New Roman" w:hAnsi="Times New Roman" w:cs="Times New Roman"/>
                <w:i/>
                <w:iCs/>
                <w:color w:val="0D0D0D"/>
                <w:sz w:val="24"/>
                <w:szCs w:val="24"/>
                <w:lang w:eastAsia="ru-RU"/>
              </w:rPr>
              <w:t>выписывать</w:t>
            </w:r>
            <w:r w:rsidRPr="008E69E6">
              <w:rPr>
                <w:rFonts w:ascii="Times New Roman" w:eastAsia="Times New Roman" w:hAnsi="Times New Roman" w:cs="Times New Roman"/>
                <w:iCs/>
                <w:color w:val="0D0D0D"/>
                <w:sz w:val="24"/>
                <w:szCs w:val="24"/>
                <w:lang w:eastAsia="ru-RU"/>
              </w:rPr>
              <w:t xml:space="preserve"> трудные слова, </w:t>
            </w:r>
            <w:r w:rsidRPr="008E69E6">
              <w:rPr>
                <w:rFonts w:ascii="Times New Roman" w:eastAsia="Times New Roman" w:hAnsi="Times New Roman" w:cs="Times New Roman"/>
                <w:i/>
                <w:iCs/>
                <w:color w:val="0D0D0D"/>
                <w:sz w:val="24"/>
                <w:szCs w:val="24"/>
                <w:lang w:eastAsia="ru-RU"/>
              </w:rPr>
              <w:t>записывать</w:t>
            </w:r>
            <w:r w:rsidRPr="008E69E6">
              <w:rPr>
                <w:rFonts w:ascii="Times New Roman" w:eastAsia="Times New Roman" w:hAnsi="Times New Roman" w:cs="Times New Roman"/>
                <w:iCs/>
                <w:color w:val="0D0D0D"/>
                <w:sz w:val="24"/>
                <w:szCs w:val="24"/>
                <w:lang w:eastAsia="ru-RU"/>
              </w:rPr>
              <w:t xml:space="preserve"> текст по памяти. </w:t>
            </w:r>
            <w:r w:rsidRPr="008E69E6">
              <w:rPr>
                <w:rFonts w:ascii="Times New Roman" w:eastAsia="Times New Roman" w:hAnsi="Times New Roman" w:cs="Times New Roman"/>
                <w:i/>
                <w:iCs/>
                <w:color w:val="0D0D0D"/>
                <w:sz w:val="24"/>
                <w:szCs w:val="24"/>
                <w:lang w:eastAsia="ru-RU"/>
              </w:rPr>
              <w:t>Наблюдать</w:t>
            </w:r>
            <w:r w:rsidRPr="008E69E6">
              <w:rPr>
                <w:rFonts w:ascii="Times New Roman" w:eastAsia="Times New Roman" w:hAnsi="Times New Roman" w:cs="Times New Roman"/>
                <w:iCs/>
                <w:color w:val="0D0D0D"/>
                <w:sz w:val="24"/>
                <w:szCs w:val="24"/>
                <w:lang w:eastAsia="ru-RU"/>
              </w:rPr>
              <w:t xml:space="preserve"> над толкованием значения некоторых имён. </w:t>
            </w:r>
            <w:r w:rsidRPr="008E69E6">
              <w:rPr>
                <w:rFonts w:ascii="Times New Roman" w:eastAsia="Times New Roman" w:hAnsi="Times New Roman" w:cs="Times New Roman"/>
                <w:i/>
                <w:iCs/>
                <w:color w:val="0D0D0D"/>
                <w:sz w:val="24"/>
                <w:szCs w:val="24"/>
                <w:lang w:eastAsia="ru-RU"/>
              </w:rPr>
              <w:t>Составлять</w:t>
            </w:r>
            <w:r w:rsidRPr="008E69E6">
              <w:rPr>
                <w:rFonts w:ascii="Times New Roman" w:eastAsia="Times New Roman" w:hAnsi="Times New Roman" w:cs="Times New Roman"/>
                <w:iCs/>
                <w:color w:val="0D0D0D"/>
                <w:sz w:val="24"/>
                <w:szCs w:val="24"/>
                <w:lang w:eastAsia="ru-RU"/>
              </w:rPr>
              <w:t xml:space="preserve"> (с помощью взрослых) рассказ о своём имени, используя разные источники информации (словари, Интернет и др.). </w:t>
            </w:r>
            <w:r w:rsidRPr="008E69E6">
              <w:rPr>
                <w:rFonts w:ascii="Times New Roman" w:eastAsia="Times New Roman" w:hAnsi="Times New Roman" w:cs="Times New Roman"/>
                <w:i/>
                <w:iCs/>
                <w:color w:val="0D0D0D"/>
                <w:sz w:val="24"/>
                <w:szCs w:val="24"/>
                <w:lang w:eastAsia="ru-RU"/>
              </w:rPr>
              <w:t>Готовиться</w:t>
            </w:r>
            <w:r w:rsidRPr="008E69E6">
              <w:rPr>
                <w:rFonts w:ascii="Times New Roman" w:eastAsia="Times New Roman" w:hAnsi="Times New Roman" w:cs="Times New Roman"/>
                <w:iCs/>
                <w:color w:val="0D0D0D"/>
                <w:sz w:val="24"/>
                <w:szCs w:val="24"/>
                <w:lang w:eastAsia="ru-RU"/>
              </w:rPr>
              <w:t xml:space="preserve"> к презентации своего рассказа. </w:t>
            </w:r>
            <w:r w:rsidRPr="008E69E6">
              <w:rPr>
                <w:rFonts w:ascii="Times New Roman" w:eastAsia="Times New Roman" w:hAnsi="Times New Roman" w:cs="Times New Roman"/>
                <w:i/>
                <w:iCs/>
                <w:color w:val="0D0D0D"/>
                <w:sz w:val="24"/>
                <w:szCs w:val="24"/>
                <w:lang w:eastAsia="ru-RU"/>
              </w:rPr>
              <w:t>Оценивать</w:t>
            </w:r>
            <w:r w:rsidRPr="008E69E6">
              <w:rPr>
                <w:rFonts w:ascii="Times New Roman" w:eastAsia="Times New Roman" w:hAnsi="Times New Roman" w:cs="Times New Roman"/>
                <w:iCs/>
                <w:color w:val="0D0D0D"/>
                <w:sz w:val="24"/>
                <w:szCs w:val="24"/>
                <w:lang w:eastAsia="ru-RU"/>
              </w:rPr>
              <w:t xml:space="preserve"> результаты своей деятельности</w:t>
            </w:r>
          </w:p>
        </w:tc>
      </w:tr>
      <w:tr w:rsidR="009A7C39" w:rsidRPr="008E69E6" w:rsidTr="0084200D">
        <w:trPr>
          <w:trHeight w:val="648"/>
        </w:trPr>
        <w:tc>
          <w:tcPr>
            <w:tcW w:w="15314" w:type="dxa"/>
            <w:gridSpan w:val="2"/>
            <w:tcBorders>
              <w:top w:val="single" w:sz="4" w:space="0" w:color="auto"/>
              <w:left w:val="single" w:sz="4" w:space="0" w:color="auto"/>
              <w:bottom w:val="single" w:sz="4" w:space="0" w:color="auto"/>
              <w:right w:val="single" w:sz="4" w:space="0" w:color="auto"/>
            </w:tcBorders>
            <w:shd w:val="clear" w:color="auto" w:fill="FFFFFF"/>
          </w:tcPr>
          <w:p w:rsidR="009A7C39" w:rsidRPr="008E69E6" w:rsidRDefault="009A7C39" w:rsidP="009A7C39">
            <w:pPr>
              <w:spacing w:after="0"/>
              <w:ind w:left="20" w:hanging="20"/>
              <w:rPr>
                <w:rFonts w:ascii="Times New Roman" w:eastAsia="Times New Roman" w:hAnsi="Times New Roman" w:cs="Times New Roman"/>
                <w:color w:val="0D0D0D"/>
                <w:sz w:val="24"/>
                <w:szCs w:val="24"/>
                <w:lang w:eastAsia="ru-RU"/>
              </w:rPr>
            </w:pPr>
            <w:r w:rsidRPr="008E69E6">
              <w:rPr>
                <w:rFonts w:ascii="Times New Roman" w:eastAsia="Times New Roman" w:hAnsi="Times New Roman" w:cs="Times New Roman"/>
                <w:b/>
                <w:bCs/>
                <w:color w:val="0D0D0D"/>
                <w:sz w:val="24"/>
                <w:szCs w:val="24"/>
                <w:lang w:eastAsia="ru-RU"/>
              </w:rPr>
              <w:t>Проект «Тайна имени»</w:t>
            </w:r>
          </w:p>
          <w:p w:rsidR="009A7C39" w:rsidRPr="008E69E6" w:rsidRDefault="009A7C39" w:rsidP="009A7C39">
            <w:pPr>
              <w:spacing w:after="0"/>
              <w:ind w:left="20" w:hanging="20"/>
              <w:rPr>
                <w:rFonts w:ascii="Times New Roman" w:eastAsia="Times New Roman" w:hAnsi="Times New Roman" w:cs="Times New Roman"/>
                <w:color w:val="0D0D0D"/>
                <w:sz w:val="24"/>
                <w:szCs w:val="24"/>
                <w:lang w:eastAsia="ru-RU"/>
              </w:rPr>
            </w:pPr>
            <w:r w:rsidRPr="008E69E6">
              <w:rPr>
                <w:rFonts w:ascii="Times New Roman" w:eastAsia="Times New Roman" w:hAnsi="Times New Roman" w:cs="Times New Roman"/>
                <w:color w:val="0D0D0D"/>
                <w:sz w:val="24"/>
                <w:szCs w:val="24"/>
                <w:lang w:eastAsia="ru-RU"/>
              </w:rPr>
              <w:t>Учебник: рубрика «Наши проекты», с. 18—19</w:t>
            </w:r>
          </w:p>
        </w:tc>
      </w:tr>
      <w:tr w:rsidR="009A7C39" w:rsidRPr="008E69E6" w:rsidTr="0084200D">
        <w:trPr>
          <w:trHeight w:val="566"/>
        </w:trPr>
        <w:tc>
          <w:tcPr>
            <w:tcW w:w="15314" w:type="dxa"/>
            <w:gridSpan w:val="2"/>
            <w:tcBorders>
              <w:top w:val="single" w:sz="4" w:space="0" w:color="auto"/>
              <w:left w:val="single" w:sz="4" w:space="0" w:color="auto"/>
              <w:bottom w:val="single" w:sz="4" w:space="0" w:color="auto"/>
              <w:right w:val="single" w:sz="4" w:space="0" w:color="auto"/>
            </w:tcBorders>
            <w:shd w:val="clear" w:color="auto" w:fill="FFFFFF"/>
          </w:tcPr>
          <w:p w:rsidR="009A7C39" w:rsidRPr="008E69E6" w:rsidRDefault="009A7C39" w:rsidP="009A7C39">
            <w:pPr>
              <w:spacing w:after="0"/>
              <w:ind w:left="20" w:hanging="20"/>
              <w:jc w:val="center"/>
              <w:rPr>
                <w:rFonts w:ascii="Times New Roman" w:eastAsia="Times New Roman" w:hAnsi="Times New Roman" w:cs="Times New Roman"/>
                <w:color w:val="0D0D0D"/>
                <w:sz w:val="24"/>
                <w:szCs w:val="24"/>
                <w:lang w:eastAsia="ru-RU"/>
              </w:rPr>
            </w:pPr>
            <w:r w:rsidRPr="008E69E6">
              <w:rPr>
                <w:rFonts w:ascii="Times New Roman" w:eastAsia="Times New Roman" w:hAnsi="Times New Roman" w:cs="Times New Roman"/>
                <w:b/>
                <w:bCs/>
                <w:color w:val="0D0D0D"/>
                <w:sz w:val="24"/>
                <w:szCs w:val="24"/>
                <w:lang w:eastAsia="ru-RU"/>
              </w:rPr>
              <w:t>ЧИСЛО ИМЁН СУЩЕСТВИТЕЛЬНЫХ (2 ч)</w:t>
            </w:r>
          </w:p>
        </w:tc>
      </w:tr>
      <w:tr w:rsidR="00B716F5" w:rsidRPr="008E69E6" w:rsidTr="00C1365F">
        <w:trPr>
          <w:trHeight w:val="2825"/>
        </w:trPr>
        <w:tc>
          <w:tcPr>
            <w:tcW w:w="7659" w:type="dxa"/>
            <w:tcBorders>
              <w:top w:val="single" w:sz="4" w:space="0" w:color="auto"/>
              <w:left w:val="single" w:sz="4" w:space="0" w:color="auto"/>
              <w:right w:val="single" w:sz="4" w:space="0" w:color="auto"/>
            </w:tcBorders>
            <w:shd w:val="clear" w:color="auto" w:fill="FFFFFF"/>
          </w:tcPr>
          <w:p w:rsidR="00B716F5" w:rsidRPr="008E69E6" w:rsidRDefault="00B716F5" w:rsidP="009A7C39">
            <w:pPr>
              <w:spacing w:after="0"/>
              <w:ind w:left="20" w:firstLine="30"/>
              <w:rPr>
                <w:rFonts w:ascii="Times New Roman" w:eastAsia="Times New Roman" w:hAnsi="Times New Roman" w:cs="Times New Roman"/>
                <w:color w:val="0D0D0D"/>
                <w:sz w:val="24"/>
                <w:szCs w:val="24"/>
                <w:lang w:eastAsia="ru-RU"/>
              </w:rPr>
            </w:pPr>
            <w:r w:rsidRPr="008E69E6">
              <w:rPr>
                <w:rFonts w:ascii="Times New Roman" w:eastAsia="Times New Roman" w:hAnsi="Times New Roman" w:cs="Times New Roman"/>
                <w:b/>
                <w:bCs/>
                <w:color w:val="0D0D0D"/>
                <w:sz w:val="24"/>
                <w:szCs w:val="24"/>
                <w:lang w:eastAsia="ru-RU"/>
              </w:rPr>
              <w:lastRenderedPageBreak/>
              <w:t>Число имён существительных, изменение имён существительных по числам.</w:t>
            </w:r>
          </w:p>
          <w:p w:rsidR="00B716F5" w:rsidRPr="008E69E6" w:rsidRDefault="00B716F5" w:rsidP="009A7C39">
            <w:pPr>
              <w:spacing w:after="0"/>
              <w:ind w:left="20" w:firstLine="30"/>
              <w:rPr>
                <w:rFonts w:ascii="Times New Roman" w:eastAsia="Times New Roman" w:hAnsi="Times New Roman" w:cs="Times New Roman"/>
                <w:bCs/>
                <w:color w:val="0D0D0D"/>
                <w:sz w:val="24"/>
                <w:szCs w:val="24"/>
                <w:lang w:eastAsia="ru-RU"/>
              </w:rPr>
            </w:pPr>
            <w:r w:rsidRPr="008E69E6">
              <w:rPr>
                <w:rFonts w:ascii="Times New Roman" w:eastAsia="Times New Roman" w:hAnsi="Times New Roman" w:cs="Times New Roman"/>
                <w:bCs/>
                <w:color w:val="0D0D0D"/>
                <w:sz w:val="24"/>
                <w:szCs w:val="24"/>
                <w:lang w:eastAsia="ru-RU"/>
              </w:rPr>
              <w:t>Формировать навык правильного произношения имён существительных в формах единственного и множественного числа. Работа с «Орфоэпическим словарём» учебника.</w:t>
            </w:r>
          </w:p>
          <w:p w:rsidR="00B716F5" w:rsidRPr="008E69E6" w:rsidRDefault="00B716F5" w:rsidP="009A7C39">
            <w:pPr>
              <w:spacing w:after="0"/>
              <w:ind w:left="20" w:firstLine="30"/>
              <w:rPr>
                <w:rFonts w:ascii="Times New Roman" w:eastAsia="Times New Roman" w:hAnsi="Times New Roman" w:cs="Times New Roman"/>
                <w:bCs/>
                <w:color w:val="0D0D0D"/>
                <w:sz w:val="24"/>
                <w:szCs w:val="24"/>
                <w:lang w:eastAsia="ru-RU"/>
              </w:rPr>
            </w:pPr>
            <w:r w:rsidRPr="008E69E6">
              <w:rPr>
                <w:rFonts w:ascii="Times New Roman" w:eastAsia="Times New Roman" w:hAnsi="Times New Roman" w:cs="Times New Roman"/>
                <w:bCs/>
                <w:color w:val="0D0D0D"/>
                <w:sz w:val="24"/>
                <w:szCs w:val="24"/>
                <w:lang w:eastAsia="ru-RU"/>
              </w:rPr>
              <w:t xml:space="preserve">Понятия: </w:t>
            </w:r>
            <w:r w:rsidRPr="008E69E6">
              <w:rPr>
                <w:rFonts w:ascii="Times New Roman" w:eastAsia="Times New Roman" w:hAnsi="Times New Roman" w:cs="Times New Roman"/>
                <w:bCs/>
                <w:i/>
                <w:color w:val="0D0D0D"/>
                <w:sz w:val="24"/>
                <w:szCs w:val="24"/>
                <w:lang w:eastAsia="ru-RU"/>
              </w:rPr>
              <w:t>единственное, множественное число имён существительных</w:t>
            </w:r>
            <w:r w:rsidRPr="008E69E6">
              <w:rPr>
                <w:rFonts w:ascii="Times New Roman" w:eastAsia="Times New Roman" w:hAnsi="Times New Roman" w:cs="Times New Roman"/>
                <w:bCs/>
                <w:color w:val="0D0D0D"/>
                <w:sz w:val="24"/>
                <w:szCs w:val="24"/>
                <w:lang w:eastAsia="ru-RU"/>
              </w:rPr>
              <w:t>.</w:t>
            </w:r>
          </w:p>
          <w:p w:rsidR="00B716F5" w:rsidRPr="008E69E6" w:rsidRDefault="00B716F5" w:rsidP="009A7C39">
            <w:pPr>
              <w:ind w:left="20" w:firstLine="30"/>
              <w:rPr>
                <w:rFonts w:ascii="Times New Roman" w:eastAsia="Times New Roman" w:hAnsi="Times New Roman" w:cs="Times New Roman"/>
                <w:color w:val="0D0D0D"/>
                <w:sz w:val="24"/>
                <w:szCs w:val="24"/>
                <w:lang w:eastAsia="ru-RU"/>
              </w:rPr>
            </w:pPr>
            <w:r w:rsidRPr="008E69E6">
              <w:rPr>
                <w:rFonts w:ascii="Times New Roman" w:eastAsia="Times New Roman" w:hAnsi="Times New Roman" w:cs="Times New Roman"/>
                <w:bCs/>
                <w:color w:val="0D0D0D"/>
                <w:sz w:val="24"/>
                <w:szCs w:val="24"/>
                <w:lang w:eastAsia="ru-RU"/>
              </w:rPr>
              <w:t>Учебник: упр. 28—32. РТ: упр. 32—34</w:t>
            </w:r>
          </w:p>
        </w:tc>
        <w:tc>
          <w:tcPr>
            <w:tcW w:w="7655" w:type="dxa"/>
            <w:tcBorders>
              <w:top w:val="single" w:sz="4" w:space="0" w:color="auto"/>
              <w:left w:val="single" w:sz="4" w:space="0" w:color="auto"/>
              <w:right w:val="single" w:sz="4" w:space="0" w:color="auto"/>
            </w:tcBorders>
            <w:shd w:val="clear" w:color="auto" w:fill="FFFFFF"/>
          </w:tcPr>
          <w:p w:rsidR="00B716F5" w:rsidRPr="008E69E6" w:rsidRDefault="00B716F5" w:rsidP="009A7C39">
            <w:pPr>
              <w:spacing w:after="0"/>
              <w:ind w:left="20" w:firstLine="30"/>
              <w:rPr>
                <w:rFonts w:ascii="Times New Roman" w:eastAsia="Times New Roman" w:hAnsi="Times New Roman" w:cs="Times New Roman"/>
                <w:color w:val="0D0D0D"/>
                <w:sz w:val="24"/>
                <w:szCs w:val="24"/>
                <w:lang w:eastAsia="ru-RU"/>
              </w:rPr>
            </w:pPr>
            <w:r w:rsidRPr="008E69E6">
              <w:rPr>
                <w:rFonts w:ascii="Times New Roman" w:eastAsia="Times New Roman" w:hAnsi="Times New Roman" w:cs="Times New Roman"/>
                <w:i/>
                <w:iCs/>
                <w:color w:val="0D0D0D"/>
                <w:sz w:val="24"/>
                <w:szCs w:val="24"/>
                <w:lang w:eastAsia="ru-RU"/>
              </w:rPr>
              <w:t>Понимать</w:t>
            </w:r>
            <w:r w:rsidRPr="008E69E6">
              <w:rPr>
                <w:rFonts w:ascii="Times New Roman" w:eastAsia="Times New Roman" w:hAnsi="Times New Roman" w:cs="Times New Roman"/>
                <w:color w:val="0D0D0D"/>
                <w:sz w:val="24"/>
                <w:szCs w:val="24"/>
                <w:lang w:eastAsia="ru-RU"/>
              </w:rPr>
              <w:t xml:space="preserve"> и</w:t>
            </w:r>
            <w:r w:rsidRPr="008E69E6">
              <w:rPr>
                <w:rFonts w:ascii="Times New Roman" w:eastAsia="Times New Roman" w:hAnsi="Times New Roman" w:cs="Times New Roman"/>
                <w:i/>
                <w:iCs/>
                <w:color w:val="0D0D0D"/>
                <w:sz w:val="24"/>
                <w:szCs w:val="24"/>
                <w:lang w:eastAsia="ru-RU"/>
              </w:rPr>
              <w:t xml:space="preserve"> сохранять</w:t>
            </w:r>
            <w:r w:rsidRPr="008E69E6">
              <w:rPr>
                <w:rFonts w:ascii="Times New Roman" w:eastAsia="Times New Roman" w:hAnsi="Times New Roman" w:cs="Times New Roman"/>
                <w:color w:val="0D0D0D"/>
                <w:sz w:val="24"/>
                <w:szCs w:val="24"/>
                <w:lang w:eastAsia="ru-RU"/>
              </w:rPr>
              <w:t xml:space="preserve"> в памяти учебную задачу урока. </w:t>
            </w:r>
            <w:r w:rsidRPr="008E69E6">
              <w:rPr>
                <w:rFonts w:ascii="Times New Roman" w:eastAsia="Times New Roman" w:hAnsi="Times New Roman" w:cs="Times New Roman"/>
                <w:i/>
                <w:iCs/>
                <w:color w:val="0D0D0D"/>
                <w:sz w:val="24"/>
                <w:szCs w:val="24"/>
                <w:lang w:eastAsia="ru-RU"/>
              </w:rPr>
              <w:t>Различать</w:t>
            </w:r>
            <w:r w:rsidRPr="008E69E6">
              <w:rPr>
                <w:rFonts w:ascii="Times New Roman" w:eastAsia="Times New Roman" w:hAnsi="Times New Roman" w:cs="Times New Roman"/>
                <w:color w:val="0D0D0D"/>
                <w:sz w:val="24"/>
                <w:szCs w:val="24"/>
                <w:lang w:eastAsia="ru-RU"/>
              </w:rPr>
              <w:t xml:space="preserve"> единственное и множественное число имён существитель</w:t>
            </w:r>
            <w:r w:rsidRPr="008E69E6">
              <w:rPr>
                <w:rFonts w:ascii="Times New Roman" w:eastAsia="Times New Roman" w:hAnsi="Times New Roman" w:cs="Times New Roman"/>
                <w:iCs/>
                <w:color w:val="0D0D0D"/>
                <w:sz w:val="24"/>
                <w:szCs w:val="24"/>
                <w:lang w:eastAsia="ru-RU"/>
              </w:rPr>
              <w:t xml:space="preserve">ных. </w:t>
            </w:r>
            <w:r w:rsidRPr="008E69E6">
              <w:rPr>
                <w:rFonts w:ascii="Times New Roman" w:eastAsia="Times New Roman" w:hAnsi="Times New Roman" w:cs="Times New Roman"/>
                <w:i/>
                <w:iCs/>
                <w:color w:val="0D0D0D"/>
                <w:sz w:val="24"/>
                <w:szCs w:val="24"/>
                <w:lang w:eastAsia="ru-RU"/>
              </w:rPr>
              <w:t>Обосновывать</w:t>
            </w:r>
            <w:r w:rsidRPr="008E69E6">
              <w:rPr>
                <w:rFonts w:ascii="Times New Roman" w:eastAsia="Times New Roman" w:hAnsi="Times New Roman" w:cs="Times New Roman"/>
                <w:iCs/>
                <w:color w:val="0D0D0D"/>
                <w:sz w:val="24"/>
                <w:szCs w:val="24"/>
                <w:lang w:eastAsia="ru-RU"/>
              </w:rPr>
              <w:t xml:space="preserve"> правильность определения рода имён существительных. </w:t>
            </w:r>
            <w:r w:rsidRPr="008E69E6">
              <w:rPr>
                <w:rFonts w:ascii="Times New Roman" w:eastAsia="Times New Roman" w:hAnsi="Times New Roman" w:cs="Times New Roman"/>
                <w:i/>
                <w:iCs/>
                <w:color w:val="0D0D0D"/>
                <w:sz w:val="24"/>
                <w:szCs w:val="24"/>
                <w:lang w:eastAsia="ru-RU"/>
              </w:rPr>
              <w:t>Определять</w:t>
            </w:r>
            <w:r w:rsidRPr="008E69E6">
              <w:rPr>
                <w:rFonts w:ascii="Times New Roman" w:eastAsia="Times New Roman" w:hAnsi="Times New Roman" w:cs="Times New Roman"/>
                <w:iCs/>
                <w:color w:val="0D0D0D"/>
                <w:sz w:val="24"/>
                <w:szCs w:val="24"/>
                <w:lang w:eastAsia="ru-RU"/>
              </w:rPr>
              <w:t xml:space="preserve"> число имён существительных. Изменять форму числа имён существительных. </w:t>
            </w:r>
            <w:r w:rsidRPr="008E69E6">
              <w:rPr>
                <w:rFonts w:ascii="Times New Roman" w:eastAsia="Times New Roman" w:hAnsi="Times New Roman" w:cs="Times New Roman"/>
                <w:i/>
                <w:iCs/>
                <w:color w:val="0D0D0D"/>
                <w:sz w:val="24"/>
                <w:szCs w:val="24"/>
                <w:lang w:eastAsia="ru-RU"/>
              </w:rPr>
              <w:t>Работать</w:t>
            </w:r>
            <w:r w:rsidRPr="008E69E6">
              <w:rPr>
                <w:rFonts w:ascii="Times New Roman" w:eastAsia="Times New Roman" w:hAnsi="Times New Roman" w:cs="Times New Roman"/>
                <w:iCs/>
                <w:color w:val="0D0D0D"/>
                <w:sz w:val="24"/>
                <w:szCs w:val="24"/>
                <w:lang w:eastAsia="ru-RU"/>
              </w:rPr>
              <w:t xml:space="preserve"> с «Орфоэпическим словарём» учебника, </w:t>
            </w:r>
            <w:r w:rsidRPr="008E69E6">
              <w:rPr>
                <w:rFonts w:ascii="Times New Roman" w:eastAsia="Times New Roman" w:hAnsi="Times New Roman" w:cs="Times New Roman"/>
                <w:i/>
                <w:iCs/>
                <w:color w:val="0D0D0D"/>
                <w:sz w:val="24"/>
                <w:szCs w:val="24"/>
                <w:lang w:eastAsia="ru-RU"/>
              </w:rPr>
              <w:t>правильно</w:t>
            </w:r>
            <w:r w:rsidRPr="008E69E6">
              <w:rPr>
                <w:rFonts w:ascii="Times New Roman" w:eastAsia="Times New Roman" w:hAnsi="Times New Roman" w:cs="Times New Roman"/>
                <w:iCs/>
                <w:color w:val="0D0D0D"/>
                <w:sz w:val="24"/>
                <w:szCs w:val="24"/>
                <w:lang w:eastAsia="ru-RU"/>
              </w:rPr>
              <w:t xml:space="preserve"> произносить слова, определённые в «Орфоэпическом словаре» учебника.</w:t>
            </w:r>
            <w:r w:rsidRPr="008E69E6">
              <w:rPr>
                <w:rFonts w:ascii="Times New Roman" w:eastAsia="Times New Roman" w:hAnsi="Times New Roman" w:cs="Times New Roman"/>
                <w:color w:val="0D0D0D"/>
                <w:sz w:val="24"/>
                <w:szCs w:val="24"/>
                <w:lang w:eastAsia="ru-RU"/>
              </w:rPr>
              <w:t xml:space="preserve"> </w:t>
            </w:r>
            <w:r w:rsidRPr="008E69E6">
              <w:rPr>
                <w:rFonts w:ascii="Times New Roman" w:eastAsia="Times New Roman" w:hAnsi="Times New Roman" w:cs="Times New Roman"/>
                <w:i/>
                <w:iCs/>
                <w:color w:val="0D0D0D"/>
                <w:sz w:val="24"/>
                <w:szCs w:val="24"/>
                <w:lang w:eastAsia="ru-RU"/>
              </w:rPr>
              <w:t>Оценивать</w:t>
            </w:r>
            <w:r w:rsidRPr="008E69E6">
              <w:rPr>
                <w:rFonts w:ascii="Times New Roman" w:eastAsia="Times New Roman" w:hAnsi="Times New Roman" w:cs="Times New Roman"/>
                <w:iCs/>
                <w:color w:val="0D0D0D"/>
                <w:sz w:val="24"/>
                <w:szCs w:val="24"/>
                <w:lang w:eastAsia="ru-RU"/>
              </w:rPr>
              <w:t xml:space="preserve"> результаты своей деятельности</w:t>
            </w:r>
          </w:p>
        </w:tc>
      </w:tr>
      <w:tr w:rsidR="00B716F5" w:rsidRPr="008E69E6" w:rsidTr="00C1365F">
        <w:trPr>
          <w:trHeight w:val="416"/>
        </w:trPr>
        <w:tc>
          <w:tcPr>
            <w:tcW w:w="7659" w:type="dxa"/>
            <w:tcBorders>
              <w:top w:val="single" w:sz="4" w:space="0" w:color="auto"/>
              <w:left w:val="single" w:sz="4" w:space="0" w:color="auto"/>
              <w:bottom w:val="single" w:sz="4" w:space="0" w:color="auto"/>
              <w:right w:val="single" w:sz="4" w:space="0" w:color="auto"/>
            </w:tcBorders>
            <w:shd w:val="clear" w:color="auto" w:fill="FFFFFF"/>
          </w:tcPr>
          <w:p w:rsidR="00B716F5" w:rsidRPr="008E69E6" w:rsidRDefault="00B716F5" w:rsidP="009A7C39">
            <w:pPr>
              <w:spacing w:after="0"/>
              <w:ind w:left="20" w:firstLine="30"/>
              <w:rPr>
                <w:rFonts w:ascii="Times New Roman" w:eastAsia="Times New Roman" w:hAnsi="Times New Roman" w:cs="Times New Roman"/>
                <w:b/>
                <w:bCs/>
                <w:color w:val="0D0D0D"/>
                <w:sz w:val="24"/>
                <w:szCs w:val="24"/>
                <w:lang w:eastAsia="ru-RU"/>
              </w:rPr>
            </w:pPr>
            <w:r w:rsidRPr="008E69E6">
              <w:rPr>
                <w:rFonts w:ascii="Times New Roman" w:eastAsia="Times New Roman" w:hAnsi="Times New Roman" w:cs="Times New Roman"/>
                <w:b/>
                <w:bCs/>
                <w:color w:val="0D0D0D"/>
                <w:sz w:val="24"/>
                <w:szCs w:val="24"/>
                <w:lang w:eastAsia="ru-RU"/>
              </w:rPr>
              <w:t>Имена существительные, имеющие форму одного числа.</w:t>
            </w:r>
          </w:p>
          <w:p w:rsidR="00B716F5" w:rsidRPr="008E69E6" w:rsidRDefault="00B716F5" w:rsidP="009A7C39">
            <w:pPr>
              <w:spacing w:after="0"/>
              <w:ind w:left="20" w:firstLine="30"/>
              <w:rPr>
                <w:rFonts w:ascii="Times New Roman" w:eastAsia="Times New Roman" w:hAnsi="Times New Roman" w:cs="Times New Roman"/>
                <w:bCs/>
                <w:color w:val="0D0D0D"/>
                <w:sz w:val="24"/>
                <w:szCs w:val="24"/>
                <w:lang w:eastAsia="ru-RU"/>
              </w:rPr>
            </w:pPr>
            <w:r w:rsidRPr="008E69E6">
              <w:rPr>
                <w:rFonts w:ascii="Times New Roman" w:eastAsia="Times New Roman" w:hAnsi="Times New Roman" w:cs="Times New Roman"/>
                <w:bCs/>
                <w:color w:val="0D0D0D"/>
                <w:sz w:val="24"/>
                <w:szCs w:val="24"/>
                <w:lang w:eastAsia="ru-RU"/>
              </w:rPr>
              <w:t>Формирование навыка правильного произношения слов, употреблённых во множественном числе (рубрика «Правильно произносите слова»).</w:t>
            </w:r>
          </w:p>
          <w:p w:rsidR="00B716F5" w:rsidRPr="008E69E6" w:rsidRDefault="00B716F5" w:rsidP="009A7C39">
            <w:pPr>
              <w:spacing w:after="0"/>
              <w:ind w:left="20" w:firstLine="30"/>
              <w:rPr>
                <w:rFonts w:ascii="Times New Roman" w:eastAsia="Times New Roman" w:hAnsi="Times New Roman" w:cs="Times New Roman"/>
                <w:bCs/>
                <w:color w:val="0D0D0D"/>
                <w:sz w:val="24"/>
                <w:szCs w:val="24"/>
                <w:lang w:eastAsia="ru-RU"/>
              </w:rPr>
            </w:pPr>
            <w:r w:rsidRPr="008E69E6">
              <w:rPr>
                <w:rFonts w:ascii="Times New Roman" w:eastAsia="Times New Roman" w:hAnsi="Times New Roman" w:cs="Times New Roman"/>
                <w:bCs/>
                <w:i/>
                <w:color w:val="0D0D0D"/>
                <w:sz w:val="24"/>
                <w:szCs w:val="24"/>
                <w:lang w:eastAsia="ru-RU"/>
              </w:rPr>
              <w:t>Развитие речи</w:t>
            </w:r>
            <w:r w:rsidRPr="008E69E6">
              <w:rPr>
                <w:rFonts w:ascii="Times New Roman" w:eastAsia="Times New Roman" w:hAnsi="Times New Roman" w:cs="Times New Roman"/>
                <w:bCs/>
                <w:color w:val="0D0D0D"/>
                <w:sz w:val="24"/>
                <w:szCs w:val="24"/>
                <w:lang w:eastAsia="ru-RU"/>
              </w:rPr>
              <w:t xml:space="preserve">: составление из деформированных слов предложений, а из предложений текста. </w:t>
            </w:r>
          </w:p>
          <w:p w:rsidR="00B716F5" w:rsidRPr="008E69E6" w:rsidRDefault="00B716F5" w:rsidP="009A7C39">
            <w:pPr>
              <w:spacing w:after="0"/>
              <w:ind w:left="20" w:firstLine="30"/>
              <w:rPr>
                <w:rFonts w:ascii="Times New Roman" w:eastAsia="Times New Roman" w:hAnsi="Times New Roman" w:cs="Times New Roman"/>
                <w:bCs/>
                <w:color w:val="0D0D0D"/>
                <w:sz w:val="24"/>
                <w:szCs w:val="24"/>
                <w:lang w:eastAsia="ru-RU"/>
              </w:rPr>
            </w:pPr>
            <w:r w:rsidRPr="008E69E6">
              <w:rPr>
                <w:rFonts w:ascii="Times New Roman" w:eastAsia="Times New Roman" w:hAnsi="Times New Roman" w:cs="Times New Roman"/>
                <w:bCs/>
                <w:color w:val="0D0D0D"/>
                <w:sz w:val="24"/>
                <w:szCs w:val="24"/>
                <w:lang w:eastAsia="ru-RU"/>
              </w:rPr>
              <w:t>Учебник: упр. 33—37; рубрика «Правильно произносите слова», с. 24. РТ: упр. 35—38</w:t>
            </w:r>
          </w:p>
        </w:tc>
        <w:tc>
          <w:tcPr>
            <w:tcW w:w="7655" w:type="dxa"/>
            <w:tcBorders>
              <w:top w:val="single" w:sz="4" w:space="0" w:color="auto"/>
              <w:left w:val="single" w:sz="4" w:space="0" w:color="auto"/>
              <w:bottom w:val="single" w:sz="4" w:space="0" w:color="auto"/>
              <w:right w:val="single" w:sz="4" w:space="0" w:color="auto"/>
            </w:tcBorders>
            <w:shd w:val="clear" w:color="auto" w:fill="FFFFFF"/>
          </w:tcPr>
          <w:p w:rsidR="00B716F5" w:rsidRPr="008E69E6" w:rsidRDefault="00B716F5" w:rsidP="009A7C39">
            <w:pPr>
              <w:spacing w:after="0"/>
              <w:ind w:left="20" w:firstLine="30"/>
              <w:rPr>
                <w:rFonts w:ascii="Times New Roman" w:eastAsia="Times New Roman" w:hAnsi="Times New Roman" w:cs="Times New Roman"/>
                <w:i/>
                <w:iCs/>
                <w:color w:val="0D0D0D"/>
                <w:sz w:val="24"/>
                <w:szCs w:val="24"/>
                <w:lang w:eastAsia="ru-RU"/>
              </w:rPr>
            </w:pPr>
            <w:r w:rsidRPr="008E69E6">
              <w:rPr>
                <w:rFonts w:ascii="Times New Roman" w:eastAsia="Times New Roman" w:hAnsi="Times New Roman" w:cs="Times New Roman"/>
                <w:i/>
                <w:iCs/>
                <w:color w:val="0D0D0D"/>
                <w:sz w:val="24"/>
                <w:szCs w:val="24"/>
                <w:lang w:eastAsia="ru-RU"/>
              </w:rPr>
              <w:t xml:space="preserve">Понимать </w:t>
            </w:r>
            <w:r w:rsidRPr="008E69E6">
              <w:rPr>
                <w:rFonts w:ascii="Times New Roman" w:eastAsia="Times New Roman" w:hAnsi="Times New Roman" w:cs="Times New Roman"/>
                <w:iCs/>
                <w:color w:val="0D0D0D"/>
                <w:sz w:val="24"/>
                <w:szCs w:val="24"/>
                <w:lang w:eastAsia="ru-RU"/>
              </w:rPr>
              <w:t xml:space="preserve">и </w:t>
            </w:r>
            <w:r w:rsidRPr="008E69E6">
              <w:rPr>
                <w:rFonts w:ascii="Times New Roman" w:eastAsia="Times New Roman" w:hAnsi="Times New Roman" w:cs="Times New Roman"/>
                <w:i/>
                <w:iCs/>
                <w:color w:val="0D0D0D"/>
                <w:sz w:val="24"/>
                <w:szCs w:val="24"/>
                <w:lang w:eastAsia="ru-RU"/>
              </w:rPr>
              <w:t>сохранять</w:t>
            </w:r>
            <w:r w:rsidRPr="008E69E6">
              <w:rPr>
                <w:rFonts w:ascii="Times New Roman" w:eastAsia="Times New Roman" w:hAnsi="Times New Roman" w:cs="Times New Roman"/>
                <w:iCs/>
                <w:color w:val="0D0D0D"/>
                <w:sz w:val="24"/>
                <w:szCs w:val="24"/>
                <w:lang w:eastAsia="ru-RU"/>
              </w:rPr>
              <w:t xml:space="preserve"> в памяти учебную задачу урока. </w:t>
            </w:r>
            <w:r w:rsidRPr="008E69E6">
              <w:rPr>
                <w:rFonts w:ascii="Times New Roman" w:eastAsia="Times New Roman" w:hAnsi="Times New Roman" w:cs="Times New Roman"/>
                <w:i/>
                <w:iCs/>
                <w:color w:val="0D0D0D"/>
                <w:sz w:val="24"/>
                <w:szCs w:val="24"/>
                <w:lang w:eastAsia="ru-RU"/>
              </w:rPr>
              <w:t>Распознавать</w:t>
            </w:r>
            <w:r w:rsidRPr="008E69E6">
              <w:rPr>
                <w:rFonts w:ascii="Times New Roman" w:eastAsia="Times New Roman" w:hAnsi="Times New Roman" w:cs="Times New Roman"/>
                <w:iCs/>
                <w:color w:val="0D0D0D"/>
                <w:sz w:val="24"/>
                <w:szCs w:val="24"/>
                <w:lang w:eastAsia="ru-RU"/>
              </w:rPr>
              <w:t xml:space="preserve"> имена существительные, имеющие форму одного числа (единственного либо множественного). Определять число имён существительных. </w:t>
            </w:r>
            <w:r w:rsidRPr="008E69E6">
              <w:rPr>
                <w:rFonts w:ascii="Times New Roman" w:eastAsia="Times New Roman" w:hAnsi="Times New Roman" w:cs="Times New Roman"/>
                <w:i/>
                <w:iCs/>
                <w:color w:val="0D0D0D"/>
                <w:sz w:val="24"/>
                <w:szCs w:val="24"/>
                <w:lang w:eastAsia="ru-RU"/>
              </w:rPr>
              <w:t>Составлять</w:t>
            </w:r>
            <w:r w:rsidRPr="008E69E6">
              <w:rPr>
                <w:rFonts w:ascii="Times New Roman" w:eastAsia="Times New Roman" w:hAnsi="Times New Roman" w:cs="Times New Roman"/>
                <w:iCs/>
                <w:color w:val="0D0D0D"/>
                <w:sz w:val="24"/>
                <w:szCs w:val="24"/>
                <w:lang w:eastAsia="ru-RU"/>
              </w:rPr>
              <w:t xml:space="preserve"> предложения из деформированных слов. </w:t>
            </w:r>
            <w:r w:rsidRPr="008E69E6">
              <w:rPr>
                <w:rFonts w:ascii="Times New Roman" w:eastAsia="Times New Roman" w:hAnsi="Times New Roman" w:cs="Times New Roman"/>
                <w:i/>
                <w:iCs/>
                <w:color w:val="0D0D0D"/>
                <w:sz w:val="24"/>
                <w:szCs w:val="24"/>
                <w:lang w:eastAsia="ru-RU"/>
              </w:rPr>
              <w:t>Работать</w:t>
            </w:r>
            <w:r w:rsidRPr="008E69E6">
              <w:rPr>
                <w:rFonts w:ascii="Times New Roman" w:eastAsia="Times New Roman" w:hAnsi="Times New Roman" w:cs="Times New Roman"/>
                <w:iCs/>
                <w:color w:val="0D0D0D"/>
                <w:sz w:val="24"/>
                <w:szCs w:val="24"/>
                <w:lang w:eastAsia="ru-RU"/>
              </w:rPr>
              <w:t xml:space="preserve"> с рубрикой «Правильно произносите слова». </w:t>
            </w:r>
            <w:r w:rsidRPr="008E69E6">
              <w:rPr>
                <w:rFonts w:ascii="Times New Roman" w:eastAsia="Times New Roman" w:hAnsi="Times New Roman" w:cs="Times New Roman"/>
                <w:i/>
                <w:iCs/>
                <w:color w:val="0D0D0D"/>
                <w:sz w:val="24"/>
                <w:szCs w:val="24"/>
                <w:lang w:eastAsia="ru-RU"/>
              </w:rPr>
              <w:t>Оценивать</w:t>
            </w:r>
            <w:r w:rsidRPr="008E69E6">
              <w:rPr>
                <w:rFonts w:ascii="Times New Roman" w:eastAsia="Times New Roman" w:hAnsi="Times New Roman" w:cs="Times New Roman"/>
                <w:iCs/>
                <w:color w:val="0D0D0D"/>
                <w:sz w:val="24"/>
                <w:szCs w:val="24"/>
                <w:lang w:eastAsia="ru-RU"/>
              </w:rPr>
              <w:t xml:space="preserve"> результаты своей деятельности</w:t>
            </w:r>
          </w:p>
        </w:tc>
      </w:tr>
      <w:tr w:rsidR="009A7C39" w:rsidRPr="008E69E6" w:rsidTr="0084200D">
        <w:trPr>
          <w:trHeight w:val="624"/>
        </w:trPr>
        <w:tc>
          <w:tcPr>
            <w:tcW w:w="15314" w:type="dxa"/>
            <w:gridSpan w:val="2"/>
            <w:tcBorders>
              <w:top w:val="single" w:sz="4" w:space="0" w:color="auto"/>
              <w:left w:val="single" w:sz="4" w:space="0" w:color="auto"/>
              <w:bottom w:val="single" w:sz="4" w:space="0" w:color="auto"/>
              <w:right w:val="single" w:sz="4" w:space="0" w:color="auto"/>
            </w:tcBorders>
            <w:shd w:val="clear" w:color="auto" w:fill="FFFFFF"/>
          </w:tcPr>
          <w:p w:rsidR="009A7C39" w:rsidRPr="008E69E6" w:rsidRDefault="009A7C39" w:rsidP="009A7C39">
            <w:pPr>
              <w:spacing w:after="0"/>
              <w:ind w:left="20" w:hanging="20"/>
              <w:jc w:val="center"/>
              <w:rPr>
                <w:rFonts w:ascii="Times New Roman" w:eastAsia="Times New Roman" w:hAnsi="Times New Roman" w:cs="Times New Roman"/>
                <w:color w:val="0D0D0D"/>
                <w:sz w:val="24"/>
                <w:szCs w:val="24"/>
                <w:lang w:eastAsia="ru-RU"/>
              </w:rPr>
            </w:pPr>
            <w:r w:rsidRPr="008E69E6">
              <w:rPr>
                <w:rFonts w:ascii="Times New Roman" w:eastAsia="Times New Roman" w:hAnsi="Times New Roman" w:cs="Times New Roman"/>
                <w:b/>
                <w:bCs/>
                <w:color w:val="0D0D0D"/>
                <w:sz w:val="24"/>
                <w:szCs w:val="24"/>
                <w:lang w:eastAsia="ru-RU"/>
              </w:rPr>
              <w:t>РОД ИМЁН СУЩЕСТВИТЕЛЬНЫХ (7 ч)</w:t>
            </w:r>
          </w:p>
        </w:tc>
      </w:tr>
      <w:tr w:rsidR="00B716F5" w:rsidRPr="008E69E6" w:rsidTr="00C1365F">
        <w:trPr>
          <w:trHeight w:val="2330"/>
        </w:trPr>
        <w:tc>
          <w:tcPr>
            <w:tcW w:w="7659" w:type="dxa"/>
            <w:tcBorders>
              <w:top w:val="single" w:sz="4" w:space="0" w:color="auto"/>
              <w:left w:val="single" w:sz="4" w:space="0" w:color="auto"/>
              <w:bottom w:val="single" w:sz="4" w:space="0" w:color="auto"/>
              <w:right w:val="single" w:sz="4" w:space="0" w:color="auto"/>
            </w:tcBorders>
            <w:shd w:val="clear" w:color="auto" w:fill="FFFFFF"/>
          </w:tcPr>
          <w:p w:rsidR="00B716F5" w:rsidRPr="008E69E6" w:rsidRDefault="00B716F5" w:rsidP="009A7C39">
            <w:pPr>
              <w:spacing w:after="0"/>
              <w:ind w:left="20" w:firstLine="30"/>
              <w:rPr>
                <w:rFonts w:ascii="Times New Roman" w:eastAsia="Times New Roman" w:hAnsi="Times New Roman" w:cs="Times New Roman"/>
                <w:color w:val="0D0D0D"/>
                <w:sz w:val="24"/>
                <w:szCs w:val="24"/>
                <w:lang w:eastAsia="ru-RU"/>
              </w:rPr>
            </w:pPr>
            <w:r w:rsidRPr="008E69E6">
              <w:rPr>
                <w:rFonts w:ascii="Times New Roman" w:eastAsia="Times New Roman" w:hAnsi="Times New Roman" w:cs="Times New Roman"/>
                <w:b/>
                <w:bCs/>
                <w:color w:val="0D0D0D"/>
                <w:sz w:val="24"/>
                <w:szCs w:val="24"/>
                <w:lang w:eastAsia="ru-RU"/>
              </w:rPr>
              <w:t>Род имён существительных: мужской, женский, средний.</w:t>
            </w:r>
          </w:p>
          <w:p w:rsidR="00B716F5" w:rsidRPr="008E69E6" w:rsidRDefault="00B716F5" w:rsidP="009A7C39">
            <w:pPr>
              <w:spacing w:after="0"/>
              <w:ind w:left="20" w:firstLine="30"/>
              <w:rPr>
                <w:rFonts w:ascii="Times New Roman" w:eastAsia="Times New Roman" w:hAnsi="Times New Roman" w:cs="Times New Roman"/>
                <w:color w:val="0D0D0D"/>
                <w:sz w:val="24"/>
                <w:szCs w:val="24"/>
                <w:lang w:eastAsia="ru-RU"/>
              </w:rPr>
            </w:pPr>
            <w:r w:rsidRPr="008E69E6">
              <w:rPr>
                <w:rFonts w:ascii="Times New Roman" w:eastAsia="Times New Roman" w:hAnsi="Times New Roman" w:cs="Times New Roman"/>
                <w:color w:val="0D0D0D"/>
                <w:sz w:val="24"/>
                <w:szCs w:val="24"/>
                <w:lang w:eastAsia="ru-RU"/>
              </w:rPr>
              <w:t>Первоначальное представление о роде имён существительных. Родовые окончания имён существительных.</w:t>
            </w:r>
          </w:p>
          <w:p w:rsidR="00B716F5" w:rsidRPr="008E69E6" w:rsidRDefault="00B716F5" w:rsidP="009A7C39">
            <w:pPr>
              <w:spacing w:after="0"/>
              <w:ind w:left="20" w:firstLine="30"/>
              <w:rPr>
                <w:rFonts w:ascii="Times New Roman" w:eastAsia="Times New Roman" w:hAnsi="Times New Roman" w:cs="Times New Roman"/>
                <w:i/>
                <w:iCs/>
                <w:color w:val="0D0D0D"/>
                <w:sz w:val="24"/>
                <w:szCs w:val="24"/>
                <w:lang w:eastAsia="ru-RU"/>
              </w:rPr>
            </w:pPr>
            <w:r w:rsidRPr="008E69E6">
              <w:rPr>
                <w:rFonts w:ascii="Times New Roman" w:eastAsia="Times New Roman" w:hAnsi="Times New Roman" w:cs="Times New Roman"/>
                <w:color w:val="0D0D0D"/>
                <w:sz w:val="24"/>
                <w:szCs w:val="24"/>
                <w:lang w:eastAsia="ru-RU"/>
              </w:rPr>
              <w:t>Понятия:</w:t>
            </w:r>
            <w:r w:rsidRPr="008E69E6">
              <w:rPr>
                <w:rFonts w:ascii="Times New Roman" w:eastAsia="Times New Roman" w:hAnsi="Times New Roman" w:cs="Times New Roman"/>
                <w:i/>
                <w:iCs/>
                <w:color w:val="0D0D0D"/>
                <w:sz w:val="24"/>
                <w:szCs w:val="24"/>
                <w:lang w:eastAsia="ru-RU"/>
              </w:rPr>
              <w:t xml:space="preserve"> мужской, женский, средний род имён существительных. </w:t>
            </w:r>
          </w:p>
          <w:p w:rsidR="00B716F5" w:rsidRPr="008E69E6" w:rsidRDefault="00B716F5" w:rsidP="009A7C39">
            <w:pPr>
              <w:spacing w:after="0"/>
              <w:ind w:left="20" w:firstLine="30"/>
              <w:rPr>
                <w:rFonts w:ascii="Times New Roman" w:eastAsia="Times New Roman" w:hAnsi="Times New Roman" w:cs="Times New Roman"/>
                <w:i/>
                <w:iCs/>
                <w:color w:val="0D0D0D"/>
                <w:sz w:val="24"/>
                <w:szCs w:val="24"/>
                <w:lang w:eastAsia="ru-RU"/>
              </w:rPr>
            </w:pPr>
            <w:r w:rsidRPr="008E69E6">
              <w:rPr>
                <w:rFonts w:ascii="Times New Roman" w:eastAsia="Times New Roman" w:hAnsi="Times New Roman" w:cs="Times New Roman"/>
                <w:color w:val="0D0D0D"/>
                <w:sz w:val="24"/>
                <w:szCs w:val="24"/>
                <w:lang w:eastAsia="ru-RU"/>
              </w:rPr>
              <w:t>Словарь:</w:t>
            </w:r>
            <w:r w:rsidRPr="008E69E6">
              <w:rPr>
                <w:rFonts w:ascii="Times New Roman" w:eastAsia="Times New Roman" w:hAnsi="Times New Roman" w:cs="Times New Roman"/>
                <w:i/>
                <w:iCs/>
                <w:color w:val="0D0D0D"/>
                <w:sz w:val="24"/>
                <w:szCs w:val="24"/>
                <w:lang w:eastAsia="ru-RU"/>
              </w:rPr>
              <w:t xml:space="preserve"> кровать. </w:t>
            </w:r>
          </w:p>
          <w:p w:rsidR="00B716F5" w:rsidRPr="008E69E6" w:rsidRDefault="00B716F5" w:rsidP="009A7C39">
            <w:pPr>
              <w:spacing w:after="0"/>
              <w:ind w:left="20" w:firstLine="30"/>
              <w:rPr>
                <w:rFonts w:ascii="Times New Roman" w:eastAsia="Times New Roman" w:hAnsi="Times New Roman" w:cs="Times New Roman"/>
                <w:color w:val="0D0D0D"/>
                <w:sz w:val="24"/>
                <w:szCs w:val="24"/>
                <w:lang w:eastAsia="ru-RU"/>
              </w:rPr>
            </w:pPr>
            <w:r w:rsidRPr="008E69E6">
              <w:rPr>
                <w:rFonts w:ascii="Times New Roman" w:eastAsia="Times New Roman" w:hAnsi="Times New Roman" w:cs="Times New Roman"/>
                <w:color w:val="0D0D0D"/>
                <w:sz w:val="24"/>
                <w:szCs w:val="24"/>
                <w:lang w:eastAsia="ru-RU"/>
              </w:rPr>
              <w:t>Учебник: упр. 39—42. РТ: упр. 39—42</w:t>
            </w:r>
          </w:p>
        </w:tc>
        <w:tc>
          <w:tcPr>
            <w:tcW w:w="7655" w:type="dxa"/>
            <w:tcBorders>
              <w:top w:val="single" w:sz="4" w:space="0" w:color="auto"/>
              <w:left w:val="single" w:sz="4" w:space="0" w:color="auto"/>
              <w:bottom w:val="single" w:sz="4" w:space="0" w:color="auto"/>
              <w:right w:val="single" w:sz="4" w:space="0" w:color="auto"/>
            </w:tcBorders>
            <w:shd w:val="clear" w:color="auto" w:fill="FFFFFF"/>
          </w:tcPr>
          <w:p w:rsidR="00B716F5" w:rsidRPr="008E69E6" w:rsidRDefault="00B716F5" w:rsidP="001B5210">
            <w:pPr>
              <w:spacing w:after="0"/>
              <w:ind w:left="20" w:firstLine="30"/>
              <w:rPr>
                <w:rFonts w:ascii="Times New Roman" w:eastAsia="Times New Roman" w:hAnsi="Times New Roman" w:cs="Times New Roman"/>
                <w:color w:val="0D0D0D"/>
                <w:sz w:val="24"/>
                <w:szCs w:val="24"/>
                <w:lang w:eastAsia="ru-RU"/>
              </w:rPr>
            </w:pPr>
            <w:r w:rsidRPr="008E69E6">
              <w:rPr>
                <w:rFonts w:ascii="Times New Roman" w:eastAsia="Times New Roman" w:hAnsi="Times New Roman" w:cs="Times New Roman"/>
                <w:i/>
                <w:iCs/>
                <w:color w:val="0D0D0D"/>
                <w:sz w:val="24"/>
                <w:szCs w:val="24"/>
                <w:lang w:eastAsia="ru-RU"/>
              </w:rPr>
              <w:t>Понимать</w:t>
            </w:r>
            <w:r w:rsidRPr="008E69E6">
              <w:rPr>
                <w:rFonts w:ascii="Times New Roman" w:eastAsia="Times New Roman" w:hAnsi="Times New Roman" w:cs="Times New Roman"/>
                <w:color w:val="0D0D0D"/>
                <w:sz w:val="24"/>
                <w:szCs w:val="24"/>
                <w:lang w:eastAsia="ru-RU"/>
              </w:rPr>
              <w:t xml:space="preserve"> и</w:t>
            </w:r>
            <w:r w:rsidRPr="008E69E6">
              <w:rPr>
                <w:rFonts w:ascii="Times New Roman" w:eastAsia="Times New Roman" w:hAnsi="Times New Roman" w:cs="Times New Roman"/>
                <w:i/>
                <w:iCs/>
                <w:color w:val="0D0D0D"/>
                <w:sz w:val="24"/>
                <w:szCs w:val="24"/>
                <w:lang w:eastAsia="ru-RU"/>
              </w:rPr>
              <w:t xml:space="preserve"> сохранять</w:t>
            </w:r>
            <w:r w:rsidRPr="008E69E6">
              <w:rPr>
                <w:rFonts w:ascii="Times New Roman" w:eastAsia="Times New Roman" w:hAnsi="Times New Roman" w:cs="Times New Roman"/>
                <w:color w:val="0D0D0D"/>
                <w:sz w:val="24"/>
                <w:szCs w:val="24"/>
                <w:lang w:eastAsia="ru-RU"/>
              </w:rPr>
              <w:t xml:space="preserve"> в памяти учебную задачу урока. </w:t>
            </w:r>
            <w:r w:rsidRPr="008E69E6">
              <w:rPr>
                <w:rFonts w:ascii="Times New Roman" w:eastAsia="Times New Roman" w:hAnsi="Times New Roman" w:cs="Times New Roman"/>
                <w:i/>
                <w:iCs/>
                <w:color w:val="0D0D0D"/>
                <w:sz w:val="24"/>
                <w:szCs w:val="24"/>
                <w:lang w:eastAsia="ru-RU"/>
              </w:rPr>
              <w:t>Наблюдать</w:t>
            </w:r>
            <w:r w:rsidRPr="008E69E6">
              <w:rPr>
                <w:rFonts w:ascii="Times New Roman" w:eastAsia="Times New Roman" w:hAnsi="Times New Roman" w:cs="Times New Roman"/>
                <w:color w:val="0D0D0D"/>
                <w:sz w:val="24"/>
                <w:szCs w:val="24"/>
                <w:lang w:eastAsia="ru-RU"/>
              </w:rPr>
              <w:t xml:space="preserve"> над признаками, по которым имена существительные относятся к определённому роду. </w:t>
            </w:r>
            <w:r w:rsidRPr="008E69E6">
              <w:rPr>
                <w:rFonts w:ascii="Times New Roman" w:eastAsia="Times New Roman" w:hAnsi="Times New Roman" w:cs="Times New Roman"/>
                <w:i/>
                <w:iCs/>
                <w:color w:val="0D0D0D"/>
                <w:sz w:val="24"/>
                <w:szCs w:val="24"/>
                <w:lang w:eastAsia="ru-RU"/>
              </w:rPr>
              <w:t>Классифицировать</w:t>
            </w:r>
            <w:r w:rsidRPr="008E69E6">
              <w:rPr>
                <w:rFonts w:ascii="Times New Roman" w:eastAsia="Times New Roman" w:hAnsi="Times New Roman" w:cs="Times New Roman"/>
                <w:color w:val="0D0D0D"/>
                <w:sz w:val="24"/>
                <w:szCs w:val="24"/>
                <w:lang w:eastAsia="ru-RU"/>
              </w:rPr>
              <w:t xml:space="preserve"> по роду имена существительные.</w:t>
            </w:r>
            <w:r w:rsidRPr="008E69E6">
              <w:rPr>
                <w:rFonts w:ascii="Times New Roman" w:eastAsia="Times New Roman" w:hAnsi="Times New Roman" w:cs="Times New Roman"/>
                <w:i/>
                <w:iCs/>
                <w:color w:val="0D0D0D"/>
                <w:sz w:val="24"/>
                <w:szCs w:val="24"/>
                <w:lang w:eastAsia="ru-RU"/>
              </w:rPr>
              <w:t xml:space="preserve"> Находить</w:t>
            </w:r>
            <w:r w:rsidRPr="008E69E6">
              <w:rPr>
                <w:rFonts w:ascii="Times New Roman" w:eastAsia="Times New Roman" w:hAnsi="Times New Roman" w:cs="Times New Roman"/>
                <w:color w:val="0D0D0D"/>
                <w:sz w:val="24"/>
                <w:szCs w:val="24"/>
                <w:lang w:eastAsia="ru-RU"/>
              </w:rPr>
              <w:t xml:space="preserve"> сходство и различия в именах существительных каждого рода.</w:t>
            </w:r>
            <w:r w:rsidRPr="008E69E6">
              <w:rPr>
                <w:rFonts w:ascii="Times New Roman" w:eastAsia="Times New Roman" w:hAnsi="Times New Roman" w:cs="Times New Roman"/>
                <w:i/>
                <w:iCs/>
                <w:color w:val="0D0D0D"/>
                <w:sz w:val="24"/>
                <w:szCs w:val="24"/>
                <w:lang w:eastAsia="ru-RU"/>
              </w:rPr>
              <w:t xml:space="preserve"> Обосновывать</w:t>
            </w:r>
            <w:r w:rsidRPr="008E69E6">
              <w:rPr>
                <w:rFonts w:ascii="Times New Roman" w:eastAsia="Times New Roman" w:hAnsi="Times New Roman" w:cs="Times New Roman"/>
                <w:color w:val="0D0D0D"/>
                <w:sz w:val="24"/>
                <w:szCs w:val="24"/>
                <w:lang w:eastAsia="ru-RU"/>
              </w:rPr>
              <w:t xml:space="preserve"> правильность определения рода имён существительных. </w:t>
            </w:r>
            <w:r w:rsidRPr="008E69E6">
              <w:rPr>
                <w:rFonts w:ascii="Times New Roman" w:eastAsia="Times New Roman" w:hAnsi="Times New Roman" w:cs="Times New Roman"/>
                <w:i/>
                <w:iCs/>
                <w:color w:val="0D0D0D"/>
                <w:sz w:val="24"/>
                <w:szCs w:val="24"/>
                <w:lang w:eastAsia="ru-RU"/>
              </w:rPr>
              <w:t>Оценивать</w:t>
            </w:r>
            <w:r w:rsidRPr="008E69E6">
              <w:rPr>
                <w:rFonts w:ascii="Times New Roman" w:eastAsia="Times New Roman" w:hAnsi="Times New Roman" w:cs="Times New Roman"/>
                <w:color w:val="0D0D0D"/>
                <w:sz w:val="24"/>
                <w:szCs w:val="24"/>
                <w:lang w:eastAsia="ru-RU"/>
              </w:rPr>
              <w:t xml:space="preserve"> результаты своей деятельности</w:t>
            </w:r>
          </w:p>
        </w:tc>
      </w:tr>
      <w:tr w:rsidR="00B716F5" w:rsidRPr="008E69E6" w:rsidTr="00C1365F">
        <w:trPr>
          <w:trHeight w:val="2264"/>
        </w:trPr>
        <w:tc>
          <w:tcPr>
            <w:tcW w:w="7659" w:type="dxa"/>
            <w:tcBorders>
              <w:top w:val="single" w:sz="4" w:space="0" w:color="auto"/>
              <w:left w:val="single" w:sz="4" w:space="0" w:color="auto"/>
              <w:right w:val="single" w:sz="4" w:space="0" w:color="auto"/>
            </w:tcBorders>
            <w:shd w:val="clear" w:color="auto" w:fill="FFFFFF"/>
          </w:tcPr>
          <w:p w:rsidR="00B716F5" w:rsidRPr="008E69E6" w:rsidRDefault="00B716F5" w:rsidP="009A7C39">
            <w:pPr>
              <w:spacing w:after="0"/>
              <w:ind w:left="20" w:firstLine="30"/>
              <w:rPr>
                <w:rFonts w:ascii="Times New Roman" w:eastAsia="Times New Roman" w:hAnsi="Times New Roman" w:cs="Times New Roman"/>
                <w:color w:val="0D0D0D"/>
                <w:sz w:val="24"/>
                <w:szCs w:val="24"/>
                <w:lang w:eastAsia="ru-RU"/>
              </w:rPr>
            </w:pPr>
            <w:r w:rsidRPr="008E69E6">
              <w:rPr>
                <w:rFonts w:ascii="Times New Roman" w:eastAsia="Times New Roman" w:hAnsi="Times New Roman" w:cs="Times New Roman"/>
                <w:b/>
                <w:bCs/>
                <w:color w:val="0D0D0D"/>
                <w:sz w:val="24"/>
                <w:szCs w:val="24"/>
                <w:lang w:eastAsia="ru-RU"/>
              </w:rPr>
              <w:lastRenderedPageBreak/>
              <w:t>Определение рода имён существительных, употреблённых в начальной и других формах.</w:t>
            </w:r>
          </w:p>
          <w:p w:rsidR="00B716F5" w:rsidRPr="008E69E6" w:rsidRDefault="00B716F5" w:rsidP="009A7C39">
            <w:pPr>
              <w:spacing w:after="0"/>
              <w:ind w:left="20" w:firstLine="30"/>
              <w:rPr>
                <w:rFonts w:ascii="Times New Roman" w:eastAsia="Times New Roman" w:hAnsi="Times New Roman" w:cs="Times New Roman"/>
                <w:color w:val="0D0D0D"/>
                <w:sz w:val="24"/>
                <w:szCs w:val="24"/>
                <w:lang w:eastAsia="ru-RU"/>
              </w:rPr>
            </w:pPr>
            <w:r w:rsidRPr="008E69E6">
              <w:rPr>
                <w:rFonts w:ascii="Times New Roman" w:eastAsia="Times New Roman" w:hAnsi="Times New Roman" w:cs="Times New Roman"/>
                <w:color w:val="0D0D0D"/>
                <w:sz w:val="24"/>
                <w:szCs w:val="24"/>
                <w:lang w:eastAsia="ru-RU"/>
              </w:rPr>
              <w:t>Формирование навыка культуры речи: нормы согласования</w:t>
            </w:r>
            <w:r w:rsidRPr="008E69E6">
              <w:rPr>
                <w:rFonts w:ascii="Times New Roman" w:eastAsia="Times New Roman" w:hAnsi="Times New Roman" w:cs="Times New Roman"/>
                <w:i/>
                <w:iCs/>
                <w:color w:val="0D0D0D"/>
                <w:sz w:val="24"/>
                <w:szCs w:val="24"/>
                <w:lang w:eastAsia="ru-RU"/>
              </w:rPr>
              <w:t xml:space="preserve"> (яблочное повидло, вкусная карамель).</w:t>
            </w:r>
          </w:p>
          <w:p w:rsidR="00B716F5" w:rsidRPr="008E69E6" w:rsidRDefault="00B716F5" w:rsidP="009A7C39">
            <w:pPr>
              <w:spacing w:after="0"/>
              <w:ind w:left="20" w:firstLine="30"/>
              <w:rPr>
                <w:rFonts w:ascii="Times New Roman" w:eastAsia="Times New Roman" w:hAnsi="Times New Roman" w:cs="Times New Roman"/>
                <w:bCs/>
                <w:color w:val="0D0D0D"/>
                <w:sz w:val="24"/>
                <w:szCs w:val="24"/>
                <w:lang w:eastAsia="ru-RU"/>
              </w:rPr>
            </w:pPr>
            <w:r w:rsidRPr="008E69E6">
              <w:rPr>
                <w:rFonts w:ascii="Times New Roman" w:eastAsia="Times New Roman" w:hAnsi="Times New Roman" w:cs="Times New Roman"/>
                <w:bCs/>
                <w:i/>
                <w:color w:val="0D0D0D"/>
                <w:sz w:val="24"/>
                <w:szCs w:val="24"/>
                <w:lang w:eastAsia="ru-RU"/>
              </w:rPr>
              <w:t>Развитие речи</w:t>
            </w:r>
            <w:r w:rsidRPr="008E69E6">
              <w:rPr>
                <w:rFonts w:ascii="Times New Roman" w:eastAsia="Times New Roman" w:hAnsi="Times New Roman" w:cs="Times New Roman"/>
                <w:bCs/>
                <w:color w:val="0D0D0D"/>
                <w:sz w:val="24"/>
                <w:szCs w:val="24"/>
                <w:lang w:eastAsia="ru-RU"/>
              </w:rPr>
              <w:t xml:space="preserve">: составлять текст-определение на тему «Как определить род имён существительных?». </w:t>
            </w:r>
          </w:p>
          <w:p w:rsidR="00B716F5" w:rsidRPr="008E69E6" w:rsidRDefault="00B716F5" w:rsidP="009A7C39">
            <w:pPr>
              <w:ind w:left="20" w:firstLine="30"/>
              <w:rPr>
                <w:rFonts w:ascii="Times New Roman" w:eastAsia="Times New Roman" w:hAnsi="Times New Roman" w:cs="Times New Roman"/>
                <w:color w:val="0D0D0D"/>
                <w:sz w:val="24"/>
                <w:szCs w:val="24"/>
                <w:lang w:eastAsia="ru-RU"/>
              </w:rPr>
            </w:pPr>
            <w:r w:rsidRPr="008E69E6">
              <w:rPr>
                <w:rFonts w:ascii="Times New Roman" w:eastAsia="Times New Roman" w:hAnsi="Times New Roman" w:cs="Times New Roman"/>
                <w:bCs/>
                <w:color w:val="0D0D0D"/>
                <w:sz w:val="24"/>
                <w:szCs w:val="24"/>
                <w:lang w:eastAsia="ru-RU"/>
              </w:rPr>
              <w:t>Учебник: упр. 43—46. РТ: упр. 43—46</w:t>
            </w:r>
          </w:p>
        </w:tc>
        <w:tc>
          <w:tcPr>
            <w:tcW w:w="7655" w:type="dxa"/>
            <w:tcBorders>
              <w:top w:val="single" w:sz="4" w:space="0" w:color="auto"/>
              <w:left w:val="single" w:sz="4" w:space="0" w:color="auto"/>
              <w:right w:val="single" w:sz="4" w:space="0" w:color="auto"/>
            </w:tcBorders>
            <w:shd w:val="clear" w:color="auto" w:fill="FFFFFF"/>
          </w:tcPr>
          <w:p w:rsidR="00B716F5" w:rsidRPr="008E69E6" w:rsidRDefault="00B716F5" w:rsidP="001B5210">
            <w:pPr>
              <w:spacing w:after="0"/>
              <w:ind w:left="20" w:firstLine="30"/>
              <w:rPr>
                <w:rFonts w:ascii="Times New Roman" w:eastAsia="Times New Roman" w:hAnsi="Times New Roman" w:cs="Times New Roman"/>
                <w:color w:val="0D0D0D"/>
                <w:sz w:val="24"/>
                <w:szCs w:val="24"/>
                <w:lang w:eastAsia="ru-RU"/>
              </w:rPr>
            </w:pPr>
            <w:r w:rsidRPr="008E69E6">
              <w:rPr>
                <w:rFonts w:ascii="Times New Roman" w:eastAsia="Times New Roman" w:hAnsi="Times New Roman" w:cs="Times New Roman"/>
                <w:i/>
                <w:iCs/>
                <w:color w:val="0D0D0D"/>
                <w:sz w:val="24"/>
                <w:szCs w:val="24"/>
                <w:lang w:eastAsia="ru-RU"/>
              </w:rPr>
              <w:t>Понимать</w:t>
            </w:r>
            <w:r w:rsidRPr="008E69E6">
              <w:rPr>
                <w:rFonts w:ascii="Times New Roman" w:eastAsia="Times New Roman" w:hAnsi="Times New Roman" w:cs="Times New Roman"/>
                <w:color w:val="0D0D0D"/>
                <w:sz w:val="24"/>
                <w:szCs w:val="24"/>
                <w:lang w:eastAsia="ru-RU"/>
              </w:rPr>
              <w:t xml:space="preserve"> и</w:t>
            </w:r>
            <w:r w:rsidRPr="008E69E6">
              <w:rPr>
                <w:rFonts w:ascii="Times New Roman" w:eastAsia="Times New Roman" w:hAnsi="Times New Roman" w:cs="Times New Roman"/>
                <w:i/>
                <w:iCs/>
                <w:color w:val="0D0D0D"/>
                <w:sz w:val="24"/>
                <w:szCs w:val="24"/>
                <w:lang w:eastAsia="ru-RU"/>
              </w:rPr>
              <w:t xml:space="preserve"> сохранять</w:t>
            </w:r>
            <w:r w:rsidRPr="008E69E6">
              <w:rPr>
                <w:rFonts w:ascii="Times New Roman" w:eastAsia="Times New Roman" w:hAnsi="Times New Roman" w:cs="Times New Roman"/>
                <w:color w:val="0D0D0D"/>
                <w:sz w:val="24"/>
                <w:szCs w:val="24"/>
                <w:lang w:eastAsia="ru-RU"/>
              </w:rPr>
              <w:t xml:space="preserve"> в памяти учебную задачу урока. </w:t>
            </w:r>
            <w:r w:rsidRPr="008E69E6">
              <w:rPr>
                <w:rFonts w:ascii="Times New Roman" w:eastAsia="Times New Roman" w:hAnsi="Times New Roman" w:cs="Times New Roman"/>
                <w:i/>
                <w:iCs/>
                <w:color w:val="0D0D0D"/>
                <w:sz w:val="24"/>
                <w:szCs w:val="24"/>
                <w:lang w:eastAsia="ru-RU"/>
              </w:rPr>
              <w:t>Определять</w:t>
            </w:r>
            <w:r w:rsidRPr="008E69E6">
              <w:rPr>
                <w:rFonts w:ascii="Times New Roman" w:eastAsia="Times New Roman" w:hAnsi="Times New Roman" w:cs="Times New Roman"/>
                <w:color w:val="0D0D0D"/>
                <w:sz w:val="24"/>
                <w:szCs w:val="24"/>
                <w:lang w:eastAsia="ru-RU"/>
              </w:rPr>
              <w:t xml:space="preserve"> род имён существительных,</w:t>
            </w:r>
            <w:r w:rsidRPr="008E69E6">
              <w:rPr>
                <w:rFonts w:ascii="Times New Roman" w:eastAsia="Times New Roman" w:hAnsi="Times New Roman" w:cs="Times New Roman"/>
                <w:i/>
                <w:iCs/>
                <w:color w:val="0D0D0D"/>
                <w:sz w:val="24"/>
                <w:szCs w:val="24"/>
                <w:lang w:eastAsia="ru-RU"/>
              </w:rPr>
              <w:t xml:space="preserve"> обосновывать</w:t>
            </w:r>
            <w:r w:rsidRPr="008E69E6">
              <w:rPr>
                <w:rFonts w:ascii="Times New Roman" w:eastAsia="Times New Roman" w:hAnsi="Times New Roman" w:cs="Times New Roman"/>
                <w:color w:val="0D0D0D"/>
                <w:sz w:val="24"/>
                <w:szCs w:val="24"/>
                <w:lang w:eastAsia="ru-RU"/>
              </w:rPr>
              <w:t xml:space="preserve"> правильность его определения.</w:t>
            </w:r>
            <w:r w:rsidRPr="008E69E6">
              <w:rPr>
                <w:rFonts w:ascii="Times New Roman" w:eastAsia="Times New Roman" w:hAnsi="Times New Roman" w:cs="Times New Roman"/>
                <w:i/>
                <w:iCs/>
                <w:color w:val="0D0D0D"/>
                <w:sz w:val="24"/>
                <w:szCs w:val="24"/>
                <w:lang w:eastAsia="ru-RU"/>
              </w:rPr>
              <w:t xml:space="preserve"> Согласовывать</w:t>
            </w:r>
            <w:r w:rsidRPr="008E69E6">
              <w:rPr>
                <w:rFonts w:ascii="Times New Roman" w:eastAsia="Times New Roman" w:hAnsi="Times New Roman" w:cs="Times New Roman"/>
                <w:color w:val="0D0D0D"/>
                <w:sz w:val="24"/>
                <w:szCs w:val="24"/>
                <w:lang w:eastAsia="ru-RU"/>
              </w:rPr>
              <w:t xml:space="preserve"> в роде и числе имена существительные и </w:t>
            </w:r>
            <w:r w:rsidRPr="008E69E6">
              <w:rPr>
                <w:rFonts w:ascii="Times New Roman" w:eastAsia="Times New Roman" w:hAnsi="Times New Roman" w:cs="Times New Roman"/>
                <w:iCs/>
                <w:color w:val="0D0D0D"/>
                <w:sz w:val="24"/>
                <w:szCs w:val="24"/>
                <w:lang w:eastAsia="ru-RU"/>
              </w:rPr>
              <w:t xml:space="preserve">имена прилагательные, правильно употреблять их в речи. </w:t>
            </w:r>
            <w:r w:rsidRPr="008E69E6">
              <w:rPr>
                <w:rFonts w:ascii="Times New Roman" w:eastAsia="Times New Roman" w:hAnsi="Times New Roman" w:cs="Times New Roman"/>
                <w:i/>
                <w:iCs/>
                <w:color w:val="0D0D0D"/>
                <w:sz w:val="24"/>
                <w:szCs w:val="24"/>
                <w:lang w:eastAsia="ru-RU"/>
              </w:rPr>
              <w:t>Составлять</w:t>
            </w:r>
            <w:r w:rsidRPr="008E69E6">
              <w:rPr>
                <w:rFonts w:ascii="Times New Roman" w:eastAsia="Times New Roman" w:hAnsi="Times New Roman" w:cs="Times New Roman"/>
                <w:iCs/>
                <w:color w:val="0D0D0D"/>
                <w:sz w:val="24"/>
                <w:szCs w:val="24"/>
                <w:lang w:eastAsia="ru-RU"/>
              </w:rPr>
              <w:t xml:space="preserve"> развёрнутый ответ на вопрос: «Как определить род имён существительных?»</w:t>
            </w:r>
            <w:r w:rsidRPr="008E69E6">
              <w:rPr>
                <w:rFonts w:ascii="Times New Roman" w:eastAsia="Times New Roman" w:hAnsi="Times New Roman" w:cs="Times New Roman"/>
                <w:color w:val="0D0D0D"/>
                <w:sz w:val="24"/>
                <w:szCs w:val="24"/>
                <w:lang w:eastAsia="ru-RU"/>
              </w:rPr>
              <w:t xml:space="preserve"> </w:t>
            </w:r>
          </w:p>
          <w:p w:rsidR="00B716F5" w:rsidRPr="008E69E6" w:rsidRDefault="00B716F5" w:rsidP="001B5210">
            <w:pPr>
              <w:spacing w:after="0"/>
              <w:ind w:left="20" w:firstLine="30"/>
              <w:rPr>
                <w:rFonts w:ascii="Times New Roman" w:eastAsia="Times New Roman" w:hAnsi="Times New Roman" w:cs="Times New Roman"/>
                <w:color w:val="0D0D0D"/>
                <w:sz w:val="24"/>
                <w:szCs w:val="24"/>
                <w:lang w:eastAsia="ru-RU"/>
              </w:rPr>
            </w:pPr>
            <w:r w:rsidRPr="008E69E6">
              <w:rPr>
                <w:rFonts w:ascii="Times New Roman" w:eastAsia="Times New Roman" w:hAnsi="Times New Roman" w:cs="Times New Roman"/>
                <w:i/>
                <w:iCs/>
                <w:color w:val="0D0D0D"/>
                <w:sz w:val="24"/>
                <w:szCs w:val="24"/>
                <w:lang w:eastAsia="ru-RU"/>
              </w:rPr>
              <w:t>Оценивать</w:t>
            </w:r>
            <w:r w:rsidRPr="008E69E6">
              <w:rPr>
                <w:rFonts w:ascii="Times New Roman" w:eastAsia="Times New Roman" w:hAnsi="Times New Roman" w:cs="Times New Roman"/>
                <w:iCs/>
                <w:color w:val="0D0D0D"/>
                <w:sz w:val="24"/>
                <w:szCs w:val="24"/>
                <w:lang w:eastAsia="ru-RU"/>
              </w:rPr>
              <w:t xml:space="preserve"> результаты своей деятельности</w:t>
            </w:r>
          </w:p>
        </w:tc>
      </w:tr>
      <w:tr w:rsidR="00B716F5" w:rsidRPr="008E69E6" w:rsidTr="00C1365F">
        <w:trPr>
          <w:trHeight w:val="274"/>
        </w:trPr>
        <w:tc>
          <w:tcPr>
            <w:tcW w:w="7659" w:type="dxa"/>
            <w:tcBorders>
              <w:top w:val="single" w:sz="4" w:space="0" w:color="auto"/>
              <w:left w:val="single" w:sz="4" w:space="0" w:color="auto"/>
              <w:bottom w:val="single" w:sz="4" w:space="0" w:color="auto"/>
              <w:right w:val="single" w:sz="4" w:space="0" w:color="auto"/>
            </w:tcBorders>
            <w:shd w:val="clear" w:color="auto" w:fill="FFFFFF"/>
          </w:tcPr>
          <w:p w:rsidR="00B716F5" w:rsidRPr="008E69E6" w:rsidRDefault="00B716F5" w:rsidP="009A7C39">
            <w:pPr>
              <w:spacing w:after="0"/>
              <w:ind w:left="20" w:firstLine="30"/>
              <w:rPr>
                <w:rFonts w:ascii="Times New Roman" w:eastAsia="Times New Roman" w:hAnsi="Times New Roman" w:cs="Times New Roman"/>
                <w:b/>
                <w:bCs/>
                <w:color w:val="0D0D0D"/>
                <w:sz w:val="24"/>
                <w:szCs w:val="24"/>
                <w:lang w:eastAsia="ru-RU"/>
              </w:rPr>
            </w:pPr>
            <w:r w:rsidRPr="008E69E6">
              <w:rPr>
                <w:rFonts w:ascii="Times New Roman" w:eastAsia="Times New Roman" w:hAnsi="Times New Roman" w:cs="Times New Roman"/>
                <w:b/>
                <w:bCs/>
                <w:color w:val="0D0D0D"/>
                <w:sz w:val="24"/>
                <w:szCs w:val="24"/>
                <w:lang w:eastAsia="ru-RU"/>
              </w:rPr>
              <w:t>Имена существительные общего рода. Род имён существительных иноязычного происхождения.</w:t>
            </w:r>
          </w:p>
          <w:p w:rsidR="00B716F5" w:rsidRPr="008E69E6" w:rsidRDefault="00B716F5" w:rsidP="009A7C39">
            <w:pPr>
              <w:spacing w:after="0"/>
              <w:ind w:left="20" w:firstLine="30"/>
              <w:rPr>
                <w:rFonts w:ascii="Times New Roman" w:eastAsia="Times New Roman" w:hAnsi="Times New Roman" w:cs="Times New Roman"/>
                <w:bCs/>
                <w:color w:val="0D0D0D"/>
                <w:sz w:val="24"/>
                <w:szCs w:val="24"/>
                <w:lang w:eastAsia="ru-RU"/>
              </w:rPr>
            </w:pPr>
            <w:r w:rsidRPr="008E69E6">
              <w:rPr>
                <w:rFonts w:ascii="Times New Roman" w:eastAsia="Times New Roman" w:hAnsi="Times New Roman" w:cs="Times New Roman"/>
                <w:bCs/>
                <w:color w:val="0D0D0D"/>
                <w:sz w:val="24"/>
                <w:szCs w:val="24"/>
                <w:lang w:eastAsia="ru-RU"/>
              </w:rPr>
              <w:t>Формирование нравственных представлений о качествах и свойствах личности (жадности, неряшливости, невежестве, ябедничестве, лжи и др.).</w:t>
            </w:r>
          </w:p>
          <w:p w:rsidR="00B716F5" w:rsidRPr="008E69E6" w:rsidRDefault="00B716F5" w:rsidP="009A7C39">
            <w:pPr>
              <w:spacing w:after="0"/>
              <w:ind w:left="20" w:firstLine="30"/>
              <w:rPr>
                <w:rFonts w:ascii="Times New Roman" w:eastAsia="Times New Roman" w:hAnsi="Times New Roman" w:cs="Times New Roman"/>
                <w:b/>
                <w:bCs/>
                <w:color w:val="0D0D0D"/>
                <w:sz w:val="24"/>
                <w:szCs w:val="24"/>
                <w:lang w:eastAsia="ru-RU"/>
              </w:rPr>
            </w:pPr>
            <w:r w:rsidRPr="008E69E6">
              <w:rPr>
                <w:rFonts w:ascii="Times New Roman" w:eastAsia="Times New Roman" w:hAnsi="Times New Roman" w:cs="Times New Roman"/>
                <w:bCs/>
                <w:color w:val="0D0D0D"/>
                <w:sz w:val="24"/>
                <w:szCs w:val="24"/>
                <w:lang w:eastAsia="ru-RU"/>
              </w:rPr>
              <w:t>Учебник: упр. 47—50. РТ: упр. 47, 48</w:t>
            </w:r>
          </w:p>
        </w:tc>
        <w:tc>
          <w:tcPr>
            <w:tcW w:w="7655" w:type="dxa"/>
            <w:tcBorders>
              <w:top w:val="single" w:sz="4" w:space="0" w:color="auto"/>
              <w:left w:val="single" w:sz="4" w:space="0" w:color="auto"/>
              <w:bottom w:val="single" w:sz="4" w:space="0" w:color="auto"/>
              <w:right w:val="single" w:sz="4" w:space="0" w:color="auto"/>
            </w:tcBorders>
            <w:shd w:val="clear" w:color="auto" w:fill="FFFFFF"/>
          </w:tcPr>
          <w:p w:rsidR="00B716F5" w:rsidRPr="008E69E6" w:rsidRDefault="00B716F5" w:rsidP="001B5210">
            <w:pPr>
              <w:spacing w:after="0"/>
              <w:ind w:left="20" w:firstLine="30"/>
              <w:rPr>
                <w:rFonts w:ascii="Times New Roman" w:eastAsia="Times New Roman" w:hAnsi="Times New Roman" w:cs="Times New Roman"/>
                <w:i/>
                <w:iCs/>
                <w:color w:val="0D0D0D"/>
                <w:sz w:val="24"/>
                <w:szCs w:val="24"/>
                <w:lang w:eastAsia="ru-RU"/>
              </w:rPr>
            </w:pPr>
            <w:r w:rsidRPr="008E69E6">
              <w:rPr>
                <w:rFonts w:ascii="Times New Roman" w:eastAsia="Times New Roman" w:hAnsi="Times New Roman" w:cs="Times New Roman"/>
                <w:i/>
                <w:iCs/>
                <w:color w:val="0D0D0D"/>
                <w:sz w:val="24"/>
                <w:szCs w:val="24"/>
                <w:lang w:eastAsia="ru-RU"/>
              </w:rPr>
              <w:t xml:space="preserve">Понимать </w:t>
            </w:r>
            <w:r w:rsidRPr="008E69E6">
              <w:rPr>
                <w:rFonts w:ascii="Times New Roman" w:eastAsia="Times New Roman" w:hAnsi="Times New Roman" w:cs="Times New Roman"/>
                <w:iCs/>
                <w:color w:val="0D0D0D"/>
                <w:sz w:val="24"/>
                <w:szCs w:val="24"/>
                <w:lang w:eastAsia="ru-RU"/>
              </w:rPr>
              <w:t xml:space="preserve">и </w:t>
            </w:r>
            <w:r w:rsidRPr="008E69E6">
              <w:rPr>
                <w:rFonts w:ascii="Times New Roman" w:eastAsia="Times New Roman" w:hAnsi="Times New Roman" w:cs="Times New Roman"/>
                <w:i/>
                <w:iCs/>
                <w:color w:val="0D0D0D"/>
                <w:sz w:val="24"/>
                <w:szCs w:val="24"/>
                <w:lang w:eastAsia="ru-RU"/>
              </w:rPr>
              <w:t>сохранять</w:t>
            </w:r>
            <w:r w:rsidRPr="008E69E6">
              <w:rPr>
                <w:rFonts w:ascii="Times New Roman" w:eastAsia="Times New Roman" w:hAnsi="Times New Roman" w:cs="Times New Roman"/>
                <w:iCs/>
                <w:color w:val="0D0D0D"/>
                <w:sz w:val="24"/>
                <w:szCs w:val="24"/>
                <w:lang w:eastAsia="ru-RU"/>
              </w:rPr>
              <w:t xml:space="preserve"> в памяти учебную задачу урока. </w:t>
            </w:r>
            <w:r w:rsidRPr="008E69E6">
              <w:rPr>
                <w:rFonts w:ascii="Times New Roman" w:eastAsia="Times New Roman" w:hAnsi="Times New Roman" w:cs="Times New Roman"/>
                <w:i/>
                <w:iCs/>
                <w:color w:val="0D0D0D"/>
                <w:sz w:val="24"/>
                <w:szCs w:val="24"/>
                <w:lang w:eastAsia="ru-RU"/>
              </w:rPr>
              <w:t>Работать</w:t>
            </w:r>
            <w:r w:rsidRPr="008E69E6">
              <w:rPr>
                <w:rFonts w:ascii="Times New Roman" w:eastAsia="Times New Roman" w:hAnsi="Times New Roman" w:cs="Times New Roman"/>
                <w:iCs/>
                <w:color w:val="0D0D0D"/>
                <w:sz w:val="24"/>
                <w:szCs w:val="24"/>
                <w:lang w:eastAsia="ru-RU"/>
              </w:rPr>
              <w:t xml:space="preserve"> с рубрикой «Страничка для любознательных»: «Род некоторых имён существительных». </w:t>
            </w:r>
            <w:r w:rsidRPr="008E69E6">
              <w:rPr>
                <w:rFonts w:ascii="Times New Roman" w:eastAsia="Times New Roman" w:hAnsi="Times New Roman" w:cs="Times New Roman"/>
                <w:i/>
                <w:iCs/>
                <w:color w:val="0D0D0D"/>
                <w:sz w:val="24"/>
                <w:szCs w:val="24"/>
                <w:lang w:eastAsia="ru-RU"/>
              </w:rPr>
              <w:t>Определять</w:t>
            </w:r>
            <w:r w:rsidRPr="008E69E6">
              <w:rPr>
                <w:rFonts w:ascii="Times New Roman" w:eastAsia="Times New Roman" w:hAnsi="Times New Roman" w:cs="Times New Roman"/>
                <w:iCs/>
                <w:color w:val="0D0D0D"/>
                <w:sz w:val="24"/>
                <w:szCs w:val="24"/>
                <w:lang w:eastAsia="ru-RU"/>
              </w:rPr>
              <w:t xml:space="preserve"> род имён существительных. </w:t>
            </w:r>
            <w:r w:rsidRPr="008E69E6">
              <w:rPr>
                <w:rFonts w:ascii="Times New Roman" w:eastAsia="Times New Roman" w:hAnsi="Times New Roman" w:cs="Times New Roman"/>
                <w:i/>
                <w:iCs/>
                <w:color w:val="0D0D0D"/>
                <w:sz w:val="24"/>
                <w:szCs w:val="24"/>
                <w:lang w:eastAsia="ru-RU"/>
              </w:rPr>
              <w:t>Согласовывать</w:t>
            </w:r>
            <w:r w:rsidRPr="008E69E6">
              <w:rPr>
                <w:rFonts w:ascii="Times New Roman" w:eastAsia="Times New Roman" w:hAnsi="Times New Roman" w:cs="Times New Roman"/>
                <w:iCs/>
                <w:color w:val="0D0D0D"/>
                <w:sz w:val="24"/>
                <w:szCs w:val="24"/>
                <w:lang w:eastAsia="ru-RU"/>
              </w:rPr>
              <w:t xml:space="preserve"> имена существительные общего рода и имена прилагательные. </w:t>
            </w:r>
            <w:r w:rsidRPr="008E69E6">
              <w:rPr>
                <w:rFonts w:ascii="Times New Roman" w:eastAsia="Times New Roman" w:hAnsi="Times New Roman" w:cs="Times New Roman"/>
                <w:i/>
                <w:iCs/>
                <w:color w:val="0D0D0D"/>
                <w:sz w:val="24"/>
                <w:szCs w:val="24"/>
                <w:lang w:eastAsia="ru-RU"/>
              </w:rPr>
              <w:t>Определять</w:t>
            </w:r>
            <w:r w:rsidRPr="008E69E6">
              <w:rPr>
                <w:rFonts w:ascii="Times New Roman" w:eastAsia="Times New Roman" w:hAnsi="Times New Roman" w:cs="Times New Roman"/>
                <w:iCs/>
                <w:color w:val="0D0D0D"/>
                <w:sz w:val="24"/>
                <w:szCs w:val="24"/>
                <w:lang w:eastAsia="ru-RU"/>
              </w:rPr>
              <w:t xml:space="preserve"> род имён существительных общего рода. </w:t>
            </w:r>
            <w:r w:rsidRPr="008E69E6">
              <w:rPr>
                <w:rFonts w:ascii="Times New Roman" w:eastAsia="Times New Roman" w:hAnsi="Times New Roman" w:cs="Times New Roman"/>
                <w:i/>
                <w:iCs/>
                <w:color w:val="0D0D0D"/>
                <w:sz w:val="24"/>
                <w:szCs w:val="24"/>
                <w:lang w:eastAsia="ru-RU"/>
              </w:rPr>
              <w:t>Оценивать</w:t>
            </w:r>
            <w:r w:rsidRPr="008E69E6">
              <w:rPr>
                <w:rFonts w:ascii="Times New Roman" w:eastAsia="Times New Roman" w:hAnsi="Times New Roman" w:cs="Times New Roman"/>
                <w:iCs/>
                <w:color w:val="0D0D0D"/>
                <w:sz w:val="24"/>
                <w:szCs w:val="24"/>
                <w:lang w:eastAsia="ru-RU"/>
              </w:rPr>
              <w:t xml:space="preserve"> результаты своей деятельности</w:t>
            </w:r>
          </w:p>
        </w:tc>
      </w:tr>
      <w:tr w:rsidR="00B716F5" w:rsidRPr="008E69E6" w:rsidTr="00C1365F">
        <w:trPr>
          <w:trHeight w:val="2494"/>
        </w:trPr>
        <w:tc>
          <w:tcPr>
            <w:tcW w:w="7659" w:type="dxa"/>
            <w:tcBorders>
              <w:top w:val="single" w:sz="4" w:space="0" w:color="auto"/>
              <w:left w:val="single" w:sz="4" w:space="0" w:color="auto"/>
              <w:bottom w:val="single" w:sz="4" w:space="0" w:color="auto"/>
              <w:right w:val="single" w:sz="4" w:space="0" w:color="auto"/>
            </w:tcBorders>
            <w:shd w:val="clear" w:color="auto" w:fill="FFFFFF"/>
          </w:tcPr>
          <w:p w:rsidR="00B716F5" w:rsidRPr="008E69E6" w:rsidRDefault="00B716F5" w:rsidP="009A7C39">
            <w:pPr>
              <w:spacing w:after="0"/>
              <w:ind w:left="20" w:firstLine="30"/>
              <w:rPr>
                <w:rFonts w:ascii="Times New Roman" w:eastAsia="Times New Roman" w:hAnsi="Times New Roman" w:cs="Times New Roman"/>
                <w:b/>
                <w:bCs/>
                <w:color w:val="0D0D0D"/>
                <w:sz w:val="24"/>
                <w:szCs w:val="24"/>
                <w:lang w:eastAsia="ru-RU"/>
              </w:rPr>
            </w:pPr>
            <w:r w:rsidRPr="008E69E6">
              <w:rPr>
                <w:rFonts w:ascii="Times New Roman" w:eastAsia="Times New Roman" w:hAnsi="Times New Roman" w:cs="Times New Roman"/>
                <w:b/>
                <w:bCs/>
                <w:color w:val="0D0D0D"/>
                <w:sz w:val="24"/>
                <w:szCs w:val="24"/>
                <w:lang w:eastAsia="ru-RU"/>
              </w:rPr>
              <w:t>Мягкий знак (</w:t>
            </w:r>
            <w:r w:rsidRPr="008E69E6">
              <w:rPr>
                <w:rFonts w:ascii="Times New Roman" w:eastAsia="Times New Roman" w:hAnsi="Times New Roman" w:cs="Times New Roman"/>
                <w:b/>
                <w:bCs/>
                <w:i/>
                <w:color w:val="0D0D0D"/>
                <w:sz w:val="24"/>
                <w:szCs w:val="24"/>
                <w:lang w:eastAsia="ru-RU"/>
              </w:rPr>
              <w:t>ь</w:t>
            </w:r>
            <w:r w:rsidRPr="008E69E6">
              <w:rPr>
                <w:rFonts w:ascii="Times New Roman" w:eastAsia="Times New Roman" w:hAnsi="Times New Roman" w:cs="Times New Roman"/>
                <w:b/>
                <w:bCs/>
                <w:color w:val="0D0D0D"/>
                <w:sz w:val="24"/>
                <w:szCs w:val="24"/>
                <w:lang w:eastAsia="ru-RU"/>
              </w:rPr>
              <w:t>) после шипящих на конце имён существительных женского рода.</w:t>
            </w:r>
          </w:p>
          <w:p w:rsidR="00B716F5" w:rsidRPr="008E69E6" w:rsidRDefault="00B716F5" w:rsidP="009A7C39">
            <w:pPr>
              <w:spacing w:after="0"/>
              <w:ind w:left="20" w:firstLine="30"/>
              <w:rPr>
                <w:rFonts w:ascii="Times New Roman" w:eastAsia="Times New Roman" w:hAnsi="Times New Roman" w:cs="Times New Roman"/>
                <w:bCs/>
                <w:color w:val="0D0D0D"/>
                <w:sz w:val="24"/>
                <w:szCs w:val="24"/>
                <w:lang w:eastAsia="ru-RU"/>
              </w:rPr>
            </w:pPr>
            <w:r w:rsidRPr="008E69E6">
              <w:rPr>
                <w:rFonts w:ascii="Times New Roman" w:eastAsia="Times New Roman" w:hAnsi="Times New Roman" w:cs="Times New Roman"/>
                <w:bCs/>
                <w:color w:val="0D0D0D"/>
                <w:sz w:val="24"/>
                <w:szCs w:val="24"/>
                <w:lang w:eastAsia="ru-RU"/>
              </w:rPr>
              <w:t>Правописание имён существительных с шипящим звуком на конце слова.</w:t>
            </w:r>
          </w:p>
          <w:p w:rsidR="00B716F5" w:rsidRPr="008E69E6" w:rsidRDefault="00B716F5" w:rsidP="009A7C39">
            <w:pPr>
              <w:spacing w:after="0"/>
              <w:ind w:left="20" w:firstLine="30"/>
              <w:rPr>
                <w:rFonts w:ascii="Times New Roman" w:eastAsia="Times New Roman" w:hAnsi="Times New Roman" w:cs="Times New Roman"/>
                <w:bCs/>
                <w:color w:val="0D0D0D"/>
                <w:sz w:val="24"/>
                <w:szCs w:val="24"/>
                <w:lang w:eastAsia="ru-RU"/>
              </w:rPr>
            </w:pPr>
            <w:r w:rsidRPr="008E69E6">
              <w:rPr>
                <w:rFonts w:ascii="Times New Roman" w:eastAsia="Times New Roman" w:hAnsi="Times New Roman" w:cs="Times New Roman"/>
                <w:bCs/>
                <w:color w:val="0D0D0D"/>
                <w:sz w:val="24"/>
                <w:szCs w:val="24"/>
                <w:lang w:eastAsia="ru-RU"/>
              </w:rPr>
              <w:t xml:space="preserve">Формирование навыка культуры речи: нормы согласования (серая мышь, ночная тишь). </w:t>
            </w:r>
          </w:p>
          <w:p w:rsidR="00B716F5" w:rsidRPr="008E69E6" w:rsidRDefault="00B716F5" w:rsidP="009A7C39">
            <w:pPr>
              <w:spacing w:after="0"/>
              <w:ind w:left="20" w:firstLine="30"/>
              <w:rPr>
                <w:rFonts w:ascii="Times New Roman" w:eastAsia="Times New Roman" w:hAnsi="Times New Roman" w:cs="Times New Roman"/>
                <w:b/>
                <w:bCs/>
                <w:color w:val="0D0D0D"/>
                <w:sz w:val="24"/>
                <w:szCs w:val="24"/>
                <w:lang w:eastAsia="ru-RU"/>
              </w:rPr>
            </w:pPr>
            <w:r w:rsidRPr="008E69E6">
              <w:rPr>
                <w:rFonts w:ascii="Times New Roman" w:eastAsia="Times New Roman" w:hAnsi="Times New Roman" w:cs="Times New Roman"/>
                <w:bCs/>
                <w:color w:val="0D0D0D"/>
                <w:sz w:val="24"/>
                <w:szCs w:val="24"/>
                <w:lang w:eastAsia="ru-RU"/>
              </w:rPr>
              <w:t>Учебник: упр. 51—55. РТ: упр. 49—52</w:t>
            </w:r>
          </w:p>
        </w:tc>
        <w:tc>
          <w:tcPr>
            <w:tcW w:w="7655" w:type="dxa"/>
            <w:tcBorders>
              <w:top w:val="single" w:sz="4" w:space="0" w:color="auto"/>
              <w:left w:val="single" w:sz="4" w:space="0" w:color="auto"/>
              <w:bottom w:val="single" w:sz="4" w:space="0" w:color="auto"/>
              <w:right w:val="single" w:sz="4" w:space="0" w:color="auto"/>
            </w:tcBorders>
            <w:shd w:val="clear" w:color="auto" w:fill="FFFFFF"/>
          </w:tcPr>
          <w:p w:rsidR="00B716F5" w:rsidRPr="008E69E6" w:rsidRDefault="00B716F5" w:rsidP="001B5210">
            <w:pPr>
              <w:spacing w:after="0"/>
              <w:ind w:left="20" w:firstLine="30"/>
              <w:rPr>
                <w:rFonts w:ascii="Times New Roman" w:eastAsia="Times New Roman" w:hAnsi="Times New Roman" w:cs="Times New Roman"/>
                <w:i/>
                <w:iCs/>
                <w:color w:val="0D0D0D"/>
                <w:sz w:val="24"/>
                <w:szCs w:val="24"/>
                <w:lang w:eastAsia="ru-RU"/>
              </w:rPr>
            </w:pPr>
            <w:r w:rsidRPr="008E69E6">
              <w:rPr>
                <w:rFonts w:ascii="Times New Roman" w:eastAsia="Times New Roman" w:hAnsi="Times New Roman" w:cs="Times New Roman"/>
                <w:i/>
                <w:iCs/>
                <w:color w:val="0D0D0D"/>
                <w:sz w:val="24"/>
                <w:szCs w:val="24"/>
                <w:lang w:eastAsia="ru-RU"/>
              </w:rPr>
              <w:t xml:space="preserve">Понимать </w:t>
            </w:r>
            <w:r w:rsidRPr="008E69E6">
              <w:rPr>
                <w:rFonts w:ascii="Times New Roman" w:eastAsia="Times New Roman" w:hAnsi="Times New Roman" w:cs="Times New Roman"/>
                <w:iCs/>
                <w:color w:val="0D0D0D"/>
                <w:sz w:val="24"/>
                <w:szCs w:val="24"/>
                <w:lang w:eastAsia="ru-RU"/>
              </w:rPr>
              <w:t xml:space="preserve">и </w:t>
            </w:r>
            <w:r w:rsidRPr="008E69E6">
              <w:rPr>
                <w:rFonts w:ascii="Times New Roman" w:eastAsia="Times New Roman" w:hAnsi="Times New Roman" w:cs="Times New Roman"/>
                <w:i/>
                <w:iCs/>
                <w:color w:val="0D0D0D"/>
                <w:sz w:val="24"/>
                <w:szCs w:val="24"/>
                <w:lang w:eastAsia="ru-RU"/>
              </w:rPr>
              <w:t>сохранять</w:t>
            </w:r>
            <w:r w:rsidRPr="008E69E6">
              <w:rPr>
                <w:rFonts w:ascii="Times New Roman" w:eastAsia="Times New Roman" w:hAnsi="Times New Roman" w:cs="Times New Roman"/>
                <w:iCs/>
                <w:color w:val="0D0D0D"/>
                <w:sz w:val="24"/>
                <w:szCs w:val="24"/>
                <w:lang w:eastAsia="ru-RU"/>
              </w:rPr>
              <w:t xml:space="preserve"> в памяти учебную задачу урока. </w:t>
            </w:r>
            <w:r w:rsidRPr="008E69E6">
              <w:rPr>
                <w:rFonts w:ascii="Times New Roman" w:eastAsia="Times New Roman" w:hAnsi="Times New Roman" w:cs="Times New Roman"/>
                <w:i/>
                <w:iCs/>
                <w:color w:val="0D0D0D"/>
                <w:sz w:val="24"/>
                <w:szCs w:val="24"/>
                <w:lang w:eastAsia="ru-RU"/>
              </w:rPr>
              <w:t>Наблюдать</w:t>
            </w:r>
            <w:r w:rsidRPr="008E69E6">
              <w:rPr>
                <w:rFonts w:ascii="Times New Roman" w:eastAsia="Times New Roman" w:hAnsi="Times New Roman" w:cs="Times New Roman"/>
                <w:iCs/>
                <w:color w:val="0D0D0D"/>
                <w:sz w:val="24"/>
                <w:szCs w:val="24"/>
                <w:lang w:eastAsia="ru-RU"/>
              </w:rPr>
              <w:t xml:space="preserve"> над правописанием имён существительных мужского и женского рода с шипящим звуком на конце слова. </w:t>
            </w:r>
            <w:r w:rsidRPr="008E69E6">
              <w:rPr>
                <w:rFonts w:ascii="Times New Roman" w:eastAsia="Times New Roman" w:hAnsi="Times New Roman" w:cs="Times New Roman"/>
                <w:i/>
                <w:iCs/>
                <w:color w:val="0D0D0D"/>
                <w:sz w:val="24"/>
                <w:szCs w:val="24"/>
                <w:lang w:eastAsia="ru-RU"/>
              </w:rPr>
              <w:t>Выделять</w:t>
            </w:r>
            <w:r w:rsidRPr="008E69E6">
              <w:rPr>
                <w:rFonts w:ascii="Times New Roman" w:eastAsia="Times New Roman" w:hAnsi="Times New Roman" w:cs="Times New Roman"/>
                <w:iCs/>
                <w:color w:val="0D0D0D"/>
                <w:sz w:val="24"/>
                <w:szCs w:val="24"/>
                <w:lang w:eastAsia="ru-RU"/>
              </w:rPr>
              <w:t xml:space="preserve"> орфограмму на изученное правило письма. </w:t>
            </w:r>
            <w:r w:rsidRPr="008E69E6">
              <w:rPr>
                <w:rFonts w:ascii="Times New Roman" w:eastAsia="Times New Roman" w:hAnsi="Times New Roman" w:cs="Times New Roman"/>
                <w:i/>
                <w:iCs/>
                <w:color w:val="0D0D0D"/>
                <w:sz w:val="24"/>
                <w:szCs w:val="24"/>
                <w:lang w:eastAsia="ru-RU"/>
              </w:rPr>
              <w:t>Писать</w:t>
            </w:r>
            <w:r w:rsidRPr="008E69E6">
              <w:rPr>
                <w:rFonts w:ascii="Times New Roman" w:eastAsia="Times New Roman" w:hAnsi="Times New Roman" w:cs="Times New Roman"/>
                <w:iCs/>
                <w:color w:val="0D0D0D"/>
                <w:sz w:val="24"/>
                <w:szCs w:val="24"/>
                <w:lang w:eastAsia="ru-RU"/>
              </w:rPr>
              <w:t xml:space="preserve"> имена существительные мужского и женского рода с шипящим звуком на конце слова и </w:t>
            </w:r>
            <w:r w:rsidRPr="008E69E6">
              <w:rPr>
                <w:rFonts w:ascii="Times New Roman" w:eastAsia="Times New Roman" w:hAnsi="Times New Roman" w:cs="Times New Roman"/>
                <w:i/>
                <w:iCs/>
                <w:color w:val="0D0D0D"/>
                <w:sz w:val="24"/>
                <w:szCs w:val="24"/>
                <w:lang w:eastAsia="ru-RU"/>
              </w:rPr>
              <w:t>обосновывать</w:t>
            </w:r>
            <w:r w:rsidRPr="008E69E6">
              <w:rPr>
                <w:rFonts w:ascii="Times New Roman" w:eastAsia="Times New Roman" w:hAnsi="Times New Roman" w:cs="Times New Roman"/>
                <w:iCs/>
                <w:color w:val="0D0D0D"/>
                <w:sz w:val="24"/>
                <w:szCs w:val="24"/>
                <w:lang w:eastAsia="ru-RU"/>
              </w:rPr>
              <w:t xml:space="preserve"> правильность написанного. Правильно </w:t>
            </w:r>
            <w:r w:rsidRPr="008E69E6">
              <w:rPr>
                <w:rFonts w:ascii="Times New Roman" w:eastAsia="Times New Roman" w:hAnsi="Times New Roman" w:cs="Times New Roman"/>
                <w:i/>
                <w:iCs/>
                <w:color w:val="0D0D0D"/>
                <w:sz w:val="24"/>
                <w:szCs w:val="24"/>
                <w:lang w:eastAsia="ru-RU"/>
              </w:rPr>
              <w:t>употреблять</w:t>
            </w:r>
            <w:r w:rsidRPr="008E69E6">
              <w:rPr>
                <w:rFonts w:ascii="Times New Roman" w:eastAsia="Times New Roman" w:hAnsi="Times New Roman" w:cs="Times New Roman"/>
                <w:iCs/>
                <w:color w:val="0D0D0D"/>
                <w:sz w:val="24"/>
                <w:szCs w:val="24"/>
                <w:lang w:eastAsia="ru-RU"/>
              </w:rPr>
              <w:t xml:space="preserve"> в речи словосочетания типа серая мышь, ночная тишь. </w:t>
            </w:r>
            <w:r w:rsidRPr="008E69E6">
              <w:rPr>
                <w:rFonts w:ascii="Times New Roman" w:eastAsia="Times New Roman" w:hAnsi="Times New Roman" w:cs="Times New Roman"/>
                <w:i/>
                <w:iCs/>
                <w:color w:val="0D0D0D"/>
                <w:sz w:val="24"/>
                <w:szCs w:val="24"/>
                <w:lang w:eastAsia="ru-RU"/>
              </w:rPr>
              <w:t>Оценивать</w:t>
            </w:r>
            <w:r w:rsidRPr="008E69E6">
              <w:rPr>
                <w:rFonts w:ascii="Times New Roman" w:eastAsia="Times New Roman" w:hAnsi="Times New Roman" w:cs="Times New Roman"/>
                <w:iCs/>
                <w:color w:val="0D0D0D"/>
                <w:sz w:val="24"/>
                <w:szCs w:val="24"/>
                <w:lang w:eastAsia="ru-RU"/>
              </w:rPr>
              <w:t xml:space="preserve"> результаты своей деятельности</w:t>
            </w:r>
          </w:p>
        </w:tc>
      </w:tr>
      <w:tr w:rsidR="00B716F5" w:rsidRPr="008E69E6" w:rsidTr="00C1365F">
        <w:trPr>
          <w:trHeight w:val="2273"/>
        </w:trPr>
        <w:tc>
          <w:tcPr>
            <w:tcW w:w="7659" w:type="dxa"/>
            <w:tcBorders>
              <w:top w:val="single" w:sz="4" w:space="0" w:color="auto"/>
              <w:left w:val="single" w:sz="4" w:space="0" w:color="auto"/>
              <w:right w:val="single" w:sz="4" w:space="0" w:color="auto"/>
            </w:tcBorders>
            <w:shd w:val="clear" w:color="auto" w:fill="FFFFFF"/>
          </w:tcPr>
          <w:p w:rsidR="00B716F5" w:rsidRPr="008E69E6" w:rsidRDefault="00B716F5" w:rsidP="009A7C39">
            <w:pPr>
              <w:spacing w:after="0"/>
              <w:ind w:left="20" w:firstLine="30"/>
              <w:rPr>
                <w:rFonts w:ascii="Times New Roman" w:eastAsia="Times New Roman" w:hAnsi="Times New Roman" w:cs="Times New Roman"/>
                <w:b/>
                <w:bCs/>
                <w:color w:val="0D0D0D"/>
                <w:sz w:val="24"/>
                <w:szCs w:val="24"/>
                <w:lang w:eastAsia="ru-RU"/>
              </w:rPr>
            </w:pPr>
            <w:r w:rsidRPr="008E69E6">
              <w:rPr>
                <w:rFonts w:ascii="Times New Roman" w:eastAsia="Times New Roman" w:hAnsi="Times New Roman" w:cs="Times New Roman"/>
                <w:b/>
                <w:bCs/>
                <w:color w:val="0D0D0D"/>
                <w:sz w:val="24"/>
                <w:szCs w:val="24"/>
                <w:lang w:eastAsia="ru-RU"/>
              </w:rPr>
              <w:t>Правописание имён существительных с шипящим звуком на конце слова.</w:t>
            </w:r>
          </w:p>
          <w:p w:rsidR="00B716F5" w:rsidRPr="008E69E6" w:rsidRDefault="00B716F5" w:rsidP="009A7C39">
            <w:pPr>
              <w:spacing w:after="0"/>
              <w:ind w:left="20" w:firstLine="30"/>
              <w:rPr>
                <w:rFonts w:ascii="Times New Roman" w:eastAsia="Times New Roman" w:hAnsi="Times New Roman" w:cs="Times New Roman"/>
                <w:bCs/>
                <w:color w:val="0D0D0D"/>
                <w:sz w:val="24"/>
                <w:szCs w:val="24"/>
                <w:lang w:eastAsia="ru-RU"/>
              </w:rPr>
            </w:pPr>
            <w:r w:rsidRPr="008E69E6">
              <w:rPr>
                <w:rFonts w:ascii="Times New Roman" w:eastAsia="Times New Roman" w:hAnsi="Times New Roman" w:cs="Times New Roman"/>
                <w:bCs/>
                <w:color w:val="0D0D0D"/>
                <w:sz w:val="24"/>
                <w:szCs w:val="24"/>
                <w:lang w:eastAsia="ru-RU"/>
              </w:rPr>
              <w:t>Учебник: упр. 56—61. РТ: упр. 53—58</w:t>
            </w:r>
          </w:p>
        </w:tc>
        <w:tc>
          <w:tcPr>
            <w:tcW w:w="7655" w:type="dxa"/>
            <w:tcBorders>
              <w:top w:val="single" w:sz="4" w:space="0" w:color="auto"/>
              <w:left w:val="single" w:sz="4" w:space="0" w:color="auto"/>
              <w:right w:val="single" w:sz="4" w:space="0" w:color="auto"/>
            </w:tcBorders>
            <w:shd w:val="clear" w:color="auto" w:fill="FFFFFF"/>
          </w:tcPr>
          <w:p w:rsidR="00B716F5" w:rsidRPr="008E69E6" w:rsidRDefault="00B716F5" w:rsidP="001B5210">
            <w:pPr>
              <w:spacing w:after="0"/>
              <w:ind w:left="20" w:firstLine="30"/>
              <w:rPr>
                <w:rFonts w:ascii="Times New Roman" w:eastAsia="Times New Roman" w:hAnsi="Times New Roman" w:cs="Times New Roman"/>
                <w:iCs/>
                <w:color w:val="0D0D0D"/>
                <w:sz w:val="24"/>
                <w:szCs w:val="24"/>
                <w:lang w:eastAsia="ru-RU"/>
              </w:rPr>
            </w:pPr>
            <w:r w:rsidRPr="008E69E6">
              <w:rPr>
                <w:rFonts w:ascii="Times New Roman" w:eastAsia="Times New Roman" w:hAnsi="Times New Roman" w:cs="Times New Roman"/>
                <w:i/>
                <w:iCs/>
                <w:color w:val="0D0D0D"/>
                <w:sz w:val="24"/>
                <w:szCs w:val="24"/>
                <w:lang w:eastAsia="ru-RU"/>
              </w:rPr>
              <w:t>Понимать</w:t>
            </w:r>
            <w:r w:rsidRPr="008E69E6">
              <w:rPr>
                <w:rFonts w:ascii="Times New Roman" w:eastAsia="Times New Roman" w:hAnsi="Times New Roman" w:cs="Times New Roman"/>
                <w:iCs/>
                <w:color w:val="0D0D0D"/>
                <w:sz w:val="24"/>
                <w:szCs w:val="24"/>
                <w:lang w:eastAsia="ru-RU"/>
              </w:rPr>
              <w:t xml:space="preserve"> и </w:t>
            </w:r>
            <w:r w:rsidRPr="008E69E6">
              <w:rPr>
                <w:rFonts w:ascii="Times New Roman" w:eastAsia="Times New Roman" w:hAnsi="Times New Roman" w:cs="Times New Roman"/>
                <w:i/>
                <w:iCs/>
                <w:color w:val="0D0D0D"/>
                <w:sz w:val="24"/>
                <w:szCs w:val="24"/>
                <w:lang w:eastAsia="ru-RU"/>
              </w:rPr>
              <w:t>сохранять</w:t>
            </w:r>
            <w:r w:rsidRPr="008E69E6">
              <w:rPr>
                <w:rFonts w:ascii="Times New Roman" w:eastAsia="Times New Roman" w:hAnsi="Times New Roman" w:cs="Times New Roman"/>
                <w:iCs/>
                <w:color w:val="0D0D0D"/>
                <w:sz w:val="24"/>
                <w:szCs w:val="24"/>
                <w:lang w:eastAsia="ru-RU"/>
              </w:rPr>
              <w:t xml:space="preserve"> в памяти учебную задачу урока. </w:t>
            </w:r>
            <w:r w:rsidRPr="008E69E6">
              <w:rPr>
                <w:rFonts w:ascii="Times New Roman" w:eastAsia="Times New Roman" w:hAnsi="Times New Roman" w:cs="Times New Roman"/>
                <w:i/>
                <w:iCs/>
                <w:color w:val="0D0D0D"/>
                <w:sz w:val="24"/>
                <w:szCs w:val="24"/>
                <w:lang w:eastAsia="ru-RU"/>
              </w:rPr>
              <w:t>Определять</w:t>
            </w:r>
            <w:r w:rsidRPr="008E69E6">
              <w:rPr>
                <w:rFonts w:ascii="Times New Roman" w:eastAsia="Times New Roman" w:hAnsi="Times New Roman" w:cs="Times New Roman"/>
                <w:iCs/>
                <w:color w:val="0D0D0D"/>
                <w:sz w:val="24"/>
                <w:szCs w:val="24"/>
                <w:lang w:eastAsia="ru-RU"/>
              </w:rPr>
              <w:t xml:space="preserve"> род имён существительных, </w:t>
            </w:r>
            <w:r w:rsidRPr="008E69E6">
              <w:rPr>
                <w:rFonts w:ascii="Times New Roman" w:eastAsia="Times New Roman" w:hAnsi="Times New Roman" w:cs="Times New Roman"/>
                <w:i/>
                <w:iCs/>
                <w:color w:val="0D0D0D"/>
                <w:sz w:val="24"/>
                <w:szCs w:val="24"/>
                <w:lang w:eastAsia="ru-RU"/>
              </w:rPr>
              <w:t>обосновывать</w:t>
            </w:r>
            <w:r w:rsidRPr="008E69E6">
              <w:rPr>
                <w:rFonts w:ascii="Times New Roman" w:eastAsia="Times New Roman" w:hAnsi="Times New Roman" w:cs="Times New Roman"/>
                <w:iCs/>
                <w:color w:val="0D0D0D"/>
                <w:sz w:val="24"/>
                <w:szCs w:val="24"/>
                <w:lang w:eastAsia="ru-RU"/>
              </w:rPr>
              <w:t xml:space="preserve"> правильность написания имён существительных мужского и женского рода с шипящим звуком на конце слова. </w:t>
            </w:r>
            <w:r w:rsidRPr="008E69E6">
              <w:rPr>
                <w:rFonts w:ascii="Times New Roman" w:eastAsia="Times New Roman" w:hAnsi="Times New Roman" w:cs="Times New Roman"/>
                <w:i/>
                <w:iCs/>
                <w:color w:val="0D0D0D"/>
                <w:sz w:val="24"/>
                <w:szCs w:val="24"/>
                <w:lang w:eastAsia="ru-RU"/>
              </w:rPr>
              <w:t>Распределять</w:t>
            </w:r>
            <w:r w:rsidRPr="008E69E6">
              <w:rPr>
                <w:rFonts w:ascii="Times New Roman" w:eastAsia="Times New Roman" w:hAnsi="Times New Roman" w:cs="Times New Roman"/>
                <w:iCs/>
                <w:color w:val="0D0D0D"/>
                <w:sz w:val="24"/>
                <w:szCs w:val="24"/>
                <w:lang w:eastAsia="ru-RU"/>
              </w:rPr>
              <w:t xml:space="preserve"> слова в группы в зависимости от изученных орфограмм. </w:t>
            </w:r>
            <w:r w:rsidRPr="008E69E6">
              <w:rPr>
                <w:rFonts w:ascii="Times New Roman" w:eastAsia="Times New Roman" w:hAnsi="Times New Roman" w:cs="Times New Roman"/>
                <w:i/>
                <w:iCs/>
                <w:color w:val="0D0D0D"/>
                <w:sz w:val="24"/>
                <w:szCs w:val="24"/>
                <w:lang w:eastAsia="ru-RU"/>
              </w:rPr>
              <w:t>Подбирать</w:t>
            </w:r>
            <w:r w:rsidRPr="008E69E6">
              <w:rPr>
                <w:rFonts w:ascii="Times New Roman" w:eastAsia="Times New Roman" w:hAnsi="Times New Roman" w:cs="Times New Roman"/>
                <w:iCs/>
                <w:color w:val="0D0D0D"/>
                <w:sz w:val="24"/>
                <w:szCs w:val="24"/>
                <w:lang w:eastAsia="ru-RU"/>
              </w:rPr>
              <w:t xml:space="preserve"> имена существительные по заданным признакам. </w:t>
            </w:r>
            <w:r w:rsidRPr="008E69E6">
              <w:rPr>
                <w:rFonts w:ascii="Times New Roman" w:eastAsia="Times New Roman" w:hAnsi="Times New Roman" w:cs="Times New Roman"/>
                <w:i/>
                <w:iCs/>
                <w:color w:val="0D0D0D"/>
                <w:sz w:val="24"/>
                <w:szCs w:val="24"/>
                <w:lang w:eastAsia="ru-RU"/>
              </w:rPr>
              <w:t>Осуществлять</w:t>
            </w:r>
            <w:r w:rsidRPr="008E69E6">
              <w:rPr>
                <w:rFonts w:ascii="Times New Roman" w:eastAsia="Times New Roman" w:hAnsi="Times New Roman" w:cs="Times New Roman"/>
                <w:iCs/>
                <w:color w:val="0D0D0D"/>
                <w:sz w:val="24"/>
                <w:szCs w:val="24"/>
                <w:lang w:eastAsia="ru-RU"/>
              </w:rPr>
              <w:t xml:space="preserve"> взаимоконтроль и самоконтроль при проверке выполненной письменной работы. </w:t>
            </w:r>
            <w:r w:rsidRPr="008E69E6">
              <w:rPr>
                <w:rFonts w:ascii="Times New Roman" w:eastAsia="Times New Roman" w:hAnsi="Times New Roman" w:cs="Times New Roman"/>
                <w:i/>
                <w:iCs/>
                <w:color w:val="0D0D0D"/>
                <w:sz w:val="24"/>
                <w:szCs w:val="24"/>
                <w:lang w:eastAsia="ru-RU"/>
              </w:rPr>
              <w:t>Оценивать</w:t>
            </w:r>
            <w:r w:rsidRPr="008E69E6">
              <w:rPr>
                <w:rFonts w:ascii="Times New Roman" w:eastAsia="Times New Roman" w:hAnsi="Times New Roman" w:cs="Times New Roman"/>
                <w:iCs/>
                <w:color w:val="0D0D0D"/>
                <w:sz w:val="24"/>
                <w:szCs w:val="24"/>
                <w:lang w:eastAsia="ru-RU"/>
              </w:rPr>
              <w:t xml:space="preserve"> результаты своей </w:t>
            </w:r>
            <w:r w:rsidRPr="008E69E6">
              <w:rPr>
                <w:rFonts w:ascii="Times New Roman" w:eastAsia="Times New Roman" w:hAnsi="Times New Roman" w:cs="Times New Roman"/>
                <w:iCs/>
                <w:color w:val="0D0D0D"/>
                <w:sz w:val="24"/>
                <w:szCs w:val="24"/>
                <w:lang w:eastAsia="ru-RU"/>
              </w:rPr>
              <w:lastRenderedPageBreak/>
              <w:t>деятельности</w:t>
            </w:r>
          </w:p>
        </w:tc>
      </w:tr>
      <w:tr w:rsidR="00B716F5" w:rsidRPr="008E69E6" w:rsidTr="00C1365F">
        <w:trPr>
          <w:trHeight w:val="1637"/>
        </w:trPr>
        <w:tc>
          <w:tcPr>
            <w:tcW w:w="7659" w:type="dxa"/>
            <w:tcBorders>
              <w:top w:val="single" w:sz="4" w:space="0" w:color="auto"/>
              <w:left w:val="single" w:sz="4" w:space="0" w:color="auto"/>
              <w:bottom w:val="single" w:sz="4" w:space="0" w:color="auto"/>
              <w:right w:val="single" w:sz="4" w:space="0" w:color="auto"/>
            </w:tcBorders>
            <w:shd w:val="clear" w:color="auto" w:fill="FFFFFF"/>
          </w:tcPr>
          <w:p w:rsidR="00B716F5" w:rsidRPr="008E69E6" w:rsidRDefault="00B716F5" w:rsidP="009A7C39">
            <w:pPr>
              <w:spacing w:after="0"/>
              <w:ind w:left="20" w:firstLine="30"/>
              <w:rPr>
                <w:rFonts w:ascii="Times New Roman" w:eastAsia="Times New Roman" w:hAnsi="Times New Roman" w:cs="Times New Roman"/>
                <w:b/>
                <w:bCs/>
                <w:color w:val="0D0D0D"/>
                <w:sz w:val="24"/>
                <w:szCs w:val="24"/>
                <w:lang w:eastAsia="ru-RU"/>
              </w:rPr>
            </w:pPr>
            <w:r w:rsidRPr="008E69E6">
              <w:rPr>
                <w:rFonts w:ascii="Times New Roman" w:eastAsia="Times New Roman" w:hAnsi="Times New Roman" w:cs="Times New Roman"/>
                <w:b/>
                <w:bCs/>
                <w:color w:val="0D0D0D"/>
                <w:sz w:val="24"/>
                <w:szCs w:val="24"/>
                <w:lang w:eastAsia="ru-RU"/>
              </w:rPr>
              <w:lastRenderedPageBreak/>
              <w:t xml:space="preserve">Урок развития речи. </w:t>
            </w:r>
          </w:p>
          <w:p w:rsidR="00B716F5" w:rsidRPr="008E69E6" w:rsidRDefault="00B716F5" w:rsidP="009A7C39">
            <w:pPr>
              <w:spacing w:after="0"/>
              <w:ind w:left="20" w:firstLine="30"/>
              <w:rPr>
                <w:rFonts w:ascii="Times New Roman" w:eastAsia="Times New Roman" w:hAnsi="Times New Roman" w:cs="Times New Roman"/>
                <w:bCs/>
                <w:color w:val="0D0D0D"/>
                <w:sz w:val="24"/>
                <w:szCs w:val="24"/>
                <w:lang w:eastAsia="ru-RU"/>
              </w:rPr>
            </w:pPr>
            <w:r w:rsidRPr="008E69E6">
              <w:rPr>
                <w:rFonts w:ascii="Times New Roman" w:eastAsia="Times New Roman" w:hAnsi="Times New Roman" w:cs="Times New Roman"/>
                <w:bCs/>
                <w:color w:val="0D0D0D"/>
                <w:sz w:val="24"/>
                <w:szCs w:val="24"/>
                <w:lang w:eastAsia="ru-RU"/>
              </w:rPr>
              <w:t xml:space="preserve">Вариант 1. Подробное изложение повествовательного текста-образца. </w:t>
            </w:r>
          </w:p>
          <w:p w:rsidR="00B716F5" w:rsidRPr="008E69E6" w:rsidRDefault="00B716F5" w:rsidP="009A7C39">
            <w:pPr>
              <w:spacing w:after="0"/>
              <w:ind w:left="20" w:firstLine="30"/>
              <w:rPr>
                <w:rFonts w:ascii="Times New Roman" w:eastAsia="Times New Roman" w:hAnsi="Times New Roman" w:cs="Times New Roman"/>
                <w:bCs/>
                <w:color w:val="0D0D0D"/>
                <w:sz w:val="24"/>
                <w:szCs w:val="24"/>
                <w:lang w:eastAsia="ru-RU"/>
              </w:rPr>
            </w:pPr>
            <w:r w:rsidRPr="008E69E6">
              <w:rPr>
                <w:rFonts w:ascii="Times New Roman" w:eastAsia="Times New Roman" w:hAnsi="Times New Roman" w:cs="Times New Roman"/>
                <w:bCs/>
                <w:color w:val="0D0D0D"/>
                <w:sz w:val="24"/>
                <w:szCs w:val="24"/>
                <w:lang w:eastAsia="ru-RU"/>
              </w:rPr>
              <w:t xml:space="preserve">Вариант 2. Составление устного рассказа по серии рисунков. </w:t>
            </w:r>
          </w:p>
          <w:p w:rsidR="00B716F5" w:rsidRPr="008E69E6" w:rsidRDefault="00B716F5" w:rsidP="009A7C39">
            <w:pPr>
              <w:spacing w:after="0"/>
              <w:ind w:left="20" w:firstLine="30"/>
              <w:rPr>
                <w:rFonts w:ascii="Times New Roman" w:eastAsia="Times New Roman" w:hAnsi="Times New Roman" w:cs="Times New Roman"/>
                <w:b/>
                <w:bCs/>
                <w:color w:val="0D0D0D"/>
                <w:sz w:val="24"/>
                <w:szCs w:val="24"/>
                <w:lang w:eastAsia="ru-RU"/>
              </w:rPr>
            </w:pPr>
            <w:r w:rsidRPr="008E69E6">
              <w:rPr>
                <w:rFonts w:ascii="Times New Roman" w:eastAsia="Times New Roman" w:hAnsi="Times New Roman" w:cs="Times New Roman"/>
                <w:bCs/>
                <w:color w:val="0D0D0D"/>
                <w:sz w:val="24"/>
                <w:szCs w:val="24"/>
                <w:lang w:eastAsia="ru-RU"/>
              </w:rPr>
              <w:t>Учебник: упр. 62, 63</w:t>
            </w:r>
          </w:p>
        </w:tc>
        <w:tc>
          <w:tcPr>
            <w:tcW w:w="7655" w:type="dxa"/>
            <w:tcBorders>
              <w:top w:val="single" w:sz="4" w:space="0" w:color="auto"/>
              <w:left w:val="single" w:sz="4" w:space="0" w:color="auto"/>
              <w:bottom w:val="single" w:sz="4" w:space="0" w:color="auto"/>
              <w:right w:val="single" w:sz="4" w:space="0" w:color="auto"/>
            </w:tcBorders>
            <w:shd w:val="clear" w:color="auto" w:fill="FFFFFF"/>
          </w:tcPr>
          <w:p w:rsidR="00B716F5" w:rsidRPr="008E69E6" w:rsidRDefault="00B716F5" w:rsidP="001B5210">
            <w:pPr>
              <w:spacing w:after="0"/>
              <w:ind w:left="20" w:firstLine="30"/>
              <w:rPr>
                <w:rFonts w:ascii="Times New Roman" w:eastAsia="Times New Roman" w:hAnsi="Times New Roman" w:cs="Times New Roman"/>
                <w:iCs/>
                <w:color w:val="0D0D0D"/>
                <w:sz w:val="24"/>
                <w:szCs w:val="24"/>
                <w:lang w:eastAsia="ru-RU"/>
              </w:rPr>
            </w:pPr>
            <w:r w:rsidRPr="008E69E6">
              <w:rPr>
                <w:rFonts w:ascii="Times New Roman" w:eastAsia="Times New Roman" w:hAnsi="Times New Roman" w:cs="Times New Roman"/>
                <w:i/>
                <w:iCs/>
                <w:color w:val="0D0D0D"/>
                <w:sz w:val="24"/>
                <w:szCs w:val="24"/>
                <w:lang w:eastAsia="ru-RU"/>
              </w:rPr>
              <w:t xml:space="preserve">Понимать </w:t>
            </w:r>
            <w:r w:rsidRPr="008E69E6">
              <w:rPr>
                <w:rFonts w:ascii="Times New Roman" w:eastAsia="Times New Roman" w:hAnsi="Times New Roman" w:cs="Times New Roman"/>
                <w:iCs/>
                <w:color w:val="0D0D0D"/>
                <w:sz w:val="24"/>
                <w:szCs w:val="24"/>
                <w:lang w:eastAsia="ru-RU"/>
              </w:rPr>
              <w:t xml:space="preserve">и </w:t>
            </w:r>
            <w:r w:rsidRPr="008E69E6">
              <w:rPr>
                <w:rFonts w:ascii="Times New Roman" w:eastAsia="Times New Roman" w:hAnsi="Times New Roman" w:cs="Times New Roman"/>
                <w:i/>
                <w:iCs/>
                <w:color w:val="0D0D0D"/>
                <w:sz w:val="24"/>
                <w:szCs w:val="24"/>
                <w:lang w:eastAsia="ru-RU"/>
              </w:rPr>
              <w:t>сохранять</w:t>
            </w:r>
            <w:r w:rsidRPr="008E69E6">
              <w:rPr>
                <w:rFonts w:ascii="Times New Roman" w:eastAsia="Times New Roman" w:hAnsi="Times New Roman" w:cs="Times New Roman"/>
                <w:iCs/>
                <w:color w:val="0D0D0D"/>
                <w:sz w:val="24"/>
                <w:szCs w:val="24"/>
                <w:lang w:eastAsia="ru-RU"/>
              </w:rPr>
              <w:t xml:space="preserve"> в памяти учебную задачу урока.</w:t>
            </w:r>
          </w:p>
          <w:p w:rsidR="00B716F5" w:rsidRPr="008E69E6" w:rsidRDefault="00B716F5" w:rsidP="001B5210">
            <w:pPr>
              <w:tabs>
                <w:tab w:val="left" w:pos="447"/>
              </w:tabs>
              <w:spacing w:after="0"/>
              <w:ind w:left="20" w:firstLine="30"/>
              <w:rPr>
                <w:rFonts w:ascii="Times New Roman" w:eastAsia="Times New Roman" w:hAnsi="Times New Roman" w:cs="Times New Roman"/>
                <w:i/>
                <w:iCs/>
                <w:color w:val="0D0D0D"/>
                <w:sz w:val="24"/>
                <w:szCs w:val="24"/>
                <w:lang w:eastAsia="ru-RU"/>
              </w:rPr>
            </w:pPr>
            <w:r w:rsidRPr="008E69E6">
              <w:rPr>
                <w:rFonts w:ascii="Times New Roman" w:eastAsia="Times New Roman" w:hAnsi="Times New Roman" w:cs="Times New Roman"/>
                <w:i/>
                <w:iCs/>
                <w:color w:val="0D0D0D"/>
                <w:sz w:val="24"/>
                <w:szCs w:val="24"/>
                <w:lang w:eastAsia="ru-RU"/>
              </w:rPr>
              <w:t>Подготовиться</w:t>
            </w:r>
            <w:r w:rsidRPr="008E69E6">
              <w:rPr>
                <w:rFonts w:ascii="Times New Roman" w:eastAsia="Times New Roman" w:hAnsi="Times New Roman" w:cs="Times New Roman"/>
                <w:iCs/>
                <w:color w:val="0D0D0D"/>
                <w:sz w:val="24"/>
                <w:szCs w:val="24"/>
                <w:lang w:eastAsia="ru-RU"/>
              </w:rPr>
              <w:t xml:space="preserve"> к написанию изложения (по памятке 6). Подробно письменно </w:t>
            </w:r>
            <w:r w:rsidRPr="008E69E6">
              <w:rPr>
                <w:rFonts w:ascii="Times New Roman" w:eastAsia="Times New Roman" w:hAnsi="Times New Roman" w:cs="Times New Roman"/>
                <w:i/>
                <w:iCs/>
                <w:color w:val="0D0D0D"/>
                <w:sz w:val="24"/>
                <w:szCs w:val="24"/>
                <w:lang w:eastAsia="ru-RU"/>
              </w:rPr>
              <w:t>излагать</w:t>
            </w:r>
            <w:r w:rsidRPr="008E69E6">
              <w:rPr>
                <w:rFonts w:ascii="Times New Roman" w:eastAsia="Times New Roman" w:hAnsi="Times New Roman" w:cs="Times New Roman"/>
                <w:iCs/>
                <w:color w:val="0D0D0D"/>
                <w:sz w:val="24"/>
                <w:szCs w:val="24"/>
                <w:lang w:eastAsia="ru-RU"/>
              </w:rPr>
              <w:t xml:space="preserve"> содержание текста—образца. </w:t>
            </w:r>
            <w:r w:rsidRPr="008E69E6">
              <w:rPr>
                <w:rFonts w:ascii="Times New Roman" w:eastAsia="Times New Roman" w:hAnsi="Times New Roman" w:cs="Times New Roman"/>
                <w:i/>
                <w:iCs/>
                <w:color w:val="0D0D0D"/>
                <w:sz w:val="24"/>
                <w:szCs w:val="24"/>
                <w:lang w:eastAsia="ru-RU"/>
              </w:rPr>
              <w:t>Составлять</w:t>
            </w:r>
            <w:r w:rsidRPr="008E69E6">
              <w:rPr>
                <w:rFonts w:ascii="Times New Roman" w:eastAsia="Times New Roman" w:hAnsi="Times New Roman" w:cs="Times New Roman"/>
                <w:iCs/>
                <w:color w:val="0D0D0D"/>
                <w:sz w:val="24"/>
                <w:szCs w:val="24"/>
                <w:lang w:eastAsia="ru-RU"/>
              </w:rPr>
              <w:t xml:space="preserve"> устный и письменный рассказ по серии рисунков. </w:t>
            </w:r>
            <w:r w:rsidRPr="008E69E6">
              <w:rPr>
                <w:rFonts w:ascii="Times New Roman" w:eastAsia="Times New Roman" w:hAnsi="Times New Roman" w:cs="Times New Roman"/>
                <w:i/>
                <w:iCs/>
                <w:color w:val="0D0D0D"/>
                <w:sz w:val="24"/>
                <w:szCs w:val="24"/>
                <w:lang w:eastAsia="ru-RU"/>
              </w:rPr>
              <w:t>Контролировать</w:t>
            </w:r>
            <w:r w:rsidRPr="008E69E6">
              <w:rPr>
                <w:rFonts w:ascii="Times New Roman" w:eastAsia="Times New Roman" w:hAnsi="Times New Roman" w:cs="Times New Roman"/>
                <w:iCs/>
                <w:color w:val="0D0D0D"/>
                <w:sz w:val="24"/>
                <w:szCs w:val="24"/>
                <w:lang w:eastAsia="ru-RU"/>
              </w:rPr>
              <w:t xml:space="preserve"> правильность записи текста, </w:t>
            </w:r>
            <w:r w:rsidRPr="008E69E6">
              <w:rPr>
                <w:rFonts w:ascii="Times New Roman" w:eastAsia="Times New Roman" w:hAnsi="Times New Roman" w:cs="Times New Roman"/>
                <w:i/>
                <w:iCs/>
                <w:color w:val="0D0D0D"/>
                <w:sz w:val="24"/>
                <w:szCs w:val="24"/>
                <w:lang w:eastAsia="ru-RU"/>
              </w:rPr>
              <w:t>находить</w:t>
            </w:r>
            <w:r w:rsidRPr="008E69E6">
              <w:rPr>
                <w:rFonts w:ascii="Times New Roman" w:eastAsia="Times New Roman" w:hAnsi="Times New Roman" w:cs="Times New Roman"/>
                <w:iCs/>
                <w:color w:val="0D0D0D"/>
                <w:sz w:val="24"/>
                <w:szCs w:val="24"/>
                <w:lang w:eastAsia="ru-RU"/>
              </w:rPr>
              <w:t xml:space="preserve"> неправильно написанные слова и </w:t>
            </w:r>
            <w:r w:rsidRPr="008E69E6">
              <w:rPr>
                <w:rFonts w:ascii="Times New Roman" w:eastAsia="Times New Roman" w:hAnsi="Times New Roman" w:cs="Times New Roman"/>
                <w:i/>
                <w:iCs/>
                <w:color w:val="0D0D0D"/>
                <w:sz w:val="24"/>
                <w:szCs w:val="24"/>
                <w:lang w:eastAsia="ru-RU"/>
              </w:rPr>
              <w:t>исправлять</w:t>
            </w:r>
            <w:r w:rsidRPr="008E69E6">
              <w:rPr>
                <w:rFonts w:ascii="Times New Roman" w:eastAsia="Times New Roman" w:hAnsi="Times New Roman" w:cs="Times New Roman"/>
                <w:iCs/>
                <w:color w:val="0D0D0D"/>
                <w:sz w:val="24"/>
                <w:szCs w:val="24"/>
                <w:lang w:eastAsia="ru-RU"/>
              </w:rPr>
              <w:t xml:space="preserve"> недочёты и ошибки. </w:t>
            </w:r>
            <w:r w:rsidRPr="008E69E6">
              <w:rPr>
                <w:rFonts w:ascii="Times New Roman" w:eastAsia="Times New Roman" w:hAnsi="Times New Roman" w:cs="Times New Roman"/>
                <w:i/>
                <w:iCs/>
                <w:color w:val="0D0D0D"/>
                <w:sz w:val="24"/>
                <w:szCs w:val="24"/>
                <w:lang w:eastAsia="ru-RU"/>
              </w:rPr>
              <w:t>Оценивать</w:t>
            </w:r>
            <w:r w:rsidRPr="008E69E6">
              <w:rPr>
                <w:rFonts w:ascii="Times New Roman" w:eastAsia="Times New Roman" w:hAnsi="Times New Roman" w:cs="Times New Roman"/>
                <w:iCs/>
                <w:color w:val="0D0D0D"/>
                <w:sz w:val="24"/>
                <w:szCs w:val="24"/>
                <w:lang w:eastAsia="ru-RU"/>
              </w:rPr>
              <w:t xml:space="preserve"> результаты своей деятельности</w:t>
            </w:r>
          </w:p>
        </w:tc>
      </w:tr>
      <w:tr w:rsidR="00B716F5" w:rsidRPr="008E69E6" w:rsidTr="00C1365F">
        <w:trPr>
          <w:trHeight w:val="1637"/>
        </w:trPr>
        <w:tc>
          <w:tcPr>
            <w:tcW w:w="7659" w:type="dxa"/>
            <w:tcBorders>
              <w:top w:val="single" w:sz="4" w:space="0" w:color="auto"/>
              <w:left w:val="single" w:sz="4" w:space="0" w:color="auto"/>
              <w:bottom w:val="single" w:sz="4" w:space="0" w:color="auto"/>
              <w:right w:val="single" w:sz="4" w:space="0" w:color="auto"/>
            </w:tcBorders>
            <w:shd w:val="clear" w:color="auto" w:fill="FFFFFF"/>
          </w:tcPr>
          <w:p w:rsidR="00B716F5" w:rsidRPr="008E69E6" w:rsidRDefault="00B716F5" w:rsidP="009A7C39">
            <w:pPr>
              <w:spacing w:after="0"/>
              <w:ind w:left="20" w:firstLine="30"/>
              <w:rPr>
                <w:rFonts w:ascii="Times New Roman" w:eastAsia="Times New Roman" w:hAnsi="Times New Roman" w:cs="Times New Roman"/>
                <w:b/>
                <w:bCs/>
                <w:color w:val="0D0D0D"/>
                <w:sz w:val="24"/>
                <w:szCs w:val="24"/>
                <w:lang w:eastAsia="ru-RU"/>
              </w:rPr>
            </w:pPr>
            <w:r w:rsidRPr="008E69E6">
              <w:rPr>
                <w:rFonts w:ascii="Times New Roman" w:eastAsia="Times New Roman" w:hAnsi="Times New Roman" w:cs="Times New Roman"/>
                <w:b/>
                <w:bCs/>
                <w:color w:val="0D0D0D"/>
                <w:sz w:val="24"/>
                <w:szCs w:val="24"/>
                <w:lang w:eastAsia="ru-RU"/>
              </w:rPr>
              <w:t>Проверочный (объяснительный) диктант.</w:t>
            </w:r>
          </w:p>
          <w:p w:rsidR="00B716F5" w:rsidRPr="008E69E6" w:rsidRDefault="00B716F5" w:rsidP="009A7C39">
            <w:pPr>
              <w:spacing w:after="0"/>
              <w:ind w:left="20" w:firstLine="30"/>
              <w:rPr>
                <w:rFonts w:ascii="Times New Roman" w:eastAsia="Times New Roman" w:hAnsi="Times New Roman" w:cs="Times New Roman"/>
                <w:bCs/>
                <w:color w:val="0D0D0D"/>
                <w:sz w:val="24"/>
                <w:szCs w:val="24"/>
                <w:lang w:eastAsia="ru-RU"/>
              </w:rPr>
            </w:pPr>
            <w:r w:rsidRPr="008E69E6">
              <w:rPr>
                <w:rFonts w:ascii="Times New Roman" w:eastAsia="Times New Roman" w:hAnsi="Times New Roman" w:cs="Times New Roman"/>
                <w:bCs/>
                <w:color w:val="0D0D0D"/>
                <w:sz w:val="24"/>
                <w:szCs w:val="24"/>
                <w:lang w:eastAsia="ru-RU"/>
              </w:rPr>
              <w:t>Работа над ошибками и недочётами, допущенными в изложении (или в составленном тексте)</w:t>
            </w:r>
          </w:p>
        </w:tc>
        <w:tc>
          <w:tcPr>
            <w:tcW w:w="7655" w:type="dxa"/>
            <w:tcBorders>
              <w:top w:val="single" w:sz="4" w:space="0" w:color="auto"/>
              <w:left w:val="single" w:sz="4" w:space="0" w:color="auto"/>
              <w:bottom w:val="single" w:sz="4" w:space="0" w:color="auto"/>
              <w:right w:val="single" w:sz="4" w:space="0" w:color="auto"/>
            </w:tcBorders>
            <w:shd w:val="clear" w:color="auto" w:fill="FFFFFF"/>
          </w:tcPr>
          <w:p w:rsidR="00B716F5" w:rsidRPr="008E69E6" w:rsidRDefault="00B716F5" w:rsidP="001B5210">
            <w:pPr>
              <w:spacing w:after="0"/>
              <w:ind w:left="20" w:firstLine="30"/>
              <w:rPr>
                <w:rFonts w:ascii="Times New Roman" w:eastAsia="Times New Roman" w:hAnsi="Times New Roman" w:cs="Times New Roman"/>
                <w:i/>
                <w:iCs/>
                <w:color w:val="0D0D0D"/>
                <w:sz w:val="24"/>
                <w:szCs w:val="24"/>
                <w:lang w:eastAsia="ru-RU"/>
              </w:rPr>
            </w:pPr>
            <w:r w:rsidRPr="008E69E6">
              <w:rPr>
                <w:rFonts w:ascii="Times New Roman" w:eastAsia="Times New Roman" w:hAnsi="Times New Roman" w:cs="Times New Roman"/>
                <w:i/>
                <w:iCs/>
                <w:color w:val="0D0D0D"/>
                <w:sz w:val="24"/>
                <w:szCs w:val="24"/>
                <w:lang w:eastAsia="ru-RU"/>
              </w:rPr>
              <w:t xml:space="preserve">Понимать </w:t>
            </w:r>
            <w:r w:rsidRPr="008E69E6">
              <w:rPr>
                <w:rFonts w:ascii="Times New Roman" w:eastAsia="Times New Roman" w:hAnsi="Times New Roman" w:cs="Times New Roman"/>
                <w:iCs/>
                <w:color w:val="0D0D0D"/>
                <w:sz w:val="24"/>
                <w:szCs w:val="24"/>
                <w:lang w:eastAsia="ru-RU"/>
              </w:rPr>
              <w:t xml:space="preserve">и </w:t>
            </w:r>
            <w:r w:rsidRPr="008E69E6">
              <w:rPr>
                <w:rFonts w:ascii="Times New Roman" w:eastAsia="Times New Roman" w:hAnsi="Times New Roman" w:cs="Times New Roman"/>
                <w:i/>
                <w:iCs/>
                <w:color w:val="0D0D0D"/>
                <w:sz w:val="24"/>
                <w:szCs w:val="24"/>
                <w:lang w:eastAsia="ru-RU"/>
              </w:rPr>
              <w:t>сохранять</w:t>
            </w:r>
            <w:r w:rsidRPr="008E69E6">
              <w:rPr>
                <w:rFonts w:ascii="Times New Roman" w:eastAsia="Times New Roman" w:hAnsi="Times New Roman" w:cs="Times New Roman"/>
                <w:iCs/>
                <w:color w:val="0D0D0D"/>
                <w:sz w:val="24"/>
                <w:szCs w:val="24"/>
                <w:lang w:eastAsia="ru-RU"/>
              </w:rPr>
              <w:t xml:space="preserve"> в памяти учебную задачу урока. </w:t>
            </w:r>
            <w:r w:rsidRPr="008E69E6">
              <w:rPr>
                <w:rFonts w:ascii="Times New Roman" w:eastAsia="Times New Roman" w:hAnsi="Times New Roman" w:cs="Times New Roman"/>
                <w:i/>
                <w:iCs/>
                <w:color w:val="0D0D0D"/>
                <w:sz w:val="24"/>
                <w:szCs w:val="24"/>
                <w:lang w:eastAsia="ru-RU"/>
              </w:rPr>
              <w:t>Записывать</w:t>
            </w:r>
            <w:r w:rsidRPr="008E69E6">
              <w:rPr>
                <w:rFonts w:ascii="Times New Roman" w:eastAsia="Times New Roman" w:hAnsi="Times New Roman" w:cs="Times New Roman"/>
                <w:iCs/>
                <w:color w:val="0D0D0D"/>
                <w:sz w:val="24"/>
                <w:szCs w:val="24"/>
                <w:lang w:eastAsia="ru-RU"/>
              </w:rPr>
              <w:t xml:space="preserve"> текст под диктовку и </w:t>
            </w:r>
            <w:r w:rsidRPr="008E69E6">
              <w:rPr>
                <w:rFonts w:ascii="Times New Roman" w:eastAsia="Times New Roman" w:hAnsi="Times New Roman" w:cs="Times New Roman"/>
                <w:i/>
                <w:iCs/>
                <w:color w:val="0D0D0D"/>
                <w:sz w:val="24"/>
                <w:szCs w:val="24"/>
                <w:lang w:eastAsia="ru-RU"/>
              </w:rPr>
              <w:t>проверять</w:t>
            </w:r>
            <w:r w:rsidRPr="008E69E6">
              <w:rPr>
                <w:rFonts w:ascii="Times New Roman" w:eastAsia="Times New Roman" w:hAnsi="Times New Roman" w:cs="Times New Roman"/>
                <w:iCs/>
                <w:color w:val="0D0D0D"/>
                <w:sz w:val="24"/>
                <w:szCs w:val="24"/>
                <w:lang w:eastAsia="ru-RU"/>
              </w:rPr>
              <w:t xml:space="preserve"> написанное. Адекватно </w:t>
            </w:r>
            <w:r w:rsidRPr="008E69E6">
              <w:rPr>
                <w:rFonts w:ascii="Times New Roman" w:eastAsia="Times New Roman" w:hAnsi="Times New Roman" w:cs="Times New Roman"/>
                <w:i/>
                <w:iCs/>
                <w:color w:val="0D0D0D"/>
                <w:sz w:val="24"/>
                <w:szCs w:val="24"/>
                <w:lang w:eastAsia="ru-RU"/>
              </w:rPr>
              <w:t>оценивать</w:t>
            </w:r>
            <w:r w:rsidRPr="008E69E6">
              <w:rPr>
                <w:rFonts w:ascii="Times New Roman" w:eastAsia="Times New Roman" w:hAnsi="Times New Roman" w:cs="Times New Roman"/>
                <w:iCs/>
                <w:color w:val="0D0D0D"/>
                <w:sz w:val="24"/>
                <w:szCs w:val="24"/>
                <w:lang w:eastAsia="ru-RU"/>
              </w:rPr>
              <w:t xml:space="preserve"> результаты написанного изложения, </w:t>
            </w:r>
            <w:r w:rsidRPr="008E69E6">
              <w:rPr>
                <w:rFonts w:ascii="Times New Roman" w:eastAsia="Times New Roman" w:hAnsi="Times New Roman" w:cs="Times New Roman"/>
                <w:i/>
                <w:iCs/>
                <w:color w:val="0D0D0D"/>
                <w:sz w:val="24"/>
                <w:szCs w:val="24"/>
                <w:lang w:eastAsia="ru-RU"/>
              </w:rPr>
              <w:t>определять</w:t>
            </w:r>
            <w:r w:rsidRPr="008E69E6">
              <w:rPr>
                <w:rFonts w:ascii="Times New Roman" w:eastAsia="Times New Roman" w:hAnsi="Times New Roman" w:cs="Times New Roman"/>
                <w:iCs/>
                <w:color w:val="0D0D0D"/>
                <w:sz w:val="24"/>
                <w:szCs w:val="24"/>
                <w:lang w:eastAsia="ru-RU"/>
              </w:rPr>
              <w:t xml:space="preserve"> границы своих достижений, </w:t>
            </w:r>
            <w:r w:rsidRPr="008E69E6">
              <w:rPr>
                <w:rFonts w:ascii="Times New Roman" w:eastAsia="Times New Roman" w:hAnsi="Times New Roman" w:cs="Times New Roman"/>
                <w:i/>
                <w:iCs/>
                <w:color w:val="0D0D0D"/>
                <w:sz w:val="24"/>
                <w:szCs w:val="24"/>
                <w:lang w:eastAsia="ru-RU"/>
              </w:rPr>
              <w:t>намечать</w:t>
            </w:r>
            <w:r w:rsidRPr="008E69E6">
              <w:rPr>
                <w:rFonts w:ascii="Times New Roman" w:eastAsia="Times New Roman" w:hAnsi="Times New Roman" w:cs="Times New Roman"/>
                <w:iCs/>
                <w:color w:val="0D0D0D"/>
                <w:sz w:val="24"/>
                <w:szCs w:val="24"/>
                <w:lang w:eastAsia="ru-RU"/>
              </w:rPr>
              <w:t xml:space="preserve"> пути преодоления ошибок и недочётов. </w:t>
            </w:r>
            <w:r w:rsidRPr="008E69E6">
              <w:rPr>
                <w:rFonts w:ascii="Times New Roman" w:eastAsia="Times New Roman" w:hAnsi="Times New Roman" w:cs="Times New Roman"/>
                <w:i/>
                <w:iCs/>
                <w:color w:val="0D0D0D"/>
                <w:sz w:val="24"/>
                <w:szCs w:val="24"/>
                <w:lang w:eastAsia="ru-RU"/>
              </w:rPr>
              <w:t>Оценивать</w:t>
            </w:r>
            <w:r w:rsidRPr="008E69E6">
              <w:rPr>
                <w:rFonts w:ascii="Times New Roman" w:eastAsia="Times New Roman" w:hAnsi="Times New Roman" w:cs="Times New Roman"/>
                <w:iCs/>
                <w:color w:val="0D0D0D"/>
                <w:sz w:val="24"/>
                <w:szCs w:val="24"/>
                <w:lang w:eastAsia="ru-RU"/>
              </w:rPr>
              <w:t xml:space="preserve"> результаты своей деятельности</w:t>
            </w:r>
          </w:p>
        </w:tc>
      </w:tr>
      <w:tr w:rsidR="009A7C39" w:rsidRPr="008E69E6" w:rsidTr="0084200D">
        <w:trPr>
          <w:trHeight w:val="566"/>
        </w:trPr>
        <w:tc>
          <w:tcPr>
            <w:tcW w:w="15314" w:type="dxa"/>
            <w:gridSpan w:val="2"/>
            <w:tcBorders>
              <w:top w:val="single" w:sz="4" w:space="0" w:color="auto"/>
              <w:left w:val="single" w:sz="4" w:space="0" w:color="auto"/>
              <w:bottom w:val="single" w:sz="4" w:space="0" w:color="auto"/>
              <w:right w:val="single" w:sz="4" w:space="0" w:color="auto"/>
            </w:tcBorders>
            <w:shd w:val="clear" w:color="auto" w:fill="FFFFFF"/>
          </w:tcPr>
          <w:p w:rsidR="009A7C39" w:rsidRPr="008E69E6" w:rsidRDefault="009A7C39" w:rsidP="009A7C39">
            <w:pPr>
              <w:spacing w:after="0"/>
              <w:ind w:left="20" w:hanging="20"/>
              <w:jc w:val="center"/>
              <w:rPr>
                <w:rFonts w:ascii="Times New Roman" w:eastAsia="Times New Roman" w:hAnsi="Times New Roman" w:cs="Times New Roman"/>
                <w:color w:val="0D0D0D"/>
                <w:sz w:val="24"/>
                <w:szCs w:val="24"/>
                <w:lang w:eastAsia="ru-RU"/>
              </w:rPr>
            </w:pPr>
            <w:r w:rsidRPr="008E69E6">
              <w:rPr>
                <w:rFonts w:ascii="Times New Roman" w:eastAsia="Times New Roman" w:hAnsi="Times New Roman" w:cs="Times New Roman"/>
                <w:b/>
                <w:bCs/>
                <w:color w:val="0D0D0D"/>
                <w:sz w:val="24"/>
                <w:szCs w:val="24"/>
                <w:lang w:eastAsia="ru-RU"/>
              </w:rPr>
              <w:t>ПАДЕЖ ИМЁН СУЩЕСТВИТЕЛЬНЫХ (15 ч)</w:t>
            </w:r>
          </w:p>
        </w:tc>
      </w:tr>
      <w:tr w:rsidR="00B716F5" w:rsidRPr="008E69E6" w:rsidTr="00C1365F">
        <w:trPr>
          <w:trHeight w:val="1836"/>
        </w:trPr>
        <w:tc>
          <w:tcPr>
            <w:tcW w:w="7659" w:type="dxa"/>
            <w:tcBorders>
              <w:top w:val="single" w:sz="4" w:space="0" w:color="auto"/>
              <w:left w:val="single" w:sz="4" w:space="0" w:color="auto"/>
              <w:bottom w:val="single" w:sz="4" w:space="0" w:color="auto"/>
              <w:right w:val="single" w:sz="4" w:space="0" w:color="auto"/>
            </w:tcBorders>
            <w:shd w:val="clear" w:color="auto" w:fill="FFFFFF"/>
          </w:tcPr>
          <w:p w:rsidR="00B716F5" w:rsidRPr="008E69E6" w:rsidRDefault="00B716F5" w:rsidP="009A7C39">
            <w:pPr>
              <w:spacing w:after="0"/>
              <w:ind w:left="20" w:firstLine="30"/>
              <w:rPr>
                <w:rFonts w:ascii="Times New Roman" w:eastAsia="Times New Roman" w:hAnsi="Times New Roman" w:cs="Times New Roman"/>
                <w:color w:val="0D0D0D"/>
                <w:sz w:val="24"/>
                <w:szCs w:val="24"/>
                <w:lang w:eastAsia="ru-RU"/>
              </w:rPr>
            </w:pPr>
            <w:r w:rsidRPr="008E69E6">
              <w:rPr>
                <w:rFonts w:ascii="Times New Roman" w:eastAsia="Times New Roman" w:hAnsi="Times New Roman" w:cs="Times New Roman"/>
                <w:b/>
                <w:bCs/>
                <w:color w:val="0D0D0D"/>
                <w:sz w:val="24"/>
                <w:szCs w:val="24"/>
                <w:lang w:eastAsia="ru-RU"/>
              </w:rPr>
              <w:t>Склонение имён существительных (изменение имён существительных по падежам).</w:t>
            </w:r>
          </w:p>
          <w:p w:rsidR="00B716F5" w:rsidRPr="008E69E6" w:rsidRDefault="00B716F5" w:rsidP="009A7C39">
            <w:pPr>
              <w:spacing w:after="0"/>
              <w:ind w:left="20" w:firstLine="30"/>
              <w:rPr>
                <w:rFonts w:ascii="Times New Roman" w:eastAsia="Times New Roman" w:hAnsi="Times New Roman" w:cs="Times New Roman"/>
                <w:color w:val="0D0D0D"/>
                <w:sz w:val="24"/>
                <w:szCs w:val="24"/>
                <w:lang w:eastAsia="ru-RU"/>
              </w:rPr>
            </w:pPr>
            <w:r w:rsidRPr="008E69E6">
              <w:rPr>
                <w:rFonts w:ascii="Times New Roman" w:eastAsia="Times New Roman" w:hAnsi="Times New Roman" w:cs="Times New Roman"/>
                <w:color w:val="0D0D0D"/>
                <w:sz w:val="24"/>
                <w:szCs w:val="24"/>
                <w:lang w:eastAsia="ru-RU"/>
              </w:rPr>
              <w:t xml:space="preserve">Определение падежа, в котором употреблено имя существительное. </w:t>
            </w:r>
          </w:p>
          <w:p w:rsidR="00B716F5" w:rsidRPr="008E69E6" w:rsidRDefault="00B716F5" w:rsidP="009A7C39">
            <w:pPr>
              <w:spacing w:after="0"/>
              <w:ind w:left="20" w:firstLine="30"/>
              <w:rPr>
                <w:rFonts w:ascii="Times New Roman" w:eastAsia="Times New Roman" w:hAnsi="Times New Roman" w:cs="Times New Roman"/>
                <w:i/>
                <w:iCs/>
                <w:color w:val="0D0D0D"/>
                <w:sz w:val="24"/>
                <w:szCs w:val="24"/>
                <w:lang w:eastAsia="ru-RU"/>
              </w:rPr>
            </w:pPr>
            <w:r w:rsidRPr="008E69E6">
              <w:rPr>
                <w:rFonts w:ascii="Times New Roman" w:eastAsia="Times New Roman" w:hAnsi="Times New Roman" w:cs="Times New Roman"/>
                <w:color w:val="0D0D0D"/>
                <w:sz w:val="24"/>
                <w:szCs w:val="24"/>
                <w:lang w:eastAsia="ru-RU"/>
              </w:rPr>
              <w:t>Понятия:</w:t>
            </w:r>
            <w:r w:rsidRPr="008E69E6">
              <w:rPr>
                <w:rFonts w:ascii="Times New Roman" w:eastAsia="Times New Roman" w:hAnsi="Times New Roman" w:cs="Times New Roman"/>
                <w:i/>
                <w:iCs/>
                <w:color w:val="0D0D0D"/>
                <w:sz w:val="24"/>
                <w:szCs w:val="24"/>
                <w:lang w:eastAsia="ru-RU"/>
              </w:rPr>
              <w:t xml:space="preserve"> склонение, падеж имён существительных. </w:t>
            </w:r>
          </w:p>
          <w:p w:rsidR="00B716F5" w:rsidRPr="008E69E6" w:rsidRDefault="00B716F5" w:rsidP="009A7C39">
            <w:pPr>
              <w:spacing w:after="0"/>
              <w:ind w:left="20" w:firstLine="30"/>
              <w:rPr>
                <w:rFonts w:ascii="Times New Roman" w:eastAsia="Times New Roman" w:hAnsi="Times New Roman" w:cs="Times New Roman"/>
                <w:color w:val="0D0D0D"/>
                <w:sz w:val="24"/>
                <w:szCs w:val="24"/>
                <w:lang w:eastAsia="ru-RU"/>
              </w:rPr>
            </w:pPr>
            <w:r w:rsidRPr="008E69E6">
              <w:rPr>
                <w:rFonts w:ascii="Times New Roman" w:eastAsia="Times New Roman" w:hAnsi="Times New Roman" w:cs="Times New Roman"/>
                <w:color w:val="0D0D0D"/>
                <w:sz w:val="24"/>
                <w:szCs w:val="24"/>
                <w:lang w:eastAsia="ru-RU"/>
              </w:rPr>
              <w:t>Учебник: упр. 64—67. РТ: упр. 59—61</w:t>
            </w:r>
          </w:p>
        </w:tc>
        <w:tc>
          <w:tcPr>
            <w:tcW w:w="7655" w:type="dxa"/>
            <w:tcBorders>
              <w:top w:val="single" w:sz="4" w:space="0" w:color="auto"/>
              <w:left w:val="single" w:sz="4" w:space="0" w:color="auto"/>
              <w:bottom w:val="single" w:sz="4" w:space="0" w:color="auto"/>
              <w:right w:val="single" w:sz="4" w:space="0" w:color="auto"/>
            </w:tcBorders>
            <w:shd w:val="clear" w:color="auto" w:fill="FFFFFF"/>
          </w:tcPr>
          <w:p w:rsidR="00B716F5" w:rsidRPr="008E69E6" w:rsidRDefault="00B716F5" w:rsidP="001B5210">
            <w:pPr>
              <w:spacing w:after="0"/>
              <w:ind w:left="20" w:firstLine="30"/>
              <w:rPr>
                <w:rFonts w:ascii="Times New Roman" w:eastAsia="Times New Roman" w:hAnsi="Times New Roman" w:cs="Times New Roman"/>
                <w:color w:val="0D0D0D"/>
                <w:sz w:val="24"/>
                <w:szCs w:val="24"/>
                <w:lang w:eastAsia="ru-RU"/>
              </w:rPr>
            </w:pPr>
            <w:r w:rsidRPr="008E69E6">
              <w:rPr>
                <w:rFonts w:ascii="Times New Roman" w:eastAsia="Times New Roman" w:hAnsi="Times New Roman" w:cs="Times New Roman"/>
                <w:i/>
                <w:iCs/>
                <w:color w:val="0D0D0D"/>
                <w:sz w:val="24"/>
                <w:szCs w:val="24"/>
                <w:lang w:eastAsia="ru-RU"/>
              </w:rPr>
              <w:t>Понимать</w:t>
            </w:r>
            <w:r w:rsidRPr="008E69E6">
              <w:rPr>
                <w:rFonts w:ascii="Times New Roman" w:eastAsia="Times New Roman" w:hAnsi="Times New Roman" w:cs="Times New Roman"/>
                <w:color w:val="0D0D0D"/>
                <w:sz w:val="24"/>
                <w:szCs w:val="24"/>
                <w:lang w:eastAsia="ru-RU"/>
              </w:rPr>
              <w:t xml:space="preserve"> и</w:t>
            </w:r>
            <w:r w:rsidRPr="008E69E6">
              <w:rPr>
                <w:rFonts w:ascii="Times New Roman" w:eastAsia="Times New Roman" w:hAnsi="Times New Roman" w:cs="Times New Roman"/>
                <w:i/>
                <w:iCs/>
                <w:color w:val="0D0D0D"/>
                <w:sz w:val="24"/>
                <w:szCs w:val="24"/>
                <w:lang w:eastAsia="ru-RU"/>
              </w:rPr>
              <w:t xml:space="preserve"> сохранять</w:t>
            </w:r>
            <w:r w:rsidRPr="008E69E6">
              <w:rPr>
                <w:rFonts w:ascii="Times New Roman" w:eastAsia="Times New Roman" w:hAnsi="Times New Roman" w:cs="Times New Roman"/>
                <w:color w:val="0D0D0D"/>
                <w:sz w:val="24"/>
                <w:szCs w:val="24"/>
                <w:lang w:eastAsia="ru-RU"/>
              </w:rPr>
              <w:t xml:space="preserve"> в памяти учебную задачу урока. </w:t>
            </w:r>
            <w:r w:rsidRPr="008E69E6">
              <w:rPr>
                <w:rFonts w:ascii="Times New Roman" w:eastAsia="Times New Roman" w:hAnsi="Times New Roman" w:cs="Times New Roman"/>
                <w:i/>
                <w:iCs/>
                <w:color w:val="0D0D0D"/>
                <w:sz w:val="24"/>
                <w:szCs w:val="24"/>
                <w:lang w:eastAsia="ru-RU"/>
              </w:rPr>
              <w:t>Анализировать</w:t>
            </w:r>
            <w:r w:rsidRPr="008E69E6">
              <w:rPr>
                <w:rFonts w:ascii="Times New Roman" w:eastAsia="Times New Roman" w:hAnsi="Times New Roman" w:cs="Times New Roman"/>
                <w:color w:val="0D0D0D"/>
                <w:sz w:val="24"/>
                <w:szCs w:val="24"/>
                <w:lang w:eastAsia="ru-RU"/>
              </w:rPr>
              <w:t xml:space="preserve"> таблицу «Склонение (изменение по падежам) имён существительных» по вопросам учебника.</w:t>
            </w:r>
            <w:r w:rsidRPr="008E69E6">
              <w:rPr>
                <w:rFonts w:ascii="Times New Roman" w:eastAsia="Times New Roman" w:hAnsi="Times New Roman" w:cs="Times New Roman"/>
                <w:i/>
                <w:iCs/>
                <w:color w:val="0D0D0D"/>
                <w:sz w:val="24"/>
                <w:szCs w:val="24"/>
                <w:lang w:eastAsia="ru-RU"/>
              </w:rPr>
              <w:t xml:space="preserve"> Изменять</w:t>
            </w:r>
            <w:r w:rsidRPr="008E69E6">
              <w:rPr>
                <w:rFonts w:ascii="Times New Roman" w:eastAsia="Times New Roman" w:hAnsi="Times New Roman" w:cs="Times New Roman"/>
                <w:color w:val="0D0D0D"/>
                <w:sz w:val="24"/>
                <w:szCs w:val="24"/>
                <w:lang w:eastAsia="ru-RU"/>
              </w:rPr>
              <w:t xml:space="preserve"> имена существительные по падежам.</w:t>
            </w:r>
            <w:r w:rsidRPr="008E69E6">
              <w:rPr>
                <w:rFonts w:ascii="Times New Roman" w:eastAsia="Times New Roman" w:hAnsi="Times New Roman" w:cs="Times New Roman"/>
                <w:i/>
                <w:iCs/>
                <w:color w:val="0D0D0D"/>
                <w:sz w:val="24"/>
                <w:szCs w:val="24"/>
                <w:lang w:eastAsia="ru-RU"/>
              </w:rPr>
              <w:t xml:space="preserve"> Запоминать</w:t>
            </w:r>
            <w:r w:rsidRPr="008E69E6">
              <w:rPr>
                <w:rFonts w:ascii="Times New Roman" w:eastAsia="Times New Roman" w:hAnsi="Times New Roman" w:cs="Times New Roman"/>
                <w:color w:val="0D0D0D"/>
                <w:sz w:val="24"/>
                <w:szCs w:val="24"/>
                <w:lang w:eastAsia="ru-RU"/>
              </w:rPr>
              <w:t xml:space="preserve"> названия падежей и вопросы к ним.</w:t>
            </w:r>
            <w:r w:rsidRPr="008E69E6">
              <w:rPr>
                <w:rFonts w:ascii="Times New Roman" w:eastAsia="Times New Roman" w:hAnsi="Times New Roman" w:cs="Times New Roman"/>
                <w:i/>
                <w:iCs/>
                <w:color w:val="0D0D0D"/>
                <w:sz w:val="24"/>
                <w:szCs w:val="24"/>
                <w:lang w:eastAsia="ru-RU"/>
              </w:rPr>
              <w:t xml:space="preserve"> Определять</w:t>
            </w:r>
            <w:r w:rsidRPr="008E69E6">
              <w:rPr>
                <w:rFonts w:ascii="Times New Roman" w:eastAsia="Times New Roman" w:hAnsi="Times New Roman" w:cs="Times New Roman"/>
                <w:color w:val="0D0D0D"/>
                <w:sz w:val="24"/>
                <w:szCs w:val="24"/>
                <w:lang w:eastAsia="ru-RU"/>
              </w:rPr>
              <w:t xml:space="preserve"> падеж имён существительных по вопросам. </w:t>
            </w:r>
            <w:r w:rsidRPr="008E69E6">
              <w:rPr>
                <w:rFonts w:ascii="Times New Roman" w:eastAsia="Times New Roman" w:hAnsi="Times New Roman" w:cs="Times New Roman"/>
                <w:i/>
                <w:iCs/>
                <w:color w:val="0D0D0D"/>
                <w:sz w:val="24"/>
                <w:szCs w:val="24"/>
                <w:lang w:eastAsia="ru-RU"/>
              </w:rPr>
              <w:t>Оценивать</w:t>
            </w:r>
            <w:r w:rsidRPr="008E69E6">
              <w:rPr>
                <w:rFonts w:ascii="Times New Roman" w:eastAsia="Times New Roman" w:hAnsi="Times New Roman" w:cs="Times New Roman"/>
                <w:color w:val="0D0D0D"/>
                <w:sz w:val="24"/>
                <w:szCs w:val="24"/>
                <w:lang w:eastAsia="ru-RU"/>
              </w:rPr>
              <w:t xml:space="preserve"> результаты своей деятельности</w:t>
            </w:r>
          </w:p>
        </w:tc>
      </w:tr>
      <w:tr w:rsidR="00B716F5" w:rsidRPr="008E69E6" w:rsidTr="00C1365F">
        <w:trPr>
          <w:trHeight w:val="1641"/>
        </w:trPr>
        <w:tc>
          <w:tcPr>
            <w:tcW w:w="7659" w:type="dxa"/>
            <w:tcBorders>
              <w:top w:val="single" w:sz="4" w:space="0" w:color="auto"/>
              <w:left w:val="single" w:sz="4" w:space="0" w:color="auto"/>
              <w:bottom w:val="single" w:sz="4" w:space="0" w:color="auto"/>
              <w:right w:val="single" w:sz="4" w:space="0" w:color="auto"/>
            </w:tcBorders>
            <w:shd w:val="clear" w:color="auto" w:fill="FFFFFF"/>
          </w:tcPr>
          <w:p w:rsidR="00B716F5" w:rsidRPr="008E69E6" w:rsidRDefault="00B716F5" w:rsidP="009A7C39">
            <w:pPr>
              <w:spacing w:after="0"/>
              <w:ind w:left="20" w:firstLine="30"/>
              <w:rPr>
                <w:rFonts w:ascii="Times New Roman" w:eastAsia="Times New Roman" w:hAnsi="Times New Roman" w:cs="Times New Roman"/>
                <w:color w:val="0D0D0D"/>
                <w:sz w:val="24"/>
                <w:szCs w:val="24"/>
                <w:lang w:eastAsia="ru-RU"/>
              </w:rPr>
            </w:pPr>
            <w:r w:rsidRPr="008E69E6">
              <w:rPr>
                <w:rFonts w:ascii="Times New Roman" w:eastAsia="Times New Roman" w:hAnsi="Times New Roman" w:cs="Times New Roman"/>
                <w:b/>
                <w:bCs/>
                <w:color w:val="0D0D0D"/>
                <w:sz w:val="24"/>
                <w:szCs w:val="24"/>
                <w:lang w:eastAsia="ru-RU"/>
              </w:rPr>
              <w:lastRenderedPageBreak/>
              <w:t>Склонение имён существительных (изменение имён существительных по падежам).</w:t>
            </w:r>
          </w:p>
          <w:p w:rsidR="00B716F5" w:rsidRPr="008E69E6" w:rsidRDefault="00B716F5" w:rsidP="009A7C39">
            <w:pPr>
              <w:spacing w:after="0"/>
              <w:ind w:left="20" w:firstLine="30"/>
              <w:rPr>
                <w:rFonts w:ascii="Times New Roman" w:eastAsia="Times New Roman" w:hAnsi="Times New Roman" w:cs="Times New Roman"/>
                <w:color w:val="0D0D0D"/>
                <w:sz w:val="24"/>
                <w:szCs w:val="24"/>
                <w:lang w:eastAsia="ru-RU"/>
              </w:rPr>
            </w:pPr>
            <w:r w:rsidRPr="008E69E6">
              <w:rPr>
                <w:rFonts w:ascii="Times New Roman" w:eastAsia="Times New Roman" w:hAnsi="Times New Roman" w:cs="Times New Roman"/>
                <w:color w:val="0D0D0D"/>
                <w:sz w:val="24"/>
                <w:szCs w:val="24"/>
                <w:lang w:eastAsia="ru-RU"/>
              </w:rPr>
              <w:t xml:space="preserve">Определение падежа, в котором употреблено имя существительное. </w:t>
            </w:r>
          </w:p>
          <w:p w:rsidR="00B716F5" w:rsidRPr="008E69E6" w:rsidRDefault="00B716F5" w:rsidP="009A7C39">
            <w:pPr>
              <w:spacing w:after="0"/>
              <w:ind w:left="20" w:firstLine="30"/>
              <w:rPr>
                <w:rFonts w:ascii="Times New Roman" w:eastAsia="Times New Roman" w:hAnsi="Times New Roman" w:cs="Times New Roman"/>
                <w:color w:val="0D0D0D"/>
                <w:sz w:val="24"/>
                <w:szCs w:val="24"/>
                <w:lang w:eastAsia="ru-RU"/>
              </w:rPr>
            </w:pPr>
            <w:r w:rsidRPr="008E69E6">
              <w:rPr>
                <w:rFonts w:ascii="Times New Roman" w:eastAsia="Times New Roman" w:hAnsi="Times New Roman" w:cs="Times New Roman"/>
                <w:color w:val="0D0D0D"/>
                <w:sz w:val="24"/>
                <w:szCs w:val="24"/>
                <w:lang w:eastAsia="ru-RU"/>
              </w:rPr>
              <w:t>Учебник: упр. 68—70. РТ: упр. 62, 63</w:t>
            </w:r>
          </w:p>
        </w:tc>
        <w:tc>
          <w:tcPr>
            <w:tcW w:w="7655" w:type="dxa"/>
            <w:tcBorders>
              <w:top w:val="single" w:sz="4" w:space="0" w:color="auto"/>
              <w:left w:val="single" w:sz="4" w:space="0" w:color="auto"/>
              <w:bottom w:val="single" w:sz="4" w:space="0" w:color="auto"/>
              <w:right w:val="single" w:sz="4" w:space="0" w:color="auto"/>
            </w:tcBorders>
            <w:shd w:val="clear" w:color="auto" w:fill="FFFFFF"/>
          </w:tcPr>
          <w:p w:rsidR="00B716F5" w:rsidRPr="008E69E6" w:rsidRDefault="00B716F5" w:rsidP="001B5210">
            <w:pPr>
              <w:spacing w:after="0"/>
              <w:ind w:left="20" w:firstLine="30"/>
              <w:rPr>
                <w:rFonts w:ascii="Times New Roman" w:eastAsia="Times New Roman" w:hAnsi="Times New Roman" w:cs="Times New Roman"/>
                <w:color w:val="0D0D0D"/>
                <w:sz w:val="24"/>
                <w:szCs w:val="24"/>
                <w:lang w:eastAsia="ru-RU"/>
              </w:rPr>
            </w:pPr>
            <w:r w:rsidRPr="008E69E6">
              <w:rPr>
                <w:rFonts w:ascii="Times New Roman" w:eastAsia="Times New Roman" w:hAnsi="Times New Roman" w:cs="Times New Roman"/>
                <w:i/>
                <w:iCs/>
                <w:color w:val="0D0D0D"/>
                <w:sz w:val="24"/>
                <w:szCs w:val="24"/>
                <w:lang w:eastAsia="ru-RU"/>
              </w:rPr>
              <w:t>Понимать</w:t>
            </w:r>
            <w:r w:rsidRPr="008E69E6">
              <w:rPr>
                <w:rFonts w:ascii="Times New Roman" w:eastAsia="Times New Roman" w:hAnsi="Times New Roman" w:cs="Times New Roman"/>
                <w:color w:val="0D0D0D"/>
                <w:sz w:val="24"/>
                <w:szCs w:val="24"/>
                <w:lang w:eastAsia="ru-RU"/>
              </w:rPr>
              <w:t xml:space="preserve"> и</w:t>
            </w:r>
            <w:r w:rsidRPr="008E69E6">
              <w:rPr>
                <w:rFonts w:ascii="Times New Roman" w:eastAsia="Times New Roman" w:hAnsi="Times New Roman" w:cs="Times New Roman"/>
                <w:i/>
                <w:iCs/>
                <w:color w:val="0D0D0D"/>
                <w:sz w:val="24"/>
                <w:szCs w:val="24"/>
                <w:lang w:eastAsia="ru-RU"/>
              </w:rPr>
              <w:t xml:space="preserve"> сохранять</w:t>
            </w:r>
            <w:r w:rsidRPr="008E69E6">
              <w:rPr>
                <w:rFonts w:ascii="Times New Roman" w:eastAsia="Times New Roman" w:hAnsi="Times New Roman" w:cs="Times New Roman"/>
                <w:color w:val="0D0D0D"/>
                <w:sz w:val="24"/>
                <w:szCs w:val="24"/>
                <w:lang w:eastAsia="ru-RU"/>
              </w:rPr>
              <w:t xml:space="preserve"> в памяти учебную задачу урока. </w:t>
            </w:r>
            <w:r w:rsidRPr="008E69E6">
              <w:rPr>
                <w:rFonts w:ascii="Times New Roman" w:eastAsia="Times New Roman" w:hAnsi="Times New Roman" w:cs="Times New Roman"/>
                <w:i/>
                <w:iCs/>
                <w:color w:val="0D0D0D"/>
                <w:sz w:val="24"/>
                <w:szCs w:val="24"/>
                <w:lang w:eastAsia="ru-RU"/>
              </w:rPr>
              <w:t>Различать</w:t>
            </w:r>
            <w:r w:rsidRPr="008E69E6">
              <w:rPr>
                <w:rFonts w:ascii="Times New Roman" w:eastAsia="Times New Roman" w:hAnsi="Times New Roman" w:cs="Times New Roman"/>
                <w:color w:val="0D0D0D"/>
                <w:sz w:val="24"/>
                <w:szCs w:val="24"/>
                <w:lang w:eastAsia="ru-RU"/>
              </w:rPr>
              <w:t xml:space="preserve"> предложение и словосочетание.</w:t>
            </w:r>
            <w:r w:rsidRPr="008E69E6">
              <w:rPr>
                <w:rFonts w:ascii="Times New Roman" w:eastAsia="Times New Roman" w:hAnsi="Times New Roman" w:cs="Times New Roman"/>
                <w:i/>
                <w:iCs/>
                <w:color w:val="0D0D0D"/>
                <w:sz w:val="24"/>
                <w:szCs w:val="24"/>
                <w:lang w:eastAsia="ru-RU"/>
              </w:rPr>
              <w:t xml:space="preserve"> Выделять</w:t>
            </w:r>
            <w:r w:rsidRPr="008E69E6">
              <w:rPr>
                <w:rFonts w:ascii="Times New Roman" w:eastAsia="Times New Roman" w:hAnsi="Times New Roman" w:cs="Times New Roman"/>
                <w:color w:val="0D0D0D"/>
                <w:sz w:val="24"/>
                <w:szCs w:val="24"/>
                <w:lang w:eastAsia="ru-RU"/>
              </w:rPr>
              <w:t xml:space="preserve"> словосочетания из предложения.</w:t>
            </w:r>
            <w:r w:rsidRPr="008E69E6">
              <w:rPr>
                <w:rFonts w:ascii="Times New Roman" w:eastAsia="Times New Roman" w:hAnsi="Times New Roman" w:cs="Times New Roman"/>
                <w:i/>
                <w:iCs/>
                <w:color w:val="0D0D0D"/>
                <w:sz w:val="24"/>
                <w:szCs w:val="24"/>
                <w:lang w:eastAsia="ru-RU"/>
              </w:rPr>
              <w:t xml:space="preserve"> Работать</w:t>
            </w:r>
            <w:r w:rsidRPr="008E69E6">
              <w:rPr>
                <w:rFonts w:ascii="Times New Roman" w:eastAsia="Times New Roman" w:hAnsi="Times New Roman" w:cs="Times New Roman"/>
                <w:color w:val="0D0D0D"/>
                <w:sz w:val="24"/>
                <w:szCs w:val="24"/>
                <w:lang w:eastAsia="ru-RU"/>
              </w:rPr>
              <w:t xml:space="preserve"> с текстом— памяткой в учебнике: как определить падеж имени существительно</w:t>
            </w:r>
            <w:r w:rsidRPr="008E69E6">
              <w:rPr>
                <w:rFonts w:ascii="Times New Roman" w:eastAsia="Times New Roman" w:hAnsi="Times New Roman" w:cs="Times New Roman"/>
                <w:iCs/>
                <w:color w:val="0D0D0D"/>
                <w:sz w:val="24"/>
                <w:szCs w:val="24"/>
                <w:lang w:eastAsia="ru-RU"/>
              </w:rPr>
              <w:t xml:space="preserve">го. </w:t>
            </w:r>
            <w:r w:rsidRPr="008E69E6">
              <w:rPr>
                <w:rFonts w:ascii="Times New Roman" w:eastAsia="Times New Roman" w:hAnsi="Times New Roman" w:cs="Times New Roman"/>
                <w:i/>
                <w:iCs/>
                <w:color w:val="0D0D0D"/>
                <w:sz w:val="24"/>
                <w:szCs w:val="24"/>
                <w:lang w:eastAsia="ru-RU"/>
              </w:rPr>
              <w:t>Определять</w:t>
            </w:r>
            <w:r w:rsidRPr="008E69E6">
              <w:rPr>
                <w:rFonts w:ascii="Times New Roman" w:eastAsia="Times New Roman" w:hAnsi="Times New Roman" w:cs="Times New Roman"/>
                <w:iCs/>
                <w:color w:val="0D0D0D"/>
                <w:sz w:val="24"/>
                <w:szCs w:val="24"/>
                <w:lang w:eastAsia="ru-RU"/>
              </w:rPr>
              <w:t xml:space="preserve"> падеж выделенных имён существительных с опорой на памятку.</w:t>
            </w:r>
            <w:r w:rsidRPr="008E69E6">
              <w:rPr>
                <w:rFonts w:ascii="Times New Roman" w:eastAsia="Times New Roman" w:hAnsi="Times New Roman" w:cs="Times New Roman"/>
                <w:color w:val="0D0D0D"/>
                <w:sz w:val="24"/>
                <w:szCs w:val="24"/>
                <w:lang w:eastAsia="ru-RU"/>
              </w:rPr>
              <w:t xml:space="preserve"> </w:t>
            </w:r>
            <w:r w:rsidRPr="008E69E6">
              <w:rPr>
                <w:rFonts w:ascii="Times New Roman" w:eastAsia="Times New Roman" w:hAnsi="Times New Roman" w:cs="Times New Roman"/>
                <w:i/>
                <w:iCs/>
                <w:color w:val="0D0D0D"/>
                <w:sz w:val="24"/>
                <w:szCs w:val="24"/>
                <w:lang w:eastAsia="ru-RU"/>
              </w:rPr>
              <w:t>Оценивать</w:t>
            </w:r>
            <w:r w:rsidRPr="008E69E6">
              <w:rPr>
                <w:rFonts w:ascii="Times New Roman" w:eastAsia="Times New Roman" w:hAnsi="Times New Roman" w:cs="Times New Roman"/>
                <w:iCs/>
                <w:color w:val="0D0D0D"/>
                <w:sz w:val="24"/>
                <w:szCs w:val="24"/>
                <w:lang w:eastAsia="ru-RU"/>
              </w:rPr>
              <w:t xml:space="preserve"> результаты своей деятельности</w:t>
            </w:r>
          </w:p>
        </w:tc>
      </w:tr>
      <w:tr w:rsidR="00B716F5" w:rsidRPr="008E69E6" w:rsidTr="00C1365F">
        <w:trPr>
          <w:trHeight w:val="1934"/>
        </w:trPr>
        <w:tc>
          <w:tcPr>
            <w:tcW w:w="7659" w:type="dxa"/>
            <w:tcBorders>
              <w:top w:val="single" w:sz="4" w:space="0" w:color="auto"/>
              <w:left w:val="single" w:sz="4" w:space="0" w:color="auto"/>
              <w:bottom w:val="single" w:sz="4" w:space="0" w:color="auto"/>
              <w:right w:val="single" w:sz="4" w:space="0" w:color="auto"/>
            </w:tcBorders>
            <w:shd w:val="clear" w:color="auto" w:fill="FFFFFF"/>
          </w:tcPr>
          <w:p w:rsidR="00B716F5" w:rsidRPr="008E69E6" w:rsidRDefault="00B716F5" w:rsidP="009A7C39">
            <w:pPr>
              <w:spacing w:after="0"/>
              <w:ind w:left="20" w:firstLine="30"/>
              <w:rPr>
                <w:rFonts w:ascii="Times New Roman" w:eastAsia="Times New Roman" w:hAnsi="Times New Roman" w:cs="Times New Roman"/>
                <w:b/>
                <w:bCs/>
                <w:color w:val="0D0D0D"/>
                <w:sz w:val="24"/>
                <w:szCs w:val="24"/>
                <w:lang w:eastAsia="ru-RU"/>
              </w:rPr>
            </w:pPr>
            <w:r w:rsidRPr="008E69E6">
              <w:rPr>
                <w:rFonts w:ascii="Times New Roman" w:eastAsia="Times New Roman" w:hAnsi="Times New Roman" w:cs="Times New Roman"/>
                <w:b/>
                <w:bCs/>
                <w:color w:val="0D0D0D"/>
                <w:sz w:val="24"/>
                <w:szCs w:val="24"/>
                <w:lang w:eastAsia="ru-RU"/>
              </w:rPr>
              <w:t>Склонение имён существительных (изменение имён существительных по падежам). Неизменяемые имена существительные.</w:t>
            </w:r>
          </w:p>
          <w:p w:rsidR="00B716F5" w:rsidRPr="008E69E6" w:rsidRDefault="00B716F5" w:rsidP="009A7C39">
            <w:pPr>
              <w:spacing w:after="0"/>
              <w:ind w:left="20" w:firstLine="30"/>
              <w:rPr>
                <w:rFonts w:ascii="Times New Roman" w:eastAsia="Times New Roman" w:hAnsi="Times New Roman" w:cs="Times New Roman"/>
                <w:bCs/>
                <w:color w:val="0D0D0D"/>
                <w:sz w:val="24"/>
                <w:szCs w:val="24"/>
                <w:lang w:eastAsia="ru-RU"/>
              </w:rPr>
            </w:pPr>
            <w:r w:rsidRPr="008E69E6">
              <w:rPr>
                <w:rFonts w:ascii="Times New Roman" w:eastAsia="Times New Roman" w:hAnsi="Times New Roman" w:cs="Times New Roman"/>
                <w:bCs/>
                <w:i/>
                <w:color w:val="0D0D0D"/>
                <w:sz w:val="24"/>
                <w:szCs w:val="24"/>
                <w:lang w:eastAsia="ru-RU"/>
              </w:rPr>
              <w:t>Развитие речи</w:t>
            </w:r>
            <w:r w:rsidRPr="008E69E6">
              <w:rPr>
                <w:rFonts w:ascii="Times New Roman" w:eastAsia="Times New Roman" w:hAnsi="Times New Roman" w:cs="Times New Roman"/>
                <w:bCs/>
                <w:color w:val="0D0D0D"/>
                <w:sz w:val="24"/>
                <w:szCs w:val="24"/>
                <w:lang w:eastAsia="ru-RU"/>
              </w:rPr>
              <w:t xml:space="preserve">: Составление рассказа по репродукции картины И. Я. </w:t>
            </w:r>
            <w:proofErr w:type="spellStart"/>
            <w:r w:rsidRPr="008E69E6">
              <w:rPr>
                <w:rFonts w:ascii="Times New Roman" w:eastAsia="Times New Roman" w:hAnsi="Times New Roman" w:cs="Times New Roman"/>
                <w:bCs/>
                <w:color w:val="0D0D0D"/>
                <w:sz w:val="24"/>
                <w:szCs w:val="24"/>
                <w:lang w:eastAsia="ru-RU"/>
              </w:rPr>
              <w:t>Билибина</w:t>
            </w:r>
            <w:proofErr w:type="spellEnd"/>
            <w:r w:rsidRPr="008E69E6">
              <w:rPr>
                <w:rFonts w:ascii="Times New Roman" w:eastAsia="Times New Roman" w:hAnsi="Times New Roman" w:cs="Times New Roman"/>
                <w:bCs/>
                <w:color w:val="0D0D0D"/>
                <w:sz w:val="24"/>
                <w:szCs w:val="24"/>
                <w:lang w:eastAsia="ru-RU"/>
              </w:rPr>
              <w:t xml:space="preserve"> «Иван-царевич и лягушка-квакушка». </w:t>
            </w:r>
          </w:p>
          <w:p w:rsidR="00B716F5" w:rsidRPr="008E69E6" w:rsidRDefault="00B716F5" w:rsidP="009A7C39">
            <w:pPr>
              <w:spacing w:after="0"/>
              <w:ind w:left="20" w:firstLine="30"/>
              <w:rPr>
                <w:rFonts w:ascii="Times New Roman" w:eastAsia="Times New Roman" w:hAnsi="Times New Roman" w:cs="Times New Roman"/>
                <w:bCs/>
                <w:color w:val="0D0D0D"/>
                <w:sz w:val="24"/>
                <w:szCs w:val="24"/>
                <w:lang w:eastAsia="ru-RU"/>
              </w:rPr>
            </w:pPr>
            <w:r w:rsidRPr="008E69E6">
              <w:rPr>
                <w:rFonts w:ascii="Times New Roman" w:eastAsia="Times New Roman" w:hAnsi="Times New Roman" w:cs="Times New Roman"/>
                <w:bCs/>
                <w:color w:val="0D0D0D"/>
                <w:sz w:val="24"/>
                <w:szCs w:val="24"/>
                <w:lang w:eastAsia="ru-RU"/>
              </w:rPr>
              <w:t xml:space="preserve">Словарь: </w:t>
            </w:r>
            <w:r w:rsidRPr="008E69E6">
              <w:rPr>
                <w:rFonts w:ascii="Times New Roman" w:eastAsia="Times New Roman" w:hAnsi="Times New Roman" w:cs="Times New Roman"/>
                <w:bCs/>
                <w:i/>
                <w:color w:val="0D0D0D"/>
                <w:sz w:val="24"/>
                <w:szCs w:val="24"/>
                <w:lang w:eastAsia="ru-RU"/>
              </w:rPr>
              <w:t>рябина</w:t>
            </w:r>
            <w:r w:rsidRPr="008E69E6">
              <w:rPr>
                <w:rFonts w:ascii="Times New Roman" w:eastAsia="Times New Roman" w:hAnsi="Times New Roman" w:cs="Times New Roman"/>
                <w:bCs/>
                <w:color w:val="0D0D0D"/>
                <w:sz w:val="24"/>
                <w:szCs w:val="24"/>
                <w:lang w:eastAsia="ru-RU"/>
              </w:rPr>
              <w:t xml:space="preserve">. </w:t>
            </w:r>
          </w:p>
          <w:p w:rsidR="00B716F5" w:rsidRPr="008E69E6" w:rsidRDefault="00B716F5" w:rsidP="009A7C39">
            <w:pPr>
              <w:spacing w:after="0"/>
              <w:ind w:left="20" w:firstLine="30"/>
              <w:rPr>
                <w:rFonts w:ascii="Times New Roman" w:eastAsia="Times New Roman" w:hAnsi="Times New Roman" w:cs="Times New Roman"/>
                <w:bCs/>
                <w:color w:val="0D0D0D"/>
                <w:sz w:val="24"/>
                <w:szCs w:val="24"/>
                <w:lang w:eastAsia="ru-RU"/>
              </w:rPr>
            </w:pPr>
            <w:r w:rsidRPr="008E69E6">
              <w:rPr>
                <w:rFonts w:ascii="Times New Roman" w:eastAsia="Times New Roman" w:hAnsi="Times New Roman" w:cs="Times New Roman"/>
                <w:bCs/>
                <w:color w:val="0D0D0D"/>
                <w:sz w:val="24"/>
                <w:szCs w:val="24"/>
                <w:lang w:eastAsia="ru-RU"/>
              </w:rPr>
              <w:t>Учебник: упр. 71—73</w:t>
            </w:r>
          </w:p>
        </w:tc>
        <w:tc>
          <w:tcPr>
            <w:tcW w:w="7655" w:type="dxa"/>
            <w:tcBorders>
              <w:top w:val="single" w:sz="4" w:space="0" w:color="auto"/>
              <w:left w:val="single" w:sz="4" w:space="0" w:color="auto"/>
              <w:bottom w:val="single" w:sz="4" w:space="0" w:color="auto"/>
              <w:right w:val="single" w:sz="4" w:space="0" w:color="auto"/>
            </w:tcBorders>
            <w:shd w:val="clear" w:color="auto" w:fill="FFFFFF"/>
          </w:tcPr>
          <w:p w:rsidR="00B716F5" w:rsidRPr="008E69E6" w:rsidRDefault="00B716F5" w:rsidP="001B5210">
            <w:pPr>
              <w:spacing w:after="0"/>
              <w:ind w:left="20" w:firstLine="30"/>
              <w:rPr>
                <w:rFonts w:ascii="Times New Roman" w:eastAsia="Times New Roman" w:hAnsi="Times New Roman" w:cs="Times New Roman"/>
                <w:i/>
                <w:iCs/>
                <w:color w:val="0D0D0D"/>
                <w:sz w:val="24"/>
                <w:szCs w:val="24"/>
                <w:lang w:eastAsia="ru-RU"/>
              </w:rPr>
            </w:pPr>
            <w:r w:rsidRPr="008E69E6">
              <w:rPr>
                <w:rFonts w:ascii="Times New Roman" w:eastAsia="Times New Roman" w:hAnsi="Times New Roman" w:cs="Times New Roman"/>
                <w:i/>
                <w:iCs/>
                <w:color w:val="0D0D0D"/>
                <w:sz w:val="24"/>
                <w:szCs w:val="24"/>
                <w:lang w:eastAsia="ru-RU"/>
              </w:rPr>
              <w:t xml:space="preserve">Понимать </w:t>
            </w:r>
            <w:r w:rsidRPr="008E69E6">
              <w:rPr>
                <w:rFonts w:ascii="Times New Roman" w:eastAsia="Times New Roman" w:hAnsi="Times New Roman" w:cs="Times New Roman"/>
                <w:iCs/>
                <w:color w:val="0D0D0D"/>
                <w:sz w:val="24"/>
                <w:szCs w:val="24"/>
                <w:lang w:eastAsia="ru-RU"/>
              </w:rPr>
              <w:t xml:space="preserve">и </w:t>
            </w:r>
            <w:r w:rsidRPr="008E69E6">
              <w:rPr>
                <w:rFonts w:ascii="Times New Roman" w:eastAsia="Times New Roman" w:hAnsi="Times New Roman" w:cs="Times New Roman"/>
                <w:i/>
                <w:iCs/>
                <w:color w:val="0D0D0D"/>
                <w:sz w:val="24"/>
                <w:szCs w:val="24"/>
                <w:lang w:eastAsia="ru-RU"/>
              </w:rPr>
              <w:t>сохранять</w:t>
            </w:r>
            <w:r w:rsidRPr="008E69E6">
              <w:rPr>
                <w:rFonts w:ascii="Times New Roman" w:eastAsia="Times New Roman" w:hAnsi="Times New Roman" w:cs="Times New Roman"/>
                <w:iCs/>
                <w:color w:val="0D0D0D"/>
                <w:sz w:val="24"/>
                <w:szCs w:val="24"/>
                <w:lang w:eastAsia="ru-RU"/>
              </w:rPr>
              <w:t xml:space="preserve"> в памяти учебную задачу урока. </w:t>
            </w:r>
            <w:r w:rsidRPr="008E69E6">
              <w:rPr>
                <w:rFonts w:ascii="Times New Roman" w:eastAsia="Times New Roman" w:hAnsi="Times New Roman" w:cs="Times New Roman"/>
                <w:i/>
                <w:iCs/>
                <w:color w:val="0D0D0D"/>
                <w:sz w:val="24"/>
                <w:szCs w:val="24"/>
                <w:lang w:eastAsia="ru-RU"/>
              </w:rPr>
              <w:t>Учиться</w:t>
            </w:r>
            <w:r w:rsidRPr="008E69E6">
              <w:rPr>
                <w:rFonts w:ascii="Times New Roman" w:eastAsia="Times New Roman" w:hAnsi="Times New Roman" w:cs="Times New Roman"/>
                <w:iCs/>
                <w:color w:val="0D0D0D"/>
                <w:sz w:val="24"/>
                <w:szCs w:val="24"/>
                <w:lang w:eastAsia="ru-RU"/>
              </w:rPr>
              <w:t xml:space="preserve"> определять падеж имён существительных. </w:t>
            </w:r>
            <w:r w:rsidRPr="008E69E6">
              <w:rPr>
                <w:rFonts w:ascii="Times New Roman" w:eastAsia="Times New Roman" w:hAnsi="Times New Roman" w:cs="Times New Roman"/>
                <w:i/>
                <w:iCs/>
                <w:color w:val="0D0D0D"/>
                <w:sz w:val="24"/>
                <w:szCs w:val="24"/>
                <w:lang w:eastAsia="ru-RU"/>
              </w:rPr>
              <w:t>Осмысливать</w:t>
            </w:r>
            <w:r w:rsidRPr="008E69E6">
              <w:rPr>
                <w:rFonts w:ascii="Times New Roman" w:eastAsia="Times New Roman" w:hAnsi="Times New Roman" w:cs="Times New Roman"/>
                <w:iCs/>
                <w:color w:val="0D0D0D"/>
                <w:sz w:val="24"/>
                <w:szCs w:val="24"/>
                <w:lang w:eastAsia="ru-RU"/>
              </w:rPr>
              <w:t xml:space="preserve">, что неизменяемые имена существительные употребляются во всех падежах в одной форме. </w:t>
            </w:r>
            <w:r w:rsidRPr="008E69E6">
              <w:rPr>
                <w:rFonts w:ascii="Times New Roman" w:eastAsia="Times New Roman" w:hAnsi="Times New Roman" w:cs="Times New Roman"/>
                <w:i/>
                <w:iCs/>
                <w:color w:val="0D0D0D"/>
                <w:sz w:val="24"/>
                <w:szCs w:val="24"/>
                <w:lang w:eastAsia="ru-RU"/>
              </w:rPr>
              <w:t>Составлять</w:t>
            </w:r>
            <w:r w:rsidRPr="008E69E6">
              <w:rPr>
                <w:rFonts w:ascii="Times New Roman" w:eastAsia="Times New Roman" w:hAnsi="Times New Roman" w:cs="Times New Roman"/>
                <w:iCs/>
                <w:color w:val="0D0D0D"/>
                <w:sz w:val="24"/>
                <w:szCs w:val="24"/>
                <w:lang w:eastAsia="ru-RU"/>
              </w:rPr>
              <w:t xml:space="preserve"> рассказ (под руководством учителя) по репродукции картины И. Я. </w:t>
            </w:r>
            <w:proofErr w:type="spellStart"/>
            <w:r w:rsidRPr="008E69E6">
              <w:rPr>
                <w:rFonts w:ascii="Times New Roman" w:eastAsia="Times New Roman" w:hAnsi="Times New Roman" w:cs="Times New Roman"/>
                <w:iCs/>
                <w:color w:val="0D0D0D"/>
                <w:sz w:val="24"/>
                <w:szCs w:val="24"/>
                <w:lang w:eastAsia="ru-RU"/>
              </w:rPr>
              <w:t>Билибина</w:t>
            </w:r>
            <w:proofErr w:type="spellEnd"/>
            <w:r w:rsidRPr="008E69E6">
              <w:rPr>
                <w:rFonts w:ascii="Times New Roman" w:eastAsia="Times New Roman" w:hAnsi="Times New Roman" w:cs="Times New Roman"/>
                <w:iCs/>
                <w:color w:val="0D0D0D"/>
                <w:sz w:val="24"/>
                <w:szCs w:val="24"/>
                <w:lang w:eastAsia="ru-RU"/>
              </w:rPr>
              <w:t xml:space="preserve"> «Иван-царевич и лягушка-квакушка». </w:t>
            </w:r>
            <w:r w:rsidRPr="008E69E6">
              <w:rPr>
                <w:rFonts w:ascii="Times New Roman" w:eastAsia="Times New Roman" w:hAnsi="Times New Roman" w:cs="Times New Roman"/>
                <w:i/>
                <w:iCs/>
                <w:color w:val="0D0D0D"/>
                <w:sz w:val="24"/>
                <w:szCs w:val="24"/>
                <w:lang w:eastAsia="ru-RU"/>
              </w:rPr>
              <w:t>Оценивать</w:t>
            </w:r>
            <w:r w:rsidRPr="008E69E6">
              <w:rPr>
                <w:rFonts w:ascii="Times New Roman" w:eastAsia="Times New Roman" w:hAnsi="Times New Roman" w:cs="Times New Roman"/>
                <w:iCs/>
                <w:color w:val="0D0D0D"/>
                <w:sz w:val="24"/>
                <w:szCs w:val="24"/>
                <w:lang w:eastAsia="ru-RU"/>
              </w:rPr>
              <w:t xml:space="preserve"> результаты своей деятельности</w:t>
            </w:r>
          </w:p>
        </w:tc>
      </w:tr>
      <w:tr w:rsidR="00B716F5" w:rsidRPr="008E69E6" w:rsidTr="00C1365F">
        <w:trPr>
          <w:trHeight w:val="1835"/>
        </w:trPr>
        <w:tc>
          <w:tcPr>
            <w:tcW w:w="7659" w:type="dxa"/>
            <w:tcBorders>
              <w:top w:val="single" w:sz="4" w:space="0" w:color="auto"/>
              <w:left w:val="single" w:sz="4" w:space="0" w:color="auto"/>
              <w:right w:val="single" w:sz="4" w:space="0" w:color="auto"/>
            </w:tcBorders>
            <w:shd w:val="clear" w:color="auto" w:fill="FFFFFF"/>
          </w:tcPr>
          <w:p w:rsidR="00B716F5" w:rsidRPr="008E69E6" w:rsidRDefault="00B716F5" w:rsidP="009A7C39">
            <w:pPr>
              <w:spacing w:after="0"/>
              <w:ind w:left="20" w:firstLine="30"/>
              <w:rPr>
                <w:rFonts w:ascii="Times New Roman" w:eastAsia="Times New Roman" w:hAnsi="Times New Roman" w:cs="Times New Roman"/>
                <w:b/>
                <w:bCs/>
                <w:color w:val="0D0D0D"/>
                <w:sz w:val="24"/>
                <w:szCs w:val="24"/>
                <w:lang w:eastAsia="ru-RU"/>
              </w:rPr>
            </w:pPr>
            <w:r w:rsidRPr="008E69E6">
              <w:rPr>
                <w:rFonts w:ascii="Times New Roman" w:eastAsia="Times New Roman" w:hAnsi="Times New Roman" w:cs="Times New Roman"/>
                <w:b/>
                <w:bCs/>
                <w:color w:val="0D0D0D"/>
                <w:sz w:val="24"/>
                <w:szCs w:val="24"/>
                <w:lang w:eastAsia="ru-RU"/>
              </w:rPr>
              <w:t>Именительный падеж имён существительных.</w:t>
            </w:r>
          </w:p>
          <w:p w:rsidR="00B716F5" w:rsidRPr="008E69E6" w:rsidRDefault="00B716F5" w:rsidP="009A7C39">
            <w:pPr>
              <w:spacing w:after="0"/>
              <w:ind w:left="20" w:firstLine="30"/>
              <w:rPr>
                <w:rFonts w:ascii="Times New Roman" w:eastAsia="Times New Roman" w:hAnsi="Times New Roman" w:cs="Times New Roman"/>
                <w:bCs/>
                <w:color w:val="0D0D0D"/>
                <w:sz w:val="24"/>
                <w:szCs w:val="24"/>
                <w:lang w:eastAsia="ru-RU"/>
              </w:rPr>
            </w:pPr>
            <w:r w:rsidRPr="008E69E6">
              <w:rPr>
                <w:rFonts w:ascii="Times New Roman" w:eastAsia="Times New Roman" w:hAnsi="Times New Roman" w:cs="Times New Roman"/>
                <w:bCs/>
                <w:i/>
                <w:color w:val="0D0D0D"/>
                <w:sz w:val="24"/>
                <w:szCs w:val="24"/>
                <w:lang w:eastAsia="ru-RU"/>
              </w:rPr>
              <w:t>Развитие речи</w:t>
            </w:r>
            <w:r w:rsidRPr="008E69E6">
              <w:rPr>
                <w:rFonts w:ascii="Times New Roman" w:eastAsia="Times New Roman" w:hAnsi="Times New Roman" w:cs="Times New Roman"/>
                <w:bCs/>
                <w:color w:val="0D0D0D"/>
                <w:sz w:val="24"/>
                <w:szCs w:val="24"/>
                <w:lang w:eastAsia="ru-RU"/>
              </w:rPr>
              <w:t xml:space="preserve">: составление предложений из деформированных слов. </w:t>
            </w:r>
          </w:p>
          <w:p w:rsidR="00B716F5" w:rsidRPr="008E69E6" w:rsidRDefault="00B716F5" w:rsidP="009A7C39">
            <w:pPr>
              <w:spacing w:after="0"/>
              <w:ind w:left="20" w:firstLine="30"/>
              <w:rPr>
                <w:rFonts w:ascii="Times New Roman" w:eastAsia="Times New Roman" w:hAnsi="Times New Roman" w:cs="Times New Roman"/>
                <w:bCs/>
                <w:color w:val="0D0D0D"/>
                <w:sz w:val="24"/>
                <w:szCs w:val="24"/>
                <w:lang w:eastAsia="ru-RU"/>
              </w:rPr>
            </w:pPr>
            <w:r w:rsidRPr="008E69E6">
              <w:rPr>
                <w:rFonts w:ascii="Times New Roman" w:eastAsia="Times New Roman" w:hAnsi="Times New Roman" w:cs="Times New Roman"/>
                <w:bCs/>
                <w:color w:val="0D0D0D"/>
                <w:sz w:val="24"/>
                <w:szCs w:val="24"/>
                <w:lang w:eastAsia="ru-RU"/>
              </w:rPr>
              <w:t xml:space="preserve">Понятие: </w:t>
            </w:r>
            <w:r w:rsidRPr="008E69E6">
              <w:rPr>
                <w:rFonts w:ascii="Times New Roman" w:eastAsia="Times New Roman" w:hAnsi="Times New Roman" w:cs="Times New Roman"/>
                <w:bCs/>
                <w:i/>
                <w:color w:val="0D0D0D"/>
                <w:sz w:val="24"/>
                <w:szCs w:val="24"/>
                <w:lang w:eastAsia="ru-RU"/>
              </w:rPr>
              <w:t>именительный падеж</w:t>
            </w:r>
            <w:r w:rsidRPr="008E69E6">
              <w:rPr>
                <w:rFonts w:ascii="Times New Roman" w:eastAsia="Times New Roman" w:hAnsi="Times New Roman" w:cs="Times New Roman"/>
                <w:bCs/>
                <w:color w:val="0D0D0D"/>
                <w:sz w:val="24"/>
                <w:szCs w:val="24"/>
                <w:lang w:eastAsia="ru-RU"/>
              </w:rPr>
              <w:t xml:space="preserve">. </w:t>
            </w:r>
          </w:p>
          <w:p w:rsidR="00B716F5" w:rsidRPr="008E69E6" w:rsidRDefault="00B716F5" w:rsidP="009A7C39">
            <w:pPr>
              <w:spacing w:after="0"/>
              <w:ind w:left="20" w:firstLine="30"/>
              <w:rPr>
                <w:rFonts w:ascii="Times New Roman" w:eastAsia="Times New Roman" w:hAnsi="Times New Roman" w:cs="Times New Roman"/>
                <w:bCs/>
                <w:color w:val="0D0D0D"/>
                <w:sz w:val="24"/>
                <w:szCs w:val="24"/>
                <w:lang w:eastAsia="ru-RU"/>
              </w:rPr>
            </w:pPr>
            <w:r w:rsidRPr="008E69E6">
              <w:rPr>
                <w:rFonts w:ascii="Times New Roman" w:eastAsia="Times New Roman" w:hAnsi="Times New Roman" w:cs="Times New Roman"/>
                <w:bCs/>
                <w:color w:val="0D0D0D"/>
                <w:sz w:val="24"/>
                <w:szCs w:val="24"/>
                <w:lang w:eastAsia="ru-RU"/>
              </w:rPr>
              <w:t>Учебник: упр. 74—76. РТ: упр. 64—68</w:t>
            </w:r>
          </w:p>
        </w:tc>
        <w:tc>
          <w:tcPr>
            <w:tcW w:w="7655" w:type="dxa"/>
            <w:tcBorders>
              <w:top w:val="single" w:sz="4" w:space="0" w:color="auto"/>
              <w:left w:val="single" w:sz="4" w:space="0" w:color="auto"/>
              <w:right w:val="single" w:sz="4" w:space="0" w:color="auto"/>
            </w:tcBorders>
            <w:shd w:val="clear" w:color="auto" w:fill="FFFFFF"/>
          </w:tcPr>
          <w:p w:rsidR="00B716F5" w:rsidRPr="008E69E6" w:rsidRDefault="00B716F5" w:rsidP="001B5210">
            <w:pPr>
              <w:spacing w:after="0"/>
              <w:ind w:left="20" w:firstLine="30"/>
              <w:rPr>
                <w:rFonts w:ascii="Times New Roman" w:eastAsia="Times New Roman" w:hAnsi="Times New Roman" w:cs="Times New Roman"/>
                <w:iCs/>
                <w:color w:val="0D0D0D"/>
                <w:sz w:val="24"/>
                <w:szCs w:val="24"/>
                <w:lang w:eastAsia="ru-RU"/>
              </w:rPr>
            </w:pPr>
            <w:r w:rsidRPr="008E69E6">
              <w:rPr>
                <w:rFonts w:ascii="Times New Roman" w:eastAsia="Times New Roman" w:hAnsi="Times New Roman" w:cs="Times New Roman"/>
                <w:i/>
                <w:iCs/>
                <w:color w:val="0D0D0D"/>
                <w:sz w:val="24"/>
                <w:szCs w:val="24"/>
                <w:lang w:eastAsia="ru-RU"/>
              </w:rPr>
              <w:t>Понимать</w:t>
            </w:r>
            <w:r w:rsidRPr="008E69E6">
              <w:rPr>
                <w:rFonts w:ascii="Times New Roman" w:eastAsia="Times New Roman" w:hAnsi="Times New Roman" w:cs="Times New Roman"/>
                <w:iCs/>
                <w:color w:val="0D0D0D"/>
                <w:sz w:val="24"/>
                <w:szCs w:val="24"/>
                <w:lang w:eastAsia="ru-RU"/>
              </w:rPr>
              <w:t xml:space="preserve"> и </w:t>
            </w:r>
            <w:r w:rsidRPr="008E69E6">
              <w:rPr>
                <w:rFonts w:ascii="Times New Roman" w:eastAsia="Times New Roman" w:hAnsi="Times New Roman" w:cs="Times New Roman"/>
                <w:i/>
                <w:iCs/>
                <w:color w:val="0D0D0D"/>
                <w:sz w:val="24"/>
                <w:szCs w:val="24"/>
                <w:lang w:eastAsia="ru-RU"/>
              </w:rPr>
              <w:t>сохранять</w:t>
            </w:r>
            <w:r w:rsidRPr="008E69E6">
              <w:rPr>
                <w:rFonts w:ascii="Times New Roman" w:eastAsia="Times New Roman" w:hAnsi="Times New Roman" w:cs="Times New Roman"/>
                <w:iCs/>
                <w:color w:val="0D0D0D"/>
                <w:sz w:val="24"/>
                <w:szCs w:val="24"/>
                <w:lang w:eastAsia="ru-RU"/>
              </w:rPr>
              <w:t xml:space="preserve"> в памяти учебную задачу урока. </w:t>
            </w:r>
            <w:r w:rsidRPr="008E69E6">
              <w:rPr>
                <w:rFonts w:ascii="Times New Roman" w:eastAsia="Times New Roman" w:hAnsi="Times New Roman" w:cs="Times New Roman"/>
                <w:i/>
                <w:iCs/>
                <w:color w:val="0D0D0D"/>
                <w:sz w:val="24"/>
                <w:szCs w:val="24"/>
                <w:lang w:eastAsia="ru-RU"/>
              </w:rPr>
              <w:t>Распознавать</w:t>
            </w:r>
            <w:r w:rsidRPr="008E69E6">
              <w:rPr>
                <w:rFonts w:ascii="Times New Roman" w:eastAsia="Times New Roman" w:hAnsi="Times New Roman" w:cs="Times New Roman"/>
                <w:iCs/>
                <w:color w:val="0D0D0D"/>
                <w:sz w:val="24"/>
                <w:szCs w:val="24"/>
                <w:lang w:eastAsia="ru-RU"/>
              </w:rPr>
              <w:t xml:space="preserve"> именительный падеж, в котором употреблено имя существительное, по падежному вопросу и его роли в предложении (является в предложении подлежащим). </w:t>
            </w:r>
            <w:r w:rsidRPr="008E69E6">
              <w:rPr>
                <w:rFonts w:ascii="Times New Roman" w:eastAsia="Times New Roman" w:hAnsi="Times New Roman" w:cs="Times New Roman"/>
                <w:i/>
                <w:iCs/>
                <w:color w:val="0D0D0D"/>
                <w:sz w:val="24"/>
                <w:szCs w:val="24"/>
                <w:lang w:eastAsia="ru-RU"/>
              </w:rPr>
              <w:t>Обосновывать</w:t>
            </w:r>
            <w:r w:rsidRPr="008E69E6">
              <w:rPr>
                <w:rFonts w:ascii="Times New Roman" w:eastAsia="Times New Roman" w:hAnsi="Times New Roman" w:cs="Times New Roman"/>
                <w:iCs/>
                <w:color w:val="0D0D0D"/>
                <w:sz w:val="24"/>
                <w:szCs w:val="24"/>
                <w:lang w:eastAsia="ru-RU"/>
              </w:rPr>
              <w:t xml:space="preserve"> правильность определения падежа. </w:t>
            </w:r>
            <w:r w:rsidRPr="008E69E6">
              <w:rPr>
                <w:rFonts w:ascii="Times New Roman" w:eastAsia="Times New Roman" w:hAnsi="Times New Roman" w:cs="Times New Roman"/>
                <w:i/>
                <w:iCs/>
                <w:color w:val="0D0D0D"/>
                <w:sz w:val="24"/>
                <w:szCs w:val="24"/>
                <w:lang w:eastAsia="ru-RU"/>
              </w:rPr>
              <w:t>Составлять</w:t>
            </w:r>
            <w:r w:rsidRPr="008E69E6">
              <w:rPr>
                <w:rFonts w:ascii="Times New Roman" w:eastAsia="Times New Roman" w:hAnsi="Times New Roman" w:cs="Times New Roman"/>
                <w:iCs/>
                <w:color w:val="0D0D0D"/>
                <w:sz w:val="24"/>
                <w:szCs w:val="24"/>
                <w:lang w:eastAsia="ru-RU"/>
              </w:rPr>
              <w:t xml:space="preserve"> предложение (словосочетание), употребляя в нём имя существительное в заданной падежной форме. </w:t>
            </w:r>
            <w:r w:rsidRPr="008E69E6">
              <w:rPr>
                <w:rFonts w:ascii="Times New Roman" w:eastAsia="Times New Roman" w:hAnsi="Times New Roman" w:cs="Times New Roman"/>
                <w:i/>
                <w:iCs/>
                <w:color w:val="0D0D0D"/>
                <w:sz w:val="24"/>
                <w:szCs w:val="24"/>
                <w:lang w:eastAsia="ru-RU"/>
              </w:rPr>
              <w:t>Оценивать</w:t>
            </w:r>
            <w:r w:rsidRPr="008E69E6">
              <w:rPr>
                <w:rFonts w:ascii="Times New Roman" w:eastAsia="Times New Roman" w:hAnsi="Times New Roman" w:cs="Times New Roman"/>
                <w:iCs/>
                <w:color w:val="0D0D0D"/>
                <w:sz w:val="24"/>
                <w:szCs w:val="24"/>
                <w:lang w:eastAsia="ru-RU"/>
              </w:rPr>
              <w:t xml:space="preserve"> результаты своей деятельности</w:t>
            </w:r>
          </w:p>
        </w:tc>
      </w:tr>
      <w:tr w:rsidR="00B716F5" w:rsidRPr="008E69E6" w:rsidTr="00C1365F">
        <w:trPr>
          <w:trHeight w:val="1934"/>
        </w:trPr>
        <w:tc>
          <w:tcPr>
            <w:tcW w:w="7659" w:type="dxa"/>
            <w:tcBorders>
              <w:top w:val="single" w:sz="4" w:space="0" w:color="auto"/>
              <w:left w:val="single" w:sz="4" w:space="0" w:color="auto"/>
              <w:bottom w:val="single" w:sz="4" w:space="0" w:color="auto"/>
              <w:right w:val="single" w:sz="4" w:space="0" w:color="auto"/>
            </w:tcBorders>
            <w:shd w:val="clear" w:color="auto" w:fill="FFFFFF"/>
          </w:tcPr>
          <w:p w:rsidR="00B716F5" w:rsidRPr="008E69E6" w:rsidRDefault="00B716F5" w:rsidP="009A7C39">
            <w:pPr>
              <w:spacing w:after="0"/>
              <w:ind w:left="20" w:firstLine="30"/>
              <w:rPr>
                <w:rFonts w:ascii="Times New Roman" w:eastAsia="Times New Roman" w:hAnsi="Times New Roman" w:cs="Times New Roman"/>
                <w:b/>
                <w:bCs/>
                <w:color w:val="0D0D0D"/>
                <w:sz w:val="24"/>
                <w:szCs w:val="24"/>
                <w:lang w:eastAsia="ru-RU"/>
              </w:rPr>
            </w:pPr>
            <w:r w:rsidRPr="008E69E6">
              <w:rPr>
                <w:rFonts w:ascii="Times New Roman" w:eastAsia="Times New Roman" w:hAnsi="Times New Roman" w:cs="Times New Roman"/>
                <w:b/>
                <w:bCs/>
                <w:color w:val="0D0D0D"/>
                <w:sz w:val="24"/>
                <w:szCs w:val="24"/>
                <w:lang w:eastAsia="ru-RU"/>
              </w:rPr>
              <w:t>Родительный падеж имён существительных.</w:t>
            </w:r>
          </w:p>
          <w:p w:rsidR="00B716F5" w:rsidRPr="008E69E6" w:rsidRDefault="00B716F5" w:rsidP="009A7C39">
            <w:pPr>
              <w:spacing w:after="0"/>
              <w:ind w:left="20" w:firstLine="30"/>
              <w:rPr>
                <w:rFonts w:ascii="Times New Roman" w:eastAsia="Times New Roman" w:hAnsi="Times New Roman" w:cs="Times New Roman"/>
                <w:b/>
                <w:bCs/>
                <w:color w:val="0D0D0D"/>
                <w:sz w:val="24"/>
                <w:szCs w:val="24"/>
                <w:lang w:eastAsia="ru-RU"/>
              </w:rPr>
            </w:pPr>
            <w:r w:rsidRPr="008E69E6">
              <w:rPr>
                <w:rFonts w:ascii="Times New Roman" w:eastAsia="Times New Roman" w:hAnsi="Times New Roman" w:cs="Times New Roman"/>
                <w:b/>
                <w:bCs/>
                <w:color w:val="0D0D0D"/>
                <w:sz w:val="24"/>
                <w:szCs w:val="24"/>
                <w:lang w:eastAsia="ru-RU"/>
              </w:rPr>
              <w:t>Правописание имён существительных в родительном падеже множественного числа. Формирование представлений о трудолюбии, мастерстве.</w:t>
            </w:r>
          </w:p>
          <w:p w:rsidR="00B716F5" w:rsidRPr="008E69E6" w:rsidRDefault="00B716F5" w:rsidP="009A7C39">
            <w:pPr>
              <w:spacing w:after="0"/>
              <w:ind w:left="20" w:firstLine="30"/>
              <w:rPr>
                <w:rFonts w:ascii="Times New Roman" w:eastAsia="Times New Roman" w:hAnsi="Times New Roman" w:cs="Times New Roman"/>
                <w:bCs/>
                <w:color w:val="0D0D0D"/>
                <w:sz w:val="24"/>
                <w:szCs w:val="24"/>
                <w:lang w:eastAsia="ru-RU"/>
              </w:rPr>
            </w:pPr>
            <w:r w:rsidRPr="008E69E6">
              <w:rPr>
                <w:rFonts w:ascii="Times New Roman" w:eastAsia="Times New Roman" w:hAnsi="Times New Roman" w:cs="Times New Roman"/>
                <w:bCs/>
                <w:color w:val="0D0D0D"/>
                <w:sz w:val="24"/>
                <w:szCs w:val="24"/>
                <w:lang w:eastAsia="ru-RU"/>
              </w:rPr>
              <w:t xml:space="preserve">Понятие: </w:t>
            </w:r>
            <w:r w:rsidRPr="008E69E6">
              <w:rPr>
                <w:rFonts w:ascii="Times New Roman" w:eastAsia="Times New Roman" w:hAnsi="Times New Roman" w:cs="Times New Roman"/>
                <w:bCs/>
                <w:i/>
                <w:color w:val="0D0D0D"/>
                <w:sz w:val="24"/>
                <w:szCs w:val="24"/>
                <w:lang w:eastAsia="ru-RU"/>
              </w:rPr>
              <w:t>родительный падеж</w:t>
            </w:r>
            <w:r w:rsidRPr="008E69E6">
              <w:rPr>
                <w:rFonts w:ascii="Times New Roman" w:eastAsia="Times New Roman" w:hAnsi="Times New Roman" w:cs="Times New Roman"/>
                <w:bCs/>
                <w:color w:val="0D0D0D"/>
                <w:sz w:val="24"/>
                <w:szCs w:val="24"/>
                <w:lang w:eastAsia="ru-RU"/>
              </w:rPr>
              <w:t xml:space="preserve">. </w:t>
            </w:r>
          </w:p>
          <w:p w:rsidR="00B716F5" w:rsidRPr="008E69E6" w:rsidRDefault="00B716F5" w:rsidP="009A7C39">
            <w:pPr>
              <w:spacing w:after="0"/>
              <w:ind w:left="20" w:firstLine="30"/>
              <w:rPr>
                <w:rFonts w:ascii="Times New Roman" w:eastAsia="Times New Roman" w:hAnsi="Times New Roman" w:cs="Times New Roman"/>
                <w:bCs/>
                <w:color w:val="0D0D0D"/>
                <w:sz w:val="24"/>
                <w:szCs w:val="24"/>
                <w:lang w:eastAsia="ru-RU"/>
              </w:rPr>
            </w:pPr>
            <w:r w:rsidRPr="008E69E6">
              <w:rPr>
                <w:rFonts w:ascii="Times New Roman" w:eastAsia="Times New Roman" w:hAnsi="Times New Roman" w:cs="Times New Roman"/>
                <w:bCs/>
                <w:color w:val="0D0D0D"/>
                <w:sz w:val="24"/>
                <w:szCs w:val="24"/>
                <w:lang w:eastAsia="ru-RU"/>
              </w:rPr>
              <w:t xml:space="preserve">Словарь: </w:t>
            </w:r>
            <w:r w:rsidRPr="008E69E6">
              <w:rPr>
                <w:rFonts w:ascii="Times New Roman" w:eastAsia="Times New Roman" w:hAnsi="Times New Roman" w:cs="Times New Roman"/>
                <w:bCs/>
                <w:i/>
                <w:color w:val="0D0D0D"/>
                <w:sz w:val="24"/>
                <w:szCs w:val="24"/>
                <w:lang w:eastAsia="ru-RU"/>
              </w:rPr>
              <w:t>трамвай, пятница, около</w:t>
            </w:r>
            <w:r w:rsidRPr="008E69E6">
              <w:rPr>
                <w:rFonts w:ascii="Times New Roman" w:eastAsia="Times New Roman" w:hAnsi="Times New Roman" w:cs="Times New Roman"/>
                <w:bCs/>
                <w:color w:val="0D0D0D"/>
                <w:sz w:val="24"/>
                <w:szCs w:val="24"/>
                <w:lang w:eastAsia="ru-RU"/>
              </w:rPr>
              <w:t xml:space="preserve">. </w:t>
            </w:r>
          </w:p>
          <w:p w:rsidR="00B716F5" w:rsidRPr="008E69E6" w:rsidRDefault="00B716F5" w:rsidP="009A7C39">
            <w:pPr>
              <w:spacing w:after="0"/>
              <w:ind w:left="20" w:firstLine="30"/>
              <w:rPr>
                <w:rFonts w:ascii="Times New Roman" w:eastAsia="Times New Roman" w:hAnsi="Times New Roman" w:cs="Times New Roman"/>
                <w:bCs/>
                <w:color w:val="0D0D0D"/>
                <w:sz w:val="24"/>
                <w:szCs w:val="24"/>
                <w:lang w:eastAsia="ru-RU"/>
              </w:rPr>
            </w:pPr>
            <w:r w:rsidRPr="008E69E6">
              <w:rPr>
                <w:rFonts w:ascii="Times New Roman" w:eastAsia="Times New Roman" w:hAnsi="Times New Roman" w:cs="Times New Roman"/>
                <w:bCs/>
                <w:color w:val="0D0D0D"/>
                <w:sz w:val="24"/>
                <w:szCs w:val="24"/>
                <w:lang w:eastAsia="ru-RU"/>
              </w:rPr>
              <w:t>Учебник: упр. 77—81. РТ: упр. 69—72</w:t>
            </w:r>
          </w:p>
        </w:tc>
        <w:tc>
          <w:tcPr>
            <w:tcW w:w="7655" w:type="dxa"/>
            <w:tcBorders>
              <w:top w:val="single" w:sz="4" w:space="0" w:color="auto"/>
              <w:left w:val="single" w:sz="4" w:space="0" w:color="auto"/>
              <w:bottom w:val="single" w:sz="4" w:space="0" w:color="auto"/>
              <w:right w:val="single" w:sz="4" w:space="0" w:color="auto"/>
            </w:tcBorders>
            <w:shd w:val="clear" w:color="auto" w:fill="FFFFFF"/>
          </w:tcPr>
          <w:p w:rsidR="00B716F5" w:rsidRPr="008E69E6" w:rsidRDefault="00B716F5" w:rsidP="001B5210">
            <w:pPr>
              <w:spacing w:after="0"/>
              <w:ind w:left="20" w:firstLine="30"/>
              <w:rPr>
                <w:rFonts w:ascii="Times New Roman" w:eastAsia="Times New Roman" w:hAnsi="Times New Roman" w:cs="Times New Roman"/>
                <w:i/>
                <w:iCs/>
                <w:color w:val="0D0D0D"/>
                <w:sz w:val="24"/>
                <w:szCs w:val="24"/>
                <w:lang w:eastAsia="ru-RU"/>
              </w:rPr>
            </w:pPr>
            <w:r w:rsidRPr="008E69E6">
              <w:rPr>
                <w:rFonts w:ascii="Times New Roman" w:eastAsia="Times New Roman" w:hAnsi="Times New Roman" w:cs="Times New Roman"/>
                <w:i/>
                <w:iCs/>
                <w:color w:val="0D0D0D"/>
                <w:sz w:val="24"/>
                <w:szCs w:val="24"/>
                <w:lang w:eastAsia="ru-RU"/>
              </w:rPr>
              <w:t xml:space="preserve">Понимать </w:t>
            </w:r>
            <w:r w:rsidRPr="008E69E6">
              <w:rPr>
                <w:rFonts w:ascii="Times New Roman" w:eastAsia="Times New Roman" w:hAnsi="Times New Roman" w:cs="Times New Roman"/>
                <w:iCs/>
                <w:color w:val="0D0D0D"/>
                <w:sz w:val="24"/>
                <w:szCs w:val="24"/>
                <w:lang w:eastAsia="ru-RU"/>
              </w:rPr>
              <w:t xml:space="preserve">и </w:t>
            </w:r>
            <w:r w:rsidRPr="008E69E6">
              <w:rPr>
                <w:rFonts w:ascii="Times New Roman" w:eastAsia="Times New Roman" w:hAnsi="Times New Roman" w:cs="Times New Roman"/>
                <w:i/>
                <w:iCs/>
                <w:color w:val="0D0D0D"/>
                <w:sz w:val="24"/>
                <w:szCs w:val="24"/>
                <w:lang w:eastAsia="ru-RU"/>
              </w:rPr>
              <w:t>сохранять</w:t>
            </w:r>
            <w:r w:rsidRPr="008E69E6">
              <w:rPr>
                <w:rFonts w:ascii="Times New Roman" w:eastAsia="Times New Roman" w:hAnsi="Times New Roman" w:cs="Times New Roman"/>
                <w:iCs/>
                <w:color w:val="0D0D0D"/>
                <w:sz w:val="24"/>
                <w:szCs w:val="24"/>
                <w:lang w:eastAsia="ru-RU"/>
              </w:rPr>
              <w:t xml:space="preserve"> в памяти учебную задачу урока. </w:t>
            </w:r>
            <w:r w:rsidRPr="008E69E6">
              <w:rPr>
                <w:rFonts w:ascii="Times New Roman" w:eastAsia="Times New Roman" w:hAnsi="Times New Roman" w:cs="Times New Roman"/>
                <w:i/>
                <w:iCs/>
                <w:color w:val="0D0D0D"/>
                <w:sz w:val="24"/>
                <w:szCs w:val="24"/>
                <w:lang w:eastAsia="ru-RU"/>
              </w:rPr>
              <w:t>Работать</w:t>
            </w:r>
            <w:r w:rsidRPr="008E69E6">
              <w:rPr>
                <w:rFonts w:ascii="Times New Roman" w:eastAsia="Times New Roman" w:hAnsi="Times New Roman" w:cs="Times New Roman"/>
                <w:iCs/>
                <w:color w:val="0D0D0D"/>
                <w:sz w:val="24"/>
                <w:szCs w:val="24"/>
                <w:lang w:eastAsia="ru-RU"/>
              </w:rPr>
              <w:t xml:space="preserve"> со схемой-памяткой «Родительный падеж». </w:t>
            </w:r>
            <w:r w:rsidRPr="008E69E6">
              <w:rPr>
                <w:rFonts w:ascii="Times New Roman" w:eastAsia="Times New Roman" w:hAnsi="Times New Roman" w:cs="Times New Roman"/>
                <w:i/>
                <w:iCs/>
                <w:color w:val="0D0D0D"/>
                <w:sz w:val="24"/>
                <w:szCs w:val="24"/>
                <w:lang w:eastAsia="ru-RU"/>
              </w:rPr>
              <w:t>Распознавать</w:t>
            </w:r>
            <w:r w:rsidRPr="008E69E6">
              <w:rPr>
                <w:rFonts w:ascii="Times New Roman" w:eastAsia="Times New Roman" w:hAnsi="Times New Roman" w:cs="Times New Roman"/>
                <w:iCs/>
                <w:color w:val="0D0D0D"/>
                <w:sz w:val="24"/>
                <w:szCs w:val="24"/>
                <w:lang w:eastAsia="ru-RU"/>
              </w:rPr>
              <w:t xml:space="preserve"> имя существительное в родительном падеже по признакам данной падежной формы (по падежному вопросу, предлогу, роли в предложении). </w:t>
            </w:r>
            <w:r w:rsidRPr="008E69E6">
              <w:rPr>
                <w:rFonts w:ascii="Times New Roman" w:eastAsia="Times New Roman" w:hAnsi="Times New Roman" w:cs="Times New Roman"/>
                <w:i/>
                <w:iCs/>
                <w:color w:val="0D0D0D"/>
                <w:sz w:val="24"/>
                <w:szCs w:val="24"/>
                <w:lang w:eastAsia="ru-RU"/>
              </w:rPr>
              <w:t>Обосновывать</w:t>
            </w:r>
            <w:r w:rsidRPr="008E69E6">
              <w:rPr>
                <w:rFonts w:ascii="Times New Roman" w:eastAsia="Times New Roman" w:hAnsi="Times New Roman" w:cs="Times New Roman"/>
                <w:iCs/>
                <w:color w:val="0D0D0D"/>
                <w:sz w:val="24"/>
                <w:szCs w:val="24"/>
                <w:lang w:eastAsia="ru-RU"/>
              </w:rPr>
              <w:t xml:space="preserve"> правильность определения падежа выделенных имён существительных. </w:t>
            </w:r>
            <w:r w:rsidRPr="008E69E6">
              <w:rPr>
                <w:rFonts w:ascii="Times New Roman" w:eastAsia="Times New Roman" w:hAnsi="Times New Roman" w:cs="Times New Roman"/>
                <w:i/>
                <w:iCs/>
                <w:color w:val="0D0D0D"/>
                <w:sz w:val="24"/>
                <w:szCs w:val="24"/>
                <w:lang w:eastAsia="ru-RU"/>
              </w:rPr>
              <w:t>Работать</w:t>
            </w:r>
            <w:r w:rsidRPr="008E69E6">
              <w:rPr>
                <w:rFonts w:ascii="Times New Roman" w:eastAsia="Times New Roman" w:hAnsi="Times New Roman" w:cs="Times New Roman"/>
                <w:iCs/>
                <w:color w:val="0D0D0D"/>
                <w:sz w:val="24"/>
                <w:szCs w:val="24"/>
                <w:lang w:eastAsia="ru-RU"/>
              </w:rPr>
              <w:t xml:space="preserve"> с текстом: </w:t>
            </w:r>
            <w:r w:rsidRPr="008E69E6">
              <w:rPr>
                <w:rFonts w:ascii="Times New Roman" w:eastAsia="Times New Roman" w:hAnsi="Times New Roman" w:cs="Times New Roman"/>
                <w:i/>
                <w:iCs/>
                <w:color w:val="0D0D0D"/>
                <w:sz w:val="24"/>
                <w:szCs w:val="24"/>
                <w:lang w:eastAsia="ru-RU"/>
              </w:rPr>
              <w:t>определять</w:t>
            </w:r>
            <w:r w:rsidRPr="008E69E6">
              <w:rPr>
                <w:rFonts w:ascii="Times New Roman" w:eastAsia="Times New Roman" w:hAnsi="Times New Roman" w:cs="Times New Roman"/>
                <w:iCs/>
                <w:color w:val="0D0D0D"/>
                <w:sz w:val="24"/>
                <w:szCs w:val="24"/>
                <w:lang w:eastAsia="ru-RU"/>
              </w:rPr>
              <w:t xml:space="preserve"> тему и главную мысль текста. </w:t>
            </w:r>
            <w:r w:rsidRPr="008E69E6">
              <w:rPr>
                <w:rFonts w:ascii="Times New Roman" w:eastAsia="Times New Roman" w:hAnsi="Times New Roman" w:cs="Times New Roman"/>
                <w:i/>
                <w:iCs/>
                <w:color w:val="0D0D0D"/>
                <w:sz w:val="24"/>
                <w:szCs w:val="24"/>
                <w:lang w:eastAsia="ru-RU"/>
              </w:rPr>
              <w:t>Оценивать</w:t>
            </w:r>
            <w:r w:rsidRPr="008E69E6">
              <w:rPr>
                <w:rFonts w:ascii="Times New Roman" w:eastAsia="Times New Roman" w:hAnsi="Times New Roman" w:cs="Times New Roman"/>
                <w:iCs/>
                <w:color w:val="0D0D0D"/>
                <w:sz w:val="24"/>
                <w:szCs w:val="24"/>
                <w:lang w:eastAsia="ru-RU"/>
              </w:rPr>
              <w:t xml:space="preserve"> результаты своей деятельности</w:t>
            </w:r>
          </w:p>
        </w:tc>
      </w:tr>
      <w:tr w:rsidR="00B716F5" w:rsidRPr="008E69E6" w:rsidTr="00C1365F">
        <w:trPr>
          <w:trHeight w:val="1934"/>
        </w:trPr>
        <w:tc>
          <w:tcPr>
            <w:tcW w:w="7659" w:type="dxa"/>
            <w:tcBorders>
              <w:top w:val="single" w:sz="4" w:space="0" w:color="auto"/>
              <w:left w:val="single" w:sz="4" w:space="0" w:color="auto"/>
              <w:bottom w:val="single" w:sz="4" w:space="0" w:color="auto"/>
              <w:right w:val="single" w:sz="4" w:space="0" w:color="auto"/>
            </w:tcBorders>
            <w:shd w:val="clear" w:color="auto" w:fill="FFFFFF"/>
          </w:tcPr>
          <w:p w:rsidR="00B716F5" w:rsidRPr="008E69E6" w:rsidRDefault="00B716F5" w:rsidP="009A7C39">
            <w:pPr>
              <w:spacing w:after="0"/>
              <w:ind w:left="20" w:firstLine="30"/>
              <w:rPr>
                <w:rFonts w:ascii="Times New Roman" w:eastAsia="Times New Roman" w:hAnsi="Times New Roman" w:cs="Times New Roman"/>
                <w:b/>
                <w:bCs/>
                <w:color w:val="0D0D0D"/>
                <w:sz w:val="24"/>
                <w:szCs w:val="24"/>
                <w:lang w:eastAsia="ru-RU"/>
              </w:rPr>
            </w:pPr>
            <w:r w:rsidRPr="008E69E6">
              <w:rPr>
                <w:rFonts w:ascii="Times New Roman" w:eastAsia="Times New Roman" w:hAnsi="Times New Roman" w:cs="Times New Roman"/>
                <w:b/>
                <w:bCs/>
                <w:color w:val="0D0D0D"/>
                <w:sz w:val="24"/>
                <w:szCs w:val="24"/>
                <w:lang w:eastAsia="ru-RU"/>
              </w:rPr>
              <w:lastRenderedPageBreak/>
              <w:t>Дательный падеж имён существительных.</w:t>
            </w:r>
          </w:p>
          <w:p w:rsidR="00B716F5" w:rsidRPr="008E69E6" w:rsidRDefault="00B716F5" w:rsidP="009A7C39">
            <w:pPr>
              <w:spacing w:after="0"/>
              <w:ind w:left="20" w:firstLine="30"/>
              <w:rPr>
                <w:rFonts w:ascii="Times New Roman" w:eastAsia="Times New Roman" w:hAnsi="Times New Roman" w:cs="Times New Roman"/>
                <w:bCs/>
                <w:color w:val="0D0D0D"/>
                <w:sz w:val="24"/>
                <w:szCs w:val="24"/>
                <w:lang w:eastAsia="ru-RU"/>
              </w:rPr>
            </w:pPr>
            <w:r w:rsidRPr="008E69E6">
              <w:rPr>
                <w:rFonts w:ascii="Times New Roman" w:eastAsia="Times New Roman" w:hAnsi="Times New Roman" w:cs="Times New Roman"/>
                <w:bCs/>
                <w:color w:val="0D0D0D"/>
                <w:sz w:val="24"/>
                <w:szCs w:val="24"/>
                <w:lang w:eastAsia="ru-RU"/>
              </w:rPr>
              <w:t xml:space="preserve">Развитие речи: </w:t>
            </w:r>
            <w:r w:rsidRPr="008E69E6">
              <w:rPr>
                <w:rFonts w:ascii="Times New Roman" w:eastAsia="Times New Roman" w:hAnsi="Times New Roman" w:cs="Times New Roman"/>
                <w:bCs/>
                <w:i/>
                <w:color w:val="0D0D0D"/>
                <w:sz w:val="24"/>
                <w:szCs w:val="24"/>
                <w:lang w:eastAsia="ru-RU"/>
              </w:rPr>
              <w:t>составление продолжения стихотворения</w:t>
            </w:r>
            <w:r w:rsidRPr="008E69E6">
              <w:rPr>
                <w:rFonts w:ascii="Times New Roman" w:eastAsia="Times New Roman" w:hAnsi="Times New Roman" w:cs="Times New Roman"/>
                <w:bCs/>
                <w:color w:val="0D0D0D"/>
                <w:sz w:val="24"/>
                <w:szCs w:val="24"/>
                <w:lang w:eastAsia="ru-RU"/>
              </w:rPr>
              <w:t xml:space="preserve">. </w:t>
            </w:r>
          </w:p>
          <w:p w:rsidR="00B716F5" w:rsidRPr="008E69E6" w:rsidRDefault="00B716F5" w:rsidP="009A7C39">
            <w:pPr>
              <w:spacing w:after="0"/>
              <w:ind w:left="20" w:firstLine="30"/>
              <w:rPr>
                <w:rFonts w:ascii="Times New Roman" w:eastAsia="Times New Roman" w:hAnsi="Times New Roman" w:cs="Times New Roman"/>
                <w:bCs/>
                <w:color w:val="0D0D0D"/>
                <w:sz w:val="24"/>
                <w:szCs w:val="24"/>
                <w:lang w:eastAsia="ru-RU"/>
              </w:rPr>
            </w:pPr>
            <w:r w:rsidRPr="008E69E6">
              <w:rPr>
                <w:rFonts w:ascii="Times New Roman" w:eastAsia="Times New Roman" w:hAnsi="Times New Roman" w:cs="Times New Roman"/>
                <w:bCs/>
                <w:color w:val="0D0D0D"/>
                <w:sz w:val="24"/>
                <w:szCs w:val="24"/>
                <w:lang w:eastAsia="ru-RU"/>
              </w:rPr>
              <w:t xml:space="preserve">Понятие: </w:t>
            </w:r>
            <w:r w:rsidRPr="008E69E6">
              <w:rPr>
                <w:rFonts w:ascii="Times New Roman" w:eastAsia="Times New Roman" w:hAnsi="Times New Roman" w:cs="Times New Roman"/>
                <w:bCs/>
                <w:i/>
                <w:color w:val="0D0D0D"/>
                <w:sz w:val="24"/>
                <w:szCs w:val="24"/>
                <w:lang w:eastAsia="ru-RU"/>
              </w:rPr>
              <w:t>дательный падеж</w:t>
            </w:r>
            <w:r w:rsidRPr="008E69E6">
              <w:rPr>
                <w:rFonts w:ascii="Times New Roman" w:eastAsia="Times New Roman" w:hAnsi="Times New Roman" w:cs="Times New Roman"/>
                <w:bCs/>
                <w:color w:val="0D0D0D"/>
                <w:sz w:val="24"/>
                <w:szCs w:val="24"/>
                <w:lang w:eastAsia="ru-RU"/>
              </w:rPr>
              <w:t xml:space="preserve">. </w:t>
            </w:r>
          </w:p>
          <w:p w:rsidR="00B716F5" w:rsidRPr="008E69E6" w:rsidRDefault="00B716F5" w:rsidP="009A7C39">
            <w:pPr>
              <w:spacing w:after="0"/>
              <w:ind w:left="20" w:firstLine="30"/>
              <w:rPr>
                <w:rFonts w:ascii="Times New Roman" w:eastAsia="Times New Roman" w:hAnsi="Times New Roman" w:cs="Times New Roman"/>
                <w:bCs/>
                <w:color w:val="0D0D0D"/>
                <w:sz w:val="24"/>
                <w:szCs w:val="24"/>
                <w:lang w:eastAsia="ru-RU"/>
              </w:rPr>
            </w:pPr>
            <w:r w:rsidRPr="008E69E6">
              <w:rPr>
                <w:rFonts w:ascii="Times New Roman" w:eastAsia="Times New Roman" w:hAnsi="Times New Roman" w:cs="Times New Roman"/>
                <w:bCs/>
                <w:color w:val="0D0D0D"/>
                <w:sz w:val="24"/>
                <w:szCs w:val="24"/>
                <w:lang w:eastAsia="ru-RU"/>
              </w:rPr>
              <w:t>Учебник: упр. 82—85. РТ: упр. 73—76</w:t>
            </w:r>
          </w:p>
        </w:tc>
        <w:tc>
          <w:tcPr>
            <w:tcW w:w="7655" w:type="dxa"/>
            <w:tcBorders>
              <w:top w:val="single" w:sz="4" w:space="0" w:color="auto"/>
              <w:left w:val="single" w:sz="4" w:space="0" w:color="auto"/>
              <w:bottom w:val="single" w:sz="4" w:space="0" w:color="auto"/>
              <w:right w:val="single" w:sz="4" w:space="0" w:color="auto"/>
            </w:tcBorders>
            <w:shd w:val="clear" w:color="auto" w:fill="FFFFFF"/>
          </w:tcPr>
          <w:p w:rsidR="00B716F5" w:rsidRPr="008E69E6" w:rsidRDefault="00B716F5" w:rsidP="001B5210">
            <w:pPr>
              <w:spacing w:after="0"/>
              <w:ind w:left="20" w:firstLine="30"/>
              <w:rPr>
                <w:rFonts w:ascii="Times New Roman" w:eastAsia="Times New Roman" w:hAnsi="Times New Roman" w:cs="Times New Roman"/>
                <w:iCs/>
                <w:color w:val="0D0D0D"/>
                <w:sz w:val="24"/>
                <w:szCs w:val="24"/>
                <w:lang w:eastAsia="ru-RU"/>
              </w:rPr>
            </w:pPr>
            <w:r w:rsidRPr="008E69E6">
              <w:rPr>
                <w:rFonts w:ascii="Times New Roman" w:eastAsia="Times New Roman" w:hAnsi="Times New Roman" w:cs="Times New Roman"/>
                <w:i/>
                <w:iCs/>
                <w:color w:val="0D0D0D"/>
                <w:sz w:val="24"/>
                <w:szCs w:val="24"/>
                <w:lang w:eastAsia="ru-RU"/>
              </w:rPr>
              <w:t xml:space="preserve">Понимать </w:t>
            </w:r>
            <w:r w:rsidRPr="008E69E6">
              <w:rPr>
                <w:rFonts w:ascii="Times New Roman" w:eastAsia="Times New Roman" w:hAnsi="Times New Roman" w:cs="Times New Roman"/>
                <w:iCs/>
                <w:color w:val="0D0D0D"/>
                <w:sz w:val="24"/>
                <w:szCs w:val="24"/>
                <w:lang w:eastAsia="ru-RU"/>
              </w:rPr>
              <w:t xml:space="preserve">и </w:t>
            </w:r>
            <w:r w:rsidRPr="008E69E6">
              <w:rPr>
                <w:rFonts w:ascii="Times New Roman" w:eastAsia="Times New Roman" w:hAnsi="Times New Roman" w:cs="Times New Roman"/>
                <w:i/>
                <w:iCs/>
                <w:color w:val="0D0D0D"/>
                <w:sz w:val="24"/>
                <w:szCs w:val="24"/>
                <w:lang w:eastAsia="ru-RU"/>
              </w:rPr>
              <w:t>сохранять</w:t>
            </w:r>
            <w:r w:rsidRPr="008E69E6">
              <w:rPr>
                <w:rFonts w:ascii="Times New Roman" w:eastAsia="Times New Roman" w:hAnsi="Times New Roman" w:cs="Times New Roman"/>
                <w:iCs/>
                <w:color w:val="0D0D0D"/>
                <w:sz w:val="24"/>
                <w:szCs w:val="24"/>
                <w:lang w:eastAsia="ru-RU"/>
              </w:rPr>
              <w:t xml:space="preserve"> в памяти учебную задачу урока. </w:t>
            </w:r>
            <w:r w:rsidRPr="008E69E6">
              <w:rPr>
                <w:rFonts w:ascii="Times New Roman" w:eastAsia="Times New Roman" w:hAnsi="Times New Roman" w:cs="Times New Roman"/>
                <w:i/>
                <w:iCs/>
                <w:color w:val="0D0D0D"/>
                <w:sz w:val="24"/>
                <w:szCs w:val="24"/>
                <w:lang w:eastAsia="ru-RU"/>
              </w:rPr>
              <w:t>Работать</w:t>
            </w:r>
            <w:r w:rsidRPr="008E69E6">
              <w:rPr>
                <w:rFonts w:ascii="Times New Roman" w:eastAsia="Times New Roman" w:hAnsi="Times New Roman" w:cs="Times New Roman"/>
                <w:iCs/>
                <w:color w:val="0D0D0D"/>
                <w:sz w:val="24"/>
                <w:szCs w:val="24"/>
                <w:lang w:eastAsia="ru-RU"/>
              </w:rPr>
              <w:t xml:space="preserve"> со схемой-памяткой «Дательный падеж». </w:t>
            </w:r>
            <w:r w:rsidRPr="008E69E6">
              <w:rPr>
                <w:rFonts w:ascii="Times New Roman" w:eastAsia="Times New Roman" w:hAnsi="Times New Roman" w:cs="Times New Roman"/>
                <w:i/>
                <w:iCs/>
                <w:color w:val="0D0D0D"/>
                <w:sz w:val="24"/>
                <w:szCs w:val="24"/>
                <w:lang w:eastAsia="ru-RU"/>
              </w:rPr>
              <w:t>Распознавать</w:t>
            </w:r>
            <w:r w:rsidRPr="008E69E6">
              <w:rPr>
                <w:rFonts w:ascii="Times New Roman" w:eastAsia="Times New Roman" w:hAnsi="Times New Roman" w:cs="Times New Roman"/>
                <w:iCs/>
                <w:color w:val="0D0D0D"/>
                <w:sz w:val="24"/>
                <w:szCs w:val="24"/>
                <w:lang w:eastAsia="ru-RU"/>
              </w:rPr>
              <w:t xml:space="preserve"> имя существительное в дательном падеже по признакам данной падежной формы (по падежному вопросу, предлогу, роли в предложении). </w:t>
            </w:r>
            <w:r w:rsidRPr="008E69E6">
              <w:rPr>
                <w:rFonts w:ascii="Times New Roman" w:eastAsia="Times New Roman" w:hAnsi="Times New Roman" w:cs="Times New Roman"/>
                <w:i/>
                <w:iCs/>
                <w:color w:val="0D0D0D"/>
                <w:sz w:val="24"/>
                <w:szCs w:val="24"/>
                <w:lang w:eastAsia="ru-RU"/>
              </w:rPr>
              <w:t>Обосновывать</w:t>
            </w:r>
            <w:r w:rsidRPr="008E69E6">
              <w:rPr>
                <w:rFonts w:ascii="Times New Roman" w:eastAsia="Times New Roman" w:hAnsi="Times New Roman" w:cs="Times New Roman"/>
                <w:iCs/>
                <w:color w:val="0D0D0D"/>
                <w:sz w:val="24"/>
                <w:szCs w:val="24"/>
                <w:lang w:eastAsia="ru-RU"/>
              </w:rPr>
              <w:t xml:space="preserve"> правильность определения падежа выделенных имён существительных. </w:t>
            </w:r>
            <w:r w:rsidRPr="008E69E6">
              <w:rPr>
                <w:rFonts w:ascii="Times New Roman" w:eastAsia="Times New Roman" w:hAnsi="Times New Roman" w:cs="Times New Roman"/>
                <w:i/>
                <w:iCs/>
                <w:color w:val="0D0D0D"/>
                <w:sz w:val="24"/>
                <w:szCs w:val="24"/>
                <w:lang w:eastAsia="ru-RU"/>
              </w:rPr>
              <w:t>Объяснять</w:t>
            </w:r>
            <w:r w:rsidRPr="008E69E6">
              <w:rPr>
                <w:rFonts w:ascii="Times New Roman" w:eastAsia="Times New Roman" w:hAnsi="Times New Roman" w:cs="Times New Roman"/>
                <w:iCs/>
                <w:color w:val="0D0D0D"/>
                <w:sz w:val="24"/>
                <w:szCs w:val="24"/>
                <w:lang w:eastAsia="ru-RU"/>
              </w:rPr>
              <w:t xml:space="preserve"> написание изученных орфограмм при выполнении учебной задачи. </w:t>
            </w:r>
            <w:r w:rsidRPr="008E69E6">
              <w:rPr>
                <w:rFonts w:ascii="Times New Roman" w:eastAsia="Times New Roman" w:hAnsi="Times New Roman" w:cs="Times New Roman"/>
                <w:i/>
                <w:iCs/>
                <w:color w:val="0D0D0D"/>
                <w:sz w:val="24"/>
                <w:szCs w:val="24"/>
                <w:lang w:eastAsia="ru-RU"/>
              </w:rPr>
              <w:t>Составлять</w:t>
            </w:r>
            <w:r w:rsidRPr="008E69E6">
              <w:rPr>
                <w:rFonts w:ascii="Times New Roman" w:eastAsia="Times New Roman" w:hAnsi="Times New Roman" w:cs="Times New Roman"/>
                <w:iCs/>
                <w:color w:val="0D0D0D"/>
                <w:sz w:val="24"/>
                <w:szCs w:val="24"/>
                <w:lang w:eastAsia="ru-RU"/>
              </w:rPr>
              <w:t xml:space="preserve"> продолжение стихотворения. </w:t>
            </w:r>
            <w:r w:rsidRPr="008E69E6">
              <w:rPr>
                <w:rFonts w:ascii="Times New Roman" w:eastAsia="Times New Roman" w:hAnsi="Times New Roman" w:cs="Times New Roman"/>
                <w:i/>
                <w:iCs/>
                <w:color w:val="0D0D0D"/>
                <w:sz w:val="24"/>
                <w:szCs w:val="24"/>
                <w:lang w:eastAsia="ru-RU"/>
              </w:rPr>
              <w:t>Оценивать</w:t>
            </w:r>
            <w:r w:rsidRPr="008E69E6">
              <w:rPr>
                <w:rFonts w:ascii="Times New Roman" w:eastAsia="Times New Roman" w:hAnsi="Times New Roman" w:cs="Times New Roman"/>
                <w:iCs/>
                <w:color w:val="0D0D0D"/>
                <w:sz w:val="24"/>
                <w:szCs w:val="24"/>
                <w:lang w:eastAsia="ru-RU"/>
              </w:rPr>
              <w:t xml:space="preserve"> результаты своей деятельности</w:t>
            </w:r>
          </w:p>
        </w:tc>
      </w:tr>
      <w:tr w:rsidR="00B716F5" w:rsidRPr="008E69E6" w:rsidTr="00C1365F">
        <w:trPr>
          <w:trHeight w:val="2286"/>
        </w:trPr>
        <w:tc>
          <w:tcPr>
            <w:tcW w:w="7659" w:type="dxa"/>
            <w:tcBorders>
              <w:top w:val="single" w:sz="4" w:space="0" w:color="auto"/>
              <w:left w:val="single" w:sz="4" w:space="0" w:color="auto"/>
              <w:bottom w:val="single" w:sz="4" w:space="0" w:color="auto"/>
              <w:right w:val="single" w:sz="4" w:space="0" w:color="auto"/>
            </w:tcBorders>
            <w:shd w:val="clear" w:color="auto" w:fill="FFFFFF"/>
          </w:tcPr>
          <w:p w:rsidR="00B716F5" w:rsidRPr="008E69E6" w:rsidRDefault="00B716F5" w:rsidP="009A7C39">
            <w:pPr>
              <w:spacing w:after="0"/>
              <w:ind w:left="20" w:firstLine="30"/>
              <w:rPr>
                <w:rFonts w:ascii="Times New Roman" w:eastAsia="Times New Roman" w:hAnsi="Times New Roman" w:cs="Times New Roman"/>
                <w:b/>
                <w:bCs/>
                <w:color w:val="0D0D0D"/>
                <w:sz w:val="24"/>
                <w:szCs w:val="24"/>
                <w:lang w:eastAsia="ru-RU"/>
              </w:rPr>
            </w:pPr>
            <w:r w:rsidRPr="008E69E6">
              <w:rPr>
                <w:rFonts w:ascii="Times New Roman" w:eastAsia="Times New Roman" w:hAnsi="Times New Roman" w:cs="Times New Roman"/>
                <w:b/>
                <w:bCs/>
                <w:color w:val="0D0D0D"/>
                <w:sz w:val="24"/>
                <w:szCs w:val="24"/>
                <w:lang w:eastAsia="ru-RU"/>
              </w:rPr>
              <w:t>Винительный падеж имён существительных.</w:t>
            </w:r>
          </w:p>
          <w:p w:rsidR="00B716F5" w:rsidRPr="008E69E6" w:rsidRDefault="00B716F5" w:rsidP="009A7C39">
            <w:pPr>
              <w:spacing w:after="0"/>
              <w:rPr>
                <w:rFonts w:ascii="Times New Roman" w:eastAsia="Times New Roman" w:hAnsi="Times New Roman" w:cs="Times New Roman"/>
                <w:bCs/>
                <w:color w:val="0D0D0D"/>
                <w:sz w:val="24"/>
                <w:szCs w:val="24"/>
                <w:lang w:eastAsia="ru-RU"/>
              </w:rPr>
            </w:pPr>
            <w:r w:rsidRPr="008E69E6">
              <w:rPr>
                <w:rFonts w:ascii="Times New Roman" w:eastAsia="Times New Roman" w:hAnsi="Times New Roman" w:cs="Times New Roman"/>
                <w:bCs/>
                <w:color w:val="0D0D0D"/>
                <w:sz w:val="24"/>
                <w:szCs w:val="24"/>
                <w:lang w:eastAsia="ru-RU"/>
              </w:rPr>
              <w:t xml:space="preserve">Понятие: </w:t>
            </w:r>
            <w:r w:rsidRPr="008E69E6">
              <w:rPr>
                <w:rFonts w:ascii="Times New Roman" w:eastAsia="Times New Roman" w:hAnsi="Times New Roman" w:cs="Times New Roman"/>
                <w:bCs/>
                <w:i/>
                <w:color w:val="0D0D0D"/>
                <w:sz w:val="24"/>
                <w:szCs w:val="24"/>
                <w:lang w:eastAsia="ru-RU"/>
              </w:rPr>
              <w:t>винительный падеж</w:t>
            </w:r>
            <w:r w:rsidRPr="008E69E6">
              <w:rPr>
                <w:rFonts w:ascii="Times New Roman" w:eastAsia="Times New Roman" w:hAnsi="Times New Roman" w:cs="Times New Roman"/>
                <w:bCs/>
                <w:color w:val="0D0D0D"/>
                <w:sz w:val="24"/>
                <w:szCs w:val="24"/>
                <w:lang w:eastAsia="ru-RU"/>
              </w:rPr>
              <w:t xml:space="preserve">. </w:t>
            </w:r>
          </w:p>
          <w:p w:rsidR="00B716F5" w:rsidRPr="008E69E6" w:rsidRDefault="00B716F5" w:rsidP="009A7C39">
            <w:pPr>
              <w:spacing w:after="0"/>
              <w:ind w:left="20" w:firstLine="30"/>
              <w:rPr>
                <w:rFonts w:ascii="Times New Roman" w:eastAsia="Times New Roman" w:hAnsi="Times New Roman" w:cs="Times New Roman"/>
                <w:bCs/>
                <w:color w:val="0D0D0D"/>
                <w:sz w:val="24"/>
                <w:szCs w:val="24"/>
                <w:lang w:eastAsia="ru-RU"/>
              </w:rPr>
            </w:pPr>
            <w:r w:rsidRPr="008E69E6">
              <w:rPr>
                <w:rFonts w:ascii="Times New Roman" w:eastAsia="Times New Roman" w:hAnsi="Times New Roman" w:cs="Times New Roman"/>
                <w:bCs/>
                <w:color w:val="0D0D0D"/>
                <w:sz w:val="24"/>
                <w:szCs w:val="24"/>
                <w:lang w:eastAsia="ru-RU"/>
              </w:rPr>
              <w:t xml:space="preserve">Словарь: </w:t>
            </w:r>
            <w:r w:rsidRPr="008E69E6">
              <w:rPr>
                <w:rFonts w:ascii="Times New Roman" w:eastAsia="Times New Roman" w:hAnsi="Times New Roman" w:cs="Times New Roman"/>
                <w:bCs/>
                <w:i/>
                <w:color w:val="0D0D0D"/>
                <w:sz w:val="24"/>
                <w:szCs w:val="24"/>
                <w:lang w:eastAsia="ru-RU"/>
              </w:rPr>
              <w:t>солома</w:t>
            </w:r>
            <w:r w:rsidRPr="008E69E6">
              <w:rPr>
                <w:rFonts w:ascii="Times New Roman" w:eastAsia="Times New Roman" w:hAnsi="Times New Roman" w:cs="Times New Roman"/>
                <w:bCs/>
                <w:color w:val="0D0D0D"/>
                <w:sz w:val="24"/>
                <w:szCs w:val="24"/>
                <w:lang w:eastAsia="ru-RU"/>
              </w:rPr>
              <w:t xml:space="preserve">. </w:t>
            </w:r>
          </w:p>
          <w:p w:rsidR="00B716F5" w:rsidRPr="008E69E6" w:rsidRDefault="00B716F5" w:rsidP="009A7C39">
            <w:pPr>
              <w:spacing w:after="0"/>
              <w:ind w:left="20" w:firstLine="30"/>
              <w:rPr>
                <w:rFonts w:ascii="Times New Roman" w:eastAsia="Times New Roman" w:hAnsi="Times New Roman" w:cs="Times New Roman"/>
                <w:b/>
                <w:bCs/>
                <w:color w:val="0D0D0D"/>
                <w:sz w:val="24"/>
                <w:szCs w:val="24"/>
                <w:lang w:eastAsia="ru-RU"/>
              </w:rPr>
            </w:pPr>
            <w:r w:rsidRPr="008E69E6">
              <w:rPr>
                <w:rFonts w:ascii="Times New Roman" w:eastAsia="Times New Roman" w:hAnsi="Times New Roman" w:cs="Times New Roman"/>
                <w:bCs/>
                <w:color w:val="0D0D0D"/>
                <w:sz w:val="24"/>
                <w:szCs w:val="24"/>
                <w:lang w:eastAsia="ru-RU"/>
              </w:rPr>
              <w:t>Учебник: упр. 86—89. РТ: упр. 77—80</w:t>
            </w:r>
          </w:p>
        </w:tc>
        <w:tc>
          <w:tcPr>
            <w:tcW w:w="7655" w:type="dxa"/>
            <w:tcBorders>
              <w:top w:val="single" w:sz="4" w:space="0" w:color="auto"/>
              <w:left w:val="single" w:sz="4" w:space="0" w:color="auto"/>
              <w:bottom w:val="single" w:sz="4" w:space="0" w:color="auto"/>
              <w:right w:val="single" w:sz="4" w:space="0" w:color="auto"/>
            </w:tcBorders>
            <w:shd w:val="clear" w:color="auto" w:fill="FFFFFF"/>
          </w:tcPr>
          <w:p w:rsidR="00B716F5" w:rsidRPr="008E69E6" w:rsidRDefault="00B716F5" w:rsidP="001B5210">
            <w:pPr>
              <w:spacing w:after="0"/>
              <w:ind w:left="20" w:firstLine="30"/>
              <w:rPr>
                <w:rFonts w:ascii="Times New Roman" w:eastAsia="Times New Roman" w:hAnsi="Times New Roman" w:cs="Times New Roman"/>
                <w:i/>
                <w:iCs/>
                <w:color w:val="0D0D0D"/>
                <w:sz w:val="24"/>
                <w:szCs w:val="24"/>
                <w:lang w:eastAsia="ru-RU"/>
              </w:rPr>
            </w:pPr>
            <w:r w:rsidRPr="008E69E6">
              <w:rPr>
                <w:rFonts w:ascii="Times New Roman" w:eastAsia="Times New Roman" w:hAnsi="Times New Roman" w:cs="Times New Roman"/>
                <w:i/>
                <w:iCs/>
                <w:color w:val="0D0D0D"/>
                <w:sz w:val="24"/>
                <w:szCs w:val="24"/>
                <w:lang w:eastAsia="ru-RU"/>
              </w:rPr>
              <w:t xml:space="preserve">Понимать </w:t>
            </w:r>
            <w:r w:rsidRPr="008E69E6">
              <w:rPr>
                <w:rFonts w:ascii="Times New Roman" w:eastAsia="Times New Roman" w:hAnsi="Times New Roman" w:cs="Times New Roman"/>
                <w:iCs/>
                <w:color w:val="0D0D0D"/>
                <w:sz w:val="24"/>
                <w:szCs w:val="24"/>
                <w:lang w:eastAsia="ru-RU"/>
              </w:rPr>
              <w:t xml:space="preserve">и </w:t>
            </w:r>
            <w:r w:rsidRPr="008E69E6">
              <w:rPr>
                <w:rFonts w:ascii="Times New Roman" w:eastAsia="Times New Roman" w:hAnsi="Times New Roman" w:cs="Times New Roman"/>
                <w:i/>
                <w:iCs/>
                <w:color w:val="0D0D0D"/>
                <w:sz w:val="24"/>
                <w:szCs w:val="24"/>
                <w:lang w:eastAsia="ru-RU"/>
              </w:rPr>
              <w:t>сохранять</w:t>
            </w:r>
            <w:r w:rsidRPr="008E69E6">
              <w:rPr>
                <w:rFonts w:ascii="Times New Roman" w:eastAsia="Times New Roman" w:hAnsi="Times New Roman" w:cs="Times New Roman"/>
                <w:iCs/>
                <w:color w:val="0D0D0D"/>
                <w:sz w:val="24"/>
                <w:szCs w:val="24"/>
                <w:lang w:eastAsia="ru-RU"/>
              </w:rPr>
              <w:t xml:space="preserve"> в памяти учебную задачу урока. </w:t>
            </w:r>
            <w:r w:rsidRPr="008E69E6">
              <w:rPr>
                <w:rFonts w:ascii="Times New Roman" w:eastAsia="Times New Roman" w:hAnsi="Times New Roman" w:cs="Times New Roman"/>
                <w:i/>
                <w:iCs/>
                <w:color w:val="0D0D0D"/>
                <w:sz w:val="24"/>
                <w:szCs w:val="24"/>
                <w:lang w:eastAsia="ru-RU"/>
              </w:rPr>
              <w:t>Работать</w:t>
            </w:r>
            <w:r w:rsidRPr="008E69E6">
              <w:rPr>
                <w:rFonts w:ascii="Times New Roman" w:eastAsia="Times New Roman" w:hAnsi="Times New Roman" w:cs="Times New Roman"/>
                <w:iCs/>
                <w:color w:val="0D0D0D"/>
                <w:sz w:val="24"/>
                <w:szCs w:val="24"/>
                <w:lang w:eastAsia="ru-RU"/>
              </w:rPr>
              <w:t xml:space="preserve"> со схемой-памяткой «Винительный падеж». </w:t>
            </w:r>
            <w:r w:rsidRPr="008E69E6">
              <w:rPr>
                <w:rFonts w:ascii="Times New Roman" w:eastAsia="Times New Roman" w:hAnsi="Times New Roman" w:cs="Times New Roman"/>
                <w:i/>
                <w:iCs/>
                <w:color w:val="0D0D0D"/>
                <w:sz w:val="24"/>
                <w:szCs w:val="24"/>
                <w:lang w:eastAsia="ru-RU"/>
              </w:rPr>
              <w:t>Распознавать</w:t>
            </w:r>
            <w:r w:rsidRPr="008E69E6">
              <w:rPr>
                <w:rFonts w:ascii="Times New Roman" w:eastAsia="Times New Roman" w:hAnsi="Times New Roman" w:cs="Times New Roman"/>
                <w:iCs/>
                <w:color w:val="0D0D0D"/>
                <w:sz w:val="24"/>
                <w:szCs w:val="24"/>
                <w:lang w:eastAsia="ru-RU"/>
              </w:rPr>
              <w:t xml:space="preserve"> имя существительное в винительном падеже по признакам данной падежной формы (по падежному вопросу, предлогу, роли в предложении). </w:t>
            </w:r>
            <w:r w:rsidRPr="008E69E6">
              <w:rPr>
                <w:rFonts w:ascii="Times New Roman" w:eastAsia="Times New Roman" w:hAnsi="Times New Roman" w:cs="Times New Roman"/>
                <w:i/>
                <w:iCs/>
                <w:color w:val="0D0D0D"/>
                <w:sz w:val="24"/>
                <w:szCs w:val="24"/>
                <w:lang w:eastAsia="ru-RU"/>
              </w:rPr>
              <w:t>Находить</w:t>
            </w:r>
            <w:r w:rsidRPr="008E69E6">
              <w:rPr>
                <w:rFonts w:ascii="Times New Roman" w:eastAsia="Times New Roman" w:hAnsi="Times New Roman" w:cs="Times New Roman"/>
                <w:iCs/>
                <w:color w:val="0D0D0D"/>
                <w:sz w:val="24"/>
                <w:szCs w:val="24"/>
                <w:lang w:eastAsia="ru-RU"/>
              </w:rPr>
              <w:t xml:space="preserve"> сходство и различия в падежных формах имён</w:t>
            </w:r>
            <w:r w:rsidRPr="008E69E6">
              <w:rPr>
                <w:rFonts w:ascii="Times New Roman" w:eastAsia="Times New Roman" w:hAnsi="Times New Roman" w:cs="Times New Roman"/>
                <w:i/>
                <w:iCs/>
                <w:color w:val="0D0D0D"/>
                <w:sz w:val="24"/>
                <w:szCs w:val="24"/>
                <w:lang w:eastAsia="ru-RU"/>
              </w:rPr>
              <w:t xml:space="preserve"> </w:t>
            </w:r>
            <w:r w:rsidRPr="008E69E6">
              <w:rPr>
                <w:rFonts w:ascii="Times New Roman" w:eastAsia="Times New Roman" w:hAnsi="Times New Roman" w:cs="Times New Roman"/>
                <w:iCs/>
                <w:color w:val="0D0D0D"/>
                <w:sz w:val="24"/>
                <w:szCs w:val="24"/>
                <w:lang w:eastAsia="ru-RU"/>
              </w:rPr>
              <w:t xml:space="preserve">существительных в винительном и предложном падежах. </w:t>
            </w:r>
            <w:r w:rsidRPr="008E69E6">
              <w:rPr>
                <w:rFonts w:ascii="Times New Roman" w:eastAsia="Times New Roman" w:hAnsi="Times New Roman" w:cs="Times New Roman"/>
                <w:i/>
                <w:iCs/>
                <w:color w:val="0D0D0D"/>
                <w:sz w:val="24"/>
                <w:szCs w:val="24"/>
                <w:lang w:eastAsia="ru-RU"/>
              </w:rPr>
              <w:t>Обосновывать</w:t>
            </w:r>
            <w:r w:rsidRPr="008E69E6">
              <w:rPr>
                <w:rFonts w:ascii="Times New Roman" w:eastAsia="Times New Roman" w:hAnsi="Times New Roman" w:cs="Times New Roman"/>
                <w:iCs/>
                <w:color w:val="0D0D0D"/>
                <w:sz w:val="24"/>
                <w:szCs w:val="24"/>
                <w:lang w:eastAsia="ru-RU"/>
              </w:rPr>
              <w:t xml:space="preserve"> правильность определения падежа выделенных имён существительных. </w:t>
            </w:r>
            <w:r w:rsidRPr="008E69E6">
              <w:rPr>
                <w:rFonts w:ascii="Times New Roman" w:eastAsia="Times New Roman" w:hAnsi="Times New Roman" w:cs="Times New Roman"/>
                <w:i/>
                <w:iCs/>
                <w:color w:val="0D0D0D"/>
                <w:sz w:val="24"/>
                <w:szCs w:val="24"/>
                <w:lang w:eastAsia="ru-RU"/>
              </w:rPr>
              <w:t>Оценивать</w:t>
            </w:r>
            <w:r w:rsidRPr="008E69E6">
              <w:rPr>
                <w:rFonts w:ascii="Times New Roman" w:eastAsia="Times New Roman" w:hAnsi="Times New Roman" w:cs="Times New Roman"/>
                <w:iCs/>
                <w:color w:val="0D0D0D"/>
                <w:sz w:val="24"/>
                <w:szCs w:val="24"/>
                <w:lang w:eastAsia="ru-RU"/>
              </w:rPr>
              <w:t xml:space="preserve"> результаты своей деятельности</w:t>
            </w:r>
          </w:p>
        </w:tc>
      </w:tr>
      <w:tr w:rsidR="00B716F5" w:rsidRPr="008E69E6" w:rsidTr="00C1365F">
        <w:trPr>
          <w:trHeight w:val="1934"/>
        </w:trPr>
        <w:tc>
          <w:tcPr>
            <w:tcW w:w="7659" w:type="dxa"/>
            <w:tcBorders>
              <w:top w:val="single" w:sz="4" w:space="0" w:color="auto"/>
              <w:left w:val="single" w:sz="4" w:space="0" w:color="auto"/>
              <w:bottom w:val="single" w:sz="4" w:space="0" w:color="auto"/>
              <w:right w:val="single" w:sz="4" w:space="0" w:color="auto"/>
            </w:tcBorders>
            <w:shd w:val="clear" w:color="auto" w:fill="FFFFFF"/>
          </w:tcPr>
          <w:p w:rsidR="00B716F5" w:rsidRPr="008E69E6" w:rsidRDefault="00B716F5" w:rsidP="009A7C39">
            <w:pPr>
              <w:spacing w:after="0"/>
              <w:ind w:left="20" w:firstLine="30"/>
              <w:rPr>
                <w:rFonts w:ascii="Times New Roman" w:eastAsia="Times New Roman" w:hAnsi="Times New Roman" w:cs="Times New Roman"/>
                <w:b/>
                <w:bCs/>
                <w:color w:val="0D0D0D"/>
                <w:sz w:val="24"/>
                <w:szCs w:val="24"/>
                <w:lang w:eastAsia="ru-RU"/>
              </w:rPr>
            </w:pPr>
            <w:r w:rsidRPr="008E69E6">
              <w:rPr>
                <w:rFonts w:ascii="Times New Roman" w:eastAsia="Times New Roman" w:hAnsi="Times New Roman" w:cs="Times New Roman"/>
                <w:b/>
                <w:bCs/>
                <w:color w:val="0D0D0D"/>
                <w:sz w:val="24"/>
                <w:szCs w:val="24"/>
                <w:lang w:eastAsia="ru-RU"/>
              </w:rPr>
              <w:t>Именительный, родительный, винительный падежи.</w:t>
            </w:r>
          </w:p>
          <w:p w:rsidR="00B716F5" w:rsidRPr="008E69E6" w:rsidRDefault="00B716F5" w:rsidP="009A7C39">
            <w:pPr>
              <w:spacing w:after="0"/>
              <w:ind w:left="20" w:firstLine="30"/>
              <w:rPr>
                <w:rFonts w:ascii="Times New Roman" w:eastAsia="Times New Roman" w:hAnsi="Times New Roman" w:cs="Times New Roman"/>
                <w:bCs/>
                <w:color w:val="0D0D0D"/>
                <w:sz w:val="24"/>
                <w:szCs w:val="24"/>
                <w:lang w:eastAsia="ru-RU"/>
              </w:rPr>
            </w:pPr>
            <w:r w:rsidRPr="008E69E6">
              <w:rPr>
                <w:rFonts w:ascii="Times New Roman" w:eastAsia="Times New Roman" w:hAnsi="Times New Roman" w:cs="Times New Roman"/>
                <w:bCs/>
                <w:color w:val="0D0D0D"/>
                <w:sz w:val="24"/>
                <w:szCs w:val="24"/>
                <w:lang w:eastAsia="ru-RU"/>
              </w:rPr>
              <w:t xml:space="preserve">Сопоставление падежных форм. </w:t>
            </w:r>
          </w:p>
          <w:p w:rsidR="00B716F5" w:rsidRPr="008E69E6" w:rsidRDefault="00B716F5" w:rsidP="009A7C39">
            <w:pPr>
              <w:spacing w:after="0"/>
              <w:ind w:left="20" w:firstLine="30"/>
              <w:rPr>
                <w:rFonts w:ascii="Times New Roman" w:eastAsia="Times New Roman" w:hAnsi="Times New Roman" w:cs="Times New Roman"/>
                <w:bCs/>
                <w:color w:val="0D0D0D"/>
                <w:sz w:val="24"/>
                <w:szCs w:val="24"/>
                <w:lang w:eastAsia="ru-RU"/>
              </w:rPr>
            </w:pPr>
            <w:r w:rsidRPr="008E69E6">
              <w:rPr>
                <w:rFonts w:ascii="Times New Roman" w:eastAsia="Times New Roman" w:hAnsi="Times New Roman" w:cs="Times New Roman"/>
                <w:bCs/>
                <w:color w:val="0D0D0D"/>
                <w:sz w:val="24"/>
                <w:szCs w:val="24"/>
                <w:lang w:eastAsia="ru-RU"/>
              </w:rPr>
              <w:t>Учебник: упр. 90—93</w:t>
            </w:r>
          </w:p>
        </w:tc>
        <w:tc>
          <w:tcPr>
            <w:tcW w:w="7655" w:type="dxa"/>
            <w:tcBorders>
              <w:top w:val="single" w:sz="4" w:space="0" w:color="auto"/>
              <w:left w:val="single" w:sz="4" w:space="0" w:color="auto"/>
              <w:bottom w:val="single" w:sz="4" w:space="0" w:color="auto"/>
              <w:right w:val="single" w:sz="4" w:space="0" w:color="auto"/>
            </w:tcBorders>
            <w:shd w:val="clear" w:color="auto" w:fill="FFFFFF"/>
          </w:tcPr>
          <w:p w:rsidR="00B716F5" w:rsidRPr="008E69E6" w:rsidRDefault="00B716F5" w:rsidP="001B5210">
            <w:pPr>
              <w:spacing w:after="0"/>
              <w:ind w:left="20" w:firstLine="30"/>
              <w:rPr>
                <w:rFonts w:ascii="Times New Roman" w:eastAsia="Times New Roman" w:hAnsi="Times New Roman" w:cs="Times New Roman"/>
                <w:i/>
                <w:iCs/>
                <w:color w:val="0D0D0D"/>
                <w:sz w:val="24"/>
                <w:szCs w:val="24"/>
                <w:lang w:eastAsia="ru-RU"/>
              </w:rPr>
            </w:pPr>
            <w:r w:rsidRPr="008E69E6">
              <w:rPr>
                <w:rFonts w:ascii="Times New Roman" w:eastAsia="Times New Roman" w:hAnsi="Times New Roman" w:cs="Times New Roman"/>
                <w:i/>
                <w:iCs/>
                <w:color w:val="0D0D0D"/>
                <w:sz w:val="24"/>
                <w:szCs w:val="24"/>
                <w:lang w:eastAsia="ru-RU"/>
              </w:rPr>
              <w:t xml:space="preserve">Понимать </w:t>
            </w:r>
            <w:r w:rsidRPr="008E69E6">
              <w:rPr>
                <w:rFonts w:ascii="Times New Roman" w:eastAsia="Times New Roman" w:hAnsi="Times New Roman" w:cs="Times New Roman"/>
                <w:iCs/>
                <w:color w:val="0D0D0D"/>
                <w:sz w:val="24"/>
                <w:szCs w:val="24"/>
                <w:lang w:eastAsia="ru-RU"/>
              </w:rPr>
              <w:t xml:space="preserve">и </w:t>
            </w:r>
            <w:r w:rsidRPr="008E69E6">
              <w:rPr>
                <w:rFonts w:ascii="Times New Roman" w:eastAsia="Times New Roman" w:hAnsi="Times New Roman" w:cs="Times New Roman"/>
                <w:i/>
                <w:iCs/>
                <w:color w:val="0D0D0D"/>
                <w:sz w:val="24"/>
                <w:szCs w:val="24"/>
                <w:lang w:eastAsia="ru-RU"/>
              </w:rPr>
              <w:t>сохранять</w:t>
            </w:r>
            <w:r w:rsidRPr="008E69E6">
              <w:rPr>
                <w:rFonts w:ascii="Times New Roman" w:eastAsia="Times New Roman" w:hAnsi="Times New Roman" w:cs="Times New Roman"/>
                <w:iCs/>
                <w:color w:val="0D0D0D"/>
                <w:sz w:val="24"/>
                <w:szCs w:val="24"/>
                <w:lang w:eastAsia="ru-RU"/>
              </w:rPr>
              <w:t xml:space="preserve"> в памяти учебную задачу урока. </w:t>
            </w:r>
            <w:r w:rsidRPr="008E69E6">
              <w:rPr>
                <w:rFonts w:ascii="Times New Roman" w:eastAsia="Times New Roman" w:hAnsi="Times New Roman" w:cs="Times New Roman"/>
                <w:i/>
                <w:iCs/>
                <w:color w:val="0D0D0D"/>
                <w:sz w:val="24"/>
                <w:szCs w:val="24"/>
                <w:lang w:eastAsia="ru-RU"/>
              </w:rPr>
              <w:t>Сопоставлять</w:t>
            </w:r>
            <w:r w:rsidRPr="008E69E6">
              <w:rPr>
                <w:rFonts w:ascii="Times New Roman" w:eastAsia="Times New Roman" w:hAnsi="Times New Roman" w:cs="Times New Roman"/>
                <w:iCs/>
                <w:color w:val="0D0D0D"/>
                <w:sz w:val="24"/>
                <w:szCs w:val="24"/>
                <w:lang w:eastAsia="ru-RU"/>
              </w:rPr>
              <w:t xml:space="preserve"> и </w:t>
            </w:r>
            <w:r w:rsidRPr="008E69E6">
              <w:rPr>
                <w:rFonts w:ascii="Times New Roman" w:eastAsia="Times New Roman" w:hAnsi="Times New Roman" w:cs="Times New Roman"/>
                <w:i/>
                <w:iCs/>
                <w:color w:val="0D0D0D"/>
                <w:sz w:val="24"/>
                <w:szCs w:val="24"/>
                <w:lang w:eastAsia="ru-RU"/>
              </w:rPr>
              <w:t>различать</w:t>
            </w:r>
            <w:r w:rsidRPr="008E69E6">
              <w:rPr>
                <w:rFonts w:ascii="Times New Roman" w:eastAsia="Times New Roman" w:hAnsi="Times New Roman" w:cs="Times New Roman"/>
                <w:iCs/>
                <w:color w:val="0D0D0D"/>
                <w:sz w:val="24"/>
                <w:szCs w:val="24"/>
                <w:lang w:eastAsia="ru-RU"/>
              </w:rPr>
              <w:t xml:space="preserve"> внешне сходные падежные формы (именительный и винительный падежи, родительный и винительный падежи имён существительных одушевлённых мужского рода и др.). </w:t>
            </w:r>
            <w:r w:rsidRPr="008E69E6">
              <w:rPr>
                <w:rFonts w:ascii="Times New Roman" w:eastAsia="Times New Roman" w:hAnsi="Times New Roman" w:cs="Times New Roman"/>
                <w:i/>
                <w:iCs/>
                <w:color w:val="0D0D0D"/>
                <w:sz w:val="24"/>
                <w:szCs w:val="24"/>
                <w:lang w:eastAsia="ru-RU"/>
              </w:rPr>
              <w:t>Оценивать</w:t>
            </w:r>
            <w:r w:rsidRPr="008E69E6">
              <w:rPr>
                <w:rFonts w:ascii="Times New Roman" w:eastAsia="Times New Roman" w:hAnsi="Times New Roman" w:cs="Times New Roman"/>
                <w:iCs/>
                <w:color w:val="0D0D0D"/>
                <w:sz w:val="24"/>
                <w:szCs w:val="24"/>
                <w:lang w:eastAsia="ru-RU"/>
              </w:rPr>
              <w:t xml:space="preserve"> результаты своей деятельности</w:t>
            </w:r>
          </w:p>
        </w:tc>
      </w:tr>
      <w:tr w:rsidR="00B716F5" w:rsidRPr="008E69E6" w:rsidTr="00C1365F">
        <w:trPr>
          <w:trHeight w:val="2545"/>
        </w:trPr>
        <w:tc>
          <w:tcPr>
            <w:tcW w:w="7659" w:type="dxa"/>
            <w:tcBorders>
              <w:top w:val="single" w:sz="4" w:space="0" w:color="auto"/>
              <w:left w:val="single" w:sz="4" w:space="0" w:color="auto"/>
              <w:bottom w:val="single" w:sz="4" w:space="0" w:color="auto"/>
              <w:right w:val="single" w:sz="4" w:space="0" w:color="auto"/>
            </w:tcBorders>
            <w:shd w:val="clear" w:color="auto" w:fill="FFFFFF"/>
          </w:tcPr>
          <w:p w:rsidR="00B716F5" w:rsidRPr="008E69E6" w:rsidRDefault="00B716F5" w:rsidP="009A7C39">
            <w:pPr>
              <w:spacing w:after="0"/>
              <w:ind w:left="20" w:firstLine="30"/>
              <w:rPr>
                <w:rFonts w:ascii="Times New Roman" w:eastAsia="Times New Roman" w:hAnsi="Times New Roman" w:cs="Times New Roman"/>
                <w:b/>
                <w:bCs/>
                <w:color w:val="0D0D0D"/>
                <w:sz w:val="24"/>
                <w:szCs w:val="24"/>
                <w:lang w:eastAsia="ru-RU"/>
              </w:rPr>
            </w:pPr>
            <w:r w:rsidRPr="008E69E6">
              <w:rPr>
                <w:rFonts w:ascii="Times New Roman" w:eastAsia="Times New Roman" w:hAnsi="Times New Roman" w:cs="Times New Roman"/>
                <w:b/>
                <w:bCs/>
                <w:color w:val="0D0D0D"/>
                <w:sz w:val="24"/>
                <w:szCs w:val="24"/>
                <w:lang w:eastAsia="ru-RU"/>
              </w:rPr>
              <w:lastRenderedPageBreak/>
              <w:t>Творительный падеж имён существительных.</w:t>
            </w:r>
          </w:p>
          <w:p w:rsidR="00B716F5" w:rsidRPr="008E69E6" w:rsidRDefault="00B716F5" w:rsidP="009A7C39">
            <w:pPr>
              <w:spacing w:after="0"/>
              <w:ind w:left="20" w:firstLine="30"/>
              <w:rPr>
                <w:rFonts w:ascii="Times New Roman" w:eastAsia="Times New Roman" w:hAnsi="Times New Roman" w:cs="Times New Roman"/>
                <w:bCs/>
                <w:color w:val="0D0D0D"/>
                <w:sz w:val="24"/>
                <w:szCs w:val="24"/>
                <w:lang w:eastAsia="ru-RU"/>
              </w:rPr>
            </w:pPr>
            <w:r w:rsidRPr="008E69E6">
              <w:rPr>
                <w:rFonts w:ascii="Times New Roman" w:eastAsia="Times New Roman" w:hAnsi="Times New Roman" w:cs="Times New Roman"/>
                <w:bCs/>
                <w:color w:val="0D0D0D"/>
                <w:sz w:val="24"/>
                <w:szCs w:val="24"/>
                <w:lang w:eastAsia="ru-RU"/>
              </w:rPr>
              <w:t xml:space="preserve">Наблюдение над сравнениями в художественном тексте (сравнение выражено именем существительным в творительном падеже). </w:t>
            </w:r>
          </w:p>
          <w:p w:rsidR="00B716F5" w:rsidRPr="008E69E6" w:rsidRDefault="00B716F5" w:rsidP="009A7C39">
            <w:pPr>
              <w:spacing w:after="0"/>
              <w:ind w:left="20" w:firstLine="30"/>
              <w:rPr>
                <w:rFonts w:ascii="Times New Roman" w:eastAsia="Times New Roman" w:hAnsi="Times New Roman" w:cs="Times New Roman"/>
                <w:bCs/>
                <w:color w:val="0D0D0D"/>
                <w:sz w:val="24"/>
                <w:szCs w:val="24"/>
                <w:lang w:eastAsia="ru-RU"/>
              </w:rPr>
            </w:pPr>
            <w:r w:rsidRPr="008E69E6">
              <w:rPr>
                <w:rFonts w:ascii="Times New Roman" w:eastAsia="Times New Roman" w:hAnsi="Times New Roman" w:cs="Times New Roman"/>
                <w:bCs/>
                <w:color w:val="0D0D0D"/>
                <w:sz w:val="24"/>
                <w:szCs w:val="24"/>
                <w:lang w:eastAsia="ru-RU"/>
              </w:rPr>
              <w:t xml:space="preserve">Понятие: </w:t>
            </w:r>
            <w:r w:rsidRPr="008E69E6">
              <w:rPr>
                <w:rFonts w:ascii="Times New Roman" w:eastAsia="Times New Roman" w:hAnsi="Times New Roman" w:cs="Times New Roman"/>
                <w:bCs/>
                <w:i/>
                <w:color w:val="0D0D0D"/>
                <w:sz w:val="24"/>
                <w:szCs w:val="24"/>
                <w:lang w:eastAsia="ru-RU"/>
              </w:rPr>
              <w:t>творительный падеж</w:t>
            </w:r>
            <w:r w:rsidRPr="008E69E6">
              <w:rPr>
                <w:rFonts w:ascii="Times New Roman" w:eastAsia="Times New Roman" w:hAnsi="Times New Roman" w:cs="Times New Roman"/>
                <w:bCs/>
                <w:color w:val="0D0D0D"/>
                <w:sz w:val="24"/>
                <w:szCs w:val="24"/>
                <w:lang w:eastAsia="ru-RU"/>
              </w:rPr>
              <w:t xml:space="preserve">. </w:t>
            </w:r>
          </w:p>
          <w:p w:rsidR="00B716F5" w:rsidRPr="008E69E6" w:rsidRDefault="00B716F5" w:rsidP="009A7C39">
            <w:pPr>
              <w:spacing w:after="0"/>
              <w:ind w:left="20" w:firstLine="30"/>
              <w:rPr>
                <w:rFonts w:ascii="Times New Roman" w:eastAsia="Times New Roman" w:hAnsi="Times New Roman" w:cs="Times New Roman"/>
                <w:bCs/>
                <w:color w:val="0D0D0D"/>
                <w:sz w:val="24"/>
                <w:szCs w:val="24"/>
                <w:lang w:eastAsia="ru-RU"/>
              </w:rPr>
            </w:pPr>
            <w:r w:rsidRPr="008E69E6">
              <w:rPr>
                <w:rFonts w:ascii="Times New Roman" w:eastAsia="Times New Roman" w:hAnsi="Times New Roman" w:cs="Times New Roman"/>
                <w:bCs/>
                <w:color w:val="0D0D0D"/>
                <w:sz w:val="24"/>
                <w:szCs w:val="24"/>
                <w:lang w:eastAsia="ru-RU"/>
              </w:rPr>
              <w:t>Учебник: упр. 94—96. РТ: упр. 81—85</w:t>
            </w:r>
          </w:p>
        </w:tc>
        <w:tc>
          <w:tcPr>
            <w:tcW w:w="7655" w:type="dxa"/>
            <w:tcBorders>
              <w:top w:val="single" w:sz="4" w:space="0" w:color="auto"/>
              <w:left w:val="single" w:sz="4" w:space="0" w:color="auto"/>
              <w:bottom w:val="single" w:sz="4" w:space="0" w:color="auto"/>
              <w:right w:val="single" w:sz="4" w:space="0" w:color="auto"/>
            </w:tcBorders>
            <w:shd w:val="clear" w:color="auto" w:fill="FFFFFF"/>
          </w:tcPr>
          <w:p w:rsidR="00B716F5" w:rsidRPr="008E69E6" w:rsidRDefault="00B716F5" w:rsidP="001B5210">
            <w:pPr>
              <w:spacing w:after="0"/>
              <w:ind w:left="20" w:firstLine="30"/>
              <w:rPr>
                <w:rFonts w:ascii="Times New Roman" w:eastAsia="Times New Roman" w:hAnsi="Times New Roman" w:cs="Times New Roman"/>
                <w:i/>
                <w:iCs/>
                <w:color w:val="0D0D0D"/>
                <w:sz w:val="24"/>
                <w:szCs w:val="24"/>
                <w:lang w:eastAsia="ru-RU"/>
              </w:rPr>
            </w:pPr>
            <w:r w:rsidRPr="008E69E6">
              <w:rPr>
                <w:rFonts w:ascii="Times New Roman" w:eastAsia="Times New Roman" w:hAnsi="Times New Roman" w:cs="Times New Roman"/>
                <w:i/>
                <w:iCs/>
                <w:color w:val="0D0D0D"/>
                <w:sz w:val="24"/>
                <w:szCs w:val="24"/>
                <w:lang w:eastAsia="ru-RU"/>
              </w:rPr>
              <w:t xml:space="preserve">Понимать </w:t>
            </w:r>
            <w:r w:rsidRPr="008E69E6">
              <w:rPr>
                <w:rFonts w:ascii="Times New Roman" w:eastAsia="Times New Roman" w:hAnsi="Times New Roman" w:cs="Times New Roman"/>
                <w:iCs/>
                <w:color w:val="0D0D0D"/>
                <w:sz w:val="24"/>
                <w:szCs w:val="24"/>
                <w:lang w:eastAsia="ru-RU"/>
              </w:rPr>
              <w:t xml:space="preserve">и </w:t>
            </w:r>
            <w:r w:rsidRPr="008E69E6">
              <w:rPr>
                <w:rFonts w:ascii="Times New Roman" w:eastAsia="Times New Roman" w:hAnsi="Times New Roman" w:cs="Times New Roman"/>
                <w:i/>
                <w:iCs/>
                <w:color w:val="0D0D0D"/>
                <w:sz w:val="24"/>
                <w:szCs w:val="24"/>
                <w:lang w:eastAsia="ru-RU"/>
              </w:rPr>
              <w:t>сохранять</w:t>
            </w:r>
            <w:r w:rsidRPr="008E69E6">
              <w:rPr>
                <w:rFonts w:ascii="Times New Roman" w:eastAsia="Times New Roman" w:hAnsi="Times New Roman" w:cs="Times New Roman"/>
                <w:iCs/>
                <w:color w:val="0D0D0D"/>
                <w:sz w:val="24"/>
                <w:szCs w:val="24"/>
                <w:lang w:eastAsia="ru-RU"/>
              </w:rPr>
              <w:t xml:space="preserve"> в памяти учебную задачу урока. </w:t>
            </w:r>
            <w:r w:rsidRPr="008E69E6">
              <w:rPr>
                <w:rFonts w:ascii="Times New Roman" w:eastAsia="Times New Roman" w:hAnsi="Times New Roman" w:cs="Times New Roman"/>
                <w:i/>
                <w:iCs/>
                <w:color w:val="0D0D0D"/>
                <w:sz w:val="24"/>
                <w:szCs w:val="24"/>
                <w:lang w:eastAsia="ru-RU"/>
              </w:rPr>
              <w:t>Работать</w:t>
            </w:r>
            <w:r w:rsidRPr="008E69E6">
              <w:rPr>
                <w:rFonts w:ascii="Times New Roman" w:eastAsia="Times New Roman" w:hAnsi="Times New Roman" w:cs="Times New Roman"/>
                <w:iCs/>
                <w:color w:val="0D0D0D"/>
                <w:sz w:val="24"/>
                <w:szCs w:val="24"/>
                <w:lang w:eastAsia="ru-RU"/>
              </w:rPr>
              <w:t xml:space="preserve"> со схемой-памяткой «Творительный падеж». </w:t>
            </w:r>
            <w:r w:rsidRPr="008E69E6">
              <w:rPr>
                <w:rFonts w:ascii="Times New Roman" w:eastAsia="Times New Roman" w:hAnsi="Times New Roman" w:cs="Times New Roman"/>
                <w:i/>
                <w:iCs/>
                <w:color w:val="0D0D0D"/>
                <w:sz w:val="24"/>
                <w:szCs w:val="24"/>
                <w:lang w:eastAsia="ru-RU"/>
              </w:rPr>
              <w:t>Распознавать</w:t>
            </w:r>
            <w:r w:rsidRPr="008E69E6">
              <w:rPr>
                <w:rFonts w:ascii="Times New Roman" w:eastAsia="Times New Roman" w:hAnsi="Times New Roman" w:cs="Times New Roman"/>
                <w:iCs/>
                <w:color w:val="0D0D0D"/>
                <w:sz w:val="24"/>
                <w:szCs w:val="24"/>
                <w:lang w:eastAsia="ru-RU"/>
              </w:rPr>
              <w:t xml:space="preserve"> имя существительное в творительном падеже по признакам данной падежной формы (по падежному вопросу, предлогу, роли в предложении). </w:t>
            </w:r>
            <w:r w:rsidRPr="008E69E6">
              <w:rPr>
                <w:rFonts w:ascii="Times New Roman" w:eastAsia="Times New Roman" w:hAnsi="Times New Roman" w:cs="Times New Roman"/>
                <w:i/>
                <w:iCs/>
                <w:color w:val="0D0D0D"/>
                <w:sz w:val="24"/>
                <w:szCs w:val="24"/>
                <w:lang w:eastAsia="ru-RU"/>
              </w:rPr>
              <w:t>Обосновывать</w:t>
            </w:r>
            <w:r w:rsidRPr="008E69E6">
              <w:rPr>
                <w:rFonts w:ascii="Times New Roman" w:eastAsia="Times New Roman" w:hAnsi="Times New Roman" w:cs="Times New Roman"/>
                <w:iCs/>
                <w:color w:val="0D0D0D"/>
                <w:sz w:val="24"/>
                <w:szCs w:val="24"/>
                <w:lang w:eastAsia="ru-RU"/>
              </w:rPr>
              <w:t xml:space="preserve"> правильность определения падежа имён существительных. </w:t>
            </w:r>
            <w:r w:rsidRPr="008E69E6">
              <w:rPr>
                <w:rFonts w:ascii="Times New Roman" w:eastAsia="Times New Roman" w:hAnsi="Times New Roman" w:cs="Times New Roman"/>
                <w:i/>
                <w:iCs/>
                <w:color w:val="0D0D0D"/>
                <w:sz w:val="24"/>
                <w:szCs w:val="24"/>
                <w:lang w:eastAsia="ru-RU"/>
              </w:rPr>
              <w:t>Находить</w:t>
            </w:r>
            <w:r w:rsidRPr="008E69E6">
              <w:rPr>
                <w:rFonts w:ascii="Times New Roman" w:eastAsia="Times New Roman" w:hAnsi="Times New Roman" w:cs="Times New Roman"/>
                <w:iCs/>
                <w:color w:val="0D0D0D"/>
                <w:sz w:val="24"/>
                <w:szCs w:val="24"/>
                <w:lang w:eastAsia="ru-RU"/>
              </w:rPr>
              <w:t xml:space="preserve"> в художественном тексте сравнения, наблюдать над использованием авторами сравнений, выраженных именем существительным в творительном падеже. </w:t>
            </w:r>
            <w:r w:rsidRPr="008E69E6">
              <w:rPr>
                <w:rFonts w:ascii="Times New Roman" w:eastAsia="Times New Roman" w:hAnsi="Times New Roman" w:cs="Times New Roman"/>
                <w:i/>
                <w:iCs/>
                <w:color w:val="0D0D0D"/>
                <w:sz w:val="24"/>
                <w:szCs w:val="24"/>
                <w:lang w:eastAsia="ru-RU"/>
              </w:rPr>
              <w:t>Оценивать</w:t>
            </w:r>
            <w:r w:rsidRPr="008E69E6">
              <w:rPr>
                <w:rFonts w:ascii="Times New Roman" w:eastAsia="Times New Roman" w:hAnsi="Times New Roman" w:cs="Times New Roman"/>
                <w:iCs/>
                <w:color w:val="0D0D0D"/>
                <w:sz w:val="24"/>
                <w:szCs w:val="24"/>
                <w:lang w:eastAsia="ru-RU"/>
              </w:rPr>
              <w:t xml:space="preserve"> результаты своей деятельности</w:t>
            </w:r>
          </w:p>
        </w:tc>
      </w:tr>
      <w:tr w:rsidR="00B716F5" w:rsidRPr="008E69E6" w:rsidTr="00C1365F">
        <w:trPr>
          <w:trHeight w:val="2255"/>
        </w:trPr>
        <w:tc>
          <w:tcPr>
            <w:tcW w:w="7659" w:type="dxa"/>
            <w:tcBorders>
              <w:top w:val="single" w:sz="4" w:space="0" w:color="auto"/>
              <w:left w:val="single" w:sz="4" w:space="0" w:color="auto"/>
              <w:bottom w:val="single" w:sz="4" w:space="0" w:color="auto"/>
              <w:right w:val="single" w:sz="4" w:space="0" w:color="auto"/>
            </w:tcBorders>
            <w:shd w:val="clear" w:color="auto" w:fill="FFFFFF"/>
          </w:tcPr>
          <w:p w:rsidR="00B716F5" w:rsidRPr="008E69E6" w:rsidRDefault="00B716F5" w:rsidP="009A7C39">
            <w:pPr>
              <w:spacing w:after="0"/>
              <w:ind w:left="20" w:firstLine="30"/>
              <w:rPr>
                <w:rFonts w:ascii="Times New Roman" w:eastAsia="Times New Roman" w:hAnsi="Times New Roman" w:cs="Times New Roman"/>
                <w:b/>
                <w:bCs/>
                <w:color w:val="0D0D0D"/>
                <w:sz w:val="24"/>
                <w:szCs w:val="24"/>
                <w:lang w:eastAsia="ru-RU"/>
              </w:rPr>
            </w:pPr>
            <w:r w:rsidRPr="008E69E6">
              <w:rPr>
                <w:rFonts w:ascii="Times New Roman" w:eastAsia="Times New Roman" w:hAnsi="Times New Roman" w:cs="Times New Roman"/>
                <w:b/>
                <w:bCs/>
                <w:color w:val="0D0D0D"/>
                <w:sz w:val="24"/>
                <w:szCs w:val="24"/>
                <w:lang w:eastAsia="ru-RU"/>
              </w:rPr>
              <w:t>Предложный падеж имён существительных.</w:t>
            </w:r>
          </w:p>
          <w:p w:rsidR="00B716F5" w:rsidRPr="008E69E6" w:rsidRDefault="00B716F5" w:rsidP="009A7C39">
            <w:pPr>
              <w:spacing w:after="0"/>
              <w:ind w:left="20" w:firstLine="30"/>
              <w:rPr>
                <w:rFonts w:ascii="Times New Roman" w:eastAsia="Times New Roman" w:hAnsi="Times New Roman" w:cs="Times New Roman"/>
                <w:bCs/>
                <w:color w:val="0D0D0D"/>
                <w:sz w:val="24"/>
                <w:szCs w:val="24"/>
                <w:lang w:eastAsia="ru-RU"/>
              </w:rPr>
            </w:pPr>
            <w:r w:rsidRPr="008E69E6">
              <w:rPr>
                <w:rFonts w:ascii="Times New Roman" w:eastAsia="Times New Roman" w:hAnsi="Times New Roman" w:cs="Times New Roman"/>
                <w:bCs/>
                <w:i/>
                <w:color w:val="0D0D0D"/>
                <w:sz w:val="24"/>
                <w:szCs w:val="24"/>
                <w:lang w:eastAsia="ru-RU"/>
              </w:rPr>
              <w:t>Развитие речи</w:t>
            </w:r>
            <w:r w:rsidRPr="008E69E6">
              <w:rPr>
                <w:rFonts w:ascii="Times New Roman" w:eastAsia="Times New Roman" w:hAnsi="Times New Roman" w:cs="Times New Roman"/>
                <w:bCs/>
                <w:color w:val="0D0D0D"/>
                <w:sz w:val="24"/>
                <w:szCs w:val="24"/>
                <w:lang w:eastAsia="ru-RU"/>
              </w:rPr>
              <w:t xml:space="preserve">: составление предложений из данных слов на определённую тему; наблюдение над использованием в художественном тексте устаревших в современном литературном языке слов. </w:t>
            </w:r>
          </w:p>
          <w:p w:rsidR="00B716F5" w:rsidRPr="008E69E6" w:rsidRDefault="00B716F5" w:rsidP="009A7C39">
            <w:pPr>
              <w:spacing w:after="0"/>
              <w:ind w:left="20" w:firstLine="30"/>
              <w:rPr>
                <w:rFonts w:ascii="Times New Roman" w:eastAsia="Times New Roman" w:hAnsi="Times New Roman" w:cs="Times New Roman"/>
                <w:bCs/>
                <w:color w:val="0D0D0D"/>
                <w:sz w:val="24"/>
                <w:szCs w:val="24"/>
                <w:lang w:eastAsia="ru-RU"/>
              </w:rPr>
            </w:pPr>
            <w:r w:rsidRPr="008E69E6">
              <w:rPr>
                <w:rFonts w:ascii="Times New Roman" w:eastAsia="Times New Roman" w:hAnsi="Times New Roman" w:cs="Times New Roman"/>
                <w:bCs/>
                <w:color w:val="0D0D0D"/>
                <w:sz w:val="24"/>
                <w:szCs w:val="24"/>
                <w:lang w:eastAsia="ru-RU"/>
              </w:rPr>
              <w:t xml:space="preserve">Понятие: </w:t>
            </w:r>
            <w:r w:rsidRPr="008E69E6">
              <w:rPr>
                <w:rFonts w:ascii="Times New Roman" w:eastAsia="Times New Roman" w:hAnsi="Times New Roman" w:cs="Times New Roman"/>
                <w:bCs/>
                <w:i/>
                <w:color w:val="0D0D0D"/>
                <w:sz w:val="24"/>
                <w:szCs w:val="24"/>
                <w:lang w:eastAsia="ru-RU"/>
              </w:rPr>
              <w:t>предложный падеж</w:t>
            </w:r>
            <w:r w:rsidRPr="008E69E6">
              <w:rPr>
                <w:rFonts w:ascii="Times New Roman" w:eastAsia="Times New Roman" w:hAnsi="Times New Roman" w:cs="Times New Roman"/>
                <w:bCs/>
                <w:color w:val="0D0D0D"/>
                <w:sz w:val="24"/>
                <w:szCs w:val="24"/>
                <w:lang w:eastAsia="ru-RU"/>
              </w:rPr>
              <w:t xml:space="preserve">. </w:t>
            </w:r>
          </w:p>
          <w:p w:rsidR="00B716F5" w:rsidRPr="008E69E6" w:rsidRDefault="00B716F5" w:rsidP="009A7C39">
            <w:pPr>
              <w:spacing w:after="0"/>
              <w:ind w:left="20" w:firstLine="30"/>
              <w:rPr>
                <w:rFonts w:ascii="Times New Roman" w:eastAsia="Times New Roman" w:hAnsi="Times New Roman" w:cs="Times New Roman"/>
                <w:b/>
                <w:bCs/>
                <w:color w:val="0D0D0D"/>
                <w:sz w:val="24"/>
                <w:szCs w:val="24"/>
                <w:lang w:eastAsia="ru-RU"/>
              </w:rPr>
            </w:pPr>
            <w:r w:rsidRPr="008E69E6">
              <w:rPr>
                <w:rFonts w:ascii="Times New Roman" w:eastAsia="Times New Roman" w:hAnsi="Times New Roman" w:cs="Times New Roman"/>
                <w:bCs/>
                <w:color w:val="0D0D0D"/>
                <w:sz w:val="24"/>
                <w:szCs w:val="24"/>
                <w:lang w:eastAsia="ru-RU"/>
              </w:rPr>
              <w:t>Учебник: упр.</w:t>
            </w:r>
            <w:r w:rsidRPr="008E69E6">
              <w:rPr>
                <w:rFonts w:ascii="Times New Roman" w:eastAsia="Times New Roman" w:hAnsi="Times New Roman" w:cs="Times New Roman"/>
                <w:b/>
                <w:bCs/>
                <w:color w:val="0D0D0D"/>
                <w:sz w:val="24"/>
                <w:szCs w:val="24"/>
                <w:lang w:eastAsia="ru-RU"/>
              </w:rPr>
              <w:t> </w:t>
            </w:r>
            <w:r w:rsidRPr="008E69E6">
              <w:rPr>
                <w:rFonts w:ascii="Times New Roman" w:eastAsia="Times New Roman" w:hAnsi="Times New Roman" w:cs="Times New Roman"/>
                <w:bCs/>
                <w:color w:val="0D0D0D"/>
                <w:sz w:val="24"/>
                <w:szCs w:val="24"/>
                <w:lang w:eastAsia="ru-RU"/>
              </w:rPr>
              <w:t>97—100. РТ: упр. 86—90</w:t>
            </w:r>
          </w:p>
        </w:tc>
        <w:tc>
          <w:tcPr>
            <w:tcW w:w="7655" w:type="dxa"/>
            <w:tcBorders>
              <w:top w:val="single" w:sz="4" w:space="0" w:color="auto"/>
              <w:left w:val="single" w:sz="4" w:space="0" w:color="auto"/>
              <w:bottom w:val="single" w:sz="4" w:space="0" w:color="auto"/>
              <w:right w:val="single" w:sz="4" w:space="0" w:color="auto"/>
            </w:tcBorders>
            <w:shd w:val="clear" w:color="auto" w:fill="FFFFFF"/>
          </w:tcPr>
          <w:p w:rsidR="00B716F5" w:rsidRPr="008E69E6" w:rsidRDefault="00B716F5" w:rsidP="001B5210">
            <w:pPr>
              <w:spacing w:after="0"/>
              <w:ind w:left="20" w:firstLine="30"/>
              <w:rPr>
                <w:rFonts w:ascii="Times New Roman" w:eastAsia="Times New Roman" w:hAnsi="Times New Roman" w:cs="Times New Roman"/>
                <w:i/>
                <w:iCs/>
                <w:color w:val="0D0D0D"/>
                <w:sz w:val="24"/>
                <w:szCs w:val="24"/>
                <w:lang w:eastAsia="ru-RU"/>
              </w:rPr>
            </w:pPr>
            <w:r w:rsidRPr="008E69E6">
              <w:rPr>
                <w:rFonts w:ascii="Times New Roman" w:eastAsia="Times New Roman" w:hAnsi="Times New Roman" w:cs="Times New Roman"/>
                <w:i/>
                <w:iCs/>
                <w:color w:val="0D0D0D"/>
                <w:sz w:val="24"/>
                <w:szCs w:val="24"/>
                <w:lang w:eastAsia="ru-RU"/>
              </w:rPr>
              <w:t xml:space="preserve">Понимать </w:t>
            </w:r>
            <w:r w:rsidRPr="008E69E6">
              <w:rPr>
                <w:rFonts w:ascii="Times New Roman" w:eastAsia="Times New Roman" w:hAnsi="Times New Roman" w:cs="Times New Roman"/>
                <w:iCs/>
                <w:color w:val="0D0D0D"/>
                <w:sz w:val="24"/>
                <w:szCs w:val="24"/>
                <w:lang w:eastAsia="ru-RU"/>
              </w:rPr>
              <w:t xml:space="preserve">и </w:t>
            </w:r>
            <w:r w:rsidRPr="008E69E6">
              <w:rPr>
                <w:rFonts w:ascii="Times New Roman" w:eastAsia="Times New Roman" w:hAnsi="Times New Roman" w:cs="Times New Roman"/>
                <w:i/>
                <w:iCs/>
                <w:color w:val="0D0D0D"/>
                <w:sz w:val="24"/>
                <w:szCs w:val="24"/>
                <w:lang w:eastAsia="ru-RU"/>
              </w:rPr>
              <w:t>сохранять</w:t>
            </w:r>
            <w:r w:rsidRPr="008E69E6">
              <w:rPr>
                <w:rFonts w:ascii="Times New Roman" w:eastAsia="Times New Roman" w:hAnsi="Times New Roman" w:cs="Times New Roman"/>
                <w:iCs/>
                <w:color w:val="0D0D0D"/>
                <w:sz w:val="24"/>
                <w:szCs w:val="24"/>
                <w:lang w:eastAsia="ru-RU"/>
              </w:rPr>
              <w:t xml:space="preserve"> в памяти учебную задачу урока. </w:t>
            </w:r>
            <w:r w:rsidRPr="008E69E6">
              <w:rPr>
                <w:rFonts w:ascii="Times New Roman" w:eastAsia="Times New Roman" w:hAnsi="Times New Roman" w:cs="Times New Roman"/>
                <w:i/>
                <w:iCs/>
                <w:color w:val="0D0D0D"/>
                <w:sz w:val="24"/>
                <w:szCs w:val="24"/>
                <w:lang w:eastAsia="ru-RU"/>
              </w:rPr>
              <w:t>Работать</w:t>
            </w:r>
            <w:r w:rsidRPr="008E69E6">
              <w:rPr>
                <w:rFonts w:ascii="Times New Roman" w:eastAsia="Times New Roman" w:hAnsi="Times New Roman" w:cs="Times New Roman"/>
                <w:iCs/>
                <w:color w:val="0D0D0D"/>
                <w:sz w:val="24"/>
                <w:szCs w:val="24"/>
                <w:lang w:eastAsia="ru-RU"/>
              </w:rPr>
              <w:t xml:space="preserve"> со схемой-памяткой «Предложный падеж». </w:t>
            </w:r>
            <w:r w:rsidRPr="008E69E6">
              <w:rPr>
                <w:rFonts w:ascii="Times New Roman" w:eastAsia="Times New Roman" w:hAnsi="Times New Roman" w:cs="Times New Roman"/>
                <w:i/>
                <w:iCs/>
                <w:color w:val="0D0D0D"/>
                <w:sz w:val="24"/>
                <w:szCs w:val="24"/>
                <w:lang w:eastAsia="ru-RU"/>
              </w:rPr>
              <w:t>Распознавать</w:t>
            </w:r>
            <w:r w:rsidRPr="008E69E6">
              <w:rPr>
                <w:rFonts w:ascii="Times New Roman" w:eastAsia="Times New Roman" w:hAnsi="Times New Roman" w:cs="Times New Roman"/>
                <w:iCs/>
                <w:color w:val="0D0D0D"/>
                <w:sz w:val="24"/>
                <w:szCs w:val="24"/>
                <w:lang w:eastAsia="ru-RU"/>
              </w:rPr>
              <w:t xml:space="preserve"> имя существительное в предложном падеже по признакам данной падежной формы (по падежному вопросу, предлогу, роли в предложении). </w:t>
            </w:r>
            <w:r w:rsidRPr="008E69E6">
              <w:rPr>
                <w:rFonts w:ascii="Times New Roman" w:eastAsia="Times New Roman" w:hAnsi="Times New Roman" w:cs="Times New Roman"/>
                <w:i/>
                <w:iCs/>
                <w:color w:val="0D0D0D"/>
                <w:sz w:val="24"/>
                <w:szCs w:val="24"/>
                <w:lang w:eastAsia="ru-RU"/>
              </w:rPr>
              <w:t>Обосновывать</w:t>
            </w:r>
            <w:r w:rsidRPr="008E69E6">
              <w:rPr>
                <w:rFonts w:ascii="Times New Roman" w:eastAsia="Times New Roman" w:hAnsi="Times New Roman" w:cs="Times New Roman"/>
                <w:iCs/>
                <w:color w:val="0D0D0D"/>
                <w:sz w:val="24"/>
                <w:szCs w:val="24"/>
                <w:lang w:eastAsia="ru-RU"/>
              </w:rPr>
              <w:t xml:space="preserve"> правильность определения падежа выделенных имён существительных. </w:t>
            </w:r>
            <w:r w:rsidRPr="008E69E6">
              <w:rPr>
                <w:rFonts w:ascii="Times New Roman" w:eastAsia="Times New Roman" w:hAnsi="Times New Roman" w:cs="Times New Roman"/>
                <w:i/>
                <w:iCs/>
                <w:color w:val="0D0D0D"/>
                <w:sz w:val="24"/>
                <w:szCs w:val="24"/>
                <w:lang w:eastAsia="ru-RU"/>
              </w:rPr>
              <w:t>Составлять</w:t>
            </w:r>
            <w:r w:rsidRPr="008E69E6">
              <w:rPr>
                <w:rFonts w:ascii="Times New Roman" w:eastAsia="Times New Roman" w:hAnsi="Times New Roman" w:cs="Times New Roman"/>
                <w:iCs/>
                <w:color w:val="0D0D0D"/>
                <w:sz w:val="24"/>
                <w:szCs w:val="24"/>
                <w:lang w:eastAsia="ru-RU"/>
              </w:rPr>
              <w:t xml:space="preserve"> предложения на определённую тему. </w:t>
            </w:r>
            <w:r w:rsidRPr="008E69E6">
              <w:rPr>
                <w:rFonts w:ascii="Times New Roman" w:eastAsia="Times New Roman" w:hAnsi="Times New Roman" w:cs="Times New Roman"/>
                <w:i/>
                <w:iCs/>
                <w:color w:val="0D0D0D"/>
                <w:sz w:val="24"/>
                <w:szCs w:val="24"/>
                <w:lang w:eastAsia="ru-RU"/>
              </w:rPr>
              <w:t>Находить</w:t>
            </w:r>
            <w:r w:rsidRPr="008E69E6">
              <w:rPr>
                <w:rFonts w:ascii="Times New Roman" w:eastAsia="Times New Roman" w:hAnsi="Times New Roman" w:cs="Times New Roman"/>
                <w:iCs/>
                <w:color w:val="0D0D0D"/>
                <w:sz w:val="24"/>
                <w:szCs w:val="24"/>
                <w:lang w:eastAsia="ru-RU"/>
              </w:rPr>
              <w:t xml:space="preserve"> в тексте устаревшие слова и </w:t>
            </w:r>
            <w:r w:rsidRPr="008E69E6">
              <w:rPr>
                <w:rFonts w:ascii="Times New Roman" w:eastAsia="Times New Roman" w:hAnsi="Times New Roman" w:cs="Times New Roman"/>
                <w:i/>
                <w:iCs/>
                <w:color w:val="0D0D0D"/>
                <w:sz w:val="24"/>
                <w:szCs w:val="24"/>
                <w:lang w:eastAsia="ru-RU"/>
              </w:rPr>
              <w:t>определять</w:t>
            </w:r>
            <w:r w:rsidRPr="008E69E6">
              <w:rPr>
                <w:rFonts w:ascii="Times New Roman" w:eastAsia="Times New Roman" w:hAnsi="Times New Roman" w:cs="Times New Roman"/>
                <w:iCs/>
                <w:color w:val="0D0D0D"/>
                <w:sz w:val="24"/>
                <w:szCs w:val="24"/>
                <w:lang w:eastAsia="ru-RU"/>
              </w:rPr>
              <w:t xml:space="preserve"> их значение. </w:t>
            </w:r>
            <w:r w:rsidRPr="008E69E6">
              <w:rPr>
                <w:rFonts w:ascii="Times New Roman" w:eastAsia="Times New Roman" w:hAnsi="Times New Roman" w:cs="Times New Roman"/>
                <w:i/>
                <w:iCs/>
                <w:color w:val="0D0D0D"/>
                <w:sz w:val="24"/>
                <w:szCs w:val="24"/>
                <w:lang w:eastAsia="ru-RU"/>
              </w:rPr>
              <w:t>Оценивать</w:t>
            </w:r>
            <w:r w:rsidRPr="008E69E6">
              <w:rPr>
                <w:rFonts w:ascii="Times New Roman" w:eastAsia="Times New Roman" w:hAnsi="Times New Roman" w:cs="Times New Roman"/>
                <w:iCs/>
                <w:color w:val="0D0D0D"/>
                <w:sz w:val="24"/>
                <w:szCs w:val="24"/>
                <w:lang w:eastAsia="ru-RU"/>
              </w:rPr>
              <w:t xml:space="preserve"> результаты своей деятельности</w:t>
            </w:r>
          </w:p>
        </w:tc>
      </w:tr>
      <w:tr w:rsidR="00B716F5" w:rsidRPr="008E69E6" w:rsidTr="00C1365F">
        <w:trPr>
          <w:trHeight w:val="699"/>
        </w:trPr>
        <w:tc>
          <w:tcPr>
            <w:tcW w:w="7659" w:type="dxa"/>
            <w:tcBorders>
              <w:top w:val="single" w:sz="4" w:space="0" w:color="auto"/>
              <w:left w:val="single" w:sz="4" w:space="0" w:color="auto"/>
              <w:bottom w:val="single" w:sz="4" w:space="0" w:color="auto"/>
              <w:right w:val="single" w:sz="4" w:space="0" w:color="auto"/>
            </w:tcBorders>
            <w:shd w:val="clear" w:color="auto" w:fill="FFFFFF"/>
          </w:tcPr>
          <w:p w:rsidR="00B716F5" w:rsidRPr="008E69E6" w:rsidRDefault="00B716F5" w:rsidP="009A7C39">
            <w:pPr>
              <w:spacing w:after="0"/>
              <w:ind w:left="20" w:firstLine="30"/>
              <w:rPr>
                <w:rFonts w:ascii="Times New Roman" w:eastAsia="Times New Roman" w:hAnsi="Times New Roman" w:cs="Times New Roman"/>
                <w:b/>
                <w:bCs/>
                <w:color w:val="0D0D0D"/>
                <w:sz w:val="24"/>
                <w:szCs w:val="24"/>
                <w:lang w:eastAsia="ru-RU"/>
              </w:rPr>
            </w:pPr>
            <w:r w:rsidRPr="008E69E6">
              <w:rPr>
                <w:rFonts w:ascii="Times New Roman" w:eastAsia="Times New Roman" w:hAnsi="Times New Roman" w:cs="Times New Roman"/>
                <w:b/>
                <w:bCs/>
                <w:color w:val="0D0D0D"/>
                <w:sz w:val="24"/>
                <w:szCs w:val="24"/>
                <w:lang w:eastAsia="ru-RU"/>
              </w:rPr>
              <w:t>Подробное изложение текста повествовательного типа.</w:t>
            </w:r>
          </w:p>
          <w:p w:rsidR="00B716F5" w:rsidRPr="008E69E6" w:rsidRDefault="00B716F5" w:rsidP="009A7C39">
            <w:pPr>
              <w:spacing w:after="0"/>
              <w:ind w:left="20" w:firstLine="30"/>
              <w:rPr>
                <w:rFonts w:ascii="Times New Roman" w:eastAsia="Times New Roman" w:hAnsi="Times New Roman" w:cs="Times New Roman"/>
                <w:bCs/>
                <w:color w:val="0D0D0D"/>
                <w:sz w:val="24"/>
                <w:szCs w:val="24"/>
                <w:lang w:eastAsia="ru-RU"/>
              </w:rPr>
            </w:pPr>
            <w:r w:rsidRPr="008E69E6">
              <w:rPr>
                <w:rFonts w:ascii="Times New Roman" w:eastAsia="Times New Roman" w:hAnsi="Times New Roman" w:cs="Times New Roman"/>
                <w:bCs/>
                <w:i/>
                <w:color w:val="0D0D0D"/>
                <w:sz w:val="24"/>
                <w:szCs w:val="24"/>
                <w:lang w:eastAsia="ru-RU"/>
              </w:rPr>
              <w:t>Развитие речи</w:t>
            </w:r>
            <w:r w:rsidRPr="008E69E6">
              <w:rPr>
                <w:rFonts w:ascii="Times New Roman" w:eastAsia="Times New Roman" w:hAnsi="Times New Roman" w:cs="Times New Roman"/>
                <w:bCs/>
                <w:color w:val="0D0D0D"/>
                <w:sz w:val="24"/>
                <w:szCs w:val="24"/>
                <w:lang w:eastAsia="ru-RU"/>
              </w:rPr>
              <w:t xml:space="preserve">: работа с текстом К. Паустовского, определение темы, главной мысли текста, соотнесение текста и рисунков к нему, подготовка к написанию изложения по самостоятельно составленному плану. </w:t>
            </w:r>
          </w:p>
          <w:p w:rsidR="00B716F5" w:rsidRPr="008E69E6" w:rsidRDefault="00B716F5" w:rsidP="009A7C39">
            <w:pPr>
              <w:spacing w:after="0"/>
              <w:ind w:left="20" w:firstLine="30"/>
              <w:rPr>
                <w:rFonts w:ascii="Times New Roman" w:eastAsia="Times New Roman" w:hAnsi="Times New Roman" w:cs="Times New Roman"/>
                <w:bCs/>
                <w:color w:val="0D0D0D"/>
                <w:sz w:val="24"/>
                <w:szCs w:val="24"/>
                <w:lang w:eastAsia="ru-RU"/>
              </w:rPr>
            </w:pPr>
            <w:r w:rsidRPr="008E69E6">
              <w:rPr>
                <w:rFonts w:ascii="Times New Roman" w:eastAsia="Times New Roman" w:hAnsi="Times New Roman" w:cs="Times New Roman"/>
                <w:bCs/>
                <w:color w:val="0D0D0D"/>
                <w:sz w:val="24"/>
                <w:szCs w:val="24"/>
                <w:lang w:eastAsia="ru-RU"/>
              </w:rPr>
              <w:t>Учебник: упр. 101</w:t>
            </w:r>
          </w:p>
        </w:tc>
        <w:tc>
          <w:tcPr>
            <w:tcW w:w="7655" w:type="dxa"/>
            <w:tcBorders>
              <w:top w:val="single" w:sz="4" w:space="0" w:color="auto"/>
              <w:left w:val="single" w:sz="4" w:space="0" w:color="auto"/>
              <w:bottom w:val="single" w:sz="4" w:space="0" w:color="auto"/>
              <w:right w:val="single" w:sz="4" w:space="0" w:color="auto"/>
            </w:tcBorders>
            <w:shd w:val="clear" w:color="auto" w:fill="FFFFFF"/>
          </w:tcPr>
          <w:p w:rsidR="00B716F5" w:rsidRPr="008E69E6" w:rsidRDefault="00B716F5" w:rsidP="001B5210">
            <w:pPr>
              <w:spacing w:after="0"/>
              <w:ind w:left="20" w:firstLine="30"/>
              <w:rPr>
                <w:rFonts w:ascii="Times New Roman" w:eastAsia="Times New Roman" w:hAnsi="Times New Roman" w:cs="Times New Roman"/>
                <w:iCs/>
                <w:color w:val="0D0D0D"/>
                <w:sz w:val="24"/>
                <w:szCs w:val="24"/>
                <w:lang w:eastAsia="ru-RU"/>
              </w:rPr>
            </w:pPr>
            <w:r w:rsidRPr="008E69E6">
              <w:rPr>
                <w:rFonts w:ascii="Times New Roman" w:eastAsia="Times New Roman" w:hAnsi="Times New Roman" w:cs="Times New Roman"/>
                <w:i/>
                <w:iCs/>
                <w:color w:val="0D0D0D"/>
                <w:sz w:val="24"/>
                <w:szCs w:val="24"/>
                <w:lang w:eastAsia="ru-RU"/>
              </w:rPr>
              <w:t>Понимать</w:t>
            </w:r>
            <w:r w:rsidRPr="008E69E6">
              <w:rPr>
                <w:rFonts w:ascii="Times New Roman" w:eastAsia="Times New Roman" w:hAnsi="Times New Roman" w:cs="Times New Roman"/>
                <w:iCs/>
                <w:color w:val="0D0D0D"/>
                <w:sz w:val="24"/>
                <w:szCs w:val="24"/>
                <w:lang w:eastAsia="ru-RU"/>
              </w:rPr>
              <w:t xml:space="preserve"> и </w:t>
            </w:r>
            <w:r w:rsidRPr="008E69E6">
              <w:rPr>
                <w:rFonts w:ascii="Times New Roman" w:eastAsia="Times New Roman" w:hAnsi="Times New Roman" w:cs="Times New Roman"/>
                <w:i/>
                <w:iCs/>
                <w:color w:val="0D0D0D"/>
                <w:sz w:val="24"/>
                <w:szCs w:val="24"/>
                <w:lang w:eastAsia="ru-RU"/>
              </w:rPr>
              <w:t>сохранять</w:t>
            </w:r>
            <w:r w:rsidRPr="008E69E6">
              <w:rPr>
                <w:rFonts w:ascii="Times New Roman" w:eastAsia="Times New Roman" w:hAnsi="Times New Roman" w:cs="Times New Roman"/>
                <w:iCs/>
                <w:color w:val="0D0D0D"/>
                <w:sz w:val="24"/>
                <w:szCs w:val="24"/>
                <w:lang w:eastAsia="ru-RU"/>
              </w:rPr>
              <w:t xml:space="preserve"> в памяти учебную задачу урока. </w:t>
            </w:r>
            <w:r w:rsidRPr="008E69E6">
              <w:rPr>
                <w:rFonts w:ascii="Times New Roman" w:eastAsia="Times New Roman" w:hAnsi="Times New Roman" w:cs="Times New Roman"/>
                <w:i/>
                <w:iCs/>
                <w:color w:val="0D0D0D"/>
                <w:sz w:val="24"/>
                <w:szCs w:val="24"/>
                <w:lang w:eastAsia="ru-RU"/>
              </w:rPr>
              <w:t>Работать</w:t>
            </w:r>
            <w:r w:rsidRPr="008E69E6">
              <w:rPr>
                <w:rFonts w:ascii="Times New Roman" w:eastAsia="Times New Roman" w:hAnsi="Times New Roman" w:cs="Times New Roman"/>
                <w:iCs/>
                <w:color w:val="0D0D0D"/>
                <w:sz w:val="24"/>
                <w:szCs w:val="24"/>
                <w:lang w:eastAsia="ru-RU"/>
              </w:rPr>
              <w:t xml:space="preserve"> с текстом: осмысленно </w:t>
            </w:r>
            <w:r w:rsidRPr="008E69E6">
              <w:rPr>
                <w:rFonts w:ascii="Times New Roman" w:eastAsia="Times New Roman" w:hAnsi="Times New Roman" w:cs="Times New Roman"/>
                <w:i/>
                <w:iCs/>
                <w:color w:val="0D0D0D"/>
                <w:sz w:val="24"/>
                <w:szCs w:val="24"/>
                <w:lang w:eastAsia="ru-RU"/>
              </w:rPr>
              <w:t>читать</w:t>
            </w:r>
            <w:r w:rsidRPr="008E69E6">
              <w:rPr>
                <w:rFonts w:ascii="Times New Roman" w:eastAsia="Times New Roman" w:hAnsi="Times New Roman" w:cs="Times New Roman"/>
                <w:iCs/>
                <w:color w:val="0D0D0D"/>
                <w:sz w:val="24"/>
                <w:szCs w:val="24"/>
                <w:lang w:eastAsia="ru-RU"/>
              </w:rPr>
              <w:t xml:space="preserve">, </w:t>
            </w:r>
            <w:r w:rsidRPr="008E69E6">
              <w:rPr>
                <w:rFonts w:ascii="Times New Roman" w:eastAsia="Times New Roman" w:hAnsi="Times New Roman" w:cs="Times New Roman"/>
                <w:i/>
                <w:iCs/>
                <w:color w:val="0D0D0D"/>
                <w:sz w:val="24"/>
                <w:szCs w:val="24"/>
                <w:lang w:eastAsia="ru-RU"/>
              </w:rPr>
              <w:t>отвечать</w:t>
            </w:r>
            <w:r w:rsidRPr="008E69E6">
              <w:rPr>
                <w:rFonts w:ascii="Times New Roman" w:eastAsia="Times New Roman" w:hAnsi="Times New Roman" w:cs="Times New Roman"/>
                <w:iCs/>
                <w:color w:val="0D0D0D"/>
                <w:sz w:val="24"/>
                <w:szCs w:val="24"/>
                <w:lang w:eastAsia="ru-RU"/>
              </w:rPr>
              <w:t xml:space="preserve"> на вопросы к тексту, </w:t>
            </w:r>
            <w:r w:rsidRPr="008E69E6">
              <w:rPr>
                <w:rFonts w:ascii="Times New Roman" w:eastAsia="Times New Roman" w:hAnsi="Times New Roman" w:cs="Times New Roman"/>
                <w:i/>
                <w:iCs/>
                <w:color w:val="0D0D0D"/>
                <w:sz w:val="24"/>
                <w:szCs w:val="24"/>
                <w:lang w:eastAsia="ru-RU"/>
              </w:rPr>
              <w:t>определять</w:t>
            </w:r>
            <w:r w:rsidRPr="008E69E6">
              <w:rPr>
                <w:rFonts w:ascii="Times New Roman" w:eastAsia="Times New Roman" w:hAnsi="Times New Roman" w:cs="Times New Roman"/>
                <w:iCs/>
                <w:color w:val="0D0D0D"/>
                <w:sz w:val="24"/>
                <w:szCs w:val="24"/>
                <w:lang w:eastAsia="ru-RU"/>
              </w:rPr>
              <w:t xml:space="preserve"> тип текста, тему и главную мысль, </w:t>
            </w:r>
            <w:r w:rsidRPr="008E69E6">
              <w:rPr>
                <w:rFonts w:ascii="Times New Roman" w:eastAsia="Times New Roman" w:hAnsi="Times New Roman" w:cs="Times New Roman"/>
                <w:i/>
                <w:iCs/>
                <w:color w:val="0D0D0D"/>
                <w:sz w:val="24"/>
                <w:szCs w:val="24"/>
                <w:lang w:eastAsia="ru-RU"/>
              </w:rPr>
              <w:t>подбирать</w:t>
            </w:r>
            <w:r w:rsidRPr="008E69E6">
              <w:rPr>
                <w:rFonts w:ascii="Times New Roman" w:eastAsia="Times New Roman" w:hAnsi="Times New Roman" w:cs="Times New Roman"/>
                <w:iCs/>
                <w:color w:val="0D0D0D"/>
                <w:sz w:val="24"/>
                <w:szCs w:val="24"/>
                <w:lang w:eastAsia="ru-RU"/>
              </w:rPr>
              <w:t xml:space="preserve"> заголовок, самостоятельно </w:t>
            </w:r>
            <w:r w:rsidRPr="008E69E6">
              <w:rPr>
                <w:rFonts w:ascii="Times New Roman" w:eastAsia="Times New Roman" w:hAnsi="Times New Roman" w:cs="Times New Roman"/>
                <w:i/>
                <w:iCs/>
                <w:color w:val="0D0D0D"/>
                <w:sz w:val="24"/>
                <w:szCs w:val="24"/>
                <w:lang w:eastAsia="ru-RU"/>
              </w:rPr>
              <w:t>составлять</w:t>
            </w:r>
            <w:r w:rsidRPr="008E69E6">
              <w:rPr>
                <w:rFonts w:ascii="Times New Roman" w:eastAsia="Times New Roman" w:hAnsi="Times New Roman" w:cs="Times New Roman"/>
                <w:iCs/>
                <w:color w:val="0D0D0D"/>
                <w:sz w:val="24"/>
                <w:szCs w:val="24"/>
                <w:lang w:eastAsia="ru-RU"/>
              </w:rPr>
              <w:t xml:space="preserve"> план, подробно </w:t>
            </w:r>
            <w:r w:rsidRPr="008E69E6">
              <w:rPr>
                <w:rFonts w:ascii="Times New Roman" w:eastAsia="Times New Roman" w:hAnsi="Times New Roman" w:cs="Times New Roman"/>
                <w:i/>
                <w:iCs/>
                <w:color w:val="0D0D0D"/>
                <w:sz w:val="24"/>
                <w:szCs w:val="24"/>
                <w:lang w:eastAsia="ru-RU"/>
              </w:rPr>
              <w:t>излагать</w:t>
            </w:r>
            <w:r w:rsidRPr="008E69E6">
              <w:rPr>
                <w:rFonts w:ascii="Times New Roman" w:eastAsia="Times New Roman" w:hAnsi="Times New Roman" w:cs="Times New Roman"/>
                <w:iCs/>
                <w:color w:val="0D0D0D"/>
                <w:sz w:val="24"/>
                <w:szCs w:val="24"/>
                <w:lang w:eastAsia="ru-RU"/>
              </w:rPr>
              <w:t xml:space="preserve"> содержание по самостоятельно составленному плану. </w:t>
            </w:r>
            <w:r w:rsidRPr="008E69E6">
              <w:rPr>
                <w:rFonts w:ascii="Times New Roman" w:eastAsia="Times New Roman" w:hAnsi="Times New Roman" w:cs="Times New Roman"/>
                <w:i/>
                <w:iCs/>
                <w:color w:val="0D0D0D"/>
                <w:sz w:val="24"/>
                <w:szCs w:val="24"/>
                <w:lang w:eastAsia="ru-RU"/>
              </w:rPr>
              <w:t>Контролировать</w:t>
            </w:r>
            <w:r w:rsidRPr="008E69E6">
              <w:rPr>
                <w:rFonts w:ascii="Times New Roman" w:eastAsia="Times New Roman" w:hAnsi="Times New Roman" w:cs="Times New Roman"/>
                <w:iCs/>
                <w:color w:val="0D0D0D"/>
                <w:sz w:val="24"/>
                <w:szCs w:val="24"/>
                <w:lang w:eastAsia="ru-RU"/>
              </w:rPr>
              <w:t xml:space="preserve"> правильность записи текста, </w:t>
            </w:r>
            <w:r w:rsidRPr="008E69E6">
              <w:rPr>
                <w:rFonts w:ascii="Times New Roman" w:eastAsia="Times New Roman" w:hAnsi="Times New Roman" w:cs="Times New Roman"/>
                <w:i/>
                <w:iCs/>
                <w:color w:val="0D0D0D"/>
                <w:sz w:val="24"/>
                <w:szCs w:val="24"/>
                <w:lang w:eastAsia="ru-RU"/>
              </w:rPr>
              <w:t>находить</w:t>
            </w:r>
            <w:r w:rsidRPr="008E69E6">
              <w:rPr>
                <w:rFonts w:ascii="Times New Roman" w:eastAsia="Times New Roman" w:hAnsi="Times New Roman" w:cs="Times New Roman"/>
                <w:iCs/>
                <w:color w:val="0D0D0D"/>
                <w:sz w:val="24"/>
                <w:szCs w:val="24"/>
                <w:lang w:eastAsia="ru-RU"/>
              </w:rPr>
              <w:t xml:space="preserve"> неправильно написанные слова и </w:t>
            </w:r>
            <w:r w:rsidRPr="008E69E6">
              <w:rPr>
                <w:rFonts w:ascii="Times New Roman" w:eastAsia="Times New Roman" w:hAnsi="Times New Roman" w:cs="Times New Roman"/>
                <w:i/>
                <w:iCs/>
                <w:color w:val="0D0D0D"/>
                <w:sz w:val="24"/>
                <w:szCs w:val="24"/>
                <w:lang w:eastAsia="ru-RU"/>
              </w:rPr>
              <w:t>исправлять</w:t>
            </w:r>
            <w:r w:rsidRPr="008E69E6">
              <w:rPr>
                <w:rFonts w:ascii="Times New Roman" w:eastAsia="Times New Roman" w:hAnsi="Times New Roman" w:cs="Times New Roman"/>
                <w:iCs/>
                <w:color w:val="0D0D0D"/>
                <w:sz w:val="24"/>
                <w:szCs w:val="24"/>
                <w:lang w:eastAsia="ru-RU"/>
              </w:rPr>
              <w:t xml:space="preserve"> недочёты и ошибки. </w:t>
            </w:r>
            <w:r w:rsidRPr="008E69E6">
              <w:rPr>
                <w:rFonts w:ascii="Times New Roman" w:eastAsia="Times New Roman" w:hAnsi="Times New Roman" w:cs="Times New Roman"/>
                <w:i/>
                <w:iCs/>
                <w:color w:val="0D0D0D"/>
                <w:sz w:val="24"/>
                <w:szCs w:val="24"/>
                <w:lang w:eastAsia="ru-RU"/>
              </w:rPr>
              <w:t xml:space="preserve">Оценивать </w:t>
            </w:r>
            <w:r w:rsidRPr="008E69E6">
              <w:rPr>
                <w:rFonts w:ascii="Times New Roman" w:eastAsia="Times New Roman" w:hAnsi="Times New Roman" w:cs="Times New Roman"/>
                <w:iCs/>
                <w:color w:val="0D0D0D"/>
                <w:sz w:val="24"/>
                <w:szCs w:val="24"/>
                <w:lang w:eastAsia="ru-RU"/>
              </w:rPr>
              <w:t>результаты своей деятельности</w:t>
            </w:r>
          </w:p>
        </w:tc>
      </w:tr>
      <w:tr w:rsidR="00B716F5" w:rsidRPr="008E69E6" w:rsidTr="00C1365F">
        <w:trPr>
          <w:trHeight w:val="2120"/>
        </w:trPr>
        <w:tc>
          <w:tcPr>
            <w:tcW w:w="7659" w:type="dxa"/>
            <w:tcBorders>
              <w:top w:val="single" w:sz="4" w:space="0" w:color="auto"/>
              <w:left w:val="single" w:sz="4" w:space="0" w:color="auto"/>
              <w:bottom w:val="single" w:sz="4" w:space="0" w:color="auto"/>
              <w:right w:val="single" w:sz="4" w:space="0" w:color="auto"/>
            </w:tcBorders>
            <w:shd w:val="clear" w:color="auto" w:fill="FFFFFF"/>
          </w:tcPr>
          <w:p w:rsidR="00B716F5" w:rsidRPr="008E69E6" w:rsidRDefault="00B716F5" w:rsidP="009A7C39">
            <w:pPr>
              <w:spacing w:after="0"/>
              <w:ind w:left="20" w:firstLine="30"/>
              <w:rPr>
                <w:rFonts w:ascii="Times New Roman" w:eastAsia="Times New Roman" w:hAnsi="Times New Roman" w:cs="Times New Roman"/>
                <w:b/>
                <w:bCs/>
                <w:color w:val="0D0D0D"/>
                <w:sz w:val="24"/>
                <w:szCs w:val="24"/>
                <w:lang w:eastAsia="ru-RU"/>
              </w:rPr>
            </w:pPr>
            <w:r w:rsidRPr="008E69E6">
              <w:rPr>
                <w:rFonts w:ascii="Times New Roman" w:eastAsia="Times New Roman" w:hAnsi="Times New Roman" w:cs="Times New Roman"/>
                <w:b/>
                <w:bCs/>
                <w:color w:val="0D0D0D"/>
                <w:sz w:val="24"/>
                <w:szCs w:val="24"/>
                <w:lang w:eastAsia="ru-RU"/>
              </w:rPr>
              <w:lastRenderedPageBreak/>
              <w:t>Все падежи. Обобщение знаний об имени существительном.</w:t>
            </w:r>
          </w:p>
          <w:p w:rsidR="00B716F5" w:rsidRPr="008E69E6" w:rsidRDefault="00B716F5" w:rsidP="009A7C39">
            <w:pPr>
              <w:spacing w:after="0"/>
              <w:ind w:left="20" w:firstLine="30"/>
              <w:rPr>
                <w:rFonts w:ascii="Times New Roman" w:eastAsia="Times New Roman" w:hAnsi="Times New Roman" w:cs="Times New Roman"/>
                <w:bCs/>
                <w:color w:val="0D0D0D"/>
                <w:sz w:val="24"/>
                <w:szCs w:val="24"/>
                <w:lang w:eastAsia="ru-RU"/>
              </w:rPr>
            </w:pPr>
            <w:r w:rsidRPr="008E69E6">
              <w:rPr>
                <w:rFonts w:ascii="Times New Roman" w:eastAsia="Times New Roman" w:hAnsi="Times New Roman" w:cs="Times New Roman"/>
                <w:bCs/>
                <w:color w:val="0D0D0D"/>
                <w:sz w:val="24"/>
                <w:szCs w:val="24"/>
                <w:lang w:eastAsia="ru-RU"/>
              </w:rPr>
              <w:t xml:space="preserve">Работа с таблицей «Признаки падежей». Работа над ошибками, допущенными учащимися при написании изложения. Работа с рубрикой «Говорите правильно!». </w:t>
            </w:r>
          </w:p>
          <w:p w:rsidR="00B716F5" w:rsidRPr="008E69E6" w:rsidRDefault="00B716F5" w:rsidP="009A7C39">
            <w:pPr>
              <w:spacing w:after="0"/>
              <w:ind w:left="20" w:firstLine="30"/>
              <w:rPr>
                <w:rFonts w:ascii="Times New Roman" w:eastAsia="Times New Roman" w:hAnsi="Times New Roman" w:cs="Times New Roman"/>
                <w:bCs/>
                <w:color w:val="0D0D0D"/>
                <w:sz w:val="24"/>
                <w:szCs w:val="24"/>
                <w:lang w:eastAsia="ru-RU"/>
              </w:rPr>
            </w:pPr>
            <w:r w:rsidRPr="008E69E6">
              <w:rPr>
                <w:rFonts w:ascii="Times New Roman" w:eastAsia="Times New Roman" w:hAnsi="Times New Roman" w:cs="Times New Roman"/>
                <w:bCs/>
                <w:i/>
                <w:color w:val="0D0D0D"/>
                <w:sz w:val="24"/>
                <w:szCs w:val="24"/>
                <w:lang w:eastAsia="ru-RU"/>
              </w:rPr>
              <w:t>Развитие речи</w:t>
            </w:r>
            <w:r w:rsidRPr="008E69E6">
              <w:rPr>
                <w:rFonts w:ascii="Times New Roman" w:eastAsia="Times New Roman" w:hAnsi="Times New Roman" w:cs="Times New Roman"/>
                <w:bCs/>
                <w:color w:val="0D0D0D"/>
                <w:sz w:val="24"/>
                <w:szCs w:val="24"/>
                <w:lang w:eastAsia="ru-RU"/>
              </w:rPr>
              <w:t xml:space="preserve">: составление </w:t>
            </w:r>
            <w:proofErr w:type="spellStart"/>
            <w:r w:rsidRPr="008E69E6">
              <w:rPr>
                <w:rFonts w:ascii="Times New Roman" w:eastAsia="Times New Roman" w:hAnsi="Times New Roman" w:cs="Times New Roman"/>
                <w:bCs/>
                <w:color w:val="0D0D0D"/>
                <w:sz w:val="24"/>
                <w:szCs w:val="24"/>
                <w:lang w:eastAsia="ru-RU"/>
              </w:rPr>
              <w:t>текста-сообще-ния</w:t>
            </w:r>
            <w:proofErr w:type="spellEnd"/>
            <w:r w:rsidRPr="008E69E6">
              <w:rPr>
                <w:rFonts w:ascii="Times New Roman" w:eastAsia="Times New Roman" w:hAnsi="Times New Roman" w:cs="Times New Roman"/>
                <w:bCs/>
                <w:color w:val="0D0D0D"/>
                <w:sz w:val="24"/>
                <w:szCs w:val="24"/>
                <w:lang w:eastAsia="ru-RU"/>
              </w:rPr>
              <w:t xml:space="preserve"> по таблице об изученных признаках падежа. </w:t>
            </w:r>
          </w:p>
          <w:p w:rsidR="00B716F5" w:rsidRPr="008E69E6" w:rsidRDefault="00B716F5" w:rsidP="009A7C39">
            <w:pPr>
              <w:spacing w:after="0"/>
              <w:ind w:left="20" w:firstLine="30"/>
              <w:rPr>
                <w:rFonts w:ascii="Times New Roman" w:eastAsia="Times New Roman" w:hAnsi="Times New Roman" w:cs="Times New Roman"/>
                <w:bCs/>
                <w:color w:val="0D0D0D"/>
                <w:sz w:val="24"/>
                <w:szCs w:val="24"/>
                <w:lang w:eastAsia="ru-RU"/>
              </w:rPr>
            </w:pPr>
            <w:r w:rsidRPr="008E69E6">
              <w:rPr>
                <w:rFonts w:ascii="Times New Roman" w:eastAsia="Times New Roman" w:hAnsi="Times New Roman" w:cs="Times New Roman"/>
                <w:bCs/>
                <w:color w:val="0D0D0D"/>
                <w:sz w:val="24"/>
                <w:szCs w:val="24"/>
                <w:lang w:eastAsia="ru-RU"/>
              </w:rPr>
              <w:t>Учебник: упр. 1 02. РТ: упр. 91, 92</w:t>
            </w:r>
          </w:p>
        </w:tc>
        <w:tc>
          <w:tcPr>
            <w:tcW w:w="7655" w:type="dxa"/>
            <w:tcBorders>
              <w:top w:val="single" w:sz="4" w:space="0" w:color="auto"/>
              <w:left w:val="single" w:sz="4" w:space="0" w:color="auto"/>
              <w:bottom w:val="single" w:sz="4" w:space="0" w:color="auto"/>
              <w:right w:val="single" w:sz="4" w:space="0" w:color="auto"/>
            </w:tcBorders>
            <w:shd w:val="clear" w:color="auto" w:fill="FFFFFF"/>
          </w:tcPr>
          <w:p w:rsidR="00B716F5" w:rsidRPr="008E69E6" w:rsidRDefault="00B716F5" w:rsidP="001B5210">
            <w:pPr>
              <w:spacing w:after="0"/>
              <w:ind w:left="20" w:firstLine="30"/>
              <w:rPr>
                <w:rFonts w:ascii="Times New Roman" w:eastAsia="Times New Roman" w:hAnsi="Times New Roman" w:cs="Times New Roman"/>
                <w:i/>
                <w:iCs/>
                <w:color w:val="0D0D0D"/>
                <w:sz w:val="24"/>
                <w:szCs w:val="24"/>
                <w:lang w:eastAsia="ru-RU"/>
              </w:rPr>
            </w:pPr>
            <w:r w:rsidRPr="008E69E6">
              <w:rPr>
                <w:rFonts w:ascii="Times New Roman" w:eastAsia="Times New Roman" w:hAnsi="Times New Roman" w:cs="Times New Roman"/>
                <w:i/>
                <w:iCs/>
                <w:color w:val="0D0D0D"/>
                <w:sz w:val="24"/>
                <w:szCs w:val="24"/>
                <w:lang w:eastAsia="ru-RU"/>
              </w:rPr>
              <w:t xml:space="preserve">Работать </w:t>
            </w:r>
            <w:r w:rsidRPr="008E69E6">
              <w:rPr>
                <w:rFonts w:ascii="Times New Roman" w:eastAsia="Times New Roman" w:hAnsi="Times New Roman" w:cs="Times New Roman"/>
                <w:iCs/>
                <w:color w:val="0D0D0D"/>
                <w:sz w:val="24"/>
                <w:szCs w:val="24"/>
                <w:lang w:eastAsia="ru-RU"/>
              </w:rPr>
              <w:t xml:space="preserve">с таблицей «Признаки падежей». </w:t>
            </w:r>
            <w:r w:rsidRPr="008E69E6">
              <w:rPr>
                <w:rFonts w:ascii="Times New Roman" w:eastAsia="Times New Roman" w:hAnsi="Times New Roman" w:cs="Times New Roman"/>
                <w:i/>
                <w:iCs/>
                <w:color w:val="0D0D0D"/>
                <w:sz w:val="24"/>
                <w:szCs w:val="24"/>
                <w:lang w:eastAsia="ru-RU"/>
              </w:rPr>
              <w:t>Находить</w:t>
            </w:r>
            <w:r w:rsidRPr="008E69E6">
              <w:rPr>
                <w:rFonts w:ascii="Times New Roman" w:eastAsia="Times New Roman" w:hAnsi="Times New Roman" w:cs="Times New Roman"/>
                <w:iCs/>
                <w:color w:val="0D0D0D"/>
                <w:sz w:val="24"/>
                <w:szCs w:val="24"/>
                <w:lang w:eastAsia="ru-RU"/>
              </w:rPr>
              <w:t xml:space="preserve"> и </w:t>
            </w:r>
            <w:r w:rsidRPr="008E69E6">
              <w:rPr>
                <w:rFonts w:ascii="Times New Roman" w:eastAsia="Times New Roman" w:hAnsi="Times New Roman" w:cs="Times New Roman"/>
                <w:i/>
                <w:iCs/>
                <w:color w:val="0D0D0D"/>
                <w:sz w:val="24"/>
                <w:szCs w:val="24"/>
                <w:lang w:eastAsia="ru-RU"/>
              </w:rPr>
              <w:t xml:space="preserve">сопоставлять </w:t>
            </w:r>
            <w:r w:rsidRPr="008E69E6">
              <w:rPr>
                <w:rFonts w:ascii="Times New Roman" w:eastAsia="Times New Roman" w:hAnsi="Times New Roman" w:cs="Times New Roman"/>
                <w:iCs/>
                <w:color w:val="0D0D0D"/>
                <w:sz w:val="24"/>
                <w:szCs w:val="24"/>
                <w:lang w:eastAsia="ru-RU"/>
              </w:rPr>
              <w:t xml:space="preserve">внешне сходные падежные формы. </w:t>
            </w:r>
            <w:r w:rsidRPr="008E69E6">
              <w:rPr>
                <w:rFonts w:ascii="Times New Roman" w:eastAsia="Times New Roman" w:hAnsi="Times New Roman" w:cs="Times New Roman"/>
                <w:i/>
                <w:iCs/>
                <w:color w:val="0D0D0D"/>
                <w:sz w:val="24"/>
                <w:szCs w:val="24"/>
                <w:lang w:eastAsia="ru-RU"/>
              </w:rPr>
              <w:t>Составлять</w:t>
            </w:r>
            <w:r w:rsidRPr="008E69E6">
              <w:rPr>
                <w:rFonts w:ascii="Times New Roman" w:eastAsia="Times New Roman" w:hAnsi="Times New Roman" w:cs="Times New Roman"/>
                <w:iCs/>
                <w:color w:val="0D0D0D"/>
                <w:sz w:val="24"/>
                <w:szCs w:val="24"/>
                <w:lang w:eastAsia="ru-RU"/>
              </w:rPr>
              <w:t xml:space="preserve"> сообщение об изученных падежах имён существительных с опорой на вопросы. </w:t>
            </w:r>
            <w:r w:rsidRPr="008E69E6">
              <w:rPr>
                <w:rFonts w:ascii="Times New Roman" w:eastAsia="Times New Roman" w:hAnsi="Times New Roman" w:cs="Times New Roman"/>
                <w:i/>
                <w:iCs/>
                <w:color w:val="0D0D0D"/>
                <w:sz w:val="24"/>
                <w:szCs w:val="24"/>
                <w:lang w:eastAsia="ru-RU"/>
              </w:rPr>
              <w:t>Приводить</w:t>
            </w:r>
            <w:r w:rsidRPr="008E69E6">
              <w:rPr>
                <w:rFonts w:ascii="Times New Roman" w:eastAsia="Times New Roman" w:hAnsi="Times New Roman" w:cs="Times New Roman"/>
                <w:iCs/>
                <w:color w:val="0D0D0D"/>
                <w:sz w:val="24"/>
                <w:szCs w:val="24"/>
                <w:lang w:eastAsia="ru-RU"/>
              </w:rPr>
              <w:t xml:space="preserve"> примеры предложений с использованием в них определённой падежной формы имени существительного.</w:t>
            </w:r>
            <w:r w:rsidRPr="008E69E6">
              <w:rPr>
                <w:rFonts w:ascii="Times New Roman" w:eastAsia="Times New Roman" w:hAnsi="Times New Roman" w:cs="Times New Roman"/>
                <w:i/>
                <w:iCs/>
                <w:color w:val="0D0D0D"/>
                <w:sz w:val="24"/>
                <w:szCs w:val="24"/>
                <w:lang w:eastAsia="ru-RU"/>
              </w:rPr>
              <w:t xml:space="preserve"> Оценивать</w:t>
            </w:r>
            <w:r w:rsidRPr="008E69E6">
              <w:rPr>
                <w:rFonts w:ascii="Times New Roman" w:eastAsia="Times New Roman" w:hAnsi="Times New Roman" w:cs="Times New Roman"/>
                <w:iCs/>
                <w:color w:val="0D0D0D"/>
                <w:sz w:val="24"/>
                <w:szCs w:val="24"/>
                <w:lang w:eastAsia="ru-RU"/>
              </w:rPr>
              <w:t xml:space="preserve"> результаты своей деятельности</w:t>
            </w:r>
          </w:p>
        </w:tc>
      </w:tr>
      <w:tr w:rsidR="00BD6308" w:rsidRPr="008E69E6" w:rsidTr="009A247D">
        <w:trPr>
          <w:trHeight w:val="416"/>
        </w:trPr>
        <w:tc>
          <w:tcPr>
            <w:tcW w:w="7659" w:type="dxa"/>
            <w:tcBorders>
              <w:top w:val="single" w:sz="4" w:space="0" w:color="auto"/>
              <w:left w:val="single" w:sz="4" w:space="0" w:color="auto"/>
              <w:bottom w:val="single" w:sz="4" w:space="0" w:color="auto"/>
              <w:right w:val="single" w:sz="4" w:space="0" w:color="auto"/>
            </w:tcBorders>
            <w:shd w:val="clear" w:color="auto" w:fill="FFFFFF"/>
          </w:tcPr>
          <w:p w:rsidR="00BD6308" w:rsidRPr="008E69E6" w:rsidRDefault="00BD6308" w:rsidP="009A7C39">
            <w:pPr>
              <w:spacing w:after="0"/>
              <w:ind w:left="20" w:firstLine="30"/>
              <w:rPr>
                <w:rFonts w:ascii="Times New Roman" w:eastAsia="Times New Roman" w:hAnsi="Times New Roman" w:cs="Times New Roman"/>
                <w:b/>
                <w:bCs/>
                <w:color w:val="0D0D0D"/>
                <w:sz w:val="24"/>
                <w:szCs w:val="24"/>
                <w:lang w:eastAsia="ru-RU"/>
              </w:rPr>
            </w:pPr>
            <w:r w:rsidRPr="008E69E6">
              <w:rPr>
                <w:rFonts w:ascii="Times New Roman" w:eastAsia="Times New Roman" w:hAnsi="Times New Roman" w:cs="Times New Roman"/>
                <w:b/>
                <w:bCs/>
                <w:color w:val="0D0D0D"/>
                <w:sz w:val="24"/>
                <w:szCs w:val="24"/>
                <w:lang w:eastAsia="ru-RU"/>
              </w:rPr>
              <w:t>Все падежи. Начальная и косвенные формы имён существительных.</w:t>
            </w:r>
          </w:p>
          <w:p w:rsidR="00BD6308" w:rsidRPr="008E69E6" w:rsidRDefault="00BD6308" w:rsidP="009A7C39">
            <w:pPr>
              <w:spacing w:after="0"/>
              <w:ind w:left="20" w:firstLine="30"/>
              <w:rPr>
                <w:rFonts w:ascii="Times New Roman" w:eastAsia="Times New Roman" w:hAnsi="Times New Roman" w:cs="Times New Roman"/>
                <w:bCs/>
                <w:color w:val="0D0D0D"/>
                <w:sz w:val="24"/>
                <w:szCs w:val="24"/>
                <w:lang w:eastAsia="ru-RU"/>
              </w:rPr>
            </w:pPr>
            <w:r w:rsidRPr="008E69E6">
              <w:rPr>
                <w:rFonts w:ascii="Times New Roman" w:eastAsia="Times New Roman" w:hAnsi="Times New Roman" w:cs="Times New Roman"/>
                <w:bCs/>
                <w:color w:val="0D0D0D"/>
                <w:sz w:val="24"/>
                <w:szCs w:val="24"/>
                <w:lang w:eastAsia="ru-RU"/>
              </w:rPr>
              <w:t xml:space="preserve">Определение падежных форм имён существительных в словосочетаниях, предложениях и тексте. Работа с памяткой 1 «Порядок разбора имени существительного». Морфологический разбор имени существительного. </w:t>
            </w:r>
          </w:p>
          <w:p w:rsidR="00BD6308" w:rsidRPr="008E69E6" w:rsidRDefault="00BD6308" w:rsidP="009A7C39">
            <w:pPr>
              <w:spacing w:after="0"/>
              <w:ind w:left="20" w:firstLine="30"/>
              <w:rPr>
                <w:rFonts w:ascii="Times New Roman" w:eastAsia="Times New Roman" w:hAnsi="Times New Roman" w:cs="Times New Roman"/>
                <w:bCs/>
                <w:color w:val="0D0D0D"/>
                <w:sz w:val="24"/>
                <w:szCs w:val="24"/>
                <w:lang w:eastAsia="ru-RU"/>
              </w:rPr>
            </w:pPr>
            <w:r w:rsidRPr="008E69E6">
              <w:rPr>
                <w:rFonts w:ascii="Times New Roman" w:eastAsia="Times New Roman" w:hAnsi="Times New Roman" w:cs="Times New Roman"/>
                <w:bCs/>
                <w:i/>
                <w:color w:val="0D0D0D"/>
                <w:sz w:val="24"/>
                <w:szCs w:val="24"/>
                <w:lang w:eastAsia="ru-RU"/>
              </w:rPr>
              <w:t>Развитие речи</w:t>
            </w:r>
            <w:r w:rsidRPr="008E69E6">
              <w:rPr>
                <w:rFonts w:ascii="Times New Roman" w:eastAsia="Times New Roman" w:hAnsi="Times New Roman" w:cs="Times New Roman"/>
                <w:bCs/>
                <w:color w:val="0D0D0D"/>
                <w:sz w:val="24"/>
                <w:szCs w:val="24"/>
                <w:lang w:eastAsia="ru-RU"/>
              </w:rPr>
              <w:t xml:space="preserve">: восстановление порядка слов в предложении; составление текста из деформированных предложений. </w:t>
            </w:r>
          </w:p>
          <w:p w:rsidR="00BD6308" w:rsidRPr="008E69E6" w:rsidRDefault="00BD6308" w:rsidP="009A7C39">
            <w:pPr>
              <w:spacing w:after="0"/>
              <w:ind w:left="20" w:firstLine="30"/>
              <w:rPr>
                <w:rFonts w:ascii="Times New Roman" w:eastAsia="Times New Roman" w:hAnsi="Times New Roman" w:cs="Times New Roman"/>
                <w:bCs/>
                <w:color w:val="0D0D0D"/>
                <w:sz w:val="24"/>
                <w:szCs w:val="24"/>
                <w:lang w:eastAsia="ru-RU"/>
              </w:rPr>
            </w:pPr>
            <w:r w:rsidRPr="008E69E6">
              <w:rPr>
                <w:rFonts w:ascii="Times New Roman" w:eastAsia="Times New Roman" w:hAnsi="Times New Roman" w:cs="Times New Roman"/>
                <w:bCs/>
                <w:color w:val="0D0D0D"/>
                <w:sz w:val="24"/>
                <w:szCs w:val="24"/>
                <w:lang w:eastAsia="ru-RU"/>
              </w:rPr>
              <w:t xml:space="preserve">Словарь: </w:t>
            </w:r>
            <w:r w:rsidRPr="008E69E6">
              <w:rPr>
                <w:rFonts w:ascii="Times New Roman" w:eastAsia="Times New Roman" w:hAnsi="Times New Roman" w:cs="Times New Roman"/>
                <w:bCs/>
                <w:i/>
                <w:color w:val="0D0D0D"/>
                <w:sz w:val="24"/>
                <w:szCs w:val="24"/>
                <w:lang w:eastAsia="ru-RU"/>
              </w:rPr>
              <w:t>потом, вокруг</w:t>
            </w:r>
            <w:r w:rsidRPr="008E69E6">
              <w:rPr>
                <w:rFonts w:ascii="Times New Roman" w:eastAsia="Times New Roman" w:hAnsi="Times New Roman" w:cs="Times New Roman"/>
                <w:bCs/>
                <w:color w:val="0D0D0D"/>
                <w:sz w:val="24"/>
                <w:szCs w:val="24"/>
                <w:lang w:eastAsia="ru-RU"/>
              </w:rPr>
              <w:t xml:space="preserve">. </w:t>
            </w:r>
          </w:p>
          <w:p w:rsidR="00BD6308" w:rsidRPr="008E69E6" w:rsidRDefault="00BD6308" w:rsidP="0009241B">
            <w:pPr>
              <w:spacing w:after="0"/>
              <w:ind w:left="20" w:hanging="20"/>
              <w:rPr>
                <w:rFonts w:ascii="Times New Roman" w:eastAsia="Times New Roman" w:hAnsi="Times New Roman" w:cs="Times New Roman"/>
                <w:color w:val="0D0D0D"/>
                <w:sz w:val="24"/>
                <w:szCs w:val="24"/>
                <w:lang w:eastAsia="ru-RU"/>
              </w:rPr>
            </w:pPr>
            <w:r w:rsidRPr="008E69E6">
              <w:rPr>
                <w:rFonts w:ascii="Times New Roman" w:eastAsia="Times New Roman" w:hAnsi="Times New Roman" w:cs="Times New Roman"/>
                <w:bCs/>
                <w:color w:val="0D0D0D"/>
                <w:sz w:val="24"/>
                <w:szCs w:val="24"/>
                <w:lang w:eastAsia="ru-RU"/>
              </w:rPr>
              <w:t>Учебник: упр. 103—107. РТ: упр. 93, 94</w:t>
            </w:r>
          </w:p>
        </w:tc>
        <w:tc>
          <w:tcPr>
            <w:tcW w:w="7655" w:type="dxa"/>
            <w:tcBorders>
              <w:top w:val="single" w:sz="4" w:space="0" w:color="auto"/>
              <w:left w:val="single" w:sz="4" w:space="0" w:color="auto"/>
              <w:bottom w:val="single" w:sz="4" w:space="0" w:color="auto"/>
              <w:right w:val="single" w:sz="4" w:space="0" w:color="auto"/>
            </w:tcBorders>
            <w:shd w:val="clear" w:color="auto" w:fill="FFFFFF"/>
          </w:tcPr>
          <w:p w:rsidR="00BD6308" w:rsidRPr="008E69E6" w:rsidRDefault="00BD6308" w:rsidP="0009241B">
            <w:pPr>
              <w:spacing w:after="0"/>
              <w:ind w:left="20" w:firstLine="30"/>
              <w:rPr>
                <w:rFonts w:ascii="Times New Roman" w:eastAsia="Times New Roman" w:hAnsi="Times New Roman" w:cs="Times New Roman"/>
                <w:iCs/>
                <w:color w:val="0D0D0D"/>
                <w:sz w:val="24"/>
                <w:szCs w:val="24"/>
                <w:lang w:eastAsia="ru-RU"/>
              </w:rPr>
            </w:pPr>
            <w:r w:rsidRPr="008E69E6">
              <w:rPr>
                <w:rFonts w:ascii="Times New Roman" w:eastAsia="Times New Roman" w:hAnsi="Times New Roman" w:cs="Times New Roman"/>
                <w:i/>
                <w:iCs/>
                <w:color w:val="0D0D0D"/>
                <w:sz w:val="24"/>
                <w:szCs w:val="24"/>
                <w:lang w:eastAsia="ru-RU"/>
              </w:rPr>
              <w:t>Понимать</w:t>
            </w:r>
            <w:r w:rsidRPr="008E69E6">
              <w:rPr>
                <w:rFonts w:ascii="Times New Roman" w:eastAsia="Times New Roman" w:hAnsi="Times New Roman" w:cs="Times New Roman"/>
                <w:iCs/>
                <w:color w:val="0D0D0D"/>
                <w:sz w:val="24"/>
                <w:szCs w:val="24"/>
                <w:lang w:eastAsia="ru-RU"/>
              </w:rPr>
              <w:t xml:space="preserve"> и </w:t>
            </w:r>
            <w:r w:rsidRPr="008E69E6">
              <w:rPr>
                <w:rFonts w:ascii="Times New Roman" w:eastAsia="Times New Roman" w:hAnsi="Times New Roman" w:cs="Times New Roman"/>
                <w:i/>
                <w:iCs/>
                <w:color w:val="0D0D0D"/>
                <w:sz w:val="24"/>
                <w:szCs w:val="24"/>
                <w:lang w:eastAsia="ru-RU"/>
              </w:rPr>
              <w:t>сохранять</w:t>
            </w:r>
            <w:r w:rsidRPr="008E69E6">
              <w:rPr>
                <w:rFonts w:ascii="Times New Roman" w:eastAsia="Times New Roman" w:hAnsi="Times New Roman" w:cs="Times New Roman"/>
                <w:iCs/>
                <w:color w:val="0D0D0D"/>
                <w:sz w:val="24"/>
                <w:szCs w:val="24"/>
                <w:lang w:eastAsia="ru-RU"/>
              </w:rPr>
              <w:t xml:space="preserve"> в памяти учебную задачу урока. </w:t>
            </w:r>
            <w:r w:rsidRPr="008E69E6">
              <w:rPr>
                <w:rFonts w:ascii="Times New Roman" w:eastAsia="Times New Roman" w:hAnsi="Times New Roman" w:cs="Times New Roman"/>
                <w:i/>
                <w:iCs/>
                <w:color w:val="0D0D0D"/>
                <w:sz w:val="24"/>
                <w:szCs w:val="24"/>
                <w:lang w:eastAsia="ru-RU"/>
              </w:rPr>
              <w:t>Распознавать</w:t>
            </w:r>
            <w:r w:rsidRPr="008E69E6">
              <w:rPr>
                <w:rFonts w:ascii="Times New Roman" w:eastAsia="Times New Roman" w:hAnsi="Times New Roman" w:cs="Times New Roman"/>
                <w:iCs/>
                <w:color w:val="0D0D0D"/>
                <w:sz w:val="24"/>
                <w:szCs w:val="24"/>
                <w:lang w:eastAsia="ru-RU"/>
              </w:rPr>
              <w:t xml:space="preserve"> начальную и косвенные формы имён существительных. </w:t>
            </w:r>
            <w:r w:rsidRPr="008E69E6">
              <w:rPr>
                <w:rFonts w:ascii="Times New Roman" w:eastAsia="Times New Roman" w:hAnsi="Times New Roman" w:cs="Times New Roman"/>
                <w:i/>
                <w:iCs/>
                <w:color w:val="0D0D0D"/>
                <w:sz w:val="24"/>
                <w:szCs w:val="24"/>
                <w:lang w:eastAsia="ru-RU"/>
              </w:rPr>
              <w:t>Распознавать</w:t>
            </w:r>
            <w:r w:rsidRPr="008E69E6">
              <w:rPr>
                <w:rFonts w:ascii="Times New Roman" w:eastAsia="Times New Roman" w:hAnsi="Times New Roman" w:cs="Times New Roman"/>
                <w:iCs/>
                <w:color w:val="0D0D0D"/>
                <w:sz w:val="24"/>
                <w:szCs w:val="24"/>
                <w:lang w:eastAsia="ru-RU"/>
              </w:rPr>
              <w:t xml:space="preserve"> внешне сходные падежные формы винительного и предложного падежей. </w:t>
            </w:r>
            <w:r w:rsidRPr="008E69E6">
              <w:rPr>
                <w:rFonts w:ascii="Times New Roman" w:eastAsia="Times New Roman" w:hAnsi="Times New Roman" w:cs="Times New Roman"/>
                <w:i/>
                <w:iCs/>
                <w:color w:val="0D0D0D"/>
                <w:sz w:val="24"/>
                <w:szCs w:val="24"/>
                <w:lang w:eastAsia="ru-RU"/>
              </w:rPr>
              <w:t>Определять</w:t>
            </w:r>
            <w:r w:rsidRPr="008E69E6">
              <w:rPr>
                <w:rFonts w:ascii="Times New Roman" w:eastAsia="Times New Roman" w:hAnsi="Times New Roman" w:cs="Times New Roman"/>
                <w:iCs/>
                <w:color w:val="0D0D0D"/>
                <w:sz w:val="24"/>
                <w:szCs w:val="24"/>
                <w:lang w:eastAsia="ru-RU"/>
              </w:rPr>
              <w:t xml:space="preserve"> падеж выделенных имён существительных и </w:t>
            </w:r>
            <w:r w:rsidRPr="008E69E6">
              <w:rPr>
                <w:rFonts w:ascii="Times New Roman" w:eastAsia="Times New Roman" w:hAnsi="Times New Roman" w:cs="Times New Roman"/>
                <w:i/>
                <w:iCs/>
                <w:color w:val="0D0D0D"/>
                <w:sz w:val="24"/>
                <w:szCs w:val="24"/>
                <w:lang w:eastAsia="ru-RU"/>
              </w:rPr>
              <w:t>обосновывать</w:t>
            </w:r>
            <w:r w:rsidRPr="008E69E6">
              <w:rPr>
                <w:rFonts w:ascii="Times New Roman" w:eastAsia="Times New Roman" w:hAnsi="Times New Roman" w:cs="Times New Roman"/>
                <w:iCs/>
                <w:color w:val="0D0D0D"/>
                <w:sz w:val="24"/>
                <w:szCs w:val="24"/>
                <w:lang w:eastAsia="ru-RU"/>
              </w:rPr>
              <w:t xml:space="preserve"> правильность определения падежа. </w:t>
            </w:r>
            <w:r w:rsidRPr="008E69E6">
              <w:rPr>
                <w:rFonts w:ascii="Times New Roman" w:eastAsia="Times New Roman" w:hAnsi="Times New Roman" w:cs="Times New Roman"/>
                <w:i/>
                <w:iCs/>
                <w:color w:val="0D0D0D"/>
                <w:sz w:val="24"/>
                <w:szCs w:val="24"/>
                <w:lang w:eastAsia="ru-RU"/>
              </w:rPr>
              <w:t>Составлять</w:t>
            </w:r>
            <w:r w:rsidRPr="008E69E6">
              <w:rPr>
                <w:rFonts w:ascii="Times New Roman" w:eastAsia="Times New Roman" w:hAnsi="Times New Roman" w:cs="Times New Roman"/>
                <w:iCs/>
                <w:color w:val="0D0D0D"/>
                <w:sz w:val="24"/>
                <w:szCs w:val="24"/>
                <w:lang w:eastAsia="ru-RU"/>
              </w:rPr>
              <w:t xml:space="preserve"> предложения из деформированных слов и текст из предложений. </w:t>
            </w:r>
            <w:r w:rsidRPr="008E69E6">
              <w:rPr>
                <w:rFonts w:ascii="Times New Roman" w:eastAsia="Times New Roman" w:hAnsi="Times New Roman" w:cs="Times New Roman"/>
                <w:i/>
                <w:iCs/>
                <w:color w:val="0D0D0D"/>
                <w:sz w:val="24"/>
                <w:szCs w:val="24"/>
                <w:lang w:eastAsia="ru-RU"/>
              </w:rPr>
              <w:t>Работать</w:t>
            </w:r>
            <w:r w:rsidRPr="008E69E6">
              <w:rPr>
                <w:rFonts w:ascii="Times New Roman" w:eastAsia="Times New Roman" w:hAnsi="Times New Roman" w:cs="Times New Roman"/>
                <w:iCs/>
                <w:color w:val="0D0D0D"/>
                <w:sz w:val="24"/>
                <w:szCs w:val="24"/>
                <w:lang w:eastAsia="ru-RU"/>
              </w:rPr>
              <w:t xml:space="preserve"> с памяткой 1 «Порядок разбора имени существительного». </w:t>
            </w:r>
            <w:r w:rsidRPr="008E69E6">
              <w:rPr>
                <w:rFonts w:ascii="Times New Roman" w:eastAsia="Times New Roman" w:hAnsi="Times New Roman" w:cs="Times New Roman"/>
                <w:i/>
                <w:iCs/>
                <w:color w:val="0D0D0D"/>
                <w:sz w:val="24"/>
                <w:szCs w:val="24"/>
                <w:lang w:eastAsia="ru-RU"/>
              </w:rPr>
              <w:t>Планировать</w:t>
            </w:r>
            <w:r w:rsidRPr="008E69E6">
              <w:rPr>
                <w:rFonts w:ascii="Times New Roman" w:eastAsia="Times New Roman" w:hAnsi="Times New Roman" w:cs="Times New Roman"/>
                <w:iCs/>
                <w:color w:val="0D0D0D"/>
                <w:sz w:val="24"/>
                <w:szCs w:val="24"/>
                <w:lang w:eastAsia="ru-RU"/>
              </w:rPr>
              <w:t xml:space="preserve"> учебные действия при разборе имени существительного как части речи. </w:t>
            </w:r>
            <w:r w:rsidRPr="008E69E6">
              <w:rPr>
                <w:rFonts w:ascii="Times New Roman" w:eastAsia="Times New Roman" w:hAnsi="Times New Roman" w:cs="Times New Roman"/>
                <w:i/>
                <w:iCs/>
                <w:color w:val="0D0D0D"/>
                <w:sz w:val="24"/>
                <w:szCs w:val="24"/>
                <w:lang w:eastAsia="ru-RU"/>
              </w:rPr>
              <w:t>Определять</w:t>
            </w:r>
            <w:r w:rsidRPr="008E69E6">
              <w:rPr>
                <w:rFonts w:ascii="Times New Roman" w:eastAsia="Times New Roman" w:hAnsi="Times New Roman" w:cs="Times New Roman"/>
                <w:iCs/>
                <w:color w:val="0D0D0D"/>
                <w:sz w:val="24"/>
                <w:szCs w:val="24"/>
                <w:lang w:eastAsia="ru-RU"/>
              </w:rPr>
              <w:t xml:space="preserve"> признаки имени существительного с опорой на алгоритм разбора имени существительного как части речи. </w:t>
            </w:r>
            <w:r w:rsidRPr="008E69E6">
              <w:rPr>
                <w:rFonts w:ascii="Times New Roman" w:eastAsia="Times New Roman" w:hAnsi="Times New Roman" w:cs="Times New Roman"/>
                <w:i/>
                <w:iCs/>
                <w:color w:val="0D0D0D"/>
                <w:sz w:val="24"/>
                <w:szCs w:val="24"/>
                <w:lang w:eastAsia="ru-RU"/>
              </w:rPr>
              <w:t>Распознавать</w:t>
            </w:r>
            <w:r w:rsidRPr="008E69E6">
              <w:rPr>
                <w:rFonts w:ascii="Times New Roman" w:eastAsia="Times New Roman" w:hAnsi="Times New Roman" w:cs="Times New Roman"/>
                <w:iCs/>
                <w:color w:val="0D0D0D"/>
                <w:sz w:val="24"/>
                <w:szCs w:val="24"/>
                <w:lang w:eastAsia="ru-RU"/>
              </w:rPr>
              <w:t xml:space="preserve">, пользуясь памяткой, изученные признаки имени существительного по заданному алгоритму и обосновывать правильность их определения. </w:t>
            </w:r>
            <w:r w:rsidRPr="008E69E6">
              <w:rPr>
                <w:rFonts w:ascii="Times New Roman" w:eastAsia="Times New Roman" w:hAnsi="Times New Roman" w:cs="Times New Roman"/>
                <w:i/>
                <w:iCs/>
                <w:color w:val="0D0D0D"/>
                <w:sz w:val="24"/>
                <w:szCs w:val="24"/>
                <w:lang w:eastAsia="ru-RU"/>
              </w:rPr>
              <w:t>Оценивать</w:t>
            </w:r>
            <w:r w:rsidRPr="008E69E6">
              <w:rPr>
                <w:rFonts w:ascii="Times New Roman" w:eastAsia="Times New Roman" w:hAnsi="Times New Roman" w:cs="Times New Roman"/>
                <w:iCs/>
                <w:color w:val="0D0D0D"/>
                <w:sz w:val="24"/>
                <w:szCs w:val="24"/>
                <w:lang w:eastAsia="ru-RU"/>
              </w:rPr>
              <w:t xml:space="preserve"> результаты своей деятельности</w:t>
            </w:r>
          </w:p>
        </w:tc>
      </w:tr>
      <w:tr w:rsidR="00B716F5" w:rsidRPr="008E69E6" w:rsidTr="00C1365F">
        <w:trPr>
          <w:trHeight w:val="983"/>
        </w:trPr>
        <w:tc>
          <w:tcPr>
            <w:tcW w:w="7659" w:type="dxa"/>
            <w:tcBorders>
              <w:top w:val="single" w:sz="4" w:space="0" w:color="auto"/>
              <w:left w:val="single" w:sz="4" w:space="0" w:color="auto"/>
              <w:bottom w:val="single" w:sz="4" w:space="0" w:color="auto"/>
              <w:right w:val="single" w:sz="4" w:space="0" w:color="auto"/>
            </w:tcBorders>
            <w:shd w:val="clear" w:color="auto" w:fill="FFFFFF"/>
          </w:tcPr>
          <w:p w:rsidR="00B716F5" w:rsidRPr="008E69E6" w:rsidRDefault="00B716F5" w:rsidP="009A7C39">
            <w:pPr>
              <w:spacing w:after="0"/>
              <w:ind w:left="20" w:firstLine="30"/>
              <w:rPr>
                <w:rFonts w:ascii="Times New Roman" w:eastAsia="Times New Roman" w:hAnsi="Times New Roman" w:cs="Times New Roman"/>
                <w:b/>
                <w:bCs/>
                <w:color w:val="0D0D0D"/>
                <w:sz w:val="24"/>
                <w:szCs w:val="24"/>
                <w:lang w:eastAsia="ru-RU"/>
              </w:rPr>
            </w:pPr>
            <w:r w:rsidRPr="008E69E6">
              <w:rPr>
                <w:rFonts w:ascii="Times New Roman" w:eastAsia="Times New Roman" w:hAnsi="Times New Roman" w:cs="Times New Roman"/>
                <w:b/>
                <w:bCs/>
                <w:color w:val="0D0D0D"/>
                <w:sz w:val="24"/>
                <w:szCs w:val="24"/>
                <w:lang w:eastAsia="ru-RU"/>
              </w:rPr>
              <w:t>Работа по выполнению заданий рубрики «Проверь себя». Проверочный диктант (с грамматическим заданием).</w:t>
            </w:r>
          </w:p>
          <w:p w:rsidR="00B716F5" w:rsidRPr="008E69E6" w:rsidRDefault="00B716F5" w:rsidP="009A7C39">
            <w:pPr>
              <w:spacing w:after="0"/>
              <w:ind w:left="20" w:firstLine="30"/>
              <w:rPr>
                <w:rFonts w:ascii="Times New Roman" w:eastAsia="Times New Roman" w:hAnsi="Times New Roman" w:cs="Times New Roman"/>
                <w:bCs/>
                <w:color w:val="0D0D0D"/>
                <w:sz w:val="24"/>
                <w:szCs w:val="24"/>
                <w:lang w:eastAsia="ru-RU"/>
              </w:rPr>
            </w:pPr>
            <w:r w:rsidRPr="008E69E6">
              <w:rPr>
                <w:rFonts w:ascii="Times New Roman" w:eastAsia="Times New Roman" w:hAnsi="Times New Roman" w:cs="Times New Roman"/>
                <w:bCs/>
                <w:color w:val="0D0D0D"/>
                <w:sz w:val="24"/>
                <w:szCs w:val="24"/>
                <w:lang w:eastAsia="ru-RU"/>
              </w:rPr>
              <w:t>Учебник: рубрика «Проверь себя», с. 62</w:t>
            </w:r>
          </w:p>
        </w:tc>
        <w:tc>
          <w:tcPr>
            <w:tcW w:w="7655" w:type="dxa"/>
            <w:tcBorders>
              <w:top w:val="single" w:sz="4" w:space="0" w:color="auto"/>
              <w:left w:val="single" w:sz="4" w:space="0" w:color="auto"/>
              <w:bottom w:val="single" w:sz="4" w:space="0" w:color="auto"/>
              <w:right w:val="single" w:sz="4" w:space="0" w:color="auto"/>
            </w:tcBorders>
            <w:shd w:val="clear" w:color="auto" w:fill="FFFFFF"/>
          </w:tcPr>
          <w:p w:rsidR="00B716F5" w:rsidRPr="008E69E6" w:rsidRDefault="00B716F5" w:rsidP="0009241B">
            <w:pPr>
              <w:spacing w:after="0"/>
              <w:ind w:left="20" w:firstLine="30"/>
              <w:rPr>
                <w:rFonts w:ascii="Times New Roman" w:eastAsia="Times New Roman" w:hAnsi="Times New Roman" w:cs="Times New Roman"/>
                <w:i/>
                <w:iCs/>
                <w:color w:val="0D0D0D"/>
                <w:sz w:val="24"/>
                <w:szCs w:val="24"/>
                <w:lang w:eastAsia="ru-RU"/>
              </w:rPr>
            </w:pPr>
            <w:r w:rsidRPr="008E69E6">
              <w:rPr>
                <w:rFonts w:ascii="Times New Roman" w:eastAsia="Times New Roman" w:hAnsi="Times New Roman" w:cs="Times New Roman"/>
                <w:i/>
                <w:iCs/>
                <w:color w:val="0D0D0D"/>
                <w:sz w:val="24"/>
                <w:szCs w:val="24"/>
                <w:lang w:eastAsia="ru-RU"/>
              </w:rPr>
              <w:t xml:space="preserve">Понимать </w:t>
            </w:r>
            <w:r w:rsidRPr="008E69E6">
              <w:rPr>
                <w:rFonts w:ascii="Times New Roman" w:eastAsia="Times New Roman" w:hAnsi="Times New Roman" w:cs="Times New Roman"/>
                <w:iCs/>
                <w:color w:val="0D0D0D"/>
                <w:sz w:val="24"/>
                <w:szCs w:val="24"/>
                <w:lang w:eastAsia="ru-RU"/>
              </w:rPr>
              <w:t xml:space="preserve">и </w:t>
            </w:r>
            <w:r w:rsidRPr="008E69E6">
              <w:rPr>
                <w:rFonts w:ascii="Times New Roman" w:eastAsia="Times New Roman" w:hAnsi="Times New Roman" w:cs="Times New Roman"/>
                <w:i/>
                <w:iCs/>
                <w:color w:val="0D0D0D"/>
                <w:sz w:val="24"/>
                <w:szCs w:val="24"/>
                <w:lang w:eastAsia="ru-RU"/>
              </w:rPr>
              <w:t>сохранять</w:t>
            </w:r>
            <w:r w:rsidRPr="008E69E6">
              <w:rPr>
                <w:rFonts w:ascii="Times New Roman" w:eastAsia="Times New Roman" w:hAnsi="Times New Roman" w:cs="Times New Roman"/>
                <w:iCs/>
                <w:color w:val="0D0D0D"/>
                <w:sz w:val="24"/>
                <w:szCs w:val="24"/>
                <w:lang w:eastAsia="ru-RU"/>
              </w:rPr>
              <w:t xml:space="preserve"> в памяти учебную задачу урока. </w:t>
            </w:r>
            <w:r w:rsidRPr="008E69E6">
              <w:rPr>
                <w:rFonts w:ascii="Times New Roman" w:eastAsia="Times New Roman" w:hAnsi="Times New Roman" w:cs="Times New Roman"/>
                <w:i/>
                <w:iCs/>
                <w:color w:val="0D0D0D"/>
                <w:sz w:val="24"/>
                <w:szCs w:val="24"/>
                <w:lang w:eastAsia="ru-RU"/>
              </w:rPr>
              <w:t>Оценивать</w:t>
            </w:r>
            <w:r w:rsidRPr="008E69E6">
              <w:rPr>
                <w:rFonts w:ascii="Times New Roman" w:eastAsia="Times New Roman" w:hAnsi="Times New Roman" w:cs="Times New Roman"/>
                <w:iCs/>
                <w:color w:val="0D0D0D"/>
                <w:sz w:val="24"/>
                <w:szCs w:val="24"/>
                <w:lang w:eastAsia="ru-RU"/>
              </w:rPr>
              <w:t xml:space="preserve"> результаты своей деятельности при выполнении заданий рубрики «Проверь себя»</w:t>
            </w:r>
          </w:p>
        </w:tc>
      </w:tr>
      <w:tr w:rsidR="00B716F5" w:rsidRPr="008E69E6" w:rsidTr="00C1365F">
        <w:trPr>
          <w:trHeight w:val="2967"/>
        </w:trPr>
        <w:tc>
          <w:tcPr>
            <w:tcW w:w="7659" w:type="dxa"/>
            <w:tcBorders>
              <w:top w:val="single" w:sz="4" w:space="0" w:color="auto"/>
              <w:left w:val="single" w:sz="4" w:space="0" w:color="auto"/>
              <w:right w:val="single" w:sz="4" w:space="0" w:color="auto"/>
            </w:tcBorders>
            <w:shd w:val="clear" w:color="auto" w:fill="FFFFFF"/>
          </w:tcPr>
          <w:p w:rsidR="00B716F5" w:rsidRPr="008E69E6" w:rsidRDefault="00B716F5" w:rsidP="009A7C39">
            <w:pPr>
              <w:spacing w:after="0"/>
              <w:ind w:left="20" w:firstLine="30"/>
              <w:rPr>
                <w:rFonts w:ascii="Times New Roman" w:eastAsia="Times New Roman" w:hAnsi="Times New Roman" w:cs="Times New Roman"/>
                <w:b/>
                <w:bCs/>
                <w:color w:val="0D0D0D"/>
                <w:sz w:val="24"/>
                <w:szCs w:val="24"/>
                <w:lang w:eastAsia="ru-RU"/>
              </w:rPr>
            </w:pPr>
            <w:r w:rsidRPr="008E69E6">
              <w:rPr>
                <w:rFonts w:ascii="Times New Roman" w:eastAsia="Times New Roman" w:hAnsi="Times New Roman" w:cs="Times New Roman"/>
                <w:b/>
                <w:bCs/>
                <w:color w:val="0D0D0D"/>
                <w:sz w:val="24"/>
                <w:szCs w:val="24"/>
                <w:lang w:eastAsia="ru-RU"/>
              </w:rPr>
              <w:lastRenderedPageBreak/>
              <w:t>Работа над ошибками, допущенными в проверочной работе и диктанте. Рекомендации к осуществлению проектной деятельности «Зимняя страничка».</w:t>
            </w:r>
          </w:p>
          <w:p w:rsidR="00B716F5" w:rsidRPr="008E69E6" w:rsidRDefault="00B716F5" w:rsidP="009A7C39">
            <w:pPr>
              <w:spacing w:after="0"/>
              <w:ind w:left="20" w:firstLine="30"/>
              <w:rPr>
                <w:rFonts w:ascii="Times New Roman" w:eastAsia="Times New Roman" w:hAnsi="Times New Roman" w:cs="Times New Roman"/>
                <w:bCs/>
                <w:color w:val="0D0D0D"/>
                <w:sz w:val="24"/>
                <w:szCs w:val="24"/>
                <w:lang w:eastAsia="ru-RU"/>
              </w:rPr>
            </w:pPr>
            <w:r w:rsidRPr="008E69E6">
              <w:rPr>
                <w:rFonts w:ascii="Times New Roman" w:eastAsia="Times New Roman" w:hAnsi="Times New Roman" w:cs="Times New Roman"/>
                <w:bCs/>
                <w:i/>
                <w:color w:val="0D0D0D"/>
                <w:sz w:val="24"/>
                <w:szCs w:val="24"/>
                <w:lang w:eastAsia="ru-RU"/>
              </w:rPr>
              <w:t>Развитие речи</w:t>
            </w:r>
            <w:r w:rsidRPr="008E69E6">
              <w:rPr>
                <w:rFonts w:ascii="Times New Roman" w:eastAsia="Times New Roman" w:hAnsi="Times New Roman" w:cs="Times New Roman"/>
                <w:bCs/>
                <w:color w:val="0D0D0D"/>
                <w:sz w:val="24"/>
                <w:szCs w:val="24"/>
                <w:lang w:eastAsia="ru-RU"/>
              </w:rPr>
              <w:t xml:space="preserve">: сочинение по репродукции картины К. Ф. </w:t>
            </w:r>
            <w:proofErr w:type="spellStart"/>
            <w:r w:rsidRPr="008E69E6">
              <w:rPr>
                <w:rFonts w:ascii="Times New Roman" w:eastAsia="Times New Roman" w:hAnsi="Times New Roman" w:cs="Times New Roman"/>
                <w:bCs/>
                <w:color w:val="0D0D0D"/>
                <w:sz w:val="24"/>
                <w:szCs w:val="24"/>
                <w:lang w:eastAsia="ru-RU"/>
              </w:rPr>
              <w:t>Юона</w:t>
            </w:r>
            <w:proofErr w:type="spellEnd"/>
            <w:r w:rsidRPr="008E69E6">
              <w:rPr>
                <w:rFonts w:ascii="Times New Roman" w:eastAsia="Times New Roman" w:hAnsi="Times New Roman" w:cs="Times New Roman"/>
                <w:bCs/>
                <w:color w:val="0D0D0D"/>
                <w:sz w:val="24"/>
                <w:szCs w:val="24"/>
                <w:lang w:eastAsia="ru-RU"/>
              </w:rPr>
              <w:t xml:space="preserve"> «Конец зимы. Полдень». </w:t>
            </w:r>
          </w:p>
          <w:p w:rsidR="00B716F5" w:rsidRPr="008E69E6" w:rsidRDefault="00B716F5" w:rsidP="009A7C39">
            <w:pPr>
              <w:spacing w:after="0"/>
              <w:ind w:left="20" w:firstLine="30"/>
              <w:rPr>
                <w:rFonts w:ascii="Times New Roman" w:eastAsia="Times New Roman" w:hAnsi="Times New Roman" w:cs="Times New Roman"/>
                <w:bCs/>
                <w:color w:val="0D0D0D"/>
                <w:sz w:val="24"/>
                <w:szCs w:val="24"/>
                <w:lang w:eastAsia="ru-RU"/>
              </w:rPr>
            </w:pPr>
            <w:r w:rsidRPr="008E69E6">
              <w:rPr>
                <w:rFonts w:ascii="Times New Roman" w:eastAsia="Times New Roman" w:hAnsi="Times New Roman" w:cs="Times New Roman"/>
                <w:bCs/>
                <w:color w:val="0D0D0D"/>
                <w:sz w:val="24"/>
                <w:szCs w:val="24"/>
                <w:lang w:eastAsia="ru-RU"/>
              </w:rPr>
              <w:t>Учебник: упр. 108; рубрика «Наши проекты», с. 60</w:t>
            </w:r>
          </w:p>
        </w:tc>
        <w:tc>
          <w:tcPr>
            <w:tcW w:w="7655" w:type="dxa"/>
            <w:tcBorders>
              <w:top w:val="single" w:sz="4" w:space="0" w:color="auto"/>
              <w:left w:val="single" w:sz="4" w:space="0" w:color="auto"/>
              <w:right w:val="single" w:sz="4" w:space="0" w:color="auto"/>
            </w:tcBorders>
            <w:shd w:val="clear" w:color="auto" w:fill="FFFFFF"/>
          </w:tcPr>
          <w:p w:rsidR="00B716F5" w:rsidRPr="008E69E6" w:rsidRDefault="00B716F5" w:rsidP="0009241B">
            <w:pPr>
              <w:spacing w:after="0"/>
              <w:ind w:left="20" w:firstLine="30"/>
              <w:rPr>
                <w:rFonts w:ascii="Times New Roman" w:eastAsia="Times New Roman" w:hAnsi="Times New Roman" w:cs="Times New Roman"/>
                <w:iCs/>
                <w:color w:val="0D0D0D"/>
                <w:sz w:val="24"/>
                <w:szCs w:val="24"/>
                <w:lang w:eastAsia="ru-RU"/>
              </w:rPr>
            </w:pPr>
            <w:r w:rsidRPr="008E69E6">
              <w:rPr>
                <w:rFonts w:ascii="Times New Roman" w:eastAsia="Times New Roman" w:hAnsi="Times New Roman" w:cs="Times New Roman"/>
                <w:i/>
                <w:iCs/>
                <w:color w:val="0D0D0D"/>
                <w:sz w:val="24"/>
                <w:szCs w:val="24"/>
                <w:lang w:eastAsia="ru-RU"/>
              </w:rPr>
              <w:t>Понимать</w:t>
            </w:r>
            <w:r w:rsidRPr="008E69E6">
              <w:rPr>
                <w:rFonts w:ascii="Times New Roman" w:eastAsia="Times New Roman" w:hAnsi="Times New Roman" w:cs="Times New Roman"/>
                <w:iCs/>
                <w:color w:val="0D0D0D"/>
                <w:sz w:val="24"/>
                <w:szCs w:val="24"/>
                <w:lang w:eastAsia="ru-RU"/>
              </w:rPr>
              <w:t xml:space="preserve"> и </w:t>
            </w:r>
            <w:r w:rsidRPr="008E69E6">
              <w:rPr>
                <w:rFonts w:ascii="Times New Roman" w:eastAsia="Times New Roman" w:hAnsi="Times New Roman" w:cs="Times New Roman"/>
                <w:i/>
                <w:iCs/>
                <w:color w:val="0D0D0D"/>
                <w:sz w:val="24"/>
                <w:szCs w:val="24"/>
                <w:lang w:eastAsia="ru-RU"/>
              </w:rPr>
              <w:t>сохранять</w:t>
            </w:r>
            <w:r w:rsidRPr="008E69E6">
              <w:rPr>
                <w:rFonts w:ascii="Times New Roman" w:eastAsia="Times New Roman" w:hAnsi="Times New Roman" w:cs="Times New Roman"/>
                <w:iCs/>
                <w:color w:val="0D0D0D"/>
                <w:sz w:val="24"/>
                <w:szCs w:val="24"/>
                <w:lang w:eastAsia="ru-RU"/>
              </w:rPr>
              <w:t xml:space="preserve"> в памяти учебную задачу урока. Адекватно </w:t>
            </w:r>
            <w:r w:rsidRPr="008E69E6">
              <w:rPr>
                <w:rFonts w:ascii="Times New Roman" w:eastAsia="Times New Roman" w:hAnsi="Times New Roman" w:cs="Times New Roman"/>
                <w:i/>
                <w:iCs/>
                <w:color w:val="0D0D0D"/>
                <w:sz w:val="24"/>
                <w:szCs w:val="24"/>
                <w:lang w:eastAsia="ru-RU"/>
              </w:rPr>
              <w:t>оценивать</w:t>
            </w:r>
            <w:r w:rsidRPr="008E69E6">
              <w:rPr>
                <w:rFonts w:ascii="Times New Roman" w:eastAsia="Times New Roman" w:hAnsi="Times New Roman" w:cs="Times New Roman"/>
                <w:iCs/>
                <w:color w:val="0D0D0D"/>
                <w:sz w:val="24"/>
                <w:szCs w:val="24"/>
                <w:lang w:eastAsia="ru-RU"/>
              </w:rPr>
              <w:t xml:space="preserve"> результаты проверочной работы по теме «Имя существительное». </w:t>
            </w:r>
            <w:r w:rsidRPr="008E69E6">
              <w:rPr>
                <w:rFonts w:ascii="Times New Roman" w:eastAsia="Times New Roman" w:hAnsi="Times New Roman" w:cs="Times New Roman"/>
                <w:i/>
                <w:iCs/>
                <w:color w:val="0D0D0D"/>
                <w:sz w:val="24"/>
                <w:szCs w:val="24"/>
                <w:lang w:eastAsia="ru-RU"/>
              </w:rPr>
              <w:t>Составлять</w:t>
            </w:r>
            <w:r w:rsidRPr="008E69E6">
              <w:rPr>
                <w:rFonts w:ascii="Times New Roman" w:eastAsia="Times New Roman" w:hAnsi="Times New Roman" w:cs="Times New Roman"/>
                <w:iCs/>
                <w:color w:val="0D0D0D"/>
                <w:sz w:val="24"/>
                <w:szCs w:val="24"/>
                <w:lang w:eastAsia="ru-RU"/>
              </w:rPr>
              <w:t xml:space="preserve"> устно (под руководством учителя) текст по репродукции картины художника К.Ф. </w:t>
            </w:r>
            <w:proofErr w:type="spellStart"/>
            <w:r w:rsidRPr="008E69E6">
              <w:rPr>
                <w:rFonts w:ascii="Times New Roman" w:eastAsia="Times New Roman" w:hAnsi="Times New Roman" w:cs="Times New Roman"/>
                <w:iCs/>
                <w:color w:val="0D0D0D"/>
                <w:sz w:val="24"/>
                <w:szCs w:val="24"/>
                <w:lang w:eastAsia="ru-RU"/>
              </w:rPr>
              <w:t>Юона</w:t>
            </w:r>
            <w:proofErr w:type="spellEnd"/>
            <w:r w:rsidRPr="008E69E6">
              <w:rPr>
                <w:rFonts w:ascii="Times New Roman" w:eastAsia="Times New Roman" w:hAnsi="Times New Roman" w:cs="Times New Roman"/>
                <w:iCs/>
                <w:color w:val="0D0D0D"/>
                <w:sz w:val="24"/>
                <w:szCs w:val="24"/>
                <w:lang w:eastAsia="ru-RU"/>
              </w:rPr>
              <w:t xml:space="preserve"> «Конец зимы. Полдень», пользуясь опорными словами. Записывать составленный текст (по желанию ученика). </w:t>
            </w:r>
            <w:r w:rsidRPr="008E69E6">
              <w:rPr>
                <w:rFonts w:ascii="Times New Roman" w:eastAsia="Times New Roman" w:hAnsi="Times New Roman" w:cs="Times New Roman"/>
                <w:i/>
                <w:iCs/>
                <w:color w:val="0D0D0D"/>
                <w:sz w:val="24"/>
                <w:szCs w:val="24"/>
                <w:lang w:eastAsia="ru-RU"/>
              </w:rPr>
              <w:t>Подбирать</w:t>
            </w:r>
            <w:r w:rsidRPr="008E69E6">
              <w:rPr>
                <w:rFonts w:ascii="Times New Roman" w:eastAsia="Times New Roman" w:hAnsi="Times New Roman" w:cs="Times New Roman"/>
                <w:iCs/>
                <w:color w:val="0D0D0D"/>
                <w:sz w:val="24"/>
                <w:szCs w:val="24"/>
                <w:lang w:eastAsia="ru-RU"/>
              </w:rPr>
              <w:t xml:space="preserve"> слова — имена существительные на тему «Зима», составлять словарь зимних слов, анализировать поэтические тексты, посвящённые зимней природе. </w:t>
            </w:r>
            <w:r w:rsidRPr="008E69E6">
              <w:rPr>
                <w:rFonts w:ascii="Times New Roman" w:eastAsia="Times New Roman" w:hAnsi="Times New Roman" w:cs="Times New Roman"/>
                <w:i/>
                <w:iCs/>
                <w:color w:val="0D0D0D"/>
                <w:sz w:val="24"/>
                <w:szCs w:val="24"/>
                <w:lang w:eastAsia="ru-RU"/>
              </w:rPr>
              <w:t>Создавать</w:t>
            </w:r>
            <w:r w:rsidRPr="008E69E6">
              <w:rPr>
                <w:rFonts w:ascii="Times New Roman" w:eastAsia="Times New Roman" w:hAnsi="Times New Roman" w:cs="Times New Roman"/>
                <w:iCs/>
                <w:color w:val="0D0D0D"/>
                <w:sz w:val="24"/>
                <w:szCs w:val="24"/>
                <w:lang w:eastAsia="ru-RU"/>
              </w:rPr>
              <w:t xml:space="preserve"> свою зимнюю страничку (или свой словарь зимних слов), </w:t>
            </w:r>
            <w:r w:rsidRPr="008E69E6">
              <w:rPr>
                <w:rFonts w:ascii="Times New Roman" w:eastAsia="Times New Roman" w:hAnsi="Times New Roman" w:cs="Times New Roman"/>
                <w:i/>
                <w:iCs/>
                <w:color w:val="0D0D0D"/>
                <w:sz w:val="24"/>
                <w:szCs w:val="24"/>
                <w:lang w:eastAsia="ru-RU"/>
              </w:rPr>
              <w:t>подготовиться</w:t>
            </w:r>
            <w:r w:rsidRPr="008E69E6">
              <w:rPr>
                <w:rFonts w:ascii="Times New Roman" w:eastAsia="Times New Roman" w:hAnsi="Times New Roman" w:cs="Times New Roman"/>
                <w:iCs/>
                <w:color w:val="0D0D0D"/>
                <w:sz w:val="24"/>
                <w:szCs w:val="24"/>
                <w:lang w:eastAsia="ru-RU"/>
              </w:rPr>
              <w:t xml:space="preserve"> к её (его) презентации. </w:t>
            </w:r>
            <w:r w:rsidRPr="008E69E6">
              <w:rPr>
                <w:rFonts w:ascii="Times New Roman" w:eastAsia="Times New Roman" w:hAnsi="Times New Roman" w:cs="Times New Roman"/>
                <w:i/>
                <w:iCs/>
                <w:color w:val="0D0D0D"/>
                <w:sz w:val="24"/>
                <w:szCs w:val="24"/>
                <w:lang w:eastAsia="ru-RU"/>
              </w:rPr>
              <w:t>Оценивать</w:t>
            </w:r>
            <w:r w:rsidRPr="008E69E6">
              <w:rPr>
                <w:rFonts w:ascii="Times New Roman" w:eastAsia="Times New Roman" w:hAnsi="Times New Roman" w:cs="Times New Roman"/>
                <w:iCs/>
                <w:color w:val="0D0D0D"/>
                <w:sz w:val="24"/>
                <w:szCs w:val="24"/>
                <w:lang w:eastAsia="ru-RU"/>
              </w:rPr>
              <w:t xml:space="preserve"> результаты своей деятельности</w:t>
            </w:r>
          </w:p>
        </w:tc>
      </w:tr>
      <w:tr w:rsidR="009A7C39" w:rsidRPr="008E69E6" w:rsidTr="0084200D">
        <w:trPr>
          <w:trHeight w:val="643"/>
        </w:trPr>
        <w:tc>
          <w:tcPr>
            <w:tcW w:w="15314" w:type="dxa"/>
            <w:gridSpan w:val="2"/>
            <w:tcBorders>
              <w:top w:val="single" w:sz="4" w:space="0" w:color="auto"/>
              <w:left w:val="single" w:sz="4" w:space="0" w:color="auto"/>
              <w:bottom w:val="single" w:sz="4" w:space="0" w:color="auto"/>
              <w:right w:val="single" w:sz="4" w:space="0" w:color="auto"/>
            </w:tcBorders>
            <w:shd w:val="clear" w:color="auto" w:fill="FFFFFF"/>
          </w:tcPr>
          <w:p w:rsidR="009A7C39" w:rsidRPr="008E69E6" w:rsidRDefault="009A7C39" w:rsidP="009A7C39">
            <w:pPr>
              <w:spacing w:after="0"/>
              <w:ind w:left="20" w:hanging="20"/>
              <w:rPr>
                <w:rFonts w:ascii="Times New Roman" w:eastAsia="Times New Roman" w:hAnsi="Times New Roman" w:cs="Times New Roman"/>
                <w:color w:val="0D0D0D"/>
                <w:sz w:val="24"/>
                <w:szCs w:val="24"/>
                <w:lang w:eastAsia="ru-RU"/>
              </w:rPr>
            </w:pPr>
            <w:r w:rsidRPr="008E69E6">
              <w:rPr>
                <w:rFonts w:ascii="Times New Roman" w:eastAsia="Times New Roman" w:hAnsi="Times New Roman" w:cs="Times New Roman"/>
                <w:b/>
                <w:bCs/>
                <w:color w:val="0D0D0D"/>
                <w:sz w:val="24"/>
                <w:szCs w:val="24"/>
                <w:lang w:eastAsia="ru-RU"/>
              </w:rPr>
              <w:t>Проект «Зимняя страничка»</w:t>
            </w:r>
          </w:p>
          <w:p w:rsidR="009A7C39" w:rsidRPr="008E69E6" w:rsidRDefault="009A7C39" w:rsidP="009A7C39">
            <w:pPr>
              <w:spacing w:after="0"/>
              <w:ind w:left="20" w:hanging="20"/>
              <w:rPr>
                <w:rFonts w:ascii="Times New Roman" w:eastAsia="Times New Roman" w:hAnsi="Times New Roman" w:cs="Times New Roman"/>
                <w:color w:val="0D0D0D"/>
                <w:sz w:val="24"/>
                <w:szCs w:val="24"/>
                <w:lang w:eastAsia="ru-RU"/>
              </w:rPr>
            </w:pPr>
            <w:r w:rsidRPr="008E69E6">
              <w:rPr>
                <w:rFonts w:ascii="Times New Roman" w:eastAsia="Times New Roman" w:hAnsi="Times New Roman" w:cs="Times New Roman"/>
                <w:color w:val="0D0D0D"/>
                <w:sz w:val="24"/>
                <w:szCs w:val="24"/>
                <w:lang w:eastAsia="ru-RU"/>
              </w:rPr>
              <w:t>Учебник: рубрика «Наши проекты», с. 60</w:t>
            </w:r>
          </w:p>
        </w:tc>
      </w:tr>
      <w:tr w:rsidR="009A7C39" w:rsidRPr="008E69E6" w:rsidTr="0084200D">
        <w:trPr>
          <w:trHeight w:val="566"/>
        </w:trPr>
        <w:tc>
          <w:tcPr>
            <w:tcW w:w="15314" w:type="dxa"/>
            <w:gridSpan w:val="2"/>
            <w:tcBorders>
              <w:top w:val="single" w:sz="4" w:space="0" w:color="auto"/>
              <w:left w:val="single" w:sz="4" w:space="0" w:color="auto"/>
              <w:bottom w:val="single" w:sz="4" w:space="0" w:color="auto"/>
              <w:right w:val="single" w:sz="4" w:space="0" w:color="auto"/>
            </w:tcBorders>
            <w:shd w:val="clear" w:color="auto" w:fill="FFFFFF"/>
          </w:tcPr>
          <w:p w:rsidR="009A7C39" w:rsidRPr="008E69E6" w:rsidRDefault="009A7C39" w:rsidP="009A7C39">
            <w:pPr>
              <w:spacing w:after="0"/>
              <w:ind w:left="20" w:hanging="20"/>
              <w:jc w:val="center"/>
              <w:rPr>
                <w:rFonts w:ascii="Times New Roman" w:eastAsia="Times New Roman" w:hAnsi="Times New Roman" w:cs="Times New Roman"/>
                <w:color w:val="0D0D0D"/>
                <w:sz w:val="24"/>
                <w:szCs w:val="24"/>
                <w:lang w:eastAsia="ru-RU"/>
              </w:rPr>
            </w:pPr>
            <w:r w:rsidRPr="008E69E6">
              <w:rPr>
                <w:rFonts w:ascii="Times New Roman" w:eastAsia="Times New Roman" w:hAnsi="Times New Roman" w:cs="Times New Roman"/>
                <w:b/>
                <w:bCs/>
                <w:color w:val="0D0D0D"/>
                <w:sz w:val="24"/>
                <w:szCs w:val="24"/>
                <w:lang w:eastAsia="ru-RU"/>
              </w:rPr>
              <w:t>Имя прилагательное (18 ч)</w:t>
            </w:r>
          </w:p>
        </w:tc>
      </w:tr>
      <w:tr w:rsidR="009A7C39" w:rsidRPr="008E69E6" w:rsidTr="0084200D">
        <w:trPr>
          <w:trHeight w:val="595"/>
        </w:trPr>
        <w:tc>
          <w:tcPr>
            <w:tcW w:w="15314" w:type="dxa"/>
            <w:gridSpan w:val="2"/>
            <w:tcBorders>
              <w:top w:val="single" w:sz="4" w:space="0" w:color="auto"/>
              <w:left w:val="single" w:sz="4" w:space="0" w:color="auto"/>
              <w:bottom w:val="single" w:sz="4" w:space="0" w:color="auto"/>
              <w:right w:val="single" w:sz="4" w:space="0" w:color="auto"/>
            </w:tcBorders>
            <w:shd w:val="clear" w:color="auto" w:fill="FFFFFF"/>
          </w:tcPr>
          <w:p w:rsidR="009A7C39" w:rsidRPr="008E69E6" w:rsidRDefault="009A7C39" w:rsidP="009A7C39">
            <w:pPr>
              <w:spacing w:after="0"/>
              <w:ind w:left="20" w:hanging="20"/>
              <w:jc w:val="center"/>
              <w:rPr>
                <w:rFonts w:ascii="Times New Roman" w:eastAsia="Times New Roman" w:hAnsi="Times New Roman" w:cs="Times New Roman"/>
                <w:color w:val="0D0D0D"/>
                <w:sz w:val="24"/>
                <w:szCs w:val="24"/>
                <w:lang w:eastAsia="ru-RU"/>
              </w:rPr>
            </w:pPr>
            <w:r w:rsidRPr="008E69E6">
              <w:rPr>
                <w:rFonts w:ascii="Times New Roman" w:eastAsia="Times New Roman" w:hAnsi="Times New Roman" w:cs="Times New Roman"/>
                <w:b/>
                <w:bCs/>
                <w:color w:val="0D0D0D"/>
                <w:sz w:val="24"/>
                <w:szCs w:val="24"/>
                <w:lang w:eastAsia="ru-RU"/>
              </w:rPr>
              <w:t>ПОВТОРЕНИЕ (5 ч)</w:t>
            </w:r>
          </w:p>
        </w:tc>
      </w:tr>
      <w:tr w:rsidR="00B716F5" w:rsidRPr="008E69E6" w:rsidTr="00C1365F">
        <w:trPr>
          <w:trHeight w:val="2936"/>
        </w:trPr>
        <w:tc>
          <w:tcPr>
            <w:tcW w:w="7659" w:type="dxa"/>
            <w:tcBorders>
              <w:top w:val="single" w:sz="4" w:space="0" w:color="auto"/>
              <w:left w:val="single" w:sz="4" w:space="0" w:color="auto"/>
              <w:bottom w:val="single" w:sz="4" w:space="0" w:color="auto"/>
              <w:right w:val="single" w:sz="4" w:space="0" w:color="auto"/>
            </w:tcBorders>
            <w:shd w:val="clear" w:color="auto" w:fill="FFFFFF"/>
          </w:tcPr>
          <w:p w:rsidR="00B716F5" w:rsidRPr="008E69E6" w:rsidRDefault="00B716F5" w:rsidP="009A7C39">
            <w:pPr>
              <w:spacing w:after="0"/>
              <w:ind w:left="20" w:firstLine="30"/>
              <w:rPr>
                <w:rFonts w:ascii="Times New Roman" w:eastAsia="Times New Roman" w:hAnsi="Times New Roman" w:cs="Times New Roman"/>
                <w:color w:val="0D0D0D"/>
                <w:sz w:val="24"/>
                <w:szCs w:val="24"/>
                <w:lang w:eastAsia="ru-RU"/>
              </w:rPr>
            </w:pPr>
            <w:r w:rsidRPr="008E69E6">
              <w:rPr>
                <w:rFonts w:ascii="Times New Roman" w:eastAsia="Times New Roman" w:hAnsi="Times New Roman" w:cs="Times New Roman"/>
                <w:b/>
                <w:bCs/>
                <w:color w:val="0D0D0D"/>
                <w:sz w:val="24"/>
                <w:szCs w:val="24"/>
                <w:lang w:eastAsia="ru-RU"/>
              </w:rPr>
              <w:t>Имя прилагательное. Повторение и уточнение представлений об имени прилагательном.</w:t>
            </w:r>
          </w:p>
          <w:p w:rsidR="00B716F5" w:rsidRPr="008E69E6" w:rsidRDefault="00B716F5" w:rsidP="009A7C39">
            <w:pPr>
              <w:spacing w:after="0"/>
              <w:ind w:left="20" w:firstLine="30"/>
              <w:rPr>
                <w:rFonts w:ascii="Times New Roman" w:eastAsia="Times New Roman" w:hAnsi="Times New Roman" w:cs="Times New Roman"/>
                <w:bCs/>
                <w:color w:val="0D0D0D"/>
                <w:sz w:val="24"/>
                <w:szCs w:val="24"/>
                <w:lang w:eastAsia="ru-RU"/>
              </w:rPr>
            </w:pPr>
            <w:r w:rsidRPr="008E69E6">
              <w:rPr>
                <w:rFonts w:ascii="Times New Roman" w:eastAsia="Times New Roman" w:hAnsi="Times New Roman" w:cs="Times New Roman"/>
                <w:bCs/>
                <w:color w:val="0D0D0D"/>
                <w:sz w:val="24"/>
                <w:szCs w:val="24"/>
                <w:lang w:eastAsia="ru-RU"/>
              </w:rPr>
              <w:t>Лексическое значение имён прилагательных. Обогащение словарного запаса именами прилагательными.</w:t>
            </w:r>
          </w:p>
          <w:p w:rsidR="00B716F5" w:rsidRPr="008E69E6" w:rsidRDefault="00B716F5" w:rsidP="009A7C39">
            <w:pPr>
              <w:spacing w:after="0"/>
              <w:ind w:left="20" w:firstLine="30"/>
              <w:rPr>
                <w:rFonts w:ascii="Times New Roman" w:eastAsia="Times New Roman" w:hAnsi="Times New Roman" w:cs="Times New Roman"/>
                <w:bCs/>
                <w:color w:val="0D0D0D"/>
                <w:sz w:val="24"/>
                <w:szCs w:val="24"/>
                <w:lang w:eastAsia="ru-RU"/>
              </w:rPr>
            </w:pPr>
            <w:r w:rsidRPr="008E69E6">
              <w:rPr>
                <w:rFonts w:ascii="Times New Roman" w:eastAsia="Times New Roman" w:hAnsi="Times New Roman" w:cs="Times New Roman"/>
                <w:bCs/>
                <w:i/>
                <w:color w:val="0D0D0D"/>
                <w:sz w:val="24"/>
                <w:szCs w:val="24"/>
                <w:lang w:eastAsia="ru-RU"/>
              </w:rPr>
              <w:t>Развитие речи</w:t>
            </w:r>
            <w:r w:rsidRPr="008E69E6">
              <w:rPr>
                <w:rFonts w:ascii="Times New Roman" w:eastAsia="Times New Roman" w:hAnsi="Times New Roman" w:cs="Times New Roman"/>
                <w:bCs/>
                <w:color w:val="0D0D0D"/>
                <w:sz w:val="24"/>
                <w:szCs w:val="24"/>
                <w:lang w:eastAsia="ru-RU"/>
              </w:rPr>
              <w:t>: составление словосочетаний с именами прилагательными.</w:t>
            </w:r>
          </w:p>
          <w:p w:rsidR="00B716F5" w:rsidRPr="008E69E6" w:rsidRDefault="00B716F5" w:rsidP="009A7C39">
            <w:pPr>
              <w:spacing w:after="0"/>
              <w:ind w:left="20" w:firstLine="30"/>
              <w:rPr>
                <w:rFonts w:ascii="Times New Roman" w:eastAsia="Times New Roman" w:hAnsi="Times New Roman" w:cs="Times New Roman"/>
                <w:bCs/>
                <w:color w:val="0D0D0D"/>
                <w:sz w:val="24"/>
                <w:szCs w:val="24"/>
                <w:lang w:eastAsia="ru-RU"/>
              </w:rPr>
            </w:pPr>
            <w:r w:rsidRPr="008E69E6">
              <w:rPr>
                <w:rFonts w:ascii="Times New Roman" w:eastAsia="Times New Roman" w:hAnsi="Times New Roman" w:cs="Times New Roman"/>
                <w:bCs/>
                <w:color w:val="0D0D0D"/>
                <w:sz w:val="24"/>
                <w:szCs w:val="24"/>
                <w:lang w:eastAsia="ru-RU"/>
              </w:rPr>
              <w:t xml:space="preserve">Понятие: </w:t>
            </w:r>
            <w:r w:rsidRPr="008E69E6">
              <w:rPr>
                <w:rFonts w:ascii="Times New Roman" w:eastAsia="Times New Roman" w:hAnsi="Times New Roman" w:cs="Times New Roman"/>
                <w:bCs/>
                <w:i/>
                <w:color w:val="0D0D0D"/>
                <w:sz w:val="24"/>
                <w:szCs w:val="24"/>
                <w:lang w:eastAsia="ru-RU"/>
              </w:rPr>
              <w:t>имя прилагательное</w:t>
            </w:r>
            <w:r w:rsidRPr="008E69E6">
              <w:rPr>
                <w:rFonts w:ascii="Times New Roman" w:eastAsia="Times New Roman" w:hAnsi="Times New Roman" w:cs="Times New Roman"/>
                <w:bCs/>
                <w:color w:val="0D0D0D"/>
                <w:sz w:val="24"/>
                <w:szCs w:val="24"/>
                <w:lang w:eastAsia="ru-RU"/>
              </w:rPr>
              <w:t xml:space="preserve">. </w:t>
            </w:r>
          </w:p>
          <w:p w:rsidR="00B716F5" w:rsidRPr="008E69E6" w:rsidRDefault="00B716F5" w:rsidP="009A7C39">
            <w:pPr>
              <w:spacing w:after="0"/>
              <w:ind w:left="20" w:firstLine="30"/>
              <w:rPr>
                <w:rFonts w:ascii="Times New Roman" w:eastAsia="Times New Roman" w:hAnsi="Times New Roman" w:cs="Times New Roman"/>
                <w:bCs/>
                <w:color w:val="0D0D0D"/>
                <w:sz w:val="24"/>
                <w:szCs w:val="24"/>
                <w:lang w:eastAsia="ru-RU"/>
              </w:rPr>
            </w:pPr>
            <w:r w:rsidRPr="008E69E6">
              <w:rPr>
                <w:rFonts w:ascii="Times New Roman" w:eastAsia="Times New Roman" w:hAnsi="Times New Roman" w:cs="Times New Roman"/>
                <w:bCs/>
                <w:color w:val="0D0D0D"/>
                <w:sz w:val="24"/>
                <w:szCs w:val="24"/>
                <w:lang w:eastAsia="ru-RU"/>
              </w:rPr>
              <w:t xml:space="preserve">Словарь: </w:t>
            </w:r>
            <w:r w:rsidRPr="008E69E6">
              <w:rPr>
                <w:rFonts w:ascii="Times New Roman" w:eastAsia="Times New Roman" w:hAnsi="Times New Roman" w:cs="Times New Roman"/>
                <w:bCs/>
                <w:i/>
                <w:color w:val="0D0D0D"/>
                <w:sz w:val="24"/>
                <w:szCs w:val="24"/>
                <w:lang w:eastAsia="ru-RU"/>
              </w:rPr>
              <w:t>приветливо</w:t>
            </w:r>
            <w:r w:rsidRPr="008E69E6">
              <w:rPr>
                <w:rFonts w:ascii="Times New Roman" w:eastAsia="Times New Roman" w:hAnsi="Times New Roman" w:cs="Times New Roman"/>
                <w:bCs/>
                <w:color w:val="0D0D0D"/>
                <w:sz w:val="24"/>
                <w:szCs w:val="24"/>
                <w:lang w:eastAsia="ru-RU"/>
              </w:rPr>
              <w:t xml:space="preserve"> (</w:t>
            </w:r>
            <w:r w:rsidRPr="008E69E6">
              <w:rPr>
                <w:rFonts w:ascii="Times New Roman" w:eastAsia="Times New Roman" w:hAnsi="Times New Roman" w:cs="Times New Roman"/>
                <w:bCs/>
                <w:i/>
                <w:color w:val="0D0D0D"/>
                <w:sz w:val="24"/>
                <w:szCs w:val="24"/>
                <w:lang w:eastAsia="ru-RU"/>
              </w:rPr>
              <w:t>приветливый</w:t>
            </w:r>
            <w:r w:rsidRPr="008E69E6">
              <w:rPr>
                <w:rFonts w:ascii="Times New Roman" w:eastAsia="Times New Roman" w:hAnsi="Times New Roman" w:cs="Times New Roman"/>
                <w:bCs/>
                <w:color w:val="0D0D0D"/>
                <w:sz w:val="24"/>
                <w:szCs w:val="24"/>
                <w:lang w:eastAsia="ru-RU"/>
              </w:rPr>
              <w:t>).</w:t>
            </w:r>
          </w:p>
          <w:p w:rsidR="00B716F5" w:rsidRPr="008E69E6" w:rsidRDefault="00B716F5" w:rsidP="009A7C39">
            <w:pPr>
              <w:ind w:left="20" w:firstLine="30"/>
              <w:rPr>
                <w:rFonts w:ascii="Times New Roman" w:eastAsia="Times New Roman" w:hAnsi="Times New Roman" w:cs="Times New Roman"/>
                <w:color w:val="0D0D0D"/>
                <w:sz w:val="24"/>
                <w:szCs w:val="24"/>
                <w:lang w:eastAsia="ru-RU"/>
              </w:rPr>
            </w:pPr>
            <w:r w:rsidRPr="008E69E6">
              <w:rPr>
                <w:rFonts w:ascii="Times New Roman" w:eastAsia="Times New Roman" w:hAnsi="Times New Roman" w:cs="Times New Roman"/>
                <w:bCs/>
                <w:color w:val="0D0D0D"/>
                <w:sz w:val="24"/>
                <w:szCs w:val="24"/>
                <w:lang w:eastAsia="ru-RU"/>
              </w:rPr>
              <w:t>Учебник: упр. 109—112. РТ: упр. 95—98</w:t>
            </w:r>
          </w:p>
        </w:tc>
        <w:tc>
          <w:tcPr>
            <w:tcW w:w="7655" w:type="dxa"/>
            <w:tcBorders>
              <w:top w:val="single" w:sz="4" w:space="0" w:color="auto"/>
              <w:left w:val="single" w:sz="4" w:space="0" w:color="auto"/>
              <w:bottom w:val="single" w:sz="4" w:space="0" w:color="auto"/>
              <w:right w:val="single" w:sz="4" w:space="0" w:color="auto"/>
            </w:tcBorders>
            <w:shd w:val="clear" w:color="auto" w:fill="FFFFFF"/>
          </w:tcPr>
          <w:p w:rsidR="00B716F5" w:rsidRPr="008E69E6" w:rsidRDefault="00B716F5" w:rsidP="009A7C39">
            <w:pPr>
              <w:spacing w:after="0"/>
              <w:ind w:left="20" w:firstLine="30"/>
              <w:rPr>
                <w:rFonts w:ascii="Times New Roman" w:eastAsia="Times New Roman" w:hAnsi="Times New Roman" w:cs="Times New Roman"/>
                <w:color w:val="0D0D0D"/>
                <w:sz w:val="24"/>
                <w:szCs w:val="24"/>
                <w:lang w:eastAsia="ru-RU"/>
              </w:rPr>
            </w:pPr>
            <w:r w:rsidRPr="008E69E6">
              <w:rPr>
                <w:rFonts w:ascii="Times New Roman" w:eastAsia="Times New Roman" w:hAnsi="Times New Roman" w:cs="Times New Roman"/>
                <w:i/>
                <w:iCs/>
                <w:color w:val="0D0D0D"/>
                <w:sz w:val="24"/>
                <w:szCs w:val="24"/>
                <w:lang w:eastAsia="ru-RU"/>
              </w:rPr>
              <w:t>Понимать</w:t>
            </w:r>
            <w:r w:rsidRPr="008E69E6">
              <w:rPr>
                <w:rFonts w:ascii="Times New Roman" w:eastAsia="Times New Roman" w:hAnsi="Times New Roman" w:cs="Times New Roman"/>
                <w:color w:val="0D0D0D"/>
                <w:sz w:val="24"/>
                <w:szCs w:val="24"/>
                <w:lang w:eastAsia="ru-RU"/>
              </w:rPr>
              <w:t xml:space="preserve"> и</w:t>
            </w:r>
            <w:r w:rsidRPr="008E69E6">
              <w:rPr>
                <w:rFonts w:ascii="Times New Roman" w:eastAsia="Times New Roman" w:hAnsi="Times New Roman" w:cs="Times New Roman"/>
                <w:i/>
                <w:iCs/>
                <w:color w:val="0D0D0D"/>
                <w:sz w:val="24"/>
                <w:szCs w:val="24"/>
                <w:lang w:eastAsia="ru-RU"/>
              </w:rPr>
              <w:t xml:space="preserve"> сохранять</w:t>
            </w:r>
            <w:r w:rsidRPr="008E69E6">
              <w:rPr>
                <w:rFonts w:ascii="Times New Roman" w:eastAsia="Times New Roman" w:hAnsi="Times New Roman" w:cs="Times New Roman"/>
                <w:color w:val="0D0D0D"/>
                <w:sz w:val="24"/>
                <w:szCs w:val="24"/>
                <w:lang w:eastAsia="ru-RU"/>
              </w:rPr>
              <w:t xml:space="preserve"> в памяти учебную задачу урока. </w:t>
            </w:r>
            <w:r w:rsidRPr="008E69E6">
              <w:rPr>
                <w:rFonts w:ascii="Times New Roman" w:eastAsia="Times New Roman" w:hAnsi="Times New Roman" w:cs="Times New Roman"/>
                <w:i/>
                <w:iCs/>
                <w:color w:val="0D0D0D"/>
                <w:sz w:val="24"/>
                <w:szCs w:val="24"/>
                <w:lang w:eastAsia="ru-RU"/>
              </w:rPr>
              <w:t>Распознавать</w:t>
            </w:r>
            <w:r w:rsidRPr="008E69E6">
              <w:rPr>
                <w:rFonts w:ascii="Times New Roman" w:eastAsia="Times New Roman" w:hAnsi="Times New Roman" w:cs="Times New Roman"/>
                <w:color w:val="0D0D0D"/>
                <w:sz w:val="24"/>
                <w:szCs w:val="24"/>
                <w:lang w:eastAsia="ru-RU"/>
              </w:rPr>
              <w:t xml:space="preserve"> имена прилагательные среди других частей речи по обоб</w:t>
            </w:r>
            <w:r w:rsidRPr="008E69E6">
              <w:rPr>
                <w:rFonts w:ascii="Times New Roman" w:eastAsia="Times New Roman" w:hAnsi="Times New Roman" w:cs="Times New Roman"/>
                <w:iCs/>
                <w:color w:val="0D0D0D"/>
                <w:sz w:val="24"/>
                <w:szCs w:val="24"/>
                <w:lang w:eastAsia="ru-RU"/>
              </w:rPr>
              <w:t xml:space="preserve">щённому лексическому значению и вопросу. </w:t>
            </w:r>
            <w:r w:rsidRPr="008E69E6">
              <w:rPr>
                <w:rFonts w:ascii="Times New Roman" w:eastAsia="Times New Roman" w:hAnsi="Times New Roman" w:cs="Times New Roman"/>
                <w:i/>
                <w:iCs/>
                <w:color w:val="0D0D0D"/>
                <w:sz w:val="24"/>
                <w:szCs w:val="24"/>
                <w:lang w:eastAsia="ru-RU"/>
              </w:rPr>
              <w:t>Определять</w:t>
            </w:r>
            <w:r w:rsidRPr="008E69E6">
              <w:rPr>
                <w:rFonts w:ascii="Times New Roman" w:eastAsia="Times New Roman" w:hAnsi="Times New Roman" w:cs="Times New Roman"/>
                <w:iCs/>
                <w:color w:val="0D0D0D"/>
                <w:sz w:val="24"/>
                <w:szCs w:val="24"/>
                <w:lang w:eastAsia="ru-RU"/>
              </w:rPr>
              <w:t xml:space="preserve"> лексическое значение имён прилагательных. </w:t>
            </w:r>
            <w:r w:rsidRPr="008E69E6">
              <w:rPr>
                <w:rFonts w:ascii="Times New Roman" w:eastAsia="Times New Roman" w:hAnsi="Times New Roman" w:cs="Times New Roman"/>
                <w:i/>
                <w:iCs/>
                <w:color w:val="0D0D0D"/>
                <w:sz w:val="24"/>
                <w:szCs w:val="24"/>
                <w:lang w:eastAsia="ru-RU"/>
              </w:rPr>
              <w:t>Подбирать</w:t>
            </w:r>
            <w:r w:rsidRPr="008E69E6">
              <w:rPr>
                <w:rFonts w:ascii="Times New Roman" w:eastAsia="Times New Roman" w:hAnsi="Times New Roman" w:cs="Times New Roman"/>
                <w:iCs/>
                <w:color w:val="0D0D0D"/>
                <w:sz w:val="24"/>
                <w:szCs w:val="24"/>
                <w:lang w:eastAsia="ru-RU"/>
              </w:rPr>
              <w:t xml:space="preserve"> к именам существительным подходящие по смыслу имена прилагательные (из слов для справок), а к именам прилагательным — имена существительные. </w:t>
            </w:r>
            <w:r w:rsidRPr="008E69E6">
              <w:rPr>
                <w:rFonts w:ascii="Times New Roman" w:eastAsia="Times New Roman" w:hAnsi="Times New Roman" w:cs="Times New Roman"/>
                <w:i/>
                <w:iCs/>
                <w:color w:val="0D0D0D"/>
                <w:sz w:val="24"/>
                <w:szCs w:val="24"/>
                <w:lang w:eastAsia="ru-RU"/>
              </w:rPr>
              <w:t>Распознавать</w:t>
            </w:r>
            <w:r w:rsidRPr="008E69E6">
              <w:rPr>
                <w:rFonts w:ascii="Times New Roman" w:eastAsia="Times New Roman" w:hAnsi="Times New Roman" w:cs="Times New Roman"/>
                <w:iCs/>
                <w:color w:val="0D0D0D"/>
                <w:sz w:val="24"/>
                <w:szCs w:val="24"/>
                <w:lang w:eastAsia="ru-RU"/>
              </w:rPr>
              <w:t xml:space="preserve"> среди однокоренных слов имена прилагательные. </w:t>
            </w:r>
            <w:r w:rsidRPr="008E69E6">
              <w:rPr>
                <w:rFonts w:ascii="Times New Roman" w:eastAsia="Times New Roman" w:hAnsi="Times New Roman" w:cs="Times New Roman"/>
                <w:i/>
                <w:iCs/>
                <w:color w:val="0D0D0D"/>
                <w:sz w:val="24"/>
                <w:szCs w:val="24"/>
                <w:lang w:eastAsia="ru-RU"/>
              </w:rPr>
              <w:t>Выбирать</w:t>
            </w:r>
            <w:r w:rsidRPr="008E69E6">
              <w:rPr>
                <w:rFonts w:ascii="Times New Roman" w:eastAsia="Times New Roman" w:hAnsi="Times New Roman" w:cs="Times New Roman"/>
                <w:iCs/>
                <w:color w:val="0D0D0D"/>
                <w:sz w:val="24"/>
                <w:szCs w:val="24"/>
                <w:lang w:eastAsia="ru-RU"/>
              </w:rPr>
              <w:t xml:space="preserve"> те имена прилагательные, к которым можно подобрать синонимы. </w:t>
            </w:r>
            <w:r w:rsidRPr="008E69E6">
              <w:rPr>
                <w:rFonts w:ascii="Times New Roman" w:eastAsia="Times New Roman" w:hAnsi="Times New Roman" w:cs="Times New Roman"/>
                <w:i/>
                <w:iCs/>
                <w:color w:val="0D0D0D"/>
                <w:sz w:val="24"/>
                <w:szCs w:val="24"/>
                <w:lang w:eastAsia="ru-RU"/>
              </w:rPr>
              <w:t>Определять</w:t>
            </w:r>
            <w:r w:rsidRPr="008E69E6">
              <w:rPr>
                <w:rFonts w:ascii="Times New Roman" w:eastAsia="Times New Roman" w:hAnsi="Times New Roman" w:cs="Times New Roman"/>
                <w:iCs/>
                <w:color w:val="0D0D0D"/>
                <w:sz w:val="24"/>
                <w:szCs w:val="24"/>
                <w:lang w:eastAsia="ru-RU"/>
              </w:rPr>
              <w:t xml:space="preserve"> роль имён прилагательных в тексте.</w:t>
            </w:r>
            <w:r w:rsidRPr="008E69E6">
              <w:rPr>
                <w:rFonts w:ascii="Times New Roman" w:eastAsia="Times New Roman" w:hAnsi="Times New Roman" w:cs="Times New Roman"/>
                <w:color w:val="0D0D0D"/>
                <w:sz w:val="24"/>
                <w:szCs w:val="24"/>
                <w:lang w:eastAsia="ru-RU"/>
              </w:rPr>
              <w:t xml:space="preserve"> </w:t>
            </w:r>
            <w:r w:rsidRPr="008E69E6">
              <w:rPr>
                <w:rFonts w:ascii="Times New Roman" w:eastAsia="Times New Roman" w:hAnsi="Times New Roman" w:cs="Times New Roman"/>
                <w:i/>
                <w:iCs/>
                <w:color w:val="0D0D0D"/>
                <w:sz w:val="24"/>
                <w:szCs w:val="24"/>
                <w:lang w:eastAsia="ru-RU"/>
              </w:rPr>
              <w:t>Оценивать</w:t>
            </w:r>
            <w:r w:rsidRPr="008E69E6">
              <w:rPr>
                <w:rFonts w:ascii="Times New Roman" w:eastAsia="Times New Roman" w:hAnsi="Times New Roman" w:cs="Times New Roman"/>
                <w:iCs/>
                <w:color w:val="0D0D0D"/>
                <w:sz w:val="24"/>
                <w:szCs w:val="24"/>
                <w:lang w:eastAsia="ru-RU"/>
              </w:rPr>
              <w:t xml:space="preserve"> результаты своей деятельности</w:t>
            </w:r>
          </w:p>
        </w:tc>
      </w:tr>
      <w:tr w:rsidR="00B716F5" w:rsidRPr="008E69E6" w:rsidTr="00C1365F">
        <w:trPr>
          <w:trHeight w:val="2837"/>
        </w:trPr>
        <w:tc>
          <w:tcPr>
            <w:tcW w:w="7659" w:type="dxa"/>
            <w:tcBorders>
              <w:top w:val="single" w:sz="4" w:space="0" w:color="auto"/>
              <w:left w:val="single" w:sz="4" w:space="0" w:color="auto"/>
              <w:bottom w:val="single" w:sz="4" w:space="0" w:color="auto"/>
              <w:right w:val="single" w:sz="4" w:space="0" w:color="auto"/>
            </w:tcBorders>
            <w:shd w:val="clear" w:color="auto" w:fill="FFFFFF"/>
          </w:tcPr>
          <w:p w:rsidR="00B716F5" w:rsidRPr="008E69E6" w:rsidRDefault="00B716F5" w:rsidP="009A7C39">
            <w:pPr>
              <w:spacing w:after="0"/>
              <w:ind w:left="20" w:firstLine="30"/>
              <w:rPr>
                <w:rFonts w:ascii="Times New Roman" w:eastAsia="Times New Roman" w:hAnsi="Times New Roman" w:cs="Times New Roman"/>
                <w:b/>
                <w:bCs/>
                <w:color w:val="0D0D0D"/>
                <w:sz w:val="24"/>
                <w:szCs w:val="24"/>
                <w:lang w:eastAsia="ru-RU"/>
              </w:rPr>
            </w:pPr>
            <w:r w:rsidRPr="008E69E6">
              <w:rPr>
                <w:rFonts w:ascii="Times New Roman" w:eastAsia="Times New Roman" w:hAnsi="Times New Roman" w:cs="Times New Roman"/>
                <w:b/>
                <w:bCs/>
                <w:color w:val="0D0D0D"/>
                <w:sz w:val="24"/>
                <w:szCs w:val="24"/>
                <w:lang w:eastAsia="ru-RU"/>
              </w:rPr>
              <w:lastRenderedPageBreak/>
              <w:t>Связь имени прилагательного с именем существительным. Синтаксическая функция имени прилагательного в предложении. Заглавная буква в именах собственных.</w:t>
            </w:r>
          </w:p>
          <w:p w:rsidR="00B716F5" w:rsidRPr="008E69E6" w:rsidRDefault="00B716F5" w:rsidP="009A7C39">
            <w:pPr>
              <w:spacing w:after="0"/>
              <w:ind w:left="20" w:firstLine="30"/>
              <w:rPr>
                <w:rFonts w:ascii="Times New Roman" w:eastAsia="Times New Roman" w:hAnsi="Times New Roman" w:cs="Times New Roman"/>
                <w:bCs/>
                <w:color w:val="0D0D0D"/>
                <w:sz w:val="24"/>
                <w:szCs w:val="24"/>
                <w:lang w:eastAsia="ru-RU"/>
              </w:rPr>
            </w:pPr>
            <w:r w:rsidRPr="008E69E6">
              <w:rPr>
                <w:rFonts w:ascii="Times New Roman" w:eastAsia="Times New Roman" w:hAnsi="Times New Roman" w:cs="Times New Roman"/>
                <w:bCs/>
                <w:color w:val="0D0D0D"/>
                <w:sz w:val="24"/>
                <w:szCs w:val="24"/>
                <w:lang w:eastAsia="ru-RU"/>
              </w:rPr>
              <w:t xml:space="preserve">Сложные имена прилагательные, обозначающие цвета и оттенки цветов, их правописание. </w:t>
            </w:r>
          </w:p>
          <w:p w:rsidR="00B716F5" w:rsidRPr="008E69E6" w:rsidRDefault="00B716F5" w:rsidP="009A7C39">
            <w:pPr>
              <w:spacing w:after="0"/>
              <w:ind w:left="20" w:firstLine="30"/>
              <w:rPr>
                <w:rFonts w:ascii="Times New Roman" w:eastAsia="Times New Roman" w:hAnsi="Times New Roman" w:cs="Times New Roman"/>
                <w:bCs/>
                <w:color w:val="0D0D0D"/>
                <w:sz w:val="24"/>
                <w:szCs w:val="24"/>
                <w:lang w:eastAsia="ru-RU"/>
              </w:rPr>
            </w:pPr>
            <w:r w:rsidRPr="008E69E6">
              <w:rPr>
                <w:rFonts w:ascii="Times New Roman" w:eastAsia="Times New Roman" w:hAnsi="Times New Roman" w:cs="Times New Roman"/>
                <w:bCs/>
                <w:color w:val="0D0D0D"/>
                <w:sz w:val="24"/>
                <w:szCs w:val="24"/>
                <w:lang w:eastAsia="ru-RU"/>
              </w:rPr>
              <w:t xml:space="preserve">Словарь: </w:t>
            </w:r>
            <w:r w:rsidRPr="008E69E6">
              <w:rPr>
                <w:rFonts w:ascii="Times New Roman" w:eastAsia="Times New Roman" w:hAnsi="Times New Roman" w:cs="Times New Roman"/>
                <w:bCs/>
                <w:i/>
                <w:color w:val="0D0D0D"/>
                <w:sz w:val="24"/>
                <w:szCs w:val="24"/>
                <w:lang w:eastAsia="ru-RU"/>
              </w:rPr>
              <w:t>Красная площадь, Московский Кремль</w:t>
            </w:r>
            <w:r w:rsidRPr="008E69E6">
              <w:rPr>
                <w:rFonts w:ascii="Times New Roman" w:eastAsia="Times New Roman" w:hAnsi="Times New Roman" w:cs="Times New Roman"/>
                <w:bCs/>
                <w:color w:val="0D0D0D"/>
                <w:sz w:val="24"/>
                <w:szCs w:val="24"/>
                <w:lang w:eastAsia="ru-RU"/>
              </w:rPr>
              <w:t>.</w:t>
            </w:r>
          </w:p>
          <w:p w:rsidR="00B716F5" w:rsidRPr="008E69E6" w:rsidRDefault="00B716F5" w:rsidP="009A7C39">
            <w:pPr>
              <w:spacing w:after="0"/>
              <w:ind w:left="20" w:firstLine="30"/>
              <w:rPr>
                <w:rFonts w:ascii="Times New Roman" w:eastAsia="Times New Roman" w:hAnsi="Times New Roman" w:cs="Times New Roman"/>
                <w:bCs/>
                <w:color w:val="0D0D0D"/>
                <w:sz w:val="24"/>
                <w:szCs w:val="24"/>
                <w:lang w:eastAsia="ru-RU"/>
              </w:rPr>
            </w:pPr>
            <w:r w:rsidRPr="008E69E6">
              <w:rPr>
                <w:rFonts w:ascii="Times New Roman" w:eastAsia="Times New Roman" w:hAnsi="Times New Roman" w:cs="Times New Roman"/>
                <w:bCs/>
                <w:color w:val="0D0D0D"/>
                <w:sz w:val="24"/>
                <w:szCs w:val="24"/>
                <w:lang w:eastAsia="ru-RU"/>
              </w:rPr>
              <w:t>Учебник: упр. 113—117. РТ: упр. 99—102</w:t>
            </w:r>
          </w:p>
        </w:tc>
        <w:tc>
          <w:tcPr>
            <w:tcW w:w="7655" w:type="dxa"/>
            <w:tcBorders>
              <w:top w:val="single" w:sz="4" w:space="0" w:color="auto"/>
              <w:left w:val="single" w:sz="4" w:space="0" w:color="auto"/>
              <w:bottom w:val="single" w:sz="4" w:space="0" w:color="auto"/>
              <w:right w:val="single" w:sz="4" w:space="0" w:color="auto"/>
            </w:tcBorders>
            <w:shd w:val="clear" w:color="auto" w:fill="FFFFFF"/>
          </w:tcPr>
          <w:p w:rsidR="00B716F5" w:rsidRPr="008E69E6" w:rsidRDefault="00B716F5" w:rsidP="009A7C39">
            <w:pPr>
              <w:spacing w:after="0"/>
              <w:ind w:left="20" w:firstLine="30"/>
              <w:rPr>
                <w:rFonts w:ascii="Times New Roman" w:eastAsia="Times New Roman" w:hAnsi="Times New Roman" w:cs="Times New Roman"/>
                <w:i/>
                <w:iCs/>
                <w:color w:val="0D0D0D"/>
                <w:sz w:val="24"/>
                <w:szCs w:val="24"/>
                <w:lang w:eastAsia="ru-RU"/>
              </w:rPr>
            </w:pPr>
            <w:r w:rsidRPr="008E69E6">
              <w:rPr>
                <w:rFonts w:ascii="Times New Roman" w:eastAsia="Times New Roman" w:hAnsi="Times New Roman" w:cs="Times New Roman"/>
                <w:i/>
                <w:iCs/>
                <w:color w:val="0D0D0D"/>
                <w:sz w:val="24"/>
                <w:szCs w:val="24"/>
                <w:lang w:eastAsia="ru-RU"/>
              </w:rPr>
              <w:t xml:space="preserve">Понимать </w:t>
            </w:r>
            <w:r w:rsidRPr="008E69E6">
              <w:rPr>
                <w:rFonts w:ascii="Times New Roman" w:eastAsia="Times New Roman" w:hAnsi="Times New Roman" w:cs="Times New Roman"/>
                <w:iCs/>
                <w:color w:val="0D0D0D"/>
                <w:sz w:val="24"/>
                <w:szCs w:val="24"/>
                <w:lang w:eastAsia="ru-RU"/>
              </w:rPr>
              <w:t xml:space="preserve">и </w:t>
            </w:r>
            <w:r w:rsidRPr="008E69E6">
              <w:rPr>
                <w:rFonts w:ascii="Times New Roman" w:eastAsia="Times New Roman" w:hAnsi="Times New Roman" w:cs="Times New Roman"/>
                <w:i/>
                <w:iCs/>
                <w:color w:val="0D0D0D"/>
                <w:sz w:val="24"/>
                <w:szCs w:val="24"/>
                <w:lang w:eastAsia="ru-RU"/>
              </w:rPr>
              <w:t>сохранять</w:t>
            </w:r>
            <w:r w:rsidRPr="008E69E6">
              <w:rPr>
                <w:rFonts w:ascii="Times New Roman" w:eastAsia="Times New Roman" w:hAnsi="Times New Roman" w:cs="Times New Roman"/>
                <w:iCs/>
                <w:color w:val="0D0D0D"/>
                <w:sz w:val="24"/>
                <w:szCs w:val="24"/>
                <w:lang w:eastAsia="ru-RU"/>
              </w:rPr>
              <w:t xml:space="preserve"> в памяти учебную задачу урока. </w:t>
            </w:r>
            <w:r w:rsidRPr="008E69E6">
              <w:rPr>
                <w:rFonts w:ascii="Times New Roman" w:eastAsia="Times New Roman" w:hAnsi="Times New Roman" w:cs="Times New Roman"/>
                <w:i/>
                <w:iCs/>
                <w:color w:val="0D0D0D"/>
                <w:sz w:val="24"/>
                <w:szCs w:val="24"/>
                <w:lang w:eastAsia="ru-RU"/>
              </w:rPr>
              <w:t>Распознавать</w:t>
            </w:r>
            <w:r w:rsidRPr="008E69E6">
              <w:rPr>
                <w:rFonts w:ascii="Times New Roman" w:eastAsia="Times New Roman" w:hAnsi="Times New Roman" w:cs="Times New Roman"/>
                <w:iCs/>
                <w:color w:val="0D0D0D"/>
                <w:sz w:val="24"/>
                <w:szCs w:val="24"/>
                <w:lang w:eastAsia="ru-RU"/>
              </w:rPr>
              <w:t xml:space="preserve"> в тексте имена прилагательные, определять их лексическое значение. </w:t>
            </w:r>
            <w:r w:rsidRPr="008E69E6">
              <w:rPr>
                <w:rFonts w:ascii="Times New Roman" w:eastAsia="Times New Roman" w:hAnsi="Times New Roman" w:cs="Times New Roman"/>
                <w:i/>
                <w:iCs/>
                <w:color w:val="0D0D0D"/>
                <w:sz w:val="24"/>
                <w:szCs w:val="24"/>
                <w:lang w:eastAsia="ru-RU"/>
              </w:rPr>
              <w:t>Определять</w:t>
            </w:r>
            <w:r w:rsidRPr="008E69E6">
              <w:rPr>
                <w:rFonts w:ascii="Times New Roman" w:eastAsia="Times New Roman" w:hAnsi="Times New Roman" w:cs="Times New Roman"/>
                <w:iCs/>
                <w:color w:val="0D0D0D"/>
                <w:sz w:val="24"/>
                <w:szCs w:val="24"/>
                <w:lang w:eastAsia="ru-RU"/>
              </w:rPr>
              <w:t xml:space="preserve"> синтаксическую функцию имён прилагательных в предложении. </w:t>
            </w:r>
            <w:r w:rsidRPr="008E69E6">
              <w:rPr>
                <w:rFonts w:ascii="Times New Roman" w:eastAsia="Times New Roman" w:hAnsi="Times New Roman" w:cs="Times New Roman"/>
                <w:i/>
                <w:iCs/>
                <w:color w:val="0D0D0D"/>
                <w:sz w:val="24"/>
                <w:szCs w:val="24"/>
                <w:lang w:eastAsia="ru-RU"/>
              </w:rPr>
              <w:t>Выделять</w:t>
            </w:r>
            <w:r w:rsidRPr="008E69E6">
              <w:rPr>
                <w:rFonts w:ascii="Times New Roman" w:eastAsia="Times New Roman" w:hAnsi="Times New Roman" w:cs="Times New Roman"/>
                <w:iCs/>
                <w:color w:val="0D0D0D"/>
                <w:sz w:val="24"/>
                <w:szCs w:val="24"/>
                <w:lang w:eastAsia="ru-RU"/>
              </w:rPr>
              <w:t xml:space="preserve"> из предложений словосочетания с именами прилагательными. </w:t>
            </w:r>
            <w:r w:rsidRPr="008E69E6">
              <w:rPr>
                <w:rFonts w:ascii="Times New Roman" w:eastAsia="Times New Roman" w:hAnsi="Times New Roman" w:cs="Times New Roman"/>
                <w:i/>
                <w:iCs/>
                <w:color w:val="0D0D0D"/>
                <w:sz w:val="24"/>
                <w:szCs w:val="24"/>
                <w:lang w:eastAsia="ru-RU"/>
              </w:rPr>
              <w:t>Находить</w:t>
            </w:r>
            <w:r w:rsidRPr="008E69E6">
              <w:rPr>
                <w:rFonts w:ascii="Times New Roman" w:eastAsia="Times New Roman" w:hAnsi="Times New Roman" w:cs="Times New Roman"/>
                <w:iCs/>
                <w:color w:val="0D0D0D"/>
                <w:sz w:val="24"/>
                <w:szCs w:val="24"/>
                <w:lang w:eastAsia="ru-RU"/>
              </w:rPr>
              <w:t xml:space="preserve"> в тексте сложные имена прилагательные, обозначающие цвета и оттенки цветов, </w:t>
            </w:r>
            <w:r w:rsidRPr="008E69E6">
              <w:rPr>
                <w:rFonts w:ascii="Times New Roman" w:eastAsia="Times New Roman" w:hAnsi="Times New Roman" w:cs="Times New Roman"/>
                <w:i/>
                <w:iCs/>
                <w:color w:val="0D0D0D"/>
                <w:sz w:val="24"/>
                <w:szCs w:val="24"/>
                <w:lang w:eastAsia="ru-RU"/>
              </w:rPr>
              <w:t>наблюдать</w:t>
            </w:r>
            <w:r w:rsidRPr="008E69E6">
              <w:rPr>
                <w:rFonts w:ascii="Times New Roman" w:eastAsia="Times New Roman" w:hAnsi="Times New Roman" w:cs="Times New Roman"/>
                <w:iCs/>
                <w:color w:val="0D0D0D"/>
                <w:sz w:val="24"/>
                <w:szCs w:val="24"/>
                <w:lang w:eastAsia="ru-RU"/>
              </w:rPr>
              <w:t xml:space="preserve"> над правописанием этих имён прилагательных. </w:t>
            </w:r>
            <w:r w:rsidRPr="008E69E6">
              <w:rPr>
                <w:rFonts w:ascii="Times New Roman" w:eastAsia="Times New Roman" w:hAnsi="Times New Roman" w:cs="Times New Roman"/>
                <w:i/>
                <w:iCs/>
                <w:color w:val="0D0D0D"/>
                <w:sz w:val="24"/>
                <w:szCs w:val="24"/>
                <w:lang w:eastAsia="ru-RU"/>
              </w:rPr>
              <w:t>Составлять</w:t>
            </w:r>
            <w:r w:rsidRPr="008E69E6">
              <w:rPr>
                <w:rFonts w:ascii="Times New Roman" w:eastAsia="Times New Roman" w:hAnsi="Times New Roman" w:cs="Times New Roman"/>
                <w:iCs/>
                <w:color w:val="0D0D0D"/>
                <w:sz w:val="24"/>
                <w:szCs w:val="24"/>
                <w:lang w:eastAsia="ru-RU"/>
              </w:rPr>
              <w:t xml:space="preserve"> сложные имена прилагательные. </w:t>
            </w:r>
            <w:r w:rsidRPr="008E69E6">
              <w:rPr>
                <w:rFonts w:ascii="Times New Roman" w:eastAsia="Times New Roman" w:hAnsi="Times New Roman" w:cs="Times New Roman"/>
                <w:i/>
                <w:iCs/>
                <w:color w:val="0D0D0D"/>
                <w:sz w:val="24"/>
                <w:szCs w:val="24"/>
                <w:lang w:eastAsia="ru-RU"/>
              </w:rPr>
              <w:t>Писать</w:t>
            </w:r>
            <w:r w:rsidRPr="008E69E6">
              <w:rPr>
                <w:rFonts w:ascii="Times New Roman" w:eastAsia="Times New Roman" w:hAnsi="Times New Roman" w:cs="Times New Roman"/>
                <w:iCs/>
                <w:color w:val="0D0D0D"/>
                <w:sz w:val="24"/>
                <w:szCs w:val="24"/>
                <w:lang w:eastAsia="ru-RU"/>
              </w:rPr>
              <w:t xml:space="preserve"> заглавную букву в именах собственных. </w:t>
            </w:r>
            <w:r w:rsidRPr="008E69E6">
              <w:rPr>
                <w:rFonts w:ascii="Times New Roman" w:eastAsia="Times New Roman" w:hAnsi="Times New Roman" w:cs="Times New Roman"/>
                <w:i/>
                <w:iCs/>
                <w:color w:val="0D0D0D"/>
                <w:sz w:val="24"/>
                <w:szCs w:val="24"/>
                <w:lang w:eastAsia="ru-RU"/>
              </w:rPr>
              <w:t>Составлять</w:t>
            </w:r>
            <w:r w:rsidRPr="008E69E6">
              <w:rPr>
                <w:rFonts w:ascii="Times New Roman" w:eastAsia="Times New Roman" w:hAnsi="Times New Roman" w:cs="Times New Roman"/>
                <w:iCs/>
                <w:color w:val="0D0D0D"/>
                <w:sz w:val="24"/>
                <w:szCs w:val="24"/>
                <w:lang w:eastAsia="ru-RU"/>
              </w:rPr>
              <w:t xml:space="preserve"> текст из </w:t>
            </w:r>
            <w:proofErr w:type="spellStart"/>
            <w:r w:rsidRPr="008E69E6">
              <w:rPr>
                <w:rFonts w:ascii="Times New Roman" w:eastAsia="Times New Roman" w:hAnsi="Times New Roman" w:cs="Times New Roman"/>
                <w:iCs/>
                <w:color w:val="0D0D0D"/>
                <w:sz w:val="24"/>
                <w:szCs w:val="24"/>
                <w:lang w:eastAsia="ru-RU"/>
              </w:rPr>
              <w:t>непунктированных</w:t>
            </w:r>
            <w:proofErr w:type="spellEnd"/>
            <w:r w:rsidRPr="008E69E6">
              <w:rPr>
                <w:rFonts w:ascii="Times New Roman" w:eastAsia="Times New Roman" w:hAnsi="Times New Roman" w:cs="Times New Roman"/>
                <w:iCs/>
                <w:color w:val="0D0D0D"/>
                <w:sz w:val="24"/>
                <w:szCs w:val="24"/>
                <w:lang w:eastAsia="ru-RU"/>
              </w:rPr>
              <w:t xml:space="preserve"> предложений. </w:t>
            </w:r>
            <w:r w:rsidRPr="008E69E6">
              <w:rPr>
                <w:rFonts w:ascii="Times New Roman" w:eastAsia="Times New Roman" w:hAnsi="Times New Roman" w:cs="Times New Roman"/>
                <w:i/>
                <w:iCs/>
                <w:color w:val="0D0D0D"/>
                <w:sz w:val="24"/>
                <w:szCs w:val="24"/>
                <w:lang w:eastAsia="ru-RU"/>
              </w:rPr>
              <w:t>Оценивать</w:t>
            </w:r>
            <w:r w:rsidRPr="008E69E6">
              <w:rPr>
                <w:rFonts w:ascii="Times New Roman" w:eastAsia="Times New Roman" w:hAnsi="Times New Roman" w:cs="Times New Roman"/>
                <w:iCs/>
                <w:color w:val="0D0D0D"/>
                <w:sz w:val="24"/>
                <w:szCs w:val="24"/>
                <w:lang w:eastAsia="ru-RU"/>
              </w:rPr>
              <w:t xml:space="preserve"> результаты своей деятельности</w:t>
            </w:r>
          </w:p>
        </w:tc>
      </w:tr>
      <w:tr w:rsidR="00736950" w:rsidRPr="008E69E6" w:rsidTr="00C1365F">
        <w:trPr>
          <w:trHeight w:val="1027"/>
        </w:trPr>
        <w:tc>
          <w:tcPr>
            <w:tcW w:w="7659" w:type="dxa"/>
            <w:tcBorders>
              <w:top w:val="single" w:sz="4" w:space="0" w:color="auto"/>
              <w:left w:val="single" w:sz="4" w:space="0" w:color="auto"/>
              <w:bottom w:val="single" w:sz="4" w:space="0" w:color="auto"/>
              <w:right w:val="single" w:sz="4" w:space="0" w:color="auto"/>
            </w:tcBorders>
            <w:shd w:val="clear" w:color="auto" w:fill="FFFFFF"/>
          </w:tcPr>
          <w:p w:rsidR="00736950" w:rsidRPr="008E69E6" w:rsidRDefault="00736950" w:rsidP="009A7C39">
            <w:pPr>
              <w:spacing w:after="0"/>
              <w:ind w:left="20" w:firstLine="30"/>
              <w:rPr>
                <w:rFonts w:ascii="Times New Roman" w:eastAsia="Times New Roman" w:hAnsi="Times New Roman" w:cs="Times New Roman"/>
                <w:b/>
                <w:bCs/>
                <w:color w:val="0D0D0D"/>
                <w:sz w:val="24"/>
                <w:szCs w:val="24"/>
                <w:lang w:eastAsia="ru-RU"/>
              </w:rPr>
            </w:pPr>
            <w:r w:rsidRPr="008E69E6">
              <w:rPr>
                <w:rFonts w:ascii="Times New Roman" w:eastAsia="Times New Roman" w:hAnsi="Times New Roman" w:cs="Times New Roman"/>
                <w:b/>
                <w:bCs/>
                <w:color w:val="0D0D0D"/>
                <w:sz w:val="24"/>
                <w:szCs w:val="24"/>
                <w:lang w:eastAsia="ru-RU"/>
              </w:rPr>
              <w:t>Текст-описание. Роль имён прилагательных в тексте-описании.</w:t>
            </w:r>
          </w:p>
          <w:p w:rsidR="00736950" w:rsidRPr="008E69E6" w:rsidRDefault="00736950" w:rsidP="009A7C39">
            <w:pPr>
              <w:spacing w:after="0"/>
              <w:ind w:left="20" w:firstLine="30"/>
              <w:rPr>
                <w:rFonts w:ascii="Times New Roman" w:eastAsia="Times New Roman" w:hAnsi="Times New Roman" w:cs="Times New Roman"/>
                <w:bCs/>
                <w:color w:val="0D0D0D"/>
                <w:sz w:val="24"/>
                <w:szCs w:val="24"/>
                <w:lang w:eastAsia="ru-RU"/>
              </w:rPr>
            </w:pPr>
            <w:r w:rsidRPr="008E69E6">
              <w:rPr>
                <w:rFonts w:ascii="Times New Roman" w:eastAsia="Times New Roman" w:hAnsi="Times New Roman" w:cs="Times New Roman"/>
                <w:bCs/>
                <w:color w:val="0D0D0D"/>
                <w:sz w:val="24"/>
                <w:szCs w:val="24"/>
                <w:lang w:eastAsia="ru-RU"/>
              </w:rPr>
              <w:t xml:space="preserve">Художественное и научное описание. Определение роли имён прилагательных в данных текстах. </w:t>
            </w:r>
          </w:p>
          <w:p w:rsidR="00736950" w:rsidRPr="008E69E6" w:rsidRDefault="00736950" w:rsidP="009A7C39">
            <w:pPr>
              <w:spacing w:after="0"/>
              <w:ind w:left="20" w:firstLine="30"/>
              <w:rPr>
                <w:rFonts w:ascii="Times New Roman" w:eastAsia="Times New Roman" w:hAnsi="Times New Roman" w:cs="Times New Roman"/>
                <w:bCs/>
                <w:color w:val="0D0D0D"/>
                <w:sz w:val="24"/>
                <w:szCs w:val="24"/>
                <w:lang w:eastAsia="ru-RU"/>
              </w:rPr>
            </w:pPr>
            <w:r w:rsidRPr="008E69E6">
              <w:rPr>
                <w:rFonts w:ascii="Times New Roman" w:eastAsia="Times New Roman" w:hAnsi="Times New Roman" w:cs="Times New Roman"/>
                <w:bCs/>
                <w:color w:val="0D0D0D"/>
                <w:sz w:val="24"/>
                <w:szCs w:val="24"/>
                <w:lang w:eastAsia="ru-RU"/>
              </w:rPr>
              <w:t>Учебник: упр. 118—121</w:t>
            </w:r>
          </w:p>
        </w:tc>
        <w:tc>
          <w:tcPr>
            <w:tcW w:w="7655" w:type="dxa"/>
            <w:tcBorders>
              <w:top w:val="single" w:sz="4" w:space="0" w:color="auto"/>
              <w:left w:val="single" w:sz="4" w:space="0" w:color="auto"/>
              <w:bottom w:val="single" w:sz="4" w:space="0" w:color="auto"/>
              <w:right w:val="single" w:sz="4" w:space="0" w:color="auto"/>
            </w:tcBorders>
            <w:shd w:val="clear" w:color="auto" w:fill="FFFFFF"/>
          </w:tcPr>
          <w:p w:rsidR="00736950" w:rsidRPr="008E69E6" w:rsidRDefault="00736950" w:rsidP="009A7C39">
            <w:pPr>
              <w:spacing w:after="0"/>
              <w:ind w:left="20" w:firstLine="30"/>
              <w:rPr>
                <w:rFonts w:ascii="Times New Roman" w:eastAsia="Times New Roman" w:hAnsi="Times New Roman" w:cs="Times New Roman"/>
                <w:iCs/>
                <w:color w:val="0D0D0D"/>
                <w:sz w:val="24"/>
                <w:szCs w:val="24"/>
                <w:lang w:eastAsia="ru-RU"/>
              </w:rPr>
            </w:pPr>
            <w:r w:rsidRPr="008E69E6">
              <w:rPr>
                <w:rFonts w:ascii="Times New Roman" w:eastAsia="Times New Roman" w:hAnsi="Times New Roman" w:cs="Times New Roman"/>
                <w:i/>
                <w:iCs/>
                <w:color w:val="0D0D0D"/>
                <w:sz w:val="24"/>
                <w:szCs w:val="24"/>
                <w:lang w:eastAsia="ru-RU"/>
              </w:rPr>
              <w:t>Понимать</w:t>
            </w:r>
            <w:r w:rsidRPr="008E69E6">
              <w:rPr>
                <w:rFonts w:ascii="Times New Roman" w:eastAsia="Times New Roman" w:hAnsi="Times New Roman" w:cs="Times New Roman"/>
                <w:iCs/>
                <w:color w:val="0D0D0D"/>
                <w:sz w:val="24"/>
                <w:szCs w:val="24"/>
                <w:lang w:eastAsia="ru-RU"/>
              </w:rPr>
              <w:t xml:space="preserve"> и </w:t>
            </w:r>
            <w:r w:rsidRPr="008E69E6">
              <w:rPr>
                <w:rFonts w:ascii="Times New Roman" w:eastAsia="Times New Roman" w:hAnsi="Times New Roman" w:cs="Times New Roman"/>
                <w:i/>
                <w:iCs/>
                <w:color w:val="0D0D0D"/>
                <w:sz w:val="24"/>
                <w:szCs w:val="24"/>
                <w:lang w:eastAsia="ru-RU"/>
              </w:rPr>
              <w:t>сохранять</w:t>
            </w:r>
            <w:r w:rsidRPr="008E69E6">
              <w:rPr>
                <w:rFonts w:ascii="Times New Roman" w:eastAsia="Times New Roman" w:hAnsi="Times New Roman" w:cs="Times New Roman"/>
                <w:iCs/>
                <w:color w:val="0D0D0D"/>
                <w:sz w:val="24"/>
                <w:szCs w:val="24"/>
                <w:lang w:eastAsia="ru-RU"/>
              </w:rPr>
              <w:t xml:space="preserve"> в памяти учебную задачу урока. </w:t>
            </w:r>
            <w:r w:rsidRPr="008E69E6">
              <w:rPr>
                <w:rFonts w:ascii="Times New Roman" w:eastAsia="Times New Roman" w:hAnsi="Times New Roman" w:cs="Times New Roman"/>
                <w:i/>
                <w:iCs/>
                <w:color w:val="0D0D0D"/>
                <w:sz w:val="24"/>
                <w:szCs w:val="24"/>
                <w:lang w:eastAsia="ru-RU"/>
              </w:rPr>
              <w:t>Распознавать</w:t>
            </w:r>
            <w:r w:rsidRPr="008E69E6">
              <w:rPr>
                <w:rFonts w:ascii="Times New Roman" w:eastAsia="Times New Roman" w:hAnsi="Times New Roman" w:cs="Times New Roman"/>
                <w:iCs/>
                <w:color w:val="0D0D0D"/>
                <w:sz w:val="24"/>
                <w:szCs w:val="24"/>
                <w:lang w:eastAsia="ru-RU"/>
              </w:rPr>
              <w:t xml:space="preserve"> художественное и научное описание, наблюдать над употреблением имён прилагательных в таких текстах. </w:t>
            </w:r>
            <w:r w:rsidRPr="008E69E6">
              <w:rPr>
                <w:rFonts w:ascii="Times New Roman" w:eastAsia="Times New Roman" w:hAnsi="Times New Roman" w:cs="Times New Roman"/>
                <w:i/>
                <w:iCs/>
                <w:color w:val="0D0D0D"/>
                <w:sz w:val="24"/>
                <w:szCs w:val="24"/>
                <w:lang w:eastAsia="ru-RU"/>
              </w:rPr>
              <w:t>Выделять</w:t>
            </w:r>
            <w:r w:rsidRPr="008E69E6">
              <w:rPr>
                <w:rFonts w:ascii="Times New Roman" w:eastAsia="Times New Roman" w:hAnsi="Times New Roman" w:cs="Times New Roman"/>
                <w:iCs/>
                <w:color w:val="0D0D0D"/>
                <w:sz w:val="24"/>
                <w:szCs w:val="24"/>
                <w:lang w:eastAsia="ru-RU"/>
              </w:rPr>
              <w:t xml:space="preserve"> в текстах художественного стиля выразительные средства языка. </w:t>
            </w:r>
            <w:r w:rsidRPr="008E69E6">
              <w:rPr>
                <w:rFonts w:ascii="Times New Roman" w:eastAsia="Times New Roman" w:hAnsi="Times New Roman" w:cs="Times New Roman"/>
                <w:i/>
                <w:iCs/>
                <w:color w:val="0D0D0D"/>
                <w:sz w:val="24"/>
                <w:szCs w:val="24"/>
                <w:lang w:eastAsia="ru-RU"/>
              </w:rPr>
              <w:t>Работать</w:t>
            </w:r>
            <w:r w:rsidRPr="008E69E6">
              <w:rPr>
                <w:rFonts w:ascii="Times New Roman" w:eastAsia="Times New Roman" w:hAnsi="Times New Roman" w:cs="Times New Roman"/>
                <w:iCs/>
                <w:color w:val="0D0D0D"/>
                <w:sz w:val="24"/>
                <w:szCs w:val="24"/>
                <w:lang w:eastAsia="ru-RU"/>
              </w:rPr>
              <w:t xml:space="preserve"> с рубрикой «Страничка для любознательных»: «Говорящие» названия». </w:t>
            </w:r>
            <w:r w:rsidRPr="008E69E6">
              <w:rPr>
                <w:rFonts w:ascii="Times New Roman" w:eastAsia="Times New Roman" w:hAnsi="Times New Roman" w:cs="Times New Roman"/>
                <w:i/>
                <w:iCs/>
                <w:color w:val="0D0D0D"/>
                <w:sz w:val="24"/>
                <w:szCs w:val="24"/>
                <w:lang w:eastAsia="ru-RU"/>
              </w:rPr>
              <w:t>Составлять</w:t>
            </w:r>
            <w:r w:rsidRPr="008E69E6">
              <w:rPr>
                <w:rFonts w:ascii="Times New Roman" w:eastAsia="Times New Roman" w:hAnsi="Times New Roman" w:cs="Times New Roman"/>
                <w:iCs/>
                <w:color w:val="0D0D0D"/>
                <w:sz w:val="24"/>
                <w:szCs w:val="24"/>
                <w:lang w:eastAsia="ru-RU"/>
              </w:rPr>
              <w:t xml:space="preserve"> описание растения в научном стиле. </w:t>
            </w:r>
            <w:r w:rsidRPr="008E69E6">
              <w:rPr>
                <w:rFonts w:ascii="Times New Roman" w:eastAsia="Times New Roman" w:hAnsi="Times New Roman" w:cs="Times New Roman"/>
                <w:i/>
                <w:iCs/>
                <w:color w:val="0D0D0D"/>
                <w:sz w:val="24"/>
                <w:szCs w:val="24"/>
                <w:lang w:eastAsia="ru-RU"/>
              </w:rPr>
              <w:t>Оценивать</w:t>
            </w:r>
            <w:r w:rsidRPr="008E69E6">
              <w:rPr>
                <w:rFonts w:ascii="Times New Roman" w:eastAsia="Times New Roman" w:hAnsi="Times New Roman" w:cs="Times New Roman"/>
                <w:iCs/>
                <w:color w:val="0D0D0D"/>
                <w:sz w:val="24"/>
                <w:szCs w:val="24"/>
                <w:lang w:eastAsia="ru-RU"/>
              </w:rPr>
              <w:t xml:space="preserve"> результаты своей деятельности</w:t>
            </w:r>
          </w:p>
        </w:tc>
      </w:tr>
      <w:tr w:rsidR="00736950" w:rsidRPr="008E69E6" w:rsidTr="00C1365F">
        <w:trPr>
          <w:trHeight w:val="1027"/>
        </w:trPr>
        <w:tc>
          <w:tcPr>
            <w:tcW w:w="7659" w:type="dxa"/>
            <w:tcBorders>
              <w:top w:val="single" w:sz="4" w:space="0" w:color="auto"/>
              <w:left w:val="single" w:sz="4" w:space="0" w:color="auto"/>
              <w:bottom w:val="single" w:sz="4" w:space="0" w:color="auto"/>
              <w:right w:val="single" w:sz="4" w:space="0" w:color="auto"/>
            </w:tcBorders>
            <w:shd w:val="clear" w:color="auto" w:fill="FFFFFF"/>
          </w:tcPr>
          <w:p w:rsidR="00736950" w:rsidRPr="008E69E6" w:rsidRDefault="00736950" w:rsidP="009A7C39">
            <w:pPr>
              <w:spacing w:after="0"/>
              <w:ind w:left="20" w:firstLine="30"/>
              <w:rPr>
                <w:rFonts w:ascii="Times New Roman" w:eastAsia="Times New Roman" w:hAnsi="Times New Roman" w:cs="Times New Roman"/>
                <w:b/>
                <w:bCs/>
                <w:color w:val="0D0D0D"/>
                <w:sz w:val="24"/>
                <w:szCs w:val="24"/>
                <w:lang w:eastAsia="ru-RU"/>
              </w:rPr>
            </w:pPr>
            <w:r w:rsidRPr="008E69E6">
              <w:rPr>
                <w:rFonts w:ascii="Times New Roman" w:eastAsia="Times New Roman" w:hAnsi="Times New Roman" w:cs="Times New Roman"/>
                <w:b/>
                <w:bCs/>
                <w:color w:val="0D0D0D"/>
                <w:sz w:val="24"/>
                <w:szCs w:val="24"/>
                <w:lang w:eastAsia="ru-RU"/>
              </w:rPr>
              <w:t>Составление текста-описания в научном стиле.</w:t>
            </w:r>
          </w:p>
          <w:p w:rsidR="00736950" w:rsidRPr="008E69E6" w:rsidRDefault="00736950" w:rsidP="009A7C39">
            <w:pPr>
              <w:spacing w:after="0"/>
              <w:ind w:left="20" w:firstLine="30"/>
              <w:rPr>
                <w:rFonts w:ascii="Times New Roman" w:eastAsia="Times New Roman" w:hAnsi="Times New Roman" w:cs="Times New Roman"/>
                <w:bCs/>
                <w:color w:val="0D0D0D"/>
                <w:sz w:val="24"/>
                <w:szCs w:val="24"/>
                <w:lang w:eastAsia="ru-RU"/>
              </w:rPr>
            </w:pPr>
            <w:r w:rsidRPr="008E69E6">
              <w:rPr>
                <w:rFonts w:ascii="Times New Roman" w:eastAsia="Times New Roman" w:hAnsi="Times New Roman" w:cs="Times New Roman"/>
                <w:bCs/>
                <w:color w:val="0D0D0D"/>
                <w:sz w:val="24"/>
                <w:szCs w:val="24"/>
                <w:lang w:eastAsia="ru-RU"/>
              </w:rPr>
              <w:t>Учебник: упр. 121</w:t>
            </w:r>
          </w:p>
        </w:tc>
        <w:tc>
          <w:tcPr>
            <w:tcW w:w="7655" w:type="dxa"/>
            <w:tcBorders>
              <w:top w:val="single" w:sz="4" w:space="0" w:color="auto"/>
              <w:left w:val="single" w:sz="4" w:space="0" w:color="auto"/>
              <w:bottom w:val="single" w:sz="4" w:space="0" w:color="auto"/>
              <w:right w:val="single" w:sz="4" w:space="0" w:color="auto"/>
            </w:tcBorders>
            <w:shd w:val="clear" w:color="auto" w:fill="FFFFFF"/>
          </w:tcPr>
          <w:p w:rsidR="00736950" w:rsidRPr="008E69E6" w:rsidRDefault="00736950" w:rsidP="009A7C39">
            <w:pPr>
              <w:spacing w:after="0"/>
              <w:ind w:left="20" w:firstLine="30"/>
              <w:rPr>
                <w:rFonts w:ascii="Times New Roman" w:eastAsia="Times New Roman" w:hAnsi="Times New Roman" w:cs="Times New Roman"/>
                <w:iCs/>
                <w:color w:val="0D0D0D"/>
                <w:sz w:val="24"/>
                <w:szCs w:val="24"/>
                <w:lang w:eastAsia="ru-RU"/>
              </w:rPr>
            </w:pPr>
            <w:r w:rsidRPr="008E69E6">
              <w:rPr>
                <w:rFonts w:ascii="Times New Roman" w:eastAsia="Times New Roman" w:hAnsi="Times New Roman" w:cs="Times New Roman"/>
                <w:i/>
                <w:iCs/>
                <w:color w:val="0D0D0D"/>
                <w:sz w:val="24"/>
                <w:szCs w:val="24"/>
                <w:lang w:eastAsia="ru-RU"/>
              </w:rPr>
              <w:t xml:space="preserve">Понимать </w:t>
            </w:r>
            <w:r w:rsidRPr="008E69E6">
              <w:rPr>
                <w:rFonts w:ascii="Times New Roman" w:eastAsia="Times New Roman" w:hAnsi="Times New Roman" w:cs="Times New Roman"/>
                <w:iCs/>
                <w:color w:val="0D0D0D"/>
                <w:sz w:val="24"/>
                <w:szCs w:val="24"/>
                <w:lang w:eastAsia="ru-RU"/>
              </w:rPr>
              <w:t xml:space="preserve">и </w:t>
            </w:r>
            <w:r w:rsidRPr="008E69E6">
              <w:rPr>
                <w:rFonts w:ascii="Times New Roman" w:eastAsia="Times New Roman" w:hAnsi="Times New Roman" w:cs="Times New Roman"/>
                <w:i/>
                <w:iCs/>
                <w:color w:val="0D0D0D"/>
                <w:sz w:val="24"/>
                <w:szCs w:val="24"/>
                <w:lang w:eastAsia="ru-RU"/>
              </w:rPr>
              <w:t>сохранять</w:t>
            </w:r>
            <w:r w:rsidRPr="008E69E6">
              <w:rPr>
                <w:rFonts w:ascii="Times New Roman" w:eastAsia="Times New Roman" w:hAnsi="Times New Roman" w:cs="Times New Roman"/>
                <w:iCs/>
                <w:color w:val="0D0D0D"/>
                <w:sz w:val="24"/>
                <w:szCs w:val="24"/>
                <w:lang w:eastAsia="ru-RU"/>
              </w:rPr>
              <w:t xml:space="preserve"> в памяти учебную задачу урока. Составлять описание растения в научном стиле.</w:t>
            </w:r>
          </w:p>
          <w:p w:rsidR="00736950" w:rsidRPr="008E69E6" w:rsidRDefault="00736950" w:rsidP="009A7C39">
            <w:pPr>
              <w:spacing w:after="0"/>
              <w:ind w:left="20" w:firstLine="30"/>
              <w:rPr>
                <w:rFonts w:ascii="Times New Roman" w:eastAsia="Times New Roman" w:hAnsi="Times New Roman" w:cs="Times New Roman"/>
                <w:i/>
                <w:iCs/>
                <w:color w:val="0D0D0D"/>
                <w:sz w:val="24"/>
                <w:szCs w:val="24"/>
                <w:lang w:eastAsia="ru-RU"/>
              </w:rPr>
            </w:pPr>
            <w:r w:rsidRPr="008E69E6">
              <w:rPr>
                <w:rFonts w:ascii="Times New Roman" w:eastAsia="Times New Roman" w:hAnsi="Times New Roman" w:cs="Times New Roman"/>
                <w:i/>
                <w:iCs/>
                <w:color w:val="0D0D0D"/>
                <w:sz w:val="24"/>
                <w:szCs w:val="24"/>
                <w:lang w:eastAsia="ru-RU"/>
              </w:rPr>
              <w:t>Оценивать</w:t>
            </w:r>
            <w:r w:rsidRPr="008E69E6">
              <w:rPr>
                <w:rFonts w:ascii="Times New Roman" w:eastAsia="Times New Roman" w:hAnsi="Times New Roman" w:cs="Times New Roman"/>
                <w:iCs/>
                <w:color w:val="0D0D0D"/>
                <w:sz w:val="24"/>
                <w:szCs w:val="24"/>
                <w:lang w:eastAsia="ru-RU"/>
              </w:rPr>
              <w:t xml:space="preserve"> результаты своей деятельности</w:t>
            </w:r>
          </w:p>
        </w:tc>
      </w:tr>
      <w:tr w:rsidR="00736950" w:rsidRPr="008E69E6" w:rsidTr="00C1365F">
        <w:trPr>
          <w:trHeight w:val="1027"/>
        </w:trPr>
        <w:tc>
          <w:tcPr>
            <w:tcW w:w="7659" w:type="dxa"/>
            <w:tcBorders>
              <w:top w:val="single" w:sz="4" w:space="0" w:color="auto"/>
              <w:left w:val="single" w:sz="4" w:space="0" w:color="auto"/>
              <w:bottom w:val="single" w:sz="4" w:space="0" w:color="auto"/>
              <w:right w:val="single" w:sz="4" w:space="0" w:color="auto"/>
            </w:tcBorders>
            <w:shd w:val="clear" w:color="auto" w:fill="FFFFFF"/>
          </w:tcPr>
          <w:p w:rsidR="00736950" w:rsidRPr="008E69E6" w:rsidRDefault="00736950" w:rsidP="009A7C39">
            <w:pPr>
              <w:spacing w:after="0"/>
              <w:ind w:left="20" w:firstLine="30"/>
              <w:rPr>
                <w:rFonts w:ascii="Times New Roman" w:eastAsia="Times New Roman" w:hAnsi="Times New Roman" w:cs="Times New Roman"/>
                <w:b/>
                <w:bCs/>
                <w:color w:val="0D0D0D"/>
                <w:sz w:val="24"/>
                <w:szCs w:val="24"/>
                <w:lang w:eastAsia="ru-RU"/>
              </w:rPr>
            </w:pPr>
            <w:r w:rsidRPr="008E69E6">
              <w:rPr>
                <w:rFonts w:ascii="Times New Roman" w:eastAsia="Times New Roman" w:hAnsi="Times New Roman" w:cs="Times New Roman"/>
                <w:b/>
                <w:bCs/>
                <w:color w:val="0D0D0D"/>
                <w:sz w:val="24"/>
                <w:szCs w:val="24"/>
                <w:lang w:eastAsia="ru-RU"/>
              </w:rPr>
              <w:t>Сравнение текста И. Долгополова с репродукцией картины М. А. Врубеля «Царевна-Лебедь».</w:t>
            </w:r>
          </w:p>
          <w:p w:rsidR="00736950" w:rsidRPr="008E69E6" w:rsidRDefault="00736950" w:rsidP="009A7C39">
            <w:pPr>
              <w:spacing w:after="0"/>
              <w:ind w:left="20" w:firstLine="30"/>
              <w:rPr>
                <w:rFonts w:ascii="Times New Roman" w:eastAsia="Times New Roman" w:hAnsi="Times New Roman" w:cs="Times New Roman"/>
                <w:bCs/>
                <w:color w:val="0D0D0D"/>
                <w:sz w:val="24"/>
                <w:szCs w:val="24"/>
                <w:lang w:eastAsia="ru-RU"/>
              </w:rPr>
            </w:pPr>
            <w:r w:rsidRPr="008E69E6">
              <w:rPr>
                <w:rFonts w:ascii="Times New Roman" w:eastAsia="Times New Roman" w:hAnsi="Times New Roman" w:cs="Times New Roman"/>
                <w:bCs/>
                <w:color w:val="0D0D0D"/>
                <w:sz w:val="24"/>
                <w:szCs w:val="24"/>
                <w:lang w:eastAsia="ru-RU"/>
              </w:rPr>
              <w:t xml:space="preserve">Воспитывать чувство прекрасного в процессе работы с поэтическими текстами и репродукциями картин русских художников. Развитие речи: сопоставление содержания и выразительных средств в искусствоведческом тексте и в репродукции картины М. А. Врубеля «Царевна-Лебедь». </w:t>
            </w:r>
          </w:p>
          <w:p w:rsidR="00736950" w:rsidRPr="008E69E6" w:rsidRDefault="00736950" w:rsidP="009A7C39">
            <w:pPr>
              <w:spacing w:after="0"/>
              <w:ind w:left="20" w:firstLine="30"/>
              <w:rPr>
                <w:rFonts w:ascii="Times New Roman" w:eastAsia="Times New Roman" w:hAnsi="Times New Roman" w:cs="Times New Roman"/>
                <w:bCs/>
                <w:color w:val="0D0D0D"/>
                <w:sz w:val="24"/>
                <w:szCs w:val="24"/>
                <w:lang w:eastAsia="ru-RU"/>
              </w:rPr>
            </w:pPr>
            <w:r w:rsidRPr="008E69E6">
              <w:rPr>
                <w:rFonts w:ascii="Times New Roman" w:eastAsia="Times New Roman" w:hAnsi="Times New Roman" w:cs="Times New Roman"/>
                <w:bCs/>
                <w:color w:val="0D0D0D"/>
                <w:sz w:val="24"/>
                <w:szCs w:val="24"/>
                <w:lang w:eastAsia="ru-RU"/>
              </w:rPr>
              <w:t xml:space="preserve">Работа с рубрикой «Страничка для любознательных»: наблюдать происхождение названий цветов (голубой, лазоревый, бирюзовый). </w:t>
            </w:r>
          </w:p>
          <w:p w:rsidR="00736950" w:rsidRPr="008E69E6" w:rsidRDefault="00736950" w:rsidP="009A7C39">
            <w:pPr>
              <w:spacing w:after="0"/>
              <w:ind w:left="20" w:firstLine="30"/>
              <w:rPr>
                <w:rFonts w:ascii="Times New Roman" w:eastAsia="Times New Roman" w:hAnsi="Times New Roman" w:cs="Times New Roman"/>
                <w:bCs/>
                <w:color w:val="0D0D0D"/>
                <w:sz w:val="24"/>
                <w:szCs w:val="24"/>
                <w:lang w:eastAsia="ru-RU"/>
              </w:rPr>
            </w:pPr>
            <w:r w:rsidRPr="008E69E6">
              <w:rPr>
                <w:rFonts w:ascii="Times New Roman" w:eastAsia="Times New Roman" w:hAnsi="Times New Roman" w:cs="Times New Roman"/>
                <w:bCs/>
                <w:color w:val="0D0D0D"/>
                <w:sz w:val="24"/>
                <w:szCs w:val="24"/>
                <w:lang w:eastAsia="ru-RU"/>
              </w:rPr>
              <w:t>Учебник: упр. 122, 123</w:t>
            </w:r>
          </w:p>
        </w:tc>
        <w:tc>
          <w:tcPr>
            <w:tcW w:w="7655" w:type="dxa"/>
            <w:tcBorders>
              <w:top w:val="single" w:sz="4" w:space="0" w:color="auto"/>
              <w:left w:val="single" w:sz="4" w:space="0" w:color="auto"/>
              <w:bottom w:val="single" w:sz="4" w:space="0" w:color="auto"/>
              <w:right w:val="single" w:sz="4" w:space="0" w:color="auto"/>
            </w:tcBorders>
            <w:shd w:val="clear" w:color="auto" w:fill="FFFFFF"/>
          </w:tcPr>
          <w:p w:rsidR="00736950" w:rsidRPr="008E69E6" w:rsidRDefault="00736950" w:rsidP="009A7C39">
            <w:pPr>
              <w:spacing w:after="0"/>
              <w:ind w:left="20" w:firstLine="30"/>
              <w:rPr>
                <w:rFonts w:ascii="Times New Roman" w:eastAsia="Times New Roman" w:hAnsi="Times New Roman" w:cs="Times New Roman"/>
                <w:iCs/>
                <w:color w:val="0D0D0D"/>
                <w:sz w:val="24"/>
                <w:szCs w:val="24"/>
                <w:lang w:eastAsia="ru-RU"/>
              </w:rPr>
            </w:pPr>
            <w:r w:rsidRPr="008E69E6">
              <w:rPr>
                <w:rFonts w:ascii="Times New Roman" w:eastAsia="Times New Roman" w:hAnsi="Times New Roman" w:cs="Times New Roman"/>
                <w:i/>
                <w:iCs/>
                <w:color w:val="0D0D0D"/>
                <w:sz w:val="24"/>
                <w:szCs w:val="24"/>
                <w:lang w:eastAsia="ru-RU"/>
              </w:rPr>
              <w:t xml:space="preserve">Понимать </w:t>
            </w:r>
            <w:r w:rsidRPr="008E69E6">
              <w:rPr>
                <w:rFonts w:ascii="Times New Roman" w:eastAsia="Times New Roman" w:hAnsi="Times New Roman" w:cs="Times New Roman"/>
                <w:iCs/>
                <w:color w:val="0D0D0D"/>
                <w:sz w:val="24"/>
                <w:szCs w:val="24"/>
                <w:lang w:eastAsia="ru-RU"/>
              </w:rPr>
              <w:t xml:space="preserve">и </w:t>
            </w:r>
            <w:r w:rsidRPr="008E69E6">
              <w:rPr>
                <w:rFonts w:ascii="Times New Roman" w:eastAsia="Times New Roman" w:hAnsi="Times New Roman" w:cs="Times New Roman"/>
                <w:i/>
                <w:iCs/>
                <w:color w:val="0D0D0D"/>
                <w:sz w:val="24"/>
                <w:szCs w:val="24"/>
                <w:lang w:eastAsia="ru-RU"/>
              </w:rPr>
              <w:t>сохранять</w:t>
            </w:r>
            <w:r w:rsidRPr="008E69E6">
              <w:rPr>
                <w:rFonts w:ascii="Times New Roman" w:eastAsia="Times New Roman" w:hAnsi="Times New Roman" w:cs="Times New Roman"/>
                <w:iCs/>
                <w:color w:val="0D0D0D"/>
                <w:sz w:val="24"/>
                <w:szCs w:val="24"/>
                <w:lang w:eastAsia="ru-RU"/>
              </w:rPr>
              <w:t xml:space="preserve"> в памяти учебную задачу урока. </w:t>
            </w:r>
            <w:r w:rsidRPr="008E69E6">
              <w:rPr>
                <w:rFonts w:ascii="Times New Roman" w:eastAsia="Times New Roman" w:hAnsi="Times New Roman" w:cs="Times New Roman"/>
                <w:i/>
                <w:iCs/>
                <w:color w:val="0D0D0D"/>
                <w:sz w:val="24"/>
                <w:szCs w:val="24"/>
                <w:lang w:eastAsia="ru-RU"/>
              </w:rPr>
              <w:t>Находить</w:t>
            </w:r>
            <w:r w:rsidRPr="008E69E6">
              <w:rPr>
                <w:rFonts w:ascii="Times New Roman" w:eastAsia="Times New Roman" w:hAnsi="Times New Roman" w:cs="Times New Roman"/>
                <w:iCs/>
                <w:color w:val="0D0D0D"/>
                <w:sz w:val="24"/>
                <w:szCs w:val="24"/>
                <w:lang w:eastAsia="ru-RU"/>
              </w:rPr>
              <w:t xml:space="preserve"> изобразительно-выразительные средства в описательном тексте (о картине М. А. Врубеля «Царевна-Лебедь»), </w:t>
            </w:r>
            <w:r w:rsidRPr="008E69E6">
              <w:rPr>
                <w:rFonts w:ascii="Times New Roman" w:eastAsia="Times New Roman" w:hAnsi="Times New Roman" w:cs="Times New Roman"/>
                <w:i/>
                <w:iCs/>
                <w:color w:val="0D0D0D"/>
                <w:sz w:val="24"/>
                <w:szCs w:val="24"/>
                <w:lang w:eastAsia="ru-RU"/>
              </w:rPr>
              <w:t>Рассматривать</w:t>
            </w:r>
            <w:r w:rsidRPr="008E69E6">
              <w:rPr>
                <w:rFonts w:ascii="Times New Roman" w:eastAsia="Times New Roman" w:hAnsi="Times New Roman" w:cs="Times New Roman"/>
                <w:iCs/>
                <w:color w:val="0D0D0D"/>
                <w:sz w:val="24"/>
                <w:szCs w:val="24"/>
                <w:lang w:eastAsia="ru-RU"/>
              </w:rPr>
              <w:t xml:space="preserve"> репродукцию картины М. А. Врубеля «Царевна-Лебедь» и </w:t>
            </w:r>
            <w:r w:rsidRPr="008E69E6">
              <w:rPr>
                <w:rFonts w:ascii="Times New Roman" w:eastAsia="Times New Roman" w:hAnsi="Times New Roman" w:cs="Times New Roman"/>
                <w:i/>
                <w:iCs/>
                <w:color w:val="0D0D0D"/>
                <w:sz w:val="24"/>
                <w:szCs w:val="24"/>
                <w:lang w:eastAsia="ru-RU"/>
              </w:rPr>
              <w:t>высказывать</w:t>
            </w:r>
            <w:r w:rsidRPr="008E69E6">
              <w:rPr>
                <w:rFonts w:ascii="Times New Roman" w:eastAsia="Times New Roman" w:hAnsi="Times New Roman" w:cs="Times New Roman"/>
                <w:iCs/>
                <w:color w:val="0D0D0D"/>
                <w:sz w:val="24"/>
                <w:szCs w:val="24"/>
                <w:lang w:eastAsia="ru-RU"/>
              </w:rPr>
              <w:t xml:space="preserve"> к ней своё отношение. </w:t>
            </w:r>
            <w:r w:rsidRPr="008E69E6">
              <w:rPr>
                <w:rFonts w:ascii="Times New Roman" w:eastAsia="Times New Roman" w:hAnsi="Times New Roman" w:cs="Times New Roman"/>
                <w:i/>
                <w:iCs/>
                <w:color w:val="0D0D0D"/>
                <w:sz w:val="24"/>
                <w:szCs w:val="24"/>
                <w:lang w:eastAsia="ru-RU"/>
              </w:rPr>
              <w:t>Работать</w:t>
            </w:r>
            <w:r w:rsidRPr="008E69E6">
              <w:rPr>
                <w:rFonts w:ascii="Times New Roman" w:eastAsia="Times New Roman" w:hAnsi="Times New Roman" w:cs="Times New Roman"/>
                <w:iCs/>
                <w:color w:val="0D0D0D"/>
                <w:sz w:val="24"/>
                <w:szCs w:val="24"/>
                <w:lang w:eastAsia="ru-RU"/>
              </w:rPr>
              <w:t xml:space="preserve"> с рубрикой «Страничка для любознательных»: </w:t>
            </w:r>
            <w:r w:rsidRPr="008E69E6">
              <w:rPr>
                <w:rFonts w:ascii="Times New Roman" w:eastAsia="Times New Roman" w:hAnsi="Times New Roman" w:cs="Times New Roman"/>
                <w:i/>
                <w:iCs/>
                <w:color w:val="0D0D0D"/>
                <w:sz w:val="24"/>
                <w:szCs w:val="24"/>
                <w:lang w:eastAsia="ru-RU"/>
              </w:rPr>
              <w:t>наблюдать</w:t>
            </w:r>
            <w:r w:rsidRPr="008E69E6">
              <w:rPr>
                <w:rFonts w:ascii="Times New Roman" w:eastAsia="Times New Roman" w:hAnsi="Times New Roman" w:cs="Times New Roman"/>
                <w:iCs/>
                <w:color w:val="0D0D0D"/>
                <w:sz w:val="24"/>
                <w:szCs w:val="24"/>
                <w:lang w:eastAsia="ru-RU"/>
              </w:rPr>
              <w:t xml:space="preserve"> происхождение названий цветов, составлять с этими словами предложения, </w:t>
            </w:r>
            <w:r w:rsidRPr="008E69E6">
              <w:rPr>
                <w:rFonts w:ascii="Times New Roman" w:eastAsia="Times New Roman" w:hAnsi="Times New Roman" w:cs="Times New Roman"/>
                <w:i/>
                <w:iCs/>
                <w:color w:val="0D0D0D"/>
                <w:sz w:val="24"/>
                <w:szCs w:val="24"/>
                <w:lang w:eastAsia="ru-RU"/>
              </w:rPr>
              <w:t>находить</w:t>
            </w:r>
            <w:r w:rsidRPr="008E69E6">
              <w:rPr>
                <w:rFonts w:ascii="Times New Roman" w:eastAsia="Times New Roman" w:hAnsi="Times New Roman" w:cs="Times New Roman"/>
                <w:iCs/>
                <w:color w:val="0D0D0D"/>
                <w:sz w:val="24"/>
                <w:szCs w:val="24"/>
                <w:lang w:eastAsia="ru-RU"/>
              </w:rPr>
              <w:t xml:space="preserve"> имена прилагательные в тексте. </w:t>
            </w:r>
            <w:r w:rsidRPr="008E69E6">
              <w:rPr>
                <w:rFonts w:ascii="Times New Roman" w:eastAsia="Times New Roman" w:hAnsi="Times New Roman" w:cs="Times New Roman"/>
                <w:i/>
                <w:iCs/>
                <w:color w:val="0D0D0D"/>
                <w:sz w:val="24"/>
                <w:szCs w:val="24"/>
                <w:lang w:eastAsia="ru-RU"/>
              </w:rPr>
              <w:t>Оценивать</w:t>
            </w:r>
            <w:r w:rsidRPr="008E69E6">
              <w:rPr>
                <w:rFonts w:ascii="Times New Roman" w:eastAsia="Times New Roman" w:hAnsi="Times New Roman" w:cs="Times New Roman"/>
                <w:iCs/>
                <w:color w:val="0D0D0D"/>
                <w:sz w:val="24"/>
                <w:szCs w:val="24"/>
                <w:lang w:eastAsia="ru-RU"/>
              </w:rPr>
              <w:t xml:space="preserve"> результаты своей деятельности</w:t>
            </w:r>
          </w:p>
        </w:tc>
      </w:tr>
      <w:tr w:rsidR="009A7C39" w:rsidRPr="008E69E6" w:rsidTr="0084200D">
        <w:trPr>
          <w:trHeight w:val="576"/>
        </w:trPr>
        <w:tc>
          <w:tcPr>
            <w:tcW w:w="15314" w:type="dxa"/>
            <w:gridSpan w:val="2"/>
            <w:tcBorders>
              <w:top w:val="single" w:sz="4" w:space="0" w:color="auto"/>
              <w:left w:val="single" w:sz="4" w:space="0" w:color="auto"/>
              <w:bottom w:val="single" w:sz="4" w:space="0" w:color="auto"/>
              <w:right w:val="single" w:sz="4" w:space="0" w:color="auto"/>
            </w:tcBorders>
            <w:shd w:val="clear" w:color="auto" w:fill="FFFFFF"/>
          </w:tcPr>
          <w:p w:rsidR="009A7C39" w:rsidRPr="008E69E6" w:rsidRDefault="009A7C39" w:rsidP="009A7C39">
            <w:pPr>
              <w:spacing w:after="0"/>
              <w:ind w:left="20" w:hanging="20"/>
              <w:jc w:val="center"/>
              <w:rPr>
                <w:rFonts w:ascii="Times New Roman" w:eastAsia="Times New Roman" w:hAnsi="Times New Roman" w:cs="Times New Roman"/>
                <w:color w:val="0D0D0D"/>
                <w:sz w:val="24"/>
                <w:szCs w:val="24"/>
                <w:lang w:eastAsia="ru-RU"/>
              </w:rPr>
            </w:pPr>
            <w:r w:rsidRPr="008E69E6">
              <w:rPr>
                <w:rFonts w:ascii="Times New Roman" w:eastAsia="Times New Roman" w:hAnsi="Times New Roman" w:cs="Times New Roman"/>
                <w:b/>
                <w:bCs/>
                <w:color w:val="0D0D0D"/>
                <w:sz w:val="24"/>
                <w:szCs w:val="24"/>
                <w:lang w:eastAsia="ru-RU"/>
              </w:rPr>
              <w:lastRenderedPageBreak/>
              <w:t>ФОРМЫ ИМЁН ПРИЛАГАТЕЛЬНЫХ</w:t>
            </w:r>
            <w:r w:rsidRPr="008E69E6">
              <w:rPr>
                <w:rFonts w:ascii="Times New Roman" w:eastAsia="Times New Roman" w:hAnsi="Times New Roman" w:cs="Times New Roman"/>
                <w:color w:val="0D0D0D"/>
                <w:sz w:val="24"/>
                <w:szCs w:val="24"/>
                <w:lang w:eastAsia="ru-RU"/>
              </w:rPr>
              <w:t xml:space="preserve"> </w:t>
            </w:r>
            <w:r w:rsidRPr="008E69E6">
              <w:rPr>
                <w:rFonts w:ascii="Times New Roman" w:eastAsia="Times New Roman" w:hAnsi="Times New Roman" w:cs="Times New Roman"/>
                <w:b/>
                <w:color w:val="0D0D0D"/>
                <w:sz w:val="24"/>
                <w:szCs w:val="24"/>
                <w:lang w:eastAsia="ru-RU"/>
              </w:rPr>
              <w:t>(8</w:t>
            </w:r>
            <w:r w:rsidRPr="008E69E6">
              <w:rPr>
                <w:rFonts w:ascii="Times New Roman" w:eastAsia="Times New Roman" w:hAnsi="Times New Roman" w:cs="Times New Roman"/>
                <w:b/>
                <w:bCs/>
                <w:color w:val="0D0D0D"/>
                <w:sz w:val="24"/>
                <w:szCs w:val="24"/>
                <w:lang w:eastAsia="ru-RU"/>
              </w:rPr>
              <w:t xml:space="preserve"> ч)</w:t>
            </w:r>
          </w:p>
        </w:tc>
      </w:tr>
      <w:tr w:rsidR="009A7C39" w:rsidRPr="008E69E6" w:rsidTr="0084200D">
        <w:trPr>
          <w:trHeight w:val="566"/>
        </w:trPr>
        <w:tc>
          <w:tcPr>
            <w:tcW w:w="15314" w:type="dxa"/>
            <w:gridSpan w:val="2"/>
            <w:tcBorders>
              <w:top w:val="single" w:sz="4" w:space="0" w:color="auto"/>
              <w:left w:val="single" w:sz="4" w:space="0" w:color="auto"/>
              <w:bottom w:val="single" w:sz="4" w:space="0" w:color="auto"/>
              <w:right w:val="single" w:sz="4" w:space="0" w:color="auto"/>
            </w:tcBorders>
            <w:shd w:val="clear" w:color="auto" w:fill="FFFFFF"/>
          </w:tcPr>
          <w:p w:rsidR="009A7C39" w:rsidRPr="008E69E6" w:rsidRDefault="009A7C39" w:rsidP="009A7C39">
            <w:pPr>
              <w:spacing w:after="0"/>
              <w:ind w:left="20" w:hanging="20"/>
              <w:jc w:val="center"/>
              <w:rPr>
                <w:rFonts w:ascii="Times New Roman" w:eastAsia="Times New Roman" w:hAnsi="Times New Roman" w:cs="Times New Roman"/>
                <w:color w:val="0D0D0D"/>
                <w:sz w:val="24"/>
                <w:szCs w:val="24"/>
                <w:lang w:eastAsia="ru-RU"/>
              </w:rPr>
            </w:pPr>
            <w:r w:rsidRPr="008E69E6">
              <w:rPr>
                <w:rFonts w:ascii="Times New Roman" w:eastAsia="Times New Roman" w:hAnsi="Times New Roman" w:cs="Times New Roman"/>
                <w:color w:val="0D0D0D"/>
                <w:sz w:val="24"/>
                <w:szCs w:val="24"/>
                <w:lang w:eastAsia="ru-RU"/>
              </w:rPr>
              <w:t>РОД ИМЁН ПРИЛАГАТЕЛЬНЫХ (4 ч)</w:t>
            </w:r>
          </w:p>
        </w:tc>
      </w:tr>
      <w:tr w:rsidR="00736950" w:rsidRPr="008E69E6" w:rsidTr="00C1365F">
        <w:trPr>
          <w:trHeight w:val="2640"/>
        </w:trPr>
        <w:tc>
          <w:tcPr>
            <w:tcW w:w="7659" w:type="dxa"/>
            <w:tcBorders>
              <w:top w:val="single" w:sz="4" w:space="0" w:color="auto"/>
              <w:left w:val="single" w:sz="4" w:space="0" w:color="auto"/>
              <w:bottom w:val="single" w:sz="4" w:space="0" w:color="auto"/>
              <w:right w:val="single" w:sz="4" w:space="0" w:color="auto"/>
            </w:tcBorders>
            <w:shd w:val="clear" w:color="auto" w:fill="FFFFFF"/>
          </w:tcPr>
          <w:p w:rsidR="00736950" w:rsidRPr="008E69E6" w:rsidRDefault="00736950" w:rsidP="009A7C39">
            <w:pPr>
              <w:spacing w:after="0"/>
              <w:ind w:left="20" w:firstLine="30"/>
              <w:rPr>
                <w:rFonts w:ascii="Times New Roman" w:eastAsia="Times New Roman" w:hAnsi="Times New Roman" w:cs="Times New Roman"/>
                <w:color w:val="0D0D0D"/>
                <w:sz w:val="24"/>
                <w:szCs w:val="24"/>
                <w:lang w:eastAsia="ru-RU"/>
              </w:rPr>
            </w:pPr>
            <w:r w:rsidRPr="008E69E6">
              <w:rPr>
                <w:rFonts w:ascii="Times New Roman" w:eastAsia="Times New Roman" w:hAnsi="Times New Roman" w:cs="Times New Roman"/>
                <w:b/>
                <w:bCs/>
                <w:color w:val="0D0D0D"/>
                <w:sz w:val="24"/>
                <w:szCs w:val="24"/>
                <w:lang w:eastAsia="ru-RU"/>
              </w:rPr>
              <w:t>Изменение имён прилагательных по родам (в единственном числе).</w:t>
            </w:r>
          </w:p>
          <w:p w:rsidR="00736950" w:rsidRPr="008E69E6" w:rsidRDefault="00736950" w:rsidP="009A7C39">
            <w:pPr>
              <w:spacing w:after="0"/>
              <w:ind w:left="20" w:firstLine="30"/>
              <w:rPr>
                <w:rFonts w:ascii="Times New Roman" w:eastAsia="Times New Roman" w:hAnsi="Times New Roman" w:cs="Times New Roman"/>
                <w:color w:val="0D0D0D"/>
                <w:sz w:val="24"/>
                <w:szCs w:val="24"/>
                <w:lang w:eastAsia="ru-RU"/>
              </w:rPr>
            </w:pPr>
            <w:r w:rsidRPr="008E69E6">
              <w:rPr>
                <w:rFonts w:ascii="Times New Roman" w:eastAsia="Times New Roman" w:hAnsi="Times New Roman" w:cs="Times New Roman"/>
                <w:color w:val="0D0D0D"/>
                <w:sz w:val="24"/>
                <w:szCs w:val="24"/>
                <w:lang w:eastAsia="ru-RU"/>
              </w:rPr>
              <w:t>Зависимость рода имени прилагательного от формы рода имени существительного. Работа с таблицей «Изменение имён прилагательных по родам». Родовые окончания имён прилагательных, их правописание.</w:t>
            </w:r>
          </w:p>
          <w:p w:rsidR="00736950" w:rsidRPr="008E69E6" w:rsidRDefault="00736950" w:rsidP="009A7C39">
            <w:pPr>
              <w:spacing w:after="0"/>
              <w:ind w:left="20" w:firstLine="30"/>
              <w:rPr>
                <w:rFonts w:ascii="Times New Roman" w:eastAsia="Times New Roman" w:hAnsi="Times New Roman" w:cs="Times New Roman"/>
                <w:color w:val="0D0D0D"/>
                <w:sz w:val="24"/>
                <w:szCs w:val="24"/>
                <w:lang w:eastAsia="ru-RU"/>
              </w:rPr>
            </w:pPr>
            <w:r w:rsidRPr="008E69E6">
              <w:rPr>
                <w:rFonts w:ascii="Times New Roman" w:eastAsia="Times New Roman" w:hAnsi="Times New Roman" w:cs="Times New Roman"/>
                <w:color w:val="0D0D0D"/>
                <w:sz w:val="24"/>
                <w:szCs w:val="24"/>
                <w:lang w:eastAsia="ru-RU"/>
              </w:rPr>
              <w:t>Учебник: упр. 124—126. РТ: упр. 103—105</w:t>
            </w:r>
          </w:p>
        </w:tc>
        <w:tc>
          <w:tcPr>
            <w:tcW w:w="7655" w:type="dxa"/>
            <w:tcBorders>
              <w:top w:val="single" w:sz="4" w:space="0" w:color="auto"/>
              <w:left w:val="single" w:sz="4" w:space="0" w:color="auto"/>
              <w:bottom w:val="single" w:sz="4" w:space="0" w:color="auto"/>
              <w:right w:val="single" w:sz="4" w:space="0" w:color="auto"/>
            </w:tcBorders>
            <w:shd w:val="clear" w:color="auto" w:fill="FFFFFF"/>
          </w:tcPr>
          <w:p w:rsidR="00736950" w:rsidRPr="008E69E6" w:rsidRDefault="00736950" w:rsidP="0009241B">
            <w:pPr>
              <w:spacing w:after="0"/>
              <w:ind w:left="20" w:firstLine="30"/>
              <w:rPr>
                <w:rFonts w:ascii="Times New Roman" w:eastAsia="Times New Roman" w:hAnsi="Times New Roman" w:cs="Times New Roman"/>
                <w:color w:val="0D0D0D"/>
                <w:sz w:val="24"/>
                <w:szCs w:val="24"/>
                <w:lang w:eastAsia="ru-RU"/>
              </w:rPr>
            </w:pPr>
            <w:r w:rsidRPr="008E69E6">
              <w:rPr>
                <w:rFonts w:ascii="Times New Roman" w:eastAsia="Times New Roman" w:hAnsi="Times New Roman" w:cs="Times New Roman"/>
                <w:i/>
                <w:iCs/>
                <w:color w:val="0D0D0D"/>
                <w:sz w:val="24"/>
                <w:szCs w:val="24"/>
                <w:lang w:eastAsia="ru-RU"/>
              </w:rPr>
              <w:t>Понимать</w:t>
            </w:r>
            <w:r w:rsidRPr="008E69E6">
              <w:rPr>
                <w:rFonts w:ascii="Times New Roman" w:eastAsia="Times New Roman" w:hAnsi="Times New Roman" w:cs="Times New Roman"/>
                <w:color w:val="0D0D0D"/>
                <w:sz w:val="24"/>
                <w:szCs w:val="24"/>
                <w:lang w:eastAsia="ru-RU"/>
              </w:rPr>
              <w:t xml:space="preserve"> и</w:t>
            </w:r>
            <w:r w:rsidRPr="008E69E6">
              <w:rPr>
                <w:rFonts w:ascii="Times New Roman" w:eastAsia="Times New Roman" w:hAnsi="Times New Roman" w:cs="Times New Roman"/>
                <w:i/>
                <w:iCs/>
                <w:color w:val="0D0D0D"/>
                <w:sz w:val="24"/>
                <w:szCs w:val="24"/>
                <w:lang w:eastAsia="ru-RU"/>
              </w:rPr>
              <w:t xml:space="preserve"> сохранять</w:t>
            </w:r>
            <w:r w:rsidRPr="008E69E6">
              <w:rPr>
                <w:rFonts w:ascii="Times New Roman" w:eastAsia="Times New Roman" w:hAnsi="Times New Roman" w:cs="Times New Roman"/>
                <w:color w:val="0D0D0D"/>
                <w:sz w:val="24"/>
                <w:szCs w:val="24"/>
                <w:lang w:eastAsia="ru-RU"/>
              </w:rPr>
              <w:t xml:space="preserve"> в памяти учебную задачу урока. </w:t>
            </w:r>
            <w:r w:rsidRPr="008E69E6">
              <w:rPr>
                <w:rFonts w:ascii="Times New Roman" w:eastAsia="Times New Roman" w:hAnsi="Times New Roman" w:cs="Times New Roman"/>
                <w:i/>
                <w:iCs/>
                <w:color w:val="0D0D0D"/>
                <w:sz w:val="24"/>
                <w:szCs w:val="24"/>
                <w:lang w:eastAsia="ru-RU"/>
              </w:rPr>
              <w:t>Наблюдать</w:t>
            </w:r>
            <w:r w:rsidRPr="008E69E6">
              <w:rPr>
                <w:rFonts w:ascii="Times New Roman" w:eastAsia="Times New Roman" w:hAnsi="Times New Roman" w:cs="Times New Roman"/>
                <w:color w:val="0D0D0D"/>
                <w:sz w:val="24"/>
                <w:szCs w:val="24"/>
                <w:lang w:eastAsia="ru-RU"/>
              </w:rPr>
              <w:t xml:space="preserve"> зависимость рода имени прилагательного от формы рода имени существительного.</w:t>
            </w:r>
            <w:r w:rsidRPr="008E69E6">
              <w:rPr>
                <w:rFonts w:ascii="Times New Roman" w:eastAsia="Times New Roman" w:hAnsi="Times New Roman" w:cs="Times New Roman"/>
                <w:i/>
                <w:iCs/>
                <w:color w:val="0D0D0D"/>
                <w:sz w:val="24"/>
                <w:szCs w:val="24"/>
                <w:lang w:eastAsia="ru-RU"/>
              </w:rPr>
              <w:t xml:space="preserve"> Работать </w:t>
            </w:r>
            <w:r w:rsidRPr="008E69E6">
              <w:rPr>
                <w:rFonts w:ascii="Times New Roman" w:eastAsia="Times New Roman" w:hAnsi="Times New Roman" w:cs="Times New Roman"/>
                <w:color w:val="0D0D0D"/>
                <w:sz w:val="24"/>
                <w:szCs w:val="24"/>
                <w:lang w:eastAsia="ru-RU"/>
              </w:rPr>
              <w:t>с таблицей «Изменение имён прилагательных по родам»,</w:t>
            </w:r>
            <w:r w:rsidRPr="008E69E6">
              <w:rPr>
                <w:rFonts w:ascii="Times New Roman" w:eastAsia="Times New Roman" w:hAnsi="Times New Roman" w:cs="Times New Roman"/>
                <w:i/>
                <w:iCs/>
                <w:color w:val="0D0D0D"/>
                <w:sz w:val="24"/>
                <w:szCs w:val="24"/>
                <w:lang w:eastAsia="ru-RU"/>
              </w:rPr>
              <w:t xml:space="preserve"> определять </w:t>
            </w:r>
            <w:r w:rsidRPr="008E69E6">
              <w:rPr>
                <w:rFonts w:ascii="Times New Roman" w:eastAsia="Times New Roman" w:hAnsi="Times New Roman" w:cs="Times New Roman"/>
                <w:color w:val="0D0D0D"/>
                <w:sz w:val="24"/>
                <w:szCs w:val="24"/>
                <w:lang w:eastAsia="ru-RU"/>
              </w:rPr>
              <w:t>по таблице признаки имён прилагательных каждого рода,</w:t>
            </w:r>
            <w:r w:rsidRPr="008E69E6">
              <w:rPr>
                <w:rFonts w:ascii="Times New Roman" w:eastAsia="Times New Roman" w:hAnsi="Times New Roman" w:cs="Times New Roman"/>
                <w:i/>
                <w:iCs/>
                <w:color w:val="0D0D0D"/>
                <w:sz w:val="24"/>
                <w:szCs w:val="24"/>
                <w:lang w:eastAsia="ru-RU"/>
              </w:rPr>
              <w:t xml:space="preserve"> выделять </w:t>
            </w:r>
            <w:r w:rsidRPr="008E69E6">
              <w:rPr>
                <w:rFonts w:ascii="Times New Roman" w:eastAsia="Times New Roman" w:hAnsi="Times New Roman" w:cs="Times New Roman"/>
                <w:color w:val="0D0D0D"/>
                <w:sz w:val="24"/>
                <w:szCs w:val="24"/>
                <w:lang w:eastAsia="ru-RU"/>
              </w:rPr>
              <w:t>родовые окончания имён прилагательных.</w:t>
            </w:r>
            <w:r w:rsidRPr="008E69E6">
              <w:rPr>
                <w:rFonts w:ascii="Times New Roman" w:eastAsia="Times New Roman" w:hAnsi="Times New Roman" w:cs="Times New Roman"/>
                <w:i/>
                <w:iCs/>
                <w:color w:val="0D0D0D"/>
                <w:sz w:val="24"/>
                <w:szCs w:val="24"/>
                <w:lang w:eastAsia="ru-RU"/>
              </w:rPr>
              <w:t xml:space="preserve"> Образовывать</w:t>
            </w:r>
            <w:r w:rsidRPr="008E69E6">
              <w:rPr>
                <w:rFonts w:ascii="Times New Roman" w:eastAsia="Times New Roman" w:hAnsi="Times New Roman" w:cs="Times New Roman"/>
                <w:color w:val="0D0D0D"/>
                <w:sz w:val="24"/>
                <w:szCs w:val="24"/>
                <w:lang w:eastAsia="ru-RU"/>
              </w:rPr>
              <w:t xml:space="preserve"> словосочетания, состоящие из имён прилагательных и имён существительных, правильно</w:t>
            </w:r>
            <w:r w:rsidRPr="008E69E6">
              <w:rPr>
                <w:rFonts w:ascii="Times New Roman" w:eastAsia="Times New Roman" w:hAnsi="Times New Roman" w:cs="Times New Roman"/>
                <w:i/>
                <w:iCs/>
                <w:color w:val="0D0D0D"/>
                <w:sz w:val="24"/>
                <w:szCs w:val="24"/>
                <w:lang w:eastAsia="ru-RU"/>
              </w:rPr>
              <w:t xml:space="preserve"> выделять</w:t>
            </w:r>
            <w:r w:rsidRPr="008E69E6">
              <w:rPr>
                <w:rFonts w:ascii="Times New Roman" w:eastAsia="Times New Roman" w:hAnsi="Times New Roman" w:cs="Times New Roman"/>
                <w:color w:val="0D0D0D"/>
                <w:sz w:val="24"/>
                <w:szCs w:val="24"/>
                <w:lang w:eastAsia="ru-RU"/>
              </w:rPr>
              <w:t xml:space="preserve"> и</w:t>
            </w:r>
            <w:r w:rsidRPr="008E69E6">
              <w:rPr>
                <w:rFonts w:ascii="Times New Roman" w:eastAsia="Times New Roman" w:hAnsi="Times New Roman" w:cs="Times New Roman"/>
                <w:i/>
                <w:iCs/>
                <w:color w:val="0D0D0D"/>
                <w:sz w:val="24"/>
                <w:szCs w:val="24"/>
                <w:lang w:eastAsia="ru-RU"/>
              </w:rPr>
              <w:t xml:space="preserve"> записывать </w:t>
            </w:r>
            <w:r w:rsidRPr="008E69E6">
              <w:rPr>
                <w:rFonts w:ascii="Times New Roman" w:eastAsia="Times New Roman" w:hAnsi="Times New Roman" w:cs="Times New Roman"/>
                <w:color w:val="0D0D0D"/>
                <w:sz w:val="24"/>
                <w:szCs w:val="24"/>
                <w:lang w:eastAsia="ru-RU"/>
              </w:rPr>
              <w:t xml:space="preserve">окончания имён прилагательных. </w:t>
            </w:r>
            <w:r w:rsidRPr="008E69E6">
              <w:rPr>
                <w:rFonts w:ascii="Times New Roman" w:eastAsia="Times New Roman" w:hAnsi="Times New Roman" w:cs="Times New Roman"/>
                <w:i/>
                <w:iCs/>
                <w:color w:val="0D0D0D"/>
                <w:sz w:val="24"/>
                <w:szCs w:val="24"/>
                <w:lang w:eastAsia="ru-RU"/>
              </w:rPr>
              <w:t>Оценивать</w:t>
            </w:r>
            <w:r w:rsidRPr="008E69E6">
              <w:rPr>
                <w:rFonts w:ascii="Times New Roman" w:eastAsia="Times New Roman" w:hAnsi="Times New Roman" w:cs="Times New Roman"/>
                <w:color w:val="0D0D0D"/>
                <w:sz w:val="24"/>
                <w:szCs w:val="24"/>
                <w:lang w:eastAsia="ru-RU"/>
              </w:rPr>
              <w:t xml:space="preserve"> результаты своей деятельности</w:t>
            </w:r>
          </w:p>
        </w:tc>
      </w:tr>
      <w:tr w:rsidR="00736950" w:rsidRPr="008E69E6" w:rsidTr="00C1365F">
        <w:trPr>
          <w:trHeight w:val="3112"/>
        </w:trPr>
        <w:tc>
          <w:tcPr>
            <w:tcW w:w="7659" w:type="dxa"/>
            <w:tcBorders>
              <w:top w:val="single" w:sz="4" w:space="0" w:color="auto"/>
              <w:left w:val="single" w:sz="4" w:space="0" w:color="auto"/>
              <w:bottom w:val="single" w:sz="4" w:space="0" w:color="auto"/>
              <w:right w:val="single" w:sz="4" w:space="0" w:color="auto"/>
            </w:tcBorders>
            <w:shd w:val="clear" w:color="auto" w:fill="FFFFFF"/>
          </w:tcPr>
          <w:p w:rsidR="00736950" w:rsidRPr="008E69E6" w:rsidRDefault="00736950" w:rsidP="009A7C39">
            <w:pPr>
              <w:spacing w:after="0"/>
              <w:ind w:left="20" w:firstLine="30"/>
              <w:rPr>
                <w:rFonts w:ascii="Times New Roman" w:eastAsia="Times New Roman" w:hAnsi="Times New Roman" w:cs="Times New Roman"/>
                <w:color w:val="0D0D0D"/>
                <w:sz w:val="24"/>
                <w:szCs w:val="24"/>
                <w:lang w:eastAsia="ru-RU"/>
              </w:rPr>
            </w:pPr>
            <w:r w:rsidRPr="008E69E6">
              <w:rPr>
                <w:rFonts w:ascii="Times New Roman" w:eastAsia="Times New Roman" w:hAnsi="Times New Roman" w:cs="Times New Roman"/>
                <w:b/>
                <w:bCs/>
                <w:color w:val="0D0D0D"/>
                <w:sz w:val="24"/>
                <w:szCs w:val="24"/>
                <w:lang w:eastAsia="ru-RU"/>
              </w:rPr>
              <w:t>Правописание родовых окончаний имён прилагательных.</w:t>
            </w:r>
          </w:p>
          <w:p w:rsidR="00736950" w:rsidRPr="008E69E6" w:rsidRDefault="00736950" w:rsidP="009A7C39">
            <w:pPr>
              <w:spacing w:after="0"/>
              <w:ind w:left="20" w:firstLine="30"/>
              <w:rPr>
                <w:rFonts w:ascii="Times New Roman" w:eastAsia="Times New Roman" w:hAnsi="Times New Roman" w:cs="Times New Roman"/>
                <w:color w:val="0D0D0D"/>
                <w:sz w:val="24"/>
                <w:szCs w:val="24"/>
                <w:lang w:eastAsia="ru-RU"/>
              </w:rPr>
            </w:pPr>
            <w:r w:rsidRPr="008E69E6">
              <w:rPr>
                <w:rFonts w:ascii="Times New Roman" w:eastAsia="Times New Roman" w:hAnsi="Times New Roman" w:cs="Times New Roman"/>
                <w:color w:val="0D0D0D"/>
                <w:sz w:val="24"/>
                <w:szCs w:val="24"/>
                <w:lang w:eastAsia="ru-RU"/>
              </w:rPr>
              <w:t>Формирование навыка правильного употребления в речи словосочетаний типа</w:t>
            </w:r>
            <w:r w:rsidRPr="008E69E6">
              <w:rPr>
                <w:rFonts w:ascii="Times New Roman" w:eastAsia="Times New Roman" w:hAnsi="Times New Roman" w:cs="Times New Roman"/>
                <w:i/>
                <w:iCs/>
                <w:color w:val="0D0D0D"/>
                <w:sz w:val="24"/>
                <w:szCs w:val="24"/>
                <w:lang w:eastAsia="ru-RU"/>
              </w:rPr>
              <w:t xml:space="preserve"> серая мышь, пенистый шампунь, красивый тюль</w:t>
            </w:r>
            <w:r w:rsidRPr="008E69E6">
              <w:rPr>
                <w:rFonts w:ascii="Times New Roman" w:eastAsia="Times New Roman" w:hAnsi="Times New Roman" w:cs="Times New Roman"/>
                <w:color w:val="0D0D0D"/>
                <w:sz w:val="24"/>
                <w:szCs w:val="24"/>
                <w:lang w:eastAsia="ru-RU"/>
              </w:rPr>
              <w:t xml:space="preserve"> и др.</w:t>
            </w:r>
          </w:p>
          <w:p w:rsidR="00736950" w:rsidRPr="008E69E6" w:rsidRDefault="00736950" w:rsidP="009A7C39">
            <w:pPr>
              <w:spacing w:after="0"/>
              <w:ind w:left="20" w:firstLine="30"/>
              <w:rPr>
                <w:rFonts w:ascii="Times New Roman" w:eastAsia="Times New Roman" w:hAnsi="Times New Roman" w:cs="Times New Roman"/>
                <w:bCs/>
                <w:color w:val="0D0D0D"/>
                <w:sz w:val="24"/>
                <w:szCs w:val="24"/>
                <w:lang w:eastAsia="ru-RU"/>
              </w:rPr>
            </w:pPr>
            <w:r w:rsidRPr="008E69E6">
              <w:rPr>
                <w:rFonts w:ascii="Times New Roman" w:eastAsia="Times New Roman" w:hAnsi="Times New Roman" w:cs="Times New Roman"/>
                <w:bCs/>
                <w:i/>
                <w:color w:val="0D0D0D"/>
                <w:sz w:val="24"/>
                <w:szCs w:val="24"/>
                <w:lang w:eastAsia="ru-RU"/>
              </w:rPr>
              <w:t>Развитие речи</w:t>
            </w:r>
            <w:r w:rsidRPr="008E69E6">
              <w:rPr>
                <w:rFonts w:ascii="Times New Roman" w:eastAsia="Times New Roman" w:hAnsi="Times New Roman" w:cs="Times New Roman"/>
                <w:bCs/>
                <w:color w:val="0D0D0D"/>
                <w:sz w:val="24"/>
                <w:szCs w:val="24"/>
                <w:lang w:eastAsia="ru-RU"/>
              </w:rPr>
              <w:t xml:space="preserve">: образование словосочетаний с именами прилагательными, работа над значением имён прилагательных-паронимов. </w:t>
            </w:r>
          </w:p>
          <w:p w:rsidR="00736950" w:rsidRPr="008E69E6" w:rsidRDefault="00736950" w:rsidP="009A7C39">
            <w:pPr>
              <w:spacing w:after="0"/>
              <w:ind w:left="20" w:firstLine="30"/>
              <w:rPr>
                <w:rFonts w:ascii="Times New Roman" w:eastAsia="Times New Roman" w:hAnsi="Times New Roman" w:cs="Times New Roman"/>
                <w:bCs/>
                <w:color w:val="0D0D0D"/>
                <w:sz w:val="24"/>
                <w:szCs w:val="24"/>
                <w:lang w:eastAsia="ru-RU"/>
              </w:rPr>
            </w:pPr>
            <w:r w:rsidRPr="008E69E6">
              <w:rPr>
                <w:rFonts w:ascii="Times New Roman" w:eastAsia="Times New Roman" w:hAnsi="Times New Roman" w:cs="Times New Roman"/>
                <w:bCs/>
                <w:color w:val="0D0D0D"/>
                <w:sz w:val="24"/>
                <w:szCs w:val="24"/>
                <w:lang w:eastAsia="ru-RU"/>
              </w:rPr>
              <w:t xml:space="preserve">Словарь: </w:t>
            </w:r>
            <w:r w:rsidRPr="008E69E6">
              <w:rPr>
                <w:rFonts w:ascii="Times New Roman" w:eastAsia="Times New Roman" w:hAnsi="Times New Roman" w:cs="Times New Roman"/>
                <w:bCs/>
                <w:i/>
                <w:color w:val="0D0D0D"/>
                <w:sz w:val="24"/>
                <w:szCs w:val="24"/>
                <w:lang w:eastAsia="ru-RU"/>
              </w:rPr>
              <w:t>сирень</w:t>
            </w:r>
            <w:r w:rsidRPr="008E69E6">
              <w:rPr>
                <w:rFonts w:ascii="Times New Roman" w:eastAsia="Times New Roman" w:hAnsi="Times New Roman" w:cs="Times New Roman"/>
                <w:bCs/>
                <w:color w:val="0D0D0D"/>
                <w:sz w:val="24"/>
                <w:szCs w:val="24"/>
                <w:lang w:eastAsia="ru-RU"/>
              </w:rPr>
              <w:t xml:space="preserve">. </w:t>
            </w:r>
          </w:p>
          <w:p w:rsidR="00736950" w:rsidRPr="008E69E6" w:rsidRDefault="00736950" w:rsidP="009A7C39">
            <w:pPr>
              <w:spacing w:after="0"/>
              <w:ind w:left="20" w:firstLine="30"/>
              <w:rPr>
                <w:rFonts w:ascii="Times New Roman" w:eastAsia="Times New Roman" w:hAnsi="Times New Roman" w:cs="Times New Roman"/>
                <w:color w:val="0D0D0D"/>
                <w:sz w:val="24"/>
                <w:szCs w:val="24"/>
                <w:lang w:eastAsia="ru-RU"/>
              </w:rPr>
            </w:pPr>
            <w:r w:rsidRPr="008E69E6">
              <w:rPr>
                <w:rFonts w:ascii="Times New Roman" w:eastAsia="Times New Roman" w:hAnsi="Times New Roman" w:cs="Times New Roman"/>
                <w:bCs/>
                <w:color w:val="0D0D0D"/>
                <w:sz w:val="24"/>
                <w:szCs w:val="24"/>
                <w:lang w:eastAsia="ru-RU"/>
              </w:rPr>
              <w:t>Учебник: упр. 127—130. РТ: упр. 106, 107</w:t>
            </w:r>
          </w:p>
        </w:tc>
        <w:tc>
          <w:tcPr>
            <w:tcW w:w="7655" w:type="dxa"/>
            <w:tcBorders>
              <w:top w:val="single" w:sz="4" w:space="0" w:color="auto"/>
              <w:left w:val="single" w:sz="4" w:space="0" w:color="auto"/>
              <w:bottom w:val="single" w:sz="4" w:space="0" w:color="auto"/>
              <w:right w:val="single" w:sz="4" w:space="0" w:color="auto"/>
            </w:tcBorders>
            <w:shd w:val="clear" w:color="auto" w:fill="FFFFFF"/>
          </w:tcPr>
          <w:p w:rsidR="00736950" w:rsidRPr="008E69E6" w:rsidRDefault="00736950" w:rsidP="0009241B">
            <w:pPr>
              <w:spacing w:after="0"/>
              <w:ind w:left="20" w:firstLine="30"/>
              <w:rPr>
                <w:rFonts w:ascii="Times New Roman" w:eastAsia="Times New Roman" w:hAnsi="Times New Roman" w:cs="Times New Roman"/>
                <w:color w:val="0D0D0D"/>
                <w:sz w:val="24"/>
                <w:szCs w:val="24"/>
                <w:lang w:eastAsia="ru-RU"/>
              </w:rPr>
            </w:pPr>
            <w:r w:rsidRPr="008E69E6">
              <w:rPr>
                <w:rFonts w:ascii="Times New Roman" w:eastAsia="Times New Roman" w:hAnsi="Times New Roman" w:cs="Times New Roman"/>
                <w:i/>
                <w:iCs/>
                <w:color w:val="0D0D0D"/>
                <w:sz w:val="24"/>
                <w:szCs w:val="24"/>
                <w:lang w:eastAsia="ru-RU"/>
              </w:rPr>
              <w:t>Понимать</w:t>
            </w:r>
            <w:r w:rsidRPr="008E69E6">
              <w:rPr>
                <w:rFonts w:ascii="Times New Roman" w:eastAsia="Times New Roman" w:hAnsi="Times New Roman" w:cs="Times New Roman"/>
                <w:color w:val="0D0D0D"/>
                <w:sz w:val="24"/>
                <w:szCs w:val="24"/>
                <w:lang w:eastAsia="ru-RU"/>
              </w:rPr>
              <w:t xml:space="preserve"> и</w:t>
            </w:r>
            <w:r w:rsidRPr="008E69E6">
              <w:rPr>
                <w:rFonts w:ascii="Times New Roman" w:eastAsia="Times New Roman" w:hAnsi="Times New Roman" w:cs="Times New Roman"/>
                <w:i/>
                <w:iCs/>
                <w:color w:val="0D0D0D"/>
                <w:sz w:val="24"/>
                <w:szCs w:val="24"/>
                <w:lang w:eastAsia="ru-RU"/>
              </w:rPr>
              <w:t xml:space="preserve"> сохранять</w:t>
            </w:r>
            <w:r w:rsidRPr="008E69E6">
              <w:rPr>
                <w:rFonts w:ascii="Times New Roman" w:eastAsia="Times New Roman" w:hAnsi="Times New Roman" w:cs="Times New Roman"/>
                <w:color w:val="0D0D0D"/>
                <w:sz w:val="24"/>
                <w:szCs w:val="24"/>
                <w:lang w:eastAsia="ru-RU"/>
              </w:rPr>
              <w:t xml:space="preserve"> в памяти учебную задачу урока. </w:t>
            </w:r>
            <w:r w:rsidRPr="008E69E6">
              <w:rPr>
                <w:rFonts w:ascii="Times New Roman" w:eastAsia="Times New Roman" w:hAnsi="Times New Roman" w:cs="Times New Roman"/>
                <w:i/>
                <w:iCs/>
                <w:color w:val="0D0D0D"/>
                <w:sz w:val="24"/>
                <w:szCs w:val="24"/>
                <w:lang w:eastAsia="ru-RU"/>
              </w:rPr>
              <w:t>Определять</w:t>
            </w:r>
            <w:r w:rsidRPr="008E69E6">
              <w:rPr>
                <w:rFonts w:ascii="Times New Roman" w:eastAsia="Times New Roman" w:hAnsi="Times New Roman" w:cs="Times New Roman"/>
                <w:color w:val="0D0D0D"/>
                <w:sz w:val="24"/>
                <w:szCs w:val="24"/>
                <w:lang w:eastAsia="ru-RU"/>
              </w:rPr>
              <w:t xml:space="preserve"> род имён прилагательных,</w:t>
            </w:r>
            <w:r w:rsidRPr="008E69E6">
              <w:rPr>
                <w:rFonts w:ascii="Times New Roman" w:eastAsia="Times New Roman" w:hAnsi="Times New Roman" w:cs="Times New Roman"/>
                <w:i/>
                <w:iCs/>
                <w:color w:val="0D0D0D"/>
                <w:sz w:val="24"/>
                <w:szCs w:val="24"/>
                <w:lang w:eastAsia="ru-RU"/>
              </w:rPr>
              <w:t xml:space="preserve"> классифицировать</w:t>
            </w:r>
            <w:r w:rsidRPr="008E69E6">
              <w:rPr>
                <w:rFonts w:ascii="Times New Roman" w:eastAsia="Times New Roman" w:hAnsi="Times New Roman" w:cs="Times New Roman"/>
                <w:color w:val="0D0D0D"/>
                <w:sz w:val="24"/>
                <w:szCs w:val="24"/>
                <w:lang w:eastAsia="ru-RU"/>
              </w:rPr>
              <w:t xml:space="preserve"> имена прилагательные по роду.</w:t>
            </w:r>
            <w:r w:rsidRPr="008E69E6">
              <w:rPr>
                <w:rFonts w:ascii="Times New Roman" w:eastAsia="Times New Roman" w:hAnsi="Times New Roman" w:cs="Times New Roman"/>
                <w:i/>
                <w:iCs/>
                <w:color w:val="0D0D0D"/>
                <w:sz w:val="24"/>
                <w:szCs w:val="24"/>
                <w:lang w:eastAsia="ru-RU"/>
              </w:rPr>
              <w:t xml:space="preserve"> Согласовывать </w:t>
            </w:r>
            <w:r w:rsidRPr="008E69E6">
              <w:rPr>
                <w:rFonts w:ascii="Times New Roman" w:eastAsia="Times New Roman" w:hAnsi="Times New Roman" w:cs="Times New Roman"/>
                <w:color w:val="0D0D0D"/>
                <w:sz w:val="24"/>
                <w:szCs w:val="24"/>
                <w:lang w:eastAsia="ru-RU"/>
              </w:rPr>
              <w:t xml:space="preserve">имена прилагательные с именами </w:t>
            </w:r>
            <w:r w:rsidRPr="008E69E6">
              <w:rPr>
                <w:rFonts w:ascii="Times New Roman" w:eastAsia="Times New Roman" w:hAnsi="Times New Roman" w:cs="Times New Roman"/>
                <w:iCs/>
                <w:color w:val="0D0D0D"/>
                <w:sz w:val="24"/>
                <w:szCs w:val="24"/>
                <w:lang w:eastAsia="ru-RU"/>
              </w:rPr>
              <w:t xml:space="preserve">существительными грамматически, правильно </w:t>
            </w:r>
            <w:r w:rsidRPr="008E69E6">
              <w:rPr>
                <w:rFonts w:ascii="Times New Roman" w:eastAsia="Times New Roman" w:hAnsi="Times New Roman" w:cs="Times New Roman"/>
                <w:i/>
                <w:iCs/>
                <w:color w:val="0D0D0D"/>
                <w:sz w:val="24"/>
                <w:szCs w:val="24"/>
                <w:lang w:eastAsia="ru-RU"/>
              </w:rPr>
              <w:t>писать</w:t>
            </w:r>
            <w:r w:rsidRPr="008E69E6">
              <w:rPr>
                <w:rFonts w:ascii="Times New Roman" w:eastAsia="Times New Roman" w:hAnsi="Times New Roman" w:cs="Times New Roman"/>
                <w:iCs/>
                <w:color w:val="0D0D0D"/>
                <w:sz w:val="24"/>
                <w:szCs w:val="24"/>
                <w:lang w:eastAsia="ru-RU"/>
              </w:rPr>
              <w:t xml:space="preserve"> родовые окончания имён прилагательных. </w:t>
            </w:r>
            <w:r w:rsidRPr="008E69E6">
              <w:rPr>
                <w:rFonts w:ascii="Times New Roman" w:eastAsia="Times New Roman" w:hAnsi="Times New Roman" w:cs="Times New Roman"/>
                <w:i/>
                <w:iCs/>
                <w:color w:val="0D0D0D"/>
                <w:sz w:val="24"/>
                <w:szCs w:val="24"/>
                <w:lang w:eastAsia="ru-RU"/>
              </w:rPr>
              <w:t>Соблюдать</w:t>
            </w:r>
            <w:r w:rsidRPr="008E69E6">
              <w:rPr>
                <w:rFonts w:ascii="Times New Roman" w:eastAsia="Times New Roman" w:hAnsi="Times New Roman" w:cs="Times New Roman"/>
                <w:iCs/>
                <w:color w:val="0D0D0D"/>
                <w:sz w:val="24"/>
                <w:szCs w:val="24"/>
                <w:lang w:eastAsia="ru-RU"/>
              </w:rPr>
              <w:t xml:space="preserve"> нормы правильного употребления в речи имён прилагательных в словосочетаниях типа серая мышь, пенистый шампунь, красивый тюль и др. </w:t>
            </w:r>
            <w:r w:rsidRPr="008E69E6">
              <w:rPr>
                <w:rFonts w:ascii="Times New Roman" w:eastAsia="Times New Roman" w:hAnsi="Times New Roman" w:cs="Times New Roman"/>
                <w:i/>
                <w:iCs/>
                <w:color w:val="0D0D0D"/>
                <w:sz w:val="24"/>
                <w:szCs w:val="24"/>
                <w:lang w:eastAsia="ru-RU"/>
              </w:rPr>
              <w:t>Осмысливать</w:t>
            </w:r>
            <w:r w:rsidRPr="008E69E6">
              <w:rPr>
                <w:rFonts w:ascii="Times New Roman" w:eastAsia="Times New Roman" w:hAnsi="Times New Roman" w:cs="Times New Roman"/>
                <w:iCs/>
                <w:color w:val="0D0D0D"/>
                <w:sz w:val="24"/>
                <w:szCs w:val="24"/>
                <w:lang w:eastAsia="ru-RU"/>
              </w:rPr>
              <w:t xml:space="preserve"> значение имён прилагательных-паронимов, </w:t>
            </w:r>
            <w:r w:rsidRPr="008E69E6">
              <w:rPr>
                <w:rFonts w:ascii="Times New Roman" w:eastAsia="Times New Roman" w:hAnsi="Times New Roman" w:cs="Times New Roman"/>
                <w:i/>
                <w:iCs/>
                <w:color w:val="0D0D0D"/>
                <w:sz w:val="24"/>
                <w:szCs w:val="24"/>
                <w:lang w:eastAsia="ru-RU"/>
              </w:rPr>
              <w:t>обосновывать</w:t>
            </w:r>
            <w:r w:rsidRPr="008E69E6">
              <w:rPr>
                <w:rFonts w:ascii="Times New Roman" w:eastAsia="Times New Roman" w:hAnsi="Times New Roman" w:cs="Times New Roman"/>
                <w:iCs/>
                <w:color w:val="0D0D0D"/>
                <w:sz w:val="24"/>
                <w:szCs w:val="24"/>
                <w:lang w:eastAsia="ru-RU"/>
              </w:rPr>
              <w:t xml:space="preserve"> правописание родовых окончаний имён прилагательных. </w:t>
            </w:r>
            <w:r w:rsidRPr="008E69E6">
              <w:rPr>
                <w:rFonts w:ascii="Times New Roman" w:eastAsia="Times New Roman" w:hAnsi="Times New Roman" w:cs="Times New Roman"/>
                <w:i/>
                <w:iCs/>
                <w:color w:val="0D0D0D"/>
                <w:sz w:val="24"/>
                <w:szCs w:val="24"/>
                <w:lang w:eastAsia="ru-RU"/>
              </w:rPr>
              <w:t>Оценивать</w:t>
            </w:r>
            <w:r w:rsidRPr="008E69E6">
              <w:rPr>
                <w:rFonts w:ascii="Times New Roman" w:eastAsia="Times New Roman" w:hAnsi="Times New Roman" w:cs="Times New Roman"/>
                <w:iCs/>
                <w:color w:val="0D0D0D"/>
                <w:sz w:val="24"/>
                <w:szCs w:val="24"/>
                <w:lang w:eastAsia="ru-RU"/>
              </w:rPr>
              <w:t xml:space="preserve"> результаты своей деятельности</w:t>
            </w:r>
          </w:p>
        </w:tc>
      </w:tr>
      <w:tr w:rsidR="00736950" w:rsidRPr="008E69E6" w:rsidTr="00C1365F">
        <w:trPr>
          <w:trHeight w:val="2049"/>
        </w:trPr>
        <w:tc>
          <w:tcPr>
            <w:tcW w:w="7659" w:type="dxa"/>
            <w:tcBorders>
              <w:top w:val="single" w:sz="4" w:space="0" w:color="auto"/>
              <w:left w:val="single" w:sz="4" w:space="0" w:color="auto"/>
              <w:right w:val="single" w:sz="4" w:space="0" w:color="auto"/>
            </w:tcBorders>
            <w:shd w:val="clear" w:color="auto" w:fill="FFFFFF"/>
          </w:tcPr>
          <w:p w:rsidR="00736950" w:rsidRPr="008E69E6" w:rsidRDefault="00736950" w:rsidP="009A7C39">
            <w:pPr>
              <w:spacing w:after="0"/>
              <w:ind w:left="20" w:firstLine="30"/>
              <w:rPr>
                <w:rFonts w:ascii="Times New Roman" w:eastAsia="Times New Roman" w:hAnsi="Times New Roman" w:cs="Times New Roman"/>
                <w:b/>
                <w:bCs/>
                <w:color w:val="0D0D0D"/>
                <w:sz w:val="24"/>
                <w:szCs w:val="24"/>
                <w:lang w:eastAsia="ru-RU"/>
              </w:rPr>
            </w:pPr>
            <w:r w:rsidRPr="008E69E6">
              <w:rPr>
                <w:rFonts w:ascii="Times New Roman" w:eastAsia="Times New Roman" w:hAnsi="Times New Roman" w:cs="Times New Roman"/>
                <w:b/>
                <w:bCs/>
                <w:color w:val="0D0D0D"/>
                <w:sz w:val="24"/>
                <w:szCs w:val="24"/>
                <w:lang w:eastAsia="ru-RU"/>
              </w:rPr>
              <w:t>Правописание родовых окончаний имён прилагательных.</w:t>
            </w:r>
          </w:p>
          <w:p w:rsidR="00736950" w:rsidRPr="008E69E6" w:rsidRDefault="00736950" w:rsidP="009A7C39">
            <w:pPr>
              <w:spacing w:after="0"/>
              <w:ind w:left="20" w:firstLine="30"/>
              <w:rPr>
                <w:rFonts w:ascii="Times New Roman" w:eastAsia="Times New Roman" w:hAnsi="Times New Roman" w:cs="Times New Roman"/>
                <w:bCs/>
                <w:color w:val="0D0D0D"/>
                <w:sz w:val="24"/>
                <w:szCs w:val="24"/>
                <w:lang w:eastAsia="ru-RU"/>
              </w:rPr>
            </w:pPr>
            <w:r w:rsidRPr="008E69E6">
              <w:rPr>
                <w:rFonts w:ascii="Times New Roman" w:eastAsia="Times New Roman" w:hAnsi="Times New Roman" w:cs="Times New Roman"/>
                <w:bCs/>
                <w:color w:val="0D0D0D"/>
                <w:sz w:val="24"/>
                <w:szCs w:val="24"/>
                <w:lang w:eastAsia="ru-RU"/>
              </w:rPr>
              <w:t>Учебник: упр. 131—133. РТ: упр. 108, 109</w:t>
            </w:r>
          </w:p>
        </w:tc>
        <w:tc>
          <w:tcPr>
            <w:tcW w:w="7655" w:type="dxa"/>
            <w:tcBorders>
              <w:top w:val="single" w:sz="4" w:space="0" w:color="auto"/>
              <w:left w:val="single" w:sz="4" w:space="0" w:color="auto"/>
              <w:right w:val="single" w:sz="4" w:space="0" w:color="auto"/>
            </w:tcBorders>
            <w:shd w:val="clear" w:color="auto" w:fill="FFFFFF"/>
          </w:tcPr>
          <w:p w:rsidR="00736950" w:rsidRPr="008E69E6" w:rsidRDefault="00736950" w:rsidP="0009241B">
            <w:pPr>
              <w:spacing w:after="0"/>
              <w:ind w:left="20" w:firstLine="30"/>
              <w:rPr>
                <w:rFonts w:ascii="Times New Roman" w:eastAsia="Times New Roman" w:hAnsi="Times New Roman" w:cs="Times New Roman"/>
                <w:i/>
                <w:iCs/>
                <w:color w:val="0D0D0D"/>
                <w:sz w:val="24"/>
                <w:szCs w:val="24"/>
                <w:lang w:eastAsia="ru-RU"/>
              </w:rPr>
            </w:pPr>
            <w:r w:rsidRPr="008E69E6">
              <w:rPr>
                <w:rFonts w:ascii="Times New Roman" w:eastAsia="Times New Roman" w:hAnsi="Times New Roman" w:cs="Times New Roman"/>
                <w:i/>
                <w:iCs/>
                <w:color w:val="0D0D0D"/>
                <w:sz w:val="24"/>
                <w:szCs w:val="24"/>
                <w:lang w:eastAsia="ru-RU"/>
              </w:rPr>
              <w:t xml:space="preserve">Понимать </w:t>
            </w:r>
            <w:r w:rsidRPr="008E69E6">
              <w:rPr>
                <w:rFonts w:ascii="Times New Roman" w:eastAsia="Times New Roman" w:hAnsi="Times New Roman" w:cs="Times New Roman"/>
                <w:iCs/>
                <w:color w:val="0D0D0D"/>
                <w:sz w:val="24"/>
                <w:szCs w:val="24"/>
                <w:lang w:eastAsia="ru-RU"/>
              </w:rPr>
              <w:t xml:space="preserve">и </w:t>
            </w:r>
            <w:r w:rsidRPr="008E69E6">
              <w:rPr>
                <w:rFonts w:ascii="Times New Roman" w:eastAsia="Times New Roman" w:hAnsi="Times New Roman" w:cs="Times New Roman"/>
                <w:i/>
                <w:iCs/>
                <w:color w:val="0D0D0D"/>
                <w:sz w:val="24"/>
                <w:szCs w:val="24"/>
                <w:lang w:eastAsia="ru-RU"/>
              </w:rPr>
              <w:t>сохранять</w:t>
            </w:r>
            <w:r w:rsidRPr="008E69E6">
              <w:rPr>
                <w:rFonts w:ascii="Times New Roman" w:eastAsia="Times New Roman" w:hAnsi="Times New Roman" w:cs="Times New Roman"/>
                <w:iCs/>
                <w:color w:val="0D0D0D"/>
                <w:sz w:val="24"/>
                <w:szCs w:val="24"/>
                <w:lang w:eastAsia="ru-RU"/>
              </w:rPr>
              <w:t xml:space="preserve"> в памяти учебную задачу урока. </w:t>
            </w:r>
            <w:r w:rsidRPr="008E69E6">
              <w:rPr>
                <w:rFonts w:ascii="Times New Roman" w:eastAsia="Times New Roman" w:hAnsi="Times New Roman" w:cs="Times New Roman"/>
                <w:i/>
                <w:iCs/>
                <w:color w:val="0D0D0D"/>
                <w:sz w:val="24"/>
                <w:szCs w:val="24"/>
                <w:lang w:eastAsia="ru-RU"/>
              </w:rPr>
              <w:t>Определять</w:t>
            </w:r>
            <w:r w:rsidRPr="008E69E6">
              <w:rPr>
                <w:rFonts w:ascii="Times New Roman" w:eastAsia="Times New Roman" w:hAnsi="Times New Roman" w:cs="Times New Roman"/>
                <w:iCs/>
                <w:color w:val="0D0D0D"/>
                <w:sz w:val="24"/>
                <w:szCs w:val="24"/>
                <w:lang w:eastAsia="ru-RU"/>
              </w:rPr>
              <w:t xml:space="preserve"> род имён прилагательных, согласовывать имена прилагательные с именами существительными грамматически, </w:t>
            </w:r>
            <w:r w:rsidRPr="008E69E6">
              <w:rPr>
                <w:rFonts w:ascii="Times New Roman" w:eastAsia="Times New Roman" w:hAnsi="Times New Roman" w:cs="Times New Roman"/>
                <w:i/>
                <w:iCs/>
                <w:color w:val="0D0D0D"/>
                <w:sz w:val="24"/>
                <w:szCs w:val="24"/>
                <w:lang w:eastAsia="ru-RU"/>
              </w:rPr>
              <w:t>писать</w:t>
            </w:r>
            <w:r w:rsidRPr="008E69E6">
              <w:rPr>
                <w:rFonts w:ascii="Times New Roman" w:eastAsia="Times New Roman" w:hAnsi="Times New Roman" w:cs="Times New Roman"/>
                <w:iCs/>
                <w:color w:val="0D0D0D"/>
                <w:sz w:val="24"/>
                <w:szCs w:val="24"/>
                <w:lang w:eastAsia="ru-RU"/>
              </w:rPr>
              <w:t xml:space="preserve"> правильно родовые окончания имён прилагательных. </w:t>
            </w:r>
            <w:r w:rsidRPr="008E69E6">
              <w:rPr>
                <w:rFonts w:ascii="Times New Roman" w:eastAsia="Times New Roman" w:hAnsi="Times New Roman" w:cs="Times New Roman"/>
                <w:i/>
                <w:iCs/>
                <w:color w:val="0D0D0D"/>
                <w:sz w:val="24"/>
                <w:szCs w:val="24"/>
                <w:lang w:eastAsia="ru-RU"/>
              </w:rPr>
              <w:t>Обосновывать</w:t>
            </w:r>
            <w:r w:rsidRPr="008E69E6">
              <w:rPr>
                <w:rFonts w:ascii="Times New Roman" w:eastAsia="Times New Roman" w:hAnsi="Times New Roman" w:cs="Times New Roman"/>
                <w:iCs/>
                <w:color w:val="0D0D0D"/>
                <w:sz w:val="24"/>
                <w:szCs w:val="24"/>
                <w:lang w:eastAsia="ru-RU"/>
              </w:rPr>
              <w:t xml:space="preserve"> правильность написания родовых окончаний имён прилагательных.</w:t>
            </w:r>
          </w:p>
          <w:p w:rsidR="00736950" w:rsidRPr="008E69E6" w:rsidRDefault="00736950" w:rsidP="0009241B">
            <w:pPr>
              <w:ind w:left="20" w:firstLine="30"/>
              <w:rPr>
                <w:rFonts w:ascii="Times New Roman" w:eastAsia="Times New Roman" w:hAnsi="Times New Roman" w:cs="Times New Roman"/>
                <w:i/>
                <w:iCs/>
                <w:color w:val="0D0D0D"/>
                <w:sz w:val="24"/>
                <w:szCs w:val="24"/>
                <w:lang w:eastAsia="ru-RU"/>
              </w:rPr>
            </w:pPr>
            <w:r w:rsidRPr="008E69E6">
              <w:rPr>
                <w:rFonts w:ascii="Times New Roman" w:eastAsia="Times New Roman" w:hAnsi="Times New Roman" w:cs="Times New Roman"/>
                <w:i/>
                <w:iCs/>
                <w:color w:val="0D0D0D"/>
                <w:sz w:val="24"/>
                <w:szCs w:val="24"/>
                <w:lang w:eastAsia="ru-RU"/>
              </w:rPr>
              <w:t xml:space="preserve">Оценивать </w:t>
            </w:r>
            <w:r w:rsidRPr="008E69E6">
              <w:rPr>
                <w:rFonts w:ascii="Times New Roman" w:eastAsia="Times New Roman" w:hAnsi="Times New Roman" w:cs="Times New Roman"/>
                <w:iCs/>
                <w:color w:val="0D0D0D"/>
                <w:sz w:val="24"/>
                <w:szCs w:val="24"/>
                <w:lang w:eastAsia="ru-RU"/>
              </w:rPr>
              <w:t>результаты своей деятельности</w:t>
            </w:r>
          </w:p>
        </w:tc>
      </w:tr>
      <w:tr w:rsidR="00736950" w:rsidRPr="008E69E6" w:rsidTr="00C1365F">
        <w:trPr>
          <w:trHeight w:val="1454"/>
        </w:trPr>
        <w:tc>
          <w:tcPr>
            <w:tcW w:w="7659" w:type="dxa"/>
            <w:tcBorders>
              <w:top w:val="single" w:sz="4" w:space="0" w:color="auto"/>
              <w:left w:val="single" w:sz="4" w:space="0" w:color="auto"/>
              <w:bottom w:val="single" w:sz="4" w:space="0" w:color="auto"/>
              <w:right w:val="single" w:sz="4" w:space="0" w:color="auto"/>
            </w:tcBorders>
            <w:shd w:val="clear" w:color="auto" w:fill="FFFFFF"/>
          </w:tcPr>
          <w:p w:rsidR="00736950" w:rsidRPr="008E69E6" w:rsidRDefault="00736950" w:rsidP="009A7C39">
            <w:pPr>
              <w:spacing w:after="0"/>
              <w:ind w:left="20" w:firstLine="30"/>
              <w:rPr>
                <w:rFonts w:ascii="Times New Roman" w:eastAsia="Times New Roman" w:hAnsi="Times New Roman" w:cs="Times New Roman"/>
                <w:b/>
                <w:bCs/>
                <w:color w:val="0D0D0D"/>
                <w:sz w:val="24"/>
                <w:szCs w:val="24"/>
                <w:lang w:eastAsia="ru-RU"/>
              </w:rPr>
            </w:pPr>
            <w:r w:rsidRPr="008E69E6">
              <w:rPr>
                <w:rFonts w:ascii="Times New Roman" w:eastAsia="Times New Roman" w:hAnsi="Times New Roman" w:cs="Times New Roman"/>
                <w:b/>
                <w:bCs/>
                <w:color w:val="0D0D0D"/>
                <w:sz w:val="24"/>
                <w:szCs w:val="24"/>
                <w:lang w:eastAsia="ru-RU"/>
              </w:rPr>
              <w:lastRenderedPageBreak/>
              <w:t>Правописание родовых окончаний имён прилагательных.</w:t>
            </w:r>
          </w:p>
          <w:p w:rsidR="00736950" w:rsidRPr="008E69E6" w:rsidRDefault="00736950" w:rsidP="009A7C39">
            <w:pPr>
              <w:spacing w:after="0"/>
              <w:ind w:left="20" w:firstLine="30"/>
              <w:rPr>
                <w:rFonts w:ascii="Times New Roman" w:eastAsia="Times New Roman" w:hAnsi="Times New Roman" w:cs="Times New Roman"/>
                <w:bCs/>
                <w:color w:val="0D0D0D"/>
                <w:sz w:val="24"/>
                <w:szCs w:val="24"/>
                <w:lang w:eastAsia="ru-RU"/>
              </w:rPr>
            </w:pPr>
            <w:r w:rsidRPr="008E69E6">
              <w:rPr>
                <w:rFonts w:ascii="Times New Roman" w:eastAsia="Times New Roman" w:hAnsi="Times New Roman" w:cs="Times New Roman"/>
                <w:bCs/>
                <w:i/>
                <w:color w:val="0D0D0D"/>
                <w:sz w:val="24"/>
                <w:szCs w:val="24"/>
                <w:lang w:eastAsia="ru-RU"/>
              </w:rPr>
              <w:t>Развитие речи</w:t>
            </w:r>
            <w:r w:rsidRPr="008E69E6">
              <w:rPr>
                <w:rFonts w:ascii="Times New Roman" w:eastAsia="Times New Roman" w:hAnsi="Times New Roman" w:cs="Times New Roman"/>
                <w:bCs/>
                <w:color w:val="0D0D0D"/>
                <w:sz w:val="24"/>
                <w:szCs w:val="24"/>
                <w:lang w:eastAsia="ru-RU"/>
              </w:rPr>
              <w:t>: составление текстов о животном (текст-описание по личным наблюдениям и текст-описание животного для объявления).</w:t>
            </w:r>
          </w:p>
          <w:p w:rsidR="00736950" w:rsidRPr="008E69E6" w:rsidRDefault="00736950" w:rsidP="009A7C39">
            <w:pPr>
              <w:spacing w:after="0"/>
              <w:ind w:left="20" w:firstLine="30"/>
              <w:rPr>
                <w:rFonts w:ascii="Times New Roman" w:eastAsia="Times New Roman" w:hAnsi="Times New Roman" w:cs="Times New Roman"/>
                <w:bCs/>
                <w:color w:val="0D0D0D"/>
                <w:sz w:val="24"/>
                <w:szCs w:val="24"/>
                <w:lang w:eastAsia="ru-RU"/>
              </w:rPr>
            </w:pPr>
            <w:r w:rsidRPr="008E69E6">
              <w:rPr>
                <w:rFonts w:ascii="Times New Roman" w:eastAsia="Times New Roman" w:hAnsi="Times New Roman" w:cs="Times New Roman"/>
                <w:bCs/>
                <w:color w:val="0D0D0D"/>
                <w:sz w:val="24"/>
                <w:szCs w:val="24"/>
                <w:lang w:eastAsia="ru-RU"/>
              </w:rPr>
              <w:t xml:space="preserve">Словарь: </w:t>
            </w:r>
            <w:r w:rsidRPr="008E69E6">
              <w:rPr>
                <w:rFonts w:ascii="Times New Roman" w:eastAsia="Times New Roman" w:hAnsi="Times New Roman" w:cs="Times New Roman"/>
                <w:bCs/>
                <w:i/>
                <w:color w:val="0D0D0D"/>
                <w:sz w:val="24"/>
                <w:szCs w:val="24"/>
                <w:lang w:eastAsia="ru-RU"/>
              </w:rPr>
              <w:t>животное</w:t>
            </w:r>
            <w:r w:rsidRPr="008E69E6">
              <w:rPr>
                <w:rFonts w:ascii="Times New Roman" w:eastAsia="Times New Roman" w:hAnsi="Times New Roman" w:cs="Times New Roman"/>
                <w:bCs/>
                <w:color w:val="0D0D0D"/>
                <w:sz w:val="24"/>
                <w:szCs w:val="24"/>
                <w:lang w:eastAsia="ru-RU"/>
              </w:rPr>
              <w:t xml:space="preserve">. </w:t>
            </w:r>
          </w:p>
          <w:p w:rsidR="00736950" w:rsidRPr="008E69E6" w:rsidRDefault="00736950" w:rsidP="009A7C39">
            <w:pPr>
              <w:spacing w:after="0"/>
              <w:ind w:left="20" w:firstLine="30"/>
              <w:rPr>
                <w:rFonts w:ascii="Times New Roman" w:eastAsia="Times New Roman" w:hAnsi="Times New Roman" w:cs="Times New Roman"/>
                <w:b/>
                <w:bCs/>
                <w:color w:val="0D0D0D"/>
                <w:sz w:val="24"/>
                <w:szCs w:val="24"/>
                <w:lang w:eastAsia="ru-RU"/>
              </w:rPr>
            </w:pPr>
            <w:r w:rsidRPr="008E69E6">
              <w:rPr>
                <w:rFonts w:ascii="Times New Roman" w:eastAsia="Times New Roman" w:hAnsi="Times New Roman" w:cs="Times New Roman"/>
                <w:bCs/>
                <w:color w:val="0D0D0D"/>
                <w:sz w:val="24"/>
                <w:szCs w:val="24"/>
                <w:lang w:eastAsia="ru-RU"/>
              </w:rPr>
              <w:t>Учебник: упр. 134, 155, 142</w:t>
            </w:r>
          </w:p>
        </w:tc>
        <w:tc>
          <w:tcPr>
            <w:tcW w:w="7655" w:type="dxa"/>
            <w:tcBorders>
              <w:top w:val="single" w:sz="4" w:space="0" w:color="auto"/>
              <w:left w:val="single" w:sz="4" w:space="0" w:color="auto"/>
              <w:bottom w:val="single" w:sz="4" w:space="0" w:color="auto"/>
              <w:right w:val="single" w:sz="4" w:space="0" w:color="auto"/>
            </w:tcBorders>
            <w:shd w:val="clear" w:color="auto" w:fill="FFFFFF"/>
          </w:tcPr>
          <w:p w:rsidR="00736950" w:rsidRPr="008E69E6" w:rsidRDefault="00736950" w:rsidP="00A137F2">
            <w:pPr>
              <w:spacing w:after="0"/>
              <w:ind w:left="20" w:firstLine="30"/>
              <w:rPr>
                <w:rFonts w:ascii="Times New Roman" w:eastAsia="Times New Roman" w:hAnsi="Times New Roman" w:cs="Times New Roman"/>
                <w:iCs/>
                <w:color w:val="0D0D0D"/>
                <w:sz w:val="24"/>
                <w:szCs w:val="24"/>
                <w:lang w:eastAsia="ru-RU"/>
              </w:rPr>
            </w:pPr>
            <w:r w:rsidRPr="008E69E6">
              <w:rPr>
                <w:rFonts w:ascii="Times New Roman" w:eastAsia="Times New Roman" w:hAnsi="Times New Roman" w:cs="Times New Roman"/>
                <w:i/>
                <w:iCs/>
                <w:color w:val="0D0D0D"/>
                <w:sz w:val="24"/>
                <w:szCs w:val="24"/>
                <w:lang w:eastAsia="ru-RU"/>
              </w:rPr>
              <w:t>Понимать</w:t>
            </w:r>
            <w:r w:rsidRPr="008E69E6">
              <w:rPr>
                <w:rFonts w:ascii="Times New Roman" w:eastAsia="Times New Roman" w:hAnsi="Times New Roman" w:cs="Times New Roman"/>
                <w:iCs/>
                <w:color w:val="0D0D0D"/>
                <w:sz w:val="24"/>
                <w:szCs w:val="24"/>
                <w:lang w:eastAsia="ru-RU"/>
              </w:rPr>
              <w:t xml:space="preserve"> и </w:t>
            </w:r>
            <w:r w:rsidRPr="008E69E6">
              <w:rPr>
                <w:rFonts w:ascii="Times New Roman" w:eastAsia="Times New Roman" w:hAnsi="Times New Roman" w:cs="Times New Roman"/>
                <w:i/>
                <w:iCs/>
                <w:color w:val="0D0D0D"/>
                <w:sz w:val="24"/>
                <w:szCs w:val="24"/>
                <w:lang w:eastAsia="ru-RU"/>
              </w:rPr>
              <w:t>сохранять</w:t>
            </w:r>
            <w:r w:rsidRPr="008E69E6">
              <w:rPr>
                <w:rFonts w:ascii="Times New Roman" w:eastAsia="Times New Roman" w:hAnsi="Times New Roman" w:cs="Times New Roman"/>
                <w:iCs/>
                <w:color w:val="0D0D0D"/>
                <w:sz w:val="24"/>
                <w:szCs w:val="24"/>
                <w:lang w:eastAsia="ru-RU"/>
              </w:rPr>
              <w:t xml:space="preserve"> в памяти учебную задачу урока. </w:t>
            </w:r>
            <w:r w:rsidRPr="008E69E6">
              <w:rPr>
                <w:rFonts w:ascii="Times New Roman" w:eastAsia="Times New Roman" w:hAnsi="Times New Roman" w:cs="Times New Roman"/>
                <w:i/>
                <w:iCs/>
                <w:color w:val="0D0D0D"/>
                <w:sz w:val="24"/>
                <w:szCs w:val="24"/>
                <w:lang w:eastAsia="ru-RU"/>
              </w:rPr>
              <w:t>Согласовывать</w:t>
            </w:r>
            <w:r w:rsidRPr="008E69E6">
              <w:rPr>
                <w:rFonts w:ascii="Times New Roman" w:eastAsia="Times New Roman" w:hAnsi="Times New Roman" w:cs="Times New Roman"/>
                <w:iCs/>
                <w:color w:val="0D0D0D"/>
                <w:sz w:val="24"/>
                <w:szCs w:val="24"/>
                <w:lang w:eastAsia="ru-RU"/>
              </w:rPr>
              <w:t xml:space="preserve"> имена прилагательные с именами существительными грамматически, правильно </w:t>
            </w:r>
            <w:r w:rsidRPr="008E69E6">
              <w:rPr>
                <w:rFonts w:ascii="Times New Roman" w:eastAsia="Times New Roman" w:hAnsi="Times New Roman" w:cs="Times New Roman"/>
                <w:i/>
                <w:iCs/>
                <w:color w:val="0D0D0D"/>
                <w:sz w:val="24"/>
                <w:szCs w:val="24"/>
                <w:lang w:eastAsia="ru-RU"/>
              </w:rPr>
              <w:t>писать</w:t>
            </w:r>
            <w:r w:rsidRPr="008E69E6">
              <w:rPr>
                <w:rFonts w:ascii="Times New Roman" w:eastAsia="Times New Roman" w:hAnsi="Times New Roman" w:cs="Times New Roman"/>
                <w:iCs/>
                <w:color w:val="0D0D0D"/>
                <w:sz w:val="24"/>
                <w:szCs w:val="24"/>
                <w:lang w:eastAsia="ru-RU"/>
              </w:rPr>
              <w:t xml:space="preserve"> родовые окончания имён прилагательных. </w:t>
            </w:r>
            <w:r w:rsidRPr="008E69E6">
              <w:rPr>
                <w:rFonts w:ascii="Times New Roman" w:eastAsia="Times New Roman" w:hAnsi="Times New Roman" w:cs="Times New Roman"/>
                <w:i/>
                <w:iCs/>
                <w:color w:val="0D0D0D"/>
                <w:sz w:val="24"/>
                <w:szCs w:val="24"/>
                <w:lang w:eastAsia="ru-RU"/>
              </w:rPr>
              <w:t>Обосновывать</w:t>
            </w:r>
            <w:r w:rsidRPr="008E69E6">
              <w:rPr>
                <w:rFonts w:ascii="Times New Roman" w:eastAsia="Times New Roman" w:hAnsi="Times New Roman" w:cs="Times New Roman"/>
                <w:iCs/>
                <w:color w:val="0D0D0D"/>
                <w:sz w:val="24"/>
                <w:szCs w:val="24"/>
                <w:lang w:eastAsia="ru-RU"/>
              </w:rPr>
              <w:t xml:space="preserve"> правильность написания родовых окончаний имён прилагательных. </w:t>
            </w:r>
            <w:r w:rsidRPr="008E69E6">
              <w:rPr>
                <w:rFonts w:ascii="Times New Roman" w:eastAsia="Times New Roman" w:hAnsi="Times New Roman" w:cs="Times New Roman"/>
                <w:i/>
                <w:iCs/>
                <w:color w:val="0D0D0D"/>
                <w:sz w:val="24"/>
                <w:szCs w:val="24"/>
                <w:lang w:eastAsia="ru-RU"/>
              </w:rPr>
              <w:t>Составлять</w:t>
            </w:r>
            <w:r w:rsidRPr="008E69E6">
              <w:rPr>
                <w:rFonts w:ascii="Times New Roman" w:eastAsia="Times New Roman" w:hAnsi="Times New Roman" w:cs="Times New Roman"/>
                <w:iCs/>
                <w:color w:val="0D0D0D"/>
                <w:sz w:val="24"/>
                <w:szCs w:val="24"/>
                <w:lang w:eastAsia="ru-RU"/>
              </w:rPr>
              <w:t xml:space="preserve"> (устно) текст-описание о животном по личным наблюдениям с предварительным обсуждением структуры текста.</w:t>
            </w:r>
          </w:p>
          <w:p w:rsidR="00736950" w:rsidRPr="008E69E6" w:rsidRDefault="00736950" w:rsidP="00A137F2">
            <w:pPr>
              <w:spacing w:after="0"/>
              <w:ind w:left="20" w:firstLine="30"/>
              <w:rPr>
                <w:rFonts w:ascii="Times New Roman" w:eastAsia="Times New Roman" w:hAnsi="Times New Roman" w:cs="Times New Roman"/>
                <w:i/>
                <w:iCs/>
                <w:color w:val="0D0D0D"/>
                <w:sz w:val="24"/>
                <w:szCs w:val="24"/>
                <w:lang w:eastAsia="ru-RU"/>
              </w:rPr>
            </w:pPr>
            <w:r w:rsidRPr="008E69E6">
              <w:rPr>
                <w:rFonts w:ascii="Times New Roman" w:eastAsia="Times New Roman" w:hAnsi="Times New Roman" w:cs="Times New Roman"/>
                <w:i/>
                <w:iCs/>
                <w:color w:val="0D0D0D"/>
                <w:sz w:val="24"/>
                <w:szCs w:val="24"/>
                <w:lang w:eastAsia="ru-RU"/>
              </w:rPr>
              <w:t>Оценивать</w:t>
            </w:r>
            <w:r w:rsidRPr="008E69E6">
              <w:rPr>
                <w:rFonts w:ascii="Times New Roman" w:eastAsia="Times New Roman" w:hAnsi="Times New Roman" w:cs="Times New Roman"/>
                <w:iCs/>
                <w:color w:val="0D0D0D"/>
                <w:sz w:val="24"/>
                <w:szCs w:val="24"/>
                <w:lang w:eastAsia="ru-RU"/>
              </w:rPr>
              <w:t xml:space="preserve"> результаты своей деятельности</w:t>
            </w:r>
          </w:p>
        </w:tc>
      </w:tr>
      <w:tr w:rsidR="009A7C39" w:rsidRPr="008E69E6" w:rsidTr="0084200D">
        <w:trPr>
          <w:trHeight w:val="566"/>
        </w:trPr>
        <w:tc>
          <w:tcPr>
            <w:tcW w:w="15314" w:type="dxa"/>
            <w:gridSpan w:val="2"/>
            <w:tcBorders>
              <w:top w:val="single" w:sz="4" w:space="0" w:color="auto"/>
              <w:left w:val="single" w:sz="4" w:space="0" w:color="auto"/>
              <w:bottom w:val="single" w:sz="4" w:space="0" w:color="auto"/>
              <w:right w:val="single" w:sz="4" w:space="0" w:color="auto"/>
            </w:tcBorders>
            <w:shd w:val="clear" w:color="auto" w:fill="FFFFFF"/>
          </w:tcPr>
          <w:p w:rsidR="009A7C39" w:rsidRPr="008E69E6" w:rsidRDefault="009A7C39" w:rsidP="009A7C39">
            <w:pPr>
              <w:spacing w:after="0"/>
              <w:ind w:left="20" w:hanging="20"/>
              <w:jc w:val="center"/>
              <w:rPr>
                <w:rFonts w:ascii="Times New Roman" w:eastAsia="Times New Roman" w:hAnsi="Times New Roman" w:cs="Times New Roman"/>
                <w:color w:val="0D0D0D"/>
                <w:sz w:val="24"/>
                <w:szCs w:val="24"/>
                <w:lang w:eastAsia="ru-RU"/>
              </w:rPr>
            </w:pPr>
            <w:r w:rsidRPr="008E69E6">
              <w:rPr>
                <w:rFonts w:ascii="Times New Roman" w:eastAsia="Times New Roman" w:hAnsi="Times New Roman" w:cs="Times New Roman"/>
                <w:color w:val="0D0D0D"/>
                <w:sz w:val="24"/>
                <w:szCs w:val="24"/>
                <w:lang w:eastAsia="ru-RU"/>
              </w:rPr>
              <w:t>ЧИСЛО ИМЁН ПРИЛАГАТЕЛЬНЫХ (2 ч)</w:t>
            </w:r>
          </w:p>
        </w:tc>
      </w:tr>
      <w:tr w:rsidR="00736950" w:rsidRPr="008E69E6" w:rsidTr="00C1365F">
        <w:trPr>
          <w:trHeight w:val="2970"/>
        </w:trPr>
        <w:tc>
          <w:tcPr>
            <w:tcW w:w="7659" w:type="dxa"/>
            <w:tcBorders>
              <w:top w:val="single" w:sz="4" w:space="0" w:color="auto"/>
              <w:left w:val="single" w:sz="4" w:space="0" w:color="auto"/>
              <w:right w:val="single" w:sz="4" w:space="0" w:color="auto"/>
            </w:tcBorders>
            <w:shd w:val="clear" w:color="auto" w:fill="FFFFFF"/>
          </w:tcPr>
          <w:p w:rsidR="00736950" w:rsidRPr="008E69E6" w:rsidRDefault="00736950" w:rsidP="009A7C39">
            <w:pPr>
              <w:spacing w:after="0"/>
              <w:ind w:left="20" w:firstLine="30"/>
              <w:rPr>
                <w:rFonts w:ascii="Times New Roman" w:eastAsia="Times New Roman" w:hAnsi="Times New Roman" w:cs="Times New Roman"/>
                <w:color w:val="0D0D0D"/>
                <w:sz w:val="24"/>
                <w:szCs w:val="24"/>
                <w:lang w:eastAsia="ru-RU"/>
              </w:rPr>
            </w:pPr>
            <w:r w:rsidRPr="008E69E6">
              <w:rPr>
                <w:rFonts w:ascii="Times New Roman" w:eastAsia="Times New Roman" w:hAnsi="Times New Roman" w:cs="Times New Roman"/>
                <w:b/>
                <w:bCs/>
                <w:color w:val="0D0D0D"/>
                <w:sz w:val="24"/>
                <w:szCs w:val="24"/>
                <w:lang w:eastAsia="ru-RU"/>
              </w:rPr>
              <w:t>Число имён прилагательных. Изменение имён прилагательных по числам.</w:t>
            </w:r>
          </w:p>
          <w:p w:rsidR="00736950" w:rsidRPr="008E69E6" w:rsidRDefault="00736950" w:rsidP="009A7C39">
            <w:pPr>
              <w:spacing w:after="0"/>
              <w:ind w:left="20" w:firstLine="30"/>
              <w:rPr>
                <w:rFonts w:ascii="Times New Roman" w:eastAsia="Times New Roman" w:hAnsi="Times New Roman" w:cs="Times New Roman"/>
                <w:bCs/>
                <w:color w:val="0D0D0D"/>
                <w:sz w:val="24"/>
                <w:szCs w:val="24"/>
                <w:lang w:eastAsia="ru-RU"/>
              </w:rPr>
            </w:pPr>
            <w:r w:rsidRPr="008E69E6">
              <w:rPr>
                <w:rFonts w:ascii="Times New Roman" w:eastAsia="Times New Roman" w:hAnsi="Times New Roman" w:cs="Times New Roman"/>
                <w:color w:val="0D0D0D"/>
                <w:sz w:val="24"/>
                <w:szCs w:val="24"/>
                <w:lang w:eastAsia="ru-RU"/>
              </w:rPr>
              <w:t>Зависимость формы числа имени прилагательного от формы числа имени существительного. Формирование правильного произноше</w:t>
            </w:r>
            <w:r w:rsidRPr="008E69E6">
              <w:rPr>
                <w:rFonts w:ascii="Times New Roman" w:eastAsia="Times New Roman" w:hAnsi="Times New Roman" w:cs="Times New Roman"/>
                <w:bCs/>
                <w:color w:val="0D0D0D"/>
                <w:sz w:val="24"/>
                <w:szCs w:val="24"/>
                <w:lang w:eastAsia="ru-RU"/>
              </w:rPr>
              <w:t xml:space="preserve">ния некоторых форм имён прилагательных (рубрика «Говорите правильно!»). </w:t>
            </w:r>
          </w:p>
          <w:p w:rsidR="00736950" w:rsidRPr="008E69E6" w:rsidRDefault="00736950" w:rsidP="009A7C39">
            <w:pPr>
              <w:spacing w:after="0"/>
              <w:ind w:left="20" w:firstLine="30"/>
              <w:rPr>
                <w:rFonts w:ascii="Times New Roman" w:eastAsia="Times New Roman" w:hAnsi="Times New Roman" w:cs="Times New Roman"/>
                <w:color w:val="0D0D0D"/>
                <w:sz w:val="24"/>
                <w:szCs w:val="24"/>
                <w:lang w:eastAsia="ru-RU"/>
              </w:rPr>
            </w:pPr>
            <w:r w:rsidRPr="008E69E6">
              <w:rPr>
                <w:rFonts w:ascii="Times New Roman" w:eastAsia="Times New Roman" w:hAnsi="Times New Roman" w:cs="Times New Roman"/>
                <w:bCs/>
                <w:color w:val="0D0D0D"/>
                <w:sz w:val="24"/>
                <w:szCs w:val="24"/>
                <w:lang w:eastAsia="ru-RU"/>
              </w:rPr>
              <w:t xml:space="preserve">Словарь: </w:t>
            </w:r>
            <w:r w:rsidRPr="008E69E6">
              <w:rPr>
                <w:rFonts w:ascii="Times New Roman" w:eastAsia="Times New Roman" w:hAnsi="Times New Roman" w:cs="Times New Roman"/>
                <w:bCs/>
                <w:i/>
                <w:color w:val="0D0D0D"/>
                <w:sz w:val="24"/>
                <w:szCs w:val="24"/>
                <w:lang w:eastAsia="ru-RU"/>
              </w:rPr>
              <w:t>поэт</w:t>
            </w:r>
            <w:r w:rsidRPr="008E69E6">
              <w:rPr>
                <w:rFonts w:ascii="Times New Roman" w:eastAsia="Times New Roman" w:hAnsi="Times New Roman" w:cs="Times New Roman"/>
                <w:bCs/>
                <w:color w:val="0D0D0D"/>
                <w:sz w:val="24"/>
                <w:szCs w:val="24"/>
                <w:lang w:eastAsia="ru-RU"/>
              </w:rPr>
              <w:t>.</w:t>
            </w:r>
          </w:p>
          <w:p w:rsidR="00736950" w:rsidRPr="008E69E6" w:rsidRDefault="00736950" w:rsidP="009A7C39">
            <w:pPr>
              <w:ind w:left="20" w:firstLine="30"/>
              <w:rPr>
                <w:rFonts w:ascii="Times New Roman" w:eastAsia="Times New Roman" w:hAnsi="Times New Roman" w:cs="Times New Roman"/>
                <w:color w:val="0D0D0D"/>
                <w:sz w:val="24"/>
                <w:szCs w:val="24"/>
                <w:lang w:eastAsia="ru-RU"/>
              </w:rPr>
            </w:pPr>
            <w:r w:rsidRPr="008E69E6">
              <w:rPr>
                <w:rFonts w:ascii="Times New Roman" w:eastAsia="Times New Roman" w:hAnsi="Times New Roman" w:cs="Times New Roman"/>
                <w:bCs/>
                <w:color w:val="0D0D0D"/>
                <w:sz w:val="24"/>
                <w:szCs w:val="24"/>
                <w:lang w:eastAsia="ru-RU"/>
              </w:rPr>
              <w:t>Учебник: упр. 135—137; рубрика «Говорите правильно!», с. 79. РТ: упр. 110—113</w:t>
            </w:r>
          </w:p>
        </w:tc>
        <w:tc>
          <w:tcPr>
            <w:tcW w:w="7655" w:type="dxa"/>
            <w:tcBorders>
              <w:top w:val="single" w:sz="4" w:space="0" w:color="auto"/>
              <w:left w:val="single" w:sz="4" w:space="0" w:color="auto"/>
              <w:right w:val="single" w:sz="4" w:space="0" w:color="auto"/>
            </w:tcBorders>
            <w:shd w:val="clear" w:color="auto" w:fill="FFFFFF"/>
          </w:tcPr>
          <w:p w:rsidR="00736950" w:rsidRPr="008E69E6" w:rsidRDefault="00736950" w:rsidP="005B2B16">
            <w:pPr>
              <w:spacing w:after="0"/>
              <w:ind w:left="20" w:firstLine="30"/>
              <w:rPr>
                <w:rFonts w:ascii="Times New Roman" w:eastAsia="Times New Roman" w:hAnsi="Times New Roman" w:cs="Times New Roman"/>
                <w:color w:val="0D0D0D"/>
                <w:sz w:val="24"/>
                <w:szCs w:val="24"/>
                <w:lang w:eastAsia="ru-RU"/>
              </w:rPr>
            </w:pPr>
            <w:r w:rsidRPr="008E69E6">
              <w:rPr>
                <w:rFonts w:ascii="Times New Roman" w:eastAsia="Times New Roman" w:hAnsi="Times New Roman" w:cs="Times New Roman"/>
                <w:i/>
                <w:iCs/>
                <w:color w:val="0D0D0D"/>
                <w:sz w:val="24"/>
                <w:szCs w:val="24"/>
                <w:lang w:eastAsia="ru-RU"/>
              </w:rPr>
              <w:t>Понимать</w:t>
            </w:r>
            <w:r w:rsidRPr="008E69E6">
              <w:rPr>
                <w:rFonts w:ascii="Times New Roman" w:eastAsia="Times New Roman" w:hAnsi="Times New Roman" w:cs="Times New Roman"/>
                <w:color w:val="0D0D0D"/>
                <w:sz w:val="24"/>
                <w:szCs w:val="24"/>
                <w:lang w:eastAsia="ru-RU"/>
              </w:rPr>
              <w:t xml:space="preserve"> и</w:t>
            </w:r>
            <w:r w:rsidRPr="008E69E6">
              <w:rPr>
                <w:rFonts w:ascii="Times New Roman" w:eastAsia="Times New Roman" w:hAnsi="Times New Roman" w:cs="Times New Roman"/>
                <w:i/>
                <w:iCs/>
                <w:color w:val="0D0D0D"/>
                <w:sz w:val="24"/>
                <w:szCs w:val="24"/>
                <w:lang w:eastAsia="ru-RU"/>
              </w:rPr>
              <w:t xml:space="preserve"> сохранять</w:t>
            </w:r>
            <w:r w:rsidRPr="008E69E6">
              <w:rPr>
                <w:rFonts w:ascii="Times New Roman" w:eastAsia="Times New Roman" w:hAnsi="Times New Roman" w:cs="Times New Roman"/>
                <w:color w:val="0D0D0D"/>
                <w:sz w:val="24"/>
                <w:szCs w:val="24"/>
                <w:lang w:eastAsia="ru-RU"/>
              </w:rPr>
              <w:t xml:space="preserve"> в памяти учебную задачу урока. </w:t>
            </w:r>
            <w:r w:rsidRPr="008E69E6">
              <w:rPr>
                <w:rFonts w:ascii="Times New Roman" w:eastAsia="Times New Roman" w:hAnsi="Times New Roman" w:cs="Times New Roman"/>
                <w:i/>
                <w:iCs/>
                <w:color w:val="0D0D0D"/>
                <w:sz w:val="24"/>
                <w:szCs w:val="24"/>
                <w:lang w:eastAsia="ru-RU"/>
              </w:rPr>
              <w:t>Определять</w:t>
            </w:r>
            <w:r w:rsidRPr="008E69E6">
              <w:rPr>
                <w:rFonts w:ascii="Times New Roman" w:eastAsia="Times New Roman" w:hAnsi="Times New Roman" w:cs="Times New Roman"/>
                <w:color w:val="0D0D0D"/>
                <w:sz w:val="24"/>
                <w:szCs w:val="24"/>
                <w:lang w:eastAsia="ru-RU"/>
              </w:rPr>
              <w:t xml:space="preserve"> признаки имени прилагательного, употреблённого в единственном (множественном) числе. </w:t>
            </w:r>
            <w:r w:rsidRPr="008E69E6">
              <w:rPr>
                <w:rFonts w:ascii="Times New Roman" w:eastAsia="Times New Roman" w:hAnsi="Times New Roman" w:cs="Times New Roman"/>
                <w:i/>
                <w:iCs/>
                <w:color w:val="0D0D0D"/>
                <w:sz w:val="24"/>
                <w:szCs w:val="24"/>
                <w:lang w:eastAsia="ru-RU"/>
              </w:rPr>
              <w:t>Определять</w:t>
            </w:r>
            <w:r w:rsidRPr="008E69E6">
              <w:rPr>
                <w:rFonts w:ascii="Times New Roman" w:eastAsia="Times New Roman" w:hAnsi="Times New Roman" w:cs="Times New Roman"/>
                <w:color w:val="0D0D0D"/>
                <w:sz w:val="24"/>
                <w:szCs w:val="24"/>
                <w:lang w:eastAsia="ru-RU"/>
              </w:rPr>
              <w:t xml:space="preserve"> форму числа имени прилагательного,</w:t>
            </w:r>
            <w:r w:rsidRPr="008E69E6">
              <w:rPr>
                <w:rFonts w:ascii="Times New Roman" w:eastAsia="Times New Roman" w:hAnsi="Times New Roman" w:cs="Times New Roman"/>
                <w:i/>
                <w:iCs/>
                <w:color w:val="0D0D0D"/>
                <w:sz w:val="24"/>
                <w:szCs w:val="24"/>
                <w:lang w:eastAsia="ru-RU"/>
              </w:rPr>
              <w:t xml:space="preserve"> изменять</w:t>
            </w:r>
            <w:r w:rsidRPr="008E69E6">
              <w:rPr>
                <w:rFonts w:ascii="Times New Roman" w:eastAsia="Times New Roman" w:hAnsi="Times New Roman" w:cs="Times New Roman"/>
                <w:color w:val="0D0D0D"/>
                <w:sz w:val="24"/>
                <w:szCs w:val="24"/>
                <w:lang w:eastAsia="ru-RU"/>
              </w:rPr>
              <w:t xml:space="preserve"> имена </w:t>
            </w:r>
            <w:r w:rsidRPr="008E69E6">
              <w:rPr>
                <w:rFonts w:ascii="Times New Roman" w:eastAsia="Times New Roman" w:hAnsi="Times New Roman" w:cs="Times New Roman"/>
                <w:iCs/>
                <w:color w:val="0D0D0D"/>
                <w:sz w:val="24"/>
                <w:szCs w:val="24"/>
                <w:lang w:eastAsia="ru-RU"/>
              </w:rPr>
              <w:t xml:space="preserve">прилагательные по числам, правильно </w:t>
            </w:r>
            <w:r w:rsidRPr="008E69E6">
              <w:rPr>
                <w:rFonts w:ascii="Times New Roman" w:eastAsia="Times New Roman" w:hAnsi="Times New Roman" w:cs="Times New Roman"/>
                <w:i/>
                <w:iCs/>
                <w:color w:val="0D0D0D"/>
                <w:sz w:val="24"/>
                <w:szCs w:val="24"/>
                <w:lang w:eastAsia="ru-RU"/>
              </w:rPr>
              <w:t>писать</w:t>
            </w:r>
            <w:r w:rsidRPr="008E69E6">
              <w:rPr>
                <w:rFonts w:ascii="Times New Roman" w:eastAsia="Times New Roman" w:hAnsi="Times New Roman" w:cs="Times New Roman"/>
                <w:iCs/>
                <w:color w:val="0D0D0D"/>
                <w:sz w:val="24"/>
                <w:szCs w:val="24"/>
                <w:lang w:eastAsia="ru-RU"/>
              </w:rPr>
              <w:t xml:space="preserve"> окончания имён существительных во множественном числе. </w:t>
            </w:r>
            <w:r w:rsidRPr="008E69E6">
              <w:rPr>
                <w:rFonts w:ascii="Times New Roman" w:eastAsia="Times New Roman" w:hAnsi="Times New Roman" w:cs="Times New Roman"/>
                <w:i/>
                <w:iCs/>
                <w:color w:val="0D0D0D"/>
                <w:sz w:val="24"/>
                <w:szCs w:val="24"/>
                <w:lang w:eastAsia="ru-RU"/>
              </w:rPr>
              <w:t>Осознавать</w:t>
            </w:r>
            <w:r w:rsidRPr="008E69E6">
              <w:rPr>
                <w:rFonts w:ascii="Times New Roman" w:eastAsia="Times New Roman" w:hAnsi="Times New Roman" w:cs="Times New Roman"/>
                <w:iCs/>
                <w:color w:val="0D0D0D"/>
                <w:sz w:val="24"/>
                <w:szCs w:val="24"/>
                <w:lang w:eastAsia="ru-RU"/>
              </w:rPr>
              <w:t xml:space="preserve">, что во множественном числе род имени прилагательного не определяется. </w:t>
            </w:r>
            <w:r w:rsidRPr="008E69E6">
              <w:rPr>
                <w:rFonts w:ascii="Times New Roman" w:eastAsia="Times New Roman" w:hAnsi="Times New Roman" w:cs="Times New Roman"/>
                <w:i/>
                <w:iCs/>
                <w:color w:val="0D0D0D"/>
                <w:sz w:val="24"/>
                <w:szCs w:val="24"/>
                <w:lang w:eastAsia="ru-RU"/>
              </w:rPr>
              <w:t>Работать</w:t>
            </w:r>
            <w:r w:rsidRPr="008E69E6">
              <w:rPr>
                <w:rFonts w:ascii="Times New Roman" w:eastAsia="Times New Roman" w:hAnsi="Times New Roman" w:cs="Times New Roman"/>
                <w:iCs/>
                <w:color w:val="0D0D0D"/>
                <w:sz w:val="24"/>
                <w:szCs w:val="24"/>
                <w:lang w:eastAsia="ru-RU"/>
              </w:rPr>
              <w:t xml:space="preserve"> с рубрикой «Говорите правильно!», правильно </w:t>
            </w:r>
            <w:r w:rsidRPr="008E69E6">
              <w:rPr>
                <w:rFonts w:ascii="Times New Roman" w:eastAsia="Times New Roman" w:hAnsi="Times New Roman" w:cs="Times New Roman"/>
                <w:i/>
                <w:iCs/>
                <w:color w:val="0D0D0D"/>
                <w:sz w:val="24"/>
                <w:szCs w:val="24"/>
                <w:lang w:eastAsia="ru-RU"/>
              </w:rPr>
              <w:t>произносить</w:t>
            </w:r>
            <w:r w:rsidRPr="008E69E6">
              <w:rPr>
                <w:rFonts w:ascii="Times New Roman" w:eastAsia="Times New Roman" w:hAnsi="Times New Roman" w:cs="Times New Roman"/>
                <w:iCs/>
                <w:color w:val="0D0D0D"/>
                <w:sz w:val="24"/>
                <w:szCs w:val="24"/>
                <w:lang w:eastAsia="ru-RU"/>
              </w:rPr>
              <w:t xml:space="preserve"> данные в рубрике имена прилагательные и составлять с ними предложения. </w:t>
            </w:r>
            <w:r w:rsidRPr="008E69E6">
              <w:rPr>
                <w:rFonts w:ascii="Times New Roman" w:eastAsia="Times New Roman" w:hAnsi="Times New Roman" w:cs="Times New Roman"/>
                <w:i/>
                <w:iCs/>
                <w:color w:val="0D0D0D"/>
                <w:sz w:val="24"/>
                <w:szCs w:val="24"/>
                <w:lang w:eastAsia="ru-RU"/>
              </w:rPr>
              <w:t>Оценивать</w:t>
            </w:r>
            <w:r w:rsidRPr="008E69E6">
              <w:rPr>
                <w:rFonts w:ascii="Times New Roman" w:eastAsia="Times New Roman" w:hAnsi="Times New Roman" w:cs="Times New Roman"/>
                <w:iCs/>
                <w:color w:val="0D0D0D"/>
                <w:sz w:val="24"/>
                <w:szCs w:val="24"/>
                <w:lang w:eastAsia="ru-RU"/>
              </w:rPr>
              <w:t xml:space="preserve"> результаты своей деятельности</w:t>
            </w:r>
          </w:p>
        </w:tc>
      </w:tr>
      <w:tr w:rsidR="00736950" w:rsidRPr="008E69E6" w:rsidTr="00C1365F">
        <w:trPr>
          <w:trHeight w:val="1737"/>
        </w:trPr>
        <w:tc>
          <w:tcPr>
            <w:tcW w:w="7659" w:type="dxa"/>
            <w:tcBorders>
              <w:top w:val="single" w:sz="4" w:space="0" w:color="auto"/>
              <w:left w:val="single" w:sz="4" w:space="0" w:color="auto"/>
              <w:right w:val="single" w:sz="4" w:space="0" w:color="auto"/>
            </w:tcBorders>
            <w:shd w:val="clear" w:color="auto" w:fill="FFFFFF"/>
          </w:tcPr>
          <w:p w:rsidR="00736950" w:rsidRPr="008E69E6" w:rsidRDefault="00736950" w:rsidP="009A7C39">
            <w:pPr>
              <w:spacing w:after="0"/>
              <w:ind w:left="20" w:firstLine="30"/>
              <w:rPr>
                <w:rFonts w:ascii="Times New Roman" w:eastAsia="Times New Roman" w:hAnsi="Times New Roman" w:cs="Times New Roman"/>
                <w:b/>
                <w:bCs/>
                <w:color w:val="0D0D0D"/>
                <w:sz w:val="24"/>
                <w:szCs w:val="24"/>
                <w:lang w:eastAsia="ru-RU"/>
              </w:rPr>
            </w:pPr>
            <w:r w:rsidRPr="008E69E6">
              <w:rPr>
                <w:rFonts w:ascii="Times New Roman" w:eastAsia="Times New Roman" w:hAnsi="Times New Roman" w:cs="Times New Roman"/>
                <w:b/>
                <w:bCs/>
                <w:color w:val="0D0D0D"/>
                <w:sz w:val="24"/>
                <w:szCs w:val="24"/>
                <w:lang w:eastAsia="ru-RU"/>
              </w:rPr>
              <w:t>Число имён прилагательных. Сравнительное описание.</w:t>
            </w:r>
          </w:p>
          <w:p w:rsidR="00736950" w:rsidRPr="008E69E6" w:rsidRDefault="00736950" w:rsidP="009A7C39">
            <w:pPr>
              <w:spacing w:after="0"/>
              <w:ind w:left="20" w:firstLine="30"/>
              <w:rPr>
                <w:rFonts w:ascii="Times New Roman" w:eastAsia="Times New Roman" w:hAnsi="Times New Roman" w:cs="Times New Roman"/>
                <w:bCs/>
                <w:color w:val="0D0D0D"/>
                <w:sz w:val="24"/>
                <w:szCs w:val="24"/>
                <w:lang w:eastAsia="ru-RU"/>
              </w:rPr>
            </w:pPr>
            <w:r w:rsidRPr="008E69E6">
              <w:rPr>
                <w:rFonts w:ascii="Times New Roman" w:eastAsia="Times New Roman" w:hAnsi="Times New Roman" w:cs="Times New Roman"/>
                <w:bCs/>
                <w:i/>
                <w:color w:val="0D0D0D"/>
                <w:sz w:val="24"/>
                <w:szCs w:val="24"/>
                <w:lang w:eastAsia="ru-RU"/>
              </w:rPr>
              <w:t>Развитие речи</w:t>
            </w:r>
            <w:r w:rsidRPr="008E69E6">
              <w:rPr>
                <w:rFonts w:ascii="Times New Roman" w:eastAsia="Times New Roman" w:hAnsi="Times New Roman" w:cs="Times New Roman"/>
                <w:bCs/>
                <w:color w:val="0D0D0D"/>
                <w:sz w:val="24"/>
                <w:szCs w:val="24"/>
                <w:lang w:eastAsia="ru-RU"/>
              </w:rPr>
              <w:t>: составление начала и конца текста по его основной части.</w:t>
            </w:r>
          </w:p>
          <w:p w:rsidR="00736950" w:rsidRPr="008E69E6" w:rsidRDefault="00736950" w:rsidP="009A7C39">
            <w:pPr>
              <w:spacing w:after="0"/>
              <w:ind w:left="20" w:firstLine="30"/>
              <w:rPr>
                <w:rFonts w:ascii="Times New Roman" w:eastAsia="Times New Roman" w:hAnsi="Times New Roman" w:cs="Times New Roman"/>
                <w:bCs/>
                <w:color w:val="0D0D0D"/>
                <w:sz w:val="24"/>
                <w:szCs w:val="24"/>
                <w:lang w:eastAsia="ru-RU"/>
              </w:rPr>
            </w:pPr>
            <w:r w:rsidRPr="008E69E6">
              <w:rPr>
                <w:rFonts w:ascii="Times New Roman" w:eastAsia="Times New Roman" w:hAnsi="Times New Roman" w:cs="Times New Roman"/>
                <w:bCs/>
                <w:color w:val="0D0D0D"/>
                <w:sz w:val="24"/>
                <w:szCs w:val="24"/>
                <w:lang w:eastAsia="ru-RU"/>
              </w:rPr>
              <w:t xml:space="preserve">Словарь: </w:t>
            </w:r>
            <w:r w:rsidRPr="008E69E6">
              <w:rPr>
                <w:rFonts w:ascii="Times New Roman" w:eastAsia="Times New Roman" w:hAnsi="Times New Roman" w:cs="Times New Roman"/>
                <w:bCs/>
                <w:i/>
                <w:color w:val="0D0D0D"/>
                <w:sz w:val="24"/>
                <w:szCs w:val="24"/>
                <w:lang w:eastAsia="ru-RU"/>
              </w:rPr>
              <w:t>гвоздика</w:t>
            </w:r>
            <w:r w:rsidRPr="008E69E6">
              <w:rPr>
                <w:rFonts w:ascii="Times New Roman" w:eastAsia="Times New Roman" w:hAnsi="Times New Roman" w:cs="Times New Roman"/>
                <w:bCs/>
                <w:color w:val="0D0D0D"/>
                <w:sz w:val="24"/>
                <w:szCs w:val="24"/>
                <w:lang w:eastAsia="ru-RU"/>
              </w:rPr>
              <w:t xml:space="preserve">. </w:t>
            </w:r>
          </w:p>
          <w:p w:rsidR="00736950" w:rsidRPr="008E69E6" w:rsidRDefault="00736950" w:rsidP="009A7C39">
            <w:pPr>
              <w:spacing w:after="0"/>
              <w:ind w:left="20" w:firstLine="30"/>
              <w:rPr>
                <w:rFonts w:ascii="Times New Roman" w:eastAsia="Times New Roman" w:hAnsi="Times New Roman" w:cs="Times New Roman"/>
                <w:b/>
                <w:bCs/>
                <w:color w:val="0D0D0D"/>
                <w:sz w:val="24"/>
                <w:szCs w:val="24"/>
                <w:lang w:eastAsia="ru-RU"/>
              </w:rPr>
            </w:pPr>
            <w:r w:rsidRPr="008E69E6">
              <w:rPr>
                <w:rFonts w:ascii="Times New Roman" w:eastAsia="Times New Roman" w:hAnsi="Times New Roman" w:cs="Times New Roman"/>
                <w:bCs/>
                <w:color w:val="0D0D0D"/>
                <w:sz w:val="24"/>
                <w:szCs w:val="24"/>
                <w:lang w:eastAsia="ru-RU"/>
              </w:rPr>
              <w:t>Учебник: упр. 138—141. РТ: упр. 114—116</w:t>
            </w:r>
          </w:p>
        </w:tc>
        <w:tc>
          <w:tcPr>
            <w:tcW w:w="7655" w:type="dxa"/>
            <w:tcBorders>
              <w:top w:val="single" w:sz="4" w:space="0" w:color="auto"/>
              <w:left w:val="single" w:sz="4" w:space="0" w:color="auto"/>
              <w:right w:val="single" w:sz="4" w:space="0" w:color="auto"/>
            </w:tcBorders>
            <w:shd w:val="clear" w:color="auto" w:fill="FFFFFF"/>
          </w:tcPr>
          <w:p w:rsidR="00736950" w:rsidRPr="008E69E6" w:rsidRDefault="00736950" w:rsidP="005B2B16">
            <w:pPr>
              <w:spacing w:after="0"/>
              <w:ind w:left="20" w:firstLine="30"/>
              <w:rPr>
                <w:rFonts w:ascii="Times New Roman" w:eastAsia="Times New Roman" w:hAnsi="Times New Roman" w:cs="Times New Roman"/>
                <w:i/>
                <w:iCs/>
                <w:color w:val="0D0D0D"/>
                <w:sz w:val="24"/>
                <w:szCs w:val="24"/>
                <w:lang w:eastAsia="ru-RU"/>
              </w:rPr>
            </w:pPr>
            <w:r w:rsidRPr="008E69E6">
              <w:rPr>
                <w:rFonts w:ascii="Times New Roman" w:eastAsia="Times New Roman" w:hAnsi="Times New Roman" w:cs="Times New Roman"/>
                <w:i/>
                <w:iCs/>
                <w:color w:val="0D0D0D"/>
                <w:sz w:val="24"/>
                <w:szCs w:val="24"/>
                <w:lang w:eastAsia="ru-RU"/>
              </w:rPr>
              <w:t xml:space="preserve">Понимать </w:t>
            </w:r>
            <w:r w:rsidRPr="008E69E6">
              <w:rPr>
                <w:rFonts w:ascii="Times New Roman" w:eastAsia="Times New Roman" w:hAnsi="Times New Roman" w:cs="Times New Roman"/>
                <w:iCs/>
                <w:color w:val="0D0D0D"/>
                <w:sz w:val="24"/>
                <w:szCs w:val="24"/>
                <w:lang w:eastAsia="ru-RU"/>
              </w:rPr>
              <w:t xml:space="preserve">и </w:t>
            </w:r>
            <w:r w:rsidRPr="008E69E6">
              <w:rPr>
                <w:rFonts w:ascii="Times New Roman" w:eastAsia="Times New Roman" w:hAnsi="Times New Roman" w:cs="Times New Roman"/>
                <w:i/>
                <w:iCs/>
                <w:color w:val="0D0D0D"/>
                <w:sz w:val="24"/>
                <w:szCs w:val="24"/>
                <w:lang w:eastAsia="ru-RU"/>
              </w:rPr>
              <w:t>сохранять</w:t>
            </w:r>
            <w:r w:rsidRPr="008E69E6">
              <w:rPr>
                <w:rFonts w:ascii="Times New Roman" w:eastAsia="Times New Roman" w:hAnsi="Times New Roman" w:cs="Times New Roman"/>
                <w:iCs/>
                <w:color w:val="0D0D0D"/>
                <w:sz w:val="24"/>
                <w:szCs w:val="24"/>
                <w:lang w:eastAsia="ru-RU"/>
              </w:rPr>
              <w:t xml:space="preserve"> в памяти учебную задачу урока. </w:t>
            </w:r>
            <w:r w:rsidRPr="008E69E6">
              <w:rPr>
                <w:rFonts w:ascii="Times New Roman" w:eastAsia="Times New Roman" w:hAnsi="Times New Roman" w:cs="Times New Roman"/>
                <w:i/>
                <w:iCs/>
                <w:color w:val="0D0D0D"/>
                <w:sz w:val="24"/>
                <w:szCs w:val="24"/>
                <w:lang w:eastAsia="ru-RU"/>
              </w:rPr>
              <w:t>Определять</w:t>
            </w:r>
            <w:r w:rsidRPr="008E69E6">
              <w:rPr>
                <w:rFonts w:ascii="Times New Roman" w:eastAsia="Times New Roman" w:hAnsi="Times New Roman" w:cs="Times New Roman"/>
                <w:iCs/>
                <w:color w:val="0D0D0D"/>
                <w:sz w:val="24"/>
                <w:szCs w:val="24"/>
                <w:lang w:eastAsia="ru-RU"/>
              </w:rPr>
              <w:t xml:space="preserve"> число и род (в единственном числе) имён прилагательных, </w:t>
            </w:r>
            <w:r w:rsidRPr="008E69E6">
              <w:rPr>
                <w:rFonts w:ascii="Times New Roman" w:eastAsia="Times New Roman" w:hAnsi="Times New Roman" w:cs="Times New Roman"/>
                <w:i/>
                <w:iCs/>
                <w:color w:val="0D0D0D"/>
                <w:sz w:val="24"/>
                <w:szCs w:val="24"/>
                <w:lang w:eastAsia="ru-RU"/>
              </w:rPr>
              <w:t>объяснять</w:t>
            </w:r>
            <w:r w:rsidRPr="008E69E6">
              <w:rPr>
                <w:rFonts w:ascii="Times New Roman" w:eastAsia="Times New Roman" w:hAnsi="Times New Roman" w:cs="Times New Roman"/>
                <w:iCs/>
                <w:color w:val="0D0D0D"/>
                <w:sz w:val="24"/>
                <w:szCs w:val="24"/>
                <w:lang w:eastAsia="ru-RU"/>
              </w:rPr>
              <w:t xml:space="preserve"> правописание окончаний имён прилагательных. </w:t>
            </w:r>
            <w:r w:rsidRPr="008E69E6">
              <w:rPr>
                <w:rFonts w:ascii="Times New Roman" w:eastAsia="Times New Roman" w:hAnsi="Times New Roman" w:cs="Times New Roman"/>
                <w:i/>
                <w:iCs/>
                <w:color w:val="0D0D0D"/>
                <w:sz w:val="24"/>
                <w:szCs w:val="24"/>
                <w:lang w:eastAsia="ru-RU"/>
              </w:rPr>
              <w:t>Подбирать</w:t>
            </w:r>
            <w:r w:rsidRPr="008E69E6">
              <w:rPr>
                <w:rFonts w:ascii="Times New Roman" w:eastAsia="Times New Roman" w:hAnsi="Times New Roman" w:cs="Times New Roman"/>
                <w:iCs/>
                <w:color w:val="0D0D0D"/>
                <w:sz w:val="24"/>
                <w:szCs w:val="24"/>
                <w:lang w:eastAsia="ru-RU"/>
              </w:rPr>
              <w:t xml:space="preserve"> имена прилагательные для сравнения признаков предметов. </w:t>
            </w:r>
            <w:r w:rsidRPr="008E69E6">
              <w:rPr>
                <w:rFonts w:ascii="Times New Roman" w:eastAsia="Times New Roman" w:hAnsi="Times New Roman" w:cs="Times New Roman"/>
                <w:i/>
                <w:iCs/>
                <w:color w:val="0D0D0D"/>
                <w:sz w:val="24"/>
                <w:szCs w:val="24"/>
                <w:lang w:eastAsia="ru-RU"/>
              </w:rPr>
              <w:t>Составлять</w:t>
            </w:r>
            <w:r w:rsidRPr="008E69E6">
              <w:rPr>
                <w:rFonts w:ascii="Times New Roman" w:eastAsia="Times New Roman" w:hAnsi="Times New Roman" w:cs="Times New Roman"/>
                <w:iCs/>
                <w:color w:val="0D0D0D"/>
                <w:sz w:val="24"/>
                <w:szCs w:val="24"/>
                <w:lang w:eastAsia="ru-RU"/>
              </w:rPr>
              <w:t xml:space="preserve"> начало и конец текста по его основной части. </w:t>
            </w:r>
            <w:r w:rsidRPr="008E69E6">
              <w:rPr>
                <w:rFonts w:ascii="Times New Roman" w:eastAsia="Times New Roman" w:hAnsi="Times New Roman" w:cs="Times New Roman"/>
                <w:i/>
                <w:iCs/>
                <w:color w:val="0D0D0D"/>
                <w:sz w:val="24"/>
                <w:szCs w:val="24"/>
                <w:lang w:eastAsia="ru-RU"/>
              </w:rPr>
              <w:t>Оценивать</w:t>
            </w:r>
            <w:r w:rsidRPr="008E69E6">
              <w:rPr>
                <w:rFonts w:ascii="Times New Roman" w:eastAsia="Times New Roman" w:hAnsi="Times New Roman" w:cs="Times New Roman"/>
                <w:iCs/>
                <w:color w:val="0D0D0D"/>
                <w:sz w:val="24"/>
                <w:szCs w:val="24"/>
                <w:lang w:eastAsia="ru-RU"/>
              </w:rPr>
              <w:t xml:space="preserve"> результаты своей деятельности</w:t>
            </w:r>
          </w:p>
        </w:tc>
      </w:tr>
      <w:tr w:rsidR="009A7C39" w:rsidRPr="008E69E6" w:rsidTr="0084200D">
        <w:trPr>
          <w:trHeight w:val="566"/>
        </w:trPr>
        <w:tc>
          <w:tcPr>
            <w:tcW w:w="15314" w:type="dxa"/>
            <w:gridSpan w:val="2"/>
            <w:tcBorders>
              <w:top w:val="single" w:sz="4" w:space="0" w:color="auto"/>
              <w:left w:val="single" w:sz="4" w:space="0" w:color="auto"/>
              <w:bottom w:val="single" w:sz="4" w:space="0" w:color="auto"/>
              <w:right w:val="single" w:sz="4" w:space="0" w:color="auto"/>
            </w:tcBorders>
            <w:shd w:val="clear" w:color="auto" w:fill="FFFFFF"/>
          </w:tcPr>
          <w:p w:rsidR="009A7C39" w:rsidRPr="008E69E6" w:rsidRDefault="009A7C39" w:rsidP="009A7C39">
            <w:pPr>
              <w:spacing w:after="0"/>
              <w:ind w:left="20" w:hanging="20"/>
              <w:jc w:val="center"/>
              <w:rPr>
                <w:rFonts w:ascii="Times New Roman" w:eastAsia="Times New Roman" w:hAnsi="Times New Roman" w:cs="Times New Roman"/>
                <w:color w:val="0D0D0D"/>
                <w:sz w:val="24"/>
                <w:szCs w:val="24"/>
                <w:lang w:eastAsia="ru-RU"/>
              </w:rPr>
            </w:pPr>
            <w:r w:rsidRPr="008E69E6">
              <w:rPr>
                <w:rFonts w:ascii="Times New Roman" w:eastAsia="Times New Roman" w:hAnsi="Times New Roman" w:cs="Times New Roman"/>
                <w:color w:val="0D0D0D"/>
                <w:sz w:val="24"/>
                <w:szCs w:val="24"/>
                <w:lang w:eastAsia="ru-RU"/>
              </w:rPr>
              <w:t>ПАДЕЖ ИМЁН ПРИЛАГАТЕЛЬНЫХ (2 ч)</w:t>
            </w:r>
          </w:p>
        </w:tc>
      </w:tr>
      <w:tr w:rsidR="00736950" w:rsidRPr="008E69E6" w:rsidTr="00C1365F">
        <w:trPr>
          <w:trHeight w:val="2266"/>
        </w:trPr>
        <w:tc>
          <w:tcPr>
            <w:tcW w:w="7659" w:type="dxa"/>
            <w:tcBorders>
              <w:top w:val="single" w:sz="4" w:space="0" w:color="auto"/>
              <w:left w:val="single" w:sz="4" w:space="0" w:color="auto"/>
              <w:bottom w:val="single" w:sz="4" w:space="0" w:color="auto"/>
              <w:right w:val="single" w:sz="4" w:space="0" w:color="auto"/>
            </w:tcBorders>
            <w:shd w:val="clear" w:color="auto" w:fill="FFFFFF"/>
          </w:tcPr>
          <w:p w:rsidR="00736950" w:rsidRPr="008E69E6" w:rsidRDefault="00736950" w:rsidP="009A7C39">
            <w:pPr>
              <w:spacing w:after="0"/>
              <w:ind w:left="20" w:firstLine="30"/>
              <w:rPr>
                <w:rFonts w:ascii="Times New Roman" w:eastAsia="Times New Roman" w:hAnsi="Times New Roman" w:cs="Times New Roman"/>
                <w:color w:val="0D0D0D"/>
                <w:sz w:val="24"/>
                <w:szCs w:val="24"/>
                <w:lang w:eastAsia="ru-RU"/>
              </w:rPr>
            </w:pPr>
            <w:r w:rsidRPr="008E69E6">
              <w:rPr>
                <w:rFonts w:ascii="Times New Roman" w:eastAsia="Times New Roman" w:hAnsi="Times New Roman" w:cs="Times New Roman"/>
                <w:b/>
                <w:bCs/>
                <w:color w:val="0D0D0D"/>
                <w:sz w:val="24"/>
                <w:szCs w:val="24"/>
                <w:lang w:eastAsia="ru-RU"/>
              </w:rPr>
              <w:lastRenderedPageBreak/>
              <w:t>Падеж имён прилагательных (общее представление).</w:t>
            </w:r>
          </w:p>
          <w:p w:rsidR="00736950" w:rsidRPr="008E69E6" w:rsidRDefault="00736950" w:rsidP="009A7C39">
            <w:pPr>
              <w:spacing w:after="0"/>
              <w:ind w:left="20" w:firstLine="30"/>
              <w:rPr>
                <w:rFonts w:ascii="Times New Roman" w:eastAsia="Times New Roman" w:hAnsi="Times New Roman" w:cs="Times New Roman"/>
                <w:color w:val="0D0D0D"/>
                <w:sz w:val="24"/>
                <w:szCs w:val="24"/>
                <w:lang w:eastAsia="ru-RU"/>
              </w:rPr>
            </w:pPr>
            <w:r w:rsidRPr="008E69E6">
              <w:rPr>
                <w:rFonts w:ascii="Times New Roman" w:eastAsia="Times New Roman" w:hAnsi="Times New Roman" w:cs="Times New Roman"/>
                <w:color w:val="0D0D0D"/>
                <w:sz w:val="24"/>
                <w:szCs w:val="24"/>
                <w:lang w:eastAsia="ru-RU"/>
              </w:rPr>
              <w:t xml:space="preserve">Изменение имён прилагательных, кроме имён прилагательных на </w:t>
            </w:r>
            <w:r w:rsidRPr="008E69E6">
              <w:rPr>
                <w:rFonts w:ascii="Times New Roman" w:eastAsia="Times New Roman" w:hAnsi="Times New Roman" w:cs="Times New Roman"/>
                <w:i/>
                <w:iCs/>
                <w:color w:val="0D0D0D"/>
                <w:sz w:val="24"/>
                <w:szCs w:val="24"/>
                <w:lang w:eastAsia="ru-RU"/>
              </w:rPr>
              <w:t>-</w:t>
            </w:r>
            <w:proofErr w:type="spellStart"/>
            <w:r w:rsidRPr="008E69E6">
              <w:rPr>
                <w:rFonts w:ascii="Times New Roman" w:eastAsia="Times New Roman" w:hAnsi="Times New Roman" w:cs="Times New Roman"/>
                <w:i/>
                <w:iCs/>
                <w:color w:val="0D0D0D"/>
                <w:sz w:val="24"/>
                <w:szCs w:val="24"/>
                <w:lang w:eastAsia="ru-RU"/>
              </w:rPr>
              <w:t>ий</w:t>
            </w:r>
            <w:proofErr w:type="spellEnd"/>
            <w:r w:rsidRPr="008E69E6">
              <w:rPr>
                <w:rFonts w:ascii="Times New Roman" w:eastAsia="Times New Roman" w:hAnsi="Times New Roman" w:cs="Times New Roman"/>
                <w:i/>
                <w:iCs/>
                <w:color w:val="0D0D0D"/>
                <w:sz w:val="24"/>
                <w:szCs w:val="24"/>
                <w:lang w:eastAsia="ru-RU"/>
              </w:rPr>
              <w:t>, -</w:t>
            </w:r>
            <w:proofErr w:type="spellStart"/>
            <w:r w:rsidRPr="008E69E6">
              <w:rPr>
                <w:rFonts w:ascii="Times New Roman" w:eastAsia="Times New Roman" w:hAnsi="Times New Roman" w:cs="Times New Roman"/>
                <w:i/>
                <w:iCs/>
                <w:color w:val="0D0D0D"/>
                <w:sz w:val="24"/>
                <w:szCs w:val="24"/>
                <w:lang w:eastAsia="ru-RU"/>
              </w:rPr>
              <w:t>ья</w:t>
            </w:r>
            <w:proofErr w:type="spellEnd"/>
            <w:r w:rsidRPr="008E69E6">
              <w:rPr>
                <w:rFonts w:ascii="Times New Roman" w:eastAsia="Times New Roman" w:hAnsi="Times New Roman" w:cs="Times New Roman"/>
                <w:i/>
                <w:iCs/>
                <w:color w:val="0D0D0D"/>
                <w:sz w:val="24"/>
                <w:szCs w:val="24"/>
                <w:lang w:eastAsia="ru-RU"/>
              </w:rPr>
              <w:t>, -</w:t>
            </w:r>
            <w:proofErr w:type="spellStart"/>
            <w:r w:rsidRPr="008E69E6">
              <w:rPr>
                <w:rFonts w:ascii="Times New Roman" w:eastAsia="Times New Roman" w:hAnsi="Times New Roman" w:cs="Times New Roman"/>
                <w:i/>
                <w:iCs/>
                <w:color w:val="0D0D0D"/>
                <w:sz w:val="24"/>
                <w:szCs w:val="24"/>
                <w:lang w:eastAsia="ru-RU"/>
              </w:rPr>
              <w:t>ов</w:t>
            </w:r>
            <w:proofErr w:type="spellEnd"/>
            <w:r w:rsidRPr="008E69E6">
              <w:rPr>
                <w:rFonts w:ascii="Times New Roman" w:eastAsia="Times New Roman" w:hAnsi="Times New Roman" w:cs="Times New Roman"/>
                <w:i/>
                <w:iCs/>
                <w:color w:val="0D0D0D"/>
                <w:sz w:val="24"/>
                <w:szCs w:val="24"/>
                <w:lang w:eastAsia="ru-RU"/>
              </w:rPr>
              <w:t>, -ин,</w:t>
            </w:r>
            <w:r w:rsidRPr="008E69E6">
              <w:rPr>
                <w:rFonts w:ascii="Times New Roman" w:eastAsia="Times New Roman" w:hAnsi="Times New Roman" w:cs="Times New Roman"/>
                <w:color w:val="0D0D0D"/>
                <w:sz w:val="24"/>
                <w:szCs w:val="24"/>
                <w:lang w:eastAsia="ru-RU"/>
              </w:rPr>
              <w:t xml:space="preserve"> по падежам (первое представление). Зависимость падежа имени прилагательного от формы падежа имени существительного. </w:t>
            </w:r>
          </w:p>
          <w:p w:rsidR="00736950" w:rsidRPr="008E69E6" w:rsidRDefault="00736950" w:rsidP="009A7C39">
            <w:pPr>
              <w:spacing w:after="0"/>
              <w:ind w:left="20" w:firstLine="30"/>
              <w:rPr>
                <w:rFonts w:ascii="Times New Roman" w:eastAsia="Times New Roman" w:hAnsi="Times New Roman" w:cs="Times New Roman"/>
                <w:color w:val="0D0D0D"/>
                <w:sz w:val="24"/>
                <w:szCs w:val="24"/>
                <w:lang w:eastAsia="ru-RU"/>
              </w:rPr>
            </w:pPr>
            <w:r w:rsidRPr="008E69E6">
              <w:rPr>
                <w:rFonts w:ascii="Times New Roman" w:eastAsia="Times New Roman" w:hAnsi="Times New Roman" w:cs="Times New Roman"/>
                <w:color w:val="0D0D0D"/>
                <w:sz w:val="24"/>
                <w:szCs w:val="24"/>
                <w:lang w:eastAsia="ru-RU"/>
              </w:rPr>
              <w:t>Учебник: упр. 143—145. РТ: упр. </w:t>
            </w:r>
            <w:r w:rsidRPr="008E69E6">
              <w:rPr>
                <w:rFonts w:ascii="Times New Roman" w:eastAsia="Times New Roman" w:hAnsi="Times New Roman" w:cs="Times New Roman"/>
                <w:color w:val="0D0D0D"/>
                <w:spacing w:val="30"/>
                <w:sz w:val="24"/>
                <w:szCs w:val="24"/>
                <w:lang w:eastAsia="ru-RU"/>
              </w:rPr>
              <w:t>117, 118</w:t>
            </w:r>
          </w:p>
        </w:tc>
        <w:tc>
          <w:tcPr>
            <w:tcW w:w="7655" w:type="dxa"/>
            <w:tcBorders>
              <w:top w:val="single" w:sz="4" w:space="0" w:color="auto"/>
              <w:left w:val="single" w:sz="4" w:space="0" w:color="auto"/>
              <w:bottom w:val="single" w:sz="4" w:space="0" w:color="auto"/>
              <w:right w:val="single" w:sz="4" w:space="0" w:color="auto"/>
            </w:tcBorders>
            <w:shd w:val="clear" w:color="auto" w:fill="FFFFFF"/>
          </w:tcPr>
          <w:p w:rsidR="00736950" w:rsidRPr="008E69E6" w:rsidRDefault="00736950" w:rsidP="005B2B16">
            <w:pPr>
              <w:spacing w:after="0"/>
              <w:ind w:left="20" w:firstLine="30"/>
              <w:rPr>
                <w:rFonts w:ascii="Times New Roman" w:eastAsia="Times New Roman" w:hAnsi="Times New Roman" w:cs="Times New Roman"/>
                <w:color w:val="0D0D0D"/>
                <w:sz w:val="24"/>
                <w:szCs w:val="24"/>
                <w:lang w:eastAsia="ru-RU"/>
              </w:rPr>
            </w:pPr>
            <w:r w:rsidRPr="008E69E6">
              <w:rPr>
                <w:rFonts w:ascii="Times New Roman" w:eastAsia="Times New Roman" w:hAnsi="Times New Roman" w:cs="Times New Roman"/>
                <w:i/>
                <w:iCs/>
                <w:color w:val="0D0D0D"/>
                <w:sz w:val="24"/>
                <w:szCs w:val="24"/>
                <w:lang w:eastAsia="ru-RU"/>
              </w:rPr>
              <w:t>Понимать</w:t>
            </w:r>
            <w:r w:rsidRPr="008E69E6">
              <w:rPr>
                <w:rFonts w:ascii="Times New Roman" w:eastAsia="Times New Roman" w:hAnsi="Times New Roman" w:cs="Times New Roman"/>
                <w:color w:val="0D0D0D"/>
                <w:sz w:val="24"/>
                <w:szCs w:val="24"/>
                <w:lang w:eastAsia="ru-RU"/>
              </w:rPr>
              <w:t xml:space="preserve"> и</w:t>
            </w:r>
            <w:r w:rsidRPr="008E69E6">
              <w:rPr>
                <w:rFonts w:ascii="Times New Roman" w:eastAsia="Times New Roman" w:hAnsi="Times New Roman" w:cs="Times New Roman"/>
                <w:i/>
                <w:iCs/>
                <w:color w:val="0D0D0D"/>
                <w:sz w:val="24"/>
                <w:szCs w:val="24"/>
                <w:lang w:eastAsia="ru-RU"/>
              </w:rPr>
              <w:t xml:space="preserve"> сохранять</w:t>
            </w:r>
            <w:r w:rsidRPr="008E69E6">
              <w:rPr>
                <w:rFonts w:ascii="Times New Roman" w:eastAsia="Times New Roman" w:hAnsi="Times New Roman" w:cs="Times New Roman"/>
                <w:color w:val="0D0D0D"/>
                <w:sz w:val="24"/>
                <w:szCs w:val="24"/>
                <w:lang w:eastAsia="ru-RU"/>
              </w:rPr>
              <w:t xml:space="preserve"> в памяти учебную задачу урока. </w:t>
            </w:r>
            <w:r w:rsidRPr="008E69E6">
              <w:rPr>
                <w:rFonts w:ascii="Times New Roman" w:eastAsia="Times New Roman" w:hAnsi="Times New Roman" w:cs="Times New Roman"/>
                <w:i/>
                <w:iCs/>
                <w:color w:val="0D0D0D"/>
                <w:sz w:val="24"/>
                <w:szCs w:val="24"/>
                <w:lang w:eastAsia="ru-RU"/>
              </w:rPr>
              <w:t>Анализировать</w:t>
            </w:r>
            <w:r w:rsidRPr="008E69E6">
              <w:rPr>
                <w:rFonts w:ascii="Times New Roman" w:eastAsia="Times New Roman" w:hAnsi="Times New Roman" w:cs="Times New Roman"/>
                <w:color w:val="0D0D0D"/>
                <w:sz w:val="24"/>
                <w:szCs w:val="24"/>
                <w:lang w:eastAsia="ru-RU"/>
              </w:rPr>
              <w:t xml:space="preserve"> таблицу в учебнике «Склонение (изменение) имён прилагательных по падежам».</w:t>
            </w:r>
            <w:r w:rsidRPr="008E69E6">
              <w:rPr>
                <w:rFonts w:ascii="Times New Roman" w:eastAsia="Times New Roman" w:hAnsi="Times New Roman" w:cs="Times New Roman"/>
                <w:i/>
                <w:iCs/>
                <w:color w:val="0D0D0D"/>
                <w:sz w:val="24"/>
                <w:szCs w:val="24"/>
                <w:lang w:eastAsia="ru-RU"/>
              </w:rPr>
              <w:t xml:space="preserve"> Изменять,</w:t>
            </w:r>
            <w:r w:rsidRPr="008E69E6">
              <w:rPr>
                <w:rFonts w:ascii="Times New Roman" w:eastAsia="Times New Roman" w:hAnsi="Times New Roman" w:cs="Times New Roman"/>
                <w:color w:val="0D0D0D"/>
                <w:sz w:val="24"/>
                <w:szCs w:val="24"/>
                <w:lang w:eastAsia="ru-RU"/>
              </w:rPr>
              <w:t xml:space="preserve"> пользуясь таблицей, имена прилагательные по падежам. Правильно</w:t>
            </w:r>
            <w:r w:rsidRPr="008E69E6">
              <w:rPr>
                <w:rFonts w:ascii="Times New Roman" w:eastAsia="Times New Roman" w:hAnsi="Times New Roman" w:cs="Times New Roman"/>
                <w:i/>
                <w:iCs/>
                <w:color w:val="0D0D0D"/>
                <w:sz w:val="24"/>
                <w:szCs w:val="24"/>
                <w:lang w:eastAsia="ru-RU"/>
              </w:rPr>
              <w:t xml:space="preserve"> произносить</w:t>
            </w:r>
            <w:r w:rsidRPr="008E69E6">
              <w:rPr>
                <w:rFonts w:ascii="Times New Roman" w:eastAsia="Times New Roman" w:hAnsi="Times New Roman" w:cs="Times New Roman"/>
                <w:color w:val="0D0D0D"/>
                <w:sz w:val="24"/>
                <w:szCs w:val="24"/>
                <w:lang w:eastAsia="ru-RU"/>
              </w:rPr>
              <w:t xml:space="preserve"> и</w:t>
            </w:r>
            <w:r w:rsidRPr="008E69E6">
              <w:rPr>
                <w:rFonts w:ascii="Times New Roman" w:eastAsia="Times New Roman" w:hAnsi="Times New Roman" w:cs="Times New Roman"/>
                <w:i/>
                <w:iCs/>
                <w:color w:val="0D0D0D"/>
                <w:sz w:val="24"/>
                <w:szCs w:val="24"/>
                <w:lang w:eastAsia="ru-RU"/>
              </w:rPr>
              <w:t xml:space="preserve"> писать </w:t>
            </w:r>
            <w:r w:rsidRPr="008E69E6">
              <w:rPr>
                <w:rFonts w:ascii="Times New Roman" w:eastAsia="Times New Roman" w:hAnsi="Times New Roman" w:cs="Times New Roman"/>
                <w:color w:val="0D0D0D"/>
                <w:sz w:val="24"/>
                <w:szCs w:val="24"/>
                <w:lang w:eastAsia="ru-RU"/>
              </w:rPr>
              <w:t>имена прилагательные мужского и среднего рода в родительном падеже.</w:t>
            </w:r>
            <w:r w:rsidRPr="008E69E6">
              <w:rPr>
                <w:rFonts w:ascii="Times New Roman" w:eastAsia="Times New Roman" w:hAnsi="Times New Roman" w:cs="Times New Roman"/>
                <w:i/>
                <w:iCs/>
                <w:color w:val="0D0D0D"/>
                <w:sz w:val="24"/>
                <w:szCs w:val="24"/>
                <w:lang w:eastAsia="ru-RU"/>
              </w:rPr>
              <w:t xml:space="preserve"> Определять</w:t>
            </w:r>
            <w:r w:rsidRPr="008E69E6">
              <w:rPr>
                <w:rFonts w:ascii="Times New Roman" w:eastAsia="Times New Roman" w:hAnsi="Times New Roman" w:cs="Times New Roman"/>
                <w:color w:val="0D0D0D"/>
                <w:sz w:val="24"/>
                <w:szCs w:val="24"/>
                <w:lang w:eastAsia="ru-RU"/>
              </w:rPr>
              <w:t xml:space="preserve"> падеж имён прилагательных по падежу имён существительных с опорой на алгоритм определения падежа. </w:t>
            </w:r>
            <w:r w:rsidRPr="008E69E6">
              <w:rPr>
                <w:rFonts w:ascii="Times New Roman" w:eastAsia="Times New Roman" w:hAnsi="Times New Roman" w:cs="Times New Roman"/>
                <w:i/>
                <w:iCs/>
                <w:color w:val="0D0D0D"/>
                <w:sz w:val="24"/>
                <w:szCs w:val="24"/>
                <w:lang w:eastAsia="ru-RU"/>
              </w:rPr>
              <w:t>Оценивать</w:t>
            </w:r>
            <w:r w:rsidRPr="008E69E6">
              <w:rPr>
                <w:rFonts w:ascii="Times New Roman" w:eastAsia="Times New Roman" w:hAnsi="Times New Roman" w:cs="Times New Roman"/>
                <w:color w:val="0D0D0D"/>
                <w:sz w:val="24"/>
                <w:szCs w:val="24"/>
                <w:lang w:eastAsia="ru-RU"/>
              </w:rPr>
              <w:t xml:space="preserve"> результаты своей деятельности</w:t>
            </w:r>
          </w:p>
        </w:tc>
      </w:tr>
      <w:tr w:rsidR="00736950" w:rsidRPr="008E69E6" w:rsidTr="00C1365F">
        <w:trPr>
          <w:trHeight w:val="1695"/>
        </w:trPr>
        <w:tc>
          <w:tcPr>
            <w:tcW w:w="7659" w:type="dxa"/>
            <w:tcBorders>
              <w:top w:val="single" w:sz="4" w:space="0" w:color="auto"/>
              <w:left w:val="single" w:sz="4" w:space="0" w:color="auto"/>
              <w:right w:val="single" w:sz="4" w:space="0" w:color="auto"/>
            </w:tcBorders>
            <w:shd w:val="clear" w:color="auto" w:fill="FFFFFF"/>
          </w:tcPr>
          <w:p w:rsidR="00736950" w:rsidRPr="008E69E6" w:rsidRDefault="00736950" w:rsidP="009A7C39">
            <w:pPr>
              <w:spacing w:after="0"/>
              <w:ind w:left="20" w:firstLine="30"/>
              <w:rPr>
                <w:rFonts w:ascii="Times New Roman" w:eastAsia="Times New Roman" w:hAnsi="Times New Roman" w:cs="Times New Roman"/>
                <w:color w:val="0D0D0D"/>
                <w:sz w:val="24"/>
                <w:szCs w:val="24"/>
                <w:lang w:eastAsia="ru-RU"/>
              </w:rPr>
            </w:pPr>
            <w:r w:rsidRPr="008E69E6">
              <w:rPr>
                <w:rFonts w:ascii="Times New Roman" w:eastAsia="Times New Roman" w:hAnsi="Times New Roman" w:cs="Times New Roman"/>
                <w:b/>
                <w:bCs/>
                <w:color w:val="0D0D0D"/>
                <w:sz w:val="24"/>
                <w:szCs w:val="24"/>
                <w:lang w:eastAsia="ru-RU"/>
              </w:rPr>
              <w:t>Начальная форма имени прилагательного.</w:t>
            </w:r>
          </w:p>
          <w:p w:rsidR="00736950" w:rsidRPr="008E69E6" w:rsidRDefault="00736950" w:rsidP="009A7C39">
            <w:pPr>
              <w:spacing w:after="0"/>
              <w:ind w:left="20" w:firstLine="30"/>
              <w:rPr>
                <w:rFonts w:ascii="Times New Roman" w:eastAsia="Times New Roman" w:hAnsi="Times New Roman" w:cs="Times New Roman"/>
                <w:color w:val="0D0D0D"/>
                <w:sz w:val="24"/>
                <w:szCs w:val="24"/>
                <w:lang w:eastAsia="ru-RU"/>
              </w:rPr>
            </w:pPr>
            <w:r w:rsidRPr="008E69E6">
              <w:rPr>
                <w:rFonts w:ascii="Times New Roman" w:eastAsia="Times New Roman" w:hAnsi="Times New Roman" w:cs="Times New Roman"/>
                <w:i/>
                <w:iCs/>
                <w:color w:val="0D0D0D"/>
                <w:sz w:val="24"/>
                <w:szCs w:val="24"/>
                <w:lang w:eastAsia="ru-RU"/>
              </w:rPr>
              <w:t>Развитие речи:</w:t>
            </w:r>
            <w:r w:rsidRPr="008E69E6">
              <w:rPr>
                <w:rFonts w:ascii="Times New Roman" w:eastAsia="Times New Roman" w:hAnsi="Times New Roman" w:cs="Times New Roman"/>
                <w:color w:val="0D0D0D"/>
                <w:sz w:val="24"/>
                <w:szCs w:val="24"/>
                <w:lang w:eastAsia="ru-RU"/>
              </w:rPr>
              <w:t xml:space="preserve"> составление текста из деформированных предложений; осмысление значения фразеологизмов.</w:t>
            </w:r>
          </w:p>
          <w:p w:rsidR="00736950" w:rsidRPr="008E69E6" w:rsidRDefault="00736950" w:rsidP="009A7C39">
            <w:pPr>
              <w:ind w:left="20" w:firstLine="30"/>
              <w:rPr>
                <w:rFonts w:ascii="Times New Roman" w:eastAsia="Times New Roman" w:hAnsi="Times New Roman" w:cs="Times New Roman"/>
                <w:color w:val="0D0D0D"/>
                <w:sz w:val="24"/>
                <w:szCs w:val="24"/>
                <w:lang w:eastAsia="ru-RU"/>
              </w:rPr>
            </w:pPr>
            <w:r w:rsidRPr="008E69E6">
              <w:rPr>
                <w:rFonts w:ascii="Times New Roman" w:eastAsia="Times New Roman" w:hAnsi="Times New Roman" w:cs="Times New Roman"/>
                <w:bCs/>
                <w:color w:val="0D0D0D"/>
                <w:sz w:val="24"/>
                <w:szCs w:val="24"/>
                <w:lang w:eastAsia="ru-RU"/>
              </w:rPr>
              <w:t>Учебник: упр. 146—149. РТ: упр. 119, 120</w:t>
            </w:r>
          </w:p>
        </w:tc>
        <w:tc>
          <w:tcPr>
            <w:tcW w:w="7655" w:type="dxa"/>
            <w:tcBorders>
              <w:top w:val="single" w:sz="4" w:space="0" w:color="auto"/>
              <w:left w:val="single" w:sz="4" w:space="0" w:color="auto"/>
              <w:right w:val="single" w:sz="4" w:space="0" w:color="auto"/>
            </w:tcBorders>
            <w:shd w:val="clear" w:color="auto" w:fill="FFFFFF"/>
          </w:tcPr>
          <w:p w:rsidR="00736950" w:rsidRPr="008E69E6" w:rsidRDefault="00736950" w:rsidP="005B2B16">
            <w:pPr>
              <w:spacing w:after="0"/>
              <w:ind w:left="20" w:firstLine="30"/>
              <w:rPr>
                <w:rFonts w:ascii="Times New Roman" w:eastAsia="Times New Roman" w:hAnsi="Times New Roman" w:cs="Times New Roman"/>
                <w:color w:val="0D0D0D"/>
                <w:sz w:val="24"/>
                <w:szCs w:val="24"/>
                <w:lang w:eastAsia="ru-RU"/>
              </w:rPr>
            </w:pPr>
            <w:r w:rsidRPr="008E69E6">
              <w:rPr>
                <w:rFonts w:ascii="Times New Roman" w:eastAsia="Times New Roman" w:hAnsi="Times New Roman" w:cs="Times New Roman"/>
                <w:i/>
                <w:iCs/>
                <w:color w:val="0D0D0D"/>
                <w:sz w:val="24"/>
                <w:szCs w:val="24"/>
                <w:lang w:eastAsia="ru-RU"/>
              </w:rPr>
              <w:t>Понимать</w:t>
            </w:r>
            <w:r w:rsidRPr="008E69E6">
              <w:rPr>
                <w:rFonts w:ascii="Times New Roman" w:eastAsia="Times New Roman" w:hAnsi="Times New Roman" w:cs="Times New Roman"/>
                <w:color w:val="0D0D0D"/>
                <w:sz w:val="24"/>
                <w:szCs w:val="24"/>
                <w:lang w:eastAsia="ru-RU"/>
              </w:rPr>
              <w:t xml:space="preserve"> и</w:t>
            </w:r>
            <w:r w:rsidRPr="008E69E6">
              <w:rPr>
                <w:rFonts w:ascii="Times New Roman" w:eastAsia="Times New Roman" w:hAnsi="Times New Roman" w:cs="Times New Roman"/>
                <w:i/>
                <w:iCs/>
                <w:color w:val="0D0D0D"/>
                <w:sz w:val="24"/>
                <w:szCs w:val="24"/>
                <w:lang w:eastAsia="ru-RU"/>
              </w:rPr>
              <w:t xml:space="preserve"> сохранять</w:t>
            </w:r>
            <w:r w:rsidRPr="008E69E6">
              <w:rPr>
                <w:rFonts w:ascii="Times New Roman" w:eastAsia="Times New Roman" w:hAnsi="Times New Roman" w:cs="Times New Roman"/>
                <w:color w:val="0D0D0D"/>
                <w:sz w:val="24"/>
                <w:szCs w:val="24"/>
                <w:lang w:eastAsia="ru-RU"/>
              </w:rPr>
              <w:t xml:space="preserve"> в памяти учебную задачу урока. </w:t>
            </w:r>
            <w:r w:rsidRPr="008E69E6">
              <w:rPr>
                <w:rFonts w:ascii="Times New Roman" w:eastAsia="Times New Roman" w:hAnsi="Times New Roman" w:cs="Times New Roman"/>
                <w:i/>
                <w:iCs/>
                <w:color w:val="0D0D0D"/>
                <w:sz w:val="24"/>
                <w:szCs w:val="24"/>
                <w:lang w:eastAsia="ru-RU"/>
              </w:rPr>
              <w:t>Определять</w:t>
            </w:r>
            <w:r w:rsidRPr="008E69E6">
              <w:rPr>
                <w:rFonts w:ascii="Times New Roman" w:eastAsia="Times New Roman" w:hAnsi="Times New Roman" w:cs="Times New Roman"/>
                <w:color w:val="0D0D0D"/>
                <w:sz w:val="24"/>
                <w:szCs w:val="24"/>
                <w:lang w:eastAsia="ru-RU"/>
              </w:rPr>
              <w:t xml:space="preserve"> падеж имён прилагательных по падежу имён существительных с опорой на алгоритм </w:t>
            </w:r>
            <w:r w:rsidRPr="008E69E6">
              <w:rPr>
                <w:rFonts w:ascii="Times New Roman" w:eastAsia="Times New Roman" w:hAnsi="Times New Roman" w:cs="Times New Roman"/>
                <w:iCs/>
                <w:color w:val="0D0D0D"/>
                <w:sz w:val="24"/>
                <w:szCs w:val="24"/>
                <w:lang w:eastAsia="ru-RU"/>
              </w:rPr>
              <w:t xml:space="preserve">определения падежа. </w:t>
            </w:r>
            <w:r w:rsidRPr="008E69E6">
              <w:rPr>
                <w:rFonts w:ascii="Times New Roman" w:eastAsia="Times New Roman" w:hAnsi="Times New Roman" w:cs="Times New Roman"/>
                <w:i/>
                <w:iCs/>
                <w:color w:val="0D0D0D"/>
                <w:sz w:val="24"/>
                <w:szCs w:val="24"/>
                <w:lang w:eastAsia="ru-RU"/>
              </w:rPr>
              <w:t>Определять</w:t>
            </w:r>
            <w:r w:rsidRPr="008E69E6">
              <w:rPr>
                <w:rFonts w:ascii="Times New Roman" w:eastAsia="Times New Roman" w:hAnsi="Times New Roman" w:cs="Times New Roman"/>
                <w:iCs/>
                <w:color w:val="0D0D0D"/>
                <w:sz w:val="24"/>
                <w:szCs w:val="24"/>
                <w:lang w:eastAsia="ru-RU"/>
              </w:rPr>
              <w:t xml:space="preserve"> начальную форму имени прилагательного. </w:t>
            </w:r>
            <w:r w:rsidRPr="008E69E6">
              <w:rPr>
                <w:rFonts w:ascii="Times New Roman" w:eastAsia="Times New Roman" w:hAnsi="Times New Roman" w:cs="Times New Roman"/>
                <w:i/>
                <w:iCs/>
                <w:color w:val="0D0D0D"/>
                <w:sz w:val="24"/>
                <w:szCs w:val="24"/>
                <w:lang w:eastAsia="ru-RU"/>
              </w:rPr>
              <w:t>Составлять</w:t>
            </w:r>
            <w:r w:rsidRPr="008E69E6">
              <w:rPr>
                <w:rFonts w:ascii="Times New Roman" w:eastAsia="Times New Roman" w:hAnsi="Times New Roman" w:cs="Times New Roman"/>
                <w:iCs/>
                <w:color w:val="0D0D0D"/>
                <w:sz w:val="24"/>
                <w:szCs w:val="24"/>
                <w:lang w:eastAsia="ru-RU"/>
              </w:rPr>
              <w:t xml:space="preserve"> из предложений текст. </w:t>
            </w:r>
            <w:r w:rsidRPr="008E69E6">
              <w:rPr>
                <w:rFonts w:ascii="Times New Roman" w:eastAsia="Times New Roman" w:hAnsi="Times New Roman" w:cs="Times New Roman"/>
                <w:i/>
                <w:iCs/>
                <w:color w:val="0D0D0D"/>
                <w:sz w:val="24"/>
                <w:szCs w:val="24"/>
                <w:lang w:eastAsia="ru-RU"/>
              </w:rPr>
              <w:t>Объяснять</w:t>
            </w:r>
            <w:r w:rsidRPr="008E69E6">
              <w:rPr>
                <w:rFonts w:ascii="Times New Roman" w:eastAsia="Times New Roman" w:hAnsi="Times New Roman" w:cs="Times New Roman"/>
                <w:iCs/>
                <w:color w:val="0D0D0D"/>
                <w:sz w:val="24"/>
                <w:szCs w:val="24"/>
                <w:lang w:eastAsia="ru-RU"/>
              </w:rPr>
              <w:t xml:space="preserve"> значение фразеологизмов.</w:t>
            </w:r>
            <w:r w:rsidRPr="008E69E6">
              <w:rPr>
                <w:rFonts w:ascii="Times New Roman" w:eastAsia="Times New Roman" w:hAnsi="Times New Roman" w:cs="Times New Roman"/>
                <w:color w:val="0D0D0D"/>
                <w:sz w:val="24"/>
                <w:szCs w:val="24"/>
                <w:lang w:eastAsia="ru-RU"/>
              </w:rPr>
              <w:t xml:space="preserve"> </w:t>
            </w:r>
            <w:r w:rsidRPr="008E69E6">
              <w:rPr>
                <w:rFonts w:ascii="Times New Roman" w:eastAsia="Times New Roman" w:hAnsi="Times New Roman" w:cs="Times New Roman"/>
                <w:i/>
                <w:iCs/>
                <w:color w:val="0D0D0D"/>
                <w:sz w:val="24"/>
                <w:szCs w:val="24"/>
                <w:lang w:eastAsia="ru-RU"/>
              </w:rPr>
              <w:t>Оценивать</w:t>
            </w:r>
            <w:r w:rsidRPr="008E69E6">
              <w:rPr>
                <w:rFonts w:ascii="Times New Roman" w:eastAsia="Times New Roman" w:hAnsi="Times New Roman" w:cs="Times New Roman"/>
                <w:iCs/>
                <w:color w:val="0D0D0D"/>
                <w:sz w:val="24"/>
                <w:szCs w:val="24"/>
                <w:lang w:eastAsia="ru-RU"/>
              </w:rPr>
              <w:t xml:space="preserve"> результаты своей деятельности</w:t>
            </w:r>
          </w:p>
        </w:tc>
      </w:tr>
      <w:tr w:rsidR="009A7C39" w:rsidRPr="008E69E6" w:rsidTr="0084200D">
        <w:trPr>
          <w:trHeight w:val="419"/>
        </w:trPr>
        <w:tc>
          <w:tcPr>
            <w:tcW w:w="15314" w:type="dxa"/>
            <w:gridSpan w:val="2"/>
            <w:tcBorders>
              <w:top w:val="single" w:sz="4" w:space="0" w:color="auto"/>
              <w:left w:val="single" w:sz="4" w:space="0" w:color="auto"/>
              <w:bottom w:val="single" w:sz="4" w:space="0" w:color="auto"/>
              <w:right w:val="single" w:sz="4" w:space="0" w:color="auto"/>
            </w:tcBorders>
            <w:shd w:val="clear" w:color="auto" w:fill="FFFFFF"/>
          </w:tcPr>
          <w:p w:rsidR="009A7C39" w:rsidRPr="008E69E6" w:rsidRDefault="009A7C39" w:rsidP="009A7C39">
            <w:pPr>
              <w:spacing w:after="0"/>
              <w:ind w:left="20" w:hanging="20"/>
              <w:jc w:val="center"/>
              <w:rPr>
                <w:rFonts w:ascii="Times New Roman" w:eastAsia="Times New Roman" w:hAnsi="Times New Roman" w:cs="Times New Roman"/>
                <w:color w:val="0D0D0D"/>
                <w:sz w:val="24"/>
                <w:szCs w:val="24"/>
                <w:lang w:eastAsia="ru-RU"/>
              </w:rPr>
            </w:pPr>
            <w:r w:rsidRPr="008E69E6">
              <w:rPr>
                <w:rFonts w:ascii="Times New Roman" w:eastAsia="Times New Roman" w:hAnsi="Times New Roman" w:cs="Times New Roman"/>
                <w:b/>
                <w:bCs/>
                <w:color w:val="0D0D0D"/>
                <w:sz w:val="24"/>
                <w:szCs w:val="24"/>
                <w:lang w:eastAsia="ru-RU"/>
              </w:rPr>
              <w:t>ОБОБЩЕНИЕ ЗНАНИЙ ОБ ИМЕНИ ПРИЛАГАТЕЛЬНОМ (5 ч)</w:t>
            </w:r>
          </w:p>
        </w:tc>
      </w:tr>
      <w:tr w:rsidR="00736950" w:rsidRPr="008E69E6" w:rsidTr="00C1365F">
        <w:trPr>
          <w:trHeight w:val="1965"/>
        </w:trPr>
        <w:tc>
          <w:tcPr>
            <w:tcW w:w="7659" w:type="dxa"/>
            <w:tcBorders>
              <w:top w:val="single" w:sz="4" w:space="0" w:color="auto"/>
              <w:left w:val="single" w:sz="4" w:space="0" w:color="auto"/>
              <w:bottom w:val="single" w:sz="4" w:space="0" w:color="auto"/>
              <w:right w:val="single" w:sz="4" w:space="0" w:color="auto"/>
            </w:tcBorders>
            <w:shd w:val="clear" w:color="auto" w:fill="FFFFFF"/>
          </w:tcPr>
          <w:p w:rsidR="00736950" w:rsidRPr="008E69E6" w:rsidRDefault="00736950" w:rsidP="009A7C39">
            <w:pPr>
              <w:spacing w:after="0"/>
              <w:ind w:left="20" w:firstLine="30"/>
              <w:rPr>
                <w:rFonts w:ascii="Times New Roman" w:eastAsia="Times New Roman" w:hAnsi="Times New Roman" w:cs="Times New Roman"/>
                <w:color w:val="0D0D0D"/>
                <w:sz w:val="24"/>
                <w:szCs w:val="24"/>
                <w:lang w:eastAsia="ru-RU"/>
              </w:rPr>
            </w:pPr>
            <w:r w:rsidRPr="008E69E6">
              <w:rPr>
                <w:rFonts w:ascii="Times New Roman" w:eastAsia="Times New Roman" w:hAnsi="Times New Roman" w:cs="Times New Roman"/>
                <w:b/>
                <w:bCs/>
                <w:color w:val="0D0D0D"/>
                <w:sz w:val="24"/>
                <w:szCs w:val="24"/>
                <w:lang w:eastAsia="ru-RU"/>
              </w:rPr>
              <w:t>Обобщение знаний об имени прилагательном.</w:t>
            </w:r>
          </w:p>
          <w:p w:rsidR="00736950" w:rsidRPr="008E69E6" w:rsidRDefault="00736950" w:rsidP="009A7C39">
            <w:pPr>
              <w:spacing w:after="0"/>
              <w:ind w:left="20" w:firstLine="30"/>
              <w:rPr>
                <w:rFonts w:ascii="Times New Roman" w:eastAsia="Times New Roman" w:hAnsi="Times New Roman" w:cs="Times New Roman"/>
                <w:color w:val="0D0D0D"/>
                <w:sz w:val="24"/>
                <w:szCs w:val="24"/>
                <w:lang w:eastAsia="ru-RU"/>
              </w:rPr>
            </w:pPr>
            <w:r w:rsidRPr="008E69E6">
              <w:rPr>
                <w:rFonts w:ascii="Times New Roman" w:eastAsia="Times New Roman" w:hAnsi="Times New Roman" w:cs="Times New Roman"/>
                <w:color w:val="0D0D0D"/>
                <w:sz w:val="24"/>
                <w:szCs w:val="24"/>
                <w:lang w:eastAsia="ru-RU"/>
              </w:rPr>
              <w:t>Работа с памяткой 2 «Порядок разбора имени прилагательного». Морфологический разбор имени прилагательного.</w:t>
            </w:r>
          </w:p>
          <w:p w:rsidR="00736950" w:rsidRPr="008E69E6" w:rsidRDefault="00736950" w:rsidP="009A7C39">
            <w:pPr>
              <w:spacing w:after="0"/>
              <w:ind w:left="20" w:firstLine="30"/>
              <w:rPr>
                <w:rFonts w:ascii="Times New Roman" w:eastAsia="Times New Roman" w:hAnsi="Times New Roman" w:cs="Times New Roman"/>
                <w:color w:val="0D0D0D"/>
                <w:sz w:val="24"/>
                <w:szCs w:val="24"/>
                <w:lang w:eastAsia="ru-RU"/>
              </w:rPr>
            </w:pPr>
            <w:r w:rsidRPr="008E69E6">
              <w:rPr>
                <w:rFonts w:ascii="Times New Roman" w:eastAsia="Times New Roman" w:hAnsi="Times New Roman" w:cs="Times New Roman"/>
                <w:i/>
                <w:iCs/>
                <w:color w:val="0D0D0D"/>
                <w:sz w:val="24"/>
                <w:szCs w:val="24"/>
                <w:lang w:eastAsia="ru-RU"/>
              </w:rPr>
              <w:t>Развитие речи:</w:t>
            </w:r>
            <w:r w:rsidRPr="008E69E6">
              <w:rPr>
                <w:rFonts w:ascii="Times New Roman" w:eastAsia="Times New Roman" w:hAnsi="Times New Roman" w:cs="Times New Roman"/>
                <w:color w:val="0D0D0D"/>
                <w:sz w:val="24"/>
                <w:szCs w:val="24"/>
                <w:lang w:eastAsia="ru-RU"/>
              </w:rPr>
              <w:t xml:space="preserve"> дополнение предложений подходящими по смыслу именами прилагательными из слов для справок. </w:t>
            </w:r>
          </w:p>
          <w:p w:rsidR="00736950" w:rsidRPr="008E69E6" w:rsidRDefault="00736950" w:rsidP="009A7C39">
            <w:pPr>
              <w:spacing w:after="0"/>
              <w:ind w:left="20" w:firstLine="30"/>
              <w:rPr>
                <w:rFonts w:ascii="Times New Roman" w:eastAsia="Times New Roman" w:hAnsi="Times New Roman" w:cs="Times New Roman"/>
                <w:color w:val="0D0D0D"/>
                <w:sz w:val="24"/>
                <w:szCs w:val="24"/>
                <w:lang w:eastAsia="ru-RU"/>
              </w:rPr>
            </w:pPr>
            <w:r w:rsidRPr="008E69E6">
              <w:rPr>
                <w:rFonts w:ascii="Times New Roman" w:eastAsia="Times New Roman" w:hAnsi="Times New Roman" w:cs="Times New Roman"/>
                <w:color w:val="0D0D0D"/>
                <w:sz w:val="24"/>
                <w:szCs w:val="24"/>
                <w:lang w:eastAsia="ru-RU"/>
              </w:rPr>
              <w:t xml:space="preserve">Учебник: упр. 150—152. РТ: упр. 121, </w:t>
            </w:r>
            <w:r w:rsidRPr="008E69E6">
              <w:rPr>
                <w:rFonts w:ascii="Times New Roman" w:eastAsia="Times New Roman" w:hAnsi="Times New Roman" w:cs="Times New Roman"/>
                <w:color w:val="0D0D0D"/>
                <w:spacing w:val="30"/>
                <w:sz w:val="24"/>
                <w:szCs w:val="24"/>
                <w:lang w:eastAsia="ru-RU"/>
              </w:rPr>
              <w:t>122</w:t>
            </w:r>
          </w:p>
        </w:tc>
        <w:tc>
          <w:tcPr>
            <w:tcW w:w="7655" w:type="dxa"/>
            <w:tcBorders>
              <w:top w:val="single" w:sz="4" w:space="0" w:color="auto"/>
              <w:left w:val="single" w:sz="4" w:space="0" w:color="auto"/>
              <w:bottom w:val="single" w:sz="4" w:space="0" w:color="auto"/>
              <w:right w:val="single" w:sz="4" w:space="0" w:color="auto"/>
            </w:tcBorders>
            <w:shd w:val="clear" w:color="auto" w:fill="FFFFFF"/>
          </w:tcPr>
          <w:p w:rsidR="00736950" w:rsidRPr="008E69E6" w:rsidRDefault="00736950" w:rsidP="005B2B16">
            <w:pPr>
              <w:spacing w:after="0"/>
              <w:ind w:left="20" w:firstLine="30"/>
              <w:rPr>
                <w:rFonts w:ascii="Times New Roman" w:eastAsia="Times New Roman" w:hAnsi="Times New Roman" w:cs="Times New Roman"/>
                <w:color w:val="0D0D0D"/>
                <w:sz w:val="24"/>
                <w:szCs w:val="24"/>
                <w:lang w:eastAsia="ru-RU"/>
              </w:rPr>
            </w:pPr>
            <w:r w:rsidRPr="008E69E6">
              <w:rPr>
                <w:rFonts w:ascii="Times New Roman" w:eastAsia="Times New Roman" w:hAnsi="Times New Roman" w:cs="Times New Roman"/>
                <w:i/>
                <w:iCs/>
                <w:color w:val="0D0D0D"/>
                <w:sz w:val="24"/>
                <w:szCs w:val="24"/>
                <w:lang w:eastAsia="ru-RU"/>
              </w:rPr>
              <w:t>Понимать</w:t>
            </w:r>
            <w:r w:rsidRPr="008E69E6">
              <w:rPr>
                <w:rFonts w:ascii="Times New Roman" w:eastAsia="Times New Roman" w:hAnsi="Times New Roman" w:cs="Times New Roman"/>
                <w:color w:val="0D0D0D"/>
                <w:sz w:val="24"/>
                <w:szCs w:val="24"/>
                <w:lang w:eastAsia="ru-RU"/>
              </w:rPr>
              <w:t xml:space="preserve"> и</w:t>
            </w:r>
            <w:r w:rsidRPr="008E69E6">
              <w:rPr>
                <w:rFonts w:ascii="Times New Roman" w:eastAsia="Times New Roman" w:hAnsi="Times New Roman" w:cs="Times New Roman"/>
                <w:i/>
                <w:iCs/>
                <w:color w:val="0D0D0D"/>
                <w:sz w:val="24"/>
                <w:szCs w:val="24"/>
                <w:lang w:eastAsia="ru-RU"/>
              </w:rPr>
              <w:t xml:space="preserve"> сохранять</w:t>
            </w:r>
            <w:r w:rsidRPr="008E69E6">
              <w:rPr>
                <w:rFonts w:ascii="Times New Roman" w:eastAsia="Times New Roman" w:hAnsi="Times New Roman" w:cs="Times New Roman"/>
                <w:color w:val="0D0D0D"/>
                <w:sz w:val="24"/>
                <w:szCs w:val="24"/>
                <w:lang w:eastAsia="ru-RU"/>
              </w:rPr>
              <w:t xml:space="preserve"> в памяти учебную задачу урока. </w:t>
            </w:r>
            <w:r w:rsidRPr="008E69E6">
              <w:rPr>
                <w:rFonts w:ascii="Times New Roman" w:eastAsia="Times New Roman" w:hAnsi="Times New Roman" w:cs="Times New Roman"/>
                <w:i/>
                <w:iCs/>
                <w:color w:val="0D0D0D"/>
                <w:sz w:val="24"/>
                <w:szCs w:val="24"/>
                <w:lang w:eastAsia="ru-RU"/>
              </w:rPr>
              <w:t>Работать</w:t>
            </w:r>
            <w:r w:rsidRPr="008E69E6">
              <w:rPr>
                <w:rFonts w:ascii="Times New Roman" w:eastAsia="Times New Roman" w:hAnsi="Times New Roman" w:cs="Times New Roman"/>
                <w:color w:val="0D0D0D"/>
                <w:sz w:val="24"/>
                <w:szCs w:val="24"/>
                <w:lang w:eastAsia="ru-RU"/>
              </w:rPr>
              <w:t xml:space="preserve"> с памяткой 2 «Порядок разбора имени прилагательного». </w:t>
            </w:r>
            <w:r w:rsidRPr="008E69E6">
              <w:rPr>
                <w:rFonts w:ascii="Times New Roman" w:eastAsia="Times New Roman" w:hAnsi="Times New Roman" w:cs="Times New Roman"/>
                <w:i/>
                <w:iCs/>
                <w:color w:val="0D0D0D"/>
                <w:sz w:val="24"/>
                <w:szCs w:val="24"/>
                <w:lang w:eastAsia="ru-RU"/>
              </w:rPr>
              <w:t>Разбирать</w:t>
            </w:r>
            <w:r w:rsidRPr="008E69E6">
              <w:rPr>
                <w:rFonts w:ascii="Times New Roman" w:eastAsia="Times New Roman" w:hAnsi="Times New Roman" w:cs="Times New Roman"/>
                <w:color w:val="0D0D0D"/>
                <w:sz w:val="24"/>
                <w:szCs w:val="24"/>
                <w:lang w:eastAsia="ru-RU"/>
              </w:rPr>
              <w:t xml:space="preserve"> имя прилагательное как часть речи в том порядке, какой указан в памятке 2.</w:t>
            </w:r>
            <w:r w:rsidRPr="008E69E6">
              <w:rPr>
                <w:rFonts w:ascii="Times New Roman" w:eastAsia="Times New Roman" w:hAnsi="Times New Roman" w:cs="Times New Roman"/>
                <w:i/>
                <w:iCs/>
                <w:color w:val="0D0D0D"/>
                <w:sz w:val="24"/>
                <w:szCs w:val="24"/>
                <w:lang w:eastAsia="ru-RU"/>
              </w:rPr>
              <w:t xml:space="preserve"> Определять </w:t>
            </w:r>
            <w:r w:rsidRPr="008E69E6">
              <w:rPr>
                <w:rFonts w:ascii="Times New Roman" w:eastAsia="Times New Roman" w:hAnsi="Times New Roman" w:cs="Times New Roman"/>
                <w:color w:val="0D0D0D"/>
                <w:sz w:val="24"/>
                <w:szCs w:val="24"/>
                <w:lang w:eastAsia="ru-RU"/>
              </w:rPr>
              <w:t xml:space="preserve">изученные грамматические признаки имени прилагательного и </w:t>
            </w:r>
            <w:r w:rsidRPr="008E69E6">
              <w:rPr>
                <w:rFonts w:ascii="Times New Roman" w:eastAsia="Times New Roman" w:hAnsi="Times New Roman" w:cs="Times New Roman"/>
                <w:i/>
                <w:iCs/>
                <w:color w:val="0D0D0D"/>
                <w:sz w:val="24"/>
                <w:szCs w:val="24"/>
                <w:lang w:eastAsia="ru-RU"/>
              </w:rPr>
              <w:t>обосновывать</w:t>
            </w:r>
            <w:r w:rsidRPr="008E69E6">
              <w:rPr>
                <w:rFonts w:ascii="Times New Roman" w:eastAsia="Times New Roman" w:hAnsi="Times New Roman" w:cs="Times New Roman"/>
                <w:color w:val="0D0D0D"/>
                <w:sz w:val="24"/>
                <w:szCs w:val="24"/>
                <w:lang w:eastAsia="ru-RU"/>
              </w:rPr>
              <w:t xml:space="preserve"> правильность их определения.</w:t>
            </w:r>
          </w:p>
          <w:p w:rsidR="00736950" w:rsidRPr="008E69E6" w:rsidRDefault="00736950" w:rsidP="005B2B16">
            <w:pPr>
              <w:spacing w:after="0"/>
              <w:ind w:left="20" w:firstLine="30"/>
              <w:rPr>
                <w:rFonts w:ascii="Times New Roman" w:eastAsia="Times New Roman" w:hAnsi="Times New Roman" w:cs="Times New Roman"/>
                <w:color w:val="0D0D0D"/>
                <w:sz w:val="24"/>
                <w:szCs w:val="24"/>
                <w:lang w:eastAsia="ru-RU"/>
              </w:rPr>
            </w:pPr>
            <w:r w:rsidRPr="008E69E6">
              <w:rPr>
                <w:rFonts w:ascii="Times New Roman" w:eastAsia="Times New Roman" w:hAnsi="Times New Roman" w:cs="Times New Roman"/>
                <w:i/>
                <w:iCs/>
                <w:color w:val="0D0D0D"/>
                <w:sz w:val="24"/>
                <w:szCs w:val="24"/>
                <w:lang w:eastAsia="ru-RU"/>
              </w:rPr>
              <w:t>Оценивать</w:t>
            </w:r>
            <w:r w:rsidRPr="008E69E6">
              <w:rPr>
                <w:rFonts w:ascii="Times New Roman" w:eastAsia="Times New Roman" w:hAnsi="Times New Roman" w:cs="Times New Roman"/>
                <w:color w:val="0D0D0D"/>
                <w:sz w:val="24"/>
                <w:szCs w:val="24"/>
                <w:lang w:eastAsia="ru-RU"/>
              </w:rPr>
              <w:t xml:space="preserve"> результаты своей деятельности</w:t>
            </w:r>
          </w:p>
        </w:tc>
      </w:tr>
      <w:tr w:rsidR="00736950" w:rsidRPr="008E69E6" w:rsidTr="00C1365F">
        <w:trPr>
          <w:trHeight w:val="1979"/>
        </w:trPr>
        <w:tc>
          <w:tcPr>
            <w:tcW w:w="7659" w:type="dxa"/>
            <w:tcBorders>
              <w:top w:val="single" w:sz="4" w:space="0" w:color="auto"/>
              <w:left w:val="single" w:sz="4" w:space="0" w:color="auto"/>
              <w:bottom w:val="single" w:sz="4" w:space="0" w:color="auto"/>
              <w:right w:val="single" w:sz="4" w:space="0" w:color="auto"/>
            </w:tcBorders>
            <w:shd w:val="clear" w:color="auto" w:fill="FFFFFF"/>
          </w:tcPr>
          <w:p w:rsidR="00736950" w:rsidRPr="008E69E6" w:rsidRDefault="00736950" w:rsidP="009A7C39">
            <w:pPr>
              <w:spacing w:after="0"/>
              <w:ind w:left="20" w:firstLine="30"/>
              <w:rPr>
                <w:rFonts w:ascii="Times New Roman" w:eastAsia="Times New Roman" w:hAnsi="Times New Roman" w:cs="Times New Roman"/>
                <w:b/>
                <w:bCs/>
                <w:color w:val="0D0D0D"/>
                <w:sz w:val="24"/>
                <w:szCs w:val="24"/>
                <w:lang w:eastAsia="ru-RU"/>
              </w:rPr>
            </w:pPr>
            <w:r w:rsidRPr="008E69E6">
              <w:rPr>
                <w:rFonts w:ascii="Times New Roman" w:eastAsia="Times New Roman" w:hAnsi="Times New Roman" w:cs="Times New Roman"/>
                <w:b/>
                <w:bCs/>
                <w:color w:val="0D0D0D"/>
                <w:sz w:val="24"/>
                <w:szCs w:val="24"/>
                <w:lang w:eastAsia="ru-RU"/>
              </w:rPr>
              <w:t>Обобщение знаний об имени прилагательном и имени существительном.</w:t>
            </w:r>
          </w:p>
          <w:p w:rsidR="00736950" w:rsidRPr="008E69E6" w:rsidRDefault="00736950" w:rsidP="009A7C39">
            <w:pPr>
              <w:spacing w:after="0"/>
              <w:ind w:left="20" w:firstLine="30"/>
              <w:rPr>
                <w:rFonts w:ascii="Times New Roman" w:eastAsia="Times New Roman" w:hAnsi="Times New Roman" w:cs="Times New Roman"/>
                <w:bCs/>
                <w:color w:val="0D0D0D"/>
                <w:sz w:val="24"/>
                <w:szCs w:val="24"/>
                <w:lang w:eastAsia="ru-RU"/>
              </w:rPr>
            </w:pPr>
            <w:r w:rsidRPr="008E69E6">
              <w:rPr>
                <w:rFonts w:ascii="Times New Roman" w:eastAsia="Times New Roman" w:hAnsi="Times New Roman" w:cs="Times New Roman"/>
                <w:bCs/>
                <w:color w:val="0D0D0D"/>
                <w:sz w:val="24"/>
                <w:szCs w:val="24"/>
                <w:lang w:eastAsia="ru-RU"/>
              </w:rPr>
              <w:t xml:space="preserve">Самостоятельная работа с последующим обоснованием правильности её выполнения. </w:t>
            </w:r>
          </w:p>
          <w:p w:rsidR="00736950" w:rsidRPr="008E69E6" w:rsidRDefault="00736950" w:rsidP="009A7C39">
            <w:pPr>
              <w:spacing w:after="0"/>
              <w:ind w:left="20" w:firstLine="30"/>
              <w:rPr>
                <w:rFonts w:ascii="Times New Roman" w:eastAsia="Times New Roman" w:hAnsi="Times New Roman" w:cs="Times New Roman"/>
                <w:bCs/>
                <w:color w:val="0D0D0D"/>
                <w:sz w:val="24"/>
                <w:szCs w:val="24"/>
                <w:lang w:eastAsia="ru-RU"/>
              </w:rPr>
            </w:pPr>
            <w:r w:rsidRPr="008E69E6">
              <w:rPr>
                <w:rFonts w:ascii="Times New Roman" w:eastAsia="Times New Roman" w:hAnsi="Times New Roman" w:cs="Times New Roman"/>
                <w:bCs/>
                <w:color w:val="0D0D0D"/>
                <w:sz w:val="24"/>
                <w:szCs w:val="24"/>
                <w:lang w:eastAsia="ru-RU"/>
              </w:rPr>
              <w:t>Учебник: упр. 1 53. РТ: упр. 123</w:t>
            </w:r>
          </w:p>
        </w:tc>
        <w:tc>
          <w:tcPr>
            <w:tcW w:w="7655" w:type="dxa"/>
            <w:tcBorders>
              <w:top w:val="single" w:sz="4" w:space="0" w:color="auto"/>
              <w:left w:val="single" w:sz="4" w:space="0" w:color="auto"/>
              <w:bottom w:val="single" w:sz="4" w:space="0" w:color="auto"/>
              <w:right w:val="single" w:sz="4" w:space="0" w:color="auto"/>
            </w:tcBorders>
            <w:shd w:val="clear" w:color="auto" w:fill="FFFFFF"/>
          </w:tcPr>
          <w:p w:rsidR="00736950" w:rsidRPr="008E69E6" w:rsidRDefault="00736950" w:rsidP="005B2B16">
            <w:pPr>
              <w:spacing w:after="0"/>
              <w:ind w:left="20" w:firstLine="30"/>
              <w:rPr>
                <w:rFonts w:ascii="Times New Roman" w:eastAsia="Times New Roman" w:hAnsi="Times New Roman" w:cs="Times New Roman"/>
                <w:i/>
                <w:iCs/>
                <w:color w:val="0D0D0D"/>
                <w:sz w:val="24"/>
                <w:szCs w:val="24"/>
                <w:lang w:eastAsia="ru-RU"/>
              </w:rPr>
            </w:pPr>
            <w:r w:rsidRPr="008E69E6">
              <w:rPr>
                <w:rFonts w:ascii="Times New Roman" w:eastAsia="Times New Roman" w:hAnsi="Times New Roman" w:cs="Times New Roman"/>
                <w:i/>
                <w:iCs/>
                <w:color w:val="0D0D0D"/>
                <w:sz w:val="24"/>
                <w:szCs w:val="24"/>
                <w:lang w:eastAsia="ru-RU"/>
              </w:rPr>
              <w:t>Понимать</w:t>
            </w:r>
            <w:r w:rsidRPr="008E69E6">
              <w:rPr>
                <w:rFonts w:ascii="Times New Roman" w:eastAsia="Times New Roman" w:hAnsi="Times New Roman" w:cs="Times New Roman"/>
                <w:iCs/>
                <w:color w:val="0D0D0D"/>
                <w:sz w:val="24"/>
                <w:szCs w:val="24"/>
                <w:lang w:eastAsia="ru-RU"/>
              </w:rPr>
              <w:t xml:space="preserve"> и </w:t>
            </w:r>
            <w:r w:rsidRPr="008E69E6">
              <w:rPr>
                <w:rFonts w:ascii="Times New Roman" w:eastAsia="Times New Roman" w:hAnsi="Times New Roman" w:cs="Times New Roman"/>
                <w:i/>
                <w:iCs/>
                <w:color w:val="0D0D0D"/>
                <w:sz w:val="24"/>
                <w:szCs w:val="24"/>
                <w:lang w:eastAsia="ru-RU"/>
              </w:rPr>
              <w:t>сохранять</w:t>
            </w:r>
            <w:r w:rsidRPr="008E69E6">
              <w:rPr>
                <w:rFonts w:ascii="Times New Roman" w:eastAsia="Times New Roman" w:hAnsi="Times New Roman" w:cs="Times New Roman"/>
                <w:iCs/>
                <w:color w:val="0D0D0D"/>
                <w:sz w:val="24"/>
                <w:szCs w:val="24"/>
                <w:lang w:eastAsia="ru-RU"/>
              </w:rPr>
              <w:t xml:space="preserve"> в памяти учебную задачу урока. </w:t>
            </w:r>
            <w:r w:rsidRPr="008E69E6">
              <w:rPr>
                <w:rFonts w:ascii="Times New Roman" w:eastAsia="Times New Roman" w:hAnsi="Times New Roman" w:cs="Times New Roman"/>
                <w:i/>
                <w:iCs/>
                <w:color w:val="0D0D0D"/>
                <w:sz w:val="24"/>
                <w:szCs w:val="24"/>
                <w:lang w:eastAsia="ru-RU"/>
              </w:rPr>
              <w:t>Определять</w:t>
            </w:r>
            <w:r w:rsidRPr="008E69E6">
              <w:rPr>
                <w:rFonts w:ascii="Times New Roman" w:eastAsia="Times New Roman" w:hAnsi="Times New Roman" w:cs="Times New Roman"/>
                <w:iCs/>
                <w:color w:val="0D0D0D"/>
                <w:sz w:val="24"/>
                <w:szCs w:val="24"/>
                <w:lang w:eastAsia="ru-RU"/>
              </w:rPr>
              <w:t xml:space="preserve"> изученные грамматические признаки имени прилагательного и обосновывать правильность их определения. </w:t>
            </w:r>
            <w:r w:rsidRPr="008E69E6">
              <w:rPr>
                <w:rFonts w:ascii="Times New Roman" w:eastAsia="Times New Roman" w:hAnsi="Times New Roman" w:cs="Times New Roman"/>
                <w:i/>
                <w:iCs/>
                <w:color w:val="0D0D0D"/>
                <w:sz w:val="24"/>
                <w:szCs w:val="24"/>
                <w:lang w:eastAsia="ru-RU"/>
              </w:rPr>
              <w:t>Обосновывать</w:t>
            </w:r>
            <w:r w:rsidRPr="008E69E6">
              <w:rPr>
                <w:rFonts w:ascii="Times New Roman" w:eastAsia="Times New Roman" w:hAnsi="Times New Roman" w:cs="Times New Roman"/>
                <w:iCs/>
                <w:color w:val="0D0D0D"/>
                <w:sz w:val="24"/>
                <w:szCs w:val="24"/>
                <w:lang w:eastAsia="ru-RU"/>
              </w:rPr>
              <w:t xml:space="preserve"> правильность написания родовых окончаний имён прилагательных и окончаний имён прилагательных, употреблённых во множественном числе. </w:t>
            </w:r>
            <w:r w:rsidRPr="008E69E6">
              <w:rPr>
                <w:rFonts w:ascii="Times New Roman" w:eastAsia="Times New Roman" w:hAnsi="Times New Roman" w:cs="Times New Roman"/>
                <w:i/>
                <w:iCs/>
                <w:color w:val="0D0D0D"/>
                <w:sz w:val="24"/>
                <w:szCs w:val="24"/>
                <w:lang w:eastAsia="ru-RU"/>
              </w:rPr>
              <w:t>Оценивать</w:t>
            </w:r>
            <w:r w:rsidRPr="008E69E6">
              <w:rPr>
                <w:rFonts w:ascii="Times New Roman" w:eastAsia="Times New Roman" w:hAnsi="Times New Roman" w:cs="Times New Roman"/>
                <w:iCs/>
                <w:color w:val="0D0D0D"/>
                <w:sz w:val="24"/>
                <w:szCs w:val="24"/>
                <w:lang w:eastAsia="ru-RU"/>
              </w:rPr>
              <w:t xml:space="preserve"> результаты выполнения самостоятельной работы и своей деятельности на уроке</w:t>
            </w:r>
          </w:p>
        </w:tc>
      </w:tr>
      <w:tr w:rsidR="00736950" w:rsidRPr="008E69E6" w:rsidTr="00C1365F">
        <w:trPr>
          <w:trHeight w:val="1682"/>
        </w:trPr>
        <w:tc>
          <w:tcPr>
            <w:tcW w:w="7659" w:type="dxa"/>
            <w:tcBorders>
              <w:top w:val="single" w:sz="4" w:space="0" w:color="auto"/>
              <w:left w:val="single" w:sz="4" w:space="0" w:color="auto"/>
              <w:bottom w:val="single" w:sz="4" w:space="0" w:color="auto"/>
              <w:right w:val="single" w:sz="4" w:space="0" w:color="auto"/>
            </w:tcBorders>
            <w:shd w:val="clear" w:color="auto" w:fill="FFFFFF"/>
          </w:tcPr>
          <w:p w:rsidR="00736950" w:rsidRPr="008E69E6" w:rsidRDefault="00736950" w:rsidP="009A7C39">
            <w:pPr>
              <w:spacing w:after="0"/>
              <w:ind w:left="20" w:firstLine="30"/>
              <w:rPr>
                <w:rFonts w:ascii="Times New Roman" w:eastAsia="Times New Roman" w:hAnsi="Times New Roman" w:cs="Times New Roman"/>
                <w:b/>
                <w:bCs/>
                <w:color w:val="0D0D0D"/>
                <w:sz w:val="24"/>
                <w:szCs w:val="24"/>
                <w:lang w:eastAsia="ru-RU"/>
              </w:rPr>
            </w:pPr>
            <w:r w:rsidRPr="008E69E6">
              <w:rPr>
                <w:rFonts w:ascii="Times New Roman" w:eastAsia="Times New Roman" w:hAnsi="Times New Roman" w:cs="Times New Roman"/>
                <w:b/>
                <w:bCs/>
                <w:color w:val="0D0D0D"/>
                <w:sz w:val="24"/>
                <w:szCs w:val="24"/>
                <w:lang w:eastAsia="ru-RU"/>
              </w:rPr>
              <w:lastRenderedPageBreak/>
              <w:t>Составление сочинения-отзыва по репродукции картины В. А. Серова «Девочка с персиками».</w:t>
            </w:r>
          </w:p>
          <w:p w:rsidR="00736950" w:rsidRPr="008E69E6" w:rsidRDefault="00736950" w:rsidP="009A7C39">
            <w:pPr>
              <w:spacing w:after="0"/>
              <w:ind w:left="20" w:firstLine="30"/>
              <w:rPr>
                <w:rFonts w:ascii="Times New Roman" w:eastAsia="Times New Roman" w:hAnsi="Times New Roman" w:cs="Times New Roman"/>
                <w:bCs/>
                <w:color w:val="0D0D0D"/>
                <w:sz w:val="24"/>
                <w:szCs w:val="24"/>
                <w:lang w:eastAsia="ru-RU"/>
              </w:rPr>
            </w:pPr>
            <w:r w:rsidRPr="008E69E6">
              <w:rPr>
                <w:rFonts w:ascii="Times New Roman" w:eastAsia="Times New Roman" w:hAnsi="Times New Roman" w:cs="Times New Roman"/>
                <w:bCs/>
                <w:color w:val="0D0D0D"/>
                <w:sz w:val="24"/>
                <w:szCs w:val="24"/>
                <w:lang w:eastAsia="ru-RU"/>
              </w:rPr>
              <w:t>Учебник: упр. 154, 155</w:t>
            </w:r>
          </w:p>
        </w:tc>
        <w:tc>
          <w:tcPr>
            <w:tcW w:w="7655" w:type="dxa"/>
            <w:tcBorders>
              <w:top w:val="single" w:sz="4" w:space="0" w:color="auto"/>
              <w:left w:val="single" w:sz="4" w:space="0" w:color="auto"/>
              <w:bottom w:val="single" w:sz="4" w:space="0" w:color="auto"/>
              <w:right w:val="single" w:sz="4" w:space="0" w:color="auto"/>
            </w:tcBorders>
            <w:shd w:val="clear" w:color="auto" w:fill="FFFFFF"/>
          </w:tcPr>
          <w:p w:rsidR="00736950" w:rsidRPr="008E69E6" w:rsidRDefault="00736950" w:rsidP="005B2B16">
            <w:pPr>
              <w:spacing w:after="0"/>
              <w:ind w:left="20" w:firstLine="30"/>
              <w:rPr>
                <w:rFonts w:ascii="Times New Roman" w:eastAsia="Times New Roman" w:hAnsi="Times New Roman" w:cs="Times New Roman"/>
                <w:i/>
                <w:iCs/>
                <w:color w:val="0D0D0D"/>
                <w:sz w:val="24"/>
                <w:szCs w:val="24"/>
                <w:lang w:eastAsia="ru-RU"/>
              </w:rPr>
            </w:pPr>
            <w:r w:rsidRPr="008E69E6">
              <w:rPr>
                <w:rFonts w:ascii="Times New Roman" w:eastAsia="Times New Roman" w:hAnsi="Times New Roman" w:cs="Times New Roman"/>
                <w:i/>
                <w:iCs/>
                <w:color w:val="0D0D0D"/>
                <w:sz w:val="24"/>
                <w:szCs w:val="24"/>
                <w:lang w:eastAsia="ru-RU"/>
              </w:rPr>
              <w:t>Понимать</w:t>
            </w:r>
            <w:r w:rsidRPr="008E69E6">
              <w:rPr>
                <w:rFonts w:ascii="Times New Roman" w:eastAsia="Times New Roman" w:hAnsi="Times New Roman" w:cs="Times New Roman"/>
                <w:iCs/>
                <w:color w:val="0D0D0D"/>
                <w:sz w:val="24"/>
                <w:szCs w:val="24"/>
                <w:lang w:eastAsia="ru-RU"/>
              </w:rPr>
              <w:t xml:space="preserve"> и </w:t>
            </w:r>
            <w:r w:rsidRPr="008E69E6">
              <w:rPr>
                <w:rFonts w:ascii="Times New Roman" w:eastAsia="Times New Roman" w:hAnsi="Times New Roman" w:cs="Times New Roman"/>
                <w:i/>
                <w:iCs/>
                <w:color w:val="0D0D0D"/>
                <w:sz w:val="24"/>
                <w:szCs w:val="24"/>
                <w:lang w:eastAsia="ru-RU"/>
              </w:rPr>
              <w:t>сохранять</w:t>
            </w:r>
            <w:r w:rsidRPr="008E69E6">
              <w:rPr>
                <w:rFonts w:ascii="Times New Roman" w:eastAsia="Times New Roman" w:hAnsi="Times New Roman" w:cs="Times New Roman"/>
                <w:iCs/>
                <w:color w:val="0D0D0D"/>
                <w:sz w:val="24"/>
                <w:szCs w:val="24"/>
                <w:lang w:eastAsia="ru-RU"/>
              </w:rPr>
              <w:t xml:space="preserve"> в памяти учебную задачу урока. </w:t>
            </w:r>
            <w:r w:rsidRPr="008E69E6">
              <w:rPr>
                <w:rFonts w:ascii="Times New Roman" w:eastAsia="Times New Roman" w:hAnsi="Times New Roman" w:cs="Times New Roman"/>
                <w:i/>
                <w:iCs/>
                <w:color w:val="0D0D0D"/>
                <w:sz w:val="24"/>
                <w:szCs w:val="24"/>
                <w:lang w:eastAsia="ru-RU"/>
              </w:rPr>
              <w:t>Составлять</w:t>
            </w:r>
            <w:r w:rsidRPr="008E69E6">
              <w:rPr>
                <w:rFonts w:ascii="Times New Roman" w:eastAsia="Times New Roman" w:hAnsi="Times New Roman" w:cs="Times New Roman"/>
                <w:iCs/>
                <w:color w:val="0D0D0D"/>
                <w:sz w:val="24"/>
                <w:szCs w:val="24"/>
                <w:lang w:eastAsia="ru-RU"/>
              </w:rPr>
              <w:t xml:space="preserve"> сочинение-отзыв по репродукции картины В. А. Серова «Девочка с персиками» и опорным словам. </w:t>
            </w:r>
            <w:r w:rsidRPr="008E69E6">
              <w:rPr>
                <w:rFonts w:ascii="Times New Roman" w:eastAsia="Times New Roman" w:hAnsi="Times New Roman" w:cs="Times New Roman"/>
                <w:i/>
                <w:iCs/>
                <w:color w:val="0D0D0D"/>
                <w:sz w:val="24"/>
                <w:szCs w:val="24"/>
                <w:lang w:eastAsia="ru-RU"/>
              </w:rPr>
              <w:t>Контролировать</w:t>
            </w:r>
            <w:r w:rsidRPr="008E69E6">
              <w:rPr>
                <w:rFonts w:ascii="Times New Roman" w:eastAsia="Times New Roman" w:hAnsi="Times New Roman" w:cs="Times New Roman"/>
                <w:iCs/>
                <w:color w:val="0D0D0D"/>
                <w:sz w:val="24"/>
                <w:szCs w:val="24"/>
                <w:lang w:eastAsia="ru-RU"/>
              </w:rPr>
              <w:t xml:space="preserve"> правильность записи текста, находить неправильно написанные слова и исправлять недочёты и ошибки. </w:t>
            </w:r>
            <w:r w:rsidRPr="008E69E6">
              <w:rPr>
                <w:rFonts w:ascii="Times New Roman" w:eastAsia="Times New Roman" w:hAnsi="Times New Roman" w:cs="Times New Roman"/>
                <w:i/>
                <w:iCs/>
                <w:color w:val="0D0D0D"/>
                <w:sz w:val="24"/>
                <w:szCs w:val="24"/>
                <w:lang w:eastAsia="ru-RU"/>
              </w:rPr>
              <w:t>Оценивать</w:t>
            </w:r>
            <w:r w:rsidRPr="008E69E6">
              <w:rPr>
                <w:rFonts w:ascii="Times New Roman" w:eastAsia="Times New Roman" w:hAnsi="Times New Roman" w:cs="Times New Roman"/>
                <w:iCs/>
                <w:color w:val="0D0D0D"/>
                <w:sz w:val="24"/>
                <w:szCs w:val="24"/>
                <w:lang w:eastAsia="ru-RU"/>
              </w:rPr>
              <w:t xml:space="preserve"> результаты своей деятельности</w:t>
            </w:r>
          </w:p>
        </w:tc>
      </w:tr>
      <w:tr w:rsidR="00736950" w:rsidRPr="008E69E6" w:rsidTr="00C1365F">
        <w:trPr>
          <w:trHeight w:val="1275"/>
        </w:trPr>
        <w:tc>
          <w:tcPr>
            <w:tcW w:w="7659" w:type="dxa"/>
            <w:tcBorders>
              <w:top w:val="single" w:sz="4" w:space="0" w:color="auto"/>
              <w:left w:val="single" w:sz="4" w:space="0" w:color="auto"/>
              <w:bottom w:val="single" w:sz="4" w:space="0" w:color="auto"/>
              <w:right w:val="single" w:sz="4" w:space="0" w:color="auto"/>
            </w:tcBorders>
            <w:shd w:val="clear" w:color="auto" w:fill="FFFFFF"/>
          </w:tcPr>
          <w:p w:rsidR="00736950" w:rsidRPr="008E69E6" w:rsidRDefault="00736950" w:rsidP="009A7C39">
            <w:pPr>
              <w:spacing w:after="0"/>
              <w:ind w:left="20" w:firstLine="30"/>
              <w:rPr>
                <w:rFonts w:ascii="Times New Roman" w:eastAsia="Times New Roman" w:hAnsi="Times New Roman" w:cs="Times New Roman"/>
                <w:b/>
                <w:bCs/>
                <w:color w:val="0D0D0D"/>
                <w:sz w:val="24"/>
                <w:szCs w:val="24"/>
                <w:lang w:eastAsia="ru-RU"/>
              </w:rPr>
            </w:pPr>
            <w:r w:rsidRPr="008E69E6">
              <w:rPr>
                <w:rFonts w:ascii="Times New Roman" w:eastAsia="Times New Roman" w:hAnsi="Times New Roman" w:cs="Times New Roman"/>
                <w:b/>
                <w:bCs/>
                <w:color w:val="0D0D0D"/>
                <w:sz w:val="24"/>
                <w:szCs w:val="24"/>
                <w:lang w:eastAsia="ru-RU"/>
              </w:rPr>
              <w:t>Контрольный диктант (с грамматическим заданием).</w:t>
            </w:r>
          </w:p>
          <w:p w:rsidR="00736950" w:rsidRPr="008E69E6" w:rsidRDefault="00736950" w:rsidP="009A7C39">
            <w:pPr>
              <w:jc w:val="both"/>
              <w:rPr>
                <w:rFonts w:ascii="Times New Roman" w:eastAsia="Times New Roman" w:hAnsi="Times New Roman" w:cs="Times New Roman"/>
                <w:b/>
                <w:bCs/>
                <w:color w:val="0D0D0D"/>
                <w:sz w:val="24"/>
                <w:szCs w:val="24"/>
                <w:lang w:eastAsia="ru-RU"/>
              </w:rPr>
            </w:pPr>
            <w:r w:rsidRPr="008E69E6">
              <w:rPr>
                <w:rFonts w:ascii="Times New Roman" w:eastAsia="Times New Roman" w:hAnsi="Times New Roman" w:cs="Times New Roman"/>
                <w:color w:val="0D0D0D"/>
                <w:sz w:val="24"/>
                <w:szCs w:val="24"/>
                <w:lang w:eastAsia="ru-RU"/>
              </w:rPr>
              <w:t>Учебник: рубрика «Проверь себя», с. 89</w:t>
            </w:r>
          </w:p>
        </w:tc>
        <w:tc>
          <w:tcPr>
            <w:tcW w:w="7655" w:type="dxa"/>
            <w:tcBorders>
              <w:top w:val="single" w:sz="4" w:space="0" w:color="auto"/>
              <w:left w:val="single" w:sz="4" w:space="0" w:color="auto"/>
              <w:bottom w:val="single" w:sz="4" w:space="0" w:color="auto"/>
              <w:right w:val="single" w:sz="4" w:space="0" w:color="auto"/>
            </w:tcBorders>
            <w:shd w:val="clear" w:color="auto" w:fill="FFFFFF"/>
          </w:tcPr>
          <w:p w:rsidR="00736950" w:rsidRPr="008E69E6" w:rsidRDefault="00736950" w:rsidP="005B2B16">
            <w:pPr>
              <w:spacing w:after="0"/>
              <w:ind w:left="20" w:firstLine="30"/>
              <w:rPr>
                <w:rFonts w:ascii="Times New Roman" w:eastAsia="Times New Roman" w:hAnsi="Times New Roman" w:cs="Times New Roman"/>
                <w:i/>
                <w:iCs/>
                <w:color w:val="0D0D0D"/>
                <w:sz w:val="24"/>
                <w:szCs w:val="24"/>
                <w:lang w:eastAsia="ru-RU"/>
              </w:rPr>
            </w:pPr>
            <w:r w:rsidRPr="008E69E6">
              <w:rPr>
                <w:rFonts w:ascii="Times New Roman" w:eastAsia="Times New Roman" w:hAnsi="Times New Roman" w:cs="Times New Roman"/>
                <w:i/>
                <w:iCs/>
                <w:color w:val="0D0D0D"/>
                <w:sz w:val="24"/>
                <w:szCs w:val="24"/>
                <w:lang w:eastAsia="ru-RU"/>
              </w:rPr>
              <w:t>Понимать и сохранять в памяти учебную задачу урока. Контролировать</w:t>
            </w:r>
            <w:r w:rsidRPr="008E69E6">
              <w:rPr>
                <w:rFonts w:ascii="Times New Roman" w:eastAsia="Times New Roman" w:hAnsi="Times New Roman" w:cs="Times New Roman"/>
                <w:color w:val="0D0D0D"/>
                <w:sz w:val="24"/>
                <w:szCs w:val="24"/>
                <w:lang w:eastAsia="ru-RU"/>
              </w:rPr>
              <w:t xml:space="preserve"> правильность записи текста,</w:t>
            </w:r>
            <w:r w:rsidRPr="008E69E6">
              <w:rPr>
                <w:rFonts w:ascii="Times New Roman" w:eastAsia="Times New Roman" w:hAnsi="Times New Roman" w:cs="Times New Roman"/>
                <w:i/>
                <w:iCs/>
                <w:color w:val="0D0D0D"/>
                <w:sz w:val="24"/>
                <w:szCs w:val="24"/>
                <w:lang w:eastAsia="ru-RU"/>
              </w:rPr>
              <w:t xml:space="preserve"> находить</w:t>
            </w:r>
            <w:r w:rsidRPr="008E69E6">
              <w:rPr>
                <w:rFonts w:ascii="Times New Roman" w:eastAsia="Times New Roman" w:hAnsi="Times New Roman" w:cs="Times New Roman"/>
                <w:color w:val="0D0D0D"/>
                <w:sz w:val="24"/>
                <w:szCs w:val="24"/>
                <w:lang w:eastAsia="ru-RU"/>
              </w:rPr>
              <w:t xml:space="preserve"> неправильно написанные слова и</w:t>
            </w:r>
            <w:r w:rsidRPr="008E69E6">
              <w:rPr>
                <w:rFonts w:ascii="Times New Roman" w:eastAsia="Times New Roman" w:hAnsi="Times New Roman" w:cs="Times New Roman"/>
                <w:i/>
                <w:iCs/>
                <w:color w:val="0D0D0D"/>
                <w:sz w:val="24"/>
                <w:szCs w:val="24"/>
                <w:lang w:eastAsia="ru-RU"/>
              </w:rPr>
              <w:t xml:space="preserve"> исправлять </w:t>
            </w:r>
            <w:r w:rsidRPr="008E69E6">
              <w:rPr>
                <w:rFonts w:ascii="Times New Roman" w:eastAsia="Times New Roman" w:hAnsi="Times New Roman" w:cs="Times New Roman"/>
                <w:color w:val="0D0D0D"/>
                <w:sz w:val="24"/>
                <w:szCs w:val="24"/>
                <w:lang w:eastAsia="ru-RU"/>
              </w:rPr>
              <w:t xml:space="preserve">недочёты и ошибки. </w:t>
            </w:r>
            <w:r w:rsidRPr="008E69E6">
              <w:rPr>
                <w:rFonts w:ascii="Times New Roman" w:eastAsia="Times New Roman" w:hAnsi="Times New Roman" w:cs="Times New Roman"/>
                <w:i/>
                <w:iCs/>
                <w:color w:val="0D0D0D"/>
                <w:sz w:val="24"/>
                <w:szCs w:val="24"/>
                <w:lang w:eastAsia="ru-RU"/>
              </w:rPr>
              <w:t>Оценивать</w:t>
            </w:r>
            <w:r w:rsidRPr="008E69E6">
              <w:rPr>
                <w:rFonts w:ascii="Times New Roman" w:eastAsia="Times New Roman" w:hAnsi="Times New Roman" w:cs="Times New Roman"/>
                <w:color w:val="0D0D0D"/>
                <w:sz w:val="24"/>
                <w:szCs w:val="24"/>
                <w:lang w:eastAsia="ru-RU"/>
              </w:rPr>
              <w:t xml:space="preserve"> результаты своей деятельности</w:t>
            </w:r>
          </w:p>
        </w:tc>
      </w:tr>
      <w:tr w:rsidR="00736950" w:rsidRPr="008E69E6" w:rsidTr="00C1365F">
        <w:trPr>
          <w:trHeight w:val="2262"/>
        </w:trPr>
        <w:tc>
          <w:tcPr>
            <w:tcW w:w="7659" w:type="dxa"/>
            <w:tcBorders>
              <w:top w:val="single" w:sz="4" w:space="0" w:color="auto"/>
              <w:left w:val="single" w:sz="4" w:space="0" w:color="auto"/>
              <w:bottom w:val="single" w:sz="4" w:space="0" w:color="auto"/>
              <w:right w:val="single" w:sz="4" w:space="0" w:color="auto"/>
            </w:tcBorders>
            <w:shd w:val="clear" w:color="auto" w:fill="FFFFFF"/>
          </w:tcPr>
          <w:p w:rsidR="00736950" w:rsidRPr="008E69E6" w:rsidRDefault="00736950" w:rsidP="009A7C39">
            <w:pPr>
              <w:spacing w:after="0"/>
              <w:ind w:left="20"/>
              <w:jc w:val="both"/>
              <w:rPr>
                <w:rFonts w:ascii="Times New Roman" w:eastAsia="Times New Roman" w:hAnsi="Times New Roman" w:cs="Times New Roman"/>
                <w:b/>
                <w:bCs/>
                <w:color w:val="0D0D0D"/>
                <w:sz w:val="24"/>
                <w:szCs w:val="24"/>
                <w:lang w:eastAsia="ru-RU"/>
              </w:rPr>
            </w:pPr>
            <w:r w:rsidRPr="008E69E6">
              <w:rPr>
                <w:rFonts w:ascii="Times New Roman" w:eastAsia="Times New Roman" w:hAnsi="Times New Roman" w:cs="Times New Roman"/>
                <w:b/>
                <w:bCs/>
                <w:color w:val="0D0D0D"/>
                <w:sz w:val="24"/>
                <w:szCs w:val="24"/>
                <w:lang w:eastAsia="ru-RU"/>
              </w:rPr>
              <w:t xml:space="preserve">Работа над ошибками, допущенными в сочинении и в контрольном диктанте. Рекомендации по осуществлению проектной деятельности «Имена прилагательные в загадках». </w:t>
            </w:r>
          </w:p>
          <w:p w:rsidR="00736950" w:rsidRPr="008E69E6" w:rsidRDefault="00736950" w:rsidP="009A7C39">
            <w:pPr>
              <w:spacing w:after="0"/>
              <w:ind w:left="20"/>
              <w:jc w:val="both"/>
              <w:rPr>
                <w:rFonts w:ascii="Times New Roman" w:eastAsia="Times New Roman" w:hAnsi="Times New Roman" w:cs="Times New Roman"/>
                <w:color w:val="0D0D0D"/>
                <w:sz w:val="24"/>
                <w:szCs w:val="24"/>
                <w:lang w:eastAsia="ru-RU"/>
              </w:rPr>
            </w:pPr>
            <w:r w:rsidRPr="008E69E6">
              <w:rPr>
                <w:rFonts w:ascii="Times New Roman" w:eastAsia="Times New Roman" w:hAnsi="Times New Roman" w:cs="Times New Roman"/>
                <w:color w:val="0D0D0D"/>
                <w:sz w:val="24"/>
                <w:szCs w:val="24"/>
                <w:lang w:eastAsia="ru-RU"/>
              </w:rPr>
              <w:t>Обсуждение выполненных самостоятельно дома заданий рубрики «Проверь себя».</w:t>
            </w:r>
          </w:p>
          <w:p w:rsidR="00736950" w:rsidRPr="008E69E6" w:rsidRDefault="00736950" w:rsidP="009A7C39">
            <w:pPr>
              <w:spacing w:after="0"/>
              <w:ind w:left="20"/>
              <w:jc w:val="both"/>
              <w:rPr>
                <w:rFonts w:ascii="Times New Roman" w:eastAsia="Times New Roman" w:hAnsi="Times New Roman" w:cs="Times New Roman"/>
                <w:color w:val="0D0D0D"/>
                <w:sz w:val="24"/>
                <w:szCs w:val="24"/>
                <w:lang w:eastAsia="ru-RU"/>
              </w:rPr>
            </w:pPr>
            <w:r w:rsidRPr="008E69E6">
              <w:rPr>
                <w:rFonts w:ascii="Times New Roman" w:eastAsia="Times New Roman" w:hAnsi="Times New Roman" w:cs="Times New Roman"/>
                <w:color w:val="0D0D0D"/>
                <w:sz w:val="24"/>
                <w:szCs w:val="24"/>
                <w:lang w:eastAsia="ru-RU"/>
              </w:rPr>
              <w:t>Учебник: рубрика «Проверь себя», с. 89; рубрика «Наши проекты», с. 90</w:t>
            </w:r>
          </w:p>
        </w:tc>
        <w:tc>
          <w:tcPr>
            <w:tcW w:w="7655" w:type="dxa"/>
            <w:tcBorders>
              <w:top w:val="single" w:sz="4" w:space="0" w:color="auto"/>
              <w:left w:val="single" w:sz="4" w:space="0" w:color="auto"/>
              <w:bottom w:val="single" w:sz="4" w:space="0" w:color="auto"/>
              <w:right w:val="single" w:sz="4" w:space="0" w:color="auto"/>
            </w:tcBorders>
            <w:shd w:val="clear" w:color="auto" w:fill="FFFFFF"/>
          </w:tcPr>
          <w:p w:rsidR="00736950" w:rsidRPr="008E69E6" w:rsidRDefault="00736950" w:rsidP="005B2B16">
            <w:pPr>
              <w:spacing w:after="0"/>
              <w:ind w:left="20"/>
              <w:rPr>
                <w:rFonts w:ascii="Times New Roman" w:eastAsia="Times New Roman" w:hAnsi="Times New Roman" w:cs="Times New Roman"/>
                <w:color w:val="0D0D0D"/>
                <w:sz w:val="24"/>
                <w:szCs w:val="24"/>
                <w:lang w:eastAsia="ru-RU"/>
              </w:rPr>
            </w:pPr>
            <w:r w:rsidRPr="008E69E6">
              <w:rPr>
                <w:rFonts w:ascii="Times New Roman" w:eastAsia="Times New Roman" w:hAnsi="Times New Roman" w:cs="Times New Roman"/>
                <w:i/>
                <w:iCs/>
                <w:color w:val="0D0D0D"/>
                <w:sz w:val="24"/>
                <w:szCs w:val="24"/>
                <w:lang w:eastAsia="ru-RU"/>
              </w:rPr>
              <w:t>Понимать</w:t>
            </w:r>
            <w:r w:rsidRPr="008E69E6">
              <w:rPr>
                <w:rFonts w:ascii="Times New Roman" w:eastAsia="Times New Roman" w:hAnsi="Times New Roman" w:cs="Times New Roman"/>
                <w:color w:val="0D0D0D"/>
                <w:sz w:val="24"/>
                <w:szCs w:val="24"/>
                <w:lang w:eastAsia="ru-RU"/>
              </w:rPr>
              <w:t xml:space="preserve"> и</w:t>
            </w:r>
            <w:r w:rsidRPr="008E69E6">
              <w:rPr>
                <w:rFonts w:ascii="Times New Roman" w:eastAsia="Times New Roman" w:hAnsi="Times New Roman" w:cs="Times New Roman"/>
                <w:i/>
                <w:iCs/>
                <w:color w:val="0D0D0D"/>
                <w:sz w:val="24"/>
                <w:szCs w:val="24"/>
                <w:lang w:eastAsia="ru-RU"/>
              </w:rPr>
              <w:t xml:space="preserve"> сохранять</w:t>
            </w:r>
            <w:r w:rsidRPr="008E69E6">
              <w:rPr>
                <w:rFonts w:ascii="Times New Roman" w:eastAsia="Times New Roman" w:hAnsi="Times New Roman" w:cs="Times New Roman"/>
                <w:color w:val="0D0D0D"/>
                <w:sz w:val="24"/>
                <w:szCs w:val="24"/>
                <w:lang w:eastAsia="ru-RU"/>
              </w:rPr>
              <w:t xml:space="preserve"> в памяти учебную задачу урока. Адекватно</w:t>
            </w:r>
            <w:r w:rsidRPr="008E69E6">
              <w:rPr>
                <w:rFonts w:ascii="Times New Roman" w:eastAsia="Times New Roman" w:hAnsi="Times New Roman" w:cs="Times New Roman"/>
                <w:i/>
                <w:iCs/>
                <w:color w:val="0D0D0D"/>
                <w:sz w:val="24"/>
                <w:szCs w:val="24"/>
                <w:lang w:eastAsia="ru-RU"/>
              </w:rPr>
              <w:t xml:space="preserve"> оценивать</w:t>
            </w:r>
            <w:r w:rsidRPr="008E69E6">
              <w:rPr>
                <w:rFonts w:ascii="Times New Roman" w:eastAsia="Times New Roman" w:hAnsi="Times New Roman" w:cs="Times New Roman"/>
                <w:color w:val="0D0D0D"/>
                <w:sz w:val="24"/>
                <w:szCs w:val="24"/>
                <w:lang w:eastAsia="ru-RU"/>
              </w:rPr>
              <w:t xml:space="preserve"> результаты написанных сочинения, диктанта,</w:t>
            </w:r>
            <w:r w:rsidRPr="008E69E6">
              <w:rPr>
                <w:rFonts w:ascii="Times New Roman" w:eastAsia="Times New Roman" w:hAnsi="Times New Roman" w:cs="Times New Roman"/>
                <w:i/>
                <w:iCs/>
                <w:color w:val="0D0D0D"/>
                <w:sz w:val="24"/>
                <w:szCs w:val="24"/>
                <w:lang w:eastAsia="ru-RU"/>
              </w:rPr>
              <w:t xml:space="preserve"> определять</w:t>
            </w:r>
            <w:r w:rsidRPr="008E69E6">
              <w:rPr>
                <w:rFonts w:ascii="Times New Roman" w:eastAsia="Times New Roman" w:hAnsi="Times New Roman" w:cs="Times New Roman"/>
                <w:color w:val="0D0D0D"/>
                <w:sz w:val="24"/>
                <w:szCs w:val="24"/>
                <w:lang w:eastAsia="ru-RU"/>
              </w:rPr>
              <w:t xml:space="preserve"> границы своих достижений,</w:t>
            </w:r>
            <w:r w:rsidRPr="008E69E6">
              <w:rPr>
                <w:rFonts w:ascii="Times New Roman" w:eastAsia="Times New Roman" w:hAnsi="Times New Roman" w:cs="Times New Roman"/>
                <w:i/>
                <w:iCs/>
                <w:color w:val="0D0D0D"/>
                <w:sz w:val="24"/>
                <w:szCs w:val="24"/>
                <w:lang w:eastAsia="ru-RU"/>
              </w:rPr>
              <w:t xml:space="preserve"> намечать</w:t>
            </w:r>
            <w:r w:rsidRPr="008E69E6">
              <w:rPr>
                <w:rFonts w:ascii="Times New Roman" w:eastAsia="Times New Roman" w:hAnsi="Times New Roman" w:cs="Times New Roman"/>
                <w:color w:val="0D0D0D"/>
                <w:sz w:val="24"/>
                <w:szCs w:val="24"/>
                <w:lang w:eastAsia="ru-RU"/>
              </w:rPr>
              <w:t xml:space="preserve"> пути преодоления ошибок и недочётов. Адекватно</w:t>
            </w:r>
            <w:r w:rsidRPr="008E69E6">
              <w:rPr>
                <w:rFonts w:ascii="Times New Roman" w:eastAsia="Times New Roman" w:hAnsi="Times New Roman" w:cs="Times New Roman"/>
                <w:i/>
                <w:iCs/>
                <w:color w:val="0D0D0D"/>
                <w:sz w:val="24"/>
                <w:szCs w:val="24"/>
                <w:lang w:eastAsia="ru-RU"/>
              </w:rPr>
              <w:t xml:space="preserve"> оценивать</w:t>
            </w:r>
            <w:r w:rsidRPr="008E69E6">
              <w:rPr>
                <w:rFonts w:ascii="Times New Roman" w:eastAsia="Times New Roman" w:hAnsi="Times New Roman" w:cs="Times New Roman"/>
                <w:color w:val="0D0D0D"/>
                <w:sz w:val="24"/>
                <w:szCs w:val="24"/>
                <w:lang w:eastAsia="ru-RU"/>
              </w:rPr>
              <w:t xml:space="preserve"> результаты выполненных заданий рубрики «Проверь себя». </w:t>
            </w:r>
            <w:r w:rsidRPr="008E69E6">
              <w:rPr>
                <w:rFonts w:ascii="Times New Roman" w:eastAsia="Times New Roman" w:hAnsi="Times New Roman" w:cs="Times New Roman"/>
                <w:i/>
                <w:iCs/>
                <w:color w:val="0D0D0D"/>
                <w:sz w:val="24"/>
                <w:szCs w:val="24"/>
                <w:lang w:eastAsia="ru-RU"/>
              </w:rPr>
              <w:t>Наблюдать</w:t>
            </w:r>
            <w:r w:rsidRPr="008E69E6">
              <w:rPr>
                <w:rFonts w:ascii="Times New Roman" w:eastAsia="Times New Roman" w:hAnsi="Times New Roman" w:cs="Times New Roman"/>
                <w:color w:val="0D0D0D"/>
                <w:sz w:val="24"/>
                <w:szCs w:val="24"/>
                <w:lang w:eastAsia="ru-RU"/>
              </w:rPr>
              <w:t xml:space="preserve"> над именами прилагательными в загадках,</w:t>
            </w:r>
            <w:r w:rsidRPr="008E69E6">
              <w:rPr>
                <w:rFonts w:ascii="Times New Roman" w:eastAsia="Times New Roman" w:hAnsi="Times New Roman" w:cs="Times New Roman"/>
                <w:i/>
                <w:iCs/>
                <w:color w:val="0D0D0D"/>
                <w:sz w:val="24"/>
                <w:szCs w:val="24"/>
                <w:lang w:eastAsia="ru-RU"/>
              </w:rPr>
              <w:t xml:space="preserve"> подбирать</w:t>
            </w:r>
            <w:r w:rsidRPr="008E69E6">
              <w:rPr>
                <w:rFonts w:ascii="Times New Roman" w:eastAsia="Times New Roman" w:hAnsi="Times New Roman" w:cs="Times New Roman"/>
                <w:color w:val="0D0D0D"/>
                <w:sz w:val="24"/>
                <w:szCs w:val="24"/>
                <w:lang w:eastAsia="ru-RU"/>
              </w:rPr>
              <w:t xml:space="preserve"> свои загадки с именами прилагательными,</w:t>
            </w:r>
            <w:r w:rsidRPr="008E69E6">
              <w:rPr>
                <w:rFonts w:ascii="Times New Roman" w:eastAsia="Times New Roman" w:hAnsi="Times New Roman" w:cs="Times New Roman"/>
                <w:i/>
                <w:iCs/>
                <w:color w:val="0D0D0D"/>
                <w:sz w:val="24"/>
                <w:szCs w:val="24"/>
                <w:lang w:eastAsia="ru-RU"/>
              </w:rPr>
              <w:t xml:space="preserve"> участвовать</w:t>
            </w:r>
            <w:r w:rsidRPr="008E69E6">
              <w:rPr>
                <w:rFonts w:ascii="Times New Roman" w:eastAsia="Times New Roman" w:hAnsi="Times New Roman" w:cs="Times New Roman"/>
                <w:color w:val="0D0D0D"/>
                <w:sz w:val="24"/>
                <w:szCs w:val="24"/>
                <w:lang w:eastAsia="ru-RU"/>
              </w:rPr>
              <w:t xml:space="preserve"> в конкурсе загадок. </w:t>
            </w:r>
            <w:r w:rsidRPr="008E69E6">
              <w:rPr>
                <w:rFonts w:ascii="Times New Roman" w:eastAsia="Times New Roman" w:hAnsi="Times New Roman" w:cs="Times New Roman"/>
                <w:i/>
                <w:iCs/>
                <w:color w:val="0D0D0D"/>
                <w:sz w:val="24"/>
                <w:szCs w:val="24"/>
                <w:lang w:eastAsia="ru-RU"/>
              </w:rPr>
              <w:t>Оценивать</w:t>
            </w:r>
            <w:r w:rsidRPr="008E69E6">
              <w:rPr>
                <w:rFonts w:ascii="Times New Roman" w:eastAsia="Times New Roman" w:hAnsi="Times New Roman" w:cs="Times New Roman"/>
                <w:color w:val="0D0D0D"/>
                <w:sz w:val="24"/>
                <w:szCs w:val="24"/>
                <w:lang w:eastAsia="ru-RU"/>
              </w:rPr>
              <w:t xml:space="preserve"> результаты своей деятельности</w:t>
            </w:r>
          </w:p>
        </w:tc>
      </w:tr>
      <w:tr w:rsidR="009A7C39" w:rsidRPr="008E69E6" w:rsidTr="0084200D">
        <w:trPr>
          <w:trHeight w:val="610"/>
        </w:trPr>
        <w:tc>
          <w:tcPr>
            <w:tcW w:w="15314" w:type="dxa"/>
            <w:gridSpan w:val="2"/>
            <w:tcBorders>
              <w:top w:val="single" w:sz="4" w:space="0" w:color="auto"/>
              <w:left w:val="single" w:sz="4" w:space="0" w:color="auto"/>
              <w:bottom w:val="single" w:sz="4" w:space="0" w:color="auto"/>
              <w:right w:val="single" w:sz="4" w:space="0" w:color="auto"/>
            </w:tcBorders>
            <w:shd w:val="clear" w:color="auto" w:fill="FFFFFF"/>
          </w:tcPr>
          <w:p w:rsidR="009A7C39" w:rsidRPr="008E69E6" w:rsidRDefault="009A7C39" w:rsidP="009A7C39">
            <w:pPr>
              <w:spacing w:after="0"/>
              <w:rPr>
                <w:rFonts w:ascii="Times New Roman" w:eastAsia="Times New Roman" w:hAnsi="Times New Roman" w:cs="Times New Roman"/>
                <w:color w:val="0D0D0D"/>
                <w:sz w:val="24"/>
                <w:szCs w:val="24"/>
                <w:lang w:eastAsia="ru-RU"/>
              </w:rPr>
            </w:pPr>
            <w:r w:rsidRPr="008E69E6">
              <w:rPr>
                <w:rFonts w:ascii="Times New Roman" w:eastAsia="Times New Roman" w:hAnsi="Times New Roman" w:cs="Times New Roman"/>
                <w:b/>
                <w:bCs/>
                <w:color w:val="0D0D0D"/>
                <w:sz w:val="24"/>
                <w:szCs w:val="24"/>
                <w:lang w:eastAsia="ru-RU"/>
              </w:rPr>
              <w:t>Проект «Имена прилагательные в загадках»</w:t>
            </w:r>
          </w:p>
          <w:p w:rsidR="009A7C39" w:rsidRPr="008E69E6" w:rsidRDefault="009A7C39" w:rsidP="009A7C39">
            <w:pPr>
              <w:spacing w:after="0"/>
              <w:rPr>
                <w:rFonts w:ascii="Times New Roman" w:eastAsia="Times New Roman" w:hAnsi="Times New Roman" w:cs="Times New Roman"/>
                <w:color w:val="0D0D0D"/>
                <w:sz w:val="24"/>
                <w:szCs w:val="24"/>
                <w:lang w:eastAsia="ru-RU"/>
              </w:rPr>
            </w:pPr>
            <w:r w:rsidRPr="008E69E6">
              <w:rPr>
                <w:rFonts w:ascii="Times New Roman" w:eastAsia="Times New Roman" w:hAnsi="Times New Roman" w:cs="Times New Roman"/>
                <w:color w:val="0D0D0D"/>
                <w:sz w:val="24"/>
                <w:szCs w:val="24"/>
                <w:lang w:eastAsia="ru-RU"/>
              </w:rPr>
              <w:t>Учебник: рубрика «Наши проекты», с. 90</w:t>
            </w:r>
          </w:p>
        </w:tc>
      </w:tr>
      <w:tr w:rsidR="00736950" w:rsidRPr="008E69E6" w:rsidTr="0084200D">
        <w:trPr>
          <w:trHeight w:val="454"/>
        </w:trPr>
        <w:tc>
          <w:tcPr>
            <w:tcW w:w="15314" w:type="dxa"/>
            <w:gridSpan w:val="2"/>
            <w:tcBorders>
              <w:top w:val="single" w:sz="4" w:space="0" w:color="auto"/>
              <w:left w:val="single" w:sz="4" w:space="0" w:color="auto"/>
              <w:right w:val="single" w:sz="4" w:space="0" w:color="auto"/>
            </w:tcBorders>
            <w:shd w:val="clear" w:color="auto" w:fill="FFFFFF"/>
          </w:tcPr>
          <w:p w:rsidR="00736950" w:rsidRPr="008E69E6" w:rsidRDefault="00736950" w:rsidP="009A7C39">
            <w:pPr>
              <w:spacing w:after="0"/>
              <w:ind w:left="20" w:firstLine="547"/>
              <w:jc w:val="center"/>
              <w:rPr>
                <w:rFonts w:ascii="Times New Roman" w:eastAsia="Times New Roman" w:hAnsi="Times New Roman" w:cs="Times New Roman"/>
                <w:color w:val="0D0D0D"/>
                <w:sz w:val="24"/>
                <w:szCs w:val="24"/>
                <w:lang w:eastAsia="ru-RU"/>
              </w:rPr>
            </w:pPr>
            <w:r w:rsidRPr="008E69E6">
              <w:rPr>
                <w:rFonts w:ascii="Times New Roman" w:eastAsia="Times New Roman" w:hAnsi="Times New Roman" w:cs="Times New Roman"/>
                <w:b/>
                <w:bCs/>
                <w:color w:val="0D0D0D"/>
                <w:sz w:val="24"/>
                <w:szCs w:val="24"/>
                <w:lang w:eastAsia="ru-RU"/>
              </w:rPr>
              <w:t>ЛИЧНЫЕ МЕСТОИМЕНИЯ (4 ч)</w:t>
            </w:r>
          </w:p>
        </w:tc>
      </w:tr>
      <w:tr w:rsidR="00736950" w:rsidRPr="008E69E6" w:rsidTr="00C1365F">
        <w:trPr>
          <w:trHeight w:val="1552"/>
        </w:trPr>
        <w:tc>
          <w:tcPr>
            <w:tcW w:w="7659" w:type="dxa"/>
            <w:tcBorders>
              <w:top w:val="single" w:sz="4" w:space="0" w:color="auto"/>
              <w:left w:val="single" w:sz="4" w:space="0" w:color="auto"/>
              <w:bottom w:val="single" w:sz="4" w:space="0" w:color="auto"/>
              <w:right w:val="single" w:sz="4" w:space="0" w:color="auto"/>
            </w:tcBorders>
            <w:shd w:val="clear" w:color="auto" w:fill="FFFFFF"/>
          </w:tcPr>
          <w:p w:rsidR="00736950" w:rsidRPr="008E69E6" w:rsidRDefault="00736950" w:rsidP="009A7C39">
            <w:pPr>
              <w:spacing w:after="0"/>
              <w:ind w:left="20"/>
              <w:jc w:val="both"/>
              <w:rPr>
                <w:rFonts w:ascii="Times New Roman" w:eastAsia="Times New Roman" w:hAnsi="Times New Roman" w:cs="Times New Roman"/>
                <w:color w:val="0D0D0D"/>
                <w:sz w:val="24"/>
                <w:szCs w:val="24"/>
                <w:lang w:eastAsia="ru-RU"/>
              </w:rPr>
            </w:pPr>
            <w:r w:rsidRPr="008E69E6">
              <w:rPr>
                <w:rFonts w:ascii="Times New Roman" w:eastAsia="Times New Roman" w:hAnsi="Times New Roman" w:cs="Times New Roman"/>
                <w:b/>
                <w:bCs/>
                <w:color w:val="0D0D0D"/>
                <w:sz w:val="24"/>
                <w:szCs w:val="24"/>
                <w:lang w:eastAsia="ru-RU"/>
              </w:rPr>
              <w:t>Личные местоимения 1, 2, 3-го лица. Лицо и число личных местоимений.</w:t>
            </w:r>
          </w:p>
          <w:p w:rsidR="00736950" w:rsidRPr="008E69E6" w:rsidRDefault="00736950" w:rsidP="009A7C39">
            <w:pPr>
              <w:spacing w:after="0"/>
              <w:ind w:left="20"/>
              <w:rPr>
                <w:rFonts w:ascii="Times New Roman" w:eastAsia="Times New Roman" w:hAnsi="Times New Roman" w:cs="Times New Roman"/>
                <w:color w:val="0D0D0D"/>
                <w:sz w:val="24"/>
                <w:szCs w:val="24"/>
                <w:lang w:eastAsia="ru-RU"/>
              </w:rPr>
            </w:pPr>
            <w:r w:rsidRPr="008E69E6">
              <w:rPr>
                <w:rFonts w:ascii="Times New Roman" w:eastAsia="Times New Roman" w:hAnsi="Times New Roman" w:cs="Times New Roman"/>
                <w:color w:val="0D0D0D"/>
                <w:sz w:val="24"/>
                <w:szCs w:val="24"/>
                <w:lang w:eastAsia="ru-RU"/>
              </w:rPr>
              <w:t>Понятие:</w:t>
            </w:r>
            <w:r w:rsidRPr="008E69E6">
              <w:rPr>
                <w:rFonts w:ascii="Times New Roman" w:eastAsia="Times New Roman" w:hAnsi="Times New Roman" w:cs="Times New Roman"/>
                <w:i/>
                <w:iCs/>
                <w:color w:val="0D0D0D"/>
                <w:sz w:val="24"/>
                <w:szCs w:val="24"/>
                <w:lang w:eastAsia="ru-RU"/>
              </w:rPr>
              <w:t xml:space="preserve"> личные местоимения. </w:t>
            </w:r>
            <w:r w:rsidRPr="008E69E6">
              <w:rPr>
                <w:rFonts w:ascii="Times New Roman" w:eastAsia="Times New Roman" w:hAnsi="Times New Roman" w:cs="Times New Roman"/>
                <w:color w:val="0D0D0D"/>
                <w:sz w:val="24"/>
                <w:szCs w:val="24"/>
                <w:lang w:eastAsia="ru-RU"/>
              </w:rPr>
              <w:t>Учебник: упр. 156—158. РТ: упр. 124—127</w:t>
            </w:r>
          </w:p>
        </w:tc>
        <w:tc>
          <w:tcPr>
            <w:tcW w:w="7655" w:type="dxa"/>
            <w:tcBorders>
              <w:top w:val="single" w:sz="4" w:space="0" w:color="auto"/>
              <w:left w:val="single" w:sz="4" w:space="0" w:color="auto"/>
              <w:bottom w:val="single" w:sz="4" w:space="0" w:color="auto"/>
              <w:right w:val="single" w:sz="4" w:space="0" w:color="auto"/>
            </w:tcBorders>
            <w:shd w:val="clear" w:color="auto" w:fill="FFFFFF"/>
          </w:tcPr>
          <w:p w:rsidR="00736950" w:rsidRPr="008E69E6" w:rsidRDefault="00736950" w:rsidP="005B2B16">
            <w:pPr>
              <w:spacing w:after="0"/>
              <w:ind w:left="20"/>
              <w:rPr>
                <w:rFonts w:ascii="Times New Roman" w:eastAsia="Times New Roman" w:hAnsi="Times New Roman" w:cs="Times New Roman"/>
                <w:color w:val="0D0D0D"/>
                <w:sz w:val="24"/>
                <w:szCs w:val="24"/>
                <w:lang w:eastAsia="ru-RU"/>
              </w:rPr>
            </w:pPr>
            <w:r w:rsidRPr="008E69E6">
              <w:rPr>
                <w:rFonts w:ascii="Times New Roman" w:eastAsia="Times New Roman" w:hAnsi="Times New Roman" w:cs="Times New Roman"/>
                <w:i/>
                <w:iCs/>
                <w:color w:val="0D0D0D"/>
                <w:sz w:val="24"/>
                <w:szCs w:val="24"/>
                <w:lang w:eastAsia="ru-RU"/>
              </w:rPr>
              <w:t>Понимать</w:t>
            </w:r>
            <w:r w:rsidRPr="008E69E6">
              <w:rPr>
                <w:rFonts w:ascii="Times New Roman" w:eastAsia="Times New Roman" w:hAnsi="Times New Roman" w:cs="Times New Roman"/>
                <w:color w:val="0D0D0D"/>
                <w:sz w:val="24"/>
                <w:szCs w:val="24"/>
                <w:lang w:eastAsia="ru-RU"/>
              </w:rPr>
              <w:t xml:space="preserve"> и</w:t>
            </w:r>
            <w:r w:rsidRPr="008E69E6">
              <w:rPr>
                <w:rFonts w:ascii="Times New Roman" w:eastAsia="Times New Roman" w:hAnsi="Times New Roman" w:cs="Times New Roman"/>
                <w:i/>
                <w:iCs/>
                <w:color w:val="0D0D0D"/>
                <w:sz w:val="24"/>
                <w:szCs w:val="24"/>
                <w:lang w:eastAsia="ru-RU"/>
              </w:rPr>
              <w:t xml:space="preserve"> сохранять</w:t>
            </w:r>
            <w:r w:rsidRPr="008E69E6">
              <w:rPr>
                <w:rFonts w:ascii="Times New Roman" w:eastAsia="Times New Roman" w:hAnsi="Times New Roman" w:cs="Times New Roman"/>
                <w:color w:val="0D0D0D"/>
                <w:sz w:val="24"/>
                <w:szCs w:val="24"/>
                <w:lang w:eastAsia="ru-RU"/>
              </w:rPr>
              <w:t xml:space="preserve"> в памяти учебную задачу урока. </w:t>
            </w:r>
            <w:r w:rsidRPr="008E69E6">
              <w:rPr>
                <w:rFonts w:ascii="Times New Roman" w:eastAsia="Times New Roman" w:hAnsi="Times New Roman" w:cs="Times New Roman"/>
                <w:i/>
                <w:iCs/>
                <w:color w:val="0D0D0D"/>
                <w:sz w:val="24"/>
                <w:szCs w:val="24"/>
                <w:lang w:eastAsia="ru-RU"/>
              </w:rPr>
              <w:t>Распознавать</w:t>
            </w:r>
            <w:r w:rsidRPr="008E69E6">
              <w:rPr>
                <w:rFonts w:ascii="Times New Roman" w:eastAsia="Times New Roman" w:hAnsi="Times New Roman" w:cs="Times New Roman"/>
                <w:color w:val="0D0D0D"/>
                <w:sz w:val="24"/>
                <w:szCs w:val="24"/>
                <w:lang w:eastAsia="ru-RU"/>
              </w:rPr>
              <w:t xml:space="preserve"> личные местоимения среди других частей речи,</w:t>
            </w:r>
            <w:r w:rsidRPr="008E69E6">
              <w:rPr>
                <w:rFonts w:ascii="Times New Roman" w:eastAsia="Times New Roman" w:hAnsi="Times New Roman" w:cs="Times New Roman"/>
                <w:i/>
                <w:iCs/>
                <w:color w:val="0D0D0D"/>
                <w:sz w:val="24"/>
                <w:szCs w:val="24"/>
                <w:lang w:eastAsia="ru-RU"/>
              </w:rPr>
              <w:t xml:space="preserve"> определять</w:t>
            </w:r>
            <w:r w:rsidRPr="008E69E6">
              <w:rPr>
                <w:rFonts w:ascii="Times New Roman" w:eastAsia="Times New Roman" w:hAnsi="Times New Roman" w:cs="Times New Roman"/>
                <w:color w:val="0D0D0D"/>
                <w:sz w:val="24"/>
                <w:szCs w:val="24"/>
                <w:lang w:eastAsia="ru-RU"/>
              </w:rPr>
              <w:t xml:space="preserve"> их значение.</w:t>
            </w:r>
            <w:r w:rsidRPr="008E69E6">
              <w:rPr>
                <w:rFonts w:ascii="Times New Roman" w:eastAsia="Times New Roman" w:hAnsi="Times New Roman" w:cs="Times New Roman"/>
                <w:i/>
                <w:iCs/>
                <w:color w:val="0D0D0D"/>
                <w:sz w:val="24"/>
                <w:szCs w:val="24"/>
                <w:lang w:eastAsia="ru-RU"/>
              </w:rPr>
              <w:t xml:space="preserve"> Работать</w:t>
            </w:r>
            <w:r w:rsidRPr="008E69E6">
              <w:rPr>
                <w:rFonts w:ascii="Times New Roman" w:eastAsia="Times New Roman" w:hAnsi="Times New Roman" w:cs="Times New Roman"/>
                <w:color w:val="0D0D0D"/>
                <w:sz w:val="24"/>
                <w:szCs w:val="24"/>
                <w:lang w:eastAsia="ru-RU"/>
              </w:rPr>
              <w:t xml:space="preserve"> с таблицей «Личные местоимения», </w:t>
            </w:r>
            <w:r w:rsidRPr="008E69E6">
              <w:rPr>
                <w:rFonts w:ascii="Times New Roman" w:eastAsia="Times New Roman" w:hAnsi="Times New Roman" w:cs="Times New Roman"/>
                <w:i/>
                <w:iCs/>
                <w:color w:val="0D0D0D"/>
                <w:sz w:val="24"/>
                <w:szCs w:val="24"/>
                <w:lang w:eastAsia="ru-RU"/>
              </w:rPr>
              <w:t>находить</w:t>
            </w:r>
            <w:r w:rsidRPr="008E69E6">
              <w:rPr>
                <w:rFonts w:ascii="Times New Roman" w:eastAsia="Times New Roman" w:hAnsi="Times New Roman" w:cs="Times New Roman"/>
                <w:color w:val="0D0D0D"/>
                <w:sz w:val="24"/>
                <w:szCs w:val="24"/>
                <w:lang w:eastAsia="ru-RU"/>
              </w:rPr>
              <w:t xml:space="preserve"> в ней информацию в соответствии с поставленной учебной задачей.</w:t>
            </w:r>
          </w:p>
          <w:p w:rsidR="00736950" w:rsidRPr="008E69E6" w:rsidRDefault="00736950" w:rsidP="005B2B16">
            <w:pPr>
              <w:spacing w:after="0"/>
              <w:rPr>
                <w:rFonts w:ascii="Times New Roman" w:eastAsia="Times New Roman" w:hAnsi="Times New Roman" w:cs="Times New Roman"/>
                <w:color w:val="0D0D0D"/>
                <w:sz w:val="24"/>
                <w:szCs w:val="24"/>
                <w:lang w:eastAsia="ru-RU"/>
              </w:rPr>
            </w:pPr>
            <w:r w:rsidRPr="008E69E6">
              <w:rPr>
                <w:rFonts w:ascii="Times New Roman" w:eastAsia="Times New Roman" w:hAnsi="Times New Roman" w:cs="Times New Roman"/>
                <w:i/>
                <w:iCs/>
                <w:color w:val="0D0D0D"/>
                <w:sz w:val="24"/>
                <w:szCs w:val="24"/>
                <w:lang w:eastAsia="ru-RU"/>
              </w:rPr>
              <w:t>Оценивать</w:t>
            </w:r>
            <w:r w:rsidRPr="008E69E6">
              <w:rPr>
                <w:rFonts w:ascii="Times New Roman" w:eastAsia="Times New Roman" w:hAnsi="Times New Roman" w:cs="Times New Roman"/>
                <w:color w:val="0D0D0D"/>
                <w:sz w:val="24"/>
                <w:szCs w:val="24"/>
                <w:lang w:eastAsia="ru-RU"/>
              </w:rPr>
              <w:t xml:space="preserve"> результаты своей деятельности</w:t>
            </w:r>
          </w:p>
        </w:tc>
      </w:tr>
      <w:tr w:rsidR="00736950" w:rsidRPr="008E69E6" w:rsidTr="00C1365F">
        <w:trPr>
          <w:trHeight w:val="1929"/>
        </w:trPr>
        <w:tc>
          <w:tcPr>
            <w:tcW w:w="7659" w:type="dxa"/>
            <w:tcBorders>
              <w:top w:val="single" w:sz="4" w:space="0" w:color="auto"/>
              <w:left w:val="single" w:sz="4" w:space="0" w:color="auto"/>
              <w:bottom w:val="single" w:sz="4" w:space="0" w:color="auto"/>
              <w:right w:val="single" w:sz="4" w:space="0" w:color="auto"/>
            </w:tcBorders>
            <w:shd w:val="clear" w:color="auto" w:fill="FFFFFF"/>
          </w:tcPr>
          <w:p w:rsidR="00736950" w:rsidRPr="008E69E6" w:rsidRDefault="00736950" w:rsidP="009A7C39">
            <w:pPr>
              <w:spacing w:after="0"/>
              <w:ind w:left="20"/>
              <w:jc w:val="both"/>
              <w:rPr>
                <w:rFonts w:ascii="Times New Roman" w:eastAsia="Times New Roman" w:hAnsi="Times New Roman" w:cs="Times New Roman"/>
                <w:color w:val="0D0D0D"/>
                <w:sz w:val="24"/>
                <w:szCs w:val="24"/>
                <w:lang w:eastAsia="ru-RU"/>
              </w:rPr>
            </w:pPr>
            <w:r w:rsidRPr="008E69E6">
              <w:rPr>
                <w:rFonts w:ascii="Times New Roman" w:eastAsia="Times New Roman" w:hAnsi="Times New Roman" w:cs="Times New Roman"/>
                <w:b/>
                <w:bCs/>
                <w:color w:val="0D0D0D"/>
                <w:sz w:val="24"/>
                <w:szCs w:val="24"/>
                <w:lang w:eastAsia="ru-RU"/>
              </w:rPr>
              <w:lastRenderedPageBreak/>
              <w:t>Род местоимений 3-го лица единственного числа.</w:t>
            </w:r>
          </w:p>
          <w:p w:rsidR="00736950" w:rsidRPr="008E69E6" w:rsidRDefault="00736950" w:rsidP="009A7C39">
            <w:pPr>
              <w:spacing w:after="0"/>
              <w:ind w:left="20"/>
              <w:jc w:val="both"/>
              <w:rPr>
                <w:rFonts w:ascii="Times New Roman" w:eastAsia="Times New Roman" w:hAnsi="Times New Roman" w:cs="Times New Roman"/>
                <w:color w:val="0D0D0D"/>
                <w:sz w:val="24"/>
                <w:szCs w:val="24"/>
                <w:lang w:eastAsia="ru-RU"/>
              </w:rPr>
            </w:pPr>
            <w:r w:rsidRPr="008E69E6">
              <w:rPr>
                <w:rFonts w:ascii="Times New Roman" w:eastAsia="Times New Roman" w:hAnsi="Times New Roman" w:cs="Times New Roman"/>
                <w:color w:val="0D0D0D"/>
                <w:sz w:val="24"/>
                <w:szCs w:val="24"/>
                <w:lang w:eastAsia="ru-RU"/>
              </w:rPr>
              <w:t xml:space="preserve">Изменение личных местоимений 3-го лица единственного числа по родам. Формирование бережного отношения к природе. </w:t>
            </w:r>
          </w:p>
          <w:p w:rsidR="00736950" w:rsidRPr="008E69E6" w:rsidRDefault="00736950" w:rsidP="009A7C39">
            <w:pPr>
              <w:spacing w:after="0"/>
              <w:ind w:left="20"/>
              <w:jc w:val="both"/>
              <w:rPr>
                <w:rFonts w:ascii="Times New Roman" w:eastAsia="Times New Roman" w:hAnsi="Times New Roman" w:cs="Times New Roman"/>
                <w:i/>
                <w:iCs/>
                <w:color w:val="0D0D0D"/>
                <w:sz w:val="24"/>
                <w:szCs w:val="24"/>
                <w:lang w:eastAsia="ru-RU"/>
              </w:rPr>
            </w:pPr>
            <w:r w:rsidRPr="008E69E6">
              <w:rPr>
                <w:rFonts w:ascii="Times New Roman" w:eastAsia="Times New Roman" w:hAnsi="Times New Roman" w:cs="Times New Roman"/>
                <w:color w:val="0D0D0D"/>
                <w:sz w:val="24"/>
                <w:szCs w:val="24"/>
                <w:lang w:eastAsia="ru-RU"/>
              </w:rPr>
              <w:t>Словарь:</w:t>
            </w:r>
            <w:r w:rsidRPr="008E69E6">
              <w:rPr>
                <w:rFonts w:ascii="Times New Roman" w:eastAsia="Times New Roman" w:hAnsi="Times New Roman" w:cs="Times New Roman"/>
                <w:i/>
                <w:iCs/>
                <w:color w:val="0D0D0D"/>
                <w:sz w:val="24"/>
                <w:szCs w:val="24"/>
                <w:lang w:eastAsia="ru-RU"/>
              </w:rPr>
              <w:t xml:space="preserve"> одуванчик, воскресенье. </w:t>
            </w:r>
          </w:p>
          <w:p w:rsidR="00736950" w:rsidRPr="008E69E6" w:rsidRDefault="00736950" w:rsidP="009A7C39">
            <w:pPr>
              <w:spacing w:after="0"/>
              <w:ind w:left="20"/>
              <w:jc w:val="both"/>
              <w:rPr>
                <w:rFonts w:ascii="Times New Roman" w:eastAsia="Times New Roman" w:hAnsi="Times New Roman" w:cs="Times New Roman"/>
                <w:color w:val="0D0D0D"/>
                <w:sz w:val="24"/>
                <w:szCs w:val="24"/>
                <w:lang w:eastAsia="ru-RU"/>
              </w:rPr>
            </w:pPr>
            <w:r w:rsidRPr="008E69E6">
              <w:rPr>
                <w:rFonts w:ascii="Times New Roman" w:eastAsia="Times New Roman" w:hAnsi="Times New Roman" w:cs="Times New Roman"/>
                <w:color w:val="0D0D0D"/>
                <w:sz w:val="24"/>
                <w:szCs w:val="24"/>
                <w:lang w:eastAsia="ru-RU"/>
              </w:rPr>
              <w:t xml:space="preserve">Учебник: упр. 159—162. </w:t>
            </w:r>
            <w:r w:rsidRPr="008E69E6">
              <w:rPr>
                <w:rFonts w:ascii="Times New Roman" w:eastAsia="Times New Roman" w:hAnsi="Times New Roman" w:cs="Times New Roman"/>
                <w:bCs/>
                <w:color w:val="0D0D0D"/>
                <w:sz w:val="24"/>
                <w:szCs w:val="24"/>
                <w:lang w:eastAsia="ru-RU"/>
              </w:rPr>
              <w:t>РТ: упр. 128—131</w:t>
            </w:r>
          </w:p>
        </w:tc>
        <w:tc>
          <w:tcPr>
            <w:tcW w:w="7655" w:type="dxa"/>
            <w:tcBorders>
              <w:top w:val="single" w:sz="4" w:space="0" w:color="auto"/>
              <w:left w:val="single" w:sz="4" w:space="0" w:color="auto"/>
              <w:bottom w:val="single" w:sz="4" w:space="0" w:color="auto"/>
              <w:right w:val="single" w:sz="4" w:space="0" w:color="auto"/>
            </w:tcBorders>
            <w:shd w:val="clear" w:color="auto" w:fill="FFFFFF"/>
          </w:tcPr>
          <w:p w:rsidR="00736950" w:rsidRPr="008E69E6" w:rsidRDefault="00736950" w:rsidP="005B2B16">
            <w:pPr>
              <w:spacing w:after="0"/>
              <w:ind w:left="20"/>
              <w:rPr>
                <w:rFonts w:ascii="Times New Roman" w:eastAsia="Times New Roman" w:hAnsi="Times New Roman" w:cs="Times New Roman"/>
                <w:color w:val="0D0D0D"/>
                <w:sz w:val="24"/>
                <w:szCs w:val="24"/>
                <w:lang w:eastAsia="ru-RU"/>
              </w:rPr>
            </w:pPr>
            <w:r w:rsidRPr="008E69E6">
              <w:rPr>
                <w:rFonts w:ascii="Times New Roman" w:eastAsia="Times New Roman" w:hAnsi="Times New Roman" w:cs="Times New Roman"/>
                <w:i/>
                <w:iCs/>
                <w:color w:val="0D0D0D"/>
                <w:sz w:val="24"/>
                <w:szCs w:val="24"/>
                <w:lang w:eastAsia="ru-RU"/>
              </w:rPr>
              <w:t>Понимать</w:t>
            </w:r>
            <w:r w:rsidRPr="008E69E6">
              <w:rPr>
                <w:rFonts w:ascii="Times New Roman" w:eastAsia="Times New Roman" w:hAnsi="Times New Roman" w:cs="Times New Roman"/>
                <w:color w:val="0D0D0D"/>
                <w:sz w:val="24"/>
                <w:szCs w:val="24"/>
                <w:lang w:eastAsia="ru-RU"/>
              </w:rPr>
              <w:t xml:space="preserve"> и</w:t>
            </w:r>
            <w:r w:rsidRPr="008E69E6">
              <w:rPr>
                <w:rFonts w:ascii="Times New Roman" w:eastAsia="Times New Roman" w:hAnsi="Times New Roman" w:cs="Times New Roman"/>
                <w:i/>
                <w:iCs/>
                <w:color w:val="0D0D0D"/>
                <w:sz w:val="24"/>
                <w:szCs w:val="24"/>
                <w:lang w:eastAsia="ru-RU"/>
              </w:rPr>
              <w:t xml:space="preserve"> сохранять</w:t>
            </w:r>
            <w:r w:rsidRPr="008E69E6">
              <w:rPr>
                <w:rFonts w:ascii="Times New Roman" w:eastAsia="Times New Roman" w:hAnsi="Times New Roman" w:cs="Times New Roman"/>
                <w:color w:val="0D0D0D"/>
                <w:sz w:val="24"/>
                <w:szCs w:val="24"/>
                <w:lang w:eastAsia="ru-RU"/>
              </w:rPr>
              <w:t xml:space="preserve"> в памяти учебную задачу урока. </w:t>
            </w:r>
            <w:r w:rsidRPr="008E69E6">
              <w:rPr>
                <w:rFonts w:ascii="Times New Roman" w:eastAsia="Times New Roman" w:hAnsi="Times New Roman" w:cs="Times New Roman"/>
                <w:i/>
                <w:iCs/>
                <w:color w:val="0D0D0D"/>
                <w:sz w:val="24"/>
                <w:szCs w:val="24"/>
                <w:lang w:eastAsia="ru-RU"/>
              </w:rPr>
              <w:t>Распознавать</w:t>
            </w:r>
            <w:r w:rsidRPr="008E69E6">
              <w:rPr>
                <w:rFonts w:ascii="Times New Roman" w:eastAsia="Times New Roman" w:hAnsi="Times New Roman" w:cs="Times New Roman"/>
                <w:color w:val="0D0D0D"/>
                <w:sz w:val="24"/>
                <w:szCs w:val="24"/>
                <w:lang w:eastAsia="ru-RU"/>
              </w:rPr>
              <w:t xml:space="preserve"> личные местоимения среди других частей речи,</w:t>
            </w:r>
            <w:r w:rsidRPr="008E69E6">
              <w:rPr>
                <w:rFonts w:ascii="Times New Roman" w:eastAsia="Times New Roman" w:hAnsi="Times New Roman" w:cs="Times New Roman"/>
                <w:i/>
                <w:iCs/>
                <w:color w:val="0D0D0D"/>
                <w:sz w:val="24"/>
                <w:szCs w:val="24"/>
                <w:lang w:eastAsia="ru-RU"/>
              </w:rPr>
              <w:t xml:space="preserve"> определять</w:t>
            </w:r>
            <w:r w:rsidRPr="008E69E6">
              <w:rPr>
                <w:rFonts w:ascii="Times New Roman" w:eastAsia="Times New Roman" w:hAnsi="Times New Roman" w:cs="Times New Roman"/>
                <w:color w:val="0D0D0D"/>
                <w:sz w:val="24"/>
                <w:szCs w:val="24"/>
                <w:lang w:eastAsia="ru-RU"/>
              </w:rPr>
              <w:t xml:space="preserve"> их значение.</w:t>
            </w:r>
            <w:r w:rsidRPr="008E69E6">
              <w:rPr>
                <w:rFonts w:ascii="Times New Roman" w:eastAsia="Times New Roman" w:hAnsi="Times New Roman" w:cs="Times New Roman"/>
                <w:i/>
                <w:iCs/>
                <w:color w:val="0D0D0D"/>
                <w:sz w:val="24"/>
                <w:szCs w:val="24"/>
                <w:lang w:eastAsia="ru-RU"/>
              </w:rPr>
              <w:t xml:space="preserve"> Определять </w:t>
            </w:r>
            <w:r w:rsidRPr="008E69E6">
              <w:rPr>
                <w:rFonts w:ascii="Times New Roman" w:eastAsia="Times New Roman" w:hAnsi="Times New Roman" w:cs="Times New Roman"/>
                <w:color w:val="0D0D0D"/>
                <w:sz w:val="24"/>
                <w:szCs w:val="24"/>
                <w:lang w:eastAsia="ru-RU"/>
              </w:rPr>
              <w:t>грамматические признаки личных местоимений: лицо, число, род (у местоимений 3-го лица един</w:t>
            </w:r>
            <w:r w:rsidRPr="008E69E6">
              <w:rPr>
                <w:rFonts w:ascii="Times New Roman" w:eastAsia="Times New Roman" w:hAnsi="Times New Roman" w:cs="Times New Roman"/>
                <w:iCs/>
                <w:color w:val="0D0D0D"/>
                <w:sz w:val="24"/>
                <w:szCs w:val="24"/>
                <w:lang w:eastAsia="ru-RU"/>
              </w:rPr>
              <w:t xml:space="preserve">ственного числа). </w:t>
            </w:r>
            <w:r w:rsidRPr="008E69E6">
              <w:rPr>
                <w:rFonts w:ascii="Times New Roman" w:eastAsia="Times New Roman" w:hAnsi="Times New Roman" w:cs="Times New Roman"/>
                <w:i/>
                <w:iCs/>
                <w:color w:val="0D0D0D"/>
                <w:sz w:val="24"/>
                <w:szCs w:val="24"/>
                <w:lang w:eastAsia="ru-RU"/>
              </w:rPr>
              <w:t>Обосновывать</w:t>
            </w:r>
            <w:r w:rsidRPr="008E69E6">
              <w:rPr>
                <w:rFonts w:ascii="Times New Roman" w:eastAsia="Times New Roman" w:hAnsi="Times New Roman" w:cs="Times New Roman"/>
                <w:iCs/>
                <w:color w:val="0D0D0D"/>
                <w:sz w:val="24"/>
                <w:szCs w:val="24"/>
                <w:lang w:eastAsia="ru-RU"/>
              </w:rPr>
              <w:t xml:space="preserve"> правильность выделения изученных признаков местоимений. </w:t>
            </w:r>
            <w:r w:rsidRPr="008E69E6">
              <w:rPr>
                <w:rFonts w:ascii="Times New Roman" w:eastAsia="Times New Roman" w:hAnsi="Times New Roman" w:cs="Times New Roman"/>
                <w:i/>
                <w:iCs/>
                <w:color w:val="0D0D0D"/>
                <w:sz w:val="24"/>
                <w:szCs w:val="24"/>
                <w:lang w:eastAsia="ru-RU"/>
              </w:rPr>
              <w:t>Оценивать результаты своей деятельности</w:t>
            </w:r>
          </w:p>
        </w:tc>
      </w:tr>
      <w:tr w:rsidR="00736950" w:rsidRPr="008E69E6" w:rsidTr="00C1365F">
        <w:trPr>
          <w:trHeight w:val="1997"/>
        </w:trPr>
        <w:tc>
          <w:tcPr>
            <w:tcW w:w="7659" w:type="dxa"/>
            <w:tcBorders>
              <w:top w:val="single" w:sz="4" w:space="0" w:color="auto"/>
              <w:left w:val="single" w:sz="4" w:space="0" w:color="auto"/>
              <w:bottom w:val="single" w:sz="4" w:space="0" w:color="auto"/>
              <w:right w:val="single" w:sz="4" w:space="0" w:color="auto"/>
            </w:tcBorders>
            <w:shd w:val="clear" w:color="auto" w:fill="FFFFFF"/>
          </w:tcPr>
          <w:p w:rsidR="00736950" w:rsidRPr="008E69E6" w:rsidRDefault="00736950" w:rsidP="009A7C39">
            <w:pPr>
              <w:spacing w:after="0"/>
              <w:ind w:left="20"/>
              <w:jc w:val="both"/>
              <w:rPr>
                <w:rFonts w:ascii="Times New Roman" w:eastAsia="Times New Roman" w:hAnsi="Times New Roman" w:cs="Times New Roman"/>
                <w:b/>
                <w:bCs/>
                <w:color w:val="0D0D0D"/>
                <w:sz w:val="24"/>
                <w:szCs w:val="24"/>
                <w:lang w:eastAsia="ru-RU"/>
              </w:rPr>
            </w:pPr>
            <w:r w:rsidRPr="008E69E6">
              <w:rPr>
                <w:rFonts w:ascii="Times New Roman" w:eastAsia="Times New Roman" w:hAnsi="Times New Roman" w:cs="Times New Roman"/>
                <w:b/>
                <w:bCs/>
                <w:color w:val="0D0D0D"/>
                <w:sz w:val="24"/>
                <w:szCs w:val="24"/>
                <w:lang w:eastAsia="ru-RU"/>
              </w:rPr>
              <w:t>Употребление личных местоимений для замены повторяющихся в рядом стоящих предложениях имён существительных.</w:t>
            </w:r>
          </w:p>
          <w:p w:rsidR="00736950" w:rsidRPr="008E69E6" w:rsidRDefault="00736950" w:rsidP="009A7C39">
            <w:pPr>
              <w:spacing w:after="0"/>
              <w:ind w:left="20"/>
              <w:jc w:val="both"/>
              <w:rPr>
                <w:rFonts w:ascii="Times New Roman" w:eastAsia="Times New Roman" w:hAnsi="Times New Roman" w:cs="Times New Roman"/>
                <w:bCs/>
                <w:color w:val="0D0D0D"/>
                <w:sz w:val="24"/>
                <w:szCs w:val="24"/>
                <w:lang w:eastAsia="ru-RU"/>
              </w:rPr>
            </w:pPr>
            <w:r w:rsidRPr="008E69E6">
              <w:rPr>
                <w:rFonts w:ascii="Times New Roman" w:eastAsia="Times New Roman" w:hAnsi="Times New Roman" w:cs="Times New Roman"/>
                <w:bCs/>
                <w:i/>
                <w:color w:val="0D0D0D"/>
                <w:sz w:val="24"/>
                <w:szCs w:val="24"/>
                <w:lang w:eastAsia="ru-RU"/>
              </w:rPr>
              <w:t>Развитие речи</w:t>
            </w:r>
            <w:r w:rsidRPr="008E69E6">
              <w:rPr>
                <w:rFonts w:ascii="Times New Roman" w:eastAsia="Times New Roman" w:hAnsi="Times New Roman" w:cs="Times New Roman"/>
                <w:bCs/>
                <w:color w:val="0D0D0D"/>
                <w:sz w:val="24"/>
                <w:szCs w:val="24"/>
                <w:lang w:eastAsia="ru-RU"/>
              </w:rPr>
              <w:t>: составление предложений из деформированных слов; составление предложений по рисунку с использованием в одном из них местоимений; замена повторяющихся в тексте имён существительных местоимениями. Обсуждение: «Когда надо обращаться к собеседнику на «вы»? Учебник: упр. 163—166; рубрика «Страничка для любознательных», с. 98; рубрика «Проверь себя», с. 98.</w:t>
            </w:r>
          </w:p>
          <w:p w:rsidR="00736950" w:rsidRPr="008E69E6" w:rsidRDefault="00736950" w:rsidP="009A7C39">
            <w:pPr>
              <w:spacing w:after="0"/>
              <w:jc w:val="both"/>
              <w:rPr>
                <w:rFonts w:ascii="Times New Roman" w:eastAsia="Times New Roman" w:hAnsi="Times New Roman" w:cs="Times New Roman"/>
                <w:b/>
                <w:bCs/>
                <w:color w:val="0D0D0D"/>
                <w:sz w:val="24"/>
                <w:szCs w:val="24"/>
                <w:lang w:eastAsia="ru-RU"/>
              </w:rPr>
            </w:pPr>
            <w:r w:rsidRPr="008E69E6">
              <w:rPr>
                <w:rFonts w:ascii="Times New Roman" w:eastAsia="Times New Roman" w:hAnsi="Times New Roman" w:cs="Times New Roman"/>
                <w:bCs/>
                <w:color w:val="0D0D0D"/>
                <w:sz w:val="24"/>
                <w:szCs w:val="24"/>
                <w:lang w:eastAsia="ru-RU"/>
              </w:rPr>
              <w:t>РТ: упр. 132—134</w:t>
            </w:r>
          </w:p>
        </w:tc>
        <w:tc>
          <w:tcPr>
            <w:tcW w:w="7655" w:type="dxa"/>
            <w:tcBorders>
              <w:top w:val="single" w:sz="4" w:space="0" w:color="auto"/>
              <w:left w:val="single" w:sz="4" w:space="0" w:color="auto"/>
              <w:bottom w:val="single" w:sz="4" w:space="0" w:color="auto"/>
              <w:right w:val="single" w:sz="4" w:space="0" w:color="auto"/>
            </w:tcBorders>
            <w:shd w:val="clear" w:color="auto" w:fill="FFFFFF"/>
          </w:tcPr>
          <w:p w:rsidR="00736950" w:rsidRPr="008E69E6" w:rsidRDefault="00736950" w:rsidP="005B2B16">
            <w:pPr>
              <w:spacing w:after="0"/>
              <w:ind w:left="20"/>
              <w:rPr>
                <w:rFonts w:ascii="Times New Roman" w:eastAsia="Times New Roman" w:hAnsi="Times New Roman" w:cs="Times New Roman"/>
                <w:i/>
                <w:iCs/>
                <w:color w:val="0D0D0D"/>
                <w:sz w:val="24"/>
                <w:szCs w:val="24"/>
                <w:lang w:eastAsia="ru-RU"/>
              </w:rPr>
            </w:pPr>
            <w:r w:rsidRPr="008E69E6">
              <w:rPr>
                <w:rFonts w:ascii="Times New Roman" w:eastAsia="Times New Roman" w:hAnsi="Times New Roman" w:cs="Times New Roman"/>
                <w:i/>
                <w:iCs/>
                <w:color w:val="0D0D0D"/>
                <w:sz w:val="24"/>
                <w:szCs w:val="24"/>
                <w:lang w:eastAsia="ru-RU"/>
              </w:rPr>
              <w:t>Понимать</w:t>
            </w:r>
            <w:r w:rsidRPr="008E69E6">
              <w:rPr>
                <w:rFonts w:ascii="Times New Roman" w:eastAsia="Times New Roman" w:hAnsi="Times New Roman" w:cs="Times New Roman"/>
                <w:iCs/>
                <w:color w:val="0D0D0D"/>
                <w:sz w:val="24"/>
                <w:szCs w:val="24"/>
                <w:lang w:eastAsia="ru-RU"/>
              </w:rPr>
              <w:t xml:space="preserve"> и </w:t>
            </w:r>
            <w:r w:rsidRPr="008E69E6">
              <w:rPr>
                <w:rFonts w:ascii="Times New Roman" w:eastAsia="Times New Roman" w:hAnsi="Times New Roman" w:cs="Times New Roman"/>
                <w:i/>
                <w:iCs/>
                <w:color w:val="0D0D0D"/>
                <w:sz w:val="24"/>
                <w:szCs w:val="24"/>
                <w:lang w:eastAsia="ru-RU"/>
              </w:rPr>
              <w:t>сохранять</w:t>
            </w:r>
            <w:r w:rsidRPr="008E69E6">
              <w:rPr>
                <w:rFonts w:ascii="Times New Roman" w:eastAsia="Times New Roman" w:hAnsi="Times New Roman" w:cs="Times New Roman"/>
                <w:iCs/>
                <w:color w:val="0D0D0D"/>
                <w:sz w:val="24"/>
                <w:szCs w:val="24"/>
                <w:lang w:eastAsia="ru-RU"/>
              </w:rPr>
              <w:t xml:space="preserve"> в памяти учебную задачу урока. </w:t>
            </w:r>
            <w:r w:rsidRPr="008E69E6">
              <w:rPr>
                <w:rFonts w:ascii="Times New Roman" w:eastAsia="Times New Roman" w:hAnsi="Times New Roman" w:cs="Times New Roman"/>
                <w:i/>
                <w:iCs/>
                <w:color w:val="0D0D0D"/>
                <w:sz w:val="24"/>
                <w:szCs w:val="24"/>
                <w:lang w:eastAsia="ru-RU"/>
              </w:rPr>
              <w:t>Распознавать</w:t>
            </w:r>
            <w:r w:rsidRPr="008E69E6">
              <w:rPr>
                <w:rFonts w:ascii="Times New Roman" w:eastAsia="Times New Roman" w:hAnsi="Times New Roman" w:cs="Times New Roman"/>
                <w:iCs/>
                <w:color w:val="0D0D0D"/>
                <w:sz w:val="24"/>
                <w:szCs w:val="24"/>
                <w:lang w:eastAsia="ru-RU"/>
              </w:rPr>
              <w:t xml:space="preserve"> личные местоимения среди других слов, определять их признаки. </w:t>
            </w:r>
            <w:r w:rsidRPr="008E69E6">
              <w:rPr>
                <w:rFonts w:ascii="Times New Roman" w:eastAsia="Times New Roman" w:hAnsi="Times New Roman" w:cs="Times New Roman"/>
                <w:i/>
                <w:iCs/>
                <w:color w:val="0D0D0D"/>
                <w:sz w:val="24"/>
                <w:szCs w:val="24"/>
                <w:lang w:eastAsia="ru-RU"/>
              </w:rPr>
              <w:t>Заменять</w:t>
            </w:r>
            <w:r w:rsidRPr="008E69E6">
              <w:rPr>
                <w:rFonts w:ascii="Times New Roman" w:eastAsia="Times New Roman" w:hAnsi="Times New Roman" w:cs="Times New Roman"/>
                <w:iCs/>
                <w:color w:val="0D0D0D"/>
                <w:sz w:val="24"/>
                <w:szCs w:val="24"/>
                <w:lang w:eastAsia="ru-RU"/>
              </w:rPr>
              <w:t xml:space="preserve"> повторяющиеся в тексте имена существительные местоимениями. </w:t>
            </w:r>
            <w:r w:rsidRPr="008E69E6">
              <w:rPr>
                <w:rFonts w:ascii="Times New Roman" w:eastAsia="Times New Roman" w:hAnsi="Times New Roman" w:cs="Times New Roman"/>
                <w:i/>
                <w:iCs/>
                <w:color w:val="0D0D0D"/>
                <w:sz w:val="24"/>
                <w:szCs w:val="24"/>
                <w:lang w:eastAsia="ru-RU"/>
              </w:rPr>
              <w:t>Работать</w:t>
            </w:r>
            <w:r w:rsidRPr="008E69E6">
              <w:rPr>
                <w:rFonts w:ascii="Times New Roman" w:eastAsia="Times New Roman" w:hAnsi="Times New Roman" w:cs="Times New Roman"/>
                <w:iCs/>
                <w:color w:val="0D0D0D"/>
                <w:sz w:val="24"/>
                <w:szCs w:val="24"/>
                <w:lang w:eastAsia="ru-RU"/>
              </w:rPr>
              <w:t xml:space="preserve"> с рубрикой «Страничка для любознательных». </w:t>
            </w:r>
            <w:r w:rsidRPr="008E69E6">
              <w:rPr>
                <w:rFonts w:ascii="Times New Roman" w:eastAsia="Times New Roman" w:hAnsi="Times New Roman" w:cs="Times New Roman"/>
                <w:i/>
                <w:iCs/>
                <w:color w:val="0D0D0D"/>
                <w:sz w:val="24"/>
                <w:szCs w:val="24"/>
                <w:lang w:eastAsia="ru-RU"/>
              </w:rPr>
              <w:t>Обсуждать</w:t>
            </w:r>
            <w:r w:rsidRPr="008E69E6">
              <w:rPr>
                <w:rFonts w:ascii="Times New Roman" w:eastAsia="Times New Roman" w:hAnsi="Times New Roman" w:cs="Times New Roman"/>
                <w:iCs/>
                <w:color w:val="0D0D0D"/>
                <w:sz w:val="24"/>
                <w:szCs w:val="24"/>
                <w:lang w:eastAsia="ru-RU"/>
              </w:rPr>
              <w:t xml:space="preserve">: где в речи употребляется местоимение вы. </w:t>
            </w:r>
            <w:r w:rsidRPr="008E69E6">
              <w:rPr>
                <w:rFonts w:ascii="Times New Roman" w:eastAsia="Times New Roman" w:hAnsi="Times New Roman" w:cs="Times New Roman"/>
                <w:i/>
                <w:iCs/>
                <w:color w:val="0D0D0D"/>
                <w:sz w:val="24"/>
                <w:szCs w:val="24"/>
                <w:lang w:eastAsia="ru-RU"/>
              </w:rPr>
              <w:t>Оценивать</w:t>
            </w:r>
            <w:r w:rsidRPr="008E69E6">
              <w:rPr>
                <w:rFonts w:ascii="Times New Roman" w:eastAsia="Times New Roman" w:hAnsi="Times New Roman" w:cs="Times New Roman"/>
                <w:iCs/>
                <w:color w:val="0D0D0D"/>
                <w:sz w:val="24"/>
                <w:szCs w:val="24"/>
                <w:lang w:eastAsia="ru-RU"/>
              </w:rPr>
              <w:t xml:space="preserve"> уместность употребления местоимений в тексте. </w:t>
            </w:r>
            <w:r w:rsidRPr="008E69E6">
              <w:rPr>
                <w:rFonts w:ascii="Times New Roman" w:eastAsia="Times New Roman" w:hAnsi="Times New Roman" w:cs="Times New Roman"/>
                <w:i/>
                <w:iCs/>
                <w:color w:val="0D0D0D"/>
                <w:sz w:val="24"/>
                <w:szCs w:val="24"/>
                <w:lang w:eastAsia="ru-RU"/>
              </w:rPr>
              <w:t>Оценивать</w:t>
            </w:r>
            <w:r w:rsidRPr="008E69E6">
              <w:rPr>
                <w:rFonts w:ascii="Times New Roman" w:eastAsia="Times New Roman" w:hAnsi="Times New Roman" w:cs="Times New Roman"/>
                <w:iCs/>
                <w:color w:val="0D0D0D"/>
                <w:sz w:val="24"/>
                <w:szCs w:val="24"/>
                <w:lang w:eastAsia="ru-RU"/>
              </w:rPr>
              <w:t xml:space="preserve"> результаты своей деятельности</w:t>
            </w:r>
          </w:p>
        </w:tc>
      </w:tr>
      <w:tr w:rsidR="00736950" w:rsidRPr="008E69E6" w:rsidTr="00C1365F">
        <w:trPr>
          <w:trHeight w:val="1508"/>
        </w:trPr>
        <w:tc>
          <w:tcPr>
            <w:tcW w:w="7659" w:type="dxa"/>
            <w:tcBorders>
              <w:top w:val="single" w:sz="4" w:space="0" w:color="auto"/>
              <w:left w:val="single" w:sz="4" w:space="0" w:color="auto"/>
              <w:bottom w:val="single" w:sz="4" w:space="0" w:color="auto"/>
              <w:right w:val="single" w:sz="4" w:space="0" w:color="auto"/>
            </w:tcBorders>
            <w:shd w:val="clear" w:color="auto" w:fill="FFFFFF"/>
          </w:tcPr>
          <w:p w:rsidR="00736950" w:rsidRPr="008E69E6" w:rsidRDefault="00736950" w:rsidP="009A7C39">
            <w:pPr>
              <w:spacing w:after="0"/>
              <w:ind w:left="20"/>
              <w:jc w:val="both"/>
              <w:rPr>
                <w:rFonts w:ascii="Times New Roman" w:eastAsia="Times New Roman" w:hAnsi="Times New Roman" w:cs="Times New Roman"/>
                <w:b/>
                <w:bCs/>
                <w:color w:val="0D0D0D"/>
                <w:sz w:val="24"/>
                <w:szCs w:val="24"/>
                <w:lang w:eastAsia="ru-RU"/>
              </w:rPr>
            </w:pPr>
            <w:r w:rsidRPr="008E69E6">
              <w:rPr>
                <w:rFonts w:ascii="Times New Roman" w:eastAsia="Times New Roman" w:hAnsi="Times New Roman" w:cs="Times New Roman"/>
                <w:b/>
                <w:bCs/>
                <w:color w:val="0D0D0D"/>
                <w:sz w:val="24"/>
                <w:szCs w:val="24"/>
                <w:lang w:eastAsia="ru-RU"/>
              </w:rPr>
              <w:t>Обсуждение результатов выполнения заданий рубрики «Проверь себя».</w:t>
            </w:r>
          </w:p>
          <w:p w:rsidR="00736950" w:rsidRPr="008E69E6" w:rsidRDefault="00736950" w:rsidP="009A7C39">
            <w:pPr>
              <w:spacing w:after="0"/>
              <w:ind w:left="20"/>
              <w:jc w:val="both"/>
              <w:rPr>
                <w:rFonts w:ascii="Times New Roman" w:eastAsia="Times New Roman" w:hAnsi="Times New Roman" w:cs="Times New Roman"/>
                <w:bCs/>
                <w:color w:val="0D0D0D"/>
                <w:sz w:val="24"/>
                <w:szCs w:val="24"/>
                <w:lang w:eastAsia="ru-RU"/>
              </w:rPr>
            </w:pPr>
            <w:r w:rsidRPr="008E69E6">
              <w:rPr>
                <w:rFonts w:ascii="Times New Roman" w:eastAsia="Times New Roman" w:hAnsi="Times New Roman" w:cs="Times New Roman"/>
                <w:bCs/>
                <w:i/>
                <w:color w:val="0D0D0D"/>
                <w:sz w:val="24"/>
                <w:szCs w:val="24"/>
                <w:lang w:eastAsia="ru-RU"/>
              </w:rPr>
              <w:t>Развитие речи</w:t>
            </w:r>
            <w:r w:rsidRPr="008E69E6">
              <w:rPr>
                <w:rFonts w:ascii="Times New Roman" w:eastAsia="Times New Roman" w:hAnsi="Times New Roman" w:cs="Times New Roman"/>
                <w:bCs/>
                <w:color w:val="0D0D0D"/>
                <w:sz w:val="24"/>
                <w:szCs w:val="24"/>
                <w:lang w:eastAsia="ru-RU"/>
              </w:rPr>
              <w:t xml:space="preserve">: обучение составлению письма. </w:t>
            </w:r>
          </w:p>
          <w:p w:rsidR="00736950" w:rsidRPr="008E69E6" w:rsidRDefault="00736950" w:rsidP="009A7C39">
            <w:pPr>
              <w:spacing w:after="0"/>
              <w:ind w:left="20"/>
              <w:jc w:val="both"/>
              <w:rPr>
                <w:rFonts w:ascii="Times New Roman" w:eastAsia="Times New Roman" w:hAnsi="Times New Roman" w:cs="Times New Roman"/>
                <w:bCs/>
                <w:color w:val="0D0D0D"/>
                <w:sz w:val="24"/>
                <w:szCs w:val="24"/>
                <w:lang w:eastAsia="ru-RU"/>
              </w:rPr>
            </w:pPr>
            <w:r w:rsidRPr="008E69E6">
              <w:rPr>
                <w:rFonts w:ascii="Times New Roman" w:eastAsia="Times New Roman" w:hAnsi="Times New Roman" w:cs="Times New Roman"/>
                <w:bCs/>
                <w:color w:val="0D0D0D"/>
                <w:sz w:val="24"/>
                <w:szCs w:val="24"/>
                <w:lang w:eastAsia="ru-RU"/>
              </w:rPr>
              <w:t>Учебник: упр. 1 67. РТ: упр. 135</w:t>
            </w:r>
          </w:p>
        </w:tc>
        <w:tc>
          <w:tcPr>
            <w:tcW w:w="7655" w:type="dxa"/>
            <w:tcBorders>
              <w:top w:val="single" w:sz="4" w:space="0" w:color="auto"/>
              <w:left w:val="single" w:sz="4" w:space="0" w:color="auto"/>
              <w:bottom w:val="single" w:sz="4" w:space="0" w:color="auto"/>
              <w:right w:val="single" w:sz="4" w:space="0" w:color="auto"/>
            </w:tcBorders>
            <w:shd w:val="clear" w:color="auto" w:fill="FFFFFF"/>
          </w:tcPr>
          <w:p w:rsidR="00736950" w:rsidRPr="008E69E6" w:rsidRDefault="00736950" w:rsidP="005B2B16">
            <w:pPr>
              <w:spacing w:after="0"/>
              <w:ind w:left="20"/>
              <w:rPr>
                <w:rFonts w:ascii="Times New Roman" w:eastAsia="Times New Roman" w:hAnsi="Times New Roman" w:cs="Times New Roman"/>
                <w:i/>
                <w:iCs/>
                <w:color w:val="0D0D0D"/>
                <w:sz w:val="24"/>
                <w:szCs w:val="24"/>
                <w:lang w:eastAsia="ru-RU"/>
              </w:rPr>
            </w:pPr>
            <w:r w:rsidRPr="008E69E6">
              <w:rPr>
                <w:rFonts w:ascii="Times New Roman" w:eastAsia="Times New Roman" w:hAnsi="Times New Roman" w:cs="Times New Roman"/>
                <w:i/>
                <w:iCs/>
                <w:color w:val="0D0D0D"/>
                <w:sz w:val="24"/>
                <w:szCs w:val="24"/>
                <w:lang w:eastAsia="ru-RU"/>
              </w:rPr>
              <w:t xml:space="preserve">Понимать </w:t>
            </w:r>
            <w:r w:rsidRPr="008E69E6">
              <w:rPr>
                <w:rFonts w:ascii="Times New Roman" w:eastAsia="Times New Roman" w:hAnsi="Times New Roman" w:cs="Times New Roman"/>
                <w:iCs/>
                <w:color w:val="0D0D0D"/>
                <w:sz w:val="24"/>
                <w:szCs w:val="24"/>
                <w:lang w:eastAsia="ru-RU"/>
              </w:rPr>
              <w:t xml:space="preserve">и </w:t>
            </w:r>
            <w:r w:rsidRPr="008E69E6">
              <w:rPr>
                <w:rFonts w:ascii="Times New Roman" w:eastAsia="Times New Roman" w:hAnsi="Times New Roman" w:cs="Times New Roman"/>
                <w:i/>
                <w:iCs/>
                <w:color w:val="0D0D0D"/>
                <w:sz w:val="24"/>
                <w:szCs w:val="24"/>
                <w:lang w:eastAsia="ru-RU"/>
              </w:rPr>
              <w:t>сохранять</w:t>
            </w:r>
            <w:r w:rsidRPr="008E69E6">
              <w:rPr>
                <w:rFonts w:ascii="Times New Roman" w:eastAsia="Times New Roman" w:hAnsi="Times New Roman" w:cs="Times New Roman"/>
                <w:iCs/>
                <w:color w:val="0D0D0D"/>
                <w:sz w:val="24"/>
                <w:szCs w:val="24"/>
                <w:lang w:eastAsia="ru-RU"/>
              </w:rPr>
              <w:t xml:space="preserve"> в памяти учебную задачу урока. Адекватно </w:t>
            </w:r>
            <w:r w:rsidRPr="008E69E6">
              <w:rPr>
                <w:rFonts w:ascii="Times New Roman" w:eastAsia="Times New Roman" w:hAnsi="Times New Roman" w:cs="Times New Roman"/>
                <w:i/>
                <w:iCs/>
                <w:color w:val="0D0D0D"/>
                <w:sz w:val="24"/>
                <w:szCs w:val="24"/>
                <w:lang w:eastAsia="ru-RU"/>
              </w:rPr>
              <w:t>оценивать</w:t>
            </w:r>
            <w:r w:rsidRPr="008E69E6">
              <w:rPr>
                <w:rFonts w:ascii="Times New Roman" w:eastAsia="Times New Roman" w:hAnsi="Times New Roman" w:cs="Times New Roman"/>
                <w:iCs/>
                <w:color w:val="0D0D0D"/>
                <w:sz w:val="24"/>
                <w:szCs w:val="24"/>
                <w:lang w:eastAsia="ru-RU"/>
              </w:rPr>
              <w:t xml:space="preserve"> результаты выполненных заданий рубрики «Проверь себя». </w:t>
            </w:r>
            <w:r w:rsidRPr="008E69E6">
              <w:rPr>
                <w:rFonts w:ascii="Times New Roman" w:eastAsia="Times New Roman" w:hAnsi="Times New Roman" w:cs="Times New Roman"/>
                <w:i/>
                <w:iCs/>
                <w:color w:val="0D0D0D"/>
                <w:sz w:val="24"/>
                <w:szCs w:val="24"/>
                <w:lang w:eastAsia="ru-RU"/>
              </w:rPr>
              <w:t>Составлять</w:t>
            </w:r>
            <w:r w:rsidRPr="008E69E6">
              <w:rPr>
                <w:rFonts w:ascii="Times New Roman" w:eastAsia="Times New Roman" w:hAnsi="Times New Roman" w:cs="Times New Roman"/>
                <w:iCs/>
                <w:color w:val="0D0D0D"/>
                <w:sz w:val="24"/>
                <w:szCs w:val="24"/>
                <w:lang w:eastAsia="ru-RU"/>
              </w:rPr>
              <w:t xml:space="preserve"> письмо другу или кому-либо из родственников. </w:t>
            </w:r>
            <w:r w:rsidRPr="008E69E6">
              <w:rPr>
                <w:rFonts w:ascii="Times New Roman" w:eastAsia="Times New Roman" w:hAnsi="Times New Roman" w:cs="Times New Roman"/>
                <w:i/>
                <w:iCs/>
                <w:color w:val="0D0D0D"/>
                <w:sz w:val="24"/>
                <w:szCs w:val="24"/>
                <w:lang w:eastAsia="ru-RU"/>
              </w:rPr>
              <w:t>Оценивать</w:t>
            </w:r>
            <w:r w:rsidRPr="008E69E6">
              <w:rPr>
                <w:rFonts w:ascii="Times New Roman" w:eastAsia="Times New Roman" w:hAnsi="Times New Roman" w:cs="Times New Roman"/>
                <w:iCs/>
                <w:color w:val="0D0D0D"/>
                <w:sz w:val="24"/>
                <w:szCs w:val="24"/>
                <w:lang w:eastAsia="ru-RU"/>
              </w:rPr>
              <w:t xml:space="preserve"> результаты своей деятельности</w:t>
            </w:r>
          </w:p>
        </w:tc>
      </w:tr>
      <w:tr w:rsidR="009A7C39" w:rsidRPr="008E69E6" w:rsidTr="0084200D">
        <w:trPr>
          <w:trHeight w:val="566"/>
        </w:trPr>
        <w:tc>
          <w:tcPr>
            <w:tcW w:w="15314" w:type="dxa"/>
            <w:gridSpan w:val="2"/>
            <w:tcBorders>
              <w:top w:val="single" w:sz="4" w:space="0" w:color="auto"/>
              <w:left w:val="single" w:sz="4" w:space="0" w:color="auto"/>
              <w:bottom w:val="single" w:sz="4" w:space="0" w:color="auto"/>
              <w:right w:val="single" w:sz="4" w:space="0" w:color="auto"/>
            </w:tcBorders>
            <w:shd w:val="clear" w:color="auto" w:fill="FFFFFF"/>
          </w:tcPr>
          <w:p w:rsidR="009A7C39" w:rsidRPr="008E69E6" w:rsidRDefault="009A7C39" w:rsidP="009A7C39">
            <w:pPr>
              <w:spacing w:after="0"/>
              <w:ind w:left="20" w:firstLine="547"/>
              <w:jc w:val="center"/>
              <w:rPr>
                <w:rFonts w:ascii="Times New Roman" w:eastAsia="Times New Roman" w:hAnsi="Times New Roman" w:cs="Times New Roman"/>
                <w:color w:val="0D0D0D"/>
                <w:sz w:val="24"/>
                <w:szCs w:val="24"/>
                <w:lang w:eastAsia="ru-RU"/>
              </w:rPr>
            </w:pPr>
            <w:r w:rsidRPr="008E69E6">
              <w:rPr>
                <w:rFonts w:ascii="Times New Roman" w:eastAsia="Times New Roman" w:hAnsi="Times New Roman" w:cs="Times New Roman"/>
                <w:b/>
                <w:bCs/>
                <w:color w:val="0D0D0D"/>
                <w:sz w:val="24"/>
                <w:szCs w:val="24"/>
                <w:lang w:eastAsia="ru-RU"/>
              </w:rPr>
              <w:t>Глагол (21 ч)</w:t>
            </w:r>
          </w:p>
        </w:tc>
      </w:tr>
      <w:tr w:rsidR="009A7C39" w:rsidRPr="008E69E6" w:rsidTr="0084200D">
        <w:trPr>
          <w:trHeight w:val="566"/>
        </w:trPr>
        <w:tc>
          <w:tcPr>
            <w:tcW w:w="15314" w:type="dxa"/>
            <w:gridSpan w:val="2"/>
            <w:tcBorders>
              <w:top w:val="single" w:sz="4" w:space="0" w:color="auto"/>
              <w:left w:val="single" w:sz="4" w:space="0" w:color="auto"/>
              <w:bottom w:val="single" w:sz="4" w:space="0" w:color="auto"/>
              <w:right w:val="single" w:sz="4" w:space="0" w:color="auto"/>
            </w:tcBorders>
            <w:shd w:val="clear" w:color="auto" w:fill="FFFFFF"/>
          </w:tcPr>
          <w:p w:rsidR="009A7C39" w:rsidRPr="008E69E6" w:rsidRDefault="009A7C39" w:rsidP="009A7C39">
            <w:pPr>
              <w:spacing w:after="0"/>
              <w:ind w:left="20" w:firstLine="547"/>
              <w:jc w:val="center"/>
              <w:rPr>
                <w:rFonts w:ascii="Times New Roman" w:eastAsia="Times New Roman" w:hAnsi="Times New Roman" w:cs="Times New Roman"/>
                <w:color w:val="0D0D0D"/>
                <w:sz w:val="24"/>
                <w:szCs w:val="24"/>
                <w:lang w:eastAsia="ru-RU"/>
              </w:rPr>
            </w:pPr>
            <w:r w:rsidRPr="008E69E6">
              <w:rPr>
                <w:rFonts w:ascii="Times New Roman" w:eastAsia="Times New Roman" w:hAnsi="Times New Roman" w:cs="Times New Roman"/>
                <w:b/>
                <w:bCs/>
                <w:color w:val="0D0D0D"/>
                <w:sz w:val="24"/>
                <w:szCs w:val="24"/>
                <w:lang w:eastAsia="ru-RU"/>
              </w:rPr>
              <w:t>ПОВТОРЕНИЕ (4 ч)</w:t>
            </w:r>
          </w:p>
        </w:tc>
      </w:tr>
      <w:tr w:rsidR="00736950" w:rsidRPr="008E69E6" w:rsidTr="00C1365F">
        <w:trPr>
          <w:trHeight w:val="2051"/>
        </w:trPr>
        <w:tc>
          <w:tcPr>
            <w:tcW w:w="7659" w:type="dxa"/>
            <w:tcBorders>
              <w:top w:val="single" w:sz="4" w:space="0" w:color="auto"/>
              <w:left w:val="single" w:sz="4" w:space="0" w:color="auto"/>
              <w:bottom w:val="single" w:sz="4" w:space="0" w:color="auto"/>
              <w:right w:val="single" w:sz="4" w:space="0" w:color="auto"/>
            </w:tcBorders>
            <w:shd w:val="clear" w:color="auto" w:fill="FFFFFF"/>
          </w:tcPr>
          <w:p w:rsidR="00736950" w:rsidRPr="008E69E6" w:rsidRDefault="00736950" w:rsidP="009A7C39">
            <w:pPr>
              <w:spacing w:after="0"/>
              <w:ind w:left="20"/>
              <w:jc w:val="both"/>
              <w:rPr>
                <w:rFonts w:ascii="Times New Roman" w:eastAsia="Times New Roman" w:hAnsi="Times New Roman" w:cs="Times New Roman"/>
                <w:color w:val="0D0D0D"/>
                <w:sz w:val="24"/>
                <w:szCs w:val="24"/>
                <w:lang w:eastAsia="ru-RU"/>
              </w:rPr>
            </w:pPr>
            <w:r w:rsidRPr="008E69E6">
              <w:rPr>
                <w:rFonts w:ascii="Times New Roman" w:eastAsia="Times New Roman" w:hAnsi="Times New Roman" w:cs="Times New Roman"/>
                <w:b/>
                <w:bCs/>
                <w:color w:val="0D0D0D"/>
                <w:sz w:val="24"/>
                <w:szCs w:val="24"/>
                <w:lang w:eastAsia="ru-RU"/>
              </w:rPr>
              <w:lastRenderedPageBreak/>
              <w:t>Глагол. Повторение и уточнение представлений о глаголе. Значение и употребление глаголов в речи.</w:t>
            </w:r>
          </w:p>
          <w:p w:rsidR="00736950" w:rsidRPr="008E69E6" w:rsidRDefault="00736950" w:rsidP="009A7C39">
            <w:pPr>
              <w:spacing w:after="0"/>
              <w:ind w:left="20"/>
              <w:rPr>
                <w:rFonts w:ascii="Times New Roman" w:eastAsia="Times New Roman" w:hAnsi="Times New Roman" w:cs="Times New Roman"/>
                <w:color w:val="0D0D0D"/>
                <w:sz w:val="24"/>
                <w:szCs w:val="24"/>
                <w:lang w:eastAsia="ru-RU"/>
              </w:rPr>
            </w:pPr>
            <w:r w:rsidRPr="008E69E6">
              <w:rPr>
                <w:rFonts w:ascii="Times New Roman" w:eastAsia="Times New Roman" w:hAnsi="Times New Roman" w:cs="Times New Roman"/>
                <w:color w:val="0D0D0D"/>
                <w:sz w:val="24"/>
                <w:szCs w:val="24"/>
                <w:lang w:eastAsia="ru-RU"/>
              </w:rPr>
              <w:t xml:space="preserve">Формирование представлений о труде, трудолюбии, трудовой деятельности людей. </w:t>
            </w:r>
          </w:p>
          <w:p w:rsidR="00736950" w:rsidRPr="008E69E6" w:rsidRDefault="00736950" w:rsidP="009A7C39">
            <w:pPr>
              <w:spacing w:after="0"/>
              <w:ind w:left="20"/>
              <w:rPr>
                <w:rFonts w:ascii="Times New Roman" w:eastAsia="Times New Roman" w:hAnsi="Times New Roman" w:cs="Times New Roman"/>
                <w:i/>
                <w:iCs/>
                <w:color w:val="0D0D0D"/>
                <w:sz w:val="24"/>
                <w:szCs w:val="24"/>
                <w:lang w:eastAsia="ru-RU"/>
              </w:rPr>
            </w:pPr>
            <w:r w:rsidRPr="008E69E6">
              <w:rPr>
                <w:rFonts w:ascii="Times New Roman" w:eastAsia="Times New Roman" w:hAnsi="Times New Roman" w:cs="Times New Roman"/>
                <w:color w:val="0D0D0D"/>
                <w:sz w:val="24"/>
                <w:szCs w:val="24"/>
                <w:lang w:eastAsia="ru-RU"/>
              </w:rPr>
              <w:t>Понятие:</w:t>
            </w:r>
            <w:r w:rsidRPr="008E69E6">
              <w:rPr>
                <w:rFonts w:ascii="Times New Roman" w:eastAsia="Times New Roman" w:hAnsi="Times New Roman" w:cs="Times New Roman"/>
                <w:i/>
                <w:iCs/>
                <w:color w:val="0D0D0D"/>
                <w:sz w:val="24"/>
                <w:szCs w:val="24"/>
                <w:lang w:eastAsia="ru-RU"/>
              </w:rPr>
              <w:t xml:space="preserve"> глагол. </w:t>
            </w:r>
          </w:p>
          <w:p w:rsidR="00736950" w:rsidRPr="008E69E6" w:rsidRDefault="00736950" w:rsidP="009A7C39">
            <w:pPr>
              <w:spacing w:after="0"/>
              <w:ind w:left="20"/>
              <w:rPr>
                <w:rFonts w:ascii="Times New Roman" w:eastAsia="Times New Roman" w:hAnsi="Times New Roman" w:cs="Times New Roman"/>
                <w:color w:val="0D0D0D"/>
                <w:sz w:val="24"/>
                <w:szCs w:val="24"/>
                <w:lang w:eastAsia="ru-RU"/>
              </w:rPr>
            </w:pPr>
            <w:r w:rsidRPr="008E69E6">
              <w:rPr>
                <w:rFonts w:ascii="Times New Roman" w:eastAsia="Times New Roman" w:hAnsi="Times New Roman" w:cs="Times New Roman"/>
                <w:color w:val="0D0D0D"/>
                <w:sz w:val="24"/>
                <w:szCs w:val="24"/>
                <w:lang w:eastAsia="ru-RU"/>
              </w:rPr>
              <w:t xml:space="preserve">Учебник: упр. 169—171. РТ: упр. 136, </w:t>
            </w:r>
            <w:r w:rsidRPr="008E69E6">
              <w:rPr>
                <w:rFonts w:ascii="Times New Roman" w:eastAsia="Times New Roman" w:hAnsi="Times New Roman" w:cs="Times New Roman"/>
                <w:color w:val="0D0D0D"/>
                <w:spacing w:val="20"/>
                <w:sz w:val="24"/>
                <w:szCs w:val="24"/>
                <w:lang w:eastAsia="ru-RU"/>
              </w:rPr>
              <w:t>137</w:t>
            </w:r>
          </w:p>
        </w:tc>
        <w:tc>
          <w:tcPr>
            <w:tcW w:w="7655" w:type="dxa"/>
            <w:tcBorders>
              <w:top w:val="single" w:sz="4" w:space="0" w:color="auto"/>
              <w:left w:val="single" w:sz="4" w:space="0" w:color="auto"/>
              <w:bottom w:val="single" w:sz="4" w:space="0" w:color="auto"/>
              <w:right w:val="single" w:sz="4" w:space="0" w:color="auto"/>
            </w:tcBorders>
            <w:shd w:val="clear" w:color="auto" w:fill="FFFFFF"/>
          </w:tcPr>
          <w:p w:rsidR="00736950" w:rsidRPr="008E69E6" w:rsidRDefault="00736950" w:rsidP="005B2B16">
            <w:pPr>
              <w:spacing w:after="0"/>
              <w:ind w:left="20"/>
              <w:rPr>
                <w:rFonts w:ascii="Times New Roman" w:eastAsia="Times New Roman" w:hAnsi="Times New Roman" w:cs="Times New Roman"/>
                <w:color w:val="0D0D0D"/>
                <w:sz w:val="24"/>
                <w:szCs w:val="24"/>
                <w:lang w:eastAsia="ru-RU"/>
              </w:rPr>
            </w:pPr>
            <w:r w:rsidRPr="008E69E6">
              <w:rPr>
                <w:rFonts w:ascii="Times New Roman" w:eastAsia="Times New Roman" w:hAnsi="Times New Roman" w:cs="Times New Roman"/>
                <w:i/>
                <w:iCs/>
                <w:color w:val="0D0D0D"/>
                <w:sz w:val="24"/>
                <w:szCs w:val="24"/>
                <w:lang w:eastAsia="ru-RU"/>
              </w:rPr>
              <w:t>Понимать</w:t>
            </w:r>
            <w:r w:rsidRPr="008E69E6">
              <w:rPr>
                <w:rFonts w:ascii="Times New Roman" w:eastAsia="Times New Roman" w:hAnsi="Times New Roman" w:cs="Times New Roman"/>
                <w:color w:val="0D0D0D"/>
                <w:sz w:val="24"/>
                <w:szCs w:val="24"/>
                <w:lang w:eastAsia="ru-RU"/>
              </w:rPr>
              <w:t xml:space="preserve"> и</w:t>
            </w:r>
            <w:r w:rsidRPr="008E69E6">
              <w:rPr>
                <w:rFonts w:ascii="Times New Roman" w:eastAsia="Times New Roman" w:hAnsi="Times New Roman" w:cs="Times New Roman"/>
                <w:i/>
                <w:iCs/>
                <w:color w:val="0D0D0D"/>
                <w:sz w:val="24"/>
                <w:szCs w:val="24"/>
                <w:lang w:eastAsia="ru-RU"/>
              </w:rPr>
              <w:t xml:space="preserve"> сохранять</w:t>
            </w:r>
            <w:r w:rsidRPr="008E69E6">
              <w:rPr>
                <w:rFonts w:ascii="Times New Roman" w:eastAsia="Times New Roman" w:hAnsi="Times New Roman" w:cs="Times New Roman"/>
                <w:color w:val="0D0D0D"/>
                <w:sz w:val="24"/>
                <w:szCs w:val="24"/>
                <w:lang w:eastAsia="ru-RU"/>
              </w:rPr>
              <w:t xml:space="preserve"> в памяти учебную задачу урока. </w:t>
            </w:r>
            <w:r w:rsidRPr="008E69E6">
              <w:rPr>
                <w:rFonts w:ascii="Times New Roman" w:eastAsia="Times New Roman" w:hAnsi="Times New Roman" w:cs="Times New Roman"/>
                <w:i/>
                <w:iCs/>
                <w:color w:val="0D0D0D"/>
                <w:sz w:val="24"/>
                <w:szCs w:val="24"/>
                <w:lang w:eastAsia="ru-RU"/>
              </w:rPr>
              <w:t>Распознавать</w:t>
            </w:r>
            <w:r w:rsidRPr="008E69E6">
              <w:rPr>
                <w:rFonts w:ascii="Times New Roman" w:eastAsia="Times New Roman" w:hAnsi="Times New Roman" w:cs="Times New Roman"/>
                <w:color w:val="0D0D0D"/>
                <w:sz w:val="24"/>
                <w:szCs w:val="24"/>
                <w:lang w:eastAsia="ru-RU"/>
              </w:rPr>
              <w:t xml:space="preserve"> глаголы среди других частей речи по лексическому значению и вопросам.</w:t>
            </w:r>
            <w:r w:rsidRPr="008E69E6">
              <w:rPr>
                <w:rFonts w:ascii="Times New Roman" w:eastAsia="Times New Roman" w:hAnsi="Times New Roman" w:cs="Times New Roman"/>
                <w:i/>
                <w:iCs/>
                <w:color w:val="0D0D0D"/>
                <w:sz w:val="24"/>
                <w:szCs w:val="24"/>
                <w:lang w:eastAsia="ru-RU"/>
              </w:rPr>
              <w:t xml:space="preserve"> Распознавать </w:t>
            </w:r>
            <w:r w:rsidRPr="008E69E6">
              <w:rPr>
                <w:rFonts w:ascii="Times New Roman" w:eastAsia="Times New Roman" w:hAnsi="Times New Roman" w:cs="Times New Roman"/>
                <w:color w:val="0D0D0D"/>
                <w:sz w:val="24"/>
                <w:szCs w:val="24"/>
                <w:lang w:eastAsia="ru-RU"/>
              </w:rPr>
              <w:t>глаголы, отвечающие на определённый вопрос.</w:t>
            </w:r>
            <w:r w:rsidRPr="008E69E6">
              <w:rPr>
                <w:rFonts w:ascii="Times New Roman" w:eastAsia="Times New Roman" w:hAnsi="Times New Roman" w:cs="Times New Roman"/>
                <w:i/>
                <w:iCs/>
                <w:color w:val="0D0D0D"/>
                <w:sz w:val="24"/>
                <w:szCs w:val="24"/>
                <w:lang w:eastAsia="ru-RU"/>
              </w:rPr>
              <w:t xml:space="preserve"> Определять</w:t>
            </w:r>
            <w:r w:rsidRPr="008E69E6">
              <w:rPr>
                <w:rFonts w:ascii="Times New Roman" w:eastAsia="Times New Roman" w:hAnsi="Times New Roman" w:cs="Times New Roman"/>
                <w:color w:val="0D0D0D"/>
                <w:sz w:val="24"/>
                <w:szCs w:val="24"/>
                <w:lang w:eastAsia="ru-RU"/>
              </w:rPr>
              <w:t xml:space="preserve"> синтаксическую функцию глаголов в предложении.</w:t>
            </w:r>
            <w:r w:rsidRPr="008E69E6">
              <w:rPr>
                <w:rFonts w:ascii="Times New Roman" w:eastAsia="Times New Roman" w:hAnsi="Times New Roman" w:cs="Times New Roman"/>
                <w:i/>
                <w:iCs/>
                <w:color w:val="0D0D0D"/>
                <w:sz w:val="24"/>
                <w:szCs w:val="24"/>
                <w:lang w:eastAsia="ru-RU"/>
              </w:rPr>
              <w:t xml:space="preserve"> Работать</w:t>
            </w:r>
            <w:r w:rsidRPr="008E69E6">
              <w:rPr>
                <w:rFonts w:ascii="Times New Roman" w:eastAsia="Times New Roman" w:hAnsi="Times New Roman" w:cs="Times New Roman"/>
                <w:color w:val="0D0D0D"/>
                <w:sz w:val="24"/>
                <w:szCs w:val="24"/>
                <w:lang w:eastAsia="ru-RU"/>
              </w:rPr>
              <w:t xml:space="preserve"> с текстом, </w:t>
            </w:r>
            <w:r w:rsidRPr="008E69E6">
              <w:rPr>
                <w:rFonts w:ascii="Times New Roman" w:eastAsia="Times New Roman" w:hAnsi="Times New Roman" w:cs="Times New Roman"/>
                <w:i/>
                <w:iCs/>
                <w:color w:val="0D0D0D"/>
                <w:sz w:val="24"/>
                <w:szCs w:val="24"/>
                <w:lang w:eastAsia="ru-RU"/>
              </w:rPr>
              <w:t>определять</w:t>
            </w:r>
            <w:r w:rsidRPr="008E69E6">
              <w:rPr>
                <w:rFonts w:ascii="Times New Roman" w:eastAsia="Times New Roman" w:hAnsi="Times New Roman" w:cs="Times New Roman"/>
                <w:color w:val="0D0D0D"/>
                <w:sz w:val="24"/>
                <w:szCs w:val="24"/>
                <w:lang w:eastAsia="ru-RU"/>
              </w:rPr>
              <w:t xml:space="preserve"> его тему и главную мысль,</w:t>
            </w:r>
            <w:r w:rsidRPr="008E69E6">
              <w:rPr>
                <w:rFonts w:ascii="Times New Roman" w:eastAsia="Times New Roman" w:hAnsi="Times New Roman" w:cs="Times New Roman"/>
                <w:i/>
                <w:iCs/>
                <w:color w:val="0D0D0D"/>
                <w:sz w:val="24"/>
                <w:szCs w:val="24"/>
                <w:lang w:eastAsia="ru-RU"/>
              </w:rPr>
              <w:t xml:space="preserve"> определять</w:t>
            </w:r>
            <w:r w:rsidRPr="008E69E6">
              <w:rPr>
                <w:rFonts w:ascii="Times New Roman" w:eastAsia="Times New Roman" w:hAnsi="Times New Roman" w:cs="Times New Roman"/>
                <w:color w:val="0D0D0D"/>
                <w:sz w:val="24"/>
                <w:szCs w:val="24"/>
                <w:lang w:eastAsia="ru-RU"/>
              </w:rPr>
              <w:t xml:space="preserve"> роль глаголов в тексте. </w:t>
            </w:r>
            <w:r w:rsidRPr="008E69E6">
              <w:rPr>
                <w:rFonts w:ascii="Times New Roman" w:eastAsia="Times New Roman" w:hAnsi="Times New Roman" w:cs="Times New Roman"/>
                <w:i/>
                <w:iCs/>
                <w:color w:val="0D0D0D"/>
                <w:sz w:val="24"/>
                <w:szCs w:val="24"/>
                <w:lang w:eastAsia="ru-RU"/>
              </w:rPr>
              <w:t>Оценивать</w:t>
            </w:r>
            <w:r w:rsidRPr="008E69E6">
              <w:rPr>
                <w:rFonts w:ascii="Times New Roman" w:eastAsia="Times New Roman" w:hAnsi="Times New Roman" w:cs="Times New Roman"/>
                <w:color w:val="0D0D0D"/>
                <w:sz w:val="24"/>
                <w:szCs w:val="24"/>
                <w:lang w:eastAsia="ru-RU"/>
              </w:rPr>
              <w:t xml:space="preserve"> результаты своей деятельности</w:t>
            </w:r>
          </w:p>
        </w:tc>
      </w:tr>
      <w:tr w:rsidR="00736950" w:rsidRPr="008E69E6" w:rsidTr="00C1365F">
        <w:trPr>
          <w:trHeight w:val="1978"/>
        </w:trPr>
        <w:tc>
          <w:tcPr>
            <w:tcW w:w="7659" w:type="dxa"/>
            <w:tcBorders>
              <w:top w:val="single" w:sz="4" w:space="0" w:color="auto"/>
              <w:left w:val="single" w:sz="4" w:space="0" w:color="auto"/>
              <w:bottom w:val="single" w:sz="4" w:space="0" w:color="auto"/>
              <w:right w:val="single" w:sz="4" w:space="0" w:color="auto"/>
            </w:tcBorders>
            <w:shd w:val="clear" w:color="auto" w:fill="FFFFFF"/>
          </w:tcPr>
          <w:p w:rsidR="00736950" w:rsidRPr="008E69E6" w:rsidRDefault="00736950" w:rsidP="009A7C39">
            <w:pPr>
              <w:spacing w:after="0"/>
              <w:ind w:left="20"/>
              <w:jc w:val="both"/>
              <w:rPr>
                <w:rFonts w:ascii="Times New Roman" w:eastAsia="Times New Roman" w:hAnsi="Times New Roman" w:cs="Times New Roman"/>
                <w:b/>
                <w:bCs/>
                <w:color w:val="0D0D0D"/>
                <w:sz w:val="24"/>
                <w:szCs w:val="24"/>
                <w:lang w:eastAsia="ru-RU"/>
              </w:rPr>
            </w:pPr>
            <w:r w:rsidRPr="008E69E6">
              <w:rPr>
                <w:rFonts w:ascii="Times New Roman" w:eastAsia="Times New Roman" w:hAnsi="Times New Roman" w:cs="Times New Roman"/>
                <w:b/>
                <w:bCs/>
                <w:color w:val="0D0D0D"/>
                <w:sz w:val="24"/>
                <w:szCs w:val="24"/>
                <w:lang w:eastAsia="ru-RU"/>
              </w:rPr>
              <w:t>Значение и употребление глаголов в речи.</w:t>
            </w:r>
          </w:p>
          <w:p w:rsidR="00736950" w:rsidRPr="008E69E6" w:rsidRDefault="00736950" w:rsidP="009A7C39">
            <w:pPr>
              <w:spacing w:after="0"/>
              <w:ind w:left="20"/>
              <w:jc w:val="both"/>
              <w:rPr>
                <w:rFonts w:ascii="Times New Roman" w:eastAsia="Times New Roman" w:hAnsi="Times New Roman" w:cs="Times New Roman"/>
                <w:bCs/>
                <w:color w:val="0D0D0D"/>
                <w:sz w:val="24"/>
                <w:szCs w:val="24"/>
                <w:lang w:eastAsia="ru-RU"/>
              </w:rPr>
            </w:pPr>
            <w:r w:rsidRPr="008E69E6">
              <w:rPr>
                <w:rFonts w:ascii="Times New Roman" w:eastAsia="Times New Roman" w:hAnsi="Times New Roman" w:cs="Times New Roman"/>
                <w:bCs/>
                <w:color w:val="0D0D0D"/>
                <w:sz w:val="24"/>
                <w:szCs w:val="24"/>
                <w:lang w:eastAsia="ru-RU"/>
              </w:rPr>
              <w:t xml:space="preserve">Глаголы-синонимы. Глаголы, употреблённые в прямом и переносном значении. Правильное произношение глаголов, данных в «Орфоэпическом словаре». </w:t>
            </w:r>
          </w:p>
          <w:p w:rsidR="00736950" w:rsidRPr="008E69E6" w:rsidRDefault="00736950" w:rsidP="009A7C39">
            <w:pPr>
              <w:spacing w:after="0"/>
              <w:ind w:left="20"/>
              <w:jc w:val="both"/>
              <w:rPr>
                <w:rFonts w:ascii="Times New Roman" w:eastAsia="Times New Roman" w:hAnsi="Times New Roman" w:cs="Times New Roman"/>
                <w:bCs/>
                <w:color w:val="0D0D0D"/>
                <w:sz w:val="24"/>
                <w:szCs w:val="24"/>
                <w:lang w:eastAsia="ru-RU"/>
              </w:rPr>
            </w:pPr>
            <w:r w:rsidRPr="008E69E6">
              <w:rPr>
                <w:rFonts w:ascii="Times New Roman" w:eastAsia="Times New Roman" w:hAnsi="Times New Roman" w:cs="Times New Roman"/>
                <w:bCs/>
                <w:color w:val="0D0D0D"/>
                <w:sz w:val="24"/>
                <w:szCs w:val="24"/>
                <w:lang w:eastAsia="ru-RU"/>
              </w:rPr>
              <w:t>Учебник: упр. 172—176. РТ: упр. 138</w:t>
            </w:r>
          </w:p>
        </w:tc>
        <w:tc>
          <w:tcPr>
            <w:tcW w:w="7655" w:type="dxa"/>
            <w:tcBorders>
              <w:top w:val="single" w:sz="4" w:space="0" w:color="auto"/>
              <w:left w:val="single" w:sz="4" w:space="0" w:color="auto"/>
              <w:bottom w:val="single" w:sz="4" w:space="0" w:color="auto"/>
              <w:right w:val="single" w:sz="4" w:space="0" w:color="auto"/>
            </w:tcBorders>
            <w:shd w:val="clear" w:color="auto" w:fill="FFFFFF"/>
          </w:tcPr>
          <w:p w:rsidR="00736950" w:rsidRPr="008E69E6" w:rsidRDefault="00736950" w:rsidP="005B2B16">
            <w:pPr>
              <w:spacing w:after="0"/>
              <w:ind w:left="20"/>
              <w:rPr>
                <w:rFonts w:ascii="Times New Roman" w:eastAsia="Times New Roman" w:hAnsi="Times New Roman" w:cs="Times New Roman"/>
                <w:i/>
                <w:iCs/>
                <w:color w:val="0D0D0D"/>
                <w:sz w:val="24"/>
                <w:szCs w:val="24"/>
                <w:lang w:eastAsia="ru-RU"/>
              </w:rPr>
            </w:pPr>
            <w:r w:rsidRPr="008E69E6">
              <w:rPr>
                <w:rFonts w:ascii="Times New Roman" w:eastAsia="Times New Roman" w:hAnsi="Times New Roman" w:cs="Times New Roman"/>
                <w:i/>
                <w:iCs/>
                <w:color w:val="0D0D0D"/>
                <w:sz w:val="24"/>
                <w:szCs w:val="24"/>
                <w:lang w:eastAsia="ru-RU"/>
              </w:rPr>
              <w:t>Понимать</w:t>
            </w:r>
            <w:r w:rsidRPr="008E69E6">
              <w:rPr>
                <w:rFonts w:ascii="Times New Roman" w:eastAsia="Times New Roman" w:hAnsi="Times New Roman" w:cs="Times New Roman"/>
                <w:iCs/>
                <w:color w:val="0D0D0D"/>
                <w:sz w:val="24"/>
                <w:szCs w:val="24"/>
                <w:lang w:eastAsia="ru-RU"/>
              </w:rPr>
              <w:t xml:space="preserve"> и </w:t>
            </w:r>
            <w:r w:rsidRPr="008E69E6">
              <w:rPr>
                <w:rFonts w:ascii="Times New Roman" w:eastAsia="Times New Roman" w:hAnsi="Times New Roman" w:cs="Times New Roman"/>
                <w:i/>
                <w:iCs/>
                <w:color w:val="0D0D0D"/>
                <w:sz w:val="24"/>
                <w:szCs w:val="24"/>
                <w:lang w:eastAsia="ru-RU"/>
              </w:rPr>
              <w:t>сохранять</w:t>
            </w:r>
            <w:r w:rsidRPr="008E69E6">
              <w:rPr>
                <w:rFonts w:ascii="Times New Roman" w:eastAsia="Times New Roman" w:hAnsi="Times New Roman" w:cs="Times New Roman"/>
                <w:iCs/>
                <w:color w:val="0D0D0D"/>
                <w:sz w:val="24"/>
                <w:szCs w:val="24"/>
                <w:lang w:eastAsia="ru-RU"/>
              </w:rPr>
              <w:t xml:space="preserve"> в памяти учебную задачу урока. </w:t>
            </w:r>
            <w:r w:rsidRPr="008E69E6">
              <w:rPr>
                <w:rFonts w:ascii="Times New Roman" w:eastAsia="Times New Roman" w:hAnsi="Times New Roman" w:cs="Times New Roman"/>
                <w:i/>
                <w:iCs/>
                <w:color w:val="0D0D0D"/>
                <w:sz w:val="24"/>
                <w:szCs w:val="24"/>
                <w:lang w:eastAsia="ru-RU"/>
              </w:rPr>
              <w:t>Распознавать</w:t>
            </w:r>
            <w:r w:rsidRPr="008E69E6">
              <w:rPr>
                <w:rFonts w:ascii="Times New Roman" w:eastAsia="Times New Roman" w:hAnsi="Times New Roman" w:cs="Times New Roman"/>
                <w:iCs/>
                <w:color w:val="0D0D0D"/>
                <w:sz w:val="24"/>
                <w:szCs w:val="24"/>
                <w:lang w:eastAsia="ru-RU"/>
              </w:rPr>
              <w:t xml:space="preserve"> глаголы, ставить к ним вопросы. </w:t>
            </w:r>
            <w:r w:rsidRPr="008E69E6">
              <w:rPr>
                <w:rFonts w:ascii="Times New Roman" w:eastAsia="Times New Roman" w:hAnsi="Times New Roman" w:cs="Times New Roman"/>
                <w:i/>
                <w:iCs/>
                <w:color w:val="0D0D0D"/>
                <w:sz w:val="24"/>
                <w:szCs w:val="24"/>
                <w:lang w:eastAsia="ru-RU"/>
              </w:rPr>
              <w:t>Определять</w:t>
            </w:r>
            <w:r w:rsidRPr="008E69E6">
              <w:rPr>
                <w:rFonts w:ascii="Times New Roman" w:eastAsia="Times New Roman" w:hAnsi="Times New Roman" w:cs="Times New Roman"/>
                <w:iCs/>
                <w:color w:val="0D0D0D"/>
                <w:sz w:val="24"/>
                <w:szCs w:val="24"/>
                <w:lang w:eastAsia="ru-RU"/>
              </w:rPr>
              <w:t xml:space="preserve"> лексическое значение глаголов. </w:t>
            </w:r>
            <w:r w:rsidRPr="008E69E6">
              <w:rPr>
                <w:rFonts w:ascii="Times New Roman" w:eastAsia="Times New Roman" w:hAnsi="Times New Roman" w:cs="Times New Roman"/>
                <w:i/>
                <w:iCs/>
                <w:color w:val="0D0D0D"/>
                <w:sz w:val="24"/>
                <w:szCs w:val="24"/>
                <w:lang w:eastAsia="ru-RU"/>
              </w:rPr>
              <w:t>Работать</w:t>
            </w:r>
            <w:r w:rsidRPr="008E69E6">
              <w:rPr>
                <w:rFonts w:ascii="Times New Roman" w:eastAsia="Times New Roman" w:hAnsi="Times New Roman" w:cs="Times New Roman"/>
                <w:iCs/>
                <w:color w:val="0D0D0D"/>
                <w:sz w:val="24"/>
                <w:szCs w:val="24"/>
                <w:lang w:eastAsia="ru-RU"/>
              </w:rPr>
              <w:t xml:space="preserve"> с «Орфоэпическим словарём». </w:t>
            </w:r>
            <w:r w:rsidRPr="008E69E6">
              <w:rPr>
                <w:rFonts w:ascii="Times New Roman" w:eastAsia="Times New Roman" w:hAnsi="Times New Roman" w:cs="Times New Roman"/>
                <w:i/>
                <w:iCs/>
                <w:color w:val="0D0D0D"/>
                <w:sz w:val="24"/>
                <w:szCs w:val="24"/>
                <w:lang w:eastAsia="ru-RU"/>
              </w:rPr>
              <w:t>Распознавать</w:t>
            </w:r>
            <w:r w:rsidRPr="008E69E6">
              <w:rPr>
                <w:rFonts w:ascii="Times New Roman" w:eastAsia="Times New Roman" w:hAnsi="Times New Roman" w:cs="Times New Roman"/>
                <w:iCs/>
                <w:color w:val="0D0D0D"/>
                <w:sz w:val="24"/>
                <w:szCs w:val="24"/>
                <w:lang w:eastAsia="ru-RU"/>
              </w:rPr>
              <w:t xml:space="preserve"> в тексте глаголы—синонимы, </w:t>
            </w:r>
            <w:r w:rsidRPr="008E69E6">
              <w:rPr>
                <w:rFonts w:ascii="Times New Roman" w:eastAsia="Times New Roman" w:hAnsi="Times New Roman" w:cs="Times New Roman"/>
                <w:i/>
                <w:iCs/>
                <w:color w:val="0D0D0D"/>
                <w:sz w:val="24"/>
                <w:szCs w:val="24"/>
                <w:lang w:eastAsia="ru-RU"/>
              </w:rPr>
              <w:t>определять</w:t>
            </w:r>
            <w:r w:rsidRPr="008E69E6">
              <w:rPr>
                <w:rFonts w:ascii="Times New Roman" w:eastAsia="Times New Roman" w:hAnsi="Times New Roman" w:cs="Times New Roman"/>
                <w:iCs/>
                <w:color w:val="0D0D0D"/>
                <w:sz w:val="24"/>
                <w:szCs w:val="24"/>
                <w:lang w:eastAsia="ru-RU"/>
              </w:rPr>
              <w:t xml:space="preserve"> их значение и уместность употребления в речи. </w:t>
            </w:r>
            <w:r w:rsidRPr="008E69E6">
              <w:rPr>
                <w:rFonts w:ascii="Times New Roman" w:eastAsia="Times New Roman" w:hAnsi="Times New Roman" w:cs="Times New Roman"/>
                <w:i/>
                <w:iCs/>
                <w:color w:val="0D0D0D"/>
                <w:sz w:val="24"/>
                <w:szCs w:val="24"/>
                <w:lang w:eastAsia="ru-RU"/>
              </w:rPr>
              <w:t>Распознавать</w:t>
            </w:r>
            <w:r w:rsidRPr="008E69E6">
              <w:rPr>
                <w:rFonts w:ascii="Times New Roman" w:eastAsia="Times New Roman" w:hAnsi="Times New Roman" w:cs="Times New Roman"/>
                <w:iCs/>
                <w:color w:val="0D0D0D"/>
                <w:sz w:val="24"/>
                <w:szCs w:val="24"/>
                <w:lang w:eastAsia="ru-RU"/>
              </w:rPr>
              <w:t xml:space="preserve"> глаголы, употреблённые в прямом и переносном значении. </w:t>
            </w:r>
            <w:r w:rsidRPr="008E69E6">
              <w:rPr>
                <w:rFonts w:ascii="Times New Roman" w:eastAsia="Times New Roman" w:hAnsi="Times New Roman" w:cs="Times New Roman"/>
                <w:i/>
                <w:iCs/>
                <w:color w:val="0D0D0D"/>
                <w:sz w:val="24"/>
                <w:szCs w:val="24"/>
                <w:lang w:eastAsia="ru-RU"/>
              </w:rPr>
              <w:t>Оценивать</w:t>
            </w:r>
            <w:r w:rsidRPr="008E69E6">
              <w:rPr>
                <w:rFonts w:ascii="Times New Roman" w:eastAsia="Times New Roman" w:hAnsi="Times New Roman" w:cs="Times New Roman"/>
                <w:iCs/>
                <w:color w:val="0D0D0D"/>
                <w:sz w:val="24"/>
                <w:szCs w:val="24"/>
                <w:lang w:eastAsia="ru-RU"/>
              </w:rPr>
              <w:t xml:space="preserve"> результаты своей деятельности</w:t>
            </w:r>
          </w:p>
        </w:tc>
      </w:tr>
      <w:tr w:rsidR="00736950" w:rsidRPr="008E69E6" w:rsidTr="00C1365F">
        <w:trPr>
          <w:trHeight w:val="1263"/>
        </w:trPr>
        <w:tc>
          <w:tcPr>
            <w:tcW w:w="7659" w:type="dxa"/>
            <w:tcBorders>
              <w:top w:val="single" w:sz="4" w:space="0" w:color="auto"/>
              <w:left w:val="single" w:sz="4" w:space="0" w:color="auto"/>
              <w:bottom w:val="single" w:sz="4" w:space="0" w:color="auto"/>
              <w:right w:val="single" w:sz="4" w:space="0" w:color="auto"/>
            </w:tcBorders>
            <w:shd w:val="clear" w:color="auto" w:fill="FFFFFF"/>
          </w:tcPr>
          <w:p w:rsidR="00736950" w:rsidRPr="008E69E6" w:rsidRDefault="00736950" w:rsidP="009A7C39">
            <w:pPr>
              <w:spacing w:after="0"/>
              <w:ind w:left="20"/>
              <w:jc w:val="both"/>
              <w:rPr>
                <w:rFonts w:ascii="Times New Roman" w:eastAsia="Times New Roman" w:hAnsi="Times New Roman" w:cs="Times New Roman"/>
                <w:b/>
                <w:bCs/>
                <w:color w:val="0D0D0D"/>
                <w:sz w:val="24"/>
                <w:szCs w:val="24"/>
                <w:lang w:eastAsia="ru-RU"/>
              </w:rPr>
            </w:pPr>
            <w:r w:rsidRPr="008E69E6">
              <w:rPr>
                <w:rFonts w:ascii="Times New Roman" w:eastAsia="Times New Roman" w:hAnsi="Times New Roman" w:cs="Times New Roman"/>
                <w:b/>
                <w:bCs/>
                <w:color w:val="0D0D0D"/>
                <w:sz w:val="24"/>
                <w:szCs w:val="24"/>
                <w:lang w:eastAsia="ru-RU"/>
              </w:rPr>
              <w:t>Значение и употребление глаголов в речи. Распознавание глаголов среди однокоренных слов и форм слов.</w:t>
            </w:r>
          </w:p>
          <w:p w:rsidR="00736950" w:rsidRPr="008E69E6" w:rsidRDefault="00736950" w:rsidP="009A7C39">
            <w:pPr>
              <w:spacing w:after="0"/>
              <w:ind w:left="20"/>
              <w:jc w:val="both"/>
              <w:rPr>
                <w:rFonts w:ascii="Times New Roman" w:eastAsia="Times New Roman" w:hAnsi="Times New Roman" w:cs="Times New Roman"/>
                <w:bCs/>
                <w:color w:val="0D0D0D"/>
                <w:sz w:val="24"/>
                <w:szCs w:val="24"/>
                <w:lang w:eastAsia="ru-RU"/>
              </w:rPr>
            </w:pPr>
            <w:r w:rsidRPr="008E69E6">
              <w:rPr>
                <w:rFonts w:ascii="Times New Roman" w:eastAsia="Times New Roman" w:hAnsi="Times New Roman" w:cs="Times New Roman"/>
                <w:bCs/>
                <w:color w:val="0D0D0D"/>
                <w:sz w:val="24"/>
                <w:szCs w:val="24"/>
                <w:lang w:eastAsia="ru-RU"/>
              </w:rPr>
              <w:t xml:space="preserve">Словарь: </w:t>
            </w:r>
            <w:r w:rsidRPr="008E69E6">
              <w:rPr>
                <w:rFonts w:ascii="Times New Roman" w:eastAsia="Times New Roman" w:hAnsi="Times New Roman" w:cs="Times New Roman"/>
                <w:bCs/>
                <w:i/>
                <w:color w:val="0D0D0D"/>
                <w:sz w:val="24"/>
                <w:szCs w:val="24"/>
                <w:lang w:eastAsia="ru-RU"/>
              </w:rPr>
              <w:t>завтрак</w:t>
            </w:r>
            <w:r w:rsidRPr="008E69E6">
              <w:rPr>
                <w:rFonts w:ascii="Times New Roman" w:eastAsia="Times New Roman" w:hAnsi="Times New Roman" w:cs="Times New Roman"/>
                <w:bCs/>
                <w:color w:val="0D0D0D"/>
                <w:sz w:val="24"/>
                <w:szCs w:val="24"/>
                <w:lang w:eastAsia="ru-RU"/>
              </w:rPr>
              <w:t xml:space="preserve"> (</w:t>
            </w:r>
            <w:r w:rsidRPr="008E69E6">
              <w:rPr>
                <w:rFonts w:ascii="Times New Roman" w:eastAsia="Times New Roman" w:hAnsi="Times New Roman" w:cs="Times New Roman"/>
                <w:bCs/>
                <w:i/>
                <w:color w:val="0D0D0D"/>
                <w:sz w:val="24"/>
                <w:szCs w:val="24"/>
                <w:lang w:eastAsia="ru-RU"/>
              </w:rPr>
              <w:t>завтракать</w:t>
            </w:r>
            <w:r w:rsidRPr="008E69E6">
              <w:rPr>
                <w:rFonts w:ascii="Times New Roman" w:eastAsia="Times New Roman" w:hAnsi="Times New Roman" w:cs="Times New Roman"/>
                <w:bCs/>
                <w:color w:val="0D0D0D"/>
                <w:sz w:val="24"/>
                <w:szCs w:val="24"/>
                <w:lang w:eastAsia="ru-RU"/>
              </w:rPr>
              <w:t xml:space="preserve">). </w:t>
            </w:r>
          </w:p>
          <w:p w:rsidR="00736950" w:rsidRPr="008E69E6" w:rsidRDefault="00736950" w:rsidP="009A7C39">
            <w:pPr>
              <w:spacing w:after="0"/>
              <w:ind w:left="20"/>
              <w:jc w:val="both"/>
              <w:rPr>
                <w:rFonts w:ascii="Times New Roman" w:eastAsia="Times New Roman" w:hAnsi="Times New Roman" w:cs="Times New Roman"/>
                <w:bCs/>
                <w:color w:val="0D0D0D"/>
                <w:sz w:val="24"/>
                <w:szCs w:val="24"/>
                <w:lang w:eastAsia="ru-RU"/>
              </w:rPr>
            </w:pPr>
            <w:r w:rsidRPr="008E69E6">
              <w:rPr>
                <w:rFonts w:ascii="Times New Roman" w:eastAsia="Times New Roman" w:hAnsi="Times New Roman" w:cs="Times New Roman"/>
                <w:bCs/>
                <w:color w:val="0D0D0D"/>
                <w:sz w:val="24"/>
                <w:szCs w:val="24"/>
                <w:lang w:eastAsia="ru-RU"/>
              </w:rPr>
              <w:t>Учебник: упр. 177—179. РТ: упр. 139—141</w:t>
            </w:r>
          </w:p>
        </w:tc>
        <w:tc>
          <w:tcPr>
            <w:tcW w:w="7655" w:type="dxa"/>
            <w:tcBorders>
              <w:top w:val="single" w:sz="4" w:space="0" w:color="auto"/>
              <w:left w:val="single" w:sz="4" w:space="0" w:color="auto"/>
              <w:bottom w:val="single" w:sz="4" w:space="0" w:color="auto"/>
              <w:right w:val="single" w:sz="4" w:space="0" w:color="auto"/>
            </w:tcBorders>
            <w:shd w:val="clear" w:color="auto" w:fill="FFFFFF"/>
          </w:tcPr>
          <w:p w:rsidR="00736950" w:rsidRPr="008E69E6" w:rsidRDefault="00736950" w:rsidP="005B2B16">
            <w:pPr>
              <w:spacing w:after="0"/>
              <w:ind w:left="20"/>
              <w:rPr>
                <w:rFonts w:ascii="Times New Roman" w:eastAsia="Times New Roman" w:hAnsi="Times New Roman" w:cs="Times New Roman"/>
                <w:i/>
                <w:iCs/>
                <w:color w:val="0D0D0D"/>
                <w:sz w:val="24"/>
                <w:szCs w:val="24"/>
                <w:lang w:eastAsia="ru-RU"/>
              </w:rPr>
            </w:pPr>
            <w:r w:rsidRPr="008E69E6">
              <w:rPr>
                <w:rFonts w:ascii="Times New Roman" w:eastAsia="Times New Roman" w:hAnsi="Times New Roman" w:cs="Times New Roman"/>
                <w:i/>
                <w:iCs/>
                <w:color w:val="0D0D0D"/>
                <w:sz w:val="24"/>
                <w:szCs w:val="24"/>
                <w:lang w:eastAsia="ru-RU"/>
              </w:rPr>
              <w:t xml:space="preserve">Понимать </w:t>
            </w:r>
            <w:r w:rsidRPr="008E69E6">
              <w:rPr>
                <w:rFonts w:ascii="Times New Roman" w:eastAsia="Times New Roman" w:hAnsi="Times New Roman" w:cs="Times New Roman"/>
                <w:iCs/>
                <w:color w:val="0D0D0D"/>
                <w:sz w:val="24"/>
                <w:szCs w:val="24"/>
                <w:lang w:eastAsia="ru-RU"/>
              </w:rPr>
              <w:t xml:space="preserve">и </w:t>
            </w:r>
            <w:r w:rsidRPr="008E69E6">
              <w:rPr>
                <w:rFonts w:ascii="Times New Roman" w:eastAsia="Times New Roman" w:hAnsi="Times New Roman" w:cs="Times New Roman"/>
                <w:i/>
                <w:iCs/>
                <w:color w:val="0D0D0D"/>
                <w:sz w:val="24"/>
                <w:szCs w:val="24"/>
                <w:lang w:eastAsia="ru-RU"/>
              </w:rPr>
              <w:t>сохранять</w:t>
            </w:r>
            <w:r w:rsidRPr="008E69E6">
              <w:rPr>
                <w:rFonts w:ascii="Times New Roman" w:eastAsia="Times New Roman" w:hAnsi="Times New Roman" w:cs="Times New Roman"/>
                <w:iCs/>
                <w:color w:val="0D0D0D"/>
                <w:sz w:val="24"/>
                <w:szCs w:val="24"/>
                <w:lang w:eastAsia="ru-RU"/>
              </w:rPr>
              <w:t xml:space="preserve"> в памяти учебную задачу урока. </w:t>
            </w:r>
            <w:r w:rsidRPr="008E69E6">
              <w:rPr>
                <w:rFonts w:ascii="Times New Roman" w:eastAsia="Times New Roman" w:hAnsi="Times New Roman" w:cs="Times New Roman"/>
                <w:i/>
                <w:iCs/>
                <w:color w:val="0D0D0D"/>
                <w:sz w:val="24"/>
                <w:szCs w:val="24"/>
                <w:lang w:eastAsia="ru-RU"/>
              </w:rPr>
              <w:t>Обосновывать</w:t>
            </w:r>
            <w:r w:rsidRPr="008E69E6">
              <w:rPr>
                <w:rFonts w:ascii="Times New Roman" w:eastAsia="Times New Roman" w:hAnsi="Times New Roman" w:cs="Times New Roman"/>
                <w:iCs/>
                <w:color w:val="0D0D0D"/>
                <w:sz w:val="24"/>
                <w:szCs w:val="24"/>
                <w:lang w:eastAsia="ru-RU"/>
              </w:rPr>
              <w:t xml:space="preserve"> правильность отнесения слова к глаголу как части речи по изученным признакам. </w:t>
            </w:r>
            <w:r w:rsidRPr="008E69E6">
              <w:rPr>
                <w:rFonts w:ascii="Times New Roman" w:eastAsia="Times New Roman" w:hAnsi="Times New Roman" w:cs="Times New Roman"/>
                <w:i/>
                <w:iCs/>
                <w:color w:val="0D0D0D"/>
                <w:sz w:val="24"/>
                <w:szCs w:val="24"/>
                <w:lang w:eastAsia="ru-RU"/>
              </w:rPr>
              <w:t>Подбирать</w:t>
            </w:r>
            <w:r w:rsidRPr="008E69E6">
              <w:rPr>
                <w:rFonts w:ascii="Times New Roman" w:eastAsia="Times New Roman" w:hAnsi="Times New Roman" w:cs="Times New Roman"/>
                <w:iCs/>
                <w:color w:val="0D0D0D"/>
                <w:sz w:val="24"/>
                <w:szCs w:val="24"/>
                <w:lang w:eastAsia="ru-RU"/>
              </w:rPr>
              <w:t xml:space="preserve"> к глаголам синонимы, антонимы. </w:t>
            </w:r>
            <w:r w:rsidRPr="008E69E6">
              <w:rPr>
                <w:rFonts w:ascii="Times New Roman" w:eastAsia="Times New Roman" w:hAnsi="Times New Roman" w:cs="Times New Roman"/>
                <w:i/>
                <w:iCs/>
                <w:color w:val="0D0D0D"/>
                <w:sz w:val="24"/>
                <w:szCs w:val="24"/>
                <w:lang w:eastAsia="ru-RU"/>
              </w:rPr>
              <w:t>Распознавать</w:t>
            </w:r>
            <w:r w:rsidRPr="008E69E6">
              <w:rPr>
                <w:rFonts w:ascii="Times New Roman" w:eastAsia="Times New Roman" w:hAnsi="Times New Roman" w:cs="Times New Roman"/>
                <w:iCs/>
                <w:color w:val="0D0D0D"/>
                <w:sz w:val="24"/>
                <w:szCs w:val="24"/>
                <w:lang w:eastAsia="ru-RU"/>
              </w:rPr>
              <w:t xml:space="preserve"> глаголы среди однокоренных слов и форм слов. </w:t>
            </w:r>
            <w:r w:rsidRPr="008E69E6">
              <w:rPr>
                <w:rFonts w:ascii="Times New Roman" w:eastAsia="Times New Roman" w:hAnsi="Times New Roman" w:cs="Times New Roman"/>
                <w:i/>
                <w:iCs/>
                <w:color w:val="0D0D0D"/>
                <w:sz w:val="24"/>
                <w:szCs w:val="24"/>
                <w:lang w:eastAsia="ru-RU"/>
              </w:rPr>
              <w:t>Оценивать</w:t>
            </w:r>
            <w:r w:rsidRPr="008E69E6">
              <w:rPr>
                <w:rFonts w:ascii="Times New Roman" w:eastAsia="Times New Roman" w:hAnsi="Times New Roman" w:cs="Times New Roman"/>
                <w:iCs/>
                <w:color w:val="0D0D0D"/>
                <w:sz w:val="24"/>
                <w:szCs w:val="24"/>
                <w:lang w:eastAsia="ru-RU"/>
              </w:rPr>
              <w:t xml:space="preserve"> результаты своей деятельности</w:t>
            </w:r>
          </w:p>
        </w:tc>
      </w:tr>
      <w:tr w:rsidR="00736950" w:rsidRPr="008E69E6" w:rsidTr="00C1365F">
        <w:trPr>
          <w:trHeight w:val="1273"/>
        </w:trPr>
        <w:tc>
          <w:tcPr>
            <w:tcW w:w="7659" w:type="dxa"/>
            <w:tcBorders>
              <w:top w:val="single" w:sz="4" w:space="0" w:color="auto"/>
              <w:left w:val="single" w:sz="4" w:space="0" w:color="auto"/>
              <w:bottom w:val="single" w:sz="4" w:space="0" w:color="auto"/>
              <w:right w:val="single" w:sz="4" w:space="0" w:color="auto"/>
            </w:tcBorders>
            <w:shd w:val="clear" w:color="auto" w:fill="FFFFFF"/>
          </w:tcPr>
          <w:p w:rsidR="00736950" w:rsidRPr="008E69E6" w:rsidRDefault="00736950" w:rsidP="009A7C39">
            <w:pPr>
              <w:spacing w:after="0"/>
              <w:ind w:left="20"/>
              <w:jc w:val="both"/>
              <w:rPr>
                <w:rFonts w:ascii="Times New Roman" w:eastAsia="Times New Roman" w:hAnsi="Times New Roman" w:cs="Times New Roman"/>
                <w:b/>
                <w:bCs/>
                <w:color w:val="0D0D0D"/>
                <w:sz w:val="24"/>
                <w:szCs w:val="24"/>
                <w:lang w:eastAsia="ru-RU"/>
              </w:rPr>
            </w:pPr>
            <w:r w:rsidRPr="008E69E6">
              <w:rPr>
                <w:rFonts w:ascii="Times New Roman" w:eastAsia="Times New Roman" w:hAnsi="Times New Roman" w:cs="Times New Roman"/>
                <w:b/>
                <w:bCs/>
                <w:color w:val="0D0D0D"/>
                <w:sz w:val="24"/>
                <w:szCs w:val="24"/>
                <w:lang w:eastAsia="ru-RU"/>
              </w:rPr>
              <w:t>Составление текста по сюжетным рисункам.</w:t>
            </w:r>
          </w:p>
          <w:p w:rsidR="00736950" w:rsidRPr="008E69E6" w:rsidRDefault="00736950" w:rsidP="009A7C39">
            <w:pPr>
              <w:spacing w:after="0"/>
              <w:jc w:val="both"/>
              <w:rPr>
                <w:rFonts w:ascii="Times New Roman" w:eastAsia="Times New Roman" w:hAnsi="Times New Roman" w:cs="Times New Roman"/>
                <w:bCs/>
                <w:color w:val="0D0D0D"/>
                <w:sz w:val="24"/>
                <w:szCs w:val="24"/>
                <w:lang w:eastAsia="ru-RU"/>
              </w:rPr>
            </w:pPr>
            <w:r w:rsidRPr="008E69E6">
              <w:rPr>
                <w:rFonts w:ascii="Times New Roman" w:eastAsia="Times New Roman" w:hAnsi="Times New Roman" w:cs="Times New Roman"/>
                <w:bCs/>
                <w:color w:val="0D0D0D"/>
                <w:sz w:val="24"/>
                <w:szCs w:val="24"/>
                <w:lang w:eastAsia="ru-RU"/>
              </w:rPr>
              <w:t>Учебник: упр. 1 80</w:t>
            </w:r>
          </w:p>
        </w:tc>
        <w:tc>
          <w:tcPr>
            <w:tcW w:w="7655" w:type="dxa"/>
            <w:tcBorders>
              <w:top w:val="single" w:sz="4" w:space="0" w:color="auto"/>
              <w:left w:val="single" w:sz="4" w:space="0" w:color="auto"/>
              <w:bottom w:val="single" w:sz="4" w:space="0" w:color="auto"/>
              <w:right w:val="single" w:sz="4" w:space="0" w:color="auto"/>
            </w:tcBorders>
            <w:shd w:val="clear" w:color="auto" w:fill="FFFFFF"/>
          </w:tcPr>
          <w:p w:rsidR="00736950" w:rsidRPr="008E69E6" w:rsidRDefault="00736950" w:rsidP="005B2B16">
            <w:pPr>
              <w:spacing w:after="0"/>
              <w:ind w:left="20"/>
              <w:rPr>
                <w:rFonts w:ascii="Times New Roman" w:eastAsia="Times New Roman" w:hAnsi="Times New Roman" w:cs="Times New Roman"/>
                <w:i/>
                <w:iCs/>
                <w:color w:val="0D0D0D"/>
                <w:sz w:val="24"/>
                <w:szCs w:val="24"/>
                <w:lang w:eastAsia="ru-RU"/>
              </w:rPr>
            </w:pPr>
            <w:r w:rsidRPr="008E69E6">
              <w:rPr>
                <w:rFonts w:ascii="Times New Roman" w:eastAsia="Times New Roman" w:hAnsi="Times New Roman" w:cs="Times New Roman"/>
                <w:i/>
                <w:iCs/>
                <w:color w:val="0D0D0D"/>
                <w:sz w:val="24"/>
                <w:szCs w:val="24"/>
                <w:lang w:eastAsia="ru-RU"/>
              </w:rPr>
              <w:t xml:space="preserve">Понимать </w:t>
            </w:r>
            <w:r w:rsidRPr="008E69E6">
              <w:rPr>
                <w:rFonts w:ascii="Times New Roman" w:eastAsia="Times New Roman" w:hAnsi="Times New Roman" w:cs="Times New Roman"/>
                <w:iCs/>
                <w:color w:val="0D0D0D"/>
                <w:sz w:val="24"/>
                <w:szCs w:val="24"/>
                <w:lang w:eastAsia="ru-RU"/>
              </w:rPr>
              <w:t xml:space="preserve">и </w:t>
            </w:r>
            <w:r w:rsidRPr="008E69E6">
              <w:rPr>
                <w:rFonts w:ascii="Times New Roman" w:eastAsia="Times New Roman" w:hAnsi="Times New Roman" w:cs="Times New Roman"/>
                <w:i/>
                <w:iCs/>
                <w:color w:val="0D0D0D"/>
                <w:sz w:val="24"/>
                <w:szCs w:val="24"/>
                <w:lang w:eastAsia="ru-RU"/>
              </w:rPr>
              <w:t>сохранять</w:t>
            </w:r>
            <w:r w:rsidRPr="008E69E6">
              <w:rPr>
                <w:rFonts w:ascii="Times New Roman" w:eastAsia="Times New Roman" w:hAnsi="Times New Roman" w:cs="Times New Roman"/>
                <w:iCs/>
                <w:color w:val="0D0D0D"/>
                <w:sz w:val="24"/>
                <w:szCs w:val="24"/>
                <w:lang w:eastAsia="ru-RU"/>
              </w:rPr>
              <w:t xml:space="preserve"> в памяти учебную задачу урока. </w:t>
            </w:r>
            <w:r w:rsidRPr="008E69E6">
              <w:rPr>
                <w:rFonts w:ascii="Times New Roman" w:eastAsia="Times New Roman" w:hAnsi="Times New Roman" w:cs="Times New Roman"/>
                <w:i/>
                <w:iCs/>
                <w:color w:val="0D0D0D"/>
                <w:sz w:val="24"/>
                <w:szCs w:val="24"/>
                <w:lang w:eastAsia="ru-RU"/>
              </w:rPr>
              <w:t>Составлять</w:t>
            </w:r>
            <w:r w:rsidRPr="008E69E6">
              <w:rPr>
                <w:rFonts w:ascii="Times New Roman" w:eastAsia="Times New Roman" w:hAnsi="Times New Roman" w:cs="Times New Roman"/>
                <w:iCs/>
                <w:color w:val="0D0D0D"/>
                <w:sz w:val="24"/>
                <w:szCs w:val="24"/>
                <w:lang w:eastAsia="ru-RU"/>
              </w:rPr>
              <w:t xml:space="preserve"> (под руководством учителя) рассказ по сюжетным рисункам. </w:t>
            </w:r>
            <w:r w:rsidRPr="008E69E6">
              <w:rPr>
                <w:rFonts w:ascii="Times New Roman" w:eastAsia="Times New Roman" w:hAnsi="Times New Roman" w:cs="Times New Roman"/>
                <w:i/>
                <w:iCs/>
                <w:color w:val="0D0D0D"/>
                <w:sz w:val="24"/>
                <w:szCs w:val="24"/>
                <w:lang w:eastAsia="ru-RU"/>
              </w:rPr>
              <w:t>Оценивать</w:t>
            </w:r>
            <w:r w:rsidRPr="008E69E6">
              <w:rPr>
                <w:rFonts w:ascii="Times New Roman" w:eastAsia="Times New Roman" w:hAnsi="Times New Roman" w:cs="Times New Roman"/>
                <w:iCs/>
                <w:color w:val="0D0D0D"/>
                <w:sz w:val="24"/>
                <w:szCs w:val="24"/>
                <w:lang w:eastAsia="ru-RU"/>
              </w:rPr>
              <w:t xml:space="preserve"> результаты своей деятельности</w:t>
            </w:r>
          </w:p>
        </w:tc>
      </w:tr>
      <w:tr w:rsidR="009A7C39" w:rsidRPr="008E69E6" w:rsidTr="0084200D">
        <w:trPr>
          <w:trHeight w:val="451"/>
        </w:trPr>
        <w:tc>
          <w:tcPr>
            <w:tcW w:w="15314" w:type="dxa"/>
            <w:gridSpan w:val="2"/>
            <w:tcBorders>
              <w:top w:val="single" w:sz="4" w:space="0" w:color="auto"/>
              <w:left w:val="single" w:sz="4" w:space="0" w:color="auto"/>
              <w:bottom w:val="single" w:sz="4" w:space="0" w:color="auto"/>
              <w:right w:val="single" w:sz="4" w:space="0" w:color="auto"/>
            </w:tcBorders>
            <w:shd w:val="clear" w:color="auto" w:fill="FFFFFF"/>
          </w:tcPr>
          <w:p w:rsidR="009A7C39" w:rsidRPr="008E69E6" w:rsidRDefault="009A7C39" w:rsidP="009A7C39">
            <w:pPr>
              <w:spacing w:after="0"/>
              <w:ind w:left="20" w:firstLine="547"/>
              <w:jc w:val="center"/>
              <w:rPr>
                <w:rFonts w:ascii="Times New Roman" w:eastAsia="Times New Roman" w:hAnsi="Times New Roman" w:cs="Times New Roman"/>
                <w:color w:val="0D0D0D"/>
                <w:sz w:val="24"/>
                <w:szCs w:val="24"/>
                <w:lang w:eastAsia="ru-RU"/>
              </w:rPr>
            </w:pPr>
            <w:r w:rsidRPr="008E69E6">
              <w:rPr>
                <w:rFonts w:ascii="Times New Roman" w:eastAsia="Times New Roman" w:hAnsi="Times New Roman" w:cs="Times New Roman"/>
                <w:b/>
                <w:bCs/>
                <w:color w:val="0D0D0D"/>
                <w:sz w:val="24"/>
                <w:szCs w:val="24"/>
                <w:lang w:eastAsia="ru-RU"/>
              </w:rPr>
              <w:t>ФОРМЫ ГЛАГОЛА (13 ч)</w:t>
            </w:r>
          </w:p>
        </w:tc>
      </w:tr>
      <w:tr w:rsidR="009A7C39" w:rsidRPr="008E69E6" w:rsidTr="0084200D">
        <w:trPr>
          <w:trHeight w:val="456"/>
        </w:trPr>
        <w:tc>
          <w:tcPr>
            <w:tcW w:w="15314" w:type="dxa"/>
            <w:gridSpan w:val="2"/>
            <w:tcBorders>
              <w:top w:val="single" w:sz="4" w:space="0" w:color="auto"/>
              <w:left w:val="single" w:sz="4" w:space="0" w:color="auto"/>
              <w:bottom w:val="single" w:sz="4" w:space="0" w:color="auto"/>
              <w:right w:val="single" w:sz="4" w:space="0" w:color="auto"/>
            </w:tcBorders>
            <w:shd w:val="clear" w:color="auto" w:fill="FFFFFF"/>
          </w:tcPr>
          <w:p w:rsidR="009A7C39" w:rsidRPr="008E69E6" w:rsidRDefault="009A7C39" w:rsidP="009A7C39">
            <w:pPr>
              <w:spacing w:after="0"/>
              <w:ind w:left="20" w:firstLine="547"/>
              <w:jc w:val="center"/>
              <w:rPr>
                <w:rFonts w:ascii="Times New Roman" w:eastAsia="Times New Roman" w:hAnsi="Times New Roman" w:cs="Times New Roman"/>
                <w:color w:val="0D0D0D"/>
                <w:sz w:val="24"/>
                <w:szCs w:val="24"/>
                <w:lang w:eastAsia="ru-RU"/>
              </w:rPr>
            </w:pPr>
            <w:r w:rsidRPr="008E69E6">
              <w:rPr>
                <w:rFonts w:ascii="Times New Roman" w:eastAsia="Times New Roman" w:hAnsi="Times New Roman" w:cs="Times New Roman"/>
                <w:color w:val="0D0D0D"/>
                <w:sz w:val="24"/>
                <w:szCs w:val="24"/>
                <w:lang w:eastAsia="ru-RU"/>
              </w:rPr>
              <w:t>НЕОПРЕДЕЛЁННАЯ ФОРМА ГЛАГОЛА (2 ч)</w:t>
            </w:r>
          </w:p>
        </w:tc>
      </w:tr>
      <w:tr w:rsidR="00736950" w:rsidRPr="008E69E6" w:rsidTr="00C1365F">
        <w:trPr>
          <w:trHeight w:val="2825"/>
        </w:trPr>
        <w:tc>
          <w:tcPr>
            <w:tcW w:w="7659" w:type="dxa"/>
            <w:tcBorders>
              <w:top w:val="single" w:sz="4" w:space="0" w:color="auto"/>
              <w:left w:val="single" w:sz="4" w:space="0" w:color="auto"/>
              <w:bottom w:val="single" w:sz="4" w:space="0" w:color="auto"/>
              <w:right w:val="single" w:sz="4" w:space="0" w:color="auto"/>
            </w:tcBorders>
            <w:shd w:val="clear" w:color="auto" w:fill="FFFFFF"/>
          </w:tcPr>
          <w:p w:rsidR="00736950" w:rsidRPr="008E69E6" w:rsidRDefault="00736950" w:rsidP="009A7C39">
            <w:pPr>
              <w:spacing w:after="0"/>
              <w:ind w:left="20"/>
              <w:rPr>
                <w:rFonts w:ascii="Times New Roman" w:eastAsia="Times New Roman" w:hAnsi="Times New Roman" w:cs="Times New Roman"/>
                <w:color w:val="0D0D0D"/>
                <w:sz w:val="24"/>
                <w:szCs w:val="24"/>
                <w:lang w:eastAsia="ru-RU"/>
              </w:rPr>
            </w:pPr>
            <w:r w:rsidRPr="008E69E6">
              <w:rPr>
                <w:rFonts w:ascii="Times New Roman" w:eastAsia="Times New Roman" w:hAnsi="Times New Roman" w:cs="Times New Roman"/>
                <w:b/>
                <w:bCs/>
                <w:color w:val="0D0D0D"/>
                <w:sz w:val="24"/>
                <w:szCs w:val="24"/>
                <w:lang w:eastAsia="ru-RU"/>
              </w:rPr>
              <w:lastRenderedPageBreak/>
              <w:t>Начальная (неопределённая) форма глагола. Общее представление о неопределённой форме как начальной глагольной форме.</w:t>
            </w:r>
          </w:p>
          <w:p w:rsidR="00736950" w:rsidRPr="008E69E6" w:rsidRDefault="00736950" w:rsidP="009A7C39">
            <w:pPr>
              <w:spacing w:after="0"/>
              <w:ind w:left="20"/>
              <w:rPr>
                <w:rFonts w:ascii="Times New Roman" w:eastAsia="Times New Roman" w:hAnsi="Times New Roman" w:cs="Times New Roman"/>
                <w:color w:val="0D0D0D"/>
                <w:spacing w:val="40"/>
                <w:sz w:val="24"/>
                <w:szCs w:val="24"/>
                <w:lang w:eastAsia="ru-RU"/>
              </w:rPr>
            </w:pPr>
            <w:r w:rsidRPr="008E69E6">
              <w:rPr>
                <w:rFonts w:ascii="Times New Roman" w:eastAsia="Times New Roman" w:hAnsi="Times New Roman" w:cs="Times New Roman"/>
                <w:color w:val="0D0D0D"/>
                <w:sz w:val="24"/>
                <w:szCs w:val="24"/>
                <w:lang w:eastAsia="ru-RU"/>
              </w:rPr>
              <w:t xml:space="preserve">Глагольные вопросы </w:t>
            </w:r>
            <w:r w:rsidRPr="008E69E6">
              <w:rPr>
                <w:rFonts w:ascii="Times New Roman" w:eastAsia="Times New Roman" w:hAnsi="Times New Roman" w:cs="Times New Roman"/>
                <w:color w:val="0D0D0D"/>
                <w:spacing w:val="40"/>
                <w:sz w:val="24"/>
                <w:szCs w:val="24"/>
                <w:lang w:eastAsia="ru-RU"/>
              </w:rPr>
              <w:t xml:space="preserve">что делать? и что сделать? </w:t>
            </w:r>
          </w:p>
          <w:p w:rsidR="00736950" w:rsidRPr="008E69E6" w:rsidRDefault="00736950" w:rsidP="009A7C39">
            <w:pPr>
              <w:spacing w:after="0"/>
              <w:ind w:left="20"/>
              <w:rPr>
                <w:rFonts w:ascii="Times New Roman" w:eastAsia="Times New Roman" w:hAnsi="Times New Roman" w:cs="Times New Roman"/>
                <w:color w:val="0D0D0D"/>
                <w:sz w:val="24"/>
                <w:szCs w:val="24"/>
                <w:lang w:eastAsia="ru-RU"/>
              </w:rPr>
            </w:pPr>
            <w:r w:rsidRPr="008E69E6">
              <w:rPr>
                <w:rFonts w:ascii="Times New Roman" w:eastAsia="Times New Roman" w:hAnsi="Times New Roman" w:cs="Times New Roman"/>
                <w:color w:val="0D0D0D"/>
                <w:sz w:val="24"/>
                <w:szCs w:val="24"/>
                <w:lang w:eastAsia="ru-RU"/>
              </w:rPr>
              <w:t>Понятие:</w:t>
            </w:r>
            <w:r w:rsidRPr="008E69E6">
              <w:rPr>
                <w:rFonts w:ascii="Times New Roman" w:eastAsia="Times New Roman" w:hAnsi="Times New Roman" w:cs="Times New Roman"/>
                <w:i/>
                <w:iCs/>
                <w:color w:val="0D0D0D"/>
                <w:sz w:val="24"/>
                <w:szCs w:val="24"/>
                <w:lang w:eastAsia="ru-RU"/>
              </w:rPr>
              <w:t xml:space="preserve"> неопределённая форма глагола.</w:t>
            </w:r>
          </w:p>
          <w:p w:rsidR="00736950" w:rsidRPr="008E69E6" w:rsidRDefault="00736950" w:rsidP="009A7C39">
            <w:pPr>
              <w:spacing w:after="0"/>
              <w:ind w:left="20"/>
              <w:rPr>
                <w:rFonts w:ascii="Times New Roman" w:eastAsia="Times New Roman" w:hAnsi="Times New Roman" w:cs="Times New Roman"/>
                <w:i/>
                <w:iCs/>
                <w:color w:val="0D0D0D"/>
                <w:sz w:val="24"/>
                <w:szCs w:val="24"/>
                <w:lang w:eastAsia="ru-RU"/>
              </w:rPr>
            </w:pPr>
            <w:r w:rsidRPr="008E69E6">
              <w:rPr>
                <w:rFonts w:ascii="Times New Roman" w:eastAsia="Times New Roman" w:hAnsi="Times New Roman" w:cs="Times New Roman"/>
                <w:color w:val="0D0D0D"/>
                <w:sz w:val="24"/>
                <w:szCs w:val="24"/>
                <w:lang w:eastAsia="ru-RU"/>
              </w:rPr>
              <w:t>Словарь:</w:t>
            </w:r>
            <w:r w:rsidRPr="008E69E6">
              <w:rPr>
                <w:rFonts w:ascii="Times New Roman" w:eastAsia="Times New Roman" w:hAnsi="Times New Roman" w:cs="Times New Roman"/>
                <w:i/>
                <w:iCs/>
                <w:color w:val="0D0D0D"/>
                <w:sz w:val="24"/>
                <w:szCs w:val="24"/>
                <w:lang w:eastAsia="ru-RU"/>
              </w:rPr>
              <w:t xml:space="preserve"> песок. </w:t>
            </w:r>
          </w:p>
          <w:p w:rsidR="00736950" w:rsidRPr="008E69E6" w:rsidRDefault="00736950" w:rsidP="009A7C39">
            <w:pPr>
              <w:spacing w:after="0"/>
              <w:ind w:left="20"/>
              <w:rPr>
                <w:rFonts w:ascii="Times New Roman" w:eastAsia="Times New Roman" w:hAnsi="Times New Roman" w:cs="Times New Roman"/>
                <w:color w:val="0D0D0D"/>
                <w:sz w:val="24"/>
                <w:szCs w:val="24"/>
                <w:lang w:eastAsia="ru-RU"/>
              </w:rPr>
            </w:pPr>
            <w:r w:rsidRPr="008E69E6">
              <w:rPr>
                <w:rFonts w:ascii="Times New Roman" w:eastAsia="Times New Roman" w:hAnsi="Times New Roman" w:cs="Times New Roman"/>
                <w:color w:val="0D0D0D"/>
                <w:sz w:val="24"/>
                <w:szCs w:val="24"/>
                <w:lang w:eastAsia="ru-RU"/>
              </w:rPr>
              <w:t>Учебник: упр. 181—185. РТ: упр. 142—146</w:t>
            </w:r>
          </w:p>
        </w:tc>
        <w:tc>
          <w:tcPr>
            <w:tcW w:w="7655" w:type="dxa"/>
            <w:tcBorders>
              <w:top w:val="single" w:sz="4" w:space="0" w:color="auto"/>
              <w:left w:val="single" w:sz="4" w:space="0" w:color="auto"/>
              <w:bottom w:val="single" w:sz="4" w:space="0" w:color="auto"/>
              <w:right w:val="single" w:sz="4" w:space="0" w:color="auto"/>
            </w:tcBorders>
            <w:shd w:val="clear" w:color="auto" w:fill="FFFFFF"/>
          </w:tcPr>
          <w:p w:rsidR="00736950" w:rsidRPr="008E69E6" w:rsidRDefault="00736950" w:rsidP="005B2B16">
            <w:pPr>
              <w:spacing w:after="0"/>
              <w:ind w:left="20"/>
              <w:rPr>
                <w:rFonts w:ascii="Times New Roman" w:eastAsia="Times New Roman" w:hAnsi="Times New Roman" w:cs="Times New Roman"/>
                <w:color w:val="0D0D0D"/>
                <w:sz w:val="24"/>
                <w:szCs w:val="24"/>
                <w:lang w:eastAsia="ru-RU"/>
              </w:rPr>
            </w:pPr>
            <w:r w:rsidRPr="008E69E6">
              <w:rPr>
                <w:rFonts w:ascii="Times New Roman" w:eastAsia="Times New Roman" w:hAnsi="Times New Roman" w:cs="Times New Roman"/>
                <w:i/>
                <w:iCs/>
                <w:color w:val="0D0D0D"/>
                <w:sz w:val="24"/>
                <w:szCs w:val="24"/>
                <w:lang w:eastAsia="ru-RU"/>
              </w:rPr>
              <w:t>Понимать</w:t>
            </w:r>
            <w:r w:rsidRPr="008E69E6">
              <w:rPr>
                <w:rFonts w:ascii="Times New Roman" w:eastAsia="Times New Roman" w:hAnsi="Times New Roman" w:cs="Times New Roman"/>
                <w:color w:val="0D0D0D"/>
                <w:sz w:val="24"/>
                <w:szCs w:val="24"/>
                <w:lang w:eastAsia="ru-RU"/>
              </w:rPr>
              <w:t xml:space="preserve"> и</w:t>
            </w:r>
            <w:r w:rsidRPr="008E69E6">
              <w:rPr>
                <w:rFonts w:ascii="Times New Roman" w:eastAsia="Times New Roman" w:hAnsi="Times New Roman" w:cs="Times New Roman"/>
                <w:i/>
                <w:iCs/>
                <w:color w:val="0D0D0D"/>
                <w:sz w:val="24"/>
                <w:szCs w:val="24"/>
                <w:lang w:eastAsia="ru-RU"/>
              </w:rPr>
              <w:t xml:space="preserve"> сохранять</w:t>
            </w:r>
            <w:r w:rsidRPr="008E69E6">
              <w:rPr>
                <w:rFonts w:ascii="Times New Roman" w:eastAsia="Times New Roman" w:hAnsi="Times New Roman" w:cs="Times New Roman"/>
                <w:color w:val="0D0D0D"/>
                <w:sz w:val="24"/>
                <w:szCs w:val="24"/>
                <w:lang w:eastAsia="ru-RU"/>
              </w:rPr>
              <w:t xml:space="preserve"> в памяти учебную задачу урока. </w:t>
            </w:r>
            <w:r w:rsidRPr="008E69E6">
              <w:rPr>
                <w:rFonts w:ascii="Times New Roman" w:eastAsia="Times New Roman" w:hAnsi="Times New Roman" w:cs="Times New Roman"/>
                <w:i/>
                <w:iCs/>
                <w:color w:val="0D0D0D"/>
                <w:sz w:val="24"/>
                <w:szCs w:val="24"/>
                <w:lang w:eastAsia="ru-RU"/>
              </w:rPr>
              <w:t>Узнавать</w:t>
            </w:r>
            <w:r w:rsidRPr="008E69E6">
              <w:rPr>
                <w:rFonts w:ascii="Times New Roman" w:eastAsia="Times New Roman" w:hAnsi="Times New Roman" w:cs="Times New Roman"/>
                <w:color w:val="0D0D0D"/>
                <w:sz w:val="24"/>
                <w:szCs w:val="24"/>
                <w:lang w:eastAsia="ru-RU"/>
              </w:rPr>
              <w:t xml:space="preserve"> неопределённую форму глагола по вопросам.</w:t>
            </w:r>
            <w:r w:rsidRPr="008E69E6">
              <w:rPr>
                <w:rFonts w:ascii="Times New Roman" w:eastAsia="Times New Roman" w:hAnsi="Times New Roman" w:cs="Times New Roman"/>
                <w:i/>
                <w:iCs/>
                <w:color w:val="0D0D0D"/>
                <w:sz w:val="24"/>
                <w:szCs w:val="24"/>
                <w:lang w:eastAsia="ru-RU"/>
              </w:rPr>
              <w:t xml:space="preserve"> Ставить</w:t>
            </w:r>
            <w:r w:rsidRPr="008E69E6">
              <w:rPr>
                <w:rFonts w:ascii="Times New Roman" w:eastAsia="Times New Roman" w:hAnsi="Times New Roman" w:cs="Times New Roman"/>
                <w:color w:val="0D0D0D"/>
                <w:sz w:val="24"/>
                <w:szCs w:val="24"/>
                <w:lang w:eastAsia="ru-RU"/>
              </w:rPr>
              <w:t xml:space="preserve"> вопросы к глаголам в неопределённой форме.</w:t>
            </w:r>
            <w:r w:rsidRPr="008E69E6">
              <w:rPr>
                <w:rFonts w:ascii="Times New Roman" w:eastAsia="Times New Roman" w:hAnsi="Times New Roman" w:cs="Times New Roman"/>
                <w:i/>
                <w:iCs/>
                <w:color w:val="0D0D0D"/>
                <w:sz w:val="24"/>
                <w:szCs w:val="24"/>
                <w:lang w:eastAsia="ru-RU"/>
              </w:rPr>
              <w:t xml:space="preserve"> Различать</w:t>
            </w:r>
            <w:r w:rsidRPr="008E69E6">
              <w:rPr>
                <w:rFonts w:ascii="Times New Roman" w:eastAsia="Times New Roman" w:hAnsi="Times New Roman" w:cs="Times New Roman"/>
                <w:color w:val="0D0D0D"/>
                <w:sz w:val="24"/>
                <w:szCs w:val="24"/>
                <w:lang w:eastAsia="ru-RU"/>
              </w:rPr>
              <w:t xml:space="preserve"> глаголы, отвечающие на вопросы </w:t>
            </w:r>
            <w:r w:rsidRPr="008E69E6">
              <w:rPr>
                <w:rFonts w:ascii="Times New Roman" w:eastAsia="Times New Roman" w:hAnsi="Times New Roman" w:cs="Times New Roman"/>
                <w:color w:val="0D0D0D"/>
                <w:spacing w:val="40"/>
                <w:sz w:val="24"/>
                <w:szCs w:val="24"/>
                <w:lang w:eastAsia="ru-RU"/>
              </w:rPr>
              <w:t>что делать? и что сделать?</w:t>
            </w:r>
            <w:r w:rsidRPr="008E69E6">
              <w:rPr>
                <w:rFonts w:ascii="Times New Roman" w:eastAsia="Times New Roman" w:hAnsi="Times New Roman" w:cs="Times New Roman"/>
                <w:i/>
                <w:iCs/>
                <w:color w:val="0D0D0D"/>
                <w:sz w:val="24"/>
                <w:szCs w:val="24"/>
                <w:lang w:eastAsia="ru-RU"/>
              </w:rPr>
              <w:t xml:space="preserve"> Образовывать</w:t>
            </w:r>
            <w:r w:rsidRPr="008E69E6">
              <w:rPr>
                <w:rFonts w:ascii="Times New Roman" w:eastAsia="Times New Roman" w:hAnsi="Times New Roman" w:cs="Times New Roman"/>
                <w:color w:val="0D0D0D"/>
                <w:sz w:val="24"/>
                <w:szCs w:val="24"/>
                <w:lang w:eastAsia="ru-RU"/>
              </w:rPr>
              <w:t xml:space="preserve"> от глаголов в неопределённой форме однокоренные глаголы. </w:t>
            </w:r>
            <w:r w:rsidRPr="008E69E6">
              <w:rPr>
                <w:rFonts w:ascii="Times New Roman" w:eastAsia="Times New Roman" w:hAnsi="Times New Roman" w:cs="Times New Roman"/>
                <w:i/>
                <w:iCs/>
                <w:color w:val="0D0D0D"/>
                <w:sz w:val="24"/>
                <w:szCs w:val="24"/>
                <w:lang w:eastAsia="ru-RU"/>
              </w:rPr>
              <w:t>Обсуждать</w:t>
            </w:r>
            <w:r w:rsidRPr="008E69E6">
              <w:rPr>
                <w:rFonts w:ascii="Times New Roman" w:eastAsia="Times New Roman" w:hAnsi="Times New Roman" w:cs="Times New Roman"/>
                <w:color w:val="0D0D0D"/>
                <w:sz w:val="24"/>
                <w:szCs w:val="24"/>
                <w:lang w:eastAsia="ru-RU"/>
              </w:rPr>
              <w:t xml:space="preserve"> значение фразеологизмов, в состав которых входят глаголы в неопределённой форме. </w:t>
            </w:r>
            <w:r w:rsidRPr="008E69E6">
              <w:rPr>
                <w:rFonts w:ascii="Times New Roman" w:eastAsia="Times New Roman" w:hAnsi="Times New Roman" w:cs="Times New Roman"/>
                <w:i/>
                <w:iCs/>
                <w:color w:val="0D0D0D"/>
                <w:sz w:val="24"/>
                <w:szCs w:val="24"/>
                <w:lang w:eastAsia="ru-RU"/>
              </w:rPr>
              <w:t>Оценивать</w:t>
            </w:r>
            <w:r w:rsidRPr="008E69E6">
              <w:rPr>
                <w:rFonts w:ascii="Times New Roman" w:eastAsia="Times New Roman" w:hAnsi="Times New Roman" w:cs="Times New Roman"/>
                <w:color w:val="0D0D0D"/>
                <w:sz w:val="24"/>
                <w:szCs w:val="24"/>
                <w:lang w:eastAsia="ru-RU"/>
              </w:rPr>
              <w:t xml:space="preserve"> результаты своей деятельности</w:t>
            </w:r>
          </w:p>
        </w:tc>
      </w:tr>
      <w:tr w:rsidR="00736950" w:rsidRPr="008E69E6" w:rsidTr="00C1365F">
        <w:trPr>
          <w:trHeight w:val="1695"/>
        </w:trPr>
        <w:tc>
          <w:tcPr>
            <w:tcW w:w="7659" w:type="dxa"/>
            <w:tcBorders>
              <w:top w:val="single" w:sz="4" w:space="0" w:color="auto"/>
              <w:left w:val="single" w:sz="4" w:space="0" w:color="auto"/>
              <w:bottom w:val="single" w:sz="4" w:space="0" w:color="auto"/>
              <w:right w:val="single" w:sz="4" w:space="0" w:color="auto"/>
            </w:tcBorders>
            <w:shd w:val="clear" w:color="auto" w:fill="FFFFFF"/>
          </w:tcPr>
          <w:p w:rsidR="00736950" w:rsidRPr="008E69E6" w:rsidRDefault="00736950" w:rsidP="009A7C39">
            <w:pPr>
              <w:spacing w:after="0"/>
              <w:rPr>
                <w:rFonts w:ascii="Times New Roman" w:eastAsia="Times New Roman" w:hAnsi="Times New Roman" w:cs="Times New Roman"/>
                <w:b/>
                <w:bCs/>
                <w:color w:val="0D0D0D"/>
                <w:sz w:val="24"/>
                <w:szCs w:val="24"/>
                <w:lang w:eastAsia="ru-RU"/>
              </w:rPr>
            </w:pPr>
            <w:r w:rsidRPr="008E69E6">
              <w:rPr>
                <w:rFonts w:ascii="Times New Roman" w:eastAsia="Times New Roman" w:hAnsi="Times New Roman" w:cs="Times New Roman"/>
                <w:b/>
                <w:bCs/>
                <w:color w:val="0D0D0D"/>
                <w:sz w:val="24"/>
                <w:szCs w:val="24"/>
                <w:lang w:eastAsia="ru-RU"/>
              </w:rPr>
              <w:t>Неопределённая форма глагола.</w:t>
            </w:r>
          </w:p>
          <w:p w:rsidR="00736950" w:rsidRPr="008E69E6" w:rsidRDefault="00736950" w:rsidP="009A7C39">
            <w:pPr>
              <w:spacing w:after="0"/>
              <w:ind w:left="20"/>
              <w:rPr>
                <w:rFonts w:ascii="Times New Roman" w:eastAsia="Times New Roman" w:hAnsi="Times New Roman" w:cs="Times New Roman"/>
                <w:bCs/>
                <w:color w:val="0D0D0D"/>
                <w:sz w:val="24"/>
                <w:szCs w:val="24"/>
                <w:lang w:eastAsia="ru-RU"/>
              </w:rPr>
            </w:pPr>
            <w:r w:rsidRPr="008E69E6">
              <w:rPr>
                <w:rFonts w:ascii="Times New Roman" w:eastAsia="Times New Roman" w:hAnsi="Times New Roman" w:cs="Times New Roman"/>
                <w:bCs/>
                <w:i/>
                <w:color w:val="0D0D0D"/>
                <w:sz w:val="24"/>
                <w:szCs w:val="24"/>
                <w:lang w:eastAsia="ru-RU"/>
              </w:rPr>
              <w:t>Развитие речи</w:t>
            </w:r>
            <w:r w:rsidRPr="008E69E6">
              <w:rPr>
                <w:rFonts w:ascii="Times New Roman" w:eastAsia="Times New Roman" w:hAnsi="Times New Roman" w:cs="Times New Roman"/>
                <w:bCs/>
                <w:color w:val="0D0D0D"/>
                <w:sz w:val="24"/>
                <w:szCs w:val="24"/>
                <w:lang w:eastAsia="ru-RU"/>
              </w:rPr>
              <w:t>: составление текста по данному заголовку и данному плану.</w:t>
            </w:r>
          </w:p>
          <w:p w:rsidR="00736950" w:rsidRPr="008E69E6" w:rsidRDefault="00736950" w:rsidP="009A7C39">
            <w:pPr>
              <w:spacing w:after="0"/>
              <w:ind w:left="20"/>
              <w:rPr>
                <w:rFonts w:ascii="Times New Roman" w:eastAsia="Times New Roman" w:hAnsi="Times New Roman" w:cs="Times New Roman"/>
                <w:b/>
                <w:bCs/>
                <w:color w:val="0D0D0D"/>
                <w:sz w:val="24"/>
                <w:szCs w:val="24"/>
                <w:lang w:eastAsia="ru-RU"/>
              </w:rPr>
            </w:pPr>
            <w:r w:rsidRPr="008E69E6">
              <w:rPr>
                <w:rFonts w:ascii="Times New Roman" w:eastAsia="Times New Roman" w:hAnsi="Times New Roman" w:cs="Times New Roman"/>
                <w:bCs/>
                <w:color w:val="0D0D0D"/>
                <w:sz w:val="24"/>
                <w:szCs w:val="24"/>
                <w:lang w:eastAsia="ru-RU"/>
              </w:rPr>
              <w:t>Учебник: упр. 186—188. РТ: упр. 147—151</w:t>
            </w:r>
          </w:p>
        </w:tc>
        <w:tc>
          <w:tcPr>
            <w:tcW w:w="7655" w:type="dxa"/>
            <w:tcBorders>
              <w:top w:val="single" w:sz="4" w:space="0" w:color="auto"/>
              <w:left w:val="single" w:sz="4" w:space="0" w:color="auto"/>
              <w:bottom w:val="single" w:sz="4" w:space="0" w:color="auto"/>
              <w:right w:val="single" w:sz="4" w:space="0" w:color="auto"/>
            </w:tcBorders>
            <w:shd w:val="clear" w:color="auto" w:fill="FFFFFF"/>
          </w:tcPr>
          <w:p w:rsidR="00736950" w:rsidRPr="008E69E6" w:rsidRDefault="00736950" w:rsidP="005B2B16">
            <w:pPr>
              <w:spacing w:after="0"/>
              <w:ind w:left="20"/>
              <w:rPr>
                <w:rFonts w:ascii="Times New Roman" w:eastAsia="Times New Roman" w:hAnsi="Times New Roman" w:cs="Times New Roman"/>
                <w:i/>
                <w:iCs/>
                <w:color w:val="0D0D0D"/>
                <w:sz w:val="24"/>
                <w:szCs w:val="24"/>
                <w:lang w:eastAsia="ru-RU"/>
              </w:rPr>
            </w:pPr>
            <w:r w:rsidRPr="008E69E6">
              <w:rPr>
                <w:rFonts w:ascii="Times New Roman" w:eastAsia="Times New Roman" w:hAnsi="Times New Roman" w:cs="Times New Roman"/>
                <w:i/>
                <w:iCs/>
                <w:color w:val="0D0D0D"/>
                <w:sz w:val="24"/>
                <w:szCs w:val="24"/>
                <w:lang w:eastAsia="ru-RU"/>
              </w:rPr>
              <w:t xml:space="preserve">Понимать </w:t>
            </w:r>
            <w:r w:rsidRPr="008E69E6">
              <w:rPr>
                <w:rFonts w:ascii="Times New Roman" w:eastAsia="Times New Roman" w:hAnsi="Times New Roman" w:cs="Times New Roman"/>
                <w:iCs/>
                <w:color w:val="0D0D0D"/>
                <w:sz w:val="24"/>
                <w:szCs w:val="24"/>
                <w:lang w:eastAsia="ru-RU"/>
              </w:rPr>
              <w:t xml:space="preserve">и </w:t>
            </w:r>
            <w:r w:rsidRPr="008E69E6">
              <w:rPr>
                <w:rFonts w:ascii="Times New Roman" w:eastAsia="Times New Roman" w:hAnsi="Times New Roman" w:cs="Times New Roman"/>
                <w:i/>
                <w:iCs/>
                <w:color w:val="0D0D0D"/>
                <w:sz w:val="24"/>
                <w:szCs w:val="24"/>
                <w:lang w:eastAsia="ru-RU"/>
              </w:rPr>
              <w:t>сохранять</w:t>
            </w:r>
            <w:r w:rsidRPr="008E69E6">
              <w:rPr>
                <w:rFonts w:ascii="Times New Roman" w:eastAsia="Times New Roman" w:hAnsi="Times New Roman" w:cs="Times New Roman"/>
                <w:iCs/>
                <w:color w:val="0D0D0D"/>
                <w:sz w:val="24"/>
                <w:szCs w:val="24"/>
                <w:lang w:eastAsia="ru-RU"/>
              </w:rPr>
              <w:t xml:space="preserve"> в памяти учебную задачу урока. </w:t>
            </w:r>
            <w:r w:rsidRPr="008E69E6">
              <w:rPr>
                <w:rFonts w:ascii="Times New Roman" w:eastAsia="Times New Roman" w:hAnsi="Times New Roman" w:cs="Times New Roman"/>
                <w:i/>
                <w:iCs/>
                <w:color w:val="0D0D0D"/>
                <w:sz w:val="24"/>
                <w:szCs w:val="24"/>
                <w:lang w:eastAsia="ru-RU"/>
              </w:rPr>
              <w:t>Распознавать</w:t>
            </w:r>
            <w:r w:rsidRPr="008E69E6">
              <w:rPr>
                <w:rFonts w:ascii="Times New Roman" w:eastAsia="Times New Roman" w:hAnsi="Times New Roman" w:cs="Times New Roman"/>
                <w:iCs/>
                <w:color w:val="0D0D0D"/>
                <w:sz w:val="24"/>
                <w:szCs w:val="24"/>
                <w:lang w:eastAsia="ru-RU"/>
              </w:rPr>
              <w:t xml:space="preserve"> глаголы в неопределённой форме среди слов других частей речи, </w:t>
            </w:r>
            <w:r w:rsidRPr="008E69E6">
              <w:rPr>
                <w:rFonts w:ascii="Times New Roman" w:eastAsia="Times New Roman" w:hAnsi="Times New Roman" w:cs="Times New Roman"/>
                <w:i/>
                <w:iCs/>
                <w:color w:val="0D0D0D"/>
                <w:sz w:val="24"/>
                <w:szCs w:val="24"/>
                <w:lang w:eastAsia="ru-RU"/>
              </w:rPr>
              <w:t>обосновывать</w:t>
            </w:r>
            <w:r w:rsidRPr="008E69E6">
              <w:rPr>
                <w:rFonts w:ascii="Times New Roman" w:eastAsia="Times New Roman" w:hAnsi="Times New Roman" w:cs="Times New Roman"/>
                <w:iCs/>
                <w:color w:val="0D0D0D"/>
                <w:sz w:val="24"/>
                <w:szCs w:val="24"/>
                <w:lang w:eastAsia="ru-RU"/>
              </w:rPr>
              <w:t xml:space="preserve"> правильность их определения. </w:t>
            </w:r>
            <w:r w:rsidRPr="008E69E6">
              <w:rPr>
                <w:rFonts w:ascii="Times New Roman" w:eastAsia="Times New Roman" w:hAnsi="Times New Roman" w:cs="Times New Roman"/>
                <w:i/>
                <w:iCs/>
                <w:color w:val="0D0D0D"/>
                <w:sz w:val="24"/>
                <w:szCs w:val="24"/>
                <w:lang w:eastAsia="ru-RU"/>
              </w:rPr>
              <w:t>Подбирать</w:t>
            </w:r>
            <w:r w:rsidRPr="008E69E6">
              <w:rPr>
                <w:rFonts w:ascii="Times New Roman" w:eastAsia="Times New Roman" w:hAnsi="Times New Roman" w:cs="Times New Roman"/>
                <w:iCs/>
                <w:color w:val="0D0D0D"/>
                <w:sz w:val="24"/>
                <w:szCs w:val="24"/>
                <w:lang w:eastAsia="ru-RU"/>
              </w:rPr>
              <w:t xml:space="preserve"> к данным частям речи антонимы. </w:t>
            </w:r>
            <w:r w:rsidRPr="008E69E6">
              <w:rPr>
                <w:rFonts w:ascii="Times New Roman" w:eastAsia="Times New Roman" w:hAnsi="Times New Roman" w:cs="Times New Roman"/>
                <w:i/>
                <w:iCs/>
                <w:color w:val="0D0D0D"/>
                <w:sz w:val="24"/>
                <w:szCs w:val="24"/>
                <w:lang w:eastAsia="ru-RU"/>
              </w:rPr>
              <w:t>Обсуждать</w:t>
            </w:r>
            <w:r w:rsidRPr="008E69E6">
              <w:rPr>
                <w:rFonts w:ascii="Times New Roman" w:eastAsia="Times New Roman" w:hAnsi="Times New Roman" w:cs="Times New Roman"/>
                <w:iCs/>
                <w:color w:val="0D0D0D"/>
                <w:sz w:val="24"/>
                <w:szCs w:val="24"/>
                <w:lang w:eastAsia="ru-RU"/>
              </w:rPr>
              <w:t xml:space="preserve"> значение фразеологизмов, в состав которых входят глаголы в неопределённой форме. </w:t>
            </w:r>
            <w:r w:rsidRPr="008E69E6">
              <w:rPr>
                <w:rFonts w:ascii="Times New Roman" w:eastAsia="Times New Roman" w:hAnsi="Times New Roman" w:cs="Times New Roman"/>
                <w:i/>
                <w:iCs/>
                <w:color w:val="0D0D0D"/>
                <w:sz w:val="24"/>
                <w:szCs w:val="24"/>
                <w:lang w:eastAsia="ru-RU"/>
              </w:rPr>
              <w:t>Оценивать</w:t>
            </w:r>
            <w:r w:rsidRPr="008E69E6">
              <w:rPr>
                <w:rFonts w:ascii="Times New Roman" w:eastAsia="Times New Roman" w:hAnsi="Times New Roman" w:cs="Times New Roman"/>
                <w:iCs/>
                <w:color w:val="0D0D0D"/>
                <w:sz w:val="24"/>
                <w:szCs w:val="24"/>
                <w:lang w:eastAsia="ru-RU"/>
              </w:rPr>
              <w:t xml:space="preserve"> результаты своей деятельности</w:t>
            </w:r>
          </w:p>
        </w:tc>
      </w:tr>
      <w:tr w:rsidR="009A7C39" w:rsidRPr="008E69E6" w:rsidTr="0084200D">
        <w:trPr>
          <w:trHeight w:val="566"/>
        </w:trPr>
        <w:tc>
          <w:tcPr>
            <w:tcW w:w="15314" w:type="dxa"/>
            <w:gridSpan w:val="2"/>
            <w:tcBorders>
              <w:top w:val="single" w:sz="4" w:space="0" w:color="auto"/>
              <w:left w:val="single" w:sz="4" w:space="0" w:color="auto"/>
              <w:bottom w:val="single" w:sz="4" w:space="0" w:color="auto"/>
              <w:right w:val="single" w:sz="4" w:space="0" w:color="auto"/>
            </w:tcBorders>
            <w:shd w:val="clear" w:color="auto" w:fill="FFFFFF"/>
          </w:tcPr>
          <w:p w:rsidR="009A7C39" w:rsidRPr="008E69E6" w:rsidRDefault="009A7C39" w:rsidP="009A7C39">
            <w:pPr>
              <w:spacing w:after="0"/>
              <w:ind w:left="20" w:firstLine="547"/>
              <w:jc w:val="center"/>
              <w:rPr>
                <w:rFonts w:ascii="Times New Roman" w:eastAsia="Times New Roman" w:hAnsi="Times New Roman" w:cs="Times New Roman"/>
                <w:color w:val="0D0D0D"/>
                <w:sz w:val="24"/>
                <w:szCs w:val="24"/>
                <w:lang w:eastAsia="ru-RU"/>
              </w:rPr>
            </w:pPr>
            <w:r w:rsidRPr="008E69E6">
              <w:rPr>
                <w:rFonts w:ascii="Times New Roman" w:eastAsia="Times New Roman" w:hAnsi="Times New Roman" w:cs="Times New Roman"/>
                <w:color w:val="0D0D0D"/>
                <w:sz w:val="24"/>
                <w:szCs w:val="24"/>
                <w:lang w:eastAsia="ru-RU"/>
              </w:rPr>
              <w:t>ЧИСЛО ГЛАГОЛОВ (2 ч)</w:t>
            </w:r>
          </w:p>
        </w:tc>
      </w:tr>
      <w:tr w:rsidR="00736950" w:rsidRPr="008E69E6" w:rsidTr="00C1365F">
        <w:trPr>
          <w:trHeight w:val="1117"/>
        </w:trPr>
        <w:tc>
          <w:tcPr>
            <w:tcW w:w="7659" w:type="dxa"/>
            <w:tcBorders>
              <w:top w:val="single" w:sz="4" w:space="0" w:color="auto"/>
              <w:left w:val="single" w:sz="4" w:space="0" w:color="auto"/>
              <w:bottom w:val="single" w:sz="4" w:space="0" w:color="auto"/>
              <w:right w:val="single" w:sz="4" w:space="0" w:color="auto"/>
            </w:tcBorders>
            <w:shd w:val="clear" w:color="auto" w:fill="FFFFFF"/>
          </w:tcPr>
          <w:p w:rsidR="00736950" w:rsidRPr="008E69E6" w:rsidRDefault="00736950" w:rsidP="009A7C39">
            <w:pPr>
              <w:spacing w:after="0"/>
              <w:ind w:left="20"/>
              <w:jc w:val="both"/>
              <w:rPr>
                <w:rFonts w:ascii="Times New Roman" w:eastAsia="Times New Roman" w:hAnsi="Times New Roman" w:cs="Times New Roman"/>
                <w:color w:val="0D0D0D"/>
                <w:sz w:val="24"/>
                <w:szCs w:val="24"/>
                <w:lang w:eastAsia="ru-RU"/>
              </w:rPr>
            </w:pPr>
            <w:r w:rsidRPr="008E69E6">
              <w:rPr>
                <w:rFonts w:ascii="Times New Roman" w:eastAsia="Times New Roman" w:hAnsi="Times New Roman" w:cs="Times New Roman"/>
                <w:b/>
                <w:bCs/>
                <w:color w:val="0D0D0D"/>
                <w:sz w:val="24"/>
                <w:szCs w:val="24"/>
                <w:lang w:eastAsia="ru-RU"/>
              </w:rPr>
              <w:t>Единственное и множественное число глаголов. Изменение глаголов по числам.</w:t>
            </w:r>
          </w:p>
          <w:p w:rsidR="00736950" w:rsidRPr="008E69E6" w:rsidRDefault="00736950" w:rsidP="009A7C39">
            <w:pPr>
              <w:spacing w:after="0"/>
              <w:rPr>
                <w:rFonts w:ascii="Times New Roman" w:eastAsia="Times New Roman" w:hAnsi="Times New Roman" w:cs="Times New Roman"/>
                <w:color w:val="0D0D0D"/>
                <w:sz w:val="24"/>
                <w:szCs w:val="24"/>
                <w:lang w:eastAsia="ru-RU"/>
              </w:rPr>
            </w:pPr>
            <w:r w:rsidRPr="008E69E6">
              <w:rPr>
                <w:rFonts w:ascii="Times New Roman" w:eastAsia="Times New Roman" w:hAnsi="Times New Roman" w:cs="Times New Roman"/>
                <w:color w:val="0D0D0D"/>
                <w:sz w:val="24"/>
                <w:szCs w:val="24"/>
                <w:lang w:eastAsia="ru-RU"/>
              </w:rPr>
              <w:t>Учебник: упр. 189—191. РТ: упр. 152—154</w:t>
            </w:r>
          </w:p>
        </w:tc>
        <w:tc>
          <w:tcPr>
            <w:tcW w:w="7655" w:type="dxa"/>
            <w:tcBorders>
              <w:top w:val="single" w:sz="4" w:space="0" w:color="auto"/>
              <w:left w:val="single" w:sz="4" w:space="0" w:color="auto"/>
              <w:bottom w:val="single" w:sz="4" w:space="0" w:color="auto"/>
              <w:right w:val="single" w:sz="4" w:space="0" w:color="auto"/>
            </w:tcBorders>
            <w:shd w:val="clear" w:color="auto" w:fill="FFFFFF"/>
          </w:tcPr>
          <w:p w:rsidR="00736950" w:rsidRPr="008E69E6" w:rsidRDefault="00736950" w:rsidP="005B2B16">
            <w:pPr>
              <w:spacing w:after="0"/>
              <w:ind w:left="20"/>
              <w:rPr>
                <w:rFonts w:ascii="Times New Roman" w:eastAsia="Times New Roman" w:hAnsi="Times New Roman" w:cs="Times New Roman"/>
                <w:color w:val="0D0D0D"/>
                <w:sz w:val="24"/>
                <w:szCs w:val="24"/>
                <w:lang w:eastAsia="ru-RU"/>
              </w:rPr>
            </w:pPr>
            <w:r w:rsidRPr="008E69E6">
              <w:rPr>
                <w:rFonts w:ascii="Times New Roman" w:eastAsia="Times New Roman" w:hAnsi="Times New Roman" w:cs="Times New Roman"/>
                <w:i/>
                <w:iCs/>
                <w:color w:val="0D0D0D"/>
                <w:sz w:val="24"/>
                <w:szCs w:val="24"/>
                <w:lang w:eastAsia="ru-RU"/>
              </w:rPr>
              <w:t>Понимать</w:t>
            </w:r>
            <w:r w:rsidRPr="008E69E6">
              <w:rPr>
                <w:rFonts w:ascii="Times New Roman" w:eastAsia="Times New Roman" w:hAnsi="Times New Roman" w:cs="Times New Roman"/>
                <w:color w:val="0D0D0D"/>
                <w:sz w:val="24"/>
                <w:szCs w:val="24"/>
                <w:lang w:eastAsia="ru-RU"/>
              </w:rPr>
              <w:t xml:space="preserve"> и</w:t>
            </w:r>
            <w:r w:rsidRPr="008E69E6">
              <w:rPr>
                <w:rFonts w:ascii="Times New Roman" w:eastAsia="Times New Roman" w:hAnsi="Times New Roman" w:cs="Times New Roman"/>
                <w:i/>
                <w:iCs/>
                <w:color w:val="0D0D0D"/>
                <w:sz w:val="24"/>
                <w:szCs w:val="24"/>
                <w:lang w:eastAsia="ru-RU"/>
              </w:rPr>
              <w:t xml:space="preserve"> сохранять</w:t>
            </w:r>
            <w:r w:rsidRPr="008E69E6">
              <w:rPr>
                <w:rFonts w:ascii="Times New Roman" w:eastAsia="Times New Roman" w:hAnsi="Times New Roman" w:cs="Times New Roman"/>
                <w:color w:val="0D0D0D"/>
                <w:sz w:val="24"/>
                <w:szCs w:val="24"/>
                <w:lang w:eastAsia="ru-RU"/>
              </w:rPr>
              <w:t xml:space="preserve"> в памяти учебную задачу урока. </w:t>
            </w:r>
            <w:r w:rsidRPr="008E69E6">
              <w:rPr>
                <w:rFonts w:ascii="Times New Roman" w:eastAsia="Times New Roman" w:hAnsi="Times New Roman" w:cs="Times New Roman"/>
                <w:i/>
                <w:iCs/>
                <w:color w:val="0D0D0D"/>
                <w:sz w:val="24"/>
                <w:szCs w:val="24"/>
                <w:lang w:eastAsia="ru-RU"/>
              </w:rPr>
              <w:t>Распознавать</w:t>
            </w:r>
            <w:r w:rsidRPr="008E69E6">
              <w:rPr>
                <w:rFonts w:ascii="Times New Roman" w:eastAsia="Times New Roman" w:hAnsi="Times New Roman" w:cs="Times New Roman"/>
                <w:color w:val="0D0D0D"/>
                <w:sz w:val="24"/>
                <w:szCs w:val="24"/>
                <w:lang w:eastAsia="ru-RU"/>
              </w:rPr>
              <w:t xml:space="preserve"> число глагола.</w:t>
            </w:r>
            <w:r w:rsidRPr="008E69E6">
              <w:rPr>
                <w:rFonts w:ascii="Times New Roman" w:eastAsia="Times New Roman" w:hAnsi="Times New Roman" w:cs="Times New Roman"/>
                <w:i/>
                <w:iCs/>
                <w:color w:val="0D0D0D"/>
                <w:sz w:val="24"/>
                <w:szCs w:val="24"/>
                <w:lang w:eastAsia="ru-RU"/>
              </w:rPr>
              <w:t xml:space="preserve"> Изменять</w:t>
            </w:r>
            <w:r w:rsidRPr="008E69E6">
              <w:rPr>
                <w:rFonts w:ascii="Times New Roman" w:eastAsia="Times New Roman" w:hAnsi="Times New Roman" w:cs="Times New Roman"/>
                <w:color w:val="0D0D0D"/>
                <w:sz w:val="24"/>
                <w:szCs w:val="24"/>
                <w:lang w:eastAsia="ru-RU"/>
              </w:rPr>
              <w:t xml:space="preserve"> глаголы по числам.</w:t>
            </w:r>
            <w:r w:rsidRPr="008E69E6">
              <w:rPr>
                <w:rFonts w:ascii="Times New Roman" w:eastAsia="Times New Roman" w:hAnsi="Times New Roman" w:cs="Times New Roman"/>
                <w:i/>
                <w:iCs/>
                <w:color w:val="0D0D0D"/>
                <w:sz w:val="24"/>
                <w:szCs w:val="24"/>
                <w:lang w:eastAsia="ru-RU"/>
              </w:rPr>
              <w:t xml:space="preserve"> Определять</w:t>
            </w:r>
            <w:r w:rsidRPr="008E69E6">
              <w:rPr>
                <w:rFonts w:ascii="Times New Roman" w:eastAsia="Times New Roman" w:hAnsi="Times New Roman" w:cs="Times New Roman"/>
                <w:color w:val="0D0D0D"/>
                <w:sz w:val="24"/>
                <w:szCs w:val="24"/>
                <w:lang w:eastAsia="ru-RU"/>
              </w:rPr>
              <w:t xml:space="preserve"> значение глаголов (глаголы звучания). </w:t>
            </w:r>
            <w:r w:rsidRPr="008E69E6">
              <w:rPr>
                <w:rFonts w:ascii="Times New Roman" w:eastAsia="Times New Roman" w:hAnsi="Times New Roman" w:cs="Times New Roman"/>
                <w:i/>
                <w:iCs/>
                <w:color w:val="0D0D0D"/>
                <w:sz w:val="24"/>
                <w:szCs w:val="24"/>
                <w:lang w:eastAsia="ru-RU"/>
              </w:rPr>
              <w:t>Оценивать</w:t>
            </w:r>
            <w:r w:rsidRPr="008E69E6">
              <w:rPr>
                <w:rFonts w:ascii="Times New Roman" w:eastAsia="Times New Roman" w:hAnsi="Times New Roman" w:cs="Times New Roman"/>
                <w:color w:val="0D0D0D"/>
                <w:sz w:val="24"/>
                <w:szCs w:val="24"/>
                <w:lang w:eastAsia="ru-RU"/>
              </w:rPr>
              <w:t xml:space="preserve"> результаты своей деятельности</w:t>
            </w:r>
          </w:p>
        </w:tc>
      </w:tr>
      <w:tr w:rsidR="00736950" w:rsidRPr="008E69E6" w:rsidTr="00C1365F">
        <w:trPr>
          <w:trHeight w:val="1686"/>
        </w:trPr>
        <w:tc>
          <w:tcPr>
            <w:tcW w:w="7659" w:type="dxa"/>
            <w:tcBorders>
              <w:top w:val="single" w:sz="4" w:space="0" w:color="auto"/>
              <w:left w:val="single" w:sz="4" w:space="0" w:color="auto"/>
              <w:bottom w:val="single" w:sz="4" w:space="0" w:color="auto"/>
              <w:right w:val="single" w:sz="4" w:space="0" w:color="auto"/>
            </w:tcBorders>
            <w:shd w:val="clear" w:color="auto" w:fill="FFFFFF"/>
          </w:tcPr>
          <w:p w:rsidR="00736950" w:rsidRPr="008E69E6" w:rsidRDefault="00736950" w:rsidP="009A7C39">
            <w:pPr>
              <w:spacing w:after="0"/>
              <w:ind w:left="20"/>
              <w:jc w:val="both"/>
              <w:rPr>
                <w:rFonts w:ascii="Times New Roman" w:eastAsia="Times New Roman" w:hAnsi="Times New Roman" w:cs="Times New Roman"/>
                <w:b/>
                <w:bCs/>
                <w:color w:val="0D0D0D"/>
                <w:sz w:val="24"/>
                <w:szCs w:val="24"/>
                <w:lang w:eastAsia="ru-RU"/>
              </w:rPr>
            </w:pPr>
            <w:r w:rsidRPr="008E69E6">
              <w:rPr>
                <w:rFonts w:ascii="Times New Roman" w:eastAsia="Times New Roman" w:hAnsi="Times New Roman" w:cs="Times New Roman"/>
                <w:b/>
                <w:bCs/>
                <w:color w:val="0D0D0D"/>
                <w:sz w:val="24"/>
                <w:szCs w:val="24"/>
                <w:lang w:eastAsia="ru-RU"/>
              </w:rPr>
              <w:t>Единственное и множественное число глаголов. Изменение глаголов по числам.</w:t>
            </w:r>
          </w:p>
          <w:p w:rsidR="00736950" w:rsidRPr="008E69E6" w:rsidRDefault="00736950" w:rsidP="009A7C39">
            <w:pPr>
              <w:spacing w:after="0"/>
              <w:ind w:left="20"/>
              <w:jc w:val="both"/>
              <w:rPr>
                <w:rFonts w:ascii="Times New Roman" w:eastAsia="Times New Roman" w:hAnsi="Times New Roman" w:cs="Times New Roman"/>
                <w:bCs/>
                <w:color w:val="0D0D0D"/>
                <w:sz w:val="24"/>
                <w:szCs w:val="24"/>
                <w:lang w:eastAsia="ru-RU"/>
              </w:rPr>
            </w:pPr>
            <w:r w:rsidRPr="008E69E6">
              <w:rPr>
                <w:rFonts w:ascii="Times New Roman" w:eastAsia="Times New Roman" w:hAnsi="Times New Roman" w:cs="Times New Roman"/>
                <w:bCs/>
                <w:i/>
                <w:color w:val="0D0D0D"/>
                <w:sz w:val="24"/>
                <w:szCs w:val="24"/>
                <w:lang w:eastAsia="ru-RU"/>
              </w:rPr>
              <w:t>Развитие речи</w:t>
            </w:r>
            <w:r w:rsidRPr="008E69E6">
              <w:rPr>
                <w:rFonts w:ascii="Times New Roman" w:eastAsia="Times New Roman" w:hAnsi="Times New Roman" w:cs="Times New Roman"/>
                <w:bCs/>
                <w:color w:val="0D0D0D"/>
                <w:sz w:val="24"/>
                <w:szCs w:val="24"/>
                <w:lang w:eastAsia="ru-RU"/>
              </w:rPr>
              <w:t xml:space="preserve">: составление предложений (с нарушенным порядком слов), их запись. </w:t>
            </w:r>
          </w:p>
          <w:p w:rsidR="00736950" w:rsidRPr="008E69E6" w:rsidRDefault="00736950" w:rsidP="009A7C39">
            <w:pPr>
              <w:spacing w:after="0"/>
              <w:ind w:left="20"/>
              <w:jc w:val="both"/>
              <w:rPr>
                <w:rFonts w:ascii="Times New Roman" w:eastAsia="Times New Roman" w:hAnsi="Times New Roman" w:cs="Times New Roman"/>
                <w:bCs/>
                <w:color w:val="0D0D0D"/>
                <w:sz w:val="24"/>
                <w:szCs w:val="24"/>
                <w:lang w:eastAsia="ru-RU"/>
              </w:rPr>
            </w:pPr>
            <w:r w:rsidRPr="008E69E6">
              <w:rPr>
                <w:rFonts w:ascii="Times New Roman" w:eastAsia="Times New Roman" w:hAnsi="Times New Roman" w:cs="Times New Roman"/>
                <w:bCs/>
                <w:color w:val="0D0D0D"/>
                <w:sz w:val="24"/>
                <w:szCs w:val="24"/>
                <w:lang w:eastAsia="ru-RU"/>
              </w:rPr>
              <w:t>Учебник: упр. 192—194. РТ: упр. 155, 156</w:t>
            </w:r>
          </w:p>
        </w:tc>
        <w:tc>
          <w:tcPr>
            <w:tcW w:w="7655" w:type="dxa"/>
            <w:tcBorders>
              <w:top w:val="single" w:sz="4" w:space="0" w:color="auto"/>
              <w:left w:val="single" w:sz="4" w:space="0" w:color="auto"/>
              <w:bottom w:val="single" w:sz="4" w:space="0" w:color="auto"/>
              <w:right w:val="single" w:sz="4" w:space="0" w:color="auto"/>
            </w:tcBorders>
            <w:shd w:val="clear" w:color="auto" w:fill="FFFFFF"/>
          </w:tcPr>
          <w:p w:rsidR="00736950" w:rsidRPr="008E69E6" w:rsidRDefault="00736950" w:rsidP="005B2B16">
            <w:pPr>
              <w:spacing w:after="0"/>
              <w:ind w:left="20"/>
              <w:rPr>
                <w:rFonts w:ascii="Times New Roman" w:eastAsia="Times New Roman" w:hAnsi="Times New Roman" w:cs="Times New Roman"/>
                <w:iCs/>
                <w:color w:val="0D0D0D"/>
                <w:sz w:val="24"/>
                <w:szCs w:val="24"/>
                <w:lang w:eastAsia="ru-RU"/>
              </w:rPr>
            </w:pPr>
            <w:r w:rsidRPr="008E69E6">
              <w:rPr>
                <w:rFonts w:ascii="Times New Roman" w:eastAsia="Times New Roman" w:hAnsi="Times New Roman" w:cs="Times New Roman"/>
                <w:i/>
                <w:iCs/>
                <w:color w:val="0D0D0D"/>
                <w:sz w:val="24"/>
                <w:szCs w:val="24"/>
                <w:lang w:eastAsia="ru-RU"/>
              </w:rPr>
              <w:t>Понимать</w:t>
            </w:r>
            <w:r w:rsidRPr="008E69E6">
              <w:rPr>
                <w:rFonts w:ascii="Times New Roman" w:eastAsia="Times New Roman" w:hAnsi="Times New Roman" w:cs="Times New Roman"/>
                <w:iCs/>
                <w:color w:val="0D0D0D"/>
                <w:sz w:val="24"/>
                <w:szCs w:val="24"/>
                <w:lang w:eastAsia="ru-RU"/>
              </w:rPr>
              <w:t xml:space="preserve"> и </w:t>
            </w:r>
            <w:r w:rsidRPr="008E69E6">
              <w:rPr>
                <w:rFonts w:ascii="Times New Roman" w:eastAsia="Times New Roman" w:hAnsi="Times New Roman" w:cs="Times New Roman"/>
                <w:i/>
                <w:iCs/>
                <w:color w:val="0D0D0D"/>
                <w:sz w:val="24"/>
                <w:szCs w:val="24"/>
                <w:lang w:eastAsia="ru-RU"/>
              </w:rPr>
              <w:t>сохранять</w:t>
            </w:r>
            <w:r w:rsidRPr="008E69E6">
              <w:rPr>
                <w:rFonts w:ascii="Times New Roman" w:eastAsia="Times New Roman" w:hAnsi="Times New Roman" w:cs="Times New Roman"/>
                <w:iCs/>
                <w:color w:val="0D0D0D"/>
                <w:sz w:val="24"/>
                <w:szCs w:val="24"/>
                <w:lang w:eastAsia="ru-RU"/>
              </w:rPr>
              <w:t xml:space="preserve"> в памяти учебную задачу урока. </w:t>
            </w:r>
            <w:r w:rsidRPr="008E69E6">
              <w:rPr>
                <w:rFonts w:ascii="Times New Roman" w:eastAsia="Times New Roman" w:hAnsi="Times New Roman" w:cs="Times New Roman"/>
                <w:i/>
                <w:iCs/>
                <w:color w:val="0D0D0D"/>
                <w:sz w:val="24"/>
                <w:szCs w:val="24"/>
                <w:lang w:eastAsia="ru-RU"/>
              </w:rPr>
              <w:t>Определять</w:t>
            </w:r>
            <w:r w:rsidRPr="008E69E6">
              <w:rPr>
                <w:rFonts w:ascii="Times New Roman" w:eastAsia="Times New Roman" w:hAnsi="Times New Roman" w:cs="Times New Roman"/>
                <w:iCs/>
                <w:color w:val="0D0D0D"/>
                <w:sz w:val="24"/>
                <w:szCs w:val="24"/>
                <w:lang w:eastAsia="ru-RU"/>
              </w:rPr>
              <w:t xml:space="preserve"> число глаголов. </w:t>
            </w:r>
            <w:r w:rsidRPr="008E69E6">
              <w:rPr>
                <w:rFonts w:ascii="Times New Roman" w:eastAsia="Times New Roman" w:hAnsi="Times New Roman" w:cs="Times New Roman"/>
                <w:i/>
                <w:iCs/>
                <w:color w:val="0D0D0D"/>
                <w:sz w:val="24"/>
                <w:szCs w:val="24"/>
                <w:lang w:eastAsia="ru-RU"/>
              </w:rPr>
              <w:t>Осознавать</w:t>
            </w:r>
            <w:r w:rsidRPr="008E69E6">
              <w:rPr>
                <w:rFonts w:ascii="Times New Roman" w:eastAsia="Times New Roman" w:hAnsi="Times New Roman" w:cs="Times New Roman"/>
                <w:iCs/>
                <w:color w:val="0D0D0D"/>
                <w:sz w:val="24"/>
                <w:szCs w:val="24"/>
                <w:lang w:eastAsia="ru-RU"/>
              </w:rPr>
              <w:t xml:space="preserve"> значение глаголов (глаголы цвета и света). </w:t>
            </w:r>
            <w:r w:rsidRPr="008E69E6">
              <w:rPr>
                <w:rFonts w:ascii="Times New Roman" w:eastAsia="Times New Roman" w:hAnsi="Times New Roman" w:cs="Times New Roman"/>
                <w:i/>
                <w:iCs/>
                <w:color w:val="0D0D0D"/>
                <w:sz w:val="24"/>
                <w:szCs w:val="24"/>
                <w:lang w:eastAsia="ru-RU"/>
              </w:rPr>
              <w:t>Составлять</w:t>
            </w:r>
            <w:r w:rsidRPr="008E69E6">
              <w:rPr>
                <w:rFonts w:ascii="Times New Roman" w:eastAsia="Times New Roman" w:hAnsi="Times New Roman" w:cs="Times New Roman"/>
                <w:iCs/>
                <w:color w:val="0D0D0D"/>
                <w:sz w:val="24"/>
                <w:szCs w:val="24"/>
                <w:lang w:eastAsia="ru-RU"/>
              </w:rPr>
              <w:t xml:space="preserve"> предложения из слов, </w:t>
            </w:r>
            <w:r w:rsidRPr="008E69E6">
              <w:rPr>
                <w:rFonts w:ascii="Times New Roman" w:eastAsia="Times New Roman" w:hAnsi="Times New Roman" w:cs="Times New Roman"/>
                <w:i/>
                <w:iCs/>
                <w:color w:val="0D0D0D"/>
                <w:sz w:val="24"/>
                <w:szCs w:val="24"/>
                <w:lang w:eastAsia="ru-RU"/>
              </w:rPr>
              <w:t>определять</w:t>
            </w:r>
            <w:r w:rsidRPr="008E69E6">
              <w:rPr>
                <w:rFonts w:ascii="Times New Roman" w:eastAsia="Times New Roman" w:hAnsi="Times New Roman" w:cs="Times New Roman"/>
                <w:iCs/>
                <w:color w:val="0D0D0D"/>
                <w:sz w:val="24"/>
                <w:szCs w:val="24"/>
                <w:lang w:eastAsia="ru-RU"/>
              </w:rPr>
              <w:t xml:space="preserve">, можно ли из данных предложений составить текст, </w:t>
            </w:r>
            <w:r w:rsidRPr="008E69E6">
              <w:rPr>
                <w:rFonts w:ascii="Times New Roman" w:eastAsia="Times New Roman" w:hAnsi="Times New Roman" w:cs="Times New Roman"/>
                <w:i/>
                <w:iCs/>
                <w:color w:val="0D0D0D"/>
                <w:sz w:val="24"/>
                <w:szCs w:val="24"/>
                <w:lang w:eastAsia="ru-RU"/>
              </w:rPr>
              <w:t>подбирать</w:t>
            </w:r>
            <w:r w:rsidRPr="008E69E6">
              <w:rPr>
                <w:rFonts w:ascii="Times New Roman" w:eastAsia="Times New Roman" w:hAnsi="Times New Roman" w:cs="Times New Roman"/>
                <w:iCs/>
                <w:color w:val="0D0D0D"/>
                <w:sz w:val="24"/>
                <w:szCs w:val="24"/>
                <w:lang w:eastAsia="ru-RU"/>
              </w:rPr>
              <w:t xml:space="preserve"> заголовок к тексту. </w:t>
            </w:r>
            <w:r w:rsidRPr="008E69E6">
              <w:rPr>
                <w:rFonts w:ascii="Times New Roman" w:eastAsia="Times New Roman" w:hAnsi="Times New Roman" w:cs="Times New Roman"/>
                <w:i/>
                <w:iCs/>
                <w:color w:val="0D0D0D"/>
                <w:sz w:val="24"/>
                <w:szCs w:val="24"/>
                <w:lang w:eastAsia="ru-RU"/>
              </w:rPr>
              <w:t>Оценивать</w:t>
            </w:r>
            <w:r w:rsidRPr="008E69E6">
              <w:rPr>
                <w:rFonts w:ascii="Times New Roman" w:eastAsia="Times New Roman" w:hAnsi="Times New Roman" w:cs="Times New Roman"/>
                <w:iCs/>
                <w:color w:val="0D0D0D"/>
                <w:sz w:val="24"/>
                <w:szCs w:val="24"/>
                <w:lang w:eastAsia="ru-RU"/>
              </w:rPr>
              <w:t xml:space="preserve"> результаты своей деятельности</w:t>
            </w:r>
          </w:p>
        </w:tc>
      </w:tr>
      <w:tr w:rsidR="009A7C39" w:rsidRPr="008E69E6" w:rsidTr="0084200D">
        <w:trPr>
          <w:trHeight w:val="595"/>
        </w:trPr>
        <w:tc>
          <w:tcPr>
            <w:tcW w:w="15314" w:type="dxa"/>
            <w:gridSpan w:val="2"/>
            <w:tcBorders>
              <w:top w:val="single" w:sz="4" w:space="0" w:color="auto"/>
              <w:left w:val="single" w:sz="4" w:space="0" w:color="auto"/>
              <w:bottom w:val="single" w:sz="4" w:space="0" w:color="auto"/>
              <w:right w:val="single" w:sz="4" w:space="0" w:color="auto"/>
            </w:tcBorders>
            <w:shd w:val="clear" w:color="auto" w:fill="FFFFFF"/>
          </w:tcPr>
          <w:p w:rsidR="009A7C39" w:rsidRPr="008E69E6" w:rsidRDefault="009A7C39" w:rsidP="009A7C39">
            <w:pPr>
              <w:spacing w:after="0"/>
              <w:ind w:left="20" w:firstLine="547"/>
              <w:jc w:val="center"/>
              <w:rPr>
                <w:rFonts w:ascii="Times New Roman" w:eastAsia="Times New Roman" w:hAnsi="Times New Roman" w:cs="Times New Roman"/>
                <w:color w:val="0D0D0D"/>
                <w:sz w:val="24"/>
                <w:szCs w:val="24"/>
                <w:lang w:eastAsia="ru-RU"/>
              </w:rPr>
            </w:pPr>
            <w:r w:rsidRPr="008E69E6">
              <w:rPr>
                <w:rFonts w:ascii="Times New Roman" w:eastAsia="Times New Roman" w:hAnsi="Times New Roman" w:cs="Times New Roman"/>
                <w:color w:val="0D0D0D"/>
                <w:sz w:val="24"/>
                <w:szCs w:val="24"/>
                <w:lang w:eastAsia="ru-RU"/>
              </w:rPr>
              <w:t>ВРЕМЕНА ГЛАГОЛОВ (5 ч)</w:t>
            </w:r>
          </w:p>
        </w:tc>
      </w:tr>
      <w:tr w:rsidR="00736950" w:rsidRPr="008E69E6" w:rsidTr="00C1365F">
        <w:trPr>
          <w:trHeight w:val="1364"/>
        </w:trPr>
        <w:tc>
          <w:tcPr>
            <w:tcW w:w="7659" w:type="dxa"/>
            <w:tcBorders>
              <w:top w:val="single" w:sz="4" w:space="0" w:color="auto"/>
              <w:left w:val="single" w:sz="4" w:space="0" w:color="auto"/>
              <w:bottom w:val="single" w:sz="4" w:space="0" w:color="auto"/>
              <w:right w:val="single" w:sz="4" w:space="0" w:color="auto"/>
            </w:tcBorders>
            <w:shd w:val="clear" w:color="auto" w:fill="FFFFFF"/>
          </w:tcPr>
          <w:p w:rsidR="00736950" w:rsidRPr="008E69E6" w:rsidRDefault="00736950" w:rsidP="009A7C39">
            <w:pPr>
              <w:spacing w:after="0"/>
              <w:ind w:left="20"/>
              <w:jc w:val="both"/>
              <w:rPr>
                <w:rFonts w:ascii="Times New Roman" w:eastAsia="Times New Roman" w:hAnsi="Times New Roman" w:cs="Times New Roman"/>
                <w:color w:val="0D0D0D"/>
                <w:sz w:val="24"/>
                <w:szCs w:val="24"/>
                <w:lang w:eastAsia="ru-RU"/>
              </w:rPr>
            </w:pPr>
            <w:r w:rsidRPr="008E69E6">
              <w:rPr>
                <w:rFonts w:ascii="Times New Roman" w:eastAsia="Times New Roman" w:hAnsi="Times New Roman" w:cs="Times New Roman"/>
                <w:b/>
                <w:bCs/>
                <w:color w:val="0D0D0D"/>
                <w:sz w:val="24"/>
                <w:szCs w:val="24"/>
                <w:lang w:eastAsia="ru-RU"/>
              </w:rPr>
              <w:lastRenderedPageBreak/>
              <w:t>Времена глаголов: настоящее, прошедшее и будущее. Первоначальное представление о временах глаголов.</w:t>
            </w:r>
          </w:p>
          <w:p w:rsidR="00736950" w:rsidRPr="008E69E6" w:rsidRDefault="00736950" w:rsidP="009A7C39">
            <w:pPr>
              <w:spacing w:after="0"/>
              <w:ind w:left="20"/>
              <w:rPr>
                <w:rFonts w:ascii="Times New Roman" w:eastAsia="Times New Roman" w:hAnsi="Times New Roman" w:cs="Times New Roman"/>
                <w:i/>
                <w:iCs/>
                <w:color w:val="0D0D0D"/>
                <w:sz w:val="24"/>
                <w:szCs w:val="24"/>
                <w:lang w:eastAsia="ru-RU"/>
              </w:rPr>
            </w:pPr>
            <w:r w:rsidRPr="008E69E6">
              <w:rPr>
                <w:rFonts w:ascii="Times New Roman" w:eastAsia="Times New Roman" w:hAnsi="Times New Roman" w:cs="Times New Roman"/>
                <w:color w:val="0D0D0D"/>
                <w:sz w:val="24"/>
                <w:szCs w:val="24"/>
                <w:lang w:eastAsia="ru-RU"/>
              </w:rPr>
              <w:t>Понятия:</w:t>
            </w:r>
            <w:r w:rsidRPr="008E69E6">
              <w:rPr>
                <w:rFonts w:ascii="Times New Roman" w:eastAsia="Times New Roman" w:hAnsi="Times New Roman" w:cs="Times New Roman"/>
                <w:i/>
                <w:iCs/>
                <w:color w:val="0D0D0D"/>
                <w:sz w:val="24"/>
                <w:szCs w:val="24"/>
                <w:lang w:eastAsia="ru-RU"/>
              </w:rPr>
              <w:t xml:space="preserve"> настоящее, прошедшее и будущее время. </w:t>
            </w:r>
          </w:p>
          <w:p w:rsidR="00736950" w:rsidRPr="008E69E6" w:rsidRDefault="00736950" w:rsidP="009A7C39">
            <w:pPr>
              <w:spacing w:after="0"/>
              <w:ind w:left="20"/>
              <w:rPr>
                <w:rFonts w:ascii="Times New Roman" w:eastAsia="Times New Roman" w:hAnsi="Times New Roman" w:cs="Times New Roman"/>
                <w:color w:val="0D0D0D"/>
                <w:sz w:val="24"/>
                <w:szCs w:val="24"/>
                <w:lang w:eastAsia="ru-RU"/>
              </w:rPr>
            </w:pPr>
            <w:r w:rsidRPr="008E69E6">
              <w:rPr>
                <w:rFonts w:ascii="Times New Roman" w:eastAsia="Times New Roman" w:hAnsi="Times New Roman" w:cs="Times New Roman"/>
                <w:color w:val="0D0D0D"/>
                <w:sz w:val="24"/>
                <w:szCs w:val="24"/>
                <w:lang w:eastAsia="ru-RU"/>
              </w:rPr>
              <w:t>Учебник: упр. 195—199. РТ: упр. 157, 158</w:t>
            </w:r>
          </w:p>
        </w:tc>
        <w:tc>
          <w:tcPr>
            <w:tcW w:w="7655" w:type="dxa"/>
            <w:tcBorders>
              <w:top w:val="single" w:sz="4" w:space="0" w:color="auto"/>
              <w:left w:val="single" w:sz="4" w:space="0" w:color="auto"/>
              <w:bottom w:val="single" w:sz="4" w:space="0" w:color="auto"/>
              <w:right w:val="single" w:sz="4" w:space="0" w:color="auto"/>
            </w:tcBorders>
            <w:shd w:val="clear" w:color="auto" w:fill="FFFFFF"/>
          </w:tcPr>
          <w:p w:rsidR="00736950" w:rsidRPr="008E69E6" w:rsidRDefault="00736950" w:rsidP="005B2B16">
            <w:pPr>
              <w:spacing w:after="0"/>
              <w:ind w:left="20"/>
              <w:rPr>
                <w:rFonts w:ascii="Times New Roman" w:eastAsia="Times New Roman" w:hAnsi="Times New Roman" w:cs="Times New Roman"/>
                <w:color w:val="0D0D0D"/>
                <w:sz w:val="24"/>
                <w:szCs w:val="24"/>
                <w:lang w:eastAsia="ru-RU"/>
              </w:rPr>
            </w:pPr>
            <w:r w:rsidRPr="008E69E6">
              <w:rPr>
                <w:rFonts w:ascii="Times New Roman" w:eastAsia="Times New Roman" w:hAnsi="Times New Roman" w:cs="Times New Roman"/>
                <w:i/>
                <w:iCs/>
                <w:color w:val="0D0D0D"/>
                <w:sz w:val="24"/>
                <w:szCs w:val="24"/>
                <w:lang w:eastAsia="ru-RU"/>
              </w:rPr>
              <w:t>Понимать</w:t>
            </w:r>
            <w:r w:rsidRPr="008E69E6">
              <w:rPr>
                <w:rFonts w:ascii="Times New Roman" w:eastAsia="Times New Roman" w:hAnsi="Times New Roman" w:cs="Times New Roman"/>
                <w:color w:val="0D0D0D"/>
                <w:sz w:val="24"/>
                <w:szCs w:val="24"/>
                <w:lang w:eastAsia="ru-RU"/>
              </w:rPr>
              <w:t xml:space="preserve"> и</w:t>
            </w:r>
            <w:r w:rsidRPr="008E69E6">
              <w:rPr>
                <w:rFonts w:ascii="Times New Roman" w:eastAsia="Times New Roman" w:hAnsi="Times New Roman" w:cs="Times New Roman"/>
                <w:i/>
                <w:iCs/>
                <w:color w:val="0D0D0D"/>
                <w:sz w:val="24"/>
                <w:szCs w:val="24"/>
                <w:lang w:eastAsia="ru-RU"/>
              </w:rPr>
              <w:t xml:space="preserve"> сохранять</w:t>
            </w:r>
            <w:r w:rsidRPr="008E69E6">
              <w:rPr>
                <w:rFonts w:ascii="Times New Roman" w:eastAsia="Times New Roman" w:hAnsi="Times New Roman" w:cs="Times New Roman"/>
                <w:color w:val="0D0D0D"/>
                <w:sz w:val="24"/>
                <w:szCs w:val="24"/>
                <w:lang w:eastAsia="ru-RU"/>
              </w:rPr>
              <w:t xml:space="preserve"> в памяти учебную задачу урока. </w:t>
            </w:r>
            <w:r w:rsidRPr="008E69E6">
              <w:rPr>
                <w:rFonts w:ascii="Times New Roman" w:eastAsia="Times New Roman" w:hAnsi="Times New Roman" w:cs="Times New Roman"/>
                <w:i/>
                <w:iCs/>
                <w:color w:val="0D0D0D"/>
                <w:sz w:val="24"/>
                <w:szCs w:val="24"/>
                <w:lang w:eastAsia="ru-RU"/>
              </w:rPr>
              <w:t>Осознавать</w:t>
            </w:r>
            <w:r w:rsidRPr="008E69E6">
              <w:rPr>
                <w:rFonts w:ascii="Times New Roman" w:eastAsia="Times New Roman" w:hAnsi="Times New Roman" w:cs="Times New Roman"/>
                <w:color w:val="0D0D0D"/>
                <w:sz w:val="24"/>
                <w:szCs w:val="24"/>
                <w:lang w:eastAsia="ru-RU"/>
              </w:rPr>
              <w:t xml:space="preserve"> значение глаголов в настоящем, прошедшем и будущем времени.</w:t>
            </w:r>
            <w:r w:rsidRPr="008E69E6">
              <w:rPr>
                <w:rFonts w:ascii="Times New Roman" w:eastAsia="Times New Roman" w:hAnsi="Times New Roman" w:cs="Times New Roman"/>
                <w:i/>
                <w:iCs/>
                <w:color w:val="0D0D0D"/>
                <w:sz w:val="24"/>
                <w:szCs w:val="24"/>
                <w:lang w:eastAsia="ru-RU"/>
              </w:rPr>
              <w:t xml:space="preserve"> Работать</w:t>
            </w:r>
            <w:r w:rsidRPr="008E69E6">
              <w:rPr>
                <w:rFonts w:ascii="Times New Roman" w:eastAsia="Times New Roman" w:hAnsi="Times New Roman" w:cs="Times New Roman"/>
                <w:color w:val="0D0D0D"/>
                <w:sz w:val="24"/>
                <w:szCs w:val="24"/>
                <w:lang w:eastAsia="ru-RU"/>
              </w:rPr>
              <w:t xml:space="preserve"> с определением времён глаголов.</w:t>
            </w:r>
            <w:r w:rsidRPr="008E69E6">
              <w:rPr>
                <w:rFonts w:ascii="Times New Roman" w:eastAsia="Times New Roman" w:hAnsi="Times New Roman" w:cs="Times New Roman"/>
                <w:i/>
                <w:iCs/>
                <w:color w:val="0D0D0D"/>
                <w:sz w:val="24"/>
                <w:szCs w:val="24"/>
                <w:lang w:eastAsia="ru-RU"/>
              </w:rPr>
              <w:t xml:space="preserve"> Распознавать </w:t>
            </w:r>
            <w:r w:rsidRPr="008E69E6">
              <w:rPr>
                <w:rFonts w:ascii="Times New Roman" w:eastAsia="Times New Roman" w:hAnsi="Times New Roman" w:cs="Times New Roman"/>
                <w:color w:val="0D0D0D"/>
                <w:sz w:val="24"/>
                <w:szCs w:val="24"/>
                <w:lang w:eastAsia="ru-RU"/>
              </w:rPr>
              <w:t xml:space="preserve">время глаголов в предложениях и тексте. </w:t>
            </w:r>
            <w:r w:rsidRPr="008E69E6">
              <w:rPr>
                <w:rFonts w:ascii="Times New Roman" w:eastAsia="Times New Roman" w:hAnsi="Times New Roman" w:cs="Times New Roman"/>
                <w:i/>
                <w:iCs/>
                <w:color w:val="0D0D0D"/>
                <w:sz w:val="24"/>
                <w:szCs w:val="24"/>
                <w:lang w:eastAsia="ru-RU"/>
              </w:rPr>
              <w:t>Оценивать</w:t>
            </w:r>
            <w:r w:rsidRPr="008E69E6">
              <w:rPr>
                <w:rFonts w:ascii="Times New Roman" w:eastAsia="Times New Roman" w:hAnsi="Times New Roman" w:cs="Times New Roman"/>
                <w:color w:val="0D0D0D"/>
                <w:sz w:val="24"/>
                <w:szCs w:val="24"/>
                <w:lang w:eastAsia="ru-RU"/>
              </w:rPr>
              <w:t xml:space="preserve"> результаты своей деятельности</w:t>
            </w:r>
          </w:p>
        </w:tc>
      </w:tr>
      <w:tr w:rsidR="00736950" w:rsidRPr="008E69E6" w:rsidTr="00C1365F">
        <w:trPr>
          <w:trHeight w:val="1978"/>
        </w:trPr>
        <w:tc>
          <w:tcPr>
            <w:tcW w:w="7659" w:type="dxa"/>
            <w:tcBorders>
              <w:top w:val="single" w:sz="4" w:space="0" w:color="auto"/>
              <w:left w:val="single" w:sz="4" w:space="0" w:color="auto"/>
              <w:bottom w:val="single" w:sz="4" w:space="0" w:color="auto"/>
              <w:right w:val="single" w:sz="4" w:space="0" w:color="auto"/>
            </w:tcBorders>
            <w:shd w:val="clear" w:color="auto" w:fill="FFFFFF"/>
          </w:tcPr>
          <w:p w:rsidR="00736950" w:rsidRPr="008E69E6" w:rsidRDefault="00736950" w:rsidP="009A7C39">
            <w:pPr>
              <w:spacing w:after="0"/>
              <w:ind w:left="20"/>
              <w:jc w:val="both"/>
              <w:rPr>
                <w:rFonts w:ascii="Times New Roman" w:eastAsia="Times New Roman" w:hAnsi="Times New Roman" w:cs="Times New Roman"/>
                <w:color w:val="0D0D0D"/>
                <w:sz w:val="24"/>
                <w:szCs w:val="24"/>
                <w:lang w:eastAsia="ru-RU"/>
              </w:rPr>
            </w:pPr>
            <w:r w:rsidRPr="008E69E6">
              <w:rPr>
                <w:rFonts w:ascii="Times New Roman" w:eastAsia="Times New Roman" w:hAnsi="Times New Roman" w:cs="Times New Roman"/>
                <w:b/>
                <w:bCs/>
                <w:color w:val="0D0D0D"/>
                <w:sz w:val="24"/>
                <w:szCs w:val="24"/>
                <w:lang w:eastAsia="ru-RU"/>
              </w:rPr>
              <w:t>Написание окончаний</w:t>
            </w:r>
            <w:r w:rsidRPr="008E69E6">
              <w:rPr>
                <w:rFonts w:ascii="Times New Roman" w:eastAsia="Times New Roman" w:hAnsi="Times New Roman" w:cs="Times New Roman"/>
                <w:b/>
                <w:bCs/>
                <w:i/>
                <w:iCs/>
                <w:color w:val="0D0D0D"/>
                <w:sz w:val="24"/>
                <w:szCs w:val="24"/>
                <w:lang w:eastAsia="ru-RU"/>
              </w:rPr>
              <w:t xml:space="preserve"> -ешь, -ишь</w:t>
            </w:r>
            <w:r w:rsidRPr="008E69E6">
              <w:rPr>
                <w:rFonts w:ascii="Times New Roman" w:eastAsia="Times New Roman" w:hAnsi="Times New Roman" w:cs="Times New Roman"/>
                <w:b/>
                <w:bCs/>
                <w:color w:val="0D0D0D"/>
                <w:sz w:val="24"/>
                <w:szCs w:val="24"/>
                <w:lang w:eastAsia="ru-RU"/>
              </w:rPr>
              <w:t xml:space="preserve"> в глаголах. Суффикс</w:t>
            </w:r>
            <w:r w:rsidRPr="008E69E6">
              <w:rPr>
                <w:rFonts w:ascii="Times New Roman" w:eastAsia="Times New Roman" w:hAnsi="Times New Roman" w:cs="Times New Roman"/>
                <w:b/>
                <w:bCs/>
                <w:i/>
                <w:iCs/>
                <w:color w:val="0D0D0D"/>
                <w:sz w:val="24"/>
                <w:szCs w:val="24"/>
                <w:lang w:eastAsia="ru-RU"/>
              </w:rPr>
              <w:t xml:space="preserve"> -л-</w:t>
            </w:r>
            <w:r w:rsidRPr="008E69E6">
              <w:rPr>
                <w:rFonts w:ascii="Times New Roman" w:eastAsia="Times New Roman" w:hAnsi="Times New Roman" w:cs="Times New Roman"/>
                <w:b/>
                <w:bCs/>
                <w:color w:val="0D0D0D"/>
                <w:sz w:val="24"/>
                <w:szCs w:val="24"/>
                <w:lang w:eastAsia="ru-RU"/>
              </w:rPr>
              <w:t xml:space="preserve"> в</w:t>
            </w:r>
            <w:r w:rsidRPr="008E69E6">
              <w:rPr>
                <w:rFonts w:ascii="Times New Roman" w:eastAsia="Times New Roman" w:hAnsi="Times New Roman" w:cs="Times New Roman"/>
                <w:color w:val="0D0D0D"/>
                <w:sz w:val="24"/>
                <w:szCs w:val="24"/>
                <w:lang w:eastAsia="ru-RU"/>
              </w:rPr>
              <w:t xml:space="preserve"> </w:t>
            </w:r>
            <w:r w:rsidRPr="008E69E6">
              <w:rPr>
                <w:rFonts w:ascii="Times New Roman" w:eastAsia="Times New Roman" w:hAnsi="Times New Roman" w:cs="Times New Roman"/>
                <w:b/>
                <w:bCs/>
                <w:color w:val="0D0D0D"/>
                <w:sz w:val="24"/>
                <w:szCs w:val="24"/>
                <w:lang w:eastAsia="ru-RU"/>
              </w:rPr>
              <w:t>глаголах прошедшего времени.</w:t>
            </w:r>
          </w:p>
          <w:p w:rsidR="00736950" w:rsidRPr="008E69E6" w:rsidRDefault="00736950" w:rsidP="009A7C39">
            <w:pPr>
              <w:spacing w:after="0"/>
              <w:ind w:left="20"/>
              <w:jc w:val="both"/>
              <w:rPr>
                <w:rFonts w:ascii="Times New Roman" w:eastAsia="Times New Roman" w:hAnsi="Times New Roman" w:cs="Times New Roman"/>
                <w:bCs/>
                <w:color w:val="0D0D0D"/>
                <w:sz w:val="24"/>
                <w:szCs w:val="24"/>
                <w:lang w:eastAsia="ru-RU"/>
              </w:rPr>
            </w:pPr>
            <w:r w:rsidRPr="008E69E6">
              <w:rPr>
                <w:rFonts w:ascii="Times New Roman" w:eastAsia="Times New Roman" w:hAnsi="Times New Roman" w:cs="Times New Roman"/>
                <w:bCs/>
                <w:i/>
                <w:color w:val="0D0D0D"/>
                <w:sz w:val="24"/>
                <w:szCs w:val="24"/>
                <w:lang w:eastAsia="ru-RU"/>
              </w:rPr>
              <w:t>Развитие речи</w:t>
            </w:r>
            <w:r w:rsidRPr="008E69E6">
              <w:rPr>
                <w:rFonts w:ascii="Times New Roman" w:eastAsia="Times New Roman" w:hAnsi="Times New Roman" w:cs="Times New Roman"/>
                <w:bCs/>
                <w:color w:val="0D0D0D"/>
                <w:sz w:val="24"/>
                <w:szCs w:val="24"/>
                <w:lang w:eastAsia="ru-RU"/>
              </w:rPr>
              <w:t xml:space="preserve">: работа с текстом-рассуждением, составление текста-рассуждения по теме-вопросу. </w:t>
            </w:r>
          </w:p>
          <w:p w:rsidR="00736950" w:rsidRPr="008E69E6" w:rsidRDefault="00736950" w:rsidP="009A7C39">
            <w:pPr>
              <w:ind w:left="20"/>
              <w:jc w:val="both"/>
              <w:rPr>
                <w:rFonts w:ascii="Times New Roman" w:eastAsia="Times New Roman" w:hAnsi="Times New Roman" w:cs="Times New Roman"/>
                <w:color w:val="0D0D0D"/>
                <w:sz w:val="24"/>
                <w:szCs w:val="24"/>
                <w:lang w:eastAsia="ru-RU"/>
              </w:rPr>
            </w:pPr>
            <w:r w:rsidRPr="008E69E6">
              <w:rPr>
                <w:rFonts w:ascii="Times New Roman" w:eastAsia="Times New Roman" w:hAnsi="Times New Roman" w:cs="Times New Roman"/>
                <w:bCs/>
                <w:color w:val="0D0D0D"/>
                <w:sz w:val="24"/>
                <w:szCs w:val="24"/>
                <w:lang w:eastAsia="ru-RU"/>
              </w:rPr>
              <w:t>Учебник: упр. 200—204. РТ: упр. 159</w:t>
            </w:r>
          </w:p>
        </w:tc>
        <w:tc>
          <w:tcPr>
            <w:tcW w:w="7655" w:type="dxa"/>
            <w:tcBorders>
              <w:top w:val="single" w:sz="4" w:space="0" w:color="auto"/>
              <w:left w:val="single" w:sz="4" w:space="0" w:color="auto"/>
              <w:bottom w:val="single" w:sz="4" w:space="0" w:color="auto"/>
              <w:right w:val="single" w:sz="4" w:space="0" w:color="auto"/>
            </w:tcBorders>
            <w:shd w:val="clear" w:color="auto" w:fill="FFFFFF"/>
          </w:tcPr>
          <w:p w:rsidR="00736950" w:rsidRPr="008E69E6" w:rsidRDefault="00736950" w:rsidP="005B2B16">
            <w:pPr>
              <w:spacing w:after="0"/>
              <w:ind w:left="20"/>
              <w:rPr>
                <w:rFonts w:ascii="Times New Roman" w:eastAsia="Times New Roman" w:hAnsi="Times New Roman" w:cs="Times New Roman"/>
                <w:color w:val="0D0D0D"/>
                <w:sz w:val="24"/>
                <w:szCs w:val="24"/>
                <w:lang w:eastAsia="ru-RU"/>
              </w:rPr>
            </w:pPr>
            <w:r w:rsidRPr="008E69E6">
              <w:rPr>
                <w:rFonts w:ascii="Times New Roman" w:eastAsia="Times New Roman" w:hAnsi="Times New Roman" w:cs="Times New Roman"/>
                <w:i/>
                <w:iCs/>
                <w:color w:val="0D0D0D"/>
                <w:sz w:val="24"/>
                <w:szCs w:val="24"/>
                <w:lang w:eastAsia="ru-RU"/>
              </w:rPr>
              <w:t>Понимать</w:t>
            </w:r>
            <w:r w:rsidRPr="008E69E6">
              <w:rPr>
                <w:rFonts w:ascii="Times New Roman" w:eastAsia="Times New Roman" w:hAnsi="Times New Roman" w:cs="Times New Roman"/>
                <w:color w:val="0D0D0D"/>
                <w:sz w:val="24"/>
                <w:szCs w:val="24"/>
                <w:lang w:eastAsia="ru-RU"/>
              </w:rPr>
              <w:t xml:space="preserve"> и</w:t>
            </w:r>
            <w:r w:rsidRPr="008E69E6">
              <w:rPr>
                <w:rFonts w:ascii="Times New Roman" w:eastAsia="Times New Roman" w:hAnsi="Times New Roman" w:cs="Times New Roman"/>
                <w:iCs/>
                <w:color w:val="0D0D0D"/>
                <w:sz w:val="24"/>
                <w:szCs w:val="24"/>
                <w:lang w:eastAsia="ru-RU"/>
              </w:rPr>
              <w:t xml:space="preserve"> </w:t>
            </w:r>
            <w:r w:rsidRPr="008E69E6">
              <w:rPr>
                <w:rFonts w:ascii="Times New Roman" w:eastAsia="Times New Roman" w:hAnsi="Times New Roman" w:cs="Times New Roman"/>
                <w:i/>
                <w:iCs/>
                <w:color w:val="0D0D0D"/>
                <w:sz w:val="24"/>
                <w:szCs w:val="24"/>
                <w:lang w:eastAsia="ru-RU"/>
              </w:rPr>
              <w:t>сохранять</w:t>
            </w:r>
            <w:r w:rsidRPr="008E69E6">
              <w:rPr>
                <w:rFonts w:ascii="Times New Roman" w:eastAsia="Times New Roman" w:hAnsi="Times New Roman" w:cs="Times New Roman"/>
                <w:color w:val="0D0D0D"/>
                <w:sz w:val="24"/>
                <w:szCs w:val="24"/>
                <w:lang w:eastAsia="ru-RU"/>
              </w:rPr>
              <w:t xml:space="preserve"> в памяти учебную задачу урока. </w:t>
            </w:r>
            <w:r w:rsidRPr="008E69E6">
              <w:rPr>
                <w:rFonts w:ascii="Times New Roman" w:eastAsia="Times New Roman" w:hAnsi="Times New Roman" w:cs="Times New Roman"/>
                <w:i/>
                <w:iCs/>
                <w:color w:val="0D0D0D"/>
                <w:sz w:val="24"/>
                <w:szCs w:val="24"/>
                <w:lang w:eastAsia="ru-RU"/>
              </w:rPr>
              <w:t>Распознавать</w:t>
            </w:r>
            <w:r w:rsidRPr="008E69E6">
              <w:rPr>
                <w:rFonts w:ascii="Times New Roman" w:eastAsia="Times New Roman" w:hAnsi="Times New Roman" w:cs="Times New Roman"/>
                <w:iCs/>
                <w:color w:val="0D0D0D"/>
                <w:sz w:val="24"/>
                <w:szCs w:val="24"/>
                <w:lang w:eastAsia="ru-RU"/>
              </w:rPr>
              <w:t xml:space="preserve"> глаголы настоящего, прошедшего и будущего времени. </w:t>
            </w:r>
            <w:r w:rsidRPr="008E69E6">
              <w:rPr>
                <w:rFonts w:ascii="Times New Roman" w:eastAsia="Times New Roman" w:hAnsi="Times New Roman" w:cs="Times New Roman"/>
                <w:i/>
                <w:iCs/>
                <w:color w:val="0D0D0D"/>
                <w:sz w:val="24"/>
                <w:szCs w:val="24"/>
                <w:lang w:eastAsia="ru-RU"/>
              </w:rPr>
              <w:t>Ставить</w:t>
            </w:r>
            <w:r w:rsidRPr="008E69E6">
              <w:rPr>
                <w:rFonts w:ascii="Times New Roman" w:eastAsia="Times New Roman" w:hAnsi="Times New Roman" w:cs="Times New Roman"/>
                <w:iCs/>
                <w:color w:val="0D0D0D"/>
                <w:sz w:val="24"/>
                <w:szCs w:val="24"/>
                <w:lang w:eastAsia="ru-RU"/>
              </w:rPr>
              <w:t xml:space="preserve"> вопросы к глаголам. </w:t>
            </w:r>
            <w:r w:rsidRPr="008E69E6">
              <w:rPr>
                <w:rFonts w:ascii="Times New Roman" w:eastAsia="Times New Roman" w:hAnsi="Times New Roman" w:cs="Times New Roman"/>
                <w:i/>
                <w:iCs/>
                <w:color w:val="0D0D0D"/>
                <w:sz w:val="24"/>
                <w:szCs w:val="24"/>
                <w:lang w:eastAsia="ru-RU"/>
              </w:rPr>
              <w:t>Наблюдать</w:t>
            </w:r>
            <w:r w:rsidRPr="008E69E6">
              <w:rPr>
                <w:rFonts w:ascii="Times New Roman" w:eastAsia="Times New Roman" w:hAnsi="Times New Roman" w:cs="Times New Roman"/>
                <w:iCs/>
                <w:color w:val="0D0D0D"/>
                <w:sz w:val="24"/>
                <w:szCs w:val="24"/>
                <w:lang w:eastAsia="ru-RU"/>
              </w:rPr>
              <w:t xml:space="preserve"> над написанием окончаний -ешь, -ишь в глаголах, сочетающихся с местоимением 2-го лица. </w:t>
            </w:r>
            <w:r w:rsidRPr="008E69E6">
              <w:rPr>
                <w:rFonts w:ascii="Times New Roman" w:eastAsia="Times New Roman" w:hAnsi="Times New Roman" w:cs="Times New Roman"/>
                <w:i/>
                <w:iCs/>
                <w:color w:val="0D0D0D"/>
                <w:sz w:val="24"/>
                <w:szCs w:val="24"/>
                <w:lang w:eastAsia="ru-RU"/>
              </w:rPr>
              <w:t>Находить</w:t>
            </w:r>
            <w:r w:rsidRPr="008E69E6">
              <w:rPr>
                <w:rFonts w:ascii="Times New Roman" w:eastAsia="Times New Roman" w:hAnsi="Times New Roman" w:cs="Times New Roman"/>
                <w:iCs/>
                <w:color w:val="0D0D0D"/>
                <w:sz w:val="24"/>
                <w:szCs w:val="24"/>
                <w:lang w:eastAsia="ru-RU"/>
              </w:rPr>
              <w:t xml:space="preserve"> глагол в прошедшем времени по суффиксу -л-. </w:t>
            </w:r>
            <w:r w:rsidRPr="008E69E6">
              <w:rPr>
                <w:rFonts w:ascii="Times New Roman" w:eastAsia="Times New Roman" w:hAnsi="Times New Roman" w:cs="Times New Roman"/>
                <w:i/>
                <w:iCs/>
                <w:color w:val="0D0D0D"/>
                <w:sz w:val="24"/>
                <w:szCs w:val="24"/>
                <w:lang w:eastAsia="ru-RU"/>
              </w:rPr>
              <w:t>Работать</w:t>
            </w:r>
            <w:r w:rsidRPr="008E69E6">
              <w:rPr>
                <w:rFonts w:ascii="Times New Roman" w:eastAsia="Times New Roman" w:hAnsi="Times New Roman" w:cs="Times New Roman"/>
                <w:iCs/>
                <w:color w:val="0D0D0D"/>
                <w:sz w:val="24"/>
                <w:szCs w:val="24"/>
                <w:lang w:eastAsia="ru-RU"/>
              </w:rPr>
              <w:t xml:space="preserve"> с текстом-рассуждением. </w:t>
            </w:r>
            <w:r w:rsidRPr="008E69E6">
              <w:rPr>
                <w:rFonts w:ascii="Times New Roman" w:eastAsia="Times New Roman" w:hAnsi="Times New Roman" w:cs="Times New Roman"/>
                <w:i/>
                <w:iCs/>
                <w:color w:val="0D0D0D"/>
                <w:sz w:val="24"/>
                <w:szCs w:val="24"/>
                <w:lang w:eastAsia="ru-RU"/>
              </w:rPr>
              <w:t>Составлять</w:t>
            </w:r>
            <w:r w:rsidRPr="008E69E6">
              <w:rPr>
                <w:rFonts w:ascii="Times New Roman" w:eastAsia="Times New Roman" w:hAnsi="Times New Roman" w:cs="Times New Roman"/>
                <w:iCs/>
                <w:color w:val="0D0D0D"/>
                <w:sz w:val="24"/>
                <w:szCs w:val="24"/>
                <w:lang w:eastAsia="ru-RU"/>
              </w:rPr>
              <w:t xml:space="preserve"> текст-рассуждение по заданному вопросу</w:t>
            </w:r>
            <w:r w:rsidRPr="008E69E6">
              <w:rPr>
                <w:rFonts w:ascii="Times New Roman" w:eastAsia="Times New Roman" w:hAnsi="Times New Roman" w:cs="Times New Roman"/>
                <w:i/>
                <w:iCs/>
                <w:color w:val="0D0D0D"/>
                <w:sz w:val="24"/>
                <w:szCs w:val="24"/>
                <w:lang w:eastAsia="ru-RU"/>
              </w:rPr>
              <w:t xml:space="preserve">. Оценивать </w:t>
            </w:r>
            <w:r w:rsidRPr="008E69E6">
              <w:rPr>
                <w:rFonts w:ascii="Times New Roman" w:eastAsia="Times New Roman" w:hAnsi="Times New Roman" w:cs="Times New Roman"/>
                <w:iCs/>
                <w:color w:val="0D0D0D"/>
                <w:sz w:val="24"/>
                <w:szCs w:val="24"/>
                <w:lang w:eastAsia="ru-RU"/>
              </w:rPr>
              <w:t>результаты своей деятельности</w:t>
            </w:r>
          </w:p>
        </w:tc>
      </w:tr>
      <w:tr w:rsidR="00736950" w:rsidRPr="008E69E6" w:rsidTr="00C1365F">
        <w:trPr>
          <w:trHeight w:val="1978"/>
        </w:trPr>
        <w:tc>
          <w:tcPr>
            <w:tcW w:w="7659" w:type="dxa"/>
            <w:tcBorders>
              <w:top w:val="single" w:sz="4" w:space="0" w:color="auto"/>
              <w:left w:val="single" w:sz="4" w:space="0" w:color="auto"/>
              <w:right w:val="single" w:sz="4" w:space="0" w:color="auto"/>
            </w:tcBorders>
            <w:shd w:val="clear" w:color="auto" w:fill="FFFFFF"/>
          </w:tcPr>
          <w:p w:rsidR="00736950" w:rsidRPr="008E69E6" w:rsidRDefault="00736950" w:rsidP="009A7C39">
            <w:pPr>
              <w:spacing w:after="0"/>
              <w:jc w:val="both"/>
              <w:rPr>
                <w:rFonts w:ascii="Times New Roman" w:eastAsia="Times New Roman" w:hAnsi="Times New Roman" w:cs="Times New Roman"/>
                <w:b/>
                <w:bCs/>
                <w:color w:val="0D0D0D"/>
                <w:sz w:val="24"/>
                <w:szCs w:val="24"/>
                <w:lang w:eastAsia="ru-RU"/>
              </w:rPr>
            </w:pPr>
            <w:r w:rsidRPr="008E69E6">
              <w:rPr>
                <w:rFonts w:ascii="Times New Roman" w:eastAsia="Times New Roman" w:hAnsi="Times New Roman" w:cs="Times New Roman"/>
                <w:b/>
                <w:bCs/>
                <w:color w:val="0D0D0D"/>
                <w:sz w:val="24"/>
                <w:szCs w:val="24"/>
                <w:lang w:eastAsia="ru-RU"/>
              </w:rPr>
              <w:t>Изменение глаголов по временам.</w:t>
            </w:r>
          </w:p>
          <w:p w:rsidR="00736950" w:rsidRPr="008E69E6" w:rsidRDefault="00736950" w:rsidP="009A7C39">
            <w:pPr>
              <w:spacing w:after="0"/>
              <w:ind w:left="20"/>
              <w:jc w:val="both"/>
              <w:rPr>
                <w:rFonts w:ascii="Times New Roman" w:eastAsia="Times New Roman" w:hAnsi="Times New Roman" w:cs="Times New Roman"/>
                <w:bCs/>
                <w:color w:val="0D0D0D"/>
                <w:sz w:val="24"/>
                <w:szCs w:val="24"/>
                <w:lang w:eastAsia="ru-RU"/>
              </w:rPr>
            </w:pPr>
            <w:r w:rsidRPr="008E69E6">
              <w:rPr>
                <w:rFonts w:ascii="Times New Roman" w:eastAsia="Times New Roman" w:hAnsi="Times New Roman" w:cs="Times New Roman"/>
                <w:bCs/>
                <w:color w:val="0D0D0D"/>
                <w:sz w:val="24"/>
                <w:szCs w:val="24"/>
                <w:lang w:eastAsia="ru-RU"/>
              </w:rPr>
              <w:t xml:space="preserve">Работа с таблицей «Изменение глаголов по временам». </w:t>
            </w:r>
          </w:p>
          <w:p w:rsidR="00736950" w:rsidRPr="008E69E6" w:rsidRDefault="00736950" w:rsidP="009A7C39">
            <w:pPr>
              <w:spacing w:after="0"/>
              <w:ind w:left="20"/>
              <w:jc w:val="both"/>
              <w:rPr>
                <w:rFonts w:ascii="Times New Roman" w:eastAsia="Times New Roman" w:hAnsi="Times New Roman" w:cs="Times New Roman"/>
                <w:bCs/>
                <w:color w:val="0D0D0D"/>
                <w:sz w:val="24"/>
                <w:szCs w:val="24"/>
                <w:lang w:eastAsia="ru-RU"/>
              </w:rPr>
            </w:pPr>
            <w:r w:rsidRPr="008E69E6">
              <w:rPr>
                <w:rFonts w:ascii="Times New Roman" w:eastAsia="Times New Roman" w:hAnsi="Times New Roman" w:cs="Times New Roman"/>
                <w:bCs/>
                <w:i/>
                <w:color w:val="0D0D0D"/>
                <w:sz w:val="24"/>
                <w:szCs w:val="24"/>
                <w:lang w:eastAsia="ru-RU"/>
              </w:rPr>
              <w:t>Развитие речи</w:t>
            </w:r>
            <w:r w:rsidRPr="008E69E6">
              <w:rPr>
                <w:rFonts w:ascii="Times New Roman" w:eastAsia="Times New Roman" w:hAnsi="Times New Roman" w:cs="Times New Roman"/>
                <w:bCs/>
                <w:color w:val="0D0D0D"/>
                <w:sz w:val="24"/>
                <w:szCs w:val="24"/>
                <w:lang w:eastAsia="ru-RU"/>
              </w:rPr>
              <w:t xml:space="preserve">: записывать текст, выделяя каждую часть. </w:t>
            </w:r>
          </w:p>
          <w:p w:rsidR="00736950" w:rsidRPr="008E69E6" w:rsidRDefault="00736950" w:rsidP="009A7C39">
            <w:pPr>
              <w:spacing w:after="0"/>
              <w:ind w:left="20"/>
              <w:jc w:val="both"/>
              <w:rPr>
                <w:rFonts w:ascii="Times New Roman" w:eastAsia="Times New Roman" w:hAnsi="Times New Roman" w:cs="Times New Roman"/>
                <w:bCs/>
                <w:color w:val="0D0D0D"/>
                <w:sz w:val="24"/>
                <w:szCs w:val="24"/>
                <w:lang w:eastAsia="ru-RU"/>
              </w:rPr>
            </w:pPr>
            <w:r w:rsidRPr="008E69E6">
              <w:rPr>
                <w:rFonts w:ascii="Times New Roman" w:eastAsia="Times New Roman" w:hAnsi="Times New Roman" w:cs="Times New Roman"/>
                <w:bCs/>
                <w:color w:val="0D0D0D"/>
                <w:sz w:val="24"/>
                <w:szCs w:val="24"/>
                <w:lang w:eastAsia="ru-RU"/>
              </w:rPr>
              <w:t>Учебник: упр. 205—208. РТ: упр. 160, 161</w:t>
            </w:r>
          </w:p>
        </w:tc>
        <w:tc>
          <w:tcPr>
            <w:tcW w:w="7655" w:type="dxa"/>
            <w:tcBorders>
              <w:top w:val="single" w:sz="4" w:space="0" w:color="auto"/>
              <w:left w:val="single" w:sz="4" w:space="0" w:color="auto"/>
              <w:right w:val="single" w:sz="4" w:space="0" w:color="auto"/>
            </w:tcBorders>
            <w:shd w:val="clear" w:color="auto" w:fill="FFFFFF"/>
          </w:tcPr>
          <w:p w:rsidR="00736950" w:rsidRPr="008E69E6" w:rsidRDefault="00736950" w:rsidP="005B2B16">
            <w:pPr>
              <w:spacing w:after="0"/>
              <w:ind w:left="20"/>
              <w:rPr>
                <w:rFonts w:ascii="Times New Roman" w:eastAsia="Times New Roman" w:hAnsi="Times New Roman" w:cs="Times New Roman"/>
                <w:iCs/>
                <w:color w:val="0D0D0D"/>
                <w:sz w:val="24"/>
                <w:szCs w:val="24"/>
                <w:lang w:eastAsia="ru-RU"/>
              </w:rPr>
            </w:pPr>
            <w:r w:rsidRPr="008E69E6">
              <w:rPr>
                <w:rFonts w:ascii="Times New Roman" w:eastAsia="Times New Roman" w:hAnsi="Times New Roman" w:cs="Times New Roman"/>
                <w:i/>
                <w:iCs/>
                <w:color w:val="0D0D0D"/>
                <w:sz w:val="24"/>
                <w:szCs w:val="24"/>
                <w:lang w:eastAsia="ru-RU"/>
              </w:rPr>
              <w:t>Понимать</w:t>
            </w:r>
            <w:r w:rsidRPr="008E69E6">
              <w:rPr>
                <w:rFonts w:ascii="Times New Roman" w:eastAsia="Times New Roman" w:hAnsi="Times New Roman" w:cs="Times New Roman"/>
                <w:iCs/>
                <w:color w:val="0D0D0D"/>
                <w:sz w:val="24"/>
                <w:szCs w:val="24"/>
                <w:lang w:eastAsia="ru-RU"/>
              </w:rPr>
              <w:t xml:space="preserve"> и </w:t>
            </w:r>
            <w:r w:rsidRPr="008E69E6">
              <w:rPr>
                <w:rFonts w:ascii="Times New Roman" w:eastAsia="Times New Roman" w:hAnsi="Times New Roman" w:cs="Times New Roman"/>
                <w:i/>
                <w:iCs/>
                <w:color w:val="0D0D0D"/>
                <w:sz w:val="24"/>
                <w:szCs w:val="24"/>
                <w:lang w:eastAsia="ru-RU"/>
              </w:rPr>
              <w:t>сохранять</w:t>
            </w:r>
            <w:r w:rsidRPr="008E69E6">
              <w:rPr>
                <w:rFonts w:ascii="Times New Roman" w:eastAsia="Times New Roman" w:hAnsi="Times New Roman" w:cs="Times New Roman"/>
                <w:iCs/>
                <w:color w:val="0D0D0D"/>
                <w:sz w:val="24"/>
                <w:szCs w:val="24"/>
                <w:lang w:eastAsia="ru-RU"/>
              </w:rPr>
              <w:t xml:space="preserve"> в памяти учебную задачу урока. </w:t>
            </w:r>
            <w:r w:rsidRPr="008E69E6">
              <w:rPr>
                <w:rFonts w:ascii="Times New Roman" w:eastAsia="Times New Roman" w:hAnsi="Times New Roman" w:cs="Times New Roman"/>
                <w:i/>
                <w:iCs/>
                <w:color w:val="0D0D0D"/>
                <w:sz w:val="24"/>
                <w:szCs w:val="24"/>
                <w:lang w:eastAsia="ru-RU"/>
              </w:rPr>
              <w:t>Работать</w:t>
            </w:r>
            <w:r w:rsidRPr="008E69E6">
              <w:rPr>
                <w:rFonts w:ascii="Times New Roman" w:eastAsia="Times New Roman" w:hAnsi="Times New Roman" w:cs="Times New Roman"/>
                <w:iCs/>
                <w:color w:val="0D0D0D"/>
                <w:sz w:val="24"/>
                <w:szCs w:val="24"/>
                <w:lang w:eastAsia="ru-RU"/>
              </w:rPr>
              <w:t xml:space="preserve"> с таблицей «Изменение глаголов по временам». </w:t>
            </w:r>
            <w:r w:rsidRPr="008E69E6">
              <w:rPr>
                <w:rFonts w:ascii="Times New Roman" w:eastAsia="Times New Roman" w:hAnsi="Times New Roman" w:cs="Times New Roman"/>
                <w:i/>
                <w:iCs/>
                <w:color w:val="0D0D0D"/>
                <w:sz w:val="24"/>
                <w:szCs w:val="24"/>
                <w:lang w:eastAsia="ru-RU"/>
              </w:rPr>
              <w:t>Изменять</w:t>
            </w:r>
            <w:r w:rsidRPr="008E69E6">
              <w:rPr>
                <w:rFonts w:ascii="Times New Roman" w:eastAsia="Times New Roman" w:hAnsi="Times New Roman" w:cs="Times New Roman"/>
                <w:iCs/>
                <w:color w:val="0D0D0D"/>
                <w:sz w:val="24"/>
                <w:szCs w:val="24"/>
                <w:lang w:eastAsia="ru-RU"/>
              </w:rPr>
              <w:t xml:space="preserve"> глаголы по временам. </w:t>
            </w:r>
            <w:r w:rsidRPr="008E69E6">
              <w:rPr>
                <w:rFonts w:ascii="Times New Roman" w:eastAsia="Times New Roman" w:hAnsi="Times New Roman" w:cs="Times New Roman"/>
                <w:i/>
                <w:iCs/>
                <w:color w:val="0D0D0D"/>
                <w:sz w:val="24"/>
                <w:szCs w:val="24"/>
                <w:lang w:eastAsia="ru-RU"/>
              </w:rPr>
              <w:t>Образовывать</w:t>
            </w:r>
            <w:r w:rsidRPr="008E69E6">
              <w:rPr>
                <w:rFonts w:ascii="Times New Roman" w:eastAsia="Times New Roman" w:hAnsi="Times New Roman" w:cs="Times New Roman"/>
                <w:iCs/>
                <w:color w:val="0D0D0D"/>
                <w:sz w:val="24"/>
                <w:szCs w:val="24"/>
                <w:lang w:eastAsia="ru-RU"/>
              </w:rPr>
              <w:t xml:space="preserve"> от неопределённой формы глагола временные формы. </w:t>
            </w:r>
            <w:r w:rsidRPr="008E69E6">
              <w:rPr>
                <w:rFonts w:ascii="Times New Roman" w:eastAsia="Times New Roman" w:hAnsi="Times New Roman" w:cs="Times New Roman"/>
                <w:i/>
                <w:iCs/>
                <w:color w:val="0D0D0D"/>
                <w:sz w:val="24"/>
                <w:szCs w:val="24"/>
                <w:lang w:eastAsia="ru-RU"/>
              </w:rPr>
              <w:t>Преобразовывать</w:t>
            </w:r>
            <w:r w:rsidRPr="008E69E6">
              <w:rPr>
                <w:rFonts w:ascii="Times New Roman" w:eastAsia="Times New Roman" w:hAnsi="Times New Roman" w:cs="Times New Roman"/>
                <w:iCs/>
                <w:color w:val="0D0D0D"/>
                <w:sz w:val="24"/>
                <w:szCs w:val="24"/>
                <w:lang w:eastAsia="ru-RU"/>
              </w:rPr>
              <w:t xml:space="preserve"> одну форму глагола в другую. </w:t>
            </w:r>
            <w:r w:rsidRPr="008E69E6">
              <w:rPr>
                <w:rFonts w:ascii="Times New Roman" w:eastAsia="Times New Roman" w:hAnsi="Times New Roman" w:cs="Times New Roman"/>
                <w:i/>
                <w:iCs/>
                <w:color w:val="0D0D0D"/>
                <w:sz w:val="24"/>
                <w:szCs w:val="24"/>
                <w:lang w:eastAsia="ru-RU"/>
              </w:rPr>
              <w:t>Определять</w:t>
            </w:r>
            <w:r w:rsidRPr="008E69E6">
              <w:rPr>
                <w:rFonts w:ascii="Times New Roman" w:eastAsia="Times New Roman" w:hAnsi="Times New Roman" w:cs="Times New Roman"/>
                <w:iCs/>
                <w:color w:val="0D0D0D"/>
                <w:sz w:val="24"/>
                <w:szCs w:val="24"/>
                <w:lang w:eastAsia="ru-RU"/>
              </w:rPr>
              <w:t xml:space="preserve"> время глаго</w:t>
            </w:r>
            <w:r w:rsidRPr="008E69E6">
              <w:rPr>
                <w:rFonts w:ascii="Times New Roman" w:eastAsia="Times New Roman" w:hAnsi="Times New Roman" w:cs="Times New Roman"/>
                <w:i/>
                <w:iCs/>
                <w:color w:val="0D0D0D"/>
                <w:sz w:val="24"/>
                <w:szCs w:val="24"/>
                <w:lang w:eastAsia="ru-RU"/>
              </w:rPr>
              <w:t>лов. Работать</w:t>
            </w:r>
            <w:r w:rsidRPr="008E69E6">
              <w:rPr>
                <w:rFonts w:ascii="Times New Roman" w:eastAsia="Times New Roman" w:hAnsi="Times New Roman" w:cs="Times New Roman"/>
                <w:iCs/>
                <w:color w:val="0D0D0D"/>
                <w:sz w:val="24"/>
                <w:szCs w:val="24"/>
                <w:lang w:eastAsia="ru-RU"/>
              </w:rPr>
              <w:t xml:space="preserve"> с текстом: </w:t>
            </w:r>
            <w:r w:rsidRPr="008E69E6">
              <w:rPr>
                <w:rFonts w:ascii="Times New Roman" w:eastAsia="Times New Roman" w:hAnsi="Times New Roman" w:cs="Times New Roman"/>
                <w:i/>
                <w:iCs/>
                <w:color w:val="0D0D0D"/>
                <w:sz w:val="24"/>
                <w:szCs w:val="24"/>
                <w:lang w:eastAsia="ru-RU"/>
              </w:rPr>
              <w:t>определять</w:t>
            </w:r>
            <w:r w:rsidRPr="008E69E6">
              <w:rPr>
                <w:rFonts w:ascii="Times New Roman" w:eastAsia="Times New Roman" w:hAnsi="Times New Roman" w:cs="Times New Roman"/>
                <w:iCs/>
                <w:color w:val="0D0D0D"/>
                <w:sz w:val="24"/>
                <w:szCs w:val="24"/>
                <w:lang w:eastAsia="ru-RU"/>
              </w:rPr>
              <w:t xml:space="preserve"> тему, главную мысль, части текста, </w:t>
            </w:r>
            <w:r w:rsidRPr="008E69E6">
              <w:rPr>
                <w:rFonts w:ascii="Times New Roman" w:eastAsia="Times New Roman" w:hAnsi="Times New Roman" w:cs="Times New Roman"/>
                <w:i/>
                <w:iCs/>
                <w:color w:val="0D0D0D"/>
                <w:sz w:val="24"/>
                <w:szCs w:val="24"/>
                <w:lang w:eastAsia="ru-RU"/>
              </w:rPr>
              <w:t>записывать</w:t>
            </w:r>
            <w:r w:rsidRPr="008E69E6">
              <w:rPr>
                <w:rFonts w:ascii="Times New Roman" w:eastAsia="Times New Roman" w:hAnsi="Times New Roman" w:cs="Times New Roman"/>
                <w:iCs/>
                <w:color w:val="0D0D0D"/>
                <w:sz w:val="24"/>
                <w:szCs w:val="24"/>
                <w:lang w:eastAsia="ru-RU"/>
              </w:rPr>
              <w:t xml:space="preserve"> текст по частям. </w:t>
            </w:r>
            <w:r w:rsidRPr="008E69E6">
              <w:rPr>
                <w:rFonts w:ascii="Times New Roman" w:eastAsia="Times New Roman" w:hAnsi="Times New Roman" w:cs="Times New Roman"/>
                <w:i/>
                <w:iCs/>
                <w:color w:val="0D0D0D"/>
                <w:sz w:val="24"/>
                <w:szCs w:val="24"/>
                <w:lang w:eastAsia="ru-RU"/>
              </w:rPr>
              <w:t>Оценивать</w:t>
            </w:r>
            <w:r w:rsidRPr="008E69E6">
              <w:rPr>
                <w:rFonts w:ascii="Times New Roman" w:eastAsia="Times New Roman" w:hAnsi="Times New Roman" w:cs="Times New Roman"/>
                <w:iCs/>
                <w:color w:val="0D0D0D"/>
                <w:sz w:val="24"/>
                <w:szCs w:val="24"/>
                <w:lang w:eastAsia="ru-RU"/>
              </w:rPr>
              <w:t xml:space="preserve"> результаты своей деятельности</w:t>
            </w:r>
          </w:p>
        </w:tc>
      </w:tr>
      <w:tr w:rsidR="00736950" w:rsidRPr="008E69E6" w:rsidTr="00C1365F">
        <w:trPr>
          <w:trHeight w:val="874"/>
        </w:trPr>
        <w:tc>
          <w:tcPr>
            <w:tcW w:w="7659" w:type="dxa"/>
            <w:tcBorders>
              <w:top w:val="single" w:sz="4" w:space="0" w:color="auto"/>
              <w:left w:val="single" w:sz="4" w:space="0" w:color="auto"/>
              <w:bottom w:val="single" w:sz="4" w:space="0" w:color="auto"/>
              <w:right w:val="single" w:sz="4" w:space="0" w:color="auto"/>
            </w:tcBorders>
            <w:shd w:val="clear" w:color="auto" w:fill="FFFFFF"/>
          </w:tcPr>
          <w:p w:rsidR="00736950" w:rsidRPr="008E69E6" w:rsidRDefault="00736950" w:rsidP="009A7C39">
            <w:pPr>
              <w:spacing w:after="0"/>
              <w:jc w:val="both"/>
              <w:rPr>
                <w:rFonts w:ascii="Times New Roman" w:eastAsia="Times New Roman" w:hAnsi="Times New Roman" w:cs="Times New Roman"/>
                <w:b/>
                <w:bCs/>
                <w:color w:val="0D0D0D"/>
                <w:sz w:val="24"/>
                <w:szCs w:val="24"/>
                <w:lang w:eastAsia="ru-RU"/>
              </w:rPr>
            </w:pPr>
            <w:r w:rsidRPr="008E69E6">
              <w:rPr>
                <w:rFonts w:ascii="Times New Roman" w:eastAsia="Times New Roman" w:hAnsi="Times New Roman" w:cs="Times New Roman"/>
                <w:b/>
                <w:bCs/>
                <w:color w:val="0D0D0D"/>
                <w:sz w:val="24"/>
                <w:szCs w:val="24"/>
                <w:lang w:eastAsia="ru-RU"/>
              </w:rPr>
              <w:t>Время и число глаголов.</w:t>
            </w:r>
          </w:p>
          <w:p w:rsidR="00736950" w:rsidRPr="008E69E6" w:rsidRDefault="00736950" w:rsidP="009A7C39">
            <w:pPr>
              <w:spacing w:after="0"/>
              <w:ind w:left="20"/>
              <w:jc w:val="both"/>
              <w:rPr>
                <w:rFonts w:ascii="Times New Roman" w:eastAsia="Times New Roman" w:hAnsi="Times New Roman" w:cs="Times New Roman"/>
                <w:bCs/>
                <w:color w:val="0D0D0D"/>
                <w:sz w:val="24"/>
                <w:szCs w:val="24"/>
                <w:lang w:eastAsia="ru-RU"/>
              </w:rPr>
            </w:pPr>
            <w:r w:rsidRPr="008E69E6">
              <w:rPr>
                <w:rFonts w:ascii="Times New Roman" w:eastAsia="Times New Roman" w:hAnsi="Times New Roman" w:cs="Times New Roman"/>
                <w:bCs/>
                <w:i/>
                <w:color w:val="0D0D0D"/>
                <w:sz w:val="24"/>
                <w:szCs w:val="24"/>
                <w:lang w:eastAsia="ru-RU"/>
              </w:rPr>
              <w:t>Развитие речи</w:t>
            </w:r>
            <w:r w:rsidRPr="008E69E6">
              <w:rPr>
                <w:rFonts w:ascii="Times New Roman" w:eastAsia="Times New Roman" w:hAnsi="Times New Roman" w:cs="Times New Roman"/>
                <w:bCs/>
                <w:color w:val="0D0D0D"/>
                <w:sz w:val="24"/>
                <w:szCs w:val="24"/>
                <w:lang w:eastAsia="ru-RU"/>
              </w:rPr>
              <w:t xml:space="preserve">: сопоставление текстов о ледоходе; составление текста на тему «Как я помогаю родителям по дому». </w:t>
            </w:r>
          </w:p>
          <w:p w:rsidR="00736950" w:rsidRPr="008E69E6" w:rsidRDefault="00736950" w:rsidP="009A7C39">
            <w:pPr>
              <w:spacing w:after="0"/>
              <w:ind w:left="20"/>
              <w:jc w:val="both"/>
              <w:rPr>
                <w:rFonts w:ascii="Times New Roman" w:eastAsia="Times New Roman" w:hAnsi="Times New Roman" w:cs="Times New Roman"/>
                <w:bCs/>
                <w:color w:val="0D0D0D"/>
                <w:sz w:val="24"/>
                <w:szCs w:val="24"/>
                <w:lang w:eastAsia="ru-RU"/>
              </w:rPr>
            </w:pPr>
            <w:r w:rsidRPr="008E69E6">
              <w:rPr>
                <w:rFonts w:ascii="Times New Roman" w:eastAsia="Times New Roman" w:hAnsi="Times New Roman" w:cs="Times New Roman"/>
                <w:bCs/>
                <w:color w:val="0D0D0D"/>
                <w:sz w:val="24"/>
                <w:szCs w:val="24"/>
                <w:lang w:eastAsia="ru-RU"/>
              </w:rPr>
              <w:t xml:space="preserve">Словарь: </w:t>
            </w:r>
            <w:r w:rsidRPr="008E69E6">
              <w:rPr>
                <w:rFonts w:ascii="Times New Roman" w:eastAsia="Times New Roman" w:hAnsi="Times New Roman" w:cs="Times New Roman"/>
                <w:bCs/>
                <w:i/>
                <w:color w:val="0D0D0D"/>
                <w:sz w:val="24"/>
                <w:szCs w:val="24"/>
                <w:lang w:eastAsia="ru-RU"/>
              </w:rPr>
              <w:t>квартира</w:t>
            </w:r>
            <w:r w:rsidRPr="008E69E6">
              <w:rPr>
                <w:rFonts w:ascii="Times New Roman" w:eastAsia="Times New Roman" w:hAnsi="Times New Roman" w:cs="Times New Roman"/>
                <w:bCs/>
                <w:color w:val="0D0D0D"/>
                <w:sz w:val="24"/>
                <w:szCs w:val="24"/>
                <w:lang w:eastAsia="ru-RU"/>
              </w:rPr>
              <w:t xml:space="preserve">, </w:t>
            </w:r>
            <w:r w:rsidRPr="008E69E6">
              <w:rPr>
                <w:rFonts w:ascii="Times New Roman" w:eastAsia="Times New Roman" w:hAnsi="Times New Roman" w:cs="Times New Roman"/>
                <w:bCs/>
                <w:i/>
                <w:color w:val="0D0D0D"/>
                <w:sz w:val="24"/>
                <w:szCs w:val="24"/>
                <w:lang w:eastAsia="ru-RU"/>
              </w:rPr>
              <w:t>герой</w:t>
            </w:r>
            <w:r w:rsidRPr="008E69E6">
              <w:rPr>
                <w:rFonts w:ascii="Times New Roman" w:eastAsia="Times New Roman" w:hAnsi="Times New Roman" w:cs="Times New Roman"/>
                <w:bCs/>
                <w:color w:val="0D0D0D"/>
                <w:sz w:val="24"/>
                <w:szCs w:val="24"/>
                <w:lang w:eastAsia="ru-RU"/>
              </w:rPr>
              <w:t xml:space="preserve">. </w:t>
            </w:r>
          </w:p>
          <w:p w:rsidR="00736950" w:rsidRPr="008E69E6" w:rsidRDefault="00736950" w:rsidP="009A7C39">
            <w:pPr>
              <w:spacing w:after="0"/>
              <w:ind w:left="20"/>
              <w:jc w:val="both"/>
              <w:rPr>
                <w:rFonts w:ascii="Times New Roman" w:eastAsia="Times New Roman" w:hAnsi="Times New Roman" w:cs="Times New Roman"/>
                <w:bCs/>
                <w:color w:val="0D0D0D"/>
                <w:sz w:val="24"/>
                <w:szCs w:val="24"/>
                <w:lang w:eastAsia="ru-RU"/>
              </w:rPr>
            </w:pPr>
            <w:r w:rsidRPr="008E69E6">
              <w:rPr>
                <w:rFonts w:ascii="Times New Roman" w:eastAsia="Times New Roman" w:hAnsi="Times New Roman" w:cs="Times New Roman"/>
                <w:bCs/>
                <w:color w:val="0D0D0D"/>
                <w:sz w:val="24"/>
                <w:szCs w:val="24"/>
                <w:lang w:eastAsia="ru-RU"/>
              </w:rPr>
              <w:t>Учебник: упр. 209—212. РТ: упр. 162, 163</w:t>
            </w:r>
          </w:p>
        </w:tc>
        <w:tc>
          <w:tcPr>
            <w:tcW w:w="7655" w:type="dxa"/>
            <w:tcBorders>
              <w:top w:val="single" w:sz="4" w:space="0" w:color="auto"/>
              <w:left w:val="single" w:sz="4" w:space="0" w:color="auto"/>
              <w:bottom w:val="single" w:sz="4" w:space="0" w:color="auto"/>
              <w:right w:val="single" w:sz="4" w:space="0" w:color="auto"/>
            </w:tcBorders>
            <w:shd w:val="clear" w:color="auto" w:fill="FFFFFF"/>
          </w:tcPr>
          <w:p w:rsidR="00736950" w:rsidRPr="008E69E6" w:rsidRDefault="00736950" w:rsidP="005B2B16">
            <w:pPr>
              <w:spacing w:after="0"/>
              <w:ind w:left="20"/>
              <w:rPr>
                <w:rFonts w:ascii="Times New Roman" w:eastAsia="Times New Roman" w:hAnsi="Times New Roman" w:cs="Times New Roman"/>
                <w:i/>
                <w:iCs/>
                <w:color w:val="0D0D0D"/>
                <w:sz w:val="24"/>
                <w:szCs w:val="24"/>
                <w:lang w:eastAsia="ru-RU"/>
              </w:rPr>
            </w:pPr>
            <w:r w:rsidRPr="008E69E6">
              <w:rPr>
                <w:rFonts w:ascii="Times New Roman" w:eastAsia="Times New Roman" w:hAnsi="Times New Roman" w:cs="Times New Roman"/>
                <w:i/>
                <w:iCs/>
                <w:color w:val="0D0D0D"/>
                <w:sz w:val="24"/>
                <w:szCs w:val="24"/>
                <w:lang w:eastAsia="ru-RU"/>
              </w:rPr>
              <w:t xml:space="preserve">Понимать </w:t>
            </w:r>
            <w:r w:rsidRPr="008E69E6">
              <w:rPr>
                <w:rFonts w:ascii="Times New Roman" w:eastAsia="Times New Roman" w:hAnsi="Times New Roman" w:cs="Times New Roman"/>
                <w:iCs/>
                <w:color w:val="0D0D0D"/>
                <w:sz w:val="24"/>
                <w:szCs w:val="24"/>
                <w:lang w:eastAsia="ru-RU"/>
              </w:rPr>
              <w:t xml:space="preserve">и </w:t>
            </w:r>
            <w:r w:rsidRPr="008E69E6">
              <w:rPr>
                <w:rFonts w:ascii="Times New Roman" w:eastAsia="Times New Roman" w:hAnsi="Times New Roman" w:cs="Times New Roman"/>
                <w:i/>
                <w:iCs/>
                <w:color w:val="0D0D0D"/>
                <w:sz w:val="24"/>
                <w:szCs w:val="24"/>
                <w:lang w:eastAsia="ru-RU"/>
              </w:rPr>
              <w:t>сохранять</w:t>
            </w:r>
            <w:r w:rsidRPr="008E69E6">
              <w:rPr>
                <w:rFonts w:ascii="Times New Roman" w:eastAsia="Times New Roman" w:hAnsi="Times New Roman" w:cs="Times New Roman"/>
                <w:iCs/>
                <w:color w:val="0D0D0D"/>
                <w:sz w:val="24"/>
                <w:szCs w:val="24"/>
                <w:lang w:eastAsia="ru-RU"/>
              </w:rPr>
              <w:t xml:space="preserve"> в памяти учебную задачу урока. </w:t>
            </w:r>
            <w:r w:rsidRPr="008E69E6">
              <w:rPr>
                <w:rFonts w:ascii="Times New Roman" w:eastAsia="Times New Roman" w:hAnsi="Times New Roman" w:cs="Times New Roman"/>
                <w:i/>
                <w:iCs/>
                <w:color w:val="0D0D0D"/>
                <w:sz w:val="24"/>
                <w:szCs w:val="24"/>
                <w:lang w:eastAsia="ru-RU"/>
              </w:rPr>
              <w:t>Распознавать</w:t>
            </w:r>
            <w:r w:rsidRPr="008E69E6">
              <w:rPr>
                <w:rFonts w:ascii="Times New Roman" w:eastAsia="Times New Roman" w:hAnsi="Times New Roman" w:cs="Times New Roman"/>
                <w:iCs/>
                <w:color w:val="0D0D0D"/>
                <w:sz w:val="24"/>
                <w:szCs w:val="24"/>
                <w:lang w:eastAsia="ru-RU"/>
              </w:rPr>
              <w:t xml:space="preserve"> изученные формы глагола (неопределённую форму, время, число), </w:t>
            </w:r>
            <w:r w:rsidRPr="008E69E6">
              <w:rPr>
                <w:rFonts w:ascii="Times New Roman" w:eastAsia="Times New Roman" w:hAnsi="Times New Roman" w:cs="Times New Roman"/>
                <w:i/>
                <w:iCs/>
                <w:color w:val="0D0D0D"/>
                <w:sz w:val="24"/>
                <w:szCs w:val="24"/>
                <w:lang w:eastAsia="ru-RU"/>
              </w:rPr>
              <w:t>определять</w:t>
            </w:r>
            <w:r w:rsidRPr="008E69E6">
              <w:rPr>
                <w:rFonts w:ascii="Times New Roman" w:eastAsia="Times New Roman" w:hAnsi="Times New Roman" w:cs="Times New Roman"/>
                <w:iCs/>
                <w:color w:val="0D0D0D"/>
                <w:sz w:val="24"/>
                <w:szCs w:val="24"/>
                <w:lang w:eastAsia="ru-RU"/>
              </w:rPr>
              <w:t xml:space="preserve"> значение глаголов. Правильно </w:t>
            </w:r>
            <w:r w:rsidRPr="008E69E6">
              <w:rPr>
                <w:rFonts w:ascii="Times New Roman" w:eastAsia="Times New Roman" w:hAnsi="Times New Roman" w:cs="Times New Roman"/>
                <w:i/>
                <w:iCs/>
                <w:color w:val="0D0D0D"/>
                <w:sz w:val="24"/>
                <w:szCs w:val="24"/>
                <w:lang w:eastAsia="ru-RU"/>
              </w:rPr>
              <w:t>произносить</w:t>
            </w:r>
            <w:r w:rsidRPr="008E69E6">
              <w:rPr>
                <w:rFonts w:ascii="Times New Roman" w:eastAsia="Times New Roman" w:hAnsi="Times New Roman" w:cs="Times New Roman"/>
                <w:iCs/>
                <w:color w:val="0D0D0D"/>
                <w:sz w:val="24"/>
                <w:szCs w:val="24"/>
                <w:lang w:eastAsia="ru-RU"/>
              </w:rPr>
              <w:t xml:space="preserve"> формы глагола (рубрика «Говорите правильно!»). </w:t>
            </w:r>
            <w:r w:rsidRPr="008E69E6">
              <w:rPr>
                <w:rFonts w:ascii="Times New Roman" w:eastAsia="Times New Roman" w:hAnsi="Times New Roman" w:cs="Times New Roman"/>
                <w:i/>
                <w:iCs/>
                <w:color w:val="0D0D0D"/>
                <w:sz w:val="24"/>
                <w:szCs w:val="24"/>
                <w:lang w:eastAsia="ru-RU"/>
              </w:rPr>
              <w:t>Сопоставлять</w:t>
            </w:r>
            <w:r w:rsidRPr="008E69E6">
              <w:rPr>
                <w:rFonts w:ascii="Times New Roman" w:eastAsia="Times New Roman" w:hAnsi="Times New Roman" w:cs="Times New Roman"/>
                <w:iCs/>
                <w:color w:val="0D0D0D"/>
                <w:sz w:val="24"/>
                <w:szCs w:val="24"/>
                <w:lang w:eastAsia="ru-RU"/>
              </w:rPr>
              <w:t xml:space="preserve"> тексты о ледоходе В. Бианки и с. Романовского. </w:t>
            </w:r>
            <w:r w:rsidRPr="008E69E6">
              <w:rPr>
                <w:rFonts w:ascii="Times New Roman" w:eastAsia="Times New Roman" w:hAnsi="Times New Roman" w:cs="Times New Roman"/>
                <w:i/>
                <w:iCs/>
                <w:color w:val="0D0D0D"/>
                <w:sz w:val="24"/>
                <w:szCs w:val="24"/>
                <w:lang w:eastAsia="ru-RU"/>
              </w:rPr>
              <w:t>Составлять</w:t>
            </w:r>
            <w:r w:rsidRPr="008E69E6">
              <w:rPr>
                <w:rFonts w:ascii="Times New Roman" w:eastAsia="Times New Roman" w:hAnsi="Times New Roman" w:cs="Times New Roman"/>
                <w:iCs/>
                <w:color w:val="0D0D0D"/>
                <w:sz w:val="24"/>
                <w:szCs w:val="24"/>
                <w:lang w:eastAsia="ru-RU"/>
              </w:rPr>
              <w:t xml:space="preserve"> текст «Как я помогаю родителям по дому». </w:t>
            </w:r>
            <w:r w:rsidRPr="008E69E6">
              <w:rPr>
                <w:rFonts w:ascii="Times New Roman" w:eastAsia="Times New Roman" w:hAnsi="Times New Roman" w:cs="Times New Roman"/>
                <w:i/>
                <w:iCs/>
                <w:color w:val="0D0D0D"/>
                <w:sz w:val="24"/>
                <w:szCs w:val="24"/>
                <w:lang w:eastAsia="ru-RU"/>
              </w:rPr>
              <w:t>Оценивать</w:t>
            </w:r>
            <w:r w:rsidRPr="008E69E6">
              <w:rPr>
                <w:rFonts w:ascii="Times New Roman" w:eastAsia="Times New Roman" w:hAnsi="Times New Roman" w:cs="Times New Roman"/>
                <w:iCs/>
                <w:color w:val="0D0D0D"/>
                <w:sz w:val="24"/>
                <w:szCs w:val="24"/>
                <w:lang w:eastAsia="ru-RU"/>
              </w:rPr>
              <w:t xml:space="preserve"> результаты своей деятельности</w:t>
            </w:r>
          </w:p>
        </w:tc>
      </w:tr>
      <w:tr w:rsidR="00736950" w:rsidRPr="008E69E6" w:rsidTr="00C1365F">
        <w:trPr>
          <w:trHeight w:val="2047"/>
        </w:trPr>
        <w:tc>
          <w:tcPr>
            <w:tcW w:w="7659" w:type="dxa"/>
            <w:tcBorders>
              <w:top w:val="single" w:sz="4" w:space="0" w:color="auto"/>
              <w:left w:val="single" w:sz="4" w:space="0" w:color="auto"/>
              <w:right w:val="single" w:sz="4" w:space="0" w:color="auto"/>
            </w:tcBorders>
            <w:shd w:val="clear" w:color="auto" w:fill="FFFFFF"/>
          </w:tcPr>
          <w:p w:rsidR="00736950" w:rsidRPr="008E69E6" w:rsidRDefault="00736950" w:rsidP="00736950">
            <w:pPr>
              <w:spacing w:after="0"/>
              <w:rPr>
                <w:rFonts w:ascii="Times New Roman" w:eastAsia="Times New Roman" w:hAnsi="Times New Roman" w:cs="Times New Roman"/>
                <w:color w:val="0D0D0D"/>
                <w:sz w:val="24"/>
                <w:szCs w:val="24"/>
                <w:lang w:eastAsia="ru-RU"/>
              </w:rPr>
            </w:pPr>
            <w:r w:rsidRPr="008E69E6">
              <w:rPr>
                <w:rFonts w:ascii="Times New Roman" w:eastAsia="Times New Roman" w:hAnsi="Times New Roman" w:cs="Times New Roman"/>
                <w:b/>
                <w:bCs/>
                <w:color w:val="0D0D0D"/>
                <w:sz w:val="24"/>
                <w:szCs w:val="24"/>
                <w:lang w:eastAsia="ru-RU"/>
              </w:rPr>
              <w:lastRenderedPageBreak/>
              <w:t>Выборочное подробное изложение повествовательного текста по опорным словам и самостоятельно составленному плану.</w:t>
            </w:r>
          </w:p>
          <w:p w:rsidR="00736950" w:rsidRPr="008E69E6" w:rsidRDefault="00736950" w:rsidP="009A7C39">
            <w:pPr>
              <w:spacing w:after="0"/>
              <w:jc w:val="both"/>
              <w:rPr>
                <w:rFonts w:ascii="Times New Roman" w:eastAsia="Times New Roman" w:hAnsi="Times New Roman" w:cs="Times New Roman"/>
                <w:bCs/>
                <w:color w:val="0D0D0D"/>
                <w:sz w:val="24"/>
                <w:szCs w:val="24"/>
                <w:lang w:eastAsia="ru-RU"/>
              </w:rPr>
            </w:pPr>
            <w:r w:rsidRPr="008E69E6">
              <w:rPr>
                <w:rFonts w:ascii="Times New Roman" w:eastAsia="Times New Roman" w:hAnsi="Times New Roman" w:cs="Times New Roman"/>
                <w:bCs/>
                <w:color w:val="0D0D0D"/>
                <w:sz w:val="24"/>
                <w:szCs w:val="24"/>
                <w:lang w:eastAsia="ru-RU"/>
              </w:rPr>
              <w:t>Учебник: упр. 213</w:t>
            </w:r>
          </w:p>
        </w:tc>
        <w:tc>
          <w:tcPr>
            <w:tcW w:w="7655" w:type="dxa"/>
            <w:tcBorders>
              <w:top w:val="single" w:sz="4" w:space="0" w:color="auto"/>
              <w:left w:val="single" w:sz="4" w:space="0" w:color="auto"/>
              <w:right w:val="single" w:sz="4" w:space="0" w:color="auto"/>
            </w:tcBorders>
            <w:shd w:val="clear" w:color="auto" w:fill="FFFFFF"/>
          </w:tcPr>
          <w:p w:rsidR="00736950" w:rsidRPr="008E69E6" w:rsidRDefault="00736950" w:rsidP="005B2B16">
            <w:pPr>
              <w:spacing w:after="0"/>
              <w:rPr>
                <w:rFonts w:ascii="Times New Roman" w:eastAsia="Times New Roman" w:hAnsi="Times New Roman" w:cs="Times New Roman"/>
                <w:color w:val="0D0D0D"/>
                <w:sz w:val="24"/>
                <w:szCs w:val="24"/>
                <w:lang w:eastAsia="ru-RU"/>
              </w:rPr>
            </w:pPr>
            <w:r w:rsidRPr="008E69E6">
              <w:rPr>
                <w:rFonts w:ascii="Times New Roman" w:eastAsia="Times New Roman" w:hAnsi="Times New Roman" w:cs="Times New Roman"/>
                <w:i/>
                <w:iCs/>
                <w:color w:val="0D0D0D"/>
                <w:sz w:val="24"/>
                <w:szCs w:val="24"/>
                <w:lang w:eastAsia="ru-RU"/>
              </w:rPr>
              <w:t>Понимать</w:t>
            </w:r>
            <w:r w:rsidRPr="008E69E6">
              <w:rPr>
                <w:rFonts w:ascii="Times New Roman" w:eastAsia="Times New Roman" w:hAnsi="Times New Roman" w:cs="Times New Roman"/>
                <w:iCs/>
                <w:color w:val="0D0D0D"/>
                <w:sz w:val="24"/>
                <w:szCs w:val="24"/>
                <w:lang w:eastAsia="ru-RU"/>
              </w:rPr>
              <w:t xml:space="preserve"> и </w:t>
            </w:r>
            <w:r w:rsidRPr="008E69E6">
              <w:rPr>
                <w:rFonts w:ascii="Times New Roman" w:eastAsia="Times New Roman" w:hAnsi="Times New Roman" w:cs="Times New Roman"/>
                <w:i/>
                <w:iCs/>
                <w:color w:val="0D0D0D"/>
                <w:sz w:val="24"/>
                <w:szCs w:val="24"/>
                <w:lang w:eastAsia="ru-RU"/>
              </w:rPr>
              <w:t>сохранять</w:t>
            </w:r>
            <w:r w:rsidRPr="008E69E6">
              <w:rPr>
                <w:rFonts w:ascii="Times New Roman" w:eastAsia="Times New Roman" w:hAnsi="Times New Roman" w:cs="Times New Roman"/>
                <w:iCs/>
                <w:color w:val="0D0D0D"/>
                <w:sz w:val="24"/>
                <w:szCs w:val="24"/>
                <w:lang w:eastAsia="ru-RU"/>
              </w:rPr>
              <w:t xml:space="preserve"> в памяти учебную задачу урока. </w:t>
            </w:r>
            <w:r w:rsidRPr="008E69E6">
              <w:rPr>
                <w:rFonts w:ascii="Times New Roman" w:eastAsia="Times New Roman" w:hAnsi="Times New Roman" w:cs="Times New Roman"/>
                <w:i/>
                <w:iCs/>
                <w:color w:val="0D0D0D"/>
                <w:sz w:val="24"/>
                <w:szCs w:val="24"/>
                <w:lang w:eastAsia="ru-RU"/>
              </w:rPr>
              <w:t>Анализировать</w:t>
            </w:r>
            <w:r w:rsidRPr="008E69E6">
              <w:rPr>
                <w:rFonts w:ascii="Times New Roman" w:eastAsia="Times New Roman" w:hAnsi="Times New Roman" w:cs="Times New Roman"/>
                <w:iCs/>
                <w:color w:val="0D0D0D"/>
                <w:sz w:val="24"/>
                <w:szCs w:val="24"/>
                <w:lang w:eastAsia="ru-RU"/>
              </w:rPr>
              <w:t xml:space="preserve"> текст, отбирать содержание для выборочного изложения, </w:t>
            </w:r>
            <w:r w:rsidRPr="008E69E6">
              <w:rPr>
                <w:rFonts w:ascii="Times New Roman" w:eastAsia="Times New Roman" w:hAnsi="Times New Roman" w:cs="Times New Roman"/>
                <w:i/>
                <w:iCs/>
                <w:color w:val="0D0D0D"/>
                <w:sz w:val="24"/>
                <w:szCs w:val="24"/>
                <w:lang w:eastAsia="ru-RU"/>
              </w:rPr>
              <w:t>составлять</w:t>
            </w:r>
            <w:r w:rsidRPr="008E69E6">
              <w:rPr>
                <w:rFonts w:ascii="Times New Roman" w:eastAsia="Times New Roman" w:hAnsi="Times New Roman" w:cs="Times New Roman"/>
                <w:iCs/>
                <w:color w:val="0D0D0D"/>
                <w:sz w:val="24"/>
                <w:szCs w:val="24"/>
                <w:lang w:eastAsia="ru-RU"/>
              </w:rPr>
              <w:t xml:space="preserve"> план предстоящего текста, </w:t>
            </w:r>
            <w:r w:rsidRPr="008E69E6">
              <w:rPr>
                <w:rFonts w:ascii="Times New Roman" w:eastAsia="Times New Roman" w:hAnsi="Times New Roman" w:cs="Times New Roman"/>
                <w:i/>
                <w:iCs/>
                <w:color w:val="0D0D0D"/>
                <w:sz w:val="24"/>
                <w:szCs w:val="24"/>
                <w:lang w:eastAsia="ru-RU"/>
              </w:rPr>
              <w:t>выбирать</w:t>
            </w:r>
            <w:r w:rsidRPr="008E69E6">
              <w:rPr>
                <w:rFonts w:ascii="Times New Roman" w:eastAsia="Times New Roman" w:hAnsi="Times New Roman" w:cs="Times New Roman"/>
                <w:iCs/>
                <w:color w:val="0D0D0D"/>
                <w:sz w:val="24"/>
                <w:szCs w:val="24"/>
                <w:lang w:eastAsia="ru-RU"/>
              </w:rPr>
              <w:t xml:space="preserve"> опорные слова, письменно </w:t>
            </w:r>
            <w:r w:rsidRPr="008E69E6">
              <w:rPr>
                <w:rFonts w:ascii="Times New Roman" w:eastAsia="Times New Roman" w:hAnsi="Times New Roman" w:cs="Times New Roman"/>
                <w:i/>
                <w:iCs/>
                <w:color w:val="0D0D0D"/>
                <w:sz w:val="24"/>
                <w:szCs w:val="24"/>
                <w:lang w:eastAsia="ru-RU"/>
              </w:rPr>
              <w:t>излагать</w:t>
            </w:r>
            <w:r w:rsidRPr="008E69E6">
              <w:rPr>
                <w:rFonts w:ascii="Times New Roman" w:eastAsia="Times New Roman" w:hAnsi="Times New Roman" w:cs="Times New Roman"/>
                <w:iCs/>
                <w:color w:val="0D0D0D"/>
                <w:sz w:val="24"/>
                <w:szCs w:val="24"/>
                <w:lang w:eastAsia="ru-RU"/>
              </w:rPr>
              <w:t xml:space="preserve"> содержание текста. </w:t>
            </w:r>
            <w:r w:rsidRPr="008E69E6">
              <w:rPr>
                <w:rFonts w:ascii="Times New Roman" w:eastAsia="Times New Roman" w:hAnsi="Times New Roman" w:cs="Times New Roman"/>
                <w:i/>
                <w:iCs/>
                <w:color w:val="0D0D0D"/>
                <w:sz w:val="24"/>
                <w:szCs w:val="24"/>
                <w:lang w:eastAsia="ru-RU"/>
              </w:rPr>
              <w:t>Контролировать</w:t>
            </w:r>
            <w:r w:rsidRPr="008E69E6">
              <w:rPr>
                <w:rFonts w:ascii="Times New Roman" w:eastAsia="Times New Roman" w:hAnsi="Times New Roman" w:cs="Times New Roman"/>
                <w:iCs/>
                <w:color w:val="0D0D0D"/>
                <w:sz w:val="24"/>
                <w:szCs w:val="24"/>
                <w:lang w:eastAsia="ru-RU"/>
              </w:rPr>
              <w:t xml:space="preserve"> правильность записи текста, </w:t>
            </w:r>
            <w:r w:rsidRPr="008E69E6">
              <w:rPr>
                <w:rFonts w:ascii="Times New Roman" w:eastAsia="Times New Roman" w:hAnsi="Times New Roman" w:cs="Times New Roman"/>
                <w:i/>
                <w:iCs/>
                <w:color w:val="0D0D0D"/>
                <w:sz w:val="24"/>
                <w:szCs w:val="24"/>
                <w:lang w:eastAsia="ru-RU"/>
              </w:rPr>
              <w:t>находить</w:t>
            </w:r>
            <w:r w:rsidRPr="008E69E6">
              <w:rPr>
                <w:rFonts w:ascii="Times New Roman" w:eastAsia="Times New Roman" w:hAnsi="Times New Roman" w:cs="Times New Roman"/>
                <w:iCs/>
                <w:color w:val="0D0D0D"/>
                <w:sz w:val="24"/>
                <w:szCs w:val="24"/>
                <w:lang w:eastAsia="ru-RU"/>
              </w:rPr>
              <w:t xml:space="preserve"> неправильно написанные слова и </w:t>
            </w:r>
            <w:r w:rsidRPr="008E69E6">
              <w:rPr>
                <w:rFonts w:ascii="Times New Roman" w:eastAsia="Times New Roman" w:hAnsi="Times New Roman" w:cs="Times New Roman"/>
                <w:i/>
                <w:iCs/>
                <w:color w:val="0D0D0D"/>
                <w:sz w:val="24"/>
                <w:szCs w:val="24"/>
                <w:lang w:eastAsia="ru-RU"/>
              </w:rPr>
              <w:t>исправлять</w:t>
            </w:r>
            <w:r w:rsidRPr="008E69E6">
              <w:rPr>
                <w:rFonts w:ascii="Times New Roman" w:eastAsia="Times New Roman" w:hAnsi="Times New Roman" w:cs="Times New Roman"/>
                <w:iCs/>
                <w:color w:val="0D0D0D"/>
                <w:sz w:val="24"/>
                <w:szCs w:val="24"/>
                <w:lang w:eastAsia="ru-RU"/>
              </w:rPr>
              <w:t xml:space="preserve"> недочёты и ошибки. </w:t>
            </w:r>
            <w:r w:rsidRPr="008E69E6">
              <w:rPr>
                <w:rFonts w:ascii="Times New Roman" w:eastAsia="Times New Roman" w:hAnsi="Times New Roman" w:cs="Times New Roman"/>
                <w:i/>
                <w:iCs/>
                <w:color w:val="0D0D0D"/>
                <w:sz w:val="24"/>
                <w:szCs w:val="24"/>
                <w:lang w:eastAsia="ru-RU"/>
              </w:rPr>
              <w:t>Оценивать</w:t>
            </w:r>
            <w:r w:rsidRPr="008E69E6">
              <w:rPr>
                <w:rFonts w:ascii="Times New Roman" w:eastAsia="Times New Roman" w:hAnsi="Times New Roman" w:cs="Times New Roman"/>
                <w:iCs/>
                <w:color w:val="0D0D0D"/>
                <w:sz w:val="24"/>
                <w:szCs w:val="24"/>
                <w:lang w:eastAsia="ru-RU"/>
              </w:rPr>
              <w:t xml:space="preserve"> результаты своей деятельности</w:t>
            </w:r>
          </w:p>
        </w:tc>
      </w:tr>
      <w:tr w:rsidR="009A7C39" w:rsidRPr="008E69E6" w:rsidTr="0084200D">
        <w:trPr>
          <w:trHeight w:val="451"/>
        </w:trPr>
        <w:tc>
          <w:tcPr>
            <w:tcW w:w="15314" w:type="dxa"/>
            <w:gridSpan w:val="2"/>
            <w:tcBorders>
              <w:top w:val="single" w:sz="4" w:space="0" w:color="auto"/>
              <w:left w:val="single" w:sz="4" w:space="0" w:color="auto"/>
              <w:bottom w:val="single" w:sz="4" w:space="0" w:color="auto"/>
              <w:right w:val="single" w:sz="4" w:space="0" w:color="auto"/>
            </w:tcBorders>
            <w:shd w:val="clear" w:color="auto" w:fill="FFFFFF"/>
          </w:tcPr>
          <w:p w:rsidR="009A7C39" w:rsidRPr="008E69E6" w:rsidRDefault="009A7C39" w:rsidP="009A7C39">
            <w:pPr>
              <w:spacing w:after="0"/>
              <w:ind w:left="20" w:firstLine="547"/>
              <w:jc w:val="center"/>
              <w:rPr>
                <w:rFonts w:ascii="Times New Roman" w:eastAsia="Times New Roman" w:hAnsi="Times New Roman" w:cs="Times New Roman"/>
                <w:color w:val="0D0D0D"/>
                <w:sz w:val="24"/>
                <w:szCs w:val="24"/>
                <w:lang w:eastAsia="ru-RU"/>
              </w:rPr>
            </w:pPr>
            <w:r w:rsidRPr="008E69E6">
              <w:rPr>
                <w:rFonts w:ascii="Times New Roman" w:eastAsia="Times New Roman" w:hAnsi="Times New Roman" w:cs="Times New Roman"/>
                <w:color w:val="0D0D0D"/>
                <w:sz w:val="24"/>
                <w:szCs w:val="24"/>
                <w:lang w:eastAsia="ru-RU"/>
              </w:rPr>
              <w:t>РОД ГЛАГОЛОВ В ПРОШЕДШЕМ ВРЕМЕНИ (2 ч)</w:t>
            </w:r>
          </w:p>
        </w:tc>
      </w:tr>
      <w:tr w:rsidR="00736950" w:rsidRPr="008E69E6" w:rsidTr="00C1365F">
        <w:trPr>
          <w:trHeight w:val="2262"/>
        </w:trPr>
        <w:tc>
          <w:tcPr>
            <w:tcW w:w="7659" w:type="dxa"/>
            <w:tcBorders>
              <w:top w:val="single" w:sz="4" w:space="0" w:color="auto"/>
              <w:left w:val="single" w:sz="4" w:space="0" w:color="auto"/>
              <w:bottom w:val="single" w:sz="4" w:space="0" w:color="auto"/>
              <w:right w:val="single" w:sz="4" w:space="0" w:color="auto"/>
            </w:tcBorders>
            <w:shd w:val="clear" w:color="auto" w:fill="FFFFFF"/>
          </w:tcPr>
          <w:p w:rsidR="00736950" w:rsidRPr="008E69E6" w:rsidRDefault="00736950" w:rsidP="005B2B16">
            <w:pPr>
              <w:spacing w:after="0"/>
              <w:ind w:left="20"/>
              <w:rPr>
                <w:rFonts w:ascii="Times New Roman" w:eastAsia="Times New Roman" w:hAnsi="Times New Roman" w:cs="Times New Roman"/>
                <w:color w:val="0D0D0D"/>
                <w:sz w:val="24"/>
                <w:szCs w:val="24"/>
                <w:lang w:eastAsia="ru-RU"/>
              </w:rPr>
            </w:pPr>
            <w:r w:rsidRPr="008E69E6">
              <w:rPr>
                <w:rFonts w:ascii="Times New Roman" w:eastAsia="Times New Roman" w:hAnsi="Times New Roman" w:cs="Times New Roman"/>
                <w:b/>
                <w:bCs/>
                <w:color w:val="0D0D0D"/>
                <w:sz w:val="24"/>
                <w:szCs w:val="24"/>
                <w:lang w:eastAsia="ru-RU"/>
              </w:rPr>
              <w:t>Изменение глаголов в прошедшем времени по родам (в единственном числе). Родовые окончания глаголов (-а, -о).</w:t>
            </w:r>
          </w:p>
          <w:p w:rsidR="00736950" w:rsidRPr="008E69E6" w:rsidRDefault="00736950" w:rsidP="005B2B16">
            <w:pPr>
              <w:spacing w:after="0"/>
              <w:ind w:left="20"/>
              <w:rPr>
                <w:rFonts w:ascii="Times New Roman" w:eastAsia="Times New Roman" w:hAnsi="Times New Roman" w:cs="Times New Roman"/>
                <w:color w:val="0D0D0D"/>
                <w:sz w:val="24"/>
                <w:szCs w:val="24"/>
                <w:lang w:eastAsia="ru-RU"/>
              </w:rPr>
            </w:pPr>
            <w:r w:rsidRPr="008E69E6">
              <w:rPr>
                <w:rFonts w:ascii="Times New Roman" w:eastAsia="Times New Roman" w:hAnsi="Times New Roman" w:cs="Times New Roman"/>
                <w:color w:val="0D0D0D"/>
                <w:sz w:val="24"/>
                <w:szCs w:val="24"/>
                <w:lang w:eastAsia="ru-RU"/>
              </w:rPr>
              <w:t xml:space="preserve">Работа с «Орфоэпическим словарём» учебника. </w:t>
            </w:r>
          </w:p>
          <w:p w:rsidR="00736950" w:rsidRPr="008E69E6" w:rsidRDefault="00736950" w:rsidP="005B2B16">
            <w:pPr>
              <w:spacing w:after="0"/>
              <w:ind w:left="20"/>
              <w:rPr>
                <w:rFonts w:ascii="Times New Roman" w:eastAsia="Times New Roman" w:hAnsi="Times New Roman" w:cs="Times New Roman"/>
                <w:color w:val="0D0D0D"/>
                <w:sz w:val="24"/>
                <w:szCs w:val="24"/>
                <w:lang w:eastAsia="ru-RU"/>
              </w:rPr>
            </w:pPr>
            <w:r w:rsidRPr="008E69E6">
              <w:rPr>
                <w:rFonts w:ascii="Times New Roman" w:eastAsia="Times New Roman" w:hAnsi="Times New Roman" w:cs="Times New Roman"/>
                <w:color w:val="0D0D0D"/>
                <w:sz w:val="24"/>
                <w:szCs w:val="24"/>
                <w:lang w:eastAsia="ru-RU"/>
              </w:rPr>
              <w:t>Учебник: упр. 214—218. РТ: упр. 164, 165</w:t>
            </w:r>
          </w:p>
        </w:tc>
        <w:tc>
          <w:tcPr>
            <w:tcW w:w="7655" w:type="dxa"/>
            <w:tcBorders>
              <w:top w:val="single" w:sz="4" w:space="0" w:color="auto"/>
              <w:left w:val="single" w:sz="4" w:space="0" w:color="auto"/>
              <w:bottom w:val="single" w:sz="4" w:space="0" w:color="auto"/>
              <w:right w:val="single" w:sz="4" w:space="0" w:color="auto"/>
            </w:tcBorders>
            <w:shd w:val="clear" w:color="auto" w:fill="FFFFFF"/>
          </w:tcPr>
          <w:p w:rsidR="00736950" w:rsidRPr="008E69E6" w:rsidRDefault="00736950" w:rsidP="005B2B16">
            <w:pPr>
              <w:spacing w:after="0"/>
              <w:ind w:left="20"/>
              <w:rPr>
                <w:rFonts w:ascii="Times New Roman" w:eastAsia="Times New Roman" w:hAnsi="Times New Roman" w:cs="Times New Roman"/>
                <w:color w:val="0D0D0D"/>
                <w:sz w:val="24"/>
                <w:szCs w:val="24"/>
                <w:lang w:eastAsia="ru-RU"/>
              </w:rPr>
            </w:pPr>
            <w:r w:rsidRPr="008E69E6">
              <w:rPr>
                <w:rFonts w:ascii="Times New Roman" w:eastAsia="Times New Roman" w:hAnsi="Times New Roman" w:cs="Times New Roman"/>
                <w:i/>
                <w:iCs/>
                <w:color w:val="0D0D0D"/>
                <w:sz w:val="24"/>
                <w:szCs w:val="24"/>
                <w:lang w:eastAsia="ru-RU"/>
              </w:rPr>
              <w:t>Понимать</w:t>
            </w:r>
            <w:r w:rsidRPr="008E69E6">
              <w:rPr>
                <w:rFonts w:ascii="Times New Roman" w:eastAsia="Times New Roman" w:hAnsi="Times New Roman" w:cs="Times New Roman"/>
                <w:color w:val="0D0D0D"/>
                <w:sz w:val="24"/>
                <w:szCs w:val="24"/>
                <w:lang w:eastAsia="ru-RU"/>
              </w:rPr>
              <w:t xml:space="preserve"> и</w:t>
            </w:r>
            <w:r w:rsidRPr="008E69E6">
              <w:rPr>
                <w:rFonts w:ascii="Times New Roman" w:eastAsia="Times New Roman" w:hAnsi="Times New Roman" w:cs="Times New Roman"/>
                <w:i/>
                <w:iCs/>
                <w:color w:val="0D0D0D"/>
                <w:sz w:val="24"/>
                <w:szCs w:val="24"/>
                <w:lang w:eastAsia="ru-RU"/>
              </w:rPr>
              <w:t xml:space="preserve"> сохранять</w:t>
            </w:r>
            <w:r w:rsidRPr="008E69E6">
              <w:rPr>
                <w:rFonts w:ascii="Times New Roman" w:eastAsia="Times New Roman" w:hAnsi="Times New Roman" w:cs="Times New Roman"/>
                <w:color w:val="0D0D0D"/>
                <w:sz w:val="24"/>
                <w:szCs w:val="24"/>
                <w:lang w:eastAsia="ru-RU"/>
              </w:rPr>
              <w:t xml:space="preserve"> в памяти учебную задачу урока. </w:t>
            </w:r>
            <w:r w:rsidRPr="008E69E6">
              <w:rPr>
                <w:rFonts w:ascii="Times New Roman" w:eastAsia="Times New Roman" w:hAnsi="Times New Roman" w:cs="Times New Roman"/>
                <w:i/>
                <w:iCs/>
                <w:color w:val="0D0D0D"/>
                <w:sz w:val="24"/>
                <w:szCs w:val="24"/>
                <w:lang w:eastAsia="ru-RU"/>
              </w:rPr>
              <w:t>Наблюдать</w:t>
            </w:r>
            <w:r w:rsidRPr="008E69E6">
              <w:rPr>
                <w:rFonts w:ascii="Times New Roman" w:eastAsia="Times New Roman" w:hAnsi="Times New Roman" w:cs="Times New Roman"/>
                <w:color w:val="0D0D0D"/>
                <w:sz w:val="24"/>
                <w:szCs w:val="24"/>
                <w:lang w:eastAsia="ru-RU"/>
              </w:rPr>
              <w:t xml:space="preserve"> над изменением глаголов в прошедшем времени по родам в единственном числе.</w:t>
            </w:r>
            <w:r w:rsidRPr="008E69E6">
              <w:rPr>
                <w:rFonts w:ascii="Times New Roman" w:eastAsia="Times New Roman" w:hAnsi="Times New Roman" w:cs="Times New Roman"/>
                <w:i/>
                <w:iCs/>
                <w:color w:val="0D0D0D"/>
                <w:sz w:val="24"/>
                <w:szCs w:val="24"/>
                <w:lang w:eastAsia="ru-RU"/>
              </w:rPr>
              <w:t xml:space="preserve"> Образовывать</w:t>
            </w:r>
            <w:r w:rsidRPr="008E69E6">
              <w:rPr>
                <w:rFonts w:ascii="Times New Roman" w:eastAsia="Times New Roman" w:hAnsi="Times New Roman" w:cs="Times New Roman"/>
                <w:color w:val="0D0D0D"/>
                <w:sz w:val="24"/>
                <w:szCs w:val="24"/>
                <w:lang w:eastAsia="ru-RU"/>
              </w:rPr>
              <w:t xml:space="preserve"> от неопределённой формы глаголов формы глаголов в прошедшем времени.</w:t>
            </w:r>
            <w:r w:rsidRPr="008E69E6">
              <w:rPr>
                <w:rFonts w:ascii="Times New Roman" w:eastAsia="Times New Roman" w:hAnsi="Times New Roman" w:cs="Times New Roman"/>
                <w:i/>
                <w:iCs/>
                <w:color w:val="0D0D0D"/>
                <w:sz w:val="24"/>
                <w:szCs w:val="24"/>
                <w:lang w:eastAsia="ru-RU"/>
              </w:rPr>
              <w:t xml:space="preserve"> Определять</w:t>
            </w:r>
            <w:r w:rsidRPr="008E69E6">
              <w:rPr>
                <w:rFonts w:ascii="Times New Roman" w:eastAsia="Times New Roman" w:hAnsi="Times New Roman" w:cs="Times New Roman"/>
                <w:color w:val="0D0D0D"/>
                <w:sz w:val="24"/>
                <w:szCs w:val="24"/>
                <w:lang w:eastAsia="ru-RU"/>
              </w:rPr>
              <w:t xml:space="preserve"> род и число глаголов в прошедшем времени. Правильно</w:t>
            </w:r>
            <w:r w:rsidRPr="008E69E6">
              <w:rPr>
                <w:rFonts w:ascii="Times New Roman" w:eastAsia="Times New Roman" w:hAnsi="Times New Roman" w:cs="Times New Roman"/>
                <w:i/>
                <w:iCs/>
                <w:color w:val="0D0D0D"/>
                <w:sz w:val="24"/>
                <w:szCs w:val="24"/>
                <w:lang w:eastAsia="ru-RU"/>
              </w:rPr>
              <w:t xml:space="preserve"> писать</w:t>
            </w:r>
            <w:r w:rsidRPr="008E69E6">
              <w:rPr>
                <w:rFonts w:ascii="Times New Roman" w:eastAsia="Times New Roman" w:hAnsi="Times New Roman" w:cs="Times New Roman"/>
                <w:color w:val="0D0D0D"/>
                <w:sz w:val="24"/>
                <w:szCs w:val="24"/>
                <w:lang w:eastAsia="ru-RU"/>
              </w:rPr>
              <w:t xml:space="preserve"> родовые окончания глагола в прошедшем времени</w:t>
            </w:r>
            <w:r w:rsidRPr="008E69E6">
              <w:rPr>
                <w:rFonts w:ascii="Times New Roman" w:eastAsia="Times New Roman" w:hAnsi="Times New Roman" w:cs="Times New Roman"/>
                <w:i/>
                <w:iCs/>
                <w:color w:val="0D0D0D"/>
                <w:sz w:val="24"/>
                <w:szCs w:val="24"/>
                <w:lang w:eastAsia="ru-RU"/>
              </w:rPr>
              <w:t xml:space="preserve"> (-а, -о). Работать</w:t>
            </w:r>
            <w:r w:rsidRPr="008E69E6">
              <w:rPr>
                <w:rFonts w:ascii="Times New Roman" w:eastAsia="Times New Roman" w:hAnsi="Times New Roman" w:cs="Times New Roman"/>
                <w:color w:val="0D0D0D"/>
                <w:sz w:val="24"/>
                <w:szCs w:val="24"/>
                <w:lang w:eastAsia="ru-RU"/>
              </w:rPr>
              <w:t xml:space="preserve"> с «Орфоэпическим словарём» учебника. Правильно</w:t>
            </w:r>
            <w:r w:rsidRPr="008E69E6">
              <w:rPr>
                <w:rFonts w:ascii="Times New Roman" w:eastAsia="Times New Roman" w:hAnsi="Times New Roman" w:cs="Times New Roman"/>
                <w:i/>
                <w:iCs/>
                <w:color w:val="0D0D0D"/>
                <w:sz w:val="24"/>
                <w:szCs w:val="24"/>
                <w:lang w:eastAsia="ru-RU"/>
              </w:rPr>
              <w:t xml:space="preserve"> произносить</w:t>
            </w:r>
            <w:r w:rsidRPr="008E69E6">
              <w:rPr>
                <w:rFonts w:ascii="Times New Roman" w:eastAsia="Times New Roman" w:hAnsi="Times New Roman" w:cs="Times New Roman"/>
                <w:color w:val="0D0D0D"/>
                <w:sz w:val="24"/>
                <w:szCs w:val="24"/>
                <w:lang w:eastAsia="ru-RU"/>
              </w:rPr>
              <w:t xml:space="preserve"> глаголы в прошедшем времени. </w:t>
            </w:r>
            <w:r w:rsidRPr="008E69E6">
              <w:rPr>
                <w:rFonts w:ascii="Times New Roman" w:eastAsia="Times New Roman" w:hAnsi="Times New Roman" w:cs="Times New Roman"/>
                <w:i/>
                <w:iCs/>
                <w:color w:val="0D0D0D"/>
                <w:sz w:val="24"/>
                <w:szCs w:val="24"/>
                <w:lang w:eastAsia="ru-RU"/>
              </w:rPr>
              <w:t>Оценивать результаты своей деятельности.</w:t>
            </w:r>
          </w:p>
        </w:tc>
      </w:tr>
      <w:tr w:rsidR="00736950" w:rsidRPr="008E69E6" w:rsidTr="00C1365F">
        <w:trPr>
          <w:trHeight w:val="2545"/>
        </w:trPr>
        <w:tc>
          <w:tcPr>
            <w:tcW w:w="7659" w:type="dxa"/>
            <w:tcBorders>
              <w:top w:val="single" w:sz="4" w:space="0" w:color="auto"/>
              <w:left w:val="single" w:sz="4" w:space="0" w:color="auto"/>
              <w:bottom w:val="single" w:sz="4" w:space="0" w:color="auto"/>
              <w:right w:val="single" w:sz="4" w:space="0" w:color="auto"/>
            </w:tcBorders>
            <w:shd w:val="clear" w:color="auto" w:fill="FFFFFF"/>
          </w:tcPr>
          <w:p w:rsidR="00736950" w:rsidRPr="008E69E6" w:rsidRDefault="00736950" w:rsidP="005B2B16">
            <w:pPr>
              <w:spacing w:after="0"/>
              <w:ind w:left="20"/>
              <w:rPr>
                <w:rFonts w:ascii="Times New Roman" w:eastAsia="Times New Roman" w:hAnsi="Times New Roman" w:cs="Times New Roman"/>
                <w:b/>
                <w:bCs/>
                <w:color w:val="0D0D0D"/>
                <w:sz w:val="24"/>
                <w:szCs w:val="24"/>
                <w:lang w:eastAsia="ru-RU"/>
              </w:rPr>
            </w:pPr>
            <w:r w:rsidRPr="008E69E6">
              <w:rPr>
                <w:rFonts w:ascii="Times New Roman" w:eastAsia="Times New Roman" w:hAnsi="Times New Roman" w:cs="Times New Roman"/>
                <w:b/>
                <w:bCs/>
                <w:color w:val="0D0D0D"/>
                <w:sz w:val="24"/>
                <w:szCs w:val="24"/>
                <w:lang w:eastAsia="ru-RU"/>
              </w:rPr>
              <w:t>Изменение глаголов в прошедшем времени по родам (в единственном числе).</w:t>
            </w:r>
          </w:p>
          <w:p w:rsidR="00736950" w:rsidRPr="008E69E6" w:rsidRDefault="00736950" w:rsidP="005B2B16">
            <w:pPr>
              <w:spacing w:after="0"/>
              <w:ind w:left="20"/>
              <w:rPr>
                <w:rFonts w:ascii="Times New Roman" w:eastAsia="Times New Roman" w:hAnsi="Times New Roman" w:cs="Times New Roman"/>
                <w:bCs/>
                <w:color w:val="0D0D0D"/>
                <w:sz w:val="24"/>
                <w:szCs w:val="24"/>
                <w:lang w:eastAsia="ru-RU"/>
              </w:rPr>
            </w:pPr>
            <w:r w:rsidRPr="008E69E6">
              <w:rPr>
                <w:rFonts w:ascii="Times New Roman" w:eastAsia="Times New Roman" w:hAnsi="Times New Roman" w:cs="Times New Roman"/>
                <w:bCs/>
                <w:i/>
                <w:color w:val="0D0D0D"/>
                <w:sz w:val="24"/>
                <w:szCs w:val="24"/>
                <w:lang w:eastAsia="ru-RU"/>
              </w:rPr>
              <w:t>Развитие речи</w:t>
            </w:r>
            <w:r w:rsidRPr="008E69E6">
              <w:rPr>
                <w:rFonts w:ascii="Times New Roman" w:eastAsia="Times New Roman" w:hAnsi="Times New Roman" w:cs="Times New Roman"/>
                <w:bCs/>
                <w:color w:val="0D0D0D"/>
                <w:sz w:val="24"/>
                <w:szCs w:val="24"/>
                <w:lang w:eastAsia="ru-RU"/>
              </w:rPr>
              <w:t xml:space="preserve">: составление предложений и текста. </w:t>
            </w:r>
          </w:p>
          <w:p w:rsidR="00736950" w:rsidRPr="008E69E6" w:rsidRDefault="00736950" w:rsidP="005B2B16">
            <w:pPr>
              <w:spacing w:after="0"/>
              <w:ind w:left="20"/>
              <w:rPr>
                <w:rFonts w:ascii="Times New Roman" w:eastAsia="Times New Roman" w:hAnsi="Times New Roman" w:cs="Times New Roman"/>
                <w:bCs/>
                <w:color w:val="0D0D0D"/>
                <w:sz w:val="24"/>
                <w:szCs w:val="24"/>
                <w:lang w:eastAsia="ru-RU"/>
              </w:rPr>
            </w:pPr>
            <w:r w:rsidRPr="008E69E6">
              <w:rPr>
                <w:rFonts w:ascii="Times New Roman" w:eastAsia="Times New Roman" w:hAnsi="Times New Roman" w:cs="Times New Roman"/>
                <w:bCs/>
                <w:color w:val="0D0D0D"/>
                <w:sz w:val="24"/>
                <w:szCs w:val="24"/>
                <w:lang w:eastAsia="ru-RU"/>
              </w:rPr>
              <w:t>Учебник: упр. 219—222. РТ: упр. 166, 167</w:t>
            </w:r>
          </w:p>
        </w:tc>
        <w:tc>
          <w:tcPr>
            <w:tcW w:w="7655" w:type="dxa"/>
            <w:tcBorders>
              <w:top w:val="single" w:sz="4" w:space="0" w:color="auto"/>
              <w:left w:val="single" w:sz="4" w:space="0" w:color="auto"/>
              <w:bottom w:val="single" w:sz="4" w:space="0" w:color="auto"/>
              <w:right w:val="single" w:sz="4" w:space="0" w:color="auto"/>
            </w:tcBorders>
            <w:shd w:val="clear" w:color="auto" w:fill="FFFFFF"/>
          </w:tcPr>
          <w:p w:rsidR="00736950" w:rsidRPr="008E69E6" w:rsidRDefault="00736950" w:rsidP="005B2B16">
            <w:pPr>
              <w:spacing w:after="0"/>
              <w:ind w:left="20"/>
              <w:rPr>
                <w:rFonts w:ascii="Times New Roman" w:eastAsia="Times New Roman" w:hAnsi="Times New Roman" w:cs="Times New Roman"/>
                <w:i/>
                <w:iCs/>
                <w:color w:val="0D0D0D"/>
                <w:sz w:val="24"/>
                <w:szCs w:val="24"/>
                <w:lang w:eastAsia="ru-RU"/>
              </w:rPr>
            </w:pPr>
            <w:r w:rsidRPr="008E69E6">
              <w:rPr>
                <w:rFonts w:ascii="Times New Roman" w:eastAsia="Times New Roman" w:hAnsi="Times New Roman" w:cs="Times New Roman"/>
                <w:i/>
                <w:iCs/>
                <w:color w:val="0D0D0D"/>
                <w:sz w:val="24"/>
                <w:szCs w:val="24"/>
                <w:lang w:eastAsia="ru-RU"/>
              </w:rPr>
              <w:t xml:space="preserve">Понимать </w:t>
            </w:r>
            <w:r w:rsidRPr="008E69E6">
              <w:rPr>
                <w:rFonts w:ascii="Times New Roman" w:eastAsia="Times New Roman" w:hAnsi="Times New Roman" w:cs="Times New Roman"/>
                <w:iCs/>
                <w:color w:val="0D0D0D"/>
                <w:sz w:val="24"/>
                <w:szCs w:val="24"/>
                <w:lang w:eastAsia="ru-RU"/>
              </w:rPr>
              <w:t xml:space="preserve">и </w:t>
            </w:r>
            <w:r w:rsidRPr="008E69E6">
              <w:rPr>
                <w:rFonts w:ascii="Times New Roman" w:eastAsia="Times New Roman" w:hAnsi="Times New Roman" w:cs="Times New Roman"/>
                <w:i/>
                <w:iCs/>
                <w:color w:val="0D0D0D"/>
                <w:sz w:val="24"/>
                <w:szCs w:val="24"/>
                <w:lang w:eastAsia="ru-RU"/>
              </w:rPr>
              <w:t>сохранять</w:t>
            </w:r>
            <w:r w:rsidRPr="008E69E6">
              <w:rPr>
                <w:rFonts w:ascii="Times New Roman" w:eastAsia="Times New Roman" w:hAnsi="Times New Roman" w:cs="Times New Roman"/>
                <w:iCs/>
                <w:color w:val="0D0D0D"/>
                <w:sz w:val="24"/>
                <w:szCs w:val="24"/>
                <w:lang w:eastAsia="ru-RU"/>
              </w:rPr>
              <w:t xml:space="preserve"> в памяти учебную задачу урока. Правильно </w:t>
            </w:r>
            <w:r w:rsidRPr="008E69E6">
              <w:rPr>
                <w:rFonts w:ascii="Times New Roman" w:eastAsia="Times New Roman" w:hAnsi="Times New Roman" w:cs="Times New Roman"/>
                <w:i/>
                <w:iCs/>
                <w:color w:val="0D0D0D"/>
                <w:sz w:val="24"/>
                <w:szCs w:val="24"/>
                <w:lang w:eastAsia="ru-RU"/>
              </w:rPr>
              <w:t>писать</w:t>
            </w:r>
            <w:r w:rsidRPr="008E69E6">
              <w:rPr>
                <w:rFonts w:ascii="Times New Roman" w:eastAsia="Times New Roman" w:hAnsi="Times New Roman" w:cs="Times New Roman"/>
                <w:iCs/>
                <w:color w:val="0D0D0D"/>
                <w:sz w:val="24"/>
                <w:szCs w:val="24"/>
                <w:lang w:eastAsia="ru-RU"/>
              </w:rPr>
              <w:t xml:space="preserve"> родовые окончания глагола в прошедшем времени (-а, -о). </w:t>
            </w:r>
            <w:r w:rsidRPr="008E69E6">
              <w:rPr>
                <w:rFonts w:ascii="Times New Roman" w:eastAsia="Times New Roman" w:hAnsi="Times New Roman" w:cs="Times New Roman"/>
                <w:i/>
                <w:iCs/>
                <w:color w:val="0D0D0D"/>
                <w:sz w:val="24"/>
                <w:szCs w:val="24"/>
                <w:lang w:eastAsia="ru-RU"/>
              </w:rPr>
              <w:t>Согласовывать</w:t>
            </w:r>
            <w:r w:rsidRPr="008E69E6">
              <w:rPr>
                <w:rFonts w:ascii="Times New Roman" w:eastAsia="Times New Roman" w:hAnsi="Times New Roman" w:cs="Times New Roman"/>
                <w:iCs/>
                <w:color w:val="0D0D0D"/>
                <w:sz w:val="24"/>
                <w:szCs w:val="24"/>
                <w:lang w:eastAsia="ru-RU"/>
              </w:rPr>
              <w:t xml:space="preserve"> имя существительное-подлежащее и глагол-сказуемое в роде. </w:t>
            </w:r>
            <w:r w:rsidRPr="008E69E6">
              <w:rPr>
                <w:rFonts w:ascii="Times New Roman" w:eastAsia="Times New Roman" w:hAnsi="Times New Roman" w:cs="Times New Roman"/>
                <w:i/>
                <w:iCs/>
                <w:color w:val="0D0D0D"/>
                <w:sz w:val="24"/>
                <w:szCs w:val="24"/>
                <w:lang w:eastAsia="ru-RU"/>
              </w:rPr>
              <w:t>Трансформировать</w:t>
            </w:r>
            <w:r w:rsidRPr="008E69E6">
              <w:rPr>
                <w:rFonts w:ascii="Times New Roman" w:eastAsia="Times New Roman" w:hAnsi="Times New Roman" w:cs="Times New Roman"/>
                <w:iCs/>
                <w:color w:val="0D0D0D"/>
                <w:sz w:val="24"/>
                <w:szCs w:val="24"/>
                <w:lang w:eastAsia="ru-RU"/>
              </w:rPr>
              <w:t xml:space="preserve"> предложения (записывать глаголы в прошедшем времени), </w:t>
            </w:r>
            <w:r w:rsidRPr="008E69E6">
              <w:rPr>
                <w:rFonts w:ascii="Times New Roman" w:eastAsia="Times New Roman" w:hAnsi="Times New Roman" w:cs="Times New Roman"/>
                <w:i/>
                <w:iCs/>
                <w:color w:val="0D0D0D"/>
                <w:sz w:val="24"/>
                <w:szCs w:val="24"/>
                <w:lang w:eastAsia="ru-RU"/>
              </w:rPr>
              <w:t>определять</w:t>
            </w:r>
            <w:r w:rsidRPr="008E69E6">
              <w:rPr>
                <w:rFonts w:ascii="Times New Roman" w:eastAsia="Times New Roman" w:hAnsi="Times New Roman" w:cs="Times New Roman"/>
                <w:iCs/>
                <w:color w:val="0D0D0D"/>
                <w:sz w:val="24"/>
                <w:szCs w:val="24"/>
                <w:lang w:eastAsia="ru-RU"/>
              </w:rPr>
              <w:t xml:space="preserve"> тему предложений, </w:t>
            </w:r>
            <w:r w:rsidRPr="008E69E6">
              <w:rPr>
                <w:rFonts w:ascii="Times New Roman" w:eastAsia="Times New Roman" w:hAnsi="Times New Roman" w:cs="Times New Roman"/>
                <w:i/>
                <w:iCs/>
                <w:color w:val="0D0D0D"/>
                <w:sz w:val="24"/>
                <w:szCs w:val="24"/>
                <w:lang w:eastAsia="ru-RU"/>
              </w:rPr>
              <w:t>устанавливать</w:t>
            </w:r>
            <w:r w:rsidRPr="008E69E6">
              <w:rPr>
                <w:rFonts w:ascii="Times New Roman" w:eastAsia="Times New Roman" w:hAnsi="Times New Roman" w:cs="Times New Roman"/>
                <w:iCs/>
                <w:color w:val="0D0D0D"/>
                <w:sz w:val="24"/>
                <w:szCs w:val="24"/>
                <w:lang w:eastAsia="ru-RU"/>
              </w:rPr>
              <w:t xml:space="preserve"> последовательность предложений, чтобы получился текст, </w:t>
            </w:r>
            <w:r w:rsidRPr="008E69E6">
              <w:rPr>
                <w:rFonts w:ascii="Times New Roman" w:eastAsia="Times New Roman" w:hAnsi="Times New Roman" w:cs="Times New Roman"/>
                <w:i/>
                <w:iCs/>
                <w:color w:val="0D0D0D"/>
                <w:sz w:val="24"/>
                <w:szCs w:val="24"/>
                <w:lang w:eastAsia="ru-RU"/>
              </w:rPr>
              <w:t>подбирать</w:t>
            </w:r>
            <w:r w:rsidRPr="008E69E6">
              <w:rPr>
                <w:rFonts w:ascii="Times New Roman" w:eastAsia="Times New Roman" w:hAnsi="Times New Roman" w:cs="Times New Roman"/>
                <w:iCs/>
                <w:color w:val="0D0D0D"/>
                <w:sz w:val="24"/>
                <w:szCs w:val="24"/>
                <w:lang w:eastAsia="ru-RU"/>
              </w:rPr>
              <w:t xml:space="preserve"> к нему заголовок и записывать составленный текст. </w:t>
            </w:r>
            <w:r w:rsidRPr="008E69E6">
              <w:rPr>
                <w:rFonts w:ascii="Times New Roman" w:eastAsia="Times New Roman" w:hAnsi="Times New Roman" w:cs="Times New Roman"/>
                <w:i/>
                <w:iCs/>
                <w:color w:val="0D0D0D"/>
                <w:sz w:val="24"/>
                <w:szCs w:val="24"/>
                <w:lang w:eastAsia="ru-RU"/>
              </w:rPr>
              <w:t>Обосновывать</w:t>
            </w:r>
            <w:r w:rsidRPr="008E69E6">
              <w:rPr>
                <w:rFonts w:ascii="Times New Roman" w:eastAsia="Times New Roman" w:hAnsi="Times New Roman" w:cs="Times New Roman"/>
                <w:iCs/>
                <w:color w:val="0D0D0D"/>
                <w:sz w:val="24"/>
                <w:szCs w:val="24"/>
                <w:lang w:eastAsia="ru-RU"/>
              </w:rPr>
              <w:t xml:space="preserve"> правильность выполненных заданий учебника. </w:t>
            </w:r>
            <w:r w:rsidRPr="008E69E6">
              <w:rPr>
                <w:rFonts w:ascii="Times New Roman" w:eastAsia="Times New Roman" w:hAnsi="Times New Roman" w:cs="Times New Roman"/>
                <w:i/>
                <w:iCs/>
                <w:color w:val="0D0D0D"/>
                <w:sz w:val="24"/>
                <w:szCs w:val="24"/>
                <w:lang w:eastAsia="ru-RU"/>
              </w:rPr>
              <w:t>Оценивать</w:t>
            </w:r>
            <w:r w:rsidRPr="008E69E6">
              <w:rPr>
                <w:rFonts w:ascii="Times New Roman" w:eastAsia="Times New Roman" w:hAnsi="Times New Roman" w:cs="Times New Roman"/>
                <w:iCs/>
                <w:color w:val="0D0D0D"/>
                <w:sz w:val="24"/>
                <w:szCs w:val="24"/>
                <w:lang w:eastAsia="ru-RU"/>
              </w:rPr>
              <w:t xml:space="preserve"> результаты своей деятельности</w:t>
            </w:r>
          </w:p>
        </w:tc>
      </w:tr>
      <w:tr w:rsidR="009A7C39" w:rsidRPr="008E69E6" w:rsidTr="0084200D">
        <w:trPr>
          <w:trHeight w:val="258"/>
        </w:trPr>
        <w:tc>
          <w:tcPr>
            <w:tcW w:w="15314" w:type="dxa"/>
            <w:gridSpan w:val="2"/>
            <w:tcBorders>
              <w:top w:val="single" w:sz="4" w:space="0" w:color="auto"/>
              <w:left w:val="single" w:sz="4" w:space="0" w:color="auto"/>
              <w:bottom w:val="single" w:sz="4" w:space="0" w:color="auto"/>
              <w:right w:val="single" w:sz="4" w:space="0" w:color="auto"/>
            </w:tcBorders>
            <w:shd w:val="clear" w:color="auto" w:fill="FFFFFF"/>
          </w:tcPr>
          <w:p w:rsidR="009A7C39" w:rsidRPr="008E69E6" w:rsidRDefault="009A7C39" w:rsidP="009A7C39">
            <w:pPr>
              <w:spacing w:after="0"/>
              <w:ind w:left="20" w:firstLine="547"/>
              <w:jc w:val="center"/>
              <w:rPr>
                <w:rFonts w:ascii="Times New Roman" w:eastAsia="Times New Roman" w:hAnsi="Times New Roman" w:cs="Times New Roman"/>
                <w:color w:val="0D0D0D"/>
                <w:sz w:val="24"/>
                <w:szCs w:val="24"/>
                <w:lang w:eastAsia="ru-RU"/>
              </w:rPr>
            </w:pPr>
            <w:r w:rsidRPr="008E69E6">
              <w:rPr>
                <w:rFonts w:ascii="Times New Roman" w:eastAsia="Times New Roman" w:hAnsi="Times New Roman" w:cs="Times New Roman"/>
                <w:color w:val="0D0D0D"/>
                <w:sz w:val="24"/>
                <w:szCs w:val="24"/>
                <w:lang w:eastAsia="ru-RU"/>
              </w:rPr>
              <w:t xml:space="preserve">ПРАВОПИСАНИЕ ЧАСТИЦЫ </w:t>
            </w:r>
            <w:r w:rsidRPr="008E69E6">
              <w:rPr>
                <w:rFonts w:ascii="Times New Roman" w:eastAsia="Times New Roman" w:hAnsi="Times New Roman" w:cs="Times New Roman"/>
                <w:b/>
                <w:color w:val="0D0D0D"/>
                <w:sz w:val="24"/>
                <w:szCs w:val="24"/>
                <w:lang w:eastAsia="ru-RU"/>
              </w:rPr>
              <w:t>НЕ</w:t>
            </w:r>
            <w:r w:rsidRPr="008E69E6">
              <w:rPr>
                <w:rFonts w:ascii="Times New Roman" w:eastAsia="Times New Roman" w:hAnsi="Times New Roman" w:cs="Times New Roman"/>
                <w:color w:val="0D0D0D"/>
                <w:sz w:val="24"/>
                <w:szCs w:val="24"/>
                <w:lang w:eastAsia="ru-RU"/>
              </w:rPr>
              <w:t xml:space="preserve"> С ГЛАГОЛАМИ (2 ч)</w:t>
            </w:r>
          </w:p>
        </w:tc>
      </w:tr>
      <w:tr w:rsidR="00736950" w:rsidRPr="008E69E6" w:rsidTr="00C1365F">
        <w:trPr>
          <w:trHeight w:val="1919"/>
        </w:trPr>
        <w:tc>
          <w:tcPr>
            <w:tcW w:w="7659" w:type="dxa"/>
            <w:tcBorders>
              <w:top w:val="single" w:sz="4" w:space="0" w:color="auto"/>
              <w:left w:val="single" w:sz="4" w:space="0" w:color="auto"/>
              <w:right w:val="single" w:sz="4" w:space="0" w:color="auto"/>
            </w:tcBorders>
            <w:shd w:val="clear" w:color="auto" w:fill="FFFFFF"/>
          </w:tcPr>
          <w:p w:rsidR="00736950" w:rsidRPr="008E69E6" w:rsidRDefault="00736950" w:rsidP="005B2B16">
            <w:pPr>
              <w:spacing w:after="0"/>
              <w:ind w:left="20"/>
              <w:rPr>
                <w:rFonts w:ascii="Times New Roman" w:eastAsia="Times New Roman" w:hAnsi="Times New Roman" w:cs="Times New Roman"/>
                <w:color w:val="0D0D0D"/>
                <w:sz w:val="24"/>
                <w:szCs w:val="24"/>
                <w:lang w:eastAsia="ru-RU"/>
              </w:rPr>
            </w:pPr>
            <w:r w:rsidRPr="008E69E6">
              <w:rPr>
                <w:rFonts w:ascii="Times New Roman" w:eastAsia="Times New Roman" w:hAnsi="Times New Roman" w:cs="Times New Roman"/>
                <w:b/>
                <w:bCs/>
                <w:color w:val="0D0D0D"/>
                <w:sz w:val="24"/>
                <w:szCs w:val="24"/>
                <w:lang w:eastAsia="ru-RU"/>
              </w:rPr>
              <w:lastRenderedPageBreak/>
              <w:t>Правописание частицы</w:t>
            </w:r>
            <w:r w:rsidRPr="008E69E6">
              <w:rPr>
                <w:rFonts w:ascii="Times New Roman" w:eastAsia="Times New Roman" w:hAnsi="Times New Roman" w:cs="Times New Roman"/>
                <w:b/>
                <w:bCs/>
                <w:i/>
                <w:iCs/>
                <w:color w:val="0D0D0D"/>
                <w:sz w:val="24"/>
                <w:szCs w:val="24"/>
                <w:lang w:eastAsia="ru-RU"/>
              </w:rPr>
              <w:t xml:space="preserve"> не</w:t>
            </w:r>
            <w:r w:rsidRPr="008E69E6">
              <w:rPr>
                <w:rFonts w:ascii="Times New Roman" w:eastAsia="Times New Roman" w:hAnsi="Times New Roman" w:cs="Times New Roman"/>
                <w:b/>
                <w:bCs/>
                <w:color w:val="0D0D0D"/>
                <w:sz w:val="24"/>
                <w:szCs w:val="24"/>
                <w:lang w:eastAsia="ru-RU"/>
              </w:rPr>
              <w:t xml:space="preserve"> с глаголами.</w:t>
            </w:r>
          </w:p>
          <w:p w:rsidR="00736950" w:rsidRPr="008E69E6" w:rsidRDefault="00736950" w:rsidP="005B2B16">
            <w:pPr>
              <w:spacing w:after="0"/>
              <w:ind w:left="20"/>
              <w:rPr>
                <w:rFonts w:ascii="Times New Roman" w:eastAsia="Times New Roman" w:hAnsi="Times New Roman" w:cs="Times New Roman"/>
                <w:color w:val="0D0D0D"/>
                <w:sz w:val="24"/>
                <w:szCs w:val="24"/>
                <w:lang w:eastAsia="ru-RU"/>
              </w:rPr>
            </w:pPr>
            <w:r w:rsidRPr="008E69E6">
              <w:rPr>
                <w:rFonts w:ascii="Times New Roman" w:eastAsia="Times New Roman" w:hAnsi="Times New Roman" w:cs="Times New Roman"/>
                <w:color w:val="0D0D0D"/>
                <w:sz w:val="24"/>
                <w:szCs w:val="24"/>
                <w:lang w:eastAsia="ru-RU"/>
              </w:rPr>
              <w:t>Формирование нравственных представлений о дружбе.</w:t>
            </w:r>
          </w:p>
          <w:p w:rsidR="00736950" w:rsidRPr="008E69E6" w:rsidRDefault="00736950" w:rsidP="005B2B16">
            <w:pPr>
              <w:spacing w:after="0"/>
              <w:ind w:left="20"/>
              <w:rPr>
                <w:rFonts w:ascii="Times New Roman" w:eastAsia="Times New Roman" w:hAnsi="Times New Roman" w:cs="Times New Roman"/>
                <w:bCs/>
                <w:color w:val="0D0D0D"/>
                <w:sz w:val="24"/>
                <w:szCs w:val="24"/>
                <w:lang w:eastAsia="ru-RU"/>
              </w:rPr>
            </w:pPr>
            <w:r w:rsidRPr="008E69E6">
              <w:rPr>
                <w:rFonts w:ascii="Times New Roman" w:eastAsia="Times New Roman" w:hAnsi="Times New Roman" w:cs="Times New Roman"/>
                <w:bCs/>
                <w:i/>
                <w:color w:val="0D0D0D"/>
                <w:sz w:val="24"/>
                <w:szCs w:val="24"/>
                <w:lang w:eastAsia="ru-RU"/>
              </w:rPr>
              <w:t>Развитие речи</w:t>
            </w:r>
            <w:r w:rsidRPr="008E69E6">
              <w:rPr>
                <w:rFonts w:ascii="Times New Roman" w:eastAsia="Times New Roman" w:hAnsi="Times New Roman" w:cs="Times New Roman"/>
                <w:bCs/>
                <w:color w:val="0D0D0D"/>
                <w:sz w:val="24"/>
                <w:szCs w:val="24"/>
                <w:lang w:eastAsia="ru-RU"/>
              </w:rPr>
              <w:t xml:space="preserve">: составление устного рассказа о своём друге. </w:t>
            </w:r>
          </w:p>
          <w:p w:rsidR="00736950" w:rsidRPr="008E69E6" w:rsidRDefault="00736950" w:rsidP="005B2B16">
            <w:pPr>
              <w:spacing w:after="0"/>
              <w:ind w:left="20"/>
              <w:rPr>
                <w:rFonts w:ascii="Times New Roman" w:eastAsia="Times New Roman" w:hAnsi="Times New Roman" w:cs="Times New Roman"/>
                <w:color w:val="0D0D0D"/>
                <w:sz w:val="24"/>
                <w:szCs w:val="24"/>
                <w:lang w:eastAsia="ru-RU"/>
              </w:rPr>
            </w:pPr>
            <w:r w:rsidRPr="008E69E6">
              <w:rPr>
                <w:rFonts w:ascii="Times New Roman" w:eastAsia="Times New Roman" w:hAnsi="Times New Roman" w:cs="Times New Roman"/>
                <w:bCs/>
                <w:color w:val="0D0D0D"/>
                <w:sz w:val="24"/>
                <w:szCs w:val="24"/>
                <w:lang w:eastAsia="ru-RU"/>
              </w:rPr>
              <w:t>Учебник: упр. 223—227. РТ: упр. 168, 169</w:t>
            </w:r>
          </w:p>
        </w:tc>
        <w:tc>
          <w:tcPr>
            <w:tcW w:w="7655" w:type="dxa"/>
            <w:tcBorders>
              <w:top w:val="single" w:sz="4" w:space="0" w:color="auto"/>
              <w:left w:val="single" w:sz="4" w:space="0" w:color="auto"/>
              <w:right w:val="single" w:sz="4" w:space="0" w:color="auto"/>
            </w:tcBorders>
            <w:shd w:val="clear" w:color="auto" w:fill="FFFFFF"/>
          </w:tcPr>
          <w:p w:rsidR="00736950" w:rsidRPr="008E69E6" w:rsidRDefault="00736950" w:rsidP="005B2B16">
            <w:pPr>
              <w:spacing w:after="0"/>
              <w:ind w:left="20"/>
              <w:rPr>
                <w:rFonts w:ascii="Times New Roman" w:eastAsia="Times New Roman" w:hAnsi="Times New Roman" w:cs="Times New Roman"/>
                <w:color w:val="0D0D0D"/>
                <w:sz w:val="24"/>
                <w:szCs w:val="24"/>
                <w:lang w:eastAsia="ru-RU"/>
              </w:rPr>
            </w:pPr>
            <w:r w:rsidRPr="008E69E6">
              <w:rPr>
                <w:rFonts w:ascii="Times New Roman" w:eastAsia="Times New Roman" w:hAnsi="Times New Roman" w:cs="Times New Roman"/>
                <w:i/>
                <w:iCs/>
                <w:color w:val="0D0D0D"/>
                <w:sz w:val="24"/>
                <w:szCs w:val="24"/>
                <w:lang w:eastAsia="ru-RU"/>
              </w:rPr>
              <w:t>Понимать</w:t>
            </w:r>
            <w:r w:rsidRPr="008E69E6">
              <w:rPr>
                <w:rFonts w:ascii="Times New Roman" w:eastAsia="Times New Roman" w:hAnsi="Times New Roman" w:cs="Times New Roman"/>
                <w:color w:val="0D0D0D"/>
                <w:sz w:val="24"/>
                <w:szCs w:val="24"/>
                <w:lang w:eastAsia="ru-RU"/>
              </w:rPr>
              <w:t xml:space="preserve"> и</w:t>
            </w:r>
            <w:r w:rsidRPr="008E69E6">
              <w:rPr>
                <w:rFonts w:ascii="Times New Roman" w:eastAsia="Times New Roman" w:hAnsi="Times New Roman" w:cs="Times New Roman"/>
                <w:i/>
                <w:iCs/>
                <w:color w:val="0D0D0D"/>
                <w:sz w:val="24"/>
                <w:szCs w:val="24"/>
                <w:lang w:eastAsia="ru-RU"/>
              </w:rPr>
              <w:t xml:space="preserve"> сохранять</w:t>
            </w:r>
            <w:r w:rsidRPr="008E69E6">
              <w:rPr>
                <w:rFonts w:ascii="Times New Roman" w:eastAsia="Times New Roman" w:hAnsi="Times New Roman" w:cs="Times New Roman"/>
                <w:color w:val="0D0D0D"/>
                <w:sz w:val="24"/>
                <w:szCs w:val="24"/>
                <w:lang w:eastAsia="ru-RU"/>
              </w:rPr>
              <w:t xml:space="preserve"> в памяти учебную задачу урока. </w:t>
            </w:r>
            <w:r w:rsidRPr="008E69E6">
              <w:rPr>
                <w:rFonts w:ascii="Times New Roman" w:eastAsia="Times New Roman" w:hAnsi="Times New Roman" w:cs="Times New Roman"/>
                <w:i/>
                <w:iCs/>
                <w:color w:val="0D0D0D"/>
                <w:sz w:val="24"/>
                <w:szCs w:val="24"/>
                <w:lang w:eastAsia="ru-RU"/>
              </w:rPr>
              <w:t>Находить</w:t>
            </w:r>
            <w:r w:rsidRPr="008E69E6">
              <w:rPr>
                <w:rFonts w:ascii="Times New Roman" w:eastAsia="Times New Roman" w:hAnsi="Times New Roman" w:cs="Times New Roman"/>
                <w:color w:val="0D0D0D"/>
                <w:sz w:val="24"/>
                <w:szCs w:val="24"/>
                <w:lang w:eastAsia="ru-RU"/>
              </w:rPr>
              <w:t xml:space="preserve"> глаголы с частицей</w:t>
            </w:r>
            <w:r w:rsidRPr="008E69E6">
              <w:rPr>
                <w:rFonts w:ascii="Times New Roman" w:eastAsia="Times New Roman" w:hAnsi="Times New Roman" w:cs="Times New Roman"/>
                <w:i/>
                <w:iCs/>
                <w:color w:val="0D0D0D"/>
                <w:sz w:val="24"/>
                <w:szCs w:val="24"/>
                <w:lang w:eastAsia="ru-RU"/>
              </w:rPr>
              <w:t xml:space="preserve"> не, осознавать</w:t>
            </w:r>
            <w:r w:rsidRPr="008E69E6">
              <w:rPr>
                <w:rFonts w:ascii="Times New Roman" w:eastAsia="Times New Roman" w:hAnsi="Times New Roman" w:cs="Times New Roman"/>
                <w:color w:val="0D0D0D"/>
                <w:sz w:val="24"/>
                <w:szCs w:val="24"/>
                <w:lang w:eastAsia="ru-RU"/>
              </w:rPr>
              <w:t xml:space="preserve"> значение высказыва</w:t>
            </w:r>
            <w:r w:rsidRPr="008E69E6">
              <w:rPr>
                <w:rFonts w:ascii="Times New Roman" w:eastAsia="Times New Roman" w:hAnsi="Times New Roman" w:cs="Times New Roman"/>
                <w:iCs/>
                <w:color w:val="0D0D0D"/>
                <w:sz w:val="24"/>
                <w:szCs w:val="24"/>
                <w:lang w:eastAsia="ru-RU"/>
              </w:rPr>
              <w:t xml:space="preserve">ния, имеющего глагол с частицей </w:t>
            </w:r>
            <w:r w:rsidRPr="008E69E6">
              <w:rPr>
                <w:rFonts w:ascii="Times New Roman" w:eastAsia="Times New Roman" w:hAnsi="Times New Roman" w:cs="Times New Roman"/>
                <w:b/>
                <w:iCs/>
                <w:color w:val="0D0D0D"/>
                <w:sz w:val="24"/>
                <w:szCs w:val="24"/>
                <w:lang w:eastAsia="ru-RU"/>
              </w:rPr>
              <w:t>не</w:t>
            </w:r>
            <w:r w:rsidRPr="008E69E6">
              <w:rPr>
                <w:rFonts w:ascii="Times New Roman" w:eastAsia="Times New Roman" w:hAnsi="Times New Roman" w:cs="Times New Roman"/>
                <w:iCs/>
                <w:color w:val="0D0D0D"/>
                <w:sz w:val="24"/>
                <w:szCs w:val="24"/>
                <w:lang w:eastAsia="ru-RU"/>
              </w:rPr>
              <w:t xml:space="preserve">. </w:t>
            </w:r>
            <w:r w:rsidRPr="008E69E6">
              <w:rPr>
                <w:rFonts w:ascii="Times New Roman" w:eastAsia="Times New Roman" w:hAnsi="Times New Roman" w:cs="Times New Roman"/>
                <w:i/>
                <w:iCs/>
                <w:color w:val="0D0D0D"/>
                <w:sz w:val="24"/>
                <w:szCs w:val="24"/>
                <w:lang w:eastAsia="ru-RU"/>
              </w:rPr>
              <w:t>Раздельно</w:t>
            </w:r>
            <w:r w:rsidRPr="008E69E6">
              <w:rPr>
                <w:rFonts w:ascii="Times New Roman" w:eastAsia="Times New Roman" w:hAnsi="Times New Roman" w:cs="Times New Roman"/>
                <w:iCs/>
                <w:color w:val="0D0D0D"/>
                <w:sz w:val="24"/>
                <w:szCs w:val="24"/>
                <w:lang w:eastAsia="ru-RU"/>
              </w:rPr>
              <w:t xml:space="preserve"> писать частицу не с глаголами. Правильно </w:t>
            </w:r>
            <w:r w:rsidRPr="008E69E6">
              <w:rPr>
                <w:rFonts w:ascii="Times New Roman" w:eastAsia="Times New Roman" w:hAnsi="Times New Roman" w:cs="Times New Roman"/>
                <w:i/>
                <w:iCs/>
                <w:color w:val="0D0D0D"/>
                <w:sz w:val="24"/>
                <w:szCs w:val="24"/>
                <w:lang w:eastAsia="ru-RU"/>
              </w:rPr>
              <w:t>произносить</w:t>
            </w:r>
            <w:r w:rsidRPr="008E69E6">
              <w:rPr>
                <w:rFonts w:ascii="Times New Roman" w:eastAsia="Times New Roman" w:hAnsi="Times New Roman" w:cs="Times New Roman"/>
                <w:iCs/>
                <w:color w:val="0D0D0D"/>
                <w:sz w:val="24"/>
                <w:szCs w:val="24"/>
                <w:lang w:eastAsia="ru-RU"/>
              </w:rPr>
              <w:t xml:space="preserve"> глаголы в прошедшем времени с частицей не. </w:t>
            </w:r>
            <w:r w:rsidRPr="008E69E6">
              <w:rPr>
                <w:rFonts w:ascii="Times New Roman" w:eastAsia="Times New Roman" w:hAnsi="Times New Roman" w:cs="Times New Roman"/>
                <w:i/>
                <w:iCs/>
                <w:color w:val="0D0D0D"/>
                <w:sz w:val="24"/>
                <w:szCs w:val="24"/>
                <w:lang w:eastAsia="ru-RU"/>
              </w:rPr>
              <w:t>Составлять</w:t>
            </w:r>
            <w:r w:rsidRPr="008E69E6">
              <w:rPr>
                <w:rFonts w:ascii="Times New Roman" w:eastAsia="Times New Roman" w:hAnsi="Times New Roman" w:cs="Times New Roman"/>
                <w:iCs/>
                <w:color w:val="0D0D0D"/>
                <w:sz w:val="24"/>
                <w:szCs w:val="24"/>
                <w:lang w:eastAsia="ru-RU"/>
              </w:rPr>
              <w:t xml:space="preserve"> побудительные предложения, употребляя в них глагол с частицей не. </w:t>
            </w:r>
            <w:r w:rsidRPr="008E69E6">
              <w:rPr>
                <w:rFonts w:ascii="Times New Roman" w:eastAsia="Times New Roman" w:hAnsi="Times New Roman" w:cs="Times New Roman"/>
                <w:i/>
                <w:iCs/>
                <w:color w:val="0D0D0D"/>
                <w:sz w:val="24"/>
                <w:szCs w:val="24"/>
                <w:lang w:eastAsia="ru-RU"/>
              </w:rPr>
              <w:t>Оценивать</w:t>
            </w:r>
            <w:r w:rsidRPr="008E69E6">
              <w:rPr>
                <w:rFonts w:ascii="Times New Roman" w:eastAsia="Times New Roman" w:hAnsi="Times New Roman" w:cs="Times New Roman"/>
                <w:iCs/>
                <w:color w:val="0D0D0D"/>
                <w:sz w:val="24"/>
                <w:szCs w:val="24"/>
                <w:lang w:eastAsia="ru-RU"/>
              </w:rPr>
              <w:t xml:space="preserve"> результаты своей деятельности</w:t>
            </w:r>
          </w:p>
        </w:tc>
      </w:tr>
      <w:tr w:rsidR="00736950" w:rsidRPr="008E69E6" w:rsidTr="00C1365F">
        <w:trPr>
          <w:trHeight w:val="1090"/>
        </w:trPr>
        <w:tc>
          <w:tcPr>
            <w:tcW w:w="7659" w:type="dxa"/>
            <w:tcBorders>
              <w:top w:val="single" w:sz="4" w:space="0" w:color="auto"/>
              <w:left w:val="single" w:sz="4" w:space="0" w:color="auto"/>
              <w:bottom w:val="single" w:sz="4" w:space="0" w:color="auto"/>
              <w:right w:val="single" w:sz="4" w:space="0" w:color="auto"/>
            </w:tcBorders>
            <w:shd w:val="clear" w:color="auto" w:fill="FFFFFF"/>
          </w:tcPr>
          <w:p w:rsidR="00736950" w:rsidRPr="008E69E6" w:rsidRDefault="00736950" w:rsidP="005B2B16">
            <w:pPr>
              <w:spacing w:after="0"/>
              <w:ind w:left="20"/>
              <w:rPr>
                <w:rFonts w:ascii="Times New Roman" w:eastAsia="Times New Roman" w:hAnsi="Times New Roman" w:cs="Times New Roman"/>
                <w:b/>
                <w:bCs/>
                <w:color w:val="0D0D0D"/>
                <w:sz w:val="24"/>
                <w:szCs w:val="24"/>
                <w:lang w:eastAsia="ru-RU"/>
              </w:rPr>
            </w:pPr>
            <w:r w:rsidRPr="008E69E6">
              <w:rPr>
                <w:rFonts w:ascii="Times New Roman" w:eastAsia="Times New Roman" w:hAnsi="Times New Roman" w:cs="Times New Roman"/>
                <w:b/>
                <w:bCs/>
                <w:color w:val="0D0D0D"/>
                <w:sz w:val="24"/>
                <w:szCs w:val="24"/>
                <w:lang w:eastAsia="ru-RU"/>
              </w:rPr>
              <w:t>Правописание частицы не с глаголами. Произношение возвратных глаголов.</w:t>
            </w:r>
          </w:p>
          <w:p w:rsidR="00736950" w:rsidRPr="008E69E6" w:rsidRDefault="00736950" w:rsidP="005B2B16">
            <w:pPr>
              <w:spacing w:after="0"/>
              <w:ind w:left="20"/>
              <w:rPr>
                <w:rFonts w:ascii="Times New Roman" w:eastAsia="Times New Roman" w:hAnsi="Times New Roman" w:cs="Times New Roman"/>
                <w:bCs/>
                <w:color w:val="0D0D0D"/>
                <w:sz w:val="24"/>
                <w:szCs w:val="24"/>
                <w:lang w:eastAsia="ru-RU"/>
              </w:rPr>
            </w:pPr>
            <w:r w:rsidRPr="008E69E6">
              <w:rPr>
                <w:rFonts w:ascii="Times New Roman" w:eastAsia="Times New Roman" w:hAnsi="Times New Roman" w:cs="Times New Roman"/>
                <w:bCs/>
                <w:color w:val="0D0D0D"/>
                <w:sz w:val="24"/>
                <w:szCs w:val="24"/>
                <w:lang w:eastAsia="ru-RU"/>
              </w:rPr>
              <w:t>Учебник: упр. 228—231. РТ: упр. 170</w:t>
            </w:r>
          </w:p>
        </w:tc>
        <w:tc>
          <w:tcPr>
            <w:tcW w:w="7655" w:type="dxa"/>
            <w:tcBorders>
              <w:top w:val="single" w:sz="4" w:space="0" w:color="auto"/>
              <w:left w:val="single" w:sz="4" w:space="0" w:color="auto"/>
              <w:bottom w:val="single" w:sz="4" w:space="0" w:color="auto"/>
              <w:right w:val="single" w:sz="4" w:space="0" w:color="auto"/>
            </w:tcBorders>
            <w:shd w:val="clear" w:color="auto" w:fill="FFFFFF"/>
          </w:tcPr>
          <w:p w:rsidR="00736950" w:rsidRPr="008E69E6" w:rsidRDefault="00736950" w:rsidP="005B2B16">
            <w:pPr>
              <w:spacing w:after="0"/>
              <w:ind w:left="20"/>
              <w:rPr>
                <w:rFonts w:ascii="Times New Roman" w:eastAsia="Times New Roman" w:hAnsi="Times New Roman" w:cs="Times New Roman"/>
                <w:i/>
                <w:iCs/>
                <w:color w:val="0D0D0D"/>
                <w:sz w:val="24"/>
                <w:szCs w:val="24"/>
                <w:lang w:eastAsia="ru-RU"/>
              </w:rPr>
            </w:pPr>
            <w:r w:rsidRPr="008E69E6">
              <w:rPr>
                <w:rFonts w:ascii="Times New Roman" w:eastAsia="Times New Roman" w:hAnsi="Times New Roman" w:cs="Times New Roman"/>
                <w:i/>
                <w:iCs/>
                <w:color w:val="0D0D0D"/>
                <w:sz w:val="24"/>
                <w:szCs w:val="24"/>
                <w:lang w:eastAsia="ru-RU"/>
              </w:rPr>
              <w:t xml:space="preserve">Понимать </w:t>
            </w:r>
            <w:r w:rsidRPr="008E69E6">
              <w:rPr>
                <w:rFonts w:ascii="Times New Roman" w:eastAsia="Times New Roman" w:hAnsi="Times New Roman" w:cs="Times New Roman"/>
                <w:iCs/>
                <w:color w:val="0D0D0D"/>
                <w:sz w:val="24"/>
                <w:szCs w:val="24"/>
                <w:lang w:eastAsia="ru-RU"/>
              </w:rPr>
              <w:t xml:space="preserve">и </w:t>
            </w:r>
            <w:r w:rsidRPr="008E69E6">
              <w:rPr>
                <w:rFonts w:ascii="Times New Roman" w:eastAsia="Times New Roman" w:hAnsi="Times New Roman" w:cs="Times New Roman"/>
                <w:i/>
                <w:iCs/>
                <w:color w:val="0D0D0D"/>
                <w:sz w:val="24"/>
                <w:szCs w:val="24"/>
                <w:lang w:eastAsia="ru-RU"/>
              </w:rPr>
              <w:t>сохранять</w:t>
            </w:r>
            <w:r w:rsidRPr="008E69E6">
              <w:rPr>
                <w:rFonts w:ascii="Times New Roman" w:eastAsia="Times New Roman" w:hAnsi="Times New Roman" w:cs="Times New Roman"/>
                <w:iCs/>
                <w:color w:val="0D0D0D"/>
                <w:sz w:val="24"/>
                <w:szCs w:val="24"/>
                <w:lang w:eastAsia="ru-RU"/>
              </w:rPr>
              <w:t xml:space="preserve"> в памяти учебную задачу урока. </w:t>
            </w:r>
            <w:r w:rsidRPr="008E69E6">
              <w:rPr>
                <w:rFonts w:ascii="Times New Roman" w:eastAsia="Times New Roman" w:hAnsi="Times New Roman" w:cs="Times New Roman"/>
                <w:i/>
                <w:iCs/>
                <w:color w:val="0D0D0D"/>
                <w:sz w:val="24"/>
                <w:szCs w:val="24"/>
                <w:lang w:eastAsia="ru-RU"/>
              </w:rPr>
              <w:t>Находить</w:t>
            </w:r>
            <w:r w:rsidRPr="008E69E6">
              <w:rPr>
                <w:rFonts w:ascii="Times New Roman" w:eastAsia="Times New Roman" w:hAnsi="Times New Roman" w:cs="Times New Roman"/>
                <w:iCs/>
                <w:color w:val="0D0D0D"/>
                <w:sz w:val="24"/>
                <w:szCs w:val="24"/>
                <w:lang w:eastAsia="ru-RU"/>
              </w:rPr>
              <w:t xml:space="preserve"> глаголы с частицей не. Раздельно </w:t>
            </w:r>
            <w:r w:rsidRPr="008E69E6">
              <w:rPr>
                <w:rFonts w:ascii="Times New Roman" w:eastAsia="Times New Roman" w:hAnsi="Times New Roman" w:cs="Times New Roman"/>
                <w:i/>
                <w:iCs/>
                <w:color w:val="0D0D0D"/>
                <w:sz w:val="24"/>
                <w:szCs w:val="24"/>
                <w:lang w:eastAsia="ru-RU"/>
              </w:rPr>
              <w:t>писать</w:t>
            </w:r>
            <w:r w:rsidRPr="008E69E6">
              <w:rPr>
                <w:rFonts w:ascii="Times New Roman" w:eastAsia="Times New Roman" w:hAnsi="Times New Roman" w:cs="Times New Roman"/>
                <w:iCs/>
                <w:color w:val="0D0D0D"/>
                <w:sz w:val="24"/>
                <w:szCs w:val="24"/>
                <w:lang w:eastAsia="ru-RU"/>
              </w:rPr>
              <w:t xml:space="preserve"> частицу </w:t>
            </w:r>
            <w:r w:rsidRPr="008E69E6">
              <w:rPr>
                <w:rFonts w:ascii="Times New Roman" w:eastAsia="Times New Roman" w:hAnsi="Times New Roman" w:cs="Times New Roman"/>
                <w:b/>
                <w:iCs/>
                <w:color w:val="0D0D0D"/>
                <w:sz w:val="24"/>
                <w:szCs w:val="24"/>
                <w:lang w:eastAsia="ru-RU"/>
              </w:rPr>
              <w:t>не</w:t>
            </w:r>
            <w:r w:rsidRPr="008E69E6">
              <w:rPr>
                <w:rFonts w:ascii="Times New Roman" w:eastAsia="Times New Roman" w:hAnsi="Times New Roman" w:cs="Times New Roman"/>
                <w:iCs/>
                <w:color w:val="0D0D0D"/>
                <w:sz w:val="24"/>
                <w:szCs w:val="24"/>
                <w:lang w:eastAsia="ru-RU"/>
              </w:rPr>
              <w:t xml:space="preserve"> с глаголами. </w:t>
            </w:r>
            <w:r w:rsidRPr="008E69E6">
              <w:rPr>
                <w:rFonts w:ascii="Times New Roman" w:eastAsia="Times New Roman" w:hAnsi="Times New Roman" w:cs="Times New Roman"/>
                <w:i/>
                <w:iCs/>
                <w:color w:val="0D0D0D"/>
                <w:sz w:val="24"/>
                <w:szCs w:val="24"/>
                <w:lang w:eastAsia="ru-RU"/>
              </w:rPr>
              <w:t>Обосновывать</w:t>
            </w:r>
            <w:r w:rsidRPr="008E69E6">
              <w:rPr>
                <w:rFonts w:ascii="Times New Roman" w:eastAsia="Times New Roman" w:hAnsi="Times New Roman" w:cs="Times New Roman"/>
                <w:iCs/>
                <w:color w:val="0D0D0D"/>
                <w:sz w:val="24"/>
                <w:szCs w:val="24"/>
                <w:lang w:eastAsia="ru-RU"/>
              </w:rPr>
              <w:t xml:space="preserve"> написание глаголов с изученными орфограммами. </w:t>
            </w:r>
            <w:r w:rsidRPr="008E69E6">
              <w:rPr>
                <w:rFonts w:ascii="Times New Roman" w:eastAsia="Times New Roman" w:hAnsi="Times New Roman" w:cs="Times New Roman"/>
                <w:i/>
                <w:iCs/>
                <w:color w:val="0D0D0D"/>
                <w:sz w:val="24"/>
                <w:szCs w:val="24"/>
                <w:lang w:eastAsia="ru-RU"/>
              </w:rPr>
              <w:t>Оценивать</w:t>
            </w:r>
            <w:r w:rsidRPr="008E69E6">
              <w:rPr>
                <w:rFonts w:ascii="Times New Roman" w:eastAsia="Times New Roman" w:hAnsi="Times New Roman" w:cs="Times New Roman"/>
                <w:iCs/>
                <w:color w:val="0D0D0D"/>
                <w:sz w:val="24"/>
                <w:szCs w:val="24"/>
                <w:lang w:eastAsia="ru-RU"/>
              </w:rPr>
              <w:t xml:space="preserve"> результаты своей деятельности</w:t>
            </w:r>
          </w:p>
        </w:tc>
      </w:tr>
      <w:tr w:rsidR="009A7C39" w:rsidRPr="008E69E6" w:rsidTr="0084200D">
        <w:trPr>
          <w:trHeight w:val="309"/>
        </w:trPr>
        <w:tc>
          <w:tcPr>
            <w:tcW w:w="15314" w:type="dxa"/>
            <w:gridSpan w:val="2"/>
            <w:tcBorders>
              <w:top w:val="single" w:sz="4" w:space="0" w:color="auto"/>
              <w:left w:val="single" w:sz="4" w:space="0" w:color="auto"/>
              <w:bottom w:val="single" w:sz="4" w:space="0" w:color="auto"/>
              <w:right w:val="single" w:sz="4" w:space="0" w:color="auto"/>
            </w:tcBorders>
            <w:shd w:val="clear" w:color="auto" w:fill="FFFFFF"/>
          </w:tcPr>
          <w:p w:rsidR="009A7C39" w:rsidRPr="008E69E6" w:rsidRDefault="009A7C39" w:rsidP="009A7C39">
            <w:pPr>
              <w:spacing w:after="0"/>
              <w:ind w:left="20" w:firstLine="547"/>
              <w:jc w:val="center"/>
              <w:rPr>
                <w:rFonts w:ascii="Times New Roman" w:eastAsia="Times New Roman" w:hAnsi="Times New Roman" w:cs="Times New Roman"/>
                <w:color w:val="0D0D0D"/>
                <w:sz w:val="24"/>
                <w:szCs w:val="24"/>
                <w:lang w:eastAsia="ru-RU"/>
              </w:rPr>
            </w:pPr>
            <w:r w:rsidRPr="008E69E6">
              <w:rPr>
                <w:rFonts w:ascii="Times New Roman" w:eastAsia="Times New Roman" w:hAnsi="Times New Roman" w:cs="Times New Roman"/>
                <w:bCs/>
                <w:color w:val="0D0D0D"/>
                <w:sz w:val="24"/>
                <w:szCs w:val="24"/>
                <w:lang w:eastAsia="ru-RU"/>
              </w:rPr>
              <w:t>ОБОБЩЕНИЕ ЗНАНИЙ О ГЛАГОЛЕ (4 ч)</w:t>
            </w:r>
          </w:p>
        </w:tc>
      </w:tr>
      <w:tr w:rsidR="00736950" w:rsidRPr="008E69E6" w:rsidTr="00C1365F">
        <w:trPr>
          <w:trHeight w:val="1516"/>
        </w:trPr>
        <w:tc>
          <w:tcPr>
            <w:tcW w:w="7659" w:type="dxa"/>
            <w:tcBorders>
              <w:top w:val="single" w:sz="4" w:space="0" w:color="auto"/>
              <w:left w:val="single" w:sz="4" w:space="0" w:color="auto"/>
              <w:bottom w:val="single" w:sz="4" w:space="0" w:color="auto"/>
              <w:right w:val="single" w:sz="4" w:space="0" w:color="auto"/>
            </w:tcBorders>
            <w:shd w:val="clear" w:color="auto" w:fill="FFFFFF"/>
          </w:tcPr>
          <w:p w:rsidR="00736950" w:rsidRPr="008E69E6" w:rsidRDefault="00736950" w:rsidP="005B2B16">
            <w:pPr>
              <w:spacing w:after="0"/>
              <w:ind w:left="20"/>
              <w:rPr>
                <w:rFonts w:ascii="Times New Roman" w:eastAsia="Times New Roman" w:hAnsi="Times New Roman" w:cs="Times New Roman"/>
                <w:color w:val="0D0D0D"/>
                <w:sz w:val="24"/>
                <w:szCs w:val="24"/>
                <w:lang w:eastAsia="ru-RU"/>
              </w:rPr>
            </w:pPr>
            <w:r w:rsidRPr="008E69E6">
              <w:rPr>
                <w:rFonts w:ascii="Times New Roman" w:eastAsia="Times New Roman" w:hAnsi="Times New Roman" w:cs="Times New Roman"/>
                <w:b/>
                <w:bCs/>
                <w:color w:val="0D0D0D"/>
                <w:sz w:val="24"/>
                <w:szCs w:val="24"/>
                <w:lang w:eastAsia="ru-RU"/>
              </w:rPr>
              <w:t>Обобщение знаний о глаголе.</w:t>
            </w:r>
          </w:p>
          <w:p w:rsidR="00736950" w:rsidRPr="008E69E6" w:rsidRDefault="00736950" w:rsidP="005B2B16">
            <w:pPr>
              <w:spacing w:after="0"/>
              <w:ind w:left="20"/>
              <w:rPr>
                <w:rFonts w:ascii="Times New Roman" w:eastAsia="Times New Roman" w:hAnsi="Times New Roman" w:cs="Times New Roman"/>
                <w:color w:val="0D0D0D"/>
                <w:sz w:val="24"/>
                <w:szCs w:val="24"/>
                <w:lang w:eastAsia="ru-RU"/>
              </w:rPr>
            </w:pPr>
            <w:r w:rsidRPr="008E69E6">
              <w:rPr>
                <w:rFonts w:ascii="Times New Roman" w:eastAsia="Times New Roman" w:hAnsi="Times New Roman" w:cs="Times New Roman"/>
                <w:color w:val="0D0D0D"/>
                <w:sz w:val="24"/>
                <w:szCs w:val="24"/>
                <w:lang w:eastAsia="ru-RU"/>
              </w:rPr>
              <w:t xml:space="preserve">Морфологический разбор глагола. Работа с памяткой 3 «Порядок разбора глагола». </w:t>
            </w:r>
          </w:p>
          <w:p w:rsidR="00736950" w:rsidRPr="008E69E6" w:rsidRDefault="00736950" w:rsidP="005B2B16">
            <w:pPr>
              <w:spacing w:after="0"/>
              <w:ind w:left="20"/>
              <w:rPr>
                <w:rFonts w:ascii="Times New Roman" w:eastAsia="Times New Roman" w:hAnsi="Times New Roman" w:cs="Times New Roman"/>
                <w:color w:val="0D0D0D"/>
                <w:sz w:val="24"/>
                <w:szCs w:val="24"/>
                <w:lang w:eastAsia="ru-RU"/>
              </w:rPr>
            </w:pPr>
            <w:r w:rsidRPr="008E69E6">
              <w:rPr>
                <w:rFonts w:ascii="Times New Roman" w:eastAsia="Times New Roman" w:hAnsi="Times New Roman" w:cs="Times New Roman"/>
                <w:i/>
                <w:iCs/>
                <w:color w:val="0D0D0D"/>
                <w:sz w:val="24"/>
                <w:szCs w:val="24"/>
                <w:lang w:eastAsia="ru-RU"/>
              </w:rPr>
              <w:t>Развитие речи:</w:t>
            </w:r>
            <w:r w:rsidRPr="008E69E6">
              <w:rPr>
                <w:rFonts w:ascii="Times New Roman" w:eastAsia="Times New Roman" w:hAnsi="Times New Roman" w:cs="Times New Roman"/>
                <w:color w:val="0D0D0D"/>
                <w:sz w:val="24"/>
                <w:szCs w:val="24"/>
                <w:lang w:eastAsia="ru-RU"/>
              </w:rPr>
              <w:t xml:space="preserve"> составление текста по рисунку.</w:t>
            </w:r>
          </w:p>
          <w:p w:rsidR="00736950" w:rsidRPr="008E69E6" w:rsidRDefault="00736950" w:rsidP="005B2B16">
            <w:pPr>
              <w:spacing w:after="0"/>
              <w:ind w:left="20"/>
              <w:rPr>
                <w:rFonts w:ascii="Times New Roman" w:eastAsia="Times New Roman" w:hAnsi="Times New Roman" w:cs="Times New Roman"/>
                <w:color w:val="0D0D0D"/>
                <w:sz w:val="24"/>
                <w:szCs w:val="24"/>
                <w:lang w:eastAsia="ru-RU"/>
              </w:rPr>
            </w:pPr>
            <w:r w:rsidRPr="008E69E6">
              <w:rPr>
                <w:rFonts w:ascii="Times New Roman" w:eastAsia="Times New Roman" w:hAnsi="Times New Roman" w:cs="Times New Roman"/>
                <w:color w:val="0D0D0D"/>
                <w:sz w:val="24"/>
                <w:szCs w:val="24"/>
                <w:lang w:eastAsia="ru-RU"/>
              </w:rPr>
              <w:t>Учебник: упр. 232—234. РТ: упр. 171</w:t>
            </w:r>
          </w:p>
        </w:tc>
        <w:tc>
          <w:tcPr>
            <w:tcW w:w="7655" w:type="dxa"/>
            <w:tcBorders>
              <w:top w:val="single" w:sz="4" w:space="0" w:color="auto"/>
              <w:left w:val="single" w:sz="4" w:space="0" w:color="auto"/>
              <w:bottom w:val="single" w:sz="4" w:space="0" w:color="auto"/>
              <w:right w:val="single" w:sz="4" w:space="0" w:color="auto"/>
            </w:tcBorders>
            <w:shd w:val="clear" w:color="auto" w:fill="FFFFFF"/>
          </w:tcPr>
          <w:p w:rsidR="00736950" w:rsidRPr="008E69E6" w:rsidRDefault="00736950" w:rsidP="005B2B16">
            <w:pPr>
              <w:spacing w:after="0"/>
              <w:ind w:left="20"/>
              <w:rPr>
                <w:rFonts w:ascii="Times New Roman" w:eastAsia="Times New Roman" w:hAnsi="Times New Roman" w:cs="Times New Roman"/>
                <w:color w:val="0D0D0D"/>
                <w:sz w:val="24"/>
                <w:szCs w:val="24"/>
                <w:lang w:eastAsia="ru-RU"/>
              </w:rPr>
            </w:pPr>
            <w:r w:rsidRPr="008E69E6">
              <w:rPr>
                <w:rFonts w:ascii="Times New Roman" w:eastAsia="Times New Roman" w:hAnsi="Times New Roman" w:cs="Times New Roman"/>
                <w:i/>
                <w:iCs/>
                <w:color w:val="0D0D0D"/>
                <w:sz w:val="24"/>
                <w:szCs w:val="24"/>
                <w:lang w:eastAsia="ru-RU"/>
              </w:rPr>
              <w:t>Понимать</w:t>
            </w:r>
            <w:r w:rsidRPr="008E69E6">
              <w:rPr>
                <w:rFonts w:ascii="Times New Roman" w:eastAsia="Times New Roman" w:hAnsi="Times New Roman" w:cs="Times New Roman"/>
                <w:color w:val="0D0D0D"/>
                <w:sz w:val="24"/>
                <w:szCs w:val="24"/>
                <w:lang w:eastAsia="ru-RU"/>
              </w:rPr>
              <w:t xml:space="preserve"> и</w:t>
            </w:r>
            <w:r w:rsidRPr="008E69E6">
              <w:rPr>
                <w:rFonts w:ascii="Times New Roman" w:eastAsia="Times New Roman" w:hAnsi="Times New Roman" w:cs="Times New Roman"/>
                <w:i/>
                <w:iCs/>
                <w:color w:val="0D0D0D"/>
                <w:sz w:val="24"/>
                <w:szCs w:val="24"/>
                <w:lang w:eastAsia="ru-RU"/>
              </w:rPr>
              <w:t xml:space="preserve"> сохранять</w:t>
            </w:r>
            <w:r w:rsidRPr="008E69E6">
              <w:rPr>
                <w:rFonts w:ascii="Times New Roman" w:eastAsia="Times New Roman" w:hAnsi="Times New Roman" w:cs="Times New Roman"/>
                <w:color w:val="0D0D0D"/>
                <w:sz w:val="24"/>
                <w:szCs w:val="24"/>
                <w:lang w:eastAsia="ru-RU"/>
              </w:rPr>
              <w:t xml:space="preserve"> в памяти учебную задачу урока. </w:t>
            </w:r>
            <w:r w:rsidRPr="008E69E6">
              <w:rPr>
                <w:rFonts w:ascii="Times New Roman" w:eastAsia="Times New Roman" w:hAnsi="Times New Roman" w:cs="Times New Roman"/>
                <w:i/>
                <w:iCs/>
                <w:color w:val="0D0D0D"/>
                <w:sz w:val="24"/>
                <w:szCs w:val="24"/>
                <w:lang w:eastAsia="ru-RU"/>
              </w:rPr>
              <w:t>Работать</w:t>
            </w:r>
            <w:r w:rsidRPr="008E69E6">
              <w:rPr>
                <w:rFonts w:ascii="Times New Roman" w:eastAsia="Times New Roman" w:hAnsi="Times New Roman" w:cs="Times New Roman"/>
                <w:color w:val="0D0D0D"/>
                <w:sz w:val="24"/>
                <w:szCs w:val="24"/>
                <w:lang w:eastAsia="ru-RU"/>
              </w:rPr>
              <w:t xml:space="preserve"> с памяткой 3 «Порядок разбора глагола». Пользуясь памяткой 3,</w:t>
            </w:r>
            <w:r w:rsidRPr="008E69E6">
              <w:rPr>
                <w:rFonts w:ascii="Times New Roman" w:eastAsia="Times New Roman" w:hAnsi="Times New Roman" w:cs="Times New Roman"/>
                <w:i/>
                <w:iCs/>
                <w:color w:val="0D0D0D"/>
                <w:sz w:val="24"/>
                <w:szCs w:val="24"/>
                <w:lang w:eastAsia="ru-RU"/>
              </w:rPr>
              <w:t xml:space="preserve"> разбирать</w:t>
            </w:r>
            <w:r w:rsidRPr="008E69E6">
              <w:rPr>
                <w:rFonts w:ascii="Times New Roman" w:eastAsia="Times New Roman" w:hAnsi="Times New Roman" w:cs="Times New Roman"/>
                <w:color w:val="0D0D0D"/>
                <w:sz w:val="24"/>
                <w:szCs w:val="24"/>
                <w:lang w:eastAsia="ru-RU"/>
              </w:rPr>
              <w:t xml:space="preserve"> глагол как часть речи.</w:t>
            </w:r>
            <w:r w:rsidRPr="008E69E6">
              <w:rPr>
                <w:rFonts w:ascii="Times New Roman" w:eastAsia="Times New Roman" w:hAnsi="Times New Roman" w:cs="Times New Roman"/>
                <w:i/>
                <w:iCs/>
                <w:color w:val="0D0D0D"/>
                <w:sz w:val="24"/>
                <w:szCs w:val="24"/>
                <w:lang w:eastAsia="ru-RU"/>
              </w:rPr>
              <w:t xml:space="preserve"> Определять</w:t>
            </w:r>
            <w:r w:rsidRPr="008E69E6">
              <w:rPr>
                <w:rFonts w:ascii="Times New Roman" w:eastAsia="Times New Roman" w:hAnsi="Times New Roman" w:cs="Times New Roman"/>
                <w:color w:val="0D0D0D"/>
                <w:sz w:val="24"/>
                <w:szCs w:val="24"/>
                <w:lang w:eastAsia="ru-RU"/>
              </w:rPr>
              <w:t xml:space="preserve"> изученные грамматические признаки глагола и</w:t>
            </w:r>
            <w:r w:rsidRPr="008E69E6">
              <w:rPr>
                <w:rFonts w:ascii="Times New Roman" w:eastAsia="Times New Roman" w:hAnsi="Times New Roman" w:cs="Times New Roman"/>
                <w:i/>
                <w:iCs/>
                <w:color w:val="0D0D0D"/>
                <w:sz w:val="24"/>
                <w:szCs w:val="24"/>
                <w:lang w:eastAsia="ru-RU"/>
              </w:rPr>
              <w:t xml:space="preserve"> обосновывать</w:t>
            </w:r>
            <w:r w:rsidRPr="008E69E6">
              <w:rPr>
                <w:rFonts w:ascii="Times New Roman" w:eastAsia="Times New Roman" w:hAnsi="Times New Roman" w:cs="Times New Roman"/>
                <w:color w:val="0D0D0D"/>
                <w:sz w:val="24"/>
                <w:szCs w:val="24"/>
                <w:lang w:eastAsia="ru-RU"/>
              </w:rPr>
              <w:t xml:space="preserve"> правильность их выделения.</w:t>
            </w:r>
            <w:r w:rsidRPr="008E69E6">
              <w:rPr>
                <w:rFonts w:ascii="Times New Roman" w:eastAsia="Times New Roman" w:hAnsi="Times New Roman" w:cs="Times New Roman"/>
                <w:i/>
                <w:iCs/>
                <w:color w:val="0D0D0D"/>
                <w:sz w:val="24"/>
                <w:szCs w:val="24"/>
                <w:lang w:eastAsia="ru-RU"/>
              </w:rPr>
              <w:t xml:space="preserve"> Составлять</w:t>
            </w:r>
            <w:r w:rsidRPr="008E69E6">
              <w:rPr>
                <w:rFonts w:ascii="Times New Roman" w:eastAsia="Times New Roman" w:hAnsi="Times New Roman" w:cs="Times New Roman"/>
                <w:color w:val="0D0D0D"/>
                <w:sz w:val="24"/>
                <w:szCs w:val="24"/>
                <w:lang w:eastAsia="ru-RU"/>
              </w:rPr>
              <w:t xml:space="preserve"> текст по рисунку. </w:t>
            </w:r>
            <w:r w:rsidRPr="008E69E6">
              <w:rPr>
                <w:rFonts w:ascii="Times New Roman" w:eastAsia="Times New Roman" w:hAnsi="Times New Roman" w:cs="Times New Roman"/>
                <w:i/>
                <w:iCs/>
                <w:color w:val="0D0D0D"/>
                <w:sz w:val="24"/>
                <w:szCs w:val="24"/>
                <w:lang w:eastAsia="ru-RU"/>
              </w:rPr>
              <w:t>Оценивать</w:t>
            </w:r>
            <w:r w:rsidRPr="008E69E6">
              <w:rPr>
                <w:rFonts w:ascii="Times New Roman" w:eastAsia="Times New Roman" w:hAnsi="Times New Roman" w:cs="Times New Roman"/>
                <w:color w:val="0D0D0D"/>
                <w:sz w:val="24"/>
                <w:szCs w:val="24"/>
                <w:lang w:eastAsia="ru-RU"/>
              </w:rPr>
              <w:t xml:space="preserve"> результаты своей деятельности</w:t>
            </w:r>
          </w:p>
        </w:tc>
      </w:tr>
      <w:tr w:rsidR="00736950" w:rsidRPr="008E69E6" w:rsidTr="00C1365F">
        <w:trPr>
          <w:trHeight w:val="1251"/>
        </w:trPr>
        <w:tc>
          <w:tcPr>
            <w:tcW w:w="7659" w:type="dxa"/>
            <w:tcBorders>
              <w:top w:val="single" w:sz="4" w:space="0" w:color="auto"/>
              <w:left w:val="single" w:sz="4" w:space="0" w:color="auto"/>
              <w:bottom w:val="single" w:sz="4" w:space="0" w:color="auto"/>
              <w:right w:val="single" w:sz="4" w:space="0" w:color="auto"/>
            </w:tcBorders>
            <w:shd w:val="clear" w:color="auto" w:fill="FFFFFF"/>
          </w:tcPr>
          <w:p w:rsidR="00736950" w:rsidRPr="008E69E6" w:rsidRDefault="00736950" w:rsidP="005B2B16">
            <w:pPr>
              <w:spacing w:after="0"/>
              <w:rPr>
                <w:rFonts w:ascii="Times New Roman" w:eastAsia="Times New Roman" w:hAnsi="Times New Roman" w:cs="Times New Roman"/>
                <w:color w:val="0D0D0D"/>
                <w:sz w:val="24"/>
                <w:szCs w:val="24"/>
                <w:lang w:eastAsia="ru-RU"/>
              </w:rPr>
            </w:pPr>
            <w:r w:rsidRPr="008E69E6">
              <w:rPr>
                <w:rFonts w:ascii="Times New Roman" w:eastAsia="Times New Roman" w:hAnsi="Times New Roman" w:cs="Times New Roman"/>
                <w:b/>
                <w:bCs/>
                <w:color w:val="0D0D0D"/>
                <w:sz w:val="24"/>
                <w:szCs w:val="24"/>
                <w:lang w:eastAsia="ru-RU"/>
              </w:rPr>
              <w:t>Обобщение знаний о глаголе.</w:t>
            </w:r>
          </w:p>
          <w:p w:rsidR="00736950" w:rsidRPr="008E69E6" w:rsidRDefault="00736950" w:rsidP="005B2B16">
            <w:pPr>
              <w:spacing w:after="0"/>
              <w:rPr>
                <w:rFonts w:ascii="Times New Roman" w:eastAsia="Times New Roman" w:hAnsi="Times New Roman" w:cs="Times New Roman"/>
                <w:color w:val="0D0D0D"/>
                <w:sz w:val="24"/>
                <w:szCs w:val="24"/>
                <w:lang w:eastAsia="ru-RU"/>
              </w:rPr>
            </w:pPr>
            <w:r w:rsidRPr="008E69E6">
              <w:rPr>
                <w:rFonts w:ascii="Times New Roman" w:eastAsia="Times New Roman" w:hAnsi="Times New Roman" w:cs="Times New Roman"/>
                <w:color w:val="0D0D0D"/>
                <w:sz w:val="24"/>
                <w:szCs w:val="24"/>
                <w:lang w:eastAsia="ru-RU"/>
              </w:rPr>
              <w:t>Учебник: упр. 235, 236. РТ: упр. 172, 173</w:t>
            </w:r>
          </w:p>
        </w:tc>
        <w:tc>
          <w:tcPr>
            <w:tcW w:w="7655" w:type="dxa"/>
            <w:tcBorders>
              <w:top w:val="single" w:sz="4" w:space="0" w:color="auto"/>
              <w:left w:val="single" w:sz="4" w:space="0" w:color="auto"/>
              <w:bottom w:val="single" w:sz="4" w:space="0" w:color="auto"/>
              <w:right w:val="single" w:sz="4" w:space="0" w:color="auto"/>
            </w:tcBorders>
            <w:shd w:val="clear" w:color="auto" w:fill="FFFFFF"/>
          </w:tcPr>
          <w:p w:rsidR="00736950" w:rsidRPr="008E69E6" w:rsidRDefault="00736950" w:rsidP="005B2B16">
            <w:pPr>
              <w:spacing w:after="0"/>
              <w:ind w:left="20"/>
              <w:rPr>
                <w:rFonts w:ascii="Times New Roman" w:eastAsia="Times New Roman" w:hAnsi="Times New Roman" w:cs="Times New Roman"/>
                <w:color w:val="0D0D0D"/>
                <w:sz w:val="24"/>
                <w:szCs w:val="24"/>
                <w:lang w:eastAsia="ru-RU"/>
              </w:rPr>
            </w:pPr>
            <w:r w:rsidRPr="008E69E6">
              <w:rPr>
                <w:rFonts w:ascii="Times New Roman" w:eastAsia="Times New Roman" w:hAnsi="Times New Roman" w:cs="Times New Roman"/>
                <w:i/>
                <w:iCs/>
                <w:color w:val="0D0D0D"/>
                <w:sz w:val="24"/>
                <w:szCs w:val="24"/>
                <w:lang w:eastAsia="ru-RU"/>
              </w:rPr>
              <w:t>Понимать</w:t>
            </w:r>
            <w:r w:rsidRPr="008E69E6">
              <w:rPr>
                <w:rFonts w:ascii="Times New Roman" w:eastAsia="Times New Roman" w:hAnsi="Times New Roman" w:cs="Times New Roman"/>
                <w:color w:val="0D0D0D"/>
                <w:sz w:val="24"/>
                <w:szCs w:val="24"/>
                <w:lang w:eastAsia="ru-RU"/>
              </w:rPr>
              <w:t xml:space="preserve"> и</w:t>
            </w:r>
            <w:r w:rsidRPr="008E69E6">
              <w:rPr>
                <w:rFonts w:ascii="Times New Roman" w:eastAsia="Times New Roman" w:hAnsi="Times New Roman" w:cs="Times New Roman"/>
                <w:i/>
                <w:iCs/>
                <w:color w:val="0D0D0D"/>
                <w:sz w:val="24"/>
                <w:szCs w:val="24"/>
                <w:lang w:eastAsia="ru-RU"/>
              </w:rPr>
              <w:t xml:space="preserve"> сохранять</w:t>
            </w:r>
            <w:r w:rsidRPr="008E69E6">
              <w:rPr>
                <w:rFonts w:ascii="Times New Roman" w:eastAsia="Times New Roman" w:hAnsi="Times New Roman" w:cs="Times New Roman"/>
                <w:color w:val="0D0D0D"/>
                <w:sz w:val="24"/>
                <w:szCs w:val="24"/>
                <w:lang w:eastAsia="ru-RU"/>
              </w:rPr>
              <w:t xml:space="preserve"> в памяти учебную задачу урока. </w:t>
            </w:r>
            <w:r w:rsidRPr="008E69E6">
              <w:rPr>
                <w:rFonts w:ascii="Times New Roman" w:eastAsia="Times New Roman" w:hAnsi="Times New Roman" w:cs="Times New Roman"/>
                <w:i/>
                <w:iCs/>
                <w:color w:val="0D0D0D"/>
                <w:sz w:val="24"/>
                <w:szCs w:val="24"/>
                <w:lang w:eastAsia="ru-RU"/>
              </w:rPr>
              <w:t>Определять</w:t>
            </w:r>
            <w:r w:rsidRPr="008E69E6">
              <w:rPr>
                <w:rFonts w:ascii="Times New Roman" w:eastAsia="Times New Roman" w:hAnsi="Times New Roman" w:cs="Times New Roman"/>
                <w:color w:val="0D0D0D"/>
                <w:sz w:val="24"/>
                <w:szCs w:val="24"/>
                <w:lang w:eastAsia="ru-RU"/>
              </w:rPr>
              <w:t xml:space="preserve"> роль глаголов в тексте.</w:t>
            </w:r>
            <w:r w:rsidRPr="008E69E6">
              <w:rPr>
                <w:rFonts w:ascii="Times New Roman" w:eastAsia="Times New Roman" w:hAnsi="Times New Roman" w:cs="Times New Roman"/>
                <w:i/>
                <w:iCs/>
                <w:color w:val="0D0D0D"/>
                <w:sz w:val="24"/>
                <w:szCs w:val="24"/>
                <w:lang w:eastAsia="ru-RU"/>
              </w:rPr>
              <w:t xml:space="preserve"> Обосновывать</w:t>
            </w:r>
            <w:r w:rsidRPr="008E69E6">
              <w:rPr>
                <w:rFonts w:ascii="Times New Roman" w:eastAsia="Times New Roman" w:hAnsi="Times New Roman" w:cs="Times New Roman"/>
                <w:color w:val="0D0D0D"/>
                <w:sz w:val="24"/>
                <w:szCs w:val="24"/>
                <w:lang w:eastAsia="ru-RU"/>
              </w:rPr>
              <w:t xml:space="preserve"> правильность выполняемых заданий в упражнениях учебника. </w:t>
            </w:r>
            <w:r w:rsidRPr="008E69E6">
              <w:rPr>
                <w:rFonts w:ascii="Times New Roman" w:eastAsia="Times New Roman" w:hAnsi="Times New Roman" w:cs="Times New Roman"/>
                <w:i/>
                <w:iCs/>
                <w:color w:val="0D0D0D"/>
                <w:sz w:val="24"/>
                <w:szCs w:val="24"/>
                <w:lang w:eastAsia="ru-RU"/>
              </w:rPr>
              <w:t>Оценивать</w:t>
            </w:r>
            <w:r w:rsidRPr="008E69E6">
              <w:rPr>
                <w:rFonts w:ascii="Times New Roman" w:eastAsia="Times New Roman" w:hAnsi="Times New Roman" w:cs="Times New Roman"/>
                <w:color w:val="0D0D0D"/>
                <w:sz w:val="24"/>
                <w:szCs w:val="24"/>
                <w:lang w:eastAsia="ru-RU"/>
              </w:rPr>
              <w:t xml:space="preserve"> результаты своей деятельности</w:t>
            </w:r>
          </w:p>
        </w:tc>
      </w:tr>
      <w:tr w:rsidR="00736950" w:rsidRPr="008E69E6" w:rsidTr="00C1365F">
        <w:trPr>
          <w:trHeight w:val="986"/>
        </w:trPr>
        <w:tc>
          <w:tcPr>
            <w:tcW w:w="7659" w:type="dxa"/>
            <w:tcBorders>
              <w:top w:val="single" w:sz="4" w:space="0" w:color="auto"/>
              <w:left w:val="single" w:sz="4" w:space="0" w:color="auto"/>
              <w:bottom w:val="single" w:sz="4" w:space="0" w:color="auto"/>
              <w:right w:val="single" w:sz="4" w:space="0" w:color="auto"/>
            </w:tcBorders>
            <w:shd w:val="clear" w:color="auto" w:fill="FFFFFF"/>
          </w:tcPr>
          <w:p w:rsidR="00736950" w:rsidRPr="008E69E6" w:rsidRDefault="00736950" w:rsidP="005B2B16">
            <w:pPr>
              <w:spacing w:after="0"/>
              <w:rPr>
                <w:rFonts w:ascii="Times New Roman" w:eastAsia="Times New Roman" w:hAnsi="Times New Roman" w:cs="Times New Roman"/>
                <w:color w:val="0D0D0D"/>
                <w:sz w:val="24"/>
                <w:szCs w:val="24"/>
                <w:lang w:eastAsia="ru-RU"/>
              </w:rPr>
            </w:pPr>
            <w:r w:rsidRPr="008E69E6">
              <w:rPr>
                <w:rFonts w:ascii="Times New Roman" w:eastAsia="Times New Roman" w:hAnsi="Times New Roman" w:cs="Times New Roman"/>
                <w:b/>
                <w:bCs/>
                <w:color w:val="0D0D0D"/>
                <w:sz w:val="24"/>
                <w:szCs w:val="24"/>
                <w:lang w:eastAsia="ru-RU"/>
              </w:rPr>
              <w:t>Проверочная работа.</w:t>
            </w:r>
          </w:p>
          <w:p w:rsidR="00736950" w:rsidRPr="008E69E6" w:rsidRDefault="00736950" w:rsidP="005B2B16">
            <w:pPr>
              <w:spacing w:after="0"/>
              <w:ind w:left="20"/>
              <w:rPr>
                <w:rFonts w:ascii="Times New Roman" w:eastAsia="Times New Roman" w:hAnsi="Times New Roman" w:cs="Times New Roman"/>
                <w:color w:val="0D0D0D"/>
                <w:sz w:val="24"/>
                <w:szCs w:val="24"/>
                <w:lang w:eastAsia="ru-RU"/>
              </w:rPr>
            </w:pPr>
            <w:r w:rsidRPr="008E69E6">
              <w:rPr>
                <w:rFonts w:ascii="Times New Roman" w:eastAsia="Times New Roman" w:hAnsi="Times New Roman" w:cs="Times New Roman"/>
                <w:color w:val="0D0D0D"/>
                <w:sz w:val="24"/>
                <w:szCs w:val="24"/>
                <w:lang w:eastAsia="ru-RU"/>
              </w:rPr>
              <w:t>Выполнение заданий рубрики «Проверь себя».</w:t>
            </w:r>
          </w:p>
          <w:p w:rsidR="00736950" w:rsidRPr="008E69E6" w:rsidRDefault="00736950" w:rsidP="005B2B16">
            <w:pPr>
              <w:spacing w:after="0"/>
              <w:rPr>
                <w:rFonts w:ascii="Times New Roman" w:eastAsia="Times New Roman" w:hAnsi="Times New Roman" w:cs="Times New Roman"/>
                <w:color w:val="0D0D0D"/>
                <w:sz w:val="24"/>
                <w:szCs w:val="24"/>
                <w:lang w:eastAsia="ru-RU"/>
              </w:rPr>
            </w:pPr>
            <w:r w:rsidRPr="008E69E6">
              <w:rPr>
                <w:rFonts w:ascii="Times New Roman" w:eastAsia="Times New Roman" w:hAnsi="Times New Roman" w:cs="Times New Roman"/>
                <w:color w:val="0D0D0D"/>
                <w:sz w:val="24"/>
                <w:szCs w:val="24"/>
                <w:lang w:eastAsia="ru-RU"/>
              </w:rPr>
              <w:t>Учебник: рубрика «Проверь себя», с. 130</w:t>
            </w:r>
          </w:p>
        </w:tc>
        <w:tc>
          <w:tcPr>
            <w:tcW w:w="7655" w:type="dxa"/>
            <w:tcBorders>
              <w:top w:val="single" w:sz="4" w:space="0" w:color="auto"/>
              <w:left w:val="single" w:sz="4" w:space="0" w:color="auto"/>
              <w:bottom w:val="single" w:sz="4" w:space="0" w:color="auto"/>
              <w:right w:val="single" w:sz="4" w:space="0" w:color="auto"/>
            </w:tcBorders>
            <w:shd w:val="clear" w:color="auto" w:fill="FFFFFF"/>
          </w:tcPr>
          <w:p w:rsidR="00736950" w:rsidRPr="008E69E6" w:rsidRDefault="00736950" w:rsidP="005B2B16">
            <w:pPr>
              <w:spacing w:after="0"/>
              <w:ind w:left="20"/>
              <w:rPr>
                <w:rFonts w:ascii="Times New Roman" w:eastAsia="Times New Roman" w:hAnsi="Times New Roman" w:cs="Times New Roman"/>
                <w:color w:val="0D0D0D"/>
                <w:sz w:val="24"/>
                <w:szCs w:val="24"/>
                <w:lang w:eastAsia="ru-RU"/>
              </w:rPr>
            </w:pPr>
            <w:r w:rsidRPr="008E69E6">
              <w:rPr>
                <w:rFonts w:ascii="Times New Roman" w:eastAsia="Times New Roman" w:hAnsi="Times New Roman" w:cs="Times New Roman"/>
                <w:i/>
                <w:iCs/>
                <w:color w:val="0D0D0D"/>
                <w:sz w:val="24"/>
                <w:szCs w:val="24"/>
                <w:lang w:eastAsia="ru-RU"/>
              </w:rPr>
              <w:t>Понимать</w:t>
            </w:r>
            <w:r w:rsidRPr="008E69E6">
              <w:rPr>
                <w:rFonts w:ascii="Times New Roman" w:eastAsia="Times New Roman" w:hAnsi="Times New Roman" w:cs="Times New Roman"/>
                <w:color w:val="0D0D0D"/>
                <w:sz w:val="24"/>
                <w:szCs w:val="24"/>
                <w:lang w:eastAsia="ru-RU"/>
              </w:rPr>
              <w:t xml:space="preserve"> и</w:t>
            </w:r>
            <w:r w:rsidRPr="008E69E6">
              <w:rPr>
                <w:rFonts w:ascii="Times New Roman" w:eastAsia="Times New Roman" w:hAnsi="Times New Roman" w:cs="Times New Roman"/>
                <w:i/>
                <w:iCs/>
                <w:color w:val="0D0D0D"/>
                <w:sz w:val="24"/>
                <w:szCs w:val="24"/>
                <w:lang w:eastAsia="ru-RU"/>
              </w:rPr>
              <w:t xml:space="preserve"> сохранять</w:t>
            </w:r>
            <w:r w:rsidRPr="008E69E6">
              <w:rPr>
                <w:rFonts w:ascii="Times New Roman" w:eastAsia="Times New Roman" w:hAnsi="Times New Roman" w:cs="Times New Roman"/>
                <w:color w:val="0D0D0D"/>
                <w:sz w:val="24"/>
                <w:szCs w:val="24"/>
                <w:lang w:eastAsia="ru-RU"/>
              </w:rPr>
              <w:t xml:space="preserve"> в памяти учебную задачу урока. Адекватно</w:t>
            </w:r>
            <w:r w:rsidRPr="008E69E6">
              <w:rPr>
                <w:rFonts w:ascii="Times New Roman" w:eastAsia="Times New Roman" w:hAnsi="Times New Roman" w:cs="Times New Roman"/>
                <w:i/>
                <w:iCs/>
                <w:color w:val="0D0D0D"/>
                <w:sz w:val="24"/>
                <w:szCs w:val="24"/>
                <w:lang w:eastAsia="ru-RU"/>
              </w:rPr>
              <w:t xml:space="preserve"> оценивать</w:t>
            </w:r>
            <w:r w:rsidRPr="008E69E6">
              <w:rPr>
                <w:rFonts w:ascii="Times New Roman" w:eastAsia="Times New Roman" w:hAnsi="Times New Roman" w:cs="Times New Roman"/>
                <w:color w:val="0D0D0D"/>
                <w:sz w:val="24"/>
                <w:szCs w:val="24"/>
                <w:lang w:eastAsia="ru-RU"/>
              </w:rPr>
              <w:t xml:space="preserve"> результаты выполненных заданий рубрики «Проверь себя». </w:t>
            </w:r>
            <w:r w:rsidRPr="008E69E6">
              <w:rPr>
                <w:rFonts w:ascii="Times New Roman" w:eastAsia="Times New Roman" w:hAnsi="Times New Roman" w:cs="Times New Roman"/>
                <w:i/>
                <w:iCs/>
                <w:color w:val="0D0D0D"/>
                <w:sz w:val="24"/>
                <w:szCs w:val="24"/>
                <w:lang w:eastAsia="ru-RU"/>
              </w:rPr>
              <w:t>Оценивать</w:t>
            </w:r>
            <w:r w:rsidRPr="008E69E6">
              <w:rPr>
                <w:rFonts w:ascii="Times New Roman" w:eastAsia="Times New Roman" w:hAnsi="Times New Roman" w:cs="Times New Roman"/>
                <w:color w:val="0D0D0D"/>
                <w:sz w:val="24"/>
                <w:szCs w:val="24"/>
                <w:lang w:eastAsia="ru-RU"/>
              </w:rPr>
              <w:t xml:space="preserve"> результаты своей деятельности</w:t>
            </w:r>
          </w:p>
        </w:tc>
      </w:tr>
      <w:tr w:rsidR="00736950" w:rsidRPr="008E69E6" w:rsidTr="00C1365F">
        <w:trPr>
          <w:trHeight w:val="1113"/>
        </w:trPr>
        <w:tc>
          <w:tcPr>
            <w:tcW w:w="7659" w:type="dxa"/>
            <w:tcBorders>
              <w:top w:val="single" w:sz="4" w:space="0" w:color="auto"/>
              <w:left w:val="single" w:sz="4" w:space="0" w:color="auto"/>
              <w:bottom w:val="single" w:sz="4" w:space="0" w:color="auto"/>
              <w:right w:val="single" w:sz="4" w:space="0" w:color="auto"/>
            </w:tcBorders>
            <w:shd w:val="clear" w:color="auto" w:fill="FFFFFF"/>
          </w:tcPr>
          <w:p w:rsidR="00736950" w:rsidRPr="008E69E6" w:rsidRDefault="00736950" w:rsidP="005B2B16">
            <w:pPr>
              <w:spacing w:after="0"/>
              <w:rPr>
                <w:rFonts w:ascii="Times New Roman" w:eastAsia="Times New Roman" w:hAnsi="Times New Roman" w:cs="Times New Roman"/>
                <w:b/>
                <w:bCs/>
                <w:color w:val="0D0D0D"/>
                <w:sz w:val="24"/>
                <w:szCs w:val="24"/>
                <w:lang w:eastAsia="ru-RU"/>
              </w:rPr>
            </w:pPr>
            <w:r w:rsidRPr="008E69E6">
              <w:rPr>
                <w:rFonts w:ascii="Times New Roman" w:eastAsia="Times New Roman" w:hAnsi="Times New Roman" w:cs="Times New Roman"/>
                <w:b/>
                <w:bCs/>
                <w:color w:val="0D0D0D"/>
                <w:sz w:val="24"/>
                <w:szCs w:val="24"/>
                <w:lang w:eastAsia="ru-RU"/>
              </w:rPr>
              <w:t>Контрольный диктант</w:t>
            </w:r>
          </w:p>
        </w:tc>
        <w:tc>
          <w:tcPr>
            <w:tcW w:w="7655" w:type="dxa"/>
            <w:tcBorders>
              <w:top w:val="single" w:sz="4" w:space="0" w:color="auto"/>
              <w:left w:val="single" w:sz="4" w:space="0" w:color="auto"/>
              <w:bottom w:val="single" w:sz="4" w:space="0" w:color="auto"/>
              <w:right w:val="single" w:sz="4" w:space="0" w:color="auto"/>
            </w:tcBorders>
            <w:shd w:val="clear" w:color="auto" w:fill="FFFFFF"/>
          </w:tcPr>
          <w:p w:rsidR="00736950" w:rsidRPr="008E69E6" w:rsidRDefault="00736950" w:rsidP="005B2B16">
            <w:pPr>
              <w:spacing w:after="0"/>
              <w:rPr>
                <w:rFonts w:ascii="Times New Roman" w:eastAsia="Times New Roman" w:hAnsi="Times New Roman" w:cs="Times New Roman"/>
                <w:color w:val="0D0D0D"/>
                <w:sz w:val="24"/>
                <w:szCs w:val="24"/>
                <w:lang w:eastAsia="ru-RU"/>
              </w:rPr>
            </w:pPr>
            <w:r w:rsidRPr="008E69E6">
              <w:rPr>
                <w:rFonts w:ascii="Times New Roman" w:eastAsia="Times New Roman" w:hAnsi="Times New Roman" w:cs="Times New Roman"/>
                <w:i/>
                <w:iCs/>
                <w:color w:val="0D0D0D"/>
                <w:sz w:val="24"/>
                <w:szCs w:val="24"/>
                <w:lang w:eastAsia="ru-RU"/>
              </w:rPr>
              <w:t xml:space="preserve">Понимать </w:t>
            </w:r>
            <w:r w:rsidRPr="008E69E6">
              <w:rPr>
                <w:rFonts w:ascii="Times New Roman" w:eastAsia="Times New Roman" w:hAnsi="Times New Roman" w:cs="Times New Roman"/>
                <w:iCs/>
                <w:color w:val="0D0D0D"/>
                <w:sz w:val="24"/>
                <w:szCs w:val="24"/>
                <w:lang w:eastAsia="ru-RU"/>
              </w:rPr>
              <w:t xml:space="preserve">и </w:t>
            </w:r>
            <w:r w:rsidRPr="008E69E6">
              <w:rPr>
                <w:rFonts w:ascii="Times New Roman" w:eastAsia="Times New Roman" w:hAnsi="Times New Roman" w:cs="Times New Roman"/>
                <w:i/>
                <w:iCs/>
                <w:color w:val="0D0D0D"/>
                <w:sz w:val="24"/>
                <w:szCs w:val="24"/>
                <w:lang w:eastAsia="ru-RU"/>
              </w:rPr>
              <w:t>сохранять</w:t>
            </w:r>
            <w:r w:rsidRPr="008E69E6">
              <w:rPr>
                <w:rFonts w:ascii="Times New Roman" w:eastAsia="Times New Roman" w:hAnsi="Times New Roman" w:cs="Times New Roman"/>
                <w:iCs/>
                <w:color w:val="0D0D0D"/>
                <w:sz w:val="24"/>
                <w:szCs w:val="24"/>
                <w:lang w:eastAsia="ru-RU"/>
              </w:rPr>
              <w:t xml:space="preserve"> в памяти учебную задачу урока. </w:t>
            </w:r>
            <w:r w:rsidRPr="008E69E6">
              <w:rPr>
                <w:rFonts w:ascii="Times New Roman" w:eastAsia="Times New Roman" w:hAnsi="Times New Roman" w:cs="Times New Roman"/>
                <w:i/>
                <w:iCs/>
                <w:color w:val="0D0D0D"/>
                <w:sz w:val="24"/>
                <w:szCs w:val="24"/>
                <w:lang w:eastAsia="ru-RU"/>
              </w:rPr>
              <w:t>Контролировать</w:t>
            </w:r>
            <w:r w:rsidRPr="008E69E6">
              <w:rPr>
                <w:rFonts w:ascii="Times New Roman" w:eastAsia="Times New Roman" w:hAnsi="Times New Roman" w:cs="Times New Roman"/>
                <w:iCs/>
                <w:color w:val="0D0D0D"/>
                <w:sz w:val="24"/>
                <w:szCs w:val="24"/>
                <w:lang w:eastAsia="ru-RU"/>
              </w:rPr>
              <w:t xml:space="preserve"> правильность записи текста диктанта, находить неправильно написанные слова и </w:t>
            </w:r>
            <w:r w:rsidRPr="008E69E6">
              <w:rPr>
                <w:rFonts w:ascii="Times New Roman" w:eastAsia="Times New Roman" w:hAnsi="Times New Roman" w:cs="Times New Roman"/>
                <w:i/>
                <w:iCs/>
                <w:color w:val="0D0D0D"/>
                <w:sz w:val="24"/>
                <w:szCs w:val="24"/>
                <w:lang w:eastAsia="ru-RU"/>
              </w:rPr>
              <w:t>исправлять</w:t>
            </w:r>
            <w:r w:rsidRPr="008E69E6">
              <w:rPr>
                <w:rFonts w:ascii="Times New Roman" w:eastAsia="Times New Roman" w:hAnsi="Times New Roman" w:cs="Times New Roman"/>
                <w:iCs/>
                <w:color w:val="0D0D0D"/>
                <w:sz w:val="24"/>
                <w:szCs w:val="24"/>
                <w:lang w:eastAsia="ru-RU"/>
              </w:rPr>
              <w:t xml:space="preserve"> недочёты и ошибки. </w:t>
            </w:r>
            <w:r w:rsidRPr="008E69E6">
              <w:rPr>
                <w:rFonts w:ascii="Times New Roman" w:eastAsia="Times New Roman" w:hAnsi="Times New Roman" w:cs="Times New Roman"/>
                <w:i/>
                <w:iCs/>
                <w:color w:val="0D0D0D"/>
                <w:sz w:val="24"/>
                <w:szCs w:val="24"/>
                <w:lang w:eastAsia="ru-RU"/>
              </w:rPr>
              <w:t>Оценивать</w:t>
            </w:r>
            <w:r w:rsidRPr="008E69E6">
              <w:rPr>
                <w:rFonts w:ascii="Times New Roman" w:eastAsia="Times New Roman" w:hAnsi="Times New Roman" w:cs="Times New Roman"/>
                <w:iCs/>
                <w:color w:val="0D0D0D"/>
                <w:sz w:val="24"/>
                <w:szCs w:val="24"/>
                <w:lang w:eastAsia="ru-RU"/>
              </w:rPr>
              <w:t xml:space="preserve"> результаты своей деятельности</w:t>
            </w:r>
          </w:p>
        </w:tc>
      </w:tr>
      <w:tr w:rsidR="009A7C39" w:rsidRPr="008E69E6" w:rsidTr="0084200D">
        <w:trPr>
          <w:trHeight w:val="566"/>
        </w:trPr>
        <w:tc>
          <w:tcPr>
            <w:tcW w:w="15314" w:type="dxa"/>
            <w:gridSpan w:val="2"/>
            <w:tcBorders>
              <w:top w:val="single" w:sz="4" w:space="0" w:color="auto"/>
              <w:left w:val="single" w:sz="4" w:space="0" w:color="auto"/>
              <w:bottom w:val="single" w:sz="4" w:space="0" w:color="auto"/>
              <w:right w:val="single" w:sz="4" w:space="0" w:color="auto"/>
            </w:tcBorders>
            <w:shd w:val="clear" w:color="auto" w:fill="FFFFFF"/>
          </w:tcPr>
          <w:p w:rsidR="009A7C39" w:rsidRPr="008E69E6" w:rsidRDefault="00580E8B" w:rsidP="009A7C39">
            <w:pPr>
              <w:spacing w:after="0"/>
              <w:ind w:left="20" w:firstLine="547"/>
              <w:jc w:val="center"/>
              <w:rPr>
                <w:rFonts w:ascii="Times New Roman" w:eastAsia="Times New Roman" w:hAnsi="Times New Roman" w:cs="Times New Roman"/>
                <w:color w:val="0D0D0D"/>
                <w:sz w:val="24"/>
                <w:szCs w:val="24"/>
                <w:lang w:eastAsia="ru-RU"/>
              </w:rPr>
            </w:pPr>
            <w:r w:rsidRPr="008E69E6">
              <w:rPr>
                <w:rFonts w:ascii="Times New Roman" w:eastAsia="Times New Roman" w:hAnsi="Times New Roman" w:cs="Times New Roman"/>
                <w:b/>
                <w:bCs/>
                <w:color w:val="0D0D0D"/>
                <w:sz w:val="24"/>
                <w:szCs w:val="24"/>
                <w:lang w:eastAsia="ru-RU"/>
              </w:rPr>
              <w:t>Повторение (14</w:t>
            </w:r>
            <w:r w:rsidR="009A7C39" w:rsidRPr="008E69E6">
              <w:rPr>
                <w:rFonts w:ascii="Times New Roman" w:eastAsia="Times New Roman" w:hAnsi="Times New Roman" w:cs="Times New Roman"/>
                <w:b/>
                <w:bCs/>
                <w:color w:val="0D0D0D"/>
                <w:sz w:val="24"/>
                <w:szCs w:val="24"/>
                <w:lang w:eastAsia="ru-RU"/>
              </w:rPr>
              <w:t xml:space="preserve"> ч)</w:t>
            </w:r>
          </w:p>
        </w:tc>
      </w:tr>
      <w:tr w:rsidR="0068366C" w:rsidRPr="008E69E6" w:rsidTr="0084200D">
        <w:trPr>
          <w:trHeight w:val="839"/>
        </w:trPr>
        <w:tc>
          <w:tcPr>
            <w:tcW w:w="15314" w:type="dxa"/>
            <w:gridSpan w:val="2"/>
            <w:tcBorders>
              <w:top w:val="single" w:sz="4" w:space="0" w:color="auto"/>
              <w:left w:val="single" w:sz="4" w:space="0" w:color="auto"/>
              <w:bottom w:val="single" w:sz="4" w:space="0" w:color="auto"/>
              <w:right w:val="single" w:sz="4" w:space="0" w:color="auto"/>
            </w:tcBorders>
            <w:shd w:val="clear" w:color="auto" w:fill="FFFFFF"/>
          </w:tcPr>
          <w:p w:rsidR="0068366C" w:rsidRPr="008E69E6" w:rsidRDefault="0068366C" w:rsidP="005B2B16">
            <w:pPr>
              <w:spacing w:after="0"/>
              <w:rPr>
                <w:rFonts w:ascii="Times New Roman" w:eastAsia="Times New Roman" w:hAnsi="Times New Roman" w:cs="Times New Roman"/>
                <w:color w:val="0D0D0D"/>
                <w:sz w:val="24"/>
                <w:szCs w:val="24"/>
                <w:lang w:eastAsia="ru-RU"/>
              </w:rPr>
            </w:pPr>
            <w:r w:rsidRPr="008E69E6">
              <w:rPr>
                <w:rFonts w:ascii="Times New Roman" w:eastAsia="Times New Roman" w:hAnsi="Times New Roman" w:cs="Times New Roman"/>
                <w:b/>
                <w:bCs/>
                <w:color w:val="0D0D0D"/>
                <w:sz w:val="24"/>
                <w:szCs w:val="24"/>
                <w:lang w:eastAsia="ru-RU"/>
              </w:rPr>
              <w:lastRenderedPageBreak/>
              <w:t>Части речи.</w:t>
            </w:r>
          </w:p>
          <w:p w:rsidR="0068366C" w:rsidRPr="008E69E6" w:rsidRDefault="0068366C" w:rsidP="005B2B16">
            <w:pPr>
              <w:spacing w:after="0"/>
              <w:ind w:left="20"/>
              <w:rPr>
                <w:rFonts w:ascii="Times New Roman" w:eastAsia="Times New Roman" w:hAnsi="Times New Roman" w:cs="Times New Roman"/>
                <w:color w:val="0D0D0D"/>
                <w:sz w:val="24"/>
                <w:szCs w:val="24"/>
                <w:lang w:eastAsia="ru-RU"/>
              </w:rPr>
            </w:pPr>
            <w:r w:rsidRPr="008E69E6">
              <w:rPr>
                <w:rFonts w:ascii="Times New Roman" w:eastAsia="Times New Roman" w:hAnsi="Times New Roman" w:cs="Times New Roman"/>
                <w:i/>
                <w:iCs/>
                <w:color w:val="0D0D0D"/>
                <w:sz w:val="24"/>
                <w:szCs w:val="24"/>
                <w:lang w:eastAsia="ru-RU"/>
              </w:rPr>
              <w:t>Развитие речи:</w:t>
            </w:r>
            <w:r w:rsidRPr="008E69E6">
              <w:rPr>
                <w:rFonts w:ascii="Times New Roman" w:eastAsia="Times New Roman" w:hAnsi="Times New Roman" w:cs="Times New Roman"/>
                <w:color w:val="0D0D0D"/>
                <w:sz w:val="24"/>
                <w:szCs w:val="24"/>
                <w:lang w:eastAsia="ru-RU"/>
              </w:rPr>
              <w:t xml:space="preserve"> проведение научной конференции на тему «Части речи в русском языке». Учебник: упр. 237—241. РТ: упр. 174</w:t>
            </w:r>
          </w:p>
        </w:tc>
      </w:tr>
      <w:tr w:rsidR="0068366C" w:rsidRPr="008E69E6" w:rsidTr="0084200D">
        <w:trPr>
          <w:trHeight w:val="1546"/>
        </w:trPr>
        <w:tc>
          <w:tcPr>
            <w:tcW w:w="15314" w:type="dxa"/>
            <w:gridSpan w:val="2"/>
            <w:tcBorders>
              <w:top w:val="single" w:sz="4" w:space="0" w:color="auto"/>
              <w:left w:val="single" w:sz="4" w:space="0" w:color="auto"/>
              <w:bottom w:val="single" w:sz="4" w:space="0" w:color="auto"/>
              <w:right w:val="single" w:sz="4" w:space="0" w:color="auto"/>
            </w:tcBorders>
            <w:shd w:val="clear" w:color="auto" w:fill="FFFFFF"/>
          </w:tcPr>
          <w:p w:rsidR="0068366C" w:rsidRPr="008E69E6" w:rsidRDefault="0068366C" w:rsidP="005B2B16">
            <w:pPr>
              <w:spacing w:after="0"/>
              <w:ind w:left="20"/>
              <w:rPr>
                <w:rFonts w:ascii="Times New Roman" w:eastAsia="Times New Roman" w:hAnsi="Times New Roman" w:cs="Times New Roman"/>
                <w:color w:val="0D0D0D"/>
                <w:sz w:val="24"/>
                <w:szCs w:val="24"/>
                <w:lang w:eastAsia="ru-RU"/>
              </w:rPr>
            </w:pPr>
            <w:r w:rsidRPr="008E69E6">
              <w:rPr>
                <w:rFonts w:ascii="Times New Roman" w:eastAsia="Times New Roman" w:hAnsi="Times New Roman" w:cs="Times New Roman"/>
                <w:b/>
                <w:bCs/>
                <w:color w:val="0D0D0D"/>
                <w:sz w:val="24"/>
                <w:szCs w:val="24"/>
                <w:lang w:eastAsia="ru-RU"/>
              </w:rPr>
              <w:t>Подробное изложение повествовательного текста или сочинение на тему «У Вечного огня».</w:t>
            </w:r>
          </w:p>
          <w:p w:rsidR="0068366C" w:rsidRPr="008E69E6" w:rsidRDefault="0068366C" w:rsidP="005B2B16">
            <w:pPr>
              <w:spacing w:after="0"/>
              <w:ind w:left="20"/>
              <w:rPr>
                <w:rFonts w:ascii="Times New Roman" w:eastAsia="Times New Roman" w:hAnsi="Times New Roman" w:cs="Times New Roman"/>
                <w:i/>
                <w:iCs/>
                <w:color w:val="0D0D0D"/>
                <w:sz w:val="24"/>
                <w:szCs w:val="24"/>
                <w:lang w:eastAsia="ru-RU"/>
              </w:rPr>
            </w:pPr>
            <w:r w:rsidRPr="008E69E6">
              <w:rPr>
                <w:rFonts w:ascii="Times New Roman" w:eastAsia="Times New Roman" w:hAnsi="Times New Roman" w:cs="Times New Roman"/>
                <w:color w:val="0D0D0D"/>
                <w:sz w:val="24"/>
                <w:szCs w:val="24"/>
                <w:lang w:eastAsia="ru-RU"/>
              </w:rPr>
              <w:t>Формирование чувства гордости и уважения к защитникам России, русским солдатам.</w:t>
            </w:r>
            <w:r w:rsidRPr="008E69E6">
              <w:rPr>
                <w:rFonts w:ascii="Times New Roman" w:eastAsia="Times New Roman" w:hAnsi="Times New Roman" w:cs="Times New Roman"/>
                <w:i/>
                <w:iCs/>
                <w:color w:val="0D0D0D"/>
                <w:sz w:val="24"/>
                <w:szCs w:val="24"/>
                <w:lang w:eastAsia="ru-RU"/>
              </w:rPr>
              <w:t xml:space="preserve"> </w:t>
            </w:r>
          </w:p>
          <w:p w:rsidR="0068366C" w:rsidRPr="008E69E6" w:rsidRDefault="0068366C" w:rsidP="005B2B16">
            <w:pPr>
              <w:spacing w:after="0"/>
              <w:ind w:left="20"/>
              <w:rPr>
                <w:rFonts w:ascii="Times New Roman" w:eastAsia="Times New Roman" w:hAnsi="Times New Roman" w:cs="Times New Roman"/>
                <w:color w:val="0D0D0D"/>
                <w:sz w:val="24"/>
                <w:szCs w:val="24"/>
                <w:lang w:eastAsia="ru-RU"/>
              </w:rPr>
            </w:pPr>
            <w:r w:rsidRPr="008E69E6">
              <w:rPr>
                <w:rFonts w:ascii="Times New Roman" w:eastAsia="Times New Roman" w:hAnsi="Times New Roman" w:cs="Times New Roman"/>
                <w:i/>
                <w:iCs/>
                <w:color w:val="0D0D0D"/>
                <w:sz w:val="24"/>
                <w:szCs w:val="24"/>
                <w:lang w:eastAsia="ru-RU"/>
              </w:rPr>
              <w:t>Развитие речи:</w:t>
            </w:r>
            <w:r w:rsidRPr="008E69E6">
              <w:rPr>
                <w:rFonts w:ascii="Times New Roman" w:eastAsia="Times New Roman" w:hAnsi="Times New Roman" w:cs="Times New Roman"/>
                <w:color w:val="0D0D0D"/>
                <w:sz w:val="24"/>
                <w:szCs w:val="24"/>
                <w:lang w:eastAsia="ru-RU"/>
              </w:rPr>
              <w:t xml:space="preserve"> составление повествовательного текста.</w:t>
            </w:r>
          </w:p>
          <w:p w:rsidR="0068366C" w:rsidRPr="008E69E6" w:rsidRDefault="0068366C" w:rsidP="005B2B16">
            <w:pPr>
              <w:spacing w:after="0"/>
              <w:rPr>
                <w:rFonts w:ascii="Times New Roman" w:eastAsia="Times New Roman" w:hAnsi="Times New Roman" w:cs="Times New Roman"/>
                <w:bCs/>
                <w:color w:val="0D0D0D"/>
                <w:sz w:val="24"/>
                <w:szCs w:val="24"/>
                <w:lang w:eastAsia="ru-RU"/>
              </w:rPr>
            </w:pPr>
            <w:r w:rsidRPr="008E69E6">
              <w:rPr>
                <w:rFonts w:ascii="Times New Roman" w:eastAsia="Times New Roman" w:hAnsi="Times New Roman" w:cs="Times New Roman"/>
                <w:bCs/>
                <w:color w:val="0D0D0D"/>
                <w:sz w:val="24"/>
                <w:szCs w:val="24"/>
                <w:lang w:eastAsia="ru-RU"/>
              </w:rPr>
              <w:t xml:space="preserve">Словарь: </w:t>
            </w:r>
            <w:r w:rsidRPr="008E69E6">
              <w:rPr>
                <w:rFonts w:ascii="Times New Roman" w:eastAsia="Times New Roman" w:hAnsi="Times New Roman" w:cs="Times New Roman"/>
                <w:bCs/>
                <w:i/>
                <w:color w:val="0D0D0D"/>
                <w:sz w:val="24"/>
                <w:szCs w:val="24"/>
                <w:lang w:eastAsia="ru-RU"/>
              </w:rPr>
              <w:t>солдат</w:t>
            </w:r>
            <w:r w:rsidRPr="008E69E6">
              <w:rPr>
                <w:rFonts w:ascii="Times New Roman" w:eastAsia="Times New Roman" w:hAnsi="Times New Roman" w:cs="Times New Roman"/>
                <w:bCs/>
                <w:color w:val="0D0D0D"/>
                <w:sz w:val="24"/>
                <w:szCs w:val="24"/>
                <w:lang w:eastAsia="ru-RU"/>
              </w:rPr>
              <w:t xml:space="preserve">. </w:t>
            </w:r>
          </w:p>
          <w:p w:rsidR="0068366C" w:rsidRPr="008E69E6" w:rsidRDefault="0068366C" w:rsidP="005B2B16">
            <w:pPr>
              <w:rPr>
                <w:rFonts w:ascii="Times New Roman" w:eastAsia="Times New Roman" w:hAnsi="Times New Roman" w:cs="Times New Roman"/>
                <w:color w:val="0D0D0D"/>
                <w:sz w:val="24"/>
                <w:szCs w:val="24"/>
                <w:lang w:eastAsia="ru-RU"/>
              </w:rPr>
            </w:pPr>
            <w:r w:rsidRPr="008E69E6">
              <w:rPr>
                <w:rFonts w:ascii="Times New Roman" w:eastAsia="Times New Roman" w:hAnsi="Times New Roman" w:cs="Times New Roman"/>
                <w:bCs/>
                <w:color w:val="0D0D0D"/>
                <w:sz w:val="24"/>
                <w:szCs w:val="24"/>
                <w:lang w:eastAsia="ru-RU"/>
              </w:rPr>
              <w:t>Учебник: упр. 242—244</w:t>
            </w:r>
          </w:p>
        </w:tc>
      </w:tr>
      <w:tr w:rsidR="0068366C" w:rsidRPr="008E69E6" w:rsidTr="0084200D">
        <w:trPr>
          <w:trHeight w:val="891"/>
        </w:trPr>
        <w:tc>
          <w:tcPr>
            <w:tcW w:w="15314" w:type="dxa"/>
            <w:gridSpan w:val="2"/>
            <w:tcBorders>
              <w:top w:val="single" w:sz="4" w:space="0" w:color="auto"/>
              <w:left w:val="single" w:sz="4" w:space="0" w:color="auto"/>
              <w:bottom w:val="single" w:sz="4" w:space="0" w:color="auto"/>
              <w:right w:val="single" w:sz="4" w:space="0" w:color="auto"/>
            </w:tcBorders>
            <w:shd w:val="clear" w:color="auto" w:fill="FFFFFF"/>
          </w:tcPr>
          <w:p w:rsidR="0068366C" w:rsidRPr="008E69E6" w:rsidRDefault="0068366C" w:rsidP="005B2B16">
            <w:pPr>
              <w:spacing w:after="0"/>
              <w:ind w:left="20"/>
              <w:rPr>
                <w:rFonts w:ascii="Times New Roman" w:eastAsia="Times New Roman" w:hAnsi="Times New Roman" w:cs="Times New Roman"/>
                <w:b/>
                <w:bCs/>
                <w:color w:val="0D0D0D"/>
                <w:sz w:val="24"/>
                <w:szCs w:val="24"/>
                <w:lang w:eastAsia="ru-RU"/>
              </w:rPr>
            </w:pPr>
            <w:r w:rsidRPr="008E69E6">
              <w:rPr>
                <w:rFonts w:ascii="Times New Roman" w:eastAsia="Times New Roman" w:hAnsi="Times New Roman" w:cs="Times New Roman"/>
                <w:b/>
                <w:bCs/>
                <w:color w:val="0D0D0D"/>
                <w:sz w:val="24"/>
                <w:szCs w:val="24"/>
                <w:lang w:eastAsia="ru-RU"/>
              </w:rPr>
              <w:t>Предложения по цели высказывания и по интонации. Имя прилагательное. Правописание родовых окончаний имён прилагательных.</w:t>
            </w:r>
          </w:p>
          <w:p w:rsidR="0068366C" w:rsidRPr="008E69E6" w:rsidRDefault="0068366C" w:rsidP="005B2B16">
            <w:pPr>
              <w:spacing w:after="0"/>
              <w:ind w:left="20"/>
              <w:rPr>
                <w:rFonts w:ascii="Times New Roman" w:eastAsia="Times New Roman" w:hAnsi="Times New Roman" w:cs="Times New Roman"/>
                <w:bCs/>
                <w:color w:val="0D0D0D"/>
                <w:sz w:val="24"/>
                <w:szCs w:val="24"/>
                <w:lang w:eastAsia="ru-RU"/>
              </w:rPr>
            </w:pPr>
            <w:r w:rsidRPr="008E69E6">
              <w:rPr>
                <w:rFonts w:ascii="Times New Roman" w:eastAsia="Times New Roman" w:hAnsi="Times New Roman" w:cs="Times New Roman"/>
                <w:bCs/>
                <w:i/>
                <w:color w:val="0D0D0D"/>
                <w:sz w:val="24"/>
                <w:szCs w:val="24"/>
                <w:lang w:eastAsia="ru-RU"/>
              </w:rPr>
              <w:t>Развитие речи</w:t>
            </w:r>
            <w:r w:rsidRPr="008E69E6">
              <w:rPr>
                <w:rFonts w:ascii="Times New Roman" w:eastAsia="Times New Roman" w:hAnsi="Times New Roman" w:cs="Times New Roman"/>
                <w:bCs/>
                <w:color w:val="0D0D0D"/>
                <w:sz w:val="24"/>
                <w:szCs w:val="24"/>
                <w:lang w:eastAsia="ru-RU"/>
              </w:rPr>
              <w:t>: составление текста-сказки на основе творческого воображения.</w:t>
            </w:r>
          </w:p>
          <w:p w:rsidR="0068366C" w:rsidRPr="008E69E6" w:rsidRDefault="0068366C" w:rsidP="005B2B16">
            <w:pPr>
              <w:spacing w:after="0"/>
              <w:rPr>
                <w:rFonts w:ascii="Times New Roman" w:eastAsia="Times New Roman" w:hAnsi="Times New Roman" w:cs="Times New Roman"/>
                <w:b/>
                <w:bCs/>
                <w:color w:val="0D0D0D"/>
                <w:sz w:val="24"/>
                <w:szCs w:val="24"/>
                <w:lang w:eastAsia="ru-RU"/>
              </w:rPr>
            </w:pPr>
            <w:r w:rsidRPr="008E69E6">
              <w:rPr>
                <w:rFonts w:ascii="Times New Roman" w:eastAsia="Times New Roman" w:hAnsi="Times New Roman" w:cs="Times New Roman"/>
                <w:bCs/>
                <w:color w:val="0D0D0D"/>
                <w:sz w:val="24"/>
                <w:szCs w:val="24"/>
                <w:lang w:eastAsia="ru-RU"/>
              </w:rPr>
              <w:t>Учебник: упр. 245—248. РТ: упр. 175, 176</w:t>
            </w:r>
          </w:p>
        </w:tc>
      </w:tr>
      <w:tr w:rsidR="0068366C" w:rsidRPr="008E69E6" w:rsidTr="0084200D">
        <w:trPr>
          <w:trHeight w:val="1280"/>
        </w:trPr>
        <w:tc>
          <w:tcPr>
            <w:tcW w:w="15314" w:type="dxa"/>
            <w:gridSpan w:val="2"/>
            <w:tcBorders>
              <w:top w:val="single" w:sz="4" w:space="0" w:color="auto"/>
              <w:left w:val="single" w:sz="4" w:space="0" w:color="auto"/>
              <w:bottom w:val="single" w:sz="4" w:space="0" w:color="auto"/>
              <w:right w:val="single" w:sz="4" w:space="0" w:color="auto"/>
            </w:tcBorders>
            <w:shd w:val="clear" w:color="auto" w:fill="FFFFFF"/>
          </w:tcPr>
          <w:p w:rsidR="0068366C" w:rsidRPr="008E69E6" w:rsidRDefault="0068366C" w:rsidP="005B2B16">
            <w:pPr>
              <w:spacing w:after="0"/>
              <w:ind w:left="20"/>
              <w:rPr>
                <w:rFonts w:ascii="Times New Roman" w:eastAsia="Times New Roman" w:hAnsi="Times New Roman" w:cs="Times New Roman"/>
                <w:b/>
                <w:bCs/>
                <w:color w:val="0D0D0D"/>
                <w:sz w:val="24"/>
                <w:szCs w:val="24"/>
                <w:lang w:eastAsia="ru-RU"/>
              </w:rPr>
            </w:pPr>
            <w:r w:rsidRPr="008E69E6">
              <w:rPr>
                <w:rFonts w:ascii="Times New Roman" w:eastAsia="Times New Roman" w:hAnsi="Times New Roman" w:cs="Times New Roman"/>
                <w:b/>
                <w:bCs/>
                <w:color w:val="0D0D0D"/>
                <w:sz w:val="24"/>
                <w:szCs w:val="24"/>
                <w:lang w:eastAsia="ru-RU"/>
              </w:rPr>
              <w:t>Имя числительное. Имя существительное.</w:t>
            </w:r>
          </w:p>
          <w:p w:rsidR="0068366C" w:rsidRPr="008E69E6" w:rsidRDefault="0068366C" w:rsidP="005B2B16">
            <w:pPr>
              <w:spacing w:after="0"/>
              <w:ind w:left="20"/>
              <w:rPr>
                <w:rFonts w:ascii="Times New Roman" w:eastAsia="Times New Roman" w:hAnsi="Times New Roman" w:cs="Times New Roman"/>
                <w:bCs/>
                <w:color w:val="0D0D0D"/>
                <w:sz w:val="24"/>
                <w:szCs w:val="24"/>
                <w:lang w:eastAsia="ru-RU"/>
              </w:rPr>
            </w:pPr>
            <w:r w:rsidRPr="008E69E6">
              <w:rPr>
                <w:rFonts w:ascii="Times New Roman" w:eastAsia="Times New Roman" w:hAnsi="Times New Roman" w:cs="Times New Roman"/>
                <w:bCs/>
                <w:color w:val="0D0D0D"/>
                <w:sz w:val="24"/>
                <w:szCs w:val="24"/>
                <w:lang w:eastAsia="ru-RU"/>
              </w:rPr>
              <w:t xml:space="preserve">Работа с текстом: составление текста из деформированных частей. Проверка правильности списывания составленного текста или запись текста в форме свободного диктанта (упр. 251). </w:t>
            </w:r>
          </w:p>
          <w:p w:rsidR="0068366C" w:rsidRPr="008E69E6" w:rsidRDefault="0068366C" w:rsidP="005B2B16">
            <w:pPr>
              <w:spacing w:after="0"/>
              <w:ind w:left="20"/>
              <w:rPr>
                <w:rFonts w:ascii="Times New Roman" w:eastAsia="Times New Roman" w:hAnsi="Times New Roman" w:cs="Times New Roman"/>
                <w:bCs/>
                <w:color w:val="0D0D0D"/>
                <w:sz w:val="24"/>
                <w:szCs w:val="24"/>
                <w:lang w:eastAsia="ru-RU"/>
              </w:rPr>
            </w:pPr>
            <w:r w:rsidRPr="008E69E6">
              <w:rPr>
                <w:rFonts w:ascii="Times New Roman" w:eastAsia="Times New Roman" w:hAnsi="Times New Roman" w:cs="Times New Roman"/>
                <w:bCs/>
                <w:color w:val="0D0D0D"/>
                <w:sz w:val="24"/>
                <w:szCs w:val="24"/>
                <w:lang w:eastAsia="ru-RU"/>
              </w:rPr>
              <w:t>Учебник: упр. 249—251, 253</w:t>
            </w:r>
          </w:p>
        </w:tc>
      </w:tr>
      <w:tr w:rsidR="0068366C" w:rsidRPr="008E69E6" w:rsidTr="0084200D">
        <w:trPr>
          <w:trHeight w:val="419"/>
        </w:trPr>
        <w:tc>
          <w:tcPr>
            <w:tcW w:w="15314" w:type="dxa"/>
            <w:gridSpan w:val="2"/>
            <w:tcBorders>
              <w:top w:val="single" w:sz="4" w:space="0" w:color="auto"/>
              <w:left w:val="single" w:sz="4" w:space="0" w:color="auto"/>
              <w:bottom w:val="single" w:sz="4" w:space="0" w:color="auto"/>
              <w:right w:val="single" w:sz="4" w:space="0" w:color="auto"/>
            </w:tcBorders>
            <w:shd w:val="clear" w:color="auto" w:fill="FFFFFF"/>
          </w:tcPr>
          <w:p w:rsidR="0068366C" w:rsidRPr="008E69E6" w:rsidRDefault="0068366C" w:rsidP="005B2B16">
            <w:pPr>
              <w:spacing w:after="0"/>
              <w:ind w:left="20"/>
              <w:rPr>
                <w:rFonts w:ascii="Times New Roman" w:eastAsia="Times New Roman" w:hAnsi="Times New Roman" w:cs="Times New Roman"/>
                <w:b/>
                <w:bCs/>
                <w:color w:val="0D0D0D"/>
                <w:sz w:val="24"/>
                <w:szCs w:val="24"/>
                <w:lang w:eastAsia="ru-RU"/>
              </w:rPr>
            </w:pPr>
            <w:r w:rsidRPr="008E69E6">
              <w:rPr>
                <w:rFonts w:ascii="Times New Roman" w:eastAsia="Times New Roman" w:hAnsi="Times New Roman" w:cs="Times New Roman"/>
                <w:b/>
                <w:bCs/>
                <w:color w:val="0D0D0D"/>
                <w:sz w:val="24"/>
                <w:szCs w:val="24"/>
                <w:lang w:eastAsia="ru-RU"/>
              </w:rPr>
              <w:t>Правописание слов с изученными орфограммами. Письмо текста под диктовку. Разбор предложения по членам предложения.</w:t>
            </w:r>
          </w:p>
          <w:p w:rsidR="0068366C" w:rsidRPr="008E69E6" w:rsidRDefault="0068366C" w:rsidP="005B2B16">
            <w:pPr>
              <w:spacing w:after="0"/>
              <w:ind w:left="20"/>
              <w:rPr>
                <w:rFonts w:ascii="Times New Roman" w:eastAsia="Times New Roman" w:hAnsi="Times New Roman" w:cs="Times New Roman"/>
                <w:bCs/>
                <w:color w:val="0D0D0D"/>
                <w:sz w:val="24"/>
                <w:szCs w:val="24"/>
                <w:lang w:eastAsia="ru-RU"/>
              </w:rPr>
            </w:pPr>
            <w:r w:rsidRPr="008E69E6">
              <w:rPr>
                <w:rFonts w:ascii="Times New Roman" w:eastAsia="Times New Roman" w:hAnsi="Times New Roman" w:cs="Times New Roman"/>
                <w:bCs/>
                <w:i/>
                <w:color w:val="0D0D0D"/>
                <w:sz w:val="24"/>
                <w:szCs w:val="24"/>
                <w:lang w:eastAsia="ru-RU"/>
              </w:rPr>
              <w:t>Развитие речи</w:t>
            </w:r>
            <w:r w:rsidRPr="008E69E6">
              <w:rPr>
                <w:rFonts w:ascii="Times New Roman" w:eastAsia="Times New Roman" w:hAnsi="Times New Roman" w:cs="Times New Roman"/>
                <w:bCs/>
                <w:color w:val="0D0D0D"/>
                <w:sz w:val="24"/>
                <w:szCs w:val="24"/>
                <w:lang w:eastAsia="ru-RU"/>
              </w:rPr>
              <w:t>: составление диалога с использованием в нём вежливых слов.</w:t>
            </w:r>
          </w:p>
          <w:p w:rsidR="0068366C" w:rsidRPr="008E69E6" w:rsidRDefault="0068366C" w:rsidP="005B2B16">
            <w:pPr>
              <w:spacing w:after="0"/>
              <w:rPr>
                <w:rFonts w:ascii="Times New Roman" w:eastAsia="Times New Roman" w:hAnsi="Times New Roman" w:cs="Times New Roman"/>
                <w:b/>
                <w:bCs/>
                <w:color w:val="0D0D0D"/>
                <w:sz w:val="24"/>
                <w:szCs w:val="24"/>
                <w:lang w:eastAsia="ru-RU"/>
              </w:rPr>
            </w:pPr>
            <w:r w:rsidRPr="008E69E6">
              <w:rPr>
                <w:rFonts w:ascii="Times New Roman" w:eastAsia="Times New Roman" w:hAnsi="Times New Roman" w:cs="Times New Roman"/>
                <w:bCs/>
                <w:color w:val="0D0D0D"/>
                <w:sz w:val="24"/>
                <w:szCs w:val="24"/>
                <w:lang w:eastAsia="ru-RU"/>
              </w:rPr>
              <w:t>Учебник: упр. 252, 254, 255</w:t>
            </w:r>
          </w:p>
        </w:tc>
      </w:tr>
      <w:tr w:rsidR="0068366C" w:rsidRPr="008E69E6" w:rsidTr="0084200D">
        <w:trPr>
          <w:trHeight w:val="1134"/>
        </w:trPr>
        <w:tc>
          <w:tcPr>
            <w:tcW w:w="15314" w:type="dxa"/>
            <w:gridSpan w:val="2"/>
            <w:tcBorders>
              <w:top w:val="single" w:sz="4" w:space="0" w:color="auto"/>
              <w:left w:val="single" w:sz="4" w:space="0" w:color="auto"/>
              <w:bottom w:val="single" w:sz="4" w:space="0" w:color="auto"/>
              <w:right w:val="single" w:sz="4" w:space="0" w:color="auto"/>
            </w:tcBorders>
            <w:shd w:val="clear" w:color="auto" w:fill="FFFFFF"/>
          </w:tcPr>
          <w:p w:rsidR="0068366C" w:rsidRPr="008E69E6" w:rsidRDefault="0068366C" w:rsidP="005B2B16">
            <w:pPr>
              <w:spacing w:after="0"/>
              <w:ind w:left="20"/>
              <w:rPr>
                <w:rFonts w:ascii="Times New Roman" w:eastAsia="Times New Roman" w:hAnsi="Times New Roman" w:cs="Times New Roman"/>
                <w:b/>
                <w:bCs/>
                <w:color w:val="0D0D0D"/>
                <w:sz w:val="24"/>
                <w:szCs w:val="24"/>
                <w:lang w:eastAsia="ru-RU"/>
              </w:rPr>
            </w:pPr>
            <w:r w:rsidRPr="008E69E6">
              <w:rPr>
                <w:rFonts w:ascii="Times New Roman" w:eastAsia="Times New Roman" w:hAnsi="Times New Roman" w:cs="Times New Roman"/>
                <w:b/>
                <w:bCs/>
                <w:color w:val="0D0D0D"/>
                <w:sz w:val="24"/>
                <w:szCs w:val="24"/>
                <w:lang w:eastAsia="ru-RU"/>
              </w:rPr>
              <w:t>Правописание слов с изученными орфограммами. Письмо поэтических строк под диктовку.</w:t>
            </w:r>
          </w:p>
          <w:p w:rsidR="0068366C" w:rsidRPr="008E69E6" w:rsidRDefault="0068366C" w:rsidP="005B2B16">
            <w:pPr>
              <w:spacing w:after="0"/>
              <w:ind w:left="20"/>
              <w:rPr>
                <w:rFonts w:ascii="Times New Roman" w:eastAsia="Times New Roman" w:hAnsi="Times New Roman" w:cs="Times New Roman"/>
                <w:bCs/>
                <w:color w:val="0D0D0D"/>
                <w:sz w:val="24"/>
                <w:szCs w:val="24"/>
                <w:lang w:eastAsia="ru-RU"/>
              </w:rPr>
            </w:pPr>
            <w:r w:rsidRPr="008E69E6">
              <w:rPr>
                <w:rFonts w:ascii="Times New Roman" w:eastAsia="Times New Roman" w:hAnsi="Times New Roman" w:cs="Times New Roman"/>
                <w:bCs/>
                <w:i/>
                <w:color w:val="0D0D0D"/>
                <w:sz w:val="24"/>
                <w:szCs w:val="24"/>
                <w:lang w:eastAsia="ru-RU"/>
              </w:rPr>
              <w:t>Развитие речи</w:t>
            </w:r>
            <w:r w:rsidRPr="008E69E6">
              <w:rPr>
                <w:rFonts w:ascii="Times New Roman" w:eastAsia="Times New Roman" w:hAnsi="Times New Roman" w:cs="Times New Roman"/>
                <w:bCs/>
                <w:color w:val="0D0D0D"/>
                <w:sz w:val="24"/>
                <w:szCs w:val="24"/>
                <w:lang w:eastAsia="ru-RU"/>
              </w:rPr>
              <w:t xml:space="preserve">: составление текста, осложнённого пропущенными орфограммами, из деформированных предложений. </w:t>
            </w:r>
          </w:p>
          <w:p w:rsidR="0068366C" w:rsidRPr="008E69E6" w:rsidRDefault="0068366C" w:rsidP="005B2B16">
            <w:pPr>
              <w:spacing w:after="0"/>
              <w:ind w:left="20"/>
              <w:rPr>
                <w:rFonts w:ascii="Times New Roman" w:eastAsia="Times New Roman" w:hAnsi="Times New Roman" w:cs="Times New Roman"/>
                <w:bCs/>
                <w:color w:val="0D0D0D"/>
                <w:sz w:val="24"/>
                <w:szCs w:val="24"/>
                <w:lang w:eastAsia="ru-RU"/>
              </w:rPr>
            </w:pPr>
            <w:r w:rsidRPr="008E69E6">
              <w:rPr>
                <w:rFonts w:ascii="Times New Roman" w:eastAsia="Times New Roman" w:hAnsi="Times New Roman" w:cs="Times New Roman"/>
                <w:bCs/>
                <w:color w:val="0D0D0D"/>
                <w:sz w:val="24"/>
                <w:szCs w:val="24"/>
                <w:lang w:eastAsia="ru-RU"/>
              </w:rPr>
              <w:t>Учебник: упр. 256—259. РТ: упр. 177</w:t>
            </w:r>
          </w:p>
        </w:tc>
      </w:tr>
      <w:tr w:rsidR="0068366C" w:rsidRPr="008E69E6" w:rsidTr="0084200D">
        <w:trPr>
          <w:trHeight w:val="1256"/>
        </w:trPr>
        <w:tc>
          <w:tcPr>
            <w:tcW w:w="15314" w:type="dxa"/>
            <w:gridSpan w:val="2"/>
            <w:tcBorders>
              <w:top w:val="single" w:sz="4" w:space="0" w:color="auto"/>
              <w:left w:val="single" w:sz="4" w:space="0" w:color="auto"/>
              <w:bottom w:val="single" w:sz="4" w:space="0" w:color="auto"/>
              <w:right w:val="single" w:sz="4" w:space="0" w:color="auto"/>
            </w:tcBorders>
            <w:shd w:val="clear" w:color="auto" w:fill="FFFFFF"/>
          </w:tcPr>
          <w:p w:rsidR="0068366C" w:rsidRPr="008E69E6" w:rsidRDefault="0068366C" w:rsidP="005B2B16">
            <w:pPr>
              <w:spacing w:after="0"/>
              <w:ind w:left="20"/>
              <w:rPr>
                <w:rFonts w:ascii="Times New Roman" w:eastAsia="Times New Roman" w:hAnsi="Times New Roman" w:cs="Times New Roman"/>
                <w:b/>
                <w:bCs/>
                <w:color w:val="0D0D0D"/>
                <w:sz w:val="24"/>
                <w:szCs w:val="24"/>
                <w:lang w:eastAsia="ru-RU"/>
              </w:rPr>
            </w:pPr>
            <w:r w:rsidRPr="008E69E6">
              <w:rPr>
                <w:rFonts w:ascii="Times New Roman" w:eastAsia="Times New Roman" w:hAnsi="Times New Roman" w:cs="Times New Roman"/>
                <w:b/>
                <w:bCs/>
                <w:color w:val="0D0D0D"/>
                <w:sz w:val="24"/>
                <w:szCs w:val="24"/>
                <w:lang w:eastAsia="ru-RU"/>
              </w:rPr>
              <w:t>Однокоренные слова. Звуки речи и звуки природы. Правописание имён собственных.</w:t>
            </w:r>
          </w:p>
          <w:p w:rsidR="0068366C" w:rsidRPr="008E69E6" w:rsidRDefault="0068366C" w:rsidP="005B2B16">
            <w:pPr>
              <w:spacing w:after="0"/>
              <w:ind w:left="20"/>
              <w:rPr>
                <w:rFonts w:ascii="Times New Roman" w:eastAsia="Times New Roman" w:hAnsi="Times New Roman" w:cs="Times New Roman"/>
                <w:bCs/>
                <w:color w:val="0D0D0D"/>
                <w:sz w:val="24"/>
                <w:szCs w:val="24"/>
                <w:lang w:eastAsia="ru-RU"/>
              </w:rPr>
            </w:pPr>
            <w:r w:rsidRPr="008E69E6">
              <w:rPr>
                <w:rFonts w:ascii="Times New Roman" w:eastAsia="Times New Roman" w:hAnsi="Times New Roman" w:cs="Times New Roman"/>
                <w:bCs/>
                <w:color w:val="0D0D0D"/>
                <w:sz w:val="24"/>
                <w:szCs w:val="24"/>
                <w:lang w:eastAsia="ru-RU"/>
              </w:rPr>
              <w:t xml:space="preserve">Работа с текстом, осмысление его содержания. Формирование значимости чтения, представление о Всероссийском дне библиотек. </w:t>
            </w:r>
          </w:p>
          <w:p w:rsidR="0068366C" w:rsidRPr="008E69E6" w:rsidRDefault="0068366C" w:rsidP="005B2B16">
            <w:pPr>
              <w:spacing w:after="0"/>
              <w:ind w:left="20"/>
              <w:rPr>
                <w:rFonts w:ascii="Times New Roman" w:eastAsia="Times New Roman" w:hAnsi="Times New Roman" w:cs="Times New Roman"/>
                <w:bCs/>
                <w:color w:val="0D0D0D"/>
                <w:sz w:val="24"/>
                <w:szCs w:val="24"/>
                <w:lang w:eastAsia="ru-RU"/>
              </w:rPr>
            </w:pPr>
            <w:r w:rsidRPr="008E69E6">
              <w:rPr>
                <w:rFonts w:ascii="Times New Roman" w:eastAsia="Times New Roman" w:hAnsi="Times New Roman" w:cs="Times New Roman"/>
                <w:bCs/>
                <w:i/>
                <w:color w:val="0D0D0D"/>
                <w:sz w:val="24"/>
                <w:szCs w:val="24"/>
                <w:lang w:eastAsia="ru-RU"/>
              </w:rPr>
              <w:t>Развитие речи</w:t>
            </w:r>
            <w:r w:rsidRPr="008E69E6">
              <w:rPr>
                <w:rFonts w:ascii="Times New Roman" w:eastAsia="Times New Roman" w:hAnsi="Times New Roman" w:cs="Times New Roman"/>
                <w:bCs/>
                <w:color w:val="0D0D0D"/>
                <w:sz w:val="24"/>
                <w:szCs w:val="24"/>
                <w:lang w:eastAsia="ru-RU"/>
              </w:rPr>
              <w:t xml:space="preserve">: воссоздание содержания сказок по рисункам. </w:t>
            </w:r>
          </w:p>
          <w:p w:rsidR="0068366C" w:rsidRPr="008E69E6" w:rsidRDefault="0068366C" w:rsidP="005B2B16">
            <w:pPr>
              <w:spacing w:after="0"/>
              <w:ind w:left="20"/>
              <w:rPr>
                <w:rFonts w:ascii="Times New Roman" w:eastAsia="Times New Roman" w:hAnsi="Times New Roman" w:cs="Times New Roman"/>
                <w:bCs/>
                <w:color w:val="0D0D0D"/>
                <w:sz w:val="24"/>
                <w:szCs w:val="24"/>
                <w:lang w:eastAsia="ru-RU"/>
              </w:rPr>
            </w:pPr>
            <w:r w:rsidRPr="008E69E6">
              <w:rPr>
                <w:rFonts w:ascii="Times New Roman" w:eastAsia="Times New Roman" w:hAnsi="Times New Roman" w:cs="Times New Roman"/>
                <w:bCs/>
                <w:color w:val="0D0D0D"/>
                <w:sz w:val="24"/>
                <w:szCs w:val="24"/>
                <w:lang w:eastAsia="ru-RU"/>
              </w:rPr>
              <w:t>Учебник: упр. 260—264. РТ: упр. 178, 179</w:t>
            </w:r>
          </w:p>
        </w:tc>
      </w:tr>
      <w:tr w:rsidR="0068366C" w:rsidRPr="008E69E6" w:rsidTr="0084200D">
        <w:trPr>
          <w:trHeight w:val="1131"/>
        </w:trPr>
        <w:tc>
          <w:tcPr>
            <w:tcW w:w="15314" w:type="dxa"/>
            <w:gridSpan w:val="2"/>
            <w:tcBorders>
              <w:top w:val="single" w:sz="4" w:space="0" w:color="auto"/>
              <w:left w:val="single" w:sz="4" w:space="0" w:color="auto"/>
              <w:right w:val="single" w:sz="4" w:space="0" w:color="auto"/>
            </w:tcBorders>
            <w:shd w:val="clear" w:color="auto" w:fill="FFFFFF"/>
          </w:tcPr>
          <w:p w:rsidR="0068366C" w:rsidRPr="008E69E6" w:rsidRDefault="0068366C" w:rsidP="005B2B16">
            <w:pPr>
              <w:spacing w:after="0"/>
              <w:rPr>
                <w:rFonts w:ascii="Times New Roman" w:eastAsia="Times New Roman" w:hAnsi="Times New Roman" w:cs="Times New Roman"/>
                <w:b/>
                <w:bCs/>
                <w:color w:val="0D0D0D"/>
                <w:sz w:val="24"/>
                <w:szCs w:val="24"/>
                <w:lang w:eastAsia="ru-RU"/>
              </w:rPr>
            </w:pPr>
            <w:r w:rsidRPr="008E69E6">
              <w:rPr>
                <w:rFonts w:ascii="Times New Roman" w:eastAsia="Times New Roman" w:hAnsi="Times New Roman" w:cs="Times New Roman"/>
                <w:b/>
                <w:bCs/>
                <w:color w:val="0D0D0D"/>
                <w:sz w:val="24"/>
                <w:szCs w:val="24"/>
                <w:lang w:eastAsia="ru-RU"/>
              </w:rPr>
              <w:lastRenderedPageBreak/>
              <w:t>Развитие речи.</w:t>
            </w:r>
          </w:p>
          <w:p w:rsidR="0068366C" w:rsidRPr="008E69E6" w:rsidRDefault="0068366C" w:rsidP="005B2B16">
            <w:pPr>
              <w:spacing w:after="0"/>
              <w:ind w:left="20"/>
              <w:rPr>
                <w:rFonts w:ascii="Times New Roman" w:eastAsia="Times New Roman" w:hAnsi="Times New Roman" w:cs="Times New Roman"/>
                <w:bCs/>
                <w:color w:val="0D0D0D"/>
                <w:sz w:val="24"/>
                <w:szCs w:val="24"/>
                <w:lang w:eastAsia="ru-RU"/>
              </w:rPr>
            </w:pPr>
            <w:r w:rsidRPr="008E69E6">
              <w:rPr>
                <w:rFonts w:ascii="Times New Roman" w:eastAsia="Times New Roman" w:hAnsi="Times New Roman" w:cs="Times New Roman"/>
                <w:bCs/>
                <w:color w:val="0D0D0D"/>
                <w:sz w:val="24"/>
                <w:szCs w:val="24"/>
                <w:lang w:eastAsia="ru-RU"/>
              </w:rPr>
              <w:t>Вариант 1. Подробное изложение по самостоятельно составленному плану.</w:t>
            </w:r>
          </w:p>
          <w:p w:rsidR="0068366C" w:rsidRPr="008E69E6" w:rsidRDefault="0068366C" w:rsidP="005B2B16">
            <w:pPr>
              <w:spacing w:after="0"/>
              <w:ind w:left="20"/>
              <w:rPr>
                <w:rFonts w:ascii="Times New Roman" w:eastAsia="Times New Roman" w:hAnsi="Times New Roman" w:cs="Times New Roman"/>
                <w:bCs/>
                <w:color w:val="0D0D0D"/>
                <w:sz w:val="24"/>
                <w:szCs w:val="24"/>
                <w:lang w:eastAsia="ru-RU"/>
              </w:rPr>
            </w:pPr>
            <w:r w:rsidRPr="008E69E6">
              <w:rPr>
                <w:rFonts w:ascii="Times New Roman" w:eastAsia="Times New Roman" w:hAnsi="Times New Roman" w:cs="Times New Roman"/>
                <w:bCs/>
                <w:color w:val="0D0D0D"/>
                <w:sz w:val="24"/>
                <w:szCs w:val="24"/>
                <w:lang w:eastAsia="ru-RU"/>
              </w:rPr>
              <w:t xml:space="preserve">Вариант 2. Составление сочинения на основе сюжетного рисунка. </w:t>
            </w:r>
          </w:p>
          <w:p w:rsidR="0068366C" w:rsidRPr="008E69E6" w:rsidRDefault="0068366C" w:rsidP="005B2B16">
            <w:pPr>
              <w:spacing w:after="0"/>
              <w:ind w:left="20"/>
              <w:rPr>
                <w:rFonts w:ascii="Times New Roman" w:eastAsia="Times New Roman" w:hAnsi="Times New Roman" w:cs="Times New Roman"/>
                <w:b/>
                <w:bCs/>
                <w:color w:val="0D0D0D"/>
                <w:sz w:val="24"/>
                <w:szCs w:val="24"/>
                <w:lang w:eastAsia="ru-RU"/>
              </w:rPr>
            </w:pPr>
            <w:r w:rsidRPr="008E69E6">
              <w:rPr>
                <w:rFonts w:ascii="Times New Roman" w:eastAsia="Times New Roman" w:hAnsi="Times New Roman" w:cs="Times New Roman"/>
                <w:bCs/>
                <w:color w:val="0D0D0D"/>
                <w:sz w:val="24"/>
                <w:szCs w:val="24"/>
                <w:lang w:eastAsia="ru-RU"/>
              </w:rPr>
              <w:t>Учебник: упр. 265—267</w:t>
            </w:r>
          </w:p>
        </w:tc>
      </w:tr>
      <w:tr w:rsidR="0068366C" w:rsidRPr="008E69E6" w:rsidTr="0084200D">
        <w:trPr>
          <w:trHeight w:val="851"/>
        </w:trPr>
        <w:tc>
          <w:tcPr>
            <w:tcW w:w="15314" w:type="dxa"/>
            <w:gridSpan w:val="2"/>
            <w:tcBorders>
              <w:top w:val="single" w:sz="4" w:space="0" w:color="auto"/>
              <w:left w:val="single" w:sz="4" w:space="0" w:color="auto"/>
              <w:bottom w:val="single" w:sz="4" w:space="0" w:color="auto"/>
              <w:right w:val="single" w:sz="4" w:space="0" w:color="auto"/>
            </w:tcBorders>
            <w:shd w:val="clear" w:color="auto" w:fill="FFFFFF"/>
          </w:tcPr>
          <w:p w:rsidR="0068366C" w:rsidRPr="008E69E6" w:rsidRDefault="0068366C" w:rsidP="005B2B16">
            <w:pPr>
              <w:spacing w:after="0"/>
              <w:ind w:left="20"/>
              <w:rPr>
                <w:rFonts w:ascii="Times New Roman" w:eastAsia="Times New Roman" w:hAnsi="Times New Roman" w:cs="Times New Roman"/>
                <w:b/>
                <w:bCs/>
                <w:color w:val="0D0D0D"/>
                <w:sz w:val="24"/>
                <w:szCs w:val="24"/>
                <w:lang w:eastAsia="ru-RU"/>
              </w:rPr>
            </w:pPr>
            <w:r w:rsidRPr="008E69E6">
              <w:rPr>
                <w:rFonts w:ascii="Times New Roman" w:eastAsia="Times New Roman" w:hAnsi="Times New Roman" w:cs="Times New Roman"/>
                <w:b/>
                <w:bCs/>
                <w:color w:val="0D0D0D"/>
                <w:sz w:val="24"/>
                <w:szCs w:val="24"/>
                <w:lang w:eastAsia="ru-RU"/>
              </w:rPr>
              <w:t>Повторение изученного материала. Проверочная работа.</w:t>
            </w:r>
          </w:p>
          <w:p w:rsidR="0068366C" w:rsidRPr="008E69E6" w:rsidRDefault="0068366C" w:rsidP="005B2B16">
            <w:pPr>
              <w:spacing w:after="0"/>
              <w:ind w:left="20"/>
              <w:rPr>
                <w:rFonts w:ascii="Times New Roman" w:eastAsia="Times New Roman" w:hAnsi="Times New Roman" w:cs="Times New Roman"/>
                <w:bCs/>
                <w:color w:val="0D0D0D"/>
                <w:sz w:val="24"/>
                <w:szCs w:val="24"/>
                <w:lang w:eastAsia="ru-RU"/>
              </w:rPr>
            </w:pPr>
            <w:r w:rsidRPr="008E69E6">
              <w:rPr>
                <w:rFonts w:ascii="Times New Roman" w:eastAsia="Times New Roman" w:hAnsi="Times New Roman" w:cs="Times New Roman"/>
                <w:bCs/>
                <w:color w:val="0D0D0D"/>
                <w:sz w:val="24"/>
                <w:szCs w:val="24"/>
                <w:lang w:eastAsia="ru-RU"/>
              </w:rPr>
              <w:t xml:space="preserve">Работа с текстом и выполнение проверочных заданий (задания предполагают проверку знаний и умений по разным разделам изучаемого курса). </w:t>
            </w:r>
          </w:p>
          <w:p w:rsidR="0068366C" w:rsidRPr="008E69E6" w:rsidRDefault="0068366C" w:rsidP="005B2B16">
            <w:pPr>
              <w:spacing w:after="0"/>
              <w:ind w:left="20"/>
              <w:rPr>
                <w:rFonts w:ascii="Times New Roman" w:eastAsia="Times New Roman" w:hAnsi="Times New Roman" w:cs="Times New Roman"/>
                <w:bCs/>
                <w:color w:val="0D0D0D"/>
                <w:sz w:val="24"/>
                <w:szCs w:val="24"/>
                <w:lang w:eastAsia="ru-RU"/>
              </w:rPr>
            </w:pPr>
            <w:r w:rsidRPr="008E69E6">
              <w:rPr>
                <w:rFonts w:ascii="Times New Roman" w:eastAsia="Times New Roman" w:hAnsi="Times New Roman" w:cs="Times New Roman"/>
                <w:bCs/>
                <w:color w:val="0D0D0D"/>
                <w:sz w:val="24"/>
                <w:szCs w:val="24"/>
                <w:lang w:eastAsia="ru-RU"/>
              </w:rPr>
              <w:t>Учебник: упр. 268. РТ: упр. 180, 181</w:t>
            </w:r>
          </w:p>
        </w:tc>
      </w:tr>
      <w:tr w:rsidR="0068366C" w:rsidRPr="008E69E6" w:rsidTr="0084200D">
        <w:trPr>
          <w:trHeight w:val="455"/>
        </w:trPr>
        <w:tc>
          <w:tcPr>
            <w:tcW w:w="15314" w:type="dxa"/>
            <w:gridSpan w:val="2"/>
            <w:tcBorders>
              <w:top w:val="single" w:sz="4" w:space="0" w:color="auto"/>
              <w:left w:val="single" w:sz="4" w:space="0" w:color="auto"/>
              <w:bottom w:val="single" w:sz="4" w:space="0" w:color="auto"/>
              <w:right w:val="single" w:sz="4" w:space="0" w:color="auto"/>
            </w:tcBorders>
            <w:shd w:val="clear" w:color="auto" w:fill="FFFFFF"/>
          </w:tcPr>
          <w:p w:rsidR="0068366C" w:rsidRPr="008E69E6" w:rsidRDefault="0068366C" w:rsidP="005B2B16">
            <w:pPr>
              <w:spacing w:after="0"/>
              <w:rPr>
                <w:rFonts w:ascii="Times New Roman" w:eastAsia="Times New Roman" w:hAnsi="Times New Roman" w:cs="Times New Roman"/>
                <w:b/>
                <w:bCs/>
                <w:color w:val="0D0D0D"/>
                <w:sz w:val="24"/>
                <w:szCs w:val="24"/>
                <w:lang w:eastAsia="ru-RU"/>
              </w:rPr>
            </w:pPr>
            <w:r w:rsidRPr="008E69E6">
              <w:rPr>
                <w:rFonts w:ascii="Times New Roman" w:eastAsia="Times New Roman" w:hAnsi="Times New Roman" w:cs="Times New Roman"/>
                <w:b/>
                <w:bCs/>
                <w:color w:val="0D0D0D"/>
                <w:sz w:val="24"/>
                <w:szCs w:val="24"/>
                <w:lang w:eastAsia="ru-RU"/>
              </w:rPr>
              <w:t>Резервные уроки(6 ч)</w:t>
            </w:r>
          </w:p>
        </w:tc>
      </w:tr>
    </w:tbl>
    <w:p w:rsidR="009A7C39" w:rsidRPr="00134B4D" w:rsidRDefault="009A7C39">
      <w:pPr>
        <w:rPr>
          <w:rFonts w:ascii="Times New Roman" w:hAnsi="Times New Roman" w:cs="Times New Roman"/>
        </w:rPr>
      </w:pPr>
    </w:p>
    <w:p w:rsidR="00752562" w:rsidRDefault="00752562" w:rsidP="00253B16">
      <w:pPr>
        <w:pStyle w:val="11"/>
        <w:jc w:val="center"/>
        <w:rPr>
          <w:b/>
          <w:noProof/>
          <w:szCs w:val="28"/>
          <w:lang w:val="ru-RU" w:eastAsia="ru-RU"/>
        </w:rPr>
      </w:pPr>
    </w:p>
    <w:p w:rsidR="00253B16" w:rsidRPr="00851066" w:rsidRDefault="00253B16" w:rsidP="00253B16">
      <w:pPr>
        <w:pStyle w:val="11"/>
        <w:jc w:val="center"/>
        <w:rPr>
          <w:b/>
          <w:noProof/>
          <w:szCs w:val="28"/>
          <w:lang w:val="ru-RU" w:eastAsia="ru-RU"/>
        </w:rPr>
      </w:pPr>
      <w:r w:rsidRPr="00851066">
        <w:rPr>
          <w:b/>
          <w:noProof/>
          <w:szCs w:val="28"/>
          <w:lang w:val="ru-RU" w:eastAsia="ru-RU"/>
        </w:rPr>
        <w:t>Тематическое планирование</w:t>
      </w:r>
    </w:p>
    <w:p w:rsidR="00253B16" w:rsidRPr="00851066" w:rsidRDefault="00253B16" w:rsidP="00253B16">
      <w:pPr>
        <w:pStyle w:val="11"/>
        <w:jc w:val="center"/>
        <w:rPr>
          <w:b/>
          <w:noProof/>
          <w:szCs w:val="28"/>
          <w:lang w:val="ru-RU" w:eastAsia="ru-RU"/>
        </w:rPr>
      </w:pPr>
      <w:r w:rsidRPr="00851066">
        <w:rPr>
          <w:b/>
          <w:noProof/>
          <w:szCs w:val="28"/>
          <w:lang w:val="ru-RU" w:eastAsia="ru-RU"/>
        </w:rPr>
        <w:t>русский язык  4 класс</w:t>
      </w:r>
    </w:p>
    <w:p w:rsidR="00253B16" w:rsidRPr="00851066" w:rsidRDefault="00253B16" w:rsidP="00253B16">
      <w:pPr>
        <w:pStyle w:val="11"/>
        <w:jc w:val="center"/>
        <w:rPr>
          <w:b/>
          <w:i/>
          <w:noProof/>
          <w:szCs w:val="28"/>
          <w:lang w:val="ru-RU" w:eastAsia="ru-RU"/>
        </w:rPr>
      </w:pPr>
      <w:r w:rsidRPr="00851066">
        <w:rPr>
          <w:b/>
          <w:i/>
          <w:noProof/>
          <w:szCs w:val="28"/>
          <w:lang w:val="ru-RU" w:eastAsia="ru-RU"/>
        </w:rPr>
        <w:t>УМК «Школа России»</w:t>
      </w:r>
    </w:p>
    <w:tbl>
      <w:tblPr>
        <w:tblpPr w:leftFromText="180" w:rightFromText="180" w:vertAnchor="text" w:horzAnchor="margin" w:tblpY="894"/>
        <w:tblW w:w="15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12"/>
        <w:gridCol w:w="8180"/>
      </w:tblGrid>
      <w:tr w:rsidR="00752562" w:rsidRPr="006227F4" w:rsidTr="00752562">
        <w:trPr>
          <w:trHeight w:val="302"/>
        </w:trPr>
        <w:tc>
          <w:tcPr>
            <w:tcW w:w="7212" w:type="dxa"/>
            <w:shd w:val="clear" w:color="auto" w:fill="auto"/>
            <w:vAlign w:val="center"/>
          </w:tcPr>
          <w:p w:rsidR="00752562" w:rsidRPr="006227F4" w:rsidRDefault="00752562" w:rsidP="00752562">
            <w:pPr>
              <w:pStyle w:val="ad"/>
              <w:rPr>
                <w:i/>
                <w:iCs/>
                <w:sz w:val="28"/>
                <w:szCs w:val="28"/>
              </w:rPr>
            </w:pPr>
            <w:r w:rsidRPr="006227F4">
              <w:rPr>
                <w:noProof/>
                <w:sz w:val="28"/>
                <w:szCs w:val="28"/>
              </w:rPr>
              <w:t>Содержание учебного предмета</w:t>
            </w:r>
          </w:p>
        </w:tc>
        <w:tc>
          <w:tcPr>
            <w:tcW w:w="8180" w:type="dxa"/>
            <w:shd w:val="clear" w:color="auto" w:fill="auto"/>
          </w:tcPr>
          <w:p w:rsidR="00752562" w:rsidRPr="006227F4" w:rsidRDefault="00752562" w:rsidP="00752562">
            <w:pPr>
              <w:pStyle w:val="ad"/>
              <w:rPr>
                <w:noProof/>
                <w:sz w:val="28"/>
                <w:szCs w:val="28"/>
              </w:rPr>
            </w:pPr>
            <w:r w:rsidRPr="006227F4">
              <w:rPr>
                <w:noProof/>
                <w:sz w:val="28"/>
                <w:szCs w:val="28"/>
              </w:rPr>
              <w:t>Основные виды учебной деятельности обучающихся</w:t>
            </w:r>
          </w:p>
        </w:tc>
      </w:tr>
      <w:tr w:rsidR="00752562" w:rsidRPr="006227F4" w:rsidTr="00752562">
        <w:trPr>
          <w:trHeight w:val="138"/>
        </w:trPr>
        <w:tc>
          <w:tcPr>
            <w:tcW w:w="15392" w:type="dxa"/>
            <w:gridSpan w:val="2"/>
            <w:shd w:val="clear" w:color="auto" w:fill="auto"/>
          </w:tcPr>
          <w:p w:rsidR="00752562" w:rsidRPr="006227F4" w:rsidRDefault="00752562" w:rsidP="00752562">
            <w:pPr>
              <w:pStyle w:val="ad"/>
              <w:jc w:val="center"/>
              <w:rPr>
                <w:szCs w:val="24"/>
              </w:rPr>
            </w:pPr>
            <w:r w:rsidRPr="006227F4">
              <w:rPr>
                <w:szCs w:val="24"/>
                <w:lang w:bidi="ru-RU"/>
              </w:rPr>
              <w:t>Повторение (11 ч)</w:t>
            </w:r>
          </w:p>
        </w:tc>
      </w:tr>
      <w:tr w:rsidR="00752562" w:rsidRPr="006227F4" w:rsidTr="00752562">
        <w:trPr>
          <w:trHeight w:val="138"/>
        </w:trPr>
        <w:tc>
          <w:tcPr>
            <w:tcW w:w="7212" w:type="dxa"/>
            <w:shd w:val="clear" w:color="auto" w:fill="auto"/>
          </w:tcPr>
          <w:p w:rsidR="00752562" w:rsidRPr="006227F4" w:rsidRDefault="00752562" w:rsidP="00752562">
            <w:pPr>
              <w:pStyle w:val="ad"/>
              <w:rPr>
                <w:szCs w:val="24"/>
              </w:rPr>
            </w:pPr>
            <w:r w:rsidRPr="006227F4">
              <w:rPr>
                <w:szCs w:val="24"/>
                <w:lang w:bidi="ru-RU"/>
              </w:rPr>
              <w:t xml:space="preserve">Наша речь и наш язык </w:t>
            </w:r>
            <w:r w:rsidRPr="006227F4">
              <w:rPr>
                <w:rStyle w:val="31pt"/>
                <w:rFonts w:eastAsia="Arial"/>
                <w:b w:val="0"/>
                <w:bCs w:val="0"/>
                <w:sz w:val="24"/>
                <w:szCs w:val="24"/>
              </w:rPr>
              <w:t>(1ч)</w:t>
            </w:r>
          </w:p>
          <w:p w:rsidR="00752562" w:rsidRPr="006227F4" w:rsidRDefault="00752562" w:rsidP="00752562">
            <w:pPr>
              <w:pStyle w:val="ad"/>
              <w:rPr>
                <w:szCs w:val="24"/>
                <w:lang w:bidi="ru-RU"/>
              </w:rPr>
            </w:pPr>
            <w:r w:rsidRPr="006227F4">
              <w:rPr>
                <w:szCs w:val="24"/>
                <w:lang w:bidi="ru-RU"/>
              </w:rPr>
              <w:t>Диалогическая и монологическая речь.</w:t>
            </w:r>
          </w:p>
          <w:p w:rsidR="00752562" w:rsidRPr="006227F4" w:rsidRDefault="00752562" w:rsidP="00752562">
            <w:pPr>
              <w:pStyle w:val="ad"/>
              <w:rPr>
                <w:szCs w:val="24"/>
              </w:rPr>
            </w:pPr>
          </w:p>
          <w:p w:rsidR="00752562" w:rsidRPr="006227F4" w:rsidRDefault="00752562" w:rsidP="00752562">
            <w:pPr>
              <w:pStyle w:val="ad"/>
              <w:rPr>
                <w:szCs w:val="24"/>
              </w:rPr>
            </w:pPr>
            <w:r w:rsidRPr="006227F4">
              <w:rPr>
                <w:szCs w:val="24"/>
                <w:lang w:bidi="ru-RU"/>
              </w:rPr>
              <w:t>«Волшебные слова» русской речи: слова-приветствия, слова-прощания, слова-просьбы, слова-извинения и др.</w:t>
            </w:r>
          </w:p>
          <w:p w:rsidR="00752562" w:rsidRPr="006227F4" w:rsidRDefault="00752562" w:rsidP="00752562">
            <w:pPr>
              <w:pStyle w:val="ad"/>
              <w:rPr>
                <w:szCs w:val="24"/>
                <w:lang w:bidi="ru-RU"/>
              </w:rPr>
            </w:pPr>
            <w:r w:rsidRPr="006227F4">
              <w:rPr>
                <w:szCs w:val="24"/>
                <w:lang w:bidi="ru-RU"/>
              </w:rPr>
              <w:t>Нормы речевого этикета.</w:t>
            </w:r>
          </w:p>
          <w:p w:rsidR="00752562" w:rsidRPr="006227F4" w:rsidRDefault="00752562" w:rsidP="00752562">
            <w:pPr>
              <w:pStyle w:val="ad"/>
              <w:rPr>
                <w:szCs w:val="24"/>
              </w:rPr>
            </w:pPr>
          </w:p>
          <w:p w:rsidR="00752562" w:rsidRPr="006227F4" w:rsidRDefault="00752562" w:rsidP="00752562">
            <w:pPr>
              <w:pStyle w:val="ad"/>
              <w:rPr>
                <w:szCs w:val="24"/>
                <w:lang w:bidi="ru-RU"/>
              </w:rPr>
            </w:pPr>
            <w:r w:rsidRPr="006227F4">
              <w:rPr>
                <w:szCs w:val="24"/>
                <w:lang w:bidi="ru-RU"/>
              </w:rPr>
              <w:t>Развитие мотива к созданию дневника с записью мудрых мыслей о русском языке.</w:t>
            </w:r>
          </w:p>
          <w:p w:rsidR="00752562" w:rsidRPr="006227F4" w:rsidRDefault="00752562" w:rsidP="00752562">
            <w:pPr>
              <w:pStyle w:val="ad"/>
              <w:rPr>
                <w:szCs w:val="24"/>
              </w:rPr>
            </w:pPr>
          </w:p>
          <w:p w:rsidR="00752562" w:rsidRPr="006227F4" w:rsidRDefault="00752562" w:rsidP="00752562">
            <w:pPr>
              <w:pStyle w:val="ad"/>
              <w:rPr>
                <w:szCs w:val="24"/>
              </w:rPr>
            </w:pPr>
            <w:r w:rsidRPr="006227F4">
              <w:rPr>
                <w:rStyle w:val="0pt0"/>
                <w:rFonts w:eastAsia="Arial"/>
                <w:sz w:val="24"/>
                <w:szCs w:val="24"/>
              </w:rPr>
              <w:t>Развитие речи.</w:t>
            </w:r>
            <w:r w:rsidRPr="006227F4">
              <w:rPr>
                <w:szCs w:val="24"/>
                <w:lang w:bidi="ru-RU"/>
              </w:rPr>
              <w:t xml:space="preserve"> Составление текста по рисунку с включением в него диалога.</w:t>
            </w:r>
          </w:p>
          <w:p w:rsidR="00752562" w:rsidRPr="006227F4" w:rsidRDefault="00752562" w:rsidP="00752562">
            <w:pPr>
              <w:pStyle w:val="ad"/>
              <w:rPr>
                <w:rStyle w:val="0pt0"/>
                <w:rFonts w:eastAsia="Arial"/>
                <w:sz w:val="24"/>
                <w:szCs w:val="24"/>
              </w:rPr>
            </w:pPr>
            <w:r w:rsidRPr="006227F4">
              <w:rPr>
                <w:szCs w:val="24"/>
                <w:lang w:bidi="ru-RU"/>
              </w:rPr>
              <w:lastRenderedPageBreak/>
              <w:t xml:space="preserve">Слова с непроверяемым написанием: </w:t>
            </w:r>
            <w:r w:rsidRPr="006227F4">
              <w:rPr>
                <w:rStyle w:val="0pt0"/>
                <w:rFonts w:eastAsia="Arial"/>
                <w:sz w:val="24"/>
                <w:szCs w:val="24"/>
              </w:rPr>
              <w:t>человек, пожалуйста.</w:t>
            </w:r>
          </w:p>
          <w:p w:rsidR="00752562" w:rsidRPr="006227F4" w:rsidRDefault="00752562" w:rsidP="00752562">
            <w:pPr>
              <w:pStyle w:val="ad"/>
              <w:rPr>
                <w:szCs w:val="24"/>
              </w:rPr>
            </w:pPr>
          </w:p>
          <w:p w:rsidR="00752562" w:rsidRPr="006227F4" w:rsidRDefault="00752562" w:rsidP="00752562">
            <w:pPr>
              <w:pStyle w:val="ad"/>
              <w:rPr>
                <w:szCs w:val="24"/>
              </w:rPr>
            </w:pPr>
            <w:r w:rsidRPr="006227F4">
              <w:rPr>
                <w:szCs w:val="24"/>
                <w:lang w:bidi="ru-RU"/>
              </w:rPr>
              <w:t>Текст (3 ч)</w:t>
            </w:r>
          </w:p>
          <w:p w:rsidR="00752562" w:rsidRPr="006227F4" w:rsidRDefault="00752562" w:rsidP="00752562">
            <w:pPr>
              <w:pStyle w:val="ad"/>
              <w:rPr>
                <w:szCs w:val="24"/>
              </w:rPr>
            </w:pPr>
            <w:r w:rsidRPr="006227F4">
              <w:rPr>
                <w:szCs w:val="24"/>
                <w:lang w:bidi="ru-RU"/>
              </w:rPr>
              <w:t>(Работа над текстом продолжается при из</w:t>
            </w:r>
            <w:r w:rsidRPr="006227F4">
              <w:rPr>
                <w:szCs w:val="24"/>
                <w:lang w:bidi="ru-RU"/>
              </w:rPr>
              <w:softHyphen/>
              <w:t>учении всех тем русского языка.)</w:t>
            </w:r>
          </w:p>
          <w:p w:rsidR="00752562" w:rsidRPr="006227F4" w:rsidRDefault="00752562" w:rsidP="00752562">
            <w:pPr>
              <w:pStyle w:val="ad"/>
              <w:rPr>
                <w:szCs w:val="24"/>
              </w:rPr>
            </w:pPr>
            <w:r w:rsidRPr="006227F4">
              <w:rPr>
                <w:szCs w:val="24"/>
                <w:lang w:bidi="ru-RU"/>
              </w:rPr>
              <w:t>Текст. Признаки текста: смысловое единство предложений в тексте, заглавие текста, тема, ос</w:t>
            </w:r>
            <w:r w:rsidRPr="006227F4">
              <w:rPr>
                <w:szCs w:val="24"/>
                <w:lang w:bidi="ru-RU"/>
              </w:rPr>
              <w:softHyphen/>
              <w:t>новная мысль, план текста. Составление планов к данным текстам.</w:t>
            </w:r>
          </w:p>
          <w:p w:rsidR="00752562" w:rsidRPr="006227F4" w:rsidRDefault="00752562" w:rsidP="00752562">
            <w:pPr>
              <w:pStyle w:val="ad"/>
              <w:rPr>
                <w:szCs w:val="24"/>
              </w:rPr>
            </w:pPr>
            <w:r w:rsidRPr="006227F4">
              <w:rPr>
                <w:szCs w:val="24"/>
                <w:lang w:bidi="ru-RU"/>
              </w:rPr>
              <w:t xml:space="preserve">Комплексная работа над структурой текста: </w:t>
            </w:r>
            <w:proofErr w:type="spellStart"/>
            <w:r w:rsidRPr="006227F4">
              <w:rPr>
                <w:szCs w:val="24"/>
                <w:lang w:bidi="ru-RU"/>
              </w:rPr>
              <w:t>озаглавливание</w:t>
            </w:r>
            <w:proofErr w:type="spellEnd"/>
            <w:r w:rsidRPr="006227F4">
              <w:rPr>
                <w:szCs w:val="24"/>
                <w:lang w:bidi="ru-RU"/>
              </w:rPr>
              <w:t>, корректирование порядка предло</w:t>
            </w:r>
            <w:r w:rsidRPr="006227F4">
              <w:rPr>
                <w:szCs w:val="24"/>
                <w:lang w:bidi="ru-RU"/>
              </w:rPr>
              <w:softHyphen/>
              <w:t>жений и частей текста (абзацев).</w:t>
            </w:r>
          </w:p>
          <w:p w:rsidR="00752562" w:rsidRPr="006227F4" w:rsidRDefault="00752562" w:rsidP="00752562">
            <w:pPr>
              <w:pStyle w:val="ad"/>
              <w:rPr>
                <w:szCs w:val="24"/>
              </w:rPr>
            </w:pPr>
            <w:r w:rsidRPr="006227F4">
              <w:rPr>
                <w:szCs w:val="24"/>
                <w:lang w:bidi="ru-RU"/>
              </w:rPr>
              <w:t>Воспитание чувства любви к своей большой и малой родине.</w:t>
            </w:r>
          </w:p>
          <w:p w:rsidR="00752562" w:rsidRPr="006227F4" w:rsidRDefault="00752562" w:rsidP="00752562">
            <w:pPr>
              <w:pStyle w:val="ad"/>
              <w:rPr>
                <w:szCs w:val="24"/>
              </w:rPr>
            </w:pPr>
            <w:r w:rsidRPr="006227F4">
              <w:rPr>
                <w:szCs w:val="24"/>
                <w:lang w:bidi="ru-RU"/>
              </w:rPr>
              <w:t>Развитие чувства ответственности за порученное дело.</w:t>
            </w:r>
          </w:p>
          <w:p w:rsidR="00752562" w:rsidRPr="006227F4" w:rsidRDefault="00752562" w:rsidP="00752562">
            <w:pPr>
              <w:pStyle w:val="ad"/>
              <w:rPr>
                <w:rStyle w:val="0pt0"/>
                <w:rFonts w:eastAsia="Arial"/>
                <w:sz w:val="24"/>
                <w:szCs w:val="24"/>
              </w:rPr>
            </w:pPr>
            <w:r w:rsidRPr="006227F4">
              <w:rPr>
                <w:szCs w:val="24"/>
                <w:lang w:bidi="ru-RU"/>
              </w:rPr>
              <w:t xml:space="preserve">Слова с непроверяемым написанием: </w:t>
            </w:r>
            <w:r w:rsidRPr="006227F4">
              <w:rPr>
                <w:rStyle w:val="0pt0"/>
                <w:rFonts w:eastAsia="Arial"/>
                <w:sz w:val="24"/>
                <w:szCs w:val="24"/>
              </w:rPr>
              <w:t>кани</w:t>
            </w:r>
            <w:r w:rsidRPr="006227F4">
              <w:rPr>
                <w:rStyle w:val="0pt0"/>
                <w:rFonts w:eastAsia="Arial"/>
                <w:sz w:val="24"/>
                <w:szCs w:val="24"/>
              </w:rPr>
              <w:softHyphen/>
              <w:t>кулы.</w:t>
            </w:r>
          </w:p>
          <w:p w:rsidR="00752562" w:rsidRPr="006227F4" w:rsidRDefault="00752562" w:rsidP="00752562">
            <w:pPr>
              <w:pStyle w:val="ad"/>
              <w:rPr>
                <w:rStyle w:val="0pt0"/>
                <w:rFonts w:eastAsia="Arial"/>
                <w:sz w:val="24"/>
                <w:szCs w:val="24"/>
              </w:rPr>
            </w:pPr>
          </w:p>
          <w:p w:rsidR="00752562" w:rsidRPr="006227F4" w:rsidRDefault="00752562" w:rsidP="00752562">
            <w:pPr>
              <w:pStyle w:val="ad"/>
              <w:rPr>
                <w:szCs w:val="24"/>
              </w:rPr>
            </w:pPr>
          </w:p>
          <w:p w:rsidR="00752562" w:rsidRPr="006227F4" w:rsidRDefault="00752562" w:rsidP="00752562">
            <w:pPr>
              <w:pStyle w:val="ad"/>
              <w:rPr>
                <w:szCs w:val="24"/>
                <w:lang w:bidi="ru-RU"/>
              </w:rPr>
            </w:pPr>
            <w:r w:rsidRPr="006227F4">
              <w:rPr>
                <w:rStyle w:val="0pt0"/>
                <w:rFonts w:eastAsia="Arial"/>
                <w:sz w:val="24"/>
                <w:szCs w:val="24"/>
              </w:rPr>
              <w:t>Развитие речи.</w:t>
            </w:r>
            <w:r w:rsidRPr="006227F4">
              <w:rPr>
                <w:szCs w:val="24"/>
                <w:lang w:bidi="ru-RU"/>
              </w:rPr>
              <w:t xml:space="preserve"> Подробное изложение пове</w:t>
            </w:r>
            <w:r w:rsidRPr="006227F4">
              <w:rPr>
                <w:szCs w:val="24"/>
                <w:lang w:bidi="ru-RU"/>
              </w:rPr>
              <w:softHyphen/>
              <w:t>ствовательного текста.</w:t>
            </w:r>
          </w:p>
          <w:p w:rsidR="00752562" w:rsidRPr="006227F4" w:rsidRDefault="00752562" w:rsidP="00752562">
            <w:pPr>
              <w:pStyle w:val="ad"/>
              <w:rPr>
                <w:szCs w:val="24"/>
                <w:lang w:bidi="ru-RU"/>
              </w:rPr>
            </w:pPr>
          </w:p>
          <w:p w:rsidR="00752562" w:rsidRPr="006227F4" w:rsidRDefault="00752562" w:rsidP="00752562">
            <w:pPr>
              <w:pStyle w:val="ad"/>
              <w:rPr>
                <w:szCs w:val="24"/>
              </w:rPr>
            </w:pPr>
            <w:r w:rsidRPr="006227F4">
              <w:rPr>
                <w:szCs w:val="24"/>
                <w:lang w:bidi="ru-RU"/>
              </w:rPr>
              <w:t>Типы текстов: повествование, описание, рассуж</w:t>
            </w:r>
            <w:r w:rsidRPr="006227F4">
              <w:rPr>
                <w:szCs w:val="24"/>
                <w:lang w:bidi="ru-RU"/>
              </w:rPr>
              <w:softHyphen/>
              <w:t>дение.</w:t>
            </w:r>
          </w:p>
          <w:p w:rsidR="00752562" w:rsidRPr="006227F4" w:rsidRDefault="00752562" w:rsidP="00752562">
            <w:pPr>
              <w:pStyle w:val="ad"/>
              <w:rPr>
                <w:szCs w:val="24"/>
                <w:lang w:bidi="ru-RU"/>
              </w:rPr>
            </w:pPr>
            <w:r w:rsidRPr="006227F4">
              <w:rPr>
                <w:szCs w:val="24"/>
                <w:lang w:bidi="ru-RU"/>
              </w:rPr>
              <w:t>Создание собственных текстов по предложенным темам с использованием разных типов речи.</w:t>
            </w:r>
          </w:p>
          <w:p w:rsidR="00752562" w:rsidRPr="006227F4" w:rsidRDefault="00752562" w:rsidP="00752562">
            <w:pPr>
              <w:pStyle w:val="ad"/>
              <w:rPr>
                <w:szCs w:val="24"/>
              </w:rPr>
            </w:pPr>
          </w:p>
          <w:p w:rsidR="00752562" w:rsidRPr="006227F4" w:rsidRDefault="00752562" w:rsidP="00752562">
            <w:pPr>
              <w:pStyle w:val="ad"/>
              <w:rPr>
                <w:szCs w:val="24"/>
              </w:rPr>
            </w:pPr>
          </w:p>
          <w:p w:rsidR="00752562" w:rsidRPr="006227F4" w:rsidRDefault="00752562" w:rsidP="00752562">
            <w:pPr>
              <w:pStyle w:val="ad"/>
              <w:rPr>
                <w:szCs w:val="24"/>
                <w:lang w:bidi="ru-RU"/>
              </w:rPr>
            </w:pPr>
            <w:r w:rsidRPr="006227F4">
              <w:rPr>
                <w:rStyle w:val="0pt0"/>
                <w:rFonts w:eastAsia="Arial"/>
                <w:sz w:val="24"/>
                <w:szCs w:val="24"/>
              </w:rPr>
              <w:t>Развитие речи.</w:t>
            </w:r>
            <w:r w:rsidRPr="006227F4">
              <w:rPr>
                <w:szCs w:val="24"/>
                <w:lang w:bidi="ru-RU"/>
              </w:rPr>
              <w:t xml:space="preserve"> Составление устного рассказа на выбранную тему.</w:t>
            </w:r>
          </w:p>
          <w:p w:rsidR="00752562" w:rsidRPr="006227F4" w:rsidRDefault="00752562" w:rsidP="00752562">
            <w:pPr>
              <w:pStyle w:val="ad"/>
              <w:rPr>
                <w:szCs w:val="24"/>
              </w:rPr>
            </w:pPr>
          </w:p>
          <w:p w:rsidR="00752562" w:rsidRPr="006227F4" w:rsidRDefault="00752562" w:rsidP="00752562">
            <w:pPr>
              <w:pStyle w:val="ad"/>
              <w:rPr>
                <w:szCs w:val="24"/>
              </w:rPr>
            </w:pPr>
          </w:p>
          <w:p w:rsidR="00752562" w:rsidRPr="006227F4" w:rsidRDefault="00752562" w:rsidP="00752562">
            <w:pPr>
              <w:pStyle w:val="ad"/>
              <w:rPr>
                <w:szCs w:val="24"/>
              </w:rPr>
            </w:pPr>
            <w:r w:rsidRPr="006227F4">
              <w:rPr>
                <w:szCs w:val="24"/>
                <w:lang w:bidi="ru-RU"/>
              </w:rPr>
              <w:t>Предложение (3 ч).</w:t>
            </w:r>
          </w:p>
          <w:p w:rsidR="00752562" w:rsidRPr="006227F4" w:rsidRDefault="00752562" w:rsidP="00752562">
            <w:pPr>
              <w:pStyle w:val="ad"/>
              <w:rPr>
                <w:szCs w:val="24"/>
              </w:rPr>
            </w:pPr>
            <w:r w:rsidRPr="006227F4">
              <w:rPr>
                <w:szCs w:val="24"/>
                <w:lang w:bidi="ru-RU"/>
              </w:rPr>
              <w:t>(Работа над предложением продолжается при изучении всех разделов курса.)</w:t>
            </w:r>
          </w:p>
          <w:p w:rsidR="00752562" w:rsidRPr="006227F4" w:rsidRDefault="00752562" w:rsidP="00752562">
            <w:pPr>
              <w:pStyle w:val="ad"/>
              <w:rPr>
                <w:szCs w:val="24"/>
              </w:rPr>
            </w:pPr>
            <w:r w:rsidRPr="006227F4">
              <w:rPr>
                <w:szCs w:val="24"/>
                <w:lang w:bidi="ru-RU"/>
              </w:rPr>
              <w:t>Виды предложений по цели высказывания: по</w:t>
            </w:r>
            <w:r w:rsidRPr="006227F4">
              <w:rPr>
                <w:szCs w:val="24"/>
                <w:lang w:bidi="ru-RU"/>
              </w:rPr>
              <w:softHyphen/>
              <w:t>вествовательные, вопросительные и побудитель</w:t>
            </w:r>
            <w:r w:rsidRPr="006227F4">
              <w:rPr>
                <w:szCs w:val="24"/>
                <w:lang w:bidi="ru-RU"/>
              </w:rPr>
              <w:softHyphen/>
              <w:t>ные; по эмоциональной окраске (интонации): восклицательные и невосклицательные.</w:t>
            </w:r>
          </w:p>
          <w:p w:rsidR="00752562" w:rsidRPr="006227F4" w:rsidRDefault="00752562" w:rsidP="00752562">
            <w:pPr>
              <w:pStyle w:val="ad"/>
              <w:rPr>
                <w:szCs w:val="24"/>
              </w:rPr>
            </w:pPr>
            <w:r w:rsidRPr="006227F4">
              <w:rPr>
                <w:szCs w:val="24"/>
                <w:lang w:bidi="ru-RU"/>
              </w:rPr>
              <w:t>Знаки препинания в конце предложений.</w:t>
            </w:r>
          </w:p>
          <w:p w:rsidR="00752562" w:rsidRPr="006227F4" w:rsidRDefault="00752562" w:rsidP="00752562">
            <w:pPr>
              <w:pStyle w:val="ad"/>
              <w:rPr>
                <w:rStyle w:val="0pt0"/>
                <w:rFonts w:eastAsia="Arial"/>
                <w:sz w:val="24"/>
                <w:szCs w:val="24"/>
              </w:rPr>
            </w:pPr>
            <w:r w:rsidRPr="006227F4">
              <w:rPr>
                <w:szCs w:val="24"/>
                <w:lang w:bidi="ru-RU"/>
              </w:rPr>
              <w:t xml:space="preserve">Слова с непроверяемым написанием: </w:t>
            </w:r>
            <w:r w:rsidRPr="006227F4">
              <w:rPr>
                <w:rStyle w:val="0pt0"/>
                <w:rFonts w:eastAsia="Arial"/>
                <w:sz w:val="24"/>
                <w:szCs w:val="24"/>
              </w:rPr>
              <w:t>хозяин, хозяйство.</w:t>
            </w:r>
          </w:p>
          <w:p w:rsidR="00752562" w:rsidRPr="006227F4" w:rsidRDefault="00752562" w:rsidP="00752562">
            <w:pPr>
              <w:pStyle w:val="ad"/>
              <w:rPr>
                <w:szCs w:val="24"/>
              </w:rPr>
            </w:pPr>
          </w:p>
          <w:p w:rsidR="00752562" w:rsidRPr="006227F4" w:rsidRDefault="00752562" w:rsidP="00752562">
            <w:pPr>
              <w:pStyle w:val="ad"/>
              <w:rPr>
                <w:szCs w:val="24"/>
              </w:rPr>
            </w:pPr>
            <w:r w:rsidRPr="006227F4">
              <w:rPr>
                <w:szCs w:val="24"/>
                <w:lang w:bidi="ru-RU"/>
              </w:rPr>
              <w:t xml:space="preserve">Обращение </w:t>
            </w:r>
            <w:r w:rsidRPr="006227F4">
              <w:rPr>
                <w:rStyle w:val="30pt"/>
                <w:rFonts w:eastAsia="Arial"/>
                <w:b w:val="0"/>
                <w:bCs w:val="0"/>
                <w:sz w:val="24"/>
                <w:szCs w:val="24"/>
              </w:rPr>
              <w:t>(1 ч).</w:t>
            </w:r>
          </w:p>
          <w:p w:rsidR="00752562" w:rsidRPr="006227F4" w:rsidRDefault="00752562" w:rsidP="00752562">
            <w:pPr>
              <w:pStyle w:val="ad"/>
              <w:rPr>
                <w:szCs w:val="24"/>
              </w:rPr>
            </w:pPr>
            <w:r w:rsidRPr="006227F4">
              <w:rPr>
                <w:szCs w:val="24"/>
                <w:lang w:bidi="ru-RU"/>
              </w:rPr>
              <w:t>Предложения с обращением. Нахождение в предложении обращения в начале, середине, конце.</w:t>
            </w:r>
          </w:p>
          <w:p w:rsidR="00752562" w:rsidRPr="006227F4" w:rsidRDefault="00752562" w:rsidP="00752562">
            <w:pPr>
              <w:pStyle w:val="ad"/>
              <w:rPr>
                <w:szCs w:val="24"/>
                <w:lang w:bidi="ru-RU"/>
              </w:rPr>
            </w:pPr>
            <w:r w:rsidRPr="006227F4">
              <w:rPr>
                <w:szCs w:val="24"/>
                <w:lang w:bidi="ru-RU"/>
              </w:rPr>
              <w:t>Знаки препинания в предложениях с обращением.</w:t>
            </w:r>
          </w:p>
          <w:p w:rsidR="00752562" w:rsidRPr="006227F4" w:rsidRDefault="00752562" w:rsidP="00752562">
            <w:pPr>
              <w:pStyle w:val="ad"/>
              <w:rPr>
                <w:szCs w:val="24"/>
                <w:lang w:bidi="ru-RU"/>
              </w:rPr>
            </w:pPr>
          </w:p>
          <w:p w:rsidR="00752562" w:rsidRPr="006227F4" w:rsidRDefault="00752562" w:rsidP="00752562">
            <w:pPr>
              <w:pStyle w:val="ad"/>
              <w:rPr>
                <w:szCs w:val="24"/>
              </w:rPr>
            </w:pPr>
          </w:p>
          <w:p w:rsidR="00752562" w:rsidRPr="006227F4" w:rsidRDefault="00752562" w:rsidP="00752562">
            <w:pPr>
              <w:pStyle w:val="ad"/>
              <w:rPr>
                <w:szCs w:val="24"/>
              </w:rPr>
            </w:pPr>
            <w:r w:rsidRPr="006227F4">
              <w:rPr>
                <w:szCs w:val="24"/>
                <w:lang w:bidi="ru-RU"/>
              </w:rPr>
              <w:t>Главные и второстепенные члены предложе</w:t>
            </w:r>
            <w:r w:rsidRPr="006227F4">
              <w:rPr>
                <w:szCs w:val="24"/>
                <w:lang w:bidi="ru-RU"/>
              </w:rPr>
              <w:softHyphen/>
              <w:t xml:space="preserve">ния. Основа предложения </w:t>
            </w:r>
            <w:r w:rsidRPr="006227F4">
              <w:rPr>
                <w:rStyle w:val="30pt"/>
                <w:rFonts w:eastAsia="Arial"/>
                <w:b w:val="0"/>
                <w:bCs w:val="0"/>
                <w:sz w:val="24"/>
                <w:szCs w:val="24"/>
              </w:rPr>
              <w:t>(2 ч).</w:t>
            </w:r>
          </w:p>
          <w:p w:rsidR="00752562" w:rsidRPr="006227F4" w:rsidRDefault="00752562" w:rsidP="00752562">
            <w:pPr>
              <w:pStyle w:val="ad"/>
              <w:rPr>
                <w:szCs w:val="24"/>
                <w:lang w:bidi="ru-RU"/>
              </w:rPr>
            </w:pPr>
            <w:r w:rsidRPr="006227F4">
              <w:rPr>
                <w:szCs w:val="24"/>
                <w:lang w:bidi="ru-RU"/>
              </w:rPr>
              <w:t>Связи между словами в предложении. Нахождение главных членов предложения: под</w:t>
            </w:r>
            <w:r w:rsidRPr="006227F4">
              <w:rPr>
                <w:szCs w:val="24"/>
                <w:lang w:bidi="ru-RU"/>
              </w:rPr>
              <w:softHyphen/>
              <w:t>лежащего и сказуемого. Различение главных и второстепенных членов предложения. Предложения распространённые и нераспро</w:t>
            </w:r>
            <w:r w:rsidRPr="006227F4">
              <w:rPr>
                <w:szCs w:val="24"/>
                <w:lang w:bidi="ru-RU"/>
              </w:rPr>
              <w:softHyphen/>
              <w:t>странённые.</w:t>
            </w:r>
          </w:p>
          <w:p w:rsidR="00752562" w:rsidRPr="006227F4" w:rsidRDefault="00752562" w:rsidP="00752562">
            <w:pPr>
              <w:pStyle w:val="ad"/>
              <w:rPr>
                <w:szCs w:val="24"/>
                <w:lang w:bidi="ru-RU"/>
              </w:rPr>
            </w:pPr>
          </w:p>
          <w:p w:rsidR="00752562" w:rsidRPr="006227F4" w:rsidRDefault="00752562" w:rsidP="00752562">
            <w:pPr>
              <w:pStyle w:val="ad"/>
              <w:rPr>
                <w:szCs w:val="24"/>
                <w:lang w:bidi="ru-RU"/>
              </w:rPr>
            </w:pPr>
          </w:p>
          <w:p w:rsidR="00752562" w:rsidRPr="006227F4" w:rsidRDefault="00752562" w:rsidP="00752562">
            <w:pPr>
              <w:pStyle w:val="ad"/>
              <w:rPr>
                <w:szCs w:val="24"/>
                <w:lang w:bidi="ru-RU"/>
              </w:rPr>
            </w:pPr>
          </w:p>
          <w:p w:rsidR="00752562" w:rsidRPr="006227F4" w:rsidRDefault="00752562" w:rsidP="00752562">
            <w:pPr>
              <w:pStyle w:val="ad"/>
              <w:rPr>
                <w:szCs w:val="24"/>
                <w:lang w:bidi="ru-RU"/>
              </w:rPr>
            </w:pPr>
          </w:p>
          <w:p w:rsidR="00752562" w:rsidRPr="006227F4" w:rsidRDefault="00752562" w:rsidP="00752562">
            <w:pPr>
              <w:pStyle w:val="ad"/>
              <w:rPr>
                <w:szCs w:val="24"/>
                <w:lang w:bidi="ru-RU"/>
              </w:rPr>
            </w:pPr>
          </w:p>
          <w:p w:rsidR="00752562" w:rsidRPr="006227F4" w:rsidRDefault="00752562" w:rsidP="00752562">
            <w:pPr>
              <w:pStyle w:val="ad"/>
              <w:rPr>
                <w:szCs w:val="24"/>
                <w:lang w:bidi="ru-RU"/>
              </w:rPr>
            </w:pPr>
          </w:p>
          <w:p w:rsidR="00752562" w:rsidRPr="006227F4" w:rsidRDefault="00752562" w:rsidP="00752562">
            <w:pPr>
              <w:pStyle w:val="ad"/>
              <w:rPr>
                <w:szCs w:val="24"/>
              </w:rPr>
            </w:pPr>
            <w:r w:rsidRPr="006227F4">
              <w:rPr>
                <w:rStyle w:val="30pt0"/>
                <w:rFonts w:eastAsia="Arial"/>
                <w:b w:val="0"/>
                <w:bCs w:val="0"/>
                <w:sz w:val="24"/>
                <w:szCs w:val="24"/>
              </w:rPr>
              <w:t xml:space="preserve">Словосочетание </w:t>
            </w:r>
            <w:r w:rsidRPr="006227F4">
              <w:rPr>
                <w:rStyle w:val="31pt"/>
                <w:rFonts w:eastAsia="Arial"/>
                <w:sz w:val="24"/>
                <w:szCs w:val="24"/>
              </w:rPr>
              <w:t>(1ч)</w:t>
            </w:r>
          </w:p>
          <w:p w:rsidR="00752562" w:rsidRPr="006227F4" w:rsidRDefault="00752562" w:rsidP="00752562">
            <w:pPr>
              <w:pStyle w:val="ad"/>
              <w:rPr>
                <w:szCs w:val="24"/>
              </w:rPr>
            </w:pPr>
            <w:r w:rsidRPr="006227F4">
              <w:rPr>
                <w:rStyle w:val="0pt2"/>
                <w:rFonts w:eastAsia="Arial"/>
                <w:sz w:val="24"/>
                <w:szCs w:val="24"/>
              </w:rPr>
              <w:t>Определение в словосочетании главного и за</w:t>
            </w:r>
            <w:r w:rsidRPr="006227F4">
              <w:rPr>
                <w:rStyle w:val="0pt2"/>
                <w:rFonts w:eastAsia="Arial"/>
                <w:sz w:val="24"/>
                <w:szCs w:val="24"/>
              </w:rPr>
              <w:softHyphen/>
              <w:t>висимого слов при помощи вопроса.</w:t>
            </w:r>
          </w:p>
          <w:p w:rsidR="00752562" w:rsidRPr="006227F4" w:rsidRDefault="00752562" w:rsidP="00752562">
            <w:pPr>
              <w:pStyle w:val="ad"/>
              <w:rPr>
                <w:szCs w:val="24"/>
              </w:rPr>
            </w:pPr>
            <w:r w:rsidRPr="006227F4">
              <w:rPr>
                <w:rStyle w:val="0pt2"/>
                <w:rFonts w:eastAsia="Arial"/>
                <w:sz w:val="24"/>
                <w:szCs w:val="24"/>
              </w:rPr>
              <w:t xml:space="preserve">Слова с непроверяемым написанием: </w:t>
            </w:r>
            <w:r w:rsidRPr="006227F4">
              <w:rPr>
                <w:rStyle w:val="0pt0"/>
                <w:rFonts w:eastAsia="Arial"/>
                <w:sz w:val="24"/>
                <w:szCs w:val="24"/>
              </w:rPr>
              <w:t>гори</w:t>
            </w:r>
            <w:r w:rsidRPr="006227F4">
              <w:rPr>
                <w:rStyle w:val="0pt0"/>
                <w:rFonts w:eastAsia="Arial"/>
                <w:sz w:val="24"/>
                <w:szCs w:val="24"/>
              </w:rPr>
              <w:softHyphen/>
              <w:t>зонт.</w:t>
            </w:r>
          </w:p>
          <w:p w:rsidR="00752562" w:rsidRPr="006227F4" w:rsidRDefault="00752562" w:rsidP="00752562">
            <w:pPr>
              <w:pStyle w:val="ad"/>
              <w:rPr>
                <w:rStyle w:val="0pt2"/>
                <w:rFonts w:eastAsia="Arial"/>
                <w:sz w:val="24"/>
                <w:szCs w:val="24"/>
              </w:rPr>
            </w:pPr>
            <w:r w:rsidRPr="006227F4">
              <w:rPr>
                <w:rStyle w:val="0pt0"/>
                <w:rFonts w:eastAsia="Arial"/>
                <w:sz w:val="24"/>
                <w:szCs w:val="24"/>
              </w:rPr>
              <w:t>Развитие речи.</w:t>
            </w:r>
            <w:r w:rsidRPr="006227F4">
              <w:rPr>
                <w:rStyle w:val="0pt2"/>
                <w:rFonts w:eastAsia="Arial"/>
                <w:sz w:val="24"/>
                <w:szCs w:val="24"/>
              </w:rPr>
              <w:t xml:space="preserve"> Составление предложений по теме, по схеме; восстановление деформирован</w:t>
            </w:r>
            <w:r w:rsidRPr="006227F4">
              <w:rPr>
                <w:rStyle w:val="0pt2"/>
                <w:rFonts w:eastAsia="Arial"/>
                <w:sz w:val="24"/>
                <w:szCs w:val="24"/>
              </w:rPr>
              <w:softHyphen/>
              <w:t>ного текста; письменное выборочное изложение по вопросам.</w:t>
            </w:r>
          </w:p>
          <w:p w:rsidR="00752562" w:rsidRPr="006227F4" w:rsidRDefault="00752562" w:rsidP="00752562">
            <w:pPr>
              <w:pStyle w:val="ad"/>
              <w:rPr>
                <w:szCs w:val="24"/>
              </w:rPr>
            </w:pPr>
          </w:p>
          <w:p w:rsidR="00752562" w:rsidRPr="006227F4" w:rsidRDefault="00752562" w:rsidP="00752562">
            <w:pPr>
              <w:pStyle w:val="ad"/>
              <w:rPr>
                <w:rStyle w:val="30pt0"/>
                <w:rFonts w:eastAsia="Arial"/>
                <w:sz w:val="24"/>
                <w:szCs w:val="24"/>
              </w:rPr>
            </w:pPr>
            <w:r w:rsidRPr="006227F4">
              <w:rPr>
                <w:rStyle w:val="30pt0"/>
                <w:rFonts w:eastAsia="Arial"/>
                <w:sz w:val="24"/>
                <w:szCs w:val="24"/>
              </w:rPr>
              <w:t>Проверочная работа</w:t>
            </w:r>
          </w:p>
          <w:p w:rsidR="00752562" w:rsidRPr="006227F4" w:rsidRDefault="00752562" w:rsidP="00752562">
            <w:pPr>
              <w:pStyle w:val="ad"/>
              <w:rPr>
                <w:szCs w:val="24"/>
                <w:lang w:bidi="ru-RU"/>
              </w:rPr>
            </w:pPr>
          </w:p>
        </w:tc>
        <w:tc>
          <w:tcPr>
            <w:tcW w:w="8180" w:type="dxa"/>
            <w:shd w:val="clear" w:color="auto" w:fill="auto"/>
          </w:tcPr>
          <w:p w:rsidR="00752562" w:rsidRPr="006227F4" w:rsidRDefault="00752562" w:rsidP="00752562">
            <w:pPr>
              <w:pStyle w:val="ad"/>
              <w:rPr>
                <w:szCs w:val="24"/>
                <w:lang w:bidi="ru-RU"/>
              </w:rPr>
            </w:pPr>
            <w:r w:rsidRPr="006227F4">
              <w:rPr>
                <w:rStyle w:val="0pt1"/>
                <w:rFonts w:eastAsia="Arial"/>
                <w:sz w:val="24"/>
                <w:szCs w:val="24"/>
              </w:rPr>
              <w:lastRenderedPageBreak/>
              <w:t xml:space="preserve">Анализировать </w:t>
            </w:r>
            <w:r w:rsidRPr="006227F4">
              <w:rPr>
                <w:szCs w:val="24"/>
                <w:lang w:bidi="ru-RU"/>
              </w:rPr>
              <w:t>высказывания о русском языке.</w:t>
            </w:r>
          </w:p>
          <w:p w:rsidR="00752562" w:rsidRPr="006227F4" w:rsidRDefault="00752562" w:rsidP="00752562">
            <w:pPr>
              <w:pStyle w:val="ad"/>
              <w:rPr>
                <w:szCs w:val="24"/>
              </w:rPr>
            </w:pPr>
          </w:p>
          <w:p w:rsidR="00752562" w:rsidRPr="006227F4" w:rsidRDefault="00752562" w:rsidP="00752562">
            <w:pPr>
              <w:pStyle w:val="ad"/>
              <w:rPr>
                <w:szCs w:val="24"/>
                <w:lang w:bidi="ru-RU"/>
              </w:rPr>
            </w:pPr>
            <w:r w:rsidRPr="006227F4">
              <w:rPr>
                <w:rStyle w:val="0pt1"/>
                <w:rFonts w:eastAsia="Arial"/>
                <w:sz w:val="24"/>
                <w:szCs w:val="24"/>
              </w:rPr>
              <w:t xml:space="preserve">Высказываться </w:t>
            </w:r>
            <w:r w:rsidRPr="006227F4">
              <w:rPr>
                <w:szCs w:val="24"/>
                <w:lang w:bidi="ru-RU"/>
              </w:rPr>
              <w:t xml:space="preserve">о значении «волшебных слов» в речевом общении, </w:t>
            </w:r>
            <w:r w:rsidRPr="006227F4">
              <w:rPr>
                <w:rStyle w:val="0pt1"/>
                <w:rFonts w:eastAsia="Arial"/>
                <w:sz w:val="24"/>
                <w:szCs w:val="24"/>
              </w:rPr>
              <w:t>ис</w:t>
            </w:r>
            <w:r w:rsidRPr="006227F4">
              <w:rPr>
                <w:rStyle w:val="0pt1"/>
                <w:rFonts w:eastAsia="Arial"/>
                <w:sz w:val="24"/>
                <w:szCs w:val="24"/>
              </w:rPr>
              <w:softHyphen/>
              <w:t xml:space="preserve">пользовать </w:t>
            </w:r>
            <w:r w:rsidRPr="006227F4">
              <w:rPr>
                <w:szCs w:val="24"/>
                <w:lang w:bidi="ru-RU"/>
              </w:rPr>
              <w:t>их в речи.</w:t>
            </w:r>
          </w:p>
          <w:p w:rsidR="00752562" w:rsidRPr="006227F4" w:rsidRDefault="00752562" w:rsidP="00752562">
            <w:pPr>
              <w:pStyle w:val="ad"/>
              <w:rPr>
                <w:szCs w:val="24"/>
              </w:rPr>
            </w:pPr>
          </w:p>
          <w:p w:rsidR="00752562" w:rsidRPr="006227F4" w:rsidRDefault="00752562" w:rsidP="00752562">
            <w:pPr>
              <w:pStyle w:val="ad"/>
              <w:rPr>
                <w:szCs w:val="24"/>
              </w:rPr>
            </w:pPr>
          </w:p>
          <w:p w:rsidR="00752562" w:rsidRPr="006227F4" w:rsidRDefault="00752562" w:rsidP="00752562">
            <w:pPr>
              <w:pStyle w:val="ad"/>
              <w:rPr>
                <w:szCs w:val="24"/>
              </w:rPr>
            </w:pPr>
          </w:p>
          <w:p w:rsidR="00752562" w:rsidRPr="006227F4" w:rsidRDefault="00752562" w:rsidP="00752562">
            <w:pPr>
              <w:pStyle w:val="ad"/>
              <w:rPr>
                <w:szCs w:val="24"/>
              </w:rPr>
            </w:pPr>
          </w:p>
          <w:p w:rsidR="00752562" w:rsidRPr="006227F4" w:rsidRDefault="00752562" w:rsidP="00752562">
            <w:pPr>
              <w:pStyle w:val="ad"/>
              <w:rPr>
                <w:szCs w:val="24"/>
              </w:rPr>
            </w:pPr>
          </w:p>
          <w:p w:rsidR="00752562" w:rsidRPr="006227F4" w:rsidRDefault="00752562" w:rsidP="00752562">
            <w:pPr>
              <w:pStyle w:val="ad"/>
              <w:rPr>
                <w:szCs w:val="24"/>
                <w:lang w:bidi="ru-RU"/>
              </w:rPr>
            </w:pPr>
            <w:r w:rsidRPr="006227F4">
              <w:rPr>
                <w:rStyle w:val="0pt1"/>
                <w:rFonts w:eastAsia="Arial"/>
                <w:sz w:val="24"/>
                <w:szCs w:val="24"/>
              </w:rPr>
              <w:t xml:space="preserve">Составлять </w:t>
            </w:r>
            <w:r w:rsidRPr="006227F4">
              <w:rPr>
                <w:szCs w:val="24"/>
                <w:lang w:bidi="ru-RU"/>
              </w:rPr>
              <w:t>текст (о речи или о языке) по выбранной пословице.</w:t>
            </w:r>
          </w:p>
          <w:p w:rsidR="00752562" w:rsidRPr="006227F4" w:rsidRDefault="00752562" w:rsidP="00752562">
            <w:pPr>
              <w:pStyle w:val="ad"/>
              <w:rPr>
                <w:szCs w:val="24"/>
              </w:rPr>
            </w:pPr>
          </w:p>
          <w:p w:rsidR="00752562" w:rsidRPr="006227F4" w:rsidRDefault="00752562" w:rsidP="00752562">
            <w:pPr>
              <w:pStyle w:val="ad"/>
              <w:rPr>
                <w:szCs w:val="24"/>
                <w:lang w:bidi="ru-RU"/>
              </w:rPr>
            </w:pPr>
            <w:r w:rsidRPr="006227F4">
              <w:rPr>
                <w:rStyle w:val="0pt1"/>
                <w:rFonts w:eastAsia="Arial"/>
                <w:sz w:val="24"/>
                <w:szCs w:val="24"/>
              </w:rPr>
              <w:t xml:space="preserve">Составлять </w:t>
            </w:r>
            <w:r w:rsidRPr="006227F4">
              <w:rPr>
                <w:szCs w:val="24"/>
                <w:lang w:bidi="ru-RU"/>
              </w:rPr>
              <w:t>(совместно со сверстниками) текст по рисунку с включе</w:t>
            </w:r>
            <w:r w:rsidRPr="006227F4">
              <w:rPr>
                <w:szCs w:val="24"/>
                <w:lang w:bidi="ru-RU"/>
              </w:rPr>
              <w:softHyphen/>
              <w:t xml:space="preserve">нием в </w:t>
            </w:r>
            <w:r w:rsidRPr="006227F4">
              <w:rPr>
                <w:szCs w:val="24"/>
                <w:lang w:bidi="ru-RU"/>
              </w:rPr>
              <w:lastRenderedPageBreak/>
              <w:t>него диалога.</w:t>
            </w:r>
          </w:p>
          <w:p w:rsidR="00752562" w:rsidRPr="006227F4" w:rsidRDefault="00752562" w:rsidP="00752562">
            <w:pPr>
              <w:pStyle w:val="ad"/>
              <w:rPr>
                <w:szCs w:val="24"/>
              </w:rPr>
            </w:pPr>
          </w:p>
          <w:p w:rsidR="00752562" w:rsidRPr="006227F4" w:rsidRDefault="00752562" w:rsidP="00752562">
            <w:pPr>
              <w:pStyle w:val="ad"/>
              <w:rPr>
                <w:szCs w:val="24"/>
              </w:rPr>
            </w:pPr>
          </w:p>
          <w:p w:rsidR="00752562" w:rsidRPr="006227F4" w:rsidRDefault="00752562" w:rsidP="00752562">
            <w:pPr>
              <w:pStyle w:val="ad"/>
              <w:rPr>
                <w:szCs w:val="24"/>
              </w:rPr>
            </w:pPr>
          </w:p>
          <w:p w:rsidR="00752562" w:rsidRPr="006227F4" w:rsidRDefault="00752562" w:rsidP="00752562">
            <w:pPr>
              <w:pStyle w:val="ad"/>
              <w:rPr>
                <w:szCs w:val="24"/>
              </w:rPr>
            </w:pPr>
          </w:p>
          <w:p w:rsidR="00752562" w:rsidRPr="006227F4" w:rsidRDefault="00752562" w:rsidP="00752562">
            <w:pPr>
              <w:pStyle w:val="ad"/>
              <w:rPr>
                <w:szCs w:val="24"/>
              </w:rPr>
            </w:pPr>
          </w:p>
          <w:p w:rsidR="00752562" w:rsidRPr="006227F4" w:rsidRDefault="00752562" w:rsidP="00752562">
            <w:pPr>
              <w:pStyle w:val="ad"/>
              <w:rPr>
                <w:szCs w:val="24"/>
              </w:rPr>
            </w:pPr>
          </w:p>
          <w:p w:rsidR="00752562" w:rsidRPr="006227F4" w:rsidRDefault="00752562" w:rsidP="00752562">
            <w:pPr>
              <w:pStyle w:val="ad"/>
              <w:rPr>
                <w:szCs w:val="24"/>
              </w:rPr>
            </w:pPr>
          </w:p>
          <w:p w:rsidR="00752562" w:rsidRPr="006227F4" w:rsidRDefault="00752562" w:rsidP="00752562">
            <w:pPr>
              <w:pStyle w:val="ad"/>
              <w:rPr>
                <w:szCs w:val="24"/>
              </w:rPr>
            </w:pPr>
          </w:p>
          <w:p w:rsidR="00752562" w:rsidRPr="006227F4" w:rsidRDefault="00752562" w:rsidP="00752562">
            <w:pPr>
              <w:pStyle w:val="ad"/>
              <w:rPr>
                <w:szCs w:val="24"/>
              </w:rPr>
            </w:pPr>
            <w:r w:rsidRPr="006227F4">
              <w:rPr>
                <w:rStyle w:val="0pt1"/>
                <w:rFonts w:eastAsia="Arial"/>
                <w:sz w:val="24"/>
                <w:szCs w:val="24"/>
              </w:rPr>
              <w:t xml:space="preserve">Определять </w:t>
            </w:r>
            <w:r w:rsidRPr="006227F4">
              <w:rPr>
                <w:szCs w:val="24"/>
                <w:lang w:bidi="ru-RU"/>
              </w:rPr>
              <w:t>тему и главную мысль текста.</w:t>
            </w:r>
          </w:p>
          <w:p w:rsidR="00752562" w:rsidRPr="006227F4" w:rsidRDefault="00752562" w:rsidP="00752562">
            <w:pPr>
              <w:pStyle w:val="ad"/>
              <w:rPr>
                <w:szCs w:val="24"/>
              </w:rPr>
            </w:pPr>
            <w:r w:rsidRPr="006227F4">
              <w:rPr>
                <w:rStyle w:val="0pt1"/>
                <w:rFonts w:eastAsia="Arial"/>
                <w:sz w:val="24"/>
                <w:szCs w:val="24"/>
              </w:rPr>
              <w:t xml:space="preserve">Подбирать </w:t>
            </w:r>
            <w:r w:rsidRPr="006227F4">
              <w:rPr>
                <w:szCs w:val="24"/>
                <w:lang w:bidi="ru-RU"/>
              </w:rPr>
              <w:t xml:space="preserve">заголовок к тексту. </w:t>
            </w:r>
            <w:r w:rsidRPr="006227F4">
              <w:rPr>
                <w:rStyle w:val="0pt1"/>
                <w:rFonts w:eastAsia="Arial"/>
                <w:sz w:val="24"/>
                <w:szCs w:val="24"/>
              </w:rPr>
              <w:t xml:space="preserve">Соотносить </w:t>
            </w:r>
            <w:r w:rsidRPr="006227F4">
              <w:rPr>
                <w:szCs w:val="24"/>
                <w:lang w:bidi="ru-RU"/>
              </w:rPr>
              <w:t xml:space="preserve">заголовок и текст. </w:t>
            </w:r>
            <w:r w:rsidRPr="006227F4">
              <w:rPr>
                <w:rStyle w:val="0pt1"/>
                <w:rFonts w:eastAsia="Arial"/>
                <w:sz w:val="24"/>
                <w:szCs w:val="24"/>
              </w:rPr>
              <w:t xml:space="preserve">Выделять </w:t>
            </w:r>
            <w:r w:rsidRPr="006227F4">
              <w:rPr>
                <w:szCs w:val="24"/>
                <w:lang w:bidi="ru-RU"/>
              </w:rPr>
              <w:t xml:space="preserve">части текста и </w:t>
            </w:r>
            <w:r w:rsidRPr="006227F4">
              <w:rPr>
                <w:rStyle w:val="0pt1"/>
                <w:rFonts w:eastAsia="Arial"/>
                <w:sz w:val="24"/>
                <w:szCs w:val="24"/>
              </w:rPr>
              <w:t xml:space="preserve">обосновывать </w:t>
            </w:r>
            <w:r w:rsidRPr="006227F4">
              <w:rPr>
                <w:szCs w:val="24"/>
                <w:lang w:bidi="ru-RU"/>
              </w:rPr>
              <w:t xml:space="preserve">правильность их выделения. </w:t>
            </w:r>
            <w:r w:rsidRPr="006227F4">
              <w:rPr>
                <w:rStyle w:val="0pt1"/>
                <w:rFonts w:eastAsia="Arial"/>
                <w:sz w:val="24"/>
                <w:szCs w:val="24"/>
              </w:rPr>
              <w:t xml:space="preserve">Составлять </w:t>
            </w:r>
            <w:r w:rsidRPr="006227F4">
              <w:rPr>
                <w:szCs w:val="24"/>
                <w:lang w:bidi="ru-RU"/>
              </w:rPr>
              <w:t>план текста.</w:t>
            </w:r>
          </w:p>
          <w:p w:rsidR="00752562" w:rsidRPr="006227F4" w:rsidRDefault="00752562" w:rsidP="00752562">
            <w:pPr>
              <w:pStyle w:val="ad"/>
              <w:rPr>
                <w:szCs w:val="24"/>
              </w:rPr>
            </w:pPr>
            <w:r w:rsidRPr="006227F4">
              <w:rPr>
                <w:rStyle w:val="0pt1"/>
                <w:rFonts w:eastAsia="Arial"/>
                <w:sz w:val="24"/>
                <w:szCs w:val="24"/>
              </w:rPr>
              <w:t xml:space="preserve">Соблюдать </w:t>
            </w:r>
            <w:r w:rsidRPr="006227F4">
              <w:rPr>
                <w:szCs w:val="24"/>
                <w:lang w:bidi="ru-RU"/>
              </w:rPr>
              <w:t>нормы построения текста (логичность, последовательность, связность, соответствие теме и др.).</w:t>
            </w:r>
          </w:p>
          <w:p w:rsidR="00752562" w:rsidRPr="006227F4" w:rsidRDefault="00752562" w:rsidP="00752562">
            <w:pPr>
              <w:pStyle w:val="ad"/>
              <w:rPr>
                <w:szCs w:val="24"/>
              </w:rPr>
            </w:pPr>
            <w:r w:rsidRPr="006227F4">
              <w:rPr>
                <w:rStyle w:val="0pt1"/>
                <w:rFonts w:eastAsia="Arial"/>
                <w:sz w:val="24"/>
                <w:szCs w:val="24"/>
              </w:rPr>
              <w:t xml:space="preserve">Работать </w:t>
            </w:r>
            <w:r w:rsidRPr="006227F4">
              <w:rPr>
                <w:szCs w:val="24"/>
                <w:lang w:bidi="ru-RU"/>
              </w:rPr>
              <w:t>с памяткой «Как подготовиться к изложению».</w:t>
            </w:r>
          </w:p>
          <w:p w:rsidR="00752562" w:rsidRPr="006227F4" w:rsidRDefault="00752562" w:rsidP="00752562">
            <w:pPr>
              <w:pStyle w:val="ad"/>
              <w:rPr>
                <w:szCs w:val="24"/>
                <w:lang w:bidi="ru-RU"/>
              </w:rPr>
            </w:pPr>
            <w:r w:rsidRPr="006227F4">
              <w:rPr>
                <w:rStyle w:val="0pt1"/>
                <w:rFonts w:eastAsia="Arial"/>
                <w:sz w:val="24"/>
                <w:szCs w:val="24"/>
              </w:rPr>
              <w:t xml:space="preserve">Работать </w:t>
            </w:r>
            <w:r w:rsidRPr="006227F4">
              <w:rPr>
                <w:szCs w:val="24"/>
                <w:lang w:bidi="ru-RU"/>
              </w:rPr>
              <w:t xml:space="preserve">со страничкой для любознательных: знакомство с происхождением слова </w:t>
            </w:r>
            <w:r w:rsidRPr="006227F4">
              <w:rPr>
                <w:i/>
                <w:szCs w:val="24"/>
                <w:lang w:bidi="ru-RU"/>
              </w:rPr>
              <w:t>каникулы</w:t>
            </w:r>
            <w:r w:rsidRPr="006227F4">
              <w:rPr>
                <w:szCs w:val="24"/>
                <w:lang w:bidi="ru-RU"/>
              </w:rPr>
              <w:t>.</w:t>
            </w:r>
          </w:p>
          <w:p w:rsidR="00752562" w:rsidRPr="006227F4" w:rsidRDefault="00752562" w:rsidP="00752562">
            <w:pPr>
              <w:pStyle w:val="ad"/>
              <w:rPr>
                <w:szCs w:val="24"/>
              </w:rPr>
            </w:pPr>
          </w:p>
          <w:p w:rsidR="00752562" w:rsidRPr="006227F4" w:rsidRDefault="00752562" w:rsidP="00752562">
            <w:pPr>
              <w:pStyle w:val="ad"/>
              <w:rPr>
                <w:szCs w:val="24"/>
              </w:rPr>
            </w:pPr>
          </w:p>
          <w:p w:rsidR="00752562" w:rsidRPr="006227F4" w:rsidRDefault="00752562" w:rsidP="00752562">
            <w:pPr>
              <w:pStyle w:val="ad"/>
              <w:rPr>
                <w:szCs w:val="24"/>
              </w:rPr>
            </w:pPr>
          </w:p>
          <w:p w:rsidR="00752562" w:rsidRPr="006227F4" w:rsidRDefault="00752562" w:rsidP="00752562">
            <w:pPr>
              <w:pStyle w:val="ad"/>
              <w:rPr>
                <w:szCs w:val="24"/>
              </w:rPr>
            </w:pPr>
          </w:p>
          <w:p w:rsidR="00752562" w:rsidRPr="006227F4" w:rsidRDefault="00752562" w:rsidP="00752562">
            <w:pPr>
              <w:pStyle w:val="ad"/>
              <w:rPr>
                <w:szCs w:val="24"/>
              </w:rPr>
            </w:pPr>
          </w:p>
          <w:p w:rsidR="00752562" w:rsidRPr="006227F4" w:rsidRDefault="00752562" w:rsidP="00752562">
            <w:pPr>
              <w:pStyle w:val="ad"/>
              <w:rPr>
                <w:szCs w:val="24"/>
                <w:lang w:bidi="ru-RU"/>
              </w:rPr>
            </w:pPr>
            <w:r w:rsidRPr="006227F4">
              <w:rPr>
                <w:szCs w:val="24"/>
                <w:lang w:bidi="ru-RU"/>
              </w:rPr>
              <w:t xml:space="preserve">Самостоятельно </w:t>
            </w:r>
            <w:r w:rsidRPr="006227F4">
              <w:rPr>
                <w:rStyle w:val="0pt1"/>
                <w:rFonts w:eastAsia="Arial"/>
                <w:sz w:val="24"/>
                <w:szCs w:val="24"/>
              </w:rPr>
              <w:t xml:space="preserve">подготовиться </w:t>
            </w:r>
            <w:r w:rsidRPr="006227F4">
              <w:rPr>
                <w:szCs w:val="24"/>
                <w:lang w:bidi="ru-RU"/>
              </w:rPr>
              <w:t xml:space="preserve">к написанию изложения. Подробно </w:t>
            </w:r>
            <w:r w:rsidRPr="006227F4">
              <w:rPr>
                <w:rStyle w:val="0pt1"/>
                <w:rFonts w:eastAsia="Arial"/>
                <w:sz w:val="24"/>
                <w:szCs w:val="24"/>
              </w:rPr>
              <w:t xml:space="preserve">излагать </w:t>
            </w:r>
            <w:r w:rsidRPr="006227F4">
              <w:rPr>
                <w:szCs w:val="24"/>
                <w:lang w:bidi="ru-RU"/>
              </w:rPr>
              <w:t xml:space="preserve">содержание повествовательного текста и </w:t>
            </w:r>
            <w:r w:rsidRPr="006227F4">
              <w:rPr>
                <w:rStyle w:val="0pt1"/>
                <w:rFonts w:eastAsia="Arial"/>
                <w:sz w:val="24"/>
                <w:szCs w:val="24"/>
              </w:rPr>
              <w:t xml:space="preserve">оценивать </w:t>
            </w:r>
            <w:r w:rsidRPr="006227F4">
              <w:rPr>
                <w:szCs w:val="24"/>
                <w:lang w:bidi="ru-RU"/>
              </w:rPr>
              <w:t>правиль</w:t>
            </w:r>
            <w:r w:rsidRPr="006227F4">
              <w:rPr>
                <w:szCs w:val="24"/>
                <w:lang w:bidi="ru-RU"/>
              </w:rPr>
              <w:softHyphen/>
              <w:t>ность написанного.</w:t>
            </w:r>
          </w:p>
          <w:p w:rsidR="00752562" w:rsidRPr="006227F4" w:rsidRDefault="00752562" w:rsidP="00752562">
            <w:pPr>
              <w:pStyle w:val="ad"/>
              <w:rPr>
                <w:rStyle w:val="0pt1"/>
                <w:rFonts w:eastAsia="Arial"/>
                <w:sz w:val="24"/>
                <w:szCs w:val="24"/>
              </w:rPr>
            </w:pPr>
          </w:p>
          <w:p w:rsidR="00752562" w:rsidRPr="006227F4" w:rsidRDefault="00752562" w:rsidP="00752562">
            <w:pPr>
              <w:pStyle w:val="ad"/>
              <w:rPr>
                <w:szCs w:val="24"/>
              </w:rPr>
            </w:pPr>
            <w:r w:rsidRPr="006227F4">
              <w:rPr>
                <w:rStyle w:val="0pt1"/>
                <w:rFonts w:eastAsia="Arial"/>
                <w:sz w:val="24"/>
                <w:szCs w:val="24"/>
              </w:rPr>
              <w:t xml:space="preserve">Сравнивать </w:t>
            </w:r>
            <w:r w:rsidRPr="006227F4">
              <w:rPr>
                <w:szCs w:val="24"/>
                <w:lang w:bidi="ru-RU"/>
              </w:rPr>
              <w:t>между собой разные типы текстов: повествование, описа</w:t>
            </w:r>
            <w:r w:rsidRPr="006227F4">
              <w:rPr>
                <w:szCs w:val="24"/>
                <w:lang w:bidi="ru-RU"/>
              </w:rPr>
              <w:softHyphen/>
              <w:t xml:space="preserve">ние, рассуждение. </w:t>
            </w:r>
            <w:r w:rsidRPr="006227F4">
              <w:rPr>
                <w:rStyle w:val="0pt1"/>
                <w:rFonts w:eastAsia="Arial"/>
                <w:sz w:val="24"/>
                <w:szCs w:val="24"/>
              </w:rPr>
              <w:t xml:space="preserve">Сопоставлять </w:t>
            </w:r>
            <w:r w:rsidRPr="006227F4">
              <w:rPr>
                <w:szCs w:val="24"/>
                <w:lang w:bidi="ru-RU"/>
              </w:rPr>
              <w:t>тексты разного стиля.</w:t>
            </w:r>
          </w:p>
          <w:p w:rsidR="00752562" w:rsidRPr="006227F4" w:rsidRDefault="00752562" w:rsidP="00752562">
            <w:pPr>
              <w:pStyle w:val="ad"/>
              <w:rPr>
                <w:szCs w:val="24"/>
                <w:lang w:bidi="ru-RU"/>
              </w:rPr>
            </w:pPr>
            <w:r w:rsidRPr="006227F4">
              <w:rPr>
                <w:rStyle w:val="0pt1"/>
                <w:rFonts w:eastAsia="Arial"/>
                <w:sz w:val="24"/>
                <w:szCs w:val="24"/>
              </w:rPr>
              <w:t xml:space="preserve">Работать </w:t>
            </w:r>
            <w:r w:rsidRPr="006227F4">
              <w:rPr>
                <w:szCs w:val="24"/>
                <w:lang w:bidi="ru-RU"/>
              </w:rPr>
              <w:t>с памяткой «Как подготовиться к составлению повествова</w:t>
            </w:r>
            <w:r w:rsidRPr="006227F4">
              <w:rPr>
                <w:szCs w:val="24"/>
                <w:lang w:bidi="ru-RU"/>
              </w:rPr>
              <w:softHyphen/>
              <w:t>тельного текста».</w:t>
            </w:r>
          </w:p>
          <w:p w:rsidR="00752562" w:rsidRPr="006227F4" w:rsidRDefault="00752562" w:rsidP="00752562">
            <w:pPr>
              <w:pStyle w:val="ad"/>
              <w:rPr>
                <w:szCs w:val="24"/>
              </w:rPr>
            </w:pPr>
          </w:p>
          <w:p w:rsidR="00752562" w:rsidRPr="006227F4" w:rsidRDefault="00752562" w:rsidP="00752562">
            <w:pPr>
              <w:pStyle w:val="ad"/>
              <w:rPr>
                <w:szCs w:val="24"/>
                <w:lang w:bidi="ru-RU"/>
              </w:rPr>
            </w:pPr>
            <w:r w:rsidRPr="006227F4">
              <w:rPr>
                <w:rStyle w:val="0pt1"/>
                <w:rFonts w:eastAsia="Arial"/>
                <w:sz w:val="24"/>
                <w:szCs w:val="24"/>
              </w:rPr>
              <w:t xml:space="preserve">Сочинять </w:t>
            </w:r>
            <w:r w:rsidRPr="006227F4">
              <w:rPr>
                <w:szCs w:val="24"/>
                <w:lang w:bidi="ru-RU"/>
              </w:rPr>
              <w:t>рассказ в соответствии с выбранной темой.</w:t>
            </w:r>
          </w:p>
          <w:p w:rsidR="00752562" w:rsidRPr="006227F4" w:rsidRDefault="00752562" w:rsidP="00752562">
            <w:pPr>
              <w:pStyle w:val="ad"/>
              <w:rPr>
                <w:szCs w:val="24"/>
              </w:rPr>
            </w:pPr>
          </w:p>
          <w:p w:rsidR="00752562" w:rsidRPr="006227F4" w:rsidRDefault="00752562" w:rsidP="00752562">
            <w:pPr>
              <w:pStyle w:val="ad"/>
              <w:rPr>
                <w:szCs w:val="24"/>
              </w:rPr>
            </w:pPr>
            <w:r w:rsidRPr="006227F4">
              <w:rPr>
                <w:rStyle w:val="0pt1"/>
                <w:rFonts w:eastAsia="Arial"/>
                <w:sz w:val="24"/>
                <w:szCs w:val="24"/>
              </w:rPr>
              <w:t xml:space="preserve">Находить </w:t>
            </w:r>
            <w:r w:rsidRPr="006227F4">
              <w:rPr>
                <w:szCs w:val="24"/>
                <w:lang w:bidi="ru-RU"/>
              </w:rPr>
              <w:t xml:space="preserve">в тексте предложения, различные по цели высказывания и по интонации. </w:t>
            </w:r>
            <w:r w:rsidRPr="006227F4">
              <w:rPr>
                <w:rStyle w:val="0pt1"/>
                <w:rFonts w:eastAsia="Arial"/>
                <w:sz w:val="24"/>
                <w:szCs w:val="24"/>
              </w:rPr>
              <w:t xml:space="preserve">Составлять </w:t>
            </w:r>
            <w:r w:rsidRPr="006227F4">
              <w:rPr>
                <w:szCs w:val="24"/>
                <w:lang w:bidi="ru-RU"/>
              </w:rPr>
              <w:t>предложения, различные по цели высказы</w:t>
            </w:r>
            <w:r w:rsidRPr="006227F4">
              <w:rPr>
                <w:szCs w:val="24"/>
                <w:lang w:bidi="ru-RU"/>
              </w:rPr>
              <w:softHyphen/>
              <w:t>вания и по интонации.</w:t>
            </w:r>
          </w:p>
          <w:p w:rsidR="00752562" w:rsidRPr="006227F4" w:rsidRDefault="00752562" w:rsidP="00752562">
            <w:pPr>
              <w:pStyle w:val="ad"/>
              <w:rPr>
                <w:szCs w:val="24"/>
              </w:rPr>
            </w:pPr>
            <w:r w:rsidRPr="006227F4">
              <w:rPr>
                <w:rStyle w:val="0pt1"/>
                <w:rFonts w:eastAsia="Arial"/>
                <w:sz w:val="24"/>
                <w:szCs w:val="24"/>
              </w:rPr>
              <w:t xml:space="preserve">Соблюдать </w:t>
            </w:r>
            <w:r w:rsidRPr="006227F4">
              <w:rPr>
                <w:szCs w:val="24"/>
                <w:lang w:bidi="ru-RU"/>
              </w:rPr>
              <w:t>в устной речи логическое (смысловое) ударение и интона</w:t>
            </w:r>
            <w:r w:rsidRPr="006227F4">
              <w:rPr>
                <w:szCs w:val="24"/>
                <w:lang w:bidi="ru-RU"/>
              </w:rPr>
              <w:softHyphen/>
              <w:t>цию конца предложения.</w:t>
            </w:r>
          </w:p>
          <w:p w:rsidR="00752562" w:rsidRPr="006227F4" w:rsidRDefault="00752562" w:rsidP="00752562">
            <w:pPr>
              <w:pStyle w:val="ad"/>
              <w:rPr>
                <w:szCs w:val="24"/>
              </w:rPr>
            </w:pPr>
            <w:r w:rsidRPr="006227F4">
              <w:rPr>
                <w:rStyle w:val="0pt1"/>
                <w:rFonts w:eastAsia="Arial"/>
                <w:sz w:val="24"/>
                <w:szCs w:val="24"/>
              </w:rPr>
              <w:t xml:space="preserve">Классифицировать </w:t>
            </w:r>
            <w:r w:rsidRPr="006227F4">
              <w:rPr>
                <w:szCs w:val="24"/>
                <w:lang w:bidi="ru-RU"/>
              </w:rPr>
              <w:t>предложения по цели высказывания и по интона</w:t>
            </w:r>
            <w:r w:rsidRPr="006227F4">
              <w:rPr>
                <w:szCs w:val="24"/>
                <w:lang w:bidi="ru-RU"/>
              </w:rPr>
              <w:softHyphen/>
              <w:t>ции.</w:t>
            </w:r>
          </w:p>
          <w:p w:rsidR="00752562" w:rsidRPr="006227F4" w:rsidRDefault="00752562" w:rsidP="00752562">
            <w:pPr>
              <w:pStyle w:val="ad"/>
              <w:rPr>
                <w:szCs w:val="24"/>
                <w:lang w:bidi="ru-RU"/>
              </w:rPr>
            </w:pPr>
            <w:r w:rsidRPr="006227F4">
              <w:rPr>
                <w:rStyle w:val="0pt1"/>
                <w:rFonts w:eastAsia="Arial"/>
                <w:sz w:val="24"/>
                <w:szCs w:val="24"/>
              </w:rPr>
              <w:t xml:space="preserve">Обосновывать </w:t>
            </w:r>
            <w:r w:rsidRPr="006227F4">
              <w:rPr>
                <w:szCs w:val="24"/>
                <w:lang w:bidi="ru-RU"/>
              </w:rPr>
              <w:t>использование знаков препинания в конце предложении и знака тире в диалогической речи.</w:t>
            </w:r>
          </w:p>
          <w:p w:rsidR="00752562" w:rsidRPr="006227F4" w:rsidRDefault="00752562" w:rsidP="00752562">
            <w:pPr>
              <w:pStyle w:val="ad"/>
              <w:rPr>
                <w:szCs w:val="24"/>
              </w:rPr>
            </w:pPr>
          </w:p>
          <w:p w:rsidR="00752562" w:rsidRPr="006227F4" w:rsidRDefault="00752562" w:rsidP="00752562">
            <w:pPr>
              <w:pStyle w:val="ad"/>
              <w:rPr>
                <w:szCs w:val="24"/>
              </w:rPr>
            </w:pPr>
          </w:p>
          <w:p w:rsidR="00752562" w:rsidRPr="006227F4" w:rsidRDefault="00752562" w:rsidP="00752562">
            <w:pPr>
              <w:pStyle w:val="ad"/>
              <w:rPr>
                <w:szCs w:val="24"/>
              </w:rPr>
            </w:pPr>
            <w:r w:rsidRPr="006227F4">
              <w:rPr>
                <w:rStyle w:val="0pt1"/>
                <w:rFonts w:eastAsia="Arial"/>
                <w:sz w:val="24"/>
                <w:szCs w:val="24"/>
              </w:rPr>
              <w:t xml:space="preserve">Находить </w:t>
            </w:r>
            <w:r w:rsidRPr="006227F4">
              <w:rPr>
                <w:szCs w:val="24"/>
                <w:lang w:bidi="ru-RU"/>
              </w:rPr>
              <w:t>обращение в предложении.</w:t>
            </w:r>
          </w:p>
          <w:p w:rsidR="00752562" w:rsidRPr="006227F4" w:rsidRDefault="00752562" w:rsidP="00752562">
            <w:pPr>
              <w:pStyle w:val="ad"/>
              <w:rPr>
                <w:szCs w:val="24"/>
              </w:rPr>
            </w:pPr>
            <w:r w:rsidRPr="006227F4">
              <w:rPr>
                <w:rStyle w:val="0pt1"/>
                <w:rFonts w:eastAsia="Arial"/>
                <w:sz w:val="24"/>
                <w:szCs w:val="24"/>
              </w:rPr>
              <w:t xml:space="preserve">Составлять </w:t>
            </w:r>
            <w:r w:rsidRPr="006227F4">
              <w:rPr>
                <w:szCs w:val="24"/>
                <w:lang w:bidi="ru-RU"/>
              </w:rPr>
              <w:t>предложения с обращением.</w:t>
            </w:r>
          </w:p>
          <w:p w:rsidR="00752562" w:rsidRPr="006227F4" w:rsidRDefault="00752562" w:rsidP="00752562">
            <w:pPr>
              <w:pStyle w:val="ad"/>
              <w:rPr>
                <w:szCs w:val="24"/>
                <w:lang w:bidi="ru-RU"/>
              </w:rPr>
            </w:pPr>
            <w:r w:rsidRPr="006227F4">
              <w:rPr>
                <w:rStyle w:val="0pt1"/>
                <w:rFonts w:eastAsia="Arial"/>
                <w:sz w:val="24"/>
                <w:szCs w:val="24"/>
              </w:rPr>
              <w:t xml:space="preserve">Выделять </w:t>
            </w:r>
            <w:r w:rsidRPr="006227F4">
              <w:rPr>
                <w:szCs w:val="24"/>
                <w:lang w:bidi="ru-RU"/>
              </w:rPr>
              <w:t>обращения на письме.</w:t>
            </w:r>
          </w:p>
          <w:p w:rsidR="00752562" w:rsidRPr="006227F4" w:rsidRDefault="00752562" w:rsidP="00752562">
            <w:pPr>
              <w:pStyle w:val="ad"/>
              <w:rPr>
                <w:szCs w:val="24"/>
              </w:rPr>
            </w:pPr>
          </w:p>
          <w:p w:rsidR="00752562" w:rsidRPr="006227F4" w:rsidRDefault="00752562" w:rsidP="00752562">
            <w:pPr>
              <w:pStyle w:val="ad"/>
              <w:rPr>
                <w:szCs w:val="24"/>
              </w:rPr>
            </w:pPr>
            <w:r w:rsidRPr="006227F4">
              <w:rPr>
                <w:rStyle w:val="0pt1"/>
                <w:rFonts w:eastAsia="Arial"/>
                <w:sz w:val="24"/>
                <w:szCs w:val="24"/>
              </w:rPr>
              <w:t xml:space="preserve">Устанавливать </w:t>
            </w:r>
            <w:r w:rsidRPr="006227F4">
              <w:rPr>
                <w:szCs w:val="24"/>
                <w:lang w:bidi="ru-RU"/>
              </w:rPr>
              <w:t>при помощи смысловых вопросов связь между словами в предложении.</w:t>
            </w:r>
          </w:p>
          <w:p w:rsidR="00752562" w:rsidRPr="006227F4" w:rsidRDefault="00752562" w:rsidP="00752562">
            <w:pPr>
              <w:pStyle w:val="ad"/>
              <w:rPr>
                <w:szCs w:val="24"/>
              </w:rPr>
            </w:pPr>
            <w:r w:rsidRPr="006227F4">
              <w:rPr>
                <w:rStyle w:val="0pt1"/>
                <w:rFonts w:eastAsia="Arial"/>
                <w:sz w:val="24"/>
                <w:szCs w:val="24"/>
              </w:rPr>
              <w:t xml:space="preserve">Выделять </w:t>
            </w:r>
            <w:r w:rsidRPr="006227F4">
              <w:rPr>
                <w:szCs w:val="24"/>
                <w:lang w:bidi="ru-RU"/>
              </w:rPr>
              <w:t xml:space="preserve">главные члены предложения и </w:t>
            </w:r>
            <w:r w:rsidRPr="006227F4">
              <w:rPr>
                <w:rStyle w:val="0pt1"/>
                <w:rFonts w:eastAsia="Arial"/>
                <w:sz w:val="24"/>
                <w:szCs w:val="24"/>
              </w:rPr>
              <w:t xml:space="preserve">объяснять </w:t>
            </w:r>
            <w:r w:rsidRPr="006227F4">
              <w:rPr>
                <w:szCs w:val="24"/>
                <w:lang w:bidi="ru-RU"/>
              </w:rPr>
              <w:t>способы нахожде</w:t>
            </w:r>
            <w:r w:rsidRPr="006227F4">
              <w:rPr>
                <w:szCs w:val="24"/>
                <w:lang w:bidi="ru-RU"/>
              </w:rPr>
              <w:softHyphen/>
              <w:t>ния главных членов предложения.</w:t>
            </w:r>
          </w:p>
          <w:p w:rsidR="00752562" w:rsidRPr="006227F4" w:rsidRDefault="00752562" w:rsidP="00752562">
            <w:pPr>
              <w:pStyle w:val="ad"/>
              <w:rPr>
                <w:szCs w:val="24"/>
              </w:rPr>
            </w:pPr>
            <w:r w:rsidRPr="006227F4">
              <w:rPr>
                <w:rStyle w:val="0pt1"/>
                <w:rFonts w:eastAsia="Arial"/>
                <w:sz w:val="24"/>
                <w:szCs w:val="24"/>
              </w:rPr>
              <w:t xml:space="preserve">Различать </w:t>
            </w:r>
            <w:r w:rsidRPr="006227F4">
              <w:rPr>
                <w:szCs w:val="24"/>
                <w:lang w:bidi="ru-RU"/>
              </w:rPr>
              <w:t>главные и второстепенные члены предложения, распростра</w:t>
            </w:r>
            <w:r w:rsidRPr="006227F4">
              <w:rPr>
                <w:szCs w:val="24"/>
                <w:lang w:bidi="ru-RU"/>
              </w:rPr>
              <w:softHyphen/>
              <w:t>нённые и нераспространённые предложения.</w:t>
            </w:r>
          </w:p>
          <w:p w:rsidR="00752562" w:rsidRPr="006227F4" w:rsidRDefault="00752562" w:rsidP="00752562">
            <w:pPr>
              <w:pStyle w:val="ad"/>
              <w:rPr>
                <w:szCs w:val="24"/>
              </w:rPr>
            </w:pPr>
            <w:r w:rsidRPr="006227F4">
              <w:rPr>
                <w:rStyle w:val="0pt1"/>
                <w:rFonts w:eastAsia="Arial"/>
                <w:sz w:val="24"/>
                <w:szCs w:val="24"/>
              </w:rPr>
              <w:t xml:space="preserve">Анализировать </w:t>
            </w:r>
            <w:r w:rsidRPr="006227F4">
              <w:rPr>
                <w:szCs w:val="24"/>
                <w:lang w:bidi="ru-RU"/>
              </w:rPr>
              <w:t xml:space="preserve">схемы предложений, </w:t>
            </w:r>
            <w:r w:rsidRPr="006227F4">
              <w:rPr>
                <w:rStyle w:val="0pt1"/>
                <w:rFonts w:eastAsia="Arial"/>
                <w:sz w:val="24"/>
                <w:szCs w:val="24"/>
              </w:rPr>
              <w:t xml:space="preserve">составлять </w:t>
            </w:r>
            <w:r w:rsidRPr="006227F4">
              <w:rPr>
                <w:szCs w:val="24"/>
                <w:lang w:bidi="ru-RU"/>
              </w:rPr>
              <w:t xml:space="preserve">по ним предложение. </w:t>
            </w:r>
            <w:r w:rsidRPr="006227F4">
              <w:rPr>
                <w:rStyle w:val="0pt1"/>
                <w:rFonts w:eastAsia="Arial"/>
                <w:sz w:val="24"/>
                <w:szCs w:val="24"/>
              </w:rPr>
              <w:t xml:space="preserve">Моделировать </w:t>
            </w:r>
            <w:r w:rsidRPr="006227F4">
              <w:rPr>
                <w:szCs w:val="24"/>
                <w:lang w:bidi="ru-RU"/>
              </w:rPr>
              <w:t>предложения.</w:t>
            </w:r>
          </w:p>
          <w:p w:rsidR="00752562" w:rsidRPr="006227F4" w:rsidRDefault="00752562" w:rsidP="00752562">
            <w:pPr>
              <w:pStyle w:val="ad"/>
              <w:rPr>
                <w:szCs w:val="24"/>
              </w:rPr>
            </w:pPr>
            <w:r w:rsidRPr="006227F4">
              <w:rPr>
                <w:rStyle w:val="0pt1"/>
                <w:rFonts w:eastAsia="Arial"/>
                <w:sz w:val="24"/>
                <w:szCs w:val="24"/>
              </w:rPr>
              <w:t xml:space="preserve">Работать </w:t>
            </w:r>
            <w:r w:rsidRPr="006227F4">
              <w:rPr>
                <w:szCs w:val="24"/>
                <w:lang w:bidi="ru-RU"/>
              </w:rPr>
              <w:t>с памяткой «Разбор предложения по членам».</w:t>
            </w:r>
          </w:p>
          <w:p w:rsidR="00752562" w:rsidRPr="006227F4" w:rsidRDefault="00752562" w:rsidP="00752562">
            <w:pPr>
              <w:pStyle w:val="ad"/>
              <w:rPr>
                <w:szCs w:val="24"/>
              </w:rPr>
            </w:pPr>
            <w:r w:rsidRPr="006227F4">
              <w:rPr>
                <w:rStyle w:val="0pt1"/>
                <w:rFonts w:eastAsia="Arial"/>
                <w:sz w:val="24"/>
                <w:szCs w:val="24"/>
              </w:rPr>
              <w:t xml:space="preserve">Сравнивать </w:t>
            </w:r>
            <w:r w:rsidRPr="006227F4">
              <w:rPr>
                <w:rStyle w:val="0pt2"/>
                <w:rFonts w:eastAsia="Arial"/>
                <w:sz w:val="24"/>
                <w:szCs w:val="24"/>
              </w:rPr>
              <w:t xml:space="preserve">предложение, словосочетание и слово, </w:t>
            </w:r>
            <w:r w:rsidRPr="006227F4">
              <w:rPr>
                <w:rStyle w:val="0pt1"/>
                <w:rFonts w:eastAsia="Arial"/>
                <w:sz w:val="24"/>
                <w:szCs w:val="24"/>
              </w:rPr>
              <w:t xml:space="preserve">объяснять </w:t>
            </w:r>
            <w:r w:rsidRPr="006227F4">
              <w:rPr>
                <w:rStyle w:val="0pt2"/>
                <w:rFonts w:eastAsia="Arial"/>
                <w:sz w:val="24"/>
                <w:szCs w:val="24"/>
              </w:rPr>
              <w:t xml:space="preserve">их сходство и различие. </w:t>
            </w:r>
            <w:r w:rsidRPr="006227F4">
              <w:rPr>
                <w:rStyle w:val="0pt1"/>
                <w:rFonts w:eastAsia="Arial"/>
                <w:sz w:val="24"/>
                <w:szCs w:val="24"/>
              </w:rPr>
              <w:t xml:space="preserve">Устанавливать </w:t>
            </w:r>
            <w:r w:rsidRPr="006227F4">
              <w:rPr>
                <w:rStyle w:val="0pt2"/>
                <w:rFonts w:eastAsia="Arial"/>
                <w:sz w:val="24"/>
                <w:szCs w:val="24"/>
              </w:rPr>
              <w:t>при помощи смысловых вопросов</w:t>
            </w:r>
          </w:p>
          <w:p w:rsidR="00752562" w:rsidRPr="006227F4" w:rsidRDefault="00752562" w:rsidP="00752562">
            <w:pPr>
              <w:pStyle w:val="ad"/>
              <w:rPr>
                <w:szCs w:val="24"/>
              </w:rPr>
            </w:pPr>
            <w:r w:rsidRPr="006227F4">
              <w:rPr>
                <w:rStyle w:val="0pt2"/>
                <w:rFonts w:eastAsia="Arial"/>
                <w:sz w:val="24"/>
                <w:szCs w:val="24"/>
              </w:rPr>
              <w:t>связь между словами в словосочетании.</w:t>
            </w:r>
          </w:p>
          <w:p w:rsidR="00752562" w:rsidRPr="006227F4" w:rsidRDefault="00752562" w:rsidP="00752562">
            <w:pPr>
              <w:pStyle w:val="ad"/>
              <w:rPr>
                <w:szCs w:val="24"/>
              </w:rPr>
            </w:pPr>
            <w:r w:rsidRPr="006227F4">
              <w:rPr>
                <w:rStyle w:val="0pt1"/>
                <w:rFonts w:eastAsia="Arial"/>
                <w:sz w:val="24"/>
                <w:szCs w:val="24"/>
              </w:rPr>
              <w:t xml:space="preserve">Выделять </w:t>
            </w:r>
            <w:r w:rsidRPr="006227F4">
              <w:rPr>
                <w:rStyle w:val="0pt2"/>
                <w:rFonts w:eastAsia="Arial"/>
                <w:sz w:val="24"/>
                <w:szCs w:val="24"/>
              </w:rPr>
              <w:t>в предложении словосочетания.</w:t>
            </w:r>
          </w:p>
          <w:p w:rsidR="00752562" w:rsidRPr="006227F4" w:rsidRDefault="00752562" w:rsidP="00752562">
            <w:pPr>
              <w:pStyle w:val="ad"/>
              <w:rPr>
                <w:rStyle w:val="0pt2"/>
                <w:rFonts w:eastAsia="Arial"/>
                <w:sz w:val="24"/>
                <w:szCs w:val="24"/>
              </w:rPr>
            </w:pPr>
            <w:r w:rsidRPr="006227F4">
              <w:rPr>
                <w:rStyle w:val="0pt1"/>
                <w:rFonts w:eastAsia="Arial"/>
                <w:sz w:val="24"/>
                <w:szCs w:val="24"/>
              </w:rPr>
              <w:t xml:space="preserve">Разбирать </w:t>
            </w:r>
            <w:r w:rsidRPr="006227F4">
              <w:rPr>
                <w:rStyle w:val="0pt2"/>
                <w:rFonts w:eastAsia="Arial"/>
                <w:sz w:val="24"/>
                <w:szCs w:val="24"/>
              </w:rPr>
              <w:t>предложение по членам предложения.</w:t>
            </w:r>
          </w:p>
          <w:p w:rsidR="00752562" w:rsidRPr="006227F4" w:rsidRDefault="00752562" w:rsidP="00752562">
            <w:pPr>
              <w:pStyle w:val="ad"/>
              <w:rPr>
                <w:szCs w:val="24"/>
              </w:rPr>
            </w:pPr>
          </w:p>
          <w:p w:rsidR="00752562" w:rsidRPr="006227F4" w:rsidRDefault="00752562" w:rsidP="00752562">
            <w:pPr>
              <w:pStyle w:val="ad"/>
              <w:rPr>
                <w:szCs w:val="24"/>
              </w:rPr>
            </w:pPr>
          </w:p>
          <w:p w:rsidR="00752562" w:rsidRPr="006227F4" w:rsidRDefault="00752562" w:rsidP="00752562">
            <w:pPr>
              <w:pStyle w:val="ad"/>
              <w:rPr>
                <w:szCs w:val="24"/>
              </w:rPr>
            </w:pPr>
          </w:p>
          <w:p w:rsidR="00752562" w:rsidRPr="006227F4" w:rsidRDefault="00752562" w:rsidP="00752562">
            <w:pPr>
              <w:pStyle w:val="ad"/>
              <w:rPr>
                <w:rStyle w:val="0pt1"/>
                <w:rFonts w:eastAsia="Arial"/>
                <w:sz w:val="24"/>
                <w:szCs w:val="24"/>
              </w:rPr>
            </w:pPr>
          </w:p>
          <w:p w:rsidR="00752562" w:rsidRPr="006227F4" w:rsidRDefault="00752562" w:rsidP="00752562">
            <w:pPr>
              <w:pStyle w:val="ad"/>
              <w:rPr>
                <w:szCs w:val="24"/>
              </w:rPr>
            </w:pPr>
            <w:r w:rsidRPr="006227F4">
              <w:rPr>
                <w:rStyle w:val="0pt1"/>
                <w:rFonts w:eastAsia="Arial"/>
                <w:sz w:val="24"/>
                <w:szCs w:val="24"/>
              </w:rPr>
              <w:lastRenderedPageBreak/>
              <w:t xml:space="preserve">Сравнивать </w:t>
            </w:r>
            <w:r w:rsidRPr="006227F4">
              <w:rPr>
                <w:rStyle w:val="0pt2"/>
                <w:rFonts w:eastAsia="Arial"/>
                <w:sz w:val="24"/>
                <w:szCs w:val="24"/>
              </w:rPr>
              <w:t xml:space="preserve">предложение, словосочетание и слово, </w:t>
            </w:r>
            <w:r w:rsidRPr="006227F4">
              <w:rPr>
                <w:rStyle w:val="0pt1"/>
                <w:rFonts w:eastAsia="Arial"/>
                <w:sz w:val="24"/>
                <w:szCs w:val="24"/>
              </w:rPr>
              <w:t xml:space="preserve">объяснять </w:t>
            </w:r>
            <w:r w:rsidRPr="006227F4">
              <w:rPr>
                <w:rStyle w:val="0pt2"/>
                <w:rFonts w:eastAsia="Arial"/>
                <w:sz w:val="24"/>
                <w:szCs w:val="24"/>
              </w:rPr>
              <w:t xml:space="preserve">их сходство и различие. </w:t>
            </w:r>
            <w:r w:rsidRPr="006227F4">
              <w:rPr>
                <w:rStyle w:val="0pt1"/>
                <w:rFonts w:eastAsia="Arial"/>
                <w:sz w:val="24"/>
                <w:szCs w:val="24"/>
              </w:rPr>
              <w:t xml:space="preserve">Устанавливать </w:t>
            </w:r>
            <w:r w:rsidRPr="006227F4">
              <w:rPr>
                <w:rStyle w:val="0pt2"/>
                <w:rFonts w:eastAsia="Arial"/>
                <w:sz w:val="24"/>
                <w:szCs w:val="24"/>
              </w:rPr>
              <w:t>при помощи смысловых вопросов связь между словами в словосочетании.</w:t>
            </w:r>
          </w:p>
          <w:p w:rsidR="00752562" w:rsidRPr="006227F4" w:rsidRDefault="00752562" w:rsidP="00752562">
            <w:pPr>
              <w:pStyle w:val="ad"/>
              <w:rPr>
                <w:szCs w:val="24"/>
              </w:rPr>
            </w:pPr>
            <w:r w:rsidRPr="006227F4">
              <w:rPr>
                <w:rStyle w:val="0pt1"/>
                <w:rFonts w:eastAsia="Arial"/>
                <w:sz w:val="24"/>
                <w:szCs w:val="24"/>
              </w:rPr>
              <w:t xml:space="preserve">Выделять </w:t>
            </w:r>
            <w:r w:rsidRPr="006227F4">
              <w:rPr>
                <w:rStyle w:val="0pt2"/>
                <w:rFonts w:eastAsia="Arial"/>
                <w:sz w:val="24"/>
                <w:szCs w:val="24"/>
              </w:rPr>
              <w:t>в предложении словосочетания.</w:t>
            </w:r>
          </w:p>
          <w:p w:rsidR="00752562" w:rsidRPr="006227F4" w:rsidRDefault="00752562" w:rsidP="00752562">
            <w:pPr>
              <w:pStyle w:val="ad"/>
              <w:rPr>
                <w:szCs w:val="24"/>
              </w:rPr>
            </w:pPr>
            <w:r w:rsidRPr="006227F4">
              <w:rPr>
                <w:rStyle w:val="0pt1"/>
                <w:rFonts w:eastAsia="Arial"/>
                <w:sz w:val="24"/>
                <w:szCs w:val="24"/>
              </w:rPr>
              <w:t xml:space="preserve">Разбирать </w:t>
            </w:r>
            <w:r w:rsidRPr="006227F4">
              <w:rPr>
                <w:rStyle w:val="0pt2"/>
                <w:rFonts w:eastAsia="Arial"/>
                <w:sz w:val="24"/>
                <w:szCs w:val="24"/>
              </w:rPr>
              <w:t>предложение по членам предложения.</w:t>
            </w:r>
          </w:p>
          <w:p w:rsidR="00752562" w:rsidRPr="006227F4" w:rsidRDefault="00752562" w:rsidP="00752562">
            <w:pPr>
              <w:pStyle w:val="ad"/>
              <w:rPr>
                <w:szCs w:val="24"/>
              </w:rPr>
            </w:pPr>
            <w:r w:rsidRPr="006227F4">
              <w:rPr>
                <w:rStyle w:val="0pt1"/>
                <w:rFonts w:eastAsia="Arial"/>
                <w:sz w:val="24"/>
                <w:szCs w:val="24"/>
              </w:rPr>
              <w:t xml:space="preserve">Составлять </w:t>
            </w:r>
            <w:r w:rsidRPr="006227F4">
              <w:rPr>
                <w:rStyle w:val="0pt2"/>
                <w:rFonts w:eastAsia="Arial"/>
                <w:sz w:val="24"/>
                <w:szCs w:val="24"/>
              </w:rPr>
              <w:t xml:space="preserve">предложения в соответствии с поставленной учебной задачей и </w:t>
            </w:r>
            <w:r w:rsidRPr="006227F4">
              <w:rPr>
                <w:rStyle w:val="0pt1"/>
                <w:rFonts w:eastAsia="Arial"/>
                <w:sz w:val="24"/>
                <w:szCs w:val="24"/>
              </w:rPr>
              <w:t xml:space="preserve">оценивать </w:t>
            </w:r>
            <w:r w:rsidRPr="006227F4">
              <w:rPr>
                <w:rStyle w:val="0pt2"/>
                <w:rFonts w:eastAsia="Arial"/>
                <w:sz w:val="24"/>
                <w:szCs w:val="24"/>
              </w:rPr>
              <w:t xml:space="preserve">правильность выполнения учебного задания. </w:t>
            </w:r>
            <w:r w:rsidRPr="006227F4">
              <w:rPr>
                <w:rStyle w:val="0pt1"/>
                <w:rFonts w:eastAsia="Arial"/>
                <w:sz w:val="24"/>
                <w:szCs w:val="24"/>
              </w:rPr>
              <w:t xml:space="preserve">Восстанавливать </w:t>
            </w:r>
            <w:r w:rsidRPr="006227F4">
              <w:rPr>
                <w:rStyle w:val="0pt2"/>
                <w:rFonts w:eastAsia="Arial"/>
                <w:sz w:val="24"/>
                <w:szCs w:val="24"/>
              </w:rPr>
              <w:t xml:space="preserve">содержание текста с нарушенным порядком предложений. Выборочно письменно </w:t>
            </w:r>
            <w:r w:rsidRPr="006227F4">
              <w:rPr>
                <w:rStyle w:val="0pt1"/>
                <w:rFonts w:eastAsia="Arial"/>
                <w:sz w:val="24"/>
                <w:szCs w:val="24"/>
              </w:rPr>
              <w:t xml:space="preserve">передавать </w:t>
            </w:r>
            <w:r w:rsidRPr="006227F4">
              <w:rPr>
                <w:rStyle w:val="0pt2"/>
                <w:rFonts w:eastAsia="Arial"/>
                <w:sz w:val="24"/>
                <w:szCs w:val="24"/>
              </w:rPr>
              <w:t>содержание исходного текста повествовательного характера.</w:t>
            </w:r>
          </w:p>
          <w:p w:rsidR="00752562" w:rsidRPr="006227F4" w:rsidRDefault="00752562" w:rsidP="00752562">
            <w:pPr>
              <w:pStyle w:val="ad"/>
              <w:rPr>
                <w:szCs w:val="24"/>
              </w:rPr>
            </w:pPr>
            <w:r w:rsidRPr="006227F4">
              <w:rPr>
                <w:rStyle w:val="0pt1"/>
                <w:rFonts w:eastAsia="Arial"/>
                <w:sz w:val="24"/>
                <w:szCs w:val="24"/>
              </w:rPr>
              <w:t xml:space="preserve">Оценивать </w:t>
            </w:r>
            <w:r w:rsidRPr="006227F4">
              <w:rPr>
                <w:rStyle w:val="0pt2"/>
                <w:rFonts w:eastAsia="Arial"/>
                <w:sz w:val="24"/>
                <w:szCs w:val="24"/>
              </w:rPr>
              <w:t>результаты выполненного задания «Проверь себя» по учебнику.</w:t>
            </w:r>
          </w:p>
          <w:p w:rsidR="00752562" w:rsidRPr="006227F4" w:rsidRDefault="00752562" w:rsidP="00752562">
            <w:pPr>
              <w:pStyle w:val="ad"/>
              <w:rPr>
                <w:szCs w:val="24"/>
                <w:lang w:bidi="ru-RU"/>
              </w:rPr>
            </w:pPr>
          </w:p>
        </w:tc>
      </w:tr>
      <w:tr w:rsidR="00752562" w:rsidRPr="006227F4" w:rsidTr="00752562">
        <w:trPr>
          <w:trHeight w:val="138"/>
        </w:trPr>
        <w:tc>
          <w:tcPr>
            <w:tcW w:w="15392" w:type="dxa"/>
            <w:gridSpan w:val="2"/>
            <w:shd w:val="clear" w:color="auto" w:fill="auto"/>
          </w:tcPr>
          <w:p w:rsidR="00752562" w:rsidRPr="006227F4" w:rsidRDefault="00752562" w:rsidP="00072BAF">
            <w:pPr>
              <w:pStyle w:val="ad"/>
              <w:jc w:val="center"/>
              <w:rPr>
                <w:rStyle w:val="0pt1"/>
                <w:rFonts w:eastAsia="Arial"/>
                <w:sz w:val="24"/>
                <w:szCs w:val="24"/>
              </w:rPr>
            </w:pPr>
            <w:r w:rsidRPr="006227F4">
              <w:rPr>
                <w:rStyle w:val="0pt1"/>
                <w:rFonts w:eastAsia="Arial"/>
                <w:sz w:val="24"/>
                <w:szCs w:val="24"/>
              </w:rPr>
              <w:lastRenderedPageBreak/>
              <w:t>Предложение (9 ч)</w:t>
            </w:r>
          </w:p>
        </w:tc>
      </w:tr>
      <w:tr w:rsidR="00752562" w:rsidRPr="006227F4" w:rsidTr="00752562">
        <w:trPr>
          <w:trHeight w:val="138"/>
        </w:trPr>
        <w:tc>
          <w:tcPr>
            <w:tcW w:w="7212" w:type="dxa"/>
            <w:shd w:val="clear" w:color="auto" w:fill="auto"/>
          </w:tcPr>
          <w:p w:rsidR="00752562" w:rsidRPr="006227F4" w:rsidRDefault="00752562" w:rsidP="00752562">
            <w:pPr>
              <w:pStyle w:val="ad"/>
              <w:rPr>
                <w:rStyle w:val="30pt0"/>
                <w:rFonts w:eastAsia="Arial"/>
                <w:sz w:val="24"/>
                <w:szCs w:val="24"/>
              </w:rPr>
            </w:pPr>
          </w:p>
          <w:p w:rsidR="00752562" w:rsidRPr="006227F4" w:rsidRDefault="00752562" w:rsidP="00752562">
            <w:pPr>
              <w:pStyle w:val="ad"/>
              <w:rPr>
                <w:szCs w:val="24"/>
              </w:rPr>
            </w:pPr>
            <w:r w:rsidRPr="006227F4">
              <w:rPr>
                <w:rStyle w:val="30pt0"/>
                <w:rFonts w:eastAsia="Arial"/>
                <w:b w:val="0"/>
                <w:bCs w:val="0"/>
                <w:sz w:val="24"/>
                <w:szCs w:val="24"/>
              </w:rPr>
              <w:t>Однородные члены предложения (5 ч)</w:t>
            </w:r>
          </w:p>
          <w:p w:rsidR="00752562" w:rsidRPr="006227F4" w:rsidRDefault="00752562" w:rsidP="00752562">
            <w:pPr>
              <w:pStyle w:val="ad"/>
              <w:rPr>
                <w:szCs w:val="24"/>
              </w:rPr>
            </w:pPr>
            <w:r w:rsidRPr="006227F4">
              <w:rPr>
                <w:rStyle w:val="0pt2"/>
                <w:rFonts w:eastAsia="Arial"/>
                <w:sz w:val="24"/>
                <w:szCs w:val="24"/>
              </w:rPr>
              <w:t>Представление о предложениях с однородными членами.</w:t>
            </w:r>
          </w:p>
          <w:p w:rsidR="00752562" w:rsidRPr="006227F4" w:rsidRDefault="00752562" w:rsidP="00752562">
            <w:pPr>
              <w:pStyle w:val="ad"/>
              <w:rPr>
                <w:szCs w:val="24"/>
              </w:rPr>
            </w:pPr>
            <w:r w:rsidRPr="006227F4">
              <w:rPr>
                <w:rStyle w:val="0pt2"/>
                <w:rFonts w:eastAsia="Arial"/>
                <w:sz w:val="24"/>
                <w:szCs w:val="24"/>
              </w:rPr>
              <w:t xml:space="preserve">Связь однородных членов в предложении: при помощи интонации перечисления, при помощи союзов </w:t>
            </w:r>
            <w:r w:rsidRPr="006227F4">
              <w:rPr>
                <w:rStyle w:val="0pt1"/>
                <w:rFonts w:eastAsia="Arial"/>
                <w:sz w:val="24"/>
                <w:szCs w:val="24"/>
              </w:rPr>
              <w:t>(и, а, но).</w:t>
            </w:r>
          </w:p>
          <w:p w:rsidR="00752562" w:rsidRPr="006227F4" w:rsidRDefault="00752562" w:rsidP="00752562">
            <w:pPr>
              <w:pStyle w:val="ad"/>
              <w:rPr>
                <w:szCs w:val="24"/>
              </w:rPr>
            </w:pPr>
          </w:p>
          <w:p w:rsidR="00752562" w:rsidRPr="006227F4" w:rsidRDefault="00752562" w:rsidP="00752562">
            <w:pPr>
              <w:pStyle w:val="ad"/>
              <w:rPr>
                <w:szCs w:val="24"/>
              </w:rPr>
            </w:pPr>
          </w:p>
          <w:p w:rsidR="00752562" w:rsidRPr="006227F4" w:rsidRDefault="00752562" w:rsidP="00752562">
            <w:pPr>
              <w:pStyle w:val="ad"/>
              <w:rPr>
                <w:szCs w:val="24"/>
              </w:rPr>
            </w:pPr>
          </w:p>
          <w:p w:rsidR="00752562" w:rsidRPr="006227F4" w:rsidRDefault="00752562" w:rsidP="00752562">
            <w:pPr>
              <w:pStyle w:val="ad"/>
              <w:rPr>
                <w:szCs w:val="24"/>
              </w:rPr>
            </w:pPr>
          </w:p>
          <w:p w:rsidR="00752562" w:rsidRPr="006227F4" w:rsidRDefault="00752562" w:rsidP="00752562">
            <w:pPr>
              <w:pStyle w:val="ad"/>
              <w:rPr>
                <w:szCs w:val="24"/>
              </w:rPr>
            </w:pPr>
          </w:p>
          <w:p w:rsidR="00752562" w:rsidRPr="006227F4" w:rsidRDefault="00752562" w:rsidP="00752562">
            <w:pPr>
              <w:pStyle w:val="ad"/>
              <w:rPr>
                <w:szCs w:val="24"/>
              </w:rPr>
            </w:pPr>
          </w:p>
          <w:p w:rsidR="00752562" w:rsidRPr="006227F4" w:rsidRDefault="00752562" w:rsidP="00752562">
            <w:pPr>
              <w:pStyle w:val="ad"/>
              <w:rPr>
                <w:szCs w:val="24"/>
              </w:rPr>
            </w:pPr>
          </w:p>
          <w:p w:rsidR="00752562" w:rsidRPr="006227F4" w:rsidRDefault="00752562" w:rsidP="00752562">
            <w:pPr>
              <w:pStyle w:val="ad"/>
              <w:rPr>
                <w:szCs w:val="24"/>
              </w:rPr>
            </w:pPr>
          </w:p>
          <w:p w:rsidR="00752562" w:rsidRPr="006227F4" w:rsidRDefault="00752562" w:rsidP="00752562">
            <w:pPr>
              <w:pStyle w:val="ad"/>
              <w:rPr>
                <w:rStyle w:val="0pt1"/>
                <w:rFonts w:eastAsia="Arial"/>
                <w:sz w:val="24"/>
                <w:szCs w:val="24"/>
              </w:rPr>
            </w:pPr>
            <w:r w:rsidRPr="006227F4">
              <w:rPr>
                <w:rStyle w:val="0pt2"/>
                <w:rFonts w:eastAsia="Arial"/>
                <w:sz w:val="24"/>
                <w:szCs w:val="24"/>
              </w:rPr>
              <w:t>Предложения с однородными членами без сою</w:t>
            </w:r>
            <w:r w:rsidRPr="006227F4">
              <w:rPr>
                <w:rStyle w:val="0pt2"/>
                <w:rFonts w:eastAsia="Arial"/>
                <w:sz w:val="24"/>
                <w:szCs w:val="24"/>
              </w:rPr>
              <w:softHyphen/>
              <w:t xml:space="preserve">зов и с союзами </w:t>
            </w:r>
            <w:r w:rsidRPr="006227F4">
              <w:rPr>
                <w:rStyle w:val="0pt1"/>
                <w:rFonts w:eastAsia="Arial"/>
                <w:sz w:val="24"/>
                <w:szCs w:val="24"/>
              </w:rPr>
              <w:t>и, а, но.</w:t>
            </w:r>
          </w:p>
          <w:p w:rsidR="00752562" w:rsidRPr="006227F4" w:rsidRDefault="00752562" w:rsidP="00752562">
            <w:pPr>
              <w:pStyle w:val="ad"/>
              <w:rPr>
                <w:rStyle w:val="0pt1"/>
                <w:rFonts w:eastAsia="Arial"/>
                <w:sz w:val="24"/>
                <w:szCs w:val="24"/>
              </w:rPr>
            </w:pPr>
          </w:p>
          <w:p w:rsidR="00752562" w:rsidRPr="006227F4" w:rsidRDefault="00752562" w:rsidP="00752562">
            <w:pPr>
              <w:pStyle w:val="ad"/>
              <w:rPr>
                <w:rStyle w:val="0pt1"/>
                <w:rFonts w:eastAsia="Arial"/>
                <w:sz w:val="24"/>
                <w:szCs w:val="24"/>
              </w:rPr>
            </w:pPr>
          </w:p>
          <w:p w:rsidR="00752562" w:rsidRPr="006227F4" w:rsidRDefault="00752562" w:rsidP="00752562">
            <w:pPr>
              <w:pStyle w:val="ad"/>
              <w:rPr>
                <w:rStyle w:val="0pt1"/>
                <w:rFonts w:eastAsia="Arial"/>
                <w:sz w:val="24"/>
                <w:szCs w:val="24"/>
              </w:rPr>
            </w:pPr>
          </w:p>
          <w:p w:rsidR="00752562" w:rsidRPr="006227F4" w:rsidRDefault="00752562" w:rsidP="00752562">
            <w:pPr>
              <w:pStyle w:val="ad"/>
              <w:rPr>
                <w:szCs w:val="24"/>
              </w:rPr>
            </w:pPr>
          </w:p>
          <w:p w:rsidR="00752562" w:rsidRPr="006227F4" w:rsidRDefault="00752562" w:rsidP="00752562">
            <w:pPr>
              <w:pStyle w:val="ad"/>
              <w:rPr>
                <w:szCs w:val="24"/>
              </w:rPr>
            </w:pPr>
            <w:r w:rsidRPr="006227F4">
              <w:rPr>
                <w:rStyle w:val="0pt2"/>
                <w:rFonts w:eastAsia="Arial"/>
                <w:sz w:val="24"/>
                <w:szCs w:val="24"/>
              </w:rPr>
              <w:lastRenderedPageBreak/>
              <w:t>Запятая между однородными членами, соеди</w:t>
            </w:r>
            <w:r w:rsidRPr="006227F4">
              <w:rPr>
                <w:rStyle w:val="0pt2"/>
                <w:rFonts w:eastAsia="Arial"/>
                <w:sz w:val="24"/>
                <w:szCs w:val="24"/>
              </w:rPr>
              <w:softHyphen/>
              <w:t>нёнными союзами.</w:t>
            </w:r>
          </w:p>
          <w:p w:rsidR="00752562" w:rsidRPr="006227F4" w:rsidRDefault="00752562" w:rsidP="00752562">
            <w:pPr>
              <w:pStyle w:val="ad"/>
              <w:rPr>
                <w:rStyle w:val="0pt0"/>
                <w:rFonts w:eastAsia="Arial"/>
                <w:sz w:val="24"/>
                <w:szCs w:val="24"/>
              </w:rPr>
            </w:pPr>
            <w:r w:rsidRPr="006227F4">
              <w:rPr>
                <w:rStyle w:val="0pt2"/>
                <w:rFonts w:eastAsia="Arial"/>
                <w:sz w:val="24"/>
                <w:szCs w:val="24"/>
              </w:rPr>
              <w:t>Сведения о трудовой деятельности людей, рабо</w:t>
            </w:r>
            <w:r w:rsidRPr="006227F4">
              <w:rPr>
                <w:rStyle w:val="0pt2"/>
                <w:rFonts w:eastAsia="Arial"/>
                <w:sz w:val="24"/>
                <w:szCs w:val="24"/>
              </w:rPr>
              <w:softHyphen/>
              <w:t>тающих в сельской местности. Формирование уважительного от</w:t>
            </w:r>
            <w:r w:rsidR="00E670C9">
              <w:rPr>
                <w:rStyle w:val="0pt2"/>
                <w:rFonts w:eastAsia="Arial"/>
                <w:sz w:val="24"/>
                <w:szCs w:val="24"/>
              </w:rPr>
              <w:t xml:space="preserve">ношения к труду и людям труда. </w:t>
            </w:r>
            <w:r w:rsidRPr="006227F4">
              <w:rPr>
                <w:rStyle w:val="0pt2"/>
                <w:rFonts w:eastAsia="Arial"/>
                <w:sz w:val="24"/>
                <w:szCs w:val="24"/>
              </w:rPr>
              <w:t xml:space="preserve">Слова с непроверяемым написанием: </w:t>
            </w:r>
            <w:r w:rsidRPr="006227F4">
              <w:rPr>
                <w:rStyle w:val="0pt0"/>
                <w:rFonts w:eastAsia="Arial"/>
                <w:sz w:val="24"/>
                <w:szCs w:val="24"/>
              </w:rPr>
              <w:t>комбайн, комбайнёр, багаж, календарь.</w:t>
            </w:r>
          </w:p>
          <w:p w:rsidR="00752562" w:rsidRPr="006227F4" w:rsidRDefault="00752562" w:rsidP="00752562">
            <w:pPr>
              <w:pStyle w:val="ad"/>
              <w:rPr>
                <w:rStyle w:val="0pt0"/>
                <w:rFonts w:eastAsia="Arial"/>
                <w:sz w:val="24"/>
                <w:szCs w:val="24"/>
              </w:rPr>
            </w:pPr>
          </w:p>
          <w:p w:rsidR="00752562" w:rsidRPr="006227F4" w:rsidRDefault="00752562" w:rsidP="00752562">
            <w:pPr>
              <w:pStyle w:val="ad"/>
              <w:rPr>
                <w:szCs w:val="24"/>
              </w:rPr>
            </w:pPr>
          </w:p>
          <w:p w:rsidR="00752562" w:rsidRPr="006227F4" w:rsidRDefault="00752562" w:rsidP="00752562">
            <w:pPr>
              <w:pStyle w:val="ad"/>
              <w:rPr>
                <w:rStyle w:val="0pt2"/>
                <w:rFonts w:eastAsia="Arial"/>
                <w:sz w:val="24"/>
                <w:szCs w:val="24"/>
              </w:rPr>
            </w:pPr>
            <w:r w:rsidRPr="006227F4">
              <w:rPr>
                <w:rStyle w:val="0pt0"/>
                <w:rFonts w:eastAsia="Arial"/>
                <w:sz w:val="24"/>
                <w:szCs w:val="24"/>
              </w:rPr>
              <w:t>Развитие речи.</w:t>
            </w:r>
            <w:r w:rsidRPr="006227F4">
              <w:rPr>
                <w:rStyle w:val="0pt2"/>
                <w:rFonts w:eastAsia="Arial"/>
                <w:sz w:val="24"/>
                <w:szCs w:val="24"/>
              </w:rPr>
              <w:t xml:space="preserve"> Составление рассказа по репро</w:t>
            </w:r>
            <w:r w:rsidRPr="006227F4">
              <w:rPr>
                <w:rStyle w:val="0pt2"/>
                <w:rFonts w:eastAsia="Arial"/>
                <w:sz w:val="24"/>
                <w:szCs w:val="24"/>
              </w:rPr>
              <w:softHyphen/>
              <w:t>дукции картины И. И. Левитана «Золотая осень».</w:t>
            </w:r>
          </w:p>
          <w:p w:rsidR="00752562" w:rsidRPr="006227F4" w:rsidRDefault="00752562" w:rsidP="00752562">
            <w:pPr>
              <w:pStyle w:val="ad"/>
              <w:rPr>
                <w:szCs w:val="24"/>
              </w:rPr>
            </w:pPr>
          </w:p>
          <w:p w:rsidR="00752562" w:rsidRPr="006227F4" w:rsidRDefault="00752562" w:rsidP="00752562">
            <w:pPr>
              <w:pStyle w:val="ad"/>
              <w:rPr>
                <w:szCs w:val="24"/>
              </w:rPr>
            </w:pPr>
            <w:r w:rsidRPr="006227F4">
              <w:rPr>
                <w:rStyle w:val="30pt0"/>
                <w:rFonts w:eastAsia="Arial"/>
                <w:b w:val="0"/>
                <w:bCs w:val="0"/>
                <w:sz w:val="24"/>
                <w:szCs w:val="24"/>
              </w:rPr>
              <w:t>Простые и сложные предложения (4 ч)</w:t>
            </w:r>
          </w:p>
          <w:p w:rsidR="00752562" w:rsidRPr="006227F4" w:rsidRDefault="00752562" w:rsidP="00752562">
            <w:pPr>
              <w:pStyle w:val="ad"/>
              <w:rPr>
                <w:szCs w:val="24"/>
              </w:rPr>
            </w:pPr>
            <w:r w:rsidRPr="006227F4">
              <w:rPr>
                <w:rStyle w:val="0pt2"/>
                <w:rFonts w:eastAsia="Arial"/>
                <w:sz w:val="24"/>
                <w:szCs w:val="24"/>
              </w:rPr>
              <w:t>Различение простых и сложных предложений. Различение сложного предложения и простого предложения с однородными членами.</w:t>
            </w:r>
          </w:p>
          <w:p w:rsidR="00752562" w:rsidRPr="006227F4" w:rsidRDefault="00752562" w:rsidP="00752562">
            <w:pPr>
              <w:pStyle w:val="ad"/>
              <w:rPr>
                <w:szCs w:val="24"/>
              </w:rPr>
            </w:pPr>
            <w:r w:rsidRPr="006227F4">
              <w:rPr>
                <w:rStyle w:val="0pt2"/>
                <w:rFonts w:eastAsia="Arial"/>
                <w:sz w:val="24"/>
                <w:szCs w:val="24"/>
              </w:rPr>
              <w:t>Союзы в сложном предложении.</w:t>
            </w:r>
          </w:p>
          <w:p w:rsidR="00752562" w:rsidRPr="006227F4" w:rsidRDefault="00752562" w:rsidP="00752562">
            <w:pPr>
              <w:pStyle w:val="ad"/>
              <w:rPr>
                <w:rStyle w:val="0pt0"/>
                <w:rFonts w:eastAsia="Arial"/>
                <w:sz w:val="24"/>
                <w:szCs w:val="24"/>
              </w:rPr>
            </w:pPr>
            <w:r w:rsidRPr="006227F4">
              <w:rPr>
                <w:rStyle w:val="0pt2"/>
                <w:rFonts w:eastAsia="Arial"/>
                <w:sz w:val="24"/>
                <w:szCs w:val="24"/>
              </w:rPr>
              <w:t>Знаки преп</w:t>
            </w:r>
            <w:r w:rsidR="00072BAF">
              <w:rPr>
                <w:rStyle w:val="0pt2"/>
                <w:rFonts w:eastAsia="Arial"/>
                <w:sz w:val="24"/>
                <w:szCs w:val="24"/>
              </w:rPr>
              <w:t xml:space="preserve">инания в сложных предложениях. </w:t>
            </w:r>
            <w:r w:rsidRPr="006227F4">
              <w:rPr>
                <w:rStyle w:val="0pt2"/>
                <w:rFonts w:eastAsia="Arial"/>
                <w:sz w:val="24"/>
                <w:szCs w:val="24"/>
              </w:rPr>
              <w:t xml:space="preserve">Слова с непроверяемым написанием: </w:t>
            </w:r>
            <w:r w:rsidRPr="006227F4">
              <w:rPr>
                <w:rStyle w:val="0pt0"/>
                <w:rFonts w:eastAsia="Arial"/>
                <w:sz w:val="24"/>
                <w:szCs w:val="24"/>
              </w:rPr>
              <w:t>прекрасный.</w:t>
            </w:r>
          </w:p>
          <w:p w:rsidR="00752562" w:rsidRPr="006227F4" w:rsidRDefault="00752562" w:rsidP="00752562">
            <w:pPr>
              <w:pStyle w:val="ad"/>
              <w:rPr>
                <w:szCs w:val="24"/>
              </w:rPr>
            </w:pPr>
          </w:p>
          <w:p w:rsidR="00752562" w:rsidRPr="006227F4" w:rsidRDefault="00752562" w:rsidP="00752562">
            <w:pPr>
              <w:pStyle w:val="ad"/>
              <w:rPr>
                <w:szCs w:val="24"/>
              </w:rPr>
            </w:pPr>
          </w:p>
          <w:p w:rsidR="00752562" w:rsidRPr="006227F4" w:rsidRDefault="00752562" w:rsidP="00752562">
            <w:pPr>
              <w:pStyle w:val="ad"/>
              <w:rPr>
                <w:szCs w:val="24"/>
              </w:rPr>
            </w:pPr>
          </w:p>
          <w:p w:rsidR="00752562" w:rsidRPr="006227F4" w:rsidRDefault="00752562" w:rsidP="00752562">
            <w:pPr>
              <w:pStyle w:val="ad"/>
              <w:rPr>
                <w:rStyle w:val="30pt0"/>
                <w:rFonts w:eastAsia="Arial"/>
                <w:b w:val="0"/>
                <w:bCs w:val="0"/>
                <w:sz w:val="24"/>
                <w:szCs w:val="24"/>
              </w:rPr>
            </w:pPr>
            <w:r w:rsidRPr="006227F4">
              <w:rPr>
                <w:rStyle w:val="30pt0"/>
                <w:rFonts w:eastAsia="Arial"/>
                <w:b w:val="0"/>
                <w:bCs w:val="0"/>
                <w:sz w:val="24"/>
                <w:szCs w:val="24"/>
              </w:rPr>
              <w:t>Проверочная работа.</w:t>
            </w:r>
          </w:p>
          <w:p w:rsidR="00752562" w:rsidRPr="006227F4" w:rsidRDefault="00752562" w:rsidP="00752562">
            <w:pPr>
              <w:pStyle w:val="ad"/>
              <w:rPr>
                <w:szCs w:val="24"/>
              </w:rPr>
            </w:pPr>
          </w:p>
          <w:p w:rsidR="00752562" w:rsidRPr="006227F4" w:rsidRDefault="00752562" w:rsidP="00752562">
            <w:pPr>
              <w:pStyle w:val="ad"/>
              <w:rPr>
                <w:szCs w:val="24"/>
              </w:rPr>
            </w:pPr>
            <w:r w:rsidRPr="006227F4">
              <w:rPr>
                <w:rStyle w:val="0pt0"/>
                <w:rFonts w:eastAsia="Arial"/>
                <w:sz w:val="24"/>
                <w:szCs w:val="24"/>
              </w:rPr>
              <w:t>Развитие речи.</w:t>
            </w:r>
            <w:r w:rsidRPr="006227F4">
              <w:rPr>
                <w:rStyle w:val="0pt2"/>
                <w:rFonts w:eastAsia="Arial"/>
                <w:sz w:val="24"/>
                <w:szCs w:val="24"/>
              </w:rPr>
              <w:t xml:space="preserve"> Письменное изложение пове</w:t>
            </w:r>
            <w:r w:rsidRPr="006227F4">
              <w:rPr>
                <w:rStyle w:val="0pt2"/>
                <w:rFonts w:eastAsia="Arial"/>
                <w:sz w:val="24"/>
                <w:szCs w:val="24"/>
              </w:rPr>
              <w:softHyphen/>
              <w:t>ствовательного текста по самостоятельно состав ленному плану</w:t>
            </w:r>
          </w:p>
          <w:p w:rsidR="00752562" w:rsidRPr="006227F4" w:rsidRDefault="00752562" w:rsidP="00752562">
            <w:pPr>
              <w:pStyle w:val="ad"/>
              <w:rPr>
                <w:szCs w:val="24"/>
              </w:rPr>
            </w:pPr>
          </w:p>
        </w:tc>
        <w:tc>
          <w:tcPr>
            <w:tcW w:w="8180" w:type="dxa"/>
            <w:shd w:val="clear" w:color="auto" w:fill="auto"/>
          </w:tcPr>
          <w:p w:rsidR="00752562" w:rsidRPr="006227F4" w:rsidRDefault="00752562" w:rsidP="00752562">
            <w:pPr>
              <w:pStyle w:val="ad"/>
              <w:rPr>
                <w:rStyle w:val="0pt1"/>
                <w:rFonts w:eastAsia="Arial"/>
                <w:sz w:val="24"/>
                <w:szCs w:val="24"/>
              </w:rPr>
            </w:pPr>
          </w:p>
          <w:p w:rsidR="00752562" w:rsidRPr="006227F4" w:rsidRDefault="00752562" w:rsidP="00752562">
            <w:pPr>
              <w:pStyle w:val="ad"/>
              <w:rPr>
                <w:szCs w:val="24"/>
              </w:rPr>
            </w:pPr>
            <w:r w:rsidRPr="006227F4">
              <w:rPr>
                <w:rStyle w:val="0pt1"/>
                <w:rFonts w:eastAsia="Arial"/>
                <w:sz w:val="24"/>
                <w:szCs w:val="24"/>
              </w:rPr>
              <w:t xml:space="preserve">Распознавать </w:t>
            </w:r>
            <w:r w:rsidRPr="006227F4">
              <w:rPr>
                <w:rStyle w:val="0pt2"/>
                <w:rFonts w:eastAsia="Arial"/>
                <w:sz w:val="24"/>
                <w:szCs w:val="24"/>
              </w:rPr>
              <w:t xml:space="preserve">предложения с однородными членами, </w:t>
            </w:r>
            <w:r w:rsidRPr="006227F4">
              <w:rPr>
                <w:rStyle w:val="0pt1"/>
                <w:rFonts w:eastAsia="Arial"/>
                <w:sz w:val="24"/>
                <w:szCs w:val="24"/>
              </w:rPr>
              <w:t xml:space="preserve">находить </w:t>
            </w:r>
            <w:r w:rsidRPr="006227F4">
              <w:rPr>
                <w:rStyle w:val="0pt2"/>
                <w:rFonts w:eastAsia="Arial"/>
                <w:sz w:val="24"/>
                <w:szCs w:val="24"/>
              </w:rPr>
              <w:t>их</w:t>
            </w:r>
          </w:p>
          <w:p w:rsidR="00752562" w:rsidRPr="006227F4" w:rsidRDefault="00752562" w:rsidP="00752562">
            <w:pPr>
              <w:pStyle w:val="ad"/>
              <w:rPr>
                <w:szCs w:val="24"/>
              </w:rPr>
            </w:pPr>
            <w:r w:rsidRPr="006227F4">
              <w:rPr>
                <w:rStyle w:val="0pt2"/>
                <w:rFonts w:eastAsia="Arial"/>
                <w:sz w:val="24"/>
                <w:szCs w:val="24"/>
              </w:rPr>
              <w:t>в тексте.</w:t>
            </w:r>
          </w:p>
          <w:p w:rsidR="00752562" w:rsidRPr="006227F4" w:rsidRDefault="00752562" w:rsidP="00752562">
            <w:pPr>
              <w:pStyle w:val="ad"/>
              <w:rPr>
                <w:rStyle w:val="0pt2"/>
                <w:rFonts w:eastAsia="Arial"/>
                <w:sz w:val="24"/>
                <w:szCs w:val="24"/>
              </w:rPr>
            </w:pPr>
            <w:r w:rsidRPr="006227F4">
              <w:rPr>
                <w:rStyle w:val="0pt1"/>
                <w:rFonts w:eastAsia="Arial"/>
                <w:sz w:val="24"/>
                <w:szCs w:val="24"/>
              </w:rPr>
              <w:t xml:space="preserve">Определять, </w:t>
            </w:r>
            <w:r w:rsidRPr="006227F4">
              <w:rPr>
                <w:rStyle w:val="0pt2"/>
                <w:rFonts w:eastAsia="Arial"/>
                <w:sz w:val="24"/>
                <w:szCs w:val="24"/>
              </w:rPr>
              <w:t xml:space="preserve">каким членом предложения являются однородные члены. </w:t>
            </w:r>
          </w:p>
          <w:p w:rsidR="00752562" w:rsidRPr="006227F4" w:rsidRDefault="00752562" w:rsidP="00752562">
            <w:pPr>
              <w:pStyle w:val="ad"/>
              <w:rPr>
                <w:szCs w:val="24"/>
              </w:rPr>
            </w:pPr>
            <w:r w:rsidRPr="006227F4">
              <w:rPr>
                <w:rStyle w:val="0pt1"/>
                <w:rFonts w:eastAsia="Arial"/>
                <w:sz w:val="24"/>
                <w:szCs w:val="24"/>
              </w:rPr>
              <w:t xml:space="preserve">Распознавать </w:t>
            </w:r>
            <w:r w:rsidRPr="006227F4">
              <w:rPr>
                <w:rStyle w:val="0pt2"/>
                <w:rFonts w:eastAsia="Arial"/>
                <w:sz w:val="24"/>
                <w:szCs w:val="24"/>
              </w:rPr>
              <w:t>однородные второстепенные члены, имеющие при себе пояснительные слова.</w:t>
            </w:r>
          </w:p>
          <w:p w:rsidR="00752562" w:rsidRPr="006227F4" w:rsidRDefault="00752562" w:rsidP="00752562">
            <w:pPr>
              <w:pStyle w:val="ad"/>
              <w:rPr>
                <w:szCs w:val="24"/>
              </w:rPr>
            </w:pPr>
            <w:r w:rsidRPr="006227F4">
              <w:rPr>
                <w:rStyle w:val="0pt1"/>
                <w:rFonts w:eastAsia="Arial"/>
                <w:sz w:val="24"/>
                <w:szCs w:val="24"/>
              </w:rPr>
              <w:t xml:space="preserve">Соблюдать </w:t>
            </w:r>
            <w:r w:rsidRPr="006227F4">
              <w:rPr>
                <w:rStyle w:val="0pt2"/>
                <w:rFonts w:eastAsia="Arial"/>
                <w:sz w:val="24"/>
                <w:szCs w:val="24"/>
              </w:rPr>
              <w:t>интонацию перечисления в предложениях с однородными членами.</w:t>
            </w:r>
          </w:p>
          <w:p w:rsidR="00752562" w:rsidRPr="006227F4" w:rsidRDefault="00752562" w:rsidP="00752562">
            <w:pPr>
              <w:pStyle w:val="ad"/>
              <w:rPr>
                <w:rStyle w:val="0pt2"/>
                <w:rFonts w:eastAsia="Arial"/>
                <w:sz w:val="24"/>
                <w:szCs w:val="24"/>
              </w:rPr>
            </w:pPr>
            <w:r w:rsidRPr="006227F4">
              <w:rPr>
                <w:rStyle w:val="0pt1"/>
                <w:rFonts w:eastAsia="Arial"/>
                <w:sz w:val="24"/>
                <w:szCs w:val="24"/>
              </w:rPr>
              <w:t xml:space="preserve">Анализировать </w:t>
            </w:r>
            <w:r w:rsidRPr="006227F4">
              <w:rPr>
                <w:rStyle w:val="0pt2"/>
                <w:rFonts w:eastAsia="Arial"/>
                <w:sz w:val="24"/>
                <w:szCs w:val="24"/>
              </w:rPr>
              <w:t xml:space="preserve">таблицу «Однородные члены предложения» и </w:t>
            </w:r>
            <w:r w:rsidRPr="006227F4">
              <w:rPr>
                <w:rStyle w:val="0pt1"/>
                <w:rFonts w:eastAsia="Arial"/>
                <w:sz w:val="24"/>
                <w:szCs w:val="24"/>
              </w:rPr>
              <w:t>состав</w:t>
            </w:r>
            <w:r w:rsidRPr="006227F4">
              <w:rPr>
                <w:rStyle w:val="0pt1"/>
                <w:rFonts w:eastAsia="Arial"/>
                <w:sz w:val="24"/>
                <w:szCs w:val="24"/>
              </w:rPr>
              <w:softHyphen/>
              <w:t xml:space="preserve">лять </w:t>
            </w:r>
            <w:r w:rsidRPr="006227F4">
              <w:rPr>
                <w:rStyle w:val="0pt2"/>
                <w:rFonts w:eastAsia="Arial"/>
                <w:sz w:val="24"/>
                <w:szCs w:val="24"/>
              </w:rPr>
              <w:t>по ней сообщение.</w:t>
            </w:r>
          </w:p>
          <w:p w:rsidR="00752562" w:rsidRPr="006227F4" w:rsidRDefault="00752562" w:rsidP="00752562">
            <w:pPr>
              <w:pStyle w:val="ad"/>
              <w:rPr>
                <w:szCs w:val="24"/>
              </w:rPr>
            </w:pPr>
          </w:p>
          <w:p w:rsidR="00752562" w:rsidRPr="006227F4" w:rsidRDefault="00752562" w:rsidP="00752562">
            <w:pPr>
              <w:pStyle w:val="ad"/>
              <w:rPr>
                <w:szCs w:val="24"/>
              </w:rPr>
            </w:pPr>
          </w:p>
          <w:p w:rsidR="00752562" w:rsidRPr="006227F4" w:rsidRDefault="00752562" w:rsidP="00752562">
            <w:pPr>
              <w:pStyle w:val="ad"/>
              <w:rPr>
                <w:szCs w:val="24"/>
              </w:rPr>
            </w:pPr>
            <w:r w:rsidRPr="006227F4">
              <w:rPr>
                <w:rStyle w:val="0pt1"/>
                <w:rFonts w:eastAsia="Arial"/>
                <w:sz w:val="24"/>
                <w:szCs w:val="24"/>
              </w:rPr>
              <w:t xml:space="preserve">Составлять </w:t>
            </w:r>
            <w:r w:rsidRPr="006227F4">
              <w:rPr>
                <w:rStyle w:val="0pt2"/>
                <w:rFonts w:eastAsia="Arial"/>
                <w:sz w:val="24"/>
                <w:szCs w:val="24"/>
              </w:rPr>
              <w:t>предложения с однородными членами без союзов и с со</w:t>
            </w:r>
            <w:r w:rsidRPr="006227F4">
              <w:rPr>
                <w:rStyle w:val="0pt2"/>
                <w:rFonts w:eastAsia="Arial"/>
                <w:sz w:val="24"/>
                <w:szCs w:val="24"/>
              </w:rPr>
              <w:softHyphen/>
              <w:t xml:space="preserve">юзами </w:t>
            </w:r>
            <w:r w:rsidRPr="006227F4">
              <w:rPr>
                <w:rStyle w:val="0pt1"/>
                <w:rFonts w:eastAsia="Arial"/>
                <w:sz w:val="24"/>
                <w:szCs w:val="24"/>
              </w:rPr>
              <w:t>(и, а, но).</w:t>
            </w:r>
          </w:p>
          <w:p w:rsidR="00752562" w:rsidRPr="006227F4" w:rsidRDefault="00752562" w:rsidP="00752562">
            <w:pPr>
              <w:pStyle w:val="ad"/>
              <w:rPr>
                <w:szCs w:val="24"/>
              </w:rPr>
            </w:pPr>
            <w:r w:rsidRPr="006227F4">
              <w:rPr>
                <w:rStyle w:val="0pt1"/>
                <w:rFonts w:eastAsia="Arial"/>
                <w:sz w:val="24"/>
                <w:szCs w:val="24"/>
              </w:rPr>
              <w:t xml:space="preserve">Объяснять </w:t>
            </w:r>
            <w:r w:rsidRPr="006227F4">
              <w:rPr>
                <w:rStyle w:val="0pt2"/>
                <w:rFonts w:eastAsia="Arial"/>
                <w:sz w:val="24"/>
                <w:szCs w:val="24"/>
              </w:rPr>
              <w:t>выбор нужного союза в предложении с однородными чле</w:t>
            </w:r>
            <w:r w:rsidRPr="006227F4">
              <w:rPr>
                <w:rStyle w:val="0pt2"/>
                <w:rFonts w:eastAsia="Arial"/>
                <w:sz w:val="24"/>
                <w:szCs w:val="24"/>
              </w:rPr>
              <w:softHyphen/>
              <w:t>нами.</w:t>
            </w:r>
          </w:p>
          <w:p w:rsidR="00752562" w:rsidRPr="006227F4" w:rsidRDefault="00752562" w:rsidP="00752562">
            <w:pPr>
              <w:pStyle w:val="ad"/>
              <w:rPr>
                <w:rStyle w:val="0pt2"/>
                <w:rFonts w:eastAsia="Arial"/>
                <w:sz w:val="24"/>
                <w:szCs w:val="24"/>
              </w:rPr>
            </w:pPr>
            <w:r w:rsidRPr="006227F4">
              <w:rPr>
                <w:rStyle w:val="0pt1"/>
                <w:rFonts w:eastAsia="Arial"/>
                <w:sz w:val="24"/>
                <w:szCs w:val="24"/>
              </w:rPr>
              <w:t xml:space="preserve">Продолжать </w:t>
            </w:r>
            <w:r w:rsidRPr="006227F4">
              <w:rPr>
                <w:rStyle w:val="0pt2"/>
                <w:rFonts w:eastAsia="Arial"/>
                <w:sz w:val="24"/>
                <w:szCs w:val="24"/>
              </w:rPr>
              <w:t>ряд однородных членов.</w:t>
            </w:r>
          </w:p>
          <w:p w:rsidR="00752562" w:rsidRPr="006227F4" w:rsidRDefault="00752562" w:rsidP="00752562">
            <w:pPr>
              <w:pStyle w:val="ad"/>
              <w:rPr>
                <w:szCs w:val="24"/>
              </w:rPr>
            </w:pPr>
          </w:p>
          <w:p w:rsidR="00752562" w:rsidRPr="006227F4" w:rsidRDefault="00752562" w:rsidP="00752562">
            <w:pPr>
              <w:pStyle w:val="ad"/>
              <w:rPr>
                <w:szCs w:val="24"/>
              </w:rPr>
            </w:pPr>
          </w:p>
          <w:p w:rsidR="00752562" w:rsidRPr="006227F4" w:rsidRDefault="00752562" w:rsidP="00752562">
            <w:pPr>
              <w:pStyle w:val="ad"/>
              <w:rPr>
                <w:szCs w:val="24"/>
              </w:rPr>
            </w:pPr>
            <w:r w:rsidRPr="006227F4">
              <w:rPr>
                <w:rStyle w:val="0pt1"/>
                <w:rFonts w:eastAsia="Arial"/>
                <w:sz w:val="24"/>
                <w:szCs w:val="24"/>
              </w:rPr>
              <w:t xml:space="preserve">Обосновывать </w:t>
            </w:r>
            <w:r w:rsidRPr="006227F4">
              <w:rPr>
                <w:rStyle w:val="0pt2"/>
                <w:rFonts w:eastAsia="Arial"/>
                <w:sz w:val="24"/>
                <w:szCs w:val="24"/>
              </w:rPr>
              <w:t xml:space="preserve">постановку запятых в предложениях с однородными </w:t>
            </w:r>
            <w:r w:rsidRPr="006227F4">
              <w:rPr>
                <w:rStyle w:val="0pt2"/>
                <w:rFonts w:eastAsia="Arial"/>
                <w:sz w:val="24"/>
                <w:szCs w:val="24"/>
              </w:rPr>
              <w:lastRenderedPageBreak/>
              <w:t>членами.</w:t>
            </w:r>
          </w:p>
          <w:p w:rsidR="00752562" w:rsidRPr="006227F4" w:rsidRDefault="00752562" w:rsidP="00752562">
            <w:pPr>
              <w:pStyle w:val="ad"/>
              <w:rPr>
                <w:rStyle w:val="0pt2"/>
                <w:rFonts w:eastAsia="Arial"/>
                <w:sz w:val="24"/>
                <w:szCs w:val="24"/>
              </w:rPr>
            </w:pPr>
            <w:r w:rsidRPr="006227F4">
              <w:rPr>
                <w:rStyle w:val="0pt1"/>
                <w:rFonts w:eastAsia="Arial"/>
                <w:sz w:val="24"/>
                <w:szCs w:val="24"/>
              </w:rPr>
              <w:t xml:space="preserve">Оценивать </w:t>
            </w:r>
            <w:r w:rsidRPr="006227F4">
              <w:rPr>
                <w:rStyle w:val="0pt2"/>
                <w:rFonts w:eastAsia="Arial"/>
                <w:sz w:val="24"/>
                <w:szCs w:val="24"/>
              </w:rPr>
              <w:t>текст с точки зрения пунктуационной правильности.</w:t>
            </w:r>
          </w:p>
          <w:p w:rsidR="00752562" w:rsidRPr="006227F4" w:rsidRDefault="00752562" w:rsidP="00752562">
            <w:pPr>
              <w:pStyle w:val="ad"/>
              <w:rPr>
                <w:szCs w:val="24"/>
              </w:rPr>
            </w:pPr>
          </w:p>
          <w:p w:rsidR="00752562" w:rsidRPr="006227F4" w:rsidRDefault="00752562" w:rsidP="00752562">
            <w:pPr>
              <w:pStyle w:val="ad"/>
              <w:rPr>
                <w:szCs w:val="24"/>
              </w:rPr>
            </w:pPr>
          </w:p>
          <w:p w:rsidR="00752562" w:rsidRPr="006227F4" w:rsidRDefault="00752562" w:rsidP="00752562">
            <w:pPr>
              <w:pStyle w:val="ad"/>
              <w:rPr>
                <w:szCs w:val="24"/>
              </w:rPr>
            </w:pPr>
          </w:p>
          <w:p w:rsidR="00752562" w:rsidRPr="006227F4" w:rsidRDefault="00752562" w:rsidP="00752562">
            <w:pPr>
              <w:pStyle w:val="ad"/>
              <w:rPr>
                <w:szCs w:val="24"/>
              </w:rPr>
            </w:pPr>
          </w:p>
          <w:p w:rsidR="00752562" w:rsidRPr="006227F4" w:rsidRDefault="00752562" w:rsidP="00752562">
            <w:pPr>
              <w:pStyle w:val="ad"/>
              <w:rPr>
                <w:szCs w:val="24"/>
              </w:rPr>
            </w:pPr>
          </w:p>
          <w:p w:rsidR="00752562" w:rsidRPr="006227F4" w:rsidRDefault="00752562" w:rsidP="00752562">
            <w:pPr>
              <w:pStyle w:val="ad"/>
              <w:rPr>
                <w:szCs w:val="24"/>
              </w:rPr>
            </w:pPr>
          </w:p>
          <w:p w:rsidR="00752562" w:rsidRPr="006227F4" w:rsidRDefault="00752562" w:rsidP="00752562">
            <w:pPr>
              <w:pStyle w:val="ad"/>
              <w:rPr>
                <w:szCs w:val="24"/>
              </w:rPr>
            </w:pPr>
          </w:p>
          <w:p w:rsidR="00752562" w:rsidRPr="006227F4" w:rsidRDefault="00752562" w:rsidP="00752562">
            <w:pPr>
              <w:pStyle w:val="ad"/>
              <w:rPr>
                <w:szCs w:val="24"/>
              </w:rPr>
            </w:pPr>
          </w:p>
          <w:p w:rsidR="00752562" w:rsidRPr="006227F4" w:rsidRDefault="00752562" w:rsidP="00752562">
            <w:pPr>
              <w:pStyle w:val="ad"/>
              <w:rPr>
                <w:szCs w:val="24"/>
              </w:rPr>
            </w:pPr>
          </w:p>
          <w:p w:rsidR="00752562" w:rsidRPr="006227F4" w:rsidRDefault="00752562" w:rsidP="00752562">
            <w:pPr>
              <w:pStyle w:val="ad"/>
              <w:rPr>
                <w:rStyle w:val="0pt2"/>
                <w:rFonts w:eastAsia="Arial"/>
                <w:sz w:val="24"/>
                <w:szCs w:val="24"/>
              </w:rPr>
            </w:pPr>
            <w:r w:rsidRPr="006227F4">
              <w:rPr>
                <w:rStyle w:val="0pt1"/>
                <w:rFonts w:eastAsia="Arial"/>
                <w:sz w:val="24"/>
                <w:szCs w:val="24"/>
              </w:rPr>
              <w:t xml:space="preserve">Составлять </w:t>
            </w:r>
            <w:r w:rsidRPr="006227F4">
              <w:rPr>
                <w:rStyle w:val="0pt2"/>
                <w:rFonts w:eastAsia="Arial"/>
                <w:sz w:val="24"/>
                <w:szCs w:val="24"/>
              </w:rPr>
              <w:t xml:space="preserve">рассказ по репродукции картины </w:t>
            </w:r>
            <w:r w:rsidRPr="006227F4">
              <w:rPr>
                <w:rStyle w:val="0pt1"/>
                <w:rFonts w:eastAsia="Arial"/>
                <w:sz w:val="24"/>
                <w:szCs w:val="24"/>
              </w:rPr>
              <w:t xml:space="preserve">И. И. </w:t>
            </w:r>
            <w:r w:rsidRPr="006227F4">
              <w:rPr>
                <w:rStyle w:val="0pt2"/>
                <w:rFonts w:eastAsia="Arial"/>
                <w:sz w:val="24"/>
                <w:szCs w:val="24"/>
              </w:rPr>
              <w:t>Левитана «Золотая осень» и данному плану.</w:t>
            </w:r>
          </w:p>
          <w:p w:rsidR="00752562" w:rsidRPr="006227F4" w:rsidRDefault="00752562" w:rsidP="00752562">
            <w:pPr>
              <w:pStyle w:val="ad"/>
              <w:rPr>
                <w:szCs w:val="24"/>
              </w:rPr>
            </w:pPr>
          </w:p>
          <w:p w:rsidR="00752562" w:rsidRPr="006227F4" w:rsidRDefault="00752562" w:rsidP="00752562">
            <w:pPr>
              <w:pStyle w:val="ad"/>
              <w:rPr>
                <w:szCs w:val="24"/>
              </w:rPr>
            </w:pPr>
            <w:r w:rsidRPr="006227F4">
              <w:rPr>
                <w:rStyle w:val="0pt1"/>
                <w:rFonts w:eastAsia="Arial"/>
                <w:sz w:val="24"/>
                <w:szCs w:val="24"/>
              </w:rPr>
              <w:t xml:space="preserve">Сравнивать </w:t>
            </w:r>
            <w:r w:rsidRPr="006227F4">
              <w:rPr>
                <w:rStyle w:val="0pt2"/>
                <w:rFonts w:eastAsia="Arial"/>
                <w:sz w:val="24"/>
                <w:szCs w:val="24"/>
              </w:rPr>
              <w:t xml:space="preserve">простые и сложные предложения. </w:t>
            </w:r>
            <w:r w:rsidRPr="006227F4">
              <w:rPr>
                <w:rStyle w:val="0pt1"/>
                <w:rFonts w:eastAsia="Arial"/>
                <w:sz w:val="24"/>
                <w:szCs w:val="24"/>
              </w:rPr>
              <w:t xml:space="preserve">Различать </w:t>
            </w:r>
            <w:r w:rsidRPr="006227F4">
              <w:rPr>
                <w:rStyle w:val="0pt2"/>
                <w:rFonts w:eastAsia="Arial"/>
                <w:sz w:val="24"/>
                <w:szCs w:val="24"/>
              </w:rPr>
              <w:t>простое пред</w:t>
            </w:r>
            <w:r w:rsidRPr="006227F4">
              <w:rPr>
                <w:rStyle w:val="0pt2"/>
                <w:rFonts w:eastAsia="Arial"/>
                <w:sz w:val="24"/>
                <w:szCs w:val="24"/>
              </w:rPr>
              <w:softHyphen/>
              <w:t>ложение с однородными членами и сложное предложение.</w:t>
            </w:r>
          </w:p>
          <w:p w:rsidR="00752562" w:rsidRPr="006227F4" w:rsidRDefault="00752562" w:rsidP="00752562">
            <w:pPr>
              <w:pStyle w:val="ad"/>
              <w:rPr>
                <w:szCs w:val="24"/>
              </w:rPr>
            </w:pPr>
            <w:r w:rsidRPr="006227F4">
              <w:rPr>
                <w:rStyle w:val="0pt1"/>
                <w:rFonts w:eastAsia="Arial"/>
                <w:sz w:val="24"/>
                <w:szCs w:val="24"/>
              </w:rPr>
              <w:t xml:space="preserve">Наблюдать </w:t>
            </w:r>
            <w:r w:rsidRPr="006227F4">
              <w:rPr>
                <w:rStyle w:val="0pt2"/>
                <w:rFonts w:eastAsia="Arial"/>
                <w:sz w:val="24"/>
                <w:szCs w:val="24"/>
              </w:rPr>
              <w:t xml:space="preserve">над союзами, соединяющими части сложного предложения. </w:t>
            </w:r>
            <w:r w:rsidRPr="006227F4">
              <w:rPr>
                <w:rStyle w:val="0pt1"/>
                <w:rFonts w:eastAsia="Arial"/>
                <w:sz w:val="24"/>
                <w:szCs w:val="24"/>
              </w:rPr>
              <w:t xml:space="preserve">Ставить </w:t>
            </w:r>
            <w:r w:rsidRPr="006227F4">
              <w:rPr>
                <w:rStyle w:val="0pt2"/>
                <w:rFonts w:eastAsia="Arial"/>
                <w:sz w:val="24"/>
                <w:szCs w:val="24"/>
              </w:rPr>
              <w:t>запятые между простыми предложениями, входящими в состав сложного.</w:t>
            </w:r>
          </w:p>
          <w:p w:rsidR="00752562" w:rsidRPr="006227F4" w:rsidRDefault="00752562" w:rsidP="00752562">
            <w:pPr>
              <w:pStyle w:val="ad"/>
              <w:rPr>
                <w:szCs w:val="24"/>
              </w:rPr>
            </w:pPr>
            <w:r w:rsidRPr="006227F4">
              <w:rPr>
                <w:rStyle w:val="0pt1"/>
                <w:rFonts w:eastAsia="Arial"/>
                <w:sz w:val="24"/>
                <w:szCs w:val="24"/>
              </w:rPr>
              <w:t xml:space="preserve">Выделять </w:t>
            </w:r>
            <w:r w:rsidRPr="006227F4">
              <w:rPr>
                <w:rStyle w:val="0pt2"/>
                <w:rFonts w:eastAsia="Arial"/>
                <w:sz w:val="24"/>
                <w:szCs w:val="24"/>
              </w:rPr>
              <w:t>в сложном предложении его основы.</w:t>
            </w:r>
          </w:p>
          <w:p w:rsidR="00752562" w:rsidRPr="006227F4" w:rsidRDefault="00752562" w:rsidP="00752562">
            <w:pPr>
              <w:pStyle w:val="ad"/>
              <w:rPr>
                <w:rStyle w:val="0pt2"/>
                <w:rFonts w:eastAsia="Arial"/>
                <w:sz w:val="24"/>
                <w:szCs w:val="24"/>
              </w:rPr>
            </w:pPr>
            <w:r w:rsidRPr="006227F4">
              <w:rPr>
                <w:rStyle w:val="0pt1"/>
                <w:rFonts w:eastAsia="Arial"/>
                <w:sz w:val="24"/>
                <w:szCs w:val="24"/>
              </w:rPr>
              <w:t xml:space="preserve">Составлять </w:t>
            </w:r>
            <w:r w:rsidRPr="006227F4">
              <w:rPr>
                <w:rStyle w:val="0pt2"/>
                <w:rFonts w:eastAsia="Arial"/>
                <w:sz w:val="24"/>
                <w:szCs w:val="24"/>
              </w:rPr>
              <w:t>сложные предложения.</w:t>
            </w:r>
          </w:p>
          <w:p w:rsidR="00752562" w:rsidRPr="006227F4" w:rsidRDefault="00752562" w:rsidP="00752562">
            <w:pPr>
              <w:pStyle w:val="ad"/>
              <w:rPr>
                <w:szCs w:val="24"/>
              </w:rPr>
            </w:pPr>
          </w:p>
          <w:p w:rsidR="00752562" w:rsidRPr="006227F4" w:rsidRDefault="00752562" w:rsidP="00752562">
            <w:pPr>
              <w:pStyle w:val="ad"/>
              <w:rPr>
                <w:szCs w:val="24"/>
              </w:rPr>
            </w:pPr>
          </w:p>
          <w:p w:rsidR="00752562" w:rsidRPr="006227F4" w:rsidRDefault="00752562" w:rsidP="00752562">
            <w:pPr>
              <w:pStyle w:val="ad"/>
              <w:rPr>
                <w:szCs w:val="24"/>
              </w:rPr>
            </w:pPr>
            <w:r w:rsidRPr="006227F4">
              <w:rPr>
                <w:rStyle w:val="0pt1"/>
                <w:rFonts w:eastAsia="Arial"/>
                <w:sz w:val="24"/>
                <w:szCs w:val="24"/>
              </w:rPr>
              <w:t xml:space="preserve">Оценивать </w:t>
            </w:r>
            <w:r w:rsidRPr="006227F4">
              <w:rPr>
                <w:rStyle w:val="0pt2"/>
                <w:rFonts w:eastAsia="Arial"/>
                <w:sz w:val="24"/>
                <w:szCs w:val="24"/>
              </w:rPr>
              <w:t>результаты выполненного задания «Проверь себя» по учебнику.</w:t>
            </w:r>
          </w:p>
          <w:p w:rsidR="00752562" w:rsidRPr="006227F4" w:rsidRDefault="00752562" w:rsidP="00752562">
            <w:pPr>
              <w:pStyle w:val="ad"/>
              <w:rPr>
                <w:szCs w:val="24"/>
              </w:rPr>
            </w:pPr>
            <w:r w:rsidRPr="006227F4">
              <w:rPr>
                <w:rStyle w:val="0pt2"/>
                <w:rFonts w:eastAsia="Arial"/>
                <w:sz w:val="24"/>
                <w:szCs w:val="24"/>
              </w:rPr>
              <w:t xml:space="preserve">Письменно </w:t>
            </w:r>
            <w:r w:rsidRPr="006227F4">
              <w:rPr>
                <w:rStyle w:val="0pt1"/>
                <w:rFonts w:eastAsia="Arial"/>
                <w:sz w:val="24"/>
                <w:szCs w:val="24"/>
              </w:rPr>
              <w:t xml:space="preserve">передавать </w:t>
            </w:r>
            <w:r w:rsidRPr="006227F4">
              <w:rPr>
                <w:rStyle w:val="0pt2"/>
                <w:rFonts w:eastAsia="Arial"/>
                <w:sz w:val="24"/>
                <w:szCs w:val="24"/>
              </w:rPr>
              <w:t>содержание повествовательного текста по само</w:t>
            </w:r>
            <w:r w:rsidRPr="006227F4">
              <w:rPr>
                <w:rStyle w:val="0pt2"/>
                <w:rFonts w:eastAsia="Arial"/>
                <w:sz w:val="24"/>
                <w:szCs w:val="24"/>
              </w:rPr>
              <w:softHyphen/>
              <w:t>стоятельно составленному плану</w:t>
            </w:r>
          </w:p>
          <w:p w:rsidR="00752562" w:rsidRPr="006227F4" w:rsidRDefault="00752562" w:rsidP="00752562">
            <w:pPr>
              <w:pStyle w:val="ad"/>
              <w:rPr>
                <w:szCs w:val="24"/>
              </w:rPr>
            </w:pPr>
          </w:p>
        </w:tc>
      </w:tr>
      <w:tr w:rsidR="00752562" w:rsidRPr="006227F4" w:rsidTr="00752562">
        <w:trPr>
          <w:trHeight w:val="138"/>
        </w:trPr>
        <w:tc>
          <w:tcPr>
            <w:tcW w:w="15392" w:type="dxa"/>
            <w:gridSpan w:val="2"/>
            <w:shd w:val="clear" w:color="auto" w:fill="auto"/>
          </w:tcPr>
          <w:p w:rsidR="00752562" w:rsidRPr="006227F4" w:rsidRDefault="00752562" w:rsidP="00E670C9">
            <w:pPr>
              <w:pStyle w:val="ad"/>
              <w:jc w:val="center"/>
              <w:rPr>
                <w:szCs w:val="24"/>
                <w:lang w:bidi="ru-RU"/>
              </w:rPr>
            </w:pPr>
            <w:r w:rsidRPr="006227F4">
              <w:rPr>
                <w:rStyle w:val="20pt"/>
                <w:rFonts w:ascii="Times New Roman" w:hAnsi="Times New Roman" w:cs="Times New Roman"/>
                <w:sz w:val="24"/>
                <w:szCs w:val="24"/>
              </w:rPr>
              <w:lastRenderedPageBreak/>
              <w:t>Слово в языке и речи (21 ч)</w:t>
            </w:r>
          </w:p>
        </w:tc>
      </w:tr>
      <w:tr w:rsidR="00752562" w:rsidRPr="006227F4" w:rsidTr="00752562">
        <w:trPr>
          <w:trHeight w:val="138"/>
        </w:trPr>
        <w:tc>
          <w:tcPr>
            <w:tcW w:w="7212" w:type="dxa"/>
            <w:shd w:val="clear" w:color="auto" w:fill="auto"/>
          </w:tcPr>
          <w:p w:rsidR="00752562" w:rsidRPr="006227F4" w:rsidRDefault="00752562" w:rsidP="00752562">
            <w:pPr>
              <w:pStyle w:val="ad"/>
              <w:rPr>
                <w:szCs w:val="24"/>
              </w:rPr>
            </w:pPr>
            <w:r w:rsidRPr="006227F4">
              <w:rPr>
                <w:rStyle w:val="30pt0"/>
                <w:rFonts w:eastAsia="Arial"/>
                <w:b w:val="0"/>
                <w:bCs w:val="0"/>
                <w:sz w:val="24"/>
                <w:szCs w:val="24"/>
              </w:rPr>
              <w:t>Лексическое значение слова (4 ч)</w:t>
            </w:r>
          </w:p>
          <w:p w:rsidR="00752562" w:rsidRPr="006227F4" w:rsidRDefault="00752562" w:rsidP="00752562">
            <w:pPr>
              <w:pStyle w:val="ad"/>
              <w:rPr>
                <w:szCs w:val="24"/>
              </w:rPr>
            </w:pPr>
            <w:r w:rsidRPr="006227F4">
              <w:rPr>
                <w:rStyle w:val="40pt0"/>
                <w:rFonts w:eastAsia="Arial"/>
                <w:sz w:val="24"/>
                <w:szCs w:val="24"/>
              </w:rPr>
              <w:t>(Работа над словом продолжается при изуче</w:t>
            </w:r>
            <w:r w:rsidRPr="006227F4">
              <w:rPr>
                <w:rStyle w:val="40pt0"/>
                <w:rFonts w:eastAsia="Arial"/>
                <w:sz w:val="24"/>
                <w:szCs w:val="24"/>
              </w:rPr>
              <w:softHyphen/>
              <w:t>нии всех разделов курса.)</w:t>
            </w:r>
          </w:p>
          <w:p w:rsidR="00752562" w:rsidRPr="006227F4" w:rsidRDefault="00752562" w:rsidP="00752562">
            <w:pPr>
              <w:pStyle w:val="ad"/>
              <w:rPr>
                <w:szCs w:val="24"/>
              </w:rPr>
            </w:pPr>
            <w:r w:rsidRPr="006227F4">
              <w:rPr>
                <w:rStyle w:val="0pt2"/>
                <w:rFonts w:eastAsia="Arial"/>
                <w:sz w:val="24"/>
                <w:szCs w:val="24"/>
              </w:rPr>
              <w:t>Понимание слова как единства звучания и зна</w:t>
            </w:r>
            <w:r w:rsidRPr="006227F4">
              <w:rPr>
                <w:rStyle w:val="0pt2"/>
                <w:rFonts w:eastAsia="Arial"/>
                <w:sz w:val="24"/>
                <w:szCs w:val="24"/>
              </w:rPr>
              <w:softHyphen/>
              <w:t xml:space="preserve">чения. Выявление </w:t>
            </w:r>
            <w:r w:rsidRPr="006227F4">
              <w:rPr>
                <w:rStyle w:val="0pt2"/>
                <w:rFonts w:eastAsia="Arial"/>
                <w:sz w:val="24"/>
                <w:szCs w:val="24"/>
              </w:rPr>
              <w:lastRenderedPageBreak/>
              <w:t>слов, значение которых тре</w:t>
            </w:r>
            <w:r w:rsidRPr="006227F4">
              <w:rPr>
                <w:rStyle w:val="0pt2"/>
                <w:rFonts w:eastAsia="Arial"/>
                <w:sz w:val="24"/>
                <w:szCs w:val="24"/>
              </w:rPr>
              <w:softHyphen/>
              <w:t>бует уточнения. Определение значения слова по тексту или уточнение значения с помощью тол</w:t>
            </w:r>
            <w:r w:rsidRPr="006227F4">
              <w:rPr>
                <w:rStyle w:val="0pt2"/>
                <w:rFonts w:eastAsia="Arial"/>
                <w:sz w:val="24"/>
                <w:szCs w:val="24"/>
              </w:rPr>
              <w:softHyphen/>
              <w:t>кового словаря.</w:t>
            </w:r>
          </w:p>
          <w:p w:rsidR="00752562" w:rsidRPr="006227F4" w:rsidRDefault="00752562" w:rsidP="00752562">
            <w:pPr>
              <w:pStyle w:val="ad"/>
              <w:rPr>
                <w:szCs w:val="24"/>
              </w:rPr>
            </w:pPr>
            <w:r w:rsidRPr="006227F4">
              <w:rPr>
                <w:rStyle w:val="0pt2"/>
                <w:rFonts w:eastAsia="Arial"/>
                <w:sz w:val="24"/>
                <w:szCs w:val="24"/>
              </w:rPr>
              <w:t>Углубление представлений об однозначных и многозначных словах, о прямом и переносном значениях слов, о синонимах, антонимах, омо</w:t>
            </w:r>
            <w:r w:rsidRPr="006227F4">
              <w:rPr>
                <w:rStyle w:val="0pt2"/>
                <w:rFonts w:eastAsia="Arial"/>
                <w:sz w:val="24"/>
                <w:szCs w:val="24"/>
              </w:rPr>
              <w:softHyphen/>
              <w:t>нимах, устаревших и новых словах, заимство</w:t>
            </w:r>
            <w:r w:rsidRPr="006227F4">
              <w:rPr>
                <w:rStyle w:val="0pt2"/>
                <w:rFonts w:eastAsia="Arial"/>
                <w:sz w:val="24"/>
                <w:szCs w:val="24"/>
              </w:rPr>
              <w:softHyphen/>
              <w:t>ванных словах, фразеологизмах. Наблюдение за использованием слов в тексте.</w:t>
            </w:r>
          </w:p>
          <w:p w:rsidR="00752562" w:rsidRPr="006227F4" w:rsidRDefault="00752562" w:rsidP="00752562">
            <w:pPr>
              <w:pStyle w:val="ad"/>
              <w:rPr>
                <w:rStyle w:val="0pt2"/>
                <w:rFonts w:eastAsia="Arial"/>
                <w:sz w:val="24"/>
                <w:szCs w:val="24"/>
              </w:rPr>
            </w:pPr>
            <w:r w:rsidRPr="006227F4">
              <w:rPr>
                <w:rStyle w:val="0pt2"/>
                <w:rFonts w:eastAsia="Arial"/>
                <w:sz w:val="24"/>
                <w:szCs w:val="24"/>
              </w:rPr>
              <w:t>Работа с лингвистическими словарями (толко</w:t>
            </w:r>
            <w:r w:rsidRPr="006227F4">
              <w:rPr>
                <w:rStyle w:val="0pt2"/>
                <w:rFonts w:eastAsia="Arial"/>
                <w:sz w:val="24"/>
                <w:szCs w:val="24"/>
              </w:rPr>
              <w:softHyphen/>
              <w:t>вым, синонимов, антонимов, омонимов, фразео</w:t>
            </w:r>
            <w:r w:rsidRPr="006227F4">
              <w:rPr>
                <w:rStyle w:val="0pt2"/>
                <w:rFonts w:eastAsia="Arial"/>
                <w:sz w:val="24"/>
                <w:szCs w:val="24"/>
              </w:rPr>
              <w:softHyphen/>
              <w:t>логизмов).</w:t>
            </w:r>
          </w:p>
          <w:p w:rsidR="00752562" w:rsidRPr="006227F4" w:rsidRDefault="00752562" w:rsidP="00752562">
            <w:pPr>
              <w:pStyle w:val="ad"/>
              <w:rPr>
                <w:rStyle w:val="0pt2"/>
                <w:rFonts w:eastAsia="Arial"/>
                <w:sz w:val="24"/>
                <w:szCs w:val="24"/>
              </w:rPr>
            </w:pPr>
          </w:p>
          <w:p w:rsidR="00752562" w:rsidRPr="006227F4" w:rsidRDefault="00752562" w:rsidP="00752562">
            <w:pPr>
              <w:pStyle w:val="ad"/>
              <w:rPr>
                <w:szCs w:val="24"/>
              </w:rPr>
            </w:pPr>
          </w:p>
          <w:p w:rsidR="00752562" w:rsidRPr="006227F4" w:rsidRDefault="00752562" w:rsidP="00752562">
            <w:pPr>
              <w:pStyle w:val="ad"/>
              <w:rPr>
                <w:rStyle w:val="40pt0"/>
                <w:rFonts w:eastAsia="Arial"/>
                <w:sz w:val="24"/>
                <w:szCs w:val="24"/>
              </w:rPr>
            </w:pPr>
            <w:r w:rsidRPr="006227F4">
              <w:rPr>
                <w:rStyle w:val="40pt1"/>
                <w:rFonts w:eastAsia="Arial"/>
                <w:sz w:val="24"/>
                <w:szCs w:val="24"/>
              </w:rPr>
              <w:t xml:space="preserve">Слова с непроверяемым написанием: </w:t>
            </w:r>
            <w:r w:rsidRPr="006227F4">
              <w:rPr>
                <w:rStyle w:val="40pt0"/>
                <w:rFonts w:eastAsia="Arial"/>
                <w:sz w:val="24"/>
                <w:szCs w:val="24"/>
              </w:rPr>
              <w:t>библио</w:t>
            </w:r>
            <w:r w:rsidRPr="006227F4">
              <w:rPr>
                <w:rStyle w:val="40pt0"/>
                <w:rFonts w:eastAsia="Arial"/>
                <w:sz w:val="24"/>
                <w:szCs w:val="24"/>
              </w:rPr>
              <w:softHyphen/>
              <w:t>тека, библиотекарь, шофёр, ещё.</w:t>
            </w:r>
          </w:p>
          <w:p w:rsidR="00752562" w:rsidRPr="006227F4" w:rsidRDefault="00752562" w:rsidP="00752562">
            <w:pPr>
              <w:pStyle w:val="ad"/>
              <w:rPr>
                <w:szCs w:val="24"/>
              </w:rPr>
            </w:pPr>
          </w:p>
          <w:p w:rsidR="00752562" w:rsidRPr="006227F4" w:rsidRDefault="00752562" w:rsidP="00752562">
            <w:pPr>
              <w:pStyle w:val="ad"/>
              <w:rPr>
                <w:szCs w:val="24"/>
              </w:rPr>
            </w:pPr>
          </w:p>
          <w:p w:rsidR="00752562" w:rsidRPr="006227F4" w:rsidRDefault="00752562" w:rsidP="00752562">
            <w:pPr>
              <w:pStyle w:val="ad"/>
              <w:rPr>
                <w:szCs w:val="24"/>
              </w:rPr>
            </w:pPr>
          </w:p>
          <w:p w:rsidR="00752562" w:rsidRPr="006227F4" w:rsidRDefault="00752562" w:rsidP="00752562">
            <w:pPr>
              <w:pStyle w:val="ad"/>
              <w:rPr>
                <w:szCs w:val="24"/>
              </w:rPr>
            </w:pPr>
          </w:p>
          <w:p w:rsidR="00752562" w:rsidRPr="006227F4" w:rsidRDefault="00752562" w:rsidP="00752562">
            <w:pPr>
              <w:pStyle w:val="ad"/>
              <w:rPr>
                <w:szCs w:val="24"/>
              </w:rPr>
            </w:pPr>
          </w:p>
          <w:p w:rsidR="00752562" w:rsidRPr="006227F4" w:rsidRDefault="00752562" w:rsidP="00752562">
            <w:pPr>
              <w:pStyle w:val="ad"/>
              <w:rPr>
                <w:szCs w:val="24"/>
              </w:rPr>
            </w:pPr>
            <w:r w:rsidRPr="006227F4">
              <w:rPr>
                <w:szCs w:val="24"/>
                <w:lang w:bidi="ru-RU"/>
              </w:rPr>
              <w:t>Высказывания о русском языке русских писате</w:t>
            </w:r>
            <w:r w:rsidRPr="006227F4">
              <w:rPr>
                <w:szCs w:val="24"/>
                <w:lang w:bidi="ru-RU"/>
              </w:rPr>
              <w:softHyphen/>
              <w:t>лей; формирование эмоционально-ценностного отношения к родному языку.</w:t>
            </w:r>
          </w:p>
          <w:p w:rsidR="00752562" w:rsidRPr="006227F4" w:rsidRDefault="00752562" w:rsidP="00752562">
            <w:pPr>
              <w:pStyle w:val="ad"/>
              <w:rPr>
                <w:szCs w:val="24"/>
              </w:rPr>
            </w:pPr>
            <w:r w:rsidRPr="006227F4">
              <w:rPr>
                <w:szCs w:val="24"/>
                <w:lang w:bidi="ru-RU"/>
              </w:rPr>
              <w:t>Сведения об источниках пополнения русского языка словами.</w:t>
            </w:r>
          </w:p>
          <w:p w:rsidR="00752562" w:rsidRPr="006227F4" w:rsidRDefault="00752562" w:rsidP="00752562">
            <w:pPr>
              <w:pStyle w:val="ad"/>
              <w:rPr>
                <w:szCs w:val="24"/>
                <w:lang w:bidi="ru-RU"/>
              </w:rPr>
            </w:pPr>
            <w:r w:rsidRPr="006227F4">
              <w:rPr>
                <w:szCs w:val="24"/>
                <w:lang w:bidi="ru-RU"/>
              </w:rPr>
              <w:t>Значение изобразительно-выразительных средств языка.</w:t>
            </w:r>
          </w:p>
          <w:p w:rsidR="00752562" w:rsidRPr="006227F4" w:rsidRDefault="00752562" w:rsidP="00752562">
            <w:pPr>
              <w:pStyle w:val="ad"/>
              <w:rPr>
                <w:szCs w:val="24"/>
                <w:lang w:bidi="ru-RU"/>
              </w:rPr>
            </w:pPr>
          </w:p>
          <w:p w:rsidR="00752562" w:rsidRPr="006227F4" w:rsidRDefault="00752562" w:rsidP="00752562">
            <w:pPr>
              <w:pStyle w:val="ad"/>
              <w:rPr>
                <w:szCs w:val="24"/>
              </w:rPr>
            </w:pPr>
          </w:p>
          <w:p w:rsidR="00752562" w:rsidRPr="006227F4" w:rsidRDefault="00752562" w:rsidP="00752562">
            <w:pPr>
              <w:pStyle w:val="ad"/>
              <w:rPr>
                <w:szCs w:val="24"/>
              </w:rPr>
            </w:pPr>
          </w:p>
          <w:p w:rsidR="00752562" w:rsidRPr="006227F4" w:rsidRDefault="00752562" w:rsidP="00752562">
            <w:pPr>
              <w:pStyle w:val="ad"/>
              <w:rPr>
                <w:rStyle w:val="0pt0"/>
                <w:rFonts w:eastAsia="Arial"/>
                <w:sz w:val="24"/>
                <w:szCs w:val="24"/>
              </w:rPr>
            </w:pPr>
          </w:p>
          <w:p w:rsidR="00752562" w:rsidRPr="006227F4" w:rsidRDefault="00752562" w:rsidP="00752562">
            <w:pPr>
              <w:pStyle w:val="ad"/>
              <w:rPr>
                <w:rStyle w:val="0pt0"/>
                <w:rFonts w:eastAsia="Arial"/>
                <w:sz w:val="24"/>
                <w:szCs w:val="24"/>
              </w:rPr>
            </w:pPr>
          </w:p>
          <w:p w:rsidR="00752562" w:rsidRPr="006227F4" w:rsidRDefault="00752562" w:rsidP="00752562">
            <w:pPr>
              <w:pStyle w:val="ad"/>
              <w:rPr>
                <w:rStyle w:val="0pt0"/>
                <w:rFonts w:eastAsia="Arial"/>
                <w:sz w:val="24"/>
                <w:szCs w:val="24"/>
              </w:rPr>
            </w:pPr>
          </w:p>
          <w:p w:rsidR="00752562" w:rsidRPr="006227F4" w:rsidRDefault="00752562" w:rsidP="00752562">
            <w:pPr>
              <w:pStyle w:val="ad"/>
              <w:rPr>
                <w:szCs w:val="24"/>
                <w:lang w:bidi="ru-RU"/>
              </w:rPr>
            </w:pPr>
            <w:r w:rsidRPr="006227F4">
              <w:rPr>
                <w:rStyle w:val="0pt0"/>
                <w:rFonts w:eastAsia="Arial"/>
                <w:sz w:val="24"/>
                <w:szCs w:val="24"/>
              </w:rPr>
              <w:t>Развитие речи.</w:t>
            </w:r>
            <w:r w:rsidRPr="006227F4">
              <w:rPr>
                <w:szCs w:val="24"/>
                <w:lang w:bidi="ru-RU"/>
              </w:rPr>
              <w:t xml:space="preserve"> Наблюдение над изобразитель</w:t>
            </w:r>
            <w:r w:rsidRPr="006227F4">
              <w:rPr>
                <w:szCs w:val="24"/>
                <w:lang w:bidi="ru-RU"/>
              </w:rPr>
              <w:softHyphen/>
              <w:t>но-выразительными средствами языка (словами, употреблёнными в переносном значении, значе</w:t>
            </w:r>
            <w:r w:rsidRPr="006227F4">
              <w:rPr>
                <w:szCs w:val="24"/>
                <w:lang w:bidi="ru-RU"/>
              </w:rPr>
              <w:softHyphen/>
              <w:t>ниями фразеологизмов), составление текста по рисунку и фразеологизму.</w:t>
            </w:r>
          </w:p>
          <w:p w:rsidR="00752562" w:rsidRPr="006227F4" w:rsidRDefault="00752562" w:rsidP="00752562">
            <w:pPr>
              <w:pStyle w:val="ad"/>
              <w:rPr>
                <w:szCs w:val="24"/>
              </w:rPr>
            </w:pPr>
          </w:p>
          <w:p w:rsidR="00752562" w:rsidRPr="006227F4" w:rsidRDefault="00752562" w:rsidP="00752562">
            <w:pPr>
              <w:pStyle w:val="ad"/>
              <w:rPr>
                <w:szCs w:val="24"/>
              </w:rPr>
            </w:pPr>
            <w:r w:rsidRPr="006227F4">
              <w:rPr>
                <w:rStyle w:val="30pt0"/>
                <w:rFonts w:eastAsia="Arial"/>
                <w:b w:val="0"/>
                <w:sz w:val="24"/>
                <w:szCs w:val="24"/>
              </w:rPr>
              <w:t xml:space="preserve">Состав слова </w:t>
            </w:r>
            <w:r w:rsidRPr="006227F4">
              <w:rPr>
                <w:rStyle w:val="31pt"/>
                <w:rFonts w:eastAsia="Arial"/>
                <w:b w:val="0"/>
                <w:sz w:val="24"/>
                <w:szCs w:val="24"/>
              </w:rPr>
              <w:t>(10ч)</w:t>
            </w:r>
          </w:p>
          <w:p w:rsidR="00752562" w:rsidRPr="006227F4" w:rsidRDefault="00752562" w:rsidP="00752562">
            <w:pPr>
              <w:pStyle w:val="ad"/>
              <w:rPr>
                <w:rStyle w:val="40pt0"/>
                <w:rFonts w:eastAsia="Arial"/>
                <w:i w:val="0"/>
                <w:sz w:val="24"/>
                <w:szCs w:val="24"/>
              </w:rPr>
            </w:pPr>
            <w:r w:rsidRPr="006227F4">
              <w:rPr>
                <w:rStyle w:val="40pt0"/>
                <w:rFonts w:eastAsia="Arial"/>
                <w:i w:val="0"/>
                <w:sz w:val="24"/>
                <w:szCs w:val="24"/>
              </w:rPr>
              <w:t>(Работа над составом слова продолжается при изучении всех разделов курса.)</w:t>
            </w:r>
          </w:p>
          <w:p w:rsidR="00752562" w:rsidRPr="006227F4" w:rsidRDefault="00752562" w:rsidP="00752562">
            <w:pPr>
              <w:pStyle w:val="ad"/>
              <w:rPr>
                <w:i/>
                <w:szCs w:val="24"/>
              </w:rPr>
            </w:pPr>
          </w:p>
          <w:p w:rsidR="00752562" w:rsidRPr="006227F4" w:rsidRDefault="00752562" w:rsidP="00752562">
            <w:pPr>
              <w:pStyle w:val="ad"/>
              <w:rPr>
                <w:szCs w:val="24"/>
              </w:rPr>
            </w:pPr>
            <w:r w:rsidRPr="006227F4">
              <w:rPr>
                <w:rStyle w:val="30pt0"/>
                <w:rFonts w:eastAsia="Arial"/>
                <w:b w:val="0"/>
                <w:sz w:val="24"/>
                <w:szCs w:val="24"/>
              </w:rPr>
              <w:t xml:space="preserve">Значимые части слова </w:t>
            </w:r>
            <w:r w:rsidRPr="006227F4">
              <w:rPr>
                <w:rStyle w:val="30pt"/>
                <w:rFonts w:eastAsia="Arial"/>
                <w:b w:val="0"/>
                <w:bCs w:val="0"/>
                <w:sz w:val="24"/>
                <w:szCs w:val="24"/>
              </w:rPr>
              <w:t>(4 ч).</w:t>
            </w:r>
          </w:p>
          <w:p w:rsidR="00752562" w:rsidRPr="006227F4" w:rsidRDefault="00752562" w:rsidP="00752562">
            <w:pPr>
              <w:pStyle w:val="ad"/>
              <w:rPr>
                <w:szCs w:val="24"/>
              </w:rPr>
            </w:pPr>
            <w:r w:rsidRPr="006227F4">
              <w:rPr>
                <w:szCs w:val="24"/>
                <w:lang w:bidi="ru-RU"/>
              </w:rPr>
              <w:t>Корень, приставка, суффикс, окончание. Значе</w:t>
            </w:r>
            <w:r w:rsidRPr="006227F4">
              <w:rPr>
                <w:szCs w:val="24"/>
                <w:lang w:bidi="ru-RU"/>
              </w:rPr>
              <w:softHyphen/>
              <w:t>ние суффиксов и приставок.</w:t>
            </w:r>
          </w:p>
          <w:p w:rsidR="00752562" w:rsidRPr="006227F4" w:rsidRDefault="00752562" w:rsidP="00752562">
            <w:pPr>
              <w:pStyle w:val="ad"/>
              <w:rPr>
                <w:szCs w:val="24"/>
                <w:lang w:bidi="ru-RU"/>
              </w:rPr>
            </w:pPr>
            <w:r w:rsidRPr="006227F4">
              <w:rPr>
                <w:szCs w:val="24"/>
                <w:lang w:bidi="ru-RU"/>
              </w:rPr>
              <w:t>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w:t>
            </w:r>
            <w:r w:rsidRPr="006227F4">
              <w:rPr>
                <w:szCs w:val="24"/>
                <w:lang w:bidi="ru-RU"/>
              </w:rPr>
              <w:softHyphen/>
              <w:t xml:space="preserve">ния, корня, приставки, суффикса (постфикса </w:t>
            </w:r>
            <w:r w:rsidRPr="006227F4">
              <w:rPr>
                <w:rStyle w:val="0pt1"/>
                <w:rFonts w:eastAsia="Arial"/>
                <w:sz w:val="24"/>
                <w:szCs w:val="24"/>
              </w:rPr>
              <w:t>-</w:t>
            </w:r>
            <w:proofErr w:type="spellStart"/>
            <w:r w:rsidRPr="006227F4">
              <w:rPr>
                <w:rStyle w:val="0pt1"/>
                <w:rFonts w:eastAsia="Arial"/>
                <w:sz w:val="24"/>
                <w:szCs w:val="24"/>
              </w:rPr>
              <w:t>ся</w:t>
            </w:r>
            <w:proofErr w:type="spellEnd"/>
            <w:r w:rsidRPr="006227F4">
              <w:rPr>
                <w:rStyle w:val="0pt1"/>
                <w:rFonts w:eastAsia="Arial"/>
                <w:sz w:val="24"/>
                <w:szCs w:val="24"/>
              </w:rPr>
              <w:t xml:space="preserve">), </w:t>
            </w:r>
            <w:r w:rsidRPr="006227F4">
              <w:rPr>
                <w:szCs w:val="24"/>
                <w:lang w:bidi="ru-RU"/>
              </w:rPr>
              <w:t>основы. Различение изменяемых и неизменяемых слов. Образование однокоренных слов с помощью суффиксов и приставок. Разбор слова по составу.</w:t>
            </w:r>
          </w:p>
          <w:p w:rsidR="00752562" w:rsidRPr="006227F4" w:rsidRDefault="00752562" w:rsidP="00752562">
            <w:pPr>
              <w:pStyle w:val="ad"/>
              <w:rPr>
                <w:szCs w:val="24"/>
                <w:lang w:bidi="ru-RU"/>
              </w:rPr>
            </w:pPr>
          </w:p>
          <w:p w:rsidR="00752562" w:rsidRPr="006227F4" w:rsidRDefault="00752562" w:rsidP="00752562">
            <w:pPr>
              <w:pStyle w:val="ad"/>
              <w:rPr>
                <w:szCs w:val="24"/>
                <w:lang w:bidi="ru-RU"/>
              </w:rPr>
            </w:pPr>
          </w:p>
          <w:p w:rsidR="00752562" w:rsidRPr="006227F4" w:rsidRDefault="00752562" w:rsidP="00752562">
            <w:pPr>
              <w:pStyle w:val="ad"/>
              <w:rPr>
                <w:szCs w:val="24"/>
              </w:rPr>
            </w:pPr>
          </w:p>
          <w:p w:rsidR="00752562" w:rsidRPr="006227F4" w:rsidRDefault="00752562" w:rsidP="00752562">
            <w:pPr>
              <w:pStyle w:val="ad"/>
              <w:rPr>
                <w:rStyle w:val="0pt0"/>
                <w:rFonts w:eastAsia="Arial"/>
                <w:sz w:val="24"/>
                <w:szCs w:val="24"/>
              </w:rPr>
            </w:pPr>
            <w:r w:rsidRPr="006227F4">
              <w:rPr>
                <w:szCs w:val="24"/>
                <w:lang w:bidi="ru-RU"/>
              </w:rPr>
              <w:t xml:space="preserve">Моделирование слова с определённым составом. Слова с непроверяемым написанием: </w:t>
            </w:r>
            <w:r w:rsidRPr="006227F4">
              <w:rPr>
                <w:rStyle w:val="0pt0"/>
                <w:rFonts w:eastAsia="Arial"/>
                <w:sz w:val="24"/>
                <w:szCs w:val="24"/>
              </w:rPr>
              <w:t>корабль, костюм.</w:t>
            </w:r>
          </w:p>
          <w:p w:rsidR="00752562" w:rsidRPr="006227F4" w:rsidRDefault="00752562" w:rsidP="00752562">
            <w:pPr>
              <w:pStyle w:val="ad"/>
              <w:rPr>
                <w:rStyle w:val="0pt0"/>
                <w:rFonts w:eastAsia="Arial"/>
                <w:sz w:val="24"/>
                <w:szCs w:val="24"/>
              </w:rPr>
            </w:pPr>
          </w:p>
          <w:p w:rsidR="00752562" w:rsidRPr="006227F4" w:rsidRDefault="00752562" w:rsidP="00752562">
            <w:pPr>
              <w:pStyle w:val="ad"/>
              <w:rPr>
                <w:szCs w:val="24"/>
              </w:rPr>
            </w:pPr>
          </w:p>
          <w:p w:rsidR="00752562" w:rsidRPr="006227F4" w:rsidRDefault="00752562" w:rsidP="00752562">
            <w:pPr>
              <w:pStyle w:val="ad"/>
              <w:rPr>
                <w:szCs w:val="24"/>
              </w:rPr>
            </w:pPr>
            <w:r w:rsidRPr="006227F4">
              <w:rPr>
                <w:rStyle w:val="30pt0"/>
                <w:rFonts w:eastAsia="Arial"/>
                <w:b w:val="0"/>
                <w:sz w:val="24"/>
                <w:szCs w:val="24"/>
              </w:rPr>
              <w:t>Правописание гласных и согласных в значи</w:t>
            </w:r>
            <w:r w:rsidRPr="006227F4">
              <w:rPr>
                <w:rStyle w:val="30pt0"/>
                <w:rFonts w:eastAsia="Arial"/>
                <w:b w:val="0"/>
                <w:sz w:val="24"/>
                <w:szCs w:val="24"/>
              </w:rPr>
              <w:softHyphen/>
              <w:t>мых частях слова</w:t>
            </w:r>
            <w:r w:rsidRPr="006227F4">
              <w:rPr>
                <w:rStyle w:val="30pt0"/>
                <w:rFonts w:eastAsia="Arial"/>
                <w:sz w:val="24"/>
                <w:szCs w:val="24"/>
              </w:rPr>
              <w:t xml:space="preserve"> </w:t>
            </w:r>
            <w:r w:rsidRPr="006227F4">
              <w:rPr>
                <w:rStyle w:val="30pt"/>
                <w:rFonts w:eastAsia="Arial"/>
                <w:b w:val="0"/>
                <w:bCs w:val="0"/>
                <w:sz w:val="24"/>
                <w:szCs w:val="24"/>
              </w:rPr>
              <w:t>(4 ч).</w:t>
            </w:r>
          </w:p>
          <w:p w:rsidR="00752562" w:rsidRPr="006227F4" w:rsidRDefault="00752562" w:rsidP="00752562">
            <w:pPr>
              <w:pStyle w:val="ad"/>
              <w:rPr>
                <w:rStyle w:val="0pt0"/>
                <w:rFonts w:eastAsia="Arial"/>
                <w:sz w:val="24"/>
                <w:szCs w:val="24"/>
              </w:rPr>
            </w:pPr>
            <w:r w:rsidRPr="006227F4">
              <w:rPr>
                <w:szCs w:val="24"/>
                <w:lang w:bidi="ru-RU"/>
              </w:rPr>
              <w:t>Правописание слов с безударным гласным в слове, с парным по глухости-звонкости соглас</w:t>
            </w:r>
            <w:r w:rsidRPr="006227F4">
              <w:rPr>
                <w:szCs w:val="24"/>
                <w:lang w:bidi="ru-RU"/>
              </w:rPr>
              <w:softHyphen/>
              <w:t>ным, с непроизносимым согласным. Правопи</w:t>
            </w:r>
            <w:r w:rsidRPr="006227F4">
              <w:rPr>
                <w:szCs w:val="24"/>
                <w:lang w:bidi="ru-RU"/>
              </w:rPr>
              <w:softHyphen/>
              <w:t xml:space="preserve">сание двойных согласных в словах. Правописание приставок и суффиксов. </w:t>
            </w:r>
            <w:r w:rsidRPr="006227F4">
              <w:rPr>
                <w:rStyle w:val="0pt0"/>
                <w:rFonts w:eastAsia="Arial"/>
                <w:sz w:val="24"/>
                <w:szCs w:val="24"/>
              </w:rPr>
              <w:t>Право</w:t>
            </w:r>
            <w:r w:rsidRPr="006227F4">
              <w:rPr>
                <w:rStyle w:val="0pt0"/>
                <w:rFonts w:eastAsia="Arial"/>
                <w:sz w:val="24"/>
                <w:szCs w:val="24"/>
              </w:rPr>
              <w:softHyphen/>
              <w:t>писание суффиксов -</w:t>
            </w:r>
            <w:proofErr w:type="spellStart"/>
            <w:r w:rsidRPr="006227F4">
              <w:rPr>
                <w:rStyle w:val="0pt0"/>
                <w:rFonts w:eastAsia="Arial"/>
                <w:sz w:val="24"/>
                <w:szCs w:val="24"/>
              </w:rPr>
              <w:t>ик</w:t>
            </w:r>
            <w:proofErr w:type="spellEnd"/>
            <w:r w:rsidRPr="006227F4">
              <w:rPr>
                <w:rStyle w:val="0pt0"/>
                <w:rFonts w:eastAsia="Arial"/>
                <w:sz w:val="24"/>
                <w:szCs w:val="24"/>
              </w:rPr>
              <w:t xml:space="preserve"> и -</w:t>
            </w:r>
            <w:proofErr w:type="spellStart"/>
            <w:r w:rsidRPr="006227F4">
              <w:rPr>
                <w:rStyle w:val="0pt0"/>
                <w:rFonts w:eastAsia="Arial"/>
                <w:sz w:val="24"/>
                <w:szCs w:val="24"/>
              </w:rPr>
              <w:t>ек</w:t>
            </w:r>
            <w:proofErr w:type="spellEnd"/>
            <w:r w:rsidRPr="006227F4">
              <w:rPr>
                <w:rStyle w:val="0pt0"/>
                <w:rFonts w:eastAsia="Arial"/>
                <w:sz w:val="24"/>
                <w:szCs w:val="24"/>
              </w:rPr>
              <w:t>.</w:t>
            </w:r>
          </w:p>
          <w:p w:rsidR="00752562" w:rsidRPr="006227F4" w:rsidRDefault="00752562" w:rsidP="00752562">
            <w:pPr>
              <w:pStyle w:val="ad"/>
              <w:rPr>
                <w:rStyle w:val="0pt0"/>
                <w:rFonts w:eastAsia="Arial"/>
                <w:sz w:val="24"/>
                <w:szCs w:val="24"/>
              </w:rPr>
            </w:pPr>
          </w:p>
          <w:p w:rsidR="00752562" w:rsidRPr="006227F4" w:rsidRDefault="00752562" w:rsidP="00752562">
            <w:pPr>
              <w:pStyle w:val="ad"/>
              <w:rPr>
                <w:rStyle w:val="0pt0"/>
                <w:rFonts w:eastAsia="Arial"/>
                <w:sz w:val="24"/>
                <w:szCs w:val="24"/>
              </w:rPr>
            </w:pPr>
          </w:p>
          <w:p w:rsidR="00752562" w:rsidRPr="006227F4" w:rsidRDefault="00752562" w:rsidP="00752562">
            <w:pPr>
              <w:pStyle w:val="ad"/>
              <w:rPr>
                <w:rStyle w:val="0pt0"/>
                <w:rFonts w:eastAsia="Arial"/>
                <w:sz w:val="24"/>
                <w:szCs w:val="24"/>
              </w:rPr>
            </w:pPr>
          </w:p>
          <w:p w:rsidR="00752562" w:rsidRPr="006227F4" w:rsidRDefault="00752562" w:rsidP="00752562">
            <w:pPr>
              <w:pStyle w:val="ad"/>
              <w:rPr>
                <w:szCs w:val="24"/>
              </w:rPr>
            </w:pPr>
          </w:p>
          <w:p w:rsidR="00752562" w:rsidRPr="006227F4" w:rsidRDefault="00752562" w:rsidP="00752562">
            <w:pPr>
              <w:pStyle w:val="ad"/>
              <w:rPr>
                <w:szCs w:val="24"/>
              </w:rPr>
            </w:pPr>
            <w:r w:rsidRPr="006227F4">
              <w:rPr>
                <w:rStyle w:val="30pt0"/>
                <w:rFonts w:eastAsia="Arial"/>
                <w:b w:val="0"/>
                <w:sz w:val="24"/>
                <w:szCs w:val="24"/>
              </w:rPr>
              <w:t>Правописание Ъ и Ь разделительных знаков</w:t>
            </w:r>
            <w:r w:rsidRPr="006227F4">
              <w:rPr>
                <w:rStyle w:val="30pt0"/>
                <w:rFonts w:eastAsia="Arial"/>
                <w:sz w:val="24"/>
                <w:szCs w:val="24"/>
              </w:rPr>
              <w:t xml:space="preserve"> </w:t>
            </w:r>
            <w:r w:rsidRPr="006227F4">
              <w:rPr>
                <w:rStyle w:val="30pt"/>
                <w:rFonts w:eastAsia="Arial"/>
                <w:b w:val="0"/>
                <w:bCs w:val="0"/>
                <w:sz w:val="24"/>
                <w:szCs w:val="24"/>
              </w:rPr>
              <w:t>(2 ч).</w:t>
            </w:r>
          </w:p>
          <w:p w:rsidR="00752562" w:rsidRPr="006227F4" w:rsidRDefault="00752562" w:rsidP="00752562">
            <w:pPr>
              <w:pStyle w:val="ad"/>
              <w:rPr>
                <w:szCs w:val="24"/>
              </w:rPr>
            </w:pPr>
            <w:r w:rsidRPr="006227F4">
              <w:rPr>
                <w:szCs w:val="24"/>
                <w:lang w:bidi="ru-RU"/>
              </w:rPr>
              <w:t>Работа с орфографическим словарём.</w:t>
            </w:r>
          </w:p>
          <w:p w:rsidR="00752562" w:rsidRPr="006227F4" w:rsidRDefault="00752562" w:rsidP="00752562">
            <w:pPr>
              <w:pStyle w:val="ad"/>
              <w:rPr>
                <w:rStyle w:val="40pt0"/>
                <w:rFonts w:eastAsia="Arial"/>
                <w:sz w:val="24"/>
                <w:szCs w:val="24"/>
              </w:rPr>
            </w:pPr>
            <w:r w:rsidRPr="006227F4">
              <w:rPr>
                <w:rStyle w:val="40pt1"/>
                <w:rFonts w:eastAsia="Arial"/>
                <w:sz w:val="24"/>
                <w:szCs w:val="24"/>
              </w:rPr>
              <w:lastRenderedPageBreak/>
              <w:t xml:space="preserve">Слова с непроверяемым написанием: </w:t>
            </w:r>
            <w:r w:rsidRPr="006227F4">
              <w:rPr>
                <w:rStyle w:val="40pt0"/>
                <w:rFonts w:eastAsia="Arial"/>
                <w:sz w:val="24"/>
                <w:szCs w:val="24"/>
              </w:rPr>
              <w:t xml:space="preserve">вокзал, железо, пассажир, пассажирский, билет. </w:t>
            </w:r>
          </w:p>
          <w:p w:rsidR="00752562" w:rsidRPr="006227F4" w:rsidRDefault="00752562" w:rsidP="00752562">
            <w:pPr>
              <w:pStyle w:val="ad"/>
              <w:rPr>
                <w:rStyle w:val="40pt2"/>
                <w:rFonts w:eastAsia="Arial"/>
                <w:iCs w:val="0"/>
                <w:sz w:val="24"/>
                <w:szCs w:val="24"/>
              </w:rPr>
            </w:pPr>
            <w:r w:rsidRPr="006227F4">
              <w:rPr>
                <w:rStyle w:val="40pt2"/>
                <w:rFonts w:eastAsia="Arial"/>
                <w:sz w:val="24"/>
                <w:szCs w:val="24"/>
              </w:rPr>
              <w:t>Контрольный диктант.</w:t>
            </w:r>
          </w:p>
          <w:p w:rsidR="00752562" w:rsidRPr="006227F4" w:rsidRDefault="00752562" w:rsidP="00752562">
            <w:pPr>
              <w:pStyle w:val="ad"/>
              <w:rPr>
                <w:szCs w:val="24"/>
              </w:rPr>
            </w:pPr>
          </w:p>
          <w:p w:rsidR="00752562" w:rsidRPr="006227F4" w:rsidRDefault="00752562" w:rsidP="00752562">
            <w:pPr>
              <w:pStyle w:val="ad"/>
              <w:rPr>
                <w:szCs w:val="24"/>
                <w:lang w:bidi="ru-RU"/>
              </w:rPr>
            </w:pPr>
            <w:r w:rsidRPr="006227F4">
              <w:rPr>
                <w:rStyle w:val="0pt0"/>
                <w:rFonts w:eastAsia="Arial"/>
                <w:sz w:val="24"/>
                <w:szCs w:val="24"/>
              </w:rPr>
              <w:t>Развитие речи.</w:t>
            </w:r>
            <w:r w:rsidRPr="006227F4">
              <w:rPr>
                <w:szCs w:val="24"/>
                <w:lang w:bidi="ru-RU"/>
              </w:rPr>
              <w:t xml:space="preserve"> Письменное изложение пове</w:t>
            </w:r>
            <w:r w:rsidRPr="006227F4">
              <w:rPr>
                <w:szCs w:val="24"/>
                <w:lang w:bidi="ru-RU"/>
              </w:rPr>
              <w:softHyphen/>
              <w:t>ствовательного деформированного текста. Со</w:t>
            </w:r>
            <w:r w:rsidRPr="006227F4">
              <w:rPr>
                <w:szCs w:val="24"/>
                <w:lang w:bidi="ru-RU"/>
              </w:rPr>
              <w:softHyphen/>
              <w:t>ставление объявления.</w:t>
            </w:r>
          </w:p>
          <w:p w:rsidR="00752562" w:rsidRPr="006227F4" w:rsidRDefault="00752562" w:rsidP="00752562">
            <w:pPr>
              <w:pStyle w:val="ad"/>
              <w:rPr>
                <w:szCs w:val="24"/>
              </w:rPr>
            </w:pPr>
          </w:p>
          <w:p w:rsidR="00752562" w:rsidRPr="006227F4" w:rsidRDefault="00752562" w:rsidP="00752562">
            <w:pPr>
              <w:pStyle w:val="ad"/>
              <w:rPr>
                <w:szCs w:val="24"/>
              </w:rPr>
            </w:pPr>
          </w:p>
          <w:p w:rsidR="00752562" w:rsidRPr="006227F4" w:rsidRDefault="00752562" w:rsidP="00752562">
            <w:pPr>
              <w:pStyle w:val="ad"/>
              <w:rPr>
                <w:szCs w:val="24"/>
              </w:rPr>
            </w:pPr>
          </w:p>
          <w:p w:rsidR="00752562" w:rsidRPr="006227F4" w:rsidRDefault="00752562" w:rsidP="00752562">
            <w:pPr>
              <w:pStyle w:val="ad"/>
              <w:rPr>
                <w:szCs w:val="24"/>
              </w:rPr>
            </w:pPr>
          </w:p>
          <w:p w:rsidR="00752562" w:rsidRPr="006227F4" w:rsidRDefault="00752562" w:rsidP="00752562">
            <w:pPr>
              <w:pStyle w:val="ad"/>
              <w:rPr>
                <w:szCs w:val="24"/>
              </w:rPr>
            </w:pPr>
          </w:p>
          <w:p w:rsidR="00752562" w:rsidRPr="006227F4" w:rsidRDefault="00752562" w:rsidP="00752562">
            <w:pPr>
              <w:pStyle w:val="ad"/>
              <w:rPr>
                <w:szCs w:val="24"/>
              </w:rPr>
            </w:pPr>
            <w:r w:rsidRPr="006227F4">
              <w:rPr>
                <w:rStyle w:val="30pt0"/>
                <w:rFonts w:eastAsia="Arial"/>
                <w:b w:val="0"/>
                <w:sz w:val="24"/>
                <w:szCs w:val="24"/>
              </w:rPr>
              <w:t>Части речи (7 ч)</w:t>
            </w:r>
          </w:p>
          <w:p w:rsidR="00752562" w:rsidRPr="006227F4" w:rsidRDefault="00752562" w:rsidP="00752562">
            <w:pPr>
              <w:pStyle w:val="ad"/>
              <w:rPr>
                <w:szCs w:val="24"/>
              </w:rPr>
            </w:pPr>
            <w:r w:rsidRPr="006227F4">
              <w:rPr>
                <w:rStyle w:val="30pt0"/>
                <w:rFonts w:eastAsia="Arial"/>
                <w:b w:val="0"/>
                <w:sz w:val="24"/>
                <w:szCs w:val="24"/>
              </w:rPr>
              <w:t xml:space="preserve">Повторение и углубление представлений о частях речи </w:t>
            </w:r>
            <w:r w:rsidRPr="006227F4">
              <w:rPr>
                <w:rStyle w:val="30pt"/>
                <w:rFonts w:eastAsia="Arial"/>
                <w:b w:val="0"/>
                <w:bCs w:val="0"/>
                <w:sz w:val="24"/>
                <w:szCs w:val="24"/>
              </w:rPr>
              <w:t>(3 ч).</w:t>
            </w:r>
          </w:p>
          <w:p w:rsidR="00752562" w:rsidRPr="006227F4" w:rsidRDefault="00752562" w:rsidP="00752562">
            <w:pPr>
              <w:pStyle w:val="ad"/>
              <w:rPr>
                <w:szCs w:val="24"/>
              </w:rPr>
            </w:pPr>
            <w:r w:rsidRPr="006227F4">
              <w:rPr>
                <w:szCs w:val="24"/>
                <w:lang w:bidi="ru-RU"/>
              </w:rPr>
              <w:t>Части речи, деление частей речи на самостоя</w:t>
            </w:r>
            <w:r w:rsidRPr="006227F4">
              <w:rPr>
                <w:szCs w:val="24"/>
                <w:lang w:bidi="ru-RU"/>
              </w:rPr>
              <w:softHyphen/>
              <w:t>тельные и служебные.</w:t>
            </w:r>
          </w:p>
          <w:p w:rsidR="00752562" w:rsidRPr="006227F4" w:rsidRDefault="00752562" w:rsidP="00752562">
            <w:pPr>
              <w:pStyle w:val="ad"/>
              <w:rPr>
                <w:szCs w:val="24"/>
              </w:rPr>
            </w:pPr>
            <w:r w:rsidRPr="006227F4">
              <w:rPr>
                <w:szCs w:val="24"/>
                <w:lang w:bidi="ru-RU"/>
              </w:rPr>
              <w:t>Имя существительное, имя прилагательное, имя числительное, местоимение, глагол.</w:t>
            </w:r>
          </w:p>
          <w:p w:rsidR="00752562" w:rsidRPr="006227F4" w:rsidRDefault="00752562" w:rsidP="00752562">
            <w:pPr>
              <w:pStyle w:val="ad"/>
              <w:rPr>
                <w:szCs w:val="24"/>
              </w:rPr>
            </w:pPr>
            <w:r w:rsidRPr="006227F4">
              <w:rPr>
                <w:rStyle w:val="40pt1"/>
                <w:rFonts w:eastAsia="Arial"/>
                <w:sz w:val="24"/>
                <w:szCs w:val="24"/>
              </w:rPr>
              <w:t xml:space="preserve">Слова с непроверяемым написанием: </w:t>
            </w:r>
            <w:r w:rsidRPr="006227F4">
              <w:rPr>
                <w:rStyle w:val="40pt0"/>
                <w:rFonts w:eastAsia="Arial"/>
                <w:sz w:val="24"/>
                <w:szCs w:val="24"/>
              </w:rPr>
              <w:t>двена</w:t>
            </w:r>
            <w:r w:rsidRPr="006227F4">
              <w:rPr>
                <w:rStyle w:val="40pt0"/>
                <w:rFonts w:eastAsia="Arial"/>
                <w:sz w:val="24"/>
                <w:szCs w:val="24"/>
              </w:rPr>
              <w:softHyphen/>
              <w:t>дцать, двадцать, одиннадцать, шестнад</w:t>
            </w:r>
            <w:r w:rsidRPr="006227F4">
              <w:rPr>
                <w:rStyle w:val="40pt0"/>
                <w:rFonts w:eastAsia="Arial"/>
                <w:sz w:val="24"/>
                <w:szCs w:val="24"/>
              </w:rPr>
              <w:softHyphen/>
              <w:t>цать.</w:t>
            </w:r>
          </w:p>
          <w:p w:rsidR="00752562" w:rsidRPr="006227F4" w:rsidRDefault="00752562" w:rsidP="00752562">
            <w:pPr>
              <w:pStyle w:val="ad"/>
              <w:rPr>
                <w:szCs w:val="24"/>
                <w:lang w:bidi="ru-RU"/>
              </w:rPr>
            </w:pPr>
            <w:r w:rsidRPr="006227F4">
              <w:rPr>
                <w:szCs w:val="24"/>
                <w:lang w:bidi="ru-RU"/>
              </w:rPr>
              <w:t>Формирование представлений о национальных ценностях России и бережном к ним отношении.</w:t>
            </w:r>
          </w:p>
          <w:p w:rsidR="00752562" w:rsidRPr="006227F4" w:rsidRDefault="00752562" w:rsidP="00752562">
            <w:pPr>
              <w:pStyle w:val="ad"/>
              <w:rPr>
                <w:szCs w:val="24"/>
                <w:lang w:bidi="ru-RU"/>
              </w:rPr>
            </w:pPr>
          </w:p>
          <w:p w:rsidR="00752562" w:rsidRPr="006227F4" w:rsidRDefault="00752562" w:rsidP="00752562">
            <w:pPr>
              <w:pStyle w:val="ad"/>
              <w:rPr>
                <w:szCs w:val="24"/>
                <w:lang w:bidi="ru-RU"/>
              </w:rPr>
            </w:pPr>
          </w:p>
          <w:p w:rsidR="00752562" w:rsidRPr="006227F4" w:rsidRDefault="00752562" w:rsidP="00752562">
            <w:pPr>
              <w:pStyle w:val="ad"/>
              <w:rPr>
                <w:szCs w:val="24"/>
              </w:rPr>
            </w:pPr>
            <w:r w:rsidRPr="006227F4">
              <w:rPr>
                <w:rStyle w:val="0pt1"/>
                <w:rFonts w:eastAsia="Arial"/>
                <w:sz w:val="24"/>
                <w:szCs w:val="24"/>
              </w:rPr>
              <w:t xml:space="preserve">Наречие </w:t>
            </w:r>
            <w:r w:rsidRPr="006227F4">
              <w:rPr>
                <w:szCs w:val="24"/>
                <w:lang w:bidi="ru-RU"/>
              </w:rPr>
              <w:t>(общее представление) (4 ч).</w:t>
            </w:r>
          </w:p>
          <w:p w:rsidR="00752562" w:rsidRPr="006227F4" w:rsidRDefault="00752562" w:rsidP="00752562">
            <w:pPr>
              <w:pStyle w:val="ad"/>
              <w:rPr>
                <w:szCs w:val="24"/>
              </w:rPr>
            </w:pPr>
            <w:r w:rsidRPr="006227F4">
              <w:rPr>
                <w:szCs w:val="24"/>
                <w:lang w:bidi="ru-RU"/>
              </w:rPr>
              <w:t>Значение и употребление в речи.</w:t>
            </w:r>
          </w:p>
          <w:p w:rsidR="00752562" w:rsidRPr="006227F4" w:rsidRDefault="00752562" w:rsidP="00752562">
            <w:pPr>
              <w:pStyle w:val="ad"/>
              <w:rPr>
                <w:rStyle w:val="0pt0"/>
                <w:rFonts w:eastAsia="Arial"/>
                <w:sz w:val="24"/>
                <w:szCs w:val="24"/>
              </w:rPr>
            </w:pPr>
            <w:r w:rsidRPr="006227F4">
              <w:rPr>
                <w:szCs w:val="24"/>
                <w:lang w:bidi="ru-RU"/>
              </w:rPr>
              <w:t xml:space="preserve">Слова с непроверяемым написанием: </w:t>
            </w:r>
            <w:r w:rsidRPr="006227F4">
              <w:rPr>
                <w:rStyle w:val="0pt0"/>
                <w:rFonts w:eastAsia="Arial"/>
                <w:sz w:val="24"/>
                <w:szCs w:val="24"/>
              </w:rPr>
              <w:t>впереди, медленно, вчера</w:t>
            </w:r>
            <w:r w:rsidRPr="006227F4">
              <w:rPr>
                <w:szCs w:val="24"/>
                <w:lang w:bidi="ru-RU"/>
              </w:rPr>
              <w:t xml:space="preserve">, </w:t>
            </w:r>
            <w:r w:rsidRPr="006227F4">
              <w:rPr>
                <w:rStyle w:val="0pt0"/>
                <w:rFonts w:eastAsia="Arial"/>
                <w:sz w:val="24"/>
                <w:szCs w:val="24"/>
              </w:rPr>
              <w:t>теперь, завтра.</w:t>
            </w:r>
          </w:p>
          <w:p w:rsidR="00752562" w:rsidRPr="006227F4" w:rsidRDefault="00752562" w:rsidP="00752562">
            <w:pPr>
              <w:pStyle w:val="ad"/>
              <w:rPr>
                <w:szCs w:val="24"/>
              </w:rPr>
            </w:pPr>
          </w:p>
          <w:p w:rsidR="00752562" w:rsidRPr="006227F4" w:rsidRDefault="00752562" w:rsidP="00752562">
            <w:pPr>
              <w:pStyle w:val="ad"/>
              <w:rPr>
                <w:szCs w:val="24"/>
              </w:rPr>
            </w:pPr>
            <w:r w:rsidRPr="006227F4">
              <w:rPr>
                <w:rStyle w:val="0pt1"/>
                <w:rFonts w:eastAsia="Arial"/>
                <w:sz w:val="24"/>
                <w:szCs w:val="24"/>
              </w:rPr>
              <w:t>Проверочная работа.</w:t>
            </w:r>
          </w:p>
          <w:p w:rsidR="00752562" w:rsidRPr="006227F4" w:rsidRDefault="00752562" w:rsidP="00752562">
            <w:pPr>
              <w:pStyle w:val="ad"/>
              <w:rPr>
                <w:szCs w:val="24"/>
                <w:lang w:bidi="ru-RU"/>
              </w:rPr>
            </w:pPr>
            <w:r w:rsidRPr="006227F4">
              <w:rPr>
                <w:rStyle w:val="0pt0"/>
                <w:rFonts w:eastAsia="Arial"/>
                <w:sz w:val="24"/>
                <w:szCs w:val="24"/>
              </w:rPr>
              <w:t>Развитие речи.</w:t>
            </w:r>
            <w:r w:rsidRPr="006227F4">
              <w:rPr>
                <w:szCs w:val="24"/>
                <w:lang w:bidi="ru-RU"/>
              </w:rPr>
              <w:t xml:space="preserve"> Сочинение-отзыв по репродук</w:t>
            </w:r>
            <w:r w:rsidRPr="006227F4">
              <w:rPr>
                <w:szCs w:val="24"/>
                <w:lang w:bidi="ru-RU"/>
              </w:rPr>
              <w:softHyphen/>
              <w:t>ции картины В. М. Васнецова «Иван-царевич на Сером Волке»</w:t>
            </w:r>
          </w:p>
        </w:tc>
        <w:tc>
          <w:tcPr>
            <w:tcW w:w="8180" w:type="dxa"/>
            <w:shd w:val="clear" w:color="auto" w:fill="auto"/>
          </w:tcPr>
          <w:p w:rsidR="00752562" w:rsidRPr="006227F4" w:rsidRDefault="00752562" w:rsidP="00752562">
            <w:pPr>
              <w:pStyle w:val="ad"/>
              <w:rPr>
                <w:szCs w:val="24"/>
              </w:rPr>
            </w:pPr>
            <w:r w:rsidRPr="006227F4">
              <w:rPr>
                <w:rStyle w:val="0pt1"/>
                <w:rFonts w:eastAsia="Arial"/>
                <w:sz w:val="24"/>
                <w:szCs w:val="24"/>
              </w:rPr>
              <w:lastRenderedPageBreak/>
              <w:t xml:space="preserve">Анализировать </w:t>
            </w:r>
            <w:r w:rsidRPr="006227F4">
              <w:rPr>
                <w:rStyle w:val="0pt2"/>
                <w:rFonts w:eastAsia="Arial"/>
                <w:sz w:val="24"/>
                <w:szCs w:val="24"/>
              </w:rPr>
              <w:t>высказывания о русском языке.</w:t>
            </w:r>
          </w:p>
          <w:p w:rsidR="00752562" w:rsidRPr="006227F4" w:rsidRDefault="00752562" w:rsidP="00752562">
            <w:pPr>
              <w:pStyle w:val="ad"/>
              <w:rPr>
                <w:szCs w:val="24"/>
              </w:rPr>
            </w:pPr>
            <w:r w:rsidRPr="006227F4">
              <w:rPr>
                <w:rStyle w:val="0pt1"/>
                <w:rFonts w:eastAsia="Arial"/>
                <w:sz w:val="24"/>
                <w:szCs w:val="24"/>
              </w:rPr>
              <w:t xml:space="preserve">Выявлять </w:t>
            </w:r>
            <w:r w:rsidRPr="006227F4">
              <w:rPr>
                <w:rStyle w:val="0pt2"/>
                <w:rFonts w:eastAsia="Arial"/>
                <w:sz w:val="24"/>
                <w:szCs w:val="24"/>
              </w:rPr>
              <w:t>слова, значение которых требует уточнения.</w:t>
            </w:r>
          </w:p>
          <w:p w:rsidR="00752562" w:rsidRPr="006227F4" w:rsidRDefault="00752562" w:rsidP="00752562">
            <w:pPr>
              <w:pStyle w:val="ad"/>
              <w:rPr>
                <w:szCs w:val="24"/>
              </w:rPr>
            </w:pPr>
            <w:r w:rsidRPr="006227F4">
              <w:rPr>
                <w:rStyle w:val="0pt1"/>
                <w:rFonts w:eastAsia="Arial"/>
                <w:sz w:val="24"/>
                <w:szCs w:val="24"/>
              </w:rPr>
              <w:t xml:space="preserve">Определять </w:t>
            </w:r>
            <w:r w:rsidRPr="006227F4">
              <w:rPr>
                <w:rStyle w:val="0pt2"/>
                <w:rFonts w:eastAsia="Arial"/>
                <w:sz w:val="24"/>
                <w:szCs w:val="24"/>
              </w:rPr>
              <w:t xml:space="preserve">значение слова по тексту или </w:t>
            </w:r>
            <w:r w:rsidRPr="006227F4">
              <w:rPr>
                <w:rStyle w:val="0pt1"/>
                <w:rFonts w:eastAsia="Arial"/>
                <w:sz w:val="24"/>
                <w:szCs w:val="24"/>
              </w:rPr>
              <w:t xml:space="preserve">уточнять </w:t>
            </w:r>
            <w:r w:rsidRPr="006227F4">
              <w:rPr>
                <w:rStyle w:val="0pt2"/>
                <w:rFonts w:eastAsia="Arial"/>
                <w:sz w:val="24"/>
                <w:szCs w:val="24"/>
              </w:rPr>
              <w:t>с помощью толко</w:t>
            </w:r>
            <w:r w:rsidRPr="006227F4">
              <w:rPr>
                <w:rStyle w:val="0pt2"/>
                <w:rFonts w:eastAsia="Arial"/>
                <w:sz w:val="24"/>
                <w:szCs w:val="24"/>
              </w:rPr>
              <w:softHyphen/>
              <w:t>вого словаря.</w:t>
            </w:r>
            <w:r w:rsidRPr="006227F4">
              <w:rPr>
                <w:rStyle w:val="0pt2"/>
                <w:rFonts w:eastAsia="Arial"/>
                <w:sz w:val="24"/>
                <w:szCs w:val="24"/>
              </w:rPr>
              <w:tab/>
            </w:r>
            <w:r w:rsidRPr="006227F4">
              <w:rPr>
                <w:rStyle w:val="0pt0"/>
                <w:rFonts w:eastAsia="Arial"/>
                <w:sz w:val="24"/>
                <w:szCs w:val="24"/>
              </w:rPr>
              <w:t>,</w:t>
            </w:r>
          </w:p>
          <w:p w:rsidR="00752562" w:rsidRPr="006227F4" w:rsidRDefault="00752562" w:rsidP="00752562">
            <w:pPr>
              <w:pStyle w:val="ad"/>
              <w:rPr>
                <w:szCs w:val="24"/>
              </w:rPr>
            </w:pPr>
            <w:r w:rsidRPr="006227F4">
              <w:rPr>
                <w:rStyle w:val="0pt1"/>
                <w:rFonts w:eastAsia="Arial"/>
                <w:sz w:val="24"/>
                <w:szCs w:val="24"/>
              </w:rPr>
              <w:lastRenderedPageBreak/>
              <w:t xml:space="preserve">Объяснять </w:t>
            </w:r>
            <w:r w:rsidRPr="006227F4">
              <w:rPr>
                <w:rStyle w:val="0pt2"/>
                <w:rFonts w:eastAsia="Arial"/>
                <w:sz w:val="24"/>
                <w:szCs w:val="24"/>
              </w:rPr>
              <w:t xml:space="preserve">принцип построения толкового словаря. </w:t>
            </w:r>
            <w:r w:rsidRPr="006227F4">
              <w:rPr>
                <w:rStyle w:val="0pt1"/>
                <w:rFonts w:eastAsia="Arial"/>
                <w:sz w:val="24"/>
                <w:szCs w:val="24"/>
              </w:rPr>
              <w:t xml:space="preserve">Определять </w:t>
            </w:r>
            <w:r w:rsidRPr="006227F4">
              <w:rPr>
                <w:rStyle w:val="0pt2"/>
                <w:rFonts w:eastAsia="Arial"/>
                <w:sz w:val="24"/>
                <w:szCs w:val="24"/>
              </w:rPr>
              <w:t>(выписывать) значение слова, пользуясь толковым словарем (сначала с по</w:t>
            </w:r>
            <w:r w:rsidRPr="006227F4">
              <w:rPr>
                <w:rStyle w:val="0pt2"/>
                <w:rFonts w:eastAsia="Arial"/>
                <w:sz w:val="24"/>
                <w:szCs w:val="24"/>
              </w:rPr>
              <w:softHyphen/>
              <w:t xml:space="preserve">мощью учителя, затем самостоятельно). </w:t>
            </w:r>
            <w:r w:rsidRPr="006227F4">
              <w:rPr>
                <w:rStyle w:val="0pt1"/>
                <w:rFonts w:eastAsia="Arial"/>
                <w:sz w:val="24"/>
                <w:szCs w:val="24"/>
              </w:rPr>
              <w:t xml:space="preserve">Составлять </w:t>
            </w:r>
            <w:r w:rsidRPr="006227F4">
              <w:rPr>
                <w:rStyle w:val="0pt2"/>
                <w:rFonts w:eastAsia="Arial"/>
                <w:sz w:val="24"/>
                <w:szCs w:val="24"/>
              </w:rPr>
              <w:t>собственные тол</w:t>
            </w:r>
            <w:r w:rsidRPr="006227F4">
              <w:rPr>
                <w:rStyle w:val="0pt2"/>
                <w:rFonts w:eastAsia="Arial"/>
                <w:sz w:val="24"/>
                <w:szCs w:val="24"/>
              </w:rPr>
              <w:softHyphen/>
              <w:t>ковые словарики, внося в них слова, значение которых ранее было неизвестно.</w:t>
            </w:r>
          </w:p>
          <w:p w:rsidR="00752562" w:rsidRPr="006227F4" w:rsidRDefault="00752562" w:rsidP="00752562">
            <w:pPr>
              <w:pStyle w:val="ad"/>
              <w:rPr>
                <w:rStyle w:val="0pt2"/>
                <w:rFonts w:eastAsia="Arial"/>
                <w:sz w:val="24"/>
                <w:szCs w:val="24"/>
              </w:rPr>
            </w:pPr>
            <w:r w:rsidRPr="006227F4">
              <w:rPr>
                <w:rStyle w:val="0pt1"/>
                <w:rFonts w:eastAsia="Arial"/>
                <w:sz w:val="24"/>
                <w:szCs w:val="24"/>
              </w:rPr>
              <w:t xml:space="preserve">Распознавать </w:t>
            </w:r>
            <w:r w:rsidRPr="006227F4">
              <w:rPr>
                <w:rStyle w:val="0pt2"/>
                <w:rFonts w:eastAsia="Arial"/>
                <w:sz w:val="24"/>
                <w:szCs w:val="24"/>
              </w:rPr>
              <w:t>многозначные слова, слова в прямом и переносном зна</w:t>
            </w:r>
            <w:r w:rsidRPr="006227F4">
              <w:rPr>
                <w:rStyle w:val="0pt2"/>
                <w:rFonts w:eastAsia="Arial"/>
                <w:sz w:val="24"/>
                <w:szCs w:val="24"/>
              </w:rPr>
              <w:softHyphen/>
              <w:t xml:space="preserve">чениях, синонимы, антонимы, омонимы, фразеологизмы, устаревшие слова. </w:t>
            </w:r>
            <w:r w:rsidRPr="006227F4">
              <w:rPr>
                <w:rStyle w:val="0pt1"/>
                <w:rFonts w:eastAsia="Arial"/>
                <w:sz w:val="24"/>
                <w:szCs w:val="24"/>
              </w:rPr>
              <w:t xml:space="preserve">Анализировать </w:t>
            </w:r>
            <w:r w:rsidRPr="006227F4">
              <w:rPr>
                <w:rStyle w:val="0pt2"/>
                <w:rFonts w:eastAsia="Arial"/>
                <w:sz w:val="24"/>
                <w:szCs w:val="24"/>
              </w:rPr>
              <w:t>употребление в тексте слова в прямом и пере</w:t>
            </w:r>
            <w:r w:rsidRPr="006227F4">
              <w:rPr>
                <w:rStyle w:val="0pt2"/>
                <w:rFonts w:eastAsia="Arial"/>
                <w:sz w:val="24"/>
                <w:szCs w:val="24"/>
              </w:rPr>
              <w:softHyphen/>
              <w:t xml:space="preserve">носном значениях. </w:t>
            </w:r>
            <w:r w:rsidRPr="006227F4">
              <w:rPr>
                <w:rStyle w:val="0pt1"/>
                <w:rFonts w:eastAsia="Arial"/>
                <w:sz w:val="24"/>
                <w:szCs w:val="24"/>
              </w:rPr>
              <w:t xml:space="preserve">Сравнивать </w:t>
            </w:r>
            <w:r w:rsidRPr="006227F4">
              <w:rPr>
                <w:rStyle w:val="0pt2"/>
                <w:rFonts w:eastAsia="Arial"/>
                <w:sz w:val="24"/>
                <w:szCs w:val="24"/>
              </w:rPr>
              <w:t xml:space="preserve">прямое и переносное значения слов, </w:t>
            </w:r>
            <w:r w:rsidRPr="006227F4">
              <w:rPr>
                <w:rStyle w:val="0pt1"/>
                <w:rFonts w:eastAsia="Arial"/>
                <w:sz w:val="24"/>
                <w:szCs w:val="24"/>
              </w:rPr>
              <w:t xml:space="preserve">подбирать </w:t>
            </w:r>
            <w:r w:rsidRPr="006227F4">
              <w:rPr>
                <w:rStyle w:val="0pt2"/>
                <w:rFonts w:eastAsia="Arial"/>
                <w:sz w:val="24"/>
                <w:szCs w:val="24"/>
              </w:rPr>
              <w:t>предложение, в которых слово употребляется в прямом или переносном значении.</w:t>
            </w:r>
          </w:p>
          <w:p w:rsidR="00752562" w:rsidRPr="006227F4" w:rsidRDefault="00752562" w:rsidP="00752562">
            <w:pPr>
              <w:pStyle w:val="ad"/>
              <w:rPr>
                <w:szCs w:val="24"/>
              </w:rPr>
            </w:pPr>
          </w:p>
          <w:p w:rsidR="00752562" w:rsidRPr="006227F4" w:rsidRDefault="00752562" w:rsidP="00752562">
            <w:pPr>
              <w:pStyle w:val="ad"/>
              <w:rPr>
                <w:szCs w:val="24"/>
              </w:rPr>
            </w:pPr>
            <w:r w:rsidRPr="006227F4">
              <w:rPr>
                <w:rStyle w:val="0pt1"/>
                <w:rFonts w:eastAsia="Arial"/>
                <w:sz w:val="24"/>
                <w:szCs w:val="24"/>
              </w:rPr>
              <w:t xml:space="preserve">Подбирать </w:t>
            </w:r>
            <w:r w:rsidRPr="006227F4">
              <w:rPr>
                <w:szCs w:val="24"/>
                <w:lang w:bidi="ru-RU"/>
              </w:rPr>
              <w:t>к слову синонимы, антонимы.</w:t>
            </w:r>
          </w:p>
          <w:p w:rsidR="00752562" w:rsidRPr="006227F4" w:rsidRDefault="00752562" w:rsidP="00752562">
            <w:pPr>
              <w:pStyle w:val="ad"/>
              <w:rPr>
                <w:szCs w:val="24"/>
                <w:lang w:bidi="ru-RU"/>
              </w:rPr>
            </w:pPr>
            <w:r w:rsidRPr="006227F4">
              <w:rPr>
                <w:rStyle w:val="0pt1"/>
                <w:rFonts w:eastAsia="Arial"/>
                <w:sz w:val="24"/>
                <w:szCs w:val="24"/>
              </w:rPr>
              <w:t xml:space="preserve">Контролировать </w:t>
            </w:r>
            <w:r w:rsidRPr="006227F4">
              <w:rPr>
                <w:szCs w:val="24"/>
                <w:lang w:bidi="ru-RU"/>
              </w:rPr>
              <w:t>уместность использования слов в предложениях, на</w:t>
            </w:r>
            <w:r w:rsidRPr="006227F4">
              <w:rPr>
                <w:szCs w:val="24"/>
                <w:lang w:bidi="ru-RU"/>
              </w:rPr>
              <w:softHyphen/>
              <w:t xml:space="preserve">ходить случаи неудачного выбора слова, </w:t>
            </w:r>
            <w:r w:rsidRPr="006227F4">
              <w:rPr>
                <w:rStyle w:val="0pt1"/>
                <w:rFonts w:eastAsia="Arial"/>
                <w:sz w:val="24"/>
                <w:szCs w:val="24"/>
              </w:rPr>
              <w:t xml:space="preserve">корректировать </w:t>
            </w:r>
            <w:r w:rsidRPr="006227F4">
              <w:rPr>
                <w:szCs w:val="24"/>
                <w:lang w:bidi="ru-RU"/>
              </w:rPr>
              <w:t>обнаруженные ошибки, подбирая наиболее точный синоним.</w:t>
            </w:r>
          </w:p>
          <w:p w:rsidR="00752562" w:rsidRPr="006227F4" w:rsidRDefault="00752562" w:rsidP="00752562">
            <w:pPr>
              <w:pStyle w:val="ad"/>
              <w:rPr>
                <w:szCs w:val="24"/>
              </w:rPr>
            </w:pPr>
          </w:p>
          <w:p w:rsidR="00752562" w:rsidRPr="006227F4" w:rsidRDefault="00752562" w:rsidP="00752562">
            <w:pPr>
              <w:pStyle w:val="ad"/>
              <w:rPr>
                <w:szCs w:val="24"/>
              </w:rPr>
            </w:pPr>
          </w:p>
          <w:p w:rsidR="00752562" w:rsidRPr="006227F4" w:rsidRDefault="00752562" w:rsidP="00752562">
            <w:pPr>
              <w:pStyle w:val="ad"/>
              <w:rPr>
                <w:szCs w:val="24"/>
              </w:rPr>
            </w:pPr>
            <w:r w:rsidRPr="006227F4">
              <w:rPr>
                <w:rStyle w:val="0pt1"/>
                <w:rFonts w:eastAsia="Arial"/>
                <w:sz w:val="24"/>
                <w:szCs w:val="24"/>
              </w:rPr>
              <w:t xml:space="preserve">Оценивать </w:t>
            </w:r>
            <w:r w:rsidRPr="006227F4">
              <w:rPr>
                <w:szCs w:val="24"/>
                <w:lang w:bidi="ru-RU"/>
              </w:rPr>
              <w:t xml:space="preserve">уместность использования слов в тексте, </w:t>
            </w:r>
            <w:r w:rsidRPr="006227F4">
              <w:rPr>
                <w:rStyle w:val="0pt1"/>
                <w:rFonts w:eastAsia="Arial"/>
                <w:sz w:val="24"/>
                <w:szCs w:val="24"/>
              </w:rPr>
              <w:t xml:space="preserve">выбирать </w:t>
            </w:r>
            <w:r w:rsidRPr="006227F4">
              <w:rPr>
                <w:szCs w:val="24"/>
                <w:lang w:bidi="ru-RU"/>
              </w:rPr>
              <w:t xml:space="preserve">из ряда предложенных слова для успешного решения коммуникативной задачи. </w:t>
            </w:r>
            <w:r w:rsidRPr="006227F4">
              <w:rPr>
                <w:rStyle w:val="0pt1"/>
                <w:rFonts w:eastAsia="Arial"/>
                <w:sz w:val="24"/>
                <w:szCs w:val="24"/>
              </w:rPr>
              <w:t xml:space="preserve">Работать </w:t>
            </w:r>
            <w:r w:rsidRPr="006227F4">
              <w:rPr>
                <w:szCs w:val="24"/>
                <w:lang w:bidi="ru-RU"/>
              </w:rPr>
              <w:t>с лингвистическими словарями учебника (толковым, синони</w:t>
            </w:r>
            <w:r w:rsidRPr="006227F4">
              <w:rPr>
                <w:szCs w:val="24"/>
                <w:lang w:bidi="ru-RU"/>
              </w:rPr>
              <w:softHyphen/>
              <w:t xml:space="preserve">мов, антонимов, омонимов, фразеологизмов и др.), </w:t>
            </w:r>
            <w:r w:rsidRPr="006227F4">
              <w:rPr>
                <w:rStyle w:val="0pt1"/>
                <w:rFonts w:eastAsia="Arial"/>
                <w:sz w:val="24"/>
                <w:szCs w:val="24"/>
              </w:rPr>
              <w:t xml:space="preserve">находить </w:t>
            </w:r>
            <w:r w:rsidRPr="006227F4">
              <w:rPr>
                <w:szCs w:val="24"/>
                <w:lang w:bidi="ru-RU"/>
              </w:rPr>
              <w:t>в них нужную информацию о слове.</w:t>
            </w:r>
          </w:p>
          <w:p w:rsidR="00752562" w:rsidRPr="006227F4" w:rsidRDefault="00752562" w:rsidP="00752562">
            <w:pPr>
              <w:pStyle w:val="ad"/>
              <w:rPr>
                <w:szCs w:val="24"/>
              </w:rPr>
            </w:pPr>
            <w:r w:rsidRPr="006227F4">
              <w:rPr>
                <w:rStyle w:val="0pt1"/>
                <w:rFonts w:eastAsia="Arial"/>
                <w:sz w:val="24"/>
                <w:szCs w:val="24"/>
              </w:rPr>
              <w:t xml:space="preserve">Работать </w:t>
            </w:r>
            <w:r w:rsidRPr="006227F4">
              <w:rPr>
                <w:szCs w:val="24"/>
                <w:lang w:bidi="ru-RU"/>
              </w:rPr>
              <w:t>со страничкой для любознательных: знакомство с этимологи</w:t>
            </w:r>
            <w:r w:rsidRPr="006227F4">
              <w:rPr>
                <w:szCs w:val="24"/>
                <w:lang w:bidi="ru-RU"/>
              </w:rPr>
              <w:softHyphen/>
              <w:t xml:space="preserve">ей слов, одной из частей которых является часть </w:t>
            </w:r>
            <w:proofErr w:type="spellStart"/>
            <w:r w:rsidRPr="006227F4">
              <w:rPr>
                <w:rStyle w:val="0pt0"/>
                <w:rFonts w:eastAsia="Arial"/>
                <w:sz w:val="24"/>
                <w:szCs w:val="24"/>
              </w:rPr>
              <w:t>библио</w:t>
            </w:r>
            <w:proofErr w:type="spellEnd"/>
            <w:r w:rsidRPr="006227F4">
              <w:rPr>
                <w:rStyle w:val="0pt0"/>
                <w:rFonts w:eastAsia="Arial"/>
                <w:sz w:val="24"/>
                <w:szCs w:val="24"/>
              </w:rPr>
              <w:t>.</w:t>
            </w:r>
            <w:r w:rsidRPr="006227F4">
              <w:rPr>
                <w:szCs w:val="24"/>
                <w:lang w:bidi="ru-RU"/>
              </w:rPr>
              <w:t xml:space="preserve"> </w:t>
            </w:r>
            <w:r w:rsidRPr="006227F4">
              <w:rPr>
                <w:rStyle w:val="0pt1"/>
                <w:rFonts w:eastAsia="Arial"/>
                <w:sz w:val="24"/>
                <w:szCs w:val="24"/>
              </w:rPr>
              <w:t xml:space="preserve">Работать </w:t>
            </w:r>
            <w:r w:rsidRPr="006227F4">
              <w:rPr>
                <w:szCs w:val="24"/>
                <w:lang w:bidi="ru-RU"/>
              </w:rPr>
              <w:t>с таблицей слов, пришедших к нам из других языков.</w:t>
            </w:r>
          </w:p>
          <w:p w:rsidR="00752562" w:rsidRPr="006227F4" w:rsidRDefault="00752562" w:rsidP="00752562">
            <w:pPr>
              <w:pStyle w:val="ad"/>
              <w:rPr>
                <w:szCs w:val="24"/>
                <w:lang w:bidi="ru-RU"/>
              </w:rPr>
            </w:pPr>
            <w:r w:rsidRPr="006227F4">
              <w:rPr>
                <w:rStyle w:val="0pt1"/>
                <w:rFonts w:eastAsia="Arial"/>
                <w:sz w:val="24"/>
                <w:szCs w:val="24"/>
              </w:rPr>
              <w:t xml:space="preserve">Работать </w:t>
            </w:r>
            <w:r w:rsidRPr="006227F4">
              <w:rPr>
                <w:szCs w:val="24"/>
                <w:lang w:bidi="ru-RU"/>
              </w:rPr>
              <w:t>со словарём иностранных слов.</w:t>
            </w:r>
          </w:p>
          <w:p w:rsidR="00752562" w:rsidRPr="006227F4" w:rsidRDefault="00752562" w:rsidP="00752562">
            <w:pPr>
              <w:pStyle w:val="ad"/>
              <w:rPr>
                <w:szCs w:val="24"/>
              </w:rPr>
            </w:pPr>
          </w:p>
          <w:p w:rsidR="00752562" w:rsidRPr="006227F4" w:rsidRDefault="00752562" w:rsidP="00752562">
            <w:pPr>
              <w:pStyle w:val="ad"/>
              <w:rPr>
                <w:szCs w:val="24"/>
              </w:rPr>
            </w:pPr>
          </w:p>
          <w:p w:rsidR="00752562" w:rsidRPr="006227F4" w:rsidRDefault="00752562" w:rsidP="00752562">
            <w:pPr>
              <w:pStyle w:val="ad"/>
              <w:rPr>
                <w:szCs w:val="24"/>
                <w:lang w:bidi="ru-RU"/>
              </w:rPr>
            </w:pPr>
            <w:r w:rsidRPr="006227F4">
              <w:rPr>
                <w:rStyle w:val="0pt1"/>
                <w:rFonts w:eastAsia="Arial"/>
                <w:sz w:val="24"/>
                <w:szCs w:val="24"/>
              </w:rPr>
              <w:t xml:space="preserve">Наблюдать </w:t>
            </w:r>
            <w:r w:rsidRPr="006227F4">
              <w:rPr>
                <w:szCs w:val="24"/>
                <w:lang w:bidi="ru-RU"/>
              </w:rPr>
              <w:t>над изобразительно-выразительными средствами языка (словами, употреблёнными в переносном значении, значениями фразео</w:t>
            </w:r>
            <w:r w:rsidRPr="006227F4">
              <w:rPr>
                <w:szCs w:val="24"/>
                <w:lang w:bidi="ru-RU"/>
              </w:rPr>
              <w:softHyphen/>
              <w:t>логизмов), составлять текст по рисунку и фразеологизму.</w:t>
            </w:r>
          </w:p>
          <w:p w:rsidR="00752562" w:rsidRPr="006227F4" w:rsidRDefault="00752562" w:rsidP="00752562">
            <w:pPr>
              <w:pStyle w:val="ad"/>
              <w:rPr>
                <w:szCs w:val="24"/>
              </w:rPr>
            </w:pPr>
          </w:p>
          <w:p w:rsidR="00752562" w:rsidRPr="006227F4" w:rsidRDefault="00752562" w:rsidP="00752562">
            <w:pPr>
              <w:pStyle w:val="ad"/>
              <w:rPr>
                <w:szCs w:val="24"/>
              </w:rPr>
            </w:pPr>
          </w:p>
          <w:p w:rsidR="00752562" w:rsidRPr="006227F4" w:rsidRDefault="00752562" w:rsidP="00752562">
            <w:pPr>
              <w:pStyle w:val="ad"/>
              <w:rPr>
                <w:szCs w:val="24"/>
              </w:rPr>
            </w:pPr>
          </w:p>
          <w:p w:rsidR="00752562" w:rsidRPr="006227F4" w:rsidRDefault="00752562" w:rsidP="00752562">
            <w:pPr>
              <w:pStyle w:val="ad"/>
              <w:rPr>
                <w:szCs w:val="24"/>
              </w:rPr>
            </w:pPr>
          </w:p>
          <w:p w:rsidR="00752562" w:rsidRPr="006227F4" w:rsidRDefault="00752562" w:rsidP="00752562">
            <w:pPr>
              <w:pStyle w:val="ad"/>
              <w:rPr>
                <w:szCs w:val="24"/>
              </w:rPr>
            </w:pPr>
          </w:p>
          <w:p w:rsidR="00752562" w:rsidRPr="006227F4" w:rsidRDefault="00752562" w:rsidP="00752562">
            <w:pPr>
              <w:pStyle w:val="ad"/>
              <w:rPr>
                <w:szCs w:val="24"/>
              </w:rPr>
            </w:pPr>
          </w:p>
          <w:p w:rsidR="00752562" w:rsidRPr="006227F4" w:rsidRDefault="00752562" w:rsidP="00752562">
            <w:pPr>
              <w:pStyle w:val="ad"/>
              <w:rPr>
                <w:szCs w:val="24"/>
              </w:rPr>
            </w:pPr>
          </w:p>
          <w:p w:rsidR="00752562" w:rsidRPr="006227F4" w:rsidRDefault="00752562" w:rsidP="00752562">
            <w:pPr>
              <w:pStyle w:val="ad"/>
              <w:rPr>
                <w:szCs w:val="24"/>
              </w:rPr>
            </w:pPr>
            <w:r w:rsidRPr="006227F4">
              <w:rPr>
                <w:rStyle w:val="0pt1"/>
                <w:rFonts w:eastAsia="Arial"/>
                <w:sz w:val="24"/>
                <w:szCs w:val="24"/>
              </w:rPr>
              <w:t xml:space="preserve">Различать </w:t>
            </w:r>
            <w:r w:rsidRPr="006227F4">
              <w:rPr>
                <w:szCs w:val="24"/>
                <w:lang w:bidi="ru-RU"/>
              </w:rPr>
              <w:t>однокоренные слова и формы одного и того же слова, сино</w:t>
            </w:r>
            <w:r w:rsidRPr="006227F4">
              <w:rPr>
                <w:szCs w:val="24"/>
                <w:lang w:bidi="ru-RU"/>
              </w:rPr>
              <w:softHyphen/>
              <w:t>нимы и однокоренные слова, однокоренные слова и слова с омонимич</w:t>
            </w:r>
            <w:r w:rsidRPr="006227F4">
              <w:rPr>
                <w:szCs w:val="24"/>
                <w:lang w:bidi="ru-RU"/>
              </w:rPr>
              <w:softHyphen/>
              <w:t>ными корнями.</w:t>
            </w:r>
          </w:p>
          <w:p w:rsidR="00752562" w:rsidRPr="006227F4" w:rsidRDefault="00752562" w:rsidP="00752562">
            <w:pPr>
              <w:pStyle w:val="ad"/>
              <w:rPr>
                <w:szCs w:val="24"/>
              </w:rPr>
            </w:pPr>
            <w:r w:rsidRPr="006227F4">
              <w:rPr>
                <w:rStyle w:val="0pt1"/>
                <w:rFonts w:eastAsia="Arial"/>
                <w:sz w:val="24"/>
                <w:szCs w:val="24"/>
              </w:rPr>
              <w:t xml:space="preserve">Контролировать </w:t>
            </w:r>
            <w:r w:rsidRPr="006227F4">
              <w:rPr>
                <w:szCs w:val="24"/>
                <w:lang w:bidi="ru-RU"/>
              </w:rPr>
              <w:t xml:space="preserve">правильность объединения слов в группу: </w:t>
            </w:r>
            <w:r w:rsidRPr="006227F4">
              <w:rPr>
                <w:rStyle w:val="0pt1"/>
                <w:rFonts w:eastAsia="Arial"/>
                <w:sz w:val="24"/>
                <w:szCs w:val="24"/>
              </w:rPr>
              <w:t>обнаружи</w:t>
            </w:r>
            <w:r w:rsidRPr="006227F4">
              <w:rPr>
                <w:rStyle w:val="0pt1"/>
                <w:rFonts w:eastAsia="Arial"/>
                <w:sz w:val="24"/>
                <w:szCs w:val="24"/>
              </w:rPr>
              <w:softHyphen/>
              <w:t xml:space="preserve">вать </w:t>
            </w:r>
            <w:r w:rsidRPr="006227F4">
              <w:rPr>
                <w:szCs w:val="24"/>
                <w:lang w:bidi="ru-RU"/>
              </w:rPr>
              <w:t>лишнее слово в ряду предложенных.</w:t>
            </w:r>
          </w:p>
          <w:p w:rsidR="00752562" w:rsidRPr="006227F4" w:rsidRDefault="00752562" w:rsidP="00752562">
            <w:pPr>
              <w:pStyle w:val="ad"/>
              <w:rPr>
                <w:szCs w:val="24"/>
              </w:rPr>
            </w:pPr>
            <w:r w:rsidRPr="006227F4">
              <w:rPr>
                <w:rStyle w:val="0pt1"/>
                <w:rFonts w:eastAsia="Arial"/>
                <w:sz w:val="24"/>
                <w:szCs w:val="24"/>
              </w:rPr>
              <w:t xml:space="preserve">Объяснять </w:t>
            </w:r>
            <w:r w:rsidRPr="006227F4">
              <w:rPr>
                <w:szCs w:val="24"/>
                <w:lang w:bidi="ru-RU"/>
              </w:rPr>
              <w:t xml:space="preserve">значение слова, роль и значение суффиксов и приставок. </w:t>
            </w:r>
            <w:r w:rsidRPr="006227F4">
              <w:rPr>
                <w:rStyle w:val="0pt1"/>
                <w:rFonts w:eastAsia="Arial"/>
                <w:sz w:val="24"/>
                <w:szCs w:val="24"/>
              </w:rPr>
              <w:t xml:space="preserve">Работать </w:t>
            </w:r>
            <w:r w:rsidRPr="006227F4">
              <w:rPr>
                <w:szCs w:val="24"/>
                <w:lang w:bidi="ru-RU"/>
              </w:rPr>
              <w:t xml:space="preserve">с памяткой «Разбор слова по составу». </w:t>
            </w:r>
            <w:r w:rsidRPr="006227F4">
              <w:rPr>
                <w:rStyle w:val="0pt1"/>
                <w:rFonts w:eastAsia="Arial"/>
                <w:sz w:val="24"/>
                <w:szCs w:val="24"/>
              </w:rPr>
              <w:t xml:space="preserve">Объяснять </w:t>
            </w:r>
            <w:r w:rsidRPr="006227F4">
              <w:rPr>
                <w:szCs w:val="24"/>
                <w:lang w:bidi="ru-RU"/>
              </w:rPr>
              <w:t xml:space="preserve">алгоритм разбора слова по составу, </w:t>
            </w:r>
            <w:r w:rsidRPr="006227F4">
              <w:rPr>
                <w:rStyle w:val="0pt1"/>
                <w:rFonts w:eastAsia="Arial"/>
                <w:sz w:val="24"/>
                <w:szCs w:val="24"/>
              </w:rPr>
              <w:t xml:space="preserve">использовать </w:t>
            </w:r>
            <w:r w:rsidRPr="006227F4">
              <w:rPr>
                <w:szCs w:val="24"/>
                <w:lang w:bidi="ru-RU"/>
              </w:rPr>
              <w:t>его при разборе слова по со</w:t>
            </w:r>
            <w:r w:rsidRPr="006227F4">
              <w:rPr>
                <w:szCs w:val="24"/>
                <w:lang w:bidi="ru-RU"/>
              </w:rPr>
              <w:softHyphen/>
              <w:t>ставу.</w:t>
            </w:r>
          </w:p>
          <w:p w:rsidR="00752562" w:rsidRPr="006227F4" w:rsidRDefault="00752562" w:rsidP="00752562">
            <w:pPr>
              <w:pStyle w:val="ad"/>
              <w:rPr>
                <w:szCs w:val="24"/>
              </w:rPr>
            </w:pPr>
            <w:r w:rsidRPr="006227F4">
              <w:rPr>
                <w:rStyle w:val="0pt1"/>
                <w:rFonts w:eastAsia="Arial"/>
                <w:sz w:val="24"/>
                <w:szCs w:val="24"/>
              </w:rPr>
              <w:t xml:space="preserve">Анализировать </w:t>
            </w:r>
            <w:r w:rsidRPr="006227F4">
              <w:rPr>
                <w:szCs w:val="24"/>
                <w:lang w:bidi="ru-RU"/>
              </w:rPr>
              <w:t>заданную схему слова и подбирать слова заданного со</w:t>
            </w:r>
            <w:r w:rsidRPr="006227F4">
              <w:rPr>
                <w:szCs w:val="24"/>
                <w:lang w:bidi="ru-RU"/>
              </w:rPr>
              <w:softHyphen/>
              <w:t xml:space="preserve">става. </w:t>
            </w:r>
            <w:r w:rsidRPr="006227F4">
              <w:rPr>
                <w:rStyle w:val="0pt1"/>
                <w:rFonts w:eastAsia="Arial"/>
                <w:sz w:val="24"/>
                <w:szCs w:val="24"/>
              </w:rPr>
              <w:t xml:space="preserve">Анализировать </w:t>
            </w:r>
            <w:r w:rsidRPr="006227F4">
              <w:rPr>
                <w:szCs w:val="24"/>
                <w:lang w:bidi="ru-RU"/>
              </w:rPr>
              <w:t>текст с целью нахождения в нём однокоренных слов, слов с определёнными суффиксами и приставками.</w:t>
            </w:r>
          </w:p>
          <w:p w:rsidR="00752562" w:rsidRPr="006227F4" w:rsidRDefault="00752562" w:rsidP="00752562">
            <w:pPr>
              <w:pStyle w:val="ad"/>
              <w:rPr>
                <w:szCs w:val="24"/>
              </w:rPr>
            </w:pPr>
          </w:p>
          <w:p w:rsidR="00752562" w:rsidRPr="006227F4" w:rsidRDefault="00752562" w:rsidP="00752562">
            <w:pPr>
              <w:pStyle w:val="ad"/>
              <w:rPr>
                <w:szCs w:val="24"/>
              </w:rPr>
            </w:pPr>
          </w:p>
          <w:p w:rsidR="00752562" w:rsidRPr="006227F4" w:rsidRDefault="00752562" w:rsidP="00752562">
            <w:pPr>
              <w:pStyle w:val="ad"/>
              <w:rPr>
                <w:szCs w:val="24"/>
              </w:rPr>
            </w:pPr>
          </w:p>
          <w:p w:rsidR="00752562" w:rsidRPr="006227F4" w:rsidRDefault="00752562" w:rsidP="00752562">
            <w:pPr>
              <w:pStyle w:val="ad"/>
              <w:rPr>
                <w:rStyle w:val="30pt"/>
                <w:rFonts w:eastAsia="Arial"/>
                <w:b w:val="0"/>
                <w:bCs w:val="0"/>
                <w:sz w:val="24"/>
                <w:szCs w:val="24"/>
              </w:rPr>
            </w:pPr>
            <w:r w:rsidRPr="006227F4">
              <w:rPr>
                <w:rStyle w:val="30pt0"/>
                <w:rFonts w:eastAsia="Arial"/>
                <w:sz w:val="24"/>
                <w:szCs w:val="24"/>
              </w:rPr>
              <w:t xml:space="preserve">Моделировать </w:t>
            </w:r>
            <w:r w:rsidRPr="006227F4">
              <w:rPr>
                <w:rStyle w:val="30pt"/>
                <w:rFonts w:eastAsia="Arial"/>
                <w:b w:val="0"/>
                <w:bCs w:val="0"/>
                <w:sz w:val="24"/>
                <w:szCs w:val="24"/>
              </w:rPr>
              <w:t>слова.</w:t>
            </w:r>
          </w:p>
          <w:p w:rsidR="00752562" w:rsidRPr="006227F4" w:rsidRDefault="00752562" w:rsidP="00752562">
            <w:pPr>
              <w:pStyle w:val="ad"/>
              <w:rPr>
                <w:rStyle w:val="30pt"/>
                <w:rFonts w:eastAsia="Arial"/>
                <w:b w:val="0"/>
                <w:bCs w:val="0"/>
                <w:sz w:val="24"/>
                <w:szCs w:val="24"/>
              </w:rPr>
            </w:pPr>
          </w:p>
          <w:p w:rsidR="00752562" w:rsidRPr="006227F4" w:rsidRDefault="00752562" w:rsidP="00752562">
            <w:pPr>
              <w:pStyle w:val="ad"/>
              <w:rPr>
                <w:rStyle w:val="30pt"/>
                <w:rFonts w:eastAsia="Arial"/>
                <w:b w:val="0"/>
                <w:bCs w:val="0"/>
                <w:sz w:val="24"/>
                <w:szCs w:val="24"/>
              </w:rPr>
            </w:pPr>
          </w:p>
          <w:p w:rsidR="00752562" w:rsidRPr="006227F4" w:rsidRDefault="00752562" w:rsidP="00752562">
            <w:pPr>
              <w:pStyle w:val="ad"/>
              <w:rPr>
                <w:rStyle w:val="30pt"/>
                <w:rFonts w:eastAsia="Arial"/>
                <w:b w:val="0"/>
                <w:bCs w:val="0"/>
                <w:sz w:val="24"/>
                <w:szCs w:val="24"/>
              </w:rPr>
            </w:pPr>
          </w:p>
          <w:p w:rsidR="00752562" w:rsidRPr="006227F4" w:rsidRDefault="00752562" w:rsidP="00752562">
            <w:pPr>
              <w:pStyle w:val="ad"/>
              <w:rPr>
                <w:rStyle w:val="30pt"/>
                <w:rFonts w:eastAsia="Arial"/>
                <w:b w:val="0"/>
                <w:bCs w:val="0"/>
                <w:sz w:val="24"/>
                <w:szCs w:val="24"/>
              </w:rPr>
            </w:pPr>
          </w:p>
          <w:p w:rsidR="00752562" w:rsidRPr="006227F4" w:rsidRDefault="00752562" w:rsidP="00752562">
            <w:pPr>
              <w:pStyle w:val="ad"/>
              <w:rPr>
                <w:szCs w:val="24"/>
              </w:rPr>
            </w:pPr>
          </w:p>
          <w:p w:rsidR="00752562" w:rsidRPr="006227F4" w:rsidRDefault="00752562" w:rsidP="00752562">
            <w:pPr>
              <w:pStyle w:val="ad"/>
              <w:rPr>
                <w:szCs w:val="24"/>
              </w:rPr>
            </w:pPr>
            <w:r w:rsidRPr="006227F4">
              <w:rPr>
                <w:rStyle w:val="0pt1"/>
                <w:rFonts w:eastAsia="Arial"/>
                <w:sz w:val="24"/>
                <w:szCs w:val="24"/>
              </w:rPr>
              <w:t xml:space="preserve">Устанавливать </w:t>
            </w:r>
            <w:r w:rsidRPr="006227F4">
              <w:rPr>
                <w:szCs w:val="24"/>
                <w:lang w:bidi="ru-RU"/>
              </w:rPr>
              <w:t xml:space="preserve">наличие в словах изученных орфограмм, </w:t>
            </w:r>
            <w:r w:rsidRPr="006227F4">
              <w:rPr>
                <w:rStyle w:val="0pt1"/>
                <w:rFonts w:eastAsia="Arial"/>
                <w:sz w:val="24"/>
                <w:szCs w:val="24"/>
              </w:rPr>
              <w:t xml:space="preserve">обосновывать </w:t>
            </w:r>
            <w:r w:rsidRPr="006227F4">
              <w:rPr>
                <w:szCs w:val="24"/>
                <w:lang w:bidi="ru-RU"/>
              </w:rPr>
              <w:t xml:space="preserve">их написание. </w:t>
            </w:r>
            <w:r w:rsidRPr="006227F4">
              <w:rPr>
                <w:rStyle w:val="0pt1"/>
                <w:rFonts w:eastAsia="Arial"/>
                <w:sz w:val="24"/>
                <w:szCs w:val="24"/>
              </w:rPr>
              <w:t xml:space="preserve">Устанавливать </w:t>
            </w:r>
            <w:r w:rsidRPr="006227F4">
              <w:rPr>
                <w:szCs w:val="24"/>
                <w:lang w:bidi="ru-RU"/>
              </w:rPr>
              <w:t xml:space="preserve">зависимость способа проверки от места орфограммы в слове. </w:t>
            </w:r>
            <w:r w:rsidRPr="006227F4">
              <w:rPr>
                <w:rStyle w:val="0pt1"/>
                <w:rFonts w:eastAsia="Arial"/>
                <w:sz w:val="24"/>
                <w:szCs w:val="24"/>
              </w:rPr>
              <w:t xml:space="preserve">Использовать </w:t>
            </w:r>
            <w:r w:rsidRPr="006227F4">
              <w:rPr>
                <w:szCs w:val="24"/>
                <w:lang w:bidi="ru-RU"/>
              </w:rPr>
              <w:t>алгоритм применения орфографи</w:t>
            </w:r>
            <w:r w:rsidRPr="006227F4">
              <w:rPr>
                <w:szCs w:val="24"/>
                <w:lang w:bidi="ru-RU"/>
              </w:rPr>
              <w:softHyphen/>
              <w:t xml:space="preserve">ческого правила при обосновании написания слова. </w:t>
            </w:r>
            <w:r w:rsidRPr="006227F4">
              <w:rPr>
                <w:rStyle w:val="0pt1"/>
                <w:rFonts w:eastAsia="Arial"/>
                <w:sz w:val="24"/>
                <w:szCs w:val="24"/>
              </w:rPr>
              <w:t xml:space="preserve">Анализировать </w:t>
            </w:r>
            <w:r w:rsidRPr="006227F4">
              <w:rPr>
                <w:szCs w:val="24"/>
                <w:lang w:bidi="ru-RU"/>
              </w:rPr>
              <w:t xml:space="preserve">разные способы проверки орфограмм. </w:t>
            </w:r>
            <w:r w:rsidRPr="006227F4">
              <w:rPr>
                <w:rStyle w:val="0pt1"/>
                <w:rFonts w:eastAsia="Arial"/>
                <w:sz w:val="24"/>
                <w:szCs w:val="24"/>
              </w:rPr>
              <w:t xml:space="preserve">Группировать </w:t>
            </w:r>
            <w:r w:rsidRPr="006227F4">
              <w:rPr>
                <w:szCs w:val="24"/>
                <w:lang w:bidi="ru-RU"/>
              </w:rPr>
              <w:t>слова по месту орфограммы и по типу орфограммы.</w:t>
            </w:r>
          </w:p>
          <w:p w:rsidR="00752562" w:rsidRPr="006227F4" w:rsidRDefault="00752562" w:rsidP="00752562">
            <w:pPr>
              <w:pStyle w:val="ad"/>
              <w:rPr>
                <w:szCs w:val="24"/>
              </w:rPr>
            </w:pPr>
            <w:r w:rsidRPr="006227F4">
              <w:rPr>
                <w:rStyle w:val="0pt1"/>
                <w:rFonts w:eastAsia="Arial"/>
                <w:sz w:val="24"/>
                <w:szCs w:val="24"/>
              </w:rPr>
              <w:t xml:space="preserve">Работать </w:t>
            </w:r>
            <w:r w:rsidRPr="006227F4">
              <w:rPr>
                <w:szCs w:val="24"/>
                <w:lang w:bidi="ru-RU"/>
              </w:rPr>
              <w:t>с памяткой «</w:t>
            </w:r>
            <w:proofErr w:type="spellStart"/>
            <w:r w:rsidRPr="006227F4">
              <w:rPr>
                <w:szCs w:val="24"/>
                <w:lang w:bidi="ru-RU"/>
              </w:rPr>
              <w:t>Звуко-буквенный</w:t>
            </w:r>
            <w:proofErr w:type="spellEnd"/>
            <w:r w:rsidRPr="006227F4">
              <w:rPr>
                <w:szCs w:val="24"/>
                <w:lang w:bidi="ru-RU"/>
              </w:rPr>
              <w:t xml:space="preserve"> разбор слова». </w:t>
            </w:r>
            <w:r w:rsidRPr="006227F4">
              <w:rPr>
                <w:rStyle w:val="0pt1"/>
                <w:rFonts w:eastAsia="Arial"/>
                <w:sz w:val="24"/>
                <w:szCs w:val="24"/>
              </w:rPr>
              <w:t xml:space="preserve">Проводить </w:t>
            </w:r>
            <w:r w:rsidRPr="006227F4">
              <w:rPr>
                <w:szCs w:val="24"/>
                <w:lang w:bidi="ru-RU"/>
              </w:rPr>
              <w:t xml:space="preserve">звуковой </w:t>
            </w:r>
            <w:r w:rsidRPr="006227F4">
              <w:rPr>
                <w:szCs w:val="24"/>
                <w:lang w:bidi="ru-RU"/>
              </w:rPr>
              <w:lastRenderedPageBreak/>
              <w:t xml:space="preserve">и </w:t>
            </w:r>
            <w:proofErr w:type="spellStart"/>
            <w:r w:rsidRPr="006227F4">
              <w:rPr>
                <w:szCs w:val="24"/>
                <w:lang w:bidi="ru-RU"/>
              </w:rPr>
              <w:t>звуко-буквенный</w:t>
            </w:r>
            <w:proofErr w:type="spellEnd"/>
            <w:r w:rsidRPr="006227F4">
              <w:rPr>
                <w:szCs w:val="24"/>
                <w:lang w:bidi="ru-RU"/>
              </w:rPr>
              <w:t xml:space="preserve"> разбор слов.</w:t>
            </w:r>
          </w:p>
          <w:p w:rsidR="00752562" w:rsidRPr="006227F4" w:rsidRDefault="00752562" w:rsidP="00752562">
            <w:pPr>
              <w:pStyle w:val="ad"/>
              <w:rPr>
                <w:szCs w:val="24"/>
              </w:rPr>
            </w:pPr>
          </w:p>
          <w:p w:rsidR="00752562" w:rsidRPr="006227F4" w:rsidRDefault="00752562" w:rsidP="00752562">
            <w:pPr>
              <w:pStyle w:val="ad"/>
              <w:rPr>
                <w:szCs w:val="24"/>
              </w:rPr>
            </w:pPr>
          </w:p>
          <w:p w:rsidR="00752562" w:rsidRPr="006227F4" w:rsidRDefault="00752562" w:rsidP="00752562">
            <w:pPr>
              <w:pStyle w:val="ad"/>
              <w:rPr>
                <w:szCs w:val="24"/>
              </w:rPr>
            </w:pPr>
          </w:p>
          <w:p w:rsidR="00752562" w:rsidRPr="006227F4" w:rsidRDefault="00752562" w:rsidP="00752562">
            <w:pPr>
              <w:pStyle w:val="ad"/>
              <w:rPr>
                <w:szCs w:val="24"/>
              </w:rPr>
            </w:pPr>
          </w:p>
          <w:p w:rsidR="00752562" w:rsidRPr="006227F4" w:rsidRDefault="00752562" w:rsidP="00752562">
            <w:pPr>
              <w:pStyle w:val="ad"/>
              <w:rPr>
                <w:szCs w:val="24"/>
                <w:lang w:bidi="ru-RU"/>
              </w:rPr>
            </w:pPr>
            <w:r w:rsidRPr="006227F4">
              <w:rPr>
                <w:rStyle w:val="0pt1"/>
                <w:rFonts w:eastAsia="Arial"/>
                <w:sz w:val="24"/>
                <w:szCs w:val="24"/>
              </w:rPr>
              <w:t xml:space="preserve">Работать </w:t>
            </w:r>
            <w:r w:rsidRPr="006227F4">
              <w:rPr>
                <w:szCs w:val="24"/>
                <w:lang w:bidi="ru-RU"/>
              </w:rPr>
              <w:t>с орфографическим словарём.</w:t>
            </w:r>
          </w:p>
          <w:p w:rsidR="00752562" w:rsidRPr="006227F4" w:rsidRDefault="00752562" w:rsidP="00752562">
            <w:pPr>
              <w:pStyle w:val="ad"/>
              <w:rPr>
                <w:szCs w:val="24"/>
              </w:rPr>
            </w:pPr>
          </w:p>
          <w:p w:rsidR="00752562" w:rsidRPr="006227F4" w:rsidRDefault="00752562" w:rsidP="00752562">
            <w:pPr>
              <w:pStyle w:val="ad"/>
              <w:rPr>
                <w:szCs w:val="24"/>
              </w:rPr>
            </w:pPr>
          </w:p>
          <w:p w:rsidR="00752562" w:rsidRPr="006227F4" w:rsidRDefault="00752562" w:rsidP="00752562">
            <w:pPr>
              <w:pStyle w:val="ad"/>
              <w:rPr>
                <w:szCs w:val="24"/>
              </w:rPr>
            </w:pPr>
          </w:p>
          <w:p w:rsidR="00752562" w:rsidRPr="006227F4" w:rsidRDefault="00752562" w:rsidP="00752562">
            <w:pPr>
              <w:pStyle w:val="ad"/>
              <w:rPr>
                <w:szCs w:val="24"/>
              </w:rPr>
            </w:pPr>
          </w:p>
          <w:p w:rsidR="00752562" w:rsidRPr="006227F4" w:rsidRDefault="00752562" w:rsidP="00752562">
            <w:pPr>
              <w:pStyle w:val="ad"/>
              <w:rPr>
                <w:szCs w:val="24"/>
              </w:rPr>
            </w:pPr>
          </w:p>
          <w:p w:rsidR="00752562" w:rsidRPr="006227F4" w:rsidRDefault="00752562" w:rsidP="00752562">
            <w:pPr>
              <w:pStyle w:val="ad"/>
              <w:rPr>
                <w:szCs w:val="24"/>
              </w:rPr>
            </w:pPr>
          </w:p>
          <w:p w:rsidR="00752562" w:rsidRPr="006227F4" w:rsidRDefault="00752562" w:rsidP="00752562">
            <w:pPr>
              <w:pStyle w:val="ad"/>
              <w:rPr>
                <w:szCs w:val="24"/>
              </w:rPr>
            </w:pPr>
            <w:r w:rsidRPr="006227F4">
              <w:rPr>
                <w:rStyle w:val="0pt1"/>
                <w:rFonts w:eastAsia="Arial"/>
                <w:sz w:val="24"/>
                <w:szCs w:val="24"/>
              </w:rPr>
              <w:t xml:space="preserve">Контролировать </w:t>
            </w:r>
            <w:r w:rsidRPr="006227F4">
              <w:rPr>
                <w:szCs w:val="24"/>
                <w:lang w:bidi="ru-RU"/>
              </w:rPr>
              <w:t xml:space="preserve">правильность записи текста, </w:t>
            </w:r>
            <w:r w:rsidRPr="006227F4">
              <w:rPr>
                <w:rStyle w:val="0pt1"/>
                <w:rFonts w:eastAsia="Arial"/>
                <w:sz w:val="24"/>
                <w:szCs w:val="24"/>
              </w:rPr>
              <w:t xml:space="preserve">находить </w:t>
            </w:r>
            <w:r w:rsidRPr="006227F4">
              <w:rPr>
                <w:szCs w:val="24"/>
                <w:lang w:bidi="ru-RU"/>
              </w:rPr>
              <w:t xml:space="preserve">неправильно записанные слова и </w:t>
            </w:r>
            <w:r w:rsidRPr="006227F4">
              <w:rPr>
                <w:rStyle w:val="0pt1"/>
                <w:rFonts w:eastAsia="Arial"/>
                <w:sz w:val="24"/>
                <w:szCs w:val="24"/>
              </w:rPr>
              <w:t xml:space="preserve">исправлять </w:t>
            </w:r>
            <w:r w:rsidRPr="006227F4">
              <w:rPr>
                <w:szCs w:val="24"/>
                <w:lang w:bidi="ru-RU"/>
              </w:rPr>
              <w:t xml:space="preserve">ошибки. </w:t>
            </w:r>
            <w:r w:rsidRPr="006227F4">
              <w:rPr>
                <w:rStyle w:val="0pt1"/>
                <w:rFonts w:eastAsia="Arial"/>
                <w:sz w:val="24"/>
                <w:szCs w:val="24"/>
              </w:rPr>
              <w:t xml:space="preserve">Оценивать </w:t>
            </w:r>
            <w:r w:rsidRPr="006227F4">
              <w:rPr>
                <w:szCs w:val="24"/>
                <w:lang w:bidi="ru-RU"/>
              </w:rPr>
              <w:t>результат выпол</w:t>
            </w:r>
            <w:r w:rsidRPr="006227F4">
              <w:rPr>
                <w:szCs w:val="24"/>
                <w:lang w:bidi="ru-RU"/>
              </w:rPr>
              <w:softHyphen/>
              <w:t>нения орфографической задачи.</w:t>
            </w:r>
          </w:p>
          <w:p w:rsidR="00752562" w:rsidRPr="006227F4" w:rsidRDefault="00752562" w:rsidP="00752562">
            <w:pPr>
              <w:pStyle w:val="ad"/>
              <w:rPr>
                <w:szCs w:val="24"/>
              </w:rPr>
            </w:pPr>
            <w:r w:rsidRPr="006227F4">
              <w:rPr>
                <w:rStyle w:val="0pt1"/>
                <w:rFonts w:eastAsia="Arial"/>
                <w:sz w:val="24"/>
                <w:szCs w:val="24"/>
              </w:rPr>
              <w:t xml:space="preserve">Восстанавливать </w:t>
            </w:r>
            <w:r w:rsidRPr="006227F4">
              <w:rPr>
                <w:szCs w:val="24"/>
                <w:lang w:bidi="ru-RU"/>
              </w:rPr>
              <w:t xml:space="preserve">нарушенную последовательность частей текста и письменно подробно </w:t>
            </w:r>
            <w:r w:rsidRPr="006227F4">
              <w:rPr>
                <w:rStyle w:val="0pt1"/>
                <w:rFonts w:eastAsia="Arial"/>
                <w:sz w:val="24"/>
                <w:szCs w:val="24"/>
              </w:rPr>
              <w:t xml:space="preserve">воспроизводить </w:t>
            </w:r>
            <w:r w:rsidRPr="006227F4">
              <w:rPr>
                <w:szCs w:val="24"/>
                <w:lang w:bidi="ru-RU"/>
              </w:rPr>
              <w:t>содержание текста.</w:t>
            </w:r>
          </w:p>
          <w:p w:rsidR="00752562" w:rsidRPr="006227F4" w:rsidRDefault="00752562" w:rsidP="00752562">
            <w:pPr>
              <w:pStyle w:val="ad"/>
              <w:rPr>
                <w:szCs w:val="24"/>
                <w:lang w:bidi="ru-RU"/>
              </w:rPr>
            </w:pPr>
            <w:r w:rsidRPr="006227F4">
              <w:rPr>
                <w:rStyle w:val="0pt1"/>
                <w:rFonts w:eastAsia="Arial"/>
                <w:sz w:val="24"/>
                <w:szCs w:val="24"/>
              </w:rPr>
              <w:t xml:space="preserve">Сочинять </w:t>
            </w:r>
            <w:r w:rsidRPr="006227F4">
              <w:rPr>
                <w:szCs w:val="24"/>
                <w:lang w:bidi="ru-RU"/>
              </w:rPr>
              <w:t>объявление.</w:t>
            </w:r>
          </w:p>
          <w:p w:rsidR="00752562" w:rsidRPr="006227F4" w:rsidRDefault="00752562" w:rsidP="00752562">
            <w:pPr>
              <w:pStyle w:val="ad"/>
              <w:rPr>
                <w:szCs w:val="24"/>
              </w:rPr>
            </w:pPr>
          </w:p>
          <w:p w:rsidR="00752562" w:rsidRPr="006227F4" w:rsidRDefault="00752562" w:rsidP="00752562">
            <w:pPr>
              <w:pStyle w:val="ad"/>
              <w:rPr>
                <w:szCs w:val="24"/>
              </w:rPr>
            </w:pPr>
          </w:p>
          <w:p w:rsidR="00752562" w:rsidRPr="006227F4" w:rsidRDefault="00752562" w:rsidP="00752562">
            <w:pPr>
              <w:pStyle w:val="ad"/>
              <w:rPr>
                <w:szCs w:val="24"/>
              </w:rPr>
            </w:pPr>
            <w:r w:rsidRPr="006227F4">
              <w:rPr>
                <w:rStyle w:val="0pt1"/>
                <w:rFonts w:eastAsia="Arial"/>
                <w:sz w:val="24"/>
                <w:szCs w:val="24"/>
              </w:rPr>
              <w:t xml:space="preserve">Различать </w:t>
            </w:r>
            <w:r w:rsidRPr="006227F4">
              <w:rPr>
                <w:szCs w:val="24"/>
                <w:lang w:bidi="ru-RU"/>
              </w:rPr>
              <w:t xml:space="preserve">изученные части речи. </w:t>
            </w:r>
            <w:r w:rsidRPr="006227F4">
              <w:rPr>
                <w:rStyle w:val="0pt1"/>
                <w:rFonts w:eastAsia="Arial"/>
                <w:sz w:val="24"/>
                <w:szCs w:val="24"/>
              </w:rPr>
              <w:t xml:space="preserve">Классифицировать </w:t>
            </w:r>
            <w:r w:rsidRPr="006227F4">
              <w:rPr>
                <w:szCs w:val="24"/>
                <w:lang w:bidi="ru-RU"/>
              </w:rPr>
              <w:t xml:space="preserve">слова по частям речи на основе изученных признаков. </w:t>
            </w:r>
            <w:r w:rsidRPr="006227F4">
              <w:rPr>
                <w:rStyle w:val="0pt1"/>
                <w:rFonts w:eastAsia="Arial"/>
                <w:sz w:val="24"/>
                <w:szCs w:val="24"/>
              </w:rPr>
              <w:t xml:space="preserve">Анализировать </w:t>
            </w:r>
            <w:r w:rsidRPr="006227F4">
              <w:rPr>
                <w:szCs w:val="24"/>
                <w:lang w:bidi="ru-RU"/>
              </w:rPr>
              <w:t xml:space="preserve">изученные грамматические признаки частей речи и </w:t>
            </w:r>
            <w:r w:rsidRPr="006227F4">
              <w:rPr>
                <w:rStyle w:val="0pt1"/>
                <w:rFonts w:eastAsia="Arial"/>
                <w:sz w:val="24"/>
                <w:szCs w:val="24"/>
              </w:rPr>
              <w:t xml:space="preserve">соотносить </w:t>
            </w:r>
            <w:r w:rsidRPr="006227F4">
              <w:rPr>
                <w:szCs w:val="24"/>
                <w:lang w:bidi="ru-RU"/>
              </w:rPr>
              <w:t>их с той частью речи, которой они присущи.</w:t>
            </w:r>
          </w:p>
          <w:p w:rsidR="00752562" w:rsidRPr="006227F4" w:rsidRDefault="00752562" w:rsidP="00752562">
            <w:pPr>
              <w:pStyle w:val="ad"/>
              <w:rPr>
                <w:szCs w:val="24"/>
                <w:lang w:bidi="ru-RU"/>
              </w:rPr>
            </w:pPr>
            <w:r w:rsidRPr="006227F4">
              <w:rPr>
                <w:rStyle w:val="0pt1"/>
                <w:rFonts w:eastAsia="Arial"/>
                <w:sz w:val="24"/>
                <w:szCs w:val="24"/>
              </w:rPr>
              <w:t xml:space="preserve">Анализировать </w:t>
            </w:r>
            <w:r w:rsidRPr="006227F4">
              <w:rPr>
                <w:szCs w:val="24"/>
                <w:lang w:bidi="ru-RU"/>
              </w:rPr>
              <w:t xml:space="preserve">таблицы «Самостоятельные части речи», «Грамматические признаки частей речи» и </w:t>
            </w:r>
            <w:r w:rsidRPr="006227F4">
              <w:rPr>
                <w:rStyle w:val="0pt1"/>
                <w:rFonts w:eastAsia="Arial"/>
                <w:sz w:val="24"/>
                <w:szCs w:val="24"/>
              </w:rPr>
              <w:t xml:space="preserve">составлять </w:t>
            </w:r>
            <w:r w:rsidRPr="006227F4">
              <w:rPr>
                <w:szCs w:val="24"/>
                <w:lang w:bidi="ru-RU"/>
              </w:rPr>
              <w:t xml:space="preserve">по ним сообщения. </w:t>
            </w:r>
            <w:r w:rsidRPr="006227F4">
              <w:rPr>
                <w:rStyle w:val="0pt1"/>
                <w:rFonts w:eastAsia="Arial"/>
                <w:sz w:val="24"/>
                <w:szCs w:val="24"/>
              </w:rPr>
              <w:t xml:space="preserve">Подбирать </w:t>
            </w:r>
            <w:r w:rsidRPr="006227F4">
              <w:rPr>
                <w:szCs w:val="24"/>
                <w:lang w:bidi="ru-RU"/>
              </w:rPr>
              <w:t>примеры изученных частей речи.</w:t>
            </w:r>
          </w:p>
          <w:p w:rsidR="00752562" w:rsidRPr="006227F4" w:rsidRDefault="00752562" w:rsidP="00752562">
            <w:pPr>
              <w:pStyle w:val="ad"/>
              <w:rPr>
                <w:szCs w:val="24"/>
              </w:rPr>
            </w:pPr>
          </w:p>
          <w:p w:rsidR="00752562" w:rsidRPr="006227F4" w:rsidRDefault="00752562" w:rsidP="00752562">
            <w:pPr>
              <w:pStyle w:val="ad"/>
              <w:rPr>
                <w:szCs w:val="24"/>
              </w:rPr>
            </w:pPr>
          </w:p>
          <w:p w:rsidR="00752562" w:rsidRPr="006227F4" w:rsidRDefault="00752562" w:rsidP="00752562">
            <w:pPr>
              <w:pStyle w:val="ad"/>
              <w:rPr>
                <w:szCs w:val="24"/>
              </w:rPr>
            </w:pPr>
          </w:p>
          <w:p w:rsidR="00752562" w:rsidRPr="006227F4" w:rsidRDefault="00752562" w:rsidP="00752562">
            <w:pPr>
              <w:pStyle w:val="ad"/>
              <w:rPr>
                <w:szCs w:val="24"/>
              </w:rPr>
            </w:pPr>
          </w:p>
          <w:p w:rsidR="00752562" w:rsidRPr="006227F4" w:rsidRDefault="00752562" w:rsidP="00752562">
            <w:pPr>
              <w:pStyle w:val="ad"/>
              <w:rPr>
                <w:szCs w:val="24"/>
                <w:lang w:bidi="ru-RU"/>
              </w:rPr>
            </w:pPr>
            <w:r w:rsidRPr="006227F4">
              <w:rPr>
                <w:rStyle w:val="0pt1"/>
                <w:rFonts w:eastAsia="Arial"/>
                <w:sz w:val="24"/>
                <w:szCs w:val="24"/>
              </w:rPr>
              <w:t xml:space="preserve">Находить </w:t>
            </w:r>
            <w:r w:rsidRPr="006227F4">
              <w:rPr>
                <w:szCs w:val="24"/>
                <w:lang w:bidi="ru-RU"/>
              </w:rPr>
              <w:t xml:space="preserve">наречия среди данных слов и в тексте. </w:t>
            </w:r>
            <w:r w:rsidRPr="006227F4">
              <w:rPr>
                <w:rStyle w:val="0pt1"/>
                <w:rFonts w:eastAsia="Arial"/>
                <w:sz w:val="24"/>
                <w:szCs w:val="24"/>
              </w:rPr>
              <w:t xml:space="preserve">Анализировать </w:t>
            </w:r>
            <w:r w:rsidRPr="006227F4">
              <w:rPr>
                <w:szCs w:val="24"/>
                <w:lang w:bidi="ru-RU"/>
              </w:rPr>
              <w:t>грам</w:t>
            </w:r>
            <w:r w:rsidRPr="006227F4">
              <w:rPr>
                <w:szCs w:val="24"/>
                <w:lang w:bidi="ru-RU"/>
              </w:rPr>
              <w:softHyphen/>
              <w:t xml:space="preserve">матические признаки наречия. </w:t>
            </w:r>
            <w:r w:rsidRPr="006227F4">
              <w:rPr>
                <w:rStyle w:val="0pt1"/>
                <w:rFonts w:eastAsia="Arial"/>
                <w:sz w:val="24"/>
                <w:szCs w:val="24"/>
              </w:rPr>
              <w:t xml:space="preserve">Определять </w:t>
            </w:r>
            <w:r w:rsidRPr="006227F4">
              <w:rPr>
                <w:szCs w:val="24"/>
                <w:lang w:bidi="ru-RU"/>
              </w:rPr>
              <w:t>роль наречий в предложе</w:t>
            </w:r>
            <w:r w:rsidRPr="006227F4">
              <w:rPr>
                <w:szCs w:val="24"/>
                <w:lang w:bidi="ru-RU"/>
              </w:rPr>
              <w:softHyphen/>
              <w:t xml:space="preserve">нии и </w:t>
            </w:r>
            <w:r w:rsidRPr="006227F4">
              <w:rPr>
                <w:szCs w:val="24"/>
                <w:lang w:bidi="ru-RU"/>
              </w:rPr>
              <w:lastRenderedPageBreak/>
              <w:t xml:space="preserve">тексте. </w:t>
            </w:r>
            <w:r w:rsidRPr="006227F4">
              <w:rPr>
                <w:rStyle w:val="0pt1"/>
                <w:rFonts w:eastAsia="Arial"/>
                <w:sz w:val="24"/>
                <w:szCs w:val="24"/>
              </w:rPr>
              <w:t xml:space="preserve">Классифицировать </w:t>
            </w:r>
            <w:r w:rsidRPr="006227F4">
              <w:rPr>
                <w:szCs w:val="24"/>
                <w:lang w:bidi="ru-RU"/>
              </w:rPr>
              <w:t xml:space="preserve">наречия по значению и вопросам. </w:t>
            </w:r>
            <w:r w:rsidRPr="006227F4">
              <w:rPr>
                <w:rStyle w:val="0pt1"/>
                <w:rFonts w:eastAsia="Arial"/>
                <w:sz w:val="24"/>
                <w:szCs w:val="24"/>
              </w:rPr>
              <w:t xml:space="preserve">Образовывать </w:t>
            </w:r>
            <w:r w:rsidRPr="006227F4">
              <w:rPr>
                <w:szCs w:val="24"/>
                <w:lang w:bidi="ru-RU"/>
              </w:rPr>
              <w:t>наречия от имён прилагательных.</w:t>
            </w:r>
          </w:p>
          <w:p w:rsidR="00752562" w:rsidRPr="006227F4" w:rsidRDefault="00752562" w:rsidP="00752562">
            <w:pPr>
              <w:pStyle w:val="ad"/>
              <w:rPr>
                <w:szCs w:val="24"/>
              </w:rPr>
            </w:pPr>
          </w:p>
          <w:p w:rsidR="00752562" w:rsidRPr="006227F4" w:rsidRDefault="00752562" w:rsidP="00752562">
            <w:pPr>
              <w:pStyle w:val="ad"/>
              <w:rPr>
                <w:szCs w:val="24"/>
              </w:rPr>
            </w:pPr>
            <w:r w:rsidRPr="006227F4">
              <w:rPr>
                <w:rStyle w:val="0pt1"/>
                <w:rFonts w:eastAsia="Arial"/>
                <w:sz w:val="24"/>
                <w:szCs w:val="24"/>
              </w:rPr>
              <w:t xml:space="preserve">Оценивать </w:t>
            </w:r>
            <w:r w:rsidRPr="006227F4">
              <w:rPr>
                <w:szCs w:val="24"/>
                <w:lang w:bidi="ru-RU"/>
              </w:rPr>
              <w:t>результаты выполненного задания «Проверь себя» по учеб</w:t>
            </w:r>
            <w:r w:rsidRPr="006227F4">
              <w:rPr>
                <w:szCs w:val="24"/>
                <w:lang w:bidi="ru-RU"/>
              </w:rPr>
              <w:softHyphen/>
              <w:t>нику.</w:t>
            </w:r>
          </w:p>
          <w:p w:rsidR="00752562" w:rsidRPr="006227F4" w:rsidRDefault="00752562" w:rsidP="00752562">
            <w:pPr>
              <w:pStyle w:val="ad"/>
              <w:rPr>
                <w:szCs w:val="24"/>
                <w:lang w:bidi="ru-RU"/>
              </w:rPr>
            </w:pPr>
            <w:r w:rsidRPr="006227F4">
              <w:rPr>
                <w:rStyle w:val="0pt1"/>
                <w:rFonts w:eastAsia="Arial"/>
                <w:sz w:val="24"/>
                <w:szCs w:val="24"/>
              </w:rPr>
              <w:t xml:space="preserve">Обсуждать </w:t>
            </w:r>
            <w:r w:rsidRPr="006227F4">
              <w:rPr>
                <w:szCs w:val="24"/>
                <w:lang w:bidi="ru-RU"/>
              </w:rPr>
              <w:t xml:space="preserve">представленный отзыв С. И. Мамонтова о картине В. М. Васнецова «Иван-царевич на Сером Волке», </w:t>
            </w:r>
            <w:r w:rsidRPr="006227F4">
              <w:rPr>
                <w:rStyle w:val="0pt1"/>
                <w:rFonts w:eastAsia="Arial"/>
                <w:sz w:val="24"/>
                <w:szCs w:val="24"/>
              </w:rPr>
              <w:t xml:space="preserve">высказывать </w:t>
            </w:r>
            <w:r w:rsidRPr="006227F4">
              <w:rPr>
                <w:szCs w:val="24"/>
                <w:lang w:bidi="ru-RU"/>
              </w:rPr>
              <w:t xml:space="preserve">своё суждение и </w:t>
            </w:r>
            <w:r w:rsidRPr="006227F4">
              <w:rPr>
                <w:rStyle w:val="0pt1"/>
                <w:rFonts w:eastAsia="Arial"/>
                <w:sz w:val="24"/>
                <w:szCs w:val="24"/>
              </w:rPr>
              <w:t xml:space="preserve">сочинять </w:t>
            </w:r>
            <w:r w:rsidRPr="006227F4">
              <w:rPr>
                <w:szCs w:val="24"/>
                <w:lang w:bidi="ru-RU"/>
              </w:rPr>
              <w:t>собственный текст-отзыв о картине худож</w:t>
            </w:r>
            <w:r w:rsidRPr="006227F4">
              <w:rPr>
                <w:szCs w:val="24"/>
                <w:lang w:bidi="ru-RU"/>
              </w:rPr>
              <w:softHyphen/>
              <w:t>ника</w:t>
            </w:r>
          </w:p>
        </w:tc>
      </w:tr>
      <w:tr w:rsidR="00752562" w:rsidRPr="006227F4" w:rsidTr="00752562">
        <w:trPr>
          <w:trHeight w:val="138"/>
        </w:trPr>
        <w:tc>
          <w:tcPr>
            <w:tcW w:w="15392" w:type="dxa"/>
            <w:gridSpan w:val="2"/>
            <w:shd w:val="clear" w:color="auto" w:fill="auto"/>
          </w:tcPr>
          <w:p w:rsidR="00752562" w:rsidRPr="006227F4" w:rsidRDefault="00752562" w:rsidP="00473499">
            <w:pPr>
              <w:pStyle w:val="ad"/>
              <w:jc w:val="center"/>
              <w:rPr>
                <w:rStyle w:val="0pt1"/>
                <w:rFonts w:eastAsia="Arial"/>
                <w:sz w:val="24"/>
                <w:szCs w:val="24"/>
              </w:rPr>
            </w:pPr>
            <w:r w:rsidRPr="006227F4">
              <w:rPr>
                <w:rStyle w:val="Arial0pt"/>
                <w:rFonts w:ascii="Times New Roman" w:hAnsi="Times New Roman" w:cs="Times New Roman"/>
                <w:sz w:val="24"/>
                <w:szCs w:val="24"/>
              </w:rPr>
              <w:lastRenderedPageBreak/>
              <w:t>Имя существительное (43 ч)</w:t>
            </w:r>
          </w:p>
        </w:tc>
      </w:tr>
      <w:tr w:rsidR="00752562" w:rsidRPr="006227F4" w:rsidTr="00752562">
        <w:trPr>
          <w:trHeight w:val="138"/>
        </w:trPr>
        <w:tc>
          <w:tcPr>
            <w:tcW w:w="7212" w:type="dxa"/>
            <w:shd w:val="clear" w:color="auto" w:fill="auto"/>
          </w:tcPr>
          <w:p w:rsidR="00752562" w:rsidRPr="006227F4" w:rsidRDefault="00752562" w:rsidP="00752562">
            <w:pPr>
              <w:pStyle w:val="ad"/>
              <w:rPr>
                <w:szCs w:val="24"/>
              </w:rPr>
            </w:pPr>
            <w:r w:rsidRPr="006227F4">
              <w:rPr>
                <w:rStyle w:val="0pt1"/>
                <w:rFonts w:eastAsia="Arial"/>
                <w:sz w:val="24"/>
                <w:szCs w:val="24"/>
              </w:rPr>
              <w:t>Изменение по падежам (5 ч)</w:t>
            </w:r>
          </w:p>
          <w:p w:rsidR="00752562" w:rsidRPr="006227F4" w:rsidRDefault="00752562" w:rsidP="00752562">
            <w:pPr>
              <w:pStyle w:val="ad"/>
              <w:rPr>
                <w:szCs w:val="24"/>
              </w:rPr>
            </w:pPr>
            <w:r w:rsidRPr="006227F4">
              <w:rPr>
                <w:szCs w:val="24"/>
                <w:lang w:bidi="ru-RU"/>
              </w:rPr>
              <w:t>Определение падежа, в котором употреблено имя существительное. Различение падежных и смысловых (синтаксических) вопросов. Началь</w:t>
            </w:r>
            <w:r w:rsidRPr="006227F4">
              <w:rPr>
                <w:szCs w:val="24"/>
                <w:lang w:bidi="ru-RU"/>
              </w:rPr>
              <w:softHyphen/>
              <w:t>ная форма имени существительного. Имена су</w:t>
            </w:r>
            <w:r w:rsidRPr="006227F4">
              <w:rPr>
                <w:szCs w:val="24"/>
                <w:lang w:bidi="ru-RU"/>
              </w:rPr>
              <w:softHyphen/>
              <w:t xml:space="preserve">ществительные, которые употребляются в одной форме </w:t>
            </w:r>
            <w:r w:rsidRPr="006227F4">
              <w:rPr>
                <w:rStyle w:val="0pt0"/>
                <w:rFonts w:eastAsia="Arial"/>
                <w:sz w:val="24"/>
                <w:szCs w:val="24"/>
              </w:rPr>
              <w:t>(пальто, кофе).</w:t>
            </w:r>
          </w:p>
          <w:p w:rsidR="00752562" w:rsidRPr="006227F4" w:rsidRDefault="00752562" w:rsidP="00752562">
            <w:pPr>
              <w:pStyle w:val="ad"/>
              <w:rPr>
                <w:rStyle w:val="0pt0"/>
                <w:rFonts w:eastAsia="Arial"/>
                <w:sz w:val="24"/>
                <w:szCs w:val="24"/>
              </w:rPr>
            </w:pPr>
            <w:r w:rsidRPr="006227F4">
              <w:rPr>
                <w:szCs w:val="24"/>
                <w:lang w:bidi="ru-RU"/>
              </w:rPr>
              <w:t xml:space="preserve">Слова с непроверяемым написанием: </w:t>
            </w:r>
            <w:r w:rsidRPr="006227F4">
              <w:rPr>
                <w:rStyle w:val="0pt0"/>
                <w:rFonts w:eastAsia="Arial"/>
                <w:sz w:val="24"/>
                <w:szCs w:val="24"/>
              </w:rPr>
              <w:t>телефон, аллея.</w:t>
            </w:r>
          </w:p>
          <w:p w:rsidR="00752562" w:rsidRPr="006227F4" w:rsidRDefault="00752562" w:rsidP="00752562">
            <w:pPr>
              <w:pStyle w:val="ad"/>
              <w:rPr>
                <w:rStyle w:val="0pt0"/>
                <w:rFonts w:eastAsia="Arial"/>
                <w:sz w:val="24"/>
                <w:szCs w:val="24"/>
              </w:rPr>
            </w:pPr>
          </w:p>
          <w:p w:rsidR="00752562" w:rsidRPr="006227F4" w:rsidRDefault="00752562" w:rsidP="00752562">
            <w:pPr>
              <w:pStyle w:val="ad"/>
              <w:rPr>
                <w:szCs w:val="24"/>
              </w:rPr>
            </w:pPr>
          </w:p>
          <w:p w:rsidR="00752562" w:rsidRPr="006227F4" w:rsidRDefault="00752562" w:rsidP="00752562">
            <w:pPr>
              <w:pStyle w:val="ad"/>
              <w:rPr>
                <w:szCs w:val="24"/>
              </w:rPr>
            </w:pPr>
          </w:p>
          <w:p w:rsidR="00752562" w:rsidRPr="006227F4" w:rsidRDefault="00752562" w:rsidP="00752562">
            <w:pPr>
              <w:pStyle w:val="ad"/>
              <w:rPr>
                <w:szCs w:val="24"/>
              </w:rPr>
            </w:pPr>
            <w:r w:rsidRPr="006227F4">
              <w:rPr>
                <w:rStyle w:val="0pt1"/>
                <w:rFonts w:eastAsia="Arial"/>
                <w:sz w:val="24"/>
                <w:szCs w:val="24"/>
              </w:rPr>
              <w:t>Три склонения имён существительных (8 ч)</w:t>
            </w:r>
          </w:p>
          <w:p w:rsidR="00752562" w:rsidRPr="006227F4" w:rsidRDefault="00752562" w:rsidP="00752562">
            <w:pPr>
              <w:pStyle w:val="ad"/>
              <w:rPr>
                <w:szCs w:val="24"/>
                <w:lang w:bidi="ru-RU"/>
              </w:rPr>
            </w:pPr>
            <w:r w:rsidRPr="006227F4">
              <w:rPr>
                <w:szCs w:val="24"/>
                <w:lang w:bidi="ru-RU"/>
              </w:rPr>
              <w:t>1-е склонение имён существительных.</w:t>
            </w:r>
          </w:p>
          <w:p w:rsidR="00752562" w:rsidRPr="006227F4" w:rsidRDefault="00752562" w:rsidP="00752562">
            <w:pPr>
              <w:pStyle w:val="ad"/>
              <w:rPr>
                <w:szCs w:val="24"/>
              </w:rPr>
            </w:pPr>
            <w:r w:rsidRPr="006227F4">
              <w:rPr>
                <w:szCs w:val="24"/>
                <w:lang w:bidi="ru-RU"/>
              </w:rPr>
              <w:t>Падежные окончания имён существительных 1-го склонения.</w:t>
            </w:r>
          </w:p>
          <w:p w:rsidR="00752562" w:rsidRPr="006227F4" w:rsidRDefault="00752562" w:rsidP="00752562">
            <w:pPr>
              <w:pStyle w:val="ad"/>
              <w:rPr>
                <w:rStyle w:val="0pt0"/>
                <w:rFonts w:eastAsia="Arial"/>
                <w:sz w:val="24"/>
                <w:szCs w:val="24"/>
              </w:rPr>
            </w:pPr>
            <w:r w:rsidRPr="006227F4">
              <w:rPr>
                <w:szCs w:val="24"/>
                <w:lang w:bidi="ru-RU"/>
              </w:rPr>
              <w:t xml:space="preserve">Слова с непроверяемым написанием: </w:t>
            </w:r>
            <w:r w:rsidRPr="006227F4">
              <w:rPr>
                <w:rStyle w:val="0pt0"/>
                <w:rFonts w:eastAsia="Arial"/>
                <w:sz w:val="24"/>
                <w:szCs w:val="24"/>
              </w:rPr>
              <w:t>беседа, беседовать.</w:t>
            </w:r>
          </w:p>
          <w:p w:rsidR="00752562" w:rsidRPr="006227F4" w:rsidRDefault="00752562" w:rsidP="00752562">
            <w:pPr>
              <w:pStyle w:val="ad"/>
              <w:rPr>
                <w:szCs w:val="24"/>
              </w:rPr>
            </w:pPr>
          </w:p>
          <w:p w:rsidR="00752562" w:rsidRPr="006227F4" w:rsidRDefault="00752562" w:rsidP="00752562">
            <w:pPr>
              <w:pStyle w:val="ad"/>
              <w:rPr>
                <w:szCs w:val="24"/>
                <w:lang w:bidi="ru-RU"/>
              </w:rPr>
            </w:pPr>
            <w:r w:rsidRPr="006227F4">
              <w:rPr>
                <w:rStyle w:val="0pt0"/>
                <w:rFonts w:eastAsia="Arial"/>
                <w:sz w:val="24"/>
                <w:szCs w:val="24"/>
              </w:rPr>
              <w:t>Развитие речи.</w:t>
            </w:r>
            <w:r w:rsidRPr="006227F4">
              <w:rPr>
                <w:szCs w:val="24"/>
                <w:lang w:bidi="ru-RU"/>
              </w:rPr>
              <w:t xml:space="preserve"> Составление сочинения по ре</w:t>
            </w:r>
            <w:r w:rsidRPr="006227F4">
              <w:rPr>
                <w:szCs w:val="24"/>
                <w:lang w:bidi="ru-RU"/>
              </w:rPr>
              <w:softHyphen/>
              <w:t xml:space="preserve">продукции картины художника А. А. </w:t>
            </w:r>
            <w:proofErr w:type="spellStart"/>
            <w:r w:rsidRPr="006227F4">
              <w:rPr>
                <w:szCs w:val="24"/>
                <w:lang w:bidi="ru-RU"/>
              </w:rPr>
              <w:t>Пластова</w:t>
            </w:r>
            <w:proofErr w:type="spellEnd"/>
            <w:r w:rsidRPr="006227F4">
              <w:rPr>
                <w:szCs w:val="24"/>
                <w:lang w:bidi="ru-RU"/>
              </w:rPr>
              <w:t xml:space="preserve"> «Первый снег» (сочинение-описание).</w:t>
            </w:r>
          </w:p>
          <w:p w:rsidR="00752562" w:rsidRPr="006227F4" w:rsidRDefault="00752562" w:rsidP="00752562">
            <w:pPr>
              <w:pStyle w:val="ad"/>
              <w:rPr>
                <w:szCs w:val="24"/>
                <w:lang w:bidi="ru-RU"/>
              </w:rPr>
            </w:pPr>
          </w:p>
          <w:p w:rsidR="00752562" w:rsidRPr="006227F4" w:rsidRDefault="00752562" w:rsidP="00752562">
            <w:pPr>
              <w:pStyle w:val="ad"/>
              <w:rPr>
                <w:szCs w:val="24"/>
                <w:lang w:bidi="ru-RU"/>
              </w:rPr>
            </w:pPr>
          </w:p>
          <w:p w:rsidR="00752562" w:rsidRPr="006227F4" w:rsidRDefault="00752562" w:rsidP="00752562">
            <w:pPr>
              <w:pStyle w:val="ad"/>
              <w:rPr>
                <w:szCs w:val="24"/>
                <w:lang w:bidi="ru-RU"/>
              </w:rPr>
            </w:pPr>
          </w:p>
          <w:p w:rsidR="00752562" w:rsidRPr="006227F4" w:rsidRDefault="00752562" w:rsidP="00752562">
            <w:pPr>
              <w:pStyle w:val="ad"/>
              <w:rPr>
                <w:szCs w:val="24"/>
              </w:rPr>
            </w:pPr>
            <w:r w:rsidRPr="006227F4">
              <w:rPr>
                <w:szCs w:val="24"/>
                <w:lang w:bidi="ru-RU"/>
              </w:rPr>
              <w:t>2-е склонение имён существительных.</w:t>
            </w:r>
          </w:p>
          <w:p w:rsidR="00752562" w:rsidRPr="006227F4" w:rsidRDefault="00752562" w:rsidP="00752562">
            <w:pPr>
              <w:pStyle w:val="ad"/>
              <w:rPr>
                <w:szCs w:val="24"/>
              </w:rPr>
            </w:pPr>
            <w:r w:rsidRPr="006227F4">
              <w:rPr>
                <w:szCs w:val="24"/>
                <w:lang w:bidi="ru-RU"/>
              </w:rPr>
              <w:t xml:space="preserve">Падежные окончания имён существительных </w:t>
            </w:r>
            <w:r w:rsidRPr="006227F4">
              <w:rPr>
                <w:szCs w:val="24"/>
              </w:rPr>
              <w:t xml:space="preserve">2-го </w:t>
            </w:r>
            <w:r w:rsidRPr="006227F4">
              <w:rPr>
                <w:szCs w:val="24"/>
                <w:lang w:bidi="ru-RU"/>
              </w:rPr>
              <w:t>склонения.</w:t>
            </w:r>
          </w:p>
          <w:p w:rsidR="00752562" w:rsidRPr="006227F4" w:rsidRDefault="00752562" w:rsidP="00752562">
            <w:pPr>
              <w:pStyle w:val="ad"/>
              <w:rPr>
                <w:rStyle w:val="0pt0"/>
                <w:rFonts w:eastAsia="Arial"/>
                <w:sz w:val="24"/>
                <w:szCs w:val="24"/>
              </w:rPr>
            </w:pPr>
            <w:r w:rsidRPr="006227F4">
              <w:rPr>
                <w:szCs w:val="24"/>
                <w:lang w:bidi="ru-RU"/>
              </w:rPr>
              <w:t xml:space="preserve">Слова с непроверяемым написанием: </w:t>
            </w:r>
            <w:r w:rsidRPr="006227F4">
              <w:rPr>
                <w:rStyle w:val="0pt0"/>
                <w:rFonts w:eastAsia="Arial"/>
                <w:sz w:val="24"/>
                <w:szCs w:val="24"/>
              </w:rPr>
              <w:t>агроном.</w:t>
            </w:r>
          </w:p>
          <w:p w:rsidR="00752562" w:rsidRPr="006227F4" w:rsidRDefault="00752562" w:rsidP="00752562">
            <w:pPr>
              <w:pStyle w:val="ad"/>
              <w:rPr>
                <w:szCs w:val="24"/>
              </w:rPr>
            </w:pPr>
            <w:r w:rsidRPr="006227F4">
              <w:rPr>
                <w:szCs w:val="24"/>
                <w:lang w:bidi="ru-RU"/>
              </w:rPr>
              <w:t xml:space="preserve">3-е </w:t>
            </w:r>
            <w:r w:rsidRPr="006227F4">
              <w:rPr>
                <w:szCs w:val="24"/>
                <w:lang w:bidi="ru-RU"/>
              </w:rPr>
              <w:tab/>
              <w:t>склонение имён существительных.</w:t>
            </w:r>
          </w:p>
          <w:p w:rsidR="00752562" w:rsidRPr="006227F4" w:rsidRDefault="00752562" w:rsidP="00752562">
            <w:pPr>
              <w:pStyle w:val="ad"/>
              <w:rPr>
                <w:szCs w:val="24"/>
                <w:lang w:bidi="ru-RU"/>
              </w:rPr>
            </w:pPr>
            <w:r w:rsidRPr="006227F4">
              <w:rPr>
                <w:szCs w:val="24"/>
                <w:lang w:bidi="ru-RU"/>
              </w:rPr>
              <w:t>Падежные окончания имён существительных 3-го склонения.</w:t>
            </w:r>
          </w:p>
          <w:p w:rsidR="00752562" w:rsidRPr="006227F4" w:rsidRDefault="00752562" w:rsidP="00752562">
            <w:pPr>
              <w:pStyle w:val="ad"/>
              <w:rPr>
                <w:szCs w:val="24"/>
              </w:rPr>
            </w:pPr>
          </w:p>
          <w:p w:rsidR="00752562" w:rsidRPr="006227F4" w:rsidRDefault="00752562" w:rsidP="00752562">
            <w:pPr>
              <w:pStyle w:val="ad"/>
              <w:rPr>
                <w:rStyle w:val="0pt0"/>
                <w:rFonts w:eastAsia="Arial"/>
                <w:sz w:val="24"/>
                <w:szCs w:val="24"/>
              </w:rPr>
            </w:pPr>
            <w:r w:rsidRPr="006227F4">
              <w:rPr>
                <w:szCs w:val="24"/>
                <w:lang w:bidi="ru-RU"/>
              </w:rPr>
              <w:t xml:space="preserve">Слова с непроверяемым написанием: </w:t>
            </w:r>
            <w:r w:rsidRPr="006227F4">
              <w:rPr>
                <w:rStyle w:val="0pt0"/>
                <w:rFonts w:eastAsia="Arial"/>
                <w:sz w:val="24"/>
                <w:szCs w:val="24"/>
              </w:rPr>
              <w:t>пейзаж, портрет.</w:t>
            </w:r>
          </w:p>
          <w:p w:rsidR="00752562" w:rsidRPr="006227F4" w:rsidRDefault="00752562" w:rsidP="00752562">
            <w:pPr>
              <w:pStyle w:val="ad"/>
              <w:rPr>
                <w:szCs w:val="24"/>
                <w:lang w:bidi="ru-RU"/>
              </w:rPr>
            </w:pPr>
            <w:r w:rsidRPr="006227F4">
              <w:rPr>
                <w:rStyle w:val="0pt0"/>
                <w:rFonts w:eastAsia="Arial"/>
                <w:sz w:val="24"/>
                <w:szCs w:val="24"/>
              </w:rPr>
              <w:t>Развитие речи.</w:t>
            </w:r>
            <w:r w:rsidRPr="006227F4">
              <w:rPr>
                <w:szCs w:val="24"/>
                <w:lang w:bidi="ru-RU"/>
              </w:rPr>
              <w:t xml:space="preserve"> Составление сочинения-отзыва по репродукции картины художника В. А. </w:t>
            </w:r>
            <w:proofErr w:type="spellStart"/>
            <w:r w:rsidRPr="006227F4">
              <w:rPr>
                <w:szCs w:val="24"/>
                <w:lang w:bidi="ru-RU"/>
              </w:rPr>
              <w:t>Тропинина</w:t>
            </w:r>
            <w:proofErr w:type="spellEnd"/>
            <w:r w:rsidRPr="006227F4">
              <w:rPr>
                <w:szCs w:val="24"/>
                <w:lang w:bidi="ru-RU"/>
              </w:rPr>
              <w:t xml:space="preserve"> «Кружевница» (сочинение-отзыв).</w:t>
            </w:r>
          </w:p>
          <w:p w:rsidR="00752562" w:rsidRPr="006227F4" w:rsidRDefault="00752562" w:rsidP="00752562">
            <w:pPr>
              <w:pStyle w:val="ad"/>
              <w:rPr>
                <w:szCs w:val="24"/>
                <w:lang w:bidi="ru-RU"/>
              </w:rPr>
            </w:pPr>
          </w:p>
          <w:p w:rsidR="00752562" w:rsidRPr="006227F4" w:rsidRDefault="00752562" w:rsidP="00752562">
            <w:pPr>
              <w:pStyle w:val="ad"/>
              <w:rPr>
                <w:szCs w:val="24"/>
                <w:lang w:bidi="ru-RU"/>
              </w:rPr>
            </w:pPr>
            <w:r w:rsidRPr="006227F4">
              <w:rPr>
                <w:rStyle w:val="0pt1"/>
                <w:rFonts w:eastAsia="Arial"/>
                <w:sz w:val="24"/>
                <w:szCs w:val="24"/>
              </w:rPr>
              <w:t>Правописание безударных падежных оконча</w:t>
            </w:r>
            <w:r w:rsidRPr="006227F4">
              <w:rPr>
                <w:rStyle w:val="0pt1"/>
                <w:rFonts w:eastAsia="Arial"/>
                <w:sz w:val="24"/>
                <w:szCs w:val="24"/>
              </w:rPr>
              <w:softHyphen/>
              <w:t xml:space="preserve">ний </w:t>
            </w:r>
            <w:r w:rsidRPr="006227F4">
              <w:rPr>
                <w:szCs w:val="24"/>
                <w:lang w:bidi="ru-RU"/>
              </w:rPr>
              <w:t xml:space="preserve">имён существительных </w:t>
            </w:r>
            <w:r w:rsidRPr="006227F4">
              <w:rPr>
                <w:rStyle w:val="0pt1"/>
                <w:rFonts w:eastAsia="Arial"/>
                <w:sz w:val="24"/>
                <w:szCs w:val="24"/>
              </w:rPr>
              <w:t xml:space="preserve">в единственном числе </w:t>
            </w:r>
            <w:r w:rsidRPr="006227F4">
              <w:rPr>
                <w:szCs w:val="24"/>
                <w:lang w:bidi="ru-RU"/>
              </w:rPr>
              <w:t>(20 ч).</w:t>
            </w:r>
          </w:p>
          <w:p w:rsidR="00752562" w:rsidRPr="006227F4" w:rsidRDefault="00752562" w:rsidP="00752562">
            <w:pPr>
              <w:pStyle w:val="ad"/>
              <w:rPr>
                <w:szCs w:val="24"/>
                <w:lang w:bidi="ru-RU"/>
              </w:rPr>
            </w:pPr>
          </w:p>
          <w:p w:rsidR="00752562" w:rsidRPr="006227F4" w:rsidRDefault="00752562" w:rsidP="00752562">
            <w:pPr>
              <w:pStyle w:val="ad"/>
              <w:rPr>
                <w:szCs w:val="24"/>
                <w:lang w:bidi="ru-RU"/>
              </w:rPr>
            </w:pPr>
          </w:p>
          <w:p w:rsidR="00752562" w:rsidRPr="006227F4" w:rsidRDefault="00752562" w:rsidP="00752562">
            <w:pPr>
              <w:pStyle w:val="ad"/>
              <w:rPr>
                <w:szCs w:val="24"/>
                <w:lang w:bidi="ru-RU"/>
              </w:rPr>
            </w:pPr>
            <w:r w:rsidRPr="006227F4">
              <w:rPr>
                <w:szCs w:val="24"/>
                <w:lang w:bidi="ru-RU"/>
              </w:rPr>
              <w:t>Способы проверки безударных падежных окон</w:t>
            </w:r>
            <w:r w:rsidRPr="006227F4">
              <w:rPr>
                <w:szCs w:val="24"/>
                <w:lang w:bidi="ru-RU"/>
              </w:rPr>
              <w:softHyphen/>
              <w:t xml:space="preserve">чаний имён существительных (1 ч). </w:t>
            </w:r>
          </w:p>
          <w:p w:rsidR="00752562" w:rsidRPr="006227F4" w:rsidRDefault="00752562" w:rsidP="00752562">
            <w:pPr>
              <w:pStyle w:val="ad"/>
              <w:rPr>
                <w:szCs w:val="24"/>
                <w:lang w:bidi="ru-RU"/>
              </w:rPr>
            </w:pPr>
            <w:r w:rsidRPr="006227F4">
              <w:rPr>
                <w:szCs w:val="24"/>
                <w:lang w:bidi="ru-RU"/>
              </w:rPr>
              <w:t xml:space="preserve">Именительный и винительный падежи (1 ч). </w:t>
            </w:r>
          </w:p>
          <w:p w:rsidR="00752562" w:rsidRPr="006227F4" w:rsidRDefault="00752562" w:rsidP="00752562">
            <w:pPr>
              <w:pStyle w:val="ad"/>
              <w:rPr>
                <w:szCs w:val="24"/>
              </w:rPr>
            </w:pPr>
            <w:r w:rsidRPr="006227F4">
              <w:rPr>
                <w:szCs w:val="24"/>
                <w:lang w:bidi="ru-RU"/>
              </w:rPr>
              <w:t>Родительный падеж (2 ч).</w:t>
            </w:r>
          </w:p>
          <w:p w:rsidR="00752562" w:rsidRPr="006227F4" w:rsidRDefault="00752562" w:rsidP="00752562">
            <w:pPr>
              <w:pStyle w:val="ad"/>
              <w:rPr>
                <w:szCs w:val="24"/>
                <w:lang w:bidi="ru-RU"/>
              </w:rPr>
            </w:pPr>
            <w:r w:rsidRPr="006227F4">
              <w:rPr>
                <w:szCs w:val="24"/>
                <w:lang w:bidi="ru-RU"/>
              </w:rPr>
              <w:t>Именительный, родительный и винительный па</w:t>
            </w:r>
            <w:r w:rsidRPr="006227F4">
              <w:rPr>
                <w:szCs w:val="24"/>
                <w:lang w:bidi="ru-RU"/>
              </w:rPr>
              <w:softHyphen/>
              <w:t xml:space="preserve">дежи одушевлённых имён существительных (2 ч). </w:t>
            </w:r>
          </w:p>
          <w:p w:rsidR="00752562" w:rsidRPr="006227F4" w:rsidRDefault="00752562" w:rsidP="00752562">
            <w:pPr>
              <w:pStyle w:val="ad"/>
              <w:rPr>
                <w:szCs w:val="24"/>
              </w:rPr>
            </w:pPr>
            <w:r w:rsidRPr="006227F4">
              <w:rPr>
                <w:szCs w:val="24"/>
                <w:lang w:bidi="ru-RU"/>
              </w:rPr>
              <w:t>Дательный падеж (3 ч).</w:t>
            </w:r>
          </w:p>
          <w:p w:rsidR="00752562" w:rsidRPr="006227F4" w:rsidRDefault="00752562" w:rsidP="00752562">
            <w:pPr>
              <w:pStyle w:val="ad"/>
              <w:rPr>
                <w:szCs w:val="24"/>
              </w:rPr>
            </w:pPr>
            <w:r w:rsidRPr="006227F4">
              <w:rPr>
                <w:szCs w:val="24"/>
                <w:lang w:bidi="ru-RU"/>
              </w:rPr>
              <w:t>Творительный падеж (2 ч).</w:t>
            </w:r>
          </w:p>
          <w:p w:rsidR="00752562" w:rsidRPr="006227F4" w:rsidRDefault="00752562" w:rsidP="00752562">
            <w:pPr>
              <w:pStyle w:val="ad"/>
              <w:rPr>
                <w:rStyle w:val="0pt0"/>
                <w:rFonts w:eastAsia="Arial"/>
                <w:sz w:val="24"/>
                <w:szCs w:val="24"/>
              </w:rPr>
            </w:pPr>
            <w:r w:rsidRPr="006227F4">
              <w:rPr>
                <w:rStyle w:val="0pt0"/>
                <w:rFonts w:eastAsia="Arial"/>
                <w:sz w:val="24"/>
                <w:szCs w:val="24"/>
              </w:rPr>
              <w:t>Правописание имён существительных в тво</w:t>
            </w:r>
            <w:r w:rsidRPr="006227F4">
              <w:rPr>
                <w:rStyle w:val="0pt0"/>
                <w:rFonts w:eastAsia="Arial"/>
                <w:sz w:val="24"/>
                <w:szCs w:val="24"/>
              </w:rPr>
              <w:softHyphen/>
              <w:t>рительном падеже, оканчивающихся на шипя</w:t>
            </w:r>
            <w:r w:rsidRPr="006227F4">
              <w:rPr>
                <w:rStyle w:val="0pt0"/>
                <w:rFonts w:eastAsia="Arial"/>
                <w:sz w:val="24"/>
                <w:szCs w:val="24"/>
              </w:rPr>
              <w:softHyphen/>
              <w:t xml:space="preserve">щий и </w:t>
            </w:r>
            <w:proofErr w:type="spellStart"/>
            <w:r w:rsidRPr="006227F4">
              <w:rPr>
                <w:rStyle w:val="0pt0"/>
                <w:rFonts w:eastAsia="Arial"/>
                <w:sz w:val="24"/>
                <w:szCs w:val="24"/>
              </w:rPr>
              <w:t>ц</w:t>
            </w:r>
            <w:proofErr w:type="spellEnd"/>
            <w:r w:rsidRPr="006227F4">
              <w:rPr>
                <w:rStyle w:val="0pt0"/>
                <w:rFonts w:eastAsia="Arial"/>
                <w:sz w:val="24"/>
                <w:szCs w:val="24"/>
              </w:rPr>
              <w:t>.</w:t>
            </w:r>
          </w:p>
          <w:p w:rsidR="00752562" w:rsidRPr="006227F4" w:rsidRDefault="00752562" w:rsidP="00752562">
            <w:pPr>
              <w:pStyle w:val="ad"/>
              <w:rPr>
                <w:rStyle w:val="0pt0"/>
                <w:rFonts w:eastAsia="Arial"/>
                <w:sz w:val="24"/>
                <w:szCs w:val="24"/>
              </w:rPr>
            </w:pPr>
          </w:p>
          <w:p w:rsidR="00752562" w:rsidRPr="006227F4" w:rsidRDefault="00752562" w:rsidP="00752562">
            <w:pPr>
              <w:pStyle w:val="ad"/>
              <w:rPr>
                <w:rStyle w:val="0pt0"/>
                <w:rFonts w:eastAsia="Arial"/>
                <w:sz w:val="24"/>
                <w:szCs w:val="24"/>
              </w:rPr>
            </w:pPr>
          </w:p>
          <w:p w:rsidR="00752562" w:rsidRPr="006227F4" w:rsidRDefault="00752562" w:rsidP="00752562">
            <w:pPr>
              <w:pStyle w:val="ad"/>
              <w:rPr>
                <w:szCs w:val="24"/>
              </w:rPr>
            </w:pPr>
            <w:r w:rsidRPr="006227F4">
              <w:rPr>
                <w:szCs w:val="24"/>
                <w:lang w:bidi="ru-RU"/>
              </w:rPr>
              <w:t>Предложный падеж (2 ч).</w:t>
            </w:r>
          </w:p>
          <w:p w:rsidR="00752562" w:rsidRPr="006227F4" w:rsidRDefault="00752562" w:rsidP="00752562">
            <w:pPr>
              <w:pStyle w:val="ad"/>
              <w:rPr>
                <w:szCs w:val="24"/>
              </w:rPr>
            </w:pPr>
            <w:r w:rsidRPr="006227F4">
              <w:rPr>
                <w:szCs w:val="24"/>
                <w:lang w:bidi="ru-RU"/>
              </w:rPr>
              <w:t>Правописание безударных окончаний имён су</w:t>
            </w:r>
            <w:r w:rsidRPr="006227F4">
              <w:rPr>
                <w:szCs w:val="24"/>
                <w:lang w:bidi="ru-RU"/>
              </w:rPr>
              <w:softHyphen/>
              <w:t>ществительных во всех падежах (7 ч).</w:t>
            </w:r>
          </w:p>
          <w:p w:rsidR="00752562" w:rsidRPr="006227F4" w:rsidRDefault="00752562" w:rsidP="00752562">
            <w:pPr>
              <w:pStyle w:val="ad"/>
              <w:rPr>
                <w:rStyle w:val="40pt0"/>
                <w:rFonts w:eastAsia="Arial"/>
                <w:i w:val="0"/>
                <w:sz w:val="24"/>
                <w:szCs w:val="24"/>
              </w:rPr>
            </w:pPr>
            <w:r w:rsidRPr="006227F4">
              <w:rPr>
                <w:rStyle w:val="40pt1"/>
                <w:rFonts w:eastAsia="Arial"/>
                <w:sz w:val="24"/>
                <w:szCs w:val="24"/>
              </w:rPr>
              <w:t xml:space="preserve">Слова с непроверяемым написанием: </w:t>
            </w:r>
            <w:r w:rsidRPr="006227F4">
              <w:rPr>
                <w:rStyle w:val="40pt0"/>
                <w:rFonts w:eastAsia="Arial"/>
                <w:i w:val="0"/>
                <w:sz w:val="24"/>
                <w:szCs w:val="24"/>
              </w:rPr>
              <w:t>портрет, инженер, хлебороб, овца, адрес, вчера, сегодня, костёр.</w:t>
            </w:r>
          </w:p>
          <w:p w:rsidR="00752562" w:rsidRPr="006227F4" w:rsidRDefault="00752562" w:rsidP="00752562">
            <w:pPr>
              <w:pStyle w:val="ad"/>
              <w:rPr>
                <w:i/>
                <w:szCs w:val="24"/>
              </w:rPr>
            </w:pPr>
          </w:p>
          <w:p w:rsidR="00752562" w:rsidRPr="006227F4" w:rsidRDefault="00752562" w:rsidP="00752562">
            <w:pPr>
              <w:pStyle w:val="ad"/>
              <w:rPr>
                <w:szCs w:val="24"/>
              </w:rPr>
            </w:pPr>
            <w:r w:rsidRPr="006227F4">
              <w:rPr>
                <w:rStyle w:val="0pt0"/>
                <w:rFonts w:eastAsia="Arial"/>
                <w:sz w:val="24"/>
                <w:szCs w:val="24"/>
              </w:rPr>
              <w:t>Развитие речи.</w:t>
            </w:r>
            <w:r w:rsidRPr="006227F4">
              <w:rPr>
                <w:szCs w:val="24"/>
                <w:lang w:bidi="ru-RU"/>
              </w:rPr>
              <w:t xml:space="preserve"> Подробное изложение пове</w:t>
            </w:r>
            <w:r w:rsidRPr="006227F4">
              <w:rPr>
                <w:szCs w:val="24"/>
                <w:lang w:bidi="ru-RU"/>
              </w:rPr>
              <w:softHyphen/>
              <w:t>ствовательного текста по самостоятельно состав</w:t>
            </w:r>
            <w:r w:rsidRPr="006227F4">
              <w:rPr>
                <w:szCs w:val="24"/>
                <w:lang w:bidi="ru-RU"/>
              </w:rPr>
              <w:softHyphen/>
              <w:t>ленному плану.</w:t>
            </w:r>
          </w:p>
          <w:p w:rsidR="00752562" w:rsidRPr="006227F4" w:rsidRDefault="00752562" w:rsidP="00752562">
            <w:pPr>
              <w:pStyle w:val="ad"/>
              <w:rPr>
                <w:szCs w:val="24"/>
              </w:rPr>
            </w:pPr>
            <w:r w:rsidRPr="006227F4">
              <w:rPr>
                <w:rStyle w:val="30pt0"/>
                <w:rFonts w:eastAsia="Arial"/>
                <w:b w:val="0"/>
                <w:sz w:val="24"/>
                <w:szCs w:val="24"/>
              </w:rPr>
              <w:t>Правописание безударных падежных оконча</w:t>
            </w:r>
            <w:r w:rsidRPr="006227F4">
              <w:rPr>
                <w:rStyle w:val="30pt0"/>
                <w:rFonts w:eastAsia="Arial"/>
                <w:b w:val="0"/>
                <w:sz w:val="24"/>
                <w:szCs w:val="24"/>
              </w:rPr>
              <w:softHyphen/>
              <w:t xml:space="preserve">ний </w:t>
            </w:r>
            <w:r w:rsidRPr="006227F4">
              <w:rPr>
                <w:rStyle w:val="30pt"/>
                <w:rFonts w:eastAsia="Arial"/>
                <w:b w:val="0"/>
                <w:bCs w:val="0"/>
                <w:sz w:val="24"/>
                <w:szCs w:val="24"/>
              </w:rPr>
              <w:t xml:space="preserve">имён существительных </w:t>
            </w:r>
            <w:r w:rsidRPr="006227F4">
              <w:rPr>
                <w:rStyle w:val="30pt0"/>
                <w:rFonts w:eastAsia="Arial"/>
                <w:b w:val="0"/>
                <w:sz w:val="24"/>
                <w:szCs w:val="24"/>
              </w:rPr>
              <w:t xml:space="preserve">во множественном числе </w:t>
            </w:r>
            <w:r w:rsidRPr="006227F4">
              <w:rPr>
                <w:rStyle w:val="30pt"/>
                <w:rFonts w:eastAsia="Arial"/>
                <w:b w:val="0"/>
                <w:bCs w:val="0"/>
                <w:sz w:val="24"/>
                <w:szCs w:val="24"/>
              </w:rPr>
              <w:t>(8 ч).</w:t>
            </w:r>
          </w:p>
          <w:p w:rsidR="00752562" w:rsidRPr="006227F4" w:rsidRDefault="00752562" w:rsidP="00752562">
            <w:pPr>
              <w:pStyle w:val="ad"/>
              <w:rPr>
                <w:szCs w:val="24"/>
              </w:rPr>
            </w:pPr>
            <w:r w:rsidRPr="006227F4">
              <w:rPr>
                <w:szCs w:val="24"/>
                <w:lang w:bidi="ru-RU"/>
              </w:rPr>
              <w:t>Общее представление о склонении имён суще</w:t>
            </w:r>
            <w:r w:rsidRPr="006227F4">
              <w:rPr>
                <w:szCs w:val="24"/>
                <w:lang w:bidi="ru-RU"/>
              </w:rPr>
              <w:softHyphen/>
              <w:t xml:space="preserve">ствительных во </w:t>
            </w:r>
            <w:r w:rsidRPr="006227F4">
              <w:rPr>
                <w:szCs w:val="24"/>
                <w:lang w:bidi="ru-RU"/>
              </w:rPr>
              <w:lastRenderedPageBreak/>
              <w:t>множественном числе (1 ч). Именительный падеж (1 ч).</w:t>
            </w:r>
          </w:p>
          <w:p w:rsidR="00752562" w:rsidRPr="006227F4" w:rsidRDefault="00752562" w:rsidP="00752562">
            <w:pPr>
              <w:pStyle w:val="ad"/>
              <w:rPr>
                <w:szCs w:val="24"/>
              </w:rPr>
            </w:pPr>
            <w:r w:rsidRPr="006227F4">
              <w:rPr>
                <w:szCs w:val="24"/>
                <w:lang w:bidi="ru-RU"/>
              </w:rPr>
              <w:t>Родительный падеж (2 ч).</w:t>
            </w:r>
          </w:p>
          <w:p w:rsidR="00752562" w:rsidRPr="006227F4" w:rsidRDefault="00752562" w:rsidP="00752562">
            <w:pPr>
              <w:pStyle w:val="ad"/>
              <w:rPr>
                <w:szCs w:val="24"/>
              </w:rPr>
            </w:pPr>
            <w:r w:rsidRPr="006227F4">
              <w:rPr>
                <w:szCs w:val="24"/>
                <w:lang w:bidi="ru-RU"/>
              </w:rPr>
              <w:t>Винительный падеж одушевлённых имён суще</w:t>
            </w:r>
            <w:r w:rsidRPr="006227F4">
              <w:rPr>
                <w:szCs w:val="24"/>
                <w:lang w:bidi="ru-RU"/>
              </w:rPr>
              <w:softHyphen/>
              <w:t>ствительных (1 ч).</w:t>
            </w:r>
          </w:p>
          <w:p w:rsidR="00752562" w:rsidRPr="006227F4" w:rsidRDefault="00752562" w:rsidP="00752562">
            <w:pPr>
              <w:pStyle w:val="ad"/>
              <w:rPr>
                <w:szCs w:val="24"/>
              </w:rPr>
            </w:pPr>
            <w:r w:rsidRPr="006227F4">
              <w:rPr>
                <w:szCs w:val="24"/>
                <w:lang w:bidi="ru-RU"/>
              </w:rPr>
              <w:t>Дательный, творительный, предложный падежи (3 ч).</w:t>
            </w:r>
          </w:p>
          <w:p w:rsidR="00752562" w:rsidRPr="006227F4" w:rsidRDefault="00752562" w:rsidP="00752562">
            <w:pPr>
              <w:pStyle w:val="ad"/>
              <w:rPr>
                <w:szCs w:val="24"/>
              </w:rPr>
            </w:pPr>
            <w:r w:rsidRPr="006227F4">
              <w:rPr>
                <w:szCs w:val="24"/>
                <w:lang w:bidi="ru-RU"/>
              </w:rPr>
              <w:t>Лексические и грамматические нормы употре</w:t>
            </w:r>
            <w:r w:rsidRPr="006227F4">
              <w:rPr>
                <w:szCs w:val="24"/>
                <w:lang w:bidi="ru-RU"/>
              </w:rPr>
              <w:softHyphen/>
              <w:t>бления имён существительных.</w:t>
            </w:r>
          </w:p>
          <w:p w:rsidR="00752562" w:rsidRPr="006227F4" w:rsidRDefault="00752562" w:rsidP="00752562">
            <w:pPr>
              <w:pStyle w:val="ad"/>
              <w:rPr>
                <w:szCs w:val="24"/>
              </w:rPr>
            </w:pPr>
            <w:r w:rsidRPr="006227F4">
              <w:rPr>
                <w:szCs w:val="24"/>
                <w:lang w:bidi="ru-RU"/>
              </w:rPr>
              <w:t>Обсуждение вопросов экологической этики и правил поведения в лесу на основе содержания текстов учебника.</w:t>
            </w:r>
          </w:p>
          <w:p w:rsidR="00752562" w:rsidRPr="006227F4" w:rsidRDefault="00752562" w:rsidP="00752562">
            <w:pPr>
              <w:pStyle w:val="ad"/>
              <w:rPr>
                <w:szCs w:val="24"/>
              </w:rPr>
            </w:pPr>
            <w:r w:rsidRPr="006227F4">
              <w:rPr>
                <w:rStyle w:val="40pt1"/>
                <w:rFonts w:eastAsia="Arial"/>
                <w:sz w:val="24"/>
                <w:szCs w:val="24"/>
              </w:rPr>
              <w:t xml:space="preserve">Слова с непроверяемым написанием: </w:t>
            </w:r>
            <w:r w:rsidRPr="006227F4">
              <w:rPr>
                <w:rStyle w:val="40pt0"/>
                <w:rFonts w:eastAsia="Arial"/>
                <w:i w:val="0"/>
                <w:sz w:val="24"/>
                <w:szCs w:val="24"/>
              </w:rPr>
              <w:t>путеше</w:t>
            </w:r>
            <w:r w:rsidRPr="006227F4">
              <w:rPr>
                <w:rStyle w:val="40pt0"/>
                <w:rFonts w:eastAsia="Arial"/>
                <w:i w:val="0"/>
                <w:sz w:val="24"/>
                <w:szCs w:val="24"/>
              </w:rPr>
              <w:softHyphen/>
              <w:t>ствие, путешественник, директор, кило</w:t>
            </w:r>
            <w:r w:rsidRPr="006227F4">
              <w:rPr>
                <w:rStyle w:val="40pt0"/>
                <w:rFonts w:eastAsia="Arial"/>
                <w:i w:val="0"/>
                <w:sz w:val="24"/>
                <w:szCs w:val="24"/>
              </w:rPr>
              <w:softHyphen/>
              <w:t>грамм, грамм, газета</w:t>
            </w:r>
            <w:r w:rsidRPr="006227F4">
              <w:rPr>
                <w:rStyle w:val="40pt0"/>
                <w:rFonts w:eastAsia="Arial"/>
                <w:sz w:val="24"/>
                <w:szCs w:val="24"/>
              </w:rPr>
              <w:t>.</w:t>
            </w:r>
          </w:p>
          <w:p w:rsidR="00752562" w:rsidRPr="006227F4" w:rsidRDefault="00752562" w:rsidP="00752562">
            <w:pPr>
              <w:pStyle w:val="ad"/>
              <w:rPr>
                <w:szCs w:val="24"/>
              </w:rPr>
            </w:pPr>
            <w:r w:rsidRPr="006227F4">
              <w:rPr>
                <w:rStyle w:val="30pt0"/>
                <w:rFonts w:eastAsia="Arial"/>
                <w:b w:val="0"/>
                <w:sz w:val="24"/>
                <w:szCs w:val="24"/>
              </w:rPr>
              <w:t>Контрольный диктант.</w:t>
            </w:r>
          </w:p>
          <w:p w:rsidR="00752562" w:rsidRPr="006227F4" w:rsidRDefault="00752562" w:rsidP="00752562">
            <w:pPr>
              <w:pStyle w:val="ad"/>
              <w:rPr>
                <w:szCs w:val="24"/>
                <w:lang w:bidi="ru-RU"/>
              </w:rPr>
            </w:pPr>
            <w:r w:rsidRPr="006227F4">
              <w:rPr>
                <w:rStyle w:val="0pt1"/>
                <w:rFonts w:eastAsia="Arial"/>
                <w:sz w:val="24"/>
                <w:szCs w:val="24"/>
              </w:rPr>
              <w:t xml:space="preserve">Обобщение знаний </w:t>
            </w:r>
            <w:r w:rsidRPr="006227F4">
              <w:rPr>
                <w:szCs w:val="24"/>
                <w:lang w:bidi="ru-RU"/>
              </w:rPr>
              <w:t>об имени существительном (2 ч).</w:t>
            </w:r>
          </w:p>
          <w:p w:rsidR="00752562" w:rsidRPr="006227F4" w:rsidRDefault="00752562" w:rsidP="00752562">
            <w:pPr>
              <w:pStyle w:val="ad"/>
              <w:rPr>
                <w:szCs w:val="24"/>
                <w:lang w:bidi="ru-RU"/>
              </w:rPr>
            </w:pPr>
          </w:p>
          <w:p w:rsidR="00752562" w:rsidRPr="006227F4" w:rsidRDefault="00752562" w:rsidP="00752562">
            <w:pPr>
              <w:pStyle w:val="ad"/>
              <w:rPr>
                <w:szCs w:val="24"/>
                <w:lang w:bidi="ru-RU"/>
              </w:rPr>
            </w:pPr>
            <w:r w:rsidRPr="006227F4">
              <w:rPr>
                <w:szCs w:val="24"/>
                <w:lang w:bidi="ru-RU"/>
              </w:rPr>
              <w:t>Морфологический разбор имён существитель</w:t>
            </w:r>
            <w:r w:rsidRPr="006227F4">
              <w:rPr>
                <w:szCs w:val="24"/>
                <w:lang w:bidi="ru-RU"/>
              </w:rPr>
              <w:softHyphen/>
              <w:t>ных.</w:t>
            </w:r>
          </w:p>
          <w:p w:rsidR="00752562" w:rsidRPr="006227F4" w:rsidRDefault="00752562" w:rsidP="00752562">
            <w:pPr>
              <w:pStyle w:val="ad"/>
              <w:rPr>
                <w:szCs w:val="24"/>
                <w:lang w:bidi="ru-RU"/>
              </w:rPr>
            </w:pPr>
          </w:p>
          <w:p w:rsidR="00752562" w:rsidRPr="006227F4" w:rsidRDefault="00752562" w:rsidP="00752562">
            <w:pPr>
              <w:pStyle w:val="ad"/>
              <w:rPr>
                <w:szCs w:val="24"/>
                <w:lang w:bidi="ru-RU"/>
              </w:rPr>
            </w:pPr>
          </w:p>
          <w:p w:rsidR="00752562" w:rsidRPr="006227F4" w:rsidRDefault="00752562" w:rsidP="00752562">
            <w:pPr>
              <w:pStyle w:val="ad"/>
              <w:rPr>
                <w:szCs w:val="24"/>
              </w:rPr>
            </w:pPr>
          </w:p>
          <w:p w:rsidR="00752562" w:rsidRPr="006227F4" w:rsidRDefault="00752562" w:rsidP="00752562">
            <w:pPr>
              <w:pStyle w:val="ad"/>
              <w:rPr>
                <w:szCs w:val="24"/>
              </w:rPr>
            </w:pPr>
          </w:p>
          <w:p w:rsidR="00752562" w:rsidRPr="006227F4" w:rsidRDefault="00752562" w:rsidP="00752562">
            <w:pPr>
              <w:pStyle w:val="ad"/>
              <w:rPr>
                <w:szCs w:val="24"/>
              </w:rPr>
            </w:pPr>
          </w:p>
          <w:p w:rsidR="00752562" w:rsidRPr="006227F4" w:rsidRDefault="00752562" w:rsidP="00752562">
            <w:pPr>
              <w:pStyle w:val="ad"/>
              <w:rPr>
                <w:szCs w:val="24"/>
              </w:rPr>
            </w:pPr>
          </w:p>
          <w:p w:rsidR="00752562" w:rsidRPr="006227F4" w:rsidRDefault="00752562" w:rsidP="00752562">
            <w:pPr>
              <w:pStyle w:val="ad"/>
              <w:rPr>
                <w:szCs w:val="24"/>
              </w:rPr>
            </w:pPr>
            <w:r w:rsidRPr="006227F4">
              <w:rPr>
                <w:rStyle w:val="0pt0"/>
                <w:rFonts w:eastAsia="Arial"/>
                <w:sz w:val="24"/>
                <w:szCs w:val="24"/>
              </w:rPr>
              <w:t>Развитие речи.</w:t>
            </w:r>
            <w:r w:rsidRPr="006227F4">
              <w:rPr>
                <w:szCs w:val="24"/>
                <w:lang w:bidi="ru-RU"/>
              </w:rPr>
              <w:t xml:space="preserve"> Подробное изложение пове</w:t>
            </w:r>
            <w:r w:rsidRPr="006227F4">
              <w:rPr>
                <w:szCs w:val="24"/>
                <w:lang w:bidi="ru-RU"/>
              </w:rPr>
              <w:softHyphen/>
              <w:t>ствовательного текста по самостоятельно состав</w:t>
            </w:r>
            <w:r w:rsidRPr="006227F4">
              <w:rPr>
                <w:szCs w:val="24"/>
                <w:lang w:bidi="ru-RU"/>
              </w:rPr>
              <w:softHyphen/>
              <w:t>ленному плану.</w:t>
            </w:r>
          </w:p>
          <w:p w:rsidR="00752562" w:rsidRPr="006227F4" w:rsidRDefault="00752562" w:rsidP="00752562">
            <w:pPr>
              <w:pStyle w:val="ad"/>
              <w:rPr>
                <w:szCs w:val="24"/>
              </w:rPr>
            </w:pPr>
            <w:r w:rsidRPr="006227F4">
              <w:rPr>
                <w:szCs w:val="24"/>
                <w:lang w:bidi="ru-RU"/>
              </w:rPr>
              <w:t>Сочинение сказки на основе творческого вооб</w:t>
            </w:r>
            <w:r w:rsidRPr="006227F4">
              <w:rPr>
                <w:szCs w:val="24"/>
                <w:lang w:bidi="ru-RU"/>
              </w:rPr>
              <w:softHyphen/>
              <w:t>ражения по данному началу.</w:t>
            </w:r>
          </w:p>
          <w:p w:rsidR="00752562" w:rsidRPr="006227F4" w:rsidRDefault="00752562" w:rsidP="00752562">
            <w:pPr>
              <w:pStyle w:val="ad"/>
              <w:rPr>
                <w:szCs w:val="24"/>
                <w:lang w:bidi="ru-RU"/>
              </w:rPr>
            </w:pPr>
            <w:r w:rsidRPr="006227F4">
              <w:rPr>
                <w:szCs w:val="24"/>
                <w:lang w:bidi="ru-RU"/>
              </w:rPr>
              <w:t>Формирование мотивации к проведению иссле</w:t>
            </w:r>
            <w:r w:rsidRPr="006227F4">
              <w:rPr>
                <w:szCs w:val="24"/>
                <w:lang w:bidi="ru-RU"/>
              </w:rPr>
              <w:softHyphen/>
              <w:t>довательской работы.</w:t>
            </w:r>
          </w:p>
          <w:p w:rsidR="00752562" w:rsidRPr="006227F4" w:rsidRDefault="00752562" w:rsidP="00752562">
            <w:pPr>
              <w:pStyle w:val="ad"/>
              <w:rPr>
                <w:szCs w:val="24"/>
              </w:rPr>
            </w:pPr>
          </w:p>
          <w:p w:rsidR="00752562" w:rsidRPr="006227F4" w:rsidRDefault="00752562" w:rsidP="00752562">
            <w:pPr>
              <w:pStyle w:val="ad"/>
              <w:rPr>
                <w:szCs w:val="24"/>
              </w:rPr>
            </w:pPr>
            <w:r w:rsidRPr="006227F4">
              <w:rPr>
                <w:rStyle w:val="30pt0"/>
                <w:rFonts w:eastAsia="Arial"/>
                <w:b w:val="0"/>
                <w:sz w:val="24"/>
                <w:szCs w:val="24"/>
              </w:rPr>
              <w:t>Проект «Говорите правильно!».</w:t>
            </w:r>
          </w:p>
          <w:p w:rsidR="00752562" w:rsidRPr="006227F4" w:rsidRDefault="00752562" w:rsidP="00752562">
            <w:pPr>
              <w:pStyle w:val="ad"/>
              <w:rPr>
                <w:szCs w:val="24"/>
              </w:rPr>
            </w:pPr>
          </w:p>
          <w:p w:rsidR="00752562" w:rsidRPr="006227F4" w:rsidRDefault="00752562" w:rsidP="00752562">
            <w:pPr>
              <w:pStyle w:val="ad"/>
              <w:rPr>
                <w:rStyle w:val="30pt0"/>
                <w:rFonts w:eastAsia="Arial"/>
                <w:b w:val="0"/>
                <w:bCs w:val="0"/>
                <w:sz w:val="24"/>
                <w:szCs w:val="24"/>
              </w:rPr>
            </w:pPr>
          </w:p>
        </w:tc>
        <w:tc>
          <w:tcPr>
            <w:tcW w:w="8180" w:type="dxa"/>
            <w:shd w:val="clear" w:color="auto" w:fill="auto"/>
          </w:tcPr>
          <w:p w:rsidR="00752562" w:rsidRPr="006227F4" w:rsidRDefault="00752562" w:rsidP="00752562">
            <w:pPr>
              <w:pStyle w:val="ad"/>
              <w:rPr>
                <w:szCs w:val="24"/>
              </w:rPr>
            </w:pPr>
            <w:r w:rsidRPr="006227F4">
              <w:rPr>
                <w:rStyle w:val="0pt1"/>
                <w:rFonts w:eastAsia="Arial"/>
                <w:sz w:val="24"/>
                <w:szCs w:val="24"/>
              </w:rPr>
              <w:lastRenderedPageBreak/>
              <w:t xml:space="preserve">Различать </w:t>
            </w:r>
            <w:r w:rsidRPr="006227F4">
              <w:rPr>
                <w:szCs w:val="24"/>
                <w:lang w:bidi="ru-RU"/>
              </w:rPr>
              <w:t xml:space="preserve">имена существительные, </w:t>
            </w:r>
            <w:r w:rsidRPr="006227F4">
              <w:rPr>
                <w:rStyle w:val="0pt1"/>
                <w:rFonts w:eastAsia="Arial"/>
                <w:sz w:val="24"/>
                <w:szCs w:val="24"/>
              </w:rPr>
              <w:t xml:space="preserve">определять </w:t>
            </w:r>
            <w:r w:rsidRPr="006227F4">
              <w:rPr>
                <w:szCs w:val="24"/>
                <w:lang w:bidi="ru-RU"/>
              </w:rPr>
              <w:t>признаки, присущие имени существительному.</w:t>
            </w:r>
          </w:p>
          <w:p w:rsidR="00752562" w:rsidRPr="006227F4" w:rsidRDefault="00752562" w:rsidP="00752562">
            <w:pPr>
              <w:pStyle w:val="ad"/>
              <w:rPr>
                <w:szCs w:val="24"/>
              </w:rPr>
            </w:pPr>
            <w:r w:rsidRPr="006227F4">
              <w:rPr>
                <w:rStyle w:val="0pt1"/>
                <w:rFonts w:eastAsia="Arial"/>
                <w:sz w:val="24"/>
                <w:szCs w:val="24"/>
              </w:rPr>
              <w:t xml:space="preserve">Изменять </w:t>
            </w:r>
            <w:r w:rsidRPr="006227F4">
              <w:rPr>
                <w:szCs w:val="24"/>
                <w:lang w:bidi="ru-RU"/>
              </w:rPr>
              <w:t xml:space="preserve">имена существительные по падежам. </w:t>
            </w:r>
            <w:r w:rsidRPr="006227F4">
              <w:rPr>
                <w:rStyle w:val="0pt1"/>
                <w:rFonts w:eastAsia="Arial"/>
                <w:sz w:val="24"/>
                <w:szCs w:val="24"/>
              </w:rPr>
              <w:t xml:space="preserve">Работать </w:t>
            </w:r>
            <w:r w:rsidRPr="006227F4">
              <w:rPr>
                <w:szCs w:val="24"/>
                <w:lang w:bidi="ru-RU"/>
              </w:rPr>
              <w:t>с таблицей «Признаки падежных форм имён существительных».</w:t>
            </w:r>
          </w:p>
          <w:p w:rsidR="00752562" w:rsidRPr="006227F4" w:rsidRDefault="00752562" w:rsidP="00752562">
            <w:pPr>
              <w:pStyle w:val="ad"/>
              <w:rPr>
                <w:szCs w:val="24"/>
              </w:rPr>
            </w:pPr>
            <w:r w:rsidRPr="006227F4">
              <w:rPr>
                <w:rStyle w:val="0pt1"/>
                <w:rFonts w:eastAsia="Arial"/>
                <w:sz w:val="24"/>
                <w:szCs w:val="24"/>
              </w:rPr>
              <w:t xml:space="preserve">Различать падежные и смысловые </w:t>
            </w:r>
            <w:r w:rsidRPr="006227F4">
              <w:rPr>
                <w:szCs w:val="24"/>
                <w:lang w:bidi="ru-RU"/>
              </w:rPr>
              <w:t xml:space="preserve">(синтаксические) вопросы. </w:t>
            </w:r>
            <w:r w:rsidRPr="006227F4">
              <w:rPr>
                <w:rStyle w:val="0pt1"/>
                <w:rFonts w:eastAsia="Arial"/>
                <w:sz w:val="24"/>
                <w:szCs w:val="24"/>
              </w:rPr>
              <w:t>Опре</w:t>
            </w:r>
            <w:r w:rsidRPr="006227F4">
              <w:rPr>
                <w:rStyle w:val="0pt1"/>
                <w:rFonts w:eastAsia="Arial"/>
                <w:sz w:val="24"/>
                <w:szCs w:val="24"/>
              </w:rPr>
              <w:softHyphen/>
              <w:t xml:space="preserve">делять </w:t>
            </w:r>
            <w:r w:rsidRPr="006227F4">
              <w:rPr>
                <w:szCs w:val="24"/>
                <w:lang w:bidi="ru-RU"/>
              </w:rPr>
              <w:t xml:space="preserve">падеж, в котором употреблено имя существительное. </w:t>
            </w:r>
            <w:r w:rsidRPr="006227F4">
              <w:rPr>
                <w:rStyle w:val="0pt1"/>
                <w:rFonts w:eastAsia="Arial"/>
                <w:sz w:val="24"/>
                <w:szCs w:val="24"/>
              </w:rPr>
              <w:t xml:space="preserve">Различать </w:t>
            </w:r>
            <w:r w:rsidRPr="006227F4">
              <w:rPr>
                <w:szCs w:val="24"/>
                <w:lang w:bidi="ru-RU"/>
              </w:rPr>
              <w:t>имена существительные в начальной и косвенных формах.</w:t>
            </w:r>
          </w:p>
          <w:p w:rsidR="00752562" w:rsidRPr="006227F4" w:rsidRDefault="00752562" w:rsidP="00752562">
            <w:pPr>
              <w:pStyle w:val="ad"/>
              <w:rPr>
                <w:szCs w:val="24"/>
                <w:lang w:bidi="ru-RU"/>
              </w:rPr>
            </w:pPr>
            <w:r w:rsidRPr="006227F4">
              <w:rPr>
                <w:rStyle w:val="0pt1"/>
                <w:rFonts w:eastAsia="Arial"/>
                <w:sz w:val="24"/>
                <w:szCs w:val="24"/>
              </w:rPr>
              <w:t xml:space="preserve">Соблюдать </w:t>
            </w:r>
            <w:r w:rsidRPr="006227F4">
              <w:rPr>
                <w:szCs w:val="24"/>
                <w:lang w:bidi="ru-RU"/>
              </w:rPr>
              <w:t>нормы употребления в речи неизменяемых имён существи</w:t>
            </w:r>
            <w:r w:rsidRPr="006227F4">
              <w:rPr>
                <w:szCs w:val="24"/>
                <w:lang w:bidi="ru-RU"/>
              </w:rPr>
              <w:softHyphen/>
              <w:t>тельных в речи.</w:t>
            </w:r>
          </w:p>
          <w:p w:rsidR="00752562" w:rsidRPr="006227F4" w:rsidRDefault="00752562" w:rsidP="00752562">
            <w:pPr>
              <w:pStyle w:val="ad"/>
              <w:rPr>
                <w:szCs w:val="24"/>
              </w:rPr>
            </w:pPr>
          </w:p>
          <w:p w:rsidR="00752562" w:rsidRPr="006227F4" w:rsidRDefault="00752562" w:rsidP="00752562">
            <w:pPr>
              <w:pStyle w:val="ad"/>
              <w:rPr>
                <w:szCs w:val="24"/>
                <w:lang w:bidi="ru-RU"/>
              </w:rPr>
            </w:pPr>
            <w:r w:rsidRPr="006227F4">
              <w:rPr>
                <w:rStyle w:val="0pt1"/>
                <w:rFonts w:eastAsia="Arial"/>
                <w:sz w:val="24"/>
                <w:szCs w:val="24"/>
              </w:rPr>
              <w:t xml:space="preserve">Определять </w:t>
            </w:r>
            <w:r w:rsidRPr="006227F4">
              <w:rPr>
                <w:szCs w:val="24"/>
                <w:lang w:bidi="ru-RU"/>
              </w:rPr>
              <w:t xml:space="preserve">принадлежность имён существительных к 1-му склонению и </w:t>
            </w:r>
            <w:r w:rsidRPr="006227F4">
              <w:rPr>
                <w:rStyle w:val="0pt1"/>
                <w:rFonts w:eastAsia="Arial"/>
                <w:sz w:val="24"/>
                <w:szCs w:val="24"/>
              </w:rPr>
              <w:t xml:space="preserve">обосновывать </w:t>
            </w:r>
            <w:r w:rsidRPr="006227F4">
              <w:rPr>
                <w:szCs w:val="24"/>
                <w:lang w:bidi="ru-RU"/>
              </w:rPr>
              <w:t xml:space="preserve">правильность определения. </w:t>
            </w:r>
            <w:r w:rsidRPr="006227F4">
              <w:rPr>
                <w:rStyle w:val="0pt1"/>
                <w:rFonts w:eastAsia="Arial"/>
                <w:sz w:val="24"/>
                <w:szCs w:val="24"/>
              </w:rPr>
              <w:t xml:space="preserve">Подбирать </w:t>
            </w:r>
            <w:r w:rsidRPr="006227F4">
              <w:rPr>
                <w:szCs w:val="24"/>
                <w:lang w:bidi="ru-RU"/>
              </w:rPr>
              <w:t>примеры су</w:t>
            </w:r>
            <w:r w:rsidRPr="006227F4">
              <w:rPr>
                <w:szCs w:val="24"/>
                <w:lang w:bidi="ru-RU"/>
              </w:rPr>
              <w:softHyphen/>
              <w:t>ществительных 1-го склонения.</w:t>
            </w:r>
          </w:p>
          <w:p w:rsidR="00752562" w:rsidRPr="006227F4" w:rsidRDefault="00752562" w:rsidP="00752562">
            <w:pPr>
              <w:pStyle w:val="ad"/>
              <w:rPr>
                <w:szCs w:val="24"/>
              </w:rPr>
            </w:pPr>
          </w:p>
          <w:p w:rsidR="00752562" w:rsidRPr="006227F4" w:rsidRDefault="00752562" w:rsidP="00752562">
            <w:pPr>
              <w:pStyle w:val="ad"/>
              <w:rPr>
                <w:szCs w:val="24"/>
                <w:lang w:bidi="ru-RU"/>
              </w:rPr>
            </w:pPr>
            <w:r w:rsidRPr="006227F4">
              <w:rPr>
                <w:rStyle w:val="0pt1"/>
                <w:rFonts w:eastAsia="Arial"/>
                <w:sz w:val="24"/>
                <w:szCs w:val="24"/>
              </w:rPr>
              <w:t xml:space="preserve">Анализировать </w:t>
            </w:r>
            <w:r w:rsidRPr="006227F4">
              <w:rPr>
                <w:szCs w:val="24"/>
                <w:lang w:bidi="ru-RU"/>
              </w:rPr>
              <w:t xml:space="preserve">таблицу «Падежные окончания имён существительных 1-го склонения», </w:t>
            </w:r>
            <w:r w:rsidRPr="006227F4">
              <w:rPr>
                <w:rStyle w:val="0pt1"/>
                <w:rFonts w:eastAsia="Arial"/>
                <w:sz w:val="24"/>
                <w:szCs w:val="24"/>
              </w:rPr>
              <w:t xml:space="preserve">сопоставлять </w:t>
            </w:r>
            <w:r w:rsidRPr="006227F4">
              <w:rPr>
                <w:szCs w:val="24"/>
                <w:lang w:bidi="ru-RU"/>
              </w:rPr>
              <w:t>ударные и безударные падежные окон</w:t>
            </w:r>
            <w:r w:rsidRPr="006227F4">
              <w:rPr>
                <w:szCs w:val="24"/>
                <w:lang w:bidi="ru-RU"/>
              </w:rPr>
              <w:softHyphen/>
              <w:t>чания существительных 1-го склонения.</w:t>
            </w:r>
          </w:p>
          <w:p w:rsidR="00752562" w:rsidRPr="006227F4" w:rsidRDefault="00752562" w:rsidP="00752562">
            <w:pPr>
              <w:pStyle w:val="ad"/>
              <w:rPr>
                <w:szCs w:val="24"/>
                <w:lang w:bidi="ru-RU"/>
              </w:rPr>
            </w:pPr>
            <w:r w:rsidRPr="006227F4">
              <w:rPr>
                <w:rStyle w:val="0pt1"/>
                <w:rFonts w:eastAsia="Arial"/>
                <w:sz w:val="24"/>
                <w:szCs w:val="24"/>
              </w:rPr>
              <w:t xml:space="preserve">Составлять </w:t>
            </w:r>
            <w:r w:rsidRPr="006227F4">
              <w:rPr>
                <w:szCs w:val="24"/>
                <w:lang w:bidi="ru-RU"/>
              </w:rPr>
              <w:t xml:space="preserve">описательный текст по репродукции картины художника А. А. </w:t>
            </w:r>
            <w:proofErr w:type="spellStart"/>
            <w:r w:rsidRPr="006227F4">
              <w:rPr>
                <w:szCs w:val="24"/>
                <w:lang w:bidi="ru-RU"/>
              </w:rPr>
              <w:t>Пластова</w:t>
            </w:r>
            <w:proofErr w:type="spellEnd"/>
            <w:r w:rsidRPr="006227F4">
              <w:rPr>
                <w:szCs w:val="24"/>
                <w:lang w:bidi="ru-RU"/>
              </w:rPr>
              <w:t xml:space="preserve"> «Первый снег» (под руководством учителя).</w:t>
            </w:r>
          </w:p>
          <w:p w:rsidR="00752562" w:rsidRPr="006227F4" w:rsidRDefault="00752562" w:rsidP="00752562">
            <w:pPr>
              <w:pStyle w:val="ad"/>
              <w:rPr>
                <w:szCs w:val="24"/>
                <w:lang w:bidi="ru-RU"/>
              </w:rPr>
            </w:pPr>
          </w:p>
          <w:p w:rsidR="00752562" w:rsidRPr="006227F4" w:rsidRDefault="00752562" w:rsidP="00752562">
            <w:pPr>
              <w:pStyle w:val="ad"/>
              <w:rPr>
                <w:szCs w:val="24"/>
                <w:lang w:bidi="ru-RU"/>
              </w:rPr>
            </w:pPr>
          </w:p>
          <w:p w:rsidR="00752562" w:rsidRPr="006227F4" w:rsidRDefault="00752562" w:rsidP="00752562">
            <w:pPr>
              <w:pStyle w:val="ad"/>
              <w:rPr>
                <w:szCs w:val="24"/>
                <w:lang w:bidi="ru-RU"/>
              </w:rPr>
            </w:pPr>
          </w:p>
          <w:p w:rsidR="00752562" w:rsidRPr="006227F4" w:rsidRDefault="00752562" w:rsidP="00752562">
            <w:pPr>
              <w:pStyle w:val="ad"/>
              <w:rPr>
                <w:szCs w:val="24"/>
                <w:lang w:bidi="ru-RU"/>
              </w:rPr>
            </w:pPr>
          </w:p>
          <w:p w:rsidR="00752562" w:rsidRPr="006227F4" w:rsidRDefault="00752562" w:rsidP="00752562">
            <w:pPr>
              <w:pStyle w:val="ad"/>
              <w:rPr>
                <w:szCs w:val="24"/>
              </w:rPr>
            </w:pPr>
            <w:r w:rsidRPr="006227F4">
              <w:rPr>
                <w:rStyle w:val="0pt1"/>
                <w:rFonts w:eastAsia="Arial"/>
                <w:sz w:val="24"/>
                <w:szCs w:val="24"/>
              </w:rPr>
              <w:t xml:space="preserve">Определять </w:t>
            </w:r>
            <w:r w:rsidRPr="006227F4">
              <w:rPr>
                <w:szCs w:val="24"/>
                <w:lang w:bidi="ru-RU"/>
              </w:rPr>
              <w:t xml:space="preserve">принадлежность имён существительных ко 2-му склонению и </w:t>
            </w:r>
            <w:r w:rsidRPr="006227F4">
              <w:rPr>
                <w:rStyle w:val="0pt1"/>
                <w:rFonts w:eastAsia="Arial"/>
                <w:sz w:val="24"/>
                <w:szCs w:val="24"/>
              </w:rPr>
              <w:t xml:space="preserve">обосновывать </w:t>
            </w:r>
            <w:r w:rsidRPr="006227F4">
              <w:rPr>
                <w:szCs w:val="24"/>
                <w:lang w:bidi="ru-RU"/>
              </w:rPr>
              <w:t xml:space="preserve">правильность определения, </w:t>
            </w:r>
            <w:r w:rsidRPr="006227F4">
              <w:rPr>
                <w:rStyle w:val="0pt1"/>
                <w:rFonts w:eastAsia="Arial"/>
                <w:sz w:val="24"/>
                <w:szCs w:val="24"/>
              </w:rPr>
              <w:t xml:space="preserve">подбирать </w:t>
            </w:r>
            <w:r w:rsidRPr="006227F4">
              <w:rPr>
                <w:szCs w:val="24"/>
                <w:lang w:bidi="ru-RU"/>
              </w:rPr>
              <w:t>примеры суще</w:t>
            </w:r>
            <w:r w:rsidRPr="006227F4">
              <w:rPr>
                <w:szCs w:val="24"/>
                <w:lang w:bidi="ru-RU"/>
              </w:rPr>
              <w:softHyphen/>
            </w:r>
            <w:r w:rsidRPr="006227F4">
              <w:rPr>
                <w:szCs w:val="24"/>
                <w:lang w:bidi="ru-RU"/>
              </w:rPr>
              <w:lastRenderedPageBreak/>
              <w:t>ствительных 2-го склонения.</w:t>
            </w:r>
          </w:p>
          <w:p w:rsidR="00752562" w:rsidRPr="006227F4" w:rsidRDefault="00752562" w:rsidP="00752562">
            <w:pPr>
              <w:pStyle w:val="ad"/>
              <w:rPr>
                <w:szCs w:val="24"/>
              </w:rPr>
            </w:pPr>
            <w:r w:rsidRPr="006227F4">
              <w:rPr>
                <w:rStyle w:val="0pt1"/>
                <w:rFonts w:eastAsia="Arial"/>
                <w:sz w:val="24"/>
                <w:szCs w:val="24"/>
              </w:rPr>
              <w:t xml:space="preserve">Сравнивать </w:t>
            </w:r>
            <w:r w:rsidRPr="006227F4">
              <w:rPr>
                <w:szCs w:val="24"/>
                <w:lang w:bidi="ru-RU"/>
              </w:rPr>
              <w:t xml:space="preserve">имена существительные 1-го и 2-го склонений: </w:t>
            </w:r>
            <w:r w:rsidRPr="006227F4">
              <w:rPr>
                <w:rStyle w:val="0pt1"/>
                <w:rFonts w:eastAsia="Arial"/>
                <w:sz w:val="24"/>
                <w:szCs w:val="24"/>
              </w:rPr>
              <w:t xml:space="preserve">находить </w:t>
            </w:r>
            <w:r w:rsidRPr="006227F4">
              <w:rPr>
                <w:szCs w:val="24"/>
                <w:lang w:bidi="ru-RU"/>
              </w:rPr>
              <w:t xml:space="preserve">сходство и различие. </w:t>
            </w:r>
            <w:r w:rsidRPr="006227F4">
              <w:rPr>
                <w:rStyle w:val="0pt1"/>
                <w:rFonts w:eastAsia="Arial"/>
                <w:sz w:val="24"/>
                <w:szCs w:val="24"/>
              </w:rPr>
              <w:t xml:space="preserve">Классифицировать </w:t>
            </w:r>
            <w:r w:rsidRPr="006227F4">
              <w:rPr>
                <w:szCs w:val="24"/>
                <w:lang w:bidi="ru-RU"/>
              </w:rPr>
              <w:t>имена существительные по склонениям.</w:t>
            </w:r>
          </w:p>
          <w:p w:rsidR="00752562" w:rsidRPr="006227F4" w:rsidRDefault="00752562" w:rsidP="00752562">
            <w:pPr>
              <w:pStyle w:val="ad"/>
              <w:rPr>
                <w:szCs w:val="24"/>
              </w:rPr>
            </w:pPr>
            <w:r w:rsidRPr="006227F4">
              <w:rPr>
                <w:rStyle w:val="0pt1"/>
                <w:rFonts w:eastAsia="Arial"/>
                <w:sz w:val="24"/>
                <w:szCs w:val="24"/>
              </w:rPr>
              <w:t xml:space="preserve">Анализировать </w:t>
            </w:r>
            <w:r w:rsidRPr="006227F4">
              <w:rPr>
                <w:szCs w:val="24"/>
                <w:lang w:bidi="ru-RU"/>
              </w:rPr>
              <w:t>таблицу «Падежные окончания имён существительных 2-го</w:t>
            </w:r>
            <w:r w:rsidRPr="006227F4">
              <w:rPr>
                <w:szCs w:val="24"/>
                <w:lang w:bidi="ru-RU"/>
              </w:rPr>
              <w:tab/>
              <w:t xml:space="preserve">склонения», </w:t>
            </w:r>
            <w:r w:rsidRPr="006227F4">
              <w:rPr>
                <w:rStyle w:val="0pt1"/>
                <w:rFonts w:eastAsia="Arial"/>
                <w:sz w:val="24"/>
                <w:szCs w:val="24"/>
              </w:rPr>
              <w:t xml:space="preserve">сопоставлять </w:t>
            </w:r>
            <w:r w:rsidRPr="006227F4">
              <w:rPr>
                <w:szCs w:val="24"/>
                <w:lang w:bidi="ru-RU"/>
              </w:rPr>
              <w:t>ударные и безударные падежные окон</w:t>
            </w:r>
            <w:r w:rsidRPr="006227F4">
              <w:rPr>
                <w:szCs w:val="24"/>
                <w:lang w:bidi="ru-RU"/>
              </w:rPr>
              <w:softHyphen/>
              <w:t>чания существительных 2-го склонения.</w:t>
            </w:r>
          </w:p>
          <w:p w:rsidR="00752562" w:rsidRPr="006227F4" w:rsidRDefault="00752562" w:rsidP="00752562">
            <w:pPr>
              <w:pStyle w:val="ad"/>
              <w:rPr>
                <w:szCs w:val="24"/>
              </w:rPr>
            </w:pPr>
            <w:r w:rsidRPr="006227F4">
              <w:rPr>
                <w:rStyle w:val="0pt1"/>
                <w:rFonts w:eastAsia="Arial"/>
                <w:sz w:val="24"/>
                <w:szCs w:val="24"/>
              </w:rPr>
              <w:t xml:space="preserve">Определять </w:t>
            </w:r>
            <w:r w:rsidRPr="006227F4">
              <w:rPr>
                <w:szCs w:val="24"/>
                <w:lang w:bidi="ru-RU"/>
              </w:rPr>
              <w:t xml:space="preserve">принадлежность имён существительных к 3-му склонению и </w:t>
            </w:r>
            <w:r w:rsidRPr="006227F4">
              <w:rPr>
                <w:rStyle w:val="0pt1"/>
                <w:rFonts w:eastAsia="Arial"/>
                <w:sz w:val="24"/>
                <w:szCs w:val="24"/>
              </w:rPr>
              <w:t xml:space="preserve">обосновывать </w:t>
            </w:r>
            <w:r w:rsidRPr="006227F4">
              <w:rPr>
                <w:szCs w:val="24"/>
                <w:lang w:bidi="ru-RU"/>
              </w:rPr>
              <w:t xml:space="preserve">правильность определения, </w:t>
            </w:r>
            <w:r w:rsidRPr="006227F4">
              <w:rPr>
                <w:rStyle w:val="0pt1"/>
                <w:rFonts w:eastAsia="Arial"/>
                <w:sz w:val="24"/>
                <w:szCs w:val="24"/>
              </w:rPr>
              <w:t xml:space="preserve">подбирать </w:t>
            </w:r>
            <w:r w:rsidRPr="006227F4">
              <w:rPr>
                <w:szCs w:val="24"/>
                <w:lang w:bidi="ru-RU"/>
              </w:rPr>
              <w:t>примеры суще</w:t>
            </w:r>
            <w:r w:rsidRPr="006227F4">
              <w:rPr>
                <w:szCs w:val="24"/>
                <w:lang w:bidi="ru-RU"/>
              </w:rPr>
              <w:softHyphen/>
              <w:t>ствительных 3-го склонения.</w:t>
            </w:r>
          </w:p>
          <w:p w:rsidR="00752562" w:rsidRPr="006227F4" w:rsidRDefault="00752562" w:rsidP="00752562">
            <w:pPr>
              <w:pStyle w:val="ad"/>
              <w:rPr>
                <w:szCs w:val="24"/>
              </w:rPr>
            </w:pPr>
            <w:r w:rsidRPr="006227F4">
              <w:rPr>
                <w:rStyle w:val="0pt1"/>
                <w:rFonts w:eastAsia="Arial"/>
                <w:sz w:val="24"/>
                <w:szCs w:val="24"/>
              </w:rPr>
              <w:t xml:space="preserve">Сравнивать </w:t>
            </w:r>
            <w:r w:rsidRPr="006227F4">
              <w:rPr>
                <w:szCs w:val="24"/>
                <w:lang w:bidi="ru-RU"/>
              </w:rPr>
              <w:t xml:space="preserve">имена существительные разных склонений: </w:t>
            </w:r>
            <w:r w:rsidRPr="006227F4">
              <w:rPr>
                <w:rStyle w:val="0pt1"/>
                <w:rFonts w:eastAsia="Arial"/>
                <w:sz w:val="24"/>
                <w:szCs w:val="24"/>
              </w:rPr>
              <w:t xml:space="preserve">находить </w:t>
            </w:r>
            <w:r w:rsidRPr="006227F4">
              <w:rPr>
                <w:szCs w:val="24"/>
                <w:lang w:bidi="ru-RU"/>
              </w:rPr>
              <w:t xml:space="preserve">их сходство и различие. </w:t>
            </w:r>
            <w:r w:rsidRPr="006227F4">
              <w:rPr>
                <w:rStyle w:val="0pt1"/>
                <w:rFonts w:eastAsia="Arial"/>
                <w:sz w:val="24"/>
                <w:szCs w:val="24"/>
              </w:rPr>
              <w:t xml:space="preserve">Классифицировать </w:t>
            </w:r>
            <w:r w:rsidRPr="006227F4">
              <w:rPr>
                <w:szCs w:val="24"/>
                <w:lang w:bidi="ru-RU"/>
              </w:rPr>
              <w:t>имена существительные по склонениям.</w:t>
            </w:r>
          </w:p>
          <w:p w:rsidR="00752562" w:rsidRPr="006227F4" w:rsidRDefault="00752562" w:rsidP="00752562">
            <w:pPr>
              <w:pStyle w:val="ad"/>
              <w:rPr>
                <w:szCs w:val="24"/>
                <w:lang w:bidi="ru-RU"/>
              </w:rPr>
            </w:pPr>
            <w:r w:rsidRPr="006227F4">
              <w:rPr>
                <w:rStyle w:val="0pt1"/>
                <w:rFonts w:eastAsia="Arial"/>
                <w:sz w:val="24"/>
                <w:szCs w:val="24"/>
              </w:rPr>
              <w:t xml:space="preserve">Анализировать </w:t>
            </w:r>
            <w:r w:rsidRPr="006227F4">
              <w:rPr>
                <w:szCs w:val="24"/>
                <w:lang w:bidi="ru-RU"/>
              </w:rPr>
              <w:t>таблицу «Падежные окончания имён существительных 3-го</w:t>
            </w:r>
            <w:r w:rsidRPr="006227F4">
              <w:rPr>
                <w:szCs w:val="24"/>
                <w:lang w:bidi="ru-RU"/>
              </w:rPr>
              <w:tab/>
              <w:t xml:space="preserve">склонения», </w:t>
            </w:r>
            <w:r w:rsidRPr="006227F4">
              <w:rPr>
                <w:rStyle w:val="0pt1"/>
                <w:rFonts w:eastAsia="Arial"/>
                <w:sz w:val="24"/>
                <w:szCs w:val="24"/>
              </w:rPr>
              <w:t xml:space="preserve">сопоставлять </w:t>
            </w:r>
            <w:r w:rsidRPr="006227F4">
              <w:rPr>
                <w:szCs w:val="24"/>
                <w:lang w:bidi="ru-RU"/>
              </w:rPr>
              <w:t>ударные и безударные падежные окон</w:t>
            </w:r>
            <w:r w:rsidRPr="006227F4">
              <w:rPr>
                <w:szCs w:val="24"/>
                <w:lang w:bidi="ru-RU"/>
              </w:rPr>
              <w:softHyphen/>
              <w:t>чания существительных 3-го склонения.</w:t>
            </w:r>
          </w:p>
          <w:p w:rsidR="00752562" w:rsidRPr="006227F4" w:rsidRDefault="00752562" w:rsidP="00752562">
            <w:pPr>
              <w:pStyle w:val="ad"/>
              <w:rPr>
                <w:szCs w:val="24"/>
              </w:rPr>
            </w:pPr>
          </w:p>
          <w:p w:rsidR="00752562" w:rsidRPr="006227F4" w:rsidRDefault="00752562" w:rsidP="00752562">
            <w:pPr>
              <w:pStyle w:val="ad"/>
              <w:rPr>
                <w:szCs w:val="24"/>
                <w:lang w:bidi="ru-RU"/>
              </w:rPr>
            </w:pPr>
            <w:r w:rsidRPr="006227F4">
              <w:rPr>
                <w:rStyle w:val="0pt1"/>
                <w:rFonts w:eastAsia="Arial"/>
                <w:sz w:val="24"/>
                <w:szCs w:val="24"/>
              </w:rPr>
              <w:t xml:space="preserve">Составлять </w:t>
            </w:r>
            <w:r w:rsidRPr="006227F4">
              <w:rPr>
                <w:szCs w:val="24"/>
                <w:lang w:bidi="ru-RU"/>
              </w:rPr>
              <w:t xml:space="preserve">текст-отзыв по репродукции картины художника В. А. </w:t>
            </w:r>
            <w:proofErr w:type="spellStart"/>
            <w:r w:rsidRPr="006227F4">
              <w:rPr>
                <w:szCs w:val="24"/>
                <w:lang w:bidi="ru-RU"/>
              </w:rPr>
              <w:t>Тропинина</w:t>
            </w:r>
            <w:proofErr w:type="spellEnd"/>
            <w:r w:rsidRPr="006227F4">
              <w:rPr>
                <w:szCs w:val="24"/>
                <w:lang w:bidi="ru-RU"/>
              </w:rPr>
              <w:t xml:space="preserve"> «Кружевница».</w:t>
            </w:r>
          </w:p>
          <w:p w:rsidR="00752562" w:rsidRPr="006227F4" w:rsidRDefault="00752562" w:rsidP="00752562">
            <w:pPr>
              <w:pStyle w:val="ad"/>
              <w:rPr>
                <w:szCs w:val="24"/>
                <w:lang w:bidi="ru-RU"/>
              </w:rPr>
            </w:pPr>
          </w:p>
          <w:p w:rsidR="00752562" w:rsidRPr="006227F4" w:rsidRDefault="00752562" w:rsidP="00752562">
            <w:pPr>
              <w:pStyle w:val="ad"/>
              <w:rPr>
                <w:szCs w:val="24"/>
                <w:lang w:bidi="ru-RU"/>
              </w:rPr>
            </w:pPr>
          </w:p>
          <w:p w:rsidR="00752562" w:rsidRPr="006227F4" w:rsidRDefault="00752562" w:rsidP="00752562">
            <w:pPr>
              <w:pStyle w:val="ad"/>
              <w:rPr>
                <w:szCs w:val="24"/>
                <w:lang w:bidi="ru-RU"/>
              </w:rPr>
            </w:pPr>
          </w:p>
          <w:p w:rsidR="00752562" w:rsidRPr="006227F4" w:rsidRDefault="00752562" w:rsidP="00752562">
            <w:pPr>
              <w:pStyle w:val="ad"/>
              <w:rPr>
                <w:szCs w:val="24"/>
                <w:lang w:bidi="ru-RU"/>
              </w:rPr>
            </w:pPr>
          </w:p>
          <w:p w:rsidR="00752562" w:rsidRPr="006227F4" w:rsidRDefault="00752562" w:rsidP="00752562">
            <w:pPr>
              <w:pStyle w:val="ad"/>
              <w:rPr>
                <w:szCs w:val="24"/>
                <w:lang w:bidi="ru-RU"/>
              </w:rPr>
            </w:pPr>
          </w:p>
          <w:p w:rsidR="00752562" w:rsidRPr="006227F4" w:rsidRDefault="00752562" w:rsidP="00752562">
            <w:pPr>
              <w:pStyle w:val="ad"/>
              <w:rPr>
                <w:szCs w:val="24"/>
                <w:lang w:bidi="ru-RU"/>
              </w:rPr>
            </w:pPr>
          </w:p>
          <w:p w:rsidR="00752562" w:rsidRPr="006227F4" w:rsidRDefault="00752562" w:rsidP="00752562">
            <w:pPr>
              <w:pStyle w:val="ad"/>
              <w:rPr>
                <w:rStyle w:val="0pt1"/>
                <w:rFonts w:eastAsia="Arial"/>
                <w:sz w:val="24"/>
                <w:szCs w:val="24"/>
              </w:rPr>
            </w:pPr>
          </w:p>
          <w:p w:rsidR="00752562" w:rsidRPr="006227F4" w:rsidRDefault="00752562" w:rsidP="00752562">
            <w:pPr>
              <w:pStyle w:val="ad"/>
              <w:rPr>
                <w:rStyle w:val="0pt1"/>
                <w:rFonts w:eastAsia="Arial"/>
                <w:sz w:val="24"/>
                <w:szCs w:val="24"/>
              </w:rPr>
            </w:pPr>
          </w:p>
          <w:p w:rsidR="00752562" w:rsidRPr="006227F4" w:rsidRDefault="00752562" w:rsidP="00752562">
            <w:pPr>
              <w:pStyle w:val="ad"/>
              <w:rPr>
                <w:rStyle w:val="0pt1"/>
                <w:rFonts w:eastAsia="Arial"/>
                <w:sz w:val="24"/>
                <w:szCs w:val="24"/>
              </w:rPr>
            </w:pPr>
          </w:p>
          <w:p w:rsidR="00752562" w:rsidRPr="006227F4" w:rsidRDefault="00752562" w:rsidP="00752562">
            <w:pPr>
              <w:pStyle w:val="ad"/>
              <w:rPr>
                <w:szCs w:val="24"/>
              </w:rPr>
            </w:pPr>
            <w:r w:rsidRPr="006227F4">
              <w:rPr>
                <w:rStyle w:val="0pt1"/>
                <w:rFonts w:eastAsia="Arial"/>
                <w:sz w:val="24"/>
                <w:szCs w:val="24"/>
              </w:rPr>
              <w:t xml:space="preserve">Устанавливать </w:t>
            </w:r>
            <w:r w:rsidRPr="006227F4">
              <w:rPr>
                <w:szCs w:val="24"/>
                <w:lang w:bidi="ru-RU"/>
              </w:rPr>
              <w:t>наличие в именах существительных безударного падеж</w:t>
            </w:r>
            <w:r w:rsidRPr="006227F4">
              <w:rPr>
                <w:szCs w:val="24"/>
                <w:lang w:bidi="ru-RU"/>
              </w:rPr>
              <w:softHyphen/>
              <w:t xml:space="preserve">ного окончания и </w:t>
            </w:r>
            <w:r w:rsidRPr="006227F4">
              <w:rPr>
                <w:rStyle w:val="0pt1"/>
                <w:rFonts w:eastAsia="Arial"/>
                <w:sz w:val="24"/>
                <w:szCs w:val="24"/>
              </w:rPr>
              <w:t xml:space="preserve">определять </w:t>
            </w:r>
            <w:r w:rsidRPr="006227F4">
              <w:rPr>
                <w:szCs w:val="24"/>
                <w:lang w:bidi="ru-RU"/>
              </w:rPr>
              <w:t>способ его проверки.</w:t>
            </w:r>
          </w:p>
          <w:p w:rsidR="00752562" w:rsidRPr="006227F4" w:rsidRDefault="00752562" w:rsidP="00752562">
            <w:pPr>
              <w:pStyle w:val="ad"/>
              <w:rPr>
                <w:szCs w:val="24"/>
              </w:rPr>
            </w:pPr>
            <w:r w:rsidRPr="006227F4">
              <w:rPr>
                <w:rStyle w:val="0pt1"/>
                <w:rFonts w:eastAsia="Arial"/>
                <w:sz w:val="24"/>
                <w:szCs w:val="24"/>
              </w:rPr>
              <w:t xml:space="preserve">Анализировать </w:t>
            </w:r>
            <w:r w:rsidRPr="006227F4">
              <w:rPr>
                <w:szCs w:val="24"/>
                <w:lang w:bidi="ru-RU"/>
              </w:rPr>
              <w:t>разные способы проверки безударного падежного окон</w:t>
            </w:r>
            <w:r w:rsidRPr="006227F4">
              <w:rPr>
                <w:szCs w:val="24"/>
                <w:lang w:bidi="ru-RU"/>
              </w:rPr>
              <w:softHyphen/>
              <w:t xml:space="preserve">чания и </w:t>
            </w:r>
            <w:r w:rsidRPr="006227F4">
              <w:rPr>
                <w:rStyle w:val="0pt1"/>
                <w:rFonts w:eastAsia="Arial"/>
                <w:sz w:val="24"/>
                <w:szCs w:val="24"/>
              </w:rPr>
              <w:t xml:space="preserve">выбирать </w:t>
            </w:r>
            <w:r w:rsidRPr="006227F4">
              <w:rPr>
                <w:szCs w:val="24"/>
                <w:lang w:bidi="ru-RU"/>
              </w:rPr>
              <w:t xml:space="preserve">нужный способ проверки при написании слова. </w:t>
            </w:r>
            <w:r w:rsidRPr="006227F4">
              <w:rPr>
                <w:rStyle w:val="0pt1"/>
                <w:rFonts w:eastAsia="Arial"/>
                <w:sz w:val="24"/>
                <w:szCs w:val="24"/>
              </w:rPr>
              <w:t xml:space="preserve">Сопоставлять </w:t>
            </w:r>
            <w:r w:rsidRPr="006227F4">
              <w:rPr>
                <w:szCs w:val="24"/>
                <w:lang w:bidi="ru-RU"/>
              </w:rPr>
              <w:t xml:space="preserve">формы имён существительных, имеющих окончания </w:t>
            </w:r>
            <w:r w:rsidRPr="006227F4">
              <w:rPr>
                <w:rStyle w:val="0pt1"/>
                <w:rFonts w:eastAsia="Arial"/>
                <w:sz w:val="24"/>
                <w:szCs w:val="24"/>
              </w:rPr>
              <w:t xml:space="preserve">е </w:t>
            </w:r>
            <w:r w:rsidRPr="006227F4">
              <w:rPr>
                <w:szCs w:val="24"/>
                <w:lang w:bidi="ru-RU"/>
              </w:rPr>
              <w:t xml:space="preserve">и </w:t>
            </w:r>
            <w:proofErr w:type="spellStart"/>
            <w:r w:rsidRPr="006227F4">
              <w:rPr>
                <w:rStyle w:val="0pt1"/>
                <w:rFonts w:eastAsia="Arial"/>
                <w:sz w:val="24"/>
                <w:szCs w:val="24"/>
              </w:rPr>
              <w:t>и</w:t>
            </w:r>
            <w:proofErr w:type="spellEnd"/>
            <w:r w:rsidRPr="006227F4">
              <w:rPr>
                <w:rStyle w:val="0pt1"/>
                <w:rFonts w:eastAsia="Arial"/>
                <w:sz w:val="24"/>
                <w:szCs w:val="24"/>
              </w:rPr>
              <w:t>.</w:t>
            </w:r>
          </w:p>
          <w:p w:rsidR="00752562" w:rsidRPr="006227F4" w:rsidRDefault="00752562" w:rsidP="00752562">
            <w:pPr>
              <w:pStyle w:val="ad"/>
              <w:rPr>
                <w:rStyle w:val="0pt0"/>
                <w:rFonts w:eastAsia="Arial"/>
                <w:sz w:val="24"/>
                <w:szCs w:val="24"/>
              </w:rPr>
            </w:pPr>
            <w:r w:rsidRPr="006227F4">
              <w:rPr>
                <w:rStyle w:val="0pt1"/>
                <w:rFonts w:eastAsia="Arial"/>
                <w:sz w:val="24"/>
                <w:szCs w:val="24"/>
              </w:rPr>
              <w:lastRenderedPageBreak/>
              <w:t xml:space="preserve">Обосновывать </w:t>
            </w:r>
            <w:r w:rsidRPr="006227F4">
              <w:rPr>
                <w:szCs w:val="24"/>
                <w:lang w:bidi="ru-RU"/>
              </w:rPr>
              <w:t xml:space="preserve">написание безударного падежного окончания. </w:t>
            </w:r>
            <w:r w:rsidRPr="006227F4">
              <w:rPr>
                <w:rStyle w:val="0pt1"/>
                <w:rFonts w:eastAsia="Arial"/>
                <w:sz w:val="24"/>
                <w:szCs w:val="24"/>
              </w:rPr>
              <w:t xml:space="preserve">Контролировать </w:t>
            </w:r>
            <w:r w:rsidRPr="006227F4">
              <w:rPr>
                <w:szCs w:val="24"/>
                <w:lang w:bidi="ru-RU"/>
              </w:rPr>
              <w:t xml:space="preserve">правильность записи в тексте имён существительных с безударными окончаниями, </w:t>
            </w:r>
            <w:r w:rsidRPr="006227F4">
              <w:rPr>
                <w:rStyle w:val="0pt1"/>
                <w:rFonts w:eastAsia="Arial"/>
                <w:sz w:val="24"/>
                <w:szCs w:val="24"/>
              </w:rPr>
              <w:t xml:space="preserve">находить </w:t>
            </w:r>
            <w:r w:rsidRPr="006227F4">
              <w:rPr>
                <w:szCs w:val="24"/>
                <w:lang w:bidi="ru-RU"/>
              </w:rPr>
              <w:t xml:space="preserve">и </w:t>
            </w:r>
            <w:r w:rsidRPr="006227F4">
              <w:rPr>
                <w:rStyle w:val="0pt1"/>
                <w:rFonts w:eastAsia="Arial"/>
                <w:sz w:val="24"/>
                <w:szCs w:val="24"/>
              </w:rPr>
              <w:t xml:space="preserve">исправлять </w:t>
            </w:r>
            <w:r w:rsidRPr="006227F4">
              <w:rPr>
                <w:szCs w:val="24"/>
                <w:lang w:bidi="ru-RU"/>
              </w:rPr>
              <w:t xml:space="preserve">ошибки. </w:t>
            </w:r>
            <w:r w:rsidRPr="006227F4">
              <w:rPr>
                <w:rStyle w:val="0pt0"/>
                <w:rFonts w:eastAsia="Arial"/>
                <w:sz w:val="24"/>
                <w:szCs w:val="24"/>
              </w:rPr>
              <w:t>Использовать правило при написании имён существительных в твори</w:t>
            </w:r>
            <w:r w:rsidRPr="006227F4">
              <w:rPr>
                <w:rStyle w:val="0pt0"/>
                <w:rFonts w:eastAsia="Arial"/>
                <w:sz w:val="24"/>
                <w:szCs w:val="24"/>
              </w:rPr>
              <w:softHyphen/>
              <w:t xml:space="preserve">тельном падеже, оканчивающихся на шипящий и </w:t>
            </w:r>
            <w:proofErr w:type="spellStart"/>
            <w:r w:rsidRPr="006227F4">
              <w:rPr>
                <w:rStyle w:val="0pt0"/>
                <w:rFonts w:eastAsia="Arial"/>
                <w:sz w:val="24"/>
                <w:szCs w:val="24"/>
              </w:rPr>
              <w:t>ц</w:t>
            </w:r>
            <w:proofErr w:type="spellEnd"/>
            <w:r w:rsidRPr="006227F4">
              <w:rPr>
                <w:rStyle w:val="0pt0"/>
                <w:rFonts w:eastAsia="Arial"/>
                <w:sz w:val="24"/>
                <w:szCs w:val="24"/>
              </w:rPr>
              <w:t xml:space="preserve"> (врачом — задачей).</w:t>
            </w:r>
          </w:p>
          <w:p w:rsidR="00752562" w:rsidRPr="006227F4" w:rsidRDefault="00752562" w:rsidP="00752562">
            <w:pPr>
              <w:pStyle w:val="ad"/>
              <w:rPr>
                <w:rStyle w:val="0pt0"/>
                <w:rFonts w:eastAsia="Arial"/>
                <w:sz w:val="24"/>
                <w:szCs w:val="24"/>
              </w:rPr>
            </w:pPr>
          </w:p>
          <w:p w:rsidR="00752562" w:rsidRPr="006227F4" w:rsidRDefault="00752562" w:rsidP="00752562">
            <w:pPr>
              <w:pStyle w:val="ad"/>
              <w:rPr>
                <w:rStyle w:val="0pt0"/>
                <w:rFonts w:eastAsia="Arial"/>
                <w:sz w:val="24"/>
                <w:szCs w:val="24"/>
              </w:rPr>
            </w:pPr>
          </w:p>
          <w:p w:rsidR="00752562" w:rsidRPr="006227F4" w:rsidRDefault="00752562" w:rsidP="00752562">
            <w:pPr>
              <w:pStyle w:val="ad"/>
              <w:rPr>
                <w:rStyle w:val="0pt0"/>
                <w:rFonts w:eastAsia="Arial"/>
                <w:sz w:val="24"/>
                <w:szCs w:val="24"/>
              </w:rPr>
            </w:pPr>
          </w:p>
          <w:p w:rsidR="00752562" w:rsidRPr="006227F4" w:rsidRDefault="00752562" w:rsidP="00752562">
            <w:pPr>
              <w:pStyle w:val="ad"/>
              <w:rPr>
                <w:rStyle w:val="0pt0"/>
                <w:rFonts w:eastAsia="Arial"/>
                <w:sz w:val="24"/>
                <w:szCs w:val="24"/>
              </w:rPr>
            </w:pPr>
          </w:p>
          <w:p w:rsidR="00752562" w:rsidRPr="006227F4" w:rsidRDefault="00752562" w:rsidP="00752562">
            <w:pPr>
              <w:pStyle w:val="ad"/>
              <w:rPr>
                <w:rStyle w:val="0pt0"/>
                <w:rFonts w:eastAsia="Arial"/>
                <w:sz w:val="24"/>
                <w:szCs w:val="24"/>
              </w:rPr>
            </w:pPr>
          </w:p>
          <w:p w:rsidR="00752562" w:rsidRPr="006227F4" w:rsidRDefault="00752562" w:rsidP="00752562">
            <w:pPr>
              <w:pStyle w:val="ad"/>
              <w:rPr>
                <w:rStyle w:val="0pt0"/>
                <w:rFonts w:eastAsia="Arial"/>
                <w:sz w:val="24"/>
                <w:szCs w:val="24"/>
              </w:rPr>
            </w:pPr>
          </w:p>
          <w:p w:rsidR="00752562" w:rsidRPr="006227F4" w:rsidRDefault="00752562" w:rsidP="00752562">
            <w:pPr>
              <w:pStyle w:val="ad"/>
              <w:rPr>
                <w:rStyle w:val="0pt0"/>
                <w:rFonts w:eastAsia="Arial"/>
                <w:sz w:val="24"/>
                <w:szCs w:val="24"/>
              </w:rPr>
            </w:pPr>
          </w:p>
          <w:p w:rsidR="00752562" w:rsidRPr="006227F4" w:rsidRDefault="00752562" w:rsidP="00752562">
            <w:pPr>
              <w:pStyle w:val="ad"/>
              <w:rPr>
                <w:rStyle w:val="0pt0"/>
                <w:rFonts w:eastAsia="Arial"/>
                <w:sz w:val="24"/>
                <w:szCs w:val="24"/>
              </w:rPr>
            </w:pPr>
          </w:p>
          <w:p w:rsidR="00752562" w:rsidRPr="006227F4" w:rsidRDefault="00752562" w:rsidP="00752562">
            <w:pPr>
              <w:pStyle w:val="ad"/>
              <w:rPr>
                <w:rStyle w:val="0pt0"/>
                <w:rFonts w:eastAsia="Arial"/>
                <w:sz w:val="24"/>
                <w:szCs w:val="24"/>
              </w:rPr>
            </w:pPr>
          </w:p>
          <w:p w:rsidR="00752562" w:rsidRPr="006227F4" w:rsidRDefault="00752562" w:rsidP="00752562">
            <w:pPr>
              <w:pStyle w:val="ad"/>
              <w:rPr>
                <w:rStyle w:val="0pt0"/>
                <w:rFonts w:eastAsia="Arial"/>
                <w:sz w:val="24"/>
                <w:szCs w:val="24"/>
              </w:rPr>
            </w:pPr>
          </w:p>
          <w:p w:rsidR="00752562" w:rsidRPr="006227F4" w:rsidRDefault="00752562" w:rsidP="00752562">
            <w:pPr>
              <w:pStyle w:val="ad"/>
              <w:rPr>
                <w:szCs w:val="24"/>
                <w:lang w:bidi="ru-RU"/>
              </w:rPr>
            </w:pPr>
            <w:r w:rsidRPr="006227F4">
              <w:rPr>
                <w:rStyle w:val="0pt1"/>
                <w:rFonts w:eastAsia="Arial"/>
                <w:sz w:val="24"/>
                <w:szCs w:val="24"/>
              </w:rPr>
              <w:t xml:space="preserve">Подробно излагать </w:t>
            </w:r>
            <w:r w:rsidRPr="006227F4">
              <w:rPr>
                <w:szCs w:val="24"/>
                <w:lang w:bidi="ru-RU"/>
              </w:rPr>
              <w:t>содержание повествовательного текста.</w:t>
            </w:r>
          </w:p>
          <w:p w:rsidR="00752562" w:rsidRPr="006227F4" w:rsidRDefault="00752562" w:rsidP="00752562">
            <w:pPr>
              <w:pStyle w:val="ad"/>
              <w:rPr>
                <w:szCs w:val="24"/>
              </w:rPr>
            </w:pPr>
          </w:p>
          <w:p w:rsidR="00752562" w:rsidRPr="006227F4" w:rsidRDefault="00752562" w:rsidP="00752562">
            <w:pPr>
              <w:pStyle w:val="ad"/>
              <w:rPr>
                <w:szCs w:val="24"/>
              </w:rPr>
            </w:pPr>
          </w:p>
          <w:p w:rsidR="00752562" w:rsidRPr="006227F4" w:rsidRDefault="00752562" w:rsidP="00752562">
            <w:pPr>
              <w:pStyle w:val="ad"/>
              <w:rPr>
                <w:szCs w:val="24"/>
              </w:rPr>
            </w:pPr>
          </w:p>
          <w:p w:rsidR="00752562" w:rsidRPr="006227F4" w:rsidRDefault="00752562" w:rsidP="00752562">
            <w:pPr>
              <w:pStyle w:val="ad"/>
              <w:rPr>
                <w:szCs w:val="24"/>
              </w:rPr>
            </w:pPr>
          </w:p>
          <w:p w:rsidR="00752562" w:rsidRPr="006227F4" w:rsidRDefault="00752562" w:rsidP="00752562">
            <w:pPr>
              <w:pStyle w:val="ad"/>
              <w:rPr>
                <w:szCs w:val="24"/>
              </w:rPr>
            </w:pPr>
          </w:p>
          <w:p w:rsidR="00752562" w:rsidRPr="006227F4" w:rsidRDefault="00752562" w:rsidP="00752562">
            <w:pPr>
              <w:pStyle w:val="ad"/>
              <w:rPr>
                <w:szCs w:val="24"/>
              </w:rPr>
            </w:pPr>
          </w:p>
          <w:p w:rsidR="00752562" w:rsidRPr="006227F4" w:rsidRDefault="00752562" w:rsidP="00752562">
            <w:pPr>
              <w:pStyle w:val="ad"/>
              <w:rPr>
                <w:szCs w:val="24"/>
              </w:rPr>
            </w:pPr>
            <w:r w:rsidRPr="006227F4">
              <w:rPr>
                <w:rStyle w:val="0pt1"/>
                <w:rFonts w:eastAsia="Arial"/>
                <w:sz w:val="24"/>
                <w:szCs w:val="24"/>
              </w:rPr>
              <w:t xml:space="preserve">Обосновывать </w:t>
            </w:r>
            <w:r w:rsidRPr="006227F4">
              <w:rPr>
                <w:szCs w:val="24"/>
                <w:lang w:bidi="ru-RU"/>
              </w:rPr>
              <w:t>написание безударного падежного окончания имён су</w:t>
            </w:r>
            <w:r w:rsidRPr="006227F4">
              <w:rPr>
                <w:szCs w:val="24"/>
                <w:lang w:bidi="ru-RU"/>
              </w:rPr>
              <w:softHyphen/>
              <w:t>ществительных в формах множественного числа.</w:t>
            </w:r>
          </w:p>
          <w:p w:rsidR="00752562" w:rsidRPr="006227F4" w:rsidRDefault="00752562" w:rsidP="00752562">
            <w:pPr>
              <w:pStyle w:val="ad"/>
              <w:rPr>
                <w:szCs w:val="24"/>
                <w:lang w:bidi="ru-RU"/>
              </w:rPr>
            </w:pPr>
            <w:r w:rsidRPr="006227F4">
              <w:rPr>
                <w:rStyle w:val="0pt1"/>
                <w:rFonts w:eastAsia="Arial"/>
                <w:sz w:val="24"/>
                <w:szCs w:val="24"/>
              </w:rPr>
              <w:t xml:space="preserve">Контролировать </w:t>
            </w:r>
            <w:r w:rsidRPr="006227F4">
              <w:rPr>
                <w:szCs w:val="24"/>
                <w:lang w:bidi="ru-RU"/>
              </w:rPr>
              <w:t xml:space="preserve">правильность записи в тексте имён существительных с безударными окончаниями, находить и </w:t>
            </w:r>
            <w:r w:rsidRPr="006227F4">
              <w:rPr>
                <w:rStyle w:val="0pt1"/>
                <w:rFonts w:eastAsia="Arial"/>
                <w:sz w:val="24"/>
                <w:szCs w:val="24"/>
              </w:rPr>
              <w:t xml:space="preserve">исправлять </w:t>
            </w:r>
            <w:r w:rsidRPr="006227F4">
              <w:rPr>
                <w:szCs w:val="24"/>
                <w:lang w:bidi="ru-RU"/>
              </w:rPr>
              <w:t xml:space="preserve">ошибки. Правильно </w:t>
            </w:r>
            <w:r w:rsidRPr="006227F4">
              <w:rPr>
                <w:rStyle w:val="0pt1"/>
                <w:rFonts w:eastAsia="Arial"/>
                <w:sz w:val="24"/>
                <w:szCs w:val="24"/>
              </w:rPr>
              <w:t xml:space="preserve">употреблять </w:t>
            </w:r>
            <w:r w:rsidRPr="006227F4">
              <w:rPr>
                <w:szCs w:val="24"/>
                <w:lang w:bidi="ru-RU"/>
              </w:rPr>
              <w:t>в устной и письменной речи имена существи</w:t>
            </w:r>
            <w:r w:rsidRPr="006227F4">
              <w:rPr>
                <w:szCs w:val="24"/>
                <w:lang w:bidi="ru-RU"/>
              </w:rPr>
              <w:softHyphen/>
              <w:t xml:space="preserve">тельные во множественном числе </w:t>
            </w:r>
            <w:r w:rsidRPr="006227F4">
              <w:rPr>
                <w:rStyle w:val="0pt0"/>
                <w:rFonts w:eastAsia="Arial"/>
                <w:sz w:val="24"/>
                <w:szCs w:val="24"/>
              </w:rPr>
              <w:t>(директора, шофёры</w:t>
            </w:r>
            <w:r w:rsidRPr="006227F4">
              <w:rPr>
                <w:szCs w:val="24"/>
                <w:lang w:bidi="ru-RU"/>
              </w:rPr>
              <w:t xml:space="preserve"> и др.) в имени</w:t>
            </w:r>
            <w:r w:rsidRPr="006227F4">
              <w:rPr>
                <w:szCs w:val="24"/>
                <w:lang w:bidi="ru-RU"/>
              </w:rPr>
              <w:softHyphen/>
              <w:t xml:space="preserve">тельном и в родительном падеже (нет </w:t>
            </w:r>
            <w:r w:rsidRPr="006227F4">
              <w:rPr>
                <w:rStyle w:val="0pt0"/>
                <w:rFonts w:eastAsia="Arial"/>
                <w:sz w:val="24"/>
                <w:szCs w:val="24"/>
              </w:rPr>
              <w:t>яблок,</w:t>
            </w:r>
            <w:r w:rsidRPr="006227F4">
              <w:rPr>
                <w:szCs w:val="24"/>
                <w:lang w:bidi="ru-RU"/>
              </w:rPr>
              <w:t xml:space="preserve"> но </w:t>
            </w:r>
            <w:r w:rsidRPr="006227F4">
              <w:rPr>
                <w:rStyle w:val="0pt0"/>
                <w:rFonts w:eastAsia="Arial"/>
                <w:sz w:val="24"/>
                <w:szCs w:val="24"/>
              </w:rPr>
              <w:t>апельсинов</w:t>
            </w:r>
            <w:r w:rsidRPr="006227F4">
              <w:rPr>
                <w:szCs w:val="24"/>
                <w:lang w:bidi="ru-RU"/>
              </w:rPr>
              <w:t xml:space="preserve"> и др.).</w:t>
            </w:r>
          </w:p>
          <w:p w:rsidR="00752562" w:rsidRPr="006227F4" w:rsidRDefault="00752562" w:rsidP="00752562">
            <w:pPr>
              <w:pStyle w:val="ad"/>
              <w:rPr>
                <w:szCs w:val="24"/>
              </w:rPr>
            </w:pPr>
          </w:p>
          <w:p w:rsidR="00752562" w:rsidRPr="006227F4" w:rsidRDefault="00752562" w:rsidP="00752562">
            <w:pPr>
              <w:pStyle w:val="ad"/>
              <w:rPr>
                <w:szCs w:val="24"/>
              </w:rPr>
            </w:pPr>
          </w:p>
          <w:p w:rsidR="00752562" w:rsidRPr="006227F4" w:rsidRDefault="00752562" w:rsidP="00752562">
            <w:pPr>
              <w:pStyle w:val="ad"/>
              <w:rPr>
                <w:szCs w:val="24"/>
              </w:rPr>
            </w:pPr>
          </w:p>
          <w:p w:rsidR="00752562" w:rsidRPr="006227F4" w:rsidRDefault="00752562" w:rsidP="00752562">
            <w:pPr>
              <w:pStyle w:val="ad"/>
              <w:rPr>
                <w:szCs w:val="24"/>
              </w:rPr>
            </w:pPr>
          </w:p>
          <w:p w:rsidR="00752562" w:rsidRPr="006227F4" w:rsidRDefault="00752562" w:rsidP="00752562">
            <w:pPr>
              <w:pStyle w:val="ad"/>
              <w:rPr>
                <w:szCs w:val="24"/>
              </w:rPr>
            </w:pPr>
          </w:p>
          <w:p w:rsidR="00752562" w:rsidRPr="006227F4" w:rsidRDefault="00752562" w:rsidP="00752562">
            <w:pPr>
              <w:pStyle w:val="ad"/>
              <w:rPr>
                <w:szCs w:val="24"/>
              </w:rPr>
            </w:pPr>
          </w:p>
          <w:p w:rsidR="00752562" w:rsidRPr="006227F4" w:rsidRDefault="00752562" w:rsidP="00752562">
            <w:pPr>
              <w:pStyle w:val="ad"/>
              <w:rPr>
                <w:szCs w:val="24"/>
              </w:rPr>
            </w:pPr>
          </w:p>
          <w:p w:rsidR="00752562" w:rsidRPr="006227F4" w:rsidRDefault="00752562" w:rsidP="00752562">
            <w:pPr>
              <w:pStyle w:val="ad"/>
              <w:rPr>
                <w:szCs w:val="24"/>
              </w:rPr>
            </w:pPr>
          </w:p>
          <w:p w:rsidR="00752562" w:rsidRPr="006227F4" w:rsidRDefault="00752562" w:rsidP="00752562">
            <w:pPr>
              <w:pStyle w:val="ad"/>
              <w:rPr>
                <w:szCs w:val="24"/>
              </w:rPr>
            </w:pPr>
          </w:p>
          <w:p w:rsidR="00752562" w:rsidRPr="006227F4" w:rsidRDefault="00752562" w:rsidP="00752562">
            <w:pPr>
              <w:pStyle w:val="ad"/>
              <w:rPr>
                <w:szCs w:val="24"/>
                <w:lang w:bidi="ru-RU"/>
              </w:rPr>
            </w:pPr>
            <w:r w:rsidRPr="006227F4">
              <w:rPr>
                <w:rStyle w:val="0pt1"/>
                <w:rFonts w:eastAsia="Arial"/>
                <w:sz w:val="24"/>
                <w:szCs w:val="24"/>
              </w:rPr>
              <w:t xml:space="preserve">Работать </w:t>
            </w:r>
            <w:r w:rsidRPr="006227F4">
              <w:rPr>
                <w:szCs w:val="24"/>
                <w:lang w:bidi="ru-RU"/>
              </w:rPr>
              <w:t xml:space="preserve">с памяткой «Разбор имени существительного как части речи». </w:t>
            </w:r>
            <w:r w:rsidRPr="006227F4">
              <w:rPr>
                <w:rStyle w:val="0pt1"/>
                <w:rFonts w:eastAsia="Arial"/>
                <w:sz w:val="24"/>
                <w:szCs w:val="24"/>
              </w:rPr>
              <w:t xml:space="preserve">Определять </w:t>
            </w:r>
            <w:r w:rsidRPr="006227F4">
              <w:rPr>
                <w:szCs w:val="24"/>
                <w:lang w:bidi="ru-RU"/>
              </w:rPr>
              <w:t>последовательность действий при разборе имени существи</w:t>
            </w:r>
            <w:r w:rsidRPr="006227F4">
              <w:rPr>
                <w:szCs w:val="24"/>
                <w:lang w:bidi="ru-RU"/>
              </w:rPr>
              <w:softHyphen/>
              <w:t xml:space="preserve">тельного как части речи по заданному алгоритму, </w:t>
            </w:r>
            <w:r w:rsidRPr="006227F4">
              <w:rPr>
                <w:rStyle w:val="0pt1"/>
                <w:rFonts w:eastAsia="Arial"/>
                <w:sz w:val="24"/>
                <w:szCs w:val="24"/>
              </w:rPr>
              <w:t xml:space="preserve">обосновывать </w:t>
            </w:r>
            <w:r w:rsidRPr="006227F4">
              <w:rPr>
                <w:szCs w:val="24"/>
                <w:lang w:bidi="ru-RU"/>
              </w:rPr>
              <w:t>пра</w:t>
            </w:r>
            <w:r w:rsidRPr="006227F4">
              <w:rPr>
                <w:szCs w:val="24"/>
                <w:lang w:bidi="ru-RU"/>
              </w:rPr>
              <w:softHyphen/>
              <w:t xml:space="preserve">вильность выделения изученных признаков имени существительного. </w:t>
            </w:r>
            <w:r w:rsidRPr="006227F4">
              <w:rPr>
                <w:rStyle w:val="0pt1"/>
                <w:rFonts w:eastAsia="Arial"/>
                <w:sz w:val="24"/>
                <w:szCs w:val="24"/>
              </w:rPr>
              <w:t xml:space="preserve">Оценивать </w:t>
            </w:r>
            <w:r w:rsidRPr="006227F4">
              <w:rPr>
                <w:szCs w:val="24"/>
                <w:lang w:bidi="ru-RU"/>
              </w:rPr>
              <w:t xml:space="preserve">результаты выполненного задания «Проверь себя» по учебнику. </w:t>
            </w:r>
          </w:p>
          <w:p w:rsidR="00752562" w:rsidRPr="006227F4" w:rsidRDefault="00752562" w:rsidP="00752562">
            <w:pPr>
              <w:pStyle w:val="ad"/>
              <w:rPr>
                <w:szCs w:val="24"/>
                <w:lang w:bidi="ru-RU"/>
              </w:rPr>
            </w:pPr>
          </w:p>
          <w:p w:rsidR="00752562" w:rsidRPr="006227F4" w:rsidRDefault="00752562" w:rsidP="00752562">
            <w:pPr>
              <w:pStyle w:val="ad"/>
              <w:rPr>
                <w:szCs w:val="24"/>
                <w:lang w:bidi="ru-RU"/>
              </w:rPr>
            </w:pPr>
            <w:r w:rsidRPr="006227F4">
              <w:rPr>
                <w:szCs w:val="24"/>
                <w:lang w:bidi="ru-RU"/>
              </w:rPr>
              <w:t xml:space="preserve">Подробно </w:t>
            </w:r>
            <w:r w:rsidRPr="006227F4">
              <w:rPr>
                <w:rStyle w:val="0pt1"/>
                <w:rFonts w:eastAsia="Arial"/>
                <w:sz w:val="24"/>
                <w:szCs w:val="24"/>
              </w:rPr>
              <w:t xml:space="preserve">письменно передавать </w:t>
            </w:r>
            <w:r w:rsidRPr="006227F4">
              <w:rPr>
                <w:szCs w:val="24"/>
                <w:lang w:bidi="ru-RU"/>
              </w:rPr>
              <w:t xml:space="preserve">содержание повествовательного текста. </w:t>
            </w:r>
            <w:r w:rsidRPr="006227F4">
              <w:rPr>
                <w:rStyle w:val="0pt1"/>
                <w:rFonts w:eastAsia="Arial"/>
                <w:sz w:val="24"/>
                <w:szCs w:val="24"/>
              </w:rPr>
              <w:t xml:space="preserve">Сочинять </w:t>
            </w:r>
            <w:r w:rsidRPr="006227F4">
              <w:rPr>
                <w:szCs w:val="24"/>
                <w:lang w:bidi="ru-RU"/>
              </w:rPr>
              <w:t>текст-сказку на основе творческого воображения по данному началу.</w:t>
            </w:r>
          </w:p>
          <w:p w:rsidR="00752562" w:rsidRPr="006227F4" w:rsidRDefault="00752562" w:rsidP="00752562">
            <w:pPr>
              <w:pStyle w:val="ad"/>
              <w:rPr>
                <w:szCs w:val="24"/>
                <w:lang w:bidi="ru-RU"/>
              </w:rPr>
            </w:pPr>
          </w:p>
          <w:p w:rsidR="00752562" w:rsidRPr="006227F4" w:rsidRDefault="00752562" w:rsidP="00752562">
            <w:pPr>
              <w:pStyle w:val="ad"/>
              <w:rPr>
                <w:szCs w:val="24"/>
                <w:lang w:bidi="ru-RU"/>
              </w:rPr>
            </w:pPr>
          </w:p>
          <w:p w:rsidR="00752562" w:rsidRPr="006227F4" w:rsidRDefault="00752562" w:rsidP="00752562">
            <w:pPr>
              <w:pStyle w:val="ad"/>
              <w:rPr>
                <w:szCs w:val="24"/>
                <w:lang w:bidi="ru-RU"/>
              </w:rPr>
            </w:pPr>
          </w:p>
          <w:p w:rsidR="00752562" w:rsidRPr="006227F4" w:rsidRDefault="00752562" w:rsidP="00752562">
            <w:pPr>
              <w:pStyle w:val="ad"/>
              <w:rPr>
                <w:szCs w:val="24"/>
              </w:rPr>
            </w:pPr>
          </w:p>
          <w:p w:rsidR="00752562" w:rsidRPr="006227F4" w:rsidRDefault="00752562" w:rsidP="00752562">
            <w:pPr>
              <w:pStyle w:val="ad"/>
              <w:rPr>
                <w:szCs w:val="24"/>
              </w:rPr>
            </w:pPr>
            <w:r w:rsidRPr="006227F4">
              <w:rPr>
                <w:rStyle w:val="0pt1"/>
                <w:rFonts w:eastAsia="Arial"/>
                <w:sz w:val="24"/>
                <w:szCs w:val="24"/>
              </w:rPr>
              <w:t xml:space="preserve">Исследовать </w:t>
            </w:r>
            <w:r w:rsidRPr="006227F4">
              <w:rPr>
                <w:szCs w:val="24"/>
                <w:lang w:bidi="ru-RU"/>
              </w:rPr>
              <w:t>речь взрослых (сверстников) относительно употребления некоторых форм имён существительных множественного числа в роди</w:t>
            </w:r>
            <w:r w:rsidRPr="006227F4">
              <w:rPr>
                <w:szCs w:val="24"/>
                <w:lang w:bidi="ru-RU"/>
              </w:rPr>
              <w:softHyphen/>
              <w:t>тельном падеже</w:t>
            </w:r>
          </w:p>
          <w:p w:rsidR="00752562" w:rsidRPr="006227F4" w:rsidRDefault="00752562" w:rsidP="00752562">
            <w:pPr>
              <w:pStyle w:val="ad"/>
              <w:rPr>
                <w:rStyle w:val="0pt1"/>
                <w:rFonts w:eastAsia="Arial"/>
                <w:sz w:val="24"/>
                <w:szCs w:val="24"/>
              </w:rPr>
            </w:pPr>
          </w:p>
        </w:tc>
      </w:tr>
      <w:tr w:rsidR="00752562" w:rsidRPr="006227F4" w:rsidTr="00752562">
        <w:trPr>
          <w:trHeight w:val="138"/>
        </w:trPr>
        <w:tc>
          <w:tcPr>
            <w:tcW w:w="15392" w:type="dxa"/>
            <w:gridSpan w:val="2"/>
            <w:shd w:val="clear" w:color="auto" w:fill="auto"/>
          </w:tcPr>
          <w:p w:rsidR="00752562" w:rsidRPr="00473499" w:rsidRDefault="00752562" w:rsidP="00473499">
            <w:pPr>
              <w:pStyle w:val="ad"/>
              <w:jc w:val="center"/>
              <w:rPr>
                <w:rStyle w:val="0pt1"/>
                <w:rFonts w:eastAsia="Arial"/>
                <w:sz w:val="24"/>
                <w:szCs w:val="24"/>
              </w:rPr>
            </w:pPr>
            <w:r w:rsidRPr="00473499">
              <w:rPr>
                <w:rStyle w:val="20pt"/>
                <w:rFonts w:ascii="Times New Roman" w:hAnsi="Times New Roman" w:cs="Times New Roman"/>
                <w:bCs w:val="0"/>
                <w:sz w:val="24"/>
                <w:szCs w:val="24"/>
              </w:rPr>
              <w:lastRenderedPageBreak/>
              <w:t>Имя прилагательное (30 ч)</w:t>
            </w:r>
          </w:p>
        </w:tc>
      </w:tr>
      <w:tr w:rsidR="00752562" w:rsidRPr="006227F4" w:rsidTr="00752562">
        <w:trPr>
          <w:trHeight w:val="138"/>
        </w:trPr>
        <w:tc>
          <w:tcPr>
            <w:tcW w:w="7212" w:type="dxa"/>
            <w:shd w:val="clear" w:color="auto" w:fill="auto"/>
          </w:tcPr>
          <w:p w:rsidR="00752562" w:rsidRPr="006227F4" w:rsidRDefault="00752562" w:rsidP="00752562">
            <w:pPr>
              <w:pStyle w:val="ad"/>
              <w:rPr>
                <w:szCs w:val="24"/>
              </w:rPr>
            </w:pPr>
            <w:r w:rsidRPr="006227F4">
              <w:rPr>
                <w:rStyle w:val="30pt0"/>
                <w:rFonts w:eastAsia="Arial"/>
                <w:b w:val="0"/>
                <w:sz w:val="24"/>
                <w:szCs w:val="24"/>
              </w:rPr>
              <w:t>Повторение и углубление представлений об имени прилагательном (4 ч)</w:t>
            </w:r>
          </w:p>
          <w:p w:rsidR="00752562" w:rsidRPr="006227F4" w:rsidRDefault="00752562" w:rsidP="00752562">
            <w:pPr>
              <w:pStyle w:val="ad"/>
              <w:rPr>
                <w:szCs w:val="24"/>
                <w:lang w:bidi="ru-RU"/>
              </w:rPr>
            </w:pPr>
            <w:r w:rsidRPr="006227F4">
              <w:rPr>
                <w:szCs w:val="24"/>
                <w:lang w:bidi="ru-RU"/>
              </w:rPr>
              <w:t>Значение и употребление в речи. Словообразо</w:t>
            </w:r>
            <w:r w:rsidRPr="006227F4">
              <w:rPr>
                <w:szCs w:val="24"/>
                <w:lang w:bidi="ru-RU"/>
              </w:rPr>
              <w:softHyphen/>
              <w:t>вание имён прилагательных.</w:t>
            </w:r>
          </w:p>
          <w:p w:rsidR="00752562" w:rsidRPr="006227F4" w:rsidRDefault="00752562" w:rsidP="00752562">
            <w:pPr>
              <w:pStyle w:val="ad"/>
              <w:rPr>
                <w:szCs w:val="24"/>
              </w:rPr>
            </w:pPr>
          </w:p>
          <w:p w:rsidR="00752562" w:rsidRPr="006227F4" w:rsidRDefault="00752562" w:rsidP="00752562">
            <w:pPr>
              <w:pStyle w:val="ad"/>
              <w:rPr>
                <w:szCs w:val="24"/>
                <w:lang w:bidi="ru-RU"/>
              </w:rPr>
            </w:pPr>
            <w:r w:rsidRPr="006227F4">
              <w:rPr>
                <w:szCs w:val="24"/>
                <w:lang w:bidi="ru-RU"/>
              </w:rPr>
              <w:t>Род и число имён прилагательных. Изменение прилагательных по числам, по родам (в един</w:t>
            </w:r>
            <w:r w:rsidRPr="006227F4">
              <w:rPr>
                <w:szCs w:val="24"/>
                <w:lang w:bidi="ru-RU"/>
              </w:rPr>
              <w:softHyphen/>
              <w:t>ственном числе).</w:t>
            </w:r>
          </w:p>
          <w:p w:rsidR="00752562" w:rsidRPr="006227F4" w:rsidRDefault="00752562" w:rsidP="00752562">
            <w:pPr>
              <w:pStyle w:val="ad"/>
              <w:rPr>
                <w:szCs w:val="24"/>
                <w:lang w:bidi="ru-RU"/>
              </w:rPr>
            </w:pPr>
          </w:p>
          <w:p w:rsidR="00752562" w:rsidRPr="006227F4" w:rsidRDefault="00752562" w:rsidP="00752562">
            <w:pPr>
              <w:pStyle w:val="ad"/>
              <w:rPr>
                <w:szCs w:val="24"/>
              </w:rPr>
            </w:pPr>
          </w:p>
          <w:p w:rsidR="00752562" w:rsidRPr="006227F4" w:rsidRDefault="00752562" w:rsidP="00752562">
            <w:pPr>
              <w:pStyle w:val="ad"/>
              <w:rPr>
                <w:szCs w:val="24"/>
                <w:lang w:bidi="ru-RU"/>
              </w:rPr>
            </w:pPr>
            <w:r w:rsidRPr="006227F4">
              <w:rPr>
                <w:szCs w:val="24"/>
                <w:lang w:bidi="ru-RU"/>
              </w:rPr>
              <w:t>Начальная форма имён прилагательных.</w:t>
            </w:r>
          </w:p>
          <w:p w:rsidR="00752562" w:rsidRPr="006227F4" w:rsidRDefault="00752562" w:rsidP="00752562">
            <w:pPr>
              <w:pStyle w:val="ad"/>
              <w:rPr>
                <w:szCs w:val="24"/>
                <w:lang w:bidi="ru-RU"/>
              </w:rPr>
            </w:pPr>
          </w:p>
          <w:p w:rsidR="00752562" w:rsidRPr="006227F4" w:rsidRDefault="00752562" w:rsidP="00752562">
            <w:pPr>
              <w:pStyle w:val="ad"/>
              <w:rPr>
                <w:szCs w:val="24"/>
                <w:lang w:bidi="ru-RU"/>
              </w:rPr>
            </w:pPr>
          </w:p>
          <w:p w:rsidR="00752562" w:rsidRPr="006227F4" w:rsidRDefault="00752562" w:rsidP="00752562">
            <w:pPr>
              <w:pStyle w:val="ad"/>
              <w:rPr>
                <w:szCs w:val="24"/>
              </w:rPr>
            </w:pPr>
          </w:p>
          <w:p w:rsidR="00752562" w:rsidRPr="006227F4" w:rsidRDefault="00752562" w:rsidP="00752562">
            <w:pPr>
              <w:pStyle w:val="ad"/>
              <w:rPr>
                <w:rStyle w:val="30pt0"/>
                <w:rFonts w:eastAsia="Arial"/>
                <w:b w:val="0"/>
                <w:bCs w:val="0"/>
                <w:sz w:val="24"/>
                <w:szCs w:val="24"/>
              </w:rPr>
            </w:pPr>
          </w:p>
          <w:p w:rsidR="00752562" w:rsidRPr="006227F4" w:rsidRDefault="00752562" w:rsidP="00752562">
            <w:pPr>
              <w:pStyle w:val="ad"/>
              <w:rPr>
                <w:rStyle w:val="40pt0"/>
                <w:rFonts w:eastAsia="Arial"/>
                <w:i w:val="0"/>
                <w:sz w:val="24"/>
                <w:szCs w:val="24"/>
              </w:rPr>
            </w:pPr>
            <w:r w:rsidRPr="006227F4">
              <w:rPr>
                <w:rStyle w:val="40pt1"/>
                <w:rFonts w:eastAsia="Arial"/>
                <w:sz w:val="24"/>
                <w:szCs w:val="24"/>
              </w:rPr>
              <w:t xml:space="preserve">Слова с непроверяемым написанием: </w:t>
            </w:r>
            <w:r w:rsidRPr="006227F4">
              <w:rPr>
                <w:rStyle w:val="40pt0"/>
                <w:rFonts w:eastAsia="Arial"/>
                <w:i w:val="0"/>
                <w:sz w:val="24"/>
                <w:szCs w:val="24"/>
              </w:rPr>
              <w:t>автомо</w:t>
            </w:r>
            <w:r w:rsidRPr="006227F4">
              <w:rPr>
                <w:rStyle w:val="40pt0"/>
                <w:rFonts w:eastAsia="Arial"/>
                <w:i w:val="0"/>
                <w:sz w:val="24"/>
                <w:szCs w:val="24"/>
              </w:rPr>
              <w:softHyphen/>
              <w:t>биль, семена, электростанция, электровоз, электричество, электрический, сейчас.</w:t>
            </w:r>
          </w:p>
          <w:p w:rsidR="00752562" w:rsidRPr="006227F4" w:rsidRDefault="00752562" w:rsidP="00752562">
            <w:pPr>
              <w:pStyle w:val="ad"/>
              <w:rPr>
                <w:szCs w:val="24"/>
              </w:rPr>
            </w:pPr>
          </w:p>
          <w:p w:rsidR="00752562" w:rsidRPr="006227F4" w:rsidRDefault="00752562" w:rsidP="00752562">
            <w:pPr>
              <w:pStyle w:val="ad"/>
              <w:rPr>
                <w:i/>
                <w:szCs w:val="24"/>
                <w:lang w:bidi="ru-RU"/>
              </w:rPr>
            </w:pPr>
            <w:r w:rsidRPr="006227F4">
              <w:rPr>
                <w:szCs w:val="24"/>
              </w:rPr>
              <w:t xml:space="preserve"> </w:t>
            </w:r>
            <w:r w:rsidRPr="006227F4">
              <w:rPr>
                <w:rStyle w:val="0pt0"/>
                <w:rFonts w:eastAsia="Arial"/>
                <w:sz w:val="24"/>
                <w:szCs w:val="24"/>
              </w:rPr>
              <w:t>Развитие речи.</w:t>
            </w:r>
            <w:r w:rsidRPr="006227F4">
              <w:rPr>
                <w:i/>
                <w:szCs w:val="24"/>
                <w:lang w:bidi="ru-RU"/>
              </w:rPr>
              <w:t xml:space="preserve"> Сочинение-описание по личным наблюдениям на тему «Моя любимая игрушка».</w:t>
            </w:r>
          </w:p>
          <w:p w:rsidR="00752562" w:rsidRPr="006227F4" w:rsidRDefault="00752562" w:rsidP="00752562">
            <w:pPr>
              <w:pStyle w:val="ad"/>
              <w:rPr>
                <w:i/>
                <w:szCs w:val="24"/>
              </w:rPr>
            </w:pPr>
          </w:p>
          <w:p w:rsidR="00752562" w:rsidRPr="006227F4" w:rsidRDefault="00752562" w:rsidP="00752562">
            <w:pPr>
              <w:pStyle w:val="ad"/>
              <w:rPr>
                <w:rStyle w:val="30pt0"/>
                <w:rFonts w:eastAsia="Arial"/>
                <w:bCs w:val="0"/>
                <w:sz w:val="24"/>
                <w:szCs w:val="24"/>
              </w:rPr>
            </w:pPr>
            <w:r w:rsidRPr="006227F4">
              <w:rPr>
                <w:rStyle w:val="30pt0"/>
                <w:rFonts w:eastAsia="Arial"/>
                <w:bCs w:val="0"/>
                <w:sz w:val="24"/>
                <w:szCs w:val="24"/>
              </w:rPr>
              <w:t>Проект «Имена прилагательные в</w:t>
            </w:r>
            <w:r w:rsidRPr="006227F4">
              <w:rPr>
                <w:rStyle w:val="30pt0"/>
                <w:rFonts w:eastAsia="Arial"/>
                <w:bCs w:val="0"/>
                <w:sz w:val="24"/>
                <w:szCs w:val="24"/>
              </w:rPr>
              <w:br/>
              <w:t>о рыбаке и рыбке" А. С.Пушкина»</w:t>
            </w:r>
          </w:p>
          <w:p w:rsidR="00752562" w:rsidRPr="006227F4" w:rsidRDefault="00752562" w:rsidP="00752562">
            <w:pPr>
              <w:pStyle w:val="ad"/>
              <w:rPr>
                <w:rStyle w:val="30pt0"/>
                <w:rFonts w:eastAsia="Arial"/>
                <w:bCs w:val="0"/>
                <w:sz w:val="24"/>
                <w:szCs w:val="24"/>
              </w:rPr>
            </w:pPr>
          </w:p>
          <w:p w:rsidR="00752562" w:rsidRPr="006227F4" w:rsidRDefault="00752562" w:rsidP="00752562">
            <w:pPr>
              <w:pStyle w:val="ad"/>
              <w:rPr>
                <w:rStyle w:val="30pt0"/>
                <w:rFonts w:eastAsia="Arial"/>
                <w:bCs w:val="0"/>
                <w:sz w:val="24"/>
                <w:szCs w:val="24"/>
              </w:rPr>
            </w:pPr>
          </w:p>
          <w:p w:rsidR="00752562" w:rsidRPr="006227F4" w:rsidRDefault="00752562" w:rsidP="00752562">
            <w:pPr>
              <w:pStyle w:val="ad"/>
              <w:rPr>
                <w:szCs w:val="24"/>
              </w:rPr>
            </w:pPr>
            <w:r w:rsidRPr="006227F4">
              <w:rPr>
                <w:rStyle w:val="30pt0"/>
                <w:rFonts w:eastAsia="Arial"/>
                <w:b w:val="0"/>
                <w:sz w:val="24"/>
                <w:szCs w:val="24"/>
              </w:rPr>
              <w:t>Изменение по падежам имён прилагательных (2 ч)</w:t>
            </w:r>
          </w:p>
          <w:p w:rsidR="00752562" w:rsidRPr="006227F4" w:rsidRDefault="00752562" w:rsidP="00752562">
            <w:pPr>
              <w:pStyle w:val="ad"/>
              <w:rPr>
                <w:szCs w:val="24"/>
              </w:rPr>
            </w:pPr>
            <w:r w:rsidRPr="006227F4">
              <w:rPr>
                <w:szCs w:val="24"/>
                <w:lang w:bidi="ru-RU"/>
              </w:rPr>
              <w:t>Изменение по падежам имён прилагательных в единственном числе.</w:t>
            </w:r>
          </w:p>
          <w:p w:rsidR="00752562" w:rsidRPr="006227F4" w:rsidRDefault="00752562" w:rsidP="00752562">
            <w:pPr>
              <w:pStyle w:val="ad"/>
              <w:rPr>
                <w:szCs w:val="24"/>
                <w:lang w:bidi="ru-RU"/>
              </w:rPr>
            </w:pPr>
            <w:r w:rsidRPr="006227F4">
              <w:rPr>
                <w:szCs w:val="24"/>
                <w:lang w:bidi="ru-RU"/>
              </w:rPr>
              <w:t>Зависимость формы имени прилагательного от формы имени существительного.</w:t>
            </w:r>
          </w:p>
          <w:p w:rsidR="00752562" w:rsidRPr="006227F4" w:rsidRDefault="00752562" w:rsidP="00752562">
            <w:pPr>
              <w:pStyle w:val="ad"/>
              <w:rPr>
                <w:szCs w:val="24"/>
                <w:lang w:bidi="ru-RU"/>
              </w:rPr>
            </w:pPr>
          </w:p>
          <w:p w:rsidR="00752562" w:rsidRPr="006227F4" w:rsidRDefault="00752562" w:rsidP="00752562">
            <w:pPr>
              <w:pStyle w:val="ad"/>
              <w:rPr>
                <w:szCs w:val="24"/>
              </w:rPr>
            </w:pPr>
          </w:p>
          <w:p w:rsidR="00752562" w:rsidRPr="006227F4" w:rsidRDefault="00752562" w:rsidP="00752562">
            <w:pPr>
              <w:pStyle w:val="ad"/>
              <w:rPr>
                <w:szCs w:val="24"/>
                <w:lang w:bidi="ru-RU"/>
              </w:rPr>
            </w:pPr>
            <w:r w:rsidRPr="006227F4">
              <w:rPr>
                <w:rStyle w:val="0pt0"/>
                <w:rFonts w:eastAsia="Arial"/>
                <w:sz w:val="24"/>
                <w:szCs w:val="24"/>
              </w:rPr>
              <w:t>Развитие речи.</w:t>
            </w:r>
            <w:r w:rsidRPr="006227F4">
              <w:rPr>
                <w:szCs w:val="24"/>
                <w:lang w:bidi="ru-RU"/>
              </w:rPr>
              <w:t xml:space="preserve"> Составление текста-рассуждения по репродукции картины В. Серова «</w:t>
            </w:r>
            <w:proofErr w:type="spellStart"/>
            <w:r w:rsidRPr="006227F4">
              <w:rPr>
                <w:szCs w:val="24"/>
                <w:lang w:bidi="ru-RU"/>
              </w:rPr>
              <w:t>Мика</w:t>
            </w:r>
            <w:proofErr w:type="spellEnd"/>
            <w:r w:rsidRPr="006227F4">
              <w:rPr>
                <w:szCs w:val="24"/>
                <w:lang w:bidi="ru-RU"/>
              </w:rPr>
              <w:t xml:space="preserve"> Морозов».</w:t>
            </w:r>
          </w:p>
          <w:p w:rsidR="00752562" w:rsidRPr="006227F4" w:rsidRDefault="00752562" w:rsidP="00752562">
            <w:pPr>
              <w:pStyle w:val="ad"/>
              <w:rPr>
                <w:szCs w:val="24"/>
              </w:rPr>
            </w:pPr>
          </w:p>
          <w:p w:rsidR="00752562" w:rsidRPr="006227F4" w:rsidRDefault="00752562" w:rsidP="00752562">
            <w:pPr>
              <w:pStyle w:val="ad"/>
              <w:rPr>
                <w:szCs w:val="24"/>
              </w:rPr>
            </w:pPr>
          </w:p>
          <w:p w:rsidR="00752562" w:rsidRPr="006227F4" w:rsidRDefault="00752562" w:rsidP="00752562">
            <w:pPr>
              <w:pStyle w:val="ad"/>
              <w:rPr>
                <w:szCs w:val="24"/>
              </w:rPr>
            </w:pPr>
            <w:r w:rsidRPr="006227F4">
              <w:rPr>
                <w:rStyle w:val="30pt0"/>
                <w:rFonts w:eastAsia="Arial"/>
                <w:b w:val="0"/>
                <w:sz w:val="24"/>
                <w:szCs w:val="24"/>
              </w:rPr>
              <w:t>Правописание падежных окончаний имён прилагательных</w:t>
            </w:r>
          </w:p>
          <w:p w:rsidR="00752562" w:rsidRPr="006227F4" w:rsidRDefault="00752562" w:rsidP="00752562">
            <w:pPr>
              <w:pStyle w:val="ad"/>
              <w:rPr>
                <w:szCs w:val="24"/>
              </w:rPr>
            </w:pPr>
            <w:r w:rsidRPr="006227F4">
              <w:rPr>
                <w:rStyle w:val="30pt0"/>
                <w:rFonts w:eastAsia="Arial"/>
                <w:b w:val="0"/>
                <w:sz w:val="24"/>
                <w:szCs w:val="24"/>
              </w:rPr>
              <w:t>Склонение имён прилагательных мужского и среднего рода в единственном числе</w:t>
            </w:r>
            <w:r w:rsidRPr="006227F4">
              <w:rPr>
                <w:rStyle w:val="30pt0"/>
                <w:rFonts w:eastAsia="Arial"/>
                <w:sz w:val="24"/>
                <w:szCs w:val="24"/>
              </w:rPr>
              <w:t xml:space="preserve"> </w:t>
            </w:r>
            <w:r w:rsidRPr="006227F4">
              <w:rPr>
                <w:rStyle w:val="30pt"/>
                <w:rFonts w:eastAsia="Arial"/>
                <w:b w:val="0"/>
                <w:bCs w:val="0"/>
                <w:sz w:val="24"/>
                <w:szCs w:val="24"/>
              </w:rPr>
              <w:t>(10 ч).</w:t>
            </w:r>
          </w:p>
          <w:p w:rsidR="00752562" w:rsidRPr="006227F4" w:rsidRDefault="00752562" w:rsidP="00752562">
            <w:pPr>
              <w:pStyle w:val="ad"/>
              <w:rPr>
                <w:szCs w:val="24"/>
              </w:rPr>
            </w:pPr>
            <w:r w:rsidRPr="006227F4">
              <w:rPr>
                <w:szCs w:val="24"/>
                <w:lang w:bidi="ru-RU"/>
              </w:rPr>
              <w:t>Именительный падеж.</w:t>
            </w:r>
          </w:p>
          <w:p w:rsidR="00752562" w:rsidRPr="006227F4" w:rsidRDefault="00752562" w:rsidP="00752562">
            <w:pPr>
              <w:pStyle w:val="ad"/>
              <w:rPr>
                <w:szCs w:val="24"/>
              </w:rPr>
            </w:pPr>
            <w:r w:rsidRPr="006227F4">
              <w:rPr>
                <w:szCs w:val="24"/>
                <w:lang w:bidi="ru-RU"/>
              </w:rPr>
              <w:t>Родительный падеж.</w:t>
            </w:r>
          </w:p>
          <w:p w:rsidR="00752562" w:rsidRPr="006227F4" w:rsidRDefault="00752562" w:rsidP="00752562">
            <w:pPr>
              <w:pStyle w:val="ad"/>
              <w:rPr>
                <w:szCs w:val="24"/>
              </w:rPr>
            </w:pPr>
            <w:r w:rsidRPr="006227F4">
              <w:rPr>
                <w:szCs w:val="24"/>
                <w:lang w:bidi="ru-RU"/>
              </w:rPr>
              <w:t>Дательный падеж.</w:t>
            </w:r>
          </w:p>
          <w:p w:rsidR="00752562" w:rsidRPr="006227F4" w:rsidRDefault="00752562" w:rsidP="00752562">
            <w:pPr>
              <w:pStyle w:val="ad"/>
              <w:rPr>
                <w:szCs w:val="24"/>
              </w:rPr>
            </w:pPr>
            <w:r w:rsidRPr="006227F4">
              <w:rPr>
                <w:szCs w:val="24"/>
                <w:lang w:bidi="ru-RU"/>
              </w:rPr>
              <w:t>Именительный, винительный, родительный па</w:t>
            </w:r>
            <w:r w:rsidRPr="006227F4">
              <w:rPr>
                <w:szCs w:val="24"/>
                <w:lang w:bidi="ru-RU"/>
              </w:rPr>
              <w:softHyphen/>
              <w:t>дежи.</w:t>
            </w:r>
          </w:p>
          <w:p w:rsidR="00752562" w:rsidRPr="006227F4" w:rsidRDefault="00752562" w:rsidP="00752562">
            <w:pPr>
              <w:pStyle w:val="ad"/>
              <w:rPr>
                <w:szCs w:val="24"/>
                <w:lang w:bidi="ru-RU"/>
              </w:rPr>
            </w:pPr>
            <w:r w:rsidRPr="006227F4">
              <w:rPr>
                <w:szCs w:val="24"/>
                <w:lang w:bidi="ru-RU"/>
              </w:rPr>
              <w:t>Творительный и предложный падежи.</w:t>
            </w:r>
          </w:p>
          <w:p w:rsidR="00752562" w:rsidRPr="006227F4" w:rsidRDefault="00752562" w:rsidP="00752562">
            <w:pPr>
              <w:pStyle w:val="ad"/>
              <w:rPr>
                <w:szCs w:val="24"/>
              </w:rPr>
            </w:pPr>
          </w:p>
          <w:p w:rsidR="00752562" w:rsidRPr="006227F4" w:rsidRDefault="00752562" w:rsidP="00752562">
            <w:pPr>
              <w:pStyle w:val="ad"/>
              <w:rPr>
                <w:szCs w:val="24"/>
              </w:rPr>
            </w:pPr>
            <w:r w:rsidRPr="006227F4">
              <w:rPr>
                <w:szCs w:val="24"/>
                <w:lang w:bidi="ru-RU"/>
              </w:rPr>
              <w:t>Окончания имён прилагательных мужского и среднего рода в каждом из падежей.</w:t>
            </w:r>
          </w:p>
          <w:p w:rsidR="00752562" w:rsidRPr="006227F4" w:rsidRDefault="00752562" w:rsidP="00752562">
            <w:pPr>
              <w:pStyle w:val="ad"/>
              <w:rPr>
                <w:szCs w:val="24"/>
                <w:lang w:bidi="ru-RU"/>
              </w:rPr>
            </w:pPr>
            <w:r w:rsidRPr="006227F4">
              <w:rPr>
                <w:szCs w:val="24"/>
                <w:lang w:bidi="ru-RU"/>
              </w:rPr>
              <w:t>Развитие чувства любви к родному краю — ча</w:t>
            </w:r>
            <w:r w:rsidRPr="006227F4">
              <w:rPr>
                <w:szCs w:val="24"/>
                <w:lang w:bidi="ru-RU"/>
              </w:rPr>
              <w:softHyphen/>
              <w:t>стичке своей большой родины на основе содер</w:t>
            </w:r>
            <w:r w:rsidRPr="006227F4">
              <w:rPr>
                <w:szCs w:val="24"/>
                <w:lang w:bidi="ru-RU"/>
              </w:rPr>
              <w:softHyphen/>
              <w:t>жания текстов.</w:t>
            </w:r>
          </w:p>
          <w:p w:rsidR="00752562" w:rsidRPr="006227F4" w:rsidRDefault="00752562" w:rsidP="00752562">
            <w:pPr>
              <w:pStyle w:val="ad"/>
              <w:rPr>
                <w:szCs w:val="24"/>
              </w:rPr>
            </w:pPr>
          </w:p>
          <w:p w:rsidR="00752562" w:rsidRPr="006227F4" w:rsidRDefault="00752562" w:rsidP="00752562">
            <w:pPr>
              <w:pStyle w:val="ad"/>
              <w:rPr>
                <w:szCs w:val="24"/>
              </w:rPr>
            </w:pPr>
            <w:r w:rsidRPr="006227F4">
              <w:rPr>
                <w:rStyle w:val="40pt1"/>
                <w:rFonts w:eastAsia="Arial"/>
                <w:sz w:val="24"/>
                <w:szCs w:val="24"/>
              </w:rPr>
              <w:t xml:space="preserve">Слова с непроверяемым написанием: </w:t>
            </w:r>
            <w:r w:rsidRPr="006227F4">
              <w:rPr>
                <w:rStyle w:val="40pt0"/>
                <w:rFonts w:eastAsia="Arial"/>
                <w:sz w:val="24"/>
                <w:szCs w:val="24"/>
              </w:rPr>
              <w:t>прави</w:t>
            </w:r>
            <w:r w:rsidRPr="006227F4">
              <w:rPr>
                <w:rStyle w:val="40pt0"/>
                <w:rFonts w:eastAsia="Arial"/>
                <w:sz w:val="24"/>
                <w:szCs w:val="24"/>
              </w:rPr>
              <w:softHyphen/>
              <w:t>тельство, аппетит, километр, космос, кос</w:t>
            </w:r>
            <w:r w:rsidRPr="006227F4">
              <w:rPr>
                <w:rStyle w:val="40pt0"/>
                <w:rFonts w:eastAsia="Arial"/>
                <w:sz w:val="24"/>
                <w:szCs w:val="24"/>
              </w:rPr>
              <w:softHyphen/>
              <w:t>мический, командир.</w:t>
            </w:r>
          </w:p>
          <w:p w:rsidR="00752562" w:rsidRPr="006227F4" w:rsidRDefault="00752562" w:rsidP="00752562">
            <w:pPr>
              <w:pStyle w:val="ad"/>
              <w:rPr>
                <w:szCs w:val="24"/>
                <w:lang w:bidi="ru-RU"/>
              </w:rPr>
            </w:pPr>
            <w:r w:rsidRPr="006227F4">
              <w:rPr>
                <w:rStyle w:val="0pt0"/>
                <w:rFonts w:eastAsia="Arial"/>
                <w:sz w:val="24"/>
                <w:szCs w:val="24"/>
              </w:rPr>
              <w:t>Развитие речи.</w:t>
            </w:r>
            <w:r w:rsidRPr="006227F4">
              <w:rPr>
                <w:szCs w:val="24"/>
                <w:lang w:bidi="ru-RU"/>
              </w:rPr>
              <w:t xml:space="preserve"> Выборочное изложение повествовательного текста с элементами описания.</w:t>
            </w:r>
          </w:p>
          <w:p w:rsidR="00752562" w:rsidRPr="006227F4" w:rsidRDefault="00752562" w:rsidP="00752562">
            <w:pPr>
              <w:pStyle w:val="ad"/>
              <w:rPr>
                <w:szCs w:val="24"/>
                <w:lang w:bidi="ru-RU"/>
              </w:rPr>
            </w:pPr>
          </w:p>
          <w:p w:rsidR="00752562" w:rsidRPr="006227F4" w:rsidRDefault="00752562" w:rsidP="00752562">
            <w:pPr>
              <w:pStyle w:val="ad"/>
              <w:rPr>
                <w:szCs w:val="24"/>
              </w:rPr>
            </w:pPr>
            <w:r w:rsidRPr="006227F4">
              <w:rPr>
                <w:rStyle w:val="30pt0"/>
                <w:rFonts w:eastAsia="Arial"/>
                <w:b w:val="0"/>
                <w:sz w:val="24"/>
                <w:szCs w:val="24"/>
              </w:rPr>
              <w:t xml:space="preserve">Склонение имён прилагательных женского рода в единственном числе </w:t>
            </w:r>
            <w:r w:rsidRPr="006227F4">
              <w:rPr>
                <w:rStyle w:val="30pt"/>
                <w:rFonts w:eastAsia="Arial"/>
                <w:b w:val="0"/>
                <w:bCs w:val="0"/>
                <w:sz w:val="24"/>
                <w:szCs w:val="24"/>
              </w:rPr>
              <w:t>(7 ч).</w:t>
            </w:r>
          </w:p>
          <w:p w:rsidR="00752562" w:rsidRPr="006227F4" w:rsidRDefault="00752562" w:rsidP="00752562">
            <w:pPr>
              <w:pStyle w:val="ad"/>
              <w:rPr>
                <w:szCs w:val="24"/>
              </w:rPr>
            </w:pPr>
            <w:r w:rsidRPr="006227F4">
              <w:rPr>
                <w:szCs w:val="24"/>
                <w:lang w:bidi="ru-RU"/>
              </w:rPr>
              <w:t>Именительный и винительные падежи. Родительный, дательный, творительный падежи. Формирование уважения к национальному до</w:t>
            </w:r>
            <w:r w:rsidRPr="006227F4">
              <w:rPr>
                <w:szCs w:val="24"/>
                <w:lang w:bidi="ru-RU"/>
              </w:rPr>
              <w:softHyphen/>
              <w:t>стоянию Российского государства, древним ар</w:t>
            </w:r>
            <w:r w:rsidRPr="006227F4">
              <w:rPr>
                <w:szCs w:val="24"/>
                <w:lang w:bidi="ru-RU"/>
              </w:rPr>
              <w:softHyphen/>
              <w:t>хитектурным памятникам, созданным руками русского народа, а также к национальному до</w:t>
            </w:r>
            <w:r w:rsidRPr="006227F4">
              <w:rPr>
                <w:szCs w:val="24"/>
                <w:lang w:bidi="ru-RU"/>
              </w:rPr>
              <w:softHyphen/>
              <w:t>стоянию других стран и народов.</w:t>
            </w:r>
          </w:p>
          <w:p w:rsidR="00752562" w:rsidRPr="006227F4" w:rsidRDefault="00752562" w:rsidP="00752562">
            <w:pPr>
              <w:pStyle w:val="ad"/>
              <w:rPr>
                <w:szCs w:val="24"/>
                <w:lang w:bidi="ru-RU"/>
              </w:rPr>
            </w:pPr>
            <w:r w:rsidRPr="006227F4">
              <w:rPr>
                <w:rStyle w:val="0pt0"/>
                <w:rFonts w:eastAsia="Arial"/>
                <w:sz w:val="24"/>
                <w:szCs w:val="24"/>
              </w:rPr>
              <w:t>Развитие речи.</w:t>
            </w:r>
            <w:r w:rsidRPr="006227F4">
              <w:rPr>
                <w:szCs w:val="24"/>
                <w:lang w:bidi="ru-RU"/>
              </w:rPr>
              <w:t xml:space="preserve"> Письмо по памяти сравнитель</w:t>
            </w:r>
            <w:r w:rsidRPr="006227F4">
              <w:rPr>
                <w:szCs w:val="24"/>
                <w:lang w:bidi="ru-RU"/>
              </w:rPr>
              <w:softHyphen/>
              <w:t>ного описательного текста. Составление сообще</w:t>
            </w:r>
            <w:r w:rsidRPr="006227F4">
              <w:rPr>
                <w:szCs w:val="24"/>
                <w:lang w:bidi="ru-RU"/>
              </w:rPr>
              <w:softHyphen/>
              <w:t>ния о достопримечательностях своего города (посёлка).</w:t>
            </w:r>
          </w:p>
          <w:p w:rsidR="00752562" w:rsidRPr="006227F4" w:rsidRDefault="00752562" w:rsidP="00752562">
            <w:pPr>
              <w:pStyle w:val="ad"/>
              <w:rPr>
                <w:szCs w:val="24"/>
              </w:rPr>
            </w:pPr>
            <w:r w:rsidRPr="006227F4">
              <w:rPr>
                <w:rStyle w:val="40pt1"/>
                <w:rFonts w:eastAsia="Arial"/>
                <w:sz w:val="24"/>
                <w:szCs w:val="24"/>
              </w:rPr>
              <w:t xml:space="preserve">Слова с непроверяемым написанием: </w:t>
            </w:r>
            <w:r w:rsidRPr="006227F4">
              <w:rPr>
                <w:rStyle w:val="40pt0"/>
                <w:rFonts w:eastAsia="Arial"/>
                <w:sz w:val="24"/>
                <w:szCs w:val="24"/>
              </w:rPr>
              <w:t>экскур</w:t>
            </w:r>
            <w:r w:rsidRPr="006227F4">
              <w:rPr>
                <w:rStyle w:val="40pt0"/>
                <w:rFonts w:eastAsia="Arial"/>
                <w:sz w:val="24"/>
                <w:szCs w:val="24"/>
              </w:rPr>
              <w:softHyphen/>
              <w:t>сия, вагон, кастрюля, издалека.</w:t>
            </w:r>
          </w:p>
          <w:p w:rsidR="00752562" w:rsidRPr="006227F4" w:rsidRDefault="00752562" w:rsidP="00752562">
            <w:pPr>
              <w:pStyle w:val="ad"/>
              <w:rPr>
                <w:szCs w:val="24"/>
              </w:rPr>
            </w:pPr>
            <w:r w:rsidRPr="006227F4">
              <w:rPr>
                <w:rStyle w:val="30pt0"/>
                <w:rFonts w:eastAsia="Arial"/>
                <w:b w:val="0"/>
                <w:sz w:val="24"/>
                <w:szCs w:val="24"/>
              </w:rPr>
              <w:t>Склонение имён прилагательных во множе</w:t>
            </w:r>
            <w:r w:rsidRPr="006227F4">
              <w:rPr>
                <w:rStyle w:val="30pt0"/>
                <w:rFonts w:eastAsia="Arial"/>
                <w:b w:val="0"/>
                <w:sz w:val="24"/>
                <w:szCs w:val="24"/>
              </w:rPr>
              <w:softHyphen/>
              <w:t xml:space="preserve">ственном числе </w:t>
            </w:r>
            <w:r w:rsidRPr="006227F4">
              <w:rPr>
                <w:rStyle w:val="30pt"/>
                <w:rFonts w:eastAsia="Arial"/>
                <w:b w:val="0"/>
                <w:bCs w:val="0"/>
                <w:sz w:val="24"/>
                <w:szCs w:val="24"/>
              </w:rPr>
              <w:t>(5 ч).</w:t>
            </w:r>
          </w:p>
          <w:p w:rsidR="00752562" w:rsidRPr="006227F4" w:rsidRDefault="00752562" w:rsidP="00752562">
            <w:pPr>
              <w:pStyle w:val="ad"/>
              <w:rPr>
                <w:szCs w:val="24"/>
                <w:lang w:bidi="ru-RU"/>
              </w:rPr>
            </w:pPr>
            <w:r w:rsidRPr="006227F4">
              <w:rPr>
                <w:szCs w:val="24"/>
                <w:lang w:bidi="ru-RU"/>
              </w:rPr>
              <w:t>Иметь представление об окончаниях имён при</w:t>
            </w:r>
            <w:r w:rsidRPr="006227F4">
              <w:rPr>
                <w:szCs w:val="24"/>
                <w:lang w:bidi="ru-RU"/>
              </w:rPr>
              <w:softHyphen/>
              <w:t>лагательных множественного числа в каждом из падежей.</w:t>
            </w:r>
          </w:p>
          <w:p w:rsidR="00752562" w:rsidRPr="006227F4" w:rsidRDefault="00752562" w:rsidP="00752562">
            <w:pPr>
              <w:pStyle w:val="ad"/>
              <w:rPr>
                <w:szCs w:val="24"/>
              </w:rPr>
            </w:pPr>
          </w:p>
          <w:p w:rsidR="00752562" w:rsidRPr="006227F4" w:rsidRDefault="00752562" w:rsidP="00752562">
            <w:pPr>
              <w:pStyle w:val="ad"/>
              <w:rPr>
                <w:szCs w:val="24"/>
                <w:lang w:bidi="ru-RU"/>
              </w:rPr>
            </w:pPr>
            <w:r w:rsidRPr="006227F4">
              <w:rPr>
                <w:rStyle w:val="0pt0"/>
                <w:rFonts w:eastAsia="Arial"/>
                <w:sz w:val="24"/>
                <w:szCs w:val="24"/>
              </w:rPr>
              <w:t>Развитие речи.</w:t>
            </w:r>
            <w:r w:rsidRPr="006227F4">
              <w:rPr>
                <w:szCs w:val="24"/>
                <w:lang w:bidi="ru-RU"/>
              </w:rPr>
              <w:t xml:space="preserve"> Подробное изложение пове</w:t>
            </w:r>
            <w:r w:rsidRPr="006227F4">
              <w:rPr>
                <w:szCs w:val="24"/>
                <w:lang w:bidi="ru-RU"/>
              </w:rPr>
              <w:softHyphen/>
              <w:t>ствовательного текста; составление текста по репродукции картины Н. К. Рериха «Заморские гости».</w:t>
            </w:r>
          </w:p>
          <w:p w:rsidR="00752562" w:rsidRPr="006227F4" w:rsidRDefault="00752562" w:rsidP="00752562">
            <w:pPr>
              <w:pStyle w:val="ad"/>
              <w:rPr>
                <w:szCs w:val="24"/>
                <w:lang w:bidi="ru-RU"/>
              </w:rPr>
            </w:pPr>
          </w:p>
          <w:p w:rsidR="00752562" w:rsidRPr="006227F4" w:rsidRDefault="00752562" w:rsidP="00752562">
            <w:pPr>
              <w:pStyle w:val="ad"/>
              <w:rPr>
                <w:szCs w:val="24"/>
                <w:lang w:bidi="ru-RU"/>
              </w:rPr>
            </w:pPr>
          </w:p>
          <w:p w:rsidR="00752562" w:rsidRPr="006227F4" w:rsidRDefault="00752562" w:rsidP="00752562">
            <w:pPr>
              <w:pStyle w:val="ad"/>
              <w:rPr>
                <w:szCs w:val="24"/>
              </w:rPr>
            </w:pPr>
            <w:r w:rsidRPr="006227F4">
              <w:rPr>
                <w:szCs w:val="24"/>
                <w:lang w:bidi="ru-RU"/>
              </w:rPr>
              <w:t xml:space="preserve">Именительный и винительный падежи. Родительный и </w:t>
            </w:r>
            <w:r w:rsidRPr="006227F4">
              <w:rPr>
                <w:szCs w:val="24"/>
                <w:lang w:bidi="ru-RU"/>
              </w:rPr>
              <w:lastRenderedPageBreak/>
              <w:t>предложный падежи.</w:t>
            </w:r>
          </w:p>
          <w:p w:rsidR="00752562" w:rsidRPr="006227F4" w:rsidRDefault="00752562" w:rsidP="00752562">
            <w:pPr>
              <w:pStyle w:val="ad"/>
              <w:rPr>
                <w:szCs w:val="24"/>
              </w:rPr>
            </w:pPr>
            <w:r w:rsidRPr="006227F4">
              <w:rPr>
                <w:szCs w:val="24"/>
                <w:lang w:bidi="ru-RU"/>
              </w:rPr>
              <w:t>Дательный и творительный падежи.</w:t>
            </w:r>
          </w:p>
          <w:p w:rsidR="00752562" w:rsidRPr="006227F4" w:rsidRDefault="00752562" w:rsidP="00752562">
            <w:pPr>
              <w:pStyle w:val="ad"/>
              <w:rPr>
                <w:szCs w:val="24"/>
              </w:rPr>
            </w:pPr>
            <w:r w:rsidRPr="006227F4">
              <w:rPr>
                <w:szCs w:val="24"/>
                <w:lang w:bidi="ru-RU"/>
              </w:rPr>
              <w:t xml:space="preserve">Слова с непроверяемым написанием: </w:t>
            </w:r>
            <w:r w:rsidRPr="006227F4">
              <w:rPr>
                <w:rStyle w:val="0pt0"/>
                <w:rFonts w:eastAsia="Arial"/>
                <w:sz w:val="24"/>
                <w:szCs w:val="24"/>
              </w:rPr>
              <w:t>салют, ботинки, богатство.</w:t>
            </w:r>
          </w:p>
          <w:p w:rsidR="00752562" w:rsidRPr="006227F4" w:rsidRDefault="00752562" w:rsidP="00752562">
            <w:pPr>
              <w:pStyle w:val="ad"/>
              <w:rPr>
                <w:szCs w:val="24"/>
              </w:rPr>
            </w:pPr>
          </w:p>
          <w:p w:rsidR="00752562" w:rsidRPr="006227F4" w:rsidRDefault="00752562" w:rsidP="00752562">
            <w:pPr>
              <w:pStyle w:val="ad"/>
              <w:rPr>
                <w:szCs w:val="24"/>
                <w:lang w:bidi="ru-RU"/>
              </w:rPr>
            </w:pPr>
            <w:r w:rsidRPr="006227F4">
              <w:rPr>
                <w:szCs w:val="24"/>
                <w:lang w:bidi="ru-RU"/>
              </w:rPr>
              <w:t>Нормы правильного согласования имен прила</w:t>
            </w:r>
            <w:r w:rsidRPr="006227F4">
              <w:rPr>
                <w:szCs w:val="24"/>
                <w:lang w:bidi="ru-RU"/>
              </w:rPr>
              <w:softHyphen/>
              <w:t>гательных и имён существительных в речи. Осознание эстетической стороны речевого вы</w:t>
            </w:r>
            <w:r w:rsidRPr="006227F4">
              <w:rPr>
                <w:szCs w:val="24"/>
                <w:lang w:bidi="ru-RU"/>
              </w:rPr>
              <w:softHyphen/>
              <w:t>сказывания при анализе художественных тек</w:t>
            </w:r>
            <w:r w:rsidRPr="006227F4">
              <w:rPr>
                <w:szCs w:val="24"/>
                <w:lang w:bidi="ru-RU"/>
              </w:rPr>
              <w:softHyphen/>
              <w:t>стов.</w:t>
            </w:r>
          </w:p>
          <w:p w:rsidR="00752562" w:rsidRPr="006227F4" w:rsidRDefault="00752562" w:rsidP="00752562">
            <w:pPr>
              <w:pStyle w:val="ad"/>
              <w:rPr>
                <w:szCs w:val="24"/>
                <w:lang w:bidi="ru-RU"/>
              </w:rPr>
            </w:pPr>
          </w:p>
          <w:p w:rsidR="00752562" w:rsidRPr="006227F4" w:rsidRDefault="00752562" w:rsidP="00752562">
            <w:pPr>
              <w:pStyle w:val="ad"/>
              <w:rPr>
                <w:szCs w:val="24"/>
              </w:rPr>
            </w:pPr>
          </w:p>
          <w:p w:rsidR="00752562" w:rsidRPr="006227F4" w:rsidRDefault="00752562" w:rsidP="00752562">
            <w:pPr>
              <w:pStyle w:val="ad"/>
              <w:rPr>
                <w:szCs w:val="24"/>
              </w:rPr>
            </w:pPr>
            <w:r w:rsidRPr="006227F4">
              <w:rPr>
                <w:rStyle w:val="0pt1"/>
                <w:rFonts w:eastAsia="Arial"/>
                <w:sz w:val="24"/>
                <w:szCs w:val="24"/>
              </w:rPr>
              <w:t xml:space="preserve">Обобщение знаний </w:t>
            </w:r>
            <w:r w:rsidRPr="006227F4">
              <w:rPr>
                <w:szCs w:val="24"/>
                <w:lang w:bidi="ru-RU"/>
              </w:rPr>
              <w:t>об имени прилагательном (2 ч).</w:t>
            </w:r>
          </w:p>
          <w:p w:rsidR="00752562" w:rsidRPr="006227F4" w:rsidRDefault="00752562" w:rsidP="00752562">
            <w:pPr>
              <w:pStyle w:val="ad"/>
              <w:rPr>
                <w:rStyle w:val="0pt1"/>
                <w:rFonts w:eastAsia="Arial"/>
                <w:sz w:val="24"/>
                <w:szCs w:val="24"/>
              </w:rPr>
            </w:pPr>
            <w:r w:rsidRPr="006227F4">
              <w:rPr>
                <w:szCs w:val="24"/>
                <w:lang w:bidi="ru-RU"/>
              </w:rPr>
              <w:t xml:space="preserve">Морфологический разбор имён прилагательных. </w:t>
            </w:r>
            <w:r w:rsidRPr="006227F4">
              <w:rPr>
                <w:rStyle w:val="0pt1"/>
                <w:rFonts w:eastAsia="Arial"/>
                <w:sz w:val="24"/>
                <w:szCs w:val="24"/>
              </w:rPr>
              <w:t>Контрольный диктант.</w:t>
            </w:r>
          </w:p>
          <w:p w:rsidR="00752562" w:rsidRPr="006227F4" w:rsidRDefault="00752562" w:rsidP="00752562">
            <w:pPr>
              <w:pStyle w:val="ad"/>
              <w:rPr>
                <w:rStyle w:val="0pt1"/>
                <w:rFonts w:eastAsia="Arial"/>
                <w:sz w:val="24"/>
                <w:szCs w:val="24"/>
              </w:rPr>
            </w:pPr>
          </w:p>
          <w:p w:rsidR="00752562" w:rsidRPr="006227F4" w:rsidRDefault="00752562" w:rsidP="00752562">
            <w:pPr>
              <w:pStyle w:val="ad"/>
              <w:rPr>
                <w:rStyle w:val="0pt1"/>
                <w:rFonts w:eastAsia="Arial"/>
                <w:sz w:val="24"/>
                <w:szCs w:val="24"/>
              </w:rPr>
            </w:pPr>
          </w:p>
          <w:p w:rsidR="00752562" w:rsidRPr="006227F4" w:rsidRDefault="00752562" w:rsidP="00752562">
            <w:pPr>
              <w:pStyle w:val="ad"/>
              <w:rPr>
                <w:rStyle w:val="0pt1"/>
                <w:rFonts w:eastAsia="Arial"/>
                <w:sz w:val="24"/>
                <w:szCs w:val="24"/>
              </w:rPr>
            </w:pPr>
          </w:p>
          <w:p w:rsidR="00752562" w:rsidRPr="006227F4" w:rsidRDefault="00752562" w:rsidP="00752562">
            <w:pPr>
              <w:pStyle w:val="ad"/>
              <w:rPr>
                <w:szCs w:val="24"/>
              </w:rPr>
            </w:pPr>
            <w:r w:rsidRPr="006227F4">
              <w:rPr>
                <w:rStyle w:val="0pt0"/>
                <w:rFonts w:eastAsia="Arial"/>
                <w:sz w:val="24"/>
                <w:szCs w:val="24"/>
              </w:rPr>
              <w:t>Развитие речи.</w:t>
            </w:r>
            <w:r w:rsidRPr="006227F4">
              <w:rPr>
                <w:szCs w:val="24"/>
                <w:lang w:bidi="ru-RU"/>
              </w:rPr>
              <w:t xml:space="preserve"> Составление устного сообщения о своих впечатлениях, связанных с восприятием репродукции картины И. Э. Грабаря «Февраль</w:t>
            </w:r>
            <w:r w:rsidRPr="006227F4">
              <w:rPr>
                <w:szCs w:val="24"/>
                <w:lang w:bidi="ru-RU"/>
              </w:rPr>
              <w:softHyphen/>
              <w:t>ская лазурь»</w:t>
            </w:r>
          </w:p>
          <w:p w:rsidR="00752562" w:rsidRPr="006227F4" w:rsidRDefault="00752562" w:rsidP="00752562">
            <w:pPr>
              <w:pStyle w:val="ad"/>
              <w:rPr>
                <w:rStyle w:val="30pt0"/>
                <w:rFonts w:eastAsia="Arial"/>
                <w:b w:val="0"/>
                <w:bCs w:val="0"/>
                <w:sz w:val="24"/>
                <w:szCs w:val="24"/>
              </w:rPr>
            </w:pPr>
          </w:p>
        </w:tc>
        <w:tc>
          <w:tcPr>
            <w:tcW w:w="8180" w:type="dxa"/>
            <w:shd w:val="clear" w:color="auto" w:fill="auto"/>
          </w:tcPr>
          <w:p w:rsidR="00752562" w:rsidRPr="006227F4" w:rsidRDefault="00752562" w:rsidP="00752562">
            <w:pPr>
              <w:pStyle w:val="ad"/>
              <w:rPr>
                <w:szCs w:val="24"/>
              </w:rPr>
            </w:pPr>
            <w:r w:rsidRPr="006227F4">
              <w:rPr>
                <w:rStyle w:val="0pt1"/>
                <w:rFonts w:eastAsia="Arial"/>
                <w:sz w:val="24"/>
                <w:szCs w:val="24"/>
              </w:rPr>
              <w:lastRenderedPageBreak/>
              <w:t xml:space="preserve">Находить </w:t>
            </w:r>
            <w:r w:rsidRPr="006227F4">
              <w:rPr>
                <w:szCs w:val="24"/>
                <w:lang w:bidi="ru-RU"/>
              </w:rPr>
              <w:t xml:space="preserve">имена прилагательные среди других слов и в тексте. </w:t>
            </w:r>
            <w:r w:rsidRPr="006227F4">
              <w:rPr>
                <w:rStyle w:val="0pt1"/>
                <w:rFonts w:eastAsia="Arial"/>
                <w:sz w:val="24"/>
                <w:szCs w:val="24"/>
              </w:rPr>
              <w:t xml:space="preserve">Под </w:t>
            </w:r>
            <w:proofErr w:type="spellStart"/>
            <w:r w:rsidRPr="006227F4">
              <w:rPr>
                <w:rStyle w:val="0pt1"/>
                <w:rFonts w:eastAsia="Arial"/>
                <w:sz w:val="24"/>
                <w:szCs w:val="24"/>
              </w:rPr>
              <w:t>бирать</w:t>
            </w:r>
            <w:proofErr w:type="spellEnd"/>
            <w:r w:rsidRPr="006227F4">
              <w:rPr>
                <w:rStyle w:val="0pt1"/>
                <w:rFonts w:eastAsia="Arial"/>
                <w:sz w:val="24"/>
                <w:szCs w:val="24"/>
              </w:rPr>
              <w:t xml:space="preserve"> </w:t>
            </w:r>
            <w:r w:rsidRPr="006227F4">
              <w:rPr>
                <w:szCs w:val="24"/>
                <w:lang w:bidi="ru-RU"/>
              </w:rPr>
              <w:t>к данному имени существительному максимальное количество имён прилагательных.</w:t>
            </w:r>
          </w:p>
          <w:p w:rsidR="00752562" w:rsidRPr="006227F4" w:rsidRDefault="00752562" w:rsidP="00752562">
            <w:pPr>
              <w:pStyle w:val="ad"/>
              <w:rPr>
                <w:szCs w:val="24"/>
                <w:lang w:bidi="ru-RU"/>
              </w:rPr>
            </w:pPr>
            <w:r w:rsidRPr="006227F4">
              <w:rPr>
                <w:rStyle w:val="0pt1"/>
                <w:rFonts w:eastAsia="Arial"/>
                <w:sz w:val="24"/>
                <w:szCs w:val="24"/>
              </w:rPr>
              <w:t xml:space="preserve">Образовывать </w:t>
            </w:r>
            <w:r w:rsidRPr="006227F4">
              <w:rPr>
                <w:szCs w:val="24"/>
                <w:lang w:bidi="ru-RU"/>
              </w:rPr>
              <w:t>имена прилагательные при помощи суффиксов.</w:t>
            </w:r>
          </w:p>
          <w:p w:rsidR="00752562" w:rsidRPr="006227F4" w:rsidRDefault="00752562" w:rsidP="00752562">
            <w:pPr>
              <w:pStyle w:val="ad"/>
              <w:rPr>
                <w:szCs w:val="24"/>
              </w:rPr>
            </w:pPr>
          </w:p>
          <w:p w:rsidR="00752562" w:rsidRPr="006227F4" w:rsidRDefault="00752562" w:rsidP="00752562">
            <w:pPr>
              <w:pStyle w:val="ad"/>
              <w:rPr>
                <w:szCs w:val="24"/>
              </w:rPr>
            </w:pPr>
            <w:r w:rsidRPr="006227F4">
              <w:rPr>
                <w:rStyle w:val="0pt1"/>
                <w:rFonts w:eastAsia="Arial"/>
                <w:sz w:val="24"/>
                <w:szCs w:val="24"/>
              </w:rPr>
              <w:t xml:space="preserve">Определять </w:t>
            </w:r>
            <w:r w:rsidRPr="006227F4">
              <w:rPr>
                <w:szCs w:val="24"/>
                <w:lang w:bidi="ru-RU"/>
              </w:rPr>
              <w:t>род и число имён прилагательных.</w:t>
            </w:r>
          </w:p>
          <w:p w:rsidR="00752562" w:rsidRPr="006227F4" w:rsidRDefault="00752562" w:rsidP="00752562">
            <w:pPr>
              <w:pStyle w:val="ad"/>
              <w:rPr>
                <w:szCs w:val="24"/>
                <w:lang w:bidi="ru-RU"/>
              </w:rPr>
            </w:pPr>
            <w:r w:rsidRPr="006227F4">
              <w:rPr>
                <w:rStyle w:val="0pt1"/>
                <w:rFonts w:eastAsia="Arial"/>
                <w:sz w:val="24"/>
                <w:szCs w:val="24"/>
              </w:rPr>
              <w:t xml:space="preserve">Изменять </w:t>
            </w:r>
            <w:r w:rsidRPr="006227F4">
              <w:rPr>
                <w:szCs w:val="24"/>
                <w:lang w:bidi="ru-RU"/>
              </w:rPr>
              <w:t>имена прилагательные по числам, по родам (в единственном числе).</w:t>
            </w:r>
          </w:p>
          <w:p w:rsidR="00752562" w:rsidRPr="006227F4" w:rsidRDefault="00752562" w:rsidP="00752562">
            <w:pPr>
              <w:pStyle w:val="ad"/>
              <w:rPr>
                <w:szCs w:val="24"/>
              </w:rPr>
            </w:pPr>
          </w:p>
          <w:p w:rsidR="00752562" w:rsidRPr="006227F4" w:rsidRDefault="00752562" w:rsidP="00752562">
            <w:pPr>
              <w:pStyle w:val="ad"/>
              <w:rPr>
                <w:szCs w:val="24"/>
                <w:lang w:bidi="ru-RU"/>
              </w:rPr>
            </w:pPr>
            <w:r w:rsidRPr="006227F4">
              <w:rPr>
                <w:rStyle w:val="0pt1"/>
                <w:rFonts w:eastAsia="Arial"/>
                <w:sz w:val="24"/>
                <w:szCs w:val="24"/>
              </w:rPr>
              <w:t xml:space="preserve">Различать </w:t>
            </w:r>
            <w:r w:rsidRPr="006227F4">
              <w:rPr>
                <w:szCs w:val="24"/>
                <w:lang w:bidi="ru-RU"/>
              </w:rPr>
              <w:t xml:space="preserve">начальную форму имени прилагательного. </w:t>
            </w:r>
            <w:r w:rsidRPr="006227F4">
              <w:rPr>
                <w:rStyle w:val="0pt1"/>
                <w:rFonts w:eastAsia="Arial"/>
                <w:sz w:val="24"/>
                <w:szCs w:val="24"/>
              </w:rPr>
              <w:t xml:space="preserve">Согласовывать </w:t>
            </w:r>
            <w:r w:rsidRPr="006227F4">
              <w:rPr>
                <w:szCs w:val="24"/>
                <w:lang w:bidi="ru-RU"/>
              </w:rPr>
              <w:lastRenderedPageBreak/>
              <w:t>форму имени прилагательного с формой имени существительного при составлении словосочетаний «имя существительное + имя прилагательное».</w:t>
            </w:r>
          </w:p>
          <w:p w:rsidR="00752562" w:rsidRPr="006227F4" w:rsidRDefault="00752562" w:rsidP="00752562">
            <w:pPr>
              <w:pStyle w:val="ad"/>
              <w:rPr>
                <w:szCs w:val="24"/>
              </w:rPr>
            </w:pPr>
          </w:p>
          <w:p w:rsidR="00752562" w:rsidRPr="006227F4" w:rsidRDefault="00752562" w:rsidP="00752562">
            <w:pPr>
              <w:pStyle w:val="ad"/>
              <w:rPr>
                <w:szCs w:val="24"/>
                <w:lang w:bidi="ru-RU"/>
              </w:rPr>
            </w:pPr>
            <w:r w:rsidRPr="006227F4">
              <w:rPr>
                <w:rStyle w:val="0pt1"/>
                <w:rFonts w:eastAsia="Arial"/>
                <w:sz w:val="24"/>
                <w:szCs w:val="24"/>
              </w:rPr>
              <w:t xml:space="preserve">Правильно писать </w:t>
            </w:r>
            <w:r w:rsidRPr="006227F4">
              <w:rPr>
                <w:szCs w:val="24"/>
                <w:lang w:bidi="ru-RU"/>
              </w:rPr>
              <w:t>родовые окончания имён прилагательных.</w:t>
            </w:r>
          </w:p>
          <w:p w:rsidR="00752562" w:rsidRPr="006227F4" w:rsidRDefault="00752562" w:rsidP="00752562">
            <w:pPr>
              <w:pStyle w:val="ad"/>
              <w:rPr>
                <w:szCs w:val="24"/>
                <w:lang w:bidi="ru-RU"/>
              </w:rPr>
            </w:pPr>
          </w:p>
          <w:p w:rsidR="00752562" w:rsidRPr="006227F4" w:rsidRDefault="00752562" w:rsidP="00752562">
            <w:pPr>
              <w:pStyle w:val="ad"/>
              <w:rPr>
                <w:szCs w:val="24"/>
                <w:lang w:bidi="ru-RU"/>
              </w:rPr>
            </w:pPr>
          </w:p>
          <w:p w:rsidR="00752562" w:rsidRPr="006227F4" w:rsidRDefault="00752562" w:rsidP="00752562">
            <w:pPr>
              <w:pStyle w:val="ad"/>
              <w:rPr>
                <w:szCs w:val="24"/>
                <w:lang w:bidi="ru-RU"/>
              </w:rPr>
            </w:pPr>
          </w:p>
          <w:p w:rsidR="00752562" w:rsidRPr="006227F4" w:rsidRDefault="00752562" w:rsidP="00752562">
            <w:pPr>
              <w:pStyle w:val="ad"/>
              <w:rPr>
                <w:szCs w:val="24"/>
                <w:lang w:bidi="ru-RU"/>
              </w:rPr>
            </w:pPr>
          </w:p>
          <w:p w:rsidR="00752562" w:rsidRPr="006227F4" w:rsidRDefault="00752562" w:rsidP="00752562">
            <w:pPr>
              <w:pStyle w:val="ad"/>
              <w:rPr>
                <w:szCs w:val="24"/>
                <w:lang w:bidi="ru-RU"/>
              </w:rPr>
            </w:pPr>
            <w:r w:rsidRPr="006227F4">
              <w:rPr>
                <w:rStyle w:val="0pt1"/>
                <w:rFonts w:eastAsia="Arial"/>
                <w:sz w:val="24"/>
                <w:szCs w:val="24"/>
              </w:rPr>
              <w:t xml:space="preserve">Работать </w:t>
            </w:r>
            <w:r w:rsidRPr="006227F4">
              <w:rPr>
                <w:szCs w:val="24"/>
                <w:lang w:bidi="ru-RU"/>
              </w:rPr>
              <w:t xml:space="preserve">с памяткой «Как подготовиться к составлению описательного текста». </w:t>
            </w:r>
            <w:r w:rsidRPr="006227F4">
              <w:rPr>
                <w:rStyle w:val="0pt1"/>
                <w:rFonts w:eastAsia="Arial"/>
                <w:sz w:val="24"/>
                <w:szCs w:val="24"/>
              </w:rPr>
              <w:t xml:space="preserve">Сочинять </w:t>
            </w:r>
            <w:r w:rsidRPr="006227F4">
              <w:rPr>
                <w:szCs w:val="24"/>
                <w:lang w:bidi="ru-RU"/>
              </w:rPr>
              <w:t>текст о любимой игрушке.</w:t>
            </w:r>
          </w:p>
          <w:p w:rsidR="00752562" w:rsidRPr="006227F4" w:rsidRDefault="00752562" w:rsidP="00752562">
            <w:pPr>
              <w:pStyle w:val="ad"/>
              <w:rPr>
                <w:szCs w:val="24"/>
              </w:rPr>
            </w:pPr>
          </w:p>
          <w:p w:rsidR="00752562" w:rsidRPr="006227F4" w:rsidRDefault="00752562" w:rsidP="00752562">
            <w:pPr>
              <w:pStyle w:val="ad"/>
              <w:rPr>
                <w:szCs w:val="24"/>
                <w:lang w:bidi="ru-RU"/>
              </w:rPr>
            </w:pPr>
            <w:r w:rsidRPr="006227F4">
              <w:rPr>
                <w:rStyle w:val="0pt1"/>
                <w:rFonts w:eastAsia="Arial"/>
                <w:sz w:val="24"/>
                <w:szCs w:val="24"/>
              </w:rPr>
              <w:t xml:space="preserve">Находить </w:t>
            </w:r>
            <w:r w:rsidRPr="006227F4">
              <w:rPr>
                <w:szCs w:val="24"/>
                <w:lang w:bidi="ru-RU"/>
              </w:rPr>
              <w:t xml:space="preserve">в сказке имена прилагательные и определять их роль. </w:t>
            </w:r>
            <w:r w:rsidRPr="006227F4">
              <w:rPr>
                <w:rStyle w:val="0pt1"/>
                <w:rFonts w:eastAsia="Arial"/>
                <w:sz w:val="24"/>
                <w:szCs w:val="24"/>
              </w:rPr>
              <w:t xml:space="preserve">Проводить </w:t>
            </w:r>
            <w:r w:rsidRPr="006227F4">
              <w:rPr>
                <w:szCs w:val="24"/>
                <w:lang w:bidi="ru-RU"/>
              </w:rPr>
              <w:t>лексический анализ слов — имён прилагательных.</w:t>
            </w:r>
          </w:p>
          <w:p w:rsidR="00752562" w:rsidRPr="006227F4" w:rsidRDefault="00752562" w:rsidP="00752562">
            <w:pPr>
              <w:pStyle w:val="ad"/>
              <w:rPr>
                <w:szCs w:val="24"/>
                <w:lang w:bidi="ru-RU"/>
              </w:rPr>
            </w:pPr>
          </w:p>
          <w:p w:rsidR="00752562" w:rsidRPr="006227F4" w:rsidRDefault="00752562" w:rsidP="00752562">
            <w:pPr>
              <w:pStyle w:val="ad"/>
              <w:rPr>
                <w:rStyle w:val="0pt1"/>
                <w:rFonts w:eastAsia="Arial"/>
                <w:sz w:val="24"/>
                <w:szCs w:val="24"/>
              </w:rPr>
            </w:pPr>
          </w:p>
          <w:p w:rsidR="00752562" w:rsidRPr="006227F4" w:rsidRDefault="00752562" w:rsidP="00752562">
            <w:pPr>
              <w:pStyle w:val="ad"/>
              <w:rPr>
                <w:szCs w:val="24"/>
              </w:rPr>
            </w:pPr>
            <w:r w:rsidRPr="006227F4">
              <w:rPr>
                <w:rStyle w:val="0pt1"/>
                <w:rFonts w:eastAsia="Arial"/>
                <w:sz w:val="24"/>
                <w:szCs w:val="24"/>
              </w:rPr>
              <w:t xml:space="preserve">Работать </w:t>
            </w:r>
            <w:r w:rsidRPr="006227F4">
              <w:rPr>
                <w:szCs w:val="24"/>
                <w:lang w:bidi="ru-RU"/>
              </w:rPr>
              <w:t>с таблицей в учебнике «Изменение по падежам имён прила</w:t>
            </w:r>
            <w:r w:rsidRPr="006227F4">
              <w:rPr>
                <w:szCs w:val="24"/>
                <w:lang w:bidi="ru-RU"/>
              </w:rPr>
              <w:softHyphen/>
              <w:t xml:space="preserve">гательных в единственном числе». </w:t>
            </w:r>
            <w:r w:rsidRPr="006227F4">
              <w:rPr>
                <w:rStyle w:val="0pt1"/>
                <w:rFonts w:eastAsia="Arial"/>
                <w:sz w:val="24"/>
                <w:szCs w:val="24"/>
              </w:rPr>
              <w:t xml:space="preserve">Изменять </w:t>
            </w:r>
            <w:r w:rsidRPr="006227F4">
              <w:rPr>
                <w:szCs w:val="24"/>
                <w:lang w:bidi="ru-RU"/>
              </w:rPr>
              <w:t xml:space="preserve">имена прилагательные по падежам (кроме прилагательных на </w:t>
            </w:r>
            <w:r w:rsidRPr="006227F4">
              <w:rPr>
                <w:rStyle w:val="0pt1"/>
                <w:rFonts w:eastAsia="Arial"/>
                <w:sz w:val="24"/>
                <w:szCs w:val="24"/>
              </w:rPr>
              <w:t>-</w:t>
            </w:r>
            <w:proofErr w:type="spellStart"/>
            <w:r w:rsidRPr="006227F4">
              <w:rPr>
                <w:rStyle w:val="0pt1"/>
                <w:rFonts w:eastAsia="Arial"/>
                <w:sz w:val="24"/>
                <w:szCs w:val="24"/>
              </w:rPr>
              <w:t>ий</w:t>
            </w:r>
            <w:proofErr w:type="spellEnd"/>
            <w:r w:rsidRPr="006227F4">
              <w:rPr>
                <w:rStyle w:val="0pt1"/>
                <w:rFonts w:eastAsia="Arial"/>
                <w:sz w:val="24"/>
                <w:szCs w:val="24"/>
              </w:rPr>
              <w:t>, -</w:t>
            </w:r>
            <w:proofErr w:type="spellStart"/>
            <w:r w:rsidRPr="006227F4">
              <w:rPr>
                <w:rStyle w:val="0pt1"/>
                <w:rFonts w:eastAsia="Arial"/>
                <w:sz w:val="24"/>
                <w:szCs w:val="24"/>
              </w:rPr>
              <w:t>ья</w:t>
            </w:r>
            <w:proofErr w:type="spellEnd"/>
            <w:r w:rsidRPr="006227F4">
              <w:rPr>
                <w:rStyle w:val="0pt1"/>
                <w:rFonts w:eastAsia="Arial"/>
                <w:sz w:val="24"/>
                <w:szCs w:val="24"/>
              </w:rPr>
              <w:t>, -</w:t>
            </w:r>
            <w:proofErr w:type="spellStart"/>
            <w:r w:rsidRPr="006227F4">
              <w:rPr>
                <w:rStyle w:val="0pt1"/>
                <w:rFonts w:eastAsia="Arial"/>
                <w:sz w:val="24"/>
                <w:szCs w:val="24"/>
              </w:rPr>
              <w:t>ов</w:t>
            </w:r>
            <w:proofErr w:type="spellEnd"/>
            <w:r w:rsidRPr="006227F4">
              <w:rPr>
                <w:rStyle w:val="0pt1"/>
                <w:rFonts w:eastAsia="Arial"/>
                <w:sz w:val="24"/>
                <w:szCs w:val="24"/>
              </w:rPr>
              <w:t>, -ин).</w:t>
            </w:r>
          </w:p>
          <w:p w:rsidR="00752562" w:rsidRPr="006227F4" w:rsidRDefault="00752562" w:rsidP="00752562">
            <w:pPr>
              <w:pStyle w:val="ad"/>
              <w:rPr>
                <w:szCs w:val="24"/>
                <w:lang w:bidi="ru-RU"/>
              </w:rPr>
            </w:pPr>
            <w:r w:rsidRPr="006227F4">
              <w:rPr>
                <w:rStyle w:val="0pt1"/>
                <w:rFonts w:eastAsia="Arial"/>
                <w:sz w:val="24"/>
                <w:szCs w:val="24"/>
              </w:rPr>
              <w:t xml:space="preserve">Работать </w:t>
            </w:r>
            <w:r w:rsidRPr="006227F4">
              <w:rPr>
                <w:szCs w:val="24"/>
                <w:lang w:bidi="ru-RU"/>
              </w:rPr>
              <w:t xml:space="preserve">с памяткой «Как определить падеж имён прилагательных». </w:t>
            </w:r>
            <w:r w:rsidRPr="006227F4">
              <w:rPr>
                <w:rStyle w:val="0pt1"/>
                <w:rFonts w:eastAsia="Arial"/>
                <w:sz w:val="24"/>
                <w:szCs w:val="24"/>
              </w:rPr>
              <w:t xml:space="preserve">Определять </w:t>
            </w:r>
            <w:r w:rsidRPr="006227F4">
              <w:rPr>
                <w:szCs w:val="24"/>
                <w:lang w:bidi="ru-RU"/>
              </w:rPr>
              <w:t xml:space="preserve">падеж имён прилагательных и </w:t>
            </w:r>
            <w:r w:rsidRPr="006227F4">
              <w:rPr>
                <w:rStyle w:val="0pt1"/>
                <w:rFonts w:eastAsia="Arial"/>
                <w:sz w:val="24"/>
                <w:szCs w:val="24"/>
              </w:rPr>
              <w:t xml:space="preserve">обосновывать </w:t>
            </w:r>
            <w:r w:rsidRPr="006227F4">
              <w:rPr>
                <w:szCs w:val="24"/>
                <w:lang w:bidi="ru-RU"/>
              </w:rPr>
              <w:t>правильность его определения.</w:t>
            </w:r>
          </w:p>
          <w:p w:rsidR="00752562" w:rsidRPr="006227F4" w:rsidRDefault="00752562" w:rsidP="00752562">
            <w:pPr>
              <w:pStyle w:val="ad"/>
              <w:rPr>
                <w:szCs w:val="24"/>
              </w:rPr>
            </w:pPr>
          </w:p>
          <w:p w:rsidR="00752562" w:rsidRPr="006227F4" w:rsidRDefault="00752562" w:rsidP="00752562">
            <w:pPr>
              <w:pStyle w:val="ad"/>
              <w:rPr>
                <w:szCs w:val="24"/>
                <w:lang w:bidi="ru-RU"/>
              </w:rPr>
            </w:pPr>
            <w:r w:rsidRPr="006227F4">
              <w:rPr>
                <w:rStyle w:val="0pt1"/>
                <w:rFonts w:eastAsia="Arial"/>
                <w:sz w:val="24"/>
                <w:szCs w:val="24"/>
              </w:rPr>
              <w:t xml:space="preserve">Работать </w:t>
            </w:r>
            <w:r w:rsidRPr="006227F4">
              <w:rPr>
                <w:szCs w:val="24"/>
                <w:lang w:bidi="ru-RU"/>
              </w:rPr>
              <w:t>с памяткой «Как подготовиться к составлению текста-рас</w:t>
            </w:r>
            <w:r w:rsidRPr="006227F4">
              <w:rPr>
                <w:szCs w:val="24"/>
                <w:lang w:bidi="ru-RU"/>
              </w:rPr>
              <w:softHyphen/>
              <w:t xml:space="preserve">суждения». </w:t>
            </w:r>
            <w:r w:rsidRPr="006227F4">
              <w:rPr>
                <w:rStyle w:val="0pt1"/>
                <w:rFonts w:eastAsia="Arial"/>
                <w:sz w:val="24"/>
                <w:szCs w:val="24"/>
              </w:rPr>
              <w:t xml:space="preserve">Составлять </w:t>
            </w:r>
            <w:r w:rsidRPr="006227F4">
              <w:rPr>
                <w:szCs w:val="24"/>
                <w:lang w:bidi="ru-RU"/>
              </w:rPr>
              <w:t>текст-рассуждение о своём впечатлении от кар</w:t>
            </w:r>
            <w:r w:rsidRPr="006227F4">
              <w:rPr>
                <w:szCs w:val="24"/>
                <w:lang w:bidi="ru-RU"/>
              </w:rPr>
              <w:softHyphen/>
              <w:t>тины.</w:t>
            </w:r>
          </w:p>
          <w:p w:rsidR="00752562" w:rsidRPr="006227F4" w:rsidRDefault="00752562" w:rsidP="00752562">
            <w:pPr>
              <w:pStyle w:val="ad"/>
              <w:rPr>
                <w:szCs w:val="24"/>
              </w:rPr>
            </w:pPr>
          </w:p>
          <w:p w:rsidR="00752562" w:rsidRPr="006227F4" w:rsidRDefault="00752562" w:rsidP="00752562">
            <w:pPr>
              <w:pStyle w:val="ad"/>
              <w:rPr>
                <w:szCs w:val="24"/>
              </w:rPr>
            </w:pPr>
            <w:r w:rsidRPr="006227F4">
              <w:rPr>
                <w:rStyle w:val="0pt1"/>
                <w:rFonts w:eastAsia="Arial"/>
                <w:sz w:val="24"/>
                <w:szCs w:val="24"/>
              </w:rPr>
              <w:t xml:space="preserve">Сравнивать </w:t>
            </w:r>
            <w:r w:rsidRPr="006227F4">
              <w:rPr>
                <w:szCs w:val="24"/>
                <w:lang w:bidi="ru-RU"/>
              </w:rPr>
              <w:t>падежные окончания имён прилагательных мужского и среднего рода по таблице.</w:t>
            </w:r>
          </w:p>
          <w:p w:rsidR="00752562" w:rsidRPr="006227F4" w:rsidRDefault="00752562" w:rsidP="00752562">
            <w:pPr>
              <w:pStyle w:val="ad"/>
              <w:rPr>
                <w:szCs w:val="24"/>
              </w:rPr>
            </w:pPr>
            <w:r w:rsidRPr="006227F4">
              <w:rPr>
                <w:rStyle w:val="0pt1"/>
                <w:rFonts w:eastAsia="Arial"/>
                <w:sz w:val="24"/>
                <w:szCs w:val="24"/>
              </w:rPr>
              <w:t xml:space="preserve">Работать </w:t>
            </w:r>
            <w:r w:rsidRPr="006227F4">
              <w:rPr>
                <w:szCs w:val="24"/>
                <w:lang w:bidi="ru-RU"/>
              </w:rPr>
              <w:t xml:space="preserve">с памяткой «Как правильно написать безударное падежное окончание имени прилагательного в единственном числе». </w:t>
            </w:r>
            <w:r w:rsidRPr="006227F4">
              <w:rPr>
                <w:rStyle w:val="0pt1"/>
                <w:rFonts w:eastAsia="Arial"/>
                <w:sz w:val="24"/>
                <w:szCs w:val="24"/>
              </w:rPr>
              <w:t xml:space="preserve">Определять </w:t>
            </w:r>
            <w:r w:rsidRPr="006227F4">
              <w:rPr>
                <w:szCs w:val="24"/>
                <w:lang w:bidi="ru-RU"/>
              </w:rPr>
              <w:t>способ проверки и написания безударного падежного окончания имени прилагательного.</w:t>
            </w:r>
          </w:p>
          <w:p w:rsidR="00752562" w:rsidRPr="006227F4" w:rsidRDefault="00752562" w:rsidP="00752562">
            <w:pPr>
              <w:pStyle w:val="ad"/>
              <w:rPr>
                <w:szCs w:val="24"/>
                <w:lang w:bidi="ru-RU"/>
              </w:rPr>
            </w:pPr>
            <w:r w:rsidRPr="006227F4">
              <w:rPr>
                <w:rStyle w:val="0pt1"/>
                <w:rFonts w:eastAsia="Arial"/>
                <w:sz w:val="24"/>
                <w:szCs w:val="24"/>
              </w:rPr>
              <w:t xml:space="preserve">Анализировать </w:t>
            </w:r>
            <w:r w:rsidRPr="006227F4">
              <w:rPr>
                <w:szCs w:val="24"/>
                <w:lang w:bidi="ru-RU"/>
              </w:rPr>
              <w:t>разные способы проверки безударного падежного окон</w:t>
            </w:r>
            <w:r w:rsidRPr="006227F4">
              <w:rPr>
                <w:szCs w:val="24"/>
                <w:lang w:bidi="ru-RU"/>
              </w:rPr>
              <w:softHyphen/>
              <w:t xml:space="preserve">чания имени прилагательного и </w:t>
            </w:r>
            <w:r w:rsidRPr="006227F4">
              <w:rPr>
                <w:rStyle w:val="0pt1"/>
                <w:rFonts w:eastAsia="Arial"/>
                <w:sz w:val="24"/>
                <w:szCs w:val="24"/>
              </w:rPr>
              <w:t xml:space="preserve">выбирать </w:t>
            </w:r>
            <w:r w:rsidRPr="006227F4">
              <w:rPr>
                <w:szCs w:val="24"/>
                <w:lang w:bidi="ru-RU"/>
              </w:rPr>
              <w:t>наиболее рациональный спо</w:t>
            </w:r>
            <w:r w:rsidRPr="006227F4">
              <w:rPr>
                <w:szCs w:val="24"/>
                <w:lang w:bidi="ru-RU"/>
              </w:rPr>
              <w:softHyphen/>
              <w:t xml:space="preserve">соб </w:t>
            </w:r>
            <w:r w:rsidRPr="006227F4">
              <w:rPr>
                <w:szCs w:val="24"/>
                <w:lang w:bidi="ru-RU"/>
              </w:rPr>
              <w:lastRenderedPageBreak/>
              <w:t>проверки для имени прилагательного.</w:t>
            </w:r>
          </w:p>
          <w:p w:rsidR="00752562" w:rsidRPr="006227F4" w:rsidRDefault="00752562" w:rsidP="00752562">
            <w:pPr>
              <w:pStyle w:val="ad"/>
              <w:rPr>
                <w:szCs w:val="24"/>
              </w:rPr>
            </w:pPr>
            <w:r w:rsidRPr="006227F4">
              <w:rPr>
                <w:rStyle w:val="0pt1"/>
                <w:rFonts w:eastAsia="Arial"/>
                <w:sz w:val="24"/>
                <w:szCs w:val="24"/>
              </w:rPr>
              <w:t xml:space="preserve">Определять </w:t>
            </w:r>
            <w:r w:rsidRPr="006227F4">
              <w:rPr>
                <w:szCs w:val="24"/>
                <w:lang w:bidi="ru-RU"/>
              </w:rPr>
              <w:t xml:space="preserve">и </w:t>
            </w:r>
            <w:r w:rsidRPr="006227F4">
              <w:rPr>
                <w:rStyle w:val="0pt1"/>
                <w:rFonts w:eastAsia="Arial"/>
                <w:sz w:val="24"/>
                <w:szCs w:val="24"/>
              </w:rPr>
              <w:t xml:space="preserve">обосновывать </w:t>
            </w:r>
            <w:r w:rsidRPr="006227F4">
              <w:rPr>
                <w:szCs w:val="24"/>
                <w:lang w:bidi="ru-RU"/>
              </w:rPr>
              <w:t>написание безударного падежного окон</w:t>
            </w:r>
            <w:r w:rsidRPr="006227F4">
              <w:rPr>
                <w:szCs w:val="24"/>
                <w:lang w:bidi="ru-RU"/>
              </w:rPr>
              <w:softHyphen/>
              <w:t xml:space="preserve">чания имён прилагательных мужского и среднего рода, </w:t>
            </w:r>
            <w:r w:rsidRPr="006227F4">
              <w:rPr>
                <w:rStyle w:val="0pt1"/>
                <w:rFonts w:eastAsia="Arial"/>
                <w:sz w:val="24"/>
                <w:szCs w:val="24"/>
              </w:rPr>
              <w:t xml:space="preserve">проверять </w:t>
            </w:r>
            <w:r w:rsidRPr="006227F4">
              <w:rPr>
                <w:szCs w:val="24"/>
                <w:lang w:bidi="ru-RU"/>
              </w:rPr>
              <w:t>пра</w:t>
            </w:r>
            <w:r w:rsidRPr="006227F4">
              <w:rPr>
                <w:szCs w:val="24"/>
                <w:lang w:bidi="ru-RU"/>
              </w:rPr>
              <w:softHyphen/>
              <w:t>вильность написанного.</w:t>
            </w:r>
          </w:p>
          <w:p w:rsidR="00752562" w:rsidRPr="006227F4" w:rsidRDefault="00752562" w:rsidP="00752562">
            <w:pPr>
              <w:pStyle w:val="ad"/>
              <w:rPr>
                <w:szCs w:val="24"/>
              </w:rPr>
            </w:pPr>
          </w:p>
          <w:p w:rsidR="00752562" w:rsidRPr="006227F4" w:rsidRDefault="00752562" w:rsidP="00752562">
            <w:pPr>
              <w:pStyle w:val="ad"/>
              <w:rPr>
                <w:rStyle w:val="0pt1"/>
                <w:rFonts w:eastAsia="Arial"/>
                <w:sz w:val="24"/>
                <w:szCs w:val="24"/>
              </w:rPr>
            </w:pPr>
          </w:p>
          <w:p w:rsidR="00752562" w:rsidRPr="006227F4" w:rsidRDefault="00752562" w:rsidP="00752562">
            <w:pPr>
              <w:pStyle w:val="ad"/>
              <w:rPr>
                <w:rStyle w:val="0pt1"/>
                <w:rFonts w:eastAsia="Arial"/>
                <w:sz w:val="24"/>
                <w:szCs w:val="24"/>
              </w:rPr>
            </w:pPr>
          </w:p>
          <w:p w:rsidR="00752562" w:rsidRPr="006227F4" w:rsidRDefault="00752562" w:rsidP="00752562">
            <w:pPr>
              <w:pStyle w:val="ad"/>
              <w:rPr>
                <w:rStyle w:val="0pt1"/>
                <w:rFonts w:eastAsia="Arial"/>
                <w:sz w:val="24"/>
                <w:szCs w:val="24"/>
              </w:rPr>
            </w:pPr>
          </w:p>
          <w:p w:rsidR="00752562" w:rsidRPr="006227F4" w:rsidRDefault="00752562" w:rsidP="00752562">
            <w:pPr>
              <w:pStyle w:val="ad"/>
              <w:rPr>
                <w:rStyle w:val="0pt1"/>
                <w:rFonts w:eastAsia="Arial"/>
                <w:sz w:val="24"/>
                <w:szCs w:val="24"/>
              </w:rPr>
            </w:pPr>
          </w:p>
          <w:p w:rsidR="00752562" w:rsidRPr="006227F4" w:rsidRDefault="00752562" w:rsidP="00752562">
            <w:pPr>
              <w:pStyle w:val="ad"/>
              <w:rPr>
                <w:rStyle w:val="0pt1"/>
                <w:rFonts w:eastAsia="Arial"/>
                <w:sz w:val="24"/>
                <w:szCs w:val="24"/>
              </w:rPr>
            </w:pPr>
          </w:p>
          <w:p w:rsidR="00752562" w:rsidRPr="006227F4" w:rsidRDefault="00752562" w:rsidP="00752562">
            <w:pPr>
              <w:pStyle w:val="ad"/>
              <w:rPr>
                <w:rStyle w:val="0pt1"/>
                <w:rFonts w:eastAsia="Arial"/>
                <w:sz w:val="24"/>
                <w:szCs w:val="24"/>
              </w:rPr>
            </w:pPr>
          </w:p>
          <w:p w:rsidR="00752562" w:rsidRPr="006227F4" w:rsidRDefault="00752562" w:rsidP="00752562">
            <w:pPr>
              <w:pStyle w:val="ad"/>
              <w:rPr>
                <w:rStyle w:val="0pt1"/>
                <w:rFonts w:eastAsia="Arial"/>
                <w:sz w:val="24"/>
                <w:szCs w:val="24"/>
              </w:rPr>
            </w:pPr>
          </w:p>
          <w:p w:rsidR="00752562" w:rsidRPr="006227F4" w:rsidRDefault="00752562" w:rsidP="00752562">
            <w:pPr>
              <w:pStyle w:val="ad"/>
              <w:rPr>
                <w:szCs w:val="24"/>
                <w:lang w:bidi="ru-RU"/>
              </w:rPr>
            </w:pPr>
            <w:r w:rsidRPr="006227F4">
              <w:rPr>
                <w:rStyle w:val="0pt1"/>
                <w:rFonts w:eastAsia="Arial"/>
                <w:sz w:val="24"/>
                <w:szCs w:val="24"/>
              </w:rPr>
              <w:t xml:space="preserve">Анализировать и излагать </w:t>
            </w:r>
            <w:r w:rsidRPr="006227F4">
              <w:rPr>
                <w:szCs w:val="24"/>
                <w:lang w:bidi="ru-RU"/>
              </w:rPr>
              <w:t>письменно содержание описательной части текста-образца.</w:t>
            </w:r>
          </w:p>
          <w:p w:rsidR="00752562" w:rsidRPr="006227F4" w:rsidRDefault="00752562" w:rsidP="00752562">
            <w:pPr>
              <w:pStyle w:val="ad"/>
              <w:rPr>
                <w:szCs w:val="24"/>
              </w:rPr>
            </w:pPr>
          </w:p>
          <w:p w:rsidR="00752562" w:rsidRPr="006227F4" w:rsidRDefault="00752562" w:rsidP="00752562">
            <w:pPr>
              <w:pStyle w:val="ad"/>
              <w:rPr>
                <w:szCs w:val="24"/>
              </w:rPr>
            </w:pPr>
          </w:p>
          <w:p w:rsidR="00752562" w:rsidRPr="006227F4" w:rsidRDefault="00752562" w:rsidP="00752562">
            <w:pPr>
              <w:pStyle w:val="ad"/>
              <w:rPr>
                <w:szCs w:val="24"/>
              </w:rPr>
            </w:pPr>
          </w:p>
          <w:p w:rsidR="00752562" w:rsidRPr="006227F4" w:rsidRDefault="00752562" w:rsidP="00752562">
            <w:pPr>
              <w:pStyle w:val="ad"/>
              <w:rPr>
                <w:szCs w:val="24"/>
              </w:rPr>
            </w:pPr>
          </w:p>
          <w:p w:rsidR="00752562" w:rsidRPr="006227F4" w:rsidRDefault="00752562" w:rsidP="00752562">
            <w:pPr>
              <w:pStyle w:val="ad"/>
              <w:rPr>
                <w:szCs w:val="24"/>
              </w:rPr>
            </w:pPr>
            <w:r w:rsidRPr="006227F4">
              <w:rPr>
                <w:rStyle w:val="0pt1"/>
                <w:rFonts w:eastAsia="Arial"/>
                <w:sz w:val="24"/>
                <w:szCs w:val="24"/>
              </w:rPr>
              <w:t xml:space="preserve">Сравнивать </w:t>
            </w:r>
            <w:r w:rsidRPr="006227F4">
              <w:rPr>
                <w:szCs w:val="24"/>
                <w:lang w:bidi="ru-RU"/>
              </w:rPr>
              <w:t>падежные окончания имён прилагательных женского рода по таблице.</w:t>
            </w:r>
          </w:p>
          <w:p w:rsidR="00752562" w:rsidRPr="006227F4" w:rsidRDefault="00752562" w:rsidP="00752562">
            <w:pPr>
              <w:pStyle w:val="ad"/>
              <w:rPr>
                <w:szCs w:val="24"/>
                <w:lang w:bidi="ru-RU"/>
              </w:rPr>
            </w:pPr>
            <w:r w:rsidRPr="006227F4">
              <w:rPr>
                <w:rStyle w:val="0pt1"/>
                <w:rFonts w:eastAsia="Arial"/>
                <w:sz w:val="24"/>
                <w:szCs w:val="24"/>
              </w:rPr>
              <w:t xml:space="preserve">Определять </w:t>
            </w:r>
            <w:r w:rsidRPr="006227F4">
              <w:rPr>
                <w:szCs w:val="24"/>
                <w:lang w:bidi="ru-RU"/>
              </w:rPr>
              <w:t xml:space="preserve">и </w:t>
            </w:r>
            <w:r w:rsidRPr="006227F4">
              <w:rPr>
                <w:rStyle w:val="0pt1"/>
                <w:rFonts w:eastAsia="Arial"/>
                <w:sz w:val="24"/>
                <w:szCs w:val="24"/>
              </w:rPr>
              <w:t xml:space="preserve">обосновывать </w:t>
            </w:r>
            <w:r w:rsidRPr="006227F4">
              <w:rPr>
                <w:szCs w:val="24"/>
                <w:lang w:bidi="ru-RU"/>
              </w:rPr>
              <w:t>написание безударного падежного окон</w:t>
            </w:r>
            <w:r w:rsidRPr="006227F4">
              <w:rPr>
                <w:szCs w:val="24"/>
                <w:lang w:bidi="ru-RU"/>
              </w:rPr>
              <w:softHyphen/>
              <w:t xml:space="preserve">чания имён прилагательных женского рода, </w:t>
            </w:r>
            <w:r w:rsidRPr="006227F4">
              <w:rPr>
                <w:rStyle w:val="0pt1"/>
                <w:rFonts w:eastAsia="Arial"/>
                <w:sz w:val="24"/>
                <w:szCs w:val="24"/>
              </w:rPr>
              <w:t xml:space="preserve">проверять </w:t>
            </w:r>
            <w:r w:rsidRPr="006227F4">
              <w:rPr>
                <w:szCs w:val="24"/>
                <w:lang w:bidi="ru-RU"/>
              </w:rPr>
              <w:t>правильность написанного.</w:t>
            </w:r>
          </w:p>
          <w:p w:rsidR="00752562" w:rsidRPr="006227F4" w:rsidRDefault="00752562" w:rsidP="00752562">
            <w:pPr>
              <w:pStyle w:val="ad"/>
              <w:rPr>
                <w:szCs w:val="24"/>
              </w:rPr>
            </w:pPr>
          </w:p>
          <w:p w:rsidR="00752562" w:rsidRPr="006227F4" w:rsidRDefault="00752562" w:rsidP="00752562">
            <w:pPr>
              <w:pStyle w:val="ad"/>
              <w:rPr>
                <w:szCs w:val="24"/>
              </w:rPr>
            </w:pPr>
          </w:p>
          <w:p w:rsidR="00752562" w:rsidRPr="006227F4" w:rsidRDefault="00752562" w:rsidP="00752562">
            <w:pPr>
              <w:pStyle w:val="ad"/>
              <w:rPr>
                <w:szCs w:val="24"/>
              </w:rPr>
            </w:pPr>
            <w:r w:rsidRPr="006227F4">
              <w:rPr>
                <w:rStyle w:val="0pt1"/>
                <w:rFonts w:eastAsia="Arial"/>
                <w:sz w:val="24"/>
                <w:szCs w:val="24"/>
              </w:rPr>
              <w:t xml:space="preserve">Записывать </w:t>
            </w:r>
            <w:r w:rsidRPr="006227F4">
              <w:rPr>
                <w:szCs w:val="24"/>
                <w:lang w:bidi="ru-RU"/>
              </w:rPr>
              <w:t>текст по памяти.</w:t>
            </w:r>
          </w:p>
          <w:p w:rsidR="00752562" w:rsidRPr="006227F4" w:rsidRDefault="00752562" w:rsidP="00752562">
            <w:pPr>
              <w:pStyle w:val="ad"/>
              <w:rPr>
                <w:szCs w:val="24"/>
                <w:lang w:bidi="ru-RU"/>
              </w:rPr>
            </w:pPr>
            <w:r w:rsidRPr="006227F4">
              <w:rPr>
                <w:rStyle w:val="0pt1"/>
                <w:rFonts w:eastAsia="Arial"/>
                <w:sz w:val="24"/>
                <w:szCs w:val="24"/>
              </w:rPr>
              <w:t xml:space="preserve">Находить </w:t>
            </w:r>
            <w:r w:rsidRPr="006227F4">
              <w:rPr>
                <w:szCs w:val="24"/>
                <w:lang w:bidi="ru-RU"/>
              </w:rPr>
              <w:t>информацию о достопримечательностях своего города (по</w:t>
            </w:r>
            <w:r w:rsidRPr="006227F4">
              <w:rPr>
                <w:szCs w:val="24"/>
                <w:lang w:bidi="ru-RU"/>
              </w:rPr>
              <w:softHyphen/>
              <w:t xml:space="preserve">сёлка), </w:t>
            </w:r>
            <w:r w:rsidRPr="006227F4">
              <w:rPr>
                <w:rStyle w:val="0pt1"/>
                <w:rFonts w:eastAsia="Arial"/>
                <w:sz w:val="24"/>
                <w:szCs w:val="24"/>
              </w:rPr>
              <w:t xml:space="preserve">обобщать </w:t>
            </w:r>
            <w:r w:rsidRPr="006227F4">
              <w:rPr>
                <w:szCs w:val="24"/>
                <w:lang w:bidi="ru-RU"/>
              </w:rPr>
              <w:t xml:space="preserve">её и </w:t>
            </w:r>
            <w:r w:rsidRPr="006227F4">
              <w:rPr>
                <w:rStyle w:val="0pt1"/>
                <w:rFonts w:eastAsia="Arial"/>
                <w:sz w:val="24"/>
                <w:szCs w:val="24"/>
              </w:rPr>
              <w:t xml:space="preserve">составлять </w:t>
            </w:r>
            <w:r w:rsidRPr="006227F4">
              <w:rPr>
                <w:szCs w:val="24"/>
                <w:lang w:bidi="ru-RU"/>
              </w:rPr>
              <w:t>сообщение.</w:t>
            </w:r>
          </w:p>
          <w:p w:rsidR="00752562" w:rsidRPr="006227F4" w:rsidRDefault="00752562" w:rsidP="00752562">
            <w:pPr>
              <w:pStyle w:val="ad"/>
              <w:rPr>
                <w:szCs w:val="24"/>
              </w:rPr>
            </w:pPr>
          </w:p>
          <w:p w:rsidR="00752562" w:rsidRPr="006227F4" w:rsidRDefault="00752562" w:rsidP="00752562">
            <w:pPr>
              <w:pStyle w:val="ad"/>
              <w:rPr>
                <w:szCs w:val="24"/>
              </w:rPr>
            </w:pPr>
          </w:p>
          <w:p w:rsidR="00752562" w:rsidRPr="006227F4" w:rsidRDefault="00752562" w:rsidP="00752562">
            <w:pPr>
              <w:pStyle w:val="ad"/>
              <w:rPr>
                <w:szCs w:val="24"/>
              </w:rPr>
            </w:pPr>
          </w:p>
          <w:p w:rsidR="00752562" w:rsidRPr="006227F4" w:rsidRDefault="00752562" w:rsidP="00752562">
            <w:pPr>
              <w:pStyle w:val="ad"/>
              <w:rPr>
                <w:szCs w:val="24"/>
              </w:rPr>
            </w:pPr>
          </w:p>
          <w:p w:rsidR="00752562" w:rsidRPr="006227F4" w:rsidRDefault="00752562" w:rsidP="00752562">
            <w:pPr>
              <w:pStyle w:val="ad"/>
              <w:rPr>
                <w:szCs w:val="24"/>
                <w:lang w:bidi="ru-RU"/>
              </w:rPr>
            </w:pPr>
            <w:r w:rsidRPr="006227F4">
              <w:rPr>
                <w:rStyle w:val="0pt1"/>
                <w:rFonts w:eastAsia="Arial"/>
                <w:sz w:val="24"/>
                <w:szCs w:val="24"/>
              </w:rPr>
              <w:t xml:space="preserve">Сравнивать </w:t>
            </w:r>
            <w:r w:rsidRPr="006227F4">
              <w:rPr>
                <w:szCs w:val="24"/>
                <w:lang w:bidi="ru-RU"/>
              </w:rPr>
              <w:t xml:space="preserve">падежные окончания имён прилагательных во множествен ном числе. </w:t>
            </w:r>
            <w:r w:rsidRPr="006227F4">
              <w:rPr>
                <w:rStyle w:val="0pt1"/>
                <w:rFonts w:eastAsia="Arial"/>
                <w:sz w:val="24"/>
                <w:szCs w:val="24"/>
              </w:rPr>
              <w:t xml:space="preserve">Изменять </w:t>
            </w:r>
            <w:r w:rsidRPr="006227F4">
              <w:rPr>
                <w:szCs w:val="24"/>
                <w:lang w:bidi="ru-RU"/>
              </w:rPr>
              <w:t>имена прилагательные множественного числа по</w:t>
            </w:r>
          </w:p>
          <w:p w:rsidR="00752562" w:rsidRPr="006227F4" w:rsidRDefault="00752562" w:rsidP="00752562">
            <w:pPr>
              <w:pStyle w:val="ad"/>
              <w:rPr>
                <w:rStyle w:val="0pt1"/>
                <w:rFonts w:eastAsia="Arial"/>
                <w:sz w:val="24"/>
                <w:szCs w:val="24"/>
              </w:rPr>
            </w:pPr>
          </w:p>
          <w:p w:rsidR="00752562" w:rsidRPr="006227F4" w:rsidRDefault="00752562" w:rsidP="00752562">
            <w:pPr>
              <w:pStyle w:val="ad"/>
              <w:rPr>
                <w:rStyle w:val="0pt1"/>
                <w:rFonts w:eastAsia="Arial"/>
                <w:sz w:val="24"/>
                <w:szCs w:val="24"/>
              </w:rPr>
            </w:pPr>
          </w:p>
          <w:p w:rsidR="00752562" w:rsidRPr="006227F4" w:rsidRDefault="00752562" w:rsidP="00752562">
            <w:pPr>
              <w:pStyle w:val="ad"/>
              <w:rPr>
                <w:rStyle w:val="0pt1"/>
                <w:rFonts w:eastAsia="Arial"/>
                <w:sz w:val="24"/>
                <w:szCs w:val="24"/>
              </w:rPr>
            </w:pPr>
          </w:p>
          <w:p w:rsidR="00752562" w:rsidRPr="006227F4" w:rsidRDefault="00752562" w:rsidP="00752562">
            <w:pPr>
              <w:pStyle w:val="ad"/>
              <w:rPr>
                <w:rStyle w:val="0pt1"/>
                <w:rFonts w:eastAsia="Arial"/>
                <w:sz w:val="24"/>
                <w:szCs w:val="24"/>
              </w:rPr>
            </w:pPr>
          </w:p>
          <w:p w:rsidR="00752562" w:rsidRPr="006227F4" w:rsidRDefault="00752562" w:rsidP="00752562">
            <w:pPr>
              <w:pStyle w:val="ad"/>
              <w:rPr>
                <w:szCs w:val="24"/>
              </w:rPr>
            </w:pPr>
            <w:r w:rsidRPr="006227F4">
              <w:rPr>
                <w:rStyle w:val="0pt1"/>
                <w:rFonts w:eastAsia="Arial"/>
                <w:sz w:val="24"/>
                <w:szCs w:val="24"/>
              </w:rPr>
              <w:t xml:space="preserve">Самостоятельно подготовиться </w:t>
            </w:r>
            <w:r w:rsidRPr="006227F4">
              <w:rPr>
                <w:szCs w:val="24"/>
                <w:lang w:bidi="ru-RU"/>
              </w:rPr>
              <w:t>к изложению повествовательного тек</w:t>
            </w:r>
            <w:r w:rsidRPr="006227F4">
              <w:rPr>
                <w:szCs w:val="24"/>
                <w:lang w:bidi="ru-RU"/>
              </w:rPr>
              <w:softHyphen/>
              <w:t xml:space="preserve">ста и записать его. </w:t>
            </w:r>
            <w:r w:rsidRPr="006227F4">
              <w:rPr>
                <w:rStyle w:val="0pt1"/>
                <w:rFonts w:eastAsia="Arial"/>
                <w:sz w:val="24"/>
                <w:szCs w:val="24"/>
              </w:rPr>
              <w:t xml:space="preserve">Проверять </w:t>
            </w:r>
            <w:r w:rsidRPr="006227F4">
              <w:rPr>
                <w:szCs w:val="24"/>
                <w:lang w:bidi="ru-RU"/>
              </w:rPr>
              <w:t>написанное.</w:t>
            </w:r>
          </w:p>
          <w:p w:rsidR="00752562" w:rsidRPr="006227F4" w:rsidRDefault="00752562" w:rsidP="00752562">
            <w:pPr>
              <w:pStyle w:val="ad"/>
              <w:rPr>
                <w:szCs w:val="24"/>
                <w:lang w:bidi="ru-RU"/>
              </w:rPr>
            </w:pPr>
            <w:r w:rsidRPr="006227F4">
              <w:rPr>
                <w:rStyle w:val="0pt1"/>
                <w:rFonts w:eastAsia="Arial"/>
                <w:sz w:val="24"/>
                <w:szCs w:val="24"/>
              </w:rPr>
              <w:t xml:space="preserve">Составлять </w:t>
            </w:r>
            <w:r w:rsidRPr="006227F4">
              <w:rPr>
                <w:szCs w:val="24"/>
                <w:lang w:bidi="ru-RU"/>
              </w:rPr>
              <w:t>под руководством учителя текст по репродукции картины Н. К. Рериха «Заморские гости».</w:t>
            </w:r>
          </w:p>
          <w:p w:rsidR="00752562" w:rsidRPr="006227F4" w:rsidRDefault="00752562" w:rsidP="00752562">
            <w:pPr>
              <w:pStyle w:val="ad"/>
              <w:rPr>
                <w:szCs w:val="24"/>
              </w:rPr>
            </w:pPr>
          </w:p>
          <w:p w:rsidR="00752562" w:rsidRPr="006227F4" w:rsidRDefault="00752562" w:rsidP="00752562">
            <w:pPr>
              <w:pStyle w:val="ad"/>
              <w:rPr>
                <w:szCs w:val="24"/>
              </w:rPr>
            </w:pPr>
            <w:r w:rsidRPr="006227F4">
              <w:rPr>
                <w:rStyle w:val="0pt1"/>
                <w:rFonts w:eastAsia="Arial"/>
                <w:sz w:val="24"/>
                <w:szCs w:val="24"/>
              </w:rPr>
              <w:t xml:space="preserve">Определять </w:t>
            </w:r>
            <w:r w:rsidRPr="006227F4">
              <w:rPr>
                <w:szCs w:val="24"/>
                <w:lang w:bidi="ru-RU"/>
              </w:rPr>
              <w:t xml:space="preserve">и </w:t>
            </w:r>
            <w:r w:rsidRPr="006227F4">
              <w:rPr>
                <w:rStyle w:val="0pt1"/>
                <w:rFonts w:eastAsia="Arial"/>
                <w:sz w:val="24"/>
                <w:szCs w:val="24"/>
              </w:rPr>
              <w:t xml:space="preserve">обосновывать </w:t>
            </w:r>
            <w:r w:rsidRPr="006227F4">
              <w:rPr>
                <w:szCs w:val="24"/>
                <w:lang w:bidi="ru-RU"/>
              </w:rPr>
              <w:t>написание безударного падежного окон</w:t>
            </w:r>
            <w:r w:rsidRPr="006227F4">
              <w:rPr>
                <w:szCs w:val="24"/>
                <w:lang w:bidi="ru-RU"/>
              </w:rPr>
              <w:softHyphen/>
              <w:t xml:space="preserve">чания имён прилагательных множественного числа, </w:t>
            </w:r>
            <w:r w:rsidRPr="006227F4">
              <w:rPr>
                <w:rStyle w:val="0pt1"/>
                <w:rFonts w:eastAsia="Arial"/>
                <w:sz w:val="24"/>
                <w:szCs w:val="24"/>
              </w:rPr>
              <w:t xml:space="preserve">оценивать </w:t>
            </w:r>
            <w:r w:rsidRPr="006227F4">
              <w:rPr>
                <w:szCs w:val="24"/>
                <w:lang w:bidi="ru-RU"/>
              </w:rPr>
              <w:t>правильность написанного.</w:t>
            </w:r>
          </w:p>
          <w:p w:rsidR="00752562" w:rsidRPr="006227F4" w:rsidRDefault="00752562" w:rsidP="00752562">
            <w:pPr>
              <w:pStyle w:val="ad"/>
              <w:rPr>
                <w:szCs w:val="24"/>
                <w:lang w:bidi="ru-RU"/>
              </w:rPr>
            </w:pPr>
            <w:r w:rsidRPr="006227F4">
              <w:rPr>
                <w:rStyle w:val="0pt1"/>
                <w:rFonts w:eastAsia="Arial"/>
                <w:sz w:val="24"/>
                <w:szCs w:val="24"/>
              </w:rPr>
              <w:t xml:space="preserve">Контролировать </w:t>
            </w:r>
            <w:r w:rsidRPr="006227F4">
              <w:rPr>
                <w:szCs w:val="24"/>
                <w:lang w:bidi="ru-RU"/>
              </w:rPr>
              <w:t xml:space="preserve">правильность записи в тексте имён прилагательных с безударными окончаниями, </w:t>
            </w:r>
            <w:r w:rsidRPr="006227F4">
              <w:rPr>
                <w:rStyle w:val="0pt1"/>
                <w:rFonts w:eastAsia="Arial"/>
                <w:sz w:val="24"/>
                <w:szCs w:val="24"/>
              </w:rPr>
              <w:t xml:space="preserve">находить </w:t>
            </w:r>
            <w:r w:rsidRPr="006227F4">
              <w:rPr>
                <w:szCs w:val="24"/>
                <w:lang w:bidi="ru-RU"/>
              </w:rPr>
              <w:t>имена прилагательные с непра</w:t>
            </w:r>
            <w:r w:rsidRPr="006227F4">
              <w:rPr>
                <w:szCs w:val="24"/>
                <w:lang w:bidi="ru-RU"/>
              </w:rPr>
              <w:softHyphen/>
              <w:t xml:space="preserve">вильно записанными окончаниями и </w:t>
            </w:r>
            <w:r w:rsidRPr="006227F4">
              <w:rPr>
                <w:rStyle w:val="0pt1"/>
                <w:rFonts w:eastAsia="Arial"/>
                <w:sz w:val="24"/>
                <w:szCs w:val="24"/>
              </w:rPr>
              <w:t xml:space="preserve">исправлять </w:t>
            </w:r>
            <w:r w:rsidRPr="006227F4">
              <w:rPr>
                <w:szCs w:val="24"/>
                <w:lang w:bidi="ru-RU"/>
              </w:rPr>
              <w:t>в словах ошибки.</w:t>
            </w:r>
          </w:p>
          <w:p w:rsidR="00752562" w:rsidRPr="006227F4" w:rsidRDefault="00752562" w:rsidP="00752562">
            <w:pPr>
              <w:pStyle w:val="ad"/>
              <w:rPr>
                <w:szCs w:val="24"/>
                <w:lang w:bidi="ru-RU"/>
              </w:rPr>
            </w:pPr>
          </w:p>
          <w:p w:rsidR="00752562" w:rsidRPr="006227F4" w:rsidRDefault="00752562" w:rsidP="00752562">
            <w:pPr>
              <w:pStyle w:val="ad"/>
              <w:rPr>
                <w:szCs w:val="24"/>
                <w:lang w:bidi="ru-RU"/>
              </w:rPr>
            </w:pPr>
          </w:p>
          <w:p w:rsidR="00752562" w:rsidRPr="006227F4" w:rsidRDefault="00752562" w:rsidP="00752562">
            <w:pPr>
              <w:pStyle w:val="ad"/>
              <w:rPr>
                <w:szCs w:val="24"/>
                <w:lang w:bidi="ru-RU"/>
              </w:rPr>
            </w:pPr>
          </w:p>
          <w:p w:rsidR="00752562" w:rsidRPr="006227F4" w:rsidRDefault="00752562" w:rsidP="00752562">
            <w:pPr>
              <w:pStyle w:val="ad"/>
              <w:rPr>
                <w:szCs w:val="24"/>
                <w:lang w:bidi="ru-RU"/>
              </w:rPr>
            </w:pPr>
          </w:p>
          <w:p w:rsidR="00752562" w:rsidRPr="006227F4" w:rsidRDefault="00752562" w:rsidP="00752562">
            <w:pPr>
              <w:pStyle w:val="ad"/>
              <w:rPr>
                <w:szCs w:val="24"/>
                <w:lang w:bidi="ru-RU"/>
              </w:rPr>
            </w:pPr>
          </w:p>
          <w:p w:rsidR="00752562" w:rsidRPr="006227F4" w:rsidRDefault="00752562" w:rsidP="00752562">
            <w:pPr>
              <w:pStyle w:val="ad"/>
              <w:rPr>
                <w:szCs w:val="24"/>
                <w:lang w:bidi="ru-RU"/>
              </w:rPr>
            </w:pPr>
          </w:p>
          <w:p w:rsidR="00752562" w:rsidRPr="006227F4" w:rsidRDefault="00752562" w:rsidP="00752562">
            <w:pPr>
              <w:pStyle w:val="ad"/>
              <w:rPr>
                <w:szCs w:val="24"/>
                <w:lang w:bidi="ru-RU"/>
              </w:rPr>
            </w:pPr>
          </w:p>
          <w:p w:rsidR="00752562" w:rsidRPr="006227F4" w:rsidRDefault="00752562" w:rsidP="00752562">
            <w:pPr>
              <w:pStyle w:val="ad"/>
              <w:rPr>
                <w:szCs w:val="24"/>
                <w:lang w:bidi="ru-RU"/>
              </w:rPr>
            </w:pPr>
          </w:p>
          <w:p w:rsidR="00752562" w:rsidRPr="006227F4" w:rsidRDefault="00752562" w:rsidP="00752562">
            <w:pPr>
              <w:pStyle w:val="ad"/>
              <w:rPr>
                <w:szCs w:val="24"/>
              </w:rPr>
            </w:pPr>
            <w:r w:rsidRPr="006227F4">
              <w:rPr>
                <w:rStyle w:val="0pt1"/>
                <w:rFonts w:eastAsia="Arial"/>
                <w:sz w:val="24"/>
                <w:szCs w:val="24"/>
              </w:rPr>
              <w:t xml:space="preserve">Работать </w:t>
            </w:r>
            <w:r w:rsidRPr="006227F4">
              <w:rPr>
                <w:szCs w:val="24"/>
                <w:lang w:bidi="ru-RU"/>
              </w:rPr>
              <w:t>с памяткой «Разбор имени прилагательного».</w:t>
            </w:r>
          </w:p>
          <w:p w:rsidR="00752562" w:rsidRPr="006227F4" w:rsidRDefault="00752562" w:rsidP="00752562">
            <w:pPr>
              <w:pStyle w:val="ad"/>
              <w:rPr>
                <w:szCs w:val="24"/>
              </w:rPr>
            </w:pPr>
            <w:r w:rsidRPr="006227F4">
              <w:rPr>
                <w:rStyle w:val="0pt1"/>
                <w:rFonts w:eastAsia="Arial"/>
                <w:sz w:val="24"/>
                <w:szCs w:val="24"/>
              </w:rPr>
              <w:t xml:space="preserve">Определять </w:t>
            </w:r>
            <w:r w:rsidRPr="006227F4">
              <w:rPr>
                <w:szCs w:val="24"/>
                <w:lang w:bidi="ru-RU"/>
              </w:rPr>
              <w:t>последовательность действий при разборе имени прилага</w:t>
            </w:r>
            <w:r w:rsidRPr="006227F4">
              <w:rPr>
                <w:szCs w:val="24"/>
                <w:lang w:bidi="ru-RU"/>
              </w:rPr>
              <w:softHyphen/>
              <w:t xml:space="preserve">тельного как части речи по заданному алгоритму, </w:t>
            </w:r>
            <w:r w:rsidRPr="006227F4">
              <w:rPr>
                <w:rStyle w:val="0pt1"/>
                <w:rFonts w:eastAsia="Arial"/>
                <w:sz w:val="24"/>
                <w:szCs w:val="24"/>
              </w:rPr>
              <w:t xml:space="preserve">обосновывать </w:t>
            </w:r>
            <w:r w:rsidRPr="006227F4">
              <w:rPr>
                <w:szCs w:val="24"/>
                <w:lang w:bidi="ru-RU"/>
              </w:rPr>
              <w:t>пра</w:t>
            </w:r>
            <w:r w:rsidRPr="006227F4">
              <w:rPr>
                <w:szCs w:val="24"/>
                <w:lang w:bidi="ru-RU"/>
              </w:rPr>
              <w:softHyphen/>
              <w:t xml:space="preserve">вильность выделения изученных признаков имени прилагательного. </w:t>
            </w:r>
            <w:r w:rsidRPr="006227F4">
              <w:rPr>
                <w:rStyle w:val="0pt1"/>
                <w:rFonts w:eastAsia="Arial"/>
                <w:sz w:val="24"/>
                <w:szCs w:val="24"/>
              </w:rPr>
              <w:t xml:space="preserve">Оценивать </w:t>
            </w:r>
            <w:r w:rsidRPr="006227F4">
              <w:rPr>
                <w:szCs w:val="24"/>
                <w:lang w:bidi="ru-RU"/>
              </w:rPr>
              <w:t>результаты выполненного задания «Проверь себя» по учеб</w:t>
            </w:r>
            <w:r w:rsidRPr="006227F4">
              <w:rPr>
                <w:szCs w:val="24"/>
                <w:lang w:bidi="ru-RU"/>
              </w:rPr>
              <w:softHyphen/>
              <w:t>нику.</w:t>
            </w:r>
          </w:p>
          <w:p w:rsidR="00752562" w:rsidRPr="006227F4" w:rsidRDefault="00752562" w:rsidP="00752562">
            <w:pPr>
              <w:pStyle w:val="ad"/>
              <w:rPr>
                <w:szCs w:val="24"/>
              </w:rPr>
            </w:pPr>
            <w:r w:rsidRPr="006227F4">
              <w:rPr>
                <w:rStyle w:val="0pt1"/>
                <w:rFonts w:eastAsia="Arial"/>
                <w:sz w:val="24"/>
                <w:szCs w:val="24"/>
              </w:rPr>
              <w:t xml:space="preserve">Высказывать </w:t>
            </w:r>
            <w:r w:rsidRPr="006227F4">
              <w:rPr>
                <w:szCs w:val="24"/>
                <w:lang w:bidi="ru-RU"/>
              </w:rPr>
              <w:t>своё мнение о картине И. Э. Грабаря «Февральская ла</w:t>
            </w:r>
            <w:r w:rsidRPr="006227F4">
              <w:rPr>
                <w:szCs w:val="24"/>
                <w:lang w:bidi="ru-RU"/>
              </w:rPr>
              <w:softHyphen/>
              <w:t>зурь»</w:t>
            </w:r>
          </w:p>
          <w:p w:rsidR="00752562" w:rsidRPr="006227F4" w:rsidRDefault="00752562" w:rsidP="00752562">
            <w:pPr>
              <w:pStyle w:val="ad"/>
              <w:rPr>
                <w:rStyle w:val="0pt1"/>
                <w:rFonts w:eastAsia="Arial"/>
                <w:sz w:val="24"/>
                <w:szCs w:val="24"/>
              </w:rPr>
            </w:pPr>
          </w:p>
        </w:tc>
      </w:tr>
      <w:tr w:rsidR="00752562" w:rsidRPr="006227F4" w:rsidTr="00752562">
        <w:trPr>
          <w:trHeight w:val="138"/>
        </w:trPr>
        <w:tc>
          <w:tcPr>
            <w:tcW w:w="15392" w:type="dxa"/>
            <w:gridSpan w:val="2"/>
            <w:shd w:val="clear" w:color="auto" w:fill="auto"/>
          </w:tcPr>
          <w:p w:rsidR="00752562" w:rsidRPr="00060A40" w:rsidRDefault="00752562" w:rsidP="00060A40">
            <w:pPr>
              <w:pStyle w:val="ad"/>
              <w:jc w:val="center"/>
              <w:rPr>
                <w:szCs w:val="24"/>
              </w:rPr>
            </w:pPr>
            <w:r w:rsidRPr="00060A40">
              <w:rPr>
                <w:rStyle w:val="20pt"/>
                <w:rFonts w:ascii="Times New Roman" w:hAnsi="Times New Roman" w:cs="Times New Roman"/>
                <w:bCs w:val="0"/>
                <w:sz w:val="24"/>
                <w:szCs w:val="24"/>
              </w:rPr>
              <w:lastRenderedPageBreak/>
              <w:t>Личные местоимения (7 ч)</w:t>
            </w:r>
          </w:p>
          <w:p w:rsidR="00752562" w:rsidRPr="00060A40" w:rsidRDefault="00752562" w:rsidP="00060A40">
            <w:pPr>
              <w:pStyle w:val="ad"/>
              <w:jc w:val="center"/>
              <w:rPr>
                <w:rStyle w:val="0pt1"/>
                <w:rFonts w:eastAsia="Arial"/>
                <w:sz w:val="24"/>
                <w:szCs w:val="24"/>
              </w:rPr>
            </w:pPr>
          </w:p>
        </w:tc>
      </w:tr>
      <w:tr w:rsidR="00752562" w:rsidRPr="006227F4" w:rsidTr="00752562">
        <w:trPr>
          <w:trHeight w:val="138"/>
        </w:trPr>
        <w:tc>
          <w:tcPr>
            <w:tcW w:w="7212" w:type="dxa"/>
            <w:shd w:val="clear" w:color="auto" w:fill="auto"/>
          </w:tcPr>
          <w:p w:rsidR="00752562" w:rsidRPr="006227F4" w:rsidRDefault="00752562" w:rsidP="00752562">
            <w:pPr>
              <w:pStyle w:val="ad"/>
              <w:rPr>
                <w:szCs w:val="24"/>
              </w:rPr>
            </w:pPr>
            <w:r w:rsidRPr="006227F4">
              <w:rPr>
                <w:rStyle w:val="0pt1"/>
                <w:rFonts w:eastAsia="Arial"/>
                <w:sz w:val="24"/>
                <w:szCs w:val="24"/>
              </w:rPr>
              <w:t xml:space="preserve">Местоимение </w:t>
            </w:r>
            <w:r w:rsidRPr="006227F4">
              <w:rPr>
                <w:szCs w:val="24"/>
                <w:lang w:bidi="ru-RU"/>
              </w:rPr>
              <w:t>(повторение и углубление пред</w:t>
            </w:r>
            <w:r w:rsidRPr="006227F4">
              <w:rPr>
                <w:szCs w:val="24"/>
                <w:lang w:bidi="ru-RU"/>
              </w:rPr>
              <w:softHyphen/>
              <w:t xml:space="preserve">ставлений о личных </w:t>
            </w:r>
            <w:r w:rsidRPr="006227F4">
              <w:rPr>
                <w:szCs w:val="24"/>
                <w:lang w:bidi="ru-RU"/>
              </w:rPr>
              <w:lastRenderedPageBreak/>
              <w:t xml:space="preserve">местоимениях) </w:t>
            </w:r>
            <w:r w:rsidRPr="006227F4">
              <w:rPr>
                <w:rStyle w:val="0pt1"/>
                <w:rFonts w:eastAsia="Arial"/>
                <w:sz w:val="24"/>
                <w:szCs w:val="24"/>
              </w:rPr>
              <w:t>(2 ч)</w:t>
            </w:r>
          </w:p>
          <w:p w:rsidR="00752562" w:rsidRPr="006227F4" w:rsidRDefault="00752562" w:rsidP="00752562">
            <w:pPr>
              <w:pStyle w:val="ad"/>
              <w:rPr>
                <w:szCs w:val="24"/>
              </w:rPr>
            </w:pPr>
            <w:r w:rsidRPr="006227F4">
              <w:rPr>
                <w:szCs w:val="24"/>
                <w:lang w:bidi="ru-RU"/>
              </w:rPr>
              <w:t>Роль личных местоимений в речи.</w:t>
            </w:r>
          </w:p>
          <w:p w:rsidR="00752562" w:rsidRPr="006227F4" w:rsidRDefault="00752562" w:rsidP="00752562">
            <w:pPr>
              <w:pStyle w:val="ad"/>
              <w:rPr>
                <w:szCs w:val="24"/>
              </w:rPr>
            </w:pPr>
            <w:r w:rsidRPr="006227F4">
              <w:rPr>
                <w:szCs w:val="24"/>
                <w:lang w:bidi="ru-RU"/>
              </w:rPr>
              <w:t>Личные местоимения 1-го, 2-го, 3-го лица един</w:t>
            </w:r>
            <w:r w:rsidRPr="006227F4">
              <w:rPr>
                <w:szCs w:val="24"/>
                <w:lang w:bidi="ru-RU"/>
              </w:rPr>
              <w:softHyphen/>
              <w:t>ственного и множественного числа.</w:t>
            </w:r>
          </w:p>
          <w:p w:rsidR="00752562" w:rsidRPr="006227F4" w:rsidRDefault="00752562" w:rsidP="00752562">
            <w:pPr>
              <w:pStyle w:val="ad"/>
              <w:rPr>
                <w:szCs w:val="24"/>
              </w:rPr>
            </w:pPr>
            <w:r w:rsidRPr="006227F4">
              <w:rPr>
                <w:rStyle w:val="30pt0"/>
                <w:rFonts w:eastAsia="Arial"/>
                <w:b w:val="0"/>
                <w:sz w:val="24"/>
                <w:szCs w:val="24"/>
              </w:rPr>
              <w:t>Изменение по падежам личных местоимений. Правописание местоимений (5 ч)</w:t>
            </w:r>
          </w:p>
          <w:p w:rsidR="00752562" w:rsidRPr="006227F4" w:rsidRDefault="00752562" w:rsidP="00752562">
            <w:pPr>
              <w:pStyle w:val="ad"/>
              <w:rPr>
                <w:szCs w:val="24"/>
                <w:lang w:bidi="ru-RU"/>
              </w:rPr>
            </w:pPr>
            <w:r w:rsidRPr="006227F4">
              <w:rPr>
                <w:szCs w:val="24"/>
                <w:lang w:bidi="ru-RU"/>
              </w:rPr>
              <w:t xml:space="preserve">Склонение личных местоимений 1-го и 2-го лица единственного и множественного числа. </w:t>
            </w:r>
          </w:p>
          <w:p w:rsidR="00752562" w:rsidRPr="006227F4" w:rsidRDefault="00752562" w:rsidP="00752562">
            <w:pPr>
              <w:pStyle w:val="ad"/>
              <w:rPr>
                <w:szCs w:val="24"/>
                <w:lang w:bidi="ru-RU"/>
              </w:rPr>
            </w:pPr>
            <w:r w:rsidRPr="006227F4">
              <w:rPr>
                <w:szCs w:val="24"/>
                <w:lang w:bidi="ru-RU"/>
              </w:rPr>
              <w:t xml:space="preserve">Склонение личных местоимений 3-го лица единственного и множественного числа. </w:t>
            </w:r>
          </w:p>
          <w:p w:rsidR="00752562" w:rsidRPr="006227F4" w:rsidRDefault="00752562" w:rsidP="00752562">
            <w:pPr>
              <w:pStyle w:val="ad"/>
              <w:rPr>
                <w:szCs w:val="24"/>
                <w:lang w:bidi="ru-RU"/>
              </w:rPr>
            </w:pPr>
            <w:r w:rsidRPr="006227F4">
              <w:rPr>
                <w:szCs w:val="24"/>
                <w:lang w:bidi="ru-RU"/>
              </w:rPr>
              <w:t>Окончания личных местоимений в косвенных формах.</w:t>
            </w:r>
          </w:p>
          <w:p w:rsidR="00752562" w:rsidRPr="006227F4" w:rsidRDefault="00752562" w:rsidP="00752562">
            <w:pPr>
              <w:pStyle w:val="ad"/>
              <w:rPr>
                <w:szCs w:val="24"/>
                <w:lang w:bidi="ru-RU"/>
              </w:rPr>
            </w:pPr>
            <w:r w:rsidRPr="006227F4">
              <w:rPr>
                <w:szCs w:val="24"/>
                <w:lang w:bidi="ru-RU"/>
              </w:rPr>
              <w:t>Правописание косвенных форм личных местои</w:t>
            </w:r>
            <w:r w:rsidRPr="006227F4">
              <w:rPr>
                <w:szCs w:val="24"/>
                <w:lang w:bidi="ru-RU"/>
              </w:rPr>
              <w:softHyphen/>
              <w:t>мений, раздельное написание местоимений с предлогами.</w:t>
            </w:r>
          </w:p>
          <w:p w:rsidR="00752562" w:rsidRPr="006227F4" w:rsidRDefault="00752562" w:rsidP="00752562">
            <w:pPr>
              <w:pStyle w:val="ad"/>
              <w:rPr>
                <w:szCs w:val="24"/>
              </w:rPr>
            </w:pPr>
          </w:p>
          <w:p w:rsidR="00752562" w:rsidRPr="006227F4" w:rsidRDefault="00752562" w:rsidP="00752562">
            <w:pPr>
              <w:pStyle w:val="ad"/>
              <w:rPr>
                <w:szCs w:val="24"/>
              </w:rPr>
            </w:pPr>
            <w:r w:rsidRPr="006227F4">
              <w:rPr>
                <w:rStyle w:val="40pt1"/>
                <w:rFonts w:eastAsia="Arial"/>
                <w:sz w:val="24"/>
                <w:szCs w:val="24"/>
              </w:rPr>
              <w:t xml:space="preserve">Слова с непроверяемым написанием: </w:t>
            </w:r>
            <w:r w:rsidRPr="006227F4">
              <w:rPr>
                <w:rStyle w:val="40pt0"/>
                <w:rFonts w:eastAsia="Arial"/>
                <w:sz w:val="24"/>
                <w:szCs w:val="24"/>
              </w:rPr>
              <w:t>металл, металлический, победа, председатель.</w:t>
            </w:r>
          </w:p>
          <w:p w:rsidR="00752562" w:rsidRPr="006227F4" w:rsidRDefault="00752562" w:rsidP="00752562">
            <w:pPr>
              <w:pStyle w:val="ad"/>
              <w:rPr>
                <w:rStyle w:val="30pt0"/>
                <w:rFonts w:eastAsia="Arial"/>
                <w:b w:val="0"/>
                <w:bCs w:val="0"/>
                <w:sz w:val="24"/>
                <w:szCs w:val="24"/>
              </w:rPr>
            </w:pPr>
          </w:p>
          <w:p w:rsidR="00752562" w:rsidRPr="006227F4" w:rsidRDefault="00752562" w:rsidP="00752562">
            <w:pPr>
              <w:pStyle w:val="ad"/>
              <w:rPr>
                <w:szCs w:val="24"/>
                <w:lang w:bidi="ru-RU"/>
              </w:rPr>
            </w:pPr>
          </w:p>
          <w:p w:rsidR="00752562" w:rsidRPr="006227F4" w:rsidRDefault="00752562" w:rsidP="00752562">
            <w:pPr>
              <w:pStyle w:val="ad"/>
              <w:rPr>
                <w:szCs w:val="24"/>
                <w:lang w:bidi="ru-RU"/>
              </w:rPr>
            </w:pPr>
          </w:p>
          <w:p w:rsidR="00752562" w:rsidRPr="006227F4" w:rsidRDefault="00752562" w:rsidP="00752562">
            <w:pPr>
              <w:pStyle w:val="ad"/>
              <w:rPr>
                <w:szCs w:val="24"/>
              </w:rPr>
            </w:pPr>
            <w:r w:rsidRPr="006227F4">
              <w:rPr>
                <w:szCs w:val="24"/>
                <w:lang w:bidi="ru-RU"/>
              </w:rPr>
              <w:t xml:space="preserve">Морфологический разбор личных местоимений. </w:t>
            </w:r>
            <w:r w:rsidRPr="006227F4">
              <w:rPr>
                <w:rStyle w:val="0pt1"/>
                <w:rFonts w:eastAsia="Arial"/>
                <w:sz w:val="24"/>
                <w:szCs w:val="24"/>
              </w:rPr>
              <w:t>Проверочная работа.</w:t>
            </w:r>
          </w:p>
          <w:p w:rsidR="00752562" w:rsidRPr="006227F4" w:rsidRDefault="00752562" w:rsidP="00752562">
            <w:pPr>
              <w:pStyle w:val="ad"/>
              <w:rPr>
                <w:szCs w:val="24"/>
              </w:rPr>
            </w:pPr>
            <w:r w:rsidRPr="006227F4">
              <w:rPr>
                <w:szCs w:val="24"/>
                <w:lang w:bidi="ru-RU"/>
              </w:rPr>
              <w:t>Формирование почтительного отношения к род</w:t>
            </w:r>
            <w:r w:rsidRPr="006227F4">
              <w:rPr>
                <w:szCs w:val="24"/>
                <w:lang w:bidi="ru-RU"/>
              </w:rPr>
              <w:softHyphen/>
              <w:t>ным, окружающим, уважительного отношения мальчиков к девочкам.</w:t>
            </w:r>
          </w:p>
          <w:p w:rsidR="00752562" w:rsidRPr="006227F4" w:rsidRDefault="00752562" w:rsidP="00752562">
            <w:pPr>
              <w:pStyle w:val="ad"/>
              <w:rPr>
                <w:rStyle w:val="30pt0"/>
                <w:rFonts w:eastAsia="Arial"/>
                <w:b w:val="0"/>
                <w:bCs w:val="0"/>
                <w:sz w:val="24"/>
                <w:szCs w:val="24"/>
              </w:rPr>
            </w:pPr>
            <w:r w:rsidRPr="006227F4">
              <w:rPr>
                <w:rStyle w:val="0pt0"/>
                <w:rFonts w:eastAsia="Arial"/>
                <w:sz w:val="24"/>
                <w:szCs w:val="24"/>
              </w:rPr>
              <w:t>Развитие речи.</w:t>
            </w:r>
            <w:r w:rsidRPr="006227F4">
              <w:rPr>
                <w:szCs w:val="24"/>
                <w:lang w:bidi="ru-RU"/>
              </w:rPr>
              <w:t xml:space="preserve"> Составление небольших устных высказываний по рисункам с использованием в них диалога; подробное изложение повество</w:t>
            </w:r>
            <w:r w:rsidRPr="006227F4">
              <w:rPr>
                <w:szCs w:val="24"/>
                <w:lang w:bidi="ru-RU"/>
              </w:rPr>
              <w:softHyphen/>
              <w:t>вательного текста; составление поздравительной открытки</w:t>
            </w:r>
          </w:p>
        </w:tc>
        <w:tc>
          <w:tcPr>
            <w:tcW w:w="8180" w:type="dxa"/>
            <w:shd w:val="clear" w:color="auto" w:fill="auto"/>
          </w:tcPr>
          <w:p w:rsidR="00752562" w:rsidRPr="006227F4" w:rsidRDefault="00752562" w:rsidP="00752562">
            <w:pPr>
              <w:pStyle w:val="ad"/>
              <w:rPr>
                <w:szCs w:val="24"/>
              </w:rPr>
            </w:pPr>
            <w:r w:rsidRPr="006227F4">
              <w:rPr>
                <w:rStyle w:val="0pt1"/>
                <w:rFonts w:eastAsia="Arial"/>
                <w:sz w:val="24"/>
                <w:szCs w:val="24"/>
              </w:rPr>
              <w:lastRenderedPageBreak/>
              <w:t xml:space="preserve">Распознавать </w:t>
            </w:r>
            <w:r w:rsidRPr="006227F4">
              <w:rPr>
                <w:szCs w:val="24"/>
                <w:lang w:bidi="ru-RU"/>
              </w:rPr>
              <w:t>местоимения среди других частей речи.</w:t>
            </w:r>
          </w:p>
          <w:p w:rsidR="00752562" w:rsidRPr="006227F4" w:rsidRDefault="00752562" w:rsidP="00752562">
            <w:pPr>
              <w:pStyle w:val="ad"/>
              <w:rPr>
                <w:szCs w:val="24"/>
              </w:rPr>
            </w:pPr>
            <w:r w:rsidRPr="006227F4">
              <w:rPr>
                <w:rStyle w:val="0pt1"/>
                <w:rFonts w:eastAsia="Arial"/>
                <w:sz w:val="24"/>
                <w:szCs w:val="24"/>
              </w:rPr>
              <w:lastRenderedPageBreak/>
              <w:t xml:space="preserve">Определять </w:t>
            </w:r>
            <w:r w:rsidRPr="006227F4">
              <w:rPr>
                <w:szCs w:val="24"/>
                <w:lang w:bidi="ru-RU"/>
              </w:rPr>
              <w:t>наличие в тексте местоимений.</w:t>
            </w:r>
          </w:p>
          <w:p w:rsidR="00752562" w:rsidRPr="006227F4" w:rsidRDefault="00752562" w:rsidP="00752562">
            <w:pPr>
              <w:pStyle w:val="ad"/>
              <w:rPr>
                <w:szCs w:val="24"/>
              </w:rPr>
            </w:pPr>
            <w:r w:rsidRPr="006227F4">
              <w:rPr>
                <w:rStyle w:val="0pt1"/>
                <w:rFonts w:eastAsia="Arial"/>
                <w:sz w:val="24"/>
                <w:szCs w:val="24"/>
              </w:rPr>
              <w:t xml:space="preserve">Определять </w:t>
            </w:r>
            <w:r w:rsidRPr="006227F4">
              <w:rPr>
                <w:szCs w:val="24"/>
                <w:lang w:bidi="ru-RU"/>
              </w:rPr>
              <w:t xml:space="preserve">лицо, число, род у личных местоимений 3-го лица. </w:t>
            </w:r>
            <w:r w:rsidRPr="006227F4">
              <w:rPr>
                <w:rStyle w:val="0pt1"/>
                <w:rFonts w:eastAsia="Arial"/>
                <w:sz w:val="24"/>
                <w:szCs w:val="24"/>
              </w:rPr>
              <w:t xml:space="preserve">Работать </w:t>
            </w:r>
            <w:r w:rsidRPr="006227F4">
              <w:rPr>
                <w:szCs w:val="24"/>
                <w:lang w:bidi="ru-RU"/>
              </w:rPr>
              <w:t xml:space="preserve">с таблицами склонений личных местоимений; </w:t>
            </w:r>
            <w:r w:rsidRPr="006227F4">
              <w:rPr>
                <w:rStyle w:val="0pt1"/>
                <w:rFonts w:eastAsia="Arial"/>
                <w:sz w:val="24"/>
                <w:szCs w:val="24"/>
              </w:rPr>
              <w:t xml:space="preserve">изменять </w:t>
            </w:r>
            <w:r w:rsidRPr="006227F4">
              <w:rPr>
                <w:szCs w:val="24"/>
                <w:lang w:bidi="ru-RU"/>
              </w:rPr>
              <w:t>лич</w:t>
            </w:r>
            <w:r w:rsidRPr="006227F4">
              <w:rPr>
                <w:szCs w:val="24"/>
                <w:lang w:bidi="ru-RU"/>
              </w:rPr>
              <w:softHyphen/>
              <w:t>ные местоимения по падежам.</w:t>
            </w:r>
          </w:p>
          <w:p w:rsidR="00752562" w:rsidRPr="006227F4" w:rsidRDefault="00752562" w:rsidP="00752562">
            <w:pPr>
              <w:pStyle w:val="ad"/>
              <w:rPr>
                <w:szCs w:val="24"/>
                <w:lang w:bidi="ru-RU"/>
              </w:rPr>
            </w:pPr>
            <w:r w:rsidRPr="006227F4">
              <w:rPr>
                <w:rStyle w:val="0pt1"/>
                <w:rFonts w:eastAsia="Arial"/>
                <w:sz w:val="24"/>
                <w:szCs w:val="24"/>
              </w:rPr>
              <w:t xml:space="preserve">Различать </w:t>
            </w:r>
            <w:r w:rsidRPr="006227F4">
              <w:rPr>
                <w:szCs w:val="24"/>
                <w:lang w:bidi="ru-RU"/>
              </w:rPr>
              <w:t>начальную и косвенную формы личных местоимений.</w:t>
            </w:r>
          </w:p>
          <w:p w:rsidR="00752562" w:rsidRPr="006227F4" w:rsidRDefault="00752562" w:rsidP="00752562">
            <w:pPr>
              <w:pStyle w:val="ad"/>
              <w:rPr>
                <w:szCs w:val="24"/>
                <w:lang w:bidi="ru-RU"/>
              </w:rPr>
            </w:pPr>
          </w:p>
          <w:p w:rsidR="00752562" w:rsidRPr="006227F4" w:rsidRDefault="00752562" w:rsidP="00752562">
            <w:pPr>
              <w:pStyle w:val="ad"/>
              <w:rPr>
                <w:szCs w:val="24"/>
                <w:lang w:bidi="ru-RU"/>
              </w:rPr>
            </w:pPr>
          </w:p>
          <w:p w:rsidR="00752562" w:rsidRPr="006227F4" w:rsidRDefault="00752562" w:rsidP="00752562">
            <w:pPr>
              <w:pStyle w:val="ad"/>
              <w:rPr>
                <w:szCs w:val="24"/>
                <w:lang w:bidi="ru-RU"/>
              </w:rPr>
            </w:pPr>
          </w:p>
          <w:p w:rsidR="00752562" w:rsidRPr="006227F4" w:rsidRDefault="00752562" w:rsidP="00752562">
            <w:pPr>
              <w:pStyle w:val="ad"/>
              <w:rPr>
                <w:szCs w:val="24"/>
                <w:lang w:bidi="ru-RU"/>
              </w:rPr>
            </w:pPr>
          </w:p>
          <w:p w:rsidR="00752562" w:rsidRPr="006227F4" w:rsidRDefault="00752562" w:rsidP="00752562">
            <w:pPr>
              <w:pStyle w:val="ad"/>
              <w:rPr>
                <w:szCs w:val="24"/>
                <w:lang w:bidi="ru-RU"/>
              </w:rPr>
            </w:pPr>
          </w:p>
          <w:p w:rsidR="00752562" w:rsidRPr="006227F4" w:rsidRDefault="00752562" w:rsidP="00752562">
            <w:pPr>
              <w:pStyle w:val="ad"/>
              <w:rPr>
                <w:szCs w:val="24"/>
                <w:lang w:bidi="ru-RU"/>
              </w:rPr>
            </w:pPr>
          </w:p>
          <w:p w:rsidR="00752562" w:rsidRPr="006227F4" w:rsidRDefault="00752562" w:rsidP="00752562">
            <w:pPr>
              <w:pStyle w:val="ad"/>
              <w:rPr>
                <w:szCs w:val="24"/>
                <w:lang w:bidi="ru-RU"/>
              </w:rPr>
            </w:pPr>
          </w:p>
          <w:p w:rsidR="00752562" w:rsidRPr="006227F4" w:rsidRDefault="00752562" w:rsidP="00752562">
            <w:pPr>
              <w:pStyle w:val="ad"/>
              <w:rPr>
                <w:szCs w:val="24"/>
                <w:lang w:bidi="ru-RU"/>
              </w:rPr>
            </w:pPr>
          </w:p>
          <w:p w:rsidR="00752562" w:rsidRPr="006227F4" w:rsidRDefault="00752562" w:rsidP="00752562">
            <w:pPr>
              <w:pStyle w:val="ad"/>
              <w:rPr>
                <w:szCs w:val="24"/>
                <w:lang w:bidi="ru-RU"/>
              </w:rPr>
            </w:pPr>
          </w:p>
          <w:p w:rsidR="00752562" w:rsidRPr="006227F4" w:rsidRDefault="00752562" w:rsidP="00752562">
            <w:pPr>
              <w:pStyle w:val="ad"/>
              <w:rPr>
                <w:szCs w:val="24"/>
                <w:lang w:bidi="ru-RU"/>
              </w:rPr>
            </w:pPr>
          </w:p>
          <w:p w:rsidR="00752562" w:rsidRPr="006227F4" w:rsidRDefault="00752562" w:rsidP="00752562">
            <w:pPr>
              <w:pStyle w:val="ad"/>
              <w:rPr>
                <w:szCs w:val="24"/>
                <w:lang w:bidi="ru-RU"/>
              </w:rPr>
            </w:pPr>
          </w:p>
          <w:p w:rsidR="00752562" w:rsidRPr="006227F4" w:rsidRDefault="00752562" w:rsidP="00752562">
            <w:pPr>
              <w:pStyle w:val="ad"/>
              <w:rPr>
                <w:szCs w:val="24"/>
              </w:rPr>
            </w:pPr>
            <w:r w:rsidRPr="006227F4">
              <w:rPr>
                <w:rStyle w:val="0pt1"/>
                <w:rFonts w:eastAsia="Arial"/>
                <w:sz w:val="24"/>
                <w:szCs w:val="24"/>
              </w:rPr>
              <w:t xml:space="preserve">Определять </w:t>
            </w:r>
            <w:r w:rsidRPr="006227F4">
              <w:rPr>
                <w:szCs w:val="24"/>
                <w:lang w:bidi="ru-RU"/>
              </w:rPr>
              <w:t>падеж личных местоимений, употреблённых в косвенной форме.</w:t>
            </w:r>
          </w:p>
          <w:p w:rsidR="00752562" w:rsidRPr="006227F4" w:rsidRDefault="00752562" w:rsidP="00752562">
            <w:pPr>
              <w:pStyle w:val="ad"/>
              <w:rPr>
                <w:szCs w:val="24"/>
              </w:rPr>
            </w:pPr>
            <w:r w:rsidRPr="006227F4">
              <w:rPr>
                <w:rStyle w:val="0pt1"/>
                <w:rFonts w:eastAsia="Arial"/>
                <w:sz w:val="24"/>
                <w:szCs w:val="24"/>
              </w:rPr>
              <w:t xml:space="preserve">Оценивать </w:t>
            </w:r>
            <w:r w:rsidRPr="006227F4">
              <w:rPr>
                <w:szCs w:val="24"/>
                <w:lang w:bidi="ru-RU"/>
              </w:rPr>
              <w:t xml:space="preserve">уместность употребления местоимений в тексте, </w:t>
            </w:r>
            <w:r w:rsidRPr="006227F4">
              <w:rPr>
                <w:rStyle w:val="0pt1"/>
                <w:rFonts w:eastAsia="Arial"/>
                <w:sz w:val="24"/>
                <w:szCs w:val="24"/>
              </w:rPr>
              <w:t xml:space="preserve">заменять </w:t>
            </w:r>
            <w:r w:rsidRPr="006227F4">
              <w:rPr>
                <w:szCs w:val="24"/>
                <w:lang w:bidi="ru-RU"/>
              </w:rPr>
              <w:t>повторяющиеся в тексте имена существительные соответствующими ме</w:t>
            </w:r>
            <w:r w:rsidRPr="006227F4">
              <w:rPr>
                <w:szCs w:val="24"/>
                <w:lang w:bidi="ru-RU"/>
              </w:rPr>
              <w:softHyphen/>
              <w:t>стоимениями.</w:t>
            </w:r>
          </w:p>
          <w:p w:rsidR="00752562" w:rsidRPr="006227F4" w:rsidRDefault="00752562" w:rsidP="00752562">
            <w:pPr>
              <w:pStyle w:val="ad"/>
              <w:rPr>
                <w:szCs w:val="24"/>
                <w:lang w:bidi="ru-RU"/>
              </w:rPr>
            </w:pPr>
            <w:r w:rsidRPr="006227F4">
              <w:rPr>
                <w:rStyle w:val="0pt1"/>
                <w:rFonts w:eastAsia="Arial"/>
                <w:sz w:val="24"/>
                <w:szCs w:val="24"/>
              </w:rPr>
              <w:t xml:space="preserve">Редактировать </w:t>
            </w:r>
            <w:r w:rsidRPr="006227F4">
              <w:rPr>
                <w:szCs w:val="24"/>
                <w:lang w:bidi="ru-RU"/>
              </w:rPr>
              <w:t>текст, в котором неправильно употреблены формы ме</w:t>
            </w:r>
            <w:r w:rsidRPr="006227F4">
              <w:rPr>
                <w:szCs w:val="24"/>
                <w:lang w:bidi="ru-RU"/>
              </w:rPr>
              <w:softHyphen/>
              <w:t>стоимений.</w:t>
            </w:r>
          </w:p>
          <w:p w:rsidR="00752562" w:rsidRPr="006227F4" w:rsidRDefault="00752562" w:rsidP="00752562">
            <w:pPr>
              <w:pStyle w:val="ad"/>
              <w:rPr>
                <w:szCs w:val="24"/>
              </w:rPr>
            </w:pPr>
            <w:r w:rsidRPr="006227F4">
              <w:rPr>
                <w:rStyle w:val="0pt1"/>
                <w:rFonts w:eastAsia="Arial"/>
                <w:sz w:val="24"/>
                <w:szCs w:val="24"/>
              </w:rPr>
              <w:t xml:space="preserve">Соблюдать </w:t>
            </w:r>
            <w:r w:rsidRPr="006227F4">
              <w:rPr>
                <w:szCs w:val="24"/>
                <w:lang w:bidi="ru-RU"/>
              </w:rPr>
              <w:t>нормы употребления в речевых высказываниях местоиме</w:t>
            </w:r>
            <w:r w:rsidRPr="006227F4">
              <w:rPr>
                <w:szCs w:val="24"/>
                <w:lang w:bidi="ru-RU"/>
              </w:rPr>
              <w:softHyphen/>
              <w:t>ний и их форм.</w:t>
            </w:r>
          </w:p>
          <w:p w:rsidR="00752562" w:rsidRPr="006227F4" w:rsidRDefault="00752562" w:rsidP="00752562">
            <w:pPr>
              <w:pStyle w:val="ad"/>
              <w:rPr>
                <w:szCs w:val="24"/>
              </w:rPr>
            </w:pPr>
            <w:r w:rsidRPr="006227F4">
              <w:rPr>
                <w:rStyle w:val="0pt1"/>
                <w:rFonts w:eastAsia="Arial"/>
                <w:sz w:val="24"/>
                <w:szCs w:val="24"/>
              </w:rPr>
              <w:t xml:space="preserve">Устанавливать </w:t>
            </w:r>
            <w:r w:rsidRPr="006227F4">
              <w:rPr>
                <w:szCs w:val="24"/>
                <w:lang w:bidi="ru-RU"/>
              </w:rPr>
              <w:t xml:space="preserve">наличие в словах-местоимениях орфограмм и </w:t>
            </w:r>
            <w:r w:rsidRPr="006227F4">
              <w:rPr>
                <w:rStyle w:val="0pt1"/>
                <w:rFonts w:eastAsia="Arial"/>
                <w:sz w:val="24"/>
                <w:szCs w:val="24"/>
              </w:rPr>
              <w:t xml:space="preserve">обосновывать </w:t>
            </w:r>
            <w:r w:rsidRPr="006227F4">
              <w:rPr>
                <w:szCs w:val="24"/>
                <w:lang w:bidi="ru-RU"/>
              </w:rPr>
              <w:t>написание местоимений, употреблённых в формах косвенных падежей.</w:t>
            </w:r>
          </w:p>
          <w:p w:rsidR="00752562" w:rsidRPr="006227F4" w:rsidRDefault="00752562" w:rsidP="00752562">
            <w:pPr>
              <w:pStyle w:val="ad"/>
              <w:rPr>
                <w:szCs w:val="24"/>
                <w:lang w:bidi="ru-RU"/>
              </w:rPr>
            </w:pPr>
            <w:r w:rsidRPr="006227F4">
              <w:rPr>
                <w:szCs w:val="24"/>
                <w:lang w:bidi="ru-RU"/>
              </w:rPr>
              <w:t xml:space="preserve">Раздельно </w:t>
            </w:r>
            <w:r w:rsidRPr="006227F4">
              <w:rPr>
                <w:rStyle w:val="0pt1"/>
                <w:rFonts w:eastAsia="Arial"/>
                <w:sz w:val="24"/>
                <w:szCs w:val="24"/>
              </w:rPr>
              <w:t xml:space="preserve">писать </w:t>
            </w:r>
            <w:r w:rsidRPr="006227F4">
              <w:rPr>
                <w:szCs w:val="24"/>
                <w:lang w:bidi="ru-RU"/>
              </w:rPr>
              <w:t>предлоги с местоимениями.</w:t>
            </w:r>
          </w:p>
          <w:p w:rsidR="00752562" w:rsidRPr="006227F4" w:rsidRDefault="00752562" w:rsidP="00752562">
            <w:pPr>
              <w:pStyle w:val="ad"/>
              <w:rPr>
                <w:szCs w:val="24"/>
                <w:lang w:bidi="ru-RU"/>
              </w:rPr>
            </w:pPr>
          </w:p>
          <w:p w:rsidR="00752562" w:rsidRPr="006227F4" w:rsidRDefault="00752562" w:rsidP="00752562">
            <w:pPr>
              <w:pStyle w:val="ad"/>
              <w:rPr>
                <w:szCs w:val="24"/>
              </w:rPr>
            </w:pPr>
          </w:p>
          <w:p w:rsidR="00752562" w:rsidRPr="006227F4" w:rsidRDefault="00752562" w:rsidP="00752562">
            <w:pPr>
              <w:pStyle w:val="ad"/>
              <w:rPr>
                <w:szCs w:val="24"/>
              </w:rPr>
            </w:pPr>
            <w:r w:rsidRPr="006227F4">
              <w:rPr>
                <w:rStyle w:val="0pt1"/>
                <w:rFonts w:eastAsia="Arial"/>
                <w:sz w:val="24"/>
                <w:szCs w:val="24"/>
              </w:rPr>
              <w:t xml:space="preserve">Работать </w:t>
            </w:r>
            <w:r w:rsidRPr="006227F4">
              <w:rPr>
                <w:szCs w:val="24"/>
                <w:lang w:bidi="ru-RU"/>
              </w:rPr>
              <w:t xml:space="preserve">с памяткой «Разбор местоимения как части речи». </w:t>
            </w:r>
            <w:r w:rsidRPr="006227F4">
              <w:rPr>
                <w:rStyle w:val="0pt1"/>
                <w:rFonts w:eastAsia="Arial"/>
                <w:sz w:val="24"/>
                <w:szCs w:val="24"/>
              </w:rPr>
              <w:t xml:space="preserve">Выполнять </w:t>
            </w:r>
            <w:r w:rsidRPr="006227F4">
              <w:rPr>
                <w:szCs w:val="24"/>
                <w:lang w:bidi="ru-RU"/>
              </w:rPr>
              <w:t xml:space="preserve">разбор личного местоимения как части речи, пользуясь алгоритмом, данным </w:t>
            </w:r>
            <w:r w:rsidRPr="006227F4">
              <w:rPr>
                <w:szCs w:val="24"/>
                <w:lang w:bidi="ru-RU"/>
              </w:rPr>
              <w:lastRenderedPageBreak/>
              <w:t>в учебнике.</w:t>
            </w:r>
          </w:p>
          <w:p w:rsidR="00752562" w:rsidRPr="006227F4" w:rsidRDefault="00752562" w:rsidP="00752562">
            <w:pPr>
              <w:pStyle w:val="ad"/>
              <w:rPr>
                <w:rStyle w:val="0pt1"/>
                <w:rFonts w:eastAsia="Arial"/>
                <w:sz w:val="24"/>
                <w:szCs w:val="24"/>
              </w:rPr>
            </w:pPr>
          </w:p>
          <w:p w:rsidR="00752562" w:rsidRPr="006227F4" w:rsidRDefault="00752562" w:rsidP="00752562">
            <w:pPr>
              <w:pStyle w:val="ad"/>
              <w:rPr>
                <w:szCs w:val="24"/>
              </w:rPr>
            </w:pPr>
            <w:r w:rsidRPr="006227F4">
              <w:rPr>
                <w:rStyle w:val="0pt1"/>
                <w:rFonts w:eastAsia="Arial"/>
                <w:sz w:val="24"/>
                <w:szCs w:val="24"/>
              </w:rPr>
              <w:t xml:space="preserve">Оценивать </w:t>
            </w:r>
            <w:r w:rsidRPr="006227F4">
              <w:rPr>
                <w:szCs w:val="24"/>
                <w:lang w:bidi="ru-RU"/>
              </w:rPr>
              <w:t>результаты выполненного задания «Проверь себя» по учебнику.</w:t>
            </w:r>
          </w:p>
          <w:p w:rsidR="00752562" w:rsidRPr="006227F4" w:rsidRDefault="00752562" w:rsidP="00752562">
            <w:pPr>
              <w:pStyle w:val="ad"/>
              <w:rPr>
                <w:szCs w:val="24"/>
              </w:rPr>
            </w:pPr>
          </w:p>
          <w:p w:rsidR="00752562" w:rsidRPr="006227F4" w:rsidRDefault="00752562" w:rsidP="00752562">
            <w:pPr>
              <w:pStyle w:val="ad"/>
              <w:rPr>
                <w:rStyle w:val="0pt1"/>
                <w:rFonts w:eastAsia="Arial"/>
                <w:sz w:val="24"/>
                <w:szCs w:val="24"/>
              </w:rPr>
            </w:pPr>
          </w:p>
          <w:p w:rsidR="00752562" w:rsidRPr="006227F4" w:rsidRDefault="00752562" w:rsidP="00752562">
            <w:pPr>
              <w:pStyle w:val="ad"/>
              <w:rPr>
                <w:szCs w:val="24"/>
              </w:rPr>
            </w:pPr>
            <w:r w:rsidRPr="006227F4">
              <w:rPr>
                <w:rStyle w:val="0pt1"/>
                <w:rFonts w:eastAsia="Arial"/>
                <w:sz w:val="24"/>
                <w:szCs w:val="24"/>
              </w:rPr>
              <w:t xml:space="preserve">Составлять </w:t>
            </w:r>
            <w:r w:rsidRPr="006227F4">
              <w:rPr>
                <w:szCs w:val="24"/>
                <w:lang w:bidi="ru-RU"/>
              </w:rPr>
              <w:t>небольшие тексты-диалоги, оценивать правильность употребления в них местоимений.</w:t>
            </w:r>
          </w:p>
          <w:p w:rsidR="00752562" w:rsidRPr="006227F4" w:rsidRDefault="00752562" w:rsidP="00752562">
            <w:pPr>
              <w:pStyle w:val="ad"/>
              <w:rPr>
                <w:szCs w:val="24"/>
                <w:lang w:bidi="ru-RU"/>
              </w:rPr>
            </w:pPr>
            <w:r w:rsidRPr="006227F4">
              <w:rPr>
                <w:szCs w:val="24"/>
                <w:lang w:bidi="ru-RU"/>
              </w:rPr>
              <w:t xml:space="preserve">Письменно подробно </w:t>
            </w:r>
            <w:r w:rsidRPr="006227F4">
              <w:rPr>
                <w:rStyle w:val="0pt1"/>
                <w:rFonts w:eastAsia="Arial"/>
                <w:sz w:val="24"/>
                <w:szCs w:val="24"/>
              </w:rPr>
              <w:t xml:space="preserve">излагать </w:t>
            </w:r>
            <w:r w:rsidRPr="006227F4">
              <w:rPr>
                <w:szCs w:val="24"/>
                <w:lang w:bidi="ru-RU"/>
              </w:rPr>
              <w:t xml:space="preserve">содержание повествовательного текста. </w:t>
            </w:r>
          </w:p>
          <w:p w:rsidR="00752562" w:rsidRPr="006227F4" w:rsidRDefault="00752562" w:rsidP="00752562">
            <w:pPr>
              <w:pStyle w:val="ad"/>
              <w:rPr>
                <w:szCs w:val="24"/>
              </w:rPr>
            </w:pPr>
            <w:r w:rsidRPr="006227F4">
              <w:rPr>
                <w:rStyle w:val="0pt1"/>
                <w:rFonts w:eastAsia="Arial"/>
                <w:sz w:val="24"/>
                <w:szCs w:val="24"/>
              </w:rPr>
              <w:t xml:space="preserve">Сочинять </w:t>
            </w:r>
            <w:r w:rsidRPr="006227F4">
              <w:rPr>
                <w:szCs w:val="24"/>
                <w:lang w:bidi="ru-RU"/>
              </w:rPr>
              <w:t>поздравительную открытку к 8 Марта</w:t>
            </w:r>
          </w:p>
          <w:p w:rsidR="00752562" w:rsidRPr="006227F4" w:rsidRDefault="00752562" w:rsidP="00752562">
            <w:pPr>
              <w:pStyle w:val="ad"/>
              <w:rPr>
                <w:rStyle w:val="0pt1"/>
                <w:rFonts w:eastAsia="Arial"/>
                <w:sz w:val="24"/>
                <w:szCs w:val="24"/>
              </w:rPr>
            </w:pPr>
          </w:p>
        </w:tc>
      </w:tr>
      <w:tr w:rsidR="00752562" w:rsidRPr="006227F4" w:rsidTr="00752562">
        <w:trPr>
          <w:trHeight w:val="138"/>
        </w:trPr>
        <w:tc>
          <w:tcPr>
            <w:tcW w:w="15392" w:type="dxa"/>
            <w:gridSpan w:val="2"/>
            <w:shd w:val="clear" w:color="auto" w:fill="auto"/>
          </w:tcPr>
          <w:p w:rsidR="00752562" w:rsidRPr="006227F4" w:rsidRDefault="00752562" w:rsidP="00EC40B2">
            <w:pPr>
              <w:pStyle w:val="ad"/>
              <w:jc w:val="center"/>
              <w:rPr>
                <w:szCs w:val="24"/>
              </w:rPr>
            </w:pPr>
            <w:r w:rsidRPr="006227F4">
              <w:rPr>
                <w:rStyle w:val="20pt"/>
                <w:rFonts w:ascii="Times New Roman" w:hAnsi="Times New Roman" w:cs="Times New Roman"/>
                <w:b w:val="0"/>
                <w:bCs w:val="0"/>
                <w:sz w:val="24"/>
                <w:szCs w:val="24"/>
              </w:rPr>
              <w:lastRenderedPageBreak/>
              <w:t>Глагол (34 ч)</w:t>
            </w:r>
          </w:p>
          <w:p w:rsidR="00752562" w:rsidRPr="006227F4" w:rsidRDefault="00752562" w:rsidP="00EC40B2">
            <w:pPr>
              <w:pStyle w:val="ad"/>
              <w:jc w:val="center"/>
              <w:rPr>
                <w:rStyle w:val="0pt1"/>
                <w:rFonts w:eastAsia="Arial"/>
                <w:sz w:val="24"/>
                <w:szCs w:val="24"/>
              </w:rPr>
            </w:pPr>
          </w:p>
        </w:tc>
      </w:tr>
      <w:tr w:rsidR="00752562" w:rsidRPr="006227F4" w:rsidTr="00752562">
        <w:trPr>
          <w:trHeight w:val="138"/>
        </w:trPr>
        <w:tc>
          <w:tcPr>
            <w:tcW w:w="7212" w:type="dxa"/>
            <w:shd w:val="clear" w:color="auto" w:fill="auto"/>
          </w:tcPr>
          <w:p w:rsidR="00752562" w:rsidRPr="006227F4" w:rsidRDefault="00752562" w:rsidP="00752562">
            <w:pPr>
              <w:pStyle w:val="ad"/>
              <w:rPr>
                <w:rStyle w:val="30pt0"/>
                <w:rFonts w:eastAsia="Arial"/>
                <w:b w:val="0"/>
                <w:bCs w:val="0"/>
                <w:sz w:val="24"/>
                <w:szCs w:val="24"/>
              </w:rPr>
            </w:pPr>
            <w:r w:rsidRPr="006227F4">
              <w:rPr>
                <w:rStyle w:val="30pt0"/>
                <w:rFonts w:eastAsia="Arial"/>
                <w:b w:val="0"/>
                <w:bCs w:val="0"/>
                <w:sz w:val="24"/>
                <w:szCs w:val="24"/>
              </w:rPr>
              <w:t>Повторение и углубление представлений о глаголе как части речи (3 ч)</w:t>
            </w:r>
          </w:p>
          <w:p w:rsidR="00752562" w:rsidRPr="006227F4" w:rsidRDefault="00752562" w:rsidP="00752562">
            <w:pPr>
              <w:pStyle w:val="ad"/>
              <w:rPr>
                <w:rStyle w:val="30pt0"/>
                <w:rFonts w:eastAsia="Arial"/>
                <w:bCs w:val="0"/>
                <w:sz w:val="24"/>
                <w:szCs w:val="24"/>
              </w:rPr>
            </w:pPr>
            <w:r w:rsidRPr="006227F4">
              <w:rPr>
                <w:rStyle w:val="30pt0"/>
                <w:rFonts w:eastAsia="Arial"/>
                <w:bCs w:val="0"/>
                <w:sz w:val="24"/>
                <w:szCs w:val="24"/>
              </w:rPr>
              <w:t>Значение глаголов в языке и речи. Время глаголов (настоящее, прошедшее, будущее). Изменение глаголов по временам.</w:t>
            </w:r>
          </w:p>
          <w:p w:rsidR="00752562" w:rsidRPr="006227F4" w:rsidRDefault="00752562" w:rsidP="00752562">
            <w:pPr>
              <w:pStyle w:val="ad"/>
              <w:rPr>
                <w:rStyle w:val="30pt0"/>
                <w:rFonts w:eastAsia="Arial"/>
                <w:bCs w:val="0"/>
                <w:sz w:val="24"/>
                <w:szCs w:val="24"/>
              </w:rPr>
            </w:pPr>
            <w:r w:rsidRPr="006227F4">
              <w:rPr>
                <w:rStyle w:val="30pt0"/>
                <w:rFonts w:eastAsia="Arial"/>
                <w:bCs w:val="0"/>
                <w:sz w:val="24"/>
                <w:szCs w:val="24"/>
              </w:rPr>
              <w:t>Слова с непроверяемым</w:t>
            </w:r>
            <w:r w:rsidRPr="006227F4">
              <w:rPr>
                <w:rStyle w:val="30pt0"/>
                <w:rFonts w:eastAsia="Arial"/>
                <w:b w:val="0"/>
                <w:bCs w:val="0"/>
                <w:sz w:val="24"/>
                <w:szCs w:val="24"/>
              </w:rPr>
              <w:t xml:space="preserve"> </w:t>
            </w:r>
            <w:r w:rsidRPr="006227F4">
              <w:rPr>
                <w:rStyle w:val="30pt0"/>
                <w:rFonts w:eastAsia="Arial"/>
                <w:bCs w:val="0"/>
                <w:sz w:val="24"/>
                <w:szCs w:val="24"/>
              </w:rPr>
              <w:t>написанием: гореть, сверкать.</w:t>
            </w:r>
          </w:p>
          <w:p w:rsidR="00752562" w:rsidRPr="006227F4" w:rsidRDefault="00752562" w:rsidP="00752562">
            <w:pPr>
              <w:pStyle w:val="ad"/>
              <w:rPr>
                <w:rStyle w:val="30pt0"/>
                <w:rFonts w:eastAsia="Arial"/>
                <w:bCs w:val="0"/>
                <w:sz w:val="24"/>
                <w:szCs w:val="24"/>
              </w:rPr>
            </w:pPr>
          </w:p>
          <w:p w:rsidR="00752562" w:rsidRPr="006227F4" w:rsidRDefault="00752562" w:rsidP="00752562">
            <w:pPr>
              <w:pStyle w:val="ad"/>
              <w:rPr>
                <w:rStyle w:val="30pt0"/>
                <w:rFonts w:eastAsia="Arial"/>
                <w:b w:val="0"/>
                <w:bCs w:val="0"/>
                <w:sz w:val="24"/>
                <w:szCs w:val="24"/>
              </w:rPr>
            </w:pPr>
          </w:p>
          <w:p w:rsidR="00752562" w:rsidRPr="006227F4" w:rsidRDefault="00752562" w:rsidP="00752562">
            <w:pPr>
              <w:pStyle w:val="ad"/>
              <w:rPr>
                <w:rStyle w:val="30pt0"/>
                <w:rFonts w:eastAsia="Arial"/>
                <w:b w:val="0"/>
                <w:bCs w:val="0"/>
                <w:sz w:val="24"/>
                <w:szCs w:val="24"/>
              </w:rPr>
            </w:pPr>
            <w:r w:rsidRPr="006227F4">
              <w:rPr>
                <w:rStyle w:val="30pt0"/>
                <w:rFonts w:eastAsia="Arial"/>
                <w:b w:val="0"/>
                <w:bCs w:val="0"/>
                <w:sz w:val="24"/>
                <w:szCs w:val="24"/>
              </w:rPr>
              <w:t>Неопределённая форма глагола (5 ч)</w:t>
            </w:r>
          </w:p>
          <w:p w:rsidR="00752562" w:rsidRPr="006227F4" w:rsidRDefault="00752562" w:rsidP="00752562">
            <w:pPr>
              <w:pStyle w:val="ad"/>
              <w:rPr>
                <w:szCs w:val="24"/>
                <w:lang w:bidi="ru-RU"/>
              </w:rPr>
            </w:pPr>
            <w:r w:rsidRPr="006227F4">
              <w:rPr>
                <w:szCs w:val="24"/>
                <w:lang w:bidi="ru-RU"/>
              </w:rPr>
              <w:t xml:space="preserve">Слова с непроверяемым написанием: </w:t>
            </w:r>
            <w:r w:rsidRPr="006227F4">
              <w:rPr>
                <w:rStyle w:val="0pt0"/>
                <w:rFonts w:eastAsia="Arial"/>
                <w:sz w:val="24"/>
                <w:szCs w:val="24"/>
              </w:rPr>
              <w:t xml:space="preserve">лучше, расстояние, везде, свитер, сверху, снизу. </w:t>
            </w:r>
            <w:r w:rsidRPr="006227F4">
              <w:rPr>
                <w:szCs w:val="24"/>
                <w:lang w:bidi="ru-RU"/>
              </w:rPr>
              <w:t>Формирование представлений о гражданских обязанностях и нормах поведения в обществе</w:t>
            </w:r>
          </w:p>
          <w:p w:rsidR="00752562" w:rsidRPr="006227F4" w:rsidRDefault="00752562" w:rsidP="00752562">
            <w:pPr>
              <w:pStyle w:val="ad"/>
              <w:rPr>
                <w:szCs w:val="24"/>
                <w:lang w:bidi="ru-RU"/>
              </w:rPr>
            </w:pPr>
          </w:p>
          <w:p w:rsidR="00752562" w:rsidRPr="006227F4" w:rsidRDefault="00752562" w:rsidP="00752562">
            <w:pPr>
              <w:pStyle w:val="ad"/>
              <w:rPr>
                <w:rStyle w:val="30pt0"/>
                <w:rFonts w:eastAsia="Arial"/>
                <w:b w:val="0"/>
                <w:bCs w:val="0"/>
                <w:sz w:val="24"/>
                <w:szCs w:val="24"/>
              </w:rPr>
            </w:pPr>
          </w:p>
          <w:p w:rsidR="00752562" w:rsidRPr="006227F4" w:rsidRDefault="00752562" w:rsidP="00752562">
            <w:pPr>
              <w:pStyle w:val="ad"/>
              <w:rPr>
                <w:rStyle w:val="30pt0"/>
                <w:rFonts w:eastAsia="Arial"/>
                <w:b w:val="0"/>
                <w:bCs w:val="0"/>
                <w:sz w:val="24"/>
                <w:szCs w:val="24"/>
              </w:rPr>
            </w:pPr>
          </w:p>
          <w:p w:rsidR="00752562" w:rsidRPr="006227F4" w:rsidRDefault="00752562" w:rsidP="00752562">
            <w:pPr>
              <w:pStyle w:val="ad"/>
              <w:rPr>
                <w:rStyle w:val="30pt0"/>
                <w:rFonts w:eastAsia="Arial"/>
                <w:b w:val="0"/>
                <w:bCs w:val="0"/>
                <w:sz w:val="24"/>
                <w:szCs w:val="24"/>
              </w:rPr>
            </w:pPr>
          </w:p>
          <w:p w:rsidR="00752562" w:rsidRPr="006227F4" w:rsidRDefault="00752562" w:rsidP="00752562">
            <w:pPr>
              <w:pStyle w:val="ad"/>
              <w:rPr>
                <w:rStyle w:val="30pt0"/>
                <w:rFonts w:eastAsia="Arial"/>
                <w:b w:val="0"/>
                <w:bCs w:val="0"/>
                <w:sz w:val="24"/>
                <w:szCs w:val="24"/>
              </w:rPr>
            </w:pPr>
          </w:p>
          <w:p w:rsidR="00752562" w:rsidRPr="006227F4" w:rsidRDefault="00752562" w:rsidP="00752562">
            <w:pPr>
              <w:pStyle w:val="ad"/>
              <w:rPr>
                <w:szCs w:val="24"/>
                <w:lang w:bidi="ru-RU"/>
              </w:rPr>
            </w:pPr>
            <w:r w:rsidRPr="006227F4">
              <w:rPr>
                <w:rStyle w:val="0pt0"/>
                <w:rFonts w:eastAsia="Arial"/>
                <w:sz w:val="24"/>
                <w:szCs w:val="24"/>
              </w:rPr>
              <w:t>Развитие речи.</w:t>
            </w:r>
            <w:r w:rsidRPr="006227F4">
              <w:rPr>
                <w:szCs w:val="24"/>
                <w:lang w:bidi="ru-RU"/>
              </w:rPr>
              <w:t xml:space="preserve"> Письменное изложение по са</w:t>
            </w:r>
            <w:r w:rsidRPr="006227F4">
              <w:rPr>
                <w:szCs w:val="24"/>
                <w:lang w:bidi="ru-RU"/>
              </w:rPr>
              <w:softHyphen/>
              <w:t>мостоятельно составленному плану.</w:t>
            </w:r>
          </w:p>
          <w:p w:rsidR="00752562" w:rsidRPr="006227F4" w:rsidRDefault="00752562" w:rsidP="00752562">
            <w:pPr>
              <w:pStyle w:val="ad"/>
              <w:rPr>
                <w:szCs w:val="24"/>
              </w:rPr>
            </w:pPr>
          </w:p>
          <w:p w:rsidR="00752562" w:rsidRPr="006227F4" w:rsidRDefault="00752562" w:rsidP="00752562">
            <w:pPr>
              <w:pStyle w:val="ad"/>
              <w:rPr>
                <w:szCs w:val="24"/>
              </w:rPr>
            </w:pPr>
          </w:p>
          <w:p w:rsidR="00752562" w:rsidRPr="006227F4" w:rsidRDefault="00752562" w:rsidP="00752562">
            <w:pPr>
              <w:pStyle w:val="ad"/>
              <w:rPr>
                <w:szCs w:val="24"/>
              </w:rPr>
            </w:pPr>
          </w:p>
          <w:p w:rsidR="00752562" w:rsidRPr="006227F4" w:rsidRDefault="00752562" w:rsidP="00752562">
            <w:pPr>
              <w:pStyle w:val="ad"/>
              <w:rPr>
                <w:szCs w:val="24"/>
              </w:rPr>
            </w:pPr>
            <w:r w:rsidRPr="006227F4">
              <w:rPr>
                <w:rStyle w:val="30pt0"/>
                <w:rFonts w:eastAsia="Arial"/>
                <w:b w:val="0"/>
                <w:sz w:val="24"/>
                <w:szCs w:val="24"/>
              </w:rPr>
              <w:lastRenderedPageBreak/>
              <w:t>Спряжение глагола</w:t>
            </w:r>
          </w:p>
          <w:p w:rsidR="00752562" w:rsidRPr="006227F4" w:rsidRDefault="00752562" w:rsidP="00752562">
            <w:pPr>
              <w:pStyle w:val="ad"/>
              <w:rPr>
                <w:szCs w:val="24"/>
              </w:rPr>
            </w:pPr>
            <w:r w:rsidRPr="006227F4">
              <w:rPr>
                <w:rStyle w:val="0pt1"/>
                <w:rFonts w:eastAsia="Arial"/>
                <w:sz w:val="24"/>
                <w:szCs w:val="24"/>
              </w:rPr>
              <w:t xml:space="preserve">Изменение глаголов </w:t>
            </w:r>
            <w:r w:rsidRPr="006227F4">
              <w:rPr>
                <w:szCs w:val="24"/>
                <w:lang w:bidi="ru-RU"/>
              </w:rPr>
              <w:t>в настоящем и будущем времени по лицам и числам (5 ч).</w:t>
            </w:r>
          </w:p>
          <w:p w:rsidR="00752562" w:rsidRPr="006227F4" w:rsidRDefault="00752562" w:rsidP="00752562">
            <w:pPr>
              <w:pStyle w:val="ad"/>
              <w:rPr>
                <w:szCs w:val="24"/>
              </w:rPr>
            </w:pPr>
            <w:r w:rsidRPr="006227F4">
              <w:rPr>
                <w:szCs w:val="24"/>
                <w:lang w:bidi="ru-RU"/>
              </w:rPr>
              <w:t>Лицо и число глаголов.</w:t>
            </w:r>
          </w:p>
          <w:p w:rsidR="00752562" w:rsidRPr="006227F4" w:rsidRDefault="00752562" w:rsidP="00752562">
            <w:pPr>
              <w:pStyle w:val="ad"/>
              <w:rPr>
                <w:szCs w:val="24"/>
              </w:rPr>
            </w:pPr>
            <w:r w:rsidRPr="006227F4">
              <w:rPr>
                <w:szCs w:val="24"/>
                <w:lang w:bidi="ru-RU"/>
              </w:rPr>
              <w:t xml:space="preserve">Глаголы, которые не употребляются в форме 1-го го лица настоящего и будущего времени </w:t>
            </w:r>
            <w:r w:rsidRPr="006227F4">
              <w:rPr>
                <w:rStyle w:val="0pt0"/>
                <w:rFonts w:eastAsia="Arial"/>
                <w:sz w:val="24"/>
                <w:szCs w:val="24"/>
              </w:rPr>
              <w:t>(по</w:t>
            </w:r>
            <w:r w:rsidRPr="006227F4">
              <w:rPr>
                <w:rStyle w:val="0pt0"/>
                <w:rFonts w:eastAsia="Arial"/>
                <w:sz w:val="24"/>
                <w:szCs w:val="24"/>
              </w:rPr>
              <w:softHyphen/>
              <w:t>бедить, пылесосить</w:t>
            </w:r>
            <w:r w:rsidRPr="006227F4">
              <w:rPr>
                <w:szCs w:val="24"/>
                <w:lang w:bidi="ru-RU"/>
              </w:rPr>
              <w:t xml:space="preserve"> и др.).</w:t>
            </w:r>
          </w:p>
          <w:p w:rsidR="00752562" w:rsidRPr="006227F4" w:rsidRDefault="00752562" w:rsidP="00752562">
            <w:pPr>
              <w:pStyle w:val="ad"/>
              <w:rPr>
                <w:szCs w:val="24"/>
              </w:rPr>
            </w:pPr>
            <w:r w:rsidRPr="006227F4">
              <w:rPr>
                <w:szCs w:val="24"/>
                <w:lang w:bidi="ru-RU"/>
              </w:rPr>
              <w:t>2-е лицо глаголов. Правописание окончаний глаголов во 2-м лице настоящего и будущего времени в единственном числе.</w:t>
            </w:r>
          </w:p>
          <w:p w:rsidR="00752562" w:rsidRPr="006227F4" w:rsidRDefault="00752562" w:rsidP="00752562">
            <w:pPr>
              <w:pStyle w:val="ad"/>
              <w:rPr>
                <w:i/>
                <w:szCs w:val="24"/>
                <w:lang w:bidi="ru-RU"/>
              </w:rPr>
            </w:pPr>
            <w:r w:rsidRPr="006227F4">
              <w:rPr>
                <w:szCs w:val="24"/>
                <w:lang w:bidi="ru-RU"/>
              </w:rPr>
              <w:t xml:space="preserve">Слова с непроверяемым написанием: </w:t>
            </w:r>
            <w:r w:rsidRPr="006227F4">
              <w:rPr>
                <w:i/>
                <w:szCs w:val="24"/>
                <w:lang w:bidi="ru-RU"/>
              </w:rPr>
              <w:t>сеялка.</w:t>
            </w:r>
          </w:p>
          <w:p w:rsidR="00752562" w:rsidRPr="006227F4" w:rsidRDefault="00752562" w:rsidP="00752562">
            <w:pPr>
              <w:pStyle w:val="ad"/>
              <w:rPr>
                <w:i/>
                <w:szCs w:val="24"/>
                <w:lang w:bidi="ru-RU"/>
              </w:rPr>
            </w:pPr>
          </w:p>
          <w:p w:rsidR="00752562" w:rsidRPr="006227F4" w:rsidRDefault="00752562" w:rsidP="00752562">
            <w:pPr>
              <w:pStyle w:val="ad"/>
              <w:rPr>
                <w:i/>
                <w:szCs w:val="24"/>
                <w:lang w:bidi="ru-RU"/>
              </w:rPr>
            </w:pPr>
          </w:p>
          <w:p w:rsidR="00752562" w:rsidRPr="006227F4" w:rsidRDefault="00752562" w:rsidP="00752562">
            <w:pPr>
              <w:pStyle w:val="ad"/>
              <w:rPr>
                <w:szCs w:val="24"/>
                <w:lang w:bidi="ru-RU"/>
              </w:rPr>
            </w:pPr>
          </w:p>
          <w:p w:rsidR="00752562" w:rsidRPr="006227F4" w:rsidRDefault="00752562" w:rsidP="00752562">
            <w:pPr>
              <w:pStyle w:val="ad"/>
              <w:rPr>
                <w:szCs w:val="24"/>
              </w:rPr>
            </w:pPr>
            <w:r w:rsidRPr="006227F4">
              <w:rPr>
                <w:rStyle w:val="0pt0"/>
                <w:rFonts w:eastAsia="Arial"/>
                <w:sz w:val="24"/>
                <w:szCs w:val="24"/>
              </w:rPr>
              <w:t>Развитие речи.</w:t>
            </w:r>
            <w:r w:rsidRPr="006227F4">
              <w:rPr>
                <w:szCs w:val="24"/>
                <w:lang w:bidi="ru-RU"/>
              </w:rPr>
              <w:t xml:space="preserve"> Сочинение по репродукции картины И. И. Левитана «Весна. Большая вода».</w:t>
            </w:r>
          </w:p>
          <w:p w:rsidR="00752562" w:rsidRPr="006227F4" w:rsidRDefault="00752562" w:rsidP="00752562">
            <w:pPr>
              <w:pStyle w:val="ad"/>
              <w:rPr>
                <w:szCs w:val="24"/>
              </w:rPr>
            </w:pPr>
            <w:r w:rsidRPr="006227F4">
              <w:rPr>
                <w:rStyle w:val="30pt0"/>
                <w:rFonts w:eastAsia="Arial"/>
                <w:b w:val="0"/>
                <w:sz w:val="24"/>
                <w:szCs w:val="24"/>
              </w:rPr>
              <w:t xml:space="preserve">I и II спряжение глаголов </w:t>
            </w:r>
            <w:r w:rsidRPr="006227F4">
              <w:rPr>
                <w:rStyle w:val="31pt"/>
                <w:rFonts w:eastAsia="Arial"/>
                <w:b w:val="0"/>
                <w:sz w:val="24"/>
                <w:szCs w:val="24"/>
              </w:rPr>
              <w:t>(</w:t>
            </w:r>
            <w:proofErr w:type="spellStart"/>
            <w:r w:rsidRPr="006227F4">
              <w:rPr>
                <w:rStyle w:val="31pt"/>
                <w:rFonts w:eastAsia="Arial"/>
                <w:b w:val="0"/>
                <w:sz w:val="24"/>
                <w:szCs w:val="24"/>
              </w:rPr>
              <w:t>Зч</w:t>
            </w:r>
            <w:proofErr w:type="spellEnd"/>
            <w:r w:rsidRPr="006227F4">
              <w:rPr>
                <w:rStyle w:val="31pt"/>
                <w:rFonts w:eastAsia="Arial"/>
                <w:b w:val="0"/>
                <w:sz w:val="24"/>
                <w:szCs w:val="24"/>
              </w:rPr>
              <w:t>).</w:t>
            </w:r>
          </w:p>
          <w:p w:rsidR="00752562" w:rsidRPr="006227F4" w:rsidRDefault="00752562" w:rsidP="00752562">
            <w:pPr>
              <w:pStyle w:val="ad"/>
              <w:rPr>
                <w:szCs w:val="24"/>
                <w:lang w:bidi="ru-RU"/>
              </w:rPr>
            </w:pPr>
            <w:r w:rsidRPr="006227F4">
              <w:rPr>
                <w:szCs w:val="24"/>
                <w:lang w:bidi="ru-RU"/>
              </w:rPr>
              <w:t>Спряжение глаголов в настоящем времени. Спряжение глаголов в будущем времени. Лич</w:t>
            </w:r>
            <w:r w:rsidRPr="006227F4">
              <w:rPr>
                <w:szCs w:val="24"/>
                <w:lang w:bidi="ru-RU"/>
              </w:rPr>
              <w:softHyphen/>
              <w:t xml:space="preserve">ные окончания глаголов </w:t>
            </w:r>
            <w:r w:rsidRPr="006227F4">
              <w:rPr>
                <w:rStyle w:val="0pt1"/>
                <w:rFonts w:eastAsia="Arial"/>
                <w:sz w:val="24"/>
                <w:szCs w:val="24"/>
              </w:rPr>
              <w:t xml:space="preserve">I </w:t>
            </w:r>
            <w:r w:rsidRPr="006227F4">
              <w:rPr>
                <w:szCs w:val="24"/>
                <w:lang w:bidi="ru-RU"/>
              </w:rPr>
              <w:t xml:space="preserve">и </w:t>
            </w:r>
            <w:r w:rsidRPr="006227F4">
              <w:rPr>
                <w:rStyle w:val="0pt1"/>
                <w:rFonts w:eastAsia="Arial"/>
                <w:sz w:val="24"/>
                <w:szCs w:val="24"/>
              </w:rPr>
              <w:t xml:space="preserve">II </w:t>
            </w:r>
            <w:r w:rsidRPr="006227F4">
              <w:rPr>
                <w:szCs w:val="24"/>
                <w:lang w:bidi="ru-RU"/>
              </w:rPr>
              <w:t>спряжения.</w:t>
            </w:r>
          </w:p>
          <w:p w:rsidR="00752562" w:rsidRPr="006227F4" w:rsidRDefault="00752562" w:rsidP="00752562">
            <w:pPr>
              <w:pStyle w:val="ad"/>
              <w:rPr>
                <w:szCs w:val="24"/>
                <w:lang w:bidi="ru-RU"/>
              </w:rPr>
            </w:pPr>
          </w:p>
          <w:p w:rsidR="00752562" w:rsidRPr="006227F4" w:rsidRDefault="00752562" w:rsidP="00752562">
            <w:pPr>
              <w:pStyle w:val="ad"/>
              <w:rPr>
                <w:szCs w:val="24"/>
                <w:lang w:bidi="ru-RU"/>
              </w:rPr>
            </w:pPr>
          </w:p>
          <w:p w:rsidR="00752562" w:rsidRPr="006227F4" w:rsidRDefault="00752562" w:rsidP="00752562">
            <w:pPr>
              <w:pStyle w:val="ad"/>
              <w:rPr>
                <w:szCs w:val="24"/>
                <w:lang w:bidi="ru-RU"/>
              </w:rPr>
            </w:pPr>
          </w:p>
          <w:p w:rsidR="00752562" w:rsidRPr="006227F4" w:rsidRDefault="00752562" w:rsidP="00752562">
            <w:pPr>
              <w:pStyle w:val="ad"/>
              <w:rPr>
                <w:szCs w:val="24"/>
                <w:lang w:bidi="ru-RU"/>
              </w:rPr>
            </w:pPr>
          </w:p>
          <w:p w:rsidR="00752562" w:rsidRPr="006227F4" w:rsidRDefault="00752562" w:rsidP="00752562">
            <w:pPr>
              <w:pStyle w:val="ad"/>
              <w:rPr>
                <w:szCs w:val="24"/>
              </w:rPr>
            </w:pPr>
            <w:r w:rsidRPr="006227F4">
              <w:rPr>
                <w:rStyle w:val="30pt0"/>
                <w:rFonts w:eastAsia="Arial"/>
                <w:b w:val="0"/>
                <w:sz w:val="24"/>
                <w:szCs w:val="24"/>
              </w:rPr>
              <w:t>Правописание глаголов</w:t>
            </w:r>
          </w:p>
          <w:p w:rsidR="00752562" w:rsidRPr="006227F4" w:rsidRDefault="00752562" w:rsidP="00752562">
            <w:pPr>
              <w:pStyle w:val="ad"/>
              <w:rPr>
                <w:szCs w:val="24"/>
              </w:rPr>
            </w:pPr>
            <w:r w:rsidRPr="006227F4">
              <w:rPr>
                <w:rStyle w:val="30pt0"/>
                <w:rFonts w:eastAsia="Arial"/>
                <w:b w:val="0"/>
                <w:sz w:val="24"/>
                <w:szCs w:val="24"/>
              </w:rPr>
              <w:t>Правописание глаголов с безударными лич</w:t>
            </w:r>
            <w:r w:rsidRPr="006227F4">
              <w:rPr>
                <w:rStyle w:val="30pt0"/>
                <w:rFonts w:eastAsia="Arial"/>
                <w:b w:val="0"/>
                <w:sz w:val="24"/>
                <w:szCs w:val="24"/>
              </w:rPr>
              <w:softHyphen/>
              <w:t>ными окончаниями</w:t>
            </w:r>
            <w:r w:rsidRPr="006227F4">
              <w:rPr>
                <w:rStyle w:val="30pt0"/>
                <w:rFonts w:eastAsia="Arial"/>
                <w:sz w:val="24"/>
                <w:szCs w:val="24"/>
              </w:rPr>
              <w:t xml:space="preserve"> </w:t>
            </w:r>
            <w:r w:rsidRPr="006227F4">
              <w:rPr>
                <w:rStyle w:val="30pt"/>
                <w:rFonts w:eastAsia="Arial"/>
                <w:b w:val="0"/>
                <w:bCs w:val="0"/>
                <w:sz w:val="24"/>
                <w:szCs w:val="24"/>
              </w:rPr>
              <w:t>(8 ч).</w:t>
            </w:r>
          </w:p>
          <w:p w:rsidR="00752562" w:rsidRPr="006227F4" w:rsidRDefault="00752562" w:rsidP="00752562">
            <w:pPr>
              <w:pStyle w:val="ad"/>
              <w:rPr>
                <w:szCs w:val="24"/>
                <w:lang w:bidi="ru-RU"/>
              </w:rPr>
            </w:pPr>
            <w:r w:rsidRPr="006227F4">
              <w:rPr>
                <w:szCs w:val="24"/>
                <w:lang w:bidi="ru-RU"/>
              </w:rPr>
              <w:t xml:space="preserve">Способы определения </w:t>
            </w:r>
            <w:r w:rsidRPr="006227F4">
              <w:rPr>
                <w:rStyle w:val="0pt1"/>
                <w:rFonts w:eastAsia="Arial"/>
                <w:sz w:val="24"/>
                <w:szCs w:val="24"/>
              </w:rPr>
              <w:t xml:space="preserve">I </w:t>
            </w:r>
            <w:r w:rsidRPr="006227F4">
              <w:rPr>
                <w:szCs w:val="24"/>
                <w:lang w:bidi="ru-RU"/>
              </w:rPr>
              <w:t xml:space="preserve">и </w:t>
            </w:r>
            <w:r w:rsidRPr="006227F4">
              <w:rPr>
                <w:rStyle w:val="0pt1"/>
                <w:rFonts w:eastAsia="Arial"/>
                <w:sz w:val="24"/>
                <w:szCs w:val="24"/>
              </w:rPr>
              <w:t xml:space="preserve">II </w:t>
            </w:r>
            <w:r w:rsidRPr="006227F4">
              <w:rPr>
                <w:szCs w:val="24"/>
                <w:lang w:bidi="ru-RU"/>
              </w:rPr>
              <w:t xml:space="preserve">спряжения глаголов с безударными личными окончаниями. </w:t>
            </w:r>
          </w:p>
          <w:p w:rsidR="00752562" w:rsidRPr="006227F4" w:rsidRDefault="00752562" w:rsidP="00752562">
            <w:pPr>
              <w:pStyle w:val="ad"/>
              <w:rPr>
                <w:szCs w:val="24"/>
              </w:rPr>
            </w:pPr>
            <w:r w:rsidRPr="006227F4">
              <w:rPr>
                <w:szCs w:val="24"/>
                <w:lang w:bidi="ru-RU"/>
              </w:rPr>
              <w:t>Правописание глаголов с безударными личными окончаниями.</w:t>
            </w:r>
          </w:p>
          <w:p w:rsidR="00752562" w:rsidRPr="006227F4" w:rsidRDefault="00752562" w:rsidP="00752562">
            <w:pPr>
              <w:pStyle w:val="ad"/>
              <w:rPr>
                <w:szCs w:val="24"/>
              </w:rPr>
            </w:pPr>
            <w:r w:rsidRPr="006227F4">
              <w:rPr>
                <w:szCs w:val="24"/>
                <w:lang w:bidi="ru-RU"/>
              </w:rPr>
              <w:t xml:space="preserve">Слова с непроверяемым написанием: </w:t>
            </w:r>
            <w:r w:rsidRPr="006227F4">
              <w:rPr>
                <w:rStyle w:val="0pt0"/>
                <w:rFonts w:eastAsia="Arial"/>
                <w:sz w:val="24"/>
                <w:szCs w:val="24"/>
              </w:rPr>
              <w:t>назад, вперёд.</w:t>
            </w:r>
          </w:p>
          <w:p w:rsidR="00752562" w:rsidRPr="006227F4" w:rsidRDefault="00752562" w:rsidP="00752562">
            <w:pPr>
              <w:pStyle w:val="ad"/>
              <w:rPr>
                <w:szCs w:val="24"/>
                <w:lang w:bidi="ru-RU"/>
              </w:rPr>
            </w:pPr>
          </w:p>
          <w:p w:rsidR="00752562" w:rsidRPr="006227F4" w:rsidRDefault="00752562" w:rsidP="00752562">
            <w:pPr>
              <w:pStyle w:val="ad"/>
              <w:rPr>
                <w:szCs w:val="24"/>
                <w:lang w:bidi="ru-RU"/>
              </w:rPr>
            </w:pPr>
          </w:p>
          <w:p w:rsidR="00752562" w:rsidRPr="006227F4" w:rsidRDefault="00752562" w:rsidP="00752562">
            <w:pPr>
              <w:pStyle w:val="ad"/>
              <w:rPr>
                <w:szCs w:val="24"/>
                <w:lang w:bidi="ru-RU"/>
              </w:rPr>
            </w:pPr>
          </w:p>
          <w:p w:rsidR="00752562" w:rsidRPr="006227F4" w:rsidRDefault="00752562" w:rsidP="00752562">
            <w:pPr>
              <w:pStyle w:val="ad"/>
              <w:rPr>
                <w:i/>
                <w:szCs w:val="24"/>
              </w:rPr>
            </w:pPr>
            <w:r w:rsidRPr="006227F4">
              <w:rPr>
                <w:rStyle w:val="40pt0"/>
                <w:rFonts w:eastAsia="Arial"/>
                <w:i w:val="0"/>
                <w:sz w:val="24"/>
                <w:szCs w:val="24"/>
              </w:rPr>
              <w:t>Правописание возвратных глаголов (3 ч).</w:t>
            </w:r>
          </w:p>
          <w:p w:rsidR="00752562" w:rsidRPr="006227F4" w:rsidRDefault="00752562" w:rsidP="00752562">
            <w:pPr>
              <w:pStyle w:val="ad"/>
              <w:rPr>
                <w:szCs w:val="24"/>
              </w:rPr>
            </w:pPr>
            <w:r w:rsidRPr="006227F4">
              <w:rPr>
                <w:szCs w:val="24"/>
                <w:lang w:bidi="ru-RU"/>
              </w:rPr>
              <w:t xml:space="preserve">Возвратные глаголы (общее представление). Правописание </w:t>
            </w:r>
            <w:r w:rsidRPr="006227F4">
              <w:rPr>
                <w:szCs w:val="24"/>
                <w:lang w:bidi="ru-RU"/>
              </w:rPr>
              <w:lastRenderedPageBreak/>
              <w:t>возвратных глаголов в настоящем и будущем времени.</w:t>
            </w:r>
          </w:p>
          <w:p w:rsidR="00752562" w:rsidRPr="006227F4" w:rsidRDefault="00752562" w:rsidP="00752562">
            <w:pPr>
              <w:pStyle w:val="ad"/>
              <w:rPr>
                <w:szCs w:val="24"/>
                <w:lang w:bidi="ru-RU"/>
              </w:rPr>
            </w:pPr>
            <w:r w:rsidRPr="006227F4">
              <w:rPr>
                <w:szCs w:val="24"/>
                <w:lang w:bidi="ru-RU"/>
              </w:rPr>
              <w:t xml:space="preserve">Правописание </w:t>
            </w:r>
            <w:r w:rsidRPr="006227F4">
              <w:rPr>
                <w:rStyle w:val="0pt1"/>
                <w:rFonts w:eastAsia="Arial"/>
                <w:sz w:val="24"/>
                <w:szCs w:val="24"/>
              </w:rPr>
              <w:t>-</w:t>
            </w:r>
            <w:proofErr w:type="spellStart"/>
            <w:r w:rsidRPr="006227F4">
              <w:rPr>
                <w:rStyle w:val="0pt1"/>
                <w:rFonts w:eastAsia="Arial"/>
                <w:sz w:val="24"/>
                <w:szCs w:val="24"/>
              </w:rPr>
              <w:t>тся</w:t>
            </w:r>
            <w:proofErr w:type="spellEnd"/>
            <w:r w:rsidRPr="006227F4">
              <w:rPr>
                <w:rStyle w:val="0pt1"/>
                <w:rFonts w:eastAsia="Arial"/>
                <w:sz w:val="24"/>
                <w:szCs w:val="24"/>
              </w:rPr>
              <w:t xml:space="preserve"> </w:t>
            </w:r>
            <w:r w:rsidRPr="006227F4">
              <w:rPr>
                <w:szCs w:val="24"/>
                <w:lang w:bidi="ru-RU"/>
              </w:rPr>
              <w:t xml:space="preserve">и </w:t>
            </w:r>
            <w:r w:rsidRPr="006227F4">
              <w:rPr>
                <w:rStyle w:val="0pt1"/>
                <w:rFonts w:eastAsia="Arial"/>
                <w:sz w:val="24"/>
                <w:szCs w:val="24"/>
              </w:rPr>
              <w:t>-</w:t>
            </w:r>
            <w:proofErr w:type="spellStart"/>
            <w:r w:rsidRPr="006227F4">
              <w:rPr>
                <w:rStyle w:val="0pt1"/>
                <w:rFonts w:eastAsia="Arial"/>
                <w:sz w:val="24"/>
                <w:szCs w:val="24"/>
              </w:rPr>
              <w:t>ться</w:t>
            </w:r>
            <w:proofErr w:type="spellEnd"/>
            <w:r w:rsidRPr="006227F4">
              <w:rPr>
                <w:rStyle w:val="0pt1"/>
                <w:rFonts w:eastAsia="Arial"/>
                <w:sz w:val="24"/>
                <w:szCs w:val="24"/>
              </w:rPr>
              <w:t xml:space="preserve"> </w:t>
            </w:r>
            <w:r w:rsidRPr="006227F4">
              <w:rPr>
                <w:szCs w:val="24"/>
                <w:lang w:bidi="ru-RU"/>
              </w:rPr>
              <w:t>в возвратных глаголах.</w:t>
            </w:r>
          </w:p>
          <w:p w:rsidR="00752562" w:rsidRPr="006227F4" w:rsidRDefault="00752562" w:rsidP="00752562">
            <w:pPr>
              <w:pStyle w:val="ad"/>
              <w:rPr>
                <w:szCs w:val="24"/>
              </w:rPr>
            </w:pPr>
          </w:p>
          <w:p w:rsidR="00752562" w:rsidRPr="006227F4" w:rsidRDefault="00752562" w:rsidP="00752562">
            <w:pPr>
              <w:pStyle w:val="ad"/>
              <w:rPr>
                <w:szCs w:val="24"/>
                <w:lang w:bidi="ru-RU"/>
              </w:rPr>
            </w:pPr>
            <w:r w:rsidRPr="006227F4">
              <w:rPr>
                <w:rStyle w:val="0pt0"/>
                <w:rFonts w:eastAsia="Arial"/>
                <w:sz w:val="24"/>
                <w:szCs w:val="24"/>
              </w:rPr>
              <w:t>Развитие речи.</w:t>
            </w:r>
            <w:r w:rsidRPr="006227F4">
              <w:rPr>
                <w:szCs w:val="24"/>
                <w:lang w:bidi="ru-RU"/>
              </w:rPr>
              <w:t xml:space="preserve"> Работа с текстом. Подробное изложение деформированного повествователь</w:t>
            </w:r>
            <w:r w:rsidRPr="006227F4">
              <w:rPr>
                <w:szCs w:val="24"/>
                <w:lang w:bidi="ru-RU"/>
              </w:rPr>
              <w:softHyphen/>
              <w:t>ного текста.</w:t>
            </w:r>
          </w:p>
          <w:p w:rsidR="00752562" w:rsidRPr="006227F4" w:rsidRDefault="00752562" w:rsidP="00752562">
            <w:pPr>
              <w:pStyle w:val="ad"/>
              <w:rPr>
                <w:szCs w:val="24"/>
                <w:lang w:bidi="ru-RU"/>
              </w:rPr>
            </w:pPr>
          </w:p>
          <w:p w:rsidR="00752562" w:rsidRPr="006227F4" w:rsidRDefault="00752562" w:rsidP="00752562">
            <w:pPr>
              <w:pStyle w:val="ad"/>
              <w:rPr>
                <w:szCs w:val="24"/>
                <w:lang w:bidi="ru-RU"/>
              </w:rPr>
            </w:pPr>
          </w:p>
          <w:p w:rsidR="00752562" w:rsidRPr="006227F4" w:rsidRDefault="00752562" w:rsidP="00752562">
            <w:pPr>
              <w:pStyle w:val="ad"/>
              <w:rPr>
                <w:szCs w:val="24"/>
                <w:lang w:bidi="ru-RU"/>
              </w:rPr>
            </w:pPr>
          </w:p>
          <w:p w:rsidR="00752562" w:rsidRPr="006227F4" w:rsidRDefault="00752562" w:rsidP="00752562">
            <w:pPr>
              <w:pStyle w:val="ad"/>
              <w:rPr>
                <w:szCs w:val="24"/>
              </w:rPr>
            </w:pPr>
            <w:r w:rsidRPr="006227F4">
              <w:rPr>
                <w:rStyle w:val="30pt0"/>
                <w:rFonts w:eastAsia="Arial"/>
                <w:b w:val="0"/>
                <w:sz w:val="24"/>
                <w:szCs w:val="24"/>
              </w:rPr>
              <w:t>Правописание глаголов в прошедшем време</w:t>
            </w:r>
            <w:r w:rsidRPr="006227F4">
              <w:rPr>
                <w:rStyle w:val="30pt0"/>
                <w:rFonts w:eastAsia="Arial"/>
                <w:b w:val="0"/>
                <w:sz w:val="24"/>
                <w:szCs w:val="24"/>
              </w:rPr>
              <w:softHyphen/>
              <w:t xml:space="preserve">ни </w:t>
            </w:r>
            <w:r w:rsidRPr="006227F4">
              <w:rPr>
                <w:rStyle w:val="30pt"/>
                <w:rFonts w:eastAsia="Arial"/>
                <w:b w:val="0"/>
                <w:bCs w:val="0"/>
                <w:sz w:val="24"/>
                <w:szCs w:val="24"/>
              </w:rPr>
              <w:t>(3 ч).</w:t>
            </w:r>
          </w:p>
          <w:p w:rsidR="00752562" w:rsidRPr="006227F4" w:rsidRDefault="00752562" w:rsidP="00752562">
            <w:pPr>
              <w:pStyle w:val="ad"/>
              <w:rPr>
                <w:szCs w:val="24"/>
              </w:rPr>
            </w:pPr>
            <w:r w:rsidRPr="006227F4">
              <w:rPr>
                <w:szCs w:val="24"/>
                <w:lang w:bidi="ru-RU"/>
              </w:rPr>
              <w:t>Изменение глаголов прошедшего времени по родам и числам. Правописание родовых оконча</w:t>
            </w:r>
            <w:r w:rsidRPr="006227F4">
              <w:rPr>
                <w:szCs w:val="24"/>
                <w:lang w:bidi="ru-RU"/>
              </w:rPr>
              <w:softHyphen/>
              <w:t>ний глаголов в прошедшем времени и суффик</w:t>
            </w:r>
            <w:r w:rsidRPr="006227F4">
              <w:rPr>
                <w:szCs w:val="24"/>
                <w:lang w:bidi="ru-RU"/>
              </w:rPr>
              <w:softHyphen/>
              <w:t>сов глаголов.</w:t>
            </w:r>
          </w:p>
          <w:p w:rsidR="00752562" w:rsidRPr="006227F4" w:rsidRDefault="00752562" w:rsidP="00752562">
            <w:pPr>
              <w:pStyle w:val="ad"/>
              <w:rPr>
                <w:szCs w:val="24"/>
                <w:lang w:bidi="ru-RU"/>
              </w:rPr>
            </w:pPr>
            <w:r w:rsidRPr="006227F4">
              <w:rPr>
                <w:szCs w:val="24"/>
                <w:lang w:bidi="ru-RU"/>
              </w:rPr>
              <w:t xml:space="preserve">Формирование уважения к обычаям, принятым в нашей стране и в других странах. </w:t>
            </w:r>
          </w:p>
          <w:p w:rsidR="00752562" w:rsidRPr="006227F4" w:rsidRDefault="00752562" w:rsidP="00752562">
            <w:pPr>
              <w:pStyle w:val="ad"/>
              <w:rPr>
                <w:szCs w:val="24"/>
              </w:rPr>
            </w:pPr>
            <w:r w:rsidRPr="006227F4">
              <w:rPr>
                <w:szCs w:val="24"/>
                <w:lang w:bidi="ru-RU"/>
              </w:rPr>
              <w:t>Формирование представлений о значении спор</w:t>
            </w:r>
            <w:r w:rsidRPr="006227F4">
              <w:rPr>
                <w:szCs w:val="24"/>
                <w:lang w:bidi="ru-RU"/>
              </w:rPr>
              <w:softHyphen/>
              <w:t>та в жизни людей и страны.</w:t>
            </w:r>
          </w:p>
          <w:p w:rsidR="00752562" w:rsidRPr="006227F4" w:rsidRDefault="00752562" w:rsidP="00752562">
            <w:pPr>
              <w:pStyle w:val="ad"/>
              <w:rPr>
                <w:szCs w:val="24"/>
              </w:rPr>
            </w:pPr>
            <w:r w:rsidRPr="006227F4">
              <w:rPr>
                <w:rStyle w:val="0pt0"/>
                <w:rFonts w:eastAsia="Arial"/>
                <w:sz w:val="24"/>
                <w:szCs w:val="24"/>
              </w:rPr>
              <w:t>Развитие речи.</w:t>
            </w:r>
            <w:r w:rsidRPr="006227F4">
              <w:rPr>
                <w:szCs w:val="24"/>
                <w:lang w:bidi="ru-RU"/>
              </w:rPr>
              <w:t xml:space="preserve"> Составление текста на спортив</w:t>
            </w:r>
            <w:r w:rsidRPr="006227F4">
              <w:rPr>
                <w:szCs w:val="24"/>
                <w:lang w:bidi="ru-RU"/>
              </w:rPr>
              <w:softHyphen/>
              <w:t>ную тему по выбору учащихся.</w:t>
            </w:r>
          </w:p>
          <w:p w:rsidR="00752562" w:rsidRPr="006227F4" w:rsidRDefault="00752562" w:rsidP="00752562">
            <w:pPr>
              <w:pStyle w:val="ad"/>
              <w:rPr>
                <w:rStyle w:val="0pt0"/>
                <w:rFonts w:eastAsia="Arial"/>
                <w:sz w:val="24"/>
                <w:szCs w:val="24"/>
              </w:rPr>
            </w:pPr>
            <w:r w:rsidRPr="006227F4">
              <w:rPr>
                <w:szCs w:val="24"/>
                <w:lang w:bidi="ru-RU"/>
              </w:rPr>
              <w:t xml:space="preserve">Слова с непроверяемым написанием: </w:t>
            </w:r>
            <w:r w:rsidRPr="006227F4">
              <w:rPr>
                <w:rStyle w:val="0pt0"/>
                <w:rFonts w:eastAsia="Arial"/>
                <w:sz w:val="24"/>
                <w:szCs w:val="24"/>
              </w:rPr>
              <w:t>свобода, здесь.</w:t>
            </w:r>
          </w:p>
          <w:p w:rsidR="00752562" w:rsidRPr="006227F4" w:rsidRDefault="00752562" w:rsidP="00752562">
            <w:pPr>
              <w:pStyle w:val="ad"/>
              <w:rPr>
                <w:szCs w:val="24"/>
              </w:rPr>
            </w:pPr>
          </w:p>
          <w:p w:rsidR="00752562" w:rsidRPr="006227F4" w:rsidRDefault="00752562" w:rsidP="00752562">
            <w:pPr>
              <w:pStyle w:val="ad"/>
              <w:rPr>
                <w:szCs w:val="24"/>
              </w:rPr>
            </w:pPr>
            <w:r w:rsidRPr="006227F4">
              <w:rPr>
                <w:rStyle w:val="30pt0"/>
                <w:rFonts w:eastAsia="Arial"/>
                <w:b w:val="0"/>
                <w:sz w:val="24"/>
                <w:szCs w:val="24"/>
              </w:rPr>
              <w:t>Обобщение по теме «Глагол» (4 ч)</w:t>
            </w:r>
          </w:p>
          <w:p w:rsidR="00752562" w:rsidRPr="006227F4" w:rsidRDefault="00752562" w:rsidP="00752562">
            <w:pPr>
              <w:pStyle w:val="ad"/>
              <w:rPr>
                <w:szCs w:val="24"/>
              </w:rPr>
            </w:pPr>
            <w:r w:rsidRPr="006227F4">
              <w:rPr>
                <w:szCs w:val="24"/>
                <w:lang w:bidi="ru-RU"/>
              </w:rPr>
              <w:t>Морфологический разбор глаголов.</w:t>
            </w:r>
          </w:p>
          <w:p w:rsidR="00752562" w:rsidRPr="006227F4" w:rsidRDefault="00752562" w:rsidP="00752562">
            <w:pPr>
              <w:pStyle w:val="ad"/>
              <w:rPr>
                <w:szCs w:val="24"/>
                <w:lang w:bidi="ru-RU"/>
              </w:rPr>
            </w:pPr>
          </w:p>
          <w:p w:rsidR="00752562" w:rsidRPr="006227F4" w:rsidRDefault="00752562" w:rsidP="00752562">
            <w:pPr>
              <w:pStyle w:val="ad"/>
              <w:rPr>
                <w:szCs w:val="24"/>
                <w:lang w:bidi="ru-RU"/>
              </w:rPr>
            </w:pPr>
          </w:p>
          <w:p w:rsidR="00752562" w:rsidRPr="006227F4" w:rsidRDefault="00752562" w:rsidP="00752562">
            <w:pPr>
              <w:pStyle w:val="ad"/>
              <w:rPr>
                <w:szCs w:val="24"/>
                <w:lang w:bidi="ru-RU"/>
              </w:rPr>
            </w:pPr>
          </w:p>
          <w:p w:rsidR="00752562" w:rsidRPr="006227F4" w:rsidRDefault="00752562" w:rsidP="00752562">
            <w:pPr>
              <w:pStyle w:val="ad"/>
              <w:rPr>
                <w:szCs w:val="24"/>
                <w:lang w:bidi="ru-RU"/>
              </w:rPr>
            </w:pPr>
          </w:p>
          <w:p w:rsidR="00752562" w:rsidRPr="006227F4" w:rsidRDefault="00752562" w:rsidP="00752562">
            <w:pPr>
              <w:pStyle w:val="ad"/>
              <w:rPr>
                <w:rStyle w:val="30pt0"/>
                <w:rFonts w:eastAsia="Arial"/>
                <w:b w:val="0"/>
                <w:sz w:val="24"/>
                <w:szCs w:val="24"/>
              </w:rPr>
            </w:pPr>
            <w:r w:rsidRPr="006227F4">
              <w:rPr>
                <w:rStyle w:val="30pt0"/>
                <w:rFonts w:eastAsia="Arial"/>
                <w:b w:val="0"/>
                <w:sz w:val="24"/>
                <w:szCs w:val="24"/>
              </w:rPr>
              <w:t>Контрольный диктант.</w:t>
            </w:r>
          </w:p>
          <w:p w:rsidR="00752562" w:rsidRPr="006227F4" w:rsidRDefault="00752562" w:rsidP="00752562">
            <w:pPr>
              <w:pStyle w:val="ad"/>
              <w:rPr>
                <w:rStyle w:val="30pt0"/>
                <w:rFonts w:eastAsia="Arial"/>
                <w:b w:val="0"/>
                <w:sz w:val="24"/>
                <w:szCs w:val="24"/>
              </w:rPr>
            </w:pPr>
          </w:p>
          <w:p w:rsidR="00752562" w:rsidRPr="006227F4" w:rsidRDefault="00752562" w:rsidP="00752562">
            <w:pPr>
              <w:pStyle w:val="ad"/>
              <w:rPr>
                <w:rStyle w:val="30pt0"/>
                <w:rFonts w:eastAsia="Arial"/>
                <w:b w:val="0"/>
                <w:sz w:val="24"/>
                <w:szCs w:val="24"/>
              </w:rPr>
            </w:pPr>
          </w:p>
          <w:p w:rsidR="00752562" w:rsidRPr="006227F4" w:rsidRDefault="00752562" w:rsidP="00752562">
            <w:pPr>
              <w:pStyle w:val="ad"/>
              <w:rPr>
                <w:szCs w:val="24"/>
              </w:rPr>
            </w:pPr>
          </w:p>
          <w:p w:rsidR="00752562" w:rsidRPr="006227F4" w:rsidRDefault="00752562" w:rsidP="00752562">
            <w:pPr>
              <w:pStyle w:val="ad"/>
              <w:rPr>
                <w:szCs w:val="24"/>
              </w:rPr>
            </w:pPr>
            <w:r w:rsidRPr="006227F4">
              <w:rPr>
                <w:rStyle w:val="0pt0"/>
                <w:rFonts w:eastAsia="Arial"/>
                <w:sz w:val="24"/>
                <w:szCs w:val="24"/>
              </w:rPr>
              <w:t>Развитие речи.</w:t>
            </w:r>
            <w:r w:rsidRPr="006227F4">
              <w:rPr>
                <w:szCs w:val="24"/>
                <w:lang w:bidi="ru-RU"/>
              </w:rPr>
              <w:t xml:space="preserve"> Подробное изложение пове</w:t>
            </w:r>
            <w:r w:rsidRPr="006227F4">
              <w:rPr>
                <w:szCs w:val="24"/>
                <w:lang w:bidi="ru-RU"/>
              </w:rPr>
              <w:softHyphen/>
              <w:t>ствовательного текста</w:t>
            </w:r>
          </w:p>
          <w:p w:rsidR="00752562" w:rsidRPr="006227F4" w:rsidRDefault="00752562" w:rsidP="00752562">
            <w:pPr>
              <w:pStyle w:val="ad"/>
              <w:rPr>
                <w:rStyle w:val="30pt0"/>
                <w:rFonts w:eastAsia="Arial"/>
                <w:b w:val="0"/>
                <w:bCs w:val="0"/>
                <w:sz w:val="24"/>
                <w:szCs w:val="24"/>
              </w:rPr>
            </w:pPr>
          </w:p>
        </w:tc>
        <w:tc>
          <w:tcPr>
            <w:tcW w:w="8180" w:type="dxa"/>
            <w:shd w:val="clear" w:color="auto" w:fill="auto"/>
          </w:tcPr>
          <w:p w:rsidR="00752562" w:rsidRPr="006227F4" w:rsidRDefault="00752562" w:rsidP="00752562">
            <w:pPr>
              <w:pStyle w:val="ad"/>
              <w:rPr>
                <w:szCs w:val="24"/>
              </w:rPr>
            </w:pPr>
            <w:r w:rsidRPr="006227F4">
              <w:rPr>
                <w:rStyle w:val="0pt1"/>
                <w:rFonts w:eastAsia="Arial"/>
                <w:sz w:val="24"/>
                <w:szCs w:val="24"/>
              </w:rPr>
              <w:lastRenderedPageBreak/>
              <w:t xml:space="preserve">Различать </w:t>
            </w:r>
            <w:r w:rsidRPr="006227F4">
              <w:rPr>
                <w:szCs w:val="24"/>
                <w:lang w:bidi="ru-RU"/>
              </w:rPr>
              <w:t>глаголы среди других слов и в тексте.</w:t>
            </w:r>
          </w:p>
          <w:p w:rsidR="00752562" w:rsidRPr="006227F4" w:rsidRDefault="00752562" w:rsidP="00752562">
            <w:pPr>
              <w:pStyle w:val="ad"/>
              <w:rPr>
                <w:szCs w:val="24"/>
                <w:lang w:bidi="ru-RU"/>
              </w:rPr>
            </w:pPr>
            <w:r w:rsidRPr="006227F4">
              <w:rPr>
                <w:rStyle w:val="0pt1"/>
                <w:rFonts w:eastAsia="Arial"/>
                <w:sz w:val="24"/>
                <w:szCs w:val="24"/>
              </w:rPr>
              <w:t xml:space="preserve">Определять </w:t>
            </w:r>
            <w:r w:rsidRPr="006227F4">
              <w:rPr>
                <w:szCs w:val="24"/>
                <w:lang w:bidi="ru-RU"/>
              </w:rPr>
              <w:t>изученные грамматические признаки глаголов (число, вре</w:t>
            </w:r>
            <w:r w:rsidRPr="006227F4">
              <w:rPr>
                <w:szCs w:val="24"/>
                <w:lang w:bidi="ru-RU"/>
              </w:rPr>
              <w:softHyphen/>
              <w:t xml:space="preserve">мя, роль в предложении). </w:t>
            </w:r>
            <w:r w:rsidRPr="006227F4">
              <w:rPr>
                <w:rStyle w:val="0pt1"/>
                <w:rFonts w:eastAsia="Arial"/>
                <w:sz w:val="24"/>
                <w:szCs w:val="24"/>
              </w:rPr>
              <w:t xml:space="preserve">Трансформировать </w:t>
            </w:r>
            <w:r w:rsidRPr="006227F4">
              <w:rPr>
                <w:szCs w:val="24"/>
                <w:lang w:bidi="ru-RU"/>
              </w:rPr>
              <w:t>текст, изменяя время глагола.</w:t>
            </w:r>
          </w:p>
          <w:p w:rsidR="00752562" w:rsidRPr="006227F4" w:rsidRDefault="00752562" w:rsidP="00752562">
            <w:pPr>
              <w:pStyle w:val="ad"/>
              <w:rPr>
                <w:szCs w:val="24"/>
              </w:rPr>
            </w:pPr>
          </w:p>
          <w:p w:rsidR="00752562" w:rsidRPr="006227F4" w:rsidRDefault="00752562" w:rsidP="00752562">
            <w:pPr>
              <w:pStyle w:val="ad"/>
              <w:rPr>
                <w:szCs w:val="24"/>
              </w:rPr>
            </w:pPr>
          </w:p>
          <w:p w:rsidR="00752562" w:rsidRPr="006227F4" w:rsidRDefault="00752562" w:rsidP="00752562">
            <w:pPr>
              <w:pStyle w:val="ad"/>
              <w:rPr>
                <w:szCs w:val="24"/>
              </w:rPr>
            </w:pPr>
          </w:p>
          <w:p w:rsidR="00752562" w:rsidRPr="006227F4" w:rsidRDefault="00752562" w:rsidP="00752562">
            <w:pPr>
              <w:pStyle w:val="ad"/>
              <w:rPr>
                <w:szCs w:val="24"/>
              </w:rPr>
            </w:pPr>
          </w:p>
          <w:p w:rsidR="00752562" w:rsidRPr="006227F4" w:rsidRDefault="00752562" w:rsidP="00752562">
            <w:pPr>
              <w:pStyle w:val="ad"/>
              <w:rPr>
                <w:szCs w:val="24"/>
              </w:rPr>
            </w:pPr>
            <w:r w:rsidRPr="006227F4">
              <w:rPr>
                <w:rStyle w:val="0pt1"/>
                <w:rFonts w:eastAsia="Arial"/>
                <w:sz w:val="24"/>
                <w:szCs w:val="24"/>
              </w:rPr>
              <w:t xml:space="preserve">Различать </w:t>
            </w:r>
            <w:r w:rsidRPr="006227F4">
              <w:rPr>
                <w:szCs w:val="24"/>
                <w:lang w:bidi="ru-RU"/>
              </w:rPr>
              <w:t xml:space="preserve">неопределённую форму глагола среди других форм глагола и </w:t>
            </w:r>
            <w:r w:rsidRPr="006227F4">
              <w:rPr>
                <w:rStyle w:val="0pt1"/>
                <w:rFonts w:eastAsia="Arial"/>
                <w:sz w:val="24"/>
                <w:szCs w:val="24"/>
              </w:rPr>
              <w:t xml:space="preserve">отличать </w:t>
            </w:r>
            <w:r w:rsidRPr="006227F4">
              <w:rPr>
                <w:szCs w:val="24"/>
                <w:lang w:bidi="ru-RU"/>
              </w:rPr>
              <w:t xml:space="preserve">её от омонимичных имён существительных </w:t>
            </w:r>
            <w:r w:rsidRPr="006227F4">
              <w:rPr>
                <w:rStyle w:val="0pt0"/>
                <w:rFonts w:eastAsia="Arial"/>
                <w:sz w:val="24"/>
                <w:szCs w:val="24"/>
              </w:rPr>
              <w:t xml:space="preserve">(знать, печь). </w:t>
            </w:r>
            <w:r w:rsidRPr="006227F4">
              <w:rPr>
                <w:rStyle w:val="0pt1"/>
                <w:rFonts w:eastAsia="Arial"/>
                <w:sz w:val="24"/>
                <w:szCs w:val="24"/>
              </w:rPr>
              <w:t xml:space="preserve">Образовывать </w:t>
            </w:r>
            <w:r w:rsidRPr="006227F4">
              <w:rPr>
                <w:szCs w:val="24"/>
                <w:lang w:bidi="ru-RU"/>
              </w:rPr>
              <w:t>от глаголов в неопределённой форме временные формы глагола.</w:t>
            </w:r>
          </w:p>
          <w:p w:rsidR="00752562" w:rsidRPr="006227F4" w:rsidRDefault="00752562" w:rsidP="00752562">
            <w:pPr>
              <w:pStyle w:val="ad"/>
              <w:rPr>
                <w:szCs w:val="24"/>
                <w:lang w:bidi="ru-RU"/>
              </w:rPr>
            </w:pPr>
            <w:r w:rsidRPr="006227F4">
              <w:rPr>
                <w:rStyle w:val="0pt1"/>
                <w:rFonts w:eastAsia="Arial"/>
                <w:sz w:val="24"/>
                <w:szCs w:val="24"/>
              </w:rPr>
              <w:t xml:space="preserve">Ставить </w:t>
            </w:r>
            <w:r w:rsidRPr="006227F4">
              <w:rPr>
                <w:szCs w:val="24"/>
                <w:lang w:bidi="ru-RU"/>
              </w:rPr>
              <w:t xml:space="preserve">вопросы к глаголам в неопределённой форме и </w:t>
            </w:r>
            <w:r w:rsidRPr="006227F4">
              <w:rPr>
                <w:rStyle w:val="0pt1"/>
                <w:rFonts w:eastAsia="Arial"/>
                <w:sz w:val="24"/>
                <w:szCs w:val="24"/>
              </w:rPr>
              <w:t>классифици</w:t>
            </w:r>
            <w:r w:rsidRPr="006227F4">
              <w:rPr>
                <w:rStyle w:val="0pt1"/>
                <w:rFonts w:eastAsia="Arial"/>
                <w:sz w:val="24"/>
                <w:szCs w:val="24"/>
              </w:rPr>
              <w:softHyphen/>
              <w:t xml:space="preserve">ровать </w:t>
            </w:r>
            <w:r w:rsidRPr="006227F4">
              <w:rPr>
                <w:szCs w:val="24"/>
                <w:lang w:bidi="ru-RU"/>
              </w:rPr>
              <w:t xml:space="preserve">глаголы, отвечающие на вопросы что делать? и что сделать? </w:t>
            </w:r>
            <w:r w:rsidRPr="006227F4">
              <w:rPr>
                <w:rStyle w:val="0pt1"/>
                <w:rFonts w:eastAsia="Arial"/>
                <w:sz w:val="24"/>
                <w:szCs w:val="24"/>
              </w:rPr>
              <w:t xml:space="preserve">Образовывать </w:t>
            </w:r>
            <w:r w:rsidRPr="006227F4">
              <w:rPr>
                <w:szCs w:val="24"/>
                <w:lang w:bidi="ru-RU"/>
              </w:rPr>
              <w:t>глаголы при помощи приставок и суффиксов.</w:t>
            </w:r>
          </w:p>
          <w:p w:rsidR="00752562" w:rsidRPr="006227F4" w:rsidRDefault="00752562" w:rsidP="00752562">
            <w:pPr>
              <w:pStyle w:val="ad"/>
              <w:rPr>
                <w:szCs w:val="24"/>
              </w:rPr>
            </w:pPr>
          </w:p>
          <w:p w:rsidR="00752562" w:rsidRPr="006227F4" w:rsidRDefault="00752562" w:rsidP="00752562">
            <w:pPr>
              <w:pStyle w:val="ad"/>
              <w:rPr>
                <w:szCs w:val="24"/>
              </w:rPr>
            </w:pPr>
            <w:r w:rsidRPr="006227F4">
              <w:rPr>
                <w:szCs w:val="24"/>
                <w:lang w:bidi="ru-RU"/>
              </w:rPr>
              <w:t xml:space="preserve">Подробно </w:t>
            </w:r>
            <w:r w:rsidRPr="006227F4">
              <w:rPr>
                <w:rStyle w:val="0pt1"/>
                <w:rFonts w:eastAsia="Arial"/>
                <w:sz w:val="24"/>
                <w:szCs w:val="24"/>
              </w:rPr>
              <w:t xml:space="preserve">излагать </w:t>
            </w:r>
            <w:r w:rsidRPr="006227F4">
              <w:rPr>
                <w:szCs w:val="24"/>
                <w:lang w:bidi="ru-RU"/>
              </w:rPr>
              <w:t>повествовательный текст по самостоятельно со</w:t>
            </w:r>
            <w:r w:rsidRPr="006227F4">
              <w:rPr>
                <w:szCs w:val="24"/>
                <w:lang w:bidi="ru-RU"/>
              </w:rPr>
              <w:softHyphen/>
              <w:t>ставленному плану.</w:t>
            </w:r>
          </w:p>
          <w:p w:rsidR="00752562" w:rsidRPr="006227F4" w:rsidRDefault="00752562" w:rsidP="00752562">
            <w:pPr>
              <w:pStyle w:val="ad"/>
              <w:rPr>
                <w:szCs w:val="24"/>
                <w:lang w:bidi="ru-RU"/>
              </w:rPr>
            </w:pPr>
            <w:r w:rsidRPr="006227F4">
              <w:rPr>
                <w:rStyle w:val="0pt1"/>
                <w:rFonts w:eastAsia="Arial"/>
                <w:sz w:val="24"/>
                <w:szCs w:val="24"/>
              </w:rPr>
              <w:t xml:space="preserve">Оценивать </w:t>
            </w:r>
            <w:r w:rsidRPr="006227F4">
              <w:rPr>
                <w:szCs w:val="24"/>
                <w:lang w:bidi="ru-RU"/>
              </w:rPr>
              <w:t>правильность содержания, структуры написанного текста и использования в нём языковых средств.</w:t>
            </w:r>
          </w:p>
          <w:p w:rsidR="00752562" w:rsidRPr="006227F4" w:rsidRDefault="00752562" w:rsidP="00752562">
            <w:pPr>
              <w:pStyle w:val="ad"/>
              <w:rPr>
                <w:szCs w:val="24"/>
                <w:lang w:bidi="ru-RU"/>
              </w:rPr>
            </w:pPr>
          </w:p>
          <w:p w:rsidR="00752562" w:rsidRPr="006227F4" w:rsidRDefault="00752562" w:rsidP="00752562">
            <w:pPr>
              <w:pStyle w:val="ad"/>
              <w:rPr>
                <w:szCs w:val="24"/>
                <w:lang w:bidi="ru-RU"/>
              </w:rPr>
            </w:pPr>
          </w:p>
          <w:p w:rsidR="00752562" w:rsidRPr="006227F4" w:rsidRDefault="00752562" w:rsidP="00752562">
            <w:pPr>
              <w:pStyle w:val="ad"/>
              <w:rPr>
                <w:szCs w:val="24"/>
              </w:rPr>
            </w:pPr>
            <w:r w:rsidRPr="006227F4">
              <w:rPr>
                <w:rStyle w:val="0pt1"/>
                <w:rFonts w:eastAsia="Arial"/>
                <w:sz w:val="24"/>
                <w:szCs w:val="24"/>
              </w:rPr>
              <w:lastRenderedPageBreak/>
              <w:t xml:space="preserve">Работать </w:t>
            </w:r>
            <w:r w:rsidRPr="006227F4">
              <w:rPr>
                <w:szCs w:val="24"/>
                <w:lang w:bidi="ru-RU"/>
              </w:rPr>
              <w:t>с таблицами изменения глаголов настоящего и будущего вре</w:t>
            </w:r>
            <w:r w:rsidRPr="006227F4">
              <w:rPr>
                <w:szCs w:val="24"/>
                <w:lang w:bidi="ru-RU"/>
              </w:rPr>
              <w:softHyphen/>
              <w:t>мени по лицам и числам.</w:t>
            </w:r>
          </w:p>
          <w:p w:rsidR="00752562" w:rsidRPr="006227F4" w:rsidRDefault="00752562" w:rsidP="00752562">
            <w:pPr>
              <w:pStyle w:val="ad"/>
              <w:rPr>
                <w:szCs w:val="24"/>
                <w:lang w:bidi="ru-RU"/>
              </w:rPr>
            </w:pPr>
            <w:r w:rsidRPr="006227F4">
              <w:rPr>
                <w:rStyle w:val="0pt1"/>
                <w:rFonts w:eastAsia="Arial"/>
                <w:sz w:val="24"/>
                <w:szCs w:val="24"/>
              </w:rPr>
              <w:t xml:space="preserve">Изменять </w:t>
            </w:r>
            <w:r w:rsidRPr="006227F4">
              <w:rPr>
                <w:szCs w:val="24"/>
                <w:lang w:bidi="ru-RU"/>
              </w:rPr>
              <w:t xml:space="preserve">глаголы в настоящем и будущем времени по лицам и числам. </w:t>
            </w:r>
          </w:p>
          <w:p w:rsidR="00752562" w:rsidRPr="006227F4" w:rsidRDefault="00752562" w:rsidP="00752562">
            <w:pPr>
              <w:pStyle w:val="ad"/>
              <w:rPr>
                <w:szCs w:val="24"/>
              </w:rPr>
            </w:pPr>
            <w:r w:rsidRPr="006227F4">
              <w:rPr>
                <w:rStyle w:val="0pt1"/>
                <w:rFonts w:eastAsia="Arial"/>
                <w:sz w:val="24"/>
                <w:szCs w:val="24"/>
              </w:rPr>
              <w:t xml:space="preserve">Определять </w:t>
            </w:r>
            <w:r w:rsidRPr="006227F4">
              <w:rPr>
                <w:szCs w:val="24"/>
                <w:lang w:bidi="ru-RU"/>
              </w:rPr>
              <w:t xml:space="preserve">лицо и число глаголов. </w:t>
            </w:r>
            <w:r w:rsidRPr="006227F4">
              <w:rPr>
                <w:rStyle w:val="0pt1"/>
                <w:rFonts w:eastAsia="Arial"/>
                <w:sz w:val="24"/>
                <w:szCs w:val="24"/>
              </w:rPr>
              <w:t xml:space="preserve">Выделять </w:t>
            </w:r>
            <w:r w:rsidRPr="006227F4">
              <w:rPr>
                <w:szCs w:val="24"/>
                <w:lang w:bidi="ru-RU"/>
              </w:rPr>
              <w:t>личные окончания гла</w:t>
            </w:r>
            <w:r w:rsidRPr="006227F4">
              <w:rPr>
                <w:szCs w:val="24"/>
                <w:lang w:bidi="ru-RU"/>
              </w:rPr>
              <w:softHyphen/>
              <w:t>голов.</w:t>
            </w:r>
          </w:p>
          <w:p w:rsidR="00752562" w:rsidRPr="006227F4" w:rsidRDefault="00752562" w:rsidP="00752562">
            <w:pPr>
              <w:pStyle w:val="ad"/>
              <w:rPr>
                <w:szCs w:val="24"/>
              </w:rPr>
            </w:pPr>
            <w:r w:rsidRPr="006227F4">
              <w:rPr>
                <w:rStyle w:val="0pt1"/>
                <w:rFonts w:eastAsia="Arial"/>
                <w:sz w:val="24"/>
                <w:szCs w:val="24"/>
              </w:rPr>
              <w:t xml:space="preserve">Работать </w:t>
            </w:r>
            <w:r w:rsidRPr="006227F4">
              <w:rPr>
                <w:szCs w:val="24"/>
                <w:lang w:bidi="ru-RU"/>
              </w:rPr>
              <w:t xml:space="preserve">со страничкой для любознательных: знакомство с глаголами, которые не употребляются в 1-м лице единственного числа </w:t>
            </w:r>
            <w:r w:rsidRPr="006227F4">
              <w:rPr>
                <w:rStyle w:val="0pt0"/>
                <w:rFonts w:eastAsia="Arial"/>
                <w:sz w:val="24"/>
                <w:szCs w:val="24"/>
              </w:rPr>
              <w:t>(победить, убедить</w:t>
            </w:r>
            <w:r w:rsidRPr="006227F4">
              <w:rPr>
                <w:szCs w:val="24"/>
                <w:lang w:bidi="ru-RU"/>
              </w:rPr>
              <w:t xml:space="preserve"> и др.).</w:t>
            </w:r>
          </w:p>
          <w:p w:rsidR="00752562" w:rsidRPr="006227F4" w:rsidRDefault="00752562" w:rsidP="00752562">
            <w:pPr>
              <w:pStyle w:val="ad"/>
              <w:rPr>
                <w:szCs w:val="24"/>
              </w:rPr>
            </w:pPr>
            <w:r w:rsidRPr="006227F4">
              <w:rPr>
                <w:rStyle w:val="0pt1"/>
                <w:rFonts w:eastAsia="Arial"/>
                <w:sz w:val="24"/>
                <w:szCs w:val="24"/>
              </w:rPr>
              <w:t xml:space="preserve">Определять </w:t>
            </w:r>
            <w:r w:rsidRPr="006227F4">
              <w:rPr>
                <w:szCs w:val="24"/>
                <w:lang w:bidi="ru-RU"/>
              </w:rPr>
              <w:t>роль мягкого знака (</w:t>
            </w:r>
            <w:proofErr w:type="spellStart"/>
            <w:r w:rsidRPr="006227F4">
              <w:rPr>
                <w:szCs w:val="24"/>
                <w:lang w:bidi="ru-RU"/>
              </w:rPr>
              <w:t>ь</w:t>
            </w:r>
            <w:proofErr w:type="spellEnd"/>
            <w:r w:rsidRPr="006227F4">
              <w:rPr>
                <w:szCs w:val="24"/>
                <w:lang w:bidi="ru-RU"/>
              </w:rPr>
              <w:t xml:space="preserve">) в окончаниях глаголов 2-го лица единственного числа в настоящем и будущем времени </w:t>
            </w:r>
            <w:r w:rsidRPr="006227F4">
              <w:rPr>
                <w:rStyle w:val="0pt1"/>
                <w:rFonts w:eastAsia="Arial"/>
                <w:sz w:val="24"/>
                <w:szCs w:val="24"/>
              </w:rPr>
              <w:t xml:space="preserve">(-ешь, -ишь). Использовать </w:t>
            </w:r>
            <w:r w:rsidRPr="006227F4">
              <w:rPr>
                <w:szCs w:val="24"/>
                <w:lang w:bidi="ru-RU"/>
              </w:rPr>
              <w:t>правило при написании глаголов 2-го лица единствен</w:t>
            </w:r>
            <w:r w:rsidRPr="006227F4">
              <w:rPr>
                <w:szCs w:val="24"/>
                <w:lang w:bidi="ru-RU"/>
              </w:rPr>
              <w:softHyphen/>
              <w:t>ного числа в настоящем и будущем времени.</w:t>
            </w:r>
          </w:p>
          <w:p w:rsidR="00752562" w:rsidRPr="006227F4" w:rsidRDefault="00752562" w:rsidP="00752562">
            <w:pPr>
              <w:pStyle w:val="ad"/>
              <w:rPr>
                <w:szCs w:val="24"/>
              </w:rPr>
            </w:pPr>
            <w:r w:rsidRPr="006227F4">
              <w:rPr>
                <w:rStyle w:val="0pt1"/>
                <w:rFonts w:eastAsia="Arial"/>
                <w:sz w:val="24"/>
                <w:szCs w:val="24"/>
              </w:rPr>
              <w:t xml:space="preserve">Писать </w:t>
            </w:r>
            <w:r w:rsidRPr="006227F4">
              <w:rPr>
                <w:szCs w:val="24"/>
                <w:lang w:bidi="ru-RU"/>
              </w:rPr>
              <w:t>сочинение на основе анализа искусствоведческого текста и репродукции картины.</w:t>
            </w:r>
          </w:p>
          <w:p w:rsidR="00752562" w:rsidRPr="006227F4" w:rsidRDefault="00752562" w:rsidP="00752562">
            <w:pPr>
              <w:pStyle w:val="ad"/>
              <w:rPr>
                <w:szCs w:val="24"/>
              </w:rPr>
            </w:pPr>
            <w:r w:rsidRPr="006227F4">
              <w:rPr>
                <w:rStyle w:val="0pt1"/>
                <w:rFonts w:eastAsia="Arial"/>
                <w:sz w:val="24"/>
                <w:szCs w:val="24"/>
              </w:rPr>
              <w:t xml:space="preserve">Работать </w:t>
            </w:r>
            <w:r w:rsidRPr="006227F4">
              <w:rPr>
                <w:szCs w:val="24"/>
                <w:lang w:bidi="ru-RU"/>
              </w:rPr>
              <w:t xml:space="preserve">с таблицами спряжения глаголов в настоящем и будущем (простом и сложном) времени; </w:t>
            </w:r>
            <w:r w:rsidRPr="006227F4">
              <w:rPr>
                <w:rStyle w:val="0pt1"/>
                <w:rFonts w:eastAsia="Arial"/>
                <w:sz w:val="24"/>
                <w:szCs w:val="24"/>
              </w:rPr>
              <w:t xml:space="preserve">наблюдать </w:t>
            </w:r>
            <w:r w:rsidRPr="006227F4">
              <w:rPr>
                <w:szCs w:val="24"/>
                <w:lang w:bidi="ru-RU"/>
              </w:rPr>
              <w:t xml:space="preserve">над написанием личных окончаний в глаголах </w:t>
            </w:r>
            <w:r w:rsidRPr="006227F4">
              <w:rPr>
                <w:rStyle w:val="0pt1"/>
                <w:rFonts w:eastAsia="Arial"/>
                <w:sz w:val="24"/>
                <w:szCs w:val="24"/>
              </w:rPr>
              <w:t xml:space="preserve">I </w:t>
            </w:r>
            <w:r w:rsidRPr="006227F4">
              <w:rPr>
                <w:szCs w:val="24"/>
                <w:lang w:bidi="ru-RU"/>
              </w:rPr>
              <w:t xml:space="preserve">и </w:t>
            </w:r>
            <w:r w:rsidRPr="006227F4">
              <w:rPr>
                <w:rStyle w:val="0pt1"/>
                <w:rFonts w:eastAsia="Arial"/>
                <w:sz w:val="24"/>
                <w:szCs w:val="24"/>
              </w:rPr>
              <w:t xml:space="preserve">II </w:t>
            </w:r>
            <w:r w:rsidRPr="006227F4">
              <w:rPr>
                <w:szCs w:val="24"/>
                <w:lang w:bidi="ru-RU"/>
              </w:rPr>
              <w:t>спряжения.</w:t>
            </w:r>
          </w:p>
          <w:p w:rsidR="00752562" w:rsidRPr="006227F4" w:rsidRDefault="00752562" w:rsidP="00752562">
            <w:pPr>
              <w:pStyle w:val="ad"/>
              <w:rPr>
                <w:szCs w:val="24"/>
              </w:rPr>
            </w:pPr>
            <w:r w:rsidRPr="006227F4">
              <w:rPr>
                <w:rStyle w:val="0pt1"/>
                <w:rFonts w:eastAsia="Arial"/>
                <w:sz w:val="24"/>
                <w:szCs w:val="24"/>
              </w:rPr>
              <w:t xml:space="preserve">Определять </w:t>
            </w:r>
            <w:r w:rsidRPr="006227F4">
              <w:rPr>
                <w:szCs w:val="24"/>
                <w:lang w:bidi="ru-RU"/>
              </w:rPr>
              <w:t xml:space="preserve">спряжение глаголов. </w:t>
            </w:r>
            <w:r w:rsidRPr="006227F4">
              <w:rPr>
                <w:rStyle w:val="0pt1"/>
                <w:rFonts w:eastAsia="Arial"/>
                <w:sz w:val="24"/>
                <w:szCs w:val="24"/>
              </w:rPr>
              <w:t xml:space="preserve">Группировать </w:t>
            </w:r>
            <w:r w:rsidRPr="006227F4">
              <w:rPr>
                <w:szCs w:val="24"/>
                <w:lang w:bidi="ru-RU"/>
              </w:rPr>
              <w:t xml:space="preserve">найденные в тексте глаголы, записывая их в соответствующий столбец таблицы </w:t>
            </w:r>
            <w:r w:rsidRPr="006227F4">
              <w:rPr>
                <w:rStyle w:val="0pt1"/>
                <w:rFonts w:eastAsia="Arial"/>
                <w:sz w:val="24"/>
                <w:szCs w:val="24"/>
              </w:rPr>
              <w:t xml:space="preserve">«I </w:t>
            </w:r>
            <w:r w:rsidRPr="006227F4">
              <w:rPr>
                <w:szCs w:val="24"/>
                <w:lang w:bidi="ru-RU"/>
              </w:rPr>
              <w:t xml:space="preserve">и </w:t>
            </w:r>
            <w:r w:rsidRPr="006227F4">
              <w:rPr>
                <w:rStyle w:val="0pt1"/>
                <w:rFonts w:eastAsia="Arial"/>
                <w:sz w:val="24"/>
                <w:szCs w:val="24"/>
              </w:rPr>
              <w:t xml:space="preserve">II </w:t>
            </w:r>
            <w:r w:rsidRPr="006227F4">
              <w:rPr>
                <w:szCs w:val="24"/>
                <w:lang w:bidi="ru-RU"/>
              </w:rPr>
              <w:t>спря</w:t>
            </w:r>
            <w:r w:rsidRPr="006227F4">
              <w:rPr>
                <w:szCs w:val="24"/>
                <w:lang w:bidi="ru-RU"/>
              </w:rPr>
              <w:softHyphen/>
              <w:t>жение глаголов».</w:t>
            </w:r>
          </w:p>
          <w:p w:rsidR="00752562" w:rsidRPr="006227F4" w:rsidRDefault="00752562" w:rsidP="00752562">
            <w:pPr>
              <w:pStyle w:val="ad"/>
              <w:rPr>
                <w:rStyle w:val="0pt1"/>
                <w:rFonts w:eastAsia="Arial"/>
                <w:sz w:val="24"/>
                <w:szCs w:val="24"/>
              </w:rPr>
            </w:pPr>
          </w:p>
          <w:p w:rsidR="00752562" w:rsidRPr="006227F4" w:rsidRDefault="00752562" w:rsidP="00752562">
            <w:pPr>
              <w:pStyle w:val="ad"/>
              <w:rPr>
                <w:rStyle w:val="0pt1"/>
                <w:rFonts w:eastAsia="Arial"/>
                <w:sz w:val="24"/>
                <w:szCs w:val="24"/>
              </w:rPr>
            </w:pPr>
          </w:p>
          <w:p w:rsidR="00752562" w:rsidRPr="006227F4" w:rsidRDefault="00752562" w:rsidP="00752562">
            <w:pPr>
              <w:pStyle w:val="ad"/>
              <w:rPr>
                <w:rStyle w:val="0pt1"/>
                <w:rFonts w:eastAsia="Arial"/>
                <w:sz w:val="24"/>
                <w:szCs w:val="24"/>
              </w:rPr>
            </w:pPr>
          </w:p>
          <w:p w:rsidR="00752562" w:rsidRPr="006227F4" w:rsidRDefault="00752562" w:rsidP="00752562">
            <w:pPr>
              <w:pStyle w:val="ad"/>
              <w:rPr>
                <w:szCs w:val="24"/>
              </w:rPr>
            </w:pPr>
            <w:r w:rsidRPr="006227F4">
              <w:rPr>
                <w:rStyle w:val="0pt1"/>
                <w:rFonts w:eastAsia="Arial"/>
                <w:sz w:val="24"/>
                <w:szCs w:val="24"/>
              </w:rPr>
              <w:t xml:space="preserve">Работать </w:t>
            </w:r>
            <w:r w:rsidRPr="006227F4">
              <w:rPr>
                <w:szCs w:val="24"/>
                <w:lang w:bidi="ru-RU"/>
              </w:rPr>
              <w:t>с памяткой определения безударного личного окончания гла</w:t>
            </w:r>
            <w:r w:rsidRPr="006227F4">
              <w:rPr>
                <w:szCs w:val="24"/>
                <w:lang w:bidi="ru-RU"/>
              </w:rPr>
              <w:softHyphen/>
              <w:t>гола по неопределённой форме.</w:t>
            </w:r>
          </w:p>
          <w:p w:rsidR="00752562" w:rsidRPr="006227F4" w:rsidRDefault="00752562" w:rsidP="00752562">
            <w:pPr>
              <w:pStyle w:val="ad"/>
              <w:rPr>
                <w:szCs w:val="24"/>
              </w:rPr>
            </w:pPr>
            <w:r w:rsidRPr="006227F4">
              <w:rPr>
                <w:rStyle w:val="0pt1"/>
                <w:rFonts w:eastAsia="Arial"/>
                <w:sz w:val="24"/>
                <w:szCs w:val="24"/>
              </w:rPr>
              <w:t xml:space="preserve">Моделировать </w:t>
            </w:r>
            <w:r w:rsidRPr="006227F4">
              <w:rPr>
                <w:szCs w:val="24"/>
                <w:lang w:bidi="ru-RU"/>
              </w:rPr>
              <w:t xml:space="preserve">в процессе коллективной работы алгоритм определения спряжения глаголов с безударными личными окончаниями. </w:t>
            </w:r>
            <w:r w:rsidRPr="006227F4">
              <w:rPr>
                <w:rStyle w:val="0pt1"/>
                <w:rFonts w:eastAsia="Arial"/>
                <w:sz w:val="24"/>
                <w:szCs w:val="24"/>
              </w:rPr>
              <w:t xml:space="preserve">Обсуждать </w:t>
            </w:r>
            <w:r w:rsidRPr="006227F4">
              <w:rPr>
                <w:szCs w:val="24"/>
                <w:lang w:bidi="ru-RU"/>
              </w:rPr>
              <w:t>последовательность действий при выборе личного оконча</w:t>
            </w:r>
            <w:r w:rsidRPr="006227F4">
              <w:rPr>
                <w:szCs w:val="24"/>
                <w:lang w:bidi="ru-RU"/>
              </w:rPr>
              <w:softHyphen/>
              <w:t>ния глагола.</w:t>
            </w:r>
          </w:p>
          <w:p w:rsidR="00752562" w:rsidRPr="006227F4" w:rsidRDefault="00752562" w:rsidP="00752562">
            <w:pPr>
              <w:pStyle w:val="ad"/>
              <w:rPr>
                <w:szCs w:val="24"/>
              </w:rPr>
            </w:pPr>
            <w:r w:rsidRPr="006227F4">
              <w:rPr>
                <w:rStyle w:val="0pt1"/>
                <w:rFonts w:eastAsia="Arial"/>
                <w:sz w:val="24"/>
                <w:szCs w:val="24"/>
              </w:rPr>
              <w:t xml:space="preserve">Обосновывать </w:t>
            </w:r>
            <w:r w:rsidRPr="006227F4">
              <w:rPr>
                <w:szCs w:val="24"/>
                <w:lang w:bidi="ru-RU"/>
              </w:rPr>
              <w:t>правильность написания безударного личного оконча</w:t>
            </w:r>
            <w:r w:rsidRPr="006227F4">
              <w:rPr>
                <w:szCs w:val="24"/>
                <w:lang w:bidi="ru-RU"/>
              </w:rPr>
              <w:softHyphen/>
              <w:t>ния глагола.</w:t>
            </w:r>
          </w:p>
          <w:p w:rsidR="00752562" w:rsidRPr="006227F4" w:rsidRDefault="00752562" w:rsidP="00752562">
            <w:pPr>
              <w:pStyle w:val="ad"/>
              <w:rPr>
                <w:szCs w:val="24"/>
              </w:rPr>
            </w:pPr>
            <w:r w:rsidRPr="006227F4">
              <w:rPr>
                <w:rStyle w:val="0pt1"/>
                <w:rFonts w:eastAsia="Arial"/>
                <w:sz w:val="24"/>
                <w:szCs w:val="24"/>
              </w:rPr>
              <w:t xml:space="preserve">Устанавливать </w:t>
            </w:r>
            <w:r w:rsidRPr="006227F4">
              <w:rPr>
                <w:szCs w:val="24"/>
                <w:lang w:bidi="ru-RU"/>
              </w:rPr>
              <w:t xml:space="preserve">наличие в глаголах орфограмм, </w:t>
            </w:r>
            <w:r w:rsidRPr="006227F4">
              <w:rPr>
                <w:rStyle w:val="0pt1"/>
                <w:rFonts w:eastAsia="Arial"/>
                <w:sz w:val="24"/>
                <w:szCs w:val="24"/>
              </w:rPr>
              <w:t xml:space="preserve">доказывать </w:t>
            </w:r>
            <w:r w:rsidRPr="006227F4">
              <w:rPr>
                <w:szCs w:val="24"/>
                <w:lang w:bidi="ru-RU"/>
              </w:rPr>
              <w:t>правиль</w:t>
            </w:r>
            <w:r w:rsidRPr="006227F4">
              <w:rPr>
                <w:szCs w:val="24"/>
                <w:lang w:bidi="ru-RU"/>
              </w:rPr>
              <w:softHyphen/>
              <w:t>ность их написания.</w:t>
            </w:r>
          </w:p>
          <w:p w:rsidR="00752562" w:rsidRPr="006227F4" w:rsidRDefault="00752562" w:rsidP="00752562">
            <w:pPr>
              <w:pStyle w:val="ad"/>
              <w:rPr>
                <w:szCs w:val="24"/>
                <w:lang w:bidi="ru-RU"/>
              </w:rPr>
            </w:pPr>
          </w:p>
          <w:p w:rsidR="00752562" w:rsidRPr="006227F4" w:rsidRDefault="00752562" w:rsidP="00752562">
            <w:pPr>
              <w:pStyle w:val="ad"/>
              <w:rPr>
                <w:rStyle w:val="40pt0"/>
                <w:rFonts w:eastAsia="Arial"/>
                <w:i w:val="0"/>
                <w:sz w:val="24"/>
                <w:szCs w:val="24"/>
              </w:rPr>
            </w:pPr>
            <w:r w:rsidRPr="006227F4">
              <w:rPr>
                <w:rStyle w:val="40pt0"/>
                <w:rFonts w:eastAsia="Arial"/>
                <w:i w:val="0"/>
                <w:sz w:val="24"/>
                <w:szCs w:val="24"/>
              </w:rPr>
              <w:t xml:space="preserve">Узнавать возвратные глаголы среди других форм глагола. Правильно </w:t>
            </w:r>
            <w:r w:rsidRPr="006227F4">
              <w:rPr>
                <w:rStyle w:val="40pt0"/>
                <w:rFonts w:eastAsia="Arial"/>
                <w:i w:val="0"/>
                <w:sz w:val="24"/>
                <w:szCs w:val="24"/>
              </w:rPr>
              <w:lastRenderedPageBreak/>
              <w:t>произносить и писать возвратные глаголы.</w:t>
            </w:r>
          </w:p>
          <w:p w:rsidR="00752562" w:rsidRPr="006227F4" w:rsidRDefault="00752562" w:rsidP="00752562">
            <w:pPr>
              <w:pStyle w:val="ad"/>
              <w:rPr>
                <w:szCs w:val="24"/>
                <w:lang w:bidi="ru-RU"/>
              </w:rPr>
            </w:pPr>
            <w:r w:rsidRPr="006227F4">
              <w:rPr>
                <w:rStyle w:val="0pt1"/>
                <w:rFonts w:eastAsia="Arial"/>
                <w:sz w:val="24"/>
                <w:szCs w:val="24"/>
              </w:rPr>
              <w:t xml:space="preserve">Отличать </w:t>
            </w:r>
            <w:r w:rsidRPr="006227F4">
              <w:rPr>
                <w:szCs w:val="24"/>
                <w:lang w:bidi="ru-RU"/>
              </w:rPr>
              <w:t>возвратные глаголы, употреблённые в неопределённой форме 1-го лица единственного и множественного числа настоящего и будуще</w:t>
            </w:r>
            <w:r w:rsidRPr="006227F4">
              <w:rPr>
                <w:szCs w:val="24"/>
                <w:lang w:bidi="ru-RU"/>
              </w:rPr>
              <w:softHyphen/>
              <w:t>го времени.</w:t>
            </w:r>
          </w:p>
          <w:p w:rsidR="00752562" w:rsidRPr="006227F4" w:rsidRDefault="00752562" w:rsidP="00752562">
            <w:pPr>
              <w:pStyle w:val="ad"/>
              <w:rPr>
                <w:szCs w:val="24"/>
              </w:rPr>
            </w:pPr>
          </w:p>
          <w:p w:rsidR="00752562" w:rsidRPr="006227F4" w:rsidRDefault="00752562" w:rsidP="00752562">
            <w:pPr>
              <w:pStyle w:val="ad"/>
              <w:rPr>
                <w:szCs w:val="24"/>
              </w:rPr>
            </w:pPr>
          </w:p>
          <w:p w:rsidR="00752562" w:rsidRPr="006227F4" w:rsidRDefault="00752562" w:rsidP="00752562">
            <w:pPr>
              <w:pStyle w:val="ad"/>
              <w:rPr>
                <w:szCs w:val="24"/>
                <w:lang w:bidi="ru-RU"/>
              </w:rPr>
            </w:pPr>
            <w:r w:rsidRPr="006227F4">
              <w:rPr>
                <w:rStyle w:val="0pt1"/>
                <w:rFonts w:eastAsia="Arial"/>
                <w:sz w:val="24"/>
                <w:szCs w:val="24"/>
              </w:rPr>
              <w:t xml:space="preserve">Работать </w:t>
            </w:r>
            <w:r w:rsidRPr="006227F4">
              <w:rPr>
                <w:szCs w:val="24"/>
                <w:lang w:bidi="ru-RU"/>
              </w:rPr>
              <w:t>с текстом: составлять текст, определять тип текста, тему, глав</w:t>
            </w:r>
            <w:r w:rsidRPr="006227F4">
              <w:rPr>
                <w:szCs w:val="24"/>
                <w:lang w:bidi="ru-RU"/>
              </w:rPr>
              <w:softHyphen/>
              <w:t>ную мысль, части текста; составлять план, выписывать из каждой части глаголы; письменно излагать содержание текста с опорой на выписан</w:t>
            </w:r>
            <w:r w:rsidRPr="006227F4">
              <w:rPr>
                <w:szCs w:val="24"/>
                <w:lang w:bidi="ru-RU"/>
              </w:rPr>
              <w:softHyphen/>
              <w:t>ные опорные слова (глаголы).</w:t>
            </w:r>
          </w:p>
          <w:p w:rsidR="00752562" w:rsidRPr="006227F4" w:rsidRDefault="00752562" w:rsidP="00752562">
            <w:pPr>
              <w:pStyle w:val="ad"/>
              <w:rPr>
                <w:szCs w:val="24"/>
                <w:lang w:bidi="ru-RU"/>
              </w:rPr>
            </w:pPr>
          </w:p>
          <w:p w:rsidR="00752562" w:rsidRPr="006227F4" w:rsidRDefault="00752562" w:rsidP="00752562">
            <w:pPr>
              <w:pStyle w:val="ad"/>
              <w:rPr>
                <w:szCs w:val="24"/>
                <w:lang w:bidi="ru-RU"/>
              </w:rPr>
            </w:pPr>
          </w:p>
          <w:p w:rsidR="00752562" w:rsidRPr="006227F4" w:rsidRDefault="00752562" w:rsidP="00752562">
            <w:pPr>
              <w:pStyle w:val="ad"/>
              <w:rPr>
                <w:szCs w:val="24"/>
                <w:lang w:bidi="ru-RU"/>
              </w:rPr>
            </w:pPr>
          </w:p>
          <w:p w:rsidR="00752562" w:rsidRPr="006227F4" w:rsidRDefault="00752562" w:rsidP="00752562">
            <w:pPr>
              <w:pStyle w:val="ad"/>
              <w:rPr>
                <w:szCs w:val="24"/>
                <w:lang w:bidi="ru-RU"/>
              </w:rPr>
            </w:pPr>
          </w:p>
          <w:p w:rsidR="00752562" w:rsidRPr="006227F4" w:rsidRDefault="00752562" w:rsidP="00752562">
            <w:pPr>
              <w:pStyle w:val="ad"/>
              <w:rPr>
                <w:szCs w:val="24"/>
                <w:lang w:bidi="ru-RU"/>
              </w:rPr>
            </w:pPr>
            <w:r w:rsidRPr="006227F4">
              <w:rPr>
                <w:rStyle w:val="0pt1"/>
                <w:rFonts w:eastAsia="Arial"/>
                <w:sz w:val="24"/>
                <w:szCs w:val="24"/>
              </w:rPr>
              <w:t xml:space="preserve">Определять </w:t>
            </w:r>
            <w:r w:rsidRPr="006227F4">
              <w:rPr>
                <w:szCs w:val="24"/>
                <w:lang w:bidi="ru-RU"/>
              </w:rPr>
              <w:t xml:space="preserve">и </w:t>
            </w:r>
            <w:r w:rsidRPr="006227F4">
              <w:rPr>
                <w:rStyle w:val="0pt1"/>
                <w:rFonts w:eastAsia="Arial"/>
                <w:sz w:val="24"/>
                <w:szCs w:val="24"/>
              </w:rPr>
              <w:t xml:space="preserve">образовывать </w:t>
            </w:r>
            <w:r w:rsidRPr="006227F4">
              <w:rPr>
                <w:szCs w:val="24"/>
                <w:lang w:bidi="ru-RU"/>
              </w:rPr>
              <w:t xml:space="preserve">формы глаголов в прошедшем времени. </w:t>
            </w:r>
            <w:r w:rsidRPr="006227F4">
              <w:rPr>
                <w:rStyle w:val="0pt1"/>
                <w:rFonts w:eastAsia="Arial"/>
                <w:sz w:val="24"/>
                <w:szCs w:val="24"/>
              </w:rPr>
              <w:t xml:space="preserve">Обосновывать </w:t>
            </w:r>
            <w:r w:rsidRPr="006227F4">
              <w:rPr>
                <w:szCs w:val="24"/>
                <w:lang w:bidi="ru-RU"/>
              </w:rPr>
              <w:t xml:space="preserve">правильность написания родовых окончаний глаголов. </w:t>
            </w:r>
            <w:r w:rsidRPr="006227F4">
              <w:rPr>
                <w:rStyle w:val="0pt1"/>
                <w:rFonts w:eastAsia="Arial"/>
                <w:sz w:val="24"/>
                <w:szCs w:val="24"/>
              </w:rPr>
              <w:t xml:space="preserve">Соблюдать </w:t>
            </w:r>
            <w:r w:rsidRPr="006227F4">
              <w:rPr>
                <w:szCs w:val="24"/>
                <w:lang w:bidi="ru-RU"/>
              </w:rPr>
              <w:t>орфоэпические нормы произношения глаголов прошедше</w:t>
            </w:r>
            <w:r w:rsidRPr="006227F4">
              <w:rPr>
                <w:szCs w:val="24"/>
                <w:lang w:bidi="ru-RU"/>
              </w:rPr>
              <w:softHyphen/>
              <w:t xml:space="preserve">го времени с частицей </w:t>
            </w:r>
            <w:r w:rsidRPr="006227F4">
              <w:rPr>
                <w:rStyle w:val="0pt1"/>
                <w:rFonts w:eastAsia="Arial"/>
                <w:sz w:val="24"/>
                <w:szCs w:val="24"/>
              </w:rPr>
              <w:t xml:space="preserve">не </w:t>
            </w:r>
            <w:r w:rsidRPr="006227F4">
              <w:rPr>
                <w:szCs w:val="24"/>
                <w:lang w:bidi="ru-RU"/>
              </w:rPr>
              <w:t>и без частицы.</w:t>
            </w:r>
          </w:p>
          <w:p w:rsidR="00752562" w:rsidRPr="006227F4" w:rsidRDefault="00752562" w:rsidP="00752562">
            <w:pPr>
              <w:pStyle w:val="ad"/>
              <w:rPr>
                <w:szCs w:val="24"/>
              </w:rPr>
            </w:pPr>
          </w:p>
          <w:p w:rsidR="00752562" w:rsidRPr="006227F4" w:rsidRDefault="00752562" w:rsidP="00752562">
            <w:pPr>
              <w:pStyle w:val="ad"/>
              <w:rPr>
                <w:szCs w:val="24"/>
              </w:rPr>
            </w:pPr>
          </w:p>
          <w:p w:rsidR="00752562" w:rsidRPr="006227F4" w:rsidRDefault="00752562" w:rsidP="00752562">
            <w:pPr>
              <w:pStyle w:val="ad"/>
              <w:rPr>
                <w:szCs w:val="24"/>
                <w:lang w:bidi="ru-RU"/>
              </w:rPr>
            </w:pPr>
            <w:r w:rsidRPr="006227F4">
              <w:rPr>
                <w:rStyle w:val="0pt1"/>
                <w:rFonts w:eastAsia="Arial"/>
                <w:sz w:val="24"/>
                <w:szCs w:val="24"/>
              </w:rPr>
              <w:t xml:space="preserve">Составлять </w:t>
            </w:r>
            <w:r w:rsidRPr="006227F4">
              <w:rPr>
                <w:szCs w:val="24"/>
                <w:lang w:bidi="ru-RU"/>
              </w:rPr>
              <w:t>текст на спортивную тему (на основе наблюдений за спортивной информацией или личного интереса к какой-либо спортивной деятельности).</w:t>
            </w:r>
          </w:p>
          <w:p w:rsidR="00752562" w:rsidRPr="006227F4" w:rsidRDefault="00752562" w:rsidP="00752562">
            <w:pPr>
              <w:pStyle w:val="ad"/>
              <w:rPr>
                <w:szCs w:val="24"/>
                <w:lang w:bidi="ru-RU"/>
              </w:rPr>
            </w:pPr>
            <w:r w:rsidRPr="006227F4">
              <w:rPr>
                <w:rStyle w:val="0pt1"/>
                <w:rFonts w:eastAsia="Arial"/>
                <w:sz w:val="24"/>
                <w:szCs w:val="24"/>
              </w:rPr>
              <w:t xml:space="preserve">Работать </w:t>
            </w:r>
            <w:r w:rsidRPr="006227F4">
              <w:rPr>
                <w:szCs w:val="24"/>
                <w:lang w:bidi="ru-RU"/>
              </w:rPr>
              <w:t xml:space="preserve">с памяткой «Разбор глагола как части речи». </w:t>
            </w:r>
            <w:r w:rsidRPr="006227F4">
              <w:rPr>
                <w:rStyle w:val="0pt1"/>
                <w:rFonts w:eastAsia="Arial"/>
                <w:sz w:val="24"/>
                <w:szCs w:val="24"/>
              </w:rPr>
              <w:t xml:space="preserve">Определять </w:t>
            </w:r>
            <w:r w:rsidRPr="006227F4">
              <w:rPr>
                <w:szCs w:val="24"/>
                <w:lang w:bidi="ru-RU"/>
              </w:rPr>
              <w:t xml:space="preserve">последовательность действий при разборе глагола как части речи по за данному алгоритму, </w:t>
            </w:r>
            <w:r w:rsidRPr="006227F4">
              <w:rPr>
                <w:rStyle w:val="0pt1"/>
                <w:rFonts w:eastAsia="Arial"/>
                <w:sz w:val="24"/>
                <w:szCs w:val="24"/>
              </w:rPr>
              <w:t xml:space="preserve">обосновывать </w:t>
            </w:r>
            <w:r w:rsidRPr="006227F4">
              <w:rPr>
                <w:szCs w:val="24"/>
                <w:lang w:bidi="ru-RU"/>
              </w:rPr>
              <w:t>правильность выделения изученных признаков глагола.</w:t>
            </w:r>
          </w:p>
          <w:p w:rsidR="00752562" w:rsidRPr="006227F4" w:rsidRDefault="00752562" w:rsidP="00752562">
            <w:pPr>
              <w:pStyle w:val="ad"/>
              <w:rPr>
                <w:szCs w:val="24"/>
              </w:rPr>
            </w:pPr>
          </w:p>
          <w:p w:rsidR="00752562" w:rsidRPr="006227F4" w:rsidRDefault="00752562" w:rsidP="00752562">
            <w:pPr>
              <w:pStyle w:val="ad"/>
              <w:rPr>
                <w:szCs w:val="24"/>
                <w:lang w:bidi="ru-RU"/>
              </w:rPr>
            </w:pPr>
            <w:r w:rsidRPr="006227F4">
              <w:rPr>
                <w:rStyle w:val="0pt1"/>
                <w:rFonts w:eastAsia="Arial"/>
                <w:sz w:val="24"/>
                <w:szCs w:val="24"/>
              </w:rPr>
              <w:t xml:space="preserve">Оценивать </w:t>
            </w:r>
            <w:r w:rsidRPr="006227F4">
              <w:rPr>
                <w:szCs w:val="24"/>
                <w:lang w:bidi="ru-RU"/>
              </w:rPr>
              <w:t xml:space="preserve">результаты выполненного задания «Проверь себя» по учебнику. </w:t>
            </w:r>
            <w:r w:rsidRPr="006227F4">
              <w:rPr>
                <w:rStyle w:val="0pt1"/>
                <w:rFonts w:eastAsia="Arial"/>
                <w:sz w:val="24"/>
                <w:szCs w:val="24"/>
              </w:rPr>
              <w:t xml:space="preserve">Записывать </w:t>
            </w:r>
            <w:r w:rsidRPr="006227F4">
              <w:rPr>
                <w:szCs w:val="24"/>
                <w:lang w:bidi="ru-RU"/>
              </w:rPr>
              <w:t xml:space="preserve">под диктовку текст и </w:t>
            </w:r>
            <w:r w:rsidRPr="006227F4">
              <w:rPr>
                <w:rStyle w:val="0pt1"/>
                <w:rFonts w:eastAsia="Arial"/>
                <w:sz w:val="24"/>
                <w:szCs w:val="24"/>
              </w:rPr>
              <w:t xml:space="preserve">оценивать </w:t>
            </w:r>
            <w:r w:rsidRPr="006227F4">
              <w:rPr>
                <w:szCs w:val="24"/>
                <w:lang w:bidi="ru-RU"/>
              </w:rPr>
              <w:t>правильность написания в словах изученных орфограмм.</w:t>
            </w:r>
          </w:p>
          <w:p w:rsidR="00752562" w:rsidRPr="006227F4" w:rsidRDefault="00752562" w:rsidP="00752562">
            <w:pPr>
              <w:pStyle w:val="ad"/>
              <w:rPr>
                <w:szCs w:val="24"/>
              </w:rPr>
            </w:pPr>
          </w:p>
          <w:p w:rsidR="00752562" w:rsidRPr="006227F4" w:rsidRDefault="00752562" w:rsidP="00752562">
            <w:pPr>
              <w:pStyle w:val="ad"/>
              <w:rPr>
                <w:szCs w:val="24"/>
              </w:rPr>
            </w:pPr>
          </w:p>
          <w:p w:rsidR="00752562" w:rsidRPr="006227F4" w:rsidRDefault="00752562" w:rsidP="00752562">
            <w:pPr>
              <w:pStyle w:val="ad"/>
              <w:rPr>
                <w:szCs w:val="24"/>
              </w:rPr>
            </w:pPr>
            <w:r w:rsidRPr="006227F4">
              <w:rPr>
                <w:szCs w:val="24"/>
                <w:lang w:bidi="ru-RU"/>
              </w:rPr>
              <w:lastRenderedPageBreak/>
              <w:t xml:space="preserve">Подробно </w:t>
            </w:r>
            <w:r w:rsidRPr="006227F4">
              <w:rPr>
                <w:rStyle w:val="0pt1"/>
                <w:rFonts w:eastAsia="Arial"/>
                <w:sz w:val="24"/>
                <w:szCs w:val="24"/>
              </w:rPr>
              <w:t xml:space="preserve">воспроизводить </w:t>
            </w:r>
            <w:r w:rsidRPr="006227F4">
              <w:rPr>
                <w:szCs w:val="24"/>
                <w:lang w:bidi="ru-RU"/>
              </w:rPr>
              <w:t xml:space="preserve">содержание повествовательного текста и </w:t>
            </w:r>
            <w:r w:rsidRPr="006227F4">
              <w:rPr>
                <w:rStyle w:val="0pt1"/>
                <w:rFonts w:eastAsia="Arial"/>
                <w:sz w:val="24"/>
                <w:szCs w:val="24"/>
              </w:rPr>
              <w:t xml:space="preserve">оценивать </w:t>
            </w:r>
            <w:r w:rsidRPr="006227F4">
              <w:rPr>
                <w:szCs w:val="24"/>
                <w:lang w:bidi="ru-RU"/>
              </w:rPr>
              <w:t>написанное</w:t>
            </w:r>
          </w:p>
          <w:p w:rsidR="00752562" w:rsidRPr="006227F4" w:rsidRDefault="00752562" w:rsidP="00752562">
            <w:pPr>
              <w:pStyle w:val="ad"/>
              <w:rPr>
                <w:rStyle w:val="0pt1"/>
                <w:rFonts w:eastAsia="Arial"/>
                <w:sz w:val="24"/>
                <w:szCs w:val="24"/>
              </w:rPr>
            </w:pPr>
          </w:p>
        </w:tc>
      </w:tr>
      <w:tr w:rsidR="00752562" w:rsidRPr="006227F4" w:rsidTr="00752562">
        <w:trPr>
          <w:trHeight w:val="138"/>
        </w:trPr>
        <w:tc>
          <w:tcPr>
            <w:tcW w:w="15392" w:type="dxa"/>
            <w:gridSpan w:val="2"/>
            <w:shd w:val="clear" w:color="auto" w:fill="auto"/>
          </w:tcPr>
          <w:p w:rsidR="00752562" w:rsidRPr="007C322B" w:rsidRDefault="00752562" w:rsidP="007C322B">
            <w:pPr>
              <w:pStyle w:val="ad"/>
              <w:jc w:val="center"/>
              <w:rPr>
                <w:szCs w:val="24"/>
              </w:rPr>
            </w:pPr>
            <w:r w:rsidRPr="007C322B">
              <w:rPr>
                <w:rStyle w:val="20pt"/>
                <w:rFonts w:ascii="Times New Roman" w:hAnsi="Times New Roman" w:cs="Times New Roman"/>
                <w:bCs w:val="0"/>
                <w:sz w:val="24"/>
                <w:szCs w:val="24"/>
              </w:rPr>
              <w:lastRenderedPageBreak/>
              <w:t>Повторение (15 ч)</w:t>
            </w:r>
          </w:p>
          <w:p w:rsidR="00752562" w:rsidRPr="007C322B" w:rsidRDefault="00752562" w:rsidP="007C322B">
            <w:pPr>
              <w:pStyle w:val="ad"/>
              <w:jc w:val="center"/>
              <w:rPr>
                <w:rStyle w:val="0pt1"/>
                <w:rFonts w:eastAsia="Arial"/>
                <w:sz w:val="24"/>
                <w:szCs w:val="24"/>
              </w:rPr>
            </w:pPr>
          </w:p>
        </w:tc>
      </w:tr>
    </w:tbl>
    <w:p w:rsidR="0068366C" w:rsidRDefault="0068366C">
      <w:pPr>
        <w:rPr>
          <w:rFonts w:ascii="Times New Roman" w:hAnsi="Times New Roman" w:cs="Times New Roman"/>
        </w:rPr>
      </w:pPr>
    </w:p>
    <w:p w:rsidR="00253B16" w:rsidRDefault="00253B16">
      <w:pPr>
        <w:rPr>
          <w:rFonts w:ascii="Times New Roman" w:hAnsi="Times New Roman" w:cs="Times New Roman"/>
        </w:rPr>
      </w:pPr>
    </w:p>
    <w:p w:rsidR="00253B16" w:rsidRDefault="00253B16">
      <w:pPr>
        <w:rPr>
          <w:rFonts w:ascii="Times New Roman" w:hAnsi="Times New Roman" w:cs="Times New Roman"/>
        </w:rPr>
      </w:pPr>
    </w:p>
    <w:p w:rsidR="00E66297" w:rsidRPr="00070C62" w:rsidRDefault="00070C62" w:rsidP="00070C62">
      <w:pPr>
        <w:jc w:val="center"/>
        <w:rPr>
          <w:rFonts w:ascii="Times New Roman" w:hAnsi="Times New Roman" w:cs="Times New Roman"/>
          <w:b/>
          <w:sz w:val="32"/>
          <w:szCs w:val="32"/>
        </w:rPr>
      </w:pPr>
      <w:r w:rsidRPr="00070C62">
        <w:rPr>
          <w:rFonts w:ascii="Times New Roman" w:hAnsi="Times New Roman" w:cs="Times New Roman"/>
          <w:b/>
          <w:sz w:val="32"/>
          <w:szCs w:val="32"/>
        </w:rPr>
        <w:t>Описание материально – технического обеспечения образовательной деятельности</w:t>
      </w:r>
    </w:p>
    <w:p w:rsidR="00E66297" w:rsidRDefault="00E66297">
      <w:pPr>
        <w:rPr>
          <w:rFonts w:ascii="Times New Roman" w:hAnsi="Times New Roman" w:cs="Times New Roman"/>
        </w:rPr>
      </w:pPr>
    </w:p>
    <w:p w:rsidR="007C2776" w:rsidRDefault="007C2776">
      <w:pPr>
        <w:rPr>
          <w:rFonts w:ascii="Times New Roman" w:hAnsi="Times New Roman" w:cs="Times New Roman"/>
        </w:rPr>
      </w:pPr>
    </w:p>
    <w:p w:rsidR="007C2776" w:rsidRPr="00C9265B" w:rsidRDefault="007C2776" w:rsidP="007C2776">
      <w:pPr>
        <w:jc w:val="center"/>
        <w:rPr>
          <w:rFonts w:ascii="Times New Roman" w:hAnsi="Times New Roman" w:cs="Times New Roman"/>
          <w:sz w:val="28"/>
          <w:szCs w:val="28"/>
        </w:rPr>
      </w:pPr>
      <w:r w:rsidRPr="00C9265B">
        <w:rPr>
          <w:rFonts w:ascii="Times New Roman" w:hAnsi="Times New Roman" w:cs="Times New Roman"/>
          <w:sz w:val="28"/>
          <w:szCs w:val="28"/>
        </w:rPr>
        <w:t>Дидактическое и методическое обеспечение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93"/>
        <w:gridCol w:w="7393"/>
      </w:tblGrid>
      <w:tr w:rsidR="007C2776" w:rsidTr="007C322B">
        <w:tc>
          <w:tcPr>
            <w:tcW w:w="7393" w:type="dxa"/>
          </w:tcPr>
          <w:p w:rsidR="007C2776" w:rsidRPr="00C65F61" w:rsidRDefault="007C2776" w:rsidP="00F73F03">
            <w:pPr>
              <w:jc w:val="center"/>
              <w:rPr>
                <w:rFonts w:ascii="Times New Roman" w:hAnsi="Times New Roman" w:cs="Times New Roman"/>
                <w:sz w:val="24"/>
                <w:szCs w:val="24"/>
              </w:rPr>
            </w:pPr>
            <w:r w:rsidRPr="00C65F61">
              <w:rPr>
                <w:rFonts w:ascii="Times New Roman" w:hAnsi="Times New Roman" w:cs="Times New Roman"/>
                <w:sz w:val="24"/>
                <w:szCs w:val="24"/>
              </w:rPr>
              <w:t>Дидактическое обеспечение</w:t>
            </w:r>
          </w:p>
        </w:tc>
        <w:tc>
          <w:tcPr>
            <w:tcW w:w="7393" w:type="dxa"/>
          </w:tcPr>
          <w:p w:rsidR="007C2776" w:rsidRPr="00C65F61" w:rsidRDefault="007C2776" w:rsidP="00F73F03">
            <w:pPr>
              <w:jc w:val="center"/>
              <w:rPr>
                <w:rFonts w:ascii="Times New Roman" w:hAnsi="Times New Roman" w:cs="Times New Roman"/>
                <w:sz w:val="24"/>
                <w:szCs w:val="24"/>
              </w:rPr>
            </w:pPr>
            <w:r w:rsidRPr="00C65F61">
              <w:rPr>
                <w:rFonts w:ascii="Times New Roman" w:hAnsi="Times New Roman" w:cs="Times New Roman"/>
                <w:sz w:val="24"/>
                <w:szCs w:val="24"/>
              </w:rPr>
              <w:t>Методическое обеспечение</w:t>
            </w:r>
          </w:p>
        </w:tc>
      </w:tr>
      <w:tr w:rsidR="007C2776" w:rsidRPr="008C7EEB" w:rsidTr="007C322B">
        <w:tc>
          <w:tcPr>
            <w:tcW w:w="7393" w:type="dxa"/>
          </w:tcPr>
          <w:p w:rsidR="007C2776" w:rsidRPr="008C7EEB" w:rsidRDefault="007C2776" w:rsidP="00D5562E">
            <w:pPr>
              <w:numPr>
                <w:ilvl w:val="0"/>
                <w:numId w:val="1"/>
              </w:numPr>
              <w:jc w:val="both"/>
              <w:rPr>
                <w:rFonts w:ascii="Times New Roman" w:hAnsi="Times New Roman" w:cs="Times New Roman"/>
              </w:rPr>
            </w:pPr>
            <w:proofErr w:type="spellStart"/>
            <w:r w:rsidRPr="008C7EEB">
              <w:rPr>
                <w:rFonts w:ascii="Times New Roman" w:hAnsi="Times New Roman" w:cs="Times New Roman"/>
                <w:i/>
                <w:iCs/>
              </w:rPr>
              <w:t>Канакина</w:t>
            </w:r>
            <w:proofErr w:type="spellEnd"/>
            <w:r w:rsidRPr="008C7EEB">
              <w:rPr>
                <w:rFonts w:ascii="Times New Roman" w:hAnsi="Times New Roman" w:cs="Times New Roman"/>
                <w:i/>
                <w:iCs/>
              </w:rPr>
              <w:t>, В. П., Горецкий, В. Г.</w:t>
            </w:r>
            <w:r>
              <w:rPr>
                <w:rFonts w:ascii="Times New Roman" w:hAnsi="Times New Roman" w:cs="Times New Roman"/>
              </w:rPr>
              <w:t xml:space="preserve"> Русский язык.</w:t>
            </w:r>
            <w:r w:rsidR="00C67C79">
              <w:rPr>
                <w:rFonts w:ascii="Times New Roman" w:hAnsi="Times New Roman" w:cs="Times New Roman"/>
              </w:rPr>
              <w:t>с1 по 4</w:t>
            </w:r>
            <w:r w:rsidRPr="008C7EEB">
              <w:rPr>
                <w:rFonts w:ascii="Times New Roman" w:hAnsi="Times New Roman" w:cs="Times New Roman"/>
              </w:rPr>
              <w:t xml:space="preserve"> класс: учебник для общеобразовательных  учреждений: в 2 ч. / В. П. </w:t>
            </w:r>
            <w:proofErr w:type="spellStart"/>
            <w:r w:rsidRPr="008C7EEB">
              <w:rPr>
                <w:rFonts w:ascii="Times New Roman" w:hAnsi="Times New Roman" w:cs="Times New Roman"/>
              </w:rPr>
              <w:t>Канакина</w:t>
            </w:r>
            <w:proofErr w:type="spellEnd"/>
            <w:r w:rsidRPr="008C7EEB">
              <w:rPr>
                <w:rFonts w:ascii="Times New Roman" w:hAnsi="Times New Roman" w:cs="Times New Roman"/>
              </w:rPr>
              <w:t>, В. Г. Горецкий. – М. : Просвещение, 2012</w:t>
            </w:r>
          </w:p>
          <w:p w:rsidR="007C2776" w:rsidRPr="008C7EEB" w:rsidRDefault="007C2776" w:rsidP="00D5562E">
            <w:pPr>
              <w:numPr>
                <w:ilvl w:val="0"/>
                <w:numId w:val="1"/>
              </w:numPr>
              <w:jc w:val="both"/>
              <w:rPr>
                <w:rFonts w:ascii="Times New Roman" w:hAnsi="Times New Roman" w:cs="Times New Roman"/>
              </w:rPr>
            </w:pPr>
            <w:proofErr w:type="spellStart"/>
            <w:r w:rsidRPr="008C7EEB">
              <w:rPr>
                <w:rFonts w:ascii="Times New Roman" w:hAnsi="Times New Roman" w:cs="Times New Roman"/>
                <w:i/>
                <w:iCs/>
              </w:rPr>
              <w:t>Канакина</w:t>
            </w:r>
            <w:proofErr w:type="spellEnd"/>
            <w:r w:rsidRPr="008C7EEB">
              <w:rPr>
                <w:rFonts w:ascii="Times New Roman" w:hAnsi="Times New Roman" w:cs="Times New Roman"/>
                <w:i/>
                <w:iCs/>
              </w:rPr>
              <w:t>, В. П.</w:t>
            </w:r>
            <w:r>
              <w:rPr>
                <w:rFonts w:ascii="Times New Roman" w:hAnsi="Times New Roman" w:cs="Times New Roman"/>
              </w:rPr>
              <w:t xml:space="preserve"> Русский язык.</w:t>
            </w:r>
            <w:r w:rsidR="00C67C79">
              <w:rPr>
                <w:rFonts w:ascii="Times New Roman" w:hAnsi="Times New Roman" w:cs="Times New Roman"/>
              </w:rPr>
              <w:t>с1 по 4</w:t>
            </w:r>
            <w:r w:rsidRPr="008C7EEB">
              <w:rPr>
                <w:rFonts w:ascii="Times New Roman" w:hAnsi="Times New Roman" w:cs="Times New Roman"/>
              </w:rPr>
              <w:t xml:space="preserve"> класс: рабочая тетрадь в 2 частях   / В. П. </w:t>
            </w:r>
            <w:proofErr w:type="spellStart"/>
            <w:r w:rsidRPr="008C7EEB">
              <w:rPr>
                <w:rFonts w:ascii="Times New Roman" w:hAnsi="Times New Roman" w:cs="Times New Roman"/>
              </w:rPr>
              <w:t>Канакина</w:t>
            </w:r>
            <w:proofErr w:type="spellEnd"/>
            <w:r w:rsidRPr="008C7EEB">
              <w:rPr>
                <w:rFonts w:ascii="Times New Roman" w:hAnsi="Times New Roman" w:cs="Times New Roman"/>
              </w:rPr>
              <w:t>. – М.: Просвещение, 2014</w:t>
            </w:r>
          </w:p>
          <w:p w:rsidR="007C2776" w:rsidRPr="008C7EEB" w:rsidRDefault="007C2776" w:rsidP="00D5562E">
            <w:pPr>
              <w:numPr>
                <w:ilvl w:val="0"/>
                <w:numId w:val="1"/>
              </w:numPr>
              <w:jc w:val="both"/>
              <w:rPr>
                <w:rFonts w:ascii="Times New Roman" w:hAnsi="Times New Roman" w:cs="Times New Roman"/>
              </w:rPr>
            </w:pPr>
            <w:r w:rsidRPr="008C7EEB">
              <w:rPr>
                <w:rFonts w:ascii="Times New Roman" w:hAnsi="Times New Roman" w:cs="Times New Roman"/>
              </w:rPr>
              <w:t xml:space="preserve">КИМ  </w:t>
            </w:r>
            <w:r w:rsidRPr="008C7EEB">
              <w:rPr>
                <w:rFonts w:ascii="Times New Roman" w:hAnsi="Times New Roman" w:cs="Times New Roman"/>
                <w:i/>
              </w:rPr>
              <w:t>О.Н</w:t>
            </w:r>
            <w:r>
              <w:rPr>
                <w:rFonts w:ascii="Times New Roman" w:hAnsi="Times New Roman" w:cs="Times New Roman"/>
                <w:i/>
              </w:rPr>
              <w:t xml:space="preserve">. Крылова (подготовка к итоговой аттестации, контроль уровня усвоения знаний, критерии оценок, ответы для проверки) </w:t>
            </w:r>
            <w:r w:rsidR="00C67C79">
              <w:rPr>
                <w:rFonts w:ascii="Times New Roman" w:hAnsi="Times New Roman" w:cs="Times New Roman"/>
                <w:i/>
              </w:rPr>
              <w:t>с1 по 4</w:t>
            </w:r>
            <w:r>
              <w:rPr>
                <w:rFonts w:ascii="Times New Roman" w:hAnsi="Times New Roman" w:cs="Times New Roman"/>
                <w:i/>
              </w:rPr>
              <w:t xml:space="preserve"> класс/ «экзамен»  Москва 2014</w:t>
            </w:r>
          </w:p>
        </w:tc>
        <w:tc>
          <w:tcPr>
            <w:tcW w:w="7393" w:type="dxa"/>
          </w:tcPr>
          <w:p w:rsidR="007C2776" w:rsidRPr="008C7EEB" w:rsidRDefault="007C2776" w:rsidP="00F73F03">
            <w:pPr>
              <w:rPr>
                <w:rFonts w:ascii="Times New Roman" w:hAnsi="Times New Roman" w:cs="Times New Roman"/>
              </w:rPr>
            </w:pPr>
            <w:proofErr w:type="spellStart"/>
            <w:r w:rsidRPr="008C7EEB">
              <w:rPr>
                <w:rFonts w:ascii="Times New Roman" w:hAnsi="Times New Roman" w:cs="Times New Roman"/>
                <w:i/>
                <w:iCs/>
              </w:rPr>
              <w:t>Канакина</w:t>
            </w:r>
            <w:proofErr w:type="spellEnd"/>
            <w:r w:rsidRPr="008C7EEB">
              <w:rPr>
                <w:rFonts w:ascii="Times New Roman" w:hAnsi="Times New Roman" w:cs="Times New Roman"/>
                <w:i/>
                <w:iCs/>
              </w:rPr>
              <w:t xml:space="preserve">, В. П. </w:t>
            </w:r>
            <w:r w:rsidRPr="008C7EEB">
              <w:rPr>
                <w:rFonts w:ascii="Times New Roman" w:hAnsi="Times New Roman" w:cs="Times New Roman"/>
              </w:rPr>
              <w:t xml:space="preserve"> Русский язык методическое посо</w:t>
            </w:r>
            <w:r w:rsidR="00C67C79">
              <w:rPr>
                <w:rFonts w:ascii="Times New Roman" w:hAnsi="Times New Roman" w:cs="Times New Roman"/>
              </w:rPr>
              <w:t xml:space="preserve">бие с поурочными разработками. С1 по4 </w:t>
            </w:r>
            <w:r w:rsidRPr="008C7EEB">
              <w:rPr>
                <w:rFonts w:ascii="Times New Roman" w:hAnsi="Times New Roman" w:cs="Times New Roman"/>
              </w:rPr>
              <w:t xml:space="preserve"> класс: кн. для учителя  в 2 частях/  </w:t>
            </w:r>
            <w:proofErr w:type="spellStart"/>
            <w:r w:rsidRPr="008C7EEB">
              <w:rPr>
                <w:rFonts w:ascii="Times New Roman" w:hAnsi="Times New Roman" w:cs="Times New Roman"/>
              </w:rPr>
              <w:t>В.П.Канакина</w:t>
            </w:r>
            <w:proofErr w:type="spellEnd"/>
            <w:r w:rsidRPr="008C7EEB">
              <w:rPr>
                <w:rFonts w:ascii="Times New Roman" w:hAnsi="Times New Roman" w:cs="Times New Roman"/>
              </w:rPr>
              <w:t xml:space="preserve">  – М.: Просвещение, 2012</w:t>
            </w:r>
          </w:p>
        </w:tc>
      </w:tr>
    </w:tbl>
    <w:p w:rsidR="007C2776" w:rsidRPr="008C7EEB" w:rsidRDefault="007C2776" w:rsidP="007C2776">
      <w:pPr>
        <w:rPr>
          <w:rFonts w:ascii="Times New Roman" w:hAnsi="Times New Roman" w:cs="Times New Roman"/>
        </w:rPr>
      </w:pPr>
    </w:p>
    <w:p w:rsidR="007C2776" w:rsidRDefault="007C2776">
      <w:pPr>
        <w:rPr>
          <w:rFonts w:ascii="Times New Roman" w:hAnsi="Times New Roman" w:cs="Times New Roman"/>
        </w:rPr>
      </w:pPr>
    </w:p>
    <w:p w:rsidR="00C64639" w:rsidRPr="00294828" w:rsidRDefault="00C64639" w:rsidP="00C64639">
      <w:pPr>
        <w:jc w:val="center"/>
        <w:rPr>
          <w:rFonts w:ascii="Times New Roman" w:hAnsi="Times New Roman" w:cs="Times New Roman"/>
          <w:sz w:val="28"/>
          <w:szCs w:val="28"/>
        </w:rPr>
      </w:pPr>
      <w:r w:rsidRPr="005A2CE4">
        <w:rPr>
          <w:rFonts w:ascii="Times New Roman" w:hAnsi="Times New Roman" w:cs="Times New Roman"/>
          <w:sz w:val="28"/>
          <w:szCs w:val="28"/>
        </w:rPr>
        <w:lastRenderedPageBreak/>
        <w:t>Материально -  техническое обеспечение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97"/>
        <w:gridCol w:w="2977"/>
        <w:gridCol w:w="2912"/>
      </w:tblGrid>
      <w:tr w:rsidR="00C64639" w:rsidTr="005131C9">
        <w:tc>
          <w:tcPr>
            <w:tcW w:w="8897" w:type="dxa"/>
          </w:tcPr>
          <w:p w:rsidR="00C64639" w:rsidRPr="00F57007" w:rsidRDefault="00C64639" w:rsidP="00F73F03">
            <w:pPr>
              <w:rPr>
                <w:rFonts w:ascii="Times New Roman" w:hAnsi="Times New Roman" w:cs="Times New Roman"/>
                <w:b/>
              </w:rPr>
            </w:pPr>
            <w:r w:rsidRPr="00F57007">
              <w:rPr>
                <w:rFonts w:ascii="Times New Roman" w:hAnsi="Times New Roman" w:cs="Times New Roman"/>
                <w:b/>
              </w:rPr>
              <w:t>Наименование объектов и средств материально-технического обеспечения.</w:t>
            </w:r>
          </w:p>
        </w:tc>
        <w:tc>
          <w:tcPr>
            <w:tcW w:w="2977" w:type="dxa"/>
          </w:tcPr>
          <w:p w:rsidR="00C64639" w:rsidRPr="00F57007" w:rsidRDefault="00C64639" w:rsidP="00F73F03">
            <w:pPr>
              <w:rPr>
                <w:rFonts w:ascii="Times New Roman" w:hAnsi="Times New Roman" w:cs="Times New Roman"/>
                <w:b/>
              </w:rPr>
            </w:pPr>
            <w:r w:rsidRPr="00F57007">
              <w:rPr>
                <w:rFonts w:ascii="Times New Roman" w:hAnsi="Times New Roman" w:cs="Times New Roman"/>
                <w:b/>
              </w:rPr>
              <w:t xml:space="preserve">Количество </w:t>
            </w:r>
          </w:p>
        </w:tc>
        <w:tc>
          <w:tcPr>
            <w:tcW w:w="2912" w:type="dxa"/>
          </w:tcPr>
          <w:p w:rsidR="00C64639" w:rsidRPr="00F57007" w:rsidRDefault="00C64639" w:rsidP="00F73F03">
            <w:pPr>
              <w:rPr>
                <w:rFonts w:ascii="Times New Roman" w:hAnsi="Times New Roman" w:cs="Times New Roman"/>
                <w:b/>
              </w:rPr>
            </w:pPr>
            <w:r w:rsidRPr="00F57007">
              <w:rPr>
                <w:rFonts w:ascii="Times New Roman" w:hAnsi="Times New Roman" w:cs="Times New Roman"/>
                <w:b/>
              </w:rPr>
              <w:t>Примечание</w:t>
            </w:r>
          </w:p>
        </w:tc>
      </w:tr>
      <w:tr w:rsidR="00C64639" w:rsidTr="005131C9">
        <w:tc>
          <w:tcPr>
            <w:tcW w:w="14786" w:type="dxa"/>
            <w:gridSpan w:val="3"/>
          </w:tcPr>
          <w:p w:rsidR="00C64639" w:rsidRDefault="00C64639" w:rsidP="00F73F03">
            <w:pPr>
              <w:jc w:val="center"/>
              <w:rPr>
                <w:rFonts w:ascii="Times New Roman" w:hAnsi="Times New Roman" w:cs="Times New Roman"/>
              </w:rPr>
            </w:pPr>
            <w:r>
              <w:rPr>
                <w:rFonts w:ascii="Times New Roman" w:hAnsi="Times New Roman" w:cs="Times New Roman"/>
              </w:rPr>
              <w:t>Библиотечный фонд (книгопечатная продукция)</w:t>
            </w:r>
          </w:p>
        </w:tc>
      </w:tr>
      <w:tr w:rsidR="00C64639" w:rsidTr="005131C9">
        <w:tc>
          <w:tcPr>
            <w:tcW w:w="8897" w:type="dxa"/>
          </w:tcPr>
          <w:p w:rsidR="00C64639" w:rsidRDefault="00C64639" w:rsidP="00F73F03">
            <w:pPr>
              <w:rPr>
                <w:rFonts w:ascii="Times New Roman" w:hAnsi="Times New Roman" w:cs="Times New Roman"/>
              </w:rPr>
            </w:pPr>
            <w:r>
              <w:rPr>
                <w:rFonts w:ascii="Times New Roman" w:hAnsi="Times New Roman" w:cs="Times New Roman"/>
              </w:rPr>
              <w:t xml:space="preserve">Учебно- методические комплекты по русскому языку для </w:t>
            </w:r>
            <w:r w:rsidR="00220B38">
              <w:rPr>
                <w:rFonts w:ascii="Times New Roman" w:hAnsi="Times New Roman" w:cs="Times New Roman"/>
              </w:rPr>
              <w:t xml:space="preserve">1, 2, </w:t>
            </w:r>
            <w:r>
              <w:rPr>
                <w:rFonts w:ascii="Times New Roman" w:hAnsi="Times New Roman" w:cs="Times New Roman"/>
              </w:rPr>
              <w:t>3</w:t>
            </w:r>
            <w:r w:rsidR="00220B38">
              <w:rPr>
                <w:rFonts w:ascii="Times New Roman" w:hAnsi="Times New Roman" w:cs="Times New Roman"/>
              </w:rPr>
              <w:t>, 4</w:t>
            </w:r>
            <w:r>
              <w:rPr>
                <w:rFonts w:ascii="Times New Roman" w:hAnsi="Times New Roman" w:cs="Times New Roman"/>
              </w:rPr>
              <w:t xml:space="preserve"> класса (программы, учебники, рабочие тетради, измерительный материал)</w:t>
            </w:r>
          </w:p>
          <w:p w:rsidR="00C64639" w:rsidRDefault="00C64639" w:rsidP="00F73F03">
            <w:pPr>
              <w:rPr>
                <w:rFonts w:ascii="Times New Roman" w:hAnsi="Times New Roman" w:cs="Times New Roman"/>
              </w:rPr>
            </w:pPr>
          </w:p>
          <w:p w:rsidR="00C64639" w:rsidRDefault="00C64639" w:rsidP="00F73F03">
            <w:pPr>
              <w:rPr>
                <w:rFonts w:ascii="Times New Roman" w:hAnsi="Times New Roman" w:cs="Times New Roman"/>
              </w:rPr>
            </w:pPr>
            <w:r>
              <w:rPr>
                <w:rFonts w:ascii="Times New Roman" w:hAnsi="Times New Roman" w:cs="Times New Roman"/>
              </w:rPr>
              <w:t>Примерные программы начального общего образования по учебным предметам</w:t>
            </w:r>
          </w:p>
          <w:p w:rsidR="00C64639" w:rsidRDefault="00C64639" w:rsidP="00F73F03">
            <w:pPr>
              <w:rPr>
                <w:rFonts w:ascii="Times New Roman" w:hAnsi="Times New Roman" w:cs="Times New Roman"/>
              </w:rPr>
            </w:pPr>
          </w:p>
          <w:p w:rsidR="00C64639" w:rsidRDefault="00C64639" w:rsidP="00F73F03">
            <w:pPr>
              <w:rPr>
                <w:rFonts w:ascii="Times New Roman" w:hAnsi="Times New Roman" w:cs="Times New Roman"/>
              </w:rPr>
            </w:pPr>
          </w:p>
          <w:p w:rsidR="00C64639" w:rsidRDefault="00C64639" w:rsidP="00F73F03">
            <w:pPr>
              <w:rPr>
                <w:rFonts w:ascii="Times New Roman" w:hAnsi="Times New Roman" w:cs="Times New Roman"/>
              </w:rPr>
            </w:pPr>
            <w:r>
              <w:rPr>
                <w:rFonts w:ascii="Times New Roman" w:hAnsi="Times New Roman" w:cs="Times New Roman"/>
              </w:rPr>
              <w:t xml:space="preserve">Методическое пособие с поурочными разработками по русскому языку. </w:t>
            </w:r>
          </w:p>
          <w:p w:rsidR="00C64639" w:rsidRDefault="00C64639" w:rsidP="00F73F03">
            <w:pPr>
              <w:rPr>
                <w:rFonts w:ascii="Times New Roman" w:hAnsi="Times New Roman" w:cs="Times New Roman"/>
              </w:rPr>
            </w:pPr>
          </w:p>
          <w:p w:rsidR="00C64639" w:rsidRDefault="00C64639" w:rsidP="00F73F03">
            <w:pPr>
              <w:rPr>
                <w:rFonts w:ascii="Times New Roman" w:hAnsi="Times New Roman" w:cs="Times New Roman"/>
              </w:rPr>
            </w:pPr>
          </w:p>
          <w:p w:rsidR="00C64639" w:rsidRPr="005F6843" w:rsidRDefault="00C64639" w:rsidP="00F73F03">
            <w:pPr>
              <w:rPr>
                <w:rFonts w:ascii="Times New Roman" w:hAnsi="Times New Roman" w:cs="Times New Roman"/>
              </w:rPr>
            </w:pPr>
            <w:r w:rsidRPr="005F6843">
              <w:rPr>
                <w:rFonts w:ascii="Times New Roman" w:hAnsi="Times New Roman" w:cs="Times New Roman"/>
              </w:rPr>
              <w:t>КИМ  О.Н. Крылова (подготовка к итоговой аттестации, контроль уровня усвоения знаний, критери</w:t>
            </w:r>
            <w:r>
              <w:rPr>
                <w:rFonts w:ascii="Times New Roman" w:hAnsi="Times New Roman" w:cs="Times New Roman"/>
              </w:rPr>
              <w:t xml:space="preserve">и оценок, ответы для проверки) </w:t>
            </w:r>
            <w:r w:rsidR="00220B38">
              <w:rPr>
                <w:rFonts w:ascii="Times New Roman" w:hAnsi="Times New Roman" w:cs="Times New Roman"/>
              </w:rPr>
              <w:t xml:space="preserve">1, 2, 3, 4 </w:t>
            </w:r>
            <w:r w:rsidRPr="005F6843">
              <w:rPr>
                <w:rFonts w:ascii="Times New Roman" w:hAnsi="Times New Roman" w:cs="Times New Roman"/>
              </w:rPr>
              <w:t xml:space="preserve"> класс</w:t>
            </w:r>
          </w:p>
        </w:tc>
        <w:tc>
          <w:tcPr>
            <w:tcW w:w="2977" w:type="dxa"/>
          </w:tcPr>
          <w:p w:rsidR="00C64639" w:rsidRDefault="00C64639" w:rsidP="00F73F03">
            <w:pPr>
              <w:jc w:val="center"/>
              <w:rPr>
                <w:rFonts w:ascii="Times New Roman" w:hAnsi="Times New Roman" w:cs="Times New Roman"/>
                <w:sz w:val="32"/>
                <w:szCs w:val="32"/>
              </w:rPr>
            </w:pPr>
            <w:r w:rsidRPr="0020228E">
              <w:rPr>
                <w:rFonts w:ascii="Times New Roman" w:hAnsi="Times New Roman" w:cs="Times New Roman"/>
                <w:sz w:val="32"/>
                <w:szCs w:val="32"/>
              </w:rPr>
              <w:t>К</w:t>
            </w:r>
          </w:p>
          <w:p w:rsidR="00C64639" w:rsidRDefault="00C64639" w:rsidP="00F73F03">
            <w:pPr>
              <w:jc w:val="center"/>
              <w:rPr>
                <w:rFonts w:ascii="Times New Roman" w:hAnsi="Times New Roman" w:cs="Times New Roman"/>
                <w:sz w:val="32"/>
                <w:szCs w:val="32"/>
              </w:rPr>
            </w:pPr>
          </w:p>
          <w:p w:rsidR="00C64639" w:rsidRDefault="00C64639" w:rsidP="00F73F03">
            <w:pPr>
              <w:jc w:val="center"/>
              <w:rPr>
                <w:rFonts w:ascii="Times New Roman" w:hAnsi="Times New Roman" w:cs="Times New Roman"/>
                <w:sz w:val="32"/>
                <w:szCs w:val="32"/>
              </w:rPr>
            </w:pPr>
            <w:r>
              <w:rPr>
                <w:rFonts w:ascii="Times New Roman" w:hAnsi="Times New Roman" w:cs="Times New Roman"/>
                <w:sz w:val="32"/>
                <w:szCs w:val="32"/>
              </w:rPr>
              <w:t>Д</w:t>
            </w:r>
          </w:p>
          <w:p w:rsidR="00C64639" w:rsidRDefault="00C64639" w:rsidP="00F73F03">
            <w:pPr>
              <w:jc w:val="center"/>
              <w:rPr>
                <w:rFonts w:ascii="Times New Roman" w:hAnsi="Times New Roman" w:cs="Times New Roman"/>
                <w:sz w:val="32"/>
                <w:szCs w:val="32"/>
              </w:rPr>
            </w:pPr>
          </w:p>
          <w:p w:rsidR="00C64639" w:rsidRDefault="00C64639" w:rsidP="00F73F03">
            <w:pPr>
              <w:jc w:val="center"/>
              <w:rPr>
                <w:rFonts w:ascii="Times New Roman" w:hAnsi="Times New Roman" w:cs="Times New Roman"/>
                <w:sz w:val="32"/>
                <w:szCs w:val="32"/>
              </w:rPr>
            </w:pPr>
            <w:r>
              <w:rPr>
                <w:rFonts w:ascii="Times New Roman" w:hAnsi="Times New Roman" w:cs="Times New Roman"/>
                <w:sz w:val="32"/>
                <w:szCs w:val="32"/>
              </w:rPr>
              <w:t>Д</w:t>
            </w:r>
          </w:p>
          <w:p w:rsidR="00C64639" w:rsidRDefault="00C64639" w:rsidP="00F73F03">
            <w:pPr>
              <w:jc w:val="center"/>
              <w:rPr>
                <w:rFonts w:ascii="Times New Roman" w:hAnsi="Times New Roman" w:cs="Times New Roman"/>
                <w:sz w:val="32"/>
                <w:szCs w:val="32"/>
              </w:rPr>
            </w:pPr>
          </w:p>
          <w:p w:rsidR="00C64639" w:rsidRPr="0020228E" w:rsidRDefault="00C64639" w:rsidP="00F73F03">
            <w:pPr>
              <w:jc w:val="center"/>
              <w:rPr>
                <w:rFonts w:ascii="Times New Roman" w:hAnsi="Times New Roman" w:cs="Times New Roman"/>
                <w:sz w:val="32"/>
                <w:szCs w:val="32"/>
              </w:rPr>
            </w:pPr>
            <w:r>
              <w:rPr>
                <w:rFonts w:ascii="Times New Roman" w:hAnsi="Times New Roman" w:cs="Times New Roman"/>
                <w:sz w:val="32"/>
                <w:szCs w:val="32"/>
              </w:rPr>
              <w:t>К</w:t>
            </w:r>
          </w:p>
        </w:tc>
        <w:tc>
          <w:tcPr>
            <w:tcW w:w="2912" w:type="dxa"/>
          </w:tcPr>
          <w:p w:rsidR="00C64639" w:rsidRDefault="00C64639" w:rsidP="00F73F03">
            <w:pPr>
              <w:jc w:val="center"/>
              <w:rPr>
                <w:rFonts w:ascii="Times New Roman" w:hAnsi="Times New Roman" w:cs="Times New Roman"/>
              </w:rPr>
            </w:pPr>
            <w:r>
              <w:rPr>
                <w:rFonts w:ascii="Times New Roman" w:hAnsi="Times New Roman" w:cs="Times New Roman"/>
              </w:rPr>
              <w:t xml:space="preserve">Библиотечный фонд (допущен: Федеральный государственный образовательный стандарт начального общего образования / </w:t>
            </w:r>
            <w:proofErr w:type="spellStart"/>
            <w:r>
              <w:rPr>
                <w:rFonts w:ascii="Times New Roman" w:hAnsi="Times New Roman" w:cs="Times New Roman"/>
              </w:rPr>
              <w:t>Мин-во</w:t>
            </w:r>
            <w:proofErr w:type="spellEnd"/>
            <w:r>
              <w:rPr>
                <w:rFonts w:ascii="Times New Roman" w:hAnsi="Times New Roman" w:cs="Times New Roman"/>
              </w:rPr>
              <w:t xml:space="preserve"> </w:t>
            </w:r>
            <w:proofErr w:type="spellStart"/>
            <w:r>
              <w:rPr>
                <w:rFonts w:ascii="Times New Roman" w:hAnsi="Times New Roman" w:cs="Times New Roman"/>
              </w:rPr>
              <w:t>оброзования</w:t>
            </w:r>
            <w:proofErr w:type="spellEnd"/>
            <w:r>
              <w:rPr>
                <w:rFonts w:ascii="Times New Roman" w:hAnsi="Times New Roman" w:cs="Times New Roman"/>
              </w:rPr>
              <w:t xml:space="preserve"> и науки РФ. – М: Просвещение , 2011. – (Стандарты второго поколения)).</w:t>
            </w:r>
          </w:p>
        </w:tc>
      </w:tr>
      <w:tr w:rsidR="00C64639" w:rsidTr="005131C9">
        <w:tc>
          <w:tcPr>
            <w:tcW w:w="14786" w:type="dxa"/>
            <w:gridSpan w:val="3"/>
          </w:tcPr>
          <w:p w:rsidR="00C64639" w:rsidRDefault="00C64639" w:rsidP="00F73F03">
            <w:pPr>
              <w:jc w:val="center"/>
              <w:rPr>
                <w:rFonts w:ascii="Times New Roman" w:hAnsi="Times New Roman" w:cs="Times New Roman"/>
              </w:rPr>
            </w:pPr>
            <w:r>
              <w:rPr>
                <w:rFonts w:ascii="Times New Roman" w:hAnsi="Times New Roman" w:cs="Times New Roman"/>
              </w:rPr>
              <w:t xml:space="preserve">Печатные пособия </w:t>
            </w:r>
          </w:p>
        </w:tc>
      </w:tr>
      <w:tr w:rsidR="00C64639" w:rsidTr="005131C9">
        <w:tc>
          <w:tcPr>
            <w:tcW w:w="8897" w:type="dxa"/>
          </w:tcPr>
          <w:p w:rsidR="00C64639" w:rsidRDefault="00C64639" w:rsidP="00F73F03">
            <w:pPr>
              <w:rPr>
                <w:rFonts w:ascii="Times New Roman" w:hAnsi="Times New Roman" w:cs="Times New Roman"/>
              </w:rPr>
            </w:pPr>
            <w:r>
              <w:rPr>
                <w:rFonts w:ascii="Times New Roman" w:hAnsi="Times New Roman" w:cs="Times New Roman"/>
              </w:rPr>
              <w:t xml:space="preserve">Таблицы к основным разделам грамматического материала, содержащегося в программе по русскому языку. </w:t>
            </w:r>
          </w:p>
          <w:p w:rsidR="00C64639" w:rsidRDefault="00C64639" w:rsidP="00F73F03">
            <w:pPr>
              <w:rPr>
                <w:rFonts w:ascii="Times New Roman" w:hAnsi="Times New Roman" w:cs="Times New Roman"/>
              </w:rPr>
            </w:pPr>
          </w:p>
          <w:p w:rsidR="00C64639" w:rsidRDefault="00C64639" w:rsidP="00F73F03">
            <w:pPr>
              <w:rPr>
                <w:rFonts w:ascii="Times New Roman" w:hAnsi="Times New Roman" w:cs="Times New Roman"/>
              </w:rPr>
            </w:pPr>
          </w:p>
          <w:p w:rsidR="00C64639" w:rsidRDefault="00C64639" w:rsidP="00F73F03">
            <w:pPr>
              <w:rPr>
                <w:rFonts w:ascii="Times New Roman" w:hAnsi="Times New Roman" w:cs="Times New Roman"/>
              </w:rPr>
            </w:pPr>
            <w:r>
              <w:rPr>
                <w:rFonts w:ascii="Times New Roman" w:hAnsi="Times New Roman" w:cs="Times New Roman"/>
              </w:rPr>
              <w:t xml:space="preserve">Наборы сюжетных (предметных) картинок в соответствии с тематикой, определённой в </w:t>
            </w:r>
            <w:r>
              <w:rPr>
                <w:rFonts w:ascii="Times New Roman" w:hAnsi="Times New Roman" w:cs="Times New Roman"/>
              </w:rPr>
              <w:lastRenderedPageBreak/>
              <w:t xml:space="preserve">программе по русскому языку. </w:t>
            </w:r>
          </w:p>
          <w:p w:rsidR="00C64639" w:rsidRDefault="00C64639" w:rsidP="00F73F03">
            <w:pPr>
              <w:rPr>
                <w:rFonts w:ascii="Times New Roman" w:hAnsi="Times New Roman" w:cs="Times New Roman"/>
              </w:rPr>
            </w:pPr>
          </w:p>
          <w:p w:rsidR="00C64639" w:rsidRDefault="00C64639" w:rsidP="00F73F03">
            <w:pPr>
              <w:rPr>
                <w:rFonts w:ascii="Times New Roman" w:hAnsi="Times New Roman" w:cs="Times New Roman"/>
              </w:rPr>
            </w:pPr>
            <w:r>
              <w:rPr>
                <w:rFonts w:ascii="Times New Roman" w:hAnsi="Times New Roman" w:cs="Times New Roman"/>
              </w:rPr>
              <w:t xml:space="preserve">Словари по русскому языку: толковый словарь, словарь фразеологизмов, морфемный и словообразовательный словари. </w:t>
            </w:r>
          </w:p>
          <w:p w:rsidR="00C64639" w:rsidRDefault="00C64639" w:rsidP="00F73F03">
            <w:pPr>
              <w:rPr>
                <w:rFonts w:ascii="Times New Roman" w:hAnsi="Times New Roman" w:cs="Times New Roman"/>
              </w:rPr>
            </w:pPr>
          </w:p>
          <w:p w:rsidR="00C64639" w:rsidRDefault="00C64639" w:rsidP="00F73F03">
            <w:pPr>
              <w:rPr>
                <w:rFonts w:ascii="Times New Roman" w:hAnsi="Times New Roman" w:cs="Times New Roman"/>
              </w:rPr>
            </w:pPr>
          </w:p>
          <w:p w:rsidR="00C64639" w:rsidRDefault="00C64639" w:rsidP="00F73F03">
            <w:pPr>
              <w:rPr>
                <w:rFonts w:ascii="Times New Roman" w:hAnsi="Times New Roman" w:cs="Times New Roman"/>
              </w:rPr>
            </w:pPr>
            <w:r>
              <w:rPr>
                <w:rFonts w:ascii="Times New Roman" w:hAnsi="Times New Roman" w:cs="Times New Roman"/>
              </w:rPr>
              <w:t>Репродукции картин  (в том числе и  в электронной форме) в соответствии с тематикой и видами работы, указанными в программе и методических пособиях по русскому языку</w:t>
            </w:r>
          </w:p>
        </w:tc>
        <w:tc>
          <w:tcPr>
            <w:tcW w:w="2977" w:type="dxa"/>
          </w:tcPr>
          <w:p w:rsidR="00C64639" w:rsidRDefault="00C64639" w:rsidP="00F73F03">
            <w:pPr>
              <w:jc w:val="center"/>
              <w:rPr>
                <w:rFonts w:ascii="Times New Roman" w:hAnsi="Times New Roman" w:cs="Times New Roman"/>
                <w:sz w:val="32"/>
                <w:szCs w:val="32"/>
              </w:rPr>
            </w:pPr>
            <w:r>
              <w:rPr>
                <w:rFonts w:ascii="Times New Roman" w:hAnsi="Times New Roman" w:cs="Times New Roman"/>
                <w:sz w:val="32"/>
                <w:szCs w:val="32"/>
              </w:rPr>
              <w:lastRenderedPageBreak/>
              <w:t>Д</w:t>
            </w:r>
          </w:p>
          <w:p w:rsidR="00C64639" w:rsidRDefault="00C64639" w:rsidP="00F73F03">
            <w:pPr>
              <w:jc w:val="center"/>
              <w:rPr>
                <w:rFonts w:ascii="Times New Roman" w:hAnsi="Times New Roman" w:cs="Times New Roman"/>
                <w:sz w:val="32"/>
                <w:szCs w:val="32"/>
              </w:rPr>
            </w:pPr>
          </w:p>
          <w:p w:rsidR="00C64639" w:rsidRDefault="00C64639" w:rsidP="00F73F03">
            <w:pPr>
              <w:jc w:val="center"/>
              <w:rPr>
                <w:rFonts w:ascii="Times New Roman" w:hAnsi="Times New Roman" w:cs="Times New Roman"/>
                <w:sz w:val="32"/>
                <w:szCs w:val="32"/>
              </w:rPr>
            </w:pPr>
            <w:r>
              <w:rPr>
                <w:rFonts w:ascii="Times New Roman" w:hAnsi="Times New Roman" w:cs="Times New Roman"/>
                <w:sz w:val="32"/>
                <w:szCs w:val="32"/>
              </w:rPr>
              <w:t>Д</w:t>
            </w:r>
          </w:p>
          <w:p w:rsidR="00C64639" w:rsidRDefault="00C64639" w:rsidP="00F73F03">
            <w:pPr>
              <w:jc w:val="center"/>
              <w:rPr>
                <w:rFonts w:ascii="Times New Roman" w:hAnsi="Times New Roman" w:cs="Times New Roman"/>
                <w:sz w:val="32"/>
                <w:szCs w:val="32"/>
              </w:rPr>
            </w:pPr>
          </w:p>
          <w:p w:rsidR="00C64639" w:rsidRDefault="00C64639" w:rsidP="00F73F03">
            <w:pPr>
              <w:jc w:val="center"/>
              <w:rPr>
                <w:rFonts w:ascii="Times New Roman" w:hAnsi="Times New Roman" w:cs="Times New Roman"/>
                <w:sz w:val="32"/>
                <w:szCs w:val="32"/>
              </w:rPr>
            </w:pPr>
          </w:p>
          <w:p w:rsidR="00C64639" w:rsidRDefault="00C64639" w:rsidP="00F73F03">
            <w:pPr>
              <w:jc w:val="center"/>
              <w:rPr>
                <w:rFonts w:ascii="Times New Roman" w:hAnsi="Times New Roman" w:cs="Times New Roman"/>
                <w:sz w:val="32"/>
                <w:szCs w:val="32"/>
              </w:rPr>
            </w:pPr>
            <w:r>
              <w:rPr>
                <w:rFonts w:ascii="Times New Roman" w:hAnsi="Times New Roman" w:cs="Times New Roman"/>
                <w:sz w:val="32"/>
                <w:szCs w:val="32"/>
              </w:rPr>
              <w:t>П/Д</w:t>
            </w:r>
          </w:p>
          <w:p w:rsidR="00C64639" w:rsidRDefault="00C64639" w:rsidP="00F73F03">
            <w:pPr>
              <w:jc w:val="center"/>
              <w:rPr>
                <w:rFonts w:ascii="Times New Roman" w:hAnsi="Times New Roman" w:cs="Times New Roman"/>
                <w:sz w:val="32"/>
                <w:szCs w:val="32"/>
              </w:rPr>
            </w:pPr>
          </w:p>
          <w:p w:rsidR="00C64639" w:rsidRDefault="00C64639" w:rsidP="00F73F03">
            <w:pPr>
              <w:jc w:val="center"/>
              <w:rPr>
                <w:rFonts w:ascii="Times New Roman" w:hAnsi="Times New Roman" w:cs="Times New Roman"/>
                <w:sz w:val="32"/>
                <w:szCs w:val="32"/>
              </w:rPr>
            </w:pPr>
          </w:p>
          <w:p w:rsidR="00C64639" w:rsidRDefault="00C64639" w:rsidP="00F73F03">
            <w:pPr>
              <w:jc w:val="center"/>
              <w:rPr>
                <w:rFonts w:ascii="Times New Roman" w:hAnsi="Times New Roman" w:cs="Times New Roman"/>
                <w:sz w:val="32"/>
                <w:szCs w:val="32"/>
              </w:rPr>
            </w:pPr>
            <w:r>
              <w:rPr>
                <w:rFonts w:ascii="Times New Roman" w:hAnsi="Times New Roman" w:cs="Times New Roman"/>
                <w:sz w:val="32"/>
                <w:szCs w:val="32"/>
              </w:rPr>
              <w:t>Д</w:t>
            </w:r>
          </w:p>
          <w:p w:rsidR="00C64639" w:rsidRPr="009E70C0" w:rsidRDefault="00C64639" w:rsidP="00F73F03">
            <w:pPr>
              <w:rPr>
                <w:rFonts w:ascii="Times New Roman" w:hAnsi="Times New Roman" w:cs="Times New Roman"/>
                <w:sz w:val="32"/>
                <w:szCs w:val="32"/>
              </w:rPr>
            </w:pPr>
          </w:p>
        </w:tc>
        <w:tc>
          <w:tcPr>
            <w:tcW w:w="2912" w:type="dxa"/>
          </w:tcPr>
          <w:p w:rsidR="00C64639" w:rsidRDefault="00C64639" w:rsidP="00F73F03">
            <w:pPr>
              <w:jc w:val="center"/>
              <w:rPr>
                <w:rFonts w:ascii="Times New Roman" w:hAnsi="Times New Roman" w:cs="Times New Roman"/>
              </w:rPr>
            </w:pPr>
            <w:r>
              <w:rPr>
                <w:rFonts w:ascii="Times New Roman" w:hAnsi="Times New Roman" w:cs="Times New Roman"/>
              </w:rPr>
              <w:lastRenderedPageBreak/>
              <w:t xml:space="preserve">Библиотечный фонд (допущен: Федеральный государственный образовательный стандарт начального общего образования / </w:t>
            </w:r>
            <w:proofErr w:type="spellStart"/>
            <w:r>
              <w:rPr>
                <w:rFonts w:ascii="Times New Roman" w:hAnsi="Times New Roman" w:cs="Times New Roman"/>
              </w:rPr>
              <w:t>Мин-во</w:t>
            </w:r>
            <w:proofErr w:type="spellEnd"/>
            <w:r>
              <w:rPr>
                <w:rFonts w:ascii="Times New Roman" w:hAnsi="Times New Roman" w:cs="Times New Roman"/>
              </w:rPr>
              <w:t xml:space="preserve"> </w:t>
            </w:r>
            <w:proofErr w:type="spellStart"/>
            <w:r>
              <w:rPr>
                <w:rFonts w:ascii="Times New Roman" w:hAnsi="Times New Roman" w:cs="Times New Roman"/>
              </w:rPr>
              <w:t>оброзования</w:t>
            </w:r>
            <w:proofErr w:type="spellEnd"/>
            <w:r>
              <w:rPr>
                <w:rFonts w:ascii="Times New Roman" w:hAnsi="Times New Roman" w:cs="Times New Roman"/>
              </w:rPr>
              <w:t xml:space="preserve"> и науки РФ. – </w:t>
            </w:r>
            <w:r>
              <w:rPr>
                <w:rFonts w:ascii="Times New Roman" w:hAnsi="Times New Roman" w:cs="Times New Roman"/>
              </w:rPr>
              <w:lastRenderedPageBreak/>
              <w:t>М: Просвещение , 2011. – (Стандарты второго поколения)).</w:t>
            </w:r>
          </w:p>
        </w:tc>
      </w:tr>
      <w:tr w:rsidR="00C64639" w:rsidTr="005131C9">
        <w:tc>
          <w:tcPr>
            <w:tcW w:w="14786" w:type="dxa"/>
            <w:gridSpan w:val="3"/>
          </w:tcPr>
          <w:p w:rsidR="00C64639" w:rsidRDefault="00C64639" w:rsidP="00F73F03">
            <w:pPr>
              <w:jc w:val="center"/>
              <w:rPr>
                <w:rFonts w:ascii="Times New Roman" w:hAnsi="Times New Roman" w:cs="Times New Roman"/>
              </w:rPr>
            </w:pPr>
            <w:r>
              <w:rPr>
                <w:rFonts w:ascii="Times New Roman" w:hAnsi="Times New Roman" w:cs="Times New Roman"/>
              </w:rPr>
              <w:lastRenderedPageBreak/>
              <w:t xml:space="preserve">Технические средства обучения </w:t>
            </w:r>
          </w:p>
        </w:tc>
      </w:tr>
      <w:tr w:rsidR="00C64639" w:rsidTr="005131C9">
        <w:tc>
          <w:tcPr>
            <w:tcW w:w="8897" w:type="dxa"/>
          </w:tcPr>
          <w:p w:rsidR="00C64639" w:rsidRDefault="00C64639" w:rsidP="00F73F03">
            <w:pPr>
              <w:rPr>
                <w:rFonts w:ascii="Times New Roman" w:hAnsi="Times New Roman" w:cs="Times New Roman"/>
              </w:rPr>
            </w:pPr>
            <w:r>
              <w:rPr>
                <w:rFonts w:ascii="Times New Roman" w:hAnsi="Times New Roman" w:cs="Times New Roman"/>
              </w:rPr>
              <w:t>Классная доска</w:t>
            </w:r>
          </w:p>
          <w:p w:rsidR="00C64639" w:rsidRDefault="00C64639" w:rsidP="00F73F03">
            <w:pPr>
              <w:rPr>
                <w:rFonts w:ascii="Times New Roman" w:hAnsi="Times New Roman" w:cs="Times New Roman"/>
              </w:rPr>
            </w:pPr>
          </w:p>
          <w:p w:rsidR="00C64639" w:rsidRDefault="00C64639" w:rsidP="00F73F03">
            <w:pPr>
              <w:rPr>
                <w:rFonts w:ascii="Times New Roman" w:hAnsi="Times New Roman" w:cs="Times New Roman"/>
              </w:rPr>
            </w:pPr>
            <w:r>
              <w:rPr>
                <w:rFonts w:ascii="Times New Roman" w:hAnsi="Times New Roman" w:cs="Times New Roman"/>
              </w:rPr>
              <w:t xml:space="preserve">Мультимедийная доска с комплектом электронных таблиц. </w:t>
            </w:r>
          </w:p>
          <w:p w:rsidR="00C64639" w:rsidRDefault="00C64639" w:rsidP="00F73F03">
            <w:pPr>
              <w:rPr>
                <w:rFonts w:ascii="Times New Roman" w:hAnsi="Times New Roman" w:cs="Times New Roman"/>
              </w:rPr>
            </w:pPr>
          </w:p>
          <w:p w:rsidR="00C64639" w:rsidRDefault="00C64639" w:rsidP="00F73F03">
            <w:pPr>
              <w:rPr>
                <w:rFonts w:ascii="Times New Roman" w:hAnsi="Times New Roman" w:cs="Times New Roman"/>
              </w:rPr>
            </w:pPr>
          </w:p>
          <w:p w:rsidR="00C64639" w:rsidRDefault="00C64639" w:rsidP="00F73F03">
            <w:pPr>
              <w:rPr>
                <w:rFonts w:ascii="Times New Roman" w:hAnsi="Times New Roman" w:cs="Times New Roman"/>
              </w:rPr>
            </w:pPr>
            <w:r>
              <w:rPr>
                <w:rFonts w:ascii="Times New Roman" w:hAnsi="Times New Roman" w:cs="Times New Roman"/>
              </w:rPr>
              <w:t>Мультимедийный проектор</w:t>
            </w:r>
          </w:p>
          <w:p w:rsidR="00C64639" w:rsidRDefault="00C64639" w:rsidP="00F73F03">
            <w:pPr>
              <w:rPr>
                <w:rFonts w:ascii="Times New Roman" w:hAnsi="Times New Roman" w:cs="Times New Roman"/>
              </w:rPr>
            </w:pPr>
          </w:p>
          <w:p w:rsidR="00C64639" w:rsidRDefault="00C64639" w:rsidP="00F73F03">
            <w:pPr>
              <w:rPr>
                <w:rFonts w:ascii="Times New Roman" w:hAnsi="Times New Roman" w:cs="Times New Roman"/>
              </w:rPr>
            </w:pPr>
            <w:r>
              <w:rPr>
                <w:rFonts w:ascii="Times New Roman" w:hAnsi="Times New Roman" w:cs="Times New Roman"/>
              </w:rPr>
              <w:t xml:space="preserve">Компьютер </w:t>
            </w:r>
          </w:p>
        </w:tc>
        <w:tc>
          <w:tcPr>
            <w:tcW w:w="2977" w:type="dxa"/>
          </w:tcPr>
          <w:p w:rsidR="00C64639" w:rsidRDefault="00C64639" w:rsidP="00F73F03">
            <w:pPr>
              <w:jc w:val="center"/>
              <w:rPr>
                <w:rFonts w:ascii="Times New Roman" w:hAnsi="Times New Roman" w:cs="Times New Roman"/>
                <w:sz w:val="32"/>
                <w:szCs w:val="32"/>
              </w:rPr>
            </w:pPr>
            <w:r>
              <w:rPr>
                <w:rFonts w:ascii="Times New Roman" w:hAnsi="Times New Roman" w:cs="Times New Roman"/>
                <w:sz w:val="32"/>
                <w:szCs w:val="32"/>
              </w:rPr>
              <w:t>Д</w:t>
            </w:r>
          </w:p>
          <w:p w:rsidR="00C64639" w:rsidRDefault="00C64639" w:rsidP="00F73F03">
            <w:pPr>
              <w:jc w:val="center"/>
              <w:rPr>
                <w:rFonts w:ascii="Times New Roman" w:hAnsi="Times New Roman" w:cs="Times New Roman"/>
                <w:sz w:val="32"/>
                <w:szCs w:val="32"/>
              </w:rPr>
            </w:pPr>
            <w:r>
              <w:rPr>
                <w:rFonts w:ascii="Times New Roman" w:hAnsi="Times New Roman" w:cs="Times New Roman"/>
                <w:sz w:val="32"/>
                <w:szCs w:val="32"/>
              </w:rPr>
              <w:t>Д</w:t>
            </w:r>
          </w:p>
          <w:p w:rsidR="00C64639" w:rsidRDefault="00C64639" w:rsidP="00F73F03">
            <w:pPr>
              <w:jc w:val="center"/>
              <w:rPr>
                <w:rFonts w:ascii="Times New Roman" w:hAnsi="Times New Roman" w:cs="Times New Roman"/>
                <w:sz w:val="32"/>
                <w:szCs w:val="32"/>
              </w:rPr>
            </w:pPr>
          </w:p>
          <w:p w:rsidR="00C64639" w:rsidRDefault="00C64639" w:rsidP="00F73F03">
            <w:pPr>
              <w:jc w:val="center"/>
              <w:rPr>
                <w:rFonts w:ascii="Times New Roman" w:hAnsi="Times New Roman" w:cs="Times New Roman"/>
                <w:sz w:val="32"/>
                <w:szCs w:val="32"/>
              </w:rPr>
            </w:pPr>
            <w:r>
              <w:rPr>
                <w:rFonts w:ascii="Times New Roman" w:hAnsi="Times New Roman" w:cs="Times New Roman"/>
                <w:sz w:val="32"/>
                <w:szCs w:val="32"/>
              </w:rPr>
              <w:t>Д</w:t>
            </w:r>
          </w:p>
          <w:p w:rsidR="00C64639" w:rsidRDefault="00C64639" w:rsidP="00F73F03">
            <w:pPr>
              <w:jc w:val="center"/>
              <w:rPr>
                <w:rFonts w:ascii="Times New Roman" w:hAnsi="Times New Roman" w:cs="Times New Roman"/>
                <w:sz w:val="32"/>
                <w:szCs w:val="32"/>
              </w:rPr>
            </w:pPr>
          </w:p>
          <w:p w:rsidR="00C64639" w:rsidRDefault="00C64639" w:rsidP="00F73F03">
            <w:pPr>
              <w:jc w:val="center"/>
              <w:rPr>
                <w:rFonts w:ascii="Times New Roman" w:hAnsi="Times New Roman" w:cs="Times New Roman"/>
                <w:sz w:val="32"/>
                <w:szCs w:val="32"/>
              </w:rPr>
            </w:pPr>
            <w:r>
              <w:rPr>
                <w:rFonts w:ascii="Times New Roman" w:hAnsi="Times New Roman" w:cs="Times New Roman"/>
                <w:sz w:val="32"/>
                <w:szCs w:val="32"/>
              </w:rPr>
              <w:t>Д</w:t>
            </w:r>
          </w:p>
          <w:p w:rsidR="00C64639" w:rsidRPr="00E50913" w:rsidRDefault="00C64639" w:rsidP="00F73F03">
            <w:pPr>
              <w:jc w:val="center"/>
              <w:rPr>
                <w:rFonts w:ascii="Times New Roman" w:hAnsi="Times New Roman" w:cs="Times New Roman"/>
                <w:sz w:val="32"/>
                <w:szCs w:val="32"/>
              </w:rPr>
            </w:pPr>
          </w:p>
        </w:tc>
        <w:tc>
          <w:tcPr>
            <w:tcW w:w="2912" w:type="dxa"/>
          </w:tcPr>
          <w:p w:rsidR="00C64639" w:rsidRDefault="00C64639" w:rsidP="00F73F03">
            <w:pPr>
              <w:rPr>
                <w:rFonts w:ascii="Times New Roman" w:hAnsi="Times New Roman" w:cs="Times New Roman"/>
              </w:rPr>
            </w:pPr>
          </w:p>
        </w:tc>
      </w:tr>
      <w:tr w:rsidR="00C64639" w:rsidTr="005131C9">
        <w:tc>
          <w:tcPr>
            <w:tcW w:w="14786" w:type="dxa"/>
            <w:gridSpan w:val="3"/>
          </w:tcPr>
          <w:p w:rsidR="00C64639" w:rsidRDefault="00C64639" w:rsidP="00F73F03">
            <w:pPr>
              <w:jc w:val="center"/>
              <w:rPr>
                <w:rFonts w:ascii="Times New Roman" w:hAnsi="Times New Roman" w:cs="Times New Roman"/>
              </w:rPr>
            </w:pPr>
            <w:r>
              <w:rPr>
                <w:rFonts w:ascii="Times New Roman" w:hAnsi="Times New Roman" w:cs="Times New Roman"/>
              </w:rPr>
              <w:lastRenderedPageBreak/>
              <w:t>Экранно – звуковые пособия</w:t>
            </w:r>
          </w:p>
        </w:tc>
      </w:tr>
      <w:tr w:rsidR="00C64639" w:rsidTr="005131C9">
        <w:tc>
          <w:tcPr>
            <w:tcW w:w="8897" w:type="dxa"/>
          </w:tcPr>
          <w:p w:rsidR="00C64639" w:rsidRDefault="00C64639" w:rsidP="00F73F03">
            <w:pPr>
              <w:rPr>
                <w:rFonts w:ascii="Times New Roman" w:hAnsi="Times New Roman" w:cs="Times New Roman"/>
              </w:rPr>
            </w:pPr>
            <w:r>
              <w:rPr>
                <w:rFonts w:ascii="Times New Roman" w:hAnsi="Times New Roman" w:cs="Times New Roman"/>
              </w:rPr>
              <w:t xml:space="preserve">Аудиозаписи в соответствии с программой обучения. </w:t>
            </w:r>
          </w:p>
          <w:p w:rsidR="00C64639" w:rsidRDefault="00C64639" w:rsidP="00F73F03">
            <w:pPr>
              <w:rPr>
                <w:rFonts w:ascii="Times New Roman" w:hAnsi="Times New Roman" w:cs="Times New Roman"/>
              </w:rPr>
            </w:pPr>
          </w:p>
          <w:p w:rsidR="00C64639" w:rsidRDefault="00C64639" w:rsidP="00F73F03">
            <w:pPr>
              <w:rPr>
                <w:rFonts w:ascii="Times New Roman" w:hAnsi="Times New Roman" w:cs="Times New Roman"/>
              </w:rPr>
            </w:pPr>
          </w:p>
          <w:p w:rsidR="00C64639" w:rsidRDefault="00C64639" w:rsidP="00F73F03">
            <w:pPr>
              <w:rPr>
                <w:rFonts w:ascii="Times New Roman" w:hAnsi="Times New Roman" w:cs="Times New Roman"/>
              </w:rPr>
            </w:pPr>
          </w:p>
          <w:p w:rsidR="00C64639" w:rsidRPr="00B54138" w:rsidRDefault="00C64639" w:rsidP="00F73F03">
            <w:pPr>
              <w:rPr>
                <w:rFonts w:ascii="Times New Roman" w:hAnsi="Times New Roman" w:cs="Times New Roman"/>
              </w:rPr>
            </w:pPr>
            <w:r>
              <w:rPr>
                <w:rFonts w:ascii="Times New Roman" w:hAnsi="Times New Roman" w:cs="Times New Roman"/>
              </w:rPr>
              <w:t xml:space="preserve">Мультимедийные (цифровые) образовательные ресурсы, соответствующие тематике примерной программы по русскому языку. </w:t>
            </w:r>
          </w:p>
        </w:tc>
        <w:tc>
          <w:tcPr>
            <w:tcW w:w="2977" w:type="dxa"/>
          </w:tcPr>
          <w:p w:rsidR="00C64639" w:rsidRDefault="00C64639" w:rsidP="00F73F03">
            <w:pPr>
              <w:jc w:val="center"/>
              <w:rPr>
                <w:rFonts w:ascii="Times New Roman" w:hAnsi="Times New Roman" w:cs="Times New Roman"/>
                <w:sz w:val="32"/>
                <w:szCs w:val="32"/>
              </w:rPr>
            </w:pPr>
            <w:r>
              <w:rPr>
                <w:rFonts w:ascii="Times New Roman" w:hAnsi="Times New Roman" w:cs="Times New Roman"/>
                <w:sz w:val="32"/>
                <w:szCs w:val="32"/>
              </w:rPr>
              <w:t>Д</w:t>
            </w:r>
          </w:p>
          <w:p w:rsidR="00C64639" w:rsidRDefault="00C64639" w:rsidP="00F73F03">
            <w:pPr>
              <w:jc w:val="center"/>
              <w:rPr>
                <w:rFonts w:ascii="Times New Roman" w:hAnsi="Times New Roman" w:cs="Times New Roman"/>
                <w:sz w:val="32"/>
                <w:szCs w:val="32"/>
              </w:rPr>
            </w:pPr>
          </w:p>
          <w:p w:rsidR="00C64639" w:rsidRDefault="00C64639" w:rsidP="00F73F03">
            <w:pPr>
              <w:jc w:val="center"/>
              <w:rPr>
                <w:rFonts w:ascii="Times New Roman" w:hAnsi="Times New Roman" w:cs="Times New Roman"/>
                <w:sz w:val="32"/>
                <w:szCs w:val="32"/>
              </w:rPr>
            </w:pPr>
          </w:p>
          <w:p w:rsidR="00C64639" w:rsidRDefault="00C64639" w:rsidP="00F73F03">
            <w:pPr>
              <w:jc w:val="center"/>
              <w:rPr>
                <w:rFonts w:ascii="Times New Roman" w:hAnsi="Times New Roman" w:cs="Times New Roman"/>
                <w:sz w:val="32"/>
                <w:szCs w:val="32"/>
              </w:rPr>
            </w:pPr>
            <w:r>
              <w:rPr>
                <w:rFonts w:ascii="Times New Roman" w:hAnsi="Times New Roman" w:cs="Times New Roman"/>
                <w:sz w:val="32"/>
                <w:szCs w:val="32"/>
              </w:rPr>
              <w:t>Д</w:t>
            </w:r>
          </w:p>
          <w:p w:rsidR="00C64639" w:rsidRPr="00051814" w:rsidRDefault="00C64639" w:rsidP="00F73F03">
            <w:pPr>
              <w:jc w:val="center"/>
              <w:rPr>
                <w:rFonts w:ascii="Times New Roman" w:hAnsi="Times New Roman" w:cs="Times New Roman"/>
                <w:sz w:val="32"/>
                <w:szCs w:val="32"/>
              </w:rPr>
            </w:pPr>
          </w:p>
        </w:tc>
        <w:tc>
          <w:tcPr>
            <w:tcW w:w="2912" w:type="dxa"/>
          </w:tcPr>
          <w:p w:rsidR="00C64639" w:rsidRDefault="00C64639" w:rsidP="00F73F03">
            <w:pPr>
              <w:jc w:val="center"/>
              <w:rPr>
                <w:rFonts w:ascii="Times New Roman" w:hAnsi="Times New Roman" w:cs="Times New Roman"/>
              </w:rPr>
            </w:pPr>
            <w:r>
              <w:rPr>
                <w:rFonts w:ascii="Times New Roman" w:hAnsi="Times New Roman" w:cs="Times New Roman"/>
              </w:rPr>
              <w:t xml:space="preserve">Библиотечный фонд (допущен: Федеральный государственный образовательный стандарт начального общего образования / </w:t>
            </w:r>
            <w:proofErr w:type="spellStart"/>
            <w:r>
              <w:rPr>
                <w:rFonts w:ascii="Times New Roman" w:hAnsi="Times New Roman" w:cs="Times New Roman"/>
              </w:rPr>
              <w:t>Мин-во</w:t>
            </w:r>
            <w:proofErr w:type="spellEnd"/>
            <w:r>
              <w:rPr>
                <w:rFonts w:ascii="Times New Roman" w:hAnsi="Times New Roman" w:cs="Times New Roman"/>
              </w:rPr>
              <w:t xml:space="preserve"> </w:t>
            </w:r>
            <w:proofErr w:type="spellStart"/>
            <w:r>
              <w:rPr>
                <w:rFonts w:ascii="Times New Roman" w:hAnsi="Times New Roman" w:cs="Times New Roman"/>
              </w:rPr>
              <w:t>оброзования</w:t>
            </w:r>
            <w:proofErr w:type="spellEnd"/>
            <w:r>
              <w:rPr>
                <w:rFonts w:ascii="Times New Roman" w:hAnsi="Times New Roman" w:cs="Times New Roman"/>
              </w:rPr>
              <w:t xml:space="preserve"> и науки РФ. – М: Просвещение , 2011. – (Стандарты второго поколения)).</w:t>
            </w:r>
          </w:p>
        </w:tc>
      </w:tr>
      <w:tr w:rsidR="00C64639" w:rsidTr="005131C9">
        <w:tc>
          <w:tcPr>
            <w:tcW w:w="14786" w:type="dxa"/>
            <w:gridSpan w:val="3"/>
          </w:tcPr>
          <w:p w:rsidR="00C64639" w:rsidRDefault="00C64639" w:rsidP="00F73F03">
            <w:pPr>
              <w:jc w:val="center"/>
              <w:rPr>
                <w:rFonts w:ascii="Times New Roman" w:hAnsi="Times New Roman" w:cs="Times New Roman"/>
              </w:rPr>
            </w:pPr>
            <w:r>
              <w:rPr>
                <w:rFonts w:ascii="Times New Roman" w:hAnsi="Times New Roman" w:cs="Times New Roman"/>
              </w:rPr>
              <w:t>Игры и игрушки</w:t>
            </w:r>
          </w:p>
        </w:tc>
      </w:tr>
      <w:tr w:rsidR="00C64639" w:rsidTr="005131C9">
        <w:tc>
          <w:tcPr>
            <w:tcW w:w="8897" w:type="dxa"/>
          </w:tcPr>
          <w:p w:rsidR="00C64639" w:rsidRDefault="00C64639" w:rsidP="00F73F03">
            <w:pPr>
              <w:rPr>
                <w:rFonts w:ascii="Times New Roman" w:hAnsi="Times New Roman" w:cs="Times New Roman"/>
              </w:rPr>
            </w:pPr>
            <w:r>
              <w:rPr>
                <w:rFonts w:ascii="Times New Roman" w:hAnsi="Times New Roman" w:cs="Times New Roman"/>
              </w:rPr>
              <w:t>Наборы ролевых игр, игрушек и конструкторов.</w:t>
            </w:r>
          </w:p>
          <w:p w:rsidR="00C64639" w:rsidRDefault="00C64639" w:rsidP="00F73F03">
            <w:pPr>
              <w:rPr>
                <w:rFonts w:ascii="Times New Roman" w:hAnsi="Times New Roman" w:cs="Times New Roman"/>
              </w:rPr>
            </w:pPr>
          </w:p>
          <w:p w:rsidR="00C64639" w:rsidRDefault="00C64639" w:rsidP="00F73F03">
            <w:pPr>
              <w:rPr>
                <w:rFonts w:ascii="Times New Roman" w:hAnsi="Times New Roman" w:cs="Times New Roman"/>
              </w:rPr>
            </w:pPr>
          </w:p>
          <w:p w:rsidR="00C64639" w:rsidRPr="00B54138" w:rsidRDefault="00C64639" w:rsidP="00F73F03">
            <w:pPr>
              <w:rPr>
                <w:rFonts w:ascii="Times New Roman" w:hAnsi="Times New Roman" w:cs="Times New Roman"/>
              </w:rPr>
            </w:pPr>
            <w:r>
              <w:rPr>
                <w:rFonts w:ascii="Times New Roman" w:hAnsi="Times New Roman" w:cs="Times New Roman"/>
              </w:rPr>
              <w:t>Настольные развивающие игры. (шашки, логическое домино, «Эрудит»</w:t>
            </w:r>
          </w:p>
        </w:tc>
        <w:tc>
          <w:tcPr>
            <w:tcW w:w="2977" w:type="dxa"/>
          </w:tcPr>
          <w:p w:rsidR="00C64639" w:rsidRDefault="00C64639" w:rsidP="00F73F03">
            <w:pPr>
              <w:jc w:val="center"/>
              <w:rPr>
                <w:rFonts w:ascii="Times New Roman" w:hAnsi="Times New Roman" w:cs="Times New Roman"/>
                <w:sz w:val="32"/>
                <w:szCs w:val="32"/>
              </w:rPr>
            </w:pPr>
            <w:r>
              <w:rPr>
                <w:rFonts w:ascii="Times New Roman" w:hAnsi="Times New Roman" w:cs="Times New Roman"/>
                <w:sz w:val="32"/>
                <w:szCs w:val="32"/>
              </w:rPr>
              <w:t>Д</w:t>
            </w:r>
          </w:p>
          <w:p w:rsidR="00C64639" w:rsidRDefault="00C64639" w:rsidP="00F73F03">
            <w:pPr>
              <w:jc w:val="center"/>
              <w:rPr>
                <w:rFonts w:ascii="Times New Roman" w:hAnsi="Times New Roman" w:cs="Times New Roman"/>
                <w:sz w:val="32"/>
                <w:szCs w:val="32"/>
              </w:rPr>
            </w:pPr>
          </w:p>
          <w:p w:rsidR="00C64639" w:rsidRDefault="00C64639" w:rsidP="00F73F03">
            <w:pPr>
              <w:jc w:val="center"/>
              <w:rPr>
                <w:rFonts w:ascii="Times New Roman" w:hAnsi="Times New Roman" w:cs="Times New Roman"/>
                <w:sz w:val="32"/>
                <w:szCs w:val="32"/>
              </w:rPr>
            </w:pPr>
            <w:r>
              <w:rPr>
                <w:rFonts w:ascii="Times New Roman" w:hAnsi="Times New Roman" w:cs="Times New Roman"/>
                <w:sz w:val="32"/>
                <w:szCs w:val="32"/>
              </w:rPr>
              <w:t>Д</w:t>
            </w:r>
          </w:p>
          <w:p w:rsidR="00C64639" w:rsidRPr="009131B3" w:rsidRDefault="00C64639" w:rsidP="00F73F03">
            <w:pPr>
              <w:jc w:val="center"/>
              <w:rPr>
                <w:rFonts w:ascii="Times New Roman" w:hAnsi="Times New Roman" w:cs="Times New Roman"/>
                <w:sz w:val="32"/>
                <w:szCs w:val="32"/>
              </w:rPr>
            </w:pPr>
          </w:p>
        </w:tc>
        <w:tc>
          <w:tcPr>
            <w:tcW w:w="2912" w:type="dxa"/>
          </w:tcPr>
          <w:p w:rsidR="00C64639" w:rsidRDefault="00C64639" w:rsidP="00F73F03">
            <w:pPr>
              <w:rPr>
                <w:rFonts w:ascii="Times New Roman" w:hAnsi="Times New Roman" w:cs="Times New Roman"/>
              </w:rPr>
            </w:pPr>
          </w:p>
        </w:tc>
      </w:tr>
      <w:tr w:rsidR="00C64639" w:rsidTr="005131C9">
        <w:tc>
          <w:tcPr>
            <w:tcW w:w="14786" w:type="dxa"/>
            <w:gridSpan w:val="3"/>
          </w:tcPr>
          <w:p w:rsidR="00C64639" w:rsidRDefault="00C64639" w:rsidP="00F73F03">
            <w:pPr>
              <w:jc w:val="center"/>
              <w:rPr>
                <w:rFonts w:ascii="Times New Roman" w:hAnsi="Times New Roman" w:cs="Times New Roman"/>
              </w:rPr>
            </w:pPr>
            <w:r>
              <w:rPr>
                <w:rFonts w:ascii="Times New Roman" w:hAnsi="Times New Roman" w:cs="Times New Roman"/>
              </w:rPr>
              <w:t>Оборудование класса</w:t>
            </w:r>
          </w:p>
        </w:tc>
      </w:tr>
      <w:tr w:rsidR="00C64639" w:rsidTr="005131C9">
        <w:tc>
          <w:tcPr>
            <w:tcW w:w="8897" w:type="dxa"/>
          </w:tcPr>
          <w:p w:rsidR="00C64639" w:rsidRDefault="00C64639" w:rsidP="00F73F03">
            <w:pPr>
              <w:rPr>
                <w:rFonts w:ascii="Times New Roman" w:hAnsi="Times New Roman" w:cs="Times New Roman"/>
              </w:rPr>
            </w:pPr>
            <w:r>
              <w:rPr>
                <w:rFonts w:ascii="Times New Roman" w:hAnsi="Times New Roman" w:cs="Times New Roman"/>
              </w:rPr>
              <w:t>Ученические столы двухместные с комплектом стульев.</w:t>
            </w:r>
          </w:p>
          <w:p w:rsidR="00C64639" w:rsidRDefault="00C64639" w:rsidP="00F73F03">
            <w:pPr>
              <w:rPr>
                <w:rFonts w:ascii="Times New Roman" w:hAnsi="Times New Roman" w:cs="Times New Roman"/>
              </w:rPr>
            </w:pPr>
          </w:p>
          <w:p w:rsidR="00C64639" w:rsidRDefault="00C64639" w:rsidP="00F73F03">
            <w:pPr>
              <w:rPr>
                <w:rFonts w:ascii="Times New Roman" w:hAnsi="Times New Roman" w:cs="Times New Roman"/>
              </w:rPr>
            </w:pPr>
            <w:r>
              <w:rPr>
                <w:rFonts w:ascii="Times New Roman" w:hAnsi="Times New Roman" w:cs="Times New Roman"/>
              </w:rPr>
              <w:t>Стол учительский с тумбой</w:t>
            </w:r>
          </w:p>
          <w:p w:rsidR="00C64639" w:rsidRDefault="00C64639" w:rsidP="00F73F03">
            <w:pPr>
              <w:rPr>
                <w:rFonts w:ascii="Times New Roman" w:hAnsi="Times New Roman" w:cs="Times New Roman"/>
              </w:rPr>
            </w:pPr>
          </w:p>
          <w:p w:rsidR="00C64639" w:rsidRDefault="00C64639" w:rsidP="00F73F03">
            <w:pPr>
              <w:rPr>
                <w:rFonts w:ascii="Times New Roman" w:hAnsi="Times New Roman" w:cs="Times New Roman"/>
              </w:rPr>
            </w:pPr>
            <w:r>
              <w:rPr>
                <w:rFonts w:ascii="Times New Roman" w:hAnsi="Times New Roman" w:cs="Times New Roman"/>
              </w:rPr>
              <w:lastRenderedPageBreak/>
              <w:t xml:space="preserve">Шкафы для хранения учебников, дидактических материалов, пособий и пр. </w:t>
            </w:r>
          </w:p>
          <w:p w:rsidR="00C64639" w:rsidRDefault="00C64639" w:rsidP="00F73F03">
            <w:pPr>
              <w:rPr>
                <w:rFonts w:ascii="Times New Roman" w:hAnsi="Times New Roman" w:cs="Times New Roman"/>
              </w:rPr>
            </w:pPr>
          </w:p>
          <w:p w:rsidR="00C64639" w:rsidRDefault="00C64639" w:rsidP="00F73F03">
            <w:pPr>
              <w:rPr>
                <w:rFonts w:ascii="Times New Roman" w:hAnsi="Times New Roman" w:cs="Times New Roman"/>
              </w:rPr>
            </w:pPr>
            <w:r>
              <w:rPr>
                <w:rFonts w:ascii="Times New Roman" w:hAnsi="Times New Roman" w:cs="Times New Roman"/>
              </w:rPr>
              <w:t>Настенные доски</w:t>
            </w:r>
          </w:p>
          <w:p w:rsidR="00C64639" w:rsidRDefault="00C64639" w:rsidP="00F73F03">
            <w:pPr>
              <w:rPr>
                <w:rFonts w:ascii="Times New Roman" w:hAnsi="Times New Roman" w:cs="Times New Roman"/>
              </w:rPr>
            </w:pPr>
          </w:p>
          <w:p w:rsidR="00C64639" w:rsidRPr="00B54138" w:rsidRDefault="00C64639" w:rsidP="00F73F03">
            <w:pPr>
              <w:rPr>
                <w:rFonts w:ascii="Times New Roman" w:hAnsi="Times New Roman" w:cs="Times New Roman"/>
              </w:rPr>
            </w:pPr>
            <w:r>
              <w:rPr>
                <w:rFonts w:ascii="Times New Roman" w:hAnsi="Times New Roman" w:cs="Times New Roman"/>
              </w:rPr>
              <w:t xml:space="preserve"> </w:t>
            </w:r>
          </w:p>
        </w:tc>
        <w:tc>
          <w:tcPr>
            <w:tcW w:w="2977" w:type="dxa"/>
          </w:tcPr>
          <w:p w:rsidR="00C64639" w:rsidRDefault="00C64639" w:rsidP="00F73F03">
            <w:pPr>
              <w:jc w:val="center"/>
              <w:rPr>
                <w:rFonts w:ascii="Times New Roman" w:hAnsi="Times New Roman" w:cs="Times New Roman"/>
                <w:sz w:val="32"/>
                <w:szCs w:val="32"/>
              </w:rPr>
            </w:pPr>
            <w:r>
              <w:rPr>
                <w:rFonts w:ascii="Times New Roman" w:hAnsi="Times New Roman" w:cs="Times New Roman"/>
                <w:sz w:val="32"/>
                <w:szCs w:val="32"/>
              </w:rPr>
              <w:lastRenderedPageBreak/>
              <w:t>К</w:t>
            </w:r>
          </w:p>
          <w:p w:rsidR="00C64639" w:rsidRDefault="00C64639" w:rsidP="00F73F03">
            <w:pPr>
              <w:jc w:val="center"/>
              <w:rPr>
                <w:rFonts w:ascii="Times New Roman" w:hAnsi="Times New Roman" w:cs="Times New Roman"/>
                <w:sz w:val="32"/>
                <w:szCs w:val="32"/>
              </w:rPr>
            </w:pPr>
            <w:r>
              <w:rPr>
                <w:rFonts w:ascii="Times New Roman" w:hAnsi="Times New Roman" w:cs="Times New Roman"/>
                <w:sz w:val="32"/>
                <w:szCs w:val="32"/>
              </w:rPr>
              <w:t>Д</w:t>
            </w:r>
          </w:p>
          <w:p w:rsidR="00C64639" w:rsidRDefault="00C64639" w:rsidP="00F73F03">
            <w:pPr>
              <w:jc w:val="center"/>
              <w:rPr>
                <w:rFonts w:ascii="Times New Roman" w:hAnsi="Times New Roman" w:cs="Times New Roman"/>
                <w:sz w:val="32"/>
                <w:szCs w:val="32"/>
              </w:rPr>
            </w:pPr>
          </w:p>
          <w:p w:rsidR="00C64639" w:rsidRDefault="00C64639" w:rsidP="00F73F03">
            <w:pPr>
              <w:jc w:val="center"/>
              <w:rPr>
                <w:rFonts w:ascii="Times New Roman" w:hAnsi="Times New Roman" w:cs="Times New Roman"/>
                <w:sz w:val="32"/>
                <w:szCs w:val="32"/>
              </w:rPr>
            </w:pPr>
            <w:r>
              <w:rPr>
                <w:rFonts w:ascii="Times New Roman" w:hAnsi="Times New Roman" w:cs="Times New Roman"/>
                <w:sz w:val="32"/>
                <w:szCs w:val="32"/>
              </w:rPr>
              <w:lastRenderedPageBreak/>
              <w:t>Д</w:t>
            </w:r>
          </w:p>
          <w:p w:rsidR="00C64639" w:rsidRDefault="00C64639" w:rsidP="00F73F03">
            <w:pPr>
              <w:jc w:val="center"/>
              <w:rPr>
                <w:rFonts w:ascii="Times New Roman" w:hAnsi="Times New Roman" w:cs="Times New Roman"/>
                <w:sz w:val="32"/>
                <w:szCs w:val="32"/>
              </w:rPr>
            </w:pPr>
            <w:r>
              <w:rPr>
                <w:rFonts w:ascii="Times New Roman" w:hAnsi="Times New Roman" w:cs="Times New Roman"/>
                <w:sz w:val="32"/>
                <w:szCs w:val="32"/>
              </w:rPr>
              <w:t>Д</w:t>
            </w:r>
          </w:p>
          <w:p w:rsidR="00C64639" w:rsidRPr="00344AD1" w:rsidRDefault="00C64639" w:rsidP="00F73F03">
            <w:pPr>
              <w:jc w:val="center"/>
              <w:rPr>
                <w:rFonts w:ascii="Times New Roman" w:hAnsi="Times New Roman" w:cs="Times New Roman"/>
                <w:sz w:val="32"/>
                <w:szCs w:val="32"/>
              </w:rPr>
            </w:pPr>
          </w:p>
        </w:tc>
        <w:tc>
          <w:tcPr>
            <w:tcW w:w="2912" w:type="dxa"/>
          </w:tcPr>
          <w:p w:rsidR="00C64639" w:rsidRDefault="00C64639" w:rsidP="00F73F03">
            <w:pPr>
              <w:rPr>
                <w:rFonts w:ascii="Times New Roman" w:hAnsi="Times New Roman" w:cs="Times New Roman"/>
              </w:rPr>
            </w:pPr>
          </w:p>
        </w:tc>
      </w:tr>
    </w:tbl>
    <w:p w:rsidR="005B2B16" w:rsidRDefault="005B2B16">
      <w:pPr>
        <w:rPr>
          <w:rFonts w:ascii="Times New Roman" w:hAnsi="Times New Roman" w:cs="Times New Roman"/>
        </w:rPr>
      </w:pPr>
    </w:p>
    <w:p w:rsidR="00C64639" w:rsidRPr="00664A54" w:rsidRDefault="00C64639" w:rsidP="00C64639">
      <w:pPr>
        <w:jc w:val="center"/>
        <w:rPr>
          <w:rFonts w:ascii="Times New Roman" w:hAnsi="Times New Roman" w:cs="Times New Roman"/>
          <w:sz w:val="28"/>
          <w:szCs w:val="28"/>
        </w:rPr>
      </w:pPr>
      <w:r w:rsidRPr="00664A54">
        <w:rPr>
          <w:rFonts w:ascii="Times New Roman" w:hAnsi="Times New Roman" w:cs="Times New Roman"/>
          <w:sz w:val="28"/>
          <w:szCs w:val="28"/>
        </w:rPr>
        <w:t>Информационно – коммуникационные средства</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3"/>
        <w:gridCol w:w="4924"/>
        <w:gridCol w:w="5003"/>
      </w:tblGrid>
      <w:tr w:rsidR="00C64639" w:rsidTr="005131C9">
        <w:tc>
          <w:tcPr>
            <w:tcW w:w="4928" w:type="dxa"/>
          </w:tcPr>
          <w:p w:rsidR="00C64639" w:rsidRPr="00F57007" w:rsidRDefault="00C64639" w:rsidP="00F73F03">
            <w:pPr>
              <w:rPr>
                <w:rFonts w:ascii="Times New Roman" w:hAnsi="Times New Roman" w:cs="Times New Roman"/>
                <w:b/>
              </w:rPr>
            </w:pPr>
            <w:r w:rsidRPr="00F57007">
              <w:rPr>
                <w:rFonts w:ascii="Times New Roman" w:hAnsi="Times New Roman" w:cs="Times New Roman"/>
                <w:b/>
              </w:rPr>
              <w:t>Видеофильмы</w:t>
            </w:r>
          </w:p>
        </w:tc>
        <w:tc>
          <w:tcPr>
            <w:tcW w:w="4929" w:type="dxa"/>
          </w:tcPr>
          <w:p w:rsidR="00C64639" w:rsidRPr="00F57007" w:rsidRDefault="00C64639" w:rsidP="00F73F03">
            <w:pPr>
              <w:rPr>
                <w:rFonts w:ascii="Times New Roman" w:hAnsi="Times New Roman" w:cs="Times New Roman"/>
                <w:b/>
              </w:rPr>
            </w:pPr>
            <w:r>
              <w:rPr>
                <w:rFonts w:ascii="Times New Roman" w:hAnsi="Times New Roman" w:cs="Times New Roman"/>
                <w:b/>
              </w:rPr>
              <w:t xml:space="preserve">Электронные  образовательные ресурсы </w:t>
            </w:r>
            <w:r w:rsidRPr="00F57007">
              <w:rPr>
                <w:rFonts w:ascii="Times New Roman" w:hAnsi="Times New Roman" w:cs="Times New Roman"/>
                <w:b/>
              </w:rPr>
              <w:t xml:space="preserve"> </w:t>
            </w:r>
          </w:p>
        </w:tc>
        <w:tc>
          <w:tcPr>
            <w:tcW w:w="4993" w:type="dxa"/>
          </w:tcPr>
          <w:p w:rsidR="00C64639" w:rsidRPr="00F57007" w:rsidRDefault="00C64639" w:rsidP="00F73F03">
            <w:pPr>
              <w:rPr>
                <w:rFonts w:ascii="Times New Roman" w:hAnsi="Times New Roman" w:cs="Times New Roman"/>
                <w:b/>
              </w:rPr>
            </w:pPr>
            <w:r>
              <w:rPr>
                <w:rFonts w:ascii="Times New Roman" w:hAnsi="Times New Roman" w:cs="Times New Roman"/>
                <w:b/>
              </w:rPr>
              <w:t>Ресурсы И</w:t>
            </w:r>
            <w:r w:rsidRPr="00F57007">
              <w:rPr>
                <w:rFonts w:ascii="Times New Roman" w:hAnsi="Times New Roman" w:cs="Times New Roman"/>
                <w:b/>
              </w:rPr>
              <w:t>нтернета</w:t>
            </w:r>
          </w:p>
        </w:tc>
      </w:tr>
      <w:tr w:rsidR="00C64639" w:rsidRPr="00D20164" w:rsidTr="005131C9">
        <w:tc>
          <w:tcPr>
            <w:tcW w:w="4928" w:type="dxa"/>
          </w:tcPr>
          <w:p w:rsidR="00C64639" w:rsidRDefault="00C64639" w:rsidP="00F73F03">
            <w:pPr>
              <w:rPr>
                <w:rFonts w:ascii="Times New Roman" w:hAnsi="Times New Roman" w:cs="Times New Roman"/>
              </w:rPr>
            </w:pPr>
          </w:p>
        </w:tc>
        <w:tc>
          <w:tcPr>
            <w:tcW w:w="4929" w:type="dxa"/>
          </w:tcPr>
          <w:p w:rsidR="00C64639" w:rsidRDefault="00C64639" w:rsidP="00F73F03">
            <w:pPr>
              <w:rPr>
                <w:rFonts w:ascii="Times New Roman" w:hAnsi="Times New Roman" w:cs="Times New Roman"/>
              </w:rPr>
            </w:pPr>
            <w:r>
              <w:rPr>
                <w:rFonts w:ascii="Times New Roman" w:hAnsi="Times New Roman" w:cs="Times New Roman"/>
              </w:rPr>
              <w:t xml:space="preserve">Аудиозаписи в соответствии с программой обучения. </w:t>
            </w:r>
          </w:p>
          <w:p w:rsidR="00C64639" w:rsidRDefault="00C64639" w:rsidP="00F73F03">
            <w:pPr>
              <w:rPr>
                <w:rFonts w:ascii="Times New Roman" w:hAnsi="Times New Roman" w:cs="Times New Roman"/>
              </w:rPr>
            </w:pPr>
          </w:p>
          <w:p w:rsidR="00C64639" w:rsidRDefault="00C64639" w:rsidP="00F73F03">
            <w:pPr>
              <w:rPr>
                <w:rFonts w:ascii="Times New Roman" w:hAnsi="Times New Roman" w:cs="Times New Roman"/>
              </w:rPr>
            </w:pPr>
          </w:p>
          <w:p w:rsidR="00C64639" w:rsidRDefault="00C64639" w:rsidP="00F73F03">
            <w:pPr>
              <w:rPr>
                <w:rFonts w:ascii="Times New Roman" w:hAnsi="Times New Roman" w:cs="Times New Roman"/>
              </w:rPr>
            </w:pPr>
          </w:p>
          <w:p w:rsidR="00C64639" w:rsidRPr="000B1596" w:rsidRDefault="00C64639" w:rsidP="00F73F03">
            <w:pPr>
              <w:rPr>
                <w:rFonts w:ascii="Times New Roman" w:hAnsi="Times New Roman" w:cs="Times New Roman"/>
              </w:rPr>
            </w:pPr>
            <w:r>
              <w:rPr>
                <w:rFonts w:ascii="Times New Roman" w:hAnsi="Times New Roman" w:cs="Times New Roman"/>
              </w:rPr>
              <w:t>Мультимедийные (цифровые) образовательные ресурсы, соответствующие тематике примерной программы по русскому языку.</w:t>
            </w:r>
          </w:p>
        </w:tc>
        <w:tc>
          <w:tcPr>
            <w:tcW w:w="4993" w:type="dxa"/>
          </w:tcPr>
          <w:p w:rsidR="00C64639" w:rsidRPr="00636ADC" w:rsidRDefault="00845544" w:rsidP="00F73F03">
            <w:pPr>
              <w:spacing w:line="360" w:lineRule="atLeast"/>
              <w:rPr>
                <w:rFonts w:ascii="Times New Roman" w:eastAsia="Times New Roman" w:hAnsi="Times New Roman" w:cs="Times New Roman"/>
                <w:color w:val="000000"/>
                <w:lang w:eastAsia="ru-RU"/>
              </w:rPr>
            </w:pPr>
            <w:hyperlink r:id="rId8" w:history="1">
              <w:r w:rsidR="00C64639" w:rsidRPr="00636ADC">
                <w:rPr>
                  <w:rStyle w:val="af0"/>
                  <w:rFonts w:ascii="Times New Roman" w:eastAsia="Times New Roman" w:hAnsi="Times New Roman" w:cs="Times New Roman"/>
                  <w:lang w:eastAsia="ru-RU"/>
                </w:rPr>
                <w:t>www.viki.rdf.ru</w:t>
              </w:r>
            </w:hyperlink>
          </w:p>
          <w:p w:rsidR="00C64639" w:rsidRPr="00636ADC" w:rsidRDefault="00845544" w:rsidP="00F73F03">
            <w:pPr>
              <w:spacing w:line="360" w:lineRule="atLeast"/>
              <w:rPr>
                <w:rFonts w:ascii="Times New Roman" w:eastAsia="Times New Roman" w:hAnsi="Times New Roman" w:cs="Times New Roman"/>
                <w:color w:val="000000"/>
                <w:lang w:eastAsia="ru-RU"/>
              </w:rPr>
            </w:pPr>
            <w:hyperlink r:id="rId9" w:history="1">
              <w:r w:rsidR="00C64639" w:rsidRPr="00636ADC">
                <w:rPr>
                  <w:rStyle w:val="af0"/>
                  <w:rFonts w:ascii="Times New Roman" w:eastAsia="Times New Roman" w:hAnsi="Times New Roman" w:cs="Times New Roman"/>
                  <w:lang w:eastAsia="ru-RU"/>
                </w:rPr>
                <w:t>www.proshkolu.ru</w:t>
              </w:r>
            </w:hyperlink>
          </w:p>
          <w:p w:rsidR="00EF69F7" w:rsidRPr="00EF69F7" w:rsidRDefault="00EF69F7" w:rsidP="00EF69F7">
            <w:pPr>
              <w:shd w:val="clear" w:color="auto" w:fill="FFFFFF"/>
              <w:spacing w:before="100" w:beforeAutospacing="1" w:after="100" w:afterAutospacing="1" w:line="240" w:lineRule="auto"/>
              <w:outlineLvl w:val="1"/>
              <w:rPr>
                <w:rFonts w:ascii="Tahoma" w:eastAsia="Times New Roman" w:hAnsi="Tahoma" w:cs="Tahoma"/>
                <w:bCs/>
                <w:color w:val="4F81BD" w:themeColor="accent1"/>
                <w:lang w:eastAsia="ru-RU"/>
              </w:rPr>
            </w:pPr>
            <w:r w:rsidRPr="00EF69F7">
              <w:rPr>
                <w:rFonts w:ascii="Tahoma" w:eastAsia="Times New Roman" w:hAnsi="Tahoma" w:cs="Tahoma"/>
                <w:bCs/>
                <w:color w:val="4F81BD" w:themeColor="accent1"/>
                <w:lang w:eastAsia="ru-RU"/>
              </w:rPr>
              <w:t>http://school-russia.prosv.ru/info.aspx?ob_no=33977</w:t>
            </w:r>
          </w:p>
          <w:p w:rsidR="00C64639" w:rsidRPr="00EF69F7" w:rsidRDefault="00EF69F7" w:rsidP="00EF69F7">
            <w:pPr>
              <w:shd w:val="clear" w:color="auto" w:fill="FFFFFF"/>
              <w:spacing w:before="100" w:beforeAutospacing="1" w:after="100" w:afterAutospacing="1" w:line="240" w:lineRule="auto"/>
              <w:outlineLvl w:val="1"/>
              <w:rPr>
                <w:rFonts w:ascii="Tahoma" w:eastAsia="Times New Roman" w:hAnsi="Tahoma" w:cs="Tahoma"/>
                <w:b/>
                <w:bCs/>
                <w:color w:val="333333"/>
                <w:sz w:val="24"/>
                <w:szCs w:val="24"/>
                <w:lang w:eastAsia="ru-RU"/>
              </w:rPr>
            </w:pPr>
            <w:r w:rsidRPr="00EF69F7">
              <w:rPr>
                <w:rFonts w:ascii="Tahoma" w:eastAsia="Times New Roman" w:hAnsi="Tahoma" w:cs="Tahoma"/>
                <w:bCs/>
                <w:color w:val="4F81BD" w:themeColor="accent1"/>
                <w:lang w:eastAsia="ru-RU"/>
              </w:rPr>
              <w:t>http://school-russia.prosv.ru/info.aspx?ob_no=41484</w:t>
            </w:r>
          </w:p>
          <w:p w:rsidR="00C64639" w:rsidRDefault="00845544" w:rsidP="00F73F03">
            <w:pPr>
              <w:pStyle w:val="af"/>
              <w:shd w:val="clear" w:color="auto" w:fill="FFFFFF"/>
              <w:spacing w:before="150" w:beforeAutospacing="0" w:after="225" w:afterAutospacing="0" w:line="270" w:lineRule="atLeast"/>
              <w:rPr>
                <w:rFonts w:ascii="Arial" w:hAnsi="Arial" w:cs="Arial"/>
                <w:color w:val="646464"/>
                <w:sz w:val="22"/>
                <w:szCs w:val="22"/>
              </w:rPr>
            </w:pPr>
            <w:hyperlink r:id="rId10" w:history="1">
              <w:r w:rsidR="00C64639" w:rsidRPr="00206711">
                <w:rPr>
                  <w:rFonts w:ascii="Arial" w:hAnsi="Arial" w:cs="Arial"/>
                  <w:color w:val="191970"/>
                  <w:sz w:val="22"/>
                  <w:szCs w:val="22"/>
                </w:rPr>
                <w:t>http://uslugi.admrzn.ru</w:t>
              </w:r>
            </w:hyperlink>
            <w:r w:rsidR="00C64639" w:rsidRPr="00206711">
              <w:rPr>
                <w:rFonts w:ascii="Arial" w:hAnsi="Arial" w:cs="Arial"/>
                <w:color w:val="646464"/>
                <w:sz w:val="22"/>
                <w:szCs w:val="22"/>
              </w:rPr>
              <w:t> </w:t>
            </w:r>
          </w:p>
          <w:p w:rsidR="00C64639" w:rsidRDefault="00845544" w:rsidP="00F73F03">
            <w:hyperlink r:id="rId11" w:history="1">
              <w:r w:rsidR="00C64639" w:rsidRPr="00F41BE9">
                <w:rPr>
                  <w:rStyle w:val="af0"/>
                </w:rPr>
                <w:t>http://www.openclass.ru/node/254980</w:t>
              </w:r>
            </w:hyperlink>
          </w:p>
          <w:p w:rsidR="00C64639" w:rsidRPr="004848AD" w:rsidRDefault="00845544" w:rsidP="00F73F03">
            <w:pPr>
              <w:pStyle w:val="af"/>
              <w:shd w:val="clear" w:color="auto" w:fill="FFFFFF"/>
              <w:spacing w:before="150" w:beforeAutospacing="0" w:after="225" w:afterAutospacing="0" w:line="270" w:lineRule="atLeast"/>
              <w:rPr>
                <w:rFonts w:ascii="Arial" w:hAnsi="Arial" w:cs="Arial"/>
                <w:color w:val="646464"/>
                <w:sz w:val="22"/>
                <w:szCs w:val="22"/>
                <w:lang w:val="en-US"/>
              </w:rPr>
            </w:pPr>
            <w:hyperlink r:id="rId12" w:history="1">
              <w:r w:rsidR="00C64639" w:rsidRPr="002731EC">
                <w:rPr>
                  <w:rStyle w:val="af0"/>
                  <w:rFonts w:ascii="Arial" w:hAnsi="Arial" w:cs="Arial"/>
                  <w:sz w:val="22"/>
                  <w:szCs w:val="22"/>
                  <w:lang w:val="en-US"/>
                </w:rPr>
                <w:t>file:///C:/Users/</w:t>
              </w:r>
              <w:r w:rsidR="00C64639" w:rsidRPr="002731EC">
                <w:rPr>
                  <w:rStyle w:val="af0"/>
                  <w:rFonts w:ascii="Arial" w:hAnsi="Arial" w:cs="Arial"/>
                  <w:sz w:val="22"/>
                  <w:szCs w:val="22"/>
                </w:rPr>
                <w:t>Света</w:t>
              </w:r>
              <w:r w:rsidR="00C64639" w:rsidRPr="002731EC">
                <w:rPr>
                  <w:rStyle w:val="af0"/>
                  <w:rFonts w:ascii="Arial" w:hAnsi="Arial" w:cs="Arial"/>
                  <w:sz w:val="22"/>
                  <w:szCs w:val="22"/>
                  <w:lang w:val="en-US"/>
                </w:rPr>
                <w:t>/Desktop/</w:t>
              </w:r>
              <w:r w:rsidR="00C64639" w:rsidRPr="002731EC">
                <w:rPr>
                  <w:rStyle w:val="af0"/>
                  <w:rFonts w:ascii="Arial" w:hAnsi="Arial" w:cs="Arial"/>
                  <w:sz w:val="22"/>
                  <w:szCs w:val="22"/>
                </w:rPr>
                <w:t>Новая</w:t>
              </w:r>
              <w:r w:rsidR="00C64639" w:rsidRPr="002731EC">
                <w:rPr>
                  <w:rStyle w:val="af0"/>
                  <w:rFonts w:ascii="Arial" w:hAnsi="Arial" w:cs="Arial"/>
                  <w:sz w:val="22"/>
                  <w:szCs w:val="22"/>
                  <w:lang w:val="en-US"/>
                </w:rPr>
                <w:t>%20</w:t>
              </w:r>
              <w:r w:rsidR="00C64639" w:rsidRPr="002731EC">
                <w:rPr>
                  <w:rStyle w:val="af0"/>
                  <w:rFonts w:ascii="Arial" w:hAnsi="Arial" w:cs="Arial"/>
                  <w:sz w:val="22"/>
                  <w:szCs w:val="22"/>
                </w:rPr>
                <w:t>папка</w:t>
              </w:r>
              <w:r w:rsidR="00C64639" w:rsidRPr="002731EC">
                <w:rPr>
                  <w:rStyle w:val="af0"/>
                  <w:rFonts w:ascii="Arial" w:hAnsi="Arial" w:cs="Arial"/>
                  <w:sz w:val="22"/>
                  <w:szCs w:val="22"/>
                  <w:lang w:val="en-US"/>
                </w:rPr>
                <w:t>/-files-matem.pdf</w:t>
              </w:r>
            </w:hyperlink>
          </w:p>
          <w:p w:rsidR="00C64639" w:rsidRPr="004848AD" w:rsidRDefault="00845544" w:rsidP="00F73F03">
            <w:pPr>
              <w:pStyle w:val="af"/>
              <w:shd w:val="clear" w:color="auto" w:fill="FFFFFF"/>
              <w:spacing w:before="150" w:beforeAutospacing="0" w:after="225" w:afterAutospacing="0" w:line="270" w:lineRule="atLeast"/>
              <w:rPr>
                <w:rFonts w:ascii="Arial" w:hAnsi="Arial" w:cs="Arial"/>
                <w:color w:val="888888"/>
                <w:sz w:val="20"/>
                <w:szCs w:val="20"/>
                <w:shd w:val="clear" w:color="auto" w:fill="F6F5F3"/>
                <w:lang w:val="en-US"/>
              </w:rPr>
            </w:pPr>
            <w:hyperlink r:id="rId13" w:history="1">
              <w:r w:rsidR="00C64639" w:rsidRPr="004848AD">
                <w:rPr>
                  <w:rStyle w:val="af0"/>
                  <w:rFonts w:ascii="Arial" w:hAnsi="Arial" w:cs="Arial"/>
                  <w:sz w:val="20"/>
                  <w:szCs w:val="20"/>
                  <w:shd w:val="clear" w:color="auto" w:fill="F6F5F3"/>
                  <w:lang w:val="en-US"/>
                </w:rPr>
                <w:t>www.myshared.ru</w:t>
              </w:r>
            </w:hyperlink>
          </w:p>
          <w:p w:rsidR="00C64639" w:rsidRPr="00CB692A" w:rsidRDefault="00C64639" w:rsidP="00F73F03">
            <w:pPr>
              <w:pStyle w:val="af"/>
              <w:shd w:val="clear" w:color="auto" w:fill="FFFFFF"/>
              <w:spacing w:before="150" w:beforeAutospacing="0" w:after="225" w:afterAutospacing="0" w:line="270" w:lineRule="atLeast"/>
              <w:rPr>
                <w:rFonts w:ascii="Arial" w:hAnsi="Arial" w:cs="Arial"/>
                <w:color w:val="888888"/>
                <w:sz w:val="20"/>
                <w:szCs w:val="20"/>
                <w:shd w:val="clear" w:color="auto" w:fill="F6F5F3"/>
                <w:lang w:val="en-US"/>
              </w:rPr>
            </w:pPr>
            <w:r w:rsidRPr="00CB692A">
              <w:rPr>
                <w:rFonts w:ascii="Arial" w:hAnsi="Arial" w:cs="Arial"/>
                <w:color w:val="4F81BD" w:themeColor="accent1"/>
                <w:sz w:val="20"/>
                <w:szCs w:val="20"/>
                <w:shd w:val="clear" w:color="auto" w:fill="F6F5F3"/>
                <w:lang w:val="en-US"/>
              </w:rPr>
              <w:lastRenderedPageBreak/>
              <w:t>estival.1september.ru</w:t>
            </w:r>
          </w:p>
        </w:tc>
      </w:tr>
    </w:tbl>
    <w:p w:rsidR="005B2B16" w:rsidRPr="000176BA" w:rsidRDefault="005B2B16">
      <w:pPr>
        <w:rPr>
          <w:rFonts w:ascii="Times New Roman" w:hAnsi="Times New Roman" w:cs="Times New Roman"/>
          <w:lang w:val="en-US"/>
        </w:rPr>
      </w:pPr>
    </w:p>
    <w:p w:rsidR="00C64639" w:rsidRPr="000176BA" w:rsidRDefault="00C64639">
      <w:pPr>
        <w:rPr>
          <w:rFonts w:ascii="Times New Roman" w:hAnsi="Times New Roman" w:cs="Times New Roman"/>
          <w:lang w:val="en-US"/>
        </w:rPr>
      </w:pPr>
    </w:p>
    <w:p w:rsidR="00480DB7" w:rsidRDefault="00480DB7" w:rsidP="00480DB7">
      <w:pPr>
        <w:jc w:val="right"/>
        <w:rPr>
          <w:rFonts w:ascii="Arial" w:hAnsi="Arial" w:cs="Arial"/>
          <w:b/>
          <w:smallCaps/>
        </w:rPr>
      </w:pPr>
      <w:r>
        <w:rPr>
          <w:rFonts w:ascii="Arial" w:hAnsi="Arial" w:cs="Arial"/>
          <w:b/>
          <w:smallCaps/>
        </w:rPr>
        <w:t>приложение</w:t>
      </w:r>
    </w:p>
    <w:p w:rsidR="005C3989" w:rsidRPr="00D40FF1" w:rsidRDefault="005C3989" w:rsidP="00C7181E">
      <w:pPr>
        <w:spacing w:after="0" w:line="240" w:lineRule="auto"/>
        <w:ind w:left="10" w:right="4" w:firstLine="326"/>
        <w:jc w:val="both"/>
        <w:rPr>
          <w:rFonts w:ascii="Times New Roman" w:hAnsi="Times New Roman"/>
          <w:sz w:val="24"/>
          <w:szCs w:val="24"/>
        </w:rPr>
      </w:pPr>
      <w:r w:rsidRPr="0061757E">
        <w:rPr>
          <w:rFonts w:ascii="Times New Roman" w:hAnsi="Times New Roman"/>
          <w:b/>
          <w:sz w:val="24"/>
          <w:szCs w:val="24"/>
        </w:rPr>
        <w:t>Слова с непроверя</w:t>
      </w:r>
      <w:r>
        <w:rPr>
          <w:rFonts w:ascii="Times New Roman" w:hAnsi="Times New Roman"/>
          <w:b/>
          <w:sz w:val="24"/>
          <w:szCs w:val="24"/>
        </w:rPr>
        <w:t>емым написанием для изучения в 1</w:t>
      </w:r>
      <w:r w:rsidRPr="0061757E">
        <w:rPr>
          <w:rFonts w:ascii="Times New Roman" w:hAnsi="Times New Roman"/>
          <w:b/>
          <w:sz w:val="24"/>
          <w:szCs w:val="24"/>
        </w:rPr>
        <w:t xml:space="preserve"> классе</w:t>
      </w:r>
      <w:r>
        <w:rPr>
          <w:rFonts w:ascii="Times New Roman" w:hAnsi="Times New Roman"/>
          <w:b/>
          <w:sz w:val="24"/>
          <w:szCs w:val="24"/>
        </w:rPr>
        <w:t>:</w:t>
      </w:r>
      <w:r w:rsidR="00B6538A">
        <w:rPr>
          <w:rFonts w:ascii="Times New Roman" w:hAnsi="Times New Roman"/>
          <w:b/>
          <w:sz w:val="24"/>
          <w:szCs w:val="24"/>
        </w:rPr>
        <w:t xml:space="preserve"> </w:t>
      </w:r>
      <w:r w:rsidR="00D40FF1">
        <w:rPr>
          <w:rFonts w:ascii="Times New Roman" w:hAnsi="Times New Roman"/>
          <w:sz w:val="24"/>
          <w:szCs w:val="24"/>
        </w:rPr>
        <w:t xml:space="preserve">ворона, воробей, весело, девочка, дежурный, деревня, заяц, карандаш, класс, классный, корова. </w:t>
      </w:r>
      <w:r w:rsidR="0054027C">
        <w:rPr>
          <w:rFonts w:ascii="Times New Roman" w:hAnsi="Times New Roman"/>
          <w:sz w:val="24"/>
          <w:szCs w:val="24"/>
        </w:rPr>
        <w:t>л</w:t>
      </w:r>
      <w:r w:rsidR="00D40FF1">
        <w:rPr>
          <w:rFonts w:ascii="Times New Roman" w:hAnsi="Times New Roman"/>
          <w:sz w:val="24"/>
          <w:szCs w:val="24"/>
        </w:rPr>
        <w:t xml:space="preserve">исица, </w:t>
      </w:r>
      <w:r w:rsidR="0054027C">
        <w:rPr>
          <w:rFonts w:ascii="Times New Roman" w:hAnsi="Times New Roman"/>
          <w:sz w:val="24"/>
          <w:szCs w:val="24"/>
        </w:rPr>
        <w:t>(лисичка), машина, медведь, молоко, пальто, пенал, петух. Русский, собака, сорока, ученик, тетрадь. ученица. учитель, хорошо, язык.</w:t>
      </w:r>
    </w:p>
    <w:p w:rsidR="005C3989" w:rsidRDefault="005C3989" w:rsidP="00C7181E">
      <w:pPr>
        <w:spacing w:after="0" w:line="240" w:lineRule="auto"/>
        <w:ind w:left="10" w:right="4" w:firstLine="326"/>
        <w:jc w:val="both"/>
        <w:rPr>
          <w:rFonts w:ascii="Times New Roman" w:hAnsi="Times New Roman"/>
          <w:b/>
          <w:sz w:val="24"/>
          <w:szCs w:val="24"/>
        </w:rPr>
      </w:pPr>
    </w:p>
    <w:p w:rsidR="00C7181E" w:rsidRPr="00C7181E" w:rsidRDefault="00C7181E" w:rsidP="00C7181E">
      <w:pPr>
        <w:spacing w:after="0" w:line="240" w:lineRule="auto"/>
        <w:ind w:left="10" w:right="4" w:firstLine="326"/>
        <w:jc w:val="both"/>
        <w:rPr>
          <w:rFonts w:ascii="Times New Roman" w:hAnsi="Times New Roman"/>
          <w:sz w:val="24"/>
          <w:szCs w:val="24"/>
        </w:rPr>
      </w:pPr>
      <w:r w:rsidRPr="0061757E">
        <w:rPr>
          <w:rFonts w:ascii="Times New Roman" w:hAnsi="Times New Roman"/>
          <w:b/>
          <w:sz w:val="24"/>
          <w:szCs w:val="24"/>
        </w:rPr>
        <w:t>Слова с непроверя</w:t>
      </w:r>
      <w:r w:rsidR="00D341D8">
        <w:rPr>
          <w:rFonts w:ascii="Times New Roman" w:hAnsi="Times New Roman"/>
          <w:b/>
          <w:sz w:val="24"/>
          <w:szCs w:val="24"/>
        </w:rPr>
        <w:t>емым написанием для изучения во 2</w:t>
      </w:r>
      <w:r w:rsidRPr="0061757E">
        <w:rPr>
          <w:rFonts w:ascii="Times New Roman" w:hAnsi="Times New Roman"/>
          <w:b/>
          <w:sz w:val="24"/>
          <w:szCs w:val="24"/>
        </w:rPr>
        <w:t xml:space="preserve"> классе</w:t>
      </w:r>
      <w:r>
        <w:rPr>
          <w:rFonts w:ascii="Times New Roman" w:hAnsi="Times New Roman"/>
          <w:b/>
          <w:sz w:val="24"/>
          <w:szCs w:val="24"/>
        </w:rPr>
        <w:t xml:space="preserve">: </w:t>
      </w:r>
      <w:r w:rsidR="00543260">
        <w:rPr>
          <w:rFonts w:ascii="Times New Roman" w:hAnsi="Times New Roman"/>
          <w:sz w:val="24"/>
          <w:szCs w:val="24"/>
        </w:rPr>
        <w:t>а</w:t>
      </w:r>
      <w:r w:rsidRPr="00C7181E">
        <w:rPr>
          <w:rFonts w:ascii="Times New Roman" w:hAnsi="Times New Roman"/>
          <w:sz w:val="24"/>
          <w:szCs w:val="24"/>
        </w:rPr>
        <w:t>лфавит, апрель, берёза, быстро, вдруг, ветер, город, декабрь, дорога, до свидания, жёлтый, завод, здравствуйте, земляника, извините, иней, капуста, картина, коньки, лопата, лягушка, магазин, малина, мебель, месяц, метро, молоток, морковь, мороз, народ, ноябрь, обед, обезьяна, облако, одежда, октябрь, осина, отец, платок, посуда, рисунок, родина, Россия, русский, сапоги, сахар, сентябрь, скоро, снегирь, спасибо, стакан, суббота, товарищ, топор, улица, урожай, фамилия, февраль, шёл, щавель, яблоня, ягода, январь.</w:t>
      </w:r>
    </w:p>
    <w:p w:rsidR="00C7181E" w:rsidRPr="00C7181E" w:rsidRDefault="00C7181E" w:rsidP="00C7181E">
      <w:pPr>
        <w:spacing w:after="0" w:line="240" w:lineRule="auto"/>
        <w:rPr>
          <w:rFonts w:ascii="Arial" w:eastAsia="Times New Roman" w:hAnsi="Arial" w:cs="Arial"/>
          <w:color w:val="000000"/>
          <w:lang w:eastAsia="ru-RU"/>
        </w:rPr>
      </w:pPr>
      <w:r w:rsidRPr="00C7181E">
        <w:rPr>
          <w:rFonts w:ascii="Times New Roman" w:eastAsia="Times New Roman" w:hAnsi="Times New Roman" w:cs="Times New Roman"/>
          <w:b/>
          <w:bCs/>
          <w:color w:val="000000"/>
          <w:sz w:val="24"/>
          <w:szCs w:val="24"/>
          <w:lang w:eastAsia="ru-RU"/>
        </w:rPr>
        <w:t>                                               </w:t>
      </w:r>
    </w:p>
    <w:p w:rsidR="00534B15" w:rsidRDefault="00534B15" w:rsidP="00534B15">
      <w:pPr>
        <w:jc w:val="both"/>
        <w:rPr>
          <w:rFonts w:ascii="Times New Roman" w:hAnsi="Times New Roman"/>
          <w:sz w:val="24"/>
          <w:szCs w:val="24"/>
        </w:rPr>
      </w:pPr>
      <w:r w:rsidRPr="0061757E">
        <w:rPr>
          <w:rFonts w:ascii="Times New Roman" w:hAnsi="Times New Roman"/>
          <w:b/>
          <w:sz w:val="24"/>
          <w:szCs w:val="24"/>
        </w:rPr>
        <w:t>Слова с непроверяемым написанием для изучения в 3 классе</w:t>
      </w:r>
      <w:r w:rsidR="00480DB7">
        <w:rPr>
          <w:rFonts w:ascii="Times New Roman" w:hAnsi="Times New Roman"/>
          <w:b/>
          <w:sz w:val="24"/>
          <w:szCs w:val="24"/>
        </w:rPr>
        <w:t xml:space="preserve">: </w:t>
      </w:r>
      <w:r w:rsidR="00543260">
        <w:rPr>
          <w:rFonts w:ascii="Times New Roman" w:hAnsi="Times New Roman"/>
          <w:sz w:val="24"/>
          <w:szCs w:val="24"/>
        </w:rPr>
        <w:t>а</w:t>
      </w:r>
      <w:r w:rsidRPr="0061757E">
        <w:rPr>
          <w:rFonts w:ascii="Times New Roman" w:hAnsi="Times New Roman"/>
          <w:sz w:val="24"/>
          <w:szCs w:val="24"/>
        </w:rPr>
        <w:t>ккуратно, альбом, берег, вместе, вокруг, восемь, воскресенье, восток, вторник, а, герой, горох, желать, животное, завтрак, заря, здравствуй, интересный, картофель, квартира, килограмм, коллектив, коллекция, комната, компьютер, Красная площадь, Кремль, кровать, лагерь, лестница, овёс, овощи, огород, огурец, однажды, одуванчик, около, орех, песок, пирог, погода, помидор, понедельник, пороша, потом, поэт, приветливо, пшеница, пятница, ракета, растение, ромашка, рябина, самолёт, север, сирень, солдат, солома, среда, столица, трактор, трамвай, ужин, четверг, четыре, чёрный, чувство, шоссе.</w:t>
      </w:r>
    </w:p>
    <w:p w:rsidR="00C32844" w:rsidRPr="00C32844" w:rsidRDefault="001F3583" w:rsidP="00C32844">
      <w:pPr>
        <w:pStyle w:val="41"/>
        <w:shd w:val="clear" w:color="auto" w:fill="auto"/>
        <w:spacing w:before="0" w:after="580"/>
        <w:ind w:left="40" w:right="60" w:firstLine="560"/>
        <w:rPr>
          <w:rFonts w:ascii="Times New Roman" w:hAnsi="Times New Roman" w:cs="Times New Roman"/>
          <w:sz w:val="24"/>
          <w:szCs w:val="24"/>
        </w:rPr>
      </w:pPr>
      <w:r w:rsidRPr="0061757E">
        <w:rPr>
          <w:rFonts w:ascii="Times New Roman" w:hAnsi="Times New Roman"/>
          <w:b/>
          <w:sz w:val="24"/>
          <w:szCs w:val="24"/>
        </w:rPr>
        <w:t>Слова с непроверяемым нап</w:t>
      </w:r>
      <w:r>
        <w:rPr>
          <w:rFonts w:ascii="Times New Roman" w:hAnsi="Times New Roman"/>
          <w:b/>
          <w:sz w:val="24"/>
          <w:szCs w:val="24"/>
        </w:rPr>
        <w:t>исанием для изучения в 4</w:t>
      </w:r>
      <w:r w:rsidRPr="0061757E">
        <w:rPr>
          <w:rFonts w:ascii="Times New Roman" w:hAnsi="Times New Roman"/>
          <w:b/>
          <w:sz w:val="24"/>
          <w:szCs w:val="24"/>
        </w:rPr>
        <w:t xml:space="preserve"> классе</w:t>
      </w:r>
      <w:r w:rsidRPr="00C32844">
        <w:rPr>
          <w:rFonts w:ascii="Times New Roman" w:hAnsi="Times New Roman" w:cs="Times New Roman"/>
          <w:b/>
          <w:sz w:val="24"/>
          <w:szCs w:val="24"/>
        </w:rPr>
        <w:t>:</w:t>
      </w:r>
      <w:r w:rsidR="00C32844" w:rsidRPr="00C32844">
        <w:rPr>
          <w:rFonts w:ascii="Times New Roman" w:hAnsi="Times New Roman" w:cs="Times New Roman"/>
          <w:b/>
          <w:sz w:val="24"/>
          <w:szCs w:val="24"/>
        </w:rPr>
        <w:t xml:space="preserve"> </w:t>
      </w:r>
      <w:r w:rsidR="00543260">
        <w:rPr>
          <w:rFonts w:ascii="Times New Roman" w:hAnsi="Times New Roman" w:cs="Times New Roman"/>
          <w:color w:val="000000"/>
          <w:sz w:val="24"/>
          <w:szCs w:val="24"/>
        </w:rPr>
        <w:t>а</w:t>
      </w:r>
      <w:r w:rsidR="00C32844" w:rsidRPr="00C32844">
        <w:rPr>
          <w:rFonts w:ascii="Times New Roman" w:hAnsi="Times New Roman" w:cs="Times New Roman"/>
          <w:color w:val="000000"/>
          <w:sz w:val="24"/>
          <w:szCs w:val="24"/>
        </w:rPr>
        <w:t>втомобиль, агроном, адрес, аллея, аппетит, багаж, беседа, беседовать, библиотека, библиотекарь, билет, богатство, ботинки, вагон, везде, вокзал, впереди, вчера, газета, го</w:t>
      </w:r>
      <w:r w:rsidR="00C32844" w:rsidRPr="00C32844">
        <w:rPr>
          <w:rFonts w:ascii="Times New Roman" w:hAnsi="Times New Roman" w:cs="Times New Roman"/>
          <w:color w:val="000000"/>
          <w:sz w:val="24"/>
          <w:szCs w:val="24"/>
        </w:rPr>
        <w:softHyphen/>
        <w:t>реть, горизонт, двадцать, двенадцать, директор, ещё, железо, завтра, здесь, издалека, ин</w:t>
      </w:r>
      <w:r w:rsidR="00C32844" w:rsidRPr="00C32844">
        <w:rPr>
          <w:rFonts w:ascii="Times New Roman" w:hAnsi="Times New Roman" w:cs="Times New Roman"/>
          <w:color w:val="000000"/>
          <w:sz w:val="24"/>
          <w:szCs w:val="24"/>
        </w:rPr>
        <w:softHyphen/>
        <w:t>женер, календарь, каникулы, кастрюля, килограмм, километр, командир, комбайн, комбай</w:t>
      </w:r>
      <w:r w:rsidR="00C32844" w:rsidRPr="00C32844">
        <w:rPr>
          <w:rFonts w:ascii="Times New Roman" w:hAnsi="Times New Roman" w:cs="Times New Roman"/>
          <w:color w:val="000000"/>
          <w:sz w:val="24"/>
          <w:szCs w:val="24"/>
        </w:rPr>
        <w:softHyphen/>
        <w:t>нер, корабль, космонавт, костёр, костюм, лучше, медленно, металл, назад, налево, направо, оборона, овца, одиннадцать, пассажир, пассажирский, пейзаж, победа, портрет, правитель</w:t>
      </w:r>
      <w:r w:rsidR="00C32844" w:rsidRPr="00C32844">
        <w:rPr>
          <w:rFonts w:ascii="Times New Roman" w:hAnsi="Times New Roman" w:cs="Times New Roman"/>
          <w:color w:val="000000"/>
          <w:sz w:val="24"/>
          <w:szCs w:val="24"/>
        </w:rPr>
        <w:softHyphen/>
        <w:t>ство, председатель, прекрасный, путешествие, путешественник, расстояние, салют, свер</w:t>
      </w:r>
      <w:r w:rsidR="00C32844" w:rsidRPr="00C32844">
        <w:rPr>
          <w:rFonts w:ascii="Times New Roman" w:hAnsi="Times New Roman" w:cs="Times New Roman"/>
          <w:color w:val="000000"/>
          <w:sz w:val="24"/>
          <w:szCs w:val="24"/>
        </w:rPr>
        <w:softHyphen/>
        <w:t>кать, сверху, свитер, свобода, сегодня, сейчас, семена, сеялка, слева, справа, тарелка, те</w:t>
      </w:r>
      <w:r w:rsidR="00C32844" w:rsidRPr="00C32844">
        <w:rPr>
          <w:rFonts w:ascii="Times New Roman" w:hAnsi="Times New Roman" w:cs="Times New Roman"/>
          <w:color w:val="000000"/>
          <w:sz w:val="24"/>
          <w:szCs w:val="24"/>
        </w:rPr>
        <w:softHyphen/>
        <w:t>лефон, теперь, тепловоз, хлебороб, хозяин, хозяйство, человек, шестнадцать, шофёр, экс</w:t>
      </w:r>
      <w:r w:rsidR="00C32844" w:rsidRPr="00C32844">
        <w:rPr>
          <w:rFonts w:ascii="Times New Roman" w:hAnsi="Times New Roman" w:cs="Times New Roman"/>
          <w:color w:val="000000"/>
          <w:sz w:val="24"/>
          <w:szCs w:val="24"/>
        </w:rPr>
        <w:softHyphen/>
        <w:t>курсия, электричество, электровоз, электростанция.</w:t>
      </w:r>
    </w:p>
    <w:p w:rsidR="001F3583" w:rsidRPr="00480DB7" w:rsidRDefault="001F3583" w:rsidP="00534B15">
      <w:pPr>
        <w:jc w:val="both"/>
        <w:rPr>
          <w:rFonts w:ascii="Times New Roman" w:hAnsi="Times New Roman"/>
          <w:b/>
          <w:sz w:val="24"/>
          <w:szCs w:val="24"/>
        </w:rPr>
      </w:pPr>
    </w:p>
    <w:p w:rsidR="00F63947" w:rsidRDefault="00F63947" w:rsidP="001505AF">
      <w:pPr>
        <w:jc w:val="both"/>
        <w:rPr>
          <w:rFonts w:ascii="Times New Roman" w:hAnsi="Times New Roman"/>
          <w:b/>
          <w:sz w:val="24"/>
          <w:szCs w:val="24"/>
        </w:rPr>
      </w:pPr>
    </w:p>
    <w:p w:rsidR="00F63947" w:rsidRDefault="00F63947" w:rsidP="00F63947">
      <w:pPr>
        <w:jc w:val="both"/>
        <w:rPr>
          <w:rFonts w:ascii="Times New Roman" w:hAnsi="Times New Roman"/>
          <w:b/>
          <w:sz w:val="24"/>
          <w:szCs w:val="24"/>
        </w:rPr>
      </w:pPr>
      <w:r w:rsidRPr="0061757E">
        <w:rPr>
          <w:rFonts w:ascii="Times New Roman" w:hAnsi="Times New Roman"/>
          <w:b/>
          <w:sz w:val="24"/>
          <w:szCs w:val="24"/>
        </w:rPr>
        <w:t>График проведения контрольно-измерительных работ</w:t>
      </w:r>
      <w:r>
        <w:rPr>
          <w:rFonts w:ascii="Times New Roman" w:hAnsi="Times New Roman"/>
          <w:b/>
          <w:sz w:val="24"/>
          <w:szCs w:val="24"/>
        </w:rPr>
        <w:t xml:space="preserve"> 1 класс</w:t>
      </w:r>
    </w:p>
    <w:tbl>
      <w:tblPr>
        <w:tblW w:w="0" w:type="auto"/>
        <w:tblLayout w:type="fixed"/>
        <w:tblCellMar>
          <w:left w:w="10" w:type="dxa"/>
          <w:right w:w="10" w:type="dxa"/>
        </w:tblCellMar>
        <w:tblLook w:val="0000"/>
      </w:tblPr>
      <w:tblGrid>
        <w:gridCol w:w="1422"/>
        <w:gridCol w:w="1573"/>
        <w:gridCol w:w="1696"/>
        <w:gridCol w:w="2007"/>
        <w:gridCol w:w="1940"/>
        <w:gridCol w:w="2221"/>
        <w:gridCol w:w="1951"/>
        <w:gridCol w:w="1840"/>
      </w:tblGrid>
      <w:tr w:rsidR="002B4791" w:rsidRPr="0061757E" w:rsidTr="002600DE">
        <w:trPr>
          <w:trHeight w:val="487"/>
        </w:trPr>
        <w:tc>
          <w:tcPr>
            <w:tcW w:w="142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2B4791" w:rsidRPr="0061757E" w:rsidRDefault="002B4791" w:rsidP="002600DE">
            <w:pPr>
              <w:jc w:val="both"/>
              <w:rPr>
                <w:rFonts w:ascii="Times New Roman" w:hAnsi="Times New Roman"/>
                <w:sz w:val="24"/>
                <w:szCs w:val="24"/>
              </w:rPr>
            </w:pPr>
            <w:r>
              <w:rPr>
                <w:rFonts w:ascii="Times New Roman" w:hAnsi="Times New Roman"/>
                <w:sz w:val="24"/>
                <w:szCs w:val="24"/>
              </w:rPr>
              <w:t>Период обучения</w:t>
            </w:r>
          </w:p>
        </w:tc>
        <w:tc>
          <w:tcPr>
            <w:tcW w:w="1573"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2B4791" w:rsidRPr="0061757E" w:rsidRDefault="002B4791" w:rsidP="002600DE">
            <w:pPr>
              <w:jc w:val="both"/>
              <w:rPr>
                <w:rFonts w:ascii="Times New Roman" w:hAnsi="Times New Roman"/>
                <w:sz w:val="24"/>
                <w:szCs w:val="24"/>
              </w:rPr>
            </w:pPr>
            <w:r w:rsidRPr="0061757E">
              <w:rPr>
                <w:rFonts w:ascii="Times New Roman" w:hAnsi="Times New Roman"/>
                <w:sz w:val="24"/>
                <w:szCs w:val="24"/>
              </w:rPr>
              <w:t>Количество часов</w:t>
            </w:r>
          </w:p>
        </w:tc>
        <w:tc>
          <w:tcPr>
            <w:tcW w:w="1696"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2B4791" w:rsidRPr="0061757E" w:rsidRDefault="002B4791" w:rsidP="002600DE">
            <w:pPr>
              <w:jc w:val="both"/>
              <w:rPr>
                <w:rFonts w:ascii="Times New Roman" w:hAnsi="Times New Roman"/>
                <w:sz w:val="24"/>
                <w:szCs w:val="24"/>
              </w:rPr>
            </w:pPr>
            <w:r w:rsidRPr="0061757E">
              <w:rPr>
                <w:rFonts w:ascii="Times New Roman" w:hAnsi="Times New Roman"/>
                <w:sz w:val="24"/>
                <w:szCs w:val="24"/>
              </w:rPr>
              <w:t>Словарные диктанты</w:t>
            </w:r>
          </w:p>
        </w:tc>
        <w:tc>
          <w:tcPr>
            <w:tcW w:w="200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2B4791" w:rsidRPr="0061757E" w:rsidRDefault="002B4791" w:rsidP="002600DE">
            <w:pPr>
              <w:jc w:val="both"/>
              <w:rPr>
                <w:rFonts w:ascii="Times New Roman" w:hAnsi="Times New Roman"/>
                <w:sz w:val="24"/>
                <w:szCs w:val="24"/>
              </w:rPr>
            </w:pPr>
            <w:r w:rsidRPr="0061757E">
              <w:rPr>
                <w:rFonts w:ascii="Times New Roman" w:hAnsi="Times New Roman"/>
                <w:sz w:val="24"/>
                <w:szCs w:val="24"/>
              </w:rPr>
              <w:t>Контрольное списывание</w:t>
            </w:r>
          </w:p>
        </w:tc>
        <w:tc>
          <w:tcPr>
            <w:tcW w:w="194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2B4791" w:rsidRPr="0061757E" w:rsidRDefault="002B4791" w:rsidP="002600DE">
            <w:pPr>
              <w:jc w:val="both"/>
              <w:rPr>
                <w:rFonts w:ascii="Times New Roman" w:hAnsi="Times New Roman"/>
                <w:sz w:val="24"/>
                <w:szCs w:val="24"/>
              </w:rPr>
            </w:pPr>
            <w:r w:rsidRPr="0061757E">
              <w:rPr>
                <w:rFonts w:ascii="Times New Roman" w:hAnsi="Times New Roman"/>
                <w:sz w:val="24"/>
                <w:szCs w:val="24"/>
              </w:rPr>
              <w:t>Контрольные диктанты</w:t>
            </w:r>
          </w:p>
        </w:tc>
        <w:tc>
          <w:tcPr>
            <w:tcW w:w="222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2B4791" w:rsidRPr="0061757E" w:rsidRDefault="002B4791" w:rsidP="002600DE">
            <w:pPr>
              <w:jc w:val="both"/>
              <w:rPr>
                <w:rFonts w:ascii="Times New Roman" w:hAnsi="Times New Roman"/>
                <w:sz w:val="24"/>
                <w:szCs w:val="24"/>
              </w:rPr>
            </w:pPr>
            <w:r w:rsidRPr="0061757E">
              <w:rPr>
                <w:rFonts w:ascii="Times New Roman" w:hAnsi="Times New Roman"/>
                <w:sz w:val="24"/>
                <w:szCs w:val="24"/>
              </w:rPr>
              <w:t>Диагностические работы</w:t>
            </w:r>
          </w:p>
        </w:tc>
        <w:tc>
          <w:tcPr>
            <w:tcW w:w="195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2B4791" w:rsidRPr="0061757E" w:rsidRDefault="002B4791" w:rsidP="002600DE">
            <w:pPr>
              <w:jc w:val="both"/>
              <w:rPr>
                <w:rFonts w:ascii="Times New Roman" w:hAnsi="Times New Roman"/>
                <w:sz w:val="24"/>
                <w:szCs w:val="24"/>
              </w:rPr>
            </w:pPr>
            <w:r w:rsidRPr="0061757E">
              <w:rPr>
                <w:rFonts w:ascii="Times New Roman" w:hAnsi="Times New Roman"/>
                <w:sz w:val="24"/>
                <w:szCs w:val="24"/>
              </w:rPr>
              <w:t>Проверочные диктанты</w:t>
            </w:r>
          </w:p>
        </w:tc>
        <w:tc>
          <w:tcPr>
            <w:tcW w:w="184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2B4791" w:rsidRPr="0061757E" w:rsidRDefault="002B4791" w:rsidP="002600DE">
            <w:pPr>
              <w:jc w:val="both"/>
              <w:rPr>
                <w:rFonts w:ascii="Times New Roman" w:hAnsi="Times New Roman"/>
                <w:sz w:val="24"/>
                <w:szCs w:val="24"/>
              </w:rPr>
            </w:pPr>
            <w:r w:rsidRPr="0061757E">
              <w:rPr>
                <w:rFonts w:ascii="Times New Roman" w:hAnsi="Times New Roman"/>
                <w:sz w:val="24"/>
                <w:szCs w:val="24"/>
              </w:rPr>
              <w:t>Проверочные работы</w:t>
            </w:r>
          </w:p>
        </w:tc>
      </w:tr>
      <w:tr w:rsidR="002B4791" w:rsidRPr="0061757E" w:rsidTr="002600DE">
        <w:trPr>
          <w:trHeight w:val="154"/>
        </w:trPr>
        <w:tc>
          <w:tcPr>
            <w:tcW w:w="142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2B4791" w:rsidRPr="0061757E" w:rsidRDefault="002B4791" w:rsidP="002600DE">
            <w:pPr>
              <w:jc w:val="both"/>
              <w:rPr>
                <w:rFonts w:ascii="Times New Roman" w:hAnsi="Times New Roman"/>
                <w:sz w:val="24"/>
                <w:szCs w:val="24"/>
              </w:rPr>
            </w:pPr>
            <w:r w:rsidRPr="0061757E">
              <w:rPr>
                <w:rFonts w:ascii="Times New Roman" w:hAnsi="Times New Roman"/>
                <w:sz w:val="24"/>
                <w:szCs w:val="24"/>
              </w:rPr>
              <w:t>3 четверть</w:t>
            </w:r>
          </w:p>
        </w:tc>
        <w:tc>
          <w:tcPr>
            <w:tcW w:w="1573"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2B4791" w:rsidRPr="0061757E" w:rsidRDefault="002B4791" w:rsidP="002600DE">
            <w:pPr>
              <w:jc w:val="both"/>
              <w:rPr>
                <w:rFonts w:ascii="Times New Roman" w:hAnsi="Times New Roman"/>
                <w:sz w:val="24"/>
                <w:szCs w:val="24"/>
              </w:rPr>
            </w:pPr>
            <w:r>
              <w:rPr>
                <w:rFonts w:ascii="Times New Roman" w:hAnsi="Times New Roman"/>
                <w:sz w:val="24"/>
                <w:szCs w:val="24"/>
              </w:rPr>
              <w:t>45</w:t>
            </w:r>
            <w:r w:rsidRPr="0061757E">
              <w:rPr>
                <w:rFonts w:ascii="Times New Roman" w:hAnsi="Times New Roman"/>
                <w:sz w:val="24"/>
                <w:szCs w:val="24"/>
              </w:rPr>
              <w:t xml:space="preserve"> часов</w:t>
            </w:r>
          </w:p>
        </w:tc>
        <w:tc>
          <w:tcPr>
            <w:tcW w:w="1696"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2B4791" w:rsidRPr="0061757E" w:rsidRDefault="002B4791" w:rsidP="002600DE">
            <w:pPr>
              <w:jc w:val="center"/>
              <w:rPr>
                <w:rFonts w:ascii="Times New Roman" w:hAnsi="Times New Roman"/>
                <w:sz w:val="24"/>
                <w:szCs w:val="24"/>
              </w:rPr>
            </w:pPr>
          </w:p>
        </w:tc>
        <w:tc>
          <w:tcPr>
            <w:tcW w:w="200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2B4791" w:rsidRPr="0061757E" w:rsidRDefault="0001272F" w:rsidP="002600DE">
            <w:pPr>
              <w:jc w:val="center"/>
              <w:rPr>
                <w:rFonts w:ascii="Times New Roman" w:hAnsi="Times New Roman"/>
                <w:sz w:val="24"/>
                <w:szCs w:val="24"/>
              </w:rPr>
            </w:pPr>
            <w:r>
              <w:rPr>
                <w:rFonts w:ascii="Times New Roman" w:hAnsi="Times New Roman"/>
                <w:sz w:val="24"/>
                <w:szCs w:val="24"/>
              </w:rPr>
              <w:t>2</w:t>
            </w:r>
          </w:p>
        </w:tc>
        <w:tc>
          <w:tcPr>
            <w:tcW w:w="194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2B4791" w:rsidRPr="0061757E" w:rsidRDefault="002B4791" w:rsidP="002600DE">
            <w:pPr>
              <w:jc w:val="center"/>
              <w:rPr>
                <w:rFonts w:ascii="Times New Roman" w:hAnsi="Times New Roman"/>
                <w:sz w:val="24"/>
                <w:szCs w:val="24"/>
              </w:rPr>
            </w:pPr>
          </w:p>
        </w:tc>
        <w:tc>
          <w:tcPr>
            <w:tcW w:w="222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2B4791" w:rsidRPr="0061757E" w:rsidRDefault="002B4791" w:rsidP="002600DE">
            <w:pPr>
              <w:jc w:val="center"/>
              <w:rPr>
                <w:rFonts w:ascii="Times New Roman" w:hAnsi="Times New Roman"/>
                <w:sz w:val="24"/>
                <w:szCs w:val="24"/>
              </w:rPr>
            </w:pPr>
          </w:p>
        </w:tc>
        <w:tc>
          <w:tcPr>
            <w:tcW w:w="195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2B4791" w:rsidRPr="0061757E" w:rsidRDefault="002B4791" w:rsidP="002600DE">
            <w:pPr>
              <w:jc w:val="center"/>
              <w:rPr>
                <w:rFonts w:ascii="Times New Roman" w:hAnsi="Times New Roman"/>
                <w:sz w:val="24"/>
                <w:szCs w:val="24"/>
              </w:rPr>
            </w:pPr>
          </w:p>
        </w:tc>
        <w:tc>
          <w:tcPr>
            <w:tcW w:w="184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2B4791" w:rsidRPr="0061757E" w:rsidRDefault="000E6BF9" w:rsidP="002600DE">
            <w:pPr>
              <w:jc w:val="center"/>
              <w:rPr>
                <w:rFonts w:ascii="Times New Roman" w:hAnsi="Times New Roman"/>
                <w:sz w:val="24"/>
                <w:szCs w:val="24"/>
              </w:rPr>
            </w:pPr>
            <w:r>
              <w:rPr>
                <w:rFonts w:ascii="Times New Roman" w:hAnsi="Times New Roman"/>
                <w:sz w:val="24"/>
                <w:szCs w:val="24"/>
              </w:rPr>
              <w:t>2</w:t>
            </w:r>
          </w:p>
        </w:tc>
      </w:tr>
      <w:tr w:rsidR="002B4791" w:rsidRPr="0061757E" w:rsidTr="002600DE">
        <w:trPr>
          <w:trHeight w:val="167"/>
        </w:trPr>
        <w:tc>
          <w:tcPr>
            <w:tcW w:w="142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2B4791" w:rsidRPr="0061757E" w:rsidRDefault="002B4791" w:rsidP="002600DE">
            <w:pPr>
              <w:jc w:val="both"/>
              <w:rPr>
                <w:rFonts w:ascii="Times New Roman" w:hAnsi="Times New Roman"/>
                <w:sz w:val="24"/>
                <w:szCs w:val="24"/>
              </w:rPr>
            </w:pPr>
            <w:r w:rsidRPr="0061757E">
              <w:rPr>
                <w:rFonts w:ascii="Times New Roman" w:hAnsi="Times New Roman"/>
                <w:sz w:val="24"/>
                <w:szCs w:val="24"/>
              </w:rPr>
              <w:t>4 четверть</w:t>
            </w:r>
          </w:p>
        </w:tc>
        <w:tc>
          <w:tcPr>
            <w:tcW w:w="1573"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2B4791" w:rsidRPr="0061757E" w:rsidRDefault="002B4791" w:rsidP="002600DE">
            <w:pPr>
              <w:jc w:val="both"/>
              <w:rPr>
                <w:rFonts w:ascii="Times New Roman" w:hAnsi="Times New Roman"/>
                <w:sz w:val="24"/>
                <w:szCs w:val="24"/>
              </w:rPr>
            </w:pPr>
            <w:r w:rsidRPr="0061757E">
              <w:rPr>
                <w:rFonts w:ascii="Times New Roman" w:hAnsi="Times New Roman"/>
                <w:sz w:val="24"/>
                <w:szCs w:val="24"/>
              </w:rPr>
              <w:t>40 часов</w:t>
            </w:r>
          </w:p>
        </w:tc>
        <w:tc>
          <w:tcPr>
            <w:tcW w:w="1696"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2B4791" w:rsidRPr="0061757E" w:rsidRDefault="002E1F22" w:rsidP="002600DE">
            <w:pPr>
              <w:jc w:val="center"/>
              <w:rPr>
                <w:rFonts w:ascii="Times New Roman" w:hAnsi="Times New Roman"/>
                <w:sz w:val="24"/>
                <w:szCs w:val="24"/>
              </w:rPr>
            </w:pPr>
            <w:r>
              <w:rPr>
                <w:rFonts w:ascii="Times New Roman" w:hAnsi="Times New Roman"/>
                <w:sz w:val="24"/>
                <w:szCs w:val="24"/>
              </w:rPr>
              <w:t>1</w:t>
            </w:r>
          </w:p>
        </w:tc>
        <w:tc>
          <w:tcPr>
            <w:tcW w:w="200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2B4791" w:rsidRPr="0061757E" w:rsidRDefault="002B4791" w:rsidP="002600DE">
            <w:pPr>
              <w:jc w:val="center"/>
              <w:rPr>
                <w:rFonts w:ascii="Times New Roman" w:hAnsi="Times New Roman"/>
                <w:sz w:val="24"/>
                <w:szCs w:val="24"/>
              </w:rPr>
            </w:pPr>
          </w:p>
        </w:tc>
        <w:tc>
          <w:tcPr>
            <w:tcW w:w="194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2B4791" w:rsidRPr="0061757E" w:rsidRDefault="002E1F22" w:rsidP="002600DE">
            <w:pPr>
              <w:jc w:val="center"/>
              <w:rPr>
                <w:rFonts w:ascii="Times New Roman" w:hAnsi="Times New Roman"/>
                <w:sz w:val="24"/>
                <w:szCs w:val="24"/>
              </w:rPr>
            </w:pPr>
            <w:r>
              <w:rPr>
                <w:rFonts w:ascii="Times New Roman" w:hAnsi="Times New Roman"/>
                <w:sz w:val="24"/>
                <w:szCs w:val="24"/>
              </w:rPr>
              <w:t>1</w:t>
            </w:r>
          </w:p>
        </w:tc>
        <w:tc>
          <w:tcPr>
            <w:tcW w:w="222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2B4791" w:rsidRPr="0061757E" w:rsidRDefault="002E1F22" w:rsidP="002600DE">
            <w:pPr>
              <w:jc w:val="center"/>
              <w:rPr>
                <w:rFonts w:ascii="Times New Roman" w:hAnsi="Times New Roman"/>
                <w:sz w:val="24"/>
                <w:szCs w:val="24"/>
              </w:rPr>
            </w:pPr>
            <w:r>
              <w:rPr>
                <w:rFonts w:ascii="Times New Roman" w:hAnsi="Times New Roman"/>
                <w:sz w:val="24"/>
                <w:szCs w:val="24"/>
              </w:rPr>
              <w:t>1</w:t>
            </w:r>
          </w:p>
        </w:tc>
        <w:tc>
          <w:tcPr>
            <w:tcW w:w="195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2B4791" w:rsidRPr="0061757E" w:rsidRDefault="002E1F22" w:rsidP="002600DE">
            <w:pPr>
              <w:jc w:val="center"/>
              <w:rPr>
                <w:rFonts w:ascii="Times New Roman" w:hAnsi="Times New Roman"/>
                <w:sz w:val="24"/>
                <w:szCs w:val="24"/>
              </w:rPr>
            </w:pPr>
            <w:r>
              <w:rPr>
                <w:rFonts w:ascii="Times New Roman" w:hAnsi="Times New Roman"/>
                <w:sz w:val="24"/>
                <w:szCs w:val="24"/>
              </w:rPr>
              <w:t>2</w:t>
            </w:r>
          </w:p>
        </w:tc>
        <w:tc>
          <w:tcPr>
            <w:tcW w:w="184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2B4791" w:rsidRPr="0061757E" w:rsidRDefault="002E1F22" w:rsidP="002600DE">
            <w:pPr>
              <w:jc w:val="center"/>
              <w:rPr>
                <w:rFonts w:ascii="Times New Roman" w:hAnsi="Times New Roman"/>
                <w:sz w:val="24"/>
                <w:szCs w:val="24"/>
              </w:rPr>
            </w:pPr>
            <w:r>
              <w:rPr>
                <w:rFonts w:ascii="Times New Roman" w:hAnsi="Times New Roman"/>
                <w:sz w:val="24"/>
                <w:szCs w:val="24"/>
              </w:rPr>
              <w:t>4</w:t>
            </w:r>
          </w:p>
        </w:tc>
      </w:tr>
      <w:tr w:rsidR="002B4791" w:rsidRPr="0061757E" w:rsidTr="002600DE">
        <w:trPr>
          <w:trHeight w:val="282"/>
        </w:trPr>
        <w:tc>
          <w:tcPr>
            <w:tcW w:w="142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2B4791" w:rsidRPr="0061757E" w:rsidRDefault="002B4791" w:rsidP="002600DE">
            <w:pPr>
              <w:jc w:val="both"/>
              <w:rPr>
                <w:rFonts w:ascii="Times New Roman" w:hAnsi="Times New Roman"/>
                <w:sz w:val="24"/>
                <w:szCs w:val="24"/>
              </w:rPr>
            </w:pPr>
            <w:r w:rsidRPr="0061757E">
              <w:rPr>
                <w:rFonts w:ascii="Times New Roman" w:hAnsi="Times New Roman"/>
                <w:b/>
                <w:sz w:val="24"/>
                <w:szCs w:val="24"/>
              </w:rPr>
              <w:t>итого:</w:t>
            </w:r>
          </w:p>
        </w:tc>
        <w:tc>
          <w:tcPr>
            <w:tcW w:w="1573"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2B4791" w:rsidRPr="0061757E" w:rsidRDefault="009143F6" w:rsidP="002600DE">
            <w:pPr>
              <w:jc w:val="both"/>
              <w:rPr>
                <w:rFonts w:ascii="Times New Roman" w:hAnsi="Times New Roman"/>
                <w:sz w:val="24"/>
                <w:szCs w:val="24"/>
              </w:rPr>
            </w:pPr>
            <w:r>
              <w:rPr>
                <w:rFonts w:ascii="Times New Roman" w:hAnsi="Times New Roman"/>
                <w:b/>
                <w:sz w:val="24"/>
                <w:szCs w:val="24"/>
              </w:rPr>
              <w:t>165</w:t>
            </w:r>
            <w:r w:rsidR="002B4791" w:rsidRPr="0061757E">
              <w:rPr>
                <w:rFonts w:ascii="Times New Roman" w:hAnsi="Times New Roman"/>
                <w:b/>
                <w:sz w:val="24"/>
                <w:szCs w:val="24"/>
              </w:rPr>
              <w:t xml:space="preserve"> часов</w:t>
            </w:r>
          </w:p>
        </w:tc>
        <w:tc>
          <w:tcPr>
            <w:tcW w:w="1696"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2B4791" w:rsidRPr="0061757E" w:rsidRDefault="00DF16CB" w:rsidP="002600DE">
            <w:pPr>
              <w:jc w:val="center"/>
              <w:rPr>
                <w:rFonts w:ascii="Times New Roman" w:hAnsi="Times New Roman"/>
                <w:sz w:val="24"/>
                <w:szCs w:val="24"/>
              </w:rPr>
            </w:pPr>
            <w:r>
              <w:rPr>
                <w:rFonts w:ascii="Times New Roman" w:hAnsi="Times New Roman"/>
                <w:sz w:val="24"/>
                <w:szCs w:val="24"/>
              </w:rPr>
              <w:t>1</w:t>
            </w:r>
          </w:p>
        </w:tc>
        <w:tc>
          <w:tcPr>
            <w:tcW w:w="200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2B4791" w:rsidRPr="0061757E" w:rsidRDefault="00DF16CB" w:rsidP="002600DE">
            <w:pPr>
              <w:jc w:val="center"/>
              <w:rPr>
                <w:rFonts w:ascii="Times New Roman" w:hAnsi="Times New Roman"/>
                <w:sz w:val="24"/>
                <w:szCs w:val="24"/>
              </w:rPr>
            </w:pPr>
            <w:r>
              <w:rPr>
                <w:rFonts w:ascii="Times New Roman" w:hAnsi="Times New Roman"/>
                <w:sz w:val="24"/>
                <w:szCs w:val="24"/>
              </w:rPr>
              <w:t>2</w:t>
            </w:r>
          </w:p>
        </w:tc>
        <w:tc>
          <w:tcPr>
            <w:tcW w:w="194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2B4791" w:rsidRPr="0061757E" w:rsidRDefault="00DF16CB" w:rsidP="002600DE">
            <w:pPr>
              <w:jc w:val="center"/>
              <w:rPr>
                <w:rFonts w:ascii="Times New Roman" w:hAnsi="Times New Roman"/>
                <w:sz w:val="24"/>
                <w:szCs w:val="24"/>
              </w:rPr>
            </w:pPr>
            <w:r>
              <w:rPr>
                <w:rFonts w:ascii="Times New Roman" w:hAnsi="Times New Roman"/>
                <w:sz w:val="24"/>
                <w:szCs w:val="24"/>
              </w:rPr>
              <w:t>1</w:t>
            </w:r>
          </w:p>
        </w:tc>
        <w:tc>
          <w:tcPr>
            <w:tcW w:w="222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2B4791" w:rsidRPr="0061757E" w:rsidRDefault="00DF16CB" w:rsidP="002600DE">
            <w:pPr>
              <w:jc w:val="center"/>
              <w:rPr>
                <w:rFonts w:ascii="Times New Roman" w:hAnsi="Times New Roman"/>
                <w:sz w:val="24"/>
                <w:szCs w:val="24"/>
              </w:rPr>
            </w:pPr>
            <w:r>
              <w:rPr>
                <w:rFonts w:ascii="Times New Roman" w:hAnsi="Times New Roman"/>
                <w:sz w:val="24"/>
                <w:szCs w:val="24"/>
              </w:rPr>
              <w:t>1</w:t>
            </w:r>
          </w:p>
        </w:tc>
        <w:tc>
          <w:tcPr>
            <w:tcW w:w="195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2B4791" w:rsidRPr="0061757E" w:rsidRDefault="00DF16CB" w:rsidP="002600DE">
            <w:pPr>
              <w:jc w:val="center"/>
              <w:rPr>
                <w:rFonts w:ascii="Times New Roman" w:hAnsi="Times New Roman"/>
                <w:sz w:val="24"/>
                <w:szCs w:val="24"/>
              </w:rPr>
            </w:pPr>
            <w:r>
              <w:rPr>
                <w:rFonts w:ascii="Times New Roman" w:hAnsi="Times New Roman"/>
                <w:sz w:val="24"/>
                <w:szCs w:val="24"/>
              </w:rPr>
              <w:t>2</w:t>
            </w:r>
          </w:p>
        </w:tc>
        <w:tc>
          <w:tcPr>
            <w:tcW w:w="184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2B4791" w:rsidRPr="0061757E" w:rsidRDefault="00DF16CB" w:rsidP="002600DE">
            <w:pPr>
              <w:jc w:val="center"/>
              <w:rPr>
                <w:rFonts w:ascii="Times New Roman" w:hAnsi="Times New Roman"/>
                <w:sz w:val="24"/>
                <w:szCs w:val="24"/>
              </w:rPr>
            </w:pPr>
            <w:r>
              <w:rPr>
                <w:rFonts w:ascii="Times New Roman" w:hAnsi="Times New Roman"/>
                <w:sz w:val="24"/>
                <w:szCs w:val="24"/>
              </w:rPr>
              <w:t>6</w:t>
            </w:r>
          </w:p>
        </w:tc>
      </w:tr>
      <w:tr w:rsidR="003A3F4F" w:rsidRPr="0061757E" w:rsidTr="002600DE">
        <w:trPr>
          <w:trHeight w:val="318"/>
        </w:trPr>
        <w:tc>
          <w:tcPr>
            <w:tcW w:w="14650" w:type="dxa"/>
            <w:gridSpan w:val="8"/>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3A3F4F" w:rsidRPr="0061757E" w:rsidRDefault="003A3F4F" w:rsidP="002600DE">
            <w:pPr>
              <w:jc w:val="both"/>
              <w:rPr>
                <w:rFonts w:ascii="Times New Roman" w:hAnsi="Times New Roman"/>
                <w:sz w:val="24"/>
                <w:szCs w:val="24"/>
              </w:rPr>
            </w:pPr>
            <w:r w:rsidRPr="0061757E">
              <w:rPr>
                <w:rFonts w:ascii="Times New Roman" w:hAnsi="Times New Roman"/>
                <w:b/>
                <w:sz w:val="24"/>
                <w:szCs w:val="24"/>
              </w:rPr>
              <w:t>Развитие речи</w:t>
            </w:r>
          </w:p>
        </w:tc>
      </w:tr>
      <w:tr w:rsidR="003A3F4F" w:rsidRPr="0061757E" w:rsidTr="002600DE">
        <w:trPr>
          <w:trHeight w:val="20"/>
        </w:trPr>
        <w:tc>
          <w:tcPr>
            <w:tcW w:w="2995" w:type="dxa"/>
            <w:gridSpan w:val="2"/>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3A3F4F" w:rsidRPr="0061757E" w:rsidRDefault="003A3F4F" w:rsidP="002600DE">
            <w:pPr>
              <w:jc w:val="both"/>
              <w:rPr>
                <w:rFonts w:ascii="Times New Roman" w:hAnsi="Times New Roman"/>
                <w:sz w:val="24"/>
                <w:szCs w:val="24"/>
              </w:rPr>
            </w:pPr>
          </w:p>
        </w:tc>
        <w:tc>
          <w:tcPr>
            <w:tcW w:w="5643" w:type="dxa"/>
            <w:gridSpan w:val="3"/>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3A3F4F" w:rsidRPr="0061757E" w:rsidRDefault="003A3F4F" w:rsidP="002600DE">
            <w:pPr>
              <w:jc w:val="center"/>
              <w:rPr>
                <w:rFonts w:ascii="Times New Roman" w:hAnsi="Times New Roman"/>
                <w:sz w:val="24"/>
                <w:szCs w:val="24"/>
              </w:rPr>
            </w:pPr>
            <w:r w:rsidRPr="0061757E">
              <w:rPr>
                <w:rFonts w:ascii="Times New Roman" w:hAnsi="Times New Roman"/>
                <w:sz w:val="24"/>
                <w:szCs w:val="24"/>
              </w:rPr>
              <w:t>Изложения</w:t>
            </w:r>
          </w:p>
        </w:tc>
        <w:tc>
          <w:tcPr>
            <w:tcW w:w="6012" w:type="dxa"/>
            <w:gridSpan w:val="3"/>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3A3F4F" w:rsidRPr="0061757E" w:rsidRDefault="003A3F4F" w:rsidP="002600DE">
            <w:pPr>
              <w:jc w:val="center"/>
              <w:rPr>
                <w:rFonts w:ascii="Times New Roman" w:hAnsi="Times New Roman"/>
                <w:sz w:val="24"/>
                <w:szCs w:val="24"/>
              </w:rPr>
            </w:pPr>
            <w:r w:rsidRPr="0061757E">
              <w:rPr>
                <w:rFonts w:ascii="Times New Roman" w:hAnsi="Times New Roman"/>
                <w:sz w:val="24"/>
                <w:szCs w:val="24"/>
              </w:rPr>
              <w:t>Сочинения</w:t>
            </w:r>
          </w:p>
        </w:tc>
      </w:tr>
      <w:tr w:rsidR="003A3F4F" w:rsidRPr="0061757E" w:rsidTr="002600DE">
        <w:trPr>
          <w:trHeight w:val="20"/>
        </w:trPr>
        <w:tc>
          <w:tcPr>
            <w:tcW w:w="2995" w:type="dxa"/>
            <w:gridSpan w:val="2"/>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3A3F4F" w:rsidRPr="0061757E" w:rsidRDefault="003A3F4F" w:rsidP="002600DE">
            <w:pPr>
              <w:jc w:val="both"/>
              <w:rPr>
                <w:rFonts w:ascii="Times New Roman" w:hAnsi="Times New Roman"/>
                <w:sz w:val="24"/>
                <w:szCs w:val="24"/>
              </w:rPr>
            </w:pPr>
            <w:r w:rsidRPr="0061757E">
              <w:rPr>
                <w:rFonts w:ascii="Times New Roman" w:hAnsi="Times New Roman"/>
                <w:sz w:val="24"/>
                <w:szCs w:val="24"/>
              </w:rPr>
              <w:t>3 четверть</w:t>
            </w:r>
          </w:p>
        </w:tc>
        <w:tc>
          <w:tcPr>
            <w:tcW w:w="5643" w:type="dxa"/>
            <w:gridSpan w:val="3"/>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3A3F4F" w:rsidRPr="0061757E" w:rsidRDefault="003A3F4F" w:rsidP="002600DE">
            <w:pPr>
              <w:jc w:val="center"/>
              <w:rPr>
                <w:rFonts w:ascii="Times New Roman" w:hAnsi="Times New Roman"/>
                <w:sz w:val="24"/>
                <w:szCs w:val="24"/>
              </w:rPr>
            </w:pPr>
            <w:r>
              <w:rPr>
                <w:rFonts w:ascii="Times New Roman" w:hAnsi="Times New Roman"/>
                <w:sz w:val="24"/>
                <w:szCs w:val="24"/>
              </w:rPr>
              <w:t>2</w:t>
            </w:r>
          </w:p>
        </w:tc>
        <w:tc>
          <w:tcPr>
            <w:tcW w:w="6012" w:type="dxa"/>
            <w:gridSpan w:val="3"/>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3A3F4F" w:rsidRPr="0061757E" w:rsidRDefault="003A3F4F" w:rsidP="002600DE">
            <w:pPr>
              <w:jc w:val="center"/>
              <w:rPr>
                <w:rFonts w:ascii="Times New Roman" w:hAnsi="Times New Roman"/>
                <w:sz w:val="24"/>
                <w:szCs w:val="24"/>
              </w:rPr>
            </w:pPr>
            <w:r>
              <w:rPr>
                <w:rFonts w:ascii="Times New Roman" w:hAnsi="Times New Roman"/>
                <w:sz w:val="24"/>
                <w:szCs w:val="24"/>
              </w:rPr>
              <w:t>1</w:t>
            </w:r>
          </w:p>
        </w:tc>
      </w:tr>
      <w:tr w:rsidR="003A3F4F" w:rsidRPr="0061757E" w:rsidTr="002600DE">
        <w:trPr>
          <w:trHeight w:val="167"/>
        </w:trPr>
        <w:tc>
          <w:tcPr>
            <w:tcW w:w="2995" w:type="dxa"/>
            <w:gridSpan w:val="2"/>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3A3F4F" w:rsidRPr="0061757E" w:rsidRDefault="003A3F4F" w:rsidP="002600DE">
            <w:pPr>
              <w:jc w:val="both"/>
              <w:rPr>
                <w:rFonts w:ascii="Times New Roman" w:hAnsi="Times New Roman"/>
                <w:sz w:val="24"/>
                <w:szCs w:val="24"/>
              </w:rPr>
            </w:pPr>
            <w:r w:rsidRPr="0061757E">
              <w:rPr>
                <w:rFonts w:ascii="Times New Roman" w:hAnsi="Times New Roman"/>
                <w:sz w:val="24"/>
                <w:szCs w:val="24"/>
              </w:rPr>
              <w:t>4 четверть</w:t>
            </w:r>
          </w:p>
        </w:tc>
        <w:tc>
          <w:tcPr>
            <w:tcW w:w="5643" w:type="dxa"/>
            <w:gridSpan w:val="3"/>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3A3F4F" w:rsidRPr="0061757E" w:rsidRDefault="003A3F4F" w:rsidP="002600DE">
            <w:pPr>
              <w:jc w:val="center"/>
              <w:rPr>
                <w:rFonts w:ascii="Times New Roman" w:hAnsi="Times New Roman"/>
                <w:sz w:val="24"/>
                <w:szCs w:val="24"/>
              </w:rPr>
            </w:pPr>
            <w:r>
              <w:rPr>
                <w:rFonts w:ascii="Times New Roman" w:hAnsi="Times New Roman"/>
                <w:sz w:val="24"/>
                <w:szCs w:val="24"/>
              </w:rPr>
              <w:t>2</w:t>
            </w:r>
          </w:p>
        </w:tc>
        <w:tc>
          <w:tcPr>
            <w:tcW w:w="6012" w:type="dxa"/>
            <w:gridSpan w:val="3"/>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3A3F4F" w:rsidRPr="0061757E" w:rsidRDefault="003A3F4F" w:rsidP="002600DE">
            <w:pPr>
              <w:jc w:val="center"/>
              <w:rPr>
                <w:rFonts w:ascii="Times New Roman" w:hAnsi="Times New Roman"/>
                <w:sz w:val="24"/>
                <w:szCs w:val="24"/>
              </w:rPr>
            </w:pPr>
            <w:r>
              <w:rPr>
                <w:rFonts w:ascii="Times New Roman" w:hAnsi="Times New Roman"/>
                <w:sz w:val="24"/>
                <w:szCs w:val="24"/>
              </w:rPr>
              <w:t>1</w:t>
            </w:r>
          </w:p>
        </w:tc>
      </w:tr>
      <w:tr w:rsidR="003A3F4F" w:rsidRPr="0061757E" w:rsidTr="002600DE">
        <w:trPr>
          <w:trHeight w:val="173"/>
        </w:trPr>
        <w:tc>
          <w:tcPr>
            <w:tcW w:w="2995" w:type="dxa"/>
            <w:gridSpan w:val="2"/>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3A3F4F" w:rsidRPr="0061757E" w:rsidRDefault="003A3F4F" w:rsidP="002600DE">
            <w:pPr>
              <w:jc w:val="both"/>
              <w:rPr>
                <w:rFonts w:ascii="Times New Roman" w:hAnsi="Times New Roman"/>
                <w:sz w:val="24"/>
                <w:szCs w:val="24"/>
              </w:rPr>
            </w:pPr>
            <w:r w:rsidRPr="0061757E">
              <w:rPr>
                <w:rFonts w:ascii="Times New Roman" w:hAnsi="Times New Roman"/>
                <w:sz w:val="24"/>
                <w:szCs w:val="24"/>
              </w:rPr>
              <w:t>итого:</w:t>
            </w:r>
          </w:p>
        </w:tc>
        <w:tc>
          <w:tcPr>
            <w:tcW w:w="5643" w:type="dxa"/>
            <w:gridSpan w:val="3"/>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3A3F4F" w:rsidRPr="0061757E" w:rsidRDefault="003A3F4F" w:rsidP="002600DE">
            <w:pPr>
              <w:jc w:val="center"/>
              <w:rPr>
                <w:rFonts w:ascii="Times New Roman" w:hAnsi="Times New Roman"/>
                <w:sz w:val="24"/>
                <w:szCs w:val="24"/>
              </w:rPr>
            </w:pPr>
            <w:r>
              <w:rPr>
                <w:rFonts w:ascii="Times New Roman" w:hAnsi="Times New Roman"/>
                <w:sz w:val="24"/>
                <w:szCs w:val="24"/>
              </w:rPr>
              <w:t>4</w:t>
            </w:r>
          </w:p>
        </w:tc>
        <w:tc>
          <w:tcPr>
            <w:tcW w:w="6012" w:type="dxa"/>
            <w:gridSpan w:val="3"/>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3A3F4F" w:rsidRPr="0061757E" w:rsidRDefault="003A3F4F" w:rsidP="002600DE">
            <w:pPr>
              <w:jc w:val="center"/>
              <w:rPr>
                <w:rFonts w:ascii="Times New Roman" w:hAnsi="Times New Roman"/>
                <w:sz w:val="24"/>
                <w:szCs w:val="24"/>
              </w:rPr>
            </w:pPr>
            <w:r>
              <w:rPr>
                <w:rFonts w:ascii="Times New Roman" w:hAnsi="Times New Roman"/>
                <w:sz w:val="24"/>
                <w:szCs w:val="24"/>
              </w:rPr>
              <w:t>2</w:t>
            </w:r>
          </w:p>
        </w:tc>
      </w:tr>
    </w:tbl>
    <w:p w:rsidR="00E3392E" w:rsidRDefault="00E3392E" w:rsidP="00F63947">
      <w:pPr>
        <w:jc w:val="both"/>
        <w:rPr>
          <w:rFonts w:ascii="Times New Roman" w:hAnsi="Times New Roman"/>
          <w:b/>
          <w:sz w:val="24"/>
          <w:szCs w:val="24"/>
        </w:rPr>
      </w:pPr>
    </w:p>
    <w:p w:rsidR="00F63947" w:rsidRPr="0061757E" w:rsidRDefault="00F63947" w:rsidP="00F63947">
      <w:pPr>
        <w:jc w:val="both"/>
        <w:rPr>
          <w:rFonts w:ascii="Times New Roman" w:hAnsi="Times New Roman"/>
          <w:b/>
          <w:sz w:val="24"/>
          <w:szCs w:val="24"/>
        </w:rPr>
      </w:pPr>
      <w:r w:rsidRPr="0061757E">
        <w:rPr>
          <w:rFonts w:ascii="Times New Roman" w:hAnsi="Times New Roman"/>
          <w:b/>
          <w:sz w:val="24"/>
          <w:szCs w:val="24"/>
        </w:rPr>
        <w:t>График проведения контрольно-измерительных работ</w:t>
      </w:r>
      <w:r>
        <w:rPr>
          <w:rFonts w:ascii="Times New Roman" w:hAnsi="Times New Roman"/>
          <w:b/>
          <w:sz w:val="24"/>
          <w:szCs w:val="24"/>
        </w:rPr>
        <w:t xml:space="preserve"> 2 класс</w:t>
      </w:r>
    </w:p>
    <w:tbl>
      <w:tblPr>
        <w:tblW w:w="0" w:type="auto"/>
        <w:tblLayout w:type="fixed"/>
        <w:tblCellMar>
          <w:left w:w="10" w:type="dxa"/>
          <w:right w:w="10" w:type="dxa"/>
        </w:tblCellMar>
        <w:tblLook w:val="0000"/>
      </w:tblPr>
      <w:tblGrid>
        <w:gridCol w:w="1422"/>
        <w:gridCol w:w="1573"/>
        <w:gridCol w:w="1696"/>
        <w:gridCol w:w="2007"/>
        <w:gridCol w:w="1940"/>
        <w:gridCol w:w="2221"/>
        <w:gridCol w:w="1951"/>
        <w:gridCol w:w="1840"/>
      </w:tblGrid>
      <w:tr w:rsidR="00EA5052" w:rsidRPr="0061757E" w:rsidTr="002600DE">
        <w:trPr>
          <w:trHeight w:val="487"/>
        </w:trPr>
        <w:tc>
          <w:tcPr>
            <w:tcW w:w="142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EA5052" w:rsidRPr="0061757E" w:rsidRDefault="00EA5052" w:rsidP="002600DE">
            <w:pPr>
              <w:jc w:val="both"/>
              <w:rPr>
                <w:rFonts w:ascii="Times New Roman" w:hAnsi="Times New Roman"/>
                <w:sz w:val="24"/>
                <w:szCs w:val="24"/>
              </w:rPr>
            </w:pPr>
            <w:r>
              <w:rPr>
                <w:rFonts w:ascii="Times New Roman" w:hAnsi="Times New Roman"/>
                <w:sz w:val="24"/>
                <w:szCs w:val="24"/>
              </w:rPr>
              <w:t>Период обучения</w:t>
            </w:r>
          </w:p>
        </w:tc>
        <w:tc>
          <w:tcPr>
            <w:tcW w:w="1573"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EA5052" w:rsidRPr="0061757E" w:rsidRDefault="00EA5052" w:rsidP="002600DE">
            <w:pPr>
              <w:jc w:val="both"/>
              <w:rPr>
                <w:rFonts w:ascii="Times New Roman" w:hAnsi="Times New Roman"/>
                <w:sz w:val="24"/>
                <w:szCs w:val="24"/>
              </w:rPr>
            </w:pPr>
            <w:r w:rsidRPr="0061757E">
              <w:rPr>
                <w:rFonts w:ascii="Times New Roman" w:hAnsi="Times New Roman"/>
                <w:sz w:val="24"/>
                <w:szCs w:val="24"/>
              </w:rPr>
              <w:t>Количество часов</w:t>
            </w:r>
          </w:p>
        </w:tc>
        <w:tc>
          <w:tcPr>
            <w:tcW w:w="1696"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EA5052" w:rsidRPr="0061757E" w:rsidRDefault="00EA5052" w:rsidP="002600DE">
            <w:pPr>
              <w:jc w:val="both"/>
              <w:rPr>
                <w:rFonts w:ascii="Times New Roman" w:hAnsi="Times New Roman"/>
                <w:sz w:val="24"/>
                <w:szCs w:val="24"/>
              </w:rPr>
            </w:pPr>
            <w:r w:rsidRPr="0061757E">
              <w:rPr>
                <w:rFonts w:ascii="Times New Roman" w:hAnsi="Times New Roman"/>
                <w:sz w:val="24"/>
                <w:szCs w:val="24"/>
              </w:rPr>
              <w:t>Словарные диктанты</w:t>
            </w:r>
          </w:p>
        </w:tc>
        <w:tc>
          <w:tcPr>
            <w:tcW w:w="200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EA5052" w:rsidRPr="0061757E" w:rsidRDefault="00EA5052" w:rsidP="002600DE">
            <w:pPr>
              <w:jc w:val="both"/>
              <w:rPr>
                <w:rFonts w:ascii="Times New Roman" w:hAnsi="Times New Roman"/>
                <w:sz w:val="24"/>
                <w:szCs w:val="24"/>
              </w:rPr>
            </w:pPr>
            <w:r w:rsidRPr="0061757E">
              <w:rPr>
                <w:rFonts w:ascii="Times New Roman" w:hAnsi="Times New Roman"/>
                <w:sz w:val="24"/>
                <w:szCs w:val="24"/>
              </w:rPr>
              <w:t>Контрольное списывание</w:t>
            </w:r>
          </w:p>
        </w:tc>
        <w:tc>
          <w:tcPr>
            <w:tcW w:w="194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EA5052" w:rsidRPr="0061757E" w:rsidRDefault="00EA5052" w:rsidP="002600DE">
            <w:pPr>
              <w:jc w:val="both"/>
              <w:rPr>
                <w:rFonts w:ascii="Times New Roman" w:hAnsi="Times New Roman"/>
                <w:sz w:val="24"/>
                <w:szCs w:val="24"/>
              </w:rPr>
            </w:pPr>
            <w:r w:rsidRPr="0061757E">
              <w:rPr>
                <w:rFonts w:ascii="Times New Roman" w:hAnsi="Times New Roman"/>
                <w:sz w:val="24"/>
                <w:szCs w:val="24"/>
              </w:rPr>
              <w:t>Контрольные диктанты</w:t>
            </w:r>
          </w:p>
        </w:tc>
        <w:tc>
          <w:tcPr>
            <w:tcW w:w="222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EA5052" w:rsidRPr="0061757E" w:rsidRDefault="00EA5052" w:rsidP="002600DE">
            <w:pPr>
              <w:jc w:val="both"/>
              <w:rPr>
                <w:rFonts w:ascii="Times New Roman" w:hAnsi="Times New Roman"/>
                <w:sz w:val="24"/>
                <w:szCs w:val="24"/>
              </w:rPr>
            </w:pPr>
            <w:r w:rsidRPr="0061757E">
              <w:rPr>
                <w:rFonts w:ascii="Times New Roman" w:hAnsi="Times New Roman"/>
                <w:sz w:val="24"/>
                <w:szCs w:val="24"/>
              </w:rPr>
              <w:t>Диагностические работы</w:t>
            </w:r>
          </w:p>
        </w:tc>
        <w:tc>
          <w:tcPr>
            <w:tcW w:w="195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EA5052" w:rsidRPr="0061757E" w:rsidRDefault="00EA5052" w:rsidP="002600DE">
            <w:pPr>
              <w:jc w:val="both"/>
              <w:rPr>
                <w:rFonts w:ascii="Times New Roman" w:hAnsi="Times New Roman"/>
                <w:sz w:val="24"/>
                <w:szCs w:val="24"/>
              </w:rPr>
            </w:pPr>
            <w:r w:rsidRPr="0061757E">
              <w:rPr>
                <w:rFonts w:ascii="Times New Roman" w:hAnsi="Times New Roman"/>
                <w:sz w:val="24"/>
                <w:szCs w:val="24"/>
              </w:rPr>
              <w:t>Проверочные диктанты</w:t>
            </w:r>
          </w:p>
        </w:tc>
        <w:tc>
          <w:tcPr>
            <w:tcW w:w="184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EA5052" w:rsidRPr="0061757E" w:rsidRDefault="00EA5052" w:rsidP="002600DE">
            <w:pPr>
              <w:jc w:val="both"/>
              <w:rPr>
                <w:rFonts w:ascii="Times New Roman" w:hAnsi="Times New Roman"/>
                <w:sz w:val="24"/>
                <w:szCs w:val="24"/>
              </w:rPr>
            </w:pPr>
            <w:r w:rsidRPr="0061757E">
              <w:rPr>
                <w:rFonts w:ascii="Times New Roman" w:hAnsi="Times New Roman"/>
                <w:sz w:val="24"/>
                <w:szCs w:val="24"/>
              </w:rPr>
              <w:t>Проверочные работы</w:t>
            </w:r>
          </w:p>
        </w:tc>
      </w:tr>
      <w:tr w:rsidR="00EA5052" w:rsidRPr="0061757E" w:rsidTr="002600DE">
        <w:trPr>
          <w:trHeight w:val="163"/>
        </w:trPr>
        <w:tc>
          <w:tcPr>
            <w:tcW w:w="142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EA5052" w:rsidRPr="0061757E" w:rsidRDefault="00EA5052" w:rsidP="002600DE">
            <w:pPr>
              <w:jc w:val="both"/>
              <w:rPr>
                <w:rFonts w:ascii="Times New Roman" w:hAnsi="Times New Roman"/>
                <w:sz w:val="24"/>
                <w:szCs w:val="24"/>
              </w:rPr>
            </w:pPr>
            <w:r w:rsidRPr="0061757E">
              <w:rPr>
                <w:rFonts w:ascii="Times New Roman" w:hAnsi="Times New Roman"/>
                <w:sz w:val="24"/>
                <w:szCs w:val="24"/>
              </w:rPr>
              <w:t>1 четверть</w:t>
            </w:r>
          </w:p>
        </w:tc>
        <w:tc>
          <w:tcPr>
            <w:tcW w:w="1573"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EA5052" w:rsidRPr="0061757E" w:rsidRDefault="00EA5052" w:rsidP="002600DE">
            <w:pPr>
              <w:jc w:val="both"/>
              <w:rPr>
                <w:rFonts w:ascii="Times New Roman" w:hAnsi="Times New Roman"/>
                <w:sz w:val="24"/>
                <w:szCs w:val="24"/>
              </w:rPr>
            </w:pPr>
            <w:r w:rsidRPr="0061757E">
              <w:rPr>
                <w:rFonts w:ascii="Times New Roman" w:hAnsi="Times New Roman"/>
                <w:sz w:val="24"/>
                <w:szCs w:val="24"/>
              </w:rPr>
              <w:t>45 часов</w:t>
            </w:r>
          </w:p>
        </w:tc>
        <w:tc>
          <w:tcPr>
            <w:tcW w:w="1696"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EA5052" w:rsidRPr="0061757E" w:rsidRDefault="00357874" w:rsidP="002600DE">
            <w:pPr>
              <w:jc w:val="center"/>
              <w:rPr>
                <w:rFonts w:ascii="Times New Roman" w:hAnsi="Times New Roman"/>
                <w:sz w:val="24"/>
                <w:szCs w:val="24"/>
              </w:rPr>
            </w:pPr>
            <w:r>
              <w:rPr>
                <w:rFonts w:ascii="Times New Roman" w:hAnsi="Times New Roman"/>
                <w:sz w:val="24"/>
                <w:szCs w:val="24"/>
              </w:rPr>
              <w:t>2</w:t>
            </w:r>
          </w:p>
        </w:tc>
        <w:tc>
          <w:tcPr>
            <w:tcW w:w="200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EA5052" w:rsidRPr="0061757E" w:rsidRDefault="00EA5052" w:rsidP="002600DE">
            <w:pPr>
              <w:jc w:val="center"/>
              <w:rPr>
                <w:rFonts w:ascii="Times New Roman" w:hAnsi="Times New Roman"/>
                <w:sz w:val="24"/>
                <w:szCs w:val="24"/>
              </w:rPr>
            </w:pPr>
            <w:r w:rsidRPr="0061757E">
              <w:rPr>
                <w:rFonts w:ascii="Times New Roman" w:hAnsi="Times New Roman"/>
                <w:sz w:val="24"/>
                <w:szCs w:val="24"/>
              </w:rPr>
              <w:t>1</w:t>
            </w:r>
          </w:p>
        </w:tc>
        <w:tc>
          <w:tcPr>
            <w:tcW w:w="194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EA5052" w:rsidRPr="0061757E" w:rsidRDefault="00EA5052" w:rsidP="002600DE">
            <w:pPr>
              <w:jc w:val="center"/>
              <w:rPr>
                <w:rFonts w:ascii="Times New Roman" w:hAnsi="Times New Roman"/>
                <w:sz w:val="24"/>
                <w:szCs w:val="24"/>
              </w:rPr>
            </w:pPr>
            <w:r w:rsidRPr="0061757E">
              <w:rPr>
                <w:rFonts w:ascii="Times New Roman" w:hAnsi="Times New Roman"/>
                <w:sz w:val="24"/>
                <w:szCs w:val="24"/>
              </w:rPr>
              <w:t>2</w:t>
            </w:r>
          </w:p>
        </w:tc>
        <w:tc>
          <w:tcPr>
            <w:tcW w:w="222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EA5052" w:rsidRPr="0061757E" w:rsidRDefault="00EA5052" w:rsidP="002600DE">
            <w:pPr>
              <w:jc w:val="center"/>
              <w:rPr>
                <w:rFonts w:ascii="Times New Roman" w:hAnsi="Times New Roman"/>
                <w:sz w:val="24"/>
                <w:szCs w:val="24"/>
              </w:rPr>
            </w:pPr>
            <w:r w:rsidRPr="0061757E">
              <w:rPr>
                <w:rFonts w:ascii="Times New Roman" w:hAnsi="Times New Roman"/>
                <w:sz w:val="24"/>
                <w:szCs w:val="24"/>
              </w:rPr>
              <w:t>1</w:t>
            </w:r>
          </w:p>
        </w:tc>
        <w:tc>
          <w:tcPr>
            <w:tcW w:w="195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EA5052" w:rsidRPr="0061757E" w:rsidRDefault="00357874" w:rsidP="002600DE">
            <w:pPr>
              <w:jc w:val="center"/>
              <w:rPr>
                <w:rFonts w:ascii="Times New Roman" w:hAnsi="Times New Roman"/>
                <w:sz w:val="24"/>
                <w:szCs w:val="24"/>
              </w:rPr>
            </w:pPr>
            <w:r>
              <w:rPr>
                <w:rFonts w:ascii="Times New Roman" w:hAnsi="Times New Roman"/>
                <w:sz w:val="24"/>
                <w:szCs w:val="24"/>
              </w:rPr>
              <w:t>1</w:t>
            </w:r>
          </w:p>
        </w:tc>
        <w:tc>
          <w:tcPr>
            <w:tcW w:w="184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EA5052" w:rsidRPr="0061757E" w:rsidRDefault="00EA5052" w:rsidP="002600DE">
            <w:pPr>
              <w:jc w:val="center"/>
              <w:rPr>
                <w:rFonts w:ascii="Times New Roman" w:hAnsi="Times New Roman"/>
                <w:sz w:val="24"/>
                <w:szCs w:val="24"/>
              </w:rPr>
            </w:pPr>
            <w:r w:rsidRPr="0061757E">
              <w:rPr>
                <w:rFonts w:ascii="Times New Roman" w:hAnsi="Times New Roman"/>
                <w:sz w:val="24"/>
                <w:szCs w:val="24"/>
              </w:rPr>
              <w:t>2</w:t>
            </w:r>
          </w:p>
        </w:tc>
      </w:tr>
      <w:tr w:rsidR="00EA5052" w:rsidRPr="0061757E" w:rsidTr="002600DE">
        <w:trPr>
          <w:trHeight w:val="163"/>
        </w:trPr>
        <w:tc>
          <w:tcPr>
            <w:tcW w:w="142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EA5052" w:rsidRPr="0061757E" w:rsidRDefault="00EA5052" w:rsidP="002600DE">
            <w:pPr>
              <w:jc w:val="both"/>
              <w:rPr>
                <w:rFonts w:ascii="Times New Roman" w:hAnsi="Times New Roman"/>
                <w:sz w:val="24"/>
                <w:szCs w:val="24"/>
              </w:rPr>
            </w:pPr>
            <w:r w:rsidRPr="0061757E">
              <w:rPr>
                <w:rFonts w:ascii="Times New Roman" w:hAnsi="Times New Roman"/>
                <w:sz w:val="24"/>
                <w:szCs w:val="24"/>
              </w:rPr>
              <w:t>2 четверть</w:t>
            </w:r>
          </w:p>
        </w:tc>
        <w:tc>
          <w:tcPr>
            <w:tcW w:w="1573"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EA5052" w:rsidRPr="0061757E" w:rsidRDefault="00EA5052" w:rsidP="002600DE">
            <w:pPr>
              <w:jc w:val="both"/>
              <w:rPr>
                <w:rFonts w:ascii="Times New Roman" w:hAnsi="Times New Roman"/>
                <w:sz w:val="24"/>
                <w:szCs w:val="24"/>
              </w:rPr>
            </w:pPr>
            <w:r w:rsidRPr="0061757E">
              <w:rPr>
                <w:rFonts w:ascii="Times New Roman" w:hAnsi="Times New Roman"/>
                <w:sz w:val="24"/>
                <w:szCs w:val="24"/>
              </w:rPr>
              <w:t>35 часов</w:t>
            </w:r>
          </w:p>
        </w:tc>
        <w:tc>
          <w:tcPr>
            <w:tcW w:w="1696"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EA5052" w:rsidRPr="0061757E" w:rsidRDefault="006109C3" w:rsidP="002600DE">
            <w:pPr>
              <w:jc w:val="center"/>
              <w:rPr>
                <w:rFonts w:ascii="Times New Roman" w:hAnsi="Times New Roman"/>
                <w:sz w:val="24"/>
                <w:szCs w:val="24"/>
              </w:rPr>
            </w:pPr>
            <w:r>
              <w:rPr>
                <w:rFonts w:ascii="Times New Roman" w:hAnsi="Times New Roman"/>
                <w:sz w:val="24"/>
                <w:szCs w:val="24"/>
              </w:rPr>
              <w:t>1</w:t>
            </w:r>
          </w:p>
        </w:tc>
        <w:tc>
          <w:tcPr>
            <w:tcW w:w="200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EA5052" w:rsidRPr="0061757E" w:rsidRDefault="00EA5052" w:rsidP="002600DE">
            <w:pPr>
              <w:jc w:val="center"/>
              <w:rPr>
                <w:rFonts w:ascii="Times New Roman" w:hAnsi="Times New Roman"/>
                <w:sz w:val="24"/>
                <w:szCs w:val="24"/>
              </w:rPr>
            </w:pPr>
            <w:r w:rsidRPr="0061757E">
              <w:rPr>
                <w:rFonts w:ascii="Times New Roman" w:hAnsi="Times New Roman"/>
                <w:sz w:val="24"/>
                <w:szCs w:val="24"/>
              </w:rPr>
              <w:t>1</w:t>
            </w:r>
          </w:p>
        </w:tc>
        <w:tc>
          <w:tcPr>
            <w:tcW w:w="194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EA5052" w:rsidRPr="0061757E" w:rsidRDefault="00E3392E" w:rsidP="002600DE">
            <w:pPr>
              <w:jc w:val="center"/>
              <w:rPr>
                <w:rFonts w:ascii="Times New Roman" w:hAnsi="Times New Roman"/>
                <w:sz w:val="24"/>
                <w:szCs w:val="24"/>
              </w:rPr>
            </w:pPr>
            <w:r>
              <w:rPr>
                <w:rFonts w:ascii="Times New Roman" w:hAnsi="Times New Roman"/>
                <w:sz w:val="24"/>
                <w:szCs w:val="24"/>
              </w:rPr>
              <w:t>1</w:t>
            </w:r>
          </w:p>
        </w:tc>
        <w:tc>
          <w:tcPr>
            <w:tcW w:w="222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EA5052" w:rsidRPr="0061757E" w:rsidRDefault="00EA5052" w:rsidP="002600DE">
            <w:pPr>
              <w:jc w:val="center"/>
              <w:rPr>
                <w:rFonts w:ascii="Times New Roman" w:hAnsi="Times New Roman"/>
                <w:sz w:val="24"/>
                <w:szCs w:val="24"/>
              </w:rPr>
            </w:pPr>
            <w:r w:rsidRPr="0061757E">
              <w:rPr>
                <w:rFonts w:ascii="Times New Roman" w:hAnsi="Times New Roman"/>
                <w:sz w:val="24"/>
                <w:szCs w:val="24"/>
              </w:rPr>
              <w:t>1</w:t>
            </w:r>
          </w:p>
        </w:tc>
        <w:tc>
          <w:tcPr>
            <w:tcW w:w="195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EA5052" w:rsidRPr="0061757E" w:rsidRDefault="00357874" w:rsidP="002600DE">
            <w:pPr>
              <w:jc w:val="center"/>
              <w:rPr>
                <w:rFonts w:ascii="Times New Roman" w:hAnsi="Times New Roman"/>
                <w:sz w:val="24"/>
                <w:szCs w:val="24"/>
              </w:rPr>
            </w:pPr>
            <w:r>
              <w:rPr>
                <w:rFonts w:ascii="Times New Roman" w:hAnsi="Times New Roman"/>
                <w:sz w:val="24"/>
                <w:szCs w:val="24"/>
              </w:rPr>
              <w:t>1</w:t>
            </w:r>
          </w:p>
        </w:tc>
        <w:tc>
          <w:tcPr>
            <w:tcW w:w="184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EA5052" w:rsidRPr="0061757E" w:rsidRDefault="00855E05" w:rsidP="002600DE">
            <w:pPr>
              <w:jc w:val="center"/>
              <w:rPr>
                <w:rFonts w:ascii="Times New Roman" w:hAnsi="Times New Roman"/>
                <w:sz w:val="24"/>
                <w:szCs w:val="24"/>
              </w:rPr>
            </w:pPr>
            <w:r>
              <w:rPr>
                <w:rFonts w:ascii="Times New Roman" w:hAnsi="Times New Roman"/>
                <w:sz w:val="24"/>
                <w:szCs w:val="24"/>
              </w:rPr>
              <w:t>2</w:t>
            </w:r>
          </w:p>
        </w:tc>
      </w:tr>
      <w:tr w:rsidR="00EA5052" w:rsidRPr="0061757E" w:rsidTr="002600DE">
        <w:trPr>
          <w:trHeight w:val="154"/>
        </w:trPr>
        <w:tc>
          <w:tcPr>
            <w:tcW w:w="142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EA5052" w:rsidRPr="0061757E" w:rsidRDefault="00EA5052" w:rsidP="002600DE">
            <w:pPr>
              <w:jc w:val="both"/>
              <w:rPr>
                <w:rFonts w:ascii="Times New Roman" w:hAnsi="Times New Roman"/>
                <w:sz w:val="24"/>
                <w:szCs w:val="24"/>
              </w:rPr>
            </w:pPr>
            <w:r w:rsidRPr="0061757E">
              <w:rPr>
                <w:rFonts w:ascii="Times New Roman" w:hAnsi="Times New Roman"/>
                <w:sz w:val="24"/>
                <w:szCs w:val="24"/>
              </w:rPr>
              <w:lastRenderedPageBreak/>
              <w:t>3 четверть</w:t>
            </w:r>
          </w:p>
        </w:tc>
        <w:tc>
          <w:tcPr>
            <w:tcW w:w="1573"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EA5052" w:rsidRPr="0061757E" w:rsidRDefault="00EA5052" w:rsidP="002600DE">
            <w:pPr>
              <w:jc w:val="both"/>
              <w:rPr>
                <w:rFonts w:ascii="Times New Roman" w:hAnsi="Times New Roman"/>
                <w:sz w:val="24"/>
                <w:szCs w:val="24"/>
              </w:rPr>
            </w:pPr>
            <w:r w:rsidRPr="0061757E">
              <w:rPr>
                <w:rFonts w:ascii="Times New Roman" w:hAnsi="Times New Roman"/>
                <w:sz w:val="24"/>
                <w:szCs w:val="24"/>
              </w:rPr>
              <w:t>50 часов</w:t>
            </w:r>
          </w:p>
        </w:tc>
        <w:tc>
          <w:tcPr>
            <w:tcW w:w="1696"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EA5052" w:rsidRPr="0061757E" w:rsidRDefault="00357874" w:rsidP="002600DE">
            <w:pPr>
              <w:jc w:val="center"/>
              <w:rPr>
                <w:rFonts w:ascii="Times New Roman" w:hAnsi="Times New Roman"/>
                <w:sz w:val="24"/>
                <w:szCs w:val="24"/>
              </w:rPr>
            </w:pPr>
            <w:r>
              <w:rPr>
                <w:rFonts w:ascii="Times New Roman" w:hAnsi="Times New Roman"/>
                <w:sz w:val="24"/>
                <w:szCs w:val="24"/>
              </w:rPr>
              <w:t>1</w:t>
            </w:r>
          </w:p>
        </w:tc>
        <w:tc>
          <w:tcPr>
            <w:tcW w:w="200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EA5052" w:rsidRPr="0061757E" w:rsidRDefault="00EA5052" w:rsidP="002600DE">
            <w:pPr>
              <w:jc w:val="center"/>
              <w:rPr>
                <w:rFonts w:ascii="Times New Roman" w:hAnsi="Times New Roman"/>
                <w:sz w:val="24"/>
                <w:szCs w:val="24"/>
              </w:rPr>
            </w:pPr>
            <w:r w:rsidRPr="0061757E">
              <w:rPr>
                <w:rFonts w:ascii="Times New Roman" w:hAnsi="Times New Roman"/>
                <w:sz w:val="24"/>
                <w:szCs w:val="24"/>
              </w:rPr>
              <w:t>1</w:t>
            </w:r>
          </w:p>
        </w:tc>
        <w:tc>
          <w:tcPr>
            <w:tcW w:w="194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EA5052" w:rsidRPr="0061757E" w:rsidRDefault="00E3392E" w:rsidP="002600DE">
            <w:pPr>
              <w:jc w:val="center"/>
              <w:rPr>
                <w:rFonts w:ascii="Times New Roman" w:hAnsi="Times New Roman"/>
                <w:sz w:val="24"/>
                <w:szCs w:val="24"/>
              </w:rPr>
            </w:pPr>
            <w:r>
              <w:rPr>
                <w:rFonts w:ascii="Times New Roman" w:hAnsi="Times New Roman"/>
                <w:sz w:val="24"/>
                <w:szCs w:val="24"/>
              </w:rPr>
              <w:t>1</w:t>
            </w:r>
          </w:p>
        </w:tc>
        <w:tc>
          <w:tcPr>
            <w:tcW w:w="222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EA5052" w:rsidRPr="0061757E" w:rsidRDefault="00855E05" w:rsidP="002600DE">
            <w:pPr>
              <w:jc w:val="center"/>
              <w:rPr>
                <w:rFonts w:ascii="Times New Roman" w:hAnsi="Times New Roman"/>
                <w:sz w:val="24"/>
                <w:szCs w:val="24"/>
              </w:rPr>
            </w:pPr>
            <w:r>
              <w:rPr>
                <w:rFonts w:ascii="Times New Roman" w:hAnsi="Times New Roman"/>
                <w:sz w:val="24"/>
                <w:szCs w:val="24"/>
              </w:rPr>
              <w:t>1</w:t>
            </w:r>
          </w:p>
        </w:tc>
        <w:tc>
          <w:tcPr>
            <w:tcW w:w="195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EA5052" w:rsidRPr="0061757E" w:rsidRDefault="006109C3" w:rsidP="002600DE">
            <w:pPr>
              <w:jc w:val="center"/>
              <w:rPr>
                <w:rFonts w:ascii="Times New Roman" w:hAnsi="Times New Roman"/>
                <w:sz w:val="24"/>
                <w:szCs w:val="24"/>
              </w:rPr>
            </w:pPr>
            <w:r>
              <w:rPr>
                <w:rFonts w:ascii="Times New Roman" w:hAnsi="Times New Roman"/>
                <w:sz w:val="24"/>
                <w:szCs w:val="24"/>
              </w:rPr>
              <w:t>2</w:t>
            </w:r>
          </w:p>
        </w:tc>
        <w:tc>
          <w:tcPr>
            <w:tcW w:w="184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EA5052" w:rsidRPr="0061757E" w:rsidRDefault="00855E05" w:rsidP="002600DE">
            <w:pPr>
              <w:jc w:val="center"/>
              <w:rPr>
                <w:rFonts w:ascii="Times New Roman" w:hAnsi="Times New Roman"/>
                <w:sz w:val="24"/>
                <w:szCs w:val="24"/>
              </w:rPr>
            </w:pPr>
            <w:r>
              <w:rPr>
                <w:rFonts w:ascii="Times New Roman" w:hAnsi="Times New Roman"/>
                <w:sz w:val="24"/>
                <w:szCs w:val="24"/>
              </w:rPr>
              <w:t>2</w:t>
            </w:r>
          </w:p>
        </w:tc>
      </w:tr>
      <w:tr w:rsidR="00EA5052" w:rsidRPr="0061757E" w:rsidTr="002600DE">
        <w:trPr>
          <w:trHeight w:val="167"/>
        </w:trPr>
        <w:tc>
          <w:tcPr>
            <w:tcW w:w="142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EA5052" w:rsidRPr="0061757E" w:rsidRDefault="00EA5052" w:rsidP="002600DE">
            <w:pPr>
              <w:jc w:val="both"/>
              <w:rPr>
                <w:rFonts w:ascii="Times New Roman" w:hAnsi="Times New Roman"/>
                <w:sz w:val="24"/>
                <w:szCs w:val="24"/>
              </w:rPr>
            </w:pPr>
            <w:r w:rsidRPr="0061757E">
              <w:rPr>
                <w:rFonts w:ascii="Times New Roman" w:hAnsi="Times New Roman"/>
                <w:sz w:val="24"/>
                <w:szCs w:val="24"/>
              </w:rPr>
              <w:t>4 четверть</w:t>
            </w:r>
          </w:p>
        </w:tc>
        <w:tc>
          <w:tcPr>
            <w:tcW w:w="1573"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EA5052" w:rsidRPr="0061757E" w:rsidRDefault="00EA5052" w:rsidP="002600DE">
            <w:pPr>
              <w:jc w:val="both"/>
              <w:rPr>
                <w:rFonts w:ascii="Times New Roman" w:hAnsi="Times New Roman"/>
                <w:sz w:val="24"/>
                <w:szCs w:val="24"/>
              </w:rPr>
            </w:pPr>
            <w:r w:rsidRPr="0061757E">
              <w:rPr>
                <w:rFonts w:ascii="Times New Roman" w:hAnsi="Times New Roman"/>
                <w:sz w:val="24"/>
                <w:szCs w:val="24"/>
              </w:rPr>
              <w:t>40 часов</w:t>
            </w:r>
          </w:p>
        </w:tc>
        <w:tc>
          <w:tcPr>
            <w:tcW w:w="1696"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EA5052" w:rsidRPr="0061757E" w:rsidRDefault="006109C3" w:rsidP="002600DE">
            <w:pPr>
              <w:jc w:val="center"/>
              <w:rPr>
                <w:rFonts w:ascii="Times New Roman" w:hAnsi="Times New Roman"/>
                <w:sz w:val="24"/>
                <w:szCs w:val="24"/>
              </w:rPr>
            </w:pPr>
            <w:r>
              <w:rPr>
                <w:rFonts w:ascii="Times New Roman" w:hAnsi="Times New Roman"/>
                <w:sz w:val="24"/>
                <w:szCs w:val="24"/>
              </w:rPr>
              <w:t>1</w:t>
            </w:r>
          </w:p>
        </w:tc>
        <w:tc>
          <w:tcPr>
            <w:tcW w:w="200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EA5052" w:rsidRPr="0061757E" w:rsidRDefault="00EA5052" w:rsidP="002600DE">
            <w:pPr>
              <w:jc w:val="center"/>
              <w:rPr>
                <w:rFonts w:ascii="Times New Roman" w:hAnsi="Times New Roman"/>
                <w:sz w:val="24"/>
                <w:szCs w:val="24"/>
              </w:rPr>
            </w:pPr>
            <w:r w:rsidRPr="0061757E">
              <w:rPr>
                <w:rFonts w:ascii="Times New Roman" w:hAnsi="Times New Roman"/>
                <w:sz w:val="24"/>
                <w:szCs w:val="24"/>
              </w:rPr>
              <w:t>1</w:t>
            </w:r>
          </w:p>
        </w:tc>
        <w:tc>
          <w:tcPr>
            <w:tcW w:w="194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EA5052" w:rsidRPr="0061757E" w:rsidRDefault="00E3392E" w:rsidP="002600DE">
            <w:pPr>
              <w:jc w:val="center"/>
              <w:rPr>
                <w:rFonts w:ascii="Times New Roman" w:hAnsi="Times New Roman"/>
                <w:sz w:val="24"/>
                <w:szCs w:val="24"/>
              </w:rPr>
            </w:pPr>
            <w:r>
              <w:rPr>
                <w:rFonts w:ascii="Times New Roman" w:hAnsi="Times New Roman"/>
                <w:sz w:val="24"/>
                <w:szCs w:val="24"/>
              </w:rPr>
              <w:t>1</w:t>
            </w:r>
          </w:p>
        </w:tc>
        <w:tc>
          <w:tcPr>
            <w:tcW w:w="222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EA5052" w:rsidRPr="0061757E" w:rsidRDefault="00EA5052" w:rsidP="002600DE">
            <w:pPr>
              <w:jc w:val="center"/>
              <w:rPr>
                <w:rFonts w:ascii="Times New Roman" w:hAnsi="Times New Roman"/>
                <w:sz w:val="24"/>
                <w:szCs w:val="24"/>
              </w:rPr>
            </w:pPr>
            <w:r w:rsidRPr="0061757E">
              <w:rPr>
                <w:rFonts w:ascii="Times New Roman" w:hAnsi="Times New Roman"/>
                <w:sz w:val="24"/>
                <w:szCs w:val="24"/>
              </w:rPr>
              <w:t>1</w:t>
            </w:r>
          </w:p>
        </w:tc>
        <w:tc>
          <w:tcPr>
            <w:tcW w:w="195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EA5052" w:rsidRPr="0061757E" w:rsidRDefault="00EA5052" w:rsidP="002600DE">
            <w:pPr>
              <w:jc w:val="center"/>
              <w:rPr>
                <w:rFonts w:ascii="Times New Roman" w:hAnsi="Times New Roman"/>
                <w:sz w:val="24"/>
                <w:szCs w:val="24"/>
              </w:rPr>
            </w:pPr>
            <w:r w:rsidRPr="0061757E">
              <w:rPr>
                <w:rFonts w:ascii="Times New Roman" w:hAnsi="Times New Roman"/>
                <w:sz w:val="24"/>
                <w:szCs w:val="24"/>
              </w:rPr>
              <w:t>1</w:t>
            </w:r>
          </w:p>
        </w:tc>
        <w:tc>
          <w:tcPr>
            <w:tcW w:w="184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EA5052" w:rsidRPr="0061757E" w:rsidRDefault="00EA5052" w:rsidP="002600DE">
            <w:pPr>
              <w:jc w:val="center"/>
              <w:rPr>
                <w:rFonts w:ascii="Times New Roman" w:hAnsi="Times New Roman"/>
                <w:sz w:val="24"/>
                <w:szCs w:val="24"/>
              </w:rPr>
            </w:pPr>
            <w:r w:rsidRPr="0061757E">
              <w:rPr>
                <w:rFonts w:ascii="Times New Roman" w:hAnsi="Times New Roman"/>
                <w:sz w:val="24"/>
                <w:szCs w:val="24"/>
              </w:rPr>
              <w:t>2</w:t>
            </w:r>
          </w:p>
        </w:tc>
      </w:tr>
      <w:tr w:rsidR="00EA5052" w:rsidRPr="0061757E" w:rsidTr="002600DE">
        <w:trPr>
          <w:trHeight w:val="282"/>
        </w:trPr>
        <w:tc>
          <w:tcPr>
            <w:tcW w:w="142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EA5052" w:rsidRPr="0061757E" w:rsidRDefault="00EA5052" w:rsidP="002600DE">
            <w:pPr>
              <w:jc w:val="both"/>
              <w:rPr>
                <w:rFonts w:ascii="Times New Roman" w:hAnsi="Times New Roman"/>
                <w:sz w:val="24"/>
                <w:szCs w:val="24"/>
              </w:rPr>
            </w:pPr>
            <w:r w:rsidRPr="0061757E">
              <w:rPr>
                <w:rFonts w:ascii="Times New Roman" w:hAnsi="Times New Roman"/>
                <w:b/>
                <w:sz w:val="24"/>
                <w:szCs w:val="24"/>
              </w:rPr>
              <w:t>итого:</w:t>
            </w:r>
          </w:p>
        </w:tc>
        <w:tc>
          <w:tcPr>
            <w:tcW w:w="1573"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EA5052" w:rsidRPr="0061757E" w:rsidRDefault="00EA5052" w:rsidP="002600DE">
            <w:pPr>
              <w:jc w:val="both"/>
              <w:rPr>
                <w:rFonts w:ascii="Times New Roman" w:hAnsi="Times New Roman"/>
                <w:sz w:val="24"/>
                <w:szCs w:val="24"/>
              </w:rPr>
            </w:pPr>
            <w:r w:rsidRPr="0061757E">
              <w:rPr>
                <w:rFonts w:ascii="Times New Roman" w:hAnsi="Times New Roman"/>
                <w:b/>
                <w:sz w:val="24"/>
                <w:szCs w:val="24"/>
              </w:rPr>
              <w:t>170 часов</w:t>
            </w:r>
          </w:p>
        </w:tc>
        <w:tc>
          <w:tcPr>
            <w:tcW w:w="1696"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EA5052" w:rsidRPr="0061757E" w:rsidRDefault="00357874" w:rsidP="002600DE">
            <w:pPr>
              <w:jc w:val="center"/>
              <w:rPr>
                <w:rFonts w:ascii="Times New Roman" w:hAnsi="Times New Roman"/>
                <w:sz w:val="24"/>
                <w:szCs w:val="24"/>
              </w:rPr>
            </w:pPr>
            <w:r>
              <w:rPr>
                <w:rFonts w:ascii="Times New Roman" w:hAnsi="Times New Roman"/>
                <w:b/>
                <w:sz w:val="24"/>
                <w:szCs w:val="24"/>
              </w:rPr>
              <w:t>5</w:t>
            </w:r>
          </w:p>
        </w:tc>
        <w:tc>
          <w:tcPr>
            <w:tcW w:w="200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EA5052" w:rsidRPr="0061757E" w:rsidRDefault="00EA5052" w:rsidP="002600DE">
            <w:pPr>
              <w:jc w:val="center"/>
              <w:rPr>
                <w:rFonts w:ascii="Times New Roman" w:hAnsi="Times New Roman"/>
                <w:sz w:val="24"/>
                <w:szCs w:val="24"/>
              </w:rPr>
            </w:pPr>
            <w:r w:rsidRPr="0061757E">
              <w:rPr>
                <w:rFonts w:ascii="Times New Roman" w:hAnsi="Times New Roman"/>
                <w:b/>
                <w:sz w:val="24"/>
                <w:szCs w:val="24"/>
              </w:rPr>
              <w:t>4</w:t>
            </w:r>
          </w:p>
        </w:tc>
        <w:tc>
          <w:tcPr>
            <w:tcW w:w="194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EA5052" w:rsidRPr="0061757E" w:rsidRDefault="00E3392E" w:rsidP="002600DE">
            <w:pPr>
              <w:jc w:val="center"/>
              <w:rPr>
                <w:rFonts w:ascii="Times New Roman" w:hAnsi="Times New Roman"/>
                <w:sz w:val="24"/>
                <w:szCs w:val="24"/>
              </w:rPr>
            </w:pPr>
            <w:r>
              <w:rPr>
                <w:rFonts w:ascii="Times New Roman" w:hAnsi="Times New Roman"/>
                <w:b/>
                <w:sz w:val="24"/>
                <w:szCs w:val="24"/>
              </w:rPr>
              <w:t>5</w:t>
            </w:r>
          </w:p>
        </w:tc>
        <w:tc>
          <w:tcPr>
            <w:tcW w:w="222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EA5052" w:rsidRPr="0061757E" w:rsidRDefault="00855E05" w:rsidP="002600DE">
            <w:pPr>
              <w:jc w:val="center"/>
              <w:rPr>
                <w:rFonts w:ascii="Times New Roman" w:hAnsi="Times New Roman"/>
                <w:sz w:val="24"/>
                <w:szCs w:val="24"/>
              </w:rPr>
            </w:pPr>
            <w:r>
              <w:rPr>
                <w:rFonts w:ascii="Times New Roman" w:hAnsi="Times New Roman"/>
                <w:b/>
                <w:sz w:val="24"/>
                <w:szCs w:val="24"/>
              </w:rPr>
              <w:t>4</w:t>
            </w:r>
          </w:p>
        </w:tc>
        <w:tc>
          <w:tcPr>
            <w:tcW w:w="195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EA5052" w:rsidRPr="0061757E" w:rsidRDefault="00357874" w:rsidP="002600DE">
            <w:pPr>
              <w:jc w:val="center"/>
              <w:rPr>
                <w:rFonts w:ascii="Times New Roman" w:hAnsi="Times New Roman"/>
                <w:sz w:val="24"/>
                <w:szCs w:val="24"/>
              </w:rPr>
            </w:pPr>
            <w:r>
              <w:rPr>
                <w:rFonts w:ascii="Times New Roman" w:hAnsi="Times New Roman"/>
                <w:b/>
                <w:sz w:val="24"/>
                <w:szCs w:val="24"/>
              </w:rPr>
              <w:t>5</w:t>
            </w:r>
          </w:p>
        </w:tc>
        <w:tc>
          <w:tcPr>
            <w:tcW w:w="184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EA5052" w:rsidRPr="0061757E" w:rsidRDefault="00855E05" w:rsidP="002600DE">
            <w:pPr>
              <w:jc w:val="center"/>
              <w:rPr>
                <w:rFonts w:ascii="Times New Roman" w:hAnsi="Times New Roman"/>
                <w:sz w:val="24"/>
                <w:szCs w:val="24"/>
              </w:rPr>
            </w:pPr>
            <w:r>
              <w:rPr>
                <w:rFonts w:ascii="Times New Roman" w:hAnsi="Times New Roman"/>
                <w:b/>
                <w:sz w:val="24"/>
                <w:szCs w:val="24"/>
              </w:rPr>
              <w:t>8</w:t>
            </w:r>
          </w:p>
        </w:tc>
      </w:tr>
      <w:tr w:rsidR="00EA5052" w:rsidRPr="0061757E" w:rsidTr="002600DE">
        <w:trPr>
          <w:trHeight w:val="318"/>
        </w:trPr>
        <w:tc>
          <w:tcPr>
            <w:tcW w:w="14650" w:type="dxa"/>
            <w:gridSpan w:val="8"/>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EA5052" w:rsidRPr="0061757E" w:rsidRDefault="00EA5052" w:rsidP="002600DE">
            <w:pPr>
              <w:jc w:val="both"/>
              <w:rPr>
                <w:rFonts w:ascii="Times New Roman" w:hAnsi="Times New Roman"/>
                <w:sz w:val="24"/>
                <w:szCs w:val="24"/>
              </w:rPr>
            </w:pPr>
            <w:r w:rsidRPr="0061757E">
              <w:rPr>
                <w:rFonts w:ascii="Times New Roman" w:hAnsi="Times New Roman"/>
                <w:b/>
                <w:sz w:val="24"/>
                <w:szCs w:val="24"/>
              </w:rPr>
              <w:t>Развитие речи</w:t>
            </w:r>
          </w:p>
        </w:tc>
      </w:tr>
      <w:tr w:rsidR="00EA5052" w:rsidRPr="0061757E" w:rsidTr="002600DE">
        <w:trPr>
          <w:trHeight w:val="20"/>
        </w:trPr>
        <w:tc>
          <w:tcPr>
            <w:tcW w:w="2995" w:type="dxa"/>
            <w:gridSpan w:val="2"/>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EA5052" w:rsidRPr="0061757E" w:rsidRDefault="00EA5052" w:rsidP="002600DE">
            <w:pPr>
              <w:jc w:val="both"/>
              <w:rPr>
                <w:rFonts w:ascii="Times New Roman" w:hAnsi="Times New Roman"/>
                <w:sz w:val="24"/>
                <w:szCs w:val="24"/>
              </w:rPr>
            </w:pPr>
          </w:p>
        </w:tc>
        <w:tc>
          <w:tcPr>
            <w:tcW w:w="5643" w:type="dxa"/>
            <w:gridSpan w:val="3"/>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EA5052" w:rsidRPr="0061757E" w:rsidRDefault="00EA5052" w:rsidP="002600DE">
            <w:pPr>
              <w:jc w:val="center"/>
              <w:rPr>
                <w:rFonts w:ascii="Times New Roman" w:hAnsi="Times New Roman"/>
                <w:sz w:val="24"/>
                <w:szCs w:val="24"/>
              </w:rPr>
            </w:pPr>
            <w:r w:rsidRPr="0061757E">
              <w:rPr>
                <w:rFonts w:ascii="Times New Roman" w:hAnsi="Times New Roman"/>
                <w:sz w:val="24"/>
                <w:szCs w:val="24"/>
              </w:rPr>
              <w:t>Изложения</w:t>
            </w:r>
          </w:p>
        </w:tc>
        <w:tc>
          <w:tcPr>
            <w:tcW w:w="6012" w:type="dxa"/>
            <w:gridSpan w:val="3"/>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EA5052" w:rsidRPr="0061757E" w:rsidRDefault="00EA5052" w:rsidP="002600DE">
            <w:pPr>
              <w:jc w:val="center"/>
              <w:rPr>
                <w:rFonts w:ascii="Times New Roman" w:hAnsi="Times New Roman"/>
                <w:sz w:val="24"/>
                <w:szCs w:val="24"/>
              </w:rPr>
            </w:pPr>
            <w:r w:rsidRPr="0061757E">
              <w:rPr>
                <w:rFonts w:ascii="Times New Roman" w:hAnsi="Times New Roman"/>
                <w:sz w:val="24"/>
                <w:szCs w:val="24"/>
              </w:rPr>
              <w:t>Сочинения</w:t>
            </w:r>
          </w:p>
        </w:tc>
      </w:tr>
      <w:tr w:rsidR="00EA5052" w:rsidRPr="0061757E" w:rsidTr="002600DE">
        <w:trPr>
          <w:trHeight w:val="163"/>
        </w:trPr>
        <w:tc>
          <w:tcPr>
            <w:tcW w:w="2995" w:type="dxa"/>
            <w:gridSpan w:val="2"/>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EA5052" w:rsidRPr="0061757E" w:rsidRDefault="00EA5052" w:rsidP="002600DE">
            <w:pPr>
              <w:jc w:val="both"/>
              <w:rPr>
                <w:rFonts w:ascii="Times New Roman" w:hAnsi="Times New Roman"/>
                <w:sz w:val="24"/>
                <w:szCs w:val="24"/>
              </w:rPr>
            </w:pPr>
            <w:r w:rsidRPr="0061757E">
              <w:rPr>
                <w:rFonts w:ascii="Times New Roman" w:hAnsi="Times New Roman"/>
                <w:sz w:val="24"/>
                <w:szCs w:val="24"/>
              </w:rPr>
              <w:t>1 четверть</w:t>
            </w:r>
          </w:p>
        </w:tc>
        <w:tc>
          <w:tcPr>
            <w:tcW w:w="5643" w:type="dxa"/>
            <w:gridSpan w:val="3"/>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EA5052" w:rsidRPr="0061757E" w:rsidRDefault="00633356" w:rsidP="002600DE">
            <w:pPr>
              <w:jc w:val="center"/>
              <w:rPr>
                <w:rFonts w:ascii="Times New Roman" w:hAnsi="Times New Roman"/>
                <w:sz w:val="24"/>
                <w:szCs w:val="24"/>
              </w:rPr>
            </w:pPr>
            <w:r>
              <w:rPr>
                <w:rFonts w:ascii="Times New Roman" w:hAnsi="Times New Roman"/>
                <w:sz w:val="24"/>
                <w:szCs w:val="24"/>
              </w:rPr>
              <w:t>1</w:t>
            </w:r>
          </w:p>
        </w:tc>
        <w:tc>
          <w:tcPr>
            <w:tcW w:w="6012" w:type="dxa"/>
            <w:gridSpan w:val="3"/>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EA5052" w:rsidRPr="0061757E" w:rsidRDefault="00633356" w:rsidP="002600DE">
            <w:pPr>
              <w:jc w:val="center"/>
              <w:rPr>
                <w:rFonts w:ascii="Times New Roman" w:hAnsi="Times New Roman"/>
                <w:sz w:val="24"/>
                <w:szCs w:val="24"/>
              </w:rPr>
            </w:pPr>
            <w:r>
              <w:rPr>
                <w:rFonts w:ascii="Times New Roman" w:hAnsi="Times New Roman"/>
                <w:sz w:val="24"/>
                <w:szCs w:val="24"/>
              </w:rPr>
              <w:t>3</w:t>
            </w:r>
          </w:p>
        </w:tc>
      </w:tr>
      <w:tr w:rsidR="00EA5052" w:rsidRPr="0061757E" w:rsidTr="002600DE">
        <w:trPr>
          <w:trHeight w:val="163"/>
        </w:trPr>
        <w:tc>
          <w:tcPr>
            <w:tcW w:w="2995" w:type="dxa"/>
            <w:gridSpan w:val="2"/>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EA5052" w:rsidRPr="0061757E" w:rsidRDefault="00EA5052" w:rsidP="002600DE">
            <w:pPr>
              <w:jc w:val="both"/>
              <w:rPr>
                <w:rFonts w:ascii="Times New Roman" w:hAnsi="Times New Roman"/>
                <w:sz w:val="24"/>
                <w:szCs w:val="24"/>
              </w:rPr>
            </w:pPr>
            <w:r w:rsidRPr="0061757E">
              <w:rPr>
                <w:rFonts w:ascii="Times New Roman" w:hAnsi="Times New Roman"/>
                <w:sz w:val="24"/>
                <w:szCs w:val="24"/>
              </w:rPr>
              <w:t>2 четверть</w:t>
            </w:r>
          </w:p>
        </w:tc>
        <w:tc>
          <w:tcPr>
            <w:tcW w:w="5643" w:type="dxa"/>
            <w:gridSpan w:val="3"/>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EA5052" w:rsidRPr="0061757E" w:rsidRDefault="00E3392E" w:rsidP="002600DE">
            <w:pPr>
              <w:jc w:val="center"/>
              <w:rPr>
                <w:rFonts w:ascii="Times New Roman" w:hAnsi="Times New Roman"/>
                <w:sz w:val="24"/>
                <w:szCs w:val="24"/>
              </w:rPr>
            </w:pPr>
            <w:r>
              <w:rPr>
                <w:rFonts w:ascii="Times New Roman" w:hAnsi="Times New Roman"/>
                <w:sz w:val="24"/>
                <w:szCs w:val="24"/>
              </w:rPr>
              <w:t>-</w:t>
            </w:r>
          </w:p>
        </w:tc>
        <w:tc>
          <w:tcPr>
            <w:tcW w:w="6012" w:type="dxa"/>
            <w:gridSpan w:val="3"/>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EA5052" w:rsidRPr="0061757E" w:rsidRDefault="00EA5052" w:rsidP="002600DE">
            <w:pPr>
              <w:jc w:val="center"/>
              <w:rPr>
                <w:rFonts w:ascii="Times New Roman" w:hAnsi="Times New Roman"/>
                <w:sz w:val="24"/>
                <w:szCs w:val="24"/>
              </w:rPr>
            </w:pPr>
            <w:r>
              <w:rPr>
                <w:rFonts w:ascii="Times New Roman" w:hAnsi="Times New Roman"/>
                <w:sz w:val="24"/>
                <w:szCs w:val="24"/>
              </w:rPr>
              <w:t>2</w:t>
            </w:r>
          </w:p>
        </w:tc>
      </w:tr>
      <w:tr w:rsidR="00EA5052" w:rsidRPr="0061757E" w:rsidTr="002600DE">
        <w:trPr>
          <w:trHeight w:val="163"/>
        </w:trPr>
        <w:tc>
          <w:tcPr>
            <w:tcW w:w="2995" w:type="dxa"/>
            <w:gridSpan w:val="2"/>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EA5052" w:rsidRPr="0061757E" w:rsidRDefault="00EA5052" w:rsidP="002600DE">
            <w:pPr>
              <w:jc w:val="both"/>
              <w:rPr>
                <w:rFonts w:ascii="Times New Roman" w:hAnsi="Times New Roman"/>
                <w:sz w:val="24"/>
                <w:szCs w:val="24"/>
              </w:rPr>
            </w:pPr>
            <w:r w:rsidRPr="0061757E">
              <w:rPr>
                <w:rFonts w:ascii="Times New Roman" w:hAnsi="Times New Roman"/>
                <w:sz w:val="24"/>
                <w:szCs w:val="24"/>
              </w:rPr>
              <w:t>3 четверть</w:t>
            </w:r>
          </w:p>
        </w:tc>
        <w:tc>
          <w:tcPr>
            <w:tcW w:w="5643" w:type="dxa"/>
            <w:gridSpan w:val="3"/>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EA5052" w:rsidRPr="0061757E" w:rsidRDefault="00EA5052" w:rsidP="002600DE">
            <w:pPr>
              <w:jc w:val="center"/>
              <w:rPr>
                <w:rFonts w:ascii="Times New Roman" w:hAnsi="Times New Roman"/>
                <w:sz w:val="24"/>
                <w:szCs w:val="24"/>
              </w:rPr>
            </w:pPr>
            <w:r w:rsidRPr="0061757E">
              <w:rPr>
                <w:rFonts w:ascii="Times New Roman" w:hAnsi="Times New Roman"/>
                <w:sz w:val="24"/>
                <w:szCs w:val="24"/>
              </w:rPr>
              <w:t>3</w:t>
            </w:r>
          </w:p>
        </w:tc>
        <w:tc>
          <w:tcPr>
            <w:tcW w:w="6012" w:type="dxa"/>
            <w:gridSpan w:val="3"/>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EA5052" w:rsidRPr="0061757E" w:rsidRDefault="00EA5052" w:rsidP="002600DE">
            <w:pPr>
              <w:jc w:val="center"/>
              <w:rPr>
                <w:rFonts w:ascii="Times New Roman" w:hAnsi="Times New Roman"/>
                <w:sz w:val="24"/>
                <w:szCs w:val="24"/>
              </w:rPr>
            </w:pPr>
            <w:r w:rsidRPr="0061757E">
              <w:rPr>
                <w:rFonts w:ascii="Times New Roman" w:hAnsi="Times New Roman"/>
                <w:sz w:val="24"/>
                <w:szCs w:val="24"/>
              </w:rPr>
              <w:t>3</w:t>
            </w:r>
          </w:p>
        </w:tc>
      </w:tr>
      <w:tr w:rsidR="00EA5052" w:rsidRPr="0061757E" w:rsidTr="002600DE">
        <w:trPr>
          <w:trHeight w:val="167"/>
        </w:trPr>
        <w:tc>
          <w:tcPr>
            <w:tcW w:w="2995" w:type="dxa"/>
            <w:gridSpan w:val="2"/>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EA5052" w:rsidRPr="0061757E" w:rsidRDefault="00EA5052" w:rsidP="002600DE">
            <w:pPr>
              <w:jc w:val="both"/>
              <w:rPr>
                <w:rFonts w:ascii="Times New Roman" w:hAnsi="Times New Roman"/>
                <w:sz w:val="24"/>
                <w:szCs w:val="24"/>
              </w:rPr>
            </w:pPr>
            <w:r w:rsidRPr="0061757E">
              <w:rPr>
                <w:rFonts w:ascii="Times New Roman" w:hAnsi="Times New Roman"/>
                <w:sz w:val="24"/>
                <w:szCs w:val="24"/>
              </w:rPr>
              <w:t>4 четверть</w:t>
            </w:r>
          </w:p>
        </w:tc>
        <w:tc>
          <w:tcPr>
            <w:tcW w:w="5643" w:type="dxa"/>
            <w:gridSpan w:val="3"/>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EA5052" w:rsidRPr="0061757E" w:rsidRDefault="00EA5052" w:rsidP="002600DE">
            <w:pPr>
              <w:jc w:val="center"/>
              <w:rPr>
                <w:rFonts w:ascii="Times New Roman" w:hAnsi="Times New Roman"/>
                <w:sz w:val="24"/>
                <w:szCs w:val="24"/>
              </w:rPr>
            </w:pPr>
            <w:r w:rsidRPr="0061757E">
              <w:rPr>
                <w:rFonts w:ascii="Times New Roman" w:hAnsi="Times New Roman"/>
                <w:sz w:val="24"/>
                <w:szCs w:val="24"/>
              </w:rPr>
              <w:t>1</w:t>
            </w:r>
          </w:p>
        </w:tc>
        <w:tc>
          <w:tcPr>
            <w:tcW w:w="6012" w:type="dxa"/>
            <w:gridSpan w:val="3"/>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EA5052" w:rsidRPr="0061757E" w:rsidRDefault="00EA5052" w:rsidP="002600DE">
            <w:pPr>
              <w:jc w:val="center"/>
              <w:rPr>
                <w:rFonts w:ascii="Times New Roman" w:hAnsi="Times New Roman"/>
                <w:sz w:val="24"/>
                <w:szCs w:val="24"/>
              </w:rPr>
            </w:pPr>
            <w:r w:rsidRPr="0061757E">
              <w:rPr>
                <w:rFonts w:ascii="Times New Roman" w:hAnsi="Times New Roman"/>
                <w:sz w:val="24"/>
                <w:szCs w:val="24"/>
              </w:rPr>
              <w:t>-</w:t>
            </w:r>
          </w:p>
        </w:tc>
      </w:tr>
      <w:tr w:rsidR="00EA5052" w:rsidRPr="0061757E" w:rsidTr="002600DE">
        <w:trPr>
          <w:trHeight w:val="173"/>
        </w:trPr>
        <w:tc>
          <w:tcPr>
            <w:tcW w:w="2995" w:type="dxa"/>
            <w:gridSpan w:val="2"/>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EA5052" w:rsidRPr="0061757E" w:rsidRDefault="00EA5052" w:rsidP="002600DE">
            <w:pPr>
              <w:jc w:val="both"/>
              <w:rPr>
                <w:rFonts w:ascii="Times New Roman" w:hAnsi="Times New Roman"/>
                <w:sz w:val="24"/>
                <w:szCs w:val="24"/>
              </w:rPr>
            </w:pPr>
            <w:r w:rsidRPr="0061757E">
              <w:rPr>
                <w:rFonts w:ascii="Times New Roman" w:hAnsi="Times New Roman"/>
                <w:sz w:val="24"/>
                <w:szCs w:val="24"/>
              </w:rPr>
              <w:t>итого:</w:t>
            </w:r>
          </w:p>
        </w:tc>
        <w:tc>
          <w:tcPr>
            <w:tcW w:w="5643" w:type="dxa"/>
            <w:gridSpan w:val="3"/>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EA5052" w:rsidRPr="0061757E" w:rsidRDefault="00EA5052" w:rsidP="002600DE">
            <w:pPr>
              <w:jc w:val="center"/>
              <w:rPr>
                <w:rFonts w:ascii="Times New Roman" w:hAnsi="Times New Roman"/>
                <w:sz w:val="24"/>
                <w:szCs w:val="24"/>
              </w:rPr>
            </w:pPr>
            <w:r w:rsidRPr="0061757E">
              <w:rPr>
                <w:rFonts w:ascii="Times New Roman" w:hAnsi="Times New Roman"/>
                <w:sz w:val="24"/>
                <w:szCs w:val="24"/>
              </w:rPr>
              <w:t>7</w:t>
            </w:r>
          </w:p>
        </w:tc>
        <w:tc>
          <w:tcPr>
            <w:tcW w:w="6012" w:type="dxa"/>
            <w:gridSpan w:val="3"/>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EA5052" w:rsidRPr="0061757E" w:rsidRDefault="00EA5052" w:rsidP="002600DE">
            <w:pPr>
              <w:jc w:val="center"/>
              <w:rPr>
                <w:rFonts w:ascii="Times New Roman" w:hAnsi="Times New Roman"/>
                <w:sz w:val="24"/>
                <w:szCs w:val="24"/>
              </w:rPr>
            </w:pPr>
            <w:r w:rsidRPr="0061757E">
              <w:rPr>
                <w:rFonts w:ascii="Times New Roman" w:hAnsi="Times New Roman"/>
                <w:sz w:val="24"/>
                <w:szCs w:val="24"/>
              </w:rPr>
              <w:t>5</w:t>
            </w:r>
          </w:p>
        </w:tc>
      </w:tr>
    </w:tbl>
    <w:p w:rsidR="00FF627B" w:rsidRDefault="00FF627B" w:rsidP="001505AF">
      <w:pPr>
        <w:jc w:val="both"/>
        <w:rPr>
          <w:rFonts w:ascii="Times New Roman" w:hAnsi="Times New Roman"/>
          <w:b/>
          <w:sz w:val="24"/>
          <w:szCs w:val="24"/>
        </w:rPr>
      </w:pPr>
    </w:p>
    <w:p w:rsidR="001505AF" w:rsidRPr="0061757E" w:rsidRDefault="001505AF" w:rsidP="001505AF">
      <w:pPr>
        <w:jc w:val="both"/>
        <w:rPr>
          <w:rFonts w:ascii="Times New Roman" w:hAnsi="Times New Roman"/>
          <w:b/>
          <w:sz w:val="24"/>
          <w:szCs w:val="24"/>
        </w:rPr>
      </w:pPr>
      <w:r w:rsidRPr="0061757E">
        <w:rPr>
          <w:rFonts w:ascii="Times New Roman" w:hAnsi="Times New Roman"/>
          <w:b/>
          <w:sz w:val="24"/>
          <w:szCs w:val="24"/>
        </w:rPr>
        <w:t>График проведения контрольно-измерительных работ</w:t>
      </w:r>
      <w:r w:rsidR="00F63947">
        <w:rPr>
          <w:rFonts w:ascii="Times New Roman" w:hAnsi="Times New Roman"/>
          <w:b/>
          <w:sz w:val="24"/>
          <w:szCs w:val="24"/>
        </w:rPr>
        <w:t xml:space="preserve"> 3 класс</w:t>
      </w:r>
    </w:p>
    <w:tbl>
      <w:tblPr>
        <w:tblW w:w="0" w:type="auto"/>
        <w:tblLayout w:type="fixed"/>
        <w:tblCellMar>
          <w:left w:w="10" w:type="dxa"/>
          <w:right w:w="10" w:type="dxa"/>
        </w:tblCellMar>
        <w:tblLook w:val="0000"/>
      </w:tblPr>
      <w:tblGrid>
        <w:gridCol w:w="1422"/>
        <w:gridCol w:w="1573"/>
        <w:gridCol w:w="1696"/>
        <w:gridCol w:w="2007"/>
        <w:gridCol w:w="1940"/>
        <w:gridCol w:w="2221"/>
        <w:gridCol w:w="1951"/>
        <w:gridCol w:w="1840"/>
      </w:tblGrid>
      <w:tr w:rsidR="00C90982" w:rsidRPr="0061757E" w:rsidTr="00C90982">
        <w:trPr>
          <w:trHeight w:val="487"/>
        </w:trPr>
        <w:tc>
          <w:tcPr>
            <w:tcW w:w="142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505AF" w:rsidRPr="0061757E" w:rsidRDefault="001505AF" w:rsidP="009A247D">
            <w:pPr>
              <w:jc w:val="both"/>
              <w:rPr>
                <w:rFonts w:ascii="Times New Roman" w:hAnsi="Times New Roman"/>
                <w:sz w:val="24"/>
                <w:szCs w:val="24"/>
              </w:rPr>
            </w:pPr>
            <w:r>
              <w:rPr>
                <w:rFonts w:ascii="Times New Roman" w:hAnsi="Times New Roman"/>
                <w:sz w:val="24"/>
                <w:szCs w:val="24"/>
              </w:rPr>
              <w:t>Период обучения</w:t>
            </w:r>
          </w:p>
        </w:tc>
        <w:tc>
          <w:tcPr>
            <w:tcW w:w="1573"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505AF" w:rsidRPr="0061757E" w:rsidRDefault="001505AF" w:rsidP="009A247D">
            <w:pPr>
              <w:jc w:val="both"/>
              <w:rPr>
                <w:rFonts w:ascii="Times New Roman" w:hAnsi="Times New Roman"/>
                <w:sz w:val="24"/>
                <w:szCs w:val="24"/>
              </w:rPr>
            </w:pPr>
            <w:r w:rsidRPr="0061757E">
              <w:rPr>
                <w:rFonts w:ascii="Times New Roman" w:hAnsi="Times New Roman"/>
                <w:sz w:val="24"/>
                <w:szCs w:val="24"/>
              </w:rPr>
              <w:t>Количество часов</w:t>
            </w:r>
          </w:p>
        </w:tc>
        <w:tc>
          <w:tcPr>
            <w:tcW w:w="1696"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505AF" w:rsidRPr="0061757E" w:rsidRDefault="001505AF" w:rsidP="009A247D">
            <w:pPr>
              <w:jc w:val="both"/>
              <w:rPr>
                <w:rFonts w:ascii="Times New Roman" w:hAnsi="Times New Roman"/>
                <w:sz w:val="24"/>
                <w:szCs w:val="24"/>
              </w:rPr>
            </w:pPr>
            <w:r w:rsidRPr="0061757E">
              <w:rPr>
                <w:rFonts w:ascii="Times New Roman" w:hAnsi="Times New Roman"/>
                <w:sz w:val="24"/>
                <w:szCs w:val="24"/>
              </w:rPr>
              <w:t>Словарные диктанты</w:t>
            </w:r>
          </w:p>
        </w:tc>
        <w:tc>
          <w:tcPr>
            <w:tcW w:w="200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505AF" w:rsidRPr="0061757E" w:rsidRDefault="001505AF" w:rsidP="009A247D">
            <w:pPr>
              <w:jc w:val="both"/>
              <w:rPr>
                <w:rFonts w:ascii="Times New Roman" w:hAnsi="Times New Roman"/>
                <w:sz w:val="24"/>
                <w:szCs w:val="24"/>
              </w:rPr>
            </w:pPr>
            <w:r w:rsidRPr="0061757E">
              <w:rPr>
                <w:rFonts w:ascii="Times New Roman" w:hAnsi="Times New Roman"/>
                <w:sz w:val="24"/>
                <w:szCs w:val="24"/>
              </w:rPr>
              <w:t>Контрольное списывание</w:t>
            </w:r>
          </w:p>
        </w:tc>
        <w:tc>
          <w:tcPr>
            <w:tcW w:w="194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505AF" w:rsidRPr="0061757E" w:rsidRDefault="001505AF" w:rsidP="009A247D">
            <w:pPr>
              <w:jc w:val="both"/>
              <w:rPr>
                <w:rFonts w:ascii="Times New Roman" w:hAnsi="Times New Roman"/>
                <w:sz w:val="24"/>
                <w:szCs w:val="24"/>
              </w:rPr>
            </w:pPr>
            <w:r w:rsidRPr="0061757E">
              <w:rPr>
                <w:rFonts w:ascii="Times New Roman" w:hAnsi="Times New Roman"/>
                <w:sz w:val="24"/>
                <w:szCs w:val="24"/>
              </w:rPr>
              <w:t>Контрольные диктанты</w:t>
            </w:r>
          </w:p>
        </w:tc>
        <w:tc>
          <w:tcPr>
            <w:tcW w:w="222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505AF" w:rsidRPr="0061757E" w:rsidRDefault="001505AF" w:rsidP="009A247D">
            <w:pPr>
              <w:jc w:val="both"/>
              <w:rPr>
                <w:rFonts w:ascii="Times New Roman" w:hAnsi="Times New Roman"/>
                <w:sz w:val="24"/>
                <w:szCs w:val="24"/>
              </w:rPr>
            </w:pPr>
            <w:r w:rsidRPr="0061757E">
              <w:rPr>
                <w:rFonts w:ascii="Times New Roman" w:hAnsi="Times New Roman"/>
                <w:sz w:val="24"/>
                <w:szCs w:val="24"/>
              </w:rPr>
              <w:t>Диагностические работы</w:t>
            </w:r>
          </w:p>
        </w:tc>
        <w:tc>
          <w:tcPr>
            <w:tcW w:w="195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505AF" w:rsidRPr="0061757E" w:rsidRDefault="001505AF" w:rsidP="009A247D">
            <w:pPr>
              <w:jc w:val="both"/>
              <w:rPr>
                <w:rFonts w:ascii="Times New Roman" w:hAnsi="Times New Roman"/>
                <w:sz w:val="24"/>
                <w:szCs w:val="24"/>
              </w:rPr>
            </w:pPr>
            <w:r w:rsidRPr="0061757E">
              <w:rPr>
                <w:rFonts w:ascii="Times New Roman" w:hAnsi="Times New Roman"/>
                <w:sz w:val="24"/>
                <w:szCs w:val="24"/>
              </w:rPr>
              <w:t>Проверочные диктанты</w:t>
            </w:r>
          </w:p>
        </w:tc>
        <w:tc>
          <w:tcPr>
            <w:tcW w:w="184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505AF" w:rsidRPr="0061757E" w:rsidRDefault="001505AF" w:rsidP="009A247D">
            <w:pPr>
              <w:jc w:val="both"/>
              <w:rPr>
                <w:rFonts w:ascii="Times New Roman" w:hAnsi="Times New Roman"/>
                <w:sz w:val="24"/>
                <w:szCs w:val="24"/>
              </w:rPr>
            </w:pPr>
            <w:r w:rsidRPr="0061757E">
              <w:rPr>
                <w:rFonts w:ascii="Times New Roman" w:hAnsi="Times New Roman"/>
                <w:sz w:val="24"/>
                <w:szCs w:val="24"/>
              </w:rPr>
              <w:t>Проверочные работы</w:t>
            </w:r>
          </w:p>
        </w:tc>
      </w:tr>
      <w:tr w:rsidR="00C90982" w:rsidRPr="0061757E" w:rsidTr="00C90982">
        <w:trPr>
          <w:trHeight w:val="163"/>
        </w:trPr>
        <w:tc>
          <w:tcPr>
            <w:tcW w:w="142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505AF" w:rsidRPr="0061757E" w:rsidRDefault="001505AF" w:rsidP="009A247D">
            <w:pPr>
              <w:jc w:val="both"/>
              <w:rPr>
                <w:rFonts w:ascii="Times New Roman" w:hAnsi="Times New Roman"/>
                <w:sz w:val="24"/>
                <w:szCs w:val="24"/>
              </w:rPr>
            </w:pPr>
            <w:r w:rsidRPr="0061757E">
              <w:rPr>
                <w:rFonts w:ascii="Times New Roman" w:hAnsi="Times New Roman"/>
                <w:sz w:val="24"/>
                <w:szCs w:val="24"/>
              </w:rPr>
              <w:t>1 четверть</w:t>
            </w:r>
          </w:p>
        </w:tc>
        <w:tc>
          <w:tcPr>
            <w:tcW w:w="1573"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505AF" w:rsidRPr="0061757E" w:rsidRDefault="001505AF" w:rsidP="009A247D">
            <w:pPr>
              <w:jc w:val="both"/>
              <w:rPr>
                <w:rFonts w:ascii="Times New Roman" w:hAnsi="Times New Roman"/>
                <w:sz w:val="24"/>
                <w:szCs w:val="24"/>
              </w:rPr>
            </w:pPr>
            <w:r w:rsidRPr="0061757E">
              <w:rPr>
                <w:rFonts w:ascii="Times New Roman" w:hAnsi="Times New Roman"/>
                <w:sz w:val="24"/>
                <w:szCs w:val="24"/>
              </w:rPr>
              <w:t>45 часов</w:t>
            </w:r>
          </w:p>
        </w:tc>
        <w:tc>
          <w:tcPr>
            <w:tcW w:w="1696"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505AF" w:rsidRPr="0061757E" w:rsidRDefault="001505AF" w:rsidP="001505AF">
            <w:pPr>
              <w:jc w:val="center"/>
              <w:rPr>
                <w:rFonts w:ascii="Times New Roman" w:hAnsi="Times New Roman"/>
                <w:sz w:val="24"/>
                <w:szCs w:val="24"/>
              </w:rPr>
            </w:pPr>
            <w:r w:rsidRPr="0061757E">
              <w:rPr>
                <w:rFonts w:ascii="Times New Roman" w:hAnsi="Times New Roman"/>
                <w:sz w:val="24"/>
                <w:szCs w:val="24"/>
              </w:rPr>
              <w:t>2</w:t>
            </w:r>
          </w:p>
        </w:tc>
        <w:tc>
          <w:tcPr>
            <w:tcW w:w="200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505AF" w:rsidRPr="0061757E" w:rsidRDefault="007D43EF" w:rsidP="001505AF">
            <w:pPr>
              <w:jc w:val="center"/>
              <w:rPr>
                <w:rFonts w:ascii="Times New Roman" w:hAnsi="Times New Roman"/>
                <w:sz w:val="24"/>
                <w:szCs w:val="24"/>
              </w:rPr>
            </w:pPr>
            <w:r>
              <w:rPr>
                <w:rFonts w:ascii="Times New Roman" w:hAnsi="Times New Roman"/>
                <w:sz w:val="24"/>
                <w:szCs w:val="24"/>
              </w:rPr>
              <w:t>2</w:t>
            </w:r>
          </w:p>
        </w:tc>
        <w:tc>
          <w:tcPr>
            <w:tcW w:w="194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505AF" w:rsidRPr="0061757E" w:rsidRDefault="001505AF" w:rsidP="001505AF">
            <w:pPr>
              <w:jc w:val="center"/>
              <w:rPr>
                <w:rFonts w:ascii="Times New Roman" w:hAnsi="Times New Roman"/>
                <w:sz w:val="24"/>
                <w:szCs w:val="24"/>
              </w:rPr>
            </w:pPr>
            <w:r w:rsidRPr="0061757E">
              <w:rPr>
                <w:rFonts w:ascii="Times New Roman" w:hAnsi="Times New Roman"/>
                <w:sz w:val="24"/>
                <w:szCs w:val="24"/>
              </w:rPr>
              <w:t>2</w:t>
            </w:r>
          </w:p>
        </w:tc>
        <w:tc>
          <w:tcPr>
            <w:tcW w:w="222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505AF" w:rsidRPr="0061757E" w:rsidRDefault="001505AF" w:rsidP="001505AF">
            <w:pPr>
              <w:jc w:val="center"/>
              <w:rPr>
                <w:rFonts w:ascii="Times New Roman" w:hAnsi="Times New Roman"/>
                <w:sz w:val="24"/>
                <w:szCs w:val="24"/>
              </w:rPr>
            </w:pPr>
            <w:r w:rsidRPr="0061757E">
              <w:rPr>
                <w:rFonts w:ascii="Times New Roman" w:hAnsi="Times New Roman"/>
                <w:sz w:val="24"/>
                <w:szCs w:val="24"/>
              </w:rPr>
              <w:t>1</w:t>
            </w:r>
          </w:p>
        </w:tc>
        <w:tc>
          <w:tcPr>
            <w:tcW w:w="195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505AF" w:rsidRPr="0061757E" w:rsidRDefault="001505AF" w:rsidP="001505AF">
            <w:pPr>
              <w:jc w:val="center"/>
              <w:rPr>
                <w:rFonts w:ascii="Times New Roman" w:hAnsi="Times New Roman"/>
                <w:sz w:val="24"/>
                <w:szCs w:val="24"/>
              </w:rPr>
            </w:pPr>
            <w:r w:rsidRPr="0061757E">
              <w:rPr>
                <w:rFonts w:ascii="Times New Roman" w:hAnsi="Times New Roman"/>
                <w:sz w:val="24"/>
                <w:szCs w:val="24"/>
              </w:rPr>
              <w:t>1</w:t>
            </w:r>
          </w:p>
        </w:tc>
        <w:tc>
          <w:tcPr>
            <w:tcW w:w="184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505AF" w:rsidRPr="0061757E" w:rsidRDefault="001505AF" w:rsidP="001505AF">
            <w:pPr>
              <w:jc w:val="center"/>
              <w:rPr>
                <w:rFonts w:ascii="Times New Roman" w:hAnsi="Times New Roman"/>
                <w:sz w:val="24"/>
                <w:szCs w:val="24"/>
              </w:rPr>
            </w:pPr>
            <w:r w:rsidRPr="0061757E">
              <w:rPr>
                <w:rFonts w:ascii="Times New Roman" w:hAnsi="Times New Roman"/>
                <w:sz w:val="24"/>
                <w:szCs w:val="24"/>
              </w:rPr>
              <w:t>2</w:t>
            </w:r>
          </w:p>
        </w:tc>
      </w:tr>
      <w:tr w:rsidR="00C90982" w:rsidRPr="0061757E" w:rsidTr="00C90982">
        <w:trPr>
          <w:trHeight w:val="163"/>
        </w:trPr>
        <w:tc>
          <w:tcPr>
            <w:tcW w:w="142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505AF" w:rsidRPr="0061757E" w:rsidRDefault="001505AF" w:rsidP="009A247D">
            <w:pPr>
              <w:jc w:val="both"/>
              <w:rPr>
                <w:rFonts w:ascii="Times New Roman" w:hAnsi="Times New Roman"/>
                <w:sz w:val="24"/>
                <w:szCs w:val="24"/>
              </w:rPr>
            </w:pPr>
            <w:r w:rsidRPr="0061757E">
              <w:rPr>
                <w:rFonts w:ascii="Times New Roman" w:hAnsi="Times New Roman"/>
                <w:sz w:val="24"/>
                <w:szCs w:val="24"/>
              </w:rPr>
              <w:t>2 четверть</w:t>
            </w:r>
          </w:p>
        </w:tc>
        <w:tc>
          <w:tcPr>
            <w:tcW w:w="1573"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505AF" w:rsidRPr="0061757E" w:rsidRDefault="001505AF" w:rsidP="009A247D">
            <w:pPr>
              <w:jc w:val="both"/>
              <w:rPr>
                <w:rFonts w:ascii="Times New Roman" w:hAnsi="Times New Roman"/>
                <w:sz w:val="24"/>
                <w:szCs w:val="24"/>
              </w:rPr>
            </w:pPr>
            <w:r w:rsidRPr="0061757E">
              <w:rPr>
                <w:rFonts w:ascii="Times New Roman" w:hAnsi="Times New Roman"/>
                <w:sz w:val="24"/>
                <w:szCs w:val="24"/>
              </w:rPr>
              <w:t>35 часов</w:t>
            </w:r>
          </w:p>
        </w:tc>
        <w:tc>
          <w:tcPr>
            <w:tcW w:w="1696"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505AF" w:rsidRPr="0061757E" w:rsidRDefault="001505AF" w:rsidP="001505AF">
            <w:pPr>
              <w:jc w:val="center"/>
              <w:rPr>
                <w:rFonts w:ascii="Times New Roman" w:hAnsi="Times New Roman"/>
                <w:sz w:val="24"/>
                <w:szCs w:val="24"/>
              </w:rPr>
            </w:pPr>
            <w:r w:rsidRPr="0061757E">
              <w:rPr>
                <w:rFonts w:ascii="Times New Roman" w:hAnsi="Times New Roman"/>
                <w:sz w:val="24"/>
                <w:szCs w:val="24"/>
              </w:rPr>
              <w:t>1</w:t>
            </w:r>
          </w:p>
        </w:tc>
        <w:tc>
          <w:tcPr>
            <w:tcW w:w="200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505AF" w:rsidRPr="0061757E" w:rsidRDefault="001505AF" w:rsidP="001505AF">
            <w:pPr>
              <w:jc w:val="center"/>
              <w:rPr>
                <w:rFonts w:ascii="Times New Roman" w:hAnsi="Times New Roman"/>
                <w:sz w:val="24"/>
                <w:szCs w:val="24"/>
              </w:rPr>
            </w:pPr>
            <w:r w:rsidRPr="0061757E">
              <w:rPr>
                <w:rFonts w:ascii="Times New Roman" w:hAnsi="Times New Roman"/>
                <w:sz w:val="24"/>
                <w:szCs w:val="24"/>
              </w:rPr>
              <w:t>1</w:t>
            </w:r>
          </w:p>
        </w:tc>
        <w:tc>
          <w:tcPr>
            <w:tcW w:w="194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505AF" w:rsidRPr="0061757E" w:rsidRDefault="001505AF" w:rsidP="001505AF">
            <w:pPr>
              <w:jc w:val="center"/>
              <w:rPr>
                <w:rFonts w:ascii="Times New Roman" w:hAnsi="Times New Roman"/>
                <w:sz w:val="24"/>
                <w:szCs w:val="24"/>
              </w:rPr>
            </w:pPr>
            <w:r w:rsidRPr="0061757E">
              <w:rPr>
                <w:rFonts w:ascii="Times New Roman" w:hAnsi="Times New Roman"/>
                <w:sz w:val="24"/>
                <w:szCs w:val="24"/>
              </w:rPr>
              <w:t>1</w:t>
            </w:r>
          </w:p>
        </w:tc>
        <w:tc>
          <w:tcPr>
            <w:tcW w:w="222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505AF" w:rsidRPr="0061757E" w:rsidRDefault="001505AF" w:rsidP="001505AF">
            <w:pPr>
              <w:jc w:val="center"/>
              <w:rPr>
                <w:rFonts w:ascii="Times New Roman" w:hAnsi="Times New Roman"/>
                <w:sz w:val="24"/>
                <w:szCs w:val="24"/>
              </w:rPr>
            </w:pPr>
            <w:r w:rsidRPr="0061757E">
              <w:rPr>
                <w:rFonts w:ascii="Times New Roman" w:hAnsi="Times New Roman"/>
                <w:sz w:val="24"/>
                <w:szCs w:val="24"/>
              </w:rPr>
              <w:t>1</w:t>
            </w:r>
          </w:p>
        </w:tc>
        <w:tc>
          <w:tcPr>
            <w:tcW w:w="195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505AF" w:rsidRPr="0061757E" w:rsidRDefault="001505AF" w:rsidP="001505AF">
            <w:pPr>
              <w:jc w:val="center"/>
              <w:rPr>
                <w:rFonts w:ascii="Times New Roman" w:hAnsi="Times New Roman"/>
                <w:sz w:val="24"/>
                <w:szCs w:val="24"/>
              </w:rPr>
            </w:pPr>
            <w:r w:rsidRPr="0061757E">
              <w:rPr>
                <w:rFonts w:ascii="Times New Roman" w:hAnsi="Times New Roman"/>
                <w:sz w:val="24"/>
                <w:szCs w:val="24"/>
              </w:rPr>
              <w:t>1</w:t>
            </w:r>
          </w:p>
        </w:tc>
        <w:tc>
          <w:tcPr>
            <w:tcW w:w="184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505AF" w:rsidRPr="0061757E" w:rsidRDefault="001505AF" w:rsidP="001505AF">
            <w:pPr>
              <w:jc w:val="center"/>
              <w:rPr>
                <w:rFonts w:ascii="Times New Roman" w:hAnsi="Times New Roman"/>
                <w:sz w:val="24"/>
                <w:szCs w:val="24"/>
              </w:rPr>
            </w:pPr>
            <w:r w:rsidRPr="0061757E">
              <w:rPr>
                <w:rFonts w:ascii="Times New Roman" w:hAnsi="Times New Roman"/>
                <w:sz w:val="24"/>
                <w:szCs w:val="24"/>
              </w:rPr>
              <w:t>1</w:t>
            </w:r>
          </w:p>
        </w:tc>
      </w:tr>
      <w:tr w:rsidR="00C90982" w:rsidRPr="0061757E" w:rsidTr="00C90982">
        <w:trPr>
          <w:trHeight w:val="154"/>
        </w:trPr>
        <w:tc>
          <w:tcPr>
            <w:tcW w:w="142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505AF" w:rsidRPr="0061757E" w:rsidRDefault="001505AF" w:rsidP="009A247D">
            <w:pPr>
              <w:jc w:val="both"/>
              <w:rPr>
                <w:rFonts w:ascii="Times New Roman" w:hAnsi="Times New Roman"/>
                <w:sz w:val="24"/>
                <w:szCs w:val="24"/>
              </w:rPr>
            </w:pPr>
            <w:r w:rsidRPr="0061757E">
              <w:rPr>
                <w:rFonts w:ascii="Times New Roman" w:hAnsi="Times New Roman"/>
                <w:sz w:val="24"/>
                <w:szCs w:val="24"/>
              </w:rPr>
              <w:t>3 четверть</w:t>
            </w:r>
          </w:p>
        </w:tc>
        <w:tc>
          <w:tcPr>
            <w:tcW w:w="1573"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505AF" w:rsidRPr="0061757E" w:rsidRDefault="001505AF" w:rsidP="009A247D">
            <w:pPr>
              <w:jc w:val="both"/>
              <w:rPr>
                <w:rFonts w:ascii="Times New Roman" w:hAnsi="Times New Roman"/>
                <w:sz w:val="24"/>
                <w:szCs w:val="24"/>
              </w:rPr>
            </w:pPr>
            <w:r w:rsidRPr="0061757E">
              <w:rPr>
                <w:rFonts w:ascii="Times New Roman" w:hAnsi="Times New Roman"/>
                <w:sz w:val="24"/>
                <w:szCs w:val="24"/>
              </w:rPr>
              <w:t>50 часов</w:t>
            </w:r>
          </w:p>
        </w:tc>
        <w:tc>
          <w:tcPr>
            <w:tcW w:w="1696"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505AF" w:rsidRPr="0061757E" w:rsidRDefault="001505AF" w:rsidP="001505AF">
            <w:pPr>
              <w:jc w:val="center"/>
              <w:rPr>
                <w:rFonts w:ascii="Times New Roman" w:hAnsi="Times New Roman"/>
                <w:sz w:val="24"/>
                <w:szCs w:val="24"/>
              </w:rPr>
            </w:pPr>
            <w:r w:rsidRPr="0061757E">
              <w:rPr>
                <w:rFonts w:ascii="Times New Roman" w:hAnsi="Times New Roman"/>
                <w:sz w:val="24"/>
                <w:szCs w:val="24"/>
              </w:rPr>
              <w:t>1</w:t>
            </w:r>
          </w:p>
        </w:tc>
        <w:tc>
          <w:tcPr>
            <w:tcW w:w="200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505AF" w:rsidRPr="0061757E" w:rsidRDefault="007D43EF" w:rsidP="001505AF">
            <w:pPr>
              <w:jc w:val="center"/>
              <w:rPr>
                <w:rFonts w:ascii="Times New Roman" w:hAnsi="Times New Roman"/>
                <w:sz w:val="24"/>
                <w:szCs w:val="24"/>
              </w:rPr>
            </w:pPr>
            <w:r>
              <w:rPr>
                <w:rFonts w:ascii="Times New Roman" w:hAnsi="Times New Roman"/>
                <w:sz w:val="24"/>
                <w:szCs w:val="24"/>
              </w:rPr>
              <w:t>2</w:t>
            </w:r>
          </w:p>
        </w:tc>
        <w:tc>
          <w:tcPr>
            <w:tcW w:w="194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505AF" w:rsidRPr="0061757E" w:rsidRDefault="001505AF" w:rsidP="001505AF">
            <w:pPr>
              <w:jc w:val="center"/>
              <w:rPr>
                <w:rFonts w:ascii="Times New Roman" w:hAnsi="Times New Roman"/>
                <w:sz w:val="24"/>
                <w:szCs w:val="24"/>
              </w:rPr>
            </w:pPr>
            <w:r w:rsidRPr="0061757E">
              <w:rPr>
                <w:rFonts w:ascii="Times New Roman" w:hAnsi="Times New Roman"/>
                <w:sz w:val="24"/>
                <w:szCs w:val="24"/>
              </w:rPr>
              <w:t>1</w:t>
            </w:r>
          </w:p>
        </w:tc>
        <w:tc>
          <w:tcPr>
            <w:tcW w:w="222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505AF" w:rsidRPr="0061757E" w:rsidRDefault="001505AF" w:rsidP="001505AF">
            <w:pPr>
              <w:jc w:val="center"/>
              <w:rPr>
                <w:rFonts w:ascii="Times New Roman" w:hAnsi="Times New Roman"/>
                <w:sz w:val="24"/>
                <w:szCs w:val="24"/>
              </w:rPr>
            </w:pPr>
            <w:r w:rsidRPr="0061757E">
              <w:rPr>
                <w:rFonts w:ascii="Times New Roman" w:hAnsi="Times New Roman"/>
                <w:sz w:val="24"/>
                <w:szCs w:val="24"/>
              </w:rPr>
              <w:t>-</w:t>
            </w:r>
          </w:p>
        </w:tc>
        <w:tc>
          <w:tcPr>
            <w:tcW w:w="195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505AF" w:rsidRPr="0061757E" w:rsidRDefault="001505AF" w:rsidP="001505AF">
            <w:pPr>
              <w:jc w:val="center"/>
              <w:rPr>
                <w:rFonts w:ascii="Times New Roman" w:hAnsi="Times New Roman"/>
                <w:sz w:val="24"/>
                <w:szCs w:val="24"/>
              </w:rPr>
            </w:pPr>
            <w:r w:rsidRPr="0061757E">
              <w:rPr>
                <w:rFonts w:ascii="Times New Roman" w:hAnsi="Times New Roman"/>
                <w:sz w:val="24"/>
                <w:szCs w:val="24"/>
              </w:rPr>
              <w:t>2</w:t>
            </w:r>
          </w:p>
        </w:tc>
        <w:tc>
          <w:tcPr>
            <w:tcW w:w="184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505AF" w:rsidRPr="0061757E" w:rsidRDefault="001505AF" w:rsidP="001505AF">
            <w:pPr>
              <w:jc w:val="center"/>
              <w:rPr>
                <w:rFonts w:ascii="Times New Roman" w:hAnsi="Times New Roman"/>
                <w:sz w:val="24"/>
                <w:szCs w:val="24"/>
              </w:rPr>
            </w:pPr>
            <w:r w:rsidRPr="0061757E">
              <w:rPr>
                <w:rFonts w:ascii="Times New Roman" w:hAnsi="Times New Roman"/>
                <w:sz w:val="24"/>
                <w:szCs w:val="24"/>
              </w:rPr>
              <w:t>1</w:t>
            </w:r>
          </w:p>
        </w:tc>
      </w:tr>
      <w:tr w:rsidR="00C90982" w:rsidRPr="0061757E" w:rsidTr="00C90982">
        <w:trPr>
          <w:trHeight w:val="167"/>
        </w:trPr>
        <w:tc>
          <w:tcPr>
            <w:tcW w:w="142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505AF" w:rsidRPr="0061757E" w:rsidRDefault="001505AF" w:rsidP="009A247D">
            <w:pPr>
              <w:jc w:val="both"/>
              <w:rPr>
                <w:rFonts w:ascii="Times New Roman" w:hAnsi="Times New Roman"/>
                <w:sz w:val="24"/>
                <w:szCs w:val="24"/>
              </w:rPr>
            </w:pPr>
            <w:r w:rsidRPr="0061757E">
              <w:rPr>
                <w:rFonts w:ascii="Times New Roman" w:hAnsi="Times New Roman"/>
                <w:sz w:val="24"/>
                <w:szCs w:val="24"/>
              </w:rPr>
              <w:lastRenderedPageBreak/>
              <w:t>4 четверть</w:t>
            </w:r>
          </w:p>
        </w:tc>
        <w:tc>
          <w:tcPr>
            <w:tcW w:w="1573"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505AF" w:rsidRPr="0061757E" w:rsidRDefault="001505AF" w:rsidP="009A247D">
            <w:pPr>
              <w:jc w:val="both"/>
              <w:rPr>
                <w:rFonts w:ascii="Times New Roman" w:hAnsi="Times New Roman"/>
                <w:sz w:val="24"/>
                <w:szCs w:val="24"/>
              </w:rPr>
            </w:pPr>
            <w:r w:rsidRPr="0061757E">
              <w:rPr>
                <w:rFonts w:ascii="Times New Roman" w:hAnsi="Times New Roman"/>
                <w:sz w:val="24"/>
                <w:szCs w:val="24"/>
              </w:rPr>
              <w:t>40 часов</w:t>
            </w:r>
          </w:p>
        </w:tc>
        <w:tc>
          <w:tcPr>
            <w:tcW w:w="1696"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505AF" w:rsidRPr="0061757E" w:rsidRDefault="001505AF" w:rsidP="001505AF">
            <w:pPr>
              <w:jc w:val="center"/>
              <w:rPr>
                <w:rFonts w:ascii="Times New Roman" w:hAnsi="Times New Roman"/>
                <w:sz w:val="24"/>
                <w:szCs w:val="24"/>
              </w:rPr>
            </w:pPr>
            <w:r w:rsidRPr="0061757E">
              <w:rPr>
                <w:rFonts w:ascii="Times New Roman" w:hAnsi="Times New Roman"/>
                <w:sz w:val="24"/>
                <w:szCs w:val="24"/>
              </w:rPr>
              <w:t>1</w:t>
            </w:r>
          </w:p>
        </w:tc>
        <w:tc>
          <w:tcPr>
            <w:tcW w:w="200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505AF" w:rsidRPr="0061757E" w:rsidRDefault="001505AF" w:rsidP="001505AF">
            <w:pPr>
              <w:jc w:val="center"/>
              <w:rPr>
                <w:rFonts w:ascii="Times New Roman" w:hAnsi="Times New Roman"/>
                <w:sz w:val="24"/>
                <w:szCs w:val="24"/>
              </w:rPr>
            </w:pPr>
            <w:r w:rsidRPr="0061757E">
              <w:rPr>
                <w:rFonts w:ascii="Times New Roman" w:hAnsi="Times New Roman"/>
                <w:sz w:val="24"/>
                <w:szCs w:val="24"/>
              </w:rPr>
              <w:t>1</w:t>
            </w:r>
          </w:p>
        </w:tc>
        <w:tc>
          <w:tcPr>
            <w:tcW w:w="194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505AF" w:rsidRPr="0061757E" w:rsidRDefault="001505AF" w:rsidP="001505AF">
            <w:pPr>
              <w:jc w:val="center"/>
              <w:rPr>
                <w:rFonts w:ascii="Times New Roman" w:hAnsi="Times New Roman"/>
                <w:sz w:val="24"/>
                <w:szCs w:val="24"/>
              </w:rPr>
            </w:pPr>
            <w:r w:rsidRPr="0061757E">
              <w:rPr>
                <w:rFonts w:ascii="Times New Roman" w:hAnsi="Times New Roman"/>
                <w:sz w:val="24"/>
                <w:szCs w:val="24"/>
              </w:rPr>
              <w:t>2</w:t>
            </w:r>
          </w:p>
        </w:tc>
        <w:tc>
          <w:tcPr>
            <w:tcW w:w="222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505AF" w:rsidRPr="0061757E" w:rsidRDefault="001505AF" w:rsidP="001505AF">
            <w:pPr>
              <w:jc w:val="center"/>
              <w:rPr>
                <w:rFonts w:ascii="Times New Roman" w:hAnsi="Times New Roman"/>
                <w:sz w:val="24"/>
                <w:szCs w:val="24"/>
              </w:rPr>
            </w:pPr>
            <w:r w:rsidRPr="0061757E">
              <w:rPr>
                <w:rFonts w:ascii="Times New Roman" w:hAnsi="Times New Roman"/>
                <w:sz w:val="24"/>
                <w:szCs w:val="24"/>
              </w:rPr>
              <w:t>1</w:t>
            </w:r>
          </w:p>
        </w:tc>
        <w:tc>
          <w:tcPr>
            <w:tcW w:w="195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505AF" w:rsidRPr="0061757E" w:rsidRDefault="001505AF" w:rsidP="001505AF">
            <w:pPr>
              <w:jc w:val="center"/>
              <w:rPr>
                <w:rFonts w:ascii="Times New Roman" w:hAnsi="Times New Roman"/>
                <w:sz w:val="24"/>
                <w:szCs w:val="24"/>
              </w:rPr>
            </w:pPr>
            <w:r w:rsidRPr="0061757E">
              <w:rPr>
                <w:rFonts w:ascii="Times New Roman" w:hAnsi="Times New Roman"/>
                <w:sz w:val="24"/>
                <w:szCs w:val="24"/>
              </w:rPr>
              <w:t>1</w:t>
            </w:r>
          </w:p>
        </w:tc>
        <w:tc>
          <w:tcPr>
            <w:tcW w:w="184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505AF" w:rsidRPr="0061757E" w:rsidRDefault="00260FAE" w:rsidP="001505AF">
            <w:pPr>
              <w:jc w:val="center"/>
              <w:rPr>
                <w:rFonts w:ascii="Times New Roman" w:hAnsi="Times New Roman"/>
                <w:sz w:val="24"/>
                <w:szCs w:val="24"/>
              </w:rPr>
            </w:pPr>
            <w:r>
              <w:rPr>
                <w:rFonts w:ascii="Times New Roman" w:hAnsi="Times New Roman"/>
                <w:sz w:val="24"/>
                <w:szCs w:val="24"/>
              </w:rPr>
              <w:t>1</w:t>
            </w:r>
          </w:p>
        </w:tc>
      </w:tr>
      <w:tr w:rsidR="00C90982" w:rsidRPr="0061757E" w:rsidTr="00C90982">
        <w:trPr>
          <w:trHeight w:val="282"/>
        </w:trPr>
        <w:tc>
          <w:tcPr>
            <w:tcW w:w="142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505AF" w:rsidRPr="0061757E" w:rsidRDefault="001505AF" w:rsidP="009A247D">
            <w:pPr>
              <w:jc w:val="both"/>
              <w:rPr>
                <w:rFonts w:ascii="Times New Roman" w:hAnsi="Times New Roman"/>
                <w:sz w:val="24"/>
                <w:szCs w:val="24"/>
              </w:rPr>
            </w:pPr>
            <w:r w:rsidRPr="0061757E">
              <w:rPr>
                <w:rFonts w:ascii="Times New Roman" w:hAnsi="Times New Roman"/>
                <w:b/>
                <w:sz w:val="24"/>
                <w:szCs w:val="24"/>
              </w:rPr>
              <w:t>итого:</w:t>
            </w:r>
          </w:p>
        </w:tc>
        <w:tc>
          <w:tcPr>
            <w:tcW w:w="1573"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505AF" w:rsidRPr="0061757E" w:rsidRDefault="001505AF" w:rsidP="009A247D">
            <w:pPr>
              <w:jc w:val="both"/>
              <w:rPr>
                <w:rFonts w:ascii="Times New Roman" w:hAnsi="Times New Roman"/>
                <w:sz w:val="24"/>
                <w:szCs w:val="24"/>
              </w:rPr>
            </w:pPr>
            <w:r w:rsidRPr="0061757E">
              <w:rPr>
                <w:rFonts w:ascii="Times New Roman" w:hAnsi="Times New Roman"/>
                <w:b/>
                <w:sz w:val="24"/>
                <w:szCs w:val="24"/>
              </w:rPr>
              <w:t>170 часов</w:t>
            </w:r>
          </w:p>
        </w:tc>
        <w:tc>
          <w:tcPr>
            <w:tcW w:w="1696"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505AF" w:rsidRPr="0061757E" w:rsidRDefault="001505AF" w:rsidP="001505AF">
            <w:pPr>
              <w:jc w:val="center"/>
              <w:rPr>
                <w:rFonts w:ascii="Times New Roman" w:hAnsi="Times New Roman"/>
                <w:sz w:val="24"/>
                <w:szCs w:val="24"/>
              </w:rPr>
            </w:pPr>
            <w:r w:rsidRPr="0061757E">
              <w:rPr>
                <w:rFonts w:ascii="Times New Roman" w:hAnsi="Times New Roman"/>
                <w:b/>
                <w:sz w:val="24"/>
                <w:szCs w:val="24"/>
              </w:rPr>
              <w:t>5</w:t>
            </w:r>
          </w:p>
        </w:tc>
        <w:tc>
          <w:tcPr>
            <w:tcW w:w="200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505AF" w:rsidRPr="0061757E" w:rsidRDefault="007D43EF" w:rsidP="001505AF">
            <w:pPr>
              <w:jc w:val="center"/>
              <w:rPr>
                <w:rFonts w:ascii="Times New Roman" w:hAnsi="Times New Roman"/>
                <w:sz w:val="24"/>
                <w:szCs w:val="24"/>
              </w:rPr>
            </w:pPr>
            <w:r>
              <w:rPr>
                <w:rFonts w:ascii="Times New Roman" w:hAnsi="Times New Roman"/>
                <w:b/>
                <w:sz w:val="24"/>
                <w:szCs w:val="24"/>
              </w:rPr>
              <w:t>6</w:t>
            </w:r>
          </w:p>
        </w:tc>
        <w:tc>
          <w:tcPr>
            <w:tcW w:w="194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505AF" w:rsidRPr="0061757E" w:rsidRDefault="001505AF" w:rsidP="001505AF">
            <w:pPr>
              <w:jc w:val="center"/>
              <w:rPr>
                <w:rFonts w:ascii="Times New Roman" w:hAnsi="Times New Roman"/>
                <w:sz w:val="24"/>
                <w:szCs w:val="24"/>
              </w:rPr>
            </w:pPr>
            <w:r w:rsidRPr="0061757E">
              <w:rPr>
                <w:rFonts w:ascii="Times New Roman" w:hAnsi="Times New Roman"/>
                <w:b/>
                <w:sz w:val="24"/>
                <w:szCs w:val="24"/>
              </w:rPr>
              <w:t>6</w:t>
            </w:r>
          </w:p>
        </w:tc>
        <w:tc>
          <w:tcPr>
            <w:tcW w:w="222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505AF" w:rsidRPr="0061757E" w:rsidRDefault="001505AF" w:rsidP="001505AF">
            <w:pPr>
              <w:jc w:val="center"/>
              <w:rPr>
                <w:rFonts w:ascii="Times New Roman" w:hAnsi="Times New Roman"/>
                <w:sz w:val="24"/>
                <w:szCs w:val="24"/>
              </w:rPr>
            </w:pPr>
            <w:r w:rsidRPr="0061757E">
              <w:rPr>
                <w:rFonts w:ascii="Times New Roman" w:hAnsi="Times New Roman"/>
                <w:b/>
                <w:sz w:val="24"/>
                <w:szCs w:val="24"/>
              </w:rPr>
              <w:t>3</w:t>
            </w:r>
          </w:p>
        </w:tc>
        <w:tc>
          <w:tcPr>
            <w:tcW w:w="195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505AF" w:rsidRPr="0061757E" w:rsidRDefault="001505AF" w:rsidP="001505AF">
            <w:pPr>
              <w:jc w:val="center"/>
              <w:rPr>
                <w:rFonts w:ascii="Times New Roman" w:hAnsi="Times New Roman"/>
                <w:sz w:val="24"/>
                <w:szCs w:val="24"/>
              </w:rPr>
            </w:pPr>
            <w:r w:rsidRPr="0061757E">
              <w:rPr>
                <w:rFonts w:ascii="Times New Roman" w:hAnsi="Times New Roman"/>
                <w:b/>
                <w:sz w:val="24"/>
                <w:szCs w:val="24"/>
              </w:rPr>
              <w:t>5</w:t>
            </w:r>
          </w:p>
        </w:tc>
        <w:tc>
          <w:tcPr>
            <w:tcW w:w="184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505AF" w:rsidRPr="0061757E" w:rsidRDefault="00260FAE" w:rsidP="001505AF">
            <w:pPr>
              <w:jc w:val="center"/>
              <w:rPr>
                <w:rFonts w:ascii="Times New Roman" w:hAnsi="Times New Roman"/>
                <w:sz w:val="24"/>
                <w:szCs w:val="24"/>
              </w:rPr>
            </w:pPr>
            <w:r>
              <w:rPr>
                <w:rFonts w:ascii="Times New Roman" w:hAnsi="Times New Roman"/>
                <w:b/>
                <w:sz w:val="24"/>
                <w:szCs w:val="24"/>
              </w:rPr>
              <w:t>5</w:t>
            </w:r>
          </w:p>
        </w:tc>
      </w:tr>
      <w:tr w:rsidR="001505AF" w:rsidRPr="0061757E" w:rsidTr="00C90982">
        <w:trPr>
          <w:trHeight w:val="318"/>
        </w:trPr>
        <w:tc>
          <w:tcPr>
            <w:tcW w:w="14650" w:type="dxa"/>
            <w:gridSpan w:val="8"/>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505AF" w:rsidRPr="0061757E" w:rsidRDefault="001505AF" w:rsidP="009A247D">
            <w:pPr>
              <w:jc w:val="both"/>
              <w:rPr>
                <w:rFonts w:ascii="Times New Roman" w:hAnsi="Times New Roman"/>
                <w:sz w:val="24"/>
                <w:szCs w:val="24"/>
              </w:rPr>
            </w:pPr>
            <w:r w:rsidRPr="0061757E">
              <w:rPr>
                <w:rFonts w:ascii="Times New Roman" w:hAnsi="Times New Roman"/>
                <w:b/>
                <w:sz w:val="24"/>
                <w:szCs w:val="24"/>
              </w:rPr>
              <w:t>Развитие речи</w:t>
            </w:r>
          </w:p>
        </w:tc>
      </w:tr>
      <w:tr w:rsidR="001505AF" w:rsidRPr="0061757E" w:rsidTr="00C90982">
        <w:trPr>
          <w:trHeight w:val="20"/>
        </w:trPr>
        <w:tc>
          <w:tcPr>
            <w:tcW w:w="2995" w:type="dxa"/>
            <w:gridSpan w:val="2"/>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505AF" w:rsidRPr="0061757E" w:rsidRDefault="001505AF" w:rsidP="009A247D">
            <w:pPr>
              <w:jc w:val="both"/>
              <w:rPr>
                <w:rFonts w:ascii="Times New Roman" w:hAnsi="Times New Roman"/>
                <w:sz w:val="24"/>
                <w:szCs w:val="24"/>
              </w:rPr>
            </w:pPr>
          </w:p>
        </w:tc>
        <w:tc>
          <w:tcPr>
            <w:tcW w:w="5643" w:type="dxa"/>
            <w:gridSpan w:val="3"/>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505AF" w:rsidRPr="0061757E" w:rsidRDefault="001505AF" w:rsidP="00C90982">
            <w:pPr>
              <w:jc w:val="center"/>
              <w:rPr>
                <w:rFonts w:ascii="Times New Roman" w:hAnsi="Times New Roman"/>
                <w:sz w:val="24"/>
                <w:szCs w:val="24"/>
              </w:rPr>
            </w:pPr>
            <w:r w:rsidRPr="0061757E">
              <w:rPr>
                <w:rFonts w:ascii="Times New Roman" w:hAnsi="Times New Roman"/>
                <w:sz w:val="24"/>
                <w:szCs w:val="24"/>
              </w:rPr>
              <w:t>Изложения</w:t>
            </w:r>
          </w:p>
        </w:tc>
        <w:tc>
          <w:tcPr>
            <w:tcW w:w="6012" w:type="dxa"/>
            <w:gridSpan w:val="3"/>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505AF" w:rsidRPr="0061757E" w:rsidRDefault="001505AF" w:rsidP="00C90982">
            <w:pPr>
              <w:jc w:val="center"/>
              <w:rPr>
                <w:rFonts w:ascii="Times New Roman" w:hAnsi="Times New Roman"/>
                <w:sz w:val="24"/>
                <w:szCs w:val="24"/>
              </w:rPr>
            </w:pPr>
            <w:r w:rsidRPr="0061757E">
              <w:rPr>
                <w:rFonts w:ascii="Times New Roman" w:hAnsi="Times New Roman"/>
                <w:sz w:val="24"/>
                <w:szCs w:val="24"/>
              </w:rPr>
              <w:t>Сочинения</w:t>
            </w:r>
          </w:p>
        </w:tc>
      </w:tr>
      <w:tr w:rsidR="001505AF" w:rsidRPr="0061757E" w:rsidTr="00C90982">
        <w:trPr>
          <w:trHeight w:val="163"/>
        </w:trPr>
        <w:tc>
          <w:tcPr>
            <w:tcW w:w="2995" w:type="dxa"/>
            <w:gridSpan w:val="2"/>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505AF" w:rsidRPr="0061757E" w:rsidRDefault="001505AF" w:rsidP="009A247D">
            <w:pPr>
              <w:jc w:val="both"/>
              <w:rPr>
                <w:rFonts w:ascii="Times New Roman" w:hAnsi="Times New Roman"/>
                <w:sz w:val="24"/>
                <w:szCs w:val="24"/>
              </w:rPr>
            </w:pPr>
            <w:r w:rsidRPr="0061757E">
              <w:rPr>
                <w:rFonts w:ascii="Times New Roman" w:hAnsi="Times New Roman"/>
                <w:sz w:val="24"/>
                <w:szCs w:val="24"/>
              </w:rPr>
              <w:t>1 четверть</w:t>
            </w:r>
          </w:p>
        </w:tc>
        <w:tc>
          <w:tcPr>
            <w:tcW w:w="5643" w:type="dxa"/>
            <w:gridSpan w:val="3"/>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505AF" w:rsidRPr="0061757E" w:rsidRDefault="001505AF" w:rsidP="00C90982">
            <w:pPr>
              <w:jc w:val="center"/>
              <w:rPr>
                <w:rFonts w:ascii="Times New Roman" w:hAnsi="Times New Roman"/>
                <w:sz w:val="24"/>
                <w:szCs w:val="24"/>
              </w:rPr>
            </w:pPr>
            <w:r w:rsidRPr="0061757E">
              <w:rPr>
                <w:rFonts w:ascii="Times New Roman" w:hAnsi="Times New Roman"/>
                <w:sz w:val="24"/>
                <w:szCs w:val="24"/>
              </w:rPr>
              <w:t>2</w:t>
            </w:r>
          </w:p>
        </w:tc>
        <w:tc>
          <w:tcPr>
            <w:tcW w:w="6012" w:type="dxa"/>
            <w:gridSpan w:val="3"/>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505AF" w:rsidRPr="0061757E" w:rsidRDefault="000874C5" w:rsidP="00C90982">
            <w:pPr>
              <w:jc w:val="center"/>
              <w:rPr>
                <w:rFonts w:ascii="Times New Roman" w:hAnsi="Times New Roman"/>
                <w:sz w:val="24"/>
                <w:szCs w:val="24"/>
              </w:rPr>
            </w:pPr>
            <w:r>
              <w:rPr>
                <w:rFonts w:ascii="Times New Roman" w:hAnsi="Times New Roman"/>
                <w:sz w:val="24"/>
                <w:szCs w:val="24"/>
              </w:rPr>
              <w:t>-</w:t>
            </w:r>
          </w:p>
        </w:tc>
      </w:tr>
      <w:tr w:rsidR="001505AF" w:rsidRPr="0061757E" w:rsidTr="00C90982">
        <w:trPr>
          <w:trHeight w:val="163"/>
        </w:trPr>
        <w:tc>
          <w:tcPr>
            <w:tcW w:w="2995" w:type="dxa"/>
            <w:gridSpan w:val="2"/>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505AF" w:rsidRPr="0061757E" w:rsidRDefault="001505AF" w:rsidP="009A247D">
            <w:pPr>
              <w:jc w:val="both"/>
              <w:rPr>
                <w:rFonts w:ascii="Times New Roman" w:hAnsi="Times New Roman"/>
                <w:sz w:val="24"/>
                <w:szCs w:val="24"/>
              </w:rPr>
            </w:pPr>
            <w:r w:rsidRPr="0061757E">
              <w:rPr>
                <w:rFonts w:ascii="Times New Roman" w:hAnsi="Times New Roman"/>
                <w:sz w:val="24"/>
                <w:szCs w:val="24"/>
              </w:rPr>
              <w:t>2 четверть</w:t>
            </w:r>
          </w:p>
        </w:tc>
        <w:tc>
          <w:tcPr>
            <w:tcW w:w="5643" w:type="dxa"/>
            <w:gridSpan w:val="3"/>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505AF" w:rsidRPr="0061757E" w:rsidRDefault="001505AF" w:rsidP="00C90982">
            <w:pPr>
              <w:jc w:val="center"/>
              <w:rPr>
                <w:rFonts w:ascii="Times New Roman" w:hAnsi="Times New Roman"/>
                <w:sz w:val="24"/>
                <w:szCs w:val="24"/>
              </w:rPr>
            </w:pPr>
            <w:r w:rsidRPr="0061757E">
              <w:rPr>
                <w:rFonts w:ascii="Times New Roman" w:hAnsi="Times New Roman"/>
                <w:sz w:val="24"/>
                <w:szCs w:val="24"/>
              </w:rPr>
              <w:t>1</w:t>
            </w:r>
          </w:p>
        </w:tc>
        <w:tc>
          <w:tcPr>
            <w:tcW w:w="6012" w:type="dxa"/>
            <w:gridSpan w:val="3"/>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505AF" w:rsidRPr="0061757E" w:rsidRDefault="00A14069" w:rsidP="00C90982">
            <w:pPr>
              <w:jc w:val="center"/>
              <w:rPr>
                <w:rFonts w:ascii="Times New Roman" w:hAnsi="Times New Roman"/>
                <w:sz w:val="24"/>
                <w:szCs w:val="24"/>
              </w:rPr>
            </w:pPr>
            <w:r>
              <w:rPr>
                <w:rFonts w:ascii="Times New Roman" w:hAnsi="Times New Roman"/>
                <w:sz w:val="24"/>
                <w:szCs w:val="24"/>
              </w:rPr>
              <w:t>1</w:t>
            </w:r>
          </w:p>
        </w:tc>
      </w:tr>
      <w:tr w:rsidR="001505AF" w:rsidRPr="0061757E" w:rsidTr="00C90982">
        <w:trPr>
          <w:trHeight w:val="163"/>
        </w:trPr>
        <w:tc>
          <w:tcPr>
            <w:tcW w:w="2995" w:type="dxa"/>
            <w:gridSpan w:val="2"/>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505AF" w:rsidRPr="0061757E" w:rsidRDefault="001505AF" w:rsidP="009A247D">
            <w:pPr>
              <w:jc w:val="both"/>
              <w:rPr>
                <w:rFonts w:ascii="Times New Roman" w:hAnsi="Times New Roman"/>
                <w:sz w:val="24"/>
                <w:szCs w:val="24"/>
              </w:rPr>
            </w:pPr>
            <w:r w:rsidRPr="0061757E">
              <w:rPr>
                <w:rFonts w:ascii="Times New Roman" w:hAnsi="Times New Roman"/>
                <w:sz w:val="24"/>
                <w:szCs w:val="24"/>
              </w:rPr>
              <w:t>3 четверть</w:t>
            </w:r>
          </w:p>
        </w:tc>
        <w:tc>
          <w:tcPr>
            <w:tcW w:w="5643" w:type="dxa"/>
            <w:gridSpan w:val="3"/>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505AF" w:rsidRPr="0061757E" w:rsidRDefault="001505AF" w:rsidP="00C90982">
            <w:pPr>
              <w:jc w:val="center"/>
              <w:rPr>
                <w:rFonts w:ascii="Times New Roman" w:hAnsi="Times New Roman"/>
                <w:sz w:val="24"/>
                <w:szCs w:val="24"/>
              </w:rPr>
            </w:pPr>
            <w:r w:rsidRPr="0061757E">
              <w:rPr>
                <w:rFonts w:ascii="Times New Roman" w:hAnsi="Times New Roman"/>
                <w:sz w:val="24"/>
                <w:szCs w:val="24"/>
              </w:rPr>
              <w:t>3</w:t>
            </w:r>
          </w:p>
        </w:tc>
        <w:tc>
          <w:tcPr>
            <w:tcW w:w="6012" w:type="dxa"/>
            <w:gridSpan w:val="3"/>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505AF" w:rsidRPr="0061757E" w:rsidRDefault="00A14069" w:rsidP="00C90982">
            <w:pPr>
              <w:jc w:val="center"/>
              <w:rPr>
                <w:rFonts w:ascii="Times New Roman" w:hAnsi="Times New Roman"/>
                <w:sz w:val="24"/>
                <w:szCs w:val="24"/>
              </w:rPr>
            </w:pPr>
            <w:r>
              <w:rPr>
                <w:rFonts w:ascii="Times New Roman" w:hAnsi="Times New Roman"/>
                <w:sz w:val="24"/>
                <w:szCs w:val="24"/>
              </w:rPr>
              <w:t>1</w:t>
            </w:r>
          </w:p>
        </w:tc>
      </w:tr>
      <w:tr w:rsidR="001505AF" w:rsidRPr="0061757E" w:rsidTr="00C90982">
        <w:trPr>
          <w:trHeight w:val="167"/>
        </w:trPr>
        <w:tc>
          <w:tcPr>
            <w:tcW w:w="2995" w:type="dxa"/>
            <w:gridSpan w:val="2"/>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505AF" w:rsidRPr="0061757E" w:rsidRDefault="001505AF" w:rsidP="009A247D">
            <w:pPr>
              <w:jc w:val="both"/>
              <w:rPr>
                <w:rFonts w:ascii="Times New Roman" w:hAnsi="Times New Roman"/>
                <w:sz w:val="24"/>
                <w:szCs w:val="24"/>
              </w:rPr>
            </w:pPr>
            <w:r w:rsidRPr="0061757E">
              <w:rPr>
                <w:rFonts w:ascii="Times New Roman" w:hAnsi="Times New Roman"/>
                <w:sz w:val="24"/>
                <w:szCs w:val="24"/>
              </w:rPr>
              <w:t>4 четверть</w:t>
            </w:r>
          </w:p>
        </w:tc>
        <w:tc>
          <w:tcPr>
            <w:tcW w:w="5643" w:type="dxa"/>
            <w:gridSpan w:val="3"/>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505AF" w:rsidRPr="0061757E" w:rsidRDefault="001505AF" w:rsidP="000874C5">
            <w:pPr>
              <w:jc w:val="center"/>
              <w:rPr>
                <w:rFonts w:ascii="Times New Roman" w:hAnsi="Times New Roman"/>
                <w:sz w:val="24"/>
                <w:szCs w:val="24"/>
              </w:rPr>
            </w:pPr>
            <w:r w:rsidRPr="0061757E">
              <w:rPr>
                <w:rFonts w:ascii="Times New Roman" w:hAnsi="Times New Roman"/>
                <w:sz w:val="24"/>
                <w:szCs w:val="24"/>
              </w:rPr>
              <w:t>1</w:t>
            </w:r>
          </w:p>
        </w:tc>
        <w:tc>
          <w:tcPr>
            <w:tcW w:w="6012" w:type="dxa"/>
            <w:gridSpan w:val="3"/>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505AF" w:rsidRPr="0061757E" w:rsidRDefault="001505AF" w:rsidP="000874C5">
            <w:pPr>
              <w:jc w:val="center"/>
              <w:rPr>
                <w:rFonts w:ascii="Times New Roman" w:hAnsi="Times New Roman"/>
                <w:sz w:val="24"/>
                <w:szCs w:val="24"/>
              </w:rPr>
            </w:pPr>
            <w:r w:rsidRPr="0061757E">
              <w:rPr>
                <w:rFonts w:ascii="Times New Roman" w:hAnsi="Times New Roman"/>
                <w:sz w:val="24"/>
                <w:szCs w:val="24"/>
              </w:rPr>
              <w:t>-</w:t>
            </w:r>
          </w:p>
        </w:tc>
      </w:tr>
      <w:tr w:rsidR="001505AF" w:rsidRPr="0061757E" w:rsidTr="00C90982">
        <w:trPr>
          <w:trHeight w:val="173"/>
        </w:trPr>
        <w:tc>
          <w:tcPr>
            <w:tcW w:w="2995" w:type="dxa"/>
            <w:gridSpan w:val="2"/>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505AF" w:rsidRPr="0061757E" w:rsidRDefault="001505AF" w:rsidP="009A247D">
            <w:pPr>
              <w:jc w:val="both"/>
              <w:rPr>
                <w:rFonts w:ascii="Times New Roman" w:hAnsi="Times New Roman"/>
                <w:sz w:val="24"/>
                <w:szCs w:val="24"/>
              </w:rPr>
            </w:pPr>
            <w:r w:rsidRPr="0061757E">
              <w:rPr>
                <w:rFonts w:ascii="Times New Roman" w:hAnsi="Times New Roman"/>
                <w:sz w:val="24"/>
                <w:szCs w:val="24"/>
              </w:rPr>
              <w:t>итого:</w:t>
            </w:r>
          </w:p>
        </w:tc>
        <w:tc>
          <w:tcPr>
            <w:tcW w:w="5643" w:type="dxa"/>
            <w:gridSpan w:val="3"/>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505AF" w:rsidRPr="0061757E" w:rsidRDefault="00A14069" w:rsidP="000874C5">
            <w:pPr>
              <w:jc w:val="center"/>
              <w:rPr>
                <w:rFonts w:ascii="Times New Roman" w:hAnsi="Times New Roman"/>
                <w:sz w:val="24"/>
                <w:szCs w:val="24"/>
              </w:rPr>
            </w:pPr>
            <w:r>
              <w:rPr>
                <w:rFonts w:ascii="Times New Roman" w:hAnsi="Times New Roman"/>
                <w:sz w:val="24"/>
                <w:szCs w:val="24"/>
              </w:rPr>
              <w:t>8</w:t>
            </w:r>
          </w:p>
        </w:tc>
        <w:tc>
          <w:tcPr>
            <w:tcW w:w="6012" w:type="dxa"/>
            <w:gridSpan w:val="3"/>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505AF" w:rsidRPr="0061757E" w:rsidRDefault="00A14069" w:rsidP="000874C5">
            <w:pPr>
              <w:jc w:val="center"/>
              <w:rPr>
                <w:rFonts w:ascii="Times New Roman" w:hAnsi="Times New Roman"/>
                <w:sz w:val="24"/>
                <w:szCs w:val="24"/>
              </w:rPr>
            </w:pPr>
            <w:r>
              <w:rPr>
                <w:rFonts w:ascii="Times New Roman" w:hAnsi="Times New Roman"/>
                <w:sz w:val="24"/>
                <w:szCs w:val="24"/>
              </w:rPr>
              <w:t>2</w:t>
            </w:r>
          </w:p>
        </w:tc>
      </w:tr>
    </w:tbl>
    <w:p w:rsidR="00534B15" w:rsidRDefault="00534B15" w:rsidP="00AD13FE">
      <w:pPr>
        <w:pStyle w:val="1"/>
        <w:spacing w:before="0" w:beforeAutospacing="0" w:after="0" w:afterAutospacing="0"/>
        <w:jc w:val="center"/>
        <w:rPr>
          <w:sz w:val="28"/>
          <w:szCs w:val="28"/>
        </w:rPr>
      </w:pPr>
    </w:p>
    <w:p w:rsidR="00F63947" w:rsidRPr="0061757E" w:rsidRDefault="00F63947" w:rsidP="00F63947">
      <w:pPr>
        <w:jc w:val="both"/>
        <w:rPr>
          <w:rFonts w:ascii="Times New Roman" w:hAnsi="Times New Roman"/>
          <w:b/>
          <w:sz w:val="24"/>
          <w:szCs w:val="24"/>
        </w:rPr>
      </w:pPr>
      <w:r w:rsidRPr="0061757E">
        <w:rPr>
          <w:rFonts w:ascii="Times New Roman" w:hAnsi="Times New Roman"/>
          <w:b/>
          <w:sz w:val="24"/>
          <w:szCs w:val="24"/>
        </w:rPr>
        <w:t>График проведения контрольно-измерительных работ</w:t>
      </w:r>
      <w:r>
        <w:rPr>
          <w:rFonts w:ascii="Times New Roman" w:hAnsi="Times New Roman"/>
          <w:b/>
          <w:sz w:val="24"/>
          <w:szCs w:val="24"/>
        </w:rPr>
        <w:t xml:space="preserve"> 4 класс</w:t>
      </w:r>
    </w:p>
    <w:tbl>
      <w:tblPr>
        <w:tblW w:w="146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418"/>
        <w:gridCol w:w="1559"/>
        <w:gridCol w:w="1985"/>
        <w:gridCol w:w="2268"/>
        <w:gridCol w:w="2268"/>
        <w:gridCol w:w="2693"/>
        <w:gridCol w:w="2457"/>
      </w:tblGrid>
      <w:tr w:rsidR="00C651F9" w:rsidRPr="000E55AA" w:rsidTr="00C651F9">
        <w:trPr>
          <w:trHeight w:val="830"/>
        </w:trPr>
        <w:tc>
          <w:tcPr>
            <w:tcW w:w="1418" w:type="dxa"/>
          </w:tcPr>
          <w:p w:rsidR="00C651F9" w:rsidRPr="000E55AA" w:rsidRDefault="00C651F9" w:rsidP="00495BEA">
            <w:pPr>
              <w:pStyle w:val="ad"/>
              <w:jc w:val="both"/>
              <w:rPr>
                <w:szCs w:val="24"/>
              </w:rPr>
            </w:pPr>
            <w:r w:rsidRPr="000E55AA">
              <w:rPr>
                <w:szCs w:val="24"/>
              </w:rPr>
              <w:t>Период обучения</w:t>
            </w:r>
          </w:p>
        </w:tc>
        <w:tc>
          <w:tcPr>
            <w:tcW w:w="1559" w:type="dxa"/>
          </w:tcPr>
          <w:p w:rsidR="00C651F9" w:rsidRPr="000E55AA" w:rsidRDefault="00C651F9" w:rsidP="00495BEA">
            <w:pPr>
              <w:pStyle w:val="ad"/>
              <w:jc w:val="both"/>
              <w:rPr>
                <w:szCs w:val="24"/>
              </w:rPr>
            </w:pPr>
            <w:r w:rsidRPr="000E55AA">
              <w:rPr>
                <w:szCs w:val="24"/>
              </w:rPr>
              <w:t>Количест</w:t>
            </w:r>
            <w:r w:rsidRPr="000E55AA">
              <w:rPr>
                <w:szCs w:val="24"/>
              </w:rPr>
              <w:softHyphen/>
              <w:t>во часов</w:t>
            </w:r>
          </w:p>
        </w:tc>
        <w:tc>
          <w:tcPr>
            <w:tcW w:w="1985" w:type="dxa"/>
          </w:tcPr>
          <w:p w:rsidR="00C651F9" w:rsidRPr="000E55AA" w:rsidRDefault="00C651F9" w:rsidP="00495BEA">
            <w:pPr>
              <w:pStyle w:val="ad"/>
              <w:jc w:val="both"/>
              <w:rPr>
                <w:szCs w:val="24"/>
              </w:rPr>
            </w:pPr>
            <w:r w:rsidRPr="000E55AA">
              <w:rPr>
                <w:szCs w:val="24"/>
              </w:rPr>
              <w:t>Словар</w:t>
            </w:r>
            <w:r w:rsidRPr="000E55AA">
              <w:rPr>
                <w:szCs w:val="24"/>
              </w:rPr>
              <w:softHyphen/>
              <w:t>ные дик</w:t>
            </w:r>
            <w:r w:rsidRPr="000E55AA">
              <w:rPr>
                <w:szCs w:val="24"/>
              </w:rPr>
              <w:softHyphen/>
              <w:t>танты</w:t>
            </w:r>
          </w:p>
        </w:tc>
        <w:tc>
          <w:tcPr>
            <w:tcW w:w="2268" w:type="dxa"/>
          </w:tcPr>
          <w:p w:rsidR="00C651F9" w:rsidRPr="000E55AA" w:rsidRDefault="00C651F9" w:rsidP="00495BEA">
            <w:pPr>
              <w:pStyle w:val="ad"/>
              <w:jc w:val="both"/>
              <w:rPr>
                <w:szCs w:val="24"/>
              </w:rPr>
            </w:pPr>
            <w:r w:rsidRPr="000E55AA">
              <w:rPr>
                <w:szCs w:val="24"/>
              </w:rPr>
              <w:t>Контроль</w:t>
            </w:r>
            <w:r w:rsidRPr="000E55AA">
              <w:rPr>
                <w:szCs w:val="24"/>
              </w:rPr>
              <w:softHyphen/>
              <w:t>ное спи</w:t>
            </w:r>
            <w:r w:rsidRPr="000E55AA">
              <w:rPr>
                <w:szCs w:val="24"/>
              </w:rPr>
              <w:softHyphen/>
              <w:t>сывание</w:t>
            </w:r>
          </w:p>
        </w:tc>
        <w:tc>
          <w:tcPr>
            <w:tcW w:w="2268" w:type="dxa"/>
          </w:tcPr>
          <w:p w:rsidR="00C651F9" w:rsidRPr="000E55AA" w:rsidRDefault="00C651F9" w:rsidP="00495BEA">
            <w:pPr>
              <w:pStyle w:val="ad"/>
              <w:jc w:val="both"/>
              <w:rPr>
                <w:szCs w:val="24"/>
              </w:rPr>
            </w:pPr>
            <w:r w:rsidRPr="000E55AA">
              <w:rPr>
                <w:szCs w:val="24"/>
              </w:rPr>
              <w:t>Контроль</w:t>
            </w:r>
            <w:r w:rsidRPr="000E55AA">
              <w:rPr>
                <w:szCs w:val="24"/>
              </w:rPr>
              <w:softHyphen/>
              <w:t>ные дик</w:t>
            </w:r>
            <w:r w:rsidRPr="000E55AA">
              <w:rPr>
                <w:szCs w:val="24"/>
              </w:rPr>
              <w:softHyphen/>
              <w:t>танты</w:t>
            </w:r>
          </w:p>
        </w:tc>
        <w:tc>
          <w:tcPr>
            <w:tcW w:w="2693" w:type="dxa"/>
          </w:tcPr>
          <w:p w:rsidR="00C651F9" w:rsidRPr="000E55AA" w:rsidRDefault="00C651F9" w:rsidP="00495BEA">
            <w:pPr>
              <w:pStyle w:val="ad"/>
              <w:jc w:val="both"/>
              <w:rPr>
                <w:szCs w:val="24"/>
              </w:rPr>
            </w:pPr>
            <w:r w:rsidRPr="000E55AA">
              <w:rPr>
                <w:szCs w:val="24"/>
              </w:rPr>
              <w:t>Диагно</w:t>
            </w:r>
            <w:r w:rsidRPr="000E55AA">
              <w:rPr>
                <w:szCs w:val="24"/>
              </w:rPr>
              <w:softHyphen/>
              <w:t>стические работы</w:t>
            </w:r>
          </w:p>
        </w:tc>
        <w:tc>
          <w:tcPr>
            <w:tcW w:w="2457" w:type="dxa"/>
          </w:tcPr>
          <w:p w:rsidR="00C651F9" w:rsidRPr="000E55AA" w:rsidRDefault="00C651F9" w:rsidP="00495BEA">
            <w:pPr>
              <w:pStyle w:val="ad"/>
              <w:jc w:val="both"/>
              <w:rPr>
                <w:szCs w:val="24"/>
              </w:rPr>
            </w:pPr>
            <w:r w:rsidRPr="000E55AA">
              <w:rPr>
                <w:szCs w:val="24"/>
              </w:rPr>
              <w:t>Провероч</w:t>
            </w:r>
            <w:r w:rsidRPr="000E55AA">
              <w:rPr>
                <w:szCs w:val="24"/>
              </w:rPr>
              <w:softHyphen/>
              <w:t xml:space="preserve">ные работы </w:t>
            </w:r>
          </w:p>
        </w:tc>
      </w:tr>
      <w:tr w:rsidR="00C651F9" w:rsidRPr="000E55AA" w:rsidTr="00C651F9">
        <w:trPr>
          <w:trHeight w:val="272"/>
        </w:trPr>
        <w:tc>
          <w:tcPr>
            <w:tcW w:w="1418" w:type="dxa"/>
            <w:vAlign w:val="center"/>
          </w:tcPr>
          <w:p w:rsidR="00C651F9" w:rsidRPr="000E55AA" w:rsidRDefault="00C651F9" w:rsidP="00495BEA">
            <w:pPr>
              <w:pStyle w:val="ad"/>
              <w:jc w:val="both"/>
              <w:rPr>
                <w:szCs w:val="24"/>
              </w:rPr>
            </w:pPr>
            <w:r w:rsidRPr="000E55AA">
              <w:rPr>
                <w:szCs w:val="24"/>
              </w:rPr>
              <w:t>1 четверть</w:t>
            </w:r>
          </w:p>
        </w:tc>
        <w:tc>
          <w:tcPr>
            <w:tcW w:w="1559" w:type="dxa"/>
            <w:vAlign w:val="center"/>
          </w:tcPr>
          <w:p w:rsidR="00C651F9" w:rsidRPr="000E55AA" w:rsidRDefault="00C651F9" w:rsidP="00495BEA">
            <w:pPr>
              <w:pStyle w:val="ad"/>
              <w:jc w:val="both"/>
              <w:rPr>
                <w:szCs w:val="24"/>
              </w:rPr>
            </w:pPr>
            <w:r w:rsidRPr="000E55AA">
              <w:rPr>
                <w:szCs w:val="24"/>
              </w:rPr>
              <w:t>45 часов</w:t>
            </w:r>
          </w:p>
        </w:tc>
        <w:tc>
          <w:tcPr>
            <w:tcW w:w="1985" w:type="dxa"/>
            <w:vAlign w:val="bottom"/>
          </w:tcPr>
          <w:p w:rsidR="00C651F9" w:rsidRPr="000E55AA" w:rsidRDefault="00C651F9" w:rsidP="00C651F9">
            <w:pPr>
              <w:pStyle w:val="ad"/>
              <w:jc w:val="center"/>
              <w:rPr>
                <w:szCs w:val="24"/>
              </w:rPr>
            </w:pPr>
            <w:r w:rsidRPr="000E55AA">
              <w:rPr>
                <w:szCs w:val="24"/>
              </w:rPr>
              <w:t>2</w:t>
            </w:r>
          </w:p>
        </w:tc>
        <w:tc>
          <w:tcPr>
            <w:tcW w:w="2268" w:type="dxa"/>
            <w:vAlign w:val="bottom"/>
          </w:tcPr>
          <w:p w:rsidR="00C651F9" w:rsidRPr="000E55AA" w:rsidRDefault="00C651F9" w:rsidP="00C651F9">
            <w:pPr>
              <w:pStyle w:val="ad"/>
              <w:jc w:val="center"/>
              <w:rPr>
                <w:szCs w:val="24"/>
              </w:rPr>
            </w:pPr>
            <w:r w:rsidRPr="000E55AA">
              <w:rPr>
                <w:szCs w:val="24"/>
              </w:rPr>
              <w:t>1</w:t>
            </w:r>
          </w:p>
        </w:tc>
        <w:tc>
          <w:tcPr>
            <w:tcW w:w="2268" w:type="dxa"/>
            <w:vAlign w:val="bottom"/>
          </w:tcPr>
          <w:p w:rsidR="00C651F9" w:rsidRPr="000E55AA" w:rsidRDefault="00C651F9" w:rsidP="00C651F9">
            <w:pPr>
              <w:pStyle w:val="ad"/>
              <w:jc w:val="center"/>
              <w:rPr>
                <w:szCs w:val="24"/>
              </w:rPr>
            </w:pPr>
            <w:r w:rsidRPr="000E55AA">
              <w:rPr>
                <w:szCs w:val="24"/>
              </w:rPr>
              <w:t>2</w:t>
            </w:r>
          </w:p>
        </w:tc>
        <w:tc>
          <w:tcPr>
            <w:tcW w:w="2693" w:type="dxa"/>
            <w:vAlign w:val="bottom"/>
          </w:tcPr>
          <w:p w:rsidR="00C651F9" w:rsidRPr="000E55AA" w:rsidRDefault="00C651F9" w:rsidP="00C651F9">
            <w:pPr>
              <w:pStyle w:val="ad"/>
              <w:jc w:val="center"/>
              <w:rPr>
                <w:szCs w:val="24"/>
              </w:rPr>
            </w:pPr>
            <w:r w:rsidRPr="000E55AA">
              <w:rPr>
                <w:szCs w:val="24"/>
              </w:rPr>
              <w:t>1</w:t>
            </w:r>
          </w:p>
        </w:tc>
        <w:tc>
          <w:tcPr>
            <w:tcW w:w="2457" w:type="dxa"/>
            <w:vAlign w:val="center"/>
          </w:tcPr>
          <w:p w:rsidR="00C651F9" w:rsidRPr="000E55AA" w:rsidRDefault="00C651F9" w:rsidP="00C651F9">
            <w:pPr>
              <w:pStyle w:val="ad"/>
              <w:jc w:val="center"/>
              <w:rPr>
                <w:szCs w:val="24"/>
              </w:rPr>
            </w:pPr>
            <w:r w:rsidRPr="000E55AA">
              <w:rPr>
                <w:szCs w:val="24"/>
              </w:rPr>
              <w:t>3</w:t>
            </w:r>
          </w:p>
        </w:tc>
      </w:tr>
      <w:tr w:rsidR="00C651F9" w:rsidRPr="000E55AA" w:rsidTr="00C651F9">
        <w:trPr>
          <w:trHeight w:val="272"/>
        </w:trPr>
        <w:tc>
          <w:tcPr>
            <w:tcW w:w="1418" w:type="dxa"/>
            <w:vAlign w:val="bottom"/>
          </w:tcPr>
          <w:p w:rsidR="00C651F9" w:rsidRPr="000E55AA" w:rsidRDefault="00C651F9" w:rsidP="00495BEA">
            <w:pPr>
              <w:pStyle w:val="ad"/>
              <w:jc w:val="both"/>
              <w:rPr>
                <w:szCs w:val="24"/>
              </w:rPr>
            </w:pPr>
            <w:r w:rsidRPr="000E55AA">
              <w:rPr>
                <w:szCs w:val="24"/>
              </w:rPr>
              <w:t>2 четверть</w:t>
            </w:r>
          </w:p>
        </w:tc>
        <w:tc>
          <w:tcPr>
            <w:tcW w:w="1559" w:type="dxa"/>
            <w:vAlign w:val="center"/>
          </w:tcPr>
          <w:p w:rsidR="00C651F9" w:rsidRPr="000E55AA" w:rsidRDefault="00C651F9" w:rsidP="00495BEA">
            <w:pPr>
              <w:pStyle w:val="ad"/>
              <w:jc w:val="both"/>
              <w:rPr>
                <w:szCs w:val="24"/>
              </w:rPr>
            </w:pPr>
            <w:r w:rsidRPr="000E55AA">
              <w:rPr>
                <w:szCs w:val="24"/>
              </w:rPr>
              <w:t>35 часов</w:t>
            </w:r>
          </w:p>
        </w:tc>
        <w:tc>
          <w:tcPr>
            <w:tcW w:w="1985" w:type="dxa"/>
            <w:vAlign w:val="bottom"/>
          </w:tcPr>
          <w:p w:rsidR="00C651F9" w:rsidRPr="000E55AA" w:rsidRDefault="00C651F9" w:rsidP="00C651F9">
            <w:pPr>
              <w:pStyle w:val="ad"/>
              <w:jc w:val="center"/>
              <w:rPr>
                <w:szCs w:val="24"/>
              </w:rPr>
            </w:pPr>
            <w:r w:rsidRPr="000E55AA">
              <w:rPr>
                <w:szCs w:val="24"/>
              </w:rPr>
              <w:t>1</w:t>
            </w:r>
          </w:p>
        </w:tc>
        <w:tc>
          <w:tcPr>
            <w:tcW w:w="2268" w:type="dxa"/>
            <w:vAlign w:val="center"/>
          </w:tcPr>
          <w:p w:rsidR="00C651F9" w:rsidRPr="000E55AA" w:rsidRDefault="00C651F9" w:rsidP="00C651F9">
            <w:pPr>
              <w:pStyle w:val="ad"/>
              <w:jc w:val="center"/>
              <w:rPr>
                <w:szCs w:val="24"/>
              </w:rPr>
            </w:pPr>
            <w:r w:rsidRPr="000E55AA">
              <w:rPr>
                <w:szCs w:val="24"/>
              </w:rPr>
              <w:t>-</w:t>
            </w:r>
          </w:p>
        </w:tc>
        <w:tc>
          <w:tcPr>
            <w:tcW w:w="2268" w:type="dxa"/>
            <w:vAlign w:val="bottom"/>
          </w:tcPr>
          <w:p w:rsidR="00C651F9" w:rsidRPr="000E55AA" w:rsidRDefault="00C651F9" w:rsidP="00C651F9">
            <w:pPr>
              <w:pStyle w:val="ad"/>
              <w:jc w:val="center"/>
              <w:rPr>
                <w:szCs w:val="24"/>
              </w:rPr>
            </w:pPr>
            <w:r w:rsidRPr="000E55AA">
              <w:rPr>
                <w:szCs w:val="24"/>
              </w:rPr>
              <w:t>1</w:t>
            </w:r>
          </w:p>
        </w:tc>
        <w:tc>
          <w:tcPr>
            <w:tcW w:w="2693" w:type="dxa"/>
            <w:vAlign w:val="bottom"/>
          </w:tcPr>
          <w:p w:rsidR="00C651F9" w:rsidRPr="000E55AA" w:rsidRDefault="00C651F9" w:rsidP="00C651F9">
            <w:pPr>
              <w:pStyle w:val="ad"/>
              <w:jc w:val="center"/>
              <w:rPr>
                <w:szCs w:val="24"/>
              </w:rPr>
            </w:pPr>
            <w:r w:rsidRPr="000E55AA">
              <w:rPr>
                <w:szCs w:val="24"/>
              </w:rPr>
              <w:t>1</w:t>
            </w:r>
          </w:p>
        </w:tc>
        <w:tc>
          <w:tcPr>
            <w:tcW w:w="2457" w:type="dxa"/>
            <w:vAlign w:val="center"/>
          </w:tcPr>
          <w:p w:rsidR="00C651F9" w:rsidRPr="000E55AA" w:rsidRDefault="00C651F9" w:rsidP="00C651F9">
            <w:pPr>
              <w:pStyle w:val="ad"/>
              <w:jc w:val="center"/>
              <w:rPr>
                <w:szCs w:val="24"/>
              </w:rPr>
            </w:pPr>
            <w:r w:rsidRPr="000E55AA">
              <w:rPr>
                <w:szCs w:val="24"/>
              </w:rPr>
              <w:t>-</w:t>
            </w:r>
          </w:p>
        </w:tc>
      </w:tr>
      <w:tr w:rsidR="00C651F9" w:rsidRPr="000E55AA" w:rsidTr="00C651F9">
        <w:trPr>
          <w:trHeight w:val="272"/>
        </w:trPr>
        <w:tc>
          <w:tcPr>
            <w:tcW w:w="1418" w:type="dxa"/>
            <w:vAlign w:val="bottom"/>
          </w:tcPr>
          <w:p w:rsidR="00C651F9" w:rsidRPr="000E55AA" w:rsidRDefault="00C651F9" w:rsidP="00495BEA">
            <w:pPr>
              <w:pStyle w:val="ad"/>
              <w:jc w:val="both"/>
              <w:rPr>
                <w:szCs w:val="24"/>
              </w:rPr>
            </w:pPr>
            <w:r w:rsidRPr="000E55AA">
              <w:rPr>
                <w:szCs w:val="24"/>
              </w:rPr>
              <w:t>3 четверть</w:t>
            </w:r>
          </w:p>
        </w:tc>
        <w:tc>
          <w:tcPr>
            <w:tcW w:w="1559" w:type="dxa"/>
            <w:vAlign w:val="bottom"/>
          </w:tcPr>
          <w:p w:rsidR="00C651F9" w:rsidRPr="000E55AA" w:rsidRDefault="00C651F9" w:rsidP="00495BEA">
            <w:pPr>
              <w:pStyle w:val="ad"/>
              <w:jc w:val="both"/>
              <w:rPr>
                <w:szCs w:val="24"/>
              </w:rPr>
            </w:pPr>
            <w:r w:rsidRPr="000E55AA">
              <w:rPr>
                <w:szCs w:val="24"/>
              </w:rPr>
              <w:t>50 часов</w:t>
            </w:r>
          </w:p>
        </w:tc>
        <w:tc>
          <w:tcPr>
            <w:tcW w:w="1985" w:type="dxa"/>
            <w:vAlign w:val="bottom"/>
          </w:tcPr>
          <w:p w:rsidR="00C651F9" w:rsidRPr="000E55AA" w:rsidRDefault="00C651F9" w:rsidP="00C651F9">
            <w:pPr>
              <w:pStyle w:val="ad"/>
              <w:jc w:val="center"/>
              <w:rPr>
                <w:szCs w:val="24"/>
              </w:rPr>
            </w:pPr>
            <w:r w:rsidRPr="000E55AA">
              <w:rPr>
                <w:szCs w:val="24"/>
              </w:rPr>
              <w:t>1</w:t>
            </w:r>
          </w:p>
        </w:tc>
        <w:tc>
          <w:tcPr>
            <w:tcW w:w="2268" w:type="dxa"/>
            <w:vAlign w:val="bottom"/>
          </w:tcPr>
          <w:p w:rsidR="00C651F9" w:rsidRPr="000E55AA" w:rsidRDefault="00C651F9" w:rsidP="00C651F9">
            <w:pPr>
              <w:pStyle w:val="ad"/>
              <w:jc w:val="center"/>
              <w:rPr>
                <w:szCs w:val="24"/>
              </w:rPr>
            </w:pPr>
            <w:r w:rsidRPr="000E55AA">
              <w:rPr>
                <w:szCs w:val="24"/>
              </w:rPr>
              <w:t>1</w:t>
            </w:r>
          </w:p>
        </w:tc>
        <w:tc>
          <w:tcPr>
            <w:tcW w:w="2268" w:type="dxa"/>
            <w:vAlign w:val="bottom"/>
          </w:tcPr>
          <w:p w:rsidR="00C651F9" w:rsidRPr="000E55AA" w:rsidRDefault="00C651F9" w:rsidP="00C651F9">
            <w:pPr>
              <w:pStyle w:val="ad"/>
              <w:jc w:val="center"/>
              <w:rPr>
                <w:szCs w:val="24"/>
              </w:rPr>
            </w:pPr>
            <w:r w:rsidRPr="000E55AA">
              <w:rPr>
                <w:szCs w:val="24"/>
              </w:rPr>
              <w:t>3</w:t>
            </w:r>
          </w:p>
        </w:tc>
        <w:tc>
          <w:tcPr>
            <w:tcW w:w="2693" w:type="dxa"/>
            <w:vAlign w:val="center"/>
          </w:tcPr>
          <w:p w:rsidR="00C651F9" w:rsidRPr="000E55AA" w:rsidRDefault="00C651F9" w:rsidP="00C651F9">
            <w:pPr>
              <w:pStyle w:val="ad"/>
              <w:jc w:val="center"/>
              <w:rPr>
                <w:szCs w:val="24"/>
              </w:rPr>
            </w:pPr>
            <w:r w:rsidRPr="000E55AA">
              <w:rPr>
                <w:szCs w:val="24"/>
              </w:rPr>
              <w:t>-</w:t>
            </w:r>
          </w:p>
        </w:tc>
        <w:tc>
          <w:tcPr>
            <w:tcW w:w="2457" w:type="dxa"/>
            <w:vAlign w:val="bottom"/>
          </w:tcPr>
          <w:p w:rsidR="00C651F9" w:rsidRPr="000E55AA" w:rsidRDefault="00C651F9" w:rsidP="00C651F9">
            <w:pPr>
              <w:pStyle w:val="ad"/>
              <w:jc w:val="center"/>
              <w:rPr>
                <w:szCs w:val="24"/>
              </w:rPr>
            </w:pPr>
            <w:r w:rsidRPr="000E55AA">
              <w:rPr>
                <w:szCs w:val="24"/>
              </w:rPr>
              <w:t>3</w:t>
            </w:r>
          </w:p>
        </w:tc>
      </w:tr>
      <w:tr w:rsidR="00C651F9" w:rsidRPr="000E55AA" w:rsidTr="00C651F9">
        <w:trPr>
          <w:trHeight w:val="272"/>
        </w:trPr>
        <w:tc>
          <w:tcPr>
            <w:tcW w:w="1418" w:type="dxa"/>
            <w:vAlign w:val="bottom"/>
          </w:tcPr>
          <w:p w:rsidR="00C651F9" w:rsidRPr="000E55AA" w:rsidRDefault="00C651F9" w:rsidP="00495BEA">
            <w:pPr>
              <w:pStyle w:val="ad"/>
              <w:jc w:val="both"/>
              <w:rPr>
                <w:szCs w:val="24"/>
              </w:rPr>
            </w:pPr>
            <w:r w:rsidRPr="000E55AA">
              <w:rPr>
                <w:szCs w:val="24"/>
              </w:rPr>
              <w:t>4 четверть</w:t>
            </w:r>
          </w:p>
        </w:tc>
        <w:tc>
          <w:tcPr>
            <w:tcW w:w="1559" w:type="dxa"/>
            <w:vAlign w:val="center"/>
          </w:tcPr>
          <w:p w:rsidR="00C651F9" w:rsidRPr="000E55AA" w:rsidRDefault="00C651F9" w:rsidP="00495BEA">
            <w:pPr>
              <w:pStyle w:val="ad"/>
              <w:jc w:val="both"/>
              <w:rPr>
                <w:szCs w:val="24"/>
              </w:rPr>
            </w:pPr>
            <w:r w:rsidRPr="000E55AA">
              <w:rPr>
                <w:szCs w:val="24"/>
              </w:rPr>
              <w:t>40 часов</w:t>
            </w:r>
          </w:p>
        </w:tc>
        <w:tc>
          <w:tcPr>
            <w:tcW w:w="1985" w:type="dxa"/>
            <w:vAlign w:val="bottom"/>
          </w:tcPr>
          <w:p w:rsidR="00C651F9" w:rsidRPr="000E55AA" w:rsidRDefault="00C651F9" w:rsidP="00C651F9">
            <w:pPr>
              <w:pStyle w:val="ad"/>
              <w:jc w:val="center"/>
              <w:rPr>
                <w:szCs w:val="24"/>
              </w:rPr>
            </w:pPr>
            <w:r w:rsidRPr="000E55AA">
              <w:rPr>
                <w:szCs w:val="24"/>
              </w:rPr>
              <w:t>1</w:t>
            </w:r>
          </w:p>
        </w:tc>
        <w:tc>
          <w:tcPr>
            <w:tcW w:w="2268" w:type="dxa"/>
            <w:vAlign w:val="bottom"/>
          </w:tcPr>
          <w:p w:rsidR="00C651F9" w:rsidRPr="000E55AA" w:rsidRDefault="00C651F9" w:rsidP="00C651F9">
            <w:pPr>
              <w:pStyle w:val="ad"/>
              <w:jc w:val="center"/>
              <w:rPr>
                <w:szCs w:val="24"/>
              </w:rPr>
            </w:pPr>
            <w:r w:rsidRPr="000E55AA">
              <w:rPr>
                <w:szCs w:val="24"/>
              </w:rPr>
              <w:t>1</w:t>
            </w:r>
          </w:p>
        </w:tc>
        <w:tc>
          <w:tcPr>
            <w:tcW w:w="2268" w:type="dxa"/>
            <w:vAlign w:val="bottom"/>
          </w:tcPr>
          <w:p w:rsidR="00C651F9" w:rsidRPr="000E55AA" w:rsidRDefault="00C651F9" w:rsidP="00C651F9">
            <w:pPr>
              <w:pStyle w:val="ad"/>
              <w:jc w:val="center"/>
              <w:rPr>
                <w:szCs w:val="24"/>
              </w:rPr>
            </w:pPr>
            <w:r w:rsidRPr="000E55AA">
              <w:rPr>
                <w:szCs w:val="24"/>
              </w:rPr>
              <w:t>2</w:t>
            </w:r>
          </w:p>
        </w:tc>
        <w:tc>
          <w:tcPr>
            <w:tcW w:w="2693" w:type="dxa"/>
            <w:vAlign w:val="bottom"/>
          </w:tcPr>
          <w:p w:rsidR="00C651F9" w:rsidRPr="000E55AA" w:rsidRDefault="00C651F9" w:rsidP="00C651F9">
            <w:pPr>
              <w:pStyle w:val="ad"/>
              <w:jc w:val="center"/>
              <w:rPr>
                <w:szCs w:val="24"/>
              </w:rPr>
            </w:pPr>
            <w:r w:rsidRPr="000E55AA">
              <w:rPr>
                <w:szCs w:val="24"/>
              </w:rPr>
              <w:t>1</w:t>
            </w:r>
          </w:p>
        </w:tc>
        <w:tc>
          <w:tcPr>
            <w:tcW w:w="2457" w:type="dxa"/>
            <w:vAlign w:val="bottom"/>
          </w:tcPr>
          <w:p w:rsidR="00C651F9" w:rsidRPr="000E55AA" w:rsidRDefault="00C651F9" w:rsidP="00C651F9">
            <w:pPr>
              <w:pStyle w:val="ad"/>
              <w:jc w:val="center"/>
              <w:rPr>
                <w:szCs w:val="24"/>
              </w:rPr>
            </w:pPr>
            <w:r w:rsidRPr="000E55AA">
              <w:rPr>
                <w:szCs w:val="24"/>
              </w:rPr>
              <w:t>1</w:t>
            </w:r>
          </w:p>
        </w:tc>
      </w:tr>
      <w:tr w:rsidR="00C651F9" w:rsidRPr="000E55AA" w:rsidTr="00C651F9">
        <w:trPr>
          <w:trHeight w:val="287"/>
        </w:trPr>
        <w:tc>
          <w:tcPr>
            <w:tcW w:w="1418" w:type="dxa"/>
          </w:tcPr>
          <w:p w:rsidR="00C651F9" w:rsidRPr="000E55AA" w:rsidRDefault="00C651F9" w:rsidP="00495BEA">
            <w:pPr>
              <w:pStyle w:val="ad"/>
              <w:jc w:val="both"/>
              <w:rPr>
                <w:szCs w:val="24"/>
              </w:rPr>
            </w:pPr>
            <w:r w:rsidRPr="000E55AA">
              <w:rPr>
                <w:b/>
                <w:bCs/>
                <w:szCs w:val="24"/>
              </w:rPr>
              <w:t>Итого:</w:t>
            </w:r>
          </w:p>
        </w:tc>
        <w:tc>
          <w:tcPr>
            <w:tcW w:w="1559" w:type="dxa"/>
          </w:tcPr>
          <w:p w:rsidR="00C651F9" w:rsidRPr="000E55AA" w:rsidRDefault="00C651F9" w:rsidP="00495BEA">
            <w:pPr>
              <w:pStyle w:val="ad"/>
              <w:jc w:val="both"/>
              <w:rPr>
                <w:szCs w:val="24"/>
              </w:rPr>
            </w:pPr>
            <w:r w:rsidRPr="000E55AA">
              <w:rPr>
                <w:b/>
                <w:bCs/>
                <w:szCs w:val="24"/>
              </w:rPr>
              <w:t>170 часов</w:t>
            </w:r>
          </w:p>
        </w:tc>
        <w:tc>
          <w:tcPr>
            <w:tcW w:w="1985" w:type="dxa"/>
          </w:tcPr>
          <w:p w:rsidR="00C651F9" w:rsidRPr="000E55AA" w:rsidRDefault="00C651F9" w:rsidP="00C651F9">
            <w:pPr>
              <w:pStyle w:val="ad"/>
              <w:jc w:val="center"/>
              <w:rPr>
                <w:szCs w:val="24"/>
              </w:rPr>
            </w:pPr>
            <w:r w:rsidRPr="000E55AA">
              <w:rPr>
                <w:b/>
                <w:bCs/>
                <w:szCs w:val="24"/>
              </w:rPr>
              <w:t>5</w:t>
            </w:r>
          </w:p>
        </w:tc>
        <w:tc>
          <w:tcPr>
            <w:tcW w:w="2268" w:type="dxa"/>
          </w:tcPr>
          <w:p w:rsidR="00C651F9" w:rsidRPr="000E55AA" w:rsidRDefault="00C651F9" w:rsidP="00C651F9">
            <w:pPr>
              <w:pStyle w:val="ad"/>
              <w:jc w:val="center"/>
              <w:rPr>
                <w:szCs w:val="24"/>
              </w:rPr>
            </w:pPr>
            <w:r w:rsidRPr="000E55AA">
              <w:rPr>
                <w:b/>
                <w:bCs/>
                <w:szCs w:val="24"/>
              </w:rPr>
              <w:t>3</w:t>
            </w:r>
          </w:p>
        </w:tc>
        <w:tc>
          <w:tcPr>
            <w:tcW w:w="2268" w:type="dxa"/>
            <w:vAlign w:val="bottom"/>
          </w:tcPr>
          <w:p w:rsidR="00C651F9" w:rsidRPr="000E55AA" w:rsidRDefault="00C651F9" w:rsidP="00C651F9">
            <w:pPr>
              <w:pStyle w:val="ad"/>
              <w:jc w:val="center"/>
              <w:rPr>
                <w:szCs w:val="24"/>
              </w:rPr>
            </w:pPr>
            <w:r w:rsidRPr="000E55AA">
              <w:rPr>
                <w:b/>
                <w:bCs/>
                <w:szCs w:val="24"/>
              </w:rPr>
              <w:t>8</w:t>
            </w:r>
          </w:p>
        </w:tc>
        <w:tc>
          <w:tcPr>
            <w:tcW w:w="2693" w:type="dxa"/>
          </w:tcPr>
          <w:p w:rsidR="00C651F9" w:rsidRPr="000E55AA" w:rsidRDefault="00C651F9" w:rsidP="00C651F9">
            <w:pPr>
              <w:pStyle w:val="ad"/>
              <w:jc w:val="center"/>
              <w:rPr>
                <w:szCs w:val="24"/>
              </w:rPr>
            </w:pPr>
            <w:r w:rsidRPr="000E55AA">
              <w:rPr>
                <w:b/>
                <w:bCs/>
                <w:szCs w:val="24"/>
              </w:rPr>
              <w:t>3</w:t>
            </w:r>
          </w:p>
        </w:tc>
        <w:tc>
          <w:tcPr>
            <w:tcW w:w="2457" w:type="dxa"/>
          </w:tcPr>
          <w:p w:rsidR="00C651F9" w:rsidRPr="000E55AA" w:rsidRDefault="00C651F9" w:rsidP="00C651F9">
            <w:pPr>
              <w:pStyle w:val="ad"/>
              <w:jc w:val="center"/>
              <w:rPr>
                <w:szCs w:val="24"/>
              </w:rPr>
            </w:pPr>
            <w:r w:rsidRPr="000E55AA">
              <w:rPr>
                <w:b/>
                <w:bCs/>
                <w:szCs w:val="24"/>
              </w:rPr>
              <w:t>7</w:t>
            </w:r>
          </w:p>
        </w:tc>
      </w:tr>
    </w:tbl>
    <w:p w:rsidR="00C44727" w:rsidRDefault="00C44727" w:rsidP="00C44727">
      <w:pPr>
        <w:pStyle w:val="ad"/>
        <w:jc w:val="both"/>
        <w:rPr>
          <w:b/>
          <w:bCs/>
          <w:szCs w:val="24"/>
        </w:rPr>
      </w:pPr>
    </w:p>
    <w:p w:rsidR="00C44727" w:rsidRDefault="00C44727" w:rsidP="00C44727">
      <w:pPr>
        <w:pStyle w:val="ad"/>
        <w:jc w:val="both"/>
        <w:rPr>
          <w:b/>
          <w:bCs/>
          <w:szCs w:val="24"/>
        </w:rPr>
      </w:pPr>
    </w:p>
    <w:p w:rsidR="00C44727" w:rsidRDefault="00C44727" w:rsidP="00C44727">
      <w:pPr>
        <w:pStyle w:val="ad"/>
        <w:jc w:val="both"/>
        <w:rPr>
          <w:b/>
          <w:bCs/>
          <w:szCs w:val="24"/>
        </w:rPr>
      </w:pPr>
    </w:p>
    <w:p w:rsidR="00C44727" w:rsidRDefault="00C44727" w:rsidP="00C44727">
      <w:pPr>
        <w:pStyle w:val="ad"/>
        <w:jc w:val="both"/>
        <w:rPr>
          <w:b/>
          <w:bCs/>
          <w:szCs w:val="24"/>
        </w:rPr>
      </w:pPr>
    </w:p>
    <w:p w:rsidR="00C44727" w:rsidRDefault="00C44727" w:rsidP="00C44727">
      <w:pPr>
        <w:pStyle w:val="ad"/>
        <w:jc w:val="both"/>
        <w:rPr>
          <w:b/>
          <w:bCs/>
          <w:szCs w:val="24"/>
        </w:rPr>
      </w:pPr>
    </w:p>
    <w:p w:rsidR="00C44727" w:rsidRPr="000E55AA" w:rsidRDefault="00C44727" w:rsidP="00C44727">
      <w:pPr>
        <w:pStyle w:val="ad"/>
        <w:jc w:val="both"/>
        <w:rPr>
          <w:szCs w:val="24"/>
        </w:rPr>
      </w:pPr>
      <w:r w:rsidRPr="000E55AA">
        <w:rPr>
          <w:b/>
          <w:bCs/>
          <w:szCs w:val="24"/>
        </w:rPr>
        <w:lastRenderedPageBreak/>
        <w:t>Развитие речи</w:t>
      </w:r>
    </w:p>
    <w:p w:rsidR="00F63947" w:rsidRDefault="00F63947" w:rsidP="00AD13FE">
      <w:pPr>
        <w:pStyle w:val="1"/>
        <w:spacing w:before="0" w:beforeAutospacing="0" w:after="0" w:afterAutospacing="0"/>
        <w:jc w:val="center"/>
        <w:rPr>
          <w:sz w:val="28"/>
          <w:szCs w:val="28"/>
        </w:rPr>
      </w:pPr>
    </w:p>
    <w:tbl>
      <w:tblPr>
        <w:tblW w:w="14077" w:type="dxa"/>
        <w:tblInd w:w="40" w:type="dxa"/>
        <w:tblLayout w:type="fixed"/>
        <w:tblCellMar>
          <w:left w:w="40" w:type="dxa"/>
          <w:right w:w="40" w:type="dxa"/>
        </w:tblCellMar>
        <w:tblLook w:val="0000"/>
      </w:tblPr>
      <w:tblGrid>
        <w:gridCol w:w="4080"/>
        <w:gridCol w:w="1965"/>
        <w:gridCol w:w="2524"/>
        <w:gridCol w:w="5508"/>
      </w:tblGrid>
      <w:tr w:rsidR="00C44727" w:rsidRPr="000E55AA" w:rsidTr="00C44727">
        <w:trPr>
          <w:trHeight w:val="125"/>
        </w:trPr>
        <w:tc>
          <w:tcPr>
            <w:tcW w:w="4080" w:type="dxa"/>
            <w:tcBorders>
              <w:top w:val="single" w:sz="6" w:space="0" w:color="auto"/>
              <w:left w:val="single" w:sz="6" w:space="0" w:color="auto"/>
              <w:bottom w:val="single" w:sz="6" w:space="0" w:color="auto"/>
              <w:right w:val="single" w:sz="6" w:space="0" w:color="auto"/>
            </w:tcBorders>
            <w:shd w:val="clear" w:color="auto" w:fill="FFFFFF"/>
          </w:tcPr>
          <w:p w:rsidR="00C44727" w:rsidRPr="000E55AA" w:rsidRDefault="00C44727" w:rsidP="00495BEA">
            <w:pPr>
              <w:pStyle w:val="ad"/>
              <w:jc w:val="both"/>
              <w:rPr>
                <w:szCs w:val="24"/>
              </w:rPr>
            </w:pPr>
            <w:r w:rsidRPr="000E55AA">
              <w:rPr>
                <w:szCs w:val="24"/>
              </w:rPr>
              <w:t>Период обучения</w:t>
            </w:r>
          </w:p>
        </w:tc>
        <w:tc>
          <w:tcPr>
            <w:tcW w:w="1965" w:type="dxa"/>
            <w:tcBorders>
              <w:top w:val="single" w:sz="6" w:space="0" w:color="auto"/>
              <w:left w:val="single" w:sz="6" w:space="0" w:color="auto"/>
              <w:bottom w:val="single" w:sz="6" w:space="0" w:color="auto"/>
              <w:right w:val="nil"/>
            </w:tcBorders>
            <w:shd w:val="clear" w:color="auto" w:fill="FFFFFF"/>
          </w:tcPr>
          <w:p w:rsidR="00C44727" w:rsidRPr="000E55AA" w:rsidRDefault="00C44727" w:rsidP="00495BEA">
            <w:pPr>
              <w:pStyle w:val="ad"/>
              <w:jc w:val="both"/>
              <w:rPr>
                <w:szCs w:val="24"/>
              </w:rPr>
            </w:pPr>
            <w:r w:rsidRPr="000E55AA">
              <w:rPr>
                <w:b/>
                <w:bCs/>
                <w:szCs w:val="24"/>
              </w:rPr>
              <w:t>Изложения</w:t>
            </w:r>
          </w:p>
        </w:tc>
        <w:tc>
          <w:tcPr>
            <w:tcW w:w="2524" w:type="dxa"/>
            <w:tcBorders>
              <w:top w:val="single" w:sz="6" w:space="0" w:color="auto"/>
              <w:left w:val="nil"/>
              <w:bottom w:val="single" w:sz="6" w:space="0" w:color="auto"/>
              <w:right w:val="single" w:sz="6" w:space="0" w:color="auto"/>
            </w:tcBorders>
            <w:shd w:val="clear" w:color="auto" w:fill="FFFFFF"/>
          </w:tcPr>
          <w:p w:rsidR="00C44727" w:rsidRPr="000E55AA" w:rsidRDefault="00C44727" w:rsidP="00495BEA">
            <w:pPr>
              <w:pStyle w:val="ad"/>
              <w:jc w:val="both"/>
              <w:rPr>
                <w:szCs w:val="24"/>
              </w:rPr>
            </w:pPr>
          </w:p>
        </w:tc>
        <w:tc>
          <w:tcPr>
            <w:tcW w:w="5508" w:type="dxa"/>
            <w:tcBorders>
              <w:top w:val="single" w:sz="6" w:space="0" w:color="auto"/>
              <w:left w:val="nil"/>
              <w:bottom w:val="single" w:sz="6" w:space="0" w:color="auto"/>
              <w:right w:val="single" w:sz="6" w:space="0" w:color="auto"/>
            </w:tcBorders>
            <w:shd w:val="clear" w:color="auto" w:fill="FFFFFF"/>
          </w:tcPr>
          <w:p w:rsidR="00C44727" w:rsidRPr="000E55AA" w:rsidRDefault="00C44727" w:rsidP="00495BEA">
            <w:pPr>
              <w:pStyle w:val="ad"/>
              <w:jc w:val="both"/>
              <w:rPr>
                <w:szCs w:val="24"/>
              </w:rPr>
            </w:pPr>
            <w:r w:rsidRPr="000E55AA">
              <w:rPr>
                <w:b/>
                <w:bCs/>
                <w:szCs w:val="24"/>
              </w:rPr>
              <w:t>Сочинения</w:t>
            </w:r>
          </w:p>
        </w:tc>
      </w:tr>
      <w:tr w:rsidR="00C44727" w:rsidRPr="000E55AA" w:rsidTr="00C44727">
        <w:trPr>
          <w:trHeight w:val="124"/>
        </w:trPr>
        <w:tc>
          <w:tcPr>
            <w:tcW w:w="4080" w:type="dxa"/>
            <w:tcBorders>
              <w:top w:val="single" w:sz="6" w:space="0" w:color="auto"/>
              <w:left w:val="single" w:sz="6" w:space="0" w:color="auto"/>
              <w:bottom w:val="single" w:sz="6" w:space="0" w:color="auto"/>
              <w:right w:val="single" w:sz="6" w:space="0" w:color="auto"/>
            </w:tcBorders>
            <w:shd w:val="clear" w:color="auto" w:fill="FFFFFF"/>
          </w:tcPr>
          <w:p w:rsidR="00C44727" w:rsidRPr="000E55AA" w:rsidRDefault="00C44727" w:rsidP="00495BEA">
            <w:pPr>
              <w:pStyle w:val="ad"/>
              <w:jc w:val="both"/>
              <w:rPr>
                <w:szCs w:val="24"/>
              </w:rPr>
            </w:pPr>
            <w:r w:rsidRPr="000E55AA">
              <w:rPr>
                <w:szCs w:val="24"/>
              </w:rPr>
              <w:t>1 четверть</w:t>
            </w:r>
          </w:p>
        </w:tc>
        <w:tc>
          <w:tcPr>
            <w:tcW w:w="1965" w:type="dxa"/>
            <w:tcBorders>
              <w:top w:val="single" w:sz="6" w:space="0" w:color="auto"/>
              <w:left w:val="single" w:sz="6" w:space="0" w:color="auto"/>
              <w:bottom w:val="single" w:sz="6" w:space="0" w:color="auto"/>
              <w:right w:val="nil"/>
            </w:tcBorders>
            <w:shd w:val="clear" w:color="auto" w:fill="FFFFFF"/>
            <w:vAlign w:val="bottom"/>
          </w:tcPr>
          <w:p w:rsidR="00C44727" w:rsidRPr="000E55AA" w:rsidRDefault="00C44727" w:rsidP="00C44727">
            <w:pPr>
              <w:pStyle w:val="ad"/>
              <w:jc w:val="center"/>
              <w:rPr>
                <w:szCs w:val="24"/>
              </w:rPr>
            </w:pPr>
            <w:r w:rsidRPr="000E55AA">
              <w:rPr>
                <w:szCs w:val="24"/>
              </w:rPr>
              <w:t>1</w:t>
            </w:r>
          </w:p>
        </w:tc>
        <w:tc>
          <w:tcPr>
            <w:tcW w:w="2524" w:type="dxa"/>
            <w:tcBorders>
              <w:top w:val="single" w:sz="6" w:space="0" w:color="auto"/>
              <w:left w:val="nil"/>
              <w:bottom w:val="single" w:sz="6" w:space="0" w:color="auto"/>
              <w:right w:val="single" w:sz="6" w:space="0" w:color="auto"/>
            </w:tcBorders>
            <w:shd w:val="clear" w:color="auto" w:fill="FFFFFF"/>
            <w:vAlign w:val="bottom"/>
          </w:tcPr>
          <w:p w:rsidR="00C44727" w:rsidRPr="000E55AA" w:rsidRDefault="00C44727" w:rsidP="00C44727">
            <w:pPr>
              <w:pStyle w:val="ad"/>
              <w:jc w:val="center"/>
              <w:rPr>
                <w:szCs w:val="24"/>
              </w:rPr>
            </w:pPr>
          </w:p>
        </w:tc>
        <w:tc>
          <w:tcPr>
            <w:tcW w:w="5508" w:type="dxa"/>
            <w:tcBorders>
              <w:top w:val="single" w:sz="6" w:space="0" w:color="auto"/>
              <w:left w:val="nil"/>
              <w:bottom w:val="single" w:sz="6" w:space="0" w:color="auto"/>
              <w:right w:val="single" w:sz="6" w:space="0" w:color="auto"/>
            </w:tcBorders>
            <w:shd w:val="clear" w:color="auto" w:fill="FFFFFF"/>
            <w:vAlign w:val="bottom"/>
          </w:tcPr>
          <w:p w:rsidR="00C44727" w:rsidRPr="000E55AA" w:rsidRDefault="00C44727" w:rsidP="00C44727">
            <w:pPr>
              <w:pStyle w:val="ad"/>
              <w:jc w:val="center"/>
              <w:rPr>
                <w:szCs w:val="24"/>
              </w:rPr>
            </w:pPr>
            <w:r w:rsidRPr="000E55AA">
              <w:rPr>
                <w:szCs w:val="24"/>
              </w:rPr>
              <w:t>2</w:t>
            </w:r>
          </w:p>
        </w:tc>
      </w:tr>
      <w:tr w:rsidR="00C44727" w:rsidRPr="000E55AA" w:rsidTr="00C44727">
        <w:trPr>
          <w:trHeight w:val="122"/>
        </w:trPr>
        <w:tc>
          <w:tcPr>
            <w:tcW w:w="4080" w:type="dxa"/>
            <w:tcBorders>
              <w:top w:val="single" w:sz="6" w:space="0" w:color="auto"/>
              <w:left w:val="single" w:sz="6" w:space="0" w:color="auto"/>
              <w:bottom w:val="single" w:sz="6" w:space="0" w:color="auto"/>
              <w:right w:val="single" w:sz="6" w:space="0" w:color="auto"/>
            </w:tcBorders>
            <w:shd w:val="clear" w:color="auto" w:fill="FFFFFF"/>
          </w:tcPr>
          <w:p w:rsidR="00C44727" w:rsidRPr="000E55AA" w:rsidRDefault="00C44727" w:rsidP="00495BEA">
            <w:pPr>
              <w:pStyle w:val="ad"/>
              <w:jc w:val="both"/>
              <w:rPr>
                <w:szCs w:val="24"/>
              </w:rPr>
            </w:pPr>
            <w:r w:rsidRPr="000E55AA">
              <w:rPr>
                <w:szCs w:val="24"/>
              </w:rPr>
              <w:t>2 четверть</w:t>
            </w:r>
          </w:p>
        </w:tc>
        <w:tc>
          <w:tcPr>
            <w:tcW w:w="1965" w:type="dxa"/>
            <w:tcBorders>
              <w:top w:val="single" w:sz="6" w:space="0" w:color="auto"/>
              <w:left w:val="single" w:sz="6" w:space="0" w:color="auto"/>
              <w:bottom w:val="single" w:sz="6" w:space="0" w:color="auto"/>
              <w:right w:val="nil"/>
            </w:tcBorders>
            <w:shd w:val="clear" w:color="auto" w:fill="FFFFFF"/>
            <w:vAlign w:val="bottom"/>
          </w:tcPr>
          <w:p w:rsidR="00C44727" w:rsidRPr="000E55AA" w:rsidRDefault="00C44727" w:rsidP="00C44727">
            <w:pPr>
              <w:pStyle w:val="ad"/>
              <w:jc w:val="center"/>
              <w:rPr>
                <w:szCs w:val="24"/>
              </w:rPr>
            </w:pPr>
            <w:r w:rsidRPr="000E55AA">
              <w:rPr>
                <w:szCs w:val="24"/>
              </w:rPr>
              <w:t>2</w:t>
            </w:r>
          </w:p>
        </w:tc>
        <w:tc>
          <w:tcPr>
            <w:tcW w:w="2524" w:type="dxa"/>
            <w:tcBorders>
              <w:top w:val="single" w:sz="6" w:space="0" w:color="auto"/>
              <w:left w:val="nil"/>
              <w:bottom w:val="single" w:sz="6" w:space="0" w:color="auto"/>
              <w:right w:val="single" w:sz="6" w:space="0" w:color="auto"/>
            </w:tcBorders>
            <w:shd w:val="clear" w:color="auto" w:fill="FFFFFF"/>
            <w:vAlign w:val="bottom"/>
          </w:tcPr>
          <w:p w:rsidR="00C44727" w:rsidRPr="000E55AA" w:rsidRDefault="00C44727" w:rsidP="00C44727">
            <w:pPr>
              <w:pStyle w:val="ad"/>
              <w:jc w:val="center"/>
              <w:rPr>
                <w:szCs w:val="24"/>
              </w:rPr>
            </w:pPr>
          </w:p>
        </w:tc>
        <w:tc>
          <w:tcPr>
            <w:tcW w:w="5508" w:type="dxa"/>
            <w:tcBorders>
              <w:top w:val="single" w:sz="6" w:space="0" w:color="auto"/>
              <w:left w:val="nil"/>
              <w:bottom w:val="single" w:sz="6" w:space="0" w:color="auto"/>
              <w:right w:val="single" w:sz="6" w:space="0" w:color="auto"/>
            </w:tcBorders>
            <w:shd w:val="clear" w:color="auto" w:fill="FFFFFF"/>
            <w:vAlign w:val="bottom"/>
          </w:tcPr>
          <w:p w:rsidR="00C44727" w:rsidRPr="000E55AA" w:rsidRDefault="00C44727" w:rsidP="00C44727">
            <w:pPr>
              <w:pStyle w:val="ad"/>
              <w:jc w:val="center"/>
              <w:rPr>
                <w:szCs w:val="24"/>
              </w:rPr>
            </w:pPr>
            <w:r w:rsidRPr="000E55AA">
              <w:rPr>
                <w:szCs w:val="24"/>
              </w:rPr>
              <w:t>2</w:t>
            </w:r>
          </w:p>
        </w:tc>
      </w:tr>
      <w:tr w:rsidR="00C44727" w:rsidRPr="000E55AA" w:rsidTr="00C44727">
        <w:trPr>
          <w:trHeight w:val="124"/>
        </w:trPr>
        <w:tc>
          <w:tcPr>
            <w:tcW w:w="4080" w:type="dxa"/>
            <w:tcBorders>
              <w:top w:val="single" w:sz="6" w:space="0" w:color="auto"/>
              <w:left w:val="single" w:sz="6" w:space="0" w:color="auto"/>
              <w:bottom w:val="single" w:sz="6" w:space="0" w:color="auto"/>
              <w:right w:val="single" w:sz="6" w:space="0" w:color="auto"/>
            </w:tcBorders>
            <w:shd w:val="clear" w:color="auto" w:fill="FFFFFF"/>
          </w:tcPr>
          <w:p w:rsidR="00C44727" w:rsidRPr="000E55AA" w:rsidRDefault="00C44727" w:rsidP="00495BEA">
            <w:pPr>
              <w:pStyle w:val="ad"/>
              <w:jc w:val="both"/>
              <w:rPr>
                <w:szCs w:val="24"/>
              </w:rPr>
            </w:pPr>
            <w:r w:rsidRPr="000E55AA">
              <w:rPr>
                <w:szCs w:val="24"/>
              </w:rPr>
              <w:t>3 четверть</w:t>
            </w:r>
          </w:p>
        </w:tc>
        <w:tc>
          <w:tcPr>
            <w:tcW w:w="1965" w:type="dxa"/>
            <w:tcBorders>
              <w:top w:val="single" w:sz="6" w:space="0" w:color="auto"/>
              <w:left w:val="single" w:sz="6" w:space="0" w:color="auto"/>
              <w:bottom w:val="single" w:sz="6" w:space="0" w:color="auto"/>
              <w:right w:val="nil"/>
            </w:tcBorders>
            <w:shd w:val="clear" w:color="auto" w:fill="FFFFFF"/>
            <w:vAlign w:val="bottom"/>
          </w:tcPr>
          <w:p w:rsidR="00C44727" w:rsidRPr="000E55AA" w:rsidRDefault="00C44727" w:rsidP="00C44727">
            <w:pPr>
              <w:pStyle w:val="ad"/>
              <w:jc w:val="center"/>
              <w:rPr>
                <w:szCs w:val="24"/>
              </w:rPr>
            </w:pPr>
            <w:r w:rsidRPr="000E55AA">
              <w:rPr>
                <w:szCs w:val="24"/>
              </w:rPr>
              <w:t>4</w:t>
            </w:r>
          </w:p>
        </w:tc>
        <w:tc>
          <w:tcPr>
            <w:tcW w:w="2524" w:type="dxa"/>
            <w:tcBorders>
              <w:top w:val="single" w:sz="6" w:space="0" w:color="auto"/>
              <w:left w:val="nil"/>
              <w:bottom w:val="single" w:sz="6" w:space="0" w:color="auto"/>
              <w:right w:val="single" w:sz="6" w:space="0" w:color="auto"/>
            </w:tcBorders>
            <w:shd w:val="clear" w:color="auto" w:fill="FFFFFF"/>
            <w:vAlign w:val="bottom"/>
          </w:tcPr>
          <w:p w:rsidR="00C44727" w:rsidRPr="000E55AA" w:rsidRDefault="00C44727" w:rsidP="00C44727">
            <w:pPr>
              <w:pStyle w:val="ad"/>
              <w:jc w:val="center"/>
              <w:rPr>
                <w:szCs w:val="24"/>
              </w:rPr>
            </w:pPr>
          </w:p>
        </w:tc>
        <w:tc>
          <w:tcPr>
            <w:tcW w:w="5508" w:type="dxa"/>
            <w:tcBorders>
              <w:top w:val="single" w:sz="6" w:space="0" w:color="auto"/>
              <w:left w:val="nil"/>
              <w:bottom w:val="single" w:sz="6" w:space="0" w:color="auto"/>
              <w:right w:val="single" w:sz="6" w:space="0" w:color="auto"/>
            </w:tcBorders>
            <w:shd w:val="clear" w:color="auto" w:fill="FFFFFF"/>
            <w:vAlign w:val="bottom"/>
          </w:tcPr>
          <w:p w:rsidR="00C44727" w:rsidRPr="000E55AA" w:rsidRDefault="00C44727" w:rsidP="00C44727">
            <w:pPr>
              <w:pStyle w:val="ad"/>
              <w:jc w:val="center"/>
              <w:rPr>
                <w:szCs w:val="24"/>
              </w:rPr>
            </w:pPr>
            <w:r w:rsidRPr="000E55AA">
              <w:rPr>
                <w:szCs w:val="24"/>
              </w:rPr>
              <w:t>4</w:t>
            </w:r>
          </w:p>
        </w:tc>
      </w:tr>
      <w:tr w:rsidR="00C44727" w:rsidRPr="000E55AA" w:rsidTr="00C44727">
        <w:trPr>
          <w:trHeight w:val="124"/>
        </w:trPr>
        <w:tc>
          <w:tcPr>
            <w:tcW w:w="4080" w:type="dxa"/>
            <w:tcBorders>
              <w:top w:val="single" w:sz="6" w:space="0" w:color="auto"/>
              <w:left w:val="single" w:sz="6" w:space="0" w:color="auto"/>
              <w:bottom w:val="single" w:sz="6" w:space="0" w:color="auto"/>
              <w:right w:val="single" w:sz="6" w:space="0" w:color="auto"/>
            </w:tcBorders>
            <w:shd w:val="clear" w:color="auto" w:fill="FFFFFF"/>
          </w:tcPr>
          <w:p w:rsidR="00C44727" w:rsidRPr="000E55AA" w:rsidRDefault="00C44727" w:rsidP="00495BEA">
            <w:pPr>
              <w:pStyle w:val="ad"/>
              <w:jc w:val="both"/>
              <w:rPr>
                <w:szCs w:val="24"/>
              </w:rPr>
            </w:pPr>
            <w:r w:rsidRPr="000E55AA">
              <w:rPr>
                <w:szCs w:val="24"/>
              </w:rPr>
              <w:t>4 четверть</w:t>
            </w:r>
          </w:p>
        </w:tc>
        <w:tc>
          <w:tcPr>
            <w:tcW w:w="1965" w:type="dxa"/>
            <w:tcBorders>
              <w:top w:val="single" w:sz="6" w:space="0" w:color="auto"/>
              <w:left w:val="single" w:sz="6" w:space="0" w:color="auto"/>
              <w:bottom w:val="single" w:sz="6" w:space="0" w:color="auto"/>
              <w:right w:val="nil"/>
            </w:tcBorders>
            <w:shd w:val="clear" w:color="auto" w:fill="FFFFFF"/>
            <w:vAlign w:val="bottom"/>
          </w:tcPr>
          <w:p w:rsidR="00C44727" w:rsidRPr="000E55AA" w:rsidRDefault="00C44727" w:rsidP="00C44727">
            <w:pPr>
              <w:pStyle w:val="ad"/>
              <w:jc w:val="center"/>
              <w:rPr>
                <w:szCs w:val="24"/>
              </w:rPr>
            </w:pPr>
            <w:r w:rsidRPr="000E55AA">
              <w:rPr>
                <w:szCs w:val="24"/>
              </w:rPr>
              <w:t>3</w:t>
            </w:r>
          </w:p>
        </w:tc>
        <w:tc>
          <w:tcPr>
            <w:tcW w:w="2524" w:type="dxa"/>
            <w:tcBorders>
              <w:top w:val="single" w:sz="6" w:space="0" w:color="auto"/>
              <w:left w:val="nil"/>
              <w:bottom w:val="single" w:sz="6" w:space="0" w:color="auto"/>
              <w:right w:val="single" w:sz="6" w:space="0" w:color="auto"/>
            </w:tcBorders>
            <w:shd w:val="clear" w:color="auto" w:fill="FFFFFF"/>
            <w:vAlign w:val="bottom"/>
          </w:tcPr>
          <w:p w:rsidR="00C44727" w:rsidRPr="000E55AA" w:rsidRDefault="00C44727" w:rsidP="00C44727">
            <w:pPr>
              <w:pStyle w:val="ad"/>
              <w:jc w:val="center"/>
              <w:rPr>
                <w:szCs w:val="24"/>
              </w:rPr>
            </w:pPr>
          </w:p>
        </w:tc>
        <w:tc>
          <w:tcPr>
            <w:tcW w:w="5508" w:type="dxa"/>
            <w:tcBorders>
              <w:top w:val="single" w:sz="6" w:space="0" w:color="auto"/>
              <w:left w:val="nil"/>
              <w:bottom w:val="single" w:sz="6" w:space="0" w:color="auto"/>
              <w:right w:val="single" w:sz="6" w:space="0" w:color="auto"/>
            </w:tcBorders>
            <w:shd w:val="clear" w:color="auto" w:fill="FFFFFF"/>
            <w:vAlign w:val="bottom"/>
          </w:tcPr>
          <w:p w:rsidR="00C44727" w:rsidRPr="000E55AA" w:rsidRDefault="00C44727" w:rsidP="00C44727">
            <w:pPr>
              <w:pStyle w:val="ad"/>
              <w:jc w:val="center"/>
              <w:rPr>
                <w:szCs w:val="24"/>
              </w:rPr>
            </w:pPr>
            <w:r w:rsidRPr="000E55AA">
              <w:rPr>
                <w:szCs w:val="24"/>
              </w:rPr>
              <w:t>1</w:t>
            </w:r>
          </w:p>
        </w:tc>
      </w:tr>
      <w:tr w:rsidR="00C44727" w:rsidRPr="000E55AA" w:rsidTr="00C44727">
        <w:trPr>
          <w:trHeight w:val="124"/>
        </w:trPr>
        <w:tc>
          <w:tcPr>
            <w:tcW w:w="4080" w:type="dxa"/>
            <w:tcBorders>
              <w:top w:val="single" w:sz="6" w:space="0" w:color="auto"/>
              <w:left w:val="single" w:sz="6" w:space="0" w:color="auto"/>
              <w:bottom w:val="single" w:sz="6" w:space="0" w:color="auto"/>
              <w:right w:val="single" w:sz="6" w:space="0" w:color="auto"/>
            </w:tcBorders>
            <w:shd w:val="clear" w:color="auto" w:fill="FFFFFF"/>
          </w:tcPr>
          <w:p w:rsidR="00C44727" w:rsidRPr="000E55AA" w:rsidRDefault="00C44727" w:rsidP="00C44727">
            <w:pPr>
              <w:pStyle w:val="ad"/>
              <w:jc w:val="right"/>
              <w:rPr>
                <w:szCs w:val="24"/>
              </w:rPr>
            </w:pPr>
            <w:r w:rsidRPr="000E55AA">
              <w:rPr>
                <w:b/>
                <w:bCs/>
                <w:szCs w:val="24"/>
              </w:rPr>
              <w:t>Итого:</w:t>
            </w:r>
          </w:p>
        </w:tc>
        <w:tc>
          <w:tcPr>
            <w:tcW w:w="1965" w:type="dxa"/>
            <w:tcBorders>
              <w:top w:val="single" w:sz="6" w:space="0" w:color="auto"/>
              <w:left w:val="single" w:sz="6" w:space="0" w:color="auto"/>
              <w:bottom w:val="single" w:sz="6" w:space="0" w:color="auto"/>
              <w:right w:val="nil"/>
            </w:tcBorders>
            <w:shd w:val="clear" w:color="auto" w:fill="FFFFFF"/>
            <w:vAlign w:val="bottom"/>
          </w:tcPr>
          <w:p w:rsidR="00C44727" w:rsidRPr="000E55AA" w:rsidRDefault="00C44727" w:rsidP="00C44727">
            <w:pPr>
              <w:pStyle w:val="ad"/>
              <w:jc w:val="center"/>
              <w:rPr>
                <w:szCs w:val="24"/>
              </w:rPr>
            </w:pPr>
            <w:r w:rsidRPr="000E55AA">
              <w:rPr>
                <w:szCs w:val="24"/>
              </w:rPr>
              <w:t>10</w:t>
            </w:r>
          </w:p>
        </w:tc>
        <w:tc>
          <w:tcPr>
            <w:tcW w:w="2524" w:type="dxa"/>
            <w:tcBorders>
              <w:top w:val="single" w:sz="6" w:space="0" w:color="auto"/>
              <w:left w:val="nil"/>
              <w:bottom w:val="single" w:sz="6" w:space="0" w:color="auto"/>
              <w:right w:val="single" w:sz="6" w:space="0" w:color="auto"/>
            </w:tcBorders>
            <w:shd w:val="clear" w:color="auto" w:fill="FFFFFF"/>
          </w:tcPr>
          <w:p w:rsidR="00C44727" w:rsidRPr="000E55AA" w:rsidRDefault="00C44727" w:rsidP="00C44727">
            <w:pPr>
              <w:pStyle w:val="ad"/>
              <w:jc w:val="center"/>
              <w:rPr>
                <w:szCs w:val="24"/>
              </w:rPr>
            </w:pPr>
          </w:p>
        </w:tc>
        <w:tc>
          <w:tcPr>
            <w:tcW w:w="5508" w:type="dxa"/>
            <w:tcBorders>
              <w:top w:val="single" w:sz="6" w:space="0" w:color="auto"/>
              <w:left w:val="nil"/>
              <w:bottom w:val="single" w:sz="6" w:space="0" w:color="auto"/>
              <w:right w:val="single" w:sz="6" w:space="0" w:color="auto"/>
            </w:tcBorders>
            <w:shd w:val="clear" w:color="auto" w:fill="FFFFFF"/>
          </w:tcPr>
          <w:p w:rsidR="00C44727" w:rsidRPr="000E55AA" w:rsidRDefault="00C44727" w:rsidP="00C44727">
            <w:pPr>
              <w:pStyle w:val="ad"/>
              <w:jc w:val="center"/>
              <w:rPr>
                <w:szCs w:val="24"/>
              </w:rPr>
            </w:pPr>
            <w:r w:rsidRPr="000E55AA">
              <w:rPr>
                <w:szCs w:val="24"/>
              </w:rPr>
              <w:t>9</w:t>
            </w:r>
          </w:p>
        </w:tc>
      </w:tr>
    </w:tbl>
    <w:p w:rsidR="003462E8" w:rsidRDefault="003462E8" w:rsidP="00AD13FE">
      <w:pPr>
        <w:pStyle w:val="1"/>
        <w:spacing w:before="0" w:beforeAutospacing="0" w:after="0" w:afterAutospacing="0"/>
        <w:jc w:val="center"/>
        <w:rPr>
          <w:sz w:val="28"/>
          <w:szCs w:val="28"/>
        </w:rPr>
      </w:pPr>
    </w:p>
    <w:p w:rsidR="00C44727" w:rsidRDefault="00C44727" w:rsidP="00260612">
      <w:pPr>
        <w:pStyle w:val="1"/>
        <w:spacing w:before="0" w:beforeAutospacing="0" w:after="0" w:afterAutospacing="0"/>
        <w:rPr>
          <w:sz w:val="24"/>
          <w:szCs w:val="24"/>
        </w:rPr>
      </w:pPr>
    </w:p>
    <w:p w:rsidR="003462E8" w:rsidRDefault="003462E8" w:rsidP="003462E8">
      <w:pPr>
        <w:pStyle w:val="1"/>
        <w:spacing w:before="0" w:beforeAutospacing="0" w:after="0" w:afterAutospacing="0"/>
        <w:jc w:val="center"/>
        <w:rPr>
          <w:sz w:val="24"/>
          <w:szCs w:val="24"/>
        </w:rPr>
      </w:pPr>
      <w:r w:rsidRPr="0061757E">
        <w:rPr>
          <w:sz w:val="24"/>
          <w:szCs w:val="24"/>
        </w:rPr>
        <w:t>Виды контрольно-измерительных материалов</w:t>
      </w:r>
      <w:r>
        <w:rPr>
          <w:sz w:val="24"/>
          <w:szCs w:val="24"/>
        </w:rPr>
        <w:t xml:space="preserve"> 1 класс</w:t>
      </w:r>
    </w:p>
    <w:p w:rsidR="00260612" w:rsidRDefault="00260612" w:rsidP="003462E8">
      <w:pPr>
        <w:pStyle w:val="1"/>
        <w:spacing w:before="0" w:beforeAutospacing="0" w:after="0" w:afterAutospacing="0"/>
        <w:jc w:val="center"/>
        <w:rPr>
          <w:sz w:val="24"/>
          <w:szCs w:val="24"/>
        </w:rPr>
      </w:pPr>
    </w:p>
    <w:tbl>
      <w:tblPr>
        <w:tblW w:w="0" w:type="auto"/>
        <w:tblInd w:w="40" w:type="dxa"/>
        <w:tblCellMar>
          <w:left w:w="10" w:type="dxa"/>
          <w:right w:w="10" w:type="dxa"/>
        </w:tblCellMar>
        <w:tblLook w:val="0000"/>
      </w:tblPr>
      <w:tblGrid>
        <w:gridCol w:w="1818"/>
        <w:gridCol w:w="6059"/>
        <w:gridCol w:w="6141"/>
      </w:tblGrid>
      <w:tr w:rsidR="00B64013" w:rsidRPr="0061757E" w:rsidTr="002600DE">
        <w:trPr>
          <w:trHeight w:val="167"/>
        </w:trPr>
        <w:tc>
          <w:tcPr>
            <w:tcW w:w="1818"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64013" w:rsidRPr="000E6BF9" w:rsidRDefault="000E6BF9" w:rsidP="000E6BF9">
            <w:pPr>
              <w:pStyle w:val="ad"/>
              <w:rPr>
                <w:b/>
              </w:rPr>
            </w:pPr>
            <w:r>
              <w:rPr>
                <w:b/>
              </w:rPr>
              <w:t xml:space="preserve">№ </w:t>
            </w:r>
            <w:r w:rsidR="00B64013" w:rsidRPr="000E6BF9">
              <w:rPr>
                <w:b/>
              </w:rPr>
              <w:t>урока</w:t>
            </w:r>
          </w:p>
        </w:tc>
        <w:tc>
          <w:tcPr>
            <w:tcW w:w="605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64013" w:rsidRPr="000E6BF9" w:rsidRDefault="00B64013" w:rsidP="000E6BF9">
            <w:pPr>
              <w:pStyle w:val="ad"/>
              <w:rPr>
                <w:b/>
              </w:rPr>
            </w:pPr>
            <w:r w:rsidRPr="000E6BF9">
              <w:rPr>
                <w:b/>
              </w:rPr>
              <w:t>Вид работы</w:t>
            </w:r>
          </w:p>
        </w:tc>
        <w:tc>
          <w:tcPr>
            <w:tcW w:w="614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64013" w:rsidRPr="000E6BF9" w:rsidRDefault="00B64013" w:rsidP="000E6BF9">
            <w:pPr>
              <w:pStyle w:val="ad"/>
              <w:rPr>
                <w:b/>
              </w:rPr>
            </w:pPr>
            <w:r w:rsidRPr="000E6BF9">
              <w:rPr>
                <w:b/>
              </w:rPr>
              <w:t>Вид контроля / Тема</w:t>
            </w:r>
          </w:p>
        </w:tc>
      </w:tr>
      <w:tr w:rsidR="00B64013" w:rsidRPr="0061757E" w:rsidTr="002600DE">
        <w:trPr>
          <w:trHeight w:val="167"/>
        </w:trPr>
        <w:tc>
          <w:tcPr>
            <w:tcW w:w="1818"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64013" w:rsidRPr="0061757E" w:rsidRDefault="00B64013" w:rsidP="000E6BF9">
            <w:pPr>
              <w:pStyle w:val="ad"/>
            </w:pPr>
            <w:r>
              <w:t>90</w:t>
            </w:r>
          </w:p>
        </w:tc>
        <w:tc>
          <w:tcPr>
            <w:tcW w:w="605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64013" w:rsidRPr="00B64013" w:rsidRDefault="00B64013" w:rsidP="000E6BF9">
            <w:pPr>
              <w:pStyle w:val="ad"/>
            </w:pPr>
            <w:r w:rsidRPr="00B64013">
              <w:t>Контрольное списывание</w:t>
            </w:r>
            <w:r>
              <w:t xml:space="preserve"> </w:t>
            </w:r>
            <w:r w:rsidR="003B1844">
              <w:t>№ 1</w:t>
            </w:r>
          </w:p>
        </w:tc>
        <w:tc>
          <w:tcPr>
            <w:tcW w:w="614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64013" w:rsidRPr="0061757E" w:rsidRDefault="00B64013" w:rsidP="000E6BF9">
            <w:pPr>
              <w:pStyle w:val="ad"/>
            </w:pPr>
            <w:r w:rsidRPr="0061757E">
              <w:t>Констатирующий</w:t>
            </w:r>
          </w:p>
        </w:tc>
      </w:tr>
      <w:tr w:rsidR="0001272F" w:rsidRPr="0061757E" w:rsidTr="002600DE">
        <w:trPr>
          <w:trHeight w:val="167"/>
        </w:trPr>
        <w:tc>
          <w:tcPr>
            <w:tcW w:w="1818"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01272F" w:rsidRDefault="0001272F" w:rsidP="000E6BF9">
            <w:pPr>
              <w:pStyle w:val="ad"/>
            </w:pPr>
            <w:r>
              <w:t>111</w:t>
            </w:r>
          </w:p>
        </w:tc>
        <w:tc>
          <w:tcPr>
            <w:tcW w:w="605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01272F" w:rsidRPr="00B64013" w:rsidRDefault="0001272F" w:rsidP="000E6BF9">
            <w:pPr>
              <w:pStyle w:val="ad"/>
            </w:pPr>
            <w:r w:rsidRPr="00B64013">
              <w:t>Контрольное списывание</w:t>
            </w:r>
            <w:r>
              <w:t xml:space="preserve"> № 2</w:t>
            </w:r>
          </w:p>
        </w:tc>
        <w:tc>
          <w:tcPr>
            <w:tcW w:w="614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01272F" w:rsidRPr="0061757E" w:rsidRDefault="0001272F" w:rsidP="000E6BF9">
            <w:pPr>
              <w:pStyle w:val="ad"/>
            </w:pPr>
            <w:r w:rsidRPr="0061757E">
              <w:t>Констатирующий</w:t>
            </w:r>
          </w:p>
        </w:tc>
      </w:tr>
      <w:tr w:rsidR="000E6BF9" w:rsidRPr="0061757E" w:rsidTr="002600DE">
        <w:trPr>
          <w:trHeight w:val="167"/>
        </w:trPr>
        <w:tc>
          <w:tcPr>
            <w:tcW w:w="1818"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0E6BF9" w:rsidRDefault="000E6BF9" w:rsidP="000E6BF9">
            <w:pPr>
              <w:pStyle w:val="ad"/>
            </w:pPr>
            <w:r>
              <w:t>120</w:t>
            </w:r>
          </w:p>
        </w:tc>
        <w:tc>
          <w:tcPr>
            <w:tcW w:w="605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0E6BF9" w:rsidRPr="00B64013" w:rsidRDefault="000E6BF9" w:rsidP="000E6BF9">
            <w:pPr>
              <w:pStyle w:val="ad"/>
            </w:pPr>
            <w:r>
              <w:t>Проверочная работа № 1</w:t>
            </w:r>
          </w:p>
        </w:tc>
        <w:tc>
          <w:tcPr>
            <w:tcW w:w="614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0E6BF9" w:rsidRPr="0061757E" w:rsidRDefault="000E6BF9" w:rsidP="000E6BF9">
            <w:pPr>
              <w:pStyle w:val="ad"/>
            </w:pPr>
            <w:r>
              <w:t>Диалог</w:t>
            </w:r>
            <w:r w:rsidR="007C1129">
              <w:t xml:space="preserve">. Текст. Предложение </w:t>
            </w:r>
            <w:r>
              <w:t xml:space="preserve"> </w:t>
            </w:r>
          </w:p>
        </w:tc>
      </w:tr>
      <w:tr w:rsidR="000E6BF9" w:rsidRPr="0061757E" w:rsidTr="002600DE">
        <w:trPr>
          <w:trHeight w:val="167"/>
        </w:trPr>
        <w:tc>
          <w:tcPr>
            <w:tcW w:w="1818"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0E6BF9" w:rsidRDefault="000E6BF9" w:rsidP="000E6BF9">
            <w:pPr>
              <w:pStyle w:val="ad"/>
            </w:pPr>
            <w:r>
              <w:t>124</w:t>
            </w:r>
          </w:p>
        </w:tc>
        <w:tc>
          <w:tcPr>
            <w:tcW w:w="605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0E6BF9" w:rsidRDefault="000E6BF9" w:rsidP="000E6BF9">
            <w:pPr>
              <w:pStyle w:val="ad"/>
            </w:pPr>
            <w:r>
              <w:t>Проверочная работа № 2</w:t>
            </w:r>
          </w:p>
        </w:tc>
        <w:tc>
          <w:tcPr>
            <w:tcW w:w="614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0E6BF9" w:rsidRDefault="000E6BF9" w:rsidP="000E6BF9">
            <w:pPr>
              <w:pStyle w:val="ad"/>
            </w:pPr>
            <w:r>
              <w:t xml:space="preserve">Слова – названия предметов и явлений, признаков предметов, названия действий предметов. </w:t>
            </w:r>
          </w:p>
        </w:tc>
      </w:tr>
      <w:tr w:rsidR="00B96BF1" w:rsidRPr="0061757E" w:rsidTr="002600DE">
        <w:trPr>
          <w:trHeight w:val="167"/>
        </w:trPr>
        <w:tc>
          <w:tcPr>
            <w:tcW w:w="1818"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96BF1" w:rsidRDefault="00B96BF1" w:rsidP="000E6BF9">
            <w:pPr>
              <w:pStyle w:val="ad"/>
            </w:pPr>
            <w:r>
              <w:t>126</w:t>
            </w:r>
          </w:p>
        </w:tc>
        <w:tc>
          <w:tcPr>
            <w:tcW w:w="605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96BF1" w:rsidRPr="00B64013" w:rsidRDefault="00B96BF1" w:rsidP="002600DE">
            <w:pPr>
              <w:pStyle w:val="ad"/>
            </w:pPr>
            <w:r>
              <w:t>Проверочная работа № 3</w:t>
            </w:r>
          </w:p>
        </w:tc>
        <w:tc>
          <w:tcPr>
            <w:tcW w:w="614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96BF1" w:rsidRDefault="00B96BF1" w:rsidP="001A596B">
            <w:pPr>
              <w:pStyle w:val="ad"/>
            </w:pPr>
            <w:r>
              <w:t>Нахождение ударного слова.</w:t>
            </w:r>
            <w:r w:rsidR="001A596B">
              <w:t xml:space="preserve"> Перенос слова.</w:t>
            </w:r>
          </w:p>
        </w:tc>
      </w:tr>
      <w:tr w:rsidR="00B96BF1" w:rsidRPr="0061757E" w:rsidTr="002600DE">
        <w:trPr>
          <w:trHeight w:val="167"/>
        </w:trPr>
        <w:tc>
          <w:tcPr>
            <w:tcW w:w="1818"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96BF1" w:rsidRDefault="00B96BF1" w:rsidP="000E6BF9">
            <w:pPr>
              <w:pStyle w:val="ad"/>
            </w:pPr>
            <w:r>
              <w:t>128</w:t>
            </w:r>
          </w:p>
        </w:tc>
        <w:tc>
          <w:tcPr>
            <w:tcW w:w="605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96BF1" w:rsidRPr="00B64013" w:rsidRDefault="00B96BF1" w:rsidP="002600DE">
            <w:pPr>
              <w:pStyle w:val="ad"/>
            </w:pPr>
            <w:r>
              <w:t>Проверочная работа № 4</w:t>
            </w:r>
          </w:p>
        </w:tc>
        <w:tc>
          <w:tcPr>
            <w:tcW w:w="614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96BF1" w:rsidRDefault="00103175" w:rsidP="000E6BF9">
            <w:pPr>
              <w:pStyle w:val="ad"/>
            </w:pPr>
            <w:r>
              <w:t xml:space="preserve">Деление слов для переноса. </w:t>
            </w:r>
            <w:r w:rsidR="00BB416E">
              <w:t>Ударные и безударные гласные.</w:t>
            </w:r>
          </w:p>
        </w:tc>
      </w:tr>
      <w:tr w:rsidR="00103175" w:rsidRPr="0061757E" w:rsidTr="002600DE">
        <w:trPr>
          <w:trHeight w:val="167"/>
        </w:trPr>
        <w:tc>
          <w:tcPr>
            <w:tcW w:w="1818"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03175" w:rsidRDefault="00103175" w:rsidP="000E6BF9">
            <w:pPr>
              <w:pStyle w:val="ad"/>
            </w:pPr>
            <w:r>
              <w:t>140</w:t>
            </w:r>
          </w:p>
        </w:tc>
        <w:tc>
          <w:tcPr>
            <w:tcW w:w="605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03175" w:rsidRPr="00B64013" w:rsidRDefault="00103175" w:rsidP="002600DE">
            <w:pPr>
              <w:pStyle w:val="ad"/>
            </w:pPr>
            <w:r>
              <w:t>Проверочная работа № 5</w:t>
            </w:r>
          </w:p>
        </w:tc>
        <w:tc>
          <w:tcPr>
            <w:tcW w:w="614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03175" w:rsidRPr="0061757E" w:rsidRDefault="00103175" w:rsidP="002600DE">
            <w:pPr>
              <w:pStyle w:val="ad"/>
            </w:pPr>
            <w:r w:rsidRPr="0061757E">
              <w:t>Констатирующий</w:t>
            </w:r>
          </w:p>
        </w:tc>
      </w:tr>
      <w:tr w:rsidR="00BB416E" w:rsidRPr="0061757E" w:rsidTr="002600DE">
        <w:trPr>
          <w:trHeight w:val="167"/>
        </w:trPr>
        <w:tc>
          <w:tcPr>
            <w:tcW w:w="1818"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B416E" w:rsidRDefault="00BB416E" w:rsidP="000E6BF9">
            <w:pPr>
              <w:pStyle w:val="ad"/>
            </w:pPr>
            <w:r>
              <w:t>141</w:t>
            </w:r>
          </w:p>
        </w:tc>
        <w:tc>
          <w:tcPr>
            <w:tcW w:w="605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B416E" w:rsidRDefault="00BB416E" w:rsidP="002600DE">
            <w:pPr>
              <w:pStyle w:val="ad"/>
            </w:pPr>
            <w:r>
              <w:t>Словарный диктант №1</w:t>
            </w:r>
          </w:p>
        </w:tc>
        <w:tc>
          <w:tcPr>
            <w:tcW w:w="614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B416E" w:rsidRPr="0061757E" w:rsidRDefault="00BB416E" w:rsidP="002600DE">
            <w:pPr>
              <w:pStyle w:val="ad"/>
            </w:pPr>
          </w:p>
        </w:tc>
      </w:tr>
      <w:tr w:rsidR="00103175" w:rsidRPr="0061757E" w:rsidTr="002600DE">
        <w:trPr>
          <w:trHeight w:val="167"/>
        </w:trPr>
        <w:tc>
          <w:tcPr>
            <w:tcW w:w="1818"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03175" w:rsidRDefault="00103175" w:rsidP="000E6BF9">
            <w:pPr>
              <w:pStyle w:val="ad"/>
            </w:pPr>
            <w:r>
              <w:t>154</w:t>
            </w:r>
          </w:p>
        </w:tc>
        <w:tc>
          <w:tcPr>
            <w:tcW w:w="605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03175" w:rsidRDefault="00103175" w:rsidP="002600DE">
            <w:pPr>
              <w:pStyle w:val="ad"/>
            </w:pPr>
            <w:r>
              <w:t xml:space="preserve">Проверочный диктант </w:t>
            </w:r>
          </w:p>
        </w:tc>
        <w:tc>
          <w:tcPr>
            <w:tcW w:w="614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03175" w:rsidRPr="0061757E" w:rsidRDefault="00103175" w:rsidP="002600DE">
            <w:pPr>
              <w:pStyle w:val="ad"/>
            </w:pPr>
            <w:r w:rsidRPr="0061757E">
              <w:t>Констатирующий</w:t>
            </w:r>
          </w:p>
        </w:tc>
      </w:tr>
      <w:tr w:rsidR="00103175" w:rsidRPr="0061757E" w:rsidTr="002600DE">
        <w:trPr>
          <w:trHeight w:val="167"/>
        </w:trPr>
        <w:tc>
          <w:tcPr>
            <w:tcW w:w="1818"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03175" w:rsidRDefault="00103175" w:rsidP="000E6BF9">
            <w:pPr>
              <w:pStyle w:val="ad"/>
            </w:pPr>
            <w:r>
              <w:t>159</w:t>
            </w:r>
          </w:p>
        </w:tc>
        <w:tc>
          <w:tcPr>
            <w:tcW w:w="605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03175" w:rsidRDefault="00103175" w:rsidP="002600DE">
            <w:pPr>
              <w:pStyle w:val="ad"/>
            </w:pPr>
            <w:r>
              <w:t xml:space="preserve">Проверочный диктант </w:t>
            </w:r>
          </w:p>
        </w:tc>
        <w:tc>
          <w:tcPr>
            <w:tcW w:w="614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03175" w:rsidRPr="0061757E" w:rsidRDefault="00103175" w:rsidP="002600DE">
            <w:pPr>
              <w:pStyle w:val="ad"/>
            </w:pPr>
            <w:r w:rsidRPr="0061757E">
              <w:t>Констатирующий</w:t>
            </w:r>
          </w:p>
        </w:tc>
      </w:tr>
      <w:tr w:rsidR="00103175" w:rsidRPr="0061757E" w:rsidTr="002600DE">
        <w:trPr>
          <w:trHeight w:val="167"/>
        </w:trPr>
        <w:tc>
          <w:tcPr>
            <w:tcW w:w="1818"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03175" w:rsidRDefault="00103175" w:rsidP="000E6BF9">
            <w:pPr>
              <w:pStyle w:val="ad"/>
            </w:pPr>
            <w:r>
              <w:t>162</w:t>
            </w:r>
          </w:p>
        </w:tc>
        <w:tc>
          <w:tcPr>
            <w:tcW w:w="605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03175" w:rsidRPr="00B64013" w:rsidRDefault="00103175" w:rsidP="002600DE">
            <w:pPr>
              <w:pStyle w:val="ad"/>
            </w:pPr>
            <w:r>
              <w:t>Проверочная работа № 6</w:t>
            </w:r>
          </w:p>
        </w:tc>
        <w:tc>
          <w:tcPr>
            <w:tcW w:w="614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03175" w:rsidRPr="0061757E" w:rsidRDefault="00103175" w:rsidP="002600DE">
            <w:pPr>
              <w:pStyle w:val="ad"/>
            </w:pPr>
            <w:r>
              <w:t>Выполнение текстовых заданий</w:t>
            </w:r>
          </w:p>
        </w:tc>
      </w:tr>
      <w:tr w:rsidR="007C1129" w:rsidRPr="0061757E" w:rsidTr="002600DE">
        <w:trPr>
          <w:trHeight w:val="167"/>
        </w:trPr>
        <w:tc>
          <w:tcPr>
            <w:tcW w:w="1818"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7C1129" w:rsidRDefault="007C1129" w:rsidP="000E6BF9">
            <w:pPr>
              <w:pStyle w:val="ad"/>
            </w:pPr>
            <w:r>
              <w:t>164</w:t>
            </w:r>
          </w:p>
        </w:tc>
        <w:tc>
          <w:tcPr>
            <w:tcW w:w="605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7C1129" w:rsidRPr="007C1129" w:rsidRDefault="007C1129" w:rsidP="002600DE">
            <w:pPr>
              <w:pStyle w:val="ad"/>
              <w:rPr>
                <w:b/>
              </w:rPr>
            </w:pPr>
            <w:r>
              <w:rPr>
                <w:b/>
              </w:rPr>
              <w:t>Итоговая проверочная работа</w:t>
            </w:r>
          </w:p>
        </w:tc>
        <w:tc>
          <w:tcPr>
            <w:tcW w:w="614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7C1129" w:rsidRPr="0061757E" w:rsidRDefault="007C1129" w:rsidP="002600DE">
            <w:pPr>
              <w:pStyle w:val="ad"/>
            </w:pPr>
            <w:r w:rsidRPr="0061757E">
              <w:t>Констатирующий</w:t>
            </w:r>
          </w:p>
        </w:tc>
      </w:tr>
    </w:tbl>
    <w:p w:rsidR="003462E8" w:rsidRDefault="003462E8" w:rsidP="003462E8">
      <w:pPr>
        <w:pStyle w:val="1"/>
        <w:spacing w:before="0" w:beforeAutospacing="0" w:after="0" w:afterAutospacing="0"/>
        <w:jc w:val="center"/>
        <w:rPr>
          <w:sz w:val="28"/>
          <w:szCs w:val="28"/>
        </w:rPr>
      </w:pPr>
    </w:p>
    <w:p w:rsidR="00BB0BCA" w:rsidRDefault="00BB0BCA" w:rsidP="003462E8">
      <w:pPr>
        <w:pStyle w:val="1"/>
        <w:spacing w:before="0" w:beforeAutospacing="0" w:after="0" w:afterAutospacing="0"/>
        <w:jc w:val="center"/>
        <w:rPr>
          <w:sz w:val="24"/>
          <w:szCs w:val="24"/>
        </w:rPr>
      </w:pPr>
    </w:p>
    <w:p w:rsidR="00BB0BCA" w:rsidRDefault="00BB0BCA" w:rsidP="003462E8">
      <w:pPr>
        <w:pStyle w:val="1"/>
        <w:spacing w:before="0" w:beforeAutospacing="0" w:after="0" w:afterAutospacing="0"/>
        <w:jc w:val="center"/>
        <w:rPr>
          <w:sz w:val="24"/>
          <w:szCs w:val="24"/>
        </w:rPr>
      </w:pPr>
    </w:p>
    <w:p w:rsidR="00BB0BCA" w:rsidRDefault="00BB0BCA" w:rsidP="003462E8">
      <w:pPr>
        <w:pStyle w:val="1"/>
        <w:spacing w:before="0" w:beforeAutospacing="0" w:after="0" w:afterAutospacing="0"/>
        <w:jc w:val="center"/>
        <w:rPr>
          <w:sz w:val="24"/>
          <w:szCs w:val="24"/>
        </w:rPr>
      </w:pPr>
    </w:p>
    <w:p w:rsidR="00BB0BCA" w:rsidRDefault="00BB0BCA" w:rsidP="003462E8">
      <w:pPr>
        <w:pStyle w:val="1"/>
        <w:spacing w:before="0" w:beforeAutospacing="0" w:after="0" w:afterAutospacing="0"/>
        <w:jc w:val="center"/>
        <w:rPr>
          <w:sz w:val="24"/>
          <w:szCs w:val="24"/>
        </w:rPr>
      </w:pPr>
    </w:p>
    <w:p w:rsidR="003462E8" w:rsidRDefault="003462E8" w:rsidP="003462E8">
      <w:pPr>
        <w:pStyle w:val="1"/>
        <w:spacing w:before="0" w:beforeAutospacing="0" w:after="0" w:afterAutospacing="0"/>
        <w:jc w:val="center"/>
        <w:rPr>
          <w:sz w:val="24"/>
          <w:szCs w:val="24"/>
        </w:rPr>
      </w:pPr>
      <w:r w:rsidRPr="0061757E">
        <w:rPr>
          <w:sz w:val="24"/>
          <w:szCs w:val="24"/>
        </w:rPr>
        <w:lastRenderedPageBreak/>
        <w:t>Виды контрольно-измерительных материалов</w:t>
      </w:r>
      <w:r>
        <w:rPr>
          <w:sz w:val="24"/>
          <w:szCs w:val="24"/>
        </w:rPr>
        <w:t xml:space="preserve"> 2 класс</w:t>
      </w:r>
    </w:p>
    <w:p w:rsidR="003E6434" w:rsidRDefault="003E6434" w:rsidP="003462E8">
      <w:pPr>
        <w:pStyle w:val="1"/>
        <w:spacing w:before="0" w:beforeAutospacing="0" w:after="0" w:afterAutospacing="0"/>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26"/>
        <w:gridCol w:w="5979"/>
        <w:gridCol w:w="6248"/>
      </w:tblGrid>
      <w:tr w:rsidR="00FA2A51" w:rsidRPr="00630AA5" w:rsidTr="00BB0BCA">
        <w:trPr>
          <w:trHeight w:val="426"/>
        </w:trPr>
        <w:tc>
          <w:tcPr>
            <w:tcW w:w="1926" w:type="dxa"/>
            <w:shd w:val="clear" w:color="auto" w:fill="auto"/>
            <w:vAlign w:val="center"/>
          </w:tcPr>
          <w:p w:rsidR="00FA2A51" w:rsidRPr="00630AA5" w:rsidRDefault="00FA2A51" w:rsidP="00FF627B">
            <w:pPr>
              <w:pStyle w:val="ad"/>
              <w:jc w:val="center"/>
              <w:rPr>
                <w:b/>
                <w:szCs w:val="24"/>
              </w:rPr>
            </w:pPr>
            <w:r w:rsidRPr="00630AA5">
              <w:rPr>
                <w:b/>
                <w:szCs w:val="24"/>
              </w:rPr>
              <w:t>№</w:t>
            </w:r>
          </w:p>
          <w:p w:rsidR="00FA2A51" w:rsidRPr="00630AA5" w:rsidRDefault="00FA2A51" w:rsidP="00FF627B">
            <w:pPr>
              <w:pStyle w:val="ad"/>
              <w:jc w:val="center"/>
              <w:rPr>
                <w:szCs w:val="24"/>
              </w:rPr>
            </w:pPr>
            <w:r w:rsidRPr="00630AA5">
              <w:rPr>
                <w:b/>
                <w:szCs w:val="24"/>
              </w:rPr>
              <w:t>урока</w:t>
            </w:r>
          </w:p>
        </w:tc>
        <w:tc>
          <w:tcPr>
            <w:tcW w:w="5979" w:type="dxa"/>
            <w:shd w:val="clear" w:color="auto" w:fill="auto"/>
            <w:vAlign w:val="center"/>
          </w:tcPr>
          <w:p w:rsidR="00FA2A51" w:rsidRPr="00630AA5" w:rsidRDefault="00FA2A51" w:rsidP="00FF627B">
            <w:pPr>
              <w:jc w:val="center"/>
              <w:rPr>
                <w:rFonts w:ascii="Times New Roman" w:hAnsi="Times New Roman" w:cs="Times New Roman"/>
                <w:b/>
                <w:sz w:val="24"/>
                <w:szCs w:val="24"/>
              </w:rPr>
            </w:pPr>
            <w:r w:rsidRPr="00630AA5">
              <w:rPr>
                <w:rFonts w:ascii="Times New Roman" w:hAnsi="Times New Roman" w:cs="Times New Roman"/>
                <w:b/>
                <w:sz w:val="24"/>
                <w:szCs w:val="24"/>
              </w:rPr>
              <w:t>Вид работы</w:t>
            </w:r>
          </w:p>
        </w:tc>
        <w:tc>
          <w:tcPr>
            <w:tcW w:w="6248" w:type="dxa"/>
            <w:shd w:val="clear" w:color="auto" w:fill="auto"/>
            <w:vAlign w:val="center"/>
          </w:tcPr>
          <w:p w:rsidR="00FA2A51" w:rsidRPr="00630AA5" w:rsidRDefault="00FA2A51" w:rsidP="00FF627B">
            <w:pPr>
              <w:jc w:val="center"/>
              <w:rPr>
                <w:rFonts w:ascii="Times New Roman" w:hAnsi="Times New Roman" w:cs="Times New Roman"/>
                <w:b/>
                <w:sz w:val="24"/>
                <w:szCs w:val="24"/>
              </w:rPr>
            </w:pPr>
            <w:r w:rsidRPr="00630AA5">
              <w:rPr>
                <w:rFonts w:ascii="Times New Roman" w:hAnsi="Times New Roman" w:cs="Times New Roman"/>
                <w:b/>
                <w:sz w:val="24"/>
                <w:szCs w:val="24"/>
              </w:rPr>
              <w:t>Вид контроля/Тема</w:t>
            </w:r>
          </w:p>
        </w:tc>
      </w:tr>
      <w:tr w:rsidR="00FA2A51" w:rsidRPr="00630AA5" w:rsidTr="00BB0BCA">
        <w:trPr>
          <w:trHeight w:val="291"/>
        </w:trPr>
        <w:tc>
          <w:tcPr>
            <w:tcW w:w="1926" w:type="dxa"/>
            <w:shd w:val="clear" w:color="auto" w:fill="auto"/>
          </w:tcPr>
          <w:p w:rsidR="00FA2A51" w:rsidRPr="00630AA5" w:rsidRDefault="00FA2A51" w:rsidP="00495BEA">
            <w:pPr>
              <w:rPr>
                <w:rFonts w:ascii="Times New Roman" w:hAnsi="Times New Roman" w:cs="Times New Roman"/>
                <w:sz w:val="24"/>
                <w:szCs w:val="24"/>
              </w:rPr>
            </w:pPr>
            <w:r w:rsidRPr="00630AA5">
              <w:rPr>
                <w:rFonts w:ascii="Times New Roman" w:hAnsi="Times New Roman" w:cs="Times New Roman"/>
                <w:sz w:val="24"/>
                <w:szCs w:val="24"/>
              </w:rPr>
              <w:t>4</w:t>
            </w:r>
          </w:p>
        </w:tc>
        <w:tc>
          <w:tcPr>
            <w:tcW w:w="5979" w:type="dxa"/>
            <w:shd w:val="clear" w:color="auto" w:fill="auto"/>
          </w:tcPr>
          <w:p w:rsidR="00FA2A51" w:rsidRPr="00630AA5" w:rsidRDefault="00FA2A51" w:rsidP="00495BEA">
            <w:pPr>
              <w:rPr>
                <w:rFonts w:ascii="Times New Roman" w:hAnsi="Times New Roman" w:cs="Times New Roman"/>
                <w:b/>
                <w:i/>
                <w:sz w:val="24"/>
                <w:szCs w:val="24"/>
                <w:u w:val="single"/>
              </w:rPr>
            </w:pPr>
            <w:r w:rsidRPr="00630AA5">
              <w:rPr>
                <w:rFonts w:ascii="Times New Roman" w:hAnsi="Times New Roman" w:cs="Times New Roman"/>
                <w:b/>
                <w:i/>
                <w:sz w:val="24"/>
                <w:szCs w:val="24"/>
                <w:u w:val="single"/>
              </w:rPr>
              <w:t>Входная диагностическая работа</w:t>
            </w:r>
          </w:p>
        </w:tc>
        <w:tc>
          <w:tcPr>
            <w:tcW w:w="6248" w:type="dxa"/>
            <w:shd w:val="clear" w:color="auto" w:fill="auto"/>
          </w:tcPr>
          <w:p w:rsidR="00FA2A51" w:rsidRPr="00630AA5" w:rsidRDefault="00FA2A51" w:rsidP="00495BEA">
            <w:pPr>
              <w:rPr>
                <w:rFonts w:ascii="Times New Roman" w:hAnsi="Times New Roman" w:cs="Times New Roman"/>
                <w:sz w:val="24"/>
                <w:szCs w:val="24"/>
              </w:rPr>
            </w:pPr>
            <w:r w:rsidRPr="00630AA5">
              <w:rPr>
                <w:rFonts w:ascii="Times New Roman" w:hAnsi="Times New Roman" w:cs="Times New Roman"/>
                <w:sz w:val="24"/>
                <w:szCs w:val="24"/>
              </w:rPr>
              <w:t>Входной</w:t>
            </w:r>
          </w:p>
        </w:tc>
      </w:tr>
      <w:tr w:rsidR="00FA2A51" w:rsidRPr="00630AA5" w:rsidTr="00BB0BCA">
        <w:trPr>
          <w:trHeight w:val="341"/>
        </w:trPr>
        <w:tc>
          <w:tcPr>
            <w:tcW w:w="1926" w:type="dxa"/>
            <w:shd w:val="clear" w:color="auto" w:fill="auto"/>
          </w:tcPr>
          <w:p w:rsidR="00FA2A51" w:rsidRPr="00630AA5" w:rsidRDefault="00FA2A51" w:rsidP="00495BEA">
            <w:pPr>
              <w:rPr>
                <w:rFonts w:ascii="Times New Roman" w:hAnsi="Times New Roman" w:cs="Times New Roman"/>
                <w:sz w:val="24"/>
                <w:szCs w:val="24"/>
              </w:rPr>
            </w:pPr>
            <w:r w:rsidRPr="00630AA5">
              <w:rPr>
                <w:rFonts w:ascii="Times New Roman" w:hAnsi="Times New Roman" w:cs="Times New Roman"/>
                <w:sz w:val="24"/>
                <w:szCs w:val="24"/>
              </w:rPr>
              <w:t>7</w:t>
            </w:r>
          </w:p>
        </w:tc>
        <w:tc>
          <w:tcPr>
            <w:tcW w:w="5979" w:type="dxa"/>
            <w:shd w:val="clear" w:color="auto" w:fill="auto"/>
          </w:tcPr>
          <w:p w:rsidR="00FA2A51" w:rsidRPr="00630AA5" w:rsidRDefault="00FA2A51" w:rsidP="00495BEA">
            <w:pPr>
              <w:rPr>
                <w:rFonts w:ascii="Times New Roman" w:hAnsi="Times New Roman" w:cs="Times New Roman"/>
                <w:sz w:val="24"/>
                <w:szCs w:val="24"/>
              </w:rPr>
            </w:pPr>
            <w:r w:rsidRPr="00630AA5">
              <w:rPr>
                <w:rFonts w:ascii="Times New Roman" w:hAnsi="Times New Roman" w:cs="Times New Roman"/>
                <w:sz w:val="24"/>
                <w:szCs w:val="24"/>
              </w:rPr>
              <w:t>Словарный диктант №1</w:t>
            </w:r>
          </w:p>
        </w:tc>
        <w:tc>
          <w:tcPr>
            <w:tcW w:w="6248" w:type="dxa"/>
            <w:shd w:val="clear" w:color="auto" w:fill="auto"/>
          </w:tcPr>
          <w:p w:rsidR="00FA2A51" w:rsidRPr="00630AA5" w:rsidRDefault="00FA2A51" w:rsidP="00495BEA">
            <w:pPr>
              <w:rPr>
                <w:rFonts w:ascii="Times New Roman" w:hAnsi="Times New Roman" w:cs="Times New Roman"/>
                <w:sz w:val="24"/>
                <w:szCs w:val="24"/>
              </w:rPr>
            </w:pPr>
            <w:r w:rsidRPr="00630AA5">
              <w:rPr>
                <w:rFonts w:ascii="Times New Roman" w:hAnsi="Times New Roman" w:cs="Times New Roman"/>
                <w:sz w:val="24"/>
                <w:szCs w:val="24"/>
              </w:rPr>
              <w:t>Входной</w:t>
            </w:r>
          </w:p>
        </w:tc>
      </w:tr>
      <w:tr w:rsidR="00FA2A51" w:rsidRPr="00630AA5" w:rsidTr="00BB0BCA">
        <w:trPr>
          <w:trHeight w:val="377"/>
        </w:trPr>
        <w:tc>
          <w:tcPr>
            <w:tcW w:w="1926" w:type="dxa"/>
            <w:shd w:val="clear" w:color="auto" w:fill="auto"/>
          </w:tcPr>
          <w:p w:rsidR="00FA2A51" w:rsidRPr="00630AA5" w:rsidRDefault="00FA2A51" w:rsidP="00495BEA">
            <w:pPr>
              <w:rPr>
                <w:rFonts w:ascii="Times New Roman" w:hAnsi="Times New Roman" w:cs="Times New Roman"/>
                <w:sz w:val="24"/>
                <w:szCs w:val="24"/>
              </w:rPr>
            </w:pPr>
            <w:r w:rsidRPr="00630AA5">
              <w:rPr>
                <w:rFonts w:ascii="Times New Roman" w:hAnsi="Times New Roman" w:cs="Times New Roman"/>
                <w:sz w:val="24"/>
                <w:szCs w:val="24"/>
              </w:rPr>
              <w:t>8</w:t>
            </w:r>
          </w:p>
        </w:tc>
        <w:tc>
          <w:tcPr>
            <w:tcW w:w="5979" w:type="dxa"/>
            <w:shd w:val="clear" w:color="auto" w:fill="auto"/>
          </w:tcPr>
          <w:p w:rsidR="00FA2A51" w:rsidRPr="00630AA5" w:rsidRDefault="00FA2A51" w:rsidP="00495BEA">
            <w:pPr>
              <w:rPr>
                <w:rFonts w:ascii="Times New Roman" w:hAnsi="Times New Roman" w:cs="Times New Roman"/>
                <w:sz w:val="24"/>
                <w:szCs w:val="24"/>
              </w:rPr>
            </w:pPr>
            <w:r w:rsidRPr="00630AA5">
              <w:rPr>
                <w:rFonts w:ascii="Times New Roman" w:hAnsi="Times New Roman" w:cs="Times New Roman"/>
                <w:sz w:val="24"/>
                <w:szCs w:val="24"/>
              </w:rPr>
              <w:t>Контрольное списывание №1</w:t>
            </w:r>
          </w:p>
        </w:tc>
        <w:tc>
          <w:tcPr>
            <w:tcW w:w="6248" w:type="dxa"/>
            <w:shd w:val="clear" w:color="auto" w:fill="auto"/>
          </w:tcPr>
          <w:p w:rsidR="00FA2A51" w:rsidRPr="00630AA5" w:rsidRDefault="00FA2A51" w:rsidP="00495BEA">
            <w:pPr>
              <w:rPr>
                <w:rFonts w:ascii="Times New Roman" w:hAnsi="Times New Roman" w:cs="Times New Roman"/>
                <w:sz w:val="24"/>
                <w:szCs w:val="24"/>
              </w:rPr>
            </w:pPr>
            <w:r w:rsidRPr="00630AA5">
              <w:rPr>
                <w:rFonts w:ascii="Times New Roman" w:hAnsi="Times New Roman" w:cs="Times New Roman"/>
                <w:sz w:val="24"/>
                <w:szCs w:val="24"/>
              </w:rPr>
              <w:t>Входной</w:t>
            </w:r>
          </w:p>
        </w:tc>
      </w:tr>
      <w:tr w:rsidR="005473A9" w:rsidRPr="00630AA5" w:rsidTr="00BB0BCA">
        <w:trPr>
          <w:trHeight w:val="413"/>
        </w:trPr>
        <w:tc>
          <w:tcPr>
            <w:tcW w:w="1926" w:type="dxa"/>
            <w:shd w:val="clear" w:color="auto" w:fill="auto"/>
          </w:tcPr>
          <w:p w:rsidR="005473A9" w:rsidRPr="00630AA5" w:rsidRDefault="005473A9" w:rsidP="00495BEA">
            <w:pPr>
              <w:rPr>
                <w:rFonts w:ascii="Times New Roman" w:hAnsi="Times New Roman" w:cs="Times New Roman"/>
                <w:sz w:val="24"/>
                <w:szCs w:val="24"/>
              </w:rPr>
            </w:pPr>
            <w:r w:rsidRPr="00630AA5">
              <w:rPr>
                <w:rFonts w:ascii="Times New Roman" w:hAnsi="Times New Roman" w:cs="Times New Roman"/>
                <w:sz w:val="24"/>
                <w:szCs w:val="24"/>
              </w:rPr>
              <w:t>12</w:t>
            </w:r>
          </w:p>
        </w:tc>
        <w:tc>
          <w:tcPr>
            <w:tcW w:w="5979" w:type="dxa"/>
            <w:shd w:val="clear" w:color="auto" w:fill="auto"/>
          </w:tcPr>
          <w:p w:rsidR="005473A9" w:rsidRPr="00630AA5" w:rsidRDefault="005473A9" w:rsidP="00495BEA">
            <w:pPr>
              <w:rPr>
                <w:rFonts w:ascii="Times New Roman" w:hAnsi="Times New Roman" w:cs="Times New Roman"/>
                <w:b/>
                <w:i/>
                <w:sz w:val="24"/>
                <w:szCs w:val="24"/>
              </w:rPr>
            </w:pPr>
            <w:r w:rsidRPr="00630AA5">
              <w:rPr>
                <w:rFonts w:ascii="Times New Roman" w:hAnsi="Times New Roman" w:cs="Times New Roman"/>
                <w:b/>
                <w:i/>
                <w:sz w:val="24"/>
                <w:szCs w:val="24"/>
              </w:rPr>
              <w:t>Контрольный диктант</w:t>
            </w:r>
          </w:p>
        </w:tc>
        <w:tc>
          <w:tcPr>
            <w:tcW w:w="6248" w:type="dxa"/>
            <w:shd w:val="clear" w:color="auto" w:fill="auto"/>
          </w:tcPr>
          <w:p w:rsidR="00CF56E9" w:rsidRPr="00630AA5" w:rsidRDefault="005473A9" w:rsidP="00495BEA">
            <w:pPr>
              <w:rPr>
                <w:rFonts w:ascii="Times New Roman" w:hAnsi="Times New Roman" w:cs="Times New Roman"/>
                <w:sz w:val="24"/>
                <w:szCs w:val="24"/>
              </w:rPr>
            </w:pPr>
            <w:r w:rsidRPr="00630AA5">
              <w:rPr>
                <w:rFonts w:ascii="Times New Roman" w:hAnsi="Times New Roman" w:cs="Times New Roman"/>
                <w:sz w:val="24"/>
                <w:szCs w:val="24"/>
              </w:rPr>
              <w:t>Повторение</w:t>
            </w:r>
            <w:r w:rsidR="00CF56E9" w:rsidRPr="00630AA5">
              <w:rPr>
                <w:rFonts w:ascii="Times New Roman" w:hAnsi="Times New Roman" w:cs="Times New Roman"/>
                <w:sz w:val="24"/>
                <w:szCs w:val="24"/>
              </w:rPr>
              <w:t xml:space="preserve"> (вводный)</w:t>
            </w:r>
          </w:p>
        </w:tc>
      </w:tr>
      <w:tr w:rsidR="00FA2A51" w:rsidRPr="00630AA5" w:rsidTr="00BB0BCA">
        <w:trPr>
          <w:trHeight w:val="449"/>
        </w:trPr>
        <w:tc>
          <w:tcPr>
            <w:tcW w:w="1926" w:type="dxa"/>
            <w:shd w:val="clear" w:color="auto" w:fill="auto"/>
          </w:tcPr>
          <w:p w:rsidR="00FA2A51" w:rsidRPr="00630AA5" w:rsidRDefault="00FA2A51" w:rsidP="00495BEA">
            <w:pPr>
              <w:rPr>
                <w:rFonts w:ascii="Times New Roman" w:hAnsi="Times New Roman" w:cs="Times New Roman"/>
                <w:sz w:val="24"/>
                <w:szCs w:val="24"/>
              </w:rPr>
            </w:pPr>
            <w:r w:rsidRPr="00630AA5">
              <w:rPr>
                <w:rFonts w:ascii="Times New Roman" w:hAnsi="Times New Roman" w:cs="Times New Roman"/>
                <w:sz w:val="24"/>
                <w:szCs w:val="24"/>
              </w:rPr>
              <w:t>20</w:t>
            </w:r>
          </w:p>
        </w:tc>
        <w:tc>
          <w:tcPr>
            <w:tcW w:w="5979" w:type="dxa"/>
            <w:shd w:val="clear" w:color="auto" w:fill="auto"/>
          </w:tcPr>
          <w:p w:rsidR="00FA2A51" w:rsidRPr="00630AA5" w:rsidRDefault="00FA7266" w:rsidP="00495BEA">
            <w:pPr>
              <w:rPr>
                <w:rFonts w:ascii="Times New Roman" w:hAnsi="Times New Roman" w:cs="Times New Roman"/>
                <w:sz w:val="24"/>
                <w:szCs w:val="24"/>
              </w:rPr>
            </w:pPr>
            <w:r w:rsidRPr="00630AA5">
              <w:rPr>
                <w:rFonts w:ascii="Times New Roman" w:hAnsi="Times New Roman" w:cs="Times New Roman"/>
                <w:b/>
                <w:i/>
                <w:sz w:val="24"/>
                <w:szCs w:val="24"/>
              </w:rPr>
              <w:t>Проверочный д</w:t>
            </w:r>
            <w:r w:rsidR="00FA2A51" w:rsidRPr="00630AA5">
              <w:rPr>
                <w:rFonts w:ascii="Times New Roman" w:hAnsi="Times New Roman" w:cs="Times New Roman"/>
                <w:b/>
                <w:i/>
                <w:sz w:val="24"/>
                <w:szCs w:val="24"/>
              </w:rPr>
              <w:t>иктант</w:t>
            </w:r>
          </w:p>
        </w:tc>
        <w:tc>
          <w:tcPr>
            <w:tcW w:w="6248" w:type="dxa"/>
            <w:shd w:val="clear" w:color="auto" w:fill="auto"/>
          </w:tcPr>
          <w:p w:rsidR="00FA2A51" w:rsidRPr="00630AA5" w:rsidRDefault="00FA2A51" w:rsidP="00495BEA">
            <w:pPr>
              <w:rPr>
                <w:rFonts w:ascii="Times New Roman" w:hAnsi="Times New Roman" w:cs="Times New Roman"/>
                <w:sz w:val="24"/>
                <w:szCs w:val="24"/>
              </w:rPr>
            </w:pPr>
            <w:r w:rsidRPr="00630AA5">
              <w:rPr>
                <w:rFonts w:ascii="Times New Roman" w:hAnsi="Times New Roman" w:cs="Times New Roman"/>
                <w:sz w:val="24"/>
                <w:szCs w:val="24"/>
              </w:rPr>
              <w:t>Предложение</w:t>
            </w:r>
          </w:p>
        </w:tc>
      </w:tr>
      <w:tr w:rsidR="00F024D2" w:rsidRPr="00630AA5" w:rsidTr="00BB0BCA">
        <w:trPr>
          <w:trHeight w:val="485"/>
        </w:trPr>
        <w:tc>
          <w:tcPr>
            <w:tcW w:w="1926" w:type="dxa"/>
            <w:shd w:val="clear" w:color="auto" w:fill="auto"/>
          </w:tcPr>
          <w:p w:rsidR="00F024D2" w:rsidRPr="00630AA5" w:rsidRDefault="00F024D2" w:rsidP="00495BEA">
            <w:pPr>
              <w:rPr>
                <w:rFonts w:ascii="Times New Roman" w:hAnsi="Times New Roman" w:cs="Times New Roman"/>
                <w:sz w:val="24"/>
                <w:szCs w:val="24"/>
              </w:rPr>
            </w:pPr>
          </w:p>
        </w:tc>
        <w:tc>
          <w:tcPr>
            <w:tcW w:w="5979" w:type="dxa"/>
            <w:shd w:val="clear" w:color="auto" w:fill="auto"/>
          </w:tcPr>
          <w:p w:rsidR="00F024D2" w:rsidRPr="00630AA5" w:rsidRDefault="00F024D2" w:rsidP="00495BEA">
            <w:pPr>
              <w:rPr>
                <w:rFonts w:ascii="Times New Roman" w:hAnsi="Times New Roman" w:cs="Times New Roman"/>
                <w:i/>
                <w:sz w:val="24"/>
                <w:szCs w:val="24"/>
              </w:rPr>
            </w:pPr>
            <w:r w:rsidRPr="00630AA5">
              <w:rPr>
                <w:rFonts w:ascii="Times New Roman" w:hAnsi="Times New Roman" w:cs="Times New Roman"/>
                <w:i/>
                <w:sz w:val="24"/>
                <w:szCs w:val="24"/>
              </w:rPr>
              <w:t>Проверочная работа№1</w:t>
            </w:r>
          </w:p>
        </w:tc>
        <w:tc>
          <w:tcPr>
            <w:tcW w:w="6248" w:type="dxa"/>
            <w:shd w:val="clear" w:color="auto" w:fill="auto"/>
          </w:tcPr>
          <w:p w:rsidR="00F024D2" w:rsidRPr="00630AA5" w:rsidRDefault="00F024D2" w:rsidP="00495BEA">
            <w:pPr>
              <w:rPr>
                <w:rFonts w:ascii="Times New Roman" w:hAnsi="Times New Roman" w:cs="Times New Roman"/>
                <w:sz w:val="24"/>
                <w:szCs w:val="24"/>
              </w:rPr>
            </w:pPr>
            <w:r w:rsidRPr="00630AA5">
              <w:rPr>
                <w:rFonts w:ascii="Times New Roman" w:hAnsi="Times New Roman" w:cs="Times New Roman"/>
                <w:sz w:val="24"/>
                <w:szCs w:val="24"/>
              </w:rPr>
              <w:t>По пройденным темам</w:t>
            </w:r>
          </w:p>
        </w:tc>
      </w:tr>
      <w:tr w:rsidR="00F024D2" w:rsidRPr="00630AA5" w:rsidTr="00BB0BCA">
        <w:trPr>
          <w:trHeight w:val="393"/>
        </w:trPr>
        <w:tc>
          <w:tcPr>
            <w:tcW w:w="1926" w:type="dxa"/>
            <w:shd w:val="clear" w:color="auto" w:fill="auto"/>
          </w:tcPr>
          <w:p w:rsidR="00F024D2" w:rsidRPr="00630AA5" w:rsidRDefault="00F024D2" w:rsidP="00495BEA">
            <w:pPr>
              <w:rPr>
                <w:rFonts w:ascii="Times New Roman" w:hAnsi="Times New Roman" w:cs="Times New Roman"/>
                <w:sz w:val="24"/>
                <w:szCs w:val="24"/>
              </w:rPr>
            </w:pPr>
          </w:p>
        </w:tc>
        <w:tc>
          <w:tcPr>
            <w:tcW w:w="5979" w:type="dxa"/>
            <w:shd w:val="clear" w:color="auto" w:fill="auto"/>
          </w:tcPr>
          <w:p w:rsidR="00F024D2" w:rsidRPr="00630AA5" w:rsidRDefault="00F024D2" w:rsidP="00495BEA">
            <w:pPr>
              <w:rPr>
                <w:rFonts w:ascii="Times New Roman" w:hAnsi="Times New Roman" w:cs="Times New Roman"/>
                <w:i/>
                <w:sz w:val="24"/>
                <w:szCs w:val="24"/>
              </w:rPr>
            </w:pPr>
            <w:r w:rsidRPr="00630AA5">
              <w:rPr>
                <w:rFonts w:ascii="Times New Roman" w:hAnsi="Times New Roman" w:cs="Times New Roman"/>
                <w:i/>
                <w:sz w:val="24"/>
                <w:szCs w:val="24"/>
              </w:rPr>
              <w:t>Проверочная работа№2</w:t>
            </w:r>
          </w:p>
        </w:tc>
        <w:tc>
          <w:tcPr>
            <w:tcW w:w="6248" w:type="dxa"/>
            <w:shd w:val="clear" w:color="auto" w:fill="auto"/>
          </w:tcPr>
          <w:p w:rsidR="00F024D2" w:rsidRPr="00630AA5" w:rsidRDefault="00F024D2" w:rsidP="00495BEA">
            <w:pPr>
              <w:rPr>
                <w:rFonts w:ascii="Times New Roman" w:hAnsi="Times New Roman" w:cs="Times New Roman"/>
                <w:sz w:val="24"/>
                <w:szCs w:val="24"/>
              </w:rPr>
            </w:pPr>
            <w:r w:rsidRPr="00630AA5">
              <w:rPr>
                <w:rFonts w:ascii="Times New Roman" w:hAnsi="Times New Roman" w:cs="Times New Roman"/>
                <w:sz w:val="24"/>
                <w:szCs w:val="24"/>
              </w:rPr>
              <w:t>По пройденным темам</w:t>
            </w:r>
          </w:p>
        </w:tc>
      </w:tr>
      <w:tr w:rsidR="00FA2A51" w:rsidRPr="00630AA5" w:rsidTr="00BB0BCA">
        <w:trPr>
          <w:trHeight w:val="428"/>
        </w:trPr>
        <w:tc>
          <w:tcPr>
            <w:tcW w:w="1926" w:type="dxa"/>
            <w:shd w:val="clear" w:color="auto" w:fill="auto"/>
          </w:tcPr>
          <w:p w:rsidR="00FA2A51" w:rsidRPr="00630AA5" w:rsidRDefault="00FA2A51" w:rsidP="00495BEA">
            <w:pPr>
              <w:rPr>
                <w:rFonts w:ascii="Times New Roman" w:hAnsi="Times New Roman" w:cs="Times New Roman"/>
                <w:sz w:val="24"/>
                <w:szCs w:val="24"/>
              </w:rPr>
            </w:pPr>
            <w:r w:rsidRPr="00630AA5">
              <w:rPr>
                <w:rFonts w:ascii="Times New Roman" w:hAnsi="Times New Roman" w:cs="Times New Roman"/>
                <w:sz w:val="24"/>
                <w:szCs w:val="24"/>
              </w:rPr>
              <w:t>41</w:t>
            </w:r>
          </w:p>
        </w:tc>
        <w:tc>
          <w:tcPr>
            <w:tcW w:w="5979" w:type="dxa"/>
            <w:shd w:val="clear" w:color="auto" w:fill="auto"/>
          </w:tcPr>
          <w:p w:rsidR="00FA2A51" w:rsidRPr="00630AA5" w:rsidRDefault="00FA2A51" w:rsidP="00495BEA">
            <w:pPr>
              <w:rPr>
                <w:rFonts w:ascii="Times New Roman" w:hAnsi="Times New Roman" w:cs="Times New Roman"/>
                <w:sz w:val="24"/>
                <w:szCs w:val="24"/>
              </w:rPr>
            </w:pPr>
            <w:r w:rsidRPr="00630AA5">
              <w:rPr>
                <w:rFonts w:ascii="Times New Roman" w:hAnsi="Times New Roman" w:cs="Times New Roman"/>
                <w:sz w:val="24"/>
                <w:szCs w:val="24"/>
              </w:rPr>
              <w:t>Контрольное списывание №2</w:t>
            </w:r>
          </w:p>
        </w:tc>
        <w:tc>
          <w:tcPr>
            <w:tcW w:w="6248" w:type="dxa"/>
            <w:shd w:val="clear" w:color="auto" w:fill="auto"/>
          </w:tcPr>
          <w:p w:rsidR="00FA2A51" w:rsidRPr="00630AA5" w:rsidRDefault="00FA2A51" w:rsidP="00495BEA">
            <w:pPr>
              <w:rPr>
                <w:rFonts w:ascii="Times New Roman" w:hAnsi="Times New Roman" w:cs="Times New Roman"/>
                <w:sz w:val="24"/>
                <w:szCs w:val="24"/>
              </w:rPr>
            </w:pPr>
            <w:r w:rsidRPr="00630AA5">
              <w:rPr>
                <w:rFonts w:ascii="Times New Roman" w:hAnsi="Times New Roman" w:cs="Times New Roman"/>
                <w:sz w:val="24"/>
                <w:szCs w:val="24"/>
              </w:rPr>
              <w:t>За 1 четверть</w:t>
            </w:r>
          </w:p>
        </w:tc>
      </w:tr>
      <w:tr w:rsidR="00FA2A51" w:rsidRPr="00630AA5" w:rsidTr="00BB0BCA">
        <w:trPr>
          <w:trHeight w:val="478"/>
        </w:trPr>
        <w:tc>
          <w:tcPr>
            <w:tcW w:w="1926" w:type="dxa"/>
            <w:shd w:val="clear" w:color="auto" w:fill="auto"/>
          </w:tcPr>
          <w:p w:rsidR="00FA2A51" w:rsidRPr="00630AA5" w:rsidRDefault="00FA2A51" w:rsidP="00495BEA">
            <w:pPr>
              <w:rPr>
                <w:rFonts w:ascii="Times New Roman" w:hAnsi="Times New Roman" w:cs="Times New Roman"/>
                <w:sz w:val="24"/>
                <w:szCs w:val="24"/>
              </w:rPr>
            </w:pPr>
            <w:r w:rsidRPr="00630AA5">
              <w:rPr>
                <w:rFonts w:ascii="Times New Roman" w:hAnsi="Times New Roman" w:cs="Times New Roman"/>
                <w:sz w:val="24"/>
                <w:szCs w:val="24"/>
              </w:rPr>
              <w:t>40</w:t>
            </w:r>
          </w:p>
        </w:tc>
        <w:tc>
          <w:tcPr>
            <w:tcW w:w="5979" w:type="dxa"/>
            <w:shd w:val="clear" w:color="auto" w:fill="auto"/>
          </w:tcPr>
          <w:p w:rsidR="00FA2A51" w:rsidRPr="00630AA5" w:rsidRDefault="00FA2A51" w:rsidP="00495BEA">
            <w:pPr>
              <w:rPr>
                <w:rFonts w:ascii="Times New Roman" w:hAnsi="Times New Roman" w:cs="Times New Roman"/>
                <w:sz w:val="24"/>
                <w:szCs w:val="24"/>
              </w:rPr>
            </w:pPr>
            <w:r w:rsidRPr="00630AA5">
              <w:rPr>
                <w:rFonts w:ascii="Times New Roman" w:hAnsi="Times New Roman" w:cs="Times New Roman"/>
                <w:sz w:val="24"/>
                <w:szCs w:val="24"/>
              </w:rPr>
              <w:t>Словарный диктант №2</w:t>
            </w:r>
          </w:p>
        </w:tc>
        <w:tc>
          <w:tcPr>
            <w:tcW w:w="6248" w:type="dxa"/>
            <w:shd w:val="clear" w:color="auto" w:fill="auto"/>
          </w:tcPr>
          <w:p w:rsidR="00FA2A51" w:rsidRPr="00630AA5" w:rsidRDefault="00FA2A51" w:rsidP="00495BEA">
            <w:pPr>
              <w:rPr>
                <w:rFonts w:ascii="Times New Roman" w:hAnsi="Times New Roman" w:cs="Times New Roman"/>
                <w:sz w:val="24"/>
                <w:szCs w:val="24"/>
              </w:rPr>
            </w:pPr>
            <w:r w:rsidRPr="00630AA5">
              <w:rPr>
                <w:rFonts w:ascii="Times New Roman" w:hAnsi="Times New Roman" w:cs="Times New Roman"/>
                <w:sz w:val="24"/>
                <w:szCs w:val="24"/>
              </w:rPr>
              <w:t>За 1 четверть</w:t>
            </w:r>
          </w:p>
        </w:tc>
      </w:tr>
      <w:tr w:rsidR="00FA2A51" w:rsidRPr="00630AA5" w:rsidTr="00BB0BCA">
        <w:trPr>
          <w:trHeight w:val="372"/>
        </w:trPr>
        <w:tc>
          <w:tcPr>
            <w:tcW w:w="1926" w:type="dxa"/>
            <w:shd w:val="clear" w:color="auto" w:fill="auto"/>
          </w:tcPr>
          <w:p w:rsidR="00FA2A51" w:rsidRPr="00630AA5" w:rsidRDefault="00FA2A51" w:rsidP="00495BEA">
            <w:pPr>
              <w:rPr>
                <w:rFonts w:ascii="Times New Roman" w:hAnsi="Times New Roman" w:cs="Times New Roman"/>
                <w:sz w:val="24"/>
                <w:szCs w:val="24"/>
              </w:rPr>
            </w:pPr>
            <w:r w:rsidRPr="00630AA5">
              <w:rPr>
                <w:rFonts w:ascii="Times New Roman" w:hAnsi="Times New Roman" w:cs="Times New Roman"/>
                <w:sz w:val="24"/>
                <w:szCs w:val="24"/>
              </w:rPr>
              <w:t>42</w:t>
            </w:r>
          </w:p>
        </w:tc>
        <w:tc>
          <w:tcPr>
            <w:tcW w:w="5979" w:type="dxa"/>
            <w:shd w:val="clear" w:color="auto" w:fill="auto"/>
          </w:tcPr>
          <w:p w:rsidR="00FA2A51" w:rsidRPr="00630AA5" w:rsidRDefault="005473A9" w:rsidP="005927F6">
            <w:pPr>
              <w:rPr>
                <w:rFonts w:ascii="Times New Roman" w:hAnsi="Times New Roman" w:cs="Times New Roman"/>
                <w:sz w:val="24"/>
                <w:szCs w:val="24"/>
              </w:rPr>
            </w:pPr>
            <w:r w:rsidRPr="00630AA5">
              <w:rPr>
                <w:rFonts w:ascii="Times New Roman" w:hAnsi="Times New Roman" w:cs="Times New Roman"/>
                <w:b/>
                <w:i/>
                <w:sz w:val="24"/>
                <w:szCs w:val="24"/>
              </w:rPr>
              <w:t xml:space="preserve">Контрольный диктант </w:t>
            </w:r>
          </w:p>
        </w:tc>
        <w:tc>
          <w:tcPr>
            <w:tcW w:w="6248" w:type="dxa"/>
            <w:shd w:val="clear" w:color="auto" w:fill="auto"/>
          </w:tcPr>
          <w:p w:rsidR="00FA2A51" w:rsidRPr="00630AA5" w:rsidRDefault="00FA2A51" w:rsidP="00495BEA">
            <w:pPr>
              <w:rPr>
                <w:rFonts w:ascii="Times New Roman" w:hAnsi="Times New Roman" w:cs="Times New Roman"/>
                <w:sz w:val="24"/>
                <w:szCs w:val="24"/>
              </w:rPr>
            </w:pPr>
            <w:r w:rsidRPr="00630AA5">
              <w:rPr>
                <w:rFonts w:ascii="Times New Roman" w:hAnsi="Times New Roman" w:cs="Times New Roman"/>
                <w:sz w:val="24"/>
                <w:szCs w:val="24"/>
              </w:rPr>
              <w:t>За 1 четверть</w:t>
            </w:r>
          </w:p>
        </w:tc>
      </w:tr>
      <w:tr w:rsidR="00FA2A51" w:rsidRPr="00630AA5" w:rsidTr="00BB0BCA">
        <w:trPr>
          <w:trHeight w:val="395"/>
        </w:trPr>
        <w:tc>
          <w:tcPr>
            <w:tcW w:w="1926" w:type="dxa"/>
            <w:shd w:val="clear" w:color="auto" w:fill="auto"/>
          </w:tcPr>
          <w:p w:rsidR="00FA2A51" w:rsidRPr="00630AA5" w:rsidRDefault="00FA2A51" w:rsidP="00495BEA">
            <w:pPr>
              <w:rPr>
                <w:rFonts w:ascii="Times New Roman" w:hAnsi="Times New Roman" w:cs="Times New Roman"/>
                <w:sz w:val="24"/>
                <w:szCs w:val="24"/>
              </w:rPr>
            </w:pPr>
            <w:r w:rsidRPr="00630AA5">
              <w:rPr>
                <w:rFonts w:ascii="Times New Roman" w:hAnsi="Times New Roman" w:cs="Times New Roman"/>
                <w:sz w:val="24"/>
                <w:szCs w:val="24"/>
              </w:rPr>
              <w:t>61</w:t>
            </w:r>
          </w:p>
        </w:tc>
        <w:tc>
          <w:tcPr>
            <w:tcW w:w="5979" w:type="dxa"/>
            <w:shd w:val="clear" w:color="auto" w:fill="auto"/>
          </w:tcPr>
          <w:p w:rsidR="00FA2A51" w:rsidRPr="00630AA5" w:rsidRDefault="00665A73" w:rsidP="00495BEA">
            <w:pPr>
              <w:rPr>
                <w:rFonts w:ascii="Times New Roman" w:hAnsi="Times New Roman" w:cs="Times New Roman"/>
                <w:sz w:val="24"/>
                <w:szCs w:val="24"/>
              </w:rPr>
            </w:pPr>
            <w:r w:rsidRPr="00630AA5">
              <w:rPr>
                <w:rFonts w:ascii="Times New Roman" w:hAnsi="Times New Roman" w:cs="Times New Roman"/>
                <w:b/>
                <w:i/>
                <w:sz w:val="24"/>
                <w:szCs w:val="24"/>
              </w:rPr>
              <w:t>Проверочный диктант</w:t>
            </w:r>
          </w:p>
        </w:tc>
        <w:tc>
          <w:tcPr>
            <w:tcW w:w="6248" w:type="dxa"/>
            <w:shd w:val="clear" w:color="auto" w:fill="auto"/>
          </w:tcPr>
          <w:p w:rsidR="00FA2A51" w:rsidRPr="00630AA5" w:rsidRDefault="00FA2A51" w:rsidP="00495BEA">
            <w:pPr>
              <w:rPr>
                <w:rFonts w:ascii="Times New Roman" w:hAnsi="Times New Roman" w:cs="Times New Roman"/>
                <w:sz w:val="24"/>
                <w:szCs w:val="24"/>
              </w:rPr>
            </w:pPr>
            <w:r w:rsidRPr="00630AA5">
              <w:rPr>
                <w:rFonts w:ascii="Times New Roman" w:hAnsi="Times New Roman" w:cs="Times New Roman"/>
                <w:sz w:val="24"/>
                <w:szCs w:val="24"/>
              </w:rPr>
              <w:t>Гласные и согласные звуки и буквы</w:t>
            </w:r>
          </w:p>
        </w:tc>
      </w:tr>
      <w:tr w:rsidR="00FA2A51" w:rsidRPr="00630AA5" w:rsidTr="00BB0BCA">
        <w:trPr>
          <w:trHeight w:val="445"/>
        </w:trPr>
        <w:tc>
          <w:tcPr>
            <w:tcW w:w="1926" w:type="dxa"/>
            <w:shd w:val="clear" w:color="auto" w:fill="auto"/>
          </w:tcPr>
          <w:p w:rsidR="00FA2A51" w:rsidRPr="00630AA5" w:rsidRDefault="00FA2A51" w:rsidP="00495BEA">
            <w:pPr>
              <w:rPr>
                <w:rFonts w:ascii="Times New Roman" w:hAnsi="Times New Roman" w:cs="Times New Roman"/>
                <w:sz w:val="24"/>
                <w:szCs w:val="24"/>
              </w:rPr>
            </w:pPr>
            <w:r w:rsidRPr="00630AA5">
              <w:rPr>
                <w:rFonts w:ascii="Times New Roman" w:hAnsi="Times New Roman" w:cs="Times New Roman"/>
                <w:sz w:val="24"/>
                <w:szCs w:val="24"/>
              </w:rPr>
              <w:t>70</w:t>
            </w:r>
          </w:p>
        </w:tc>
        <w:tc>
          <w:tcPr>
            <w:tcW w:w="5979" w:type="dxa"/>
            <w:shd w:val="clear" w:color="auto" w:fill="auto"/>
          </w:tcPr>
          <w:p w:rsidR="00FA2A51" w:rsidRPr="00630AA5" w:rsidRDefault="00FA2A51" w:rsidP="00495BEA">
            <w:pPr>
              <w:rPr>
                <w:rFonts w:ascii="Times New Roman" w:hAnsi="Times New Roman" w:cs="Times New Roman"/>
                <w:sz w:val="24"/>
                <w:szCs w:val="24"/>
              </w:rPr>
            </w:pPr>
            <w:r w:rsidRPr="00630AA5">
              <w:rPr>
                <w:rFonts w:ascii="Times New Roman" w:hAnsi="Times New Roman" w:cs="Times New Roman"/>
                <w:sz w:val="24"/>
                <w:szCs w:val="24"/>
              </w:rPr>
              <w:t>Словарный диктант №3</w:t>
            </w:r>
          </w:p>
        </w:tc>
        <w:tc>
          <w:tcPr>
            <w:tcW w:w="6248" w:type="dxa"/>
            <w:shd w:val="clear" w:color="auto" w:fill="auto"/>
          </w:tcPr>
          <w:p w:rsidR="00FA2A51" w:rsidRPr="00630AA5" w:rsidRDefault="00FA2A51" w:rsidP="00495BEA">
            <w:pPr>
              <w:rPr>
                <w:rFonts w:ascii="Times New Roman" w:hAnsi="Times New Roman" w:cs="Times New Roman"/>
                <w:sz w:val="24"/>
                <w:szCs w:val="24"/>
              </w:rPr>
            </w:pPr>
            <w:r w:rsidRPr="00630AA5">
              <w:rPr>
                <w:rFonts w:ascii="Times New Roman" w:hAnsi="Times New Roman" w:cs="Times New Roman"/>
                <w:sz w:val="24"/>
                <w:szCs w:val="24"/>
              </w:rPr>
              <w:t>За 1 полугодие</w:t>
            </w:r>
          </w:p>
        </w:tc>
      </w:tr>
      <w:tr w:rsidR="00FA2A51" w:rsidRPr="00630AA5" w:rsidTr="00BB0BCA">
        <w:trPr>
          <w:trHeight w:val="481"/>
        </w:trPr>
        <w:tc>
          <w:tcPr>
            <w:tcW w:w="1926" w:type="dxa"/>
            <w:shd w:val="clear" w:color="auto" w:fill="auto"/>
          </w:tcPr>
          <w:p w:rsidR="00FA2A51" w:rsidRPr="00630AA5" w:rsidRDefault="00FA2A51" w:rsidP="00495BEA">
            <w:pPr>
              <w:rPr>
                <w:rFonts w:ascii="Times New Roman" w:hAnsi="Times New Roman" w:cs="Times New Roman"/>
                <w:sz w:val="24"/>
                <w:szCs w:val="24"/>
              </w:rPr>
            </w:pPr>
            <w:r w:rsidRPr="00630AA5">
              <w:rPr>
                <w:rFonts w:ascii="Times New Roman" w:hAnsi="Times New Roman" w:cs="Times New Roman"/>
                <w:sz w:val="24"/>
                <w:szCs w:val="24"/>
              </w:rPr>
              <w:t>72</w:t>
            </w:r>
          </w:p>
        </w:tc>
        <w:tc>
          <w:tcPr>
            <w:tcW w:w="5979" w:type="dxa"/>
            <w:shd w:val="clear" w:color="auto" w:fill="auto"/>
          </w:tcPr>
          <w:p w:rsidR="00FA2A51" w:rsidRPr="00630AA5" w:rsidRDefault="00FA2A51" w:rsidP="00495BEA">
            <w:pPr>
              <w:rPr>
                <w:rFonts w:ascii="Times New Roman" w:hAnsi="Times New Roman" w:cs="Times New Roman"/>
                <w:sz w:val="24"/>
                <w:szCs w:val="24"/>
              </w:rPr>
            </w:pPr>
            <w:r w:rsidRPr="00630AA5">
              <w:rPr>
                <w:rFonts w:ascii="Times New Roman" w:hAnsi="Times New Roman" w:cs="Times New Roman"/>
                <w:sz w:val="24"/>
                <w:szCs w:val="24"/>
              </w:rPr>
              <w:t>Контрольное списывание №3</w:t>
            </w:r>
          </w:p>
        </w:tc>
        <w:tc>
          <w:tcPr>
            <w:tcW w:w="6248" w:type="dxa"/>
            <w:shd w:val="clear" w:color="auto" w:fill="auto"/>
          </w:tcPr>
          <w:p w:rsidR="00FA2A51" w:rsidRPr="00630AA5" w:rsidRDefault="00FA2A51" w:rsidP="00495BEA">
            <w:pPr>
              <w:rPr>
                <w:rFonts w:ascii="Times New Roman" w:hAnsi="Times New Roman" w:cs="Times New Roman"/>
                <w:sz w:val="24"/>
                <w:szCs w:val="24"/>
              </w:rPr>
            </w:pPr>
            <w:r w:rsidRPr="00630AA5">
              <w:rPr>
                <w:rFonts w:ascii="Times New Roman" w:hAnsi="Times New Roman" w:cs="Times New Roman"/>
                <w:sz w:val="24"/>
                <w:szCs w:val="24"/>
              </w:rPr>
              <w:t>За 1 полугодие</w:t>
            </w:r>
          </w:p>
        </w:tc>
      </w:tr>
      <w:tr w:rsidR="00FA2A51" w:rsidRPr="00630AA5" w:rsidTr="00BB0BCA">
        <w:trPr>
          <w:trHeight w:val="389"/>
        </w:trPr>
        <w:tc>
          <w:tcPr>
            <w:tcW w:w="1926" w:type="dxa"/>
            <w:shd w:val="clear" w:color="auto" w:fill="auto"/>
          </w:tcPr>
          <w:p w:rsidR="00FA2A51" w:rsidRPr="00630AA5" w:rsidRDefault="00FA2A51" w:rsidP="00495BEA">
            <w:pPr>
              <w:rPr>
                <w:rFonts w:ascii="Times New Roman" w:hAnsi="Times New Roman" w:cs="Times New Roman"/>
                <w:sz w:val="24"/>
                <w:szCs w:val="24"/>
              </w:rPr>
            </w:pPr>
            <w:r w:rsidRPr="00630AA5">
              <w:rPr>
                <w:rFonts w:ascii="Times New Roman" w:hAnsi="Times New Roman" w:cs="Times New Roman"/>
                <w:sz w:val="24"/>
                <w:szCs w:val="24"/>
              </w:rPr>
              <w:t>74</w:t>
            </w:r>
          </w:p>
        </w:tc>
        <w:tc>
          <w:tcPr>
            <w:tcW w:w="5979" w:type="dxa"/>
            <w:shd w:val="clear" w:color="auto" w:fill="auto"/>
          </w:tcPr>
          <w:p w:rsidR="00FA2A51" w:rsidRPr="00630AA5" w:rsidRDefault="00665A73" w:rsidP="00495BEA">
            <w:pPr>
              <w:rPr>
                <w:rFonts w:ascii="Times New Roman" w:hAnsi="Times New Roman" w:cs="Times New Roman"/>
                <w:sz w:val="24"/>
                <w:szCs w:val="24"/>
              </w:rPr>
            </w:pPr>
            <w:r w:rsidRPr="00630AA5">
              <w:rPr>
                <w:rFonts w:ascii="Times New Roman" w:hAnsi="Times New Roman" w:cs="Times New Roman"/>
                <w:b/>
                <w:i/>
                <w:sz w:val="24"/>
                <w:szCs w:val="24"/>
              </w:rPr>
              <w:t>Контрольный д</w:t>
            </w:r>
            <w:r w:rsidR="00FA2A51" w:rsidRPr="00630AA5">
              <w:rPr>
                <w:rFonts w:ascii="Times New Roman" w:hAnsi="Times New Roman" w:cs="Times New Roman"/>
                <w:b/>
                <w:i/>
                <w:sz w:val="24"/>
                <w:szCs w:val="24"/>
              </w:rPr>
              <w:t>иктант</w:t>
            </w:r>
          </w:p>
        </w:tc>
        <w:tc>
          <w:tcPr>
            <w:tcW w:w="6248" w:type="dxa"/>
            <w:shd w:val="clear" w:color="auto" w:fill="auto"/>
          </w:tcPr>
          <w:p w:rsidR="00FA2A51" w:rsidRPr="00630AA5" w:rsidRDefault="00FA2A51" w:rsidP="00495BEA">
            <w:pPr>
              <w:rPr>
                <w:rFonts w:ascii="Times New Roman" w:hAnsi="Times New Roman" w:cs="Times New Roman"/>
                <w:sz w:val="24"/>
                <w:szCs w:val="24"/>
              </w:rPr>
            </w:pPr>
            <w:r w:rsidRPr="00630AA5">
              <w:rPr>
                <w:rFonts w:ascii="Times New Roman" w:hAnsi="Times New Roman" w:cs="Times New Roman"/>
                <w:sz w:val="24"/>
                <w:szCs w:val="24"/>
              </w:rPr>
              <w:t>За 1 полугодие</w:t>
            </w:r>
          </w:p>
        </w:tc>
      </w:tr>
      <w:tr w:rsidR="00FA2A51" w:rsidRPr="00630AA5" w:rsidTr="00BB0BCA">
        <w:trPr>
          <w:trHeight w:val="835"/>
        </w:trPr>
        <w:tc>
          <w:tcPr>
            <w:tcW w:w="1926" w:type="dxa"/>
            <w:shd w:val="clear" w:color="auto" w:fill="auto"/>
          </w:tcPr>
          <w:p w:rsidR="00FA2A51" w:rsidRPr="00630AA5" w:rsidRDefault="00FA2A51" w:rsidP="00495BEA">
            <w:pPr>
              <w:rPr>
                <w:rFonts w:ascii="Times New Roman" w:hAnsi="Times New Roman" w:cs="Times New Roman"/>
                <w:sz w:val="24"/>
                <w:szCs w:val="24"/>
              </w:rPr>
            </w:pPr>
            <w:r w:rsidRPr="00630AA5">
              <w:rPr>
                <w:rFonts w:ascii="Times New Roman" w:hAnsi="Times New Roman" w:cs="Times New Roman"/>
                <w:sz w:val="24"/>
                <w:szCs w:val="24"/>
              </w:rPr>
              <w:t>76</w:t>
            </w:r>
          </w:p>
        </w:tc>
        <w:tc>
          <w:tcPr>
            <w:tcW w:w="5979" w:type="dxa"/>
            <w:shd w:val="clear" w:color="auto" w:fill="auto"/>
          </w:tcPr>
          <w:p w:rsidR="00FA2A51" w:rsidRPr="00630AA5" w:rsidRDefault="00FA2A51" w:rsidP="00495BEA">
            <w:pPr>
              <w:rPr>
                <w:rFonts w:ascii="Times New Roman" w:hAnsi="Times New Roman" w:cs="Times New Roman"/>
                <w:b/>
                <w:i/>
                <w:sz w:val="24"/>
                <w:szCs w:val="24"/>
                <w:u w:val="single"/>
              </w:rPr>
            </w:pPr>
            <w:r w:rsidRPr="00630AA5">
              <w:rPr>
                <w:rFonts w:ascii="Times New Roman" w:hAnsi="Times New Roman" w:cs="Times New Roman"/>
                <w:b/>
                <w:i/>
                <w:sz w:val="24"/>
                <w:szCs w:val="24"/>
                <w:u w:val="single"/>
              </w:rPr>
              <w:t>Промежуточная стандартизированная диагностика</w:t>
            </w:r>
          </w:p>
        </w:tc>
        <w:tc>
          <w:tcPr>
            <w:tcW w:w="6248" w:type="dxa"/>
            <w:shd w:val="clear" w:color="auto" w:fill="auto"/>
          </w:tcPr>
          <w:p w:rsidR="00FA2A51" w:rsidRPr="00630AA5" w:rsidRDefault="00FA2A51" w:rsidP="00495BEA">
            <w:pPr>
              <w:rPr>
                <w:rFonts w:ascii="Times New Roman" w:hAnsi="Times New Roman" w:cs="Times New Roman"/>
                <w:sz w:val="24"/>
                <w:szCs w:val="24"/>
              </w:rPr>
            </w:pPr>
            <w:r w:rsidRPr="00630AA5">
              <w:rPr>
                <w:rFonts w:ascii="Times New Roman" w:hAnsi="Times New Roman" w:cs="Times New Roman"/>
                <w:sz w:val="24"/>
                <w:szCs w:val="24"/>
              </w:rPr>
              <w:t>За 1 полугодие</w:t>
            </w:r>
          </w:p>
        </w:tc>
      </w:tr>
      <w:tr w:rsidR="00FA2A51" w:rsidRPr="00630AA5" w:rsidTr="00BB0BCA">
        <w:trPr>
          <w:trHeight w:val="418"/>
        </w:trPr>
        <w:tc>
          <w:tcPr>
            <w:tcW w:w="1926" w:type="dxa"/>
            <w:shd w:val="clear" w:color="auto" w:fill="auto"/>
          </w:tcPr>
          <w:p w:rsidR="00FA2A51" w:rsidRPr="00630AA5" w:rsidRDefault="00FA2A51" w:rsidP="00495BEA">
            <w:pPr>
              <w:rPr>
                <w:rFonts w:ascii="Times New Roman" w:hAnsi="Times New Roman" w:cs="Times New Roman"/>
                <w:sz w:val="24"/>
                <w:szCs w:val="24"/>
              </w:rPr>
            </w:pPr>
            <w:r w:rsidRPr="00630AA5">
              <w:rPr>
                <w:rFonts w:ascii="Times New Roman" w:hAnsi="Times New Roman" w:cs="Times New Roman"/>
                <w:sz w:val="24"/>
                <w:szCs w:val="24"/>
              </w:rPr>
              <w:lastRenderedPageBreak/>
              <w:t>87</w:t>
            </w:r>
          </w:p>
        </w:tc>
        <w:tc>
          <w:tcPr>
            <w:tcW w:w="5979" w:type="dxa"/>
            <w:shd w:val="clear" w:color="auto" w:fill="auto"/>
          </w:tcPr>
          <w:p w:rsidR="00FA2A51" w:rsidRPr="00630AA5" w:rsidRDefault="008D7A94" w:rsidP="00495BEA">
            <w:pPr>
              <w:rPr>
                <w:rFonts w:ascii="Times New Roman" w:hAnsi="Times New Roman" w:cs="Times New Roman"/>
                <w:sz w:val="24"/>
                <w:szCs w:val="24"/>
              </w:rPr>
            </w:pPr>
            <w:r w:rsidRPr="00630AA5">
              <w:rPr>
                <w:rFonts w:ascii="Times New Roman" w:hAnsi="Times New Roman" w:cs="Times New Roman"/>
                <w:i/>
                <w:sz w:val="24"/>
                <w:szCs w:val="24"/>
              </w:rPr>
              <w:t>Проверочная работа№3</w:t>
            </w:r>
          </w:p>
        </w:tc>
        <w:tc>
          <w:tcPr>
            <w:tcW w:w="6248" w:type="dxa"/>
            <w:shd w:val="clear" w:color="auto" w:fill="auto"/>
          </w:tcPr>
          <w:p w:rsidR="00FA2A51" w:rsidRPr="00630AA5" w:rsidRDefault="00FA2A51" w:rsidP="00495BEA">
            <w:pPr>
              <w:rPr>
                <w:rFonts w:ascii="Times New Roman" w:hAnsi="Times New Roman" w:cs="Times New Roman"/>
                <w:sz w:val="24"/>
                <w:szCs w:val="24"/>
              </w:rPr>
            </w:pPr>
            <w:r w:rsidRPr="00630AA5">
              <w:rPr>
                <w:rFonts w:ascii="Times New Roman" w:hAnsi="Times New Roman" w:cs="Times New Roman"/>
                <w:sz w:val="24"/>
                <w:szCs w:val="24"/>
              </w:rPr>
              <w:t>Имя существительное</w:t>
            </w:r>
          </w:p>
        </w:tc>
      </w:tr>
      <w:tr w:rsidR="00FA2A51" w:rsidRPr="00630AA5" w:rsidTr="00BB0BCA">
        <w:trPr>
          <w:trHeight w:val="312"/>
        </w:trPr>
        <w:tc>
          <w:tcPr>
            <w:tcW w:w="1926" w:type="dxa"/>
            <w:shd w:val="clear" w:color="auto" w:fill="auto"/>
          </w:tcPr>
          <w:p w:rsidR="00FA2A51" w:rsidRPr="00630AA5" w:rsidRDefault="00FA2A51" w:rsidP="00495BEA">
            <w:pPr>
              <w:rPr>
                <w:rFonts w:ascii="Times New Roman" w:hAnsi="Times New Roman" w:cs="Times New Roman"/>
                <w:sz w:val="24"/>
                <w:szCs w:val="24"/>
              </w:rPr>
            </w:pPr>
            <w:r w:rsidRPr="00630AA5">
              <w:rPr>
                <w:rFonts w:ascii="Times New Roman" w:hAnsi="Times New Roman" w:cs="Times New Roman"/>
                <w:sz w:val="24"/>
                <w:szCs w:val="24"/>
              </w:rPr>
              <w:t>95</w:t>
            </w:r>
          </w:p>
        </w:tc>
        <w:tc>
          <w:tcPr>
            <w:tcW w:w="5979" w:type="dxa"/>
            <w:shd w:val="clear" w:color="auto" w:fill="auto"/>
          </w:tcPr>
          <w:p w:rsidR="00FA2A51" w:rsidRPr="00630AA5" w:rsidRDefault="008D7A94" w:rsidP="00495BEA">
            <w:pPr>
              <w:rPr>
                <w:rFonts w:ascii="Times New Roman" w:hAnsi="Times New Roman" w:cs="Times New Roman"/>
                <w:b/>
                <w:sz w:val="24"/>
                <w:szCs w:val="24"/>
              </w:rPr>
            </w:pPr>
            <w:r w:rsidRPr="00630AA5">
              <w:rPr>
                <w:rFonts w:ascii="Times New Roman" w:hAnsi="Times New Roman" w:cs="Times New Roman"/>
                <w:b/>
                <w:i/>
                <w:sz w:val="24"/>
                <w:szCs w:val="24"/>
              </w:rPr>
              <w:t>Проверочный диктант</w:t>
            </w:r>
          </w:p>
        </w:tc>
        <w:tc>
          <w:tcPr>
            <w:tcW w:w="6248" w:type="dxa"/>
            <w:shd w:val="clear" w:color="auto" w:fill="auto"/>
          </w:tcPr>
          <w:p w:rsidR="00FA2A51" w:rsidRPr="00630AA5" w:rsidRDefault="00FA2A51" w:rsidP="00495BEA">
            <w:pPr>
              <w:rPr>
                <w:rFonts w:ascii="Times New Roman" w:hAnsi="Times New Roman" w:cs="Times New Roman"/>
                <w:sz w:val="24"/>
                <w:szCs w:val="24"/>
              </w:rPr>
            </w:pPr>
            <w:r w:rsidRPr="00630AA5">
              <w:rPr>
                <w:rFonts w:ascii="Times New Roman" w:hAnsi="Times New Roman" w:cs="Times New Roman"/>
                <w:sz w:val="24"/>
                <w:szCs w:val="24"/>
              </w:rPr>
              <w:t>Имя существительное</w:t>
            </w:r>
          </w:p>
        </w:tc>
      </w:tr>
      <w:tr w:rsidR="00FA2A51" w:rsidRPr="00630AA5" w:rsidTr="00BB0BCA">
        <w:trPr>
          <w:trHeight w:val="489"/>
        </w:trPr>
        <w:tc>
          <w:tcPr>
            <w:tcW w:w="1926" w:type="dxa"/>
            <w:shd w:val="clear" w:color="auto" w:fill="auto"/>
          </w:tcPr>
          <w:p w:rsidR="00FA2A51" w:rsidRPr="00630AA5" w:rsidRDefault="00FA2A51" w:rsidP="00495BEA">
            <w:pPr>
              <w:rPr>
                <w:rFonts w:ascii="Times New Roman" w:hAnsi="Times New Roman" w:cs="Times New Roman"/>
                <w:sz w:val="24"/>
                <w:szCs w:val="24"/>
              </w:rPr>
            </w:pPr>
            <w:r w:rsidRPr="00630AA5">
              <w:rPr>
                <w:rFonts w:ascii="Times New Roman" w:hAnsi="Times New Roman" w:cs="Times New Roman"/>
                <w:sz w:val="24"/>
                <w:szCs w:val="24"/>
              </w:rPr>
              <w:t>104</w:t>
            </w:r>
          </w:p>
        </w:tc>
        <w:tc>
          <w:tcPr>
            <w:tcW w:w="5979" w:type="dxa"/>
            <w:shd w:val="clear" w:color="auto" w:fill="auto"/>
          </w:tcPr>
          <w:p w:rsidR="00FA2A51" w:rsidRPr="00630AA5" w:rsidRDefault="006E7958" w:rsidP="00495BEA">
            <w:pPr>
              <w:rPr>
                <w:rFonts w:ascii="Times New Roman" w:hAnsi="Times New Roman" w:cs="Times New Roman"/>
                <w:sz w:val="24"/>
                <w:szCs w:val="24"/>
              </w:rPr>
            </w:pPr>
            <w:r w:rsidRPr="00630AA5">
              <w:rPr>
                <w:rFonts w:ascii="Times New Roman" w:hAnsi="Times New Roman" w:cs="Times New Roman"/>
                <w:b/>
                <w:i/>
                <w:sz w:val="24"/>
                <w:szCs w:val="24"/>
              </w:rPr>
              <w:t>Проверочный диктант</w:t>
            </w:r>
          </w:p>
        </w:tc>
        <w:tc>
          <w:tcPr>
            <w:tcW w:w="6248" w:type="dxa"/>
            <w:shd w:val="clear" w:color="auto" w:fill="auto"/>
          </w:tcPr>
          <w:p w:rsidR="00FA2A51" w:rsidRPr="00630AA5" w:rsidRDefault="00FA2A51" w:rsidP="00495BEA">
            <w:pPr>
              <w:rPr>
                <w:rFonts w:ascii="Times New Roman" w:hAnsi="Times New Roman" w:cs="Times New Roman"/>
                <w:sz w:val="24"/>
                <w:szCs w:val="24"/>
              </w:rPr>
            </w:pPr>
            <w:r w:rsidRPr="00630AA5">
              <w:rPr>
                <w:rFonts w:ascii="Times New Roman" w:hAnsi="Times New Roman" w:cs="Times New Roman"/>
                <w:sz w:val="24"/>
                <w:szCs w:val="24"/>
              </w:rPr>
              <w:t>Глагол</w:t>
            </w:r>
          </w:p>
        </w:tc>
      </w:tr>
      <w:tr w:rsidR="00FA2A51" w:rsidRPr="00630AA5" w:rsidTr="00BB0BCA">
        <w:trPr>
          <w:trHeight w:val="397"/>
        </w:trPr>
        <w:tc>
          <w:tcPr>
            <w:tcW w:w="1926" w:type="dxa"/>
            <w:shd w:val="clear" w:color="auto" w:fill="auto"/>
          </w:tcPr>
          <w:p w:rsidR="00FA2A51" w:rsidRPr="00630AA5" w:rsidRDefault="00FA2A51" w:rsidP="00495BEA">
            <w:pPr>
              <w:rPr>
                <w:rFonts w:ascii="Times New Roman" w:hAnsi="Times New Roman" w:cs="Times New Roman"/>
                <w:sz w:val="24"/>
                <w:szCs w:val="24"/>
              </w:rPr>
            </w:pPr>
            <w:r w:rsidRPr="00630AA5">
              <w:rPr>
                <w:rFonts w:ascii="Times New Roman" w:hAnsi="Times New Roman" w:cs="Times New Roman"/>
                <w:sz w:val="24"/>
                <w:szCs w:val="24"/>
              </w:rPr>
              <w:t>111</w:t>
            </w:r>
          </w:p>
        </w:tc>
        <w:tc>
          <w:tcPr>
            <w:tcW w:w="5979" w:type="dxa"/>
            <w:shd w:val="clear" w:color="auto" w:fill="auto"/>
          </w:tcPr>
          <w:p w:rsidR="00FA2A51" w:rsidRPr="00630AA5" w:rsidRDefault="00FA2A51" w:rsidP="00495BEA">
            <w:pPr>
              <w:rPr>
                <w:rFonts w:ascii="Times New Roman" w:hAnsi="Times New Roman" w:cs="Times New Roman"/>
                <w:sz w:val="24"/>
                <w:szCs w:val="24"/>
              </w:rPr>
            </w:pPr>
            <w:r w:rsidRPr="00630AA5">
              <w:rPr>
                <w:rFonts w:ascii="Times New Roman" w:hAnsi="Times New Roman" w:cs="Times New Roman"/>
                <w:sz w:val="24"/>
                <w:szCs w:val="24"/>
              </w:rPr>
              <w:t>Свободный диктант</w:t>
            </w:r>
          </w:p>
        </w:tc>
        <w:tc>
          <w:tcPr>
            <w:tcW w:w="6248" w:type="dxa"/>
            <w:shd w:val="clear" w:color="auto" w:fill="auto"/>
          </w:tcPr>
          <w:p w:rsidR="00FA2A51" w:rsidRPr="00630AA5" w:rsidRDefault="00FA2A51" w:rsidP="00495BEA">
            <w:pPr>
              <w:rPr>
                <w:rFonts w:ascii="Times New Roman" w:hAnsi="Times New Roman" w:cs="Times New Roman"/>
                <w:sz w:val="24"/>
                <w:szCs w:val="24"/>
              </w:rPr>
            </w:pPr>
          </w:p>
        </w:tc>
      </w:tr>
      <w:tr w:rsidR="00FA2A51" w:rsidRPr="00630AA5" w:rsidTr="00BB0BCA">
        <w:trPr>
          <w:trHeight w:val="433"/>
        </w:trPr>
        <w:tc>
          <w:tcPr>
            <w:tcW w:w="1926" w:type="dxa"/>
            <w:shd w:val="clear" w:color="auto" w:fill="auto"/>
          </w:tcPr>
          <w:p w:rsidR="00FA2A51" w:rsidRPr="00630AA5" w:rsidRDefault="00FA2A51" w:rsidP="00495BEA">
            <w:pPr>
              <w:rPr>
                <w:rFonts w:ascii="Times New Roman" w:hAnsi="Times New Roman" w:cs="Times New Roman"/>
                <w:sz w:val="24"/>
                <w:szCs w:val="24"/>
              </w:rPr>
            </w:pPr>
            <w:r w:rsidRPr="00630AA5">
              <w:rPr>
                <w:rFonts w:ascii="Times New Roman" w:hAnsi="Times New Roman" w:cs="Times New Roman"/>
                <w:sz w:val="24"/>
                <w:szCs w:val="24"/>
              </w:rPr>
              <w:t>117</w:t>
            </w:r>
          </w:p>
        </w:tc>
        <w:tc>
          <w:tcPr>
            <w:tcW w:w="5979" w:type="dxa"/>
            <w:shd w:val="clear" w:color="auto" w:fill="auto"/>
          </w:tcPr>
          <w:p w:rsidR="00FA2A51" w:rsidRPr="00630AA5" w:rsidRDefault="002A0B37" w:rsidP="00495BEA">
            <w:pPr>
              <w:rPr>
                <w:rFonts w:ascii="Times New Roman" w:hAnsi="Times New Roman" w:cs="Times New Roman"/>
                <w:i/>
                <w:sz w:val="24"/>
                <w:szCs w:val="24"/>
              </w:rPr>
            </w:pPr>
            <w:r w:rsidRPr="00630AA5">
              <w:rPr>
                <w:rFonts w:ascii="Times New Roman" w:hAnsi="Times New Roman" w:cs="Times New Roman"/>
                <w:i/>
                <w:sz w:val="24"/>
                <w:szCs w:val="24"/>
              </w:rPr>
              <w:t>Проверочная работа</w:t>
            </w:r>
            <w:r w:rsidR="006E7958" w:rsidRPr="00630AA5">
              <w:rPr>
                <w:rFonts w:ascii="Times New Roman" w:hAnsi="Times New Roman" w:cs="Times New Roman"/>
                <w:i/>
                <w:sz w:val="24"/>
                <w:szCs w:val="24"/>
              </w:rPr>
              <w:t xml:space="preserve"> № 4</w:t>
            </w:r>
          </w:p>
        </w:tc>
        <w:tc>
          <w:tcPr>
            <w:tcW w:w="6248" w:type="dxa"/>
            <w:shd w:val="clear" w:color="auto" w:fill="auto"/>
          </w:tcPr>
          <w:p w:rsidR="00FA2A51" w:rsidRPr="00630AA5" w:rsidRDefault="00FA2A51" w:rsidP="00495BEA">
            <w:pPr>
              <w:rPr>
                <w:rFonts w:ascii="Times New Roman" w:hAnsi="Times New Roman" w:cs="Times New Roman"/>
                <w:sz w:val="24"/>
                <w:szCs w:val="24"/>
              </w:rPr>
            </w:pPr>
            <w:r w:rsidRPr="00630AA5">
              <w:rPr>
                <w:rFonts w:ascii="Times New Roman" w:hAnsi="Times New Roman" w:cs="Times New Roman"/>
                <w:sz w:val="24"/>
                <w:szCs w:val="24"/>
              </w:rPr>
              <w:t>Части речи</w:t>
            </w:r>
          </w:p>
        </w:tc>
      </w:tr>
      <w:tr w:rsidR="00FA2A51" w:rsidRPr="00630AA5" w:rsidTr="00BB0BCA">
        <w:trPr>
          <w:trHeight w:val="469"/>
        </w:trPr>
        <w:tc>
          <w:tcPr>
            <w:tcW w:w="1926" w:type="dxa"/>
            <w:shd w:val="clear" w:color="auto" w:fill="auto"/>
          </w:tcPr>
          <w:p w:rsidR="00FA2A51" w:rsidRPr="00630AA5" w:rsidRDefault="00FA2A51" w:rsidP="00495BEA">
            <w:pPr>
              <w:rPr>
                <w:rFonts w:ascii="Times New Roman" w:hAnsi="Times New Roman" w:cs="Times New Roman"/>
                <w:sz w:val="24"/>
                <w:szCs w:val="24"/>
              </w:rPr>
            </w:pPr>
            <w:r w:rsidRPr="00630AA5">
              <w:rPr>
                <w:rFonts w:ascii="Times New Roman" w:hAnsi="Times New Roman" w:cs="Times New Roman"/>
                <w:sz w:val="24"/>
                <w:szCs w:val="24"/>
              </w:rPr>
              <w:t>123</w:t>
            </w:r>
          </w:p>
        </w:tc>
        <w:tc>
          <w:tcPr>
            <w:tcW w:w="5979" w:type="dxa"/>
            <w:shd w:val="clear" w:color="auto" w:fill="auto"/>
          </w:tcPr>
          <w:p w:rsidR="00FA2A51" w:rsidRPr="00630AA5" w:rsidRDefault="00FA2A51" w:rsidP="00495BEA">
            <w:pPr>
              <w:rPr>
                <w:rFonts w:ascii="Times New Roman" w:hAnsi="Times New Roman" w:cs="Times New Roman"/>
                <w:sz w:val="24"/>
                <w:szCs w:val="24"/>
              </w:rPr>
            </w:pPr>
            <w:r w:rsidRPr="00630AA5">
              <w:rPr>
                <w:rFonts w:ascii="Times New Roman" w:hAnsi="Times New Roman" w:cs="Times New Roman"/>
                <w:sz w:val="24"/>
                <w:szCs w:val="24"/>
              </w:rPr>
              <w:t>Словарный диктант №</w:t>
            </w:r>
            <w:r w:rsidR="008D7A94" w:rsidRPr="00630AA5">
              <w:rPr>
                <w:rFonts w:ascii="Times New Roman" w:hAnsi="Times New Roman" w:cs="Times New Roman"/>
                <w:sz w:val="24"/>
                <w:szCs w:val="24"/>
              </w:rPr>
              <w:t>4</w:t>
            </w:r>
          </w:p>
        </w:tc>
        <w:tc>
          <w:tcPr>
            <w:tcW w:w="6248" w:type="dxa"/>
            <w:shd w:val="clear" w:color="auto" w:fill="auto"/>
          </w:tcPr>
          <w:p w:rsidR="00FA2A51" w:rsidRPr="00630AA5" w:rsidRDefault="00FA2A51" w:rsidP="00495BEA">
            <w:pPr>
              <w:rPr>
                <w:rFonts w:ascii="Times New Roman" w:hAnsi="Times New Roman" w:cs="Times New Roman"/>
                <w:sz w:val="24"/>
                <w:szCs w:val="24"/>
              </w:rPr>
            </w:pPr>
            <w:r w:rsidRPr="00630AA5">
              <w:rPr>
                <w:rFonts w:ascii="Times New Roman" w:hAnsi="Times New Roman" w:cs="Times New Roman"/>
                <w:sz w:val="24"/>
                <w:szCs w:val="24"/>
              </w:rPr>
              <w:t>За 3 четверть</w:t>
            </w:r>
          </w:p>
        </w:tc>
      </w:tr>
      <w:tr w:rsidR="00FA2A51" w:rsidRPr="00630AA5" w:rsidTr="00BB0BCA">
        <w:trPr>
          <w:trHeight w:val="505"/>
        </w:trPr>
        <w:tc>
          <w:tcPr>
            <w:tcW w:w="1926" w:type="dxa"/>
            <w:shd w:val="clear" w:color="auto" w:fill="auto"/>
          </w:tcPr>
          <w:p w:rsidR="00FA2A51" w:rsidRPr="00630AA5" w:rsidRDefault="00FA2A51" w:rsidP="00495BEA">
            <w:pPr>
              <w:rPr>
                <w:rFonts w:ascii="Times New Roman" w:hAnsi="Times New Roman" w:cs="Times New Roman"/>
                <w:sz w:val="24"/>
                <w:szCs w:val="24"/>
              </w:rPr>
            </w:pPr>
            <w:r w:rsidRPr="00630AA5">
              <w:rPr>
                <w:rFonts w:ascii="Times New Roman" w:hAnsi="Times New Roman" w:cs="Times New Roman"/>
                <w:sz w:val="24"/>
                <w:szCs w:val="24"/>
              </w:rPr>
              <w:t>124</w:t>
            </w:r>
          </w:p>
        </w:tc>
        <w:tc>
          <w:tcPr>
            <w:tcW w:w="5979" w:type="dxa"/>
            <w:shd w:val="clear" w:color="auto" w:fill="auto"/>
          </w:tcPr>
          <w:p w:rsidR="00FA2A51" w:rsidRPr="00630AA5" w:rsidRDefault="00FA2A51" w:rsidP="00495BEA">
            <w:pPr>
              <w:rPr>
                <w:rFonts w:ascii="Times New Roman" w:hAnsi="Times New Roman" w:cs="Times New Roman"/>
                <w:sz w:val="24"/>
                <w:szCs w:val="24"/>
              </w:rPr>
            </w:pPr>
            <w:r w:rsidRPr="00630AA5">
              <w:rPr>
                <w:rFonts w:ascii="Times New Roman" w:hAnsi="Times New Roman" w:cs="Times New Roman"/>
                <w:sz w:val="24"/>
                <w:szCs w:val="24"/>
              </w:rPr>
              <w:t>Контрольное списывание №</w:t>
            </w:r>
            <w:r w:rsidR="008D7A94" w:rsidRPr="00630AA5">
              <w:rPr>
                <w:rFonts w:ascii="Times New Roman" w:hAnsi="Times New Roman" w:cs="Times New Roman"/>
                <w:sz w:val="24"/>
                <w:szCs w:val="24"/>
              </w:rPr>
              <w:t>3</w:t>
            </w:r>
          </w:p>
        </w:tc>
        <w:tc>
          <w:tcPr>
            <w:tcW w:w="6248" w:type="dxa"/>
            <w:shd w:val="clear" w:color="auto" w:fill="auto"/>
          </w:tcPr>
          <w:p w:rsidR="00FA2A51" w:rsidRPr="00630AA5" w:rsidRDefault="00FA2A51" w:rsidP="00495BEA">
            <w:pPr>
              <w:rPr>
                <w:rFonts w:ascii="Times New Roman" w:hAnsi="Times New Roman" w:cs="Times New Roman"/>
                <w:sz w:val="24"/>
                <w:szCs w:val="24"/>
              </w:rPr>
            </w:pPr>
            <w:r w:rsidRPr="00630AA5">
              <w:rPr>
                <w:rFonts w:ascii="Times New Roman" w:hAnsi="Times New Roman" w:cs="Times New Roman"/>
                <w:sz w:val="24"/>
                <w:szCs w:val="24"/>
              </w:rPr>
              <w:t>За 3 четверть</w:t>
            </w:r>
          </w:p>
        </w:tc>
      </w:tr>
      <w:tr w:rsidR="00FA2A51" w:rsidRPr="00630AA5" w:rsidTr="00BB0BCA">
        <w:trPr>
          <w:trHeight w:val="413"/>
        </w:trPr>
        <w:tc>
          <w:tcPr>
            <w:tcW w:w="1926" w:type="dxa"/>
            <w:shd w:val="clear" w:color="auto" w:fill="auto"/>
          </w:tcPr>
          <w:p w:rsidR="00FA2A51" w:rsidRPr="00630AA5" w:rsidRDefault="00FA2A51" w:rsidP="00495BEA">
            <w:pPr>
              <w:rPr>
                <w:rFonts w:ascii="Times New Roman" w:hAnsi="Times New Roman" w:cs="Times New Roman"/>
                <w:sz w:val="24"/>
                <w:szCs w:val="24"/>
              </w:rPr>
            </w:pPr>
            <w:r w:rsidRPr="00630AA5">
              <w:rPr>
                <w:rFonts w:ascii="Times New Roman" w:hAnsi="Times New Roman" w:cs="Times New Roman"/>
                <w:sz w:val="24"/>
                <w:szCs w:val="24"/>
              </w:rPr>
              <w:t>126</w:t>
            </w:r>
          </w:p>
        </w:tc>
        <w:tc>
          <w:tcPr>
            <w:tcW w:w="5979" w:type="dxa"/>
            <w:shd w:val="clear" w:color="auto" w:fill="auto"/>
          </w:tcPr>
          <w:p w:rsidR="00FA2A51" w:rsidRPr="00630AA5" w:rsidRDefault="002A0B37" w:rsidP="00495BEA">
            <w:pPr>
              <w:rPr>
                <w:rFonts w:ascii="Times New Roman" w:hAnsi="Times New Roman" w:cs="Times New Roman"/>
                <w:sz w:val="24"/>
                <w:szCs w:val="24"/>
              </w:rPr>
            </w:pPr>
            <w:r w:rsidRPr="00630AA5">
              <w:rPr>
                <w:rFonts w:ascii="Times New Roman" w:hAnsi="Times New Roman" w:cs="Times New Roman"/>
                <w:b/>
                <w:i/>
                <w:sz w:val="24"/>
                <w:szCs w:val="24"/>
              </w:rPr>
              <w:t>Контрольный д</w:t>
            </w:r>
            <w:r w:rsidR="00FA2A51" w:rsidRPr="00630AA5">
              <w:rPr>
                <w:rFonts w:ascii="Times New Roman" w:hAnsi="Times New Roman" w:cs="Times New Roman"/>
                <w:b/>
                <w:i/>
                <w:sz w:val="24"/>
                <w:szCs w:val="24"/>
              </w:rPr>
              <w:t>иктант</w:t>
            </w:r>
          </w:p>
        </w:tc>
        <w:tc>
          <w:tcPr>
            <w:tcW w:w="6248" w:type="dxa"/>
            <w:shd w:val="clear" w:color="auto" w:fill="auto"/>
          </w:tcPr>
          <w:p w:rsidR="00FA2A51" w:rsidRPr="00630AA5" w:rsidRDefault="00FA2A51" w:rsidP="00495BEA">
            <w:pPr>
              <w:rPr>
                <w:rFonts w:ascii="Times New Roman" w:hAnsi="Times New Roman" w:cs="Times New Roman"/>
                <w:sz w:val="24"/>
                <w:szCs w:val="24"/>
              </w:rPr>
            </w:pPr>
            <w:r w:rsidRPr="00630AA5">
              <w:rPr>
                <w:rFonts w:ascii="Times New Roman" w:hAnsi="Times New Roman" w:cs="Times New Roman"/>
                <w:sz w:val="24"/>
                <w:szCs w:val="24"/>
              </w:rPr>
              <w:t>За 3 четверть</w:t>
            </w:r>
          </w:p>
        </w:tc>
      </w:tr>
      <w:tr w:rsidR="00FA2A51" w:rsidRPr="00630AA5" w:rsidTr="00BB0BCA">
        <w:trPr>
          <w:trHeight w:val="448"/>
        </w:trPr>
        <w:tc>
          <w:tcPr>
            <w:tcW w:w="1926" w:type="dxa"/>
            <w:shd w:val="clear" w:color="auto" w:fill="auto"/>
          </w:tcPr>
          <w:p w:rsidR="00FA2A51" w:rsidRPr="00630AA5" w:rsidRDefault="00FA2A51" w:rsidP="00495BEA">
            <w:pPr>
              <w:rPr>
                <w:rFonts w:ascii="Times New Roman" w:hAnsi="Times New Roman" w:cs="Times New Roman"/>
                <w:sz w:val="24"/>
                <w:szCs w:val="24"/>
              </w:rPr>
            </w:pPr>
            <w:r w:rsidRPr="00630AA5">
              <w:rPr>
                <w:rFonts w:ascii="Times New Roman" w:hAnsi="Times New Roman" w:cs="Times New Roman"/>
                <w:sz w:val="24"/>
                <w:szCs w:val="24"/>
              </w:rPr>
              <w:t>143</w:t>
            </w:r>
          </w:p>
        </w:tc>
        <w:tc>
          <w:tcPr>
            <w:tcW w:w="5979" w:type="dxa"/>
            <w:shd w:val="clear" w:color="auto" w:fill="auto"/>
          </w:tcPr>
          <w:p w:rsidR="00FA2A51" w:rsidRPr="00630AA5" w:rsidRDefault="00FA2A51" w:rsidP="00495BEA">
            <w:pPr>
              <w:rPr>
                <w:rFonts w:ascii="Times New Roman" w:hAnsi="Times New Roman" w:cs="Times New Roman"/>
                <w:i/>
                <w:sz w:val="24"/>
                <w:szCs w:val="24"/>
              </w:rPr>
            </w:pPr>
            <w:r w:rsidRPr="00630AA5">
              <w:rPr>
                <w:rFonts w:ascii="Times New Roman" w:hAnsi="Times New Roman" w:cs="Times New Roman"/>
                <w:i/>
                <w:sz w:val="24"/>
                <w:szCs w:val="24"/>
              </w:rPr>
              <w:t>Проверочная работа</w:t>
            </w:r>
            <w:r w:rsidR="00357874" w:rsidRPr="00630AA5">
              <w:rPr>
                <w:rFonts w:ascii="Times New Roman" w:hAnsi="Times New Roman" w:cs="Times New Roman"/>
                <w:i/>
                <w:sz w:val="24"/>
                <w:szCs w:val="24"/>
              </w:rPr>
              <w:t xml:space="preserve"> № 5</w:t>
            </w:r>
          </w:p>
        </w:tc>
        <w:tc>
          <w:tcPr>
            <w:tcW w:w="6248" w:type="dxa"/>
            <w:shd w:val="clear" w:color="auto" w:fill="auto"/>
          </w:tcPr>
          <w:p w:rsidR="00FA2A51" w:rsidRPr="00630AA5" w:rsidRDefault="00FA2A51" w:rsidP="00495BEA">
            <w:pPr>
              <w:rPr>
                <w:rFonts w:ascii="Times New Roman" w:hAnsi="Times New Roman" w:cs="Times New Roman"/>
                <w:sz w:val="24"/>
                <w:szCs w:val="24"/>
              </w:rPr>
            </w:pPr>
            <w:r w:rsidRPr="00630AA5">
              <w:rPr>
                <w:rFonts w:ascii="Times New Roman" w:hAnsi="Times New Roman" w:cs="Times New Roman"/>
                <w:sz w:val="24"/>
                <w:szCs w:val="24"/>
              </w:rPr>
              <w:t>По пройденным темам</w:t>
            </w:r>
          </w:p>
        </w:tc>
      </w:tr>
      <w:tr w:rsidR="005A424D" w:rsidRPr="00630AA5" w:rsidTr="00BB0BCA">
        <w:trPr>
          <w:trHeight w:val="342"/>
        </w:trPr>
        <w:tc>
          <w:tcPr>
            <w:tcW w:w="1926" w:type="dxa"/>
            <w:shd w:val="clear" w:color="auto" w:fill="auto"/>
          </w:tcPr>
          <w:p w:rsidR="005A424D" w:rsidRPr="00630AA5" w:rsidRDefault="005A424D" w:rsidP="00495BEA">
            <w:pPr>
              <w:rPr>
                <w:rFonts w:ascii="Times New Roman" w:hAnsi="Times New Roman" w:cs="Times New Roman"/>
                <w:sz w:val="24"/>
                <w:szCs w:val="24"/>
              </w:rPr>
            </w:pPr>
            <w:r w:rsidRPr="00630AA5">
              <w:rPr>
                <w:rFonts w:ascii="Times New Roman" w:hAnsi="Times New Roman" w:cs="Times New Roman"/>
                <w:sz w:val="24"/>
                <w:szCs w:val="24"/>
              </w:rPr>
              <w:t>153</w:t>
            </w:r>
          </w:p>
        </w:tc>
        <w:tc>
          <w:tcPr>
            <w:tcW w:w="5979" w:type="dxa"/>
            <w:shd w:val="clear" w:color="auto" w:fill="auto"/>
          </w:tcPr>
          <w:p w:rsidR="005A424D" w:rsidRPr="00630AA5" w:rsidRDefault="005A424D" w:rsidP="00495BEA">
            <w:pPr>
              <w:rPr>
                <w:rFonts w:ascii="Times New Roman" w:hAnsi="Times New Roman" w:cs="Times New Roman"/>
                <w:sz w:val="24"/>
                <w:szCs w:val="24"/>
              </w:rPr>
            </w:pPr>
            <w:r w:rsidRPr="00630AA5">
              <w:rPr>
                <w:rFonts w:ascii="Times New Roman" w:hAnsi="Times New Roman" w:cs="Times New Roman"/>
                <w:b/>
                <w:i/>
                <w:sz w:val="24"/>
                <w:szCs w:val="24"/>
              </w:rPr>
              <w:t>Проверочный диктант</w:t>
            </w:r>
          </w:p>
        </w:tc>
        <w:tc>
          <w:tcPr>
            <w:tcW w:w="6248" w:type="dxa"/>
            <w:shd w:val="clear" w:color="auto" w:fill="auto"/>
          </w:tcPr>
          <w:p w:rsidR="005A424D" w:rsidRPr="00630AA5" w:rsidRDefault="005A424D" w:rsidP="00495BEA">
            <w:pPr>
              <w:rPr>
                <w:rFonts w:ascii="Times New Roman" w:hAnsi="Times New Roman" w:cs="Times New Roman"/>
                <w:sz w:val="24"/>
                <w:szCs w:val="24"/>
              </w:rPr>
            </w:pPr>
            <w:r w:rsidRPr="00630AA5">
              <w:rPr>
                <w:rFonts w:ascii="Times New Roman" w:hAnsi="Times New Roman" w:cs="Times New Roman"/>
                <w:sz w:val="24"/>
                <w:szCs w:val="24"/>
              </w:rPr>
              <w:t>Связь слов в предложении</w:t>
            </w:r>
          </w:p>
        </w:tc>
      </w:tr>
      <w:tr w:rsidR="00FA2A51" w:rsidRPr="00630AA5" w:rsidTr="00BB0BCA">
        <w:trPr>
          <w:trHeight w:val="458"/>
        </w:trPr>
        <w:tc>
          <w:tcPr>
            <w:tcW w:w="1926" w:type="dxa"/>
            <w:shd w:val="clear" w:color="auto" w:fill="auto"/>
          </w:tcPr>
          <w:p w:rsidR="00FA2A51" w:rsidRPr="00630AA5" w:rsidRDefault="00FA2A51" w:rsidP="00495BEA">
            <w:pPr>
              <w:rPr>
                <w:rFonts w:ascii="Times New Roman" w:hAnsi="Times New Roman" w:cs="Times New Roman"/>
                <w:sz w:val="24"/>
                <w:szCs w:val="24"/>
              </w:rPr>
            </w:pPr>
            <w:r w:rsidRPr="00630AA5">
              <w:rPr>
                <w:rFonts w:ascii="Times New Roman" w:hAnsi="Times New Roman" w:cs="Times New Roman"/>
                <w:sz w:val="24"/>
                <w:szCs w:val="24"/>
              </w:rPr>
              <w:t>156</w:t>
            </w:r>
          </w:p>
        </w:tc>
        <w:tc>
          <w:tcPr>
            <w:tcW w:w="5979" w:type="dxa"/>
            <w:shd w:val="clear" w:color="auto" w:fill="auto"/>
          </w:tcPr>
          <w:p w:rsidR="00FA2A51" w:rsidRPr="00630AA5" w:rsidRDefault="00FA2A51" w:rsidP="00495BEA">
            <w:pPr>
              <w:rPr>
                <w:rFonts w:ascii="Times New Roman" w:hAnsi="Times New Roman" w:cs="Times New Roman"/>
                <w:sz w:val="24"/>
                <w:szCs w:val="24"/>
              </w:rPr>
            </w:pPr>
            <w:r w:rsidRPr="00630AA5">
              <w:rPr>
                <w:rFonts w:ascii="Times New Roman" w:hAnsi="Times New Roman" w:cs="Times New Roman"/>
                <w:sz w:val="24"/>
                <w:szCs w:val="24"/>
              </w:rPr>
              <w:t>Словарный диктант №5</w:t>
            </w:r>
          </w:p>
        </w:tc>
        <w:tc>
          <w:tcPr>
            <w:tcW w:w="6248" w:type="dxa"/>
            <w:shd w:val="clear" w:color="auto" w:fill="auto"/>
          </w:tcPr>
          <w:p w:rsidR="00FA2A51" w:rsidRPr="00630AA5" w:rsidRDefault="00FA2A51" w:rsidP="00495BEA">
            <w:pPr>
              <w:rPr>
                <w:rFonts w:ascii="Times New Roman" w:hAnsi="Times New Roman" w:cs="Times New Roman"/>
                <w:sz w:val="24"/>
                <w:szCs w:val="24"/>
              </w:rPr>
            </w:pPr>
            <w:r w:rsidRPr="00630AA5">
              <w:rPr>
                <w:rFonts w:ascii="Times New Roman" w:hAnsi="Times New Roman" w:cs="Times New Roman"/>
                <w:sz w:val="24"/>
                <w:szCs w:val="24"/>
              </w:rPr>
              <w:t>За год</w:t>
            </w:r>
          </w:p>
        </w:tc>
      </w:tr>
      <w:tr w:rsidR="00FA2A51" w:rsidRPr="00630AA5" w:rsidTr="00BB0BCA">
        <w:trPr>
          <w:trHeight w:val="357"/>
        </w:trPr>
        <w:tc>
          <w:tcPr>
            <w:tcW w:w="1926" w:type="dxa"/>
            <w:shd w:val="clear" w:color="auto" w:fill="auto"/>
          </w:tcPr>
          <w:p w:rsidR="00FA2A51" w:rsidRPr="00630AA5" w:rsidRDefault="00FA2A51" w:rsidP="00495BEA">
            <w:pPr>
              <w:rPr>
                <w:rFonts w:ascii="Times New Roman" w:hAnsi="Times New Roman" w:cs="Times New Roman"/>
                <w:sz w:val="24"/>
                <w:szCs w:val="24"/>
              </w:rPr>
            </w:pPr>
            <w:r w:rsidRPr="00630AA5">
              <w:rPr>
                <w:rFonts w:ascii="Times New Roman" w:hAnsi="Times New Roman" w:cs="Times New Roman"/>
                <w:sz w:val="24"/>
                <w:szCs w:val="24"/>
              </w:rPr>
              <w:t>157</w:t>
            </w:r>
          </w:p>
        </w:tc>
        <w:tc>
          <w:tcPr>
            <w:tcW w:w="5979" w:type="dxa"/>
            <w:shd w:val="clear" w:color="auto" w:fill="auto"/>
          </w:tcPr>
          <w:p w:rsidR="00FA2A51" w:rsidRPr="00630AA5" w:rsidRDefault="00FA2A51" w:rsidP="00495BEA">
            <w:pPr>
              <w:rPr>
                <w:rFonts w:ascii="Times New Roman" w:hAnsi="Times New Roman" w:cs="Times New Roman"/>
                <w:sz w:val="24"/>
                <w:szCs w:val="24"/>
              </w:rPr>
            </w:pPr>
            <w:r w:rsidRPr="00630AA5">
              <w:rPr>
                <w:rFonts w:ascii="Times New Roman" w:hAnsi="Times New Roman" w:cs="Times New Roman"/>
                <w:sz w:val="24"/>
                <w:szCs w:val="24"/>
              </w:rPr>
              <w:t>Контрольное списывание №</w:t>
            </w:r>
            <w:r w:rsidR="005A424D" w:rsidRPr="00630AA5">
              <w:rPr>
                <w:rFonts w:ascii="Times New Roman" w:hAnsi="Times New Roman" w:cs="Times New Roman"/>
                <w:sz w:val="24"/>
                <w:szCs w:val="24"/>
              </w:rPr>
              <w:t>4</w:t>
            </w:r>
          </w:p>
        </w:tc>
        <w:tc>
          <w:tcPr>
            <w:tcW w:w="6248" w:type="dxa"/>
            <w:shd w:val="clear" w:color="auto" w:fill="auto"/>
          </w:tcPr>
          <w:p w:rsidR="00FA2A51" w:rsidRPr="00630AA5" w:rsidRDefault="00FA2A51" w:rsidP="00495BEA">
            <w:pPr>
              <w:rPr>
                <w:rFonts w:ascii="Times New Roman" w:hAnsi="Times New Roman" w:cs="Times New Roman"/>
                <w:sz w:val="24"/>
                <w:szCs w:val="24"/>
              </w:rPr>
            </w:pPr>
            <w:r w:rsidRPr="00630AA5">
              <w:rPr>
                <w:rFonts w:ascii="Times New Roman" w:hAnsi="Times New Roman" w:cs="Times New Roman"/>
                <w:sz w:val="24"/>
                <w:szCs w:val="24"/>
              </w:rPr>
              <w:t>За год</w:t>
            </w:r>
          </w:p>
        </w:tc>
      </w:tr>
      <w:tr w:rsidR="005A424D" w:rsidRPr="00630AA5" w:rsidTr="00BB0BCA">
        <w:trPr>
          <w:trHeight w:val="464"/>
        </w:trPr>
        <w:tc>
          <w:tcPr>
            <w:tcW w:w="1926" w:type="dxa"/>
            <w:shd w:val="clear" w:color="auto" w:fill="auto"/>
          </w:tcPr>
          <w:p w:rsidR="005A424D" w:rsidRPr="00630AA5" w:rsidRDefault="005A424D" w:rsidP="00495BEA">
            <w:pPr>
              <w:rPr>
                <w:rFonts w:ascii="Times New Roman" w:hAnsi="Times New Roman" w:cs="Times New Roman"/>
                <w:sz w:val="24"/>
                <w:szCs w:val="24"/>
              </w:rPr>
            </w:pPr>
            <w:r w:rsidRPr="00630AA5">
              <w:rPr>
                <w:rFonts w:ascii="Times New Roman" w:hAnsi="Times New Roman" w:cs="Times New Roman"/>
                <w:sz w:val="24"/>
                <w:szCs w:val="24"/>
              </w:rPr>
              <w:t>161</w:t>
            </w:r>
          </w:p>
        </w:tc>
        <w:tc>
          <w:tcPr>
            <w:tcW w:w="5979" w:type="dxa"/>
            <w:shd w:val="clear" w:color="auto" w:fill="auto"/>
          </w:tcPr>
          <w:p w:rsidR="005A424D" w:rsidRPr="00630AA5" w:rsidRDefault="005A424D" w:rsidP="00495BEA">
            <w:pPr>
              <w:rPr>
                <w:rFonts w:ascii="Times New Roman" w:hAnsi="Times New Roman" w:cs="Times New Roman"/>
                <w:sz w:val="24"/>
                <w:szCs w:val="24"/>
              </w:rPr>
            </w:pPr>
            <w:r w:rsidRPr="00630AA5">
              <w:rPr>
                <w:rFonts w:ascii="Times New Roman" w:hAnsi="Times New Roman" w:cs="Times New Roman"/>
                <w:b/>
                <w:i/>
                <w:sz w:val="24"/>
                <w:szCs w:val="24"/>
              </w:rPr>
              <w:t>Контрольный диктант</w:t>
            </w:r>
          </w:p>
        </w:tc>
        <w:tc>
          <w:tcPr>
            <w:tcW w:w="6248" w:type="dxa"/>
            <w:shd w:val="clear" w:color="auto" w:fill="auto"/>
          </w:tcPr>
          <w:p w:rsidR="005A424D" w:rsidRPr="00630AA5" w:rsidRDefault="005A424D" w:rsidP="00495BEA">
            <w:pPr>
              <w:rPr>
                <w:rFonts w:ascii="Times New Roman" w:hAnsi="Times New Roman" w:cs="Times New Roman"/>
                <w:sz w:val="24"/>
                <w:szCs w:val="24"/>
              </w:rPr>
            </w:pPr>
            <w:r w:rsidRPr="00630AA5">
              <w:rPr>
                <w:rFonts w:ascii="Times New Roman" w:hAnsi="Times New Roman" w:cs="Times New Roman"/>
                <w:sz w:val="24"/>
                <w:szCs w:val="24"/>
              </w:rPr>
              <w:t>За год</w:t>
            </w:r>
          </w:p>
        </w:tc>
      </w:tr>
      <w:tr w:rsidR="00FA2A51" w:rsidRPr="00630AA5" w:rsidTr="00BB0BCA">
        <w:trPr>
          <w:trHeight w:val="501"/>
        </w:trPr>
        <w:tc>
          <w:tcPr>
            <w:tcW w:w="1926" w:type="dxa"/>
            <w:shd w:val="clear" w:color="auto" w:fill="auto"/>
          </w:tcPr>
          <w:p w:rsidR="00FA2A51" w:rsidRPr="00630AA5" w:rsidRDefault="00FA2A51" w:rsidP="00495BEA">
            <w:pPr>
              <w:rPr>
                <w:rFonts w:ascii="Times New Roman" w:hAnsi="Times New Roman" w:cs="Times New Roman"/>
                <w:sz w:val="24"/>
                <w:szCs w:val="24"/>
              </w:rPr>
            </w:pPr>
            <w:r w:rsidRPr="00630AA5">
              <w:rPr>
                <w:rFonts w:ascii="Times New Roman" w:hAnsi="Times New Roman" w:cs="Times New Roman"/>
                <w:sz w:val="24"/>
                <w:szCs w:val="24"/>
              </w:rPr>
              <w:t>164</w:t>
            </w:r>
          </w:p>
        </w:tc>
        <w:tc>
          <w:tcPr>
            <w:tcW w:w="5979" w:type="dxa"/>
            <w:shd w:val="clear" w:color="auto" w:fill="auto"/>
          </w:tcPr>
          <w:p w:rsidR="00FA2A51" w:rsidRPr="00630AA5" w:rsidRDefault="00FA2A51" w:rsidP="00495BEA">
            <w:pPr>
              <w:rPr>
                <w:rFonts w:ascii="Times New Roman" w:hAnsi="Times New Roman" w:cs="Times New Roman"/>
                <w:sz w:val="24"/>
                <w:szCs w:val="24"/>
                <w:u w:val="single"/>
              </w:rPr>
            </w:pPr>
            <w:r w:rsidRPr="00630AA5">
              <w:rPr>
                <w:rFonts w:ascii="Times New Roman" w:hAnsi="Times New Roman" w:cs="Times New Roman"/>
                <w:b/>
                <w:i/>
                <w:sz w:val="24"/>
                <w:szCs w:val="24"/>
                <w:u w:val="single"/>
              </w:rPr>
              <w:t>Итоговая стандартизированная диагностика</w:t>
            </w:r>
          </w:p>
        </w:tc>
        <w:tc>
          <w:tcPr>
            <w:tcW w:w="6248" w:type="dxa"/>
            <w:shd w:val="clear" w:color="auto" w:fill="auto"/>
          </w:tcPr>
          <w:p w:rsidR="00FA2A51" w:rsidRPr="00630AA5" w:rsidRDefault="00FA2A51" w:rsidP="00495BEA">
            <w:pPr>
              <w:rPr>
                <w:rFonts w:ascii="Times New Roman" w:hAnsi="Times New Roman" w:cs="Times New Roman"/>
                <w:sz w:val="24"/>
                <w:szCs w:val="24"/>
              </w:rPr>
            </w:pPr>
            <w:r w:rsidRPr="00630AA5">
              <w:rPr>
                <w:rFonts w:ascii="Times New Roman" w:hAnsi="Times New Roman" w:cs="Times New Roman"/>
                <w:sz w:val="24"/>
                <w:szCs w:val="24"/>
              </w:rPr>
              <w:t>За год</w:t>
            </w:r>
          </w:p>
        </w:tc>
      </w:tr>
    </w:tbl>
    <w:p w:rsidR="003462E8" w:rsidRDefault="003462E8" w:rsidP="00AD13FE">
      <w:pPr>
        <w:pStyle w:val="1"/>
        <w:spacing w:before="0" w:beforeAutospacing="0" w:after="0" w:afterAutospacing="0"/>
        <w:jc w:val="center"/>
        <w:rPr>
          <w:sz w:val="28"/>
          <w:szCs w:val="28"/>
        </w:rPr>
      </w:pPr>
    </w:p>
    <w:p w:rsidR="001160A7" w:rsidRDefault="001160A7" w:rsidP="00AD13FE">
      <w:pPr>
        <w:pStyle w:val="1"/>
        <w:spacing w:before="0" w:beforeAutospacing="0" w:after="0" w:afterAutospacing="0"/>
        <w:jc w:val="center"/>
        <w:rPr>
          <w:sz w:val="24"/>
          <w:szCs w:val="24"/>
        </w:rPr>
      </w:pPr>
    </w:p>
    <w:p w:rsidR="001160A7" w:rsidRDefault="001160A7" w:rsidP="00AD13FE">
      <w:pPr>
        <w:pStyle w:val="1"/>
        <w:spacing w:before="0" w:beforeAutospacing="0" w:after="0" w:afterAutospacing="0"/>
        <w:jc w:val="center"/>
        <w:rPr>
          <w:sz w:val="24"/>
          <w:szCs w:val="24"/>
        </w:rPr>
      </w:pPr>
    </w:p>
    <w:p w:rsidR="001160A7" w:rsidRDefault="001160A7" w:rsidP="00AD13FE">
      <w:pPr>
        <w:pStyle w:val="1"/>
        <w:spacing w:before="0" w:beforeAutospacing="0" w:after="0" w:afterAutospacing="0"/>
        <w:jc w:val="center"/>
        <w:rPr>
          <w:sz w:val="24"/>
          <w:szCs w:val="24"/>
        </w:rPr>
      </w:pPr>
    </w:p>
    <w:p w:rsidR="001160A7" w:rsidRDefault="001160A7" w:rsidP="00AD13FE">
      <w:pPr>
        <w:pStyle w:val="1"/>
        <w:spacing w:before="0" w:beforeAutospacing="0" w:after="0" w:afterAutospacing="0"/>
        <w:jc w:val="center"/>
        <w:rPr>
          <w:sz w:val="24"/>
          <w:szCs w:val="24"/>
        </w:rPr>
      </w:pPr>
    </w:p>
    <w:p w:rsidR="001160A7" w:rsidRDefault="001160A7" w:rsidP="00AD13FE">
      <w:pPr>
        <w:pStyle w:val="1"/>
        <w:spacing w:before="0" w:beforeAutospacing="0" w:after="0" w:afterAutospacing="0"/>
        <w:jc w:val="center"/>
        <w:rPr>
          <w:sz w:val="24"/>
          <w:szCs w:val="24"/>
        </w:rPr>
      </w:pPr>
    </w:p>
    <w:p w:rsidR="000E77DB" w:rsidRDefault="000E77DB" w:rsidP="00AD13FE">
      <w:pPr>
        <w:pStyle w:val="1"/>
        <w:spacing w:before="0" w:beforeAutospacing="0" w:after="0" w:afterAutospacing="0"/>
        <w:jc w:val="center"/>
        <w:rPr>
          <w:sz w:val="28"/>
          <w:szCs w:val="28"/>
        </w:rPr>
      </w:pPr>
      <w:r w:rsidRPr="0061757E">
        <w:rPr>
          <w:sz w:val="24"/>
          <w:szCs w:val="24"/>
        </w:rPr>
        <w:lastRenderedPageBreak/>
        <w:t>Виды контрольно-измерительных материалов</w:t>
      </w:r>
      <w:r w:rsidR="003462E8">
        <w:rPr>
          <w:sz w:val="24"/>
          <w:szCs w:val="24"/>
        </w:rPr>
        <w:t xml:space="preserve"> 3 класс</w:t>
      </w:r>
    </w:p>
    <w:p w:rsidR="00534B15" w:rsidRDefault="00534B15" w:rsidP="00AD13FE">
      <w:pPr>
        <w:pStyle w:val="1"/>
        <w:spacing w:before="0" w:beforeAutospacing="0" w:after="0" w:afterAutospacing="0"/>
        <w:jc w:val="center"/>
        <w:rPr>
          <w:sz w:val="28"/>
          <w:szCs w:val="28"/>
        </w:rPr>
      </w:pPr>
    </w:p>
    <w:tbl>
      <w:tblPr>
        <w:tblW w:w="0" w:type="auto"/>
        <w:tblInd w:w="40" w:type="dxa"/>
        <w:tblCellMar>
          <w:left w:w="10" w:type="dxa"/>
          <w:right w:w="10" w:type="dxa"/>
        </w:tblCellMar>
        <w:tblLook w:val="0000"/>
      </w:tblPr>
      <w:tblGrid>
        <w:gridCol w:w="1818"/>
        <w:gridCol w:w="6059"/>
        <w:gridCol w:w="6141"/>
      </w:tblGrid>
      <w:tr w:rsidR="00282B0C" w:rsidRPr="0061757E" w:rsidTr="000E77DB">
        <w:trPr>
          <w:trHeight w:val="167"/>
        </w:trPr>
        <w:tc>
          <w:tcPr>
            <w:tcW w:w="1818"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282B0C" w:rsidRPr="0061757E" w:rsidRDefault="00282B0C" w:rsidP="00282B0C">
            <w:pPr>
              <w:jc w:val="center"/>
              <w:rPr>
                <w:rFonts w:ascii="Times New Roman" w:hAnsi="Times New Roman"/>
                <w:sz w:val="24"/>
                <w:szCs w:val="24"/>
              </w:rPr>
            </w:pPr>
            <w:proofErr w:type="spellStart"/>
            <w:r w:rsidRPr="0061757E">
              <w:rPr>
                <w:rFonts w:ascii="Times New Roman" w:hAnsi="Times New Roman"/>
                <w:b/>
                <w:sz w:val="24"/>
                <w:szCs w:val="24"/>
              </w:rPr>
              <w:t>Ns</w:t>
            </w:r>
            <w:proofErr w:type="spellEnd"/>
            <w:r w:rsidRPr="0061757E">
              <w:rPr>
                <w:rFonts w:ascii="Times New Roman" w:hAnsi="Times New Roman"/>
                <w:b/>
                <w:sz w:val="24"/>
                <w:szCs w:val="24"/>
              </w:rPr>
              <w:t xml:space="preserve"> урока</w:t>
            </w:r>
          </w:p>
        </w:tc>
        <w:tc>
          <w:tcPr>
            <w:tcW w:w="605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282B0C" w:rsidRPr="0061757E" w:rsidRDefault="00282B0C" w:rsidP="009A247D">
            <w:pPr>
              <w:jc w:val="both"/>
              <w:rPr>
                <w:rFonts w:ascii="Times New Roman" w:hAnsi="Times New Roman"/>
                <w:sz w:val="24"/>
                <w:szCs w:val="24"/>
              </w:rPr>
            </w:pPr>
            <w:r w:rsidRPr="0061757E">
              <w:rPr>
                <w:rFonts w:ascii="Times New Roman" w:hAnsi="Times New Roman"/>
                <w:b/>
                <w:sz w:val="24"/>
                <w:szCs w:val="24"/>
              </w:rPr>
              <w:t>Вид работы</w:t>
            </w:r>
          </w:p>
        </w:tc>
        <w:tc>
          <w:tcPr>
            <w:tcW w:w="614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282B0C" w:rsidRPr="0061757E" w:rsidRDefault="00282B0C" w:rsidP="009A247D">
            <w:pPr>
              <w:jc w:val="both"/>
              <w:rPr>
                <w:rFonts w:ascii="Times New Roman" w:hAnsi="Times New Roman"/>
                <w:sz w:val="24"/>
                <w:szCs w:val="24"/>
              </w:rPr>
            </w:pPr>
            <w:r w:rsidRPr="0061757E">
              <w:rPr>
                <w:rFonts w:ascii="Times New Roman" w:hAnsi="Times New Roman"/>
                <w:b/>
                <w:sz w:val="24"/>
                <w:szCs w:val="24"/>
              </w:rPr>
              <w:t>Вид контроля / Тема</w:t>
            </w:r>
          </w:p>
        </w:tc>
      </w:tr>
      <w:tr w:rsidR="00282B0C" w:rsidRPr="0061757E" w:rsidTr="000E77DB">
        <w:trPr>
          <w:trHeight w:val="167"/>
        </w:trPr>
        <w:tc>
          <w:tcPr>
            <w:tcW w:w="1818"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282B0C" w:rsidRPr="0061757E" w:rsidRDefault="00282B0C" w:rsidP="00282B0C">
            <w:pPr>
              <w:jc w:val="center"/>
              <w:rPr>
                <w:rFonts w:ascii="Times New Roman" w:hAnsi="Times New Roman"/>
                <w:sz w:val="24"/>
                <w:szCs w:val="24"/>
              </w:rPr>
            </w:pPr>
            <w:r w:rsidRPr="0061757E">
              <w:rPr>
                <w:rFonts w:ascii="Times New Roman" w:hAnsi="Times New Roman"/>
                <w:sz w:val="24"/>
                <w:szCs w:val="24"/>
              </w:rPr>
              <w:t>2</w:t>
            </w:r>
          </w:p>
        </w:tc>
        <w:tc>
          <w:tcPr>
            <w:tcW w:w="605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282B0C" w:rsidRPr="00FF7563" w:rsidRDefault="00282B0C" w:rsidP="009A247D">
            <w:pPr>
              <w:jc w:val="both"/>
              <w:rPr>
                <w:rFonts w:ascii="Times New Roman" w:hAnsi="Times New Roman"/>
                <w:b/>
                <w:sz w:val="24"/>
                <w:szCs w:val="24"/>
              </w:rPr>
            </w:pPr>
            <w:r w:rsidRPr="00FF7563">
              <w:rPr>
                <w:rFonts w:ascii="Times New Roman" w:hAnsi="Times New Roman"/>
                <w:b/>
                <w:sz w:val="24"/>
                <w:szCs w:val="24"/>
              </w:rPr>
              <w:t>Стартовая диагностическая работа</w:t>
            </w:r>
          </w:p>
        </w:tc>
        <w:tc>
          <w:tcPr>
            <w:tcW w:w="614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282B0C" w:rsidRPr="0061757E" w:rsidRDefault="00282B0C" w:rsidP="009A247D">
            <w:pPr>
              <w:jc w:val="both"/>
              <w:rPr>
                <w:rFonts w:ascii="Times New Roman" w:hAnsi="Times New Roman"/>
                <w:sz w:val="24"/>
                <w:szCs w:val="24"/>
              </w:rPr>
            </w:pPr>
            <w:r w:rsidRPr="0061757E">
              <w:rPr>
                <w:rFonts w:ascii="Times New Roman" w:hAnsi="Times New Roman"/>
                <w:sz w:val="24"/>
                <w:szCs w:val="24"/>
              </w:rPr>
              <w:t>Констатирующий</w:t>
            </w:r>
          </w:p>
        </w:tc>
      </w:tr>
      <w:tr w:rsidR="00282B0C" w:rsidRPr="0061757E" w:rsidTr="000E77DB">
        <w:trPr>
          <w:trHeight w:val="167"/>
        </w:trPr>
        <w:tc>
          <w:tcPr>
            <w:tcW w:w="1818"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282B0C" w:rsidRPr="0061757E" w:rsidRDefault="00282B0C" w:rsidP="00282B0C">
            <w:pPr>
              <w:jc w:val="center"/>
              <w:rPr>
                <w:rFonts w:ascii="Times New Roman" w:hAnsi="Times New Roman"/>
                <w:sz w:val="24"/>
                <w:szCs w:val="24"/>
              </w:rPr>
            </w:pPr>
            <w:r w:rsidRPr="0061757E">
              <w:rPr>
                <w:rFonts w:ascii="Times New Roman" w:hAnsi="Times New Roman"/>
                <w:sz w:val="24"/>
                <w:szCs w:val="24"/>
              </w:rPr>
              <w:t>8</w:t>
            </w:r>
          </w:p>
        </w:tc>
        <w:tc>
          <w:tcPr>
            <w:tcW w:w="605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282B0C" w:rsidRPr="0061757E" w:rsidRDefault="00282B0C" w:rsidP="009A247D">
            <w:pPr>
              <w:jc w:val="both"/>
              <w:rPr>
                <w:rFonts w:ascii="Times New Roman" w:hAnsi="Times New Roman"/>
                <w:sz w:val="24"/>
                <w:szCs w:val="24"/>
              </w:rPr>
            </w:pPr>
            <w:r w:rsidRPr="0061757E">
              <w:rPr>
                <w:rFonts w:ascii="Times New Roman" w:hAnsi="Times New Roman"/>
                <w:sz w:val="24"/>
                <w:szCs w:val="24"/>
              </w:rPr>
              <w:t>Словарный диктант № 1</w:t>
            </w:r>
          </w:p>
        </w:tc>
        <w:tc>
          <w:tcPr>
            <w:tcW w:w="614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282B0C" w:rsidRPr="0061757E" w:rsidRDefault="00282B0C" w:rsidP="009A247D">
            <w:pPr>
              <w:jc w:val="both"/>
              <w:rPr>
                <w:rFonts w:ascii="Times New Roman" w:hAnsi="Times New Roman"/>
                <w:sz w:val="24"/>
                <w:szCs w:val="24"/>
              </w:rPr>
            </w:pPr>
            <w:r w:rsidRPr="0061757E">
              <w:rPr>
                <w:rFonts w:ascii="Times New Roman" w:hAnsi="Times New Roman"/>
                <w:sz w:val="24"/>
                <w:szCs w:val="24"/>
              </w:rPr>
              <w:t>Констатирующий</w:t>
            </w:r>
          </w:p>
        </w:tc>
      </w:tr>
      <w:tr w:rsidR="00282B0C" w:rsidRPr="0061757E" w:rsidTr="000E77DB">
        <w:trPr>
          <w:trHeight w:val="170"/>
        </w:trPr>
        <w:tc>
          <w:tcPr>
            <w:tcW w:w="1818"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282B0C" w:rsidRPr="0061757E" w:rsidRDefault="00282B0C" w:rsidP="00282B0C">
            <w:pPr>
              <w:jc w:val="center"/>
              <w:rPr>
                <w:rFonts w:ascii="Times New Roman" w:hAnsi="Times New Roman"/>
                <w:sz w:val="24"/>
                <w:szCs w:val="24"/>
              </w:rPr>
            </w:pPr>
            <w:r w:rsidRPr="0061757E">
              <w:rPr>
                <w:rFonts w:ascii="Times New Roman" w:hAnsi="Times New Roman"/>
                <w:sz w:val="24"/>
                <w:szCs w:val="24"/>
              </w:rPr>
              <w:t>12</w:t>
            </w:r>
          </w:p>
        </w:tc>
        <w:tc>
          <w:tcPr>
            <w:tcW w:w="605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282B0C" w:rsidRPr="0061757E" w:rsidRDefault="00282B0C" w:rsidP="009A247D">
            <w:pPr>
              <w:jc w:val="both"/>
              <w:rPr>
                <w:rFonts w:ascii="Times New Roman" w:hAnsi="Times New Roman"/>
                <w:sz w:val="24"/>
                <w:szCs w:val="24"/>
              </w:rPr>
            </w:pPr>
            <w:r w:rsidRPr="0061757E">
              <w:rPr>
                <w:rFonts w:ascii="Times New Roman" w:hAnsi="Times New Roman"/>
                <w:sz w:val="24"/>
                <w:szCs w:val="24"/>
              </w:rPr>
              <w:t>Контрольный диктант № 1</w:t>
            </w:r>
          </w:p>
        </w:tc>
        <w:tc>
          <w:tcPr>
            <w:tcW w:w="614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282B0C" w:rsidRPr="0061757E" w:rsidRDefault="00282B0C" w:rsidP="009A247D">
            <w:pPr>
              <w:jc w:val="both"/>
              <w:rPr>
                <w:rFonts w:ascii="Times New Roman" w:hAnsi="Times New Roman"/>
                <w:sz w:val="24"/>
                <w:szCs w:val="24"/>
              </w:rPr>
            </w:pPr>
            <w:r w:rsidRPr="0061757E">
              <w:rPr>
                <w:rFonts w:ascii="Times New Roman" w:hAnsi="Times New Roman"/>
                <w:sz w:val="24"/>
                <w:szCs w:val="24"/>
              </w:rPr>
              <w:t>Констатирующий</w:t>
            </w:r>
          </w:p>
        </w:tc>
      </w:tr>
      <w:tr w:rsidR="00282B0C" w:rsidRPr="0061757E" w:rsidTr="000E77DB">
        <w:trPr>
          <w:trHeight w:val="167"/>
        </w:trPr>
        <w:tc>
          <w:tcPr>
            <w:tcW w:w="1818"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282B0C" w:rsidRPr="0061757E" w:rsidRDefault="00282B0C" w:rsidP="00282B0C">
            <w:pPr>
              <w:jc w:val="center"/>
              <w:rPr>
                <w:rFonts w:ascii="Times New Roman" w:hAnsi="Times New Roman"/>
                <w:sz w:val="24"/>
                <w:szCs w:val="24"/>
              </w:rPr>
            </w:pPr>
            <w:r w:rsidRPr="0061757E">
              <w:rPr>
                <w:rFonts w:ascii="Times New Roman" w:hAnsi="Times New Roman"/>
                <w:sz w:val="24"/>
                <w:szCs w:val="24"/>
              </w:rPr>
              <w:t>16</w:t>
            </w:r>
          </w:p>
        </w:tc>
        <w:tc>
          <w:tcPr>
            <w:tcW w:w="605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282B0C" w:rsidRPr="0061757E" w:rsidRDefault="00282B0C" w:rsidP="009A247D">
            <w:pPr>
              <w:jc w:val="both"/>
              <w:rPr>
                <w:rFonts w:ascii="Times New Roman" w:hAnsi="Times New Roman"/>
                <w:sz w:val="24"/>
                <w:szCs w:val="24"/>
              </w:rPr>
            </w:pPr>
            <w:r w:rsidRPr="0061757E">
              <w:rPr>
                <w:rFonts w:ascii="Times New Roman" w:hAnsi="Times New Roman"/>
                <w:sz w:val="24"/>
                <w:szCs w:val="24"/>
              </w:rPr>
              <w:t>Проверочная работа № 1</w:t>
            </w:r>
          </w:p>
        </w:tc>
        <w:tc>
          <w:tcPr>
            <w:tcW w:w="614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282B0C" w:rsidRPr="0061757E" w:rsidRDefault="00282B0C" w:rsidP="009A247D">
            <w:pPr>
              <w:jc w:val="both"/>
              <w:rPr>
                <w:rFonts w:ascii="Times New Roman" w:hAnsi="Times New Roman"/>
                <w:sz w:val="24"/>
                <w:szCs w:val="24"/>
              </w:rPr>
            </w:pPr>
            <w:r w:rsidRPr="0061757E">
              <w:rPr>
                <w:rFonts w:ascii="Times New Roman" w:hAnsi="Times New Roman"/>
                <w:sz w:val="24"/>
                <w:szCs w:val="24"/>
              </w:rPr>
              <w:t>Текст. Предложение. Словосочетание</w:t>
            </w:r>
          </w:p>
        </w:tc>
      </w:tr>
      <w:tr w:rsidR="00282B0C" w:rsidRPr="0061757E" w:rsidTr="000E77DB">
        <w:trPr>
          <w:trHeight w:val="167"/>
        </w:trPr>
        <w:tc>
          <w:tcPr>
            <w:tcW w:w="1818"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282B0C" w:rsidRPr="0061757E" w:rsidRDefault="00282B0C" w:rsidP="00282B0C">
            <w:pPr>
              <w:jc w:val="center"/>
              <w:rPr>
                <w:rFonts w:ascii="Times New Roman" w:hAnsi="Times New Roman"/>
                <w:sz w:val="24"/>
                <w:szCs w:val="24"/>
              </w:rPr>
            </w:pPr>
            <w:r w:rsidRPr="0061757E">
              <w:rPr>
                <w:rFonts w:ascii="Times New Roman" w:hAnsi="Times New Roman"/>
                <w:sz w:val="24"/>
                <w:szCs w:val="24"/>
              </w:rPr>
              <w:t>27</w:t>
            </w:r>
          </w:p>
        </w:tc>
        <w:tc>
          <w:tcPr>
            <w:tcW w:w="605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282B0C" w:rsidRPr="0061757E" w:rsidRDefault="00282B0C" w:rsidP="009A247D">
            <w:pPr>
              <w:jc w:val="both"/>
              <w:rPr>
                <w:rFonts w:ascii="Times New Roman" w:hAnsi="Times New Roman"/>
                <w:sz w:val="24"/>
                <w:szCs w:val="24"/>
              </w:rPr>
            </w:pPr>
            <w:r w:rsidRPr="0061757E">
              <w:rPr>
                <w:rFonts w:ascii="Times New Roman" w:hAnsi="Times New Roman"/>
                <w:sz w:val="24"/>
                <w:szCs w:val="24"/>
              </w:rPr>
              <w:t>Проверочная работа №2</w:t>
            </w:r>
          </w:p>
        </w:tc>
        <w:tc>
          <w:tcPr>
            <w:tcW w:w="614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282B0C" w:rsidRPr="0061757E" w:rsidRDefault="00282B0C" w:rsidP="009A247D">
            <w:pPr>
              <w:jc w:val="both"/>
              <w:rPr>
                <w:rFonts w:ascii="Times New Roman" w:hAnsi="Times New Roman"/>
                <w:sz w:val="24"/>
                <w:szCs w:val="24"/>
              </w:rPr>
            </w:pPr>
            <w:r w:rsidRPr="0061757E">
              <w:rPr>
                <w:rFonts w:ascii="Times New Roman" w:hAnsi="Times New Roman"/>
                <w:sz w:val="24"/>
                <w:szCs w:val="24"/>
              </w:rPr>
              <w:t>Части речи</w:t>
            </w:r>
          </w:p>
        </w:tc>
      </w:tr>
      <w:tr w:rsidR="00282B0C" w:rsidRPr="0061757E" w:rsidTr="000E77DB">
        <w:trPr>
          <w:trHeight w:val="167"/>
        </w:trPr>
        <w:tc>
          <w:tcPr>
            <w:tcW w:w="1818"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282B0C" w:rsidRPr="0061757E" w:rsidRDefault="00282B0C" w:rsidP="00282B0C">
            <w:pPr>
              <w:jc w:val="center"/>
              <w:rPr>
                <w:rFonts w:ascii="Times New Roman" w:hAnsi="Times New Roman"/>
                <w:sz w:val="24"/>
                <w:szCs w:val="24"/>
              </w:rPr>
            </w:pPr>
            <w:r w:rsidRPr="0061757E">
              <w:rPr>
                <w:rFonts w:ascii="Times New Roman" w:hAnsi="Times New Roman"/>
                <w:sz w:val="24"/>
                <w:szCs w:val="24"/>
              </w:rPr>
              <w:t>33</w:t>
            </w:r>
          </w:p>
        </w:tc>
        <w:tc>
          <w:tcPr>
            <w:tcW w:w="605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282B0C" w:rsidRPr="0061757E" w:rsidRDefault="00282B0C" w:rsidP="009A247D">
            <w:pPr>
              <w:jc w:val="both"/>
              <w:rPr>
                <w:rFonts w:ascii="Times New Roman" w:hAnsi="Times New Roman"/>
                <w:sz w:val="24"/>
                <w:szCs w:val="24"/>
              </w:rPr>
            </w:pPr>
            <w:r w:rsidRPr="0061757E">
              <w:rPr>
                <w:rFonts w:ascii="Times New Roman" w:hAnsi="Times New Roman"/>
                <w:sz w:val="24"/>
                <w:szCs w:val="24"/>
              </w:rPr>
              <w:t>Словарный диктант № 2</w:t>
            </w:r>
          </w:p>
        </w:tc>
        <w:tc>
          <w:tcPr>
            <w:tcW w:w="614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282B0C" w:rsidRPr="0061757E" w:rsidRDefault="00282B0C" w:rsidP="009A247D">
            <w:pPr>
              <w:jc w:val="both"/>
              <w:rPr>
                <w:rFonts w:ascii="Times New Roman" w:hAnsi="Times New Roman"/>
                <w:sz w:val="24"/>
                <w:szCs w:val="24"/>
              </w:rPr>
            </w:pPr>
            <w:r w:rsidRPr="0061757E">
              <w:rPr>
                <w:rFonts w:ascii="Times New Roman" w:hAnsi="Times New Roman"/>
                <w:sz w:val="24"/>
                <w:szCs w:val="24"/>
              </w:rPr>
              <w:t>Текущий</w:t>
            </w:r>
          </w:p>
        </w:tc>
      </w:tr>
      <w:tr w:rsidR="00282B0C" w:rsidRPr="0061757E" w:rsidTr="000E77DB">
        <w:trPr>
          <w:trHeight w:val="167"/>
        </w:trPr>
        <w:tc>
          <w:tcPr>
            <w:tcW w:w="1818"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282B0C" w:rsidRPr="0061757E" w:rsidRDefault="00282B0C" w:rsidP="00282B0C">
            <w:pPr>
              <w:jc w:val="center"/>
              <w:rPr>
                <w:rFonts w:ascii="Times New Roman" w:hAnsi="Times New Roman"/>
                <w:sz w:val="24"/>
                <w:szCs w:val="24"/>
              </w:rPr>
            </w:pPr>
            <w:r w:rsidRPr="0061757E">
              <w:rPr>
                <w:rFonts w:ascii="Times New Roman" w:hAnsi="Times New Roman"/>
                <w:sz w:val="24"/>
                <w:szCs w:val="24"/>
              </w:rPr>
              <w:t>34</w:t>
            </w:r>
          </w:p>
        </w:tc>
        <w:tc>
          <w:tcPr>
            <w:tcW w:w="605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282B0C" w:rsidRPr="0061757E" w:rsidRDefault="00282B0C" w:rsidP="009A247D">
            <w:pPr>
              <w:jc w:val="both"/>
              <w:rPr>
                <w:rFonts w:ascii="Times New Roman" w:hAnsi="Times New Roman"/>
                <w:sz w:val="24"/>
                <w:szCs w:val="24"/>
              </w:rPr>
            </w:pPr>
            <w:r w:rsidRPr="0061757E">
              <w:rPr>
                <w:rFonts w:ascii="Times New Roman" w:hAnsi="Times New Roman"/>
                <w:sz w:val="24"/>
                <w:szCs w:val="24"/>
              </w:rPr>
              <w:t>Проверочный диктант № 1</w:t>
            </w:r>
          </w:p>
        </w:tc>
        <w:tc>
          <w:tcPr>
            <w:tcW w:w="614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282B0C" w:rsidRPr="0061757E" w:rsidRDefault="00282B0C" w:rsidP="009A247D">
            <w:pPr>
              <w:jc w:val="both"/>
              <w:rPr>
                <w:rFonts w:ascii="Times New Roman" w:hAnsi="Times New Roman"/>
                <w:sz w:val="24"/>
                <w:szCs w:val="24"/>
              </w:rPr>
            </w:pPr>
            <w:r w:rsidRPr="0061757E">
              <w:rPr>
                <w:rFonts w:ascii="Times New Roman" w:hAnsi="Times New Roman"/>
                <w:sz w:val="24"/>
                <w:szCs w:val="24"/>
              </w:rPr>
              <w:t>Слово в языке и речи</w:t>
            </w:r>
          </w:p>
        </w:tc>
      </w:tr>
      <w:tr w:rsidR="00282B0C" w:rsidRPr="0061757E" w:rsidTr="000E77DB">
        <w:trPr>
          <w:trHeight w:val="167"/>
        </w:trPr>
        <w:tc>
          <w:tcPr>
            <w:tcW w:w="1818"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282B0C" w:rsidRPr="0061757E" w:rsidRDefault="00282B0C" w:rsidP="00282B0C">
            <w:pPr>
              <w:jc w:val="center"/>
              <w:rPr>
                <w:rFonts w:ascii="Times New Roman" w:hAnsi="Times New Roman"/>
                <w:sz w:val="24"/>
                <w:szCs w:val="24"/>
              </w:rPr>
            </w:pPr>
            <w:r w:rsidRPr="0061757E">
              <w:rPr>
                <w:rFonts w:ascii="Times New Roman" w:hAnsi="Times New Roman"/>
                <w:sz w:val="24"/>
                <w:szCs w:val="24"/>
              </w:rPr>
              <w:t>38</w:t>
            </w:r>
          </w:p>
        </w:tc>
        <w:tc>
          <w:tcPr>
            <w:tcW w:w="605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282B0C" w:rsidRPr="0061757E" w:rsidRDefault="00282B0C" w:rsidP="009A247D">
            <w:pPr>
              <w:jc w:val="both"/>
              <w:rPr>
                <w:rFonts w:ascii="Times New Roman" w:hAnsi="Times New Roman"/>
                <w:sz w:val="24"/>
                <w:szCs w:val="24"/>
              </w:rPr>
            </w:pPr>
            <w:r w:rsidRPr="0061757E">
              <w:rPr>
                <w:rFonts w:ascii="Times New Roman" w:hAnsi="Times New Roman"/>
                <w:sz w:val="24"/>
                <w:szCs w:val="24"/>
              </w:rPr>
              <w:t>Контрольное списывание № 1</w:t>
            </w:r>
          </w:p>
        </w:tc>
        <w:tc>
          <w:tcPr>
            <w:tcW w:w="614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282B0C" w:rsidRPr="0061757E" w:rsidRDefault="00282B0C" w:rsidP="009A247D">
            <w:pPr>
              <w:jc w:val="both"/>
              <w:rPr>
                <w:rFonts w:ascii="Times New Roman" w:hAnsi="Times New Roman"/>
                <w:sz w:val="24"/>
                <w:szCs w:val="24"/>
              </w:rPr>
            </w:pPr>
            <w:r w:rsidRPr="0061757E">
              <w:rPr>
                <w:rFonts w:ascii="Times New Roman" w:hAnsi="Times New Roman"/>
                <w:sz w:val="24"/>
                <w:szCs w:val="24"/>
              </w:rPr>
              <w:t>Констатирующий (за 1 четверть)</w:t>
            </w:r>
          </w:p>
        </w:tc>
      </w:tr>
      <w:tr w:rsidR="00282B0C" w:rsidRPr="0061757E" w:rsidTr="000E77DB">
        <w:trPr>
          <w:trHeight w:val="167"/>
        </w:trPr>
        <w:tc>
          <w:tcPr>
            <w:tcW w:w="1818"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282B0C" w:rsidRPr="0061757E" w:rsidRDefault="00282B0C" w:rsidP="00282B0C">
            <w:pPr>
              <w:jc w:val="center"/>
              <w:rPr>
                <w:rFonts w:ascii="Times New Roman" w:hAnsi="Times New Roman"/>
                <w:sz w:val="24"/>
                <w:szCs w:val="24"/>
              </w:rPr>
            </w:pPr>
            <w:r w:rsidRPr="0061757E">
              <w:rPr>
                <w:rFonts w:ascii="Times New Roman" w:hAnsi="Times New Roman"/>
                <w:sz w:val="24"/>
                <w:szCs w:val="24"/>
              </w:rPr>
              <w:t>41</w:t>
            </w:r>
          </w:p>
        </w:tc>
        <w:tc>
          <w:tcPr>
            <w:tcW w:w="605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282B0C" w:rsidRPr="0061757E" w:rsidRDefault="00282B0C" w:rsidP="009A247D">
            <w:pPr>
              <w:jc w:val="both"/>
              <w:rPr>
                <w:rFonts w:ascii="Times New Roman" w:hAnsi="Times New Roman"/>
                <w:sz w:val="24"/>
                <w:szCs w:val="24"/>
              </w:rPr>
            </w:pPr>
            <w:r w:rsidRPr="0061757E">
              <w:rPr>
                <w:rFonts w:ascii="Times New Roman" w:hAnsi="Times New Roman"/>
                <w:sz w:val="24"/>
                <w:szCs w:val="24"/>
              </w:rPr>
              <w:t>Контрольный диктант № 2</w:t>
            </w:r>
          </w:p>
        </w:tc>
        <w:tc>
          <w:tcPr>
            <w:tcW w:w="614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282B0C" w:rsidRPr="0061757E" w:rsidRDefault="00282B0C" w:rsidP="009A247D">
            <w:pPr>
              <w:jc w:val="both"/>
              <w:rPr>
                <w:rFonts w:ascii="Times New Roman" w:hAnsi="Times New Roman"/>
                <w:sz w:val="24"/>
                <w:szCs w:val="24"/>
              </w:rPr>
            </w:pPr>
            <w:r w:rsidRPr="0061757E">
              <w:rPr>
                <w:rFonts w:ascii="Times New Roman" w:hAnsi="Times New Roman"/>
                <w:sz w:val="24"/>
                <w:szCs w:val="24"/>
              </w:rPr>
              <w:t>Констатирующий (за 1 четверть)</w:t>
            </w:r>
          </w:p>
        </w:tc>
      </w:tr>
      <w:tr w:rsidR="00282B0C" w:rsidRPr="0061757E" w:rsidTr="000E77DB">
        <w:trPr>
          <w:trHeight w:val="167"/>
        </w:trPr>
        <w:tc>
          <w:tcPr>
            <w:tcW w:w="1818"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282B0C" w:rsidRPr="0061757E" w:rsidRDefault="00282B0C" w:rsidP="00282B0C">
            <w:pPr>
              <w:jc w:val="center"/>
              <w:rPr>
                <w:rFonts w:ascii="Times New Roman" w:hAnsi="Times New Roman"/>
                <w:sz w:val="24"/>
                <w:szCs w:val="24"/>
              </w:rPr>
            </w:pPr>
            <w:r w:rsidRPr="0061757E">
              <w:rPr>
                <w:rFonts w:ascii="Times New Roman" w:hAnsi="Times New Roman"/>
                <w:sz w:val="24"/>
                <w:szCs w:val="24"/>
              </w:rPr>
              <w:t>50</w:t>
            </w:r>
          </w:p>
        </w:tc>
        <w:tc>
          <w:tcPr>
            <w:tcW w:w="605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282B0C" w:rsidRPr="0061757E" w:rsidRDefault="00282B0C" w:rsidP="009A247D">
            <w:pPr>
              <w:jc w:val="both"/>
              <w:rPr>
                <w:rFonts w:ascii="Times New Roman" w:hAnsi="Times New Roman"/>
                <w:sz w:val="24"/>
                <w:szCs w:val="24"/>
              </w:rPr>
            </w:pPr>
            <w:r w:rsidRPr="0061757E">
              <w:rPr>
                <w:rFonts w:ascii="Times New Roman" w:hAnsi="Times New Roman"/>
                <w:sz w:val="24"/>
                <w:szCs w:val="24"/>
              </w:rPr>
              <w:t>Проверочная работа № 3</w:t>
            </w:r>
          </w:p>
        </w:tc>
        <w:tc>
          <w:tcPr>
            <w:tcW w:w="614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282B0C" w:rsidRPr="0061757E" w:rsidRDefault="00282B0C" w:rsidP="009A247D">
            <w:pPr>
              <w:jc w:val="both"/>
              <w:rPr>
                <w:rFonts w:ascii="Times New Roman" w:hAnsi="Times New Roman"/>
                <w:sz w:val="24"/>
                <w:szCs w:val="24"/>
              </w:rPr>
            </w:pPr>
            <w:r w:rsidRPr="0061757E">
              <w:rPr>
                <w:rFonts w:ascii="Times New Roman" w:hAnsi="Times New Roman"/>
                <w:sz w:val="24"/>
                <w:szCs w:val="24"/>
              </w:rPr>
              <w:t>Состав слова</w:t>
            </w:r>
          </w:p>
        </w:tc>
      </w:tr>
      <w:tr w:rsidR="00282B0C" w:rsidRPr="0061757E" w:rsidTr="000E77DB">
        <w:trPr>
          <w:trHeight w:val="167"/>
        </w:trPr>
        <w:tc>
          <w:tcPr>
            <w:tcW w:w="1818"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282B0C" w:rsidRPr="0061757E" w:rsidRDefault="00282B0C" w:rsidP="00282B0C">
            <w:pPr>
              <w:jc w:val="center"/>
              <w:rPr>
                <w:rFonts w:ascii="Times New Roman" w:hAnsi="Times New Roman"/>
                <w:sz w:val="24"/>
                <w:szCs w:val="24"/>
              </w:rPr>
            </w:pPr>
            <w:r w:rsidRPr="0061757E">
              <w:rPr>
                <w:rFonts w:ascii="Times New Roman" w:hAnsi="Times New Roman"/>
                <w:sz w:val="24"/>
                <w:szCs w:val="24"/>
              </w:rPr>
              <w:t>61</w:t>
            </w:r>
          </w:p>
        </w:tc>
        <w:tc>
          <w:tcPr>
            <w:tcW w:w="605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282B0C" w:rsidRPr="0061757E" w:rsidRDefault="00282B0C" w:rsidP="009A247D">
            <w:pPr>
              <w:jc w:val="both"/>
              <w:rPr>
                <w:rFonts w:ascii="Times New Roman" w:hAnsi="Times New Roman"/>
                <w:sz w:val="24"/>
                <w:szCs w:val="24"/>
              </w:rPr>
            </w:pPr>
            <w:r w:rsidRPr="0061757E">
              <w:rPr>
                <w:rFonts w:ascii="Times New Roman" w:hAnsi="Times New Roman"/>
                <w:sz w:val="24"/>
                <w:szCs w:val="24"/>
              </w:rPr>
              <w:t>Контрольное списывание № 2</w:t>
            </w:r>
          </w:p>
        </w:tc>
        <w:tc>
          <w:tcPr>
            <w:tcW w:w="614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282B0C" w:rsidRPr="0061757E" w:rsidRDefault="00282B0C" w:rsidP="009A247D">
            <w:pPr>
              <w:jc w:val="both"/>
              <w:rPr>
                <w:rFonts w:ascii="Times New Roman" w:hAnsi="Times New Roman"/>
                <w:sz w:val="24"/>
                <w:szCs w:val="24"/>
              </w:rPr>
            </w:pPr>
            <w:r w:rsidRPr="0061757E">
              <w:rPr>
                <w:rFonts w:ascii="Times New Roman" w:hAnsi="Times New Roman"/>
                <w:sz w:val="24"/>
                <w:szCs w:val="24"/>
              </w:rPr>
              <w:t>Текущее</w:t>
            </w:r>
          </w:p>
        </w:tc>
      </w:tr>
      <w:tr w:rsidR="00282B0C" w:rsidRPr="0061757E" w:rsidTr="000E77DB">
        <w:trPr>
          <w:trHeight w:val="167"/>
        </w:trPr>
        <w:tc>
          <w:tcPr>
            <w:tcW w:w="1818"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282B0C" w:rsidRPr="0061757E" w:rsidRDefault="00282B0C" w:rsidP="00282B0C">
            <w:pPr>
              <w:jc w:val="center"/>
              <w:rPr>
                <w:rFonts w:ascii="Times New Roman" w:hAnsi="Times New Roman"/>
                <w:sz w:val="24"/>
                <w:szCs w:val="24"/>
              </w:rPr>
            </w:pPr>
            <w:r w:rsidRPr="0061757E">
              <w:rPr>
                <w:rFonts w:ascii="Times New Roman" w:hAnsi="Times New Roman"/>
                <w:sz w:val="24"/>
                <w:szCs w:val="24"/>
              </w:rPr>
              <w:t>72</w:t>
            </w:r>
          </w:p>
        </w:tc>
        <w:tc>
          <w:tcPr>
            <w:tcW w:w="605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282B0C" w:rsidRPr="0061757E" w:rsidRDefault="00282B0C" w:rsidP="009A247D">
            <w:pPr>
              <w:jc w:val="both"/>
              <w:rPr>
                <w:rFonts w:ascii="Times New Roman" w:hAnsi="Times New Roman"/>
                <w:sz w:val="24"/>
                <w:szCs w:val="24"/>
              </w:rPr>
            </w:pPr>
            <w:r w:rsidRPr="0061757E">
              <w:rPr>
                <w:rFonts w:ascii="Times New Roman" w:hAnsi="Times New Roman"/>
                <w:sz w:val="24"/>
                <w:szCs w:val="24"/>
              </w:rPr>
              <w:t>Словарный диктант № 3</w:t>
            </w:r>
          </w:p>
        </w:tc>
        <w:tc>
          <w:tcPr>
            <w:tcW w:w="614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282B0C" w:rsidRPr="0061757E" w:rsidRDefault="00282B0C" w:rsidP="009A247D">
            <w:pPr>
              <w:jc w:val="both"/>
              <w:rPr>
                <w:rFonts w:ascii="Times New Roman" w:hAnsi="Times New Roman"/>
                <w:sz w:val="24"/>
                <w:szCs w:val="24"/>
              </w:rPr>
            </w:pPr>
            <w:r w:rsidRPr="0061757E">
              <w:rPr>
                <w:rFonts w:ascii="Times New Roman" w:hAnsi="Times New Roman"/>
                <w:sz w:val="24"/>
                <w:szCs w:val="24"/>
              </w:rPr>
              <w:t>Констатирующий (за 1 полугодие)</w:t>
            </w:r>
          </w:p>
        </w:tc>
      </w:tr>
      <w:tr w:rsidR="00282B0C" w:rsidRPr="0061757E" w:rsidTr="000E77DB">
        <w:trPr>
          <w:trHeight w:val="167"/>
        </w:trPr>
        <w:tc>
          <w:tcPr>
            <w:tcW w:w="1818"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282B0C" w:rsidRPr="0061757E" w:rsidRDefault="00282B0C" w:rsidP="00282B0C">
            <w:pPr>
              <w:jc w:val="center"/>
              <w:rPr>
                <w:rFonts w:ascii="Times New Roman" w:hAnsi="Times New Roman"/>
                <w:sz w:val="24"/>
                <w:szCs w:val="24"/>
              </w:rPr>
            </w:pPr>
            <w:r w:rsidRPr="0061757E">
              <w:rPr>
                <w:rFonts w:ascii="Times New Roman" w:hAnsi="Times New Roman"/>
                <w:sz w:val="24"/>
                <w:szCs w:val="24"/>
              </w:rPr>
              <w:t>76</w:t>
            </w:r>
          </w:p>
        </w:tc>
        <w:tc>
          <w:tcPr>
            <w:tcW w:w="605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282B0C" w:rsidRPr="00FF7563" w:rsidRDefault="00282B0C" w:rsidP="009A247D">
            <w:pPr>
              <w:jc w:val="both"/>
              <w:rPr>
                <w:rFonts w:ascii="Times New Roman" w:hAnsi="Times New Roman"/>
                <w:b/>
                <w:sz w:val="24"/>
                <w:szCs w:val="24"/>
              </w:rPr>
            </w:pPr>
            <w:r w:rsidRPr="00FF7563">
              <w:rPr>
                <w:rFonts w:ascii="Times New Roman" w:hAnsi="Times New Roman"/>
                <w:b/>
                <w:sz w:val="24"/>
                <w:szCs w:val="24"/>
              </w:rPr>
              <w:t>Промежуточная диагностическая работа</w:t>
            </w:r>
          </w:p>
        </w:tc>
        <w:tc>
          <w:tcPr>
            <w:tcW w:w="614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282B0C" w:rsidRPr="0061757E" w:rsidRDefault="00282B0C" w:rsidP="009A247D">
            <w:pPr>
              <w:jc w:val="both"/>
              <w:rPr>
                <w:rFonts w:ascii="Times New Roman" w:hAnsi="Times New Roman"/>
                <w:sz w:val="24"/>
                <w:szCs w:val="24"/>
              </w:rPr>
            </w:pPr>
            <w:r w:rsidRPr="0061757E">
              <w:rPr>
                <w:rFonts w:ascii="Times New Roman" w:hAnsi="Times New Roman"/>
                <w:sz w:val="24"/>
                <w:szCs w:val="24"/>
              </w:rPr>
              <w:t>Констатирующий (за 1 полугодие)</w:t>
            </w:r>
          </w:p>
        </w:tc>
      </w:tr>
      <w:tr w:rsidR="00282B0C" w:rsidRPr="0061757E" w:rsidTr="000E77DB">
        <w:trPr>
          <w:trHeight w:val="167"/>
        </w:trPr>
        <w:tc>
          <w:tcPr>
            <w:tcW w:w="1818"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282B0C" w:rsidRPr="0061757E" w:rsidRDefault="00282B0C" w:rsidP="00282B0C">
            <w:pPr>
              <w:jc w:val="center"/>
              <w:rPr>
                <w:rFonts w:ascii="Times New Roman" w:hAnsi="Times New Roman"/>
                <w:sz w:val="24"/>
                <w:szCs w:val="24"/>
              </w:rPr>
            </w:pPr>
            <w:r w:rsidRPr="0061757E">
              <w:rPr>
                <w:rFonts w:ascii="Times New Roman" w:hAnsi="Times New Roman"/>
                <w:sz w:val="24"/>
                <w:szCs w:val="24"/>
              </w:rPr>
              <w:t>80</w:t>
            </w:r>
          </w:p>
        </w:tc>
        <w:tc>
          <w:tcPr>
            <w:tcW w:w="605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282B0C" w:rsidRPr="0061757E" w:rsidRDefault="00282B0C" w:rsidP="009A247D">
            <w:pPr>
              <w:jc w:val="both"/>
              <w:rPr>
                <w:rFonts w:ascii="Times New Roman" w:hAnsi="Times New Roman"/>
                <w:sz w:val="24"/>
                <w:szCs w:val="24"/>
              </w:rPr>
            </w:pPr>
            <w:r w:rsidRPr="0061757E">
              <w:rPr>
                <w:rFonts w:ascii="Times New Roman" w:hAnsi="Times New Roman"/>
                <w:sz w:val="24"/>
                <w:szCs w:val="24"/>
              </w:rPr>
              <w:t>Контрольный диктант № 3</w:t>
            </w:r>
          </w:p>
        </w:tc>
        <w:tc>
          <w:tcPr>
            <w:tcW w:w="614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282B0C" w:rsidRPr="0061757E" w:rsidRDefault="00282B0C" w:rsidP="009A247D">
            <w:pPr>
              <w:jc w:val="both"/>
              <w:rPr>
                <w:rFonts w:ascii="Times New Roman" w:hAnsi="Times New Roman"/>
                <w:sz w:val="24"/>
                <w:szCs w:val="24"/>
              </w:rPr>
            </w:pPr>
            <w:r w:rsidRPr="0061757E">
              <w:rPr>
                <w:rFonts w:ascii="Times New Roman" w:hAnsi="Times New Roman"/>
                <w:sz w:val="24"/>
                <w:szCs w:val="24"/>
              </w:rPr>
              <w:t>Констатирующий (за 1 полугодие)</w:t>
            </w:r>
          </w:p>
        </w:tc>
      </w:tr>
      <w:tr w:rsidR="00282B0C" w:rsidRPr="0061757E" w:rsidTr="000E77DB">
        <w:trPr>
          <w:trHeight w:val="167"/>
        </w:trPr>
        <w:tc>
          <w:tcPr>
            <w:tcW w:w="1818"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282B0C" w:rsidRPr="0061757E" w:rsidRDefault="00282B0C" w:rsidP="00282B0C">
            <w:pPr>
              <w:jc w:val="center"/>
              <w:rPr>
                <w:rFonts w:ascii="Times New Roman" w:hAnsi="Times New Roman"/>
                <w:sz w:val="24"/>
                <w:szCs w:val="24"/>
              </w:rPr>
            </w:pPr>
            <w:r w:rsidRPr="0061757E">
              <w:rPr>
                <w:rFonts w:ascii="Times New Roman" w:hAnsi="Times New Roman"/>
                <w:sz w:val="24"/>
                <w:szCs w:val="24"/>
              </w:rPr>
              <w:t>88</w:t>
            </w:r>
          </w:p>
        </w:tc>
        <w:tc>
          <w:tcPr>
            <w:tcW w:w="605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282B0C" w:rsidRPr="0061757E" w:rsidRDefault="00282B0C" w:rsidP="009A247D">
            <w:pPr>
              <w:jc w:val="both"/>
              <w:rPr>
                <w:rFonts w:ascii="Times New Roman" w:hAnsi="Times New Roman"/>
                <w:sz w:val="24"/>
                <w:szCs w:val="24"/>
              </w:rPr>
            </w:pPr>
            <w:r w:rsidRPr="0061757E">
              <w:rPr>
                <w:rFonts w:ascii="Times New Roman" w:hAnsi="Times New Roman"/>
                <w:sz w:val="24"/>
                <w:szCs w:val="24"/>
              </w:rPr>
              <w:t>Контрольное списывание № 3</w:t>
            </w:r>
          </w:p>
        </w:tc>
        <w:tc>
          <w:tcPr>
            <w:tcW w:w="614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282B0C" w:rsidRPr="0061757E" w:rsidRDefault="00282B0C" w:rsidP="009A247D">
            <w:pPr>
              <w:jc w:val="both"/>
              <w:rPr>
                <w:rFonts w:ascii="Times New Roman" w:hAnsi="Times New Roman"/>
                <w:sz w:val="24"/>
                <w:szCs w:val="24"/>
              </w:rPr>
            </w:pPr>
            <w:r w:rsidRPr="0061757E">
              <w:rPr>
                <w:rFonts w:ascii="Times New Roman" w:hAnsi="Times New Roman"/>
                <w:sz w:val="24"/>
                <w:szCs w:val="24"/>
              </w:rPr>
              <w:t>Текущее</w:t>
            </w:r>
          </w:p>
        </w:tc>
      </w:tr>
      <w:tr w:rsidR="00282B0C" w:rsidRPr="0061757E" w:rsidTr="000E77DB">
        <w:trPr>
          <w:trHeight w:val="170"/>
        </w:trPr>
        <w:tc>
          <w:tcPr>
            <w:tcW w:w="1818"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282B0C" w:rsidRPr="0061757E" w:rsidRDefault="00282B0C" w:rsidP="00282B0C">
            <w:pPr>
              <w:jc w:val="center"/>
              <w:rPr>
                <w:rFonts w:ascii="Times New Roman" w:hAnsi="Times New Roman"/>
                <w:sz w:val="24"/>
                <w:szCs w:val="24"/>
              </w:rPr>
            </w:pPr>
            <w:r w:rsidRPr="0061757E">
              <w:rPr>
                <w:rFonts w:ascii="Times New Roman" w:hAnsi="Times New Roman"/>
                <w:sz w:val="24"/>
                <w:szCs w:val="24"/>
              </w:rPr>
              <w:lastRenderedPageBreak/>
              <w:t>98</w:t>
            </w:r>
          </w:p>
        </w:tc>
        <w:tc>
          <w:tcPr>
            <w:tcW w:w="605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282B0C" w:rsidRPr="0061757E" w:rsidRDefault="00282B0C" w:rsidP="009A247D">
            <w:pPr>
              <w:jc w:val="both"/>
              <w:rPr>
                <w:rFonts w:ascii="Times New Roman" w:hAnsi="Times New Roman"/>
                <w:sz w:val="24"/>
                <w:szCs w:val="24"/>
              </w:rPr>
            </w:pPr>
            <w:r w:rsidRPr="0061757E">
              <w:rPr>
                <w:rFonts w:ascii="Times New Roman" w:hAnsi="Times New Roman"/>
                <w:sz w:val="24"/>
                <w:szCs w:val="24"/>
              </w:rPr>
              <w:t>Проверочный диктант № 2</w:t>
            </w:r>
          </w:p>
        </w:tc>
        <w:tc>
          <w:tcPr>
            <w:tcW w:w="614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282B0C" w:rsidRPr="0061757E" w:rsidRDefault="00282B0C" w:rsidP="009A247D">
            <w:pPr>
              <w:jc w:val="both"/>
              <w:rPr>
                <w:rFonts w:ascii="Times New Roman" w:hAnsi="Times New Roman"/>
                <w:sz w:val="24"/>
                <w:szCs w:val="24"/>
              </w:rPr>
            </w:pPr>
            <w:r w:rsidRPr="0061757E">
              <w:rPr>
                <w:rFonts w:ascii="Times New Roman" w:hAnsi="Times New Roman"/>
                <w:sz w:val="24"/>
                <w:szCs w:val="24"/>
              </w:rPr>
              <w:t>Род и число имён существительных</w:t>
            </w:r>
          </w:p>
        </w:tc>
      </w:tr>
      <w:tr w:rsidR="00282B0C" w:rsidRPr="0061757E" w:rsidTr="000E77DB">
        <w:trPr>
          <w:trHeight w:val="167"/>
        </w:trPr>
        <w:tc>
          <w:tcPr>
            <w:tcW w:w="1818"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282B0C" w:rsidRPr="0061757E" w:rsidRDefault="00282B0C" w:rsidP="00282B0C">
            <w:pPr>
              <w:jc w:val="center"/>
              <w:rPr>
                <w:rFonts w:ascii="Times New Roman" w:hAnsi="Times New Roman"/>
                <w:sz w:val="24"/>
                <w:szCs w:val="24"/>
              </w:rPr>
            </w:pPr>
            <w:r w:rsidRPr="0061757E">
              <w:rPr>
                <w:rFonts w:ascii="Times New Roman" w:hAnsi="Times New Roman"/>
                <w:sz w:val="24"/>
                <w:szCs w:val="24"/>
              </w:rPr>
              <w:t>111</w:t>
            </w:r>
          </w:p>
        </w:tc>
        <w:tc>
          <w:tcPr>
            <w:tcW w:w="605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282B0C" w:rsidRPr="0061757E" w:rsidRDefault="00282B0C" w:rsidP="009A247D">
            <w:pPr>
              <w:jc w:val="both"/>
              <w:rPr>
                <w:rFonts w:ascii="Times New Roman" w:hAnsi="Times New Roman"/>
                <w:sz w:val="24"/>
                <w:szCs w:val="24"/>
              </w:rPr>
            </w:pPr>
            <w:r w:rsidRPr="0061757E">
              <w:rPr>
                <w:rFonts w:ascii="Times New Roman" w:hAnsi="Times New Roman"/>
                <w:sz w:val="24"/>
                <w:szCs w:val="24"/>
              </w:rPr>
              <w:t>Проверочный диктант № 3</w:t>
            </w:r>
          </w:p>
        </w:tc>
        <w:tc>
          <w:tcPr>
            <w:tcW w:w="614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282B0C" w:rsidRPr="0061757E" w:rsidRDefault="00282B0C" w:rsidP="009A247D">
            <w:pPr>
              <w:jc w:val="both"/>
              <w:rPr>
                <w:rFonts w:ascii="Times New Roman" w:hAnsi="Times New Roman"/>
                <w:sz w:val="24"/>
                <w:szCs w:val="24"/>
              </w:rPr>
            </w:pPr>
            <w:r w:rsidRPr="0061757E">
              <w:rPr>
                <w:rFonts w:ascii="Times New Roman" w:hAnsi="Times New Roman"/>
                <w:sz w:val="24"/>
                <w:szCs w:val="24"/>
              </w:rPr>
              <w:t>Имя существительное</w:t>
            </w:r>
          </w:p>
        </w:tc>
      </w:tr>
      <w:tr w:rsidR="00282B0C" w:rsidRPr="0061757E" w:rsidTr="000E77DB">
        <w:trPr>
          <w:trHeight w:val="164"/>
        </w:trPr>
        <w:tc>
          <w:tcPr>
            <w:tcW w:w="1818"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282B0C" w:rsidRPr="0061757E" w:rsidRDefault="00282B0C" w:rsidP="00282B0C">
            <w:pPr>
              <w:jc w:val="center"/>
              <w:rPr>
                <w:rFonts w:ascii="Times New Roman" w:hAnsi="Times New Roman"/>
                <w:sz w:val="24"/>
                <w:szCs w:val="24"/>
              </w:rPr>
            </w:pPr>
            <w:r w:rsidRPr="0061757E">
              <w:rPr>
                <w:rFonts w:ascii="Times New Roman" w:hAnsi="Times New Roman"/>
                <w:sz w:val="24"/>
                <w:szCs w:val="24"/>
              </w:rPr>
              <w:t>126</w:t>
            </w:r>
          </w:p>
        </w:tc>
        <w:tc>
          <w:tcPr>
            <w:tcW w:w="605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282B0C" w:rsidRPr="0061757E" w:rsidRDefault="00282B0C" w:rsidP="009A247D">
            <w:pPr>
              <w:jc w:val="both"/>
              <w:rPr>
                <w:rFonts w:ascii="Times New Roman" w:hAnsi="Times New Roman"/>
                <w:sz w:val="24"/>
                <w:szCs w:val="24"/>
              </w:rPr>
            </w:pPr>
            <w:r w:rsidRPr="0061757E">
              <w:rPr>
                <w:rFonts w:ascii="Times New Roman" w:hAnsi="Times New Roman"/>
                <w:sz w:val="24"/>
                <w:szCs w:val="24"/>
              </w:rPr>
              <w:t>Словарный диктант № 4</w:t>
            </w:r>
          </w:p>
        </w:tc>
        <w:tc>
          <w:tcPr>
            <w:tcW w:w="614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282B0C" w:rsidRPr="0061757E" w:rsidRDefault="00282B0C" w:rsidP="009A247D">
            <w:pPr>
              <w:jc w:val="both"/>
              <w:rPr>
                <w:rFonts w:ascii="Times New Roman" w:hAnsi="Times New Roman"/>
                <w:sz w:val="24"/>
                <w:szCs w:val="24"/>
              </w:rPr>
            </w:pPr>
            <w:r w:rsidRPr="0061757E">
              <w:rPr>
                <w:rFonts w:ascii="Times New Roman" w:hAnsi="Times New Roman"/>
                <w:sz w:val="24"/>
                <w:szCs w:val="24"/>
              </w:rPr>
              <w:t>Констатирующий (за 3 четверть)</w:t>
            </w:r>
          </w:p>
        </w:tc>
      </w:tr>
      <w:tr w:rsidR="00282B0C" w:rsidRPr="0061757E" w:rsidTr="000E77DB">
        <w:trPr>
          <w:trHeight w:val="167"/>
        </w:trPr>
        <w:tc>
          <w:tcPr>
            <w:tcW w:w="1818"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282B0C" w:rsidRPr="0061757E" w:rsidRDefault="00282B0C" w:rsidP="00282B0C">
            <w:pPr>
              <w:jc w:val="center"/>
              <w:rPr>
                <w:rFonts w:ascii="Times New Roman" w:hAnsi="Times New Roman"/>
                <w:sz w:val="24"/>
                <w:szCs w:val="24"/>
              </w:rPr>
            </w:pPr>
            <w:r w:rsidRPr="0061757E">
              <w:rPr>
                <w:rFonts w:ascii="Times New Roman" w:hAnsi="Times New Roman"/>
                <w:sz w:val="24"/>
                <w:szCs w:val="24"/>
              </w:rPr>
              <w:t>127</w:t>
            </w:r>
          </w:p>
        </w:tc>
        <w:tc>
          <w:tcPr>
            <w:tcW w:w="605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282B0C" w:rsidRPr="0061757E" w:rsidRDefault="00282B0C" w:rsidP="009A247D">
            <w:pPr>
              <w:jc w:val="both"/>
              <w:rPr>
                <w:rFonts w:ascii="Times New Roman" w:hAnsi="Times New Roman"/>
                <w:sz w:val="24"/>
                <w:szCs w:val="24"/>
              </w:rPr>
            </w:pPr>
            <w:r w:rsidRPr="0061757E">
              <w:rPr>
                <w:rFonts w:ascii="Times New Roman" w:hAnsi="Times New Roman"/>
                <w:sz w:val="24"/>
                <w:szCs w:val="24"/>
              </w:rPr>
              <w:t>Проверочная работа № 4</w:t>
            </w:r>
          </w:p>
        </w:tc>
        <w:tc>
          <w:tcPr>
            <w:tcW w:w="614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282B0C" w:rsidRPr="0061757E" w:rsidRDefault="00282B0C" w:rsidP="009A247D">
            <w:pPr>
              <w:jc w:val="both"/>
              <w:rPr>
                <w:rFonts w:ascii="Times New Roman" w:hAnsi="Times New Roman"/>
                <w:sz w:val="24"/>
                <w:szCs w:val="24"/>
              </w:rPr>
            </w:pPr>
            <w:r w:rsidRPr="0061757E">
              <w:rPr>
                <w:rFonts w:ascii="Times New Roman" w:hAnsi="Times New Roman"/>
                <w:sz w:val="24"/>
                <w:szCs w:val="24"/>
              </w:rPr>
              <w:t>Имя прилагательное</w:t>
            </w:r>
          </w:p>
        </w:tc>
      </w:tr>
      <w:tr w:rsidR="00282B0C" w:rsidRPr="0061757E" w:rsidTr="000E77DB">
        <w:trPr>
          <w:trHeight w:val="170"/>
        </w:trPr>
        <w:tc>
          <w:tcPr>
            <w:tcW w:w="1818"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282B0C" w:rsidRPr="0061757E" w:rsidRDefault="00282B0C" w:rsidP="00282B0C">
            <w:pPr>
              <w:jc w:val="center"/>
              <w:rPr>
                <w:rFonts w:ascii="Times New Roman" w:hAnsi="Times New Roman"/>
                <w:sz w:val="24"/>
                <w:szCs w:val="24"/>
              </w:rPr>
            </w:pPr>
            <w:r w:rsidRPr="0061757E">
              <w:rPr>
                <w:rFonts w:ascii="Times New Roman" w:hAnsi="Times New Roman"/>
                <w:sz w:val="24"/>
                <w:szCs w:val="24"/>
              </w:rPr>
              <w:t>130</w:t>
            </w:r>
          </w:p>
        </w:tc>
        <w:tc>
          <w:tcPr>
            <w:tcW w:w="605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282B0C" w:rsidRPr="0061757E" w:rsidRDefault="00282B0C" w:rsidP="009A247D">
            <w:pPr>
              <w:jc w:val="both"/>
              <w:rPr>
                <w:rFonts w:ascii="Times New Roman" w:hAnsi="Times New Roman"/>
                <w:sz w:val="24"/>
                <w:szCs w:val="24"/>
              </w:rPr>
            </w:pPr>
            <w:r w:rsidRPr="0061757E">
              <w:rPr>
                <w:rFonts w:ascii="Times New Roman" w:hAnsi="Times New Roman"/>
                <w:sz w:val="24"/>
                <w:szCs w:val="24"/>
              </w:rPr>
              <w:t>Контрольный диктант № 4</w:t>
            </w:r>
          </w:p>
        </w:tc>
        <w:tc>
          <w:tcPr>
            <w:tcW w:w="614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282B0C" w:rsidRPr="0061757E" w:rsidRDefault="00282B0C" w:rsidP="009A247D">
            <w:pPr>
              <w:jc w:val="both"/>
              <w:rPr>
                <w:rFonts w:ascii="Times New Roman" w:hAnsi="Times New Roman"/>
                <w:sz w:val="24"/>
                <w:szCs w:val="24"/>
              </w:rPr>
            </w:pPr>
            <w:r w:rsidRPr="0061757E">
              <w:rPr>
                <w:rFonts w:ascii="Times New Roman" w:hAnsi="Times New Roman"/>
                <w:sz w:val="24"/>
                <w:szCs w:val="24"/>
              </w:rPr>
              <w:t>Констатирующий (за 3 четверть)</w:t>
            </w:r>
          </w:p>
        </w:tc>
      </w:tr>
      <w:tr w:rsidR="00282B0C" w:rsidRPr="0061757E" w:rsidTr="000E77DB">
        <w:trPr>
          <w:trHeight w:val="167"/>
        </w:trPr>
        <w:tc>
          <w:tcPr>
            <w:tcW w:w="1818"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282B0C" w:rsidRPr="0061757E" w:rsidRDefault="00282B0C" w:rsidP="00282B0C">
            <w:pPr>
              <w:jc w:val="center"/>
              <w:rPr>
                <w:rFonts w:ascii="Times New Roman" w:hAnsi="Times New Roman"/>
                <w:sz w:val="24"/>
                <w:szCs w:val="24"/>
              </w:rPr>
            </w:pPr>
            <w:r w:rsidRPr="0061757E">
              <w:rPr>
                <w:rFonts w:ascii="Times New Roman" w:hAnsi="Times New Roman"/>
                <w:sz w:val="24"/>
                <w:szCs w:val="24"/>
              </w:rPr>
              <w:t>135</w:t>
            </w:r>
          </w:p>
        </w:tc>
        <w:tc>
          <w:tcPr>
            <w:tcW w:w="605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282B0C" w:rsidRPr="0061757E" w:rsidRDefault="00282B0C" w:rsidP="009A247D">
            <w:pPr>
              <w:jc w:val="both"/>
              <w:rPr>
                <w:rFonts w:ascii="Times New Roman" w:hAnsi="Times New Roman"/>
                <w:sz w:val="24"/>
                <w:szCs w:val="24"/>
              </w:rPr>
            </w:pPr>
            <w:r w:rsidRPr="0061757E">
              <w:rPr>
                <w:rFonts w:ascii="Times New Roman" w:hAnsi="Times New Roman"/>
                <w:sz w:val="24"/>
                <w:szCs w:val="24"/>
              </w:rPr>
              <w:t>Проверочная работа № 5</w:t>
            </w:r>
          </w:p>
        </w:tc>
        <w:tc>
          <w:tcPr>
            <w:tcW w:w="614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282B0C" w:rsidRPr="0061757E" w:rsidRDefault="00282B0C" w:rsidP="009A247D">
            <w:pPr>
              <w:jc w:val="both"/>
              <w:rPr>
                <w:rFonts w:ascii="Times New Roman" w:hAnsi="Times New Roman"/>
                <w:sz w:val="24"/>
                <w:szCs w:val="24"/>
              </w:rPr>
            </w:pPr>
            <w:r w:rsidRPr="0061757E">
              <w:rPr>
                <w:rFonts w:ascii="Times New Roman" w:hAnsi="Times New Roman"/>
                <w:sz w:val="24"/>
                <w:szCs w:val="24"/>
              </w:rPr>
              <w:t>Местоимение</w:t>
            </w:r>
          </w:p>
        </w:tc>
      </w:tr>
      <w:tr w:rsidR="00282B0C" w:rsidRPr="0061757E" w:rsidTr="000E77DB">
        <w:trPr>
          <w:trHeight w:val="174"/>
        </w:trPr>
        <w:tc>
          <w:tcPr>
            <w:tcW w:w="1818"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282B0C" w:rsidRPr="0061757E" w:rsidRDefault="00282B0C" w:rsidP="00282B0C">
            <w:pPr>
              <w:jc w:val="center"/>
              <w:rPr>
                <w:rFonts w:ascii="Times New Roman" w:hAnsi="Times New Roman"/>
                <w:sz w:val="24"/>
                <w:szCs w:val="24"/>
              </w:rPr>
            </w:pPr>
            <w:r w:rsidRPr="0061757E">
              <w:rPr>
                <w:rFonts w:ascii="Times New Roman" w:hAnsi="Times New Roman"/>
                <w:sz w:val="24"/>
                <w:szCs w:val="24"/>
              </w:rPr>
              <w:t>155</w:t>
            </w:r>
          </w:p>
        </w:tc>
        <w:tc>
          <w:tcPr>
            <w:tcW w:w="605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282B0C" w:rsidRPr="0061757E" w:rsidRDefault="00282B0C" w:rsidP="009A247D">
            <w:pPr>
              <w:jc w:val="both"/>
              <w:rPr>
                <w:rFonts w:ascii="Times New Roman" w:hAnsi="Times New Roman"/>
                <w:sz w:val="24"/>
                <w:szCs w:val="24"/>
              </w:rPr>
            </w:pPr>
            <w:r w:rsidRPr="0061757E">
              <w:rPr>
                <w:rFonts w:ascii="Times New Roman" w:hAnsi="Times New Roman"/>
                <w:sz w:val="24"/>
                <w:szCs w:val="24"/>
              </w:rPr>
              <w:t>Проверочная работа № 6</w:t>
            </w:r>
          </w:p>
        </w:tc>
        <w:tc>
          <w:tcPr>
            <w:tcW w:w="614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282B0C" w:rsidRPr="0061757E" w:rsidRDefault="00282B0C" w:rsidP="009A247D">
            <w:pPr>
              <w:jc w:val="both"/>
              <w:rPr>
                <w:rFonts w:ascii="Times New Roman" w:hAnsi="Times New Roman"/>
                <w:sz w:val="24"/>
                <w:szCs w:val="24"/>
              </w:rPr>
            </w:pPr>
            <w:r w:rsidRPr="0061757E">
              <w:rPr>
                <w:rFonts w:ascii="Times New Roman" w:hAnsi="Times New Roman"/>
                <w:sz w:val="24"/>
                <w:szCs w:val="24"/>
              </w:rPr>
              <w:t>Глагол</w:t>
            </w:r>
          </w:p>
        </w:tc>
      </w:tr>
      <w:tr w:rsidR="00282B0C" w:rsidRPr="0061757E" w:rsidTr="000E77DB">
        <w:trPr>
          <w:trHeight w:val="160"/>
        </w:trPr>
        <w:tc>
          <w:tcPr>
            <w:tcW w:w="1818"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282B0C" w:rsidRPr="0061757E" w:rsidRDefault="00282B0C" w:rsidP="00282B0C">
            <w:pPr>
              <w:jc w:val="center"/>
              <w:rPr>
                <w:rFonts w:ascii="Times New Roman" w:hAnsi="Times New Roman"/>
                <w:sz w:val="24"/>
                <w:szCs w:val="24"/>
              </w:rPr>
            </w:pPr>
            <w:r w:rsidRPr="0061757E">
              <w:rPr>
                <w:rFonts w:ascii="Times New Roman" w:hAnsi="Times New Roman"/>
                <w:sz w:val="24"/>
                <w:szCs w:val="24"/>
              </w:rPr>
              <w:t>156</w:t>
            </w:r>
          </w:p>
        </w:tc>
        <w:tc>
          <w:tcPr>
            <w:tcW w:w="605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282B0C" w:rsidRPr="0061757E" w:rsidRDefault="00282B0C" w:rsidP="009A247D">
            <w:pPr>
              <w:jc w:val="both"/>
              <w:rPr>
                <w:rFonts w:ascii="Times New Roman" w:hAnsi="Times New Roman"/>
                <w:sz w:val="24"/>
                <w:szCs w:val="24"/>
              </w:rPr>
            </w:pPr>
            <w:r w:rsidRPr="0061757E">
              <w:rPr>
                <w:rFonts w:ascii="Times New Roman" w:hAnsi="Times New Roman"/>
                <w:sz w:val="24"/>
                <w:szCs w:val="24"/>
              </w:rPr>
              <w:t>Контрольный диктант № 5</w:t>
            </w:r>
          </w:p>
        </w:tc>
        <w:tc>
          <w:tcPr>
            <w:tcW w:w="614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282B0C" w:rsidRPr="0061757E" w:rsidRDefault="00282B0C" w:rsidP="009A247D">
            <w:pPr>
              <w:jc w:val="both"/>
              <w:rPr>
                <w:rFonts w:ascii="Times New Roman" w:hAnsi="Times New Roman"/>
                <w:sz w:val="24"/>
                <w:szCs w:val="24"/>
              </w:rPr>
            </w:pPr>
            <w:r w:rsidRPr="0061757E">
              <w:rPr>
                <w:rFonts w:ascii="Times New Roman" w:hAnsi="Times New Roman"/>
                <w:sz w:val="24"/>
                <w:szCs w:val="24"/>
              </w:rPr>
              <w:t>Констатирующий (за 4 четверть)</w:t>
            </w:r>
          </w:p>
        </w:tc>
      </w:tr>
      <w:tr w:rsidR="00282B0C" w:rsidRPr="0061757E" w:rsidTr="000E77DB">
        <w:trPr>
          <w:trHeight w:val="167"/>
        </w:trPr>
        <w:tc>
          <w:tcPr>
            <w:tcW w:w="1818"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282B0C" w:rsidRPr="0061757E" w:rsidRDefault="00282B0C" w:rsidP="00282B0C">
            <w:pPr>
              <w:jc w:val="center"/>
              <w:rPr>
                <w:rFonts w:ascii="Times New Roman" w:hAnsi="Times New Roman"/>
                <w:sz w:val="24"/>
                <w:szCs w:val="24"/>
              </w:rPr>
            </w:pPr>
            <w:r w:rsidRPr="0061757E">
              <w:rPr>
                <w:rFonts w:ascii="Times New Roman" w:hAnsi="Times New Roman"/>
                <w:sz w:val="24"/>
                <w:szCs w:val="24"/>
              </w:rPr>
              <w:t>158</w:t>
            </w:r>
          </w:p>
        </w:tc>
        <w:tc>
          <w:tcPr>
            <w:tcW w:w="605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282B0C" w:rsidRPr="0061757E" w:rsidRDefault="00282B0C" w:rsidP="009A247D">
            <w:pPr>
              <w:jc w:val="both"/>
              <w:rPr>
                <w:rFonts w:ascii="Times New Roman" w:hAnsi="Times New Roman"/>
                <w:sz w:val="24"/>
                <w:szCs w:val="24"/>
              </w:rPr>
            </w:pPr>
            <w:r w:rsidRPr="0061757E">
              <w:rPr>
                <w:rFonts w:ascii="Times New Roman" w:hAnsi="Times New Roman"/>
                <w:sz w:val="24"/>
                <w:szCs w:val="24"/>
              </w:rPr>
              <w:t>Словарный диктант № 5</w:t>
            </w:r>
          </w:p>
        </w:tc>
        <w:tc>
          <w:tcPr>
            <w:tcW w:w="614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282B0C" w:rsidRPr="0061757E" w:rsidRDefault="00282B0C" w:rsidP="009A247D">
            <w:pPr>
              <w:jc w:val="both"/>
              <w:rPr>
                <w:rFonts w:ascii="Times New Roman" w:hAnsi="Times New Roman"/>
                <w:sz w:val="24"/>
                <w:szCs w:val="24"/>
              </w:rPr>
            </w:pPr>
            <w:r w:rsidRPr="0061757E">
              <w:rPr>
                <w:rFonts w:ascii="Times New Roman" w:hAnsi="Times New Roman"/>
                <w:sz w:val="24"/>
                <w:szCs w:val="24"/>
              </w:rPr>
              <w:t>Констатирующий (за год)</w:t>
            </w:r>
          </w:p>
        </w:tc>
      </w:tr>
      <w:tr w:rsidR="00282B0C" w:rsidRPr="0061757E" w:rsidTr="000E77DB">
        <w:trPr>
          <w:trHeight w:val="167"/>
        </w:trPr>
        <w:tc>
          <w:tcPr>
            <w:tcW w:w="1818"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282B0C" w:rsidRPr="0061757E" w:rsidRDefault="00282B0C" w:rsidP="00282B0C">
            <w:pPr>
              <w:jc w:val="center"/>
              <w:rPr>
                <w:rFonts w:ascii="Times New Roman" w:hAnsi="Times New Roman"/>
                <w:sz w:val="24"/>
                <w:szCs w:val="24"/>
              </w:rPr>
            </w:pPr>
            <w:r w:rsidRPr="0061757E">
              <w:rPr>
                <w:rFonts w:ascii="Times New Roman" w:hAnsi="Times New Roman"/>
                <w:sz w:val="24"/>
                <w:szCs w:val="24"/>
              </w:rPr>
              <w:t>160</w:t>
            </w:r>
          </w:p>
        </w:tc>
        <w:tc>
          <w:tcPr>
            <w:tcW w:w="605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282B0C" w:rsidRPr="0061757E" w:rsidRDefault="00282B0C" w:rsidP="009A247D">
            <w:pPr>
              <w:jc w:val="both"/>
              <w:rPr>
                <w:rFonts w:ascii="Times New Roman" w:hAnsi="Times New Roman"/>
                <w:sz w:val="24"/>
                <w:szCs w:val="24"/>
              </w:rPr>
            </w:pPr>
            <w:r w:rsidRPr="0061757E">
              <w:rPr>
                <w:rFonts w:ascii="Times New Roman" w:hAnsi="Times New Roman"/>
                <w:sz w:val="24"/>
                <w:szCs w:val="24"/>
              </w:rPr>
              <w:t>Контрольный диктант № 6</w:t>
            </w:r>
          </w:p>
        </w:tc>
        <w:tc>
          <w:tcPr>
            <w:tcW w:w="614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282B0C" w:rsidRPr="0061757E" w:rsidRDefault="00282B0C" w:rsidP="009A247D">
            <w:pPr>
              <w:jc w:val="both"/>
              <w:rPr>
                <w:rFonts w:ascii="Times New Roman" w:hAnsi="Times New Roman"/>
                <w:sz w:val="24"/>
                <w:szCs w:val="24"/>
              </w:rPr>
            </w:pPr>
            <w:r w:rsidRPr="0061757E">
              <w:rPr>
                <w:rFonts w:ascii="Times New Roman" w:hAnsi="Times New Roman"/>
                <w:sz w:val="24"/>
                <w:szCs w:val="24"/>
              </w:rPr>
              <w:t>Констатирующий (за год)</w:t>
            </w:r>
          </w:p>
        </w:tc>
      </w:tr>
      <w:tr w:rsidR="00282B0C" w:rsidRPr="0061757E" w:rsidTr="000E77DB">
        <w:trPr>
          <w:trHeight w:val="167"/>
        </w:trPr>
        <w:tc>
          <w:tcPr>
            <w:tcW w:w="1818"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282B0C" w:rsidRPr="0061757E" w:rsidRDefault="00282B0C" w:rsidP="00282B0C">
            <w:pPr>
              <w:jc w:val="center"/>
              <w:rPr>
                <w:rFonts w:ascii="Times New Roman" w:hAnsi="Times New Roman"/>
                <w:sz w:val="24"/>
                <w:szCs w:val="24"/>
              </w:rPr>
            </w:pPr>
            <w:r w:rsidRPr="0061757E">
              <w:rPr>
                <w:rFonts w:ascii="Times New Roman" w:hAnsi="Times New Roman"/>
                <w:sz w:val="24"/>
                <w:szCs w:val="24"/>
              </w:rPr>
              <w:t>164</w:t>
            </w:r>
          </w:p>
        </w:tc>
        <w:tc>
          <w:tcPr>
            <w:tcW w:w="605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282B0C" w:rsidRPr="0061757E" w:rsidRDefault="00282B0C" w:rsidP="009A247D">
            <w:pPr>
              <w:jc w:val="both"/>
              <w:rPr>
                <w:rFonts w:ascii="Times New Roman" w:hAnsi="Times New Roman"/>
                <w:sz w:val="24"/>
                <w:szCs w:val="24"/>
              </w:rPr>
            </w:pPr>
            <w:r w:rsidRPr="0061757E">
              <w:rPr>
                <w:rFonts w:ascii="Times New Roman" w:hAnsi="Times New Roman"/>
                <w:sz w:val="24"/>
                <w:szCs w:val="24"/>
              </w:rPr>
              <w:t>Контрольное списывание № 4</w:t>
            </w:r>
          </w:p>
        </w:tc>
        <w:tc>
          <w:tcPr>
            <w:tcW w:w="614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282B0C" w:rsidRPr="0061757E" w:rsidRDefault="00282B0C" w:rsidP="009A247D">
            <w:pPr>
              <w:jc w:val="both"/>
              <w:rPr>
                <w:rFonts w:ascii="Times New Roman" w:hAnsi="Times New Roman"/>
                <w:sz w:val="24"/>
                <w:szCs w:val="24"/>
              </w:rPr>
            </w:pPr>
            <w:r w:rsidRPr="0061757E">
              <w:rPr>
                <w:rFonts w:ascii="Times New Roman" w:hAnsi="Times New Roman"/>
                <w:sz w:val="24"/>
                <w:szCs w:val="24"/>
              </w:rPr>
              <w:t>Констатирующий (за год)</w:t>
            </w:r>
          </w:p>
        </w:tc>
      </w:tr>
      <w:tr w:rsidR="00282B0C" w:rsidRPr="0061757E" w:rsidTr="000E77DB">
        <w:trPr>
          <w:trHeight w:val="177"/>
        </w:trPr>
        <w:tc>
          <w:tcPr>
            <w:tcW w:w="1818"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282B0C" w:rsidRPr="0061757E" w:rsidRDefault="00282B0C" w:rsidP="00282B0C">
            <w:pPr>
              <w:jc w:val="center"/>
              <w:rPr>
                <w:rFonts w:ascii="Times New Roman" w:hAnsi="Times New Roman"/>
                <w:sz w:val="24"/>
                <w:szCs w:val="24"/>
              </w:rPr>
            </w:pPr>
            <w:r w:rsidRPr="0061757E">
              <w:rPr>
                <w:rFonts w:ascii="Times New Roman" w:hAnsi="Times New Roman"/>
                <w:sz w:val="24"/>
                <w:szCs w:val="24"/>
              </w:rPr>
              <w:t>166</w:t>
            </w:r>
          </w:p>
        </w:tc>
        <w:tc>
          <w:tcPr>
            <w:tcW w:w="605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282B0C" w:rsidRPr="00FF7563" w:rsidRDefault="00282B0C" w:rsidP="009A247D">
            <w:pPr>
              <w:jc w:val="both"/>
              <w:rPr>
                <w:rFonts w:ascii="Times New Roman" w:hAnsi="Times New Roman"/>
                <w:b/>
                <w:sz w:val="24"/>
                <w:szCs w:val="24"/>
              </w:rPr>
            </w:pPr>
            <w:r w:rsidRPr="00FF7563">
              <w:rPr>
                <w:rFonts w:ascii="Times New Roman" w:hAnsi="Times New Roman"/>
                <w:b/>
                <w:sz w:val="24"/>
                <w:szCs w:val="24"/>
              </w:rPr>
              <w:t>Итоговая диагностическая работа</w:t>
            </w:r>
          </w:p>
        </w:tc>
        <w:tc>
          <w:tcPr>
            <w:tcW w:w="614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282B0C" w:rsidRPr="0061757E" w:rsidRDefault="00282B0C" w:rsidP="009A247D">
            <w:pPr>
              <w:jc w:val="both"/>
              <w:rPr>
                <w:rFonts w:ascii="Times New Roman" w:hAnsi="Times New Roman"/>
                <w:sz w:val="24"/>
                <w:szCs w:val="24"/>
              </w:rPr>
            </w:pPr>
            <w:r w:rsidRPr="0061757E">
              <w:rPr>
                <w:rFonts w:ascii="Times New Roman" w:hAnsi="Times New Roman"/>
                <w:sz w:val="24"/>
                <w:szCs w:val="24"/>
              </w:rPr>
              <w:t>Итоговый</w:t>
            </w:r>
          </w:p>
        </w:tc>
      </w:tr>
    </w:tbl>
    <w:p w:rsidR="00D26DC0" w:rsidRDefault="00D26DC0" w:rsidP="00D26DC0">
      <w:pPr>
        <w:pStyle w:val="1"/>
        <w:spacing w:before="0" w:beforeAutospacing="0" w:after="0" w:afterAutospacing="0"/>
        <w:jc w:val="center"/>
        <w:rPr>
          <w:sz w:val="24"/>
          <w:szCs w:val="24"/>
        </w:rPr>
      </w:pPr>
    </w:p>
    <w:p w:rsidR="00D26DC0" w:rsidRDefault="00D26DC0" w:rsidP="00D26DC0">
      <w:pPr>
        <w:pStyle w:val="1"/>
        <w:spacing w:before="0" w:beforeAutospacing="0" w:after="0" w:afterAutospacing="0"/>
        <w:jc w:val="center"/>
        <w:rPr>
          <w:sz w:val="28"/>
          <w:szCs w:val="28"/>
        </w:rPr>
      </w:pPr>
      <w:r w:rsidRPr="0061757E">
        <w:rPr>
          <w:sz w:val="24"/>
          <w:szCs w:val="24"/>
        </w:rPr>
        <w:t>Виды контрольно-измерительных материалов</w:t>
      </w:r>
      <w:r>
        <w:rPr>
          <w:sz w:val="24"/>
          <w:szCs w:val="24"/>
        </w:rPr>
        <w:t xml:space="preserve"> 4 класс</w:t>
      </w:r>
    </w:p>
    <w:p w:rsidR="00534B15" w:rsidRDefault="00534B15" w:rsidP="00AD13FE">
      <w:pPr>
        <w:pStyle w:val="1"/>
        <w:spacing w:before="0" w:beforeAutospacing="0" w:after="0" w:afterAutospacing="0"/>
        <w:jc w:val="center"/>
        <w:rPr>
          <w:sz w:val="28"/>
          <w:szCs w:val="28"/>
        </w:rPr>
      </w:pPr>
    </w:p>
    <w:tbl>
      <w:tblPr>
        <w:tblW w:w="14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775"/>
        <w:gridCol w:w="6479"/>
        <w:gridCol w:w="5873"/>
      </w:tblGrid>
      <w:tr w:rsidR="006C79E1" w:rsidRPr="000E55AA" w:rsidTr="006C79E1">
        <w:trPr>
          <w:trHeight w:val="179"/>
        </w:trPr>
        <w:tc>
          <w:tcPr>
            <w:tcW w:w="1775" w:type="dxa"/>
          </w:tcPr>
          <w:p w:rsidR="006C79E1" w:rsidRPr="000E55AA" w:rsidRDefault="006C79E1" w:rsidP="00495BEA">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0E55AA">
              <w:rPr>
                <w:rFonts w:ascii="Times New Roman" w:hAnsi="Times New Roman" w:cs="Times New Roman"/>
                <w:b/>
                <w:bCs/>
                <w:color w:val="000000"/>
                <w:sz w:val="24"/>
                <w:szCs w:val="24"/>
              </w:rPr>
              <w:t>№ урока</w:t>
            </w:r>
          </w:p>
        </w:tc>
        <w:tc>
          <w:tcPr>
            <w:tcW w:w="6479" w:type="dxa"/>
          </w:tcPr>
          <w:p w:rsidR="006C79E1" w:rsidRPr="000E55AA" w:rsidRDefault="006C79E1" w:rsidP="00495BEA">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0E55AA">
              <w:rPr>
                <w:rFonts w:ascii="Times New Roman" w:hAnsi="Times New Roman" w:cs="Times New Roman"/>
                <w:b/>
                <w:bCs/>
                <w:color w:val="000000"/>
                <w:sz w:val="24"/>
                <w:szCs w:val="24"/>
              </w:rPr>
              <w:t>Вид работы</w:t>
            </w:r>
          </w:p>
        </w:tc>
        <w:tc>
          <w:tcPr>
            <w:tcW w:w="5873" w:type="dxa"/>
          </w:tcPr>
          <w:p w:rsidR="006C79E1" w:rsidRPr="000E55AA" w:rsidRDefault="006C79E1" w:rsidP="00495BEA">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0E55AA">
              <w:rPr>
                <w:rFonts w:ascii="Times New Roman" w:hAnsi="Times New Roman" w:cs="Times New Roman"/>
                <w:b/>
                <w:bCs/>
                <w:color w:val="000000"/>
                <w:sz w:val="24"/>
                <w:szCs w:val="24"/>
              </w:rPr>
              <w:t>Вид контроля / Тема</w:t>
            </w:r>
          </w:p>
        </w:tc>
      </w:tr>
      <w:tr w:rsidR="006C79E1" w:rsidRPr="000E55AA" w:rsidTr="006C79E1">
        <w:trPr>
          <w:trHeight w:val="179"/>
        </w:trPr>
        <w:tc>
          <w:tcPr>
            <w:tcW w:w="1775" w:type="dxa"/>
            <w:vAlign w:val="bottom"/>
          </w:tcPr>
          <w:p w:rsidR="006C79E1" w:rsidRPr="000E55AA" w:rsidRDefault="006C79E1" w:rsidP="00495BEA">
            <w:pPr>
              <w:pStyle w:val="ad"/>
              <w:jc w:val="both"/>
              <w:rPr>
                <w:szCs w:val="24"/>
              </w:rPr>
            </w:pPr>
            <w:r w:rsidRPr="000E55AA">
              <w:rPr>
                <w:szCs w:val="24"/>
              </w:rPr>
              <w:t>5</w:t>
            </w:r>
          </w:p>
        </w:tc>
        <w:tc>
          <w:tcPr>
            <w:tcW w:w="6479" w:type="dxa"/>
            <w:vAlign w:val="bottom"/>
          </w:tcPr>
          <w:p w:rsidR="006C79E1" w:rsidRPr="006C79E1" w:rsidRDefault="006C79E1" w:rsidP="00495BEA">
            <w:pPr>
              <w:pStyle w:val="ad"/>
              <w:jc w:val="both"/>
              <w:rPr>
                <w:b/>
                <w:i/>
                <w:szCs w:val="24"/>
                <w:u w:val="single"/>
              </w:rPr>
            </w:pPr>
            <w:r w:rsidRPr="006C79E1">
              <w:rPr>
                <w:b/>
                <w:i/>
                <w:szCs w:val="24"/>
                <w:u w:val="single"/>
              </w:rPr>
              <w:t>Стартовая диагностическая работа</w:t>
            </w:r>
          </w:p>
        </w:tc>
        <w:tc>
          <w:tcPr>
            <w:tcW w:w="5873" w:type="dxa"/>
            <w:vAlign w:val="bottom"/>
          </w:tcPr>
          <w:p w:rsidR="006C79E1" w:rsidRPr="000E55AA" w:rsidRDefault="006C79E1" w:rsidP="00495BEA">
            <w:pPr>
              <w:pStyle w:val="ad"/>
              <w:jc w:val="both"/>
              <w:rPr>
                <w:szCs w:val="24"/>
              </w:rPr>
            </w:pPr>
            <w:r w:rsidRPr="000E55AA">
              <w:rPr>
                <w:szCs w:val="24"/>
              </w:rPr>
              <w:t>Констатирующий</w:t>
            </w:r>
          </w:p>
        </w:tc>
      </w:tr>
      <w:tr w:rsidR="006C79E1" w:rsidRPr="000E55AA" w:rsidTr="006C79E1">
        <w:trPr>
          <w:trHeight w:val="179"/>
        </w:trPr>
        <w:tc>
          <w:tcPr>
            <w:tcW w:w="1775" w:type="dxa"/>
            <w:vAlign w:val="bottom"/>
          </w:tcPr>
          <w:p w:rsidR="006C79E1" w:rsidRPr="000E55AA" w:rsidRDefault="006C79E1" w:rsidP="00495BEA">
            <w:pPr>
              <w:pStyle w:val="ad"/>
              <w:jc w:val="both"/>
              <w:rPr>
                <w:szCs w:val="24"/>
              </w:rPr>
            </w:pPr>
            <w:r w:rsidRPr="000E55AA">
              <w:rPr>
                <w:szCs w:val="24"/>
              </w:rPr>
              <w:t>9</w:t>
            </w:r>
          </w:p>
        </w:tc>
        <w:tc>
          <w:tcPr>
            <w:tcW w:w="6479" w:type="dxa"/>
            <w:vAlign w:val="bottom"/>
          </w:tcPr>
          <w:p w:rsidR="006C79E1" w:rsidRPr="000E55AA" w:rsidRDefault="006C79E1" w:rsidP="00495BEA">
            <w:pPr>
              <w:pStyle w:val="ad"/>
              <w:jc w:val="both"/>
              <w:rPr>
                <w:szCs w:val="24"/>
              </w:rPr>
            </w:pPr>
            <w:r w:rsidRPr="000E55AA">
              <w:rPr>
                <w:szCs w:val="24"/>
              </w:rPr>
              <w:t>Проверочная работа № 1</w:t>
            </w:r>
          </w:p>
        </w:tc>
        <w:tc>
          <w:tcPr>
            <w:tcW w:w="5873" w:type="dxa"/>
            <w:vAlign w:val="bottom"/>
          </w:tcPr>
          <w:p w:rsidR="006C79E1" w:rsidRPr="000E55AA" w:rsidRDefault="006C79E1" w:rsidP="00495BEA">
            <w:pPr>
              <w:pStyle w:val="ad"/>
              <w:jc w:val="both"/>
              <w:rPr>
                <w:szCs w:val="24"/>
              </w:rPr>
            </w:pPr>
            <w:r w:rsidRPr="000E55AA">
              <w:rPr>
                <w:szCs w:val="24"/>
              </w:rPr>
              <w:t>Повторение</w:t>
            </w:r>
          </w:p>
        </w:tc>
      </w:tr>
      <w:tr w:rsidR="006C79E1" w:rsidRPr="000E55AA" w:rsidTr="006C79E1">
        <w:trPr>
          <w:trHeight w:val="179"/>
        </w:trPr>
        <w:tc>
          <w:tcPr>
            <w:tcW w:w="1775" w:type="dxa"/>
            <w:vAlign w:val="bottom"/>
          </w:tcPr>
          <w:p w:rsidR="006C79E1" w:rsidRPr="000E55AA" w:rsidRDefault="006C79E1" w:rsidP="00495BEA">
            <w:pPr>
              <w:pStyle w:val="ad"/>
              <w:jc w:val="both"/>
              <w:rPr>
                <w:szCs w:val="24"/>
              </w:rPr>
            </w:pPr>
            <w:r w:rsidRPr="000E55AA">
              <w:rPr>
                <w:szCs w:val="24"/>
              </w:rPr>
              <w:t>11</w:t>
            </w:r>
          </w:p>
        </w:tc>
        <w:tc>
          <w:tcPr>
            <w:tcW w:w="6479" w:type="dxa"/>
            <w:vAlign w:val="bottom"/>
          </w:tcPr>
          <w:p w:rsidR="006C79E1" w:rsidRPr="006C79E1" w:rsidRDefault="006C79E1" w:rsidP="00495BEA">
            <w:pPr>
              <w:pStyle w:val="ad"/>
              <w:jc w:val="both"/>
              <w:rPr>
                <w:b/>
                <w:i/>
                <w:szCs w:val="24"/>
              </w:rPr>
            </w:pPr>
            <w:r w:rsidRPr="006C79E1">
              <w:rPr>
                <w:b/>
                <w:i/>
                <w:szCs w:val="24"/>
              </w:rPr>
              <w:t>Контрольный диктант № 1</w:t>
            </w:r>
          </w:p>
        </w:tc>
        <w:tc>
          <w:tcPr>
            <w:tcW w:w="5873" w:type="dxa"/>
            <w:vAlign w:val="bottom"/>
          </w:tcPr>
          <w:p w:rsidR="006C79E1" w:rsidRPr="000E55AA" w:rsidRDefault="006C79E1" w:rsidP="00495BEA">
            <w:pPr>
              <w:pStyle w:val="ad"/>
              <w:jc w:val="both"/>
              <w:rPr>
                <w:szCs w:val="24"/>
              </w:rPr>
            </w:pPr>
            <w:r>
              <w:rPr>
                <w:szCs w:val="24"/>
              </w:rPr>
              <w:t xml:space="preserve">Вводный </w:t>
            </w:r>
          </w:p>
        </w:tc>
      </w:tr>
      <w:tr w:rsidR="006C79E1" w:rsidRPr="000E55AA" w:rsidTr="006C79E1">
        <w:trPr>
          <w:trHeight w:val="179"/>
        </w:trPr>
        <w:tc>
          <w:tcPr>
            <w:tcW w:w="1775" w:type="dxa"/>
            <w:vAlign w:val="bottom"/>
          </w:tcPr>
          <w:p w:rsidR="006C79E1" w:rsidRPr="000E55AA" w:rsidRDefault="006C79E1" w:rsidP="00495BEA">
            <w:pPr>
              <w:pStyle w:val="ad"/>
              <w:jc w:val="both"/>
              <w:rPr>
                <w:szCs w:val="24"/>
              </w:rPr>
            </w:pPr>
            <w:r w:rsidRPr="000E55AA">
              <w:rPr>
                <w:szCs w:val="24"/>
              </w:rPr>
              <w:t>15</w:t>
            </w:r>
          </w:p>
        </w:tc>
        <w:tc>
          <w:tcPr>
            <w:tcW w:w="6479" w:type="dxa"/>
            <w:vAlign w:val="bottom"/>
          </w:tcPr>
          <w:p w:rsidR="006C79E1" w:rsidRPr="000E55AA" w:rsidRDefault="006C79E1" w:rsidP="00495BEA">
            <w:pPr>
              <w:pStyle w:val="ad"/>
              <w:jc w:val="both"/>
              <w:rPr>
                <w:szCs w:val="24"/>
              </w:rPr>
            </w:pPr>
            <w:r w:rsidRPr="000E55AA">
              <w:rPr>
                <w:szCs w:val="24"/>
              </w:rPr>
              <w:t>Словарный диктант № 1</w:t>
            </w:r>
          </w:p>
        </w:tc>
        <w:tc>
          <w:tcPr>
            <w:tcW w:w="5873" w:type="dxa"/>
            <w:vAlign w:val="bottom"/>
          </w:tcPr>
          <w:p w:rsidR="006C79E1" w:rsidRPr="000E55AA" w:rsidRDefault="006C79E1" w:rsidP="00495BEA">
            <w:pPr>
              <w:pStyle w:val="ad"/>
              <w:jc w:val="both"/>
              <w:rPr>
                <w:szCs w:val="24"/>
              </w:rPr>
            </w:pPr>
            <w:r w:rsidRPr="000E55AA">
              <w:rPr>
                <w:szCs w:val="24"/>
              </w:rPr>
              <w:t>Констатирующий</w:t>
            </w:r>
          </w:p>
        </w:tc>
      </w:tr>
      <w:tr w:rsidR="006C79E1" w:rsidRPr="000E55AA" w:rsidTr="006C79E1">
        <w:trPr>
          <w:trHeight w:val="179"/>
        </w:trPr>
        <w:tc>
          <w:tcPr>
            <w:tcW w:w="1775" w:type="dxa"/>
            <w:vAlign w:val="bottom"/>
          </w:tcPr>
          <w:p w:rsidR="006C79E1" w:rsidRPr="000E55AA" w:rsidRDefault="006C79E1" w:rsidP="00495BEA">
            <w:pPr>
              <w:pStyle w:val="ad"/>
              <w:jc w:val="both"/>
              <w:rPr>
                <w:szCs w:val="24"/>
              </w:rPr>
            </w:pPr>
            <w:r w:rsidRPr="000E55AA">
              <w:rPr>
                <w:szCs w:val="24"/>
              </w:rPr>
              <w:t>20</w:t>
            </w:r>
          </w:p>
        </w:tc>
        <w:tc>
          <w:tcPr>
            <w:tcW w:w="6479" w:type="dxa"/>
            <w:vAlign w:val="bottom"/>
          </w:tcPr>
          <w:p w:rsidR="006C79E1" w:rsidRPr="000E55AA" w:rsidRDefault="006C79E1" w:rsidP="00495BEA">
            <w:pPr>
              <w:pStyle w:val="ad"/>
              <w:jc w:val="both"/>
              <w:rPr>
                <w:szCs w:val="24"/>
              </w:rPr>
            </w:pPr>
            <w:r w:rsidRPr="000E55AA">
              <w:rPr>
                <w:szCs w:val="24"/>
              </w:rPr>
              <w:t>Проверочная работа №2</w:t>
            </w:r>
          </w:p>
        </w:tc>
        <w:tc>
          <w:tcPr>
            <w:tcW w:w="5873" w:type="dxa"/>
            <w:vAlign w:val="bottom"/>
          </w:tcPr>
          <w:p w:rsidR="006C79E1" w:rsidRPr="000E55AA" w:rsidRDefault="006C79E1" w:rsidP="00495BEA">
            <w:pPr>
              <w:pStyle w:val="ad"/>
              <w:jc w:val="both"/>
              <w:rPr>
                <w:szCs w:val="24"/>
              </w:rPr>
            </w:pPr>
            <w:r w:rsidRPr="000E55AA">
              <w:rPr>
                <w:szCs w:val="24"/>
              </w:rPr>
              <w:t>Предложение</w:t>
            </w:r>
          </w:p>
        </w:tc>
      </w:tr>
      <w:tr w:rsidR="006C79E1" w:rsidRPr="000E55AA" w:rsidTr="006C79E1">
        <w:trPr>
          <w:trHeight w:val="179"/>
        </w:trPr>
        <w:tc>
          <w:tcPr>
            <w:tcW w:w="1775" w:type="dxa"/>
            <w:vAlign w:val="bottom"/>
          </w:tcPr>
          <w:p w:rsidR="006C79E1" w:rsidRPr="000E55AA" w:rsidRDefault="006C79E1" w:rsidP="00495BEA">
            <w:pPr>
              <w:pStyle w:val="ad"/>
              <w:jc w:val="both"/>
              <w:rPr>
                <w:szCs w:val="24"/>
              </w:rPr>
            </w:pPr>
            <w:r w:rsidRPr="000E55AA">
              <w:rPr>
                <w:szCs w:val="24"/>
              </w:rPr>
              <w:t>28</w:t>
            </w:r>
          </w:p>
        </w:tc>
        <w:tc>
          <w:tcPr>
            <w:tcW w:w="6479" w:type="dxa"/>
            <w:vAlign w:val="bottom"/>
          </w:tcPr>
          <w:p w:rsidR="006C79E1" w:rsidRPr="000E55AA" w:rsidRDefault="006C79E1" w:rsidP="00495BEA">
            <w:pPr>
              <w:pStyle w:val="ad"/>
              <w:jc w:val="both"/>
              <w:rPr>
                <w:szCs w:val="24"/>
              </w:rPr>
            </w:pPr>
            <w:r w:rsidRPr="000E55AA">
              <w:rPr>
                <w:szCs w:val="24"/>
              </w:rPr>
              <w:t>Контрольное списывание №1</w:t>
            </w:r>
          </w:p>
        </w:tc>
        <w:tc>
          <w:tcPr>
            <w:tcW w:w="5873" w:type="dxa"/>
            <w:vAlign w:val="bottom"/>
          </w:tcPr>
          <w:p w:rsidR="006C79E1" w:rsidRPr="000E55AA" w:rsidRDefault="006C79E1" w:rsidP="00495BEA">
            <w:pPr>
              <w:pStyle w:val="ad"/>
              <w:jc w:val="both"/>
              <w:rPr>
                <w:szCs w:val="24"/>
              </w:rPr>
            </w:pPr>
            <w:r w:rsidRPr="000E55AA">
              <w:rPr>
                <w:szCs w:val="24"/>
              </w:rPr>
              <w:t>Констатирующий</w:t>
            </w:r>
          </w:p>
        </w:tc>
      </w:tr>
      <w:tr w:rsidR="006C79E1" w:rsidRPr="000E55AA" w:rsidTr="006C79E1">
        <w:trPr>
          <w:trHeight w:val="337"/>
        </w:trPr>
        <w:tc>
          <w:tcPr>
            <w:tcW w:w="1775" w:type="dxa"/>
            <w:vAlign w:val="bottom"/>
          </w:tcPr>
          <w:p w:rsidR="006C79E1" w:rsidRPr="000E55AA" w:rsidRDefault="006C79E1" w:rsidP="00495BEA">
            <w:pPr>
              <w:pStyle w:val="ad"/>
              <w:jc w:val="both"/>
              <w:rPr>
                <w:szCs w:val="24"/>
              </w:rPr>
            </w:pPr>
            <w:r w:rsidRPr="000E55AA">
              <w:rPr>
                <w:szCs w:val="24"/>
              </w:rPr>
              <w:lastRenderedPageBreak/>
              <w:t>31</w:t>
            </w:r>
          </w:p>
        </w:tc>
        <w:tc>
          <w:tcPr>
            <w:tcW w:w="6479" w:type="dxa"/>
            <w:vAlign w:val="bottom"/>
          </w:tcPr>
          <w:p w:rsidR="006C79E1" w:rsidRPr="000E55AA" w:rsidRDefault="006C79E1" w:rsidP="00495BEA">
            <w:pPr>
              <w:pStyle w:val="ad"/>
              <w:jc w:val="both"/>
              <w:rPr>
                <w:szCs w:val="24"/>
              </w:rPr>
            </w:pPr>
            <w:r w:rsidRPr="000E55AA">
              <w:rPr>
                <w:szCs w:val="24"/>
              </w:rPr>
              <w:t>Проверочная работа №3</w:t>
            </w:r>
          </w:p>
        </w:tc>
        <w:tc>
          <w:tcPr>
            <w:tcW w:w="5873" w:type="dxa"/>
            <w:vAlign w:val="bottom"/>
          </w:tcPr>
          <w:p w:rsidR="006C79E1" w:rsidRPr="000E55AA" w:rsidRDefault="006C79E1" w:rsidP="00495BEA">
            <w:pPr>
              <w:pStyle w:val="ad"/>
              <w:jc w:val="both"/>
              <w:rPr>
                <w:szCs w:val="24"/>
              </w:rPr>
            </w:pPr>
            <w:r w:rsidRPr="000E55AA">
              <w:rPr>
                <w:szCs w:val="24"/>
              </w:rPr>
              <w:t>Части речи</w:t>
            </w:r>
          </w:p>
        </w:tc>
      </w:tr>
      <w:tr w:rsidR="006C79E1" w:rsidRPr="000E55AA" w:rsidTr="006C79E1">
        <w:trPr>
          <w:trHeight w:val="337"/>
        </w:trPr>
        <w:tc>
          <w:tcPr>
            <w:tcW w:w="1775" w:type="dxa"/>
            <w:vAlign w:val="bottom"/>
          </w:tcPr>
          <w:p w:rsidR="006C79E1" w:rsidRPr="000E55AA" w:rsidRDefault="006C79E1" w:rsidP="00495BEA">
            <w:pPr>
              <w:pStyle w:val="ad"/>
              <w:jc w:val="both"/>
              <w:rPr>
                <w:szCs w:val="24"/>
              </w:rPr>
            </w:pPr>
            <w:r w:rsidRPr="000E55AA">
              <w:rPr>
                <w:szCs w:val="24"/>
              </w:rPr>
              <w:t>38</w:t>
            </w:r>
          </w:p>
        </w:tc>
        <w:tc>
          <w:tcPr>
            <w:tcW w:w="6479" w:type="dxa"/>
            <w:vAlign w:val="bottom"/>
          </w:tcPr>
          <w:p w:rsidR="006C79E1" w:rsidRPr="000E55AA" w:rsidRDefault="006C79E1" w:rsidP="00495BEA">
            <w:pPr>
              <w:pStyle w:val="ad"/>
              <w:jc w:val="both"/>
              <w:rPr>
                <w:szCs w:val="24"/>
              </w:rPr>
            </w:pPr>
            <w:r w:rsidRPr="000E55AA">
              <w:rPr>
                <w:szCs w:val="24"/>
              </w:rPr>
              <w:t>Словарный диктант № 2</w:t>
            </w:r>
          </w:p>
        </w:tc>
        <w:tc>
          <w:tcPr>
            <w:tcW w:w="5873" w:type="dxa"/>
            <w:vAlign w:val="bottom"/>
          </w:tcPr>
          <w:p w:rsidR="006C79E1" w:rsidRPr="000E55AA" w:rsidRDefault="006C79E1" w:rsidP="00495BEA">
            <w:pPr>
              <w:pStyle w:val="ad"/>
              <w:jc w:val="both"/>
              <w:rPr>
                <w:szCs w:val="24"/>
              </w:rPr>
            </w:pPr>
            <w:r w:rsidRPr="000E55AA">
              <w:rPr>
                <w:szCs w:val="24"/>
              </w:rPr>
              <w:t>Текущий</w:t>
            </w:r>
          </w:p>
        </w:tc>
      </w:tr>
      <w:tr w:rsidR="006C79E1" w:rsidRPr="000E55AA" w:rsidTr="006C79E1">
        <w:trPr>
          <w:trHeight w:val="337"/>
        </w:trPr>
        <w:tc>
          <w:tcPr>
            <w:tcW w:w="1775" w:type="dxa"/>
            <w:vAlign w:val="bottom"/>
          </w:tcPr>
          <w:p w:rsidR="006C79E1" w:rsidRPr="000E55AA" w:rsidRDefault="006C79E1" w:rsidP="00495BEA">
            <w:pPr>
              <w:pStyle w:val="ad"/>
              <w:jc w:val="both"/>
              <w:rPr>
                <w:szCs w:val="24"/>
              </w:rPr>
            </w:pPr>
            <w:r w:rsidRPr="000E55AA">
              <w:rPr>
                <w:szCs w:val="24"/>
              </w:rPr>
              <w:t>41</w:t>
            </w:r>
          </w:p>
        </w:tc>
        <w:tc>
          <w:tcPr>
            <w:tcW w:w="6479" w:type="dxa"/>
            <w:vAlign w:val="bottom"/>
          </w:tcPr>
          <w:p w:rsidR="006C79E1" w:rsidRPr="000E55AA" w:rsidRDefault="006C79E1" w:rsidP="00495BEA">
            <w:pPr>
              <w:pStyle w:val="ad"/>
              <w:jc w:val="both"/>
              <w:rPr>
                <w:szCs w:val="24"/>
              </w:rPr>
            </w:pPr>
            <w:r w:rsidRPr="000E55AA">
              <w:rPr>
                <w:szCs w:val="24"/>
              </w:rPr>
              <w:t>Контрольный диктант № 2</w:t>
            </w:r>
          </w:p>
        </w:tc>
        <w:tc>
          <w:tcPr>
            <w:tcW w:w="5873" w:type="dxa"/>
            <w:vAlign w:val="bottom"/>
          </w:tcPr>
          <w:p w:rsidR="006C79E1" w:rsidRPr="000E55AA" w:rsidRDefault="006C79E1" w:rsidP="00495BEA">
            <w:pPr>
              <w:pStyle w:val="ad"/>
              <w:jc w:val="both"/>
              <w:rPr>
                <w:szCs w:val="24"/>
              </w:rPr>
            </w:pPr>
            <w:r w:rsidRPr="000E55AA">
              <w:rPr>
                <w:szCs w:val="24"/>
              </w:rPr>
              <w:t>За 1 четверть</w:t>
            </w:r>
          </w:p>
        </w:tc>
      </w:tr>
      <w:tr w:rsidR="006C79E1" w:rsidRPr="000E55AA" w:rsidTr="006C79E1">
        <w:trPr>
          <w:trHeight w:val="337"/>
        </w:trPr>
        <w:tc>
          <w:tcPr>
            <w:tcW w:w="1775" w:type="dxa"/>
            <w:vAlign w:val="bottom"/>
          </w:tcPr>
          <w:p w:rsidR="006C79E1" w:rsidRPr="000E55AA" w:rsidRDefault="006C79E1" w:rsidP="00495BEA">
            <w:pPr>
              <w:pStyle w:val="ad"/>
              <w:jc w:val="both"/>
              <w:rPr>
                <w:szCs w:val="24"/>
              </w:rPr>
            </w:pPr>
            <w:r w:rsidRPr="000E55AA">
              <w:rPr>
                <w:szCs w:val="24"/>
              </w:rPr>
              <w:t>72</w:t>
            </w:r>
          </w:p>
        </w:tc>
        <w:tc>
          <w:tcPr>
            <w:tcW w:w="6479" w:type="dxa"/>
            <w:vAlign w:val="bottom"/>
          </w:tcPr>
          <w:p w:rsidR="006C79E1" w:rsidRPr="006C79E1" w:rsidRDefault="006C79E1" w:rsidP="00495BEA">
            <w:pPr>
              <w:pStyle w:val="ad"/>
              <w:jc w:val="both"/>
              <w:rPr>
                <w:b/>
                <w:i/>
                <w:szCs w:val="24"/>
              </w:rPr>
            </w:pPr>
            <w:r w:rsidRPr="006C79E1">
              <w:rPr>
                <w:b/>
                <w:i/>
                <w:szCs w:val="24"/>
              </w:rPr>
              <w:t>Словарный диктант № 3</w:t>
            </w:r>
          </w:p>
        </w:tc>
        <w:tc>
          <w:tcPr>
            <w:tcW w:w="5873" w:type="dxa"/>
            <w:vAlign w:val="bottom"/>
          </w:tcPr>
          <w:p w:rsidR="006C79E1" w:rsidRPr="000E55AA" w:rsidRDefault="006C79E1" w:rsidP="00495BEA">
            <w:pPr>
              <w:pStyle w:val="ad"/>
              <w:jc w:val="both"/>
              <w:rPr>
                <w:szCs w:val="24"/>
              </w:rPr>
            </w:pPr>
            <w:r w:rsidRPr="000E55AA">
              <w:rPr>
                <w:szCs w:val="24"/>
              </w:rPr>
              <w:t>Констатирующий (за 1 полугодие)</w:t>
            </w:r>
          </w:p>
        </w:tc>
      </w:tr>
      <w:tr w:rsidR="006C79E1" w:rsidRPr="000E55AA" w:rsidTr="006C79E1">
        <w:trPr>
          <w:trHeight w:val="337"/>
        </w:trPr>
        <w:tc>
          <w:tcPr>
            <w:tcW w:w="1775" w:type="dxa"/>
            <w:vAlign w:val="bottom"/>
          </w:tcPr>
          <w:p w:rsidR="006C79E1" w:rsidRPr="000E55AA" w:rsidRDefault="006C79E1" w:rsidP="00495BEA">
            <w:pPr>
              <w:pStyle w:val="ad"/>
              <w:jc w:val="both"/>
              <w:rPr>
                <w:szCs w:val="24"/>
              </w:rPr>
            </w:pPr>
            <w:r w:rsidRPr="000E55AA">
              <w:rPr>
                <w:szCs w:val="24"/>
              </w:rPr>
              <w:t>74</w:t>
            </w:r>
          </w:p>
        </w:tc>
        <w:tc>
          <w:tcPr>
            <w:tcW w:w="6479" w:type="dxa"/>
            <w:vAlign w:val="bottom"/>
          </w:tcPr>
          <w:p w:rsidR="006C79E1" w:rsidRPr="006C79E1" w:rsidRDefault="006C79E1" w:rsidP="00495BEA">
            <w:pPr>
              <w:pStyle w:val="ad"/>
              <w:jc w:val="both"/>
              <w:rPr>
                <w:b/>
                <w:i/>
                <w:szCs w:val="24"/>
              </w:rPr>
            </w:pPr>
            <w:r w:rsidRPr="006C79E1">
              <w:rPr>
                <w:b/>
                <w:i/>
                <w:szCs w:val="24"/>
              </w:rPr>
              <w:t>Контрольный диктант № 3</w:t>
            </w:r>
          </w:p>
        </w:tc>
        <w:tc>
          <w:tcPr>
            <w:tcW w:w="5873" w:type="dxa"/>
            <w:vAlign w:val="bottom"/>
          </w:tcPr>
          <w:p w:rsidR="006C79E1" w:rsidRPr="000E55AA" w:rsidRDefault="006C79E1" w:rsidP="00495BEA">
            <w:pPr>
              <w:pStyle w:val="ad"/>
              <w:jc w:val="both"/>
              <w:rPr>
                <w:szCs w:val="24"/>
              </w:rPr>
            </w:pPr>
            <w:r w:rsidRPr="000E55AA">
              <w:rPr>
                <w:szCs w:val="24"/>
              </w:rPr>
              <w:t>Констатирующий (за 1 полугодие)</w:t>
            </w:r>
          </w:p>
        </w:tc>
      </w:tr>
      <w:tr w:rsidR="006C79E1" w:rsidRPr="000E55AA" w:rsidTr="006C79E1">
        <w:trPr>
          <w:trHeight w:val="337"/>
        </w:trPr>
        <w:tc>
          <w:tcPr>
            <w:tcW w:w="1775" w:type="dxa"/>
            <w:vAlign w:val="bottom"/>
          </w:tcPr>
          <w:p w:rsidR="006C79E1" w:rsidRPr="000E55AA" w:rsidRDefault="006C79E1" w:rsidP="00495BEA">
            <w:pPr>
              <w:pStyle w:val="ad"/>
              <w:jc w:val="both"/>
              <w:rPr>
                <w:szCs w:val="24"/>
              </w:rPr>
            </w:pPr>
            <w:r w:rsidRPr="000E55AA">
              <w:rPr>
                <w:szCs w:val="24"/>
              </w:rPr>
              <w:t>76</w:t>
            </w:r>
          </w:p>
        </w:tc>
        <w:tc>
          <w:tcPr>
            <w:tcW w:w="6479" w:type="dxa"/>
            <w:vAlign w:val="bottom"/>
          </w:tcPr>
          <w:p w:rsidR="006C79E1" w:rsidRPr="006C79E1" w:rsidRDefault="006C79E1" w:rsidP="00495BEA">
            <w:pPr>
              <w:pStyle w:val="ad"/>
              <w:jc w:val="both"/>
              <w:rPr>
                <w:b/>
                <w:i/>
                <w:szCs w:val="24"/>
                <w:u w:val="single"/>
              </w:rPr>
            </w:pPr>
            <w:r w:rsidRPr="006C79E1">
              <w:rPr>
                <w:b/>
                <w:i/>
                <w:szCs w:val="24"/>
                <w:u w:val="single"/>
              </w:rPr>
              <w:t>Промежуточная диагностическая работа</w:t>
            </w:r>
          </w:p>
        </w:tc>
        <w:tc>
          <w:tcPr>
            <w:tcW w:w="5873" w:type="dxa"/>
            <w:vAlign w:val="bottom"/>
          </w:tcPr>
          <w:p w:rsidR="006C79E1" w:rsidRPr="000E55AA" w:rsidRDefault="006C79E1" w:rsidP="00495BEA">
            <w:pPr>
              <w:pStyle w:val="ad"/>
              <w:jc w:val="both"/>
              <w:rPr>
                <w:szCs w:val="24"/>
              </w:rPr>
            </w:pPr>
            <w:r w:rsidRPr="000E55AA">
              <w:rPr>
                <w:szCs w:val="24"/>
              </w:rPr>
              <w:t>Констатирующий (за 1 полугодие)</w:t>
            </w:r>
          </w:p>
        </w:tc>
      </w:tr>
      <w:tr w:rsidR="006C79E1" w:rsidRPr="000E55AA" w:rsidTr="006C79E1">
        <w:trPr>
          <w:trHeight w:val="337"/>
        </w:trPr>
        <w:tc>
          <w:tcPr>
            <w:tcW w:w="1775" w:type="dxa"/>
            <w:vAlign w:val="bottom"/>
          </w:tcPr>
          <w:p w:rsidR="006C79E1" w:rsidRPr="000E55AA" w:rsidRDefault="006C79E1" w:rsidP="00495BEA">
            <w:pPr>
              <w:pStyle w:val="ad"/>
              <w:jc w:val="both"/>
              <w:rPr>
                <w:szCs w:val="24"/>
              </w:rPr>
            </w:pPr>
            <w:r w:rsidRPr="000E55AA">
              <w:rPr>
                <w:szCs w:val="24"/>
              </w:rPr>
              <w:t>82</w:t>
            </w:r>
          </w:p>
        </w:tc>
        <w:tc>
          <w:tcPr>
            <w:tcW w:w="6479" w:type="dxa"/>
            <w:vAlign w:val="bottom"/>
          </w:tcPr>
          <w:p w:rsidR="006C79E1" w:rsidRPr="000E55AA" w:rsidRDefault="006C79E1" w:rsidP="00495BEA">
            <w:pPr>
              <w:pStyle w:val="ad"/>
              <w:jc w:val="both"/>
              <w:rPr>
                <w:szCs w:val="24"/>
              </w:rPr>
            </w:pPr>
            <w:r w:rsidRPr="000E55AA">
              <w:rPr>
                <w:szCs w:val="24"/>
              </w:rPr>
              <w:t>Проверочная работа №4</w:t>
            </w:r>
          </w:p>
        </w:tc>
        <w:tc>
          <w:tcPr>
            <w:tcW w:w="5873" w:type="dxa"/>
            <w:vAlign w:val="bottom"/>
          </w:tcPr>
          <w:p w:rsidR="006C79E1" w:rsidRPr="000E55AA" w:rsidRDefault="006C79E1" w:rsidP="00495BEA">
            <w:pPr>
              <w:pStyle w:val="ad"/>
              <w:jc w:val="both"/>
              <w:rPr>
                <w:szCs w:val="24"/>
              </w:rPr>
            </w:pPr>
            <w:r w:rsidRPr="000E55AA">
              <w:rPr>
                <w:szCs w:val="24"/>
              </w:rPr>
              <w:t>Имя существительное</w:t>
            </w:r>
          </w:p>
        </w:tc>
      </w:tr>
      <w:tr w:rsidR="006C79E1" w:rsidRPr="000E55AA" w:rsidTr="006C79E1">
        <w:trPr>
          <w:trHeight w:val="337"/>
        </w:trPr>
        <w:tc>
          <w:tcPr>
            <w:tcW w:w="1775" w:type="dxa"/>
            <w:vAlign w:val="bottom"/>
          </w:tcPr>
          <w:p w:rsidR="006C79E1" w:rsidRPr="000E55AA" w:rsidRDefault="006C79E1" w:rsidP="00495BEA">
            <w:pPr>
              <w:pStyle w:val="ad"/>
              <w:jc w:val="both"/>
              <w:rPr>
                <w:szCs w:val="24"/>
              </w:rPr>
            </w:pPr>
            <w:r w:rsidRPr="000E55AA">
              <w:rPr>
                <w:szCs w:val="24"/>
              </w:rPr>
              <w:t>84</w:t>
            </w:r>
          </w:p>
        </w:tc>
        <w:tc>
          <w:tcPr>
            <w:tcW w:w="6479" w:type="dxa"/>
            <w:vAlign w:val="bottom"/>
          </w:tcPr>
          <w:p w:rsidR="006C79E1" w:rsidRPr="000E55AA" w:rsidRDefault="006C79E1" w:rsidP="00495BEA">
            <w:pPr>
              <w:pStyle w:val="ad"/>
              <w:jc w:val="both"/>
              <w:rPr>
                <w:szCs w:val="24"/>
              </w:rPr>
            </w:pPr>
            <w:r w:rsidRPr="000E55AA">
              <w:rPr>
                <w:szCs w:val="24"/>
              </w:rPr>
              <w:t>Контрольный диктант № 4</w:t>
            </w:r>
          </w:p>
        </w:tc>
        <w:tc>
          <w:tcPr>
            <w:tcW w:w="5873" w:type="dxa"/>
            <w:vAlign w:val="bottom"/>
          </w:tcPr>
          <w:p w:rsidR="006C79E1" w:rsidRPr="000E55AA" w:rsidRDefault="006C79E1" w:rsidP="00495BEA">
            <w:pPr>
              <w:pStyle w:val="ad"/>
              <w:jc w:val="both"/>
              <w:rPr>
                <w:szCs w:val="24"/>
              </w:rPr>
            </w:pPr>
            <w:r w:rsidRPr="000E55AA">
              <w:rPr>
                <w:szCs w:val="24"/>
              </w:rPr>
              <w:t>Имя существительное</w:t>
            </w:r>
          </w:p>
        </w:tc>
      </w:tr>
      <w:tr w:rsidR="006C79E1" w:rsidRPr="000E55AA" w:rsidTr="006C79E1">
        <w:trPr>
          <w:trHeight w:val="337"/>
        </w:trPr>
        <w:tc>
          <w:tcPr>
            <w:tcW w:w="1775" w:type="dxa"/>
            <w:vAlign w:val="bottom"/>
          </w:tcPr>
          <w:p w:rsidR="006C79E1" w:rsidRPr="000E55AA" w:rsidRDefault="006C79E1" w:rsidP="00495BEA">
            <w:pPr>
              <w:pStyle w:val="ad"/>
              <w:jc w:val="both"/>
              <w:rPr>
                <w:szCs w:val="24"/>
              </w:rPr>
            </w:pPr>
            <w:r w:rsidRPr="000E55AA">
              <w:rPr>
                <w:szCs w:val="24"/>
              </w:rPr>
              <w:t>100</w:t>
            </w:r>
          </w:p>
        </w:tc>
        <w:tc>
          <w:tcPr>
            <w:tcW w:w="6479" w:type="dxa"/>
            <w:vAlign w:val="bottom"/>
          </w:tcPr>
          <w:p w:rsidR="006C79E1" w:rsidRPr="000E55AA" w:rsidRDefault="006C79E1" w:rsidP="00495BEA">
            <w:pPr>
              <w:pStyle w:val="ad"/>
              <w:jc w:val="both"/>
              <w:rPr>
                <w:szCs w:val="24"/>
              </w:rPr>
            </w:pPr>
            <w:r w:rsidRPr="000E55AA">
              <w:rPr>
                <w:szCs w:val="24"/>
              </w:rPr>
              <w:t>Контрольное списывание №2</w:t>
            </w:r>
          </w:p>
        </w:tc>
        <w:tc>
          <w:tcPr>
            <w:tcW w:w="5873" w:type="dxa"/>
            <w:vAlign w:val="bottom"/>
          </w:tcPr>
          <w:p w:rsidR="006C79E1" w:rsidRPr="000E55AA" w:rsidRDefault="006C79E1" w:rsidP="00495BEA">
            <w:pPr>
              <w:pStyle w:val="ad"/>
              <w:jc w:val="both"/>
              <w:rPr>
                <w:szCs w:val="24"/>
              </w:rPr>
            </w:pPr>
            <w:r w:rsidRPr="000E55AA">
              <w:rPr>
                <w:szCs w:val="24"/>
              </w:rPr>
              <w:t>Констатирующий (за 3 четверть)</w:t>
            </w:r>
          </w:p>
        </w:tc>
      </w:tr>
      <w:tr w:rsidR="006C79E1" w:rsidRPr="000E55AA" w:rsidTr="006C79E1">
        <w:trPr>
          <w:trHeight w:val="337"/>
        </w:trPr>
        <w:tc>
          <w:tcPr>
            <w:tcW w:w="1775" w:type="dxa"/>
            <w:vAlign w:val="bottom"/>
          </w:tcPr>
          <w:p w:rsidR="006C79E1" w:rsidRPr="000E55AA" w:rsidRDefault="006C79E1" w:rsidP="00495BEA">
            <w:pPr>
              <w:pStyle w:val="ad"/>
              <w:jc w:val="both"/>
              <w:rPr>
                <w:szCs w:val="24"/>
              </w:rPr>
            </w:pPr>
            <w:r w:rsidRPr="000E55AA">
              <w:rPr>
                <w:szCs w:val="24"/>
              </w:rPr>
              <w:t>106</w:t>
            </w:r>
          </w:p>
        </w:tc>
        <w:tc>
          <w:tcPr>
            <w:tcW w:w="6479" w:type="dxa"/>
            <w:vAlign w:val="bottom"/>
          </w:tcPr>
          <w:p w:rsidR="006C79E1" w:rsidRPr="000E55AA" w:rsidRDefault="006C79E1" w:rsidP="00495BEA">
            <w:pPr>
              <w:pStyle w:val="ad"/>
              <w:jc w:val="both"/>
              <w:rPr>
                <w:szCs w:val="24"/>
              </w:rPr>
            </w:pPr>
            <w:r w:rsidRPr="000E55AA">
              <w:rPr>
                <w:szCs w:val="24"/>
              </w:rPr>
              <w:t>Словарный диктант №4</w:t>
            </w:r>
          </w:p>
        </w:tc>
        <w:tc>
          <w:tcPr>
            <w:tcW w:w="5873" w:type="dxa"/>
            <w:vAlign w:val="bottom"/>
          </w:tcPr>
          <w:p w:rsidR="006C79E1" w:rsidRPr="000E55AA" w:rsidRDefault="006C79E1" w:rsidP="00495BEA">
            <w:pPr>
              <w:pStyle w:val="ad"/>
              <w:jc w:val="both"/>
              <w:rPr>
                <w:szCs w:val="24"/>
              </w:rPr>
            </w:pPr>
            <w:r w:rsidRPr="000E55AA">
              <w:rPr>
                <w:szCs w:val="24"/>
              </w:rPr>
              <w:t>Констатирующий (за 3 четверть)</w:t>
            </w:r>
          </w:p>
        </w:tc>
      </w:tr>
      <w:tr w:rsidR="006C79E1" w:rsidRPr="000E55AA" w:rsidTr="006C79E1">
        <w:trPr>
          <w:trHeight w:val="337"/>
        </w:trPr>
        <w:tc>
          <w:tcPr>
            <w:tcW w:w="1775" w:type="dxa"/>
            <w:vAlign w:val="bottom"/>
          </w:tcPr>
          <w:p w:rsidR="006C79E1" w:rsidRPr="000E55AA" w:rsidRDefault="006C79E1" w:rsidP="00495BEA">
            <w:pPr>
              <w:pStyle w:val="ad"/>
              <w:jc w:val="both"/>
              <w:rPr>
                <w:szCs w:val="24"/>
              </w:rPr>
            </w:pPr>
            <w:r w:rsidRPr="000E55AA">
              <w:rPr>
                <w:szCs w:val="24"/>
              </w:rPr>
              <w:t>113</w:t>
            </w:r>
          </w:p>
        </w:tc>
        <w:tc>
          <w:tcPr>
            <w:tcW w:w="6479" w:type="dxa"/>
            <w:vAlign w:val="bottom"/>
          </w:tcPr>
          <w:p w:rsidR="006C79E1" w:rsidRPr="000E55AA" w:rsidRDefault="006C79E1" w:rsidP="00495BEA">
            <w:pPr>
              <w:pStyle w:val="ad"/>
              <w:jc w:val="both"/>
              <w:rPr>
                <w:szCs w:val="24"/>
              </w:rPr>
            </w:pPr>
            <w:r w:rsidRPr="000E55AA">
              <w:rPr>
                <w:szCs w:val="24"/>
              </w:rPr>
              <w:t>Проверочная работа №5</w:t>
            </w:r>
          </w:p>
        </w:tc>
        <w:tc>
          <w:tcPr>
            <w:tcW w:w="5873" w:type="dxa"/>
            <w:vAlign w:val="bottom"/>
          </w:tcPr>
          <w:p w:rsidR="006C79E1" w:rsidRPr="000E55AA" w:rsidRDefault="006C79E1" w:rsidP="00495BEA">
            <w:pPr>
              <w:pStyle w:val="ad"/>
              <w:jc w:val="both"/>
              <w:rPr>
                <w:szCs w:val="24"/>
              </w:rPr>
            </w:pPr>
            <w:r w:rsidRPr="000E55AA">
              <w:rPr>
                <w:szCs w:val="24"/>
              </w:rPr>
              <w:t>Имя прилагательное</w:t>
            </w:r>
          </w:p>
        </w:tc>
      </w:tr>
      <w:tr w:rsidR="006C79E1" w:rsidRPr="000E55AA" w:rsidTr="006C79E1">
        <w:trPr>
          <w:trHeight w:val="337"/>
        </w:trPr>
        <w:tc>
          <w:tcPr>
            <w:tcW w:w="1775" w:type="dxa"/>
            <w:vAlign w:val="bottom"/>
          </w:tcPr>
          <w:p w:rsidR="006C79E1" w:rsidRPr="000E55AA" w:rsidRDefault="006C79E1" w:rsidP="00495BEA">
            <w:pPr>
              <w:pStyle w:val="ad"/>
              <w:jc w:val="both"/>
              <w:rPr>
                <w:szCs w:val="24"/>
              </w:rPr>
            </w:pPr>
            <w:r w:rsidRPr="000E55AA">
              <w:rPr>
                <w:szCs w:val="24"/>
              </w:rPr>
              <w:t>114</w:t>
            </w:r>
          </w:p>
        </w:tc>
        <w:tc>
          <w:tcPr>
            <w:tcW w:w="6479" w:type="dxa"/>
            <w:vAlign w:val="bottom"/>
          </w:tcPr>
          <w:p w:rsidR="006C79E1" w:rsidRPr="000E55AA" w:rsidRDefault="006C79E1" w:rsidP="00495BEA">
            <w:pPr>
              <w:pStyle w:val="ad"/>
              <w:jc w:val="both"/>
              <w:rPr>
                <w:szCs w:val="24"/>
              </w:rPr>
            </w:pPr>
            <w:r w:rsidRPr="000E55AA">
              <w:rPr>
                <w:szCs w:val="24"/>
              </w:rPr>
              <w:t>Контрольный диктант № 5</w:t>
            </w:r>
          </w:p>
        </w:tc>
        <w:tc>
          <w:tcPr>
            <w:tcW w:w="5873" w:type="dxa"/>
            <w:vAlign w:val="bottom"/>
          </w:tcPr>
          <w:p w:rsidR="006C79E1" w:rsidRPr="000E55AA" w:rsidRDefault="006C79E1" w:rsidP="00495BEA">
            <w:pPr>
              <w:pStyle w:val="ad"/>
              <w:jc w:val="both"/>
              <w:rPr>
                <w:szCs w:val="24"/>
              </w:rPr>
            </w:pPr>
            <w:r w:rsidRPr="000E55AA">
              <w:rPr>
                <w:szCs w:val="24"/>
              </w:rPr>
              <w:t>Имя прилагательное</w:t>
            </w:r>
          </w:p>
        </w:tc>
      </w:tr>
      <w:tr w:rsidR="006C79E1" w:rsidRPr="000E55AA" w:rsidTr="006C79E1">
        <w:trPr>
          <w:trHeight w:val="337"/>
        </w:trPr>
        <w:tc>
          <w:tcPr>
            <w:tcW w:w="1775" w:type="dxa"/>
            <w:vAlign w:val="bottom"/>
          </w:tcPr>
          <w:p w:rsidR="006C79E1" w:rsidRPr="000E55AA" w:rsidRDefault="006C79E1" w:rsidP="00495BEA">
            <w:pPr>
              <w:pStyle w:val="ad"/>
              <w:jc w:val="both"/>
              <w:rPr>
                <w:szCs w:val="24"/>
              </w:rPr>
            </w:pPr>
            <w:r w:rsidRPr="000E55AA">
              <w:rPr>
                <w:szCs w:val="24"/>
              </w:rPr>
              <w:t>121</w:t>
            </w:r>
          </w:p>
        </w:tc>
        <w:tc>
          <w:tcPr>
            <w:tcW w:w="6479" w:type="dxa"/>
            <w:vAlign w:val="bottom"/>
          </w:tcPr>
          <w:p w:rsidR="006C79E1" w:rsidRPr="000E55AA" w:rsidRDefault="006C79E1" w:rsidP="00495BEA">
            <w:pPr>
              <w:pStyle w:val="ad"/>
              <w:jc w:val="both"/>
              <w:rPr>
                <w:szCs w:val="24"/>
              </w:rPr>
            </w:pPr>
            <w:r w:rsidRPr="000E55AA">
              <w:rPr>
                <w:szCs w:val="24"/>
              </w:rPr>
              <w:t>Проверочная работа № 6</w:t>
            </w:r>
          </w:p>
        </w:tc>
        <w:tc>
          <w:tcPr>
            <w:tcW w:w="5873" w:type="dxa"/>
            <w:vAlign w:val="bottom"/>
          </w:tcPr>
          <w:p w:rsidR="006C79E1" w:rsidRPr="000E55AA" w:rsidRDefault="006C79E1" w:rsidP="00495BEA">
            <w:pPr>
              <w:pStyle w:val="ad"/>
              <w:jc w:val="both"/>
              <w:rPr>
                <w:szCs w:val="24"/>
              </w:rPr>
            </w:pPr>
            <w:r w:rsidRPr="000E55AA">
              <w:rPr>
                <w:szCs w:val="24"/>
              </w:rPr>
              <w:t>Личные местоимения</w:t>
            </w:r>
          </w:p>
        </w:tc>
      </w:tr>
      <w:tr w:rsidR="006C79E1" w:rsidRPr="000E55AA" w:rsidTr="006C79E1">
        <w:trPr>
          <w:trHeight w:val="337"/>
        </w:trPr>
        <w:tc>
          <w:tcPr>
            <w:tcW w:w="1775" w:type="dxa"/>
            <w:vAlign w:val="bottom"/>
          </w:tcPr>
          <w:p w:rsidR="006C79E1" w:rsidRPr="000E55AA" w:rsidRDefault="006C79E1" w:rsidP="00495BEA">
            <w:pPr>
              <w:pStyle w:val="ad"/>
              <w:jc w:val="both"/>
              <w:rPr>
                <w:szCs w:val="24"/>
              </w:rPr>
            </w:pPr>
            <w:r w:rsidRPr="000E55AA">
              <w:rPr>
                <w:szCs w:val="24"/>
              </w:rPr>
              <w:t>126</w:t>
            </w:r>
          </w:p>
        </w:tc>
        <w:tc>
          <w:tcPr>
            <w:tcW w:w="6479" w:type="dxa"/>
            <w:vAlign w:val="bottom"/>
          </w:tcPr>
          <w:p w:rsidR="006C79E1" w:rsidRPr="000E55AA" w:rsidRDefault="006C79E1" w:rsidP="00495BEA">
            <w:pPr>
              <w:pStyle w:val="ad"/>
              <w:jc w:val="both"/>
              <w:rPr>
                <w:szCs w:val="24"/>
              </w:rPr>
            </w:pPr>
            <w:r w:rsidRPr="000E55AA">
              <w:rPr>
                <w:szCs w:val="24"/>
              </w:rPr>
              <w:t>Контрольный диктант № 6</w:t>
            </w:r>
          </w:p>
        </w:tc>
        <w:tc>
          <w:tcPr>
            <w:tcW w:w="5873" w:type="dxa"/>
            <w:vAlign w:val="bottom"/>
          </w:tcPr>
          <w:p w:rsidR="006C79E1" w:rsidRPr="000E55AA" w:rsidRDefault="006C79E1" w:rsidP="00495BEA">
            <w:pPr>
              <w:pStyle w:val="ad"/>
              <w:jc w:val="both"/>
              <w:rPr>
                <w:szCs w:val="24"/>
              </w:rPr>
            </w:pPr>
            <w:r w:rsidRPr="000E55AA">
              <w:rPr>
                <w:szCs w:val="24"/>
              </w:rPr>
              <w:t>Констатирующий (за 3 четверть)</w:t>
            </w:r>
          </w:p>
        </w:tc>
      </w:tr>
      <w:tr w:rsidR="006C79E1" w:rsidRPr="000E55AA" w:rsidTr="006C79E1">
        <w:trPr>
          <w:trHeight w:val="337"/>
        </w:trPr>
        <w:tc>
          <w:tcPr>
            <w:tcW w:w="1775" w:type="dxa"/>
            <w:vAlign w:val="bottom"/>
          </w:tcPr>
          <w:p w:rsidR="006C79E1" w:rsidRPr="000E55AA" w:rsidRDefault="006C79E1" w:rsidP="00495BEA">
            <w:pPr>
              <w:pStyle w:val="ad"/>
              <w:jc w:val="both"/>
              <w:rPr>
                <w:szCs w:val="24"/>
              </w:rPr>
            </w:pPr>
            <w:r w:rsidRPr="000E55AA">
              <w:rPr>
                <w:szCs w:val="24"/>
              </w:rPr>
              <w:t>141</w:t>
            </w:r>
          </w:p>
        </w:tc>
        <w:tc>
          <w:tcPr>
            <w:tcW w:w="6479" w:type="dxa"/>
            <w:vAlign w:val="bottom"/>
          </w:tcPr>
          <w:p w:rsidR="006C79E1" w:rsidRPr="000E55AA" w:rsidRDefault="006C79E1" w:rsidP="00495BEA">
            <w:pPr>
              <w:pStyle w:val="ad"/>
              <w:jc w:val="both"/>
              <w:rPr>
                <w:szCs w:val="24"/>
              </w:rPr>
            </w:pPr>
            <w:r w:rsidRPr="000E55AA">
              <w:rPr>
                <w:szCs w:val="24"/>
              </w:rPr>
              <w:t>Словарный диктант № 5</w:t>
            </w:r>
          </w:p>
        </w:tc>
        <w:tc>
          <w:tcPr>
            <w:tcW w:w="5873" w:type="dxa"/>
            <w:vAlign w:val="bottom"/>
          </w:tcPr>
          <w:p w:rsidR="006C79E1" w:rsidRPr="000E55AA" w:rsidRDefault="006C79E1" w:rsidP="00495BEA">
            <w:pPr>
              <w:pStyle w:val="ad"/>
              <w:jc w:val="both"/>
              <w:rPr>
                <w:szCs w:val="24"/>
              </w:rPr>
            </w:pPr>
            <w:r w:rsidRPr="000E55AA">
              <w:rPr>
                <w:szCs w:val="24"/>
              </w:rPr>
              <w:t>Констатирующий (за год)</w:t>
            </w:r>
          </w:p>
        </w:tc>
      </w:tr>
      <w:tr w:rsidR="006C79E1" w:rsidRPr="000E55AA" w:rsidTr="006C79E1">
        <w:trPr>
          <w:trHeight w:val="337"/>
        </w:trPr>
        <w:tc>
          <w:tcPr>
            <w:tcW w:w="1775" w:type="dxa"/>
            <w:vAlign w:val="bottom"/>
          </w:tcPr>
          <w:p w:rsidR="006C79E1" w:rsidRPr="000E55AA" w:rsidRDefault="006C79E1" w:rsidP="00495BEA">
            <w:pPr>
              <w:pStyle w:val="ad"/>
              <w:jc w:val="both"/>
              <w:rPr>
                <w:szCs w:val="24"/>
              </w:rPr>
            </w:pPr>
            <w:r w:rsidRPr="000E55AA">
              <w:rPr>
                <w:szCs w:val="24"/>
              </w:rPr>
              <w:t>144</w:t>
            </w:r>
          </w:p>
        </w:tc>
        <w:tc>
          <w:tcPr>
            <w:tcW w:w="6479" w:type="dxa"/>
            <w:vAlign w:val="bottom"/>
          </w:tcPr>
          <w:p w:rsidR="006C79E1" w:rsidRPr="000E55AA" w:rsidRDefault="006C79E1" w:rsidP="00495BEA">
            <w:pPr>
              <w:pStyle w:val="ad"/>
              <w:jc w:val="both"/>
              <w:rPr>
                <w:szCs w:val="24"/>
              </w:rPr>
            </w:pPr>
            <w:r w:rsidRPr="000E55AA">
              <w:rPr>
                <w:szCs w:val="24"/>
              </w:rPr>
              <w:t>Контрольное списывание № 3</w:t>
            </w:r>
          </w:p>
        </w:tc>
        <w:tc>
          <w:tcPr>
            <w:tcW w:w="5873" w:type="dxa"/>
            <w:vAlign w:val="bottom"/>
          </w:tcPr>
          <w:p w:rsidR="006C79E1" w:rsidRPr="000E55AA" w:rsidRDefault="006C79E1" w:rsidP="00495BEA">
            <w:pPr>
              <w:pStyle w:val="ad"/>
              <w:jc w:val="both"/>
              <w:rPr>
                <w:szCs w:val="24"/>
              </w:rPr>
            </w:pPr>
            <w:r w:rsidRPr="000E55AA">
              <w:rPr>
                <w:szCs w:val="24"/>
              </w:rPr>
              <w:t>Констатирующий (за год)</w:t>
            </w:r>
          </w:p>
        </w:tc>
      </w:tr>
      <w:tr w:rsidR="006C79E1" w:rsidRPr="000E55AA" w:rsidTr="006C79E1">
        <w:trPr>
          <w:trHeight w:val="337"/>
        </w:trPr>
        <w:tc>
          <w:tcPr>
            <w:tcW w:w="1775" w:type="dxa"/>
            <w:vAlign w:val="bottom"/>
          </w:tcPr>
          <w:p w:rsidR="006C79E1" w:rsidRPr="000E55AA" w:rsidRDefault="006C79E1" w:rsidP="00495BEA">
            <w:pPr>
              <w:pStyle w:val="ad"/>
              <w:jc w:val="both"/>
              <w:rPr>
                <w:szCs w:val="24"/>
              </w:rPr>
            </w:pPr>
            <w:r w:rsidRPr="000E55AA">
              <w:rPr>
                <w:szCs w:val="24"/>
              </w:rPr>
              <w:t>151</w:t>
            </w:r>
          </w:p>
        </w:tc>
        <w:tc>
          <w:tcPr>
            <w:tcW w:w="6479" w:type="dxa"/>
            <w:vAlign w:val="bottom"/>
          </w:tcPr>
          <w:p w:rsidR="006C79E1" w:rsidRPr="000E55AA" w:rsidRDefault="006C79E1" w:rsidP="00495BEA">
            <w:pPr>
              <w:pStyle w:val="ad"/>
              <w:jc w:val="both"/>
              <w:rPr>
                <w:szCs w:val="24"/>
              </w:rPr>
            </w:pPr>
            <w:r w:rsidRPr="000E55AA">
              <w:rPr>
                <w:szCs w:val="24"/>
              </w:rPr>
              <w:t>Проверочная работа № 7</w:t>
            </w:r>
          </w:p>
        </w:tc>
        <w:tc>
          <w:tcPr>
            <w:tcW w:w="5873" w:type="dxa"/>
            <w:vAlign w:val="bottom"/>
          </w:tcPr>
          <w:p w:rsidR="006C79E1" w:rsidRPr="000E55AA" w:rsidRDefault="006C79E1" w:rsidP="00495BEA">
            <w:pPr>
              <w:pStyle w:val="ad"/>
              <w:jc w:val="both"/>
              <w:rPr>
                <w:szCs w:val="24"/>
              </w:rPr>
            </w:pPr>
            <w:r w:rsidRPr="000E55AA">
              <w:rPr>
                <w:szCs w:val="24"/>
              </w:rPr>
              <w:t xml:space="preserve">Г </w:t>
            </w:r>
            <w:proofErr w:type="spellStart"/>
            <w:r w:rsidRPr="000E55AA">
              <w:rPr>
                <w:szCs w:val="24"/>
              </w:rPr>
              <w:t>лагол</w:t>
            </w:r>
            <w:proofErr w:type="spellEnd"/>
          </w:p>
        </w:tc>
      </w:tr>
      <w:tr w:rsidR="006C79E1" w:rsidRPr="000E55AA" w:rsidTr="006C79E1">
        <w:trPr>
          <w:trHeight w:val="337"/>
        </w:trPr>
        <w:tc>
          <w:tcPr>
            <w:tcW w:w="1775" w:type="dxa"/>
          </w:tcPr>
          <w:p w:rsidR="006C79E1" w:rsidRPr="000E55AA" w:rsidRDefault="006C79E1" w:rsidP="00495BEA">
            <w:pPr>
              <w:pStyle w:val="ad"/>
              <w:jc w:val="both"/>
              <w:rPr>
                <w:szCs w:val="24"/>
              </w:rPr>
            </w:pPr>
            <w:r w:rsidRPr="000E55AA">
              <w:rPr>
                <w:szCs w:val="24"/>
              </w:rPr>
              <w:t>154</w:t>
            </w:r>
          </w:p>
        </w:tc>
        <w:tc>
          <w:tcPr>
            <w:tcW w:w="6479" w:type="dxa"/>
          </w:tcPr>
          <w:p w:rsidR="006C79E1" w:rsidRPr="000E55AA" w:rsidRDefault="006C79E1" w:rsidP="00495BEA">
            <w:pPr>
              <w:pStyle w:val="ad"/>
              <w:jc w:val="both"/>
              <w:rPr>
                <w:szCs w:val="24"/>
              </w:rPr>
            </w:pPr>
            <w:r w:rsidRPr="000E55AA">
              <w:rPr>
                <w:szCs w:val="24"/>
              </w:rPr>
              <w:t>Контрольный диктант № 7</w:t>
            </w:r>
          </w:p>
        </w:tc>
        <w:tc>
          <w:tcPr>
            <w:tcW w:w="5873" w:type="dxa"/>
          </w:tcPr>
          <w:p w:rsidR="006C79E1" w:rsidRPr="000E55AA" w:rsidRDefault="006C79E1" w:rsidP="00495BEA">
            <w:pPr>
              <w:pStyle w:val="ad"/>
              <w:jc w:val="both"/>
              <w:rPr>
                <w:szCs w:val="24"/>
              </w:rPr>
            </w:pPr>
            <w:r w:rsidRPr="000E55AA">
              <w:rPr>
                <w:szCs w:val="24"/>
              </w:rPr>
              <w:t>Глагол</w:t>
            </w:r>
          </w:p>
        </w:tc>
      </w:tr>
      <w:tr w:rsidR="006C79E1" w:rsidRPr="000E55AA" w:rsidTr="006C79E1">
        <w:trPr>
          <w:trHeight w:val="337"/>
        </w:trPr>
        <w:tc>
          <w:tcPr>
            <w:tcW w:w="1775" w:type="dxa"/>
            <w:vAlign w:val="bottom"/>
          </w:tcPr>
          <w:p w:rsidR="006C79E1" w:rsidRPr="000E55AA" w:rsidRDefault="006C79E1" w:rsidP="00495BEA">
            <w:pPr>
              <w:pStyle w:val="ad"/>
              <w:jc w:val="both"/>
              <w:rPr>
                <w:szCs w:val="24"/>
              </w:rPr>
            </w:pPr>
            <w:r w:rsidRPr="000E55AA">
              <w:rPr>
                <w:szCs w:val="24"/>
              </w:rPr>
              <w:t>159</w:t>
            </w:r>
          </w:p>
        </w:tc>
        <w:tc>
          <w:tcPr>
            <w:tcW w:w="6479" w:type="dxa"/>
            <w:vAlign w:val="bottom"/>
          </w:tcPr>
          <w:p w:rsidR="006C79E1" w:rsidRPr="00CD2000" w:rsidRDefault="006C79E1" w:rsidP="00495BEA">
            <w:pPr>
              <w:pStyle w:val="ad"/>
              <w:jc w:val="both"/>
              <w:rPr>
                <w:b/>
                <w:i/>
                <w:szCs w:val="24"/>
              </w:rPr>
            </w:pPr>
            <w:r w:rsidRPr="00CD2000">
              <w:rPr>
                <w:b/>
                <w:i/>
                <w:szCs w:val="24"/>
              </w:rPr>
              <w:t>Контрольный диктант № 8</w:t>
            </w:r>
          </w:p>
        </w:tc>
        <w:tc>
          <w:tcPr>
            <w:tcW w:w="5873" w:type="dxa"/>
            <w:vAlign w:val="bottom"/>
          </w:tcPr>
          <w:p w:rsidR="006C79E1" w:rsidRPr="000E55AA" w:rsidRDefault="00CD2000" w:rsidP="00495BEA">
            <w:pPr>
              <w:pStyle w:val="ad"/>
              <w:jc w:val="both"/>
              <w:rPr>
                <w:szCs w:val="24"/>
              </w:rPr>
            </w:pPr>
            <w:r>
              <w:rPr>
                <w:szCs w:val="24"/>
              </w:rPr>
              <w:t xml:space="preserve">Итоговый </w:t>
            </w:r>
          </w:p>
        </w:tc>
      </w:tr>
      <w:tr w:rsidR="006C79E1" w:rsidRPr="000E55AA" w:rsidTr="00C7455D">
        <w:trPr>
          <w:trHeight w:val="341"/>
        </w:trPr>
        <w:tc>
          <w:tcPr>
            <w:tcW w:w="1775" w:type="dxa"/>
            <w:vAlign w:val="bottom"/>
          </w:tcPr>
          <w:p w:rsidR="006C79E1" w:rsidRPr="000E55AA" w:rsidRDefault="006C79E1" w:rsidP="00495BEA">
            <w:pPr>
              <w:pStyle w:val="ad"/>
              <w:jc w:val="both"/>
              <w:rPr>
                <w:szCs w:val="24"/>
              </w:rPr>
            </w:pPr>
            <w:r w:rsidRPr="000E55AA">
              <w:rPr>
                <w:szCs w:val="24"/>
              </w:rPr>
              <w:t>161</w:t>
            </w:r>
          </w:p>
        </w:tc>
        <w:tc>
          <w:tcPr>
            <w:tcW w:w="6479" w:type="dxa"/>
          </w:tcPr>
          <w:p w:rsidR="006C79E1" w:rsidRPr="00CD2000" w:rsidRDefault="006C79E1" w:rsidP="00495BEA">
            <w:pPr>
              <w:pStyle w:val="ad"/>
              <w:jc w:val="both"/>
              <w:rPr>
                <w:b/>
                <w:i/>
                <w:color w:val="auto"/>
                <w:szCs w:val="24"/>
                <w:u w:val="single"/>
              </w:rPr>
            </w:pPr>
            <w:r w:rsidRPr="00CD2000">
              <w:rPr>
                <w:b/>
                <w:i/>
                <w:color w:val="auto"/>
                <w:szCs w:val="24"/>
                <w:u w:val="single"/>
              </w:rPr>
              <w:t>Контрольный диктант с грамматическим заданием</w:t>
            </w:r>
          </w:p>
        </w:tc>
        <w:tc>
          <w:tcPr>
            <w:tcW w:w="5873" w:type="dxa"/>
          </w:tcPr>
          <w:p w:rsidR="006C79E1" w:rsidRPr="000E55AA" w:rsidRDefault="006C79E1" w:rsidP="00495BEA">
            <w:pPr>
              <w:pStyle w:val="ad"/>
              <w:jc w:val="both"/>
              <w:rPr>
                <w:szCs w:val="24"/>
              </w:rPr>
            </w:pPr>
            <w:r w:rsidRPr="000E55AA">
              <w:rPr>
                <w:szCs w:val="24"/>
              </w:rPr>
              <w:t>Итоговый</w:t>
            </w:r>
          </w:p>
        </w:tc>
      </w:tr>
    </w:tbl>
    <w:p w:rsidR="00534B15" w:rsidRDefault="00534B15" w:rsidP="00AD13FE">
      <w:pPr>
        <w:pStyle w:val="1"/>
        <w:spacing w:before="0" w:beforeAutospacing="0" w:after="0" w:afterAutospacing="0"/>
        <w:jc w:val="center"/>
        <w:rPr>
          <w:sz w:val="28"/>
          <w:szCs w:val="28"/>
        </w:rPr>
      </w:pPr>
    </w:p>
    <w:p w:rsidR="00F82F57" w:rsidRDefault="00F82F57" w:rsidP="009A247D">
      <w:pPr>
        <w:jc w:val="both"/>
        <w:rPr>
          <w:rFonts w:ascii="Times New Roman" w:hAnsi="Times New Roman"/>
          <w:b/>
          <w:sz w:val="24"/>
          <w:szCs w:val="24"/>
        </w:rPr>
      </w:pPr>
    </w:p>
    <w:p w:rsidR="00F82F57" w:rsidRDefault="00F82F57" w:rsidP="009A247D">
      <w:pPr>
        <w:jc w:val="both"/>
        <w:rPr>
          <w:rFonts w:ascii="Times New Roman" w:hAnsi="Times New Roman"/>
          <w:b/>
          <w:sz w:val="24"/>
          <w:szCs w:val="24"/>
        </w:rPr>
      </w:pPr>
    </w:p>
    <w:p w:rsidR="00F82F57" w:rsidRDefault="00F82F57" w:rsidP="009A247D">
      <w:pPr>
        <w:jc w:val="both"/>
        <w:rPr>
          <w:rFonts w:ascii="Times New Roman" w:hAnsi="Times New Roman"/>
          <w:b/>
          <w:sz w:val="24"/>
          <w:szCs w:val="24"/>
        </w:rPr>
      </w:pPr>
    </w:p>
    <w:p w:rsidR="00C7455D" w:rsidRDefault="00C7455D" w:rsidP="009A247D">
      <w:pPr>
        <w:jc w:val="both"/>
        <w:rPr>
          <w:rFonts w:ascii="Times New Roman" w:hAnsi="Times New Roman"/>
          <w:b/>
          <w:sz w:val="24"/>
          <w:szCs w:val="24"/>
        </w:rPr>
      </w:pPr>
    </w:p>
    <w:p w:rsidR="00C7455D" w:rsidRDefault="00C7455D" w:rsidP="009A247D">
      <w:pPr>
        <w:jc w:val="both"/>
        <w:rPr>
          <w:rFonts w:ascii="Times New Roman" w:hAnsi="Times New Roman"/>
          <w:b/>
          <w:sz w:val="24"/>
          <w:szCs w:val="24"/>
        </w:rPr>
      </w:pPr>
    </w:p>
    <w:p w:rsidR="003F44F9" w:rsidRDefault="00755984" w:rsidP="00755984">
      <w:pPr>
        <w:spacing w:after="0" w:line="240" w:lineRule="auto"/>
        <w:jc w:val="center"/>
        <w:rPr>
          <w:rFonts w:ascii="Times New Roman" w:hAnsi="Times New Roman" w:cs="Times New Roman"/>
          <w:b/>
          <w:bCs/>
          <w:sz w:val="28"/>
          <w:szCs w:val="28"/>
        </w:rPr>
      </w:pPr>
      <w:r w:rsidRPr="003F44F9">
        <w:rPr>
          <w:rFonts w:ascii="Times New Roman" w:hAnsi="Times New Roman" w:cs="Times New Roman"/>
          <w:b/>
          <w:bCs/>
          <w:sz w:val="28"/>
          <w:szCs w:val="28"/>
        </w:rPr>
        <w:t>Система контроля и освоения обучающимися образовательной программы</w:t>
      </w:r>
    </w:p>
    <w:p w:rsidR="00755984" w:rsidRPr="003F44F9" w:rsidRDefault="00755984" w:rsidP="00755984">
      <w:pPr>
        <w:spacing w:after="0" w:line="240" w:lineRule="auto"/>
        <w:jc w:val="center"/>
        <w:rPr>
          <w:rFonts w:ascii="Times New Roman" w:hAnsi="Times New Roman" w:cs="Times New Roman"/>
          <w:b/>
          <w:bCs/>
          <w:sz w:val="28"/>
          <w:szCs w:val="28"/>
        </w:rPr>
      </w:pPr>
      <w:r w:rsidRPr="003F44F9">
        <w:rPr>
          <w:rFonts w:ascii="Times New Roman" w:hAnsi="Times New Roman" w:cs="Times New Roman"/>
          <w:b/>
          <w:bCs/>
          <w:sz w:val="28"/>
          <w:szCs w:val="28"/>
        </w:rPr>
        <w:t xml:space="preserve"> по учебному предмету «Русский язык»</w:t>
      </w:r>
    </w:p>
    <w:p w:rsidR="00755984" w:rsidRPr="00755984" w:rsidRDefault="00755984" w:rsidP="00755984">
      <w:pPr>
        <w:spacing w:after="0" w:line="240" w:lineRule="auto"/>
        <w:jc w:val="both"/>
        <w:rPr>
          <w:rFonts w:ascii="Times New Roman" w:hAnsi="Times New Roman" w:cs="Times New Roman"/>
          <w:sz w:val="24"/>
          <w:szCs w:val="24"/>
        </w:rPr>
      </w:pPr>
      <w:r w:rsidRPr="00755984">
        <w:rPr>
          <w:rFonts w:ascii="Times New Roman" w:hAnsi="Times New Roman" w:cs="Times New Roman"/>
          <w:sz w:val="24"/>
          <w:szCs w:val="24"/>
        </w:rPr>
        <w:t xml:space="preserve">Оценка и контроль достижения планируемых результатов осуществляется в двух направлениях: </w:t>
      </w:r>
      <w:proofErr w:type="spellStart"/>
      <w:r w:rsidRPr="00755984">
        <w:rPr>
          <w:rFonts w:ascii="Times New Roman" w:hAnsi="Times New Roman" w:cs="Times New Roman"/>
          <w:b/>
          <w:bCs/>
          <w:sz w:val="24"/>
          <w:szCs w:val="24"/>
        </w:rPr>
        <w:t>метапредметные</w:t>
      </w:r>
      <w:proofErr w:type="spellEnd"/>
      <w:r w:rsidRPr="00755984">
        <w:rPr>
          <w:rFonts w:ascii="Times New Roman" w:hAnsi="Times New Roman" w:cs="Times New Roman"/>
          <w:b/>
          <w:bCs/>
          <w:sz w:val="24"/>
          <w:szCs w:val="24"/>
        </w:rPr>
        <w:t xml:space="preserve"> и предметные результаты</w:t>
      </w:r>
      <w:r w:rsidRPr="00755984">
        <w:rPr>
          <w:rFonts w:ascii="Times New Roman" w:hAnsi="Times New Roman" w:cs="Times New Roman"/>
          <w:sz w:val="24"/>
          <w:szCs w:val="24"/>
        </w:rPr>
        <w:t>.</w:t>
      </w:r>
    </w:p>
    <w:p w:rsidR="00755984" w:rsidRPr="00755984" w:rsidRDefault="00755984" w:rsidP="00755984">
      <w:pPr>
        <w:spacing w:after="0" w:line="240" w:lineRule="auto"/>
        <w:ind w:firstLine="709"/>
        <w:jc w:val="both"/>
        <w:rPr>
          <w:rFonts w:ascii="Times New Roman" w:hAnsi="Times New Roman" w:cs="Times New Roman"/>
          <w:sz w:val="24"/>
          <w:szCs w:val="24"/>
        </w:rPr>
      </w:pPr>
      <w:r w:rsidRPr="00755984">
        <w:rPr>
          <w:rFonts w:ascii="Times New Roman" w:hAnsi="Times New Roman" w:cs="Times New Roman"/>
          <w:sz w:val="24"/>
          <w:szCs w:val="24"/>
        </w:rPr>
        <w:t xml:space="preserve">Оценка </w:t>
      </w:r>
      <w:proofErr w:type="spellStart"/>
      <w:r w:rsidRPr="00755984">
        <w:rPr>
          <w:rFonts w:ascii="Times New Roman" w:hAnsi="Times New Roman" w:cs="Times New Roman"/>
          <w:sz w:val="24"/>
          <w:szCs w:val="24"/>
        </w:rPr>
        <w:t>метапредметных</w:t>
      </w:r>
      <w:proofErr w:type="spellEnd"/>
      <w:r w:rsidRPr="00755984">
        <w:rPr>
          <w:rFonts w:ascii="Times New Roman" w:hAnsi="Times New Roman" w:cs="Times New Roman"/>
          <w:sz w:val="24"/>
          <w:szCs w:val="24"/>
        </w:rPr>
        <w:t xml:space="preserve"> результатов освоения обучающимися программы осуществляется на основании: </w:t>
      </w:r>
    </w:p>
    <w:p w:rsidR="00755984" w:rsidRPr="00755984" w:rsidRDefault="00755984" w:rsidP="00755984">
      <w:pPr>
        <w:pStyle w:val="ad"/>
        <w:ind w:firstLine="708"/>
        <w:jc w:val="both"/>
        <w:rPr>
          <w:szCs w:val="24"/>
        </w:rPr>
      </w:pPr>
      <w:r w:rsidRPr="00755984">
        <w:rPr>
          <w:szCs w:val="24"/>
        </w:rPr>
        <w:t xml:space="preserve">- результатов итоговой комплексной контрольной работы, на </w:t>
      </w:r>
      <w:proofErr w:type="spellStart"/>
      <w:r w:rsidRPr="00755984">
        <w:rPr>
          <w:szCs w:val="24"/>
        </w:rPr>
        <w:t>межпредметной</w:t>
      </w:r>
      <w:proofErr w:type="spellEnd"/>
      <w:r w:rsidRPr="00755984">
        <w:rPr>
          <w:szCs w:val="24"/>
        </w:rPr>
        <w:t xml:space="preserve"> основе. Одной из ее целей является оценка предметных и </w:t>
      </w:r>
      <w:proofErr w:type="spellStart"/>
      <w:r w:rsidRPr="00755984">
        <w:rPr>
          <w:szCs w:val="24"/>
        </w:rPr>
        <w:t>метапредметных</w:t>
      </w:r>
      <w:proofErr w:type="spellEnd"/>
      <w:r w:rsidRPr="00755984">
        <w:rPr>
          <w:szCs w:val="24"/>
        </w:rPr>
        <w:t xml:space="preserve"> результатов освоения программы по русскому языку в четвёртом классе: способность решать учебно-практические и учебно-познавательные задачи, </w:t>
      </w:r>
      <w:proofErr w:type="spellStart"/>
      <w:r w:rsidRPr="00755984">
        <w:rPr>
          <w:szCs w:val="24"/>
        </w:rPr>
        <w:t>сформированность</w:t>
      </w:r>
      <w:proofErr w:type="spellEnd"/>
      <w:r w:rsidRPr="00755984">
        <w:rPr>
          <w:szCs w:val="24"/>
        </w:rPr>
        <w:t xml:space="preserve"> обобщённых способов деятельности, коммуникативных и информационных умений.</w:t>
      </w:r>
    </w:p>
    <w:p w:rsidR="00755984" w:rsidRPr="00755984" w:rsidRDefault="00755984" w:rsidP="00755984">
      <w:pPr>
        <w:spacing w:after="0" w:line="240" w:lineRule="auto"/>
        <w:ind w:firstLine="709"/>
        <w:jc w:val="both"/>
        <w:rPr>
          <w:rFonts w:ascii="Times New Roman" w:hAnsi="Times New Roman" w:cs="Times New Roman"/>
          <w:sz w:val="24"/>
          <w:szCs w:val="24"/>
        </w:rPr>
      </w:pPr>
      <w:r w:rsidRPr="00755984">
        <w:rPr>
          <w:rFonts w:ascii="Times New Roman" w:hAnsi="Times New Roman" w:cs="Times New Roman"/>
          <w:sz w:val="24"/>
          <w:szCs w:val="24"/>
        </w:rPr>
        <w:t xml:space="preserve">- данных </w:t>
      </w:r>
      <w:proofErr w:type="spellStart"/>
      <w:r w:rsidRPr="00755984">
        <w:rPr>
          <w:rFonts w:ascii="Times New Roman" w:hAnsi="Times New Roman" w:cs="Times New Roman"/>
          <w:sz w:val="24"/>
          <w:szCs w:val="24"/>
        </w:rPr>
        <w:t>портфолио</w:t>
      </w:r>
      <w:proofErr w:type="spellEnd"/>
      <w:r w:rsidRPr="00755984">
        <w:rPr>
          <w:rFonts w:ascii="Times New Roman" w:hAnsi="Times New Roman" w:cs="Times New Roman"/>
          <w:sz w:val="24"/>
          <w:szCs w:val="24"/>
        </w:rPr>
        <w:t xml:space="preserve"> обучающихся;</w:t>
      </w:r>
      <w:r w:rsidRPr="00755984">
        <w:rPr>
          <w:rFonts w:ascii="Times New Roman" w:hAnsi="Times New Roman" w:cs="Times New Roman"/>
          <w:color w:val="000000"/>
          <w:sz w:val="24"/>
          <w:szCs w:val="24"/>
        </w:rPr>
        <w:tab/>
      </w:r>
    </w:p>
    <w:p w:rsidR="00755984" w:rsidRPr="00755984" w:rsidRDefault="00755984" w:rsidP="00755984">
      <w:pPr>
        <w:pStyle w:val="ad"/>
        <w:ind w:firstLine="708"/>
        <w:jc w:val="both"/>
        <w:rPr>
          <w:szCs w:val="24"/>
        </w:rPr>
      </w:pPr>
      <w:r w:rsidRPr="00755984">
        <w:rPr>
          <w:szCs w:val="24"/>
        </w:rPr>
        <w:t xml:space="preserve"> </w:t>
      </w:r>
      <w:r w:rsidRPr="00755984">
        <w:rPr>
          <w:b/>
          <w:bCs/>
          <w:szCs w:val="24"/>
        </w:rPr>
        <w:t xml:space="preserve">Текущий контроль </w:t>
      </w:r>
      <w:r w:rsidRPr="00755984">
        <w:rPr>
          <w:szCs w:val="24"/>
        </w:rPr>
        <w:t>по русскому языку осуществляется в письменной форме (тест, словарный диктант, контрольное списывание, диктант, сочинение, изложение) и в устной фор</w:t>
      </w:r>
      <w:r w:rsidRPr="00755984">
        <w:rPr>
          <w:szCs w:val="24"/>
        </w:rPr>
        <w:softHyphen/>
        <w:t>ме (фронтальный, индивидуальный опрос). Письменные работы для текущего контроля проводятся не реже одного раза в неделю в форме тестовой работы или словарного диктанта. Работы для текущего контроля состоят из нескольких однотипных заданий, с помощью которых осуществляется всесторон</w:t>
      </w:r>
      <w:r w:rsidRPr="00755984">
        <w:rPr>
          <w:szCs w:val="24"/>
        </w:rPr>
        <w:softHyphen/>
        <w:t>няя проверка только одного определенного умения.</w:t>
      </w:r>
      <w:r w:rsidRPr="00755984">
        <w:rPr>
          <w:b/>
          <w:bCs/>
          <w:szCs w:val="24"/>
        </w:rPr>
        <w:tab/>
      </w:r>
    </w:p>
    <w:p w:rsidR="00755984" w:rsidRPr="00755984" w:rsidRDefault="00755984" w:rsidP="00755984">
      <w:pPr>
        <w:pStyle w:val="ad"/>
        <w:ind w:firstLine="708"/>
        <w:jc w:val="both"/>
        <w:rPr>
          <w:szCs w:val="24"/>
        </w:rPr>
      </w:pPr>
      <w:r w:rsidRPr="00755984">
        <w:rPr>
          <w:b/>
          <w:bCs/>
          <w:szCs w:val="24"/>
        </w:rPr>
        <w:t xml:space="preserve">Тематический контроль </w:t>
      </w:r>
      <w:r w:rsidRPr="00755984">
        <w:rPr>
          <w:szCs w:val="24"/>
        </w:rPr>
        <w:t>по русскому языку проводится в письменной форме (проверочные работы, контрольные диктанты). Для тема</w:t>
      </w:r>
      <w:r w:rsidRPr="00755984">
        <w:rPr>
          <w:szCs w:val="24"/>
        </w:rPr>
        <w:softHyphen/>
        <w:t>тических проверок выбираются узловые вопросы программы: проверка безударных гласных в корне слова, парных согласных, определение частей речи и др. Проверочные работы позво</w:t>
      </w:r>
      <w:r w:rsidRPr="00755984">
        <w:rPr>
          <w:szCs w:val="24"/>
        </w:rPr>
        <w:softHyphen/>
        <w:t>ляют проверить, например, знания правил проверки безударных гласных, главных членов предложений и др. В этом случае для обеспечения самостоятельности учащихся подбирается несколько вариантов работы, на выполнение которой отводится 5-6 минут урока.</w:t>
      </w:r>
    </w:p>
    <w:p w:rsidR="00755984" w:rsidRPr="00755984" w:rsidRDefault="00755984" w:rsidP="00755984">
      <w:pPr>
        <w:pStyle w:val="ad"/>
        <w:jc w:val="both"/>
        <w:rPr>
          <w:szCs w:val="24"/>
        </w:rPr>
      </w:pPr>
      <w:r w:rsidRPr="00755984">
        <w:rPr>
          <w:szCs w:val="24"/>
        </w:rPr>
        <w:t xml:space="preserve">       </w:t>
      </w:r>
      <w:r w:rsidRPr="00755984">
        <w:rPr>
          <w:szCs w:val="24"/>
        </w:rPr>
        <w:tab/>
        <w:t>Основанием для выставления итоговой оценки знаний служат результаты наблюдений учителя за повседневной работой учеников, устного опроса, текущих, диагностических и ито</w:t>
      </w:r>
      <w:r w:rsidRPr="00755984">
        <w:rPr>
          <w:szCs w:val="24"/>
        </w:rPr>
        <w:softHyphen/>
        <w:t>говых стандартизированных контрольных работ.</w:t>
      </w:r>
    </w:p>
    <w:p w:rsidR="00755984" w:rsidRPr="00755984" w:rsidRDefault="00755984" w:rsidP="00755984">
      <w:pPr>
        <w:suppressAutoHyphens/>
        <w:spacing w:after="0" w:line="240" w:lineRule="auto"/>
        <w:ind w:firstLine="708"/>
        <w:jc w:val="both"/>
        <w:rPr>
          <w:rFonts w:ascii="Times New Roman" w:hAnsi="Times New Roman" w:cs="Times New Roman"/>
          <w:bCs/>
          <w:color w:val="000000"/>
          <w:sz w:val="24"/>
          <w:szCs w:val="24"/>
          <w:lang w:eastAsia="ar-SA"/>
        </w:rPr>
      </w:pPr>
      <w:r w:rsidRPr="00755984">
        <w:rPr>
          <w:rFonts w:ascii="Times New Roman" w:hAnsi="Times New Roman" w:cs="Times New Roman"/>
          <w:b/>
          <w:bCs/>
          <w:color w:val="000000"/>
          <w:sz w:val="24"/>
          <w:szCs w:val="24"/>
          <w:lang w:eastAsia="ar-SA"/>
        </w:rPr>
        <w:t>Промежуточная аттестация</w:t>
      </w:r>
      <w:r w:rsidRPr="00755984">
        <w:rPr>
          <w:rFonts w:ascii="Times New Roman" w:hAnsi="Times New Roman" w:cs="Times New Roman"/>
          <w:bCs/>
          <w:color w:val="000000"/>
          <w:sz w:val="24"/>
          <w:szCs w:val="24"/>
          <w:lang w:eastAsia="ar-SA"/>
        </w:rPr>
        <w:t xml:space="preserve"> проводится как оценка результатов обучения за определённый, достаточно большой промежуток учебного времени –  год. В день можно проводить не более одной контрольной работы. Форма контроля – контрольный диктант с грамматическим заданием.</w:t>
      </w:r>
    </w:p>
    <w:p w:rsidR="00755984" w:rsidRPr="00755984" w:rsidRDefault="00755984" w:rsidP="00755984">
      <w:pPr>
        <w:pStyle w:val="ad"/>
        <w:jc w:val="both"/>
        <w:rPr>
          <w:szCs w:val="24"/>
        </w:rPr>
      </w:pPr>
      <w:r w:rsidRPr="00755984">
        <w:rPr>
          <w:szCs w:val="24"/>
        </w:rPr>
        <w:t xml:space="preserve">        </w:t>
      </w:r>
      <w:r w:rsidRPr="00755984">
        <w:rPr>
          <w:szCs w:val="24"/>
        </w:rPr>
        <w:tab/>
        <w:t xml:space="preserve">При оценивании </w:t>
      </w:r>
      <w:r w:rsidRPr="00755984">
        <w:rPr>
          <w:b/>
          <w:i/>
          <w:iCs/>
          <w:szCs w:val="24"/>
        </w:rPr>
        <w:t>письменных работ</w:t>
      </w:r>
      <w:r w:rsidRPr="00755984">
        <w:rPr>
          <w:i/>
          <w:iCs/>
          <w:szCs w:val="24"/>
        </w:rPr>
        <w:t xml:space="preserve"> </w:t>
      </w:r>
      <w:r w:rsidRPr="00755984">
        <w:rPr>
          <w:szCs w:val="24"/>
        </w:rPr>
        <w:t xml:space="preserve">учитель принимает во внимание </w:t>
      </w:r>
      <w:proofErr w:type="spellStart"/>
      <w:r w:rsidRPr="00755984">
        <w:rPr>
          <w:szCs w:val="24"/>
        </w:rPr>
        <w:t>сформированность</w:t>
      </w:r>
      <w:proofErr w:type="spellEnd"/>
      <w:r w:rsidRPr="00755984">
        <w:rPr>
          <w:szCs w:val="24"/>
        </w:rPr>
        <w:t xml:space="preserve">  каллиграфических и графических навыков.</w:t>
      </w:r>
    </w:p>
    <w:p w:rsidR="00755984" w:rsidRPr="00755984" w:rsidRDefault="00755984" w:rsidP="00755984">
      <w:pPr>
        <w:pStyle w:val="ad"/>
        <w:jc w:val="both"/>
        <w:rPr>
          <w:szCs w:val="24"/>
        </w:rPr>
      </w:pPr>
      <w:r w:rsidRPr="00755984">
        <w:rPr>
          <w:szCs w:val="24"/>
        </w:rPr>
        <w:t>Оценивая письменные работы по русскому языку, и, учитывая допущенные ошибки, учитель должен иметь в виду следующее:</w:t>
      </w:r>
    </w:p>
    <w:p w:rsidR="00755984" w:rsidRPr="00755984" w:rsidRDefault="00755984" w:rsidP="00755984">
      <w:pPr>
        <w:pStyle w:val="ad"/>
        <w:jc w:val="both"/>
        <w:rPr>
          <w:szCs w:val="24"/>
        </w:rPr>
      </w:pPr>
      <w:r w:rsidRPr="00755984">
        <w:rPr>
          <w:szCs w:val="24"/>
        </w:rPr>
        <w:t>-повторные ошибки в одном и том же слове считаются как одна ошибка (например,  если ученик дважды написал в слове «песок» вместо «е» букву «и»);</w:t>
      </w:r>
    </w:p>
    <w:p w:rsidR="00755984" w:rsidRPr="00755984" w:rsidRDefault="00755984" w:rsidP="00755984">
      <w:pPr>
        <w:pStyle w:val="ad"/>
        <w:jc w:val="both"/>
        <w:rPr>
          <w:szCs w:val="24"/>
        </w:rPr>
      </w:pPr>
      <w:r w:rsidRPr="00755984">
        <w:rPr>
          <w:szCs w:val="24"/>
        </w:rPr>
        <w:t>- две негрубые ошибки считаются за одну ошибку;</w:t>
      </w:r>
    </w:p>
    <w:p w:rsidR="00755984" w:rsidRPr="00755984" w:rsidRDefault="00755984" w:rsidP="00755984">
      <w:pPr>
        <w:pStyle w:val="ad"/>
        <w:jc w:val="both"/>
        <w:rPr>
          <w:szCs w:val="24"/>
        </w:rPr>
      </w:pPr>
      <w:r w:rsidRPr="00755984">
        <w:rPr>
          <w:szCs w:val="24"/>
        </w:rPr>
        <w:t>- если в тексте несколько раз повторяется слово и в нём допущена одна и та же ошибка считается как одна;</w:t>
      </w:r>
    </w:p>
    <w:p w:rsidR="00755984" w:rsidRPr="00755984" w:rsidRDefault="00755984" w:rsidP="00755984">
      <w:pPr>
        <w:pStyle w:val="ad"/>
        <w:jc w:val="both"/>
        <w:rPr>
          <w:szCs w:val="24"/>
        </w:rPr>
      </w:pPr>
      <w:r w:rsidRPr="00755984">
        <w:rPr>
          <w:szCs w:val="24"/>
        </w:rPr>
        <w:t xml:space="preserve">- при </w:t>
      </w:r>
      <w:r w:rsidRPr="00755984">
        <w:rPr>
          <w:i/>
          <w:iCs/>
          <w:szCs w:val="24"/>
        </w:rPr>
        <w:t xml:space="preserve">трёх поправках </w:t>
      </w:r>
      <w:r w:rsidRPr="00755984">
        <w:rPr>
          <w:szCs w:val="24"/>
        </w:rPr>
        <w:t>оценка снижается на 1 балл.</w:t>
      </w:r>
    </w:p>
    <w:p w:rsidR="00755984" w:rsidRPr="00755984" w:rsidRDefault="00755984" w:rsidP="00755984">
      <w:pPr>
        <w:pStyle w:val="ad"/>
        <w:jc w:val="both"/>
        <w:rPr>
          <w:szCs w:val="24"/>
        </w:rPr>
      </w:pPr>
      <w:r w:rsidRPr="00755984">
        <w:rPr>
          <w:i/>
          <w:iCs/>
          <w:szCs w:val="24"/>
        </w:rPr>
        <w:t xml:space="preserve">   Негрубыми считаются следующие ошибки:</w:t>
      </w:r>
    </w:p>
    <w:p w:rsidR="00755984" w:rsidRPr="00755984" w:rsidRDefault="00755984" w:rsidP="00755984">
      <w:pPr>
        <w:pStyle w:val="ad"/>
        <w:jc w:val="both"/>
        <w:rPr>
          <w:szCs w:val="24"/>
        </w:rPr>
      </w:pPr>
      <w:r w:rsidRPr="00755984">
        <w:rPr>
          <w:i/>
          <w:iCs/>
          <w:szCs w:val="24"/>
        </w:rPr>
        <w:lastRenderedPageBreak/>
        <w:t xml:space="preserve">- </w:t>
      </w:r>
      <w:r w:rsidRPr="00755984">
        <w:rPr>
          <w:szCs w:val="24"/>
        </w:rPr>
        <w:t>-повторение одной и той же буквы в слове (например, «картофель»);</w:t>
      </w:r>
    </w:p>
    <w:p w:rsidR="00755984" w:rsidRPr="00755984" w:rsidRDefault="00755984" w:rsidP="00755984">
      <w:pPr>
        <w:pStyle w:val="ad"/>
        <w:jc w:val="both"/>
        <w:rPr>
          <w:szCs w:val="24"/>
        </w:rPr>
      </w:pPr>
      <w:r w:rsidRPr="00755984">
        <w:rPr>
          <w:szCs w:val="24"/>
        </w:rPr>
        <w:t>- перенос, при котором часть слова написана на одной строке, а на другой опущена;</w:t>
      </w:r>
    </w:p>
    <w:p w:rsidR="00755984" w:rsidRPr="00755984" w:rsidRDefault="00755984" w:rsidP="00755984">
      <w:pPr>
        <w:pStyle w:val="ad"/>
        <w:jc w:val="both"/>
        <w:rPr>
          <w:szCs w:val="24"/>
        </w:rPr>
      </w:pPr>
      <w:r w:rsidRPr="00755984">
        <w:rPr>
          <w:szCs w:val="24"/>
        </w:rPr>
        <w:t>- дважды написанное одно и то же слово.</w:t>
      </w:r>
    </w:p>
    <w:p w:rsidR="00755984" w:rsidRPr="00755984" w:rsidRDefault="00755984" w:rsidP="00755984">
      <w:pPr>
        <w:pStyle w:val="ad"/>
        <w:jc w:val="both"/>
        <w:rPr>
          <w:szCs w:val="24"/>
        </w:rPr>
      </w:pPr>
      <w:r w:rsidRPr="00755984">
        <w:rPr>
          <w:i/>
          <w:iCs/>
          <w:szCs w:val="24"/>
        </w:rPr>
        <w:t>Ошибками в диктанте (изложении) не считаются:</w:t>
      </w:r>
    </w:p>
    <w:p w:rsidR="00755984" w:rsidRPr="00755984" w:rsidRDefault="00755984" w:rsidP="00755984">
      <w:pPr>
        <w:pStyle w:val="ad"/>
        <w:jc w:val="both"/>
        <w:rPr>
          <w:szCs w:val="24"/>
        </w:rPr>
      </w:pPr>
      <w:r w:rsidRPr="00755984">
        <w:rPr>
          <w:szCs w:val="24"/>
        </w:rPr>
        <w:t>- ошибки на те разделы орфографии и пунктуации, которые ни в данном, ни в предшествующих классах не изучались;</w:t>
      </w:r>
    </w:p>
    <w:p w:rsidR="00755984" w:rsidRPr="00755984" w:rsidRDefault="00755984" w:rsidP="00755984">
      <w:pPr>
        <w:pStyle w:val="ad"/>
        <w:jc w:val="both"/>
        <w:rPr>
          <w:szCs w:val="24"/>
        </w:rPr>
      </w:pPr>
      <w:r w:rsidRPr="00755984">
        <w:rPr>
          <w:szCs w:val="24"/>
        </w:rPr>
        <w:t>-  отсутствие точки в конце предложения, если следующее предложение написано с маленькой буквы;</w:t>
      </w:r>
    </w:p>
    <w:p w:rsidR="00755984" w:rsidRPr="00755984" w:rsidRDefault="00755984" w:rsidP="00755984">
      <w:pPr>
        <w:pStyle w:val="ad"/>
        <w:jc w:val="both"/>
        <w:rPr>
          <w:szCs w:val="24"/>
        </w:rPr>
      </w:pPr>
      <w:r w:rsidRPr="00755984">
        <w:rPr>
          <w:szCs w:val="24"/>
        </w:rPr>
        <w:t>-  единичный случай замены слова другим без искажения смысла;</w:t>
      </w:r>
    </w:p>
    <w:p w:rsidR="00755984" w:rsidRPr="00755984" w:rsidRDefault="00755984" w:rsidP="00755984">
      <w:pPr>
        <w:pStyle w:val="ad"/>
        <w:jc w:val="both"/>
        <w:rPr>
          <w:szCs w:val="24"/>
        </w:rPr>
      </w:pPr>
      <w:r w:rsidRPr="00755984">
        <w:rPr>
          <w:szCs w:val="24"/>
        </w:rPr>
        <w:t>- разрыв корневой согласной при переносе, если при этом не нарушен слогораздел.</w:t>
      </w:r>
    </w:p>
    <w:p w:rsidR="00755984" w:rsidRPr="00755984" w:rsidRDefault="00755984" w:rsidP="00755984">
      <w:pPr>
        <w:pStyle w:val="ad"/>
        <w:jc w:val="both"/>
        <w:rPr>
          <w:szCs w:val="24"/>
        </w:rPr>
      </w:pPr>
      <w:r w:rsidRPr="00755984">
        <w:rPr>
          <w:i/>
          <w:iCs/>
          <w:szCs w:val="24"/>
        </w:rPr>
        <w:t>Ошибкой считается:</w:t>
      </w:r>
    </w:p>
    <w:p w:rsidR="00755984" w:rsidRPr="00755984" w:rsidRDefault="00755984" w:rsidP="00755984">
      <w:pPr>
        <w:pStyle w:val="ad"/>
        <w:jc w:val="both"/>
        <w:rPr>
          <w:szCs w:val="24"/>
        </w:rPr>
      </w:pPr>
      <w:r w:rsidRPr="00755984">
        <w:rPr>
          <w:i/>
          <w:iCs/>
          <w:szCs w:val="24"/>
        </w:rPr>
        <w:t xml:space="preserve">-  </w:t>
      </w:r>
      <w:r w:rsidRPr="00755984">
        <w:rPr>
          <w:szCs w:val="24"/>
        </w:rPr>
        <w:t>нарушение орфографических правил при написании слов;</w:t>
      </w:r>
    </w:p>
    <w:p w:rsidR="00755984" w:rsidRPr="00755984" w:rsidRDefault="00755984" w:rsidP="00755984">
      <w:pPr>
        <w:pStyle w:val="ad"/>
        <w:jc w:val="both"/>
        <w:rPr>
          <w:szCs w:val="24"/>
        </w:rPr>
      </w:pPr>
      <w:r w:rsidRPr="00755984">
        <w:rPr>
          <w:szCs w:val="24"/>
        </w:rPr>
        <w:t>- неправильное написание слов с непроверяемыми написаниями, круг которых очерчен программой каждого класса;</w:t>
      </w:r>
    </w:p>
    <w:p w:rsidR="00755984" w:rsidRPr="00755984" w:rsidRDefault="00755984" w:rsidP="00755984">
      <w:pPr>
        <w:pStyle w:val="ad"/>
        <w:jc w:val="both"/>
        <w:rPr>
          <w:szCs w:val="24"/>
        </w:rPr>
      </w:pPr>
      <w:r w:rsidRPr="00755984">
        <w:rPr>
          <w:szCs w:val="24"/>
        </w:rPr>
        <w:t>-  отсутствие знаков препинания, изученных на данный момент в соответствии с программой;</w:t>
      </w:r>
    </w:p>
    <w:p w:rsidR="00755984" w:rsidRPr="00755984" w:rsidRDefault="00755984" w:rsidP="00755984">
      <w:pPr>
        <w:pStyle w:val="ad"/>
        <w:jc w:val="both"/>
        <w:rPr>
          <w:szCs w:val="24"/>
        </w:rPr>
      </w:pPr>
      <w:r w:rsidRPr="00755984">
        <w:rPr>
          <w:szCs w:val="24"/>
        </w:rPr>
        <w:t xml:space="preserve">- </w:t>
      </w:r>
      <w:proofErr w:type="spellStart"/>
      <w:r w:rsidRPr="00755984">
        <w:rPr>
          <w:szCs w:val="24"/>
        </w:rPr>
        <w:t>дисграфические</w:t>
      </w:r>
      <w:proofErr w:type="spellEnd"/>
      <w:r w:rsidRPr="00755984">
        <w:rPr>
          <w:szCs w:val="24"/>
        </w:rPr>
        <w:t xml:space="preserve"> ошибки на пропуск, перестановку, замену и вставку лишних букв.</w:t>
      </w:r>
    </w:p>
    <w:p w:rsidR="00C85497" w:rsidRDefault="00C85497" w:rsidP="00755984">
      <w:pPr>
        <w:pStyle w:val="ad"/>
        <w:jc w:val="center"/>
        <w:rPr>
          <w:b/>
          <w:bCs/>
          <w:szCs w:val="24"/>
        </w:rPr>
      </w:pPr>
    </w:p>
    <w:p w:rsidR="00755984" w:rsidRPr="00755984" w:rsidRDefault="00755984" w:rsidP="00755984">
      <w:pPr>
        <w:pStyle w:val="ad"/>
        <w:jc w:val="center"/>
        <w:rPr>
          <w:b/>
          <w:bCs/>
          <w:szCs w:val="24"/>
        </w:rPr>
      </w:pPr>
      <w:r w:rsidRPr="00755984">
        <w:rPr>
          <w:b/>
          <w:bCs/>
          <w:szCs w:val="24"/>
        </w:rPr>
        <w:t>Оценка письменных работ по русскому языку</w:t>
      </w:r>
    </w:p>
    <w:p w:rsidR="00755984" w:rsidRPr="00755984" w:rsidRDefault="00755984" w:rsidP="00755984">
      <w:pPr>
        <w:pStyle w:val="ad"/>
        <w:jc w:val="both"/>
        <w:rPr>
          <w:b/>
          <w:bCs/>
          <w:szCs w:val="24"/>
        </w:rPr>
      </w:pPr>
      <w:r w:rsidRPr="00755984">
        <w:rPr>
          <w:b/>
          <w:bCs/>
          <w:i/>
          <w:iCs/>
          <w:szCs w:val="24"/>
        </w:rPr>
        <w:t>Диктант</w:t>
      </w:r>
    </w:p>
    <w:p w:rsidR="00755984" w:rsidRPr="00755984" w:rsidRDefault="00755984" w:rsidP="00755984">
      <w:pPr>
        <w:pStyle w:val="ad"/>
        <w:jc w:val="both"/>
        <w:rPr>
          <w:szCs w:val="24"/>
        </w:rPr>
      </w:pPr>
      <w:r w:rsidRPr="00755984">
        <w:rPr>
          <w:i/>
          <w:iCs/>
          <w:szCs w:val="24"/>
        </w:rPr>
        <w:t xml:space="preserve">«5» - </w:t>
      </w:r>
      <w:r w:rsidRPr="00755984">
        <w:rPr>
          <w:szCs w:val="24"/>
        </w:rPr>
        <w:t>ставится, если нет ошибок и исправлений; работа написана аккуратно в соответствии с требованиями каллиграфии (в 3 классе возможно одно исправление).</w:t>
      </w:r>
    </w:p>
    <w:p w:rsidR="00755984" w:rsidRPr="00755984" w:rsidRDefault="00755984" w:rsidP="00755984">
      <w:pPr>
        <w:pStyle w:val="ad"/>
        <w:jc w:val="both"/>
        <w:rPr>
          <w:szCs w:val="24"/>
        </w:rPr>
      </w:pPr>
      <w:r w:rsidRPr="00755984">
        <w:rPr>
          <w:i/>
          <w:iCs/>
          <w:szCs w:val="24"/>
        </w:rPr>
        <w:t xml:space="preserve">«4» </w:t>
      </w:r>
      <w:r w:rsidRPr="00755984">
        <w:rPr>
          <w:szCs w:val="24"/>
        </w:rPr>
        <w:t>- ставится, если допущено не более двух орфографических и двух пунктуационных ошибок или одной орфографической и трёх пунктуационных ошибок; работа выполнена чисто есть небольшие отклонения от каллиграфических норм.</w:t>
      </w:r>
    </w:p>
    <w:p w:rsidR="00755984" w:rsidRPr="00755984" w:rsidRDefault="00755984" w:rsidP="00755984">
      <w:pPr>
        <w:pStyle w:val="ad"/>
        <w:jc w:val="both"/>
        <w:rPr>
          <w:szCs w:val="24"/>
        </w:rPr>
      </w:pPr>
      <w:r w:rsidRPr="00755984">
        <w:rPr>
          <w:i/>
          <w:iCs/>
          <w:szCs w:val="24"/>
        </w:rPr>
        <w:t xml:space="preserve">«З» </w:t>
      </w:r>
      <w:r w:rsidRPr="00755984">
        <w:rPr>
          <w:szCs w:val="24"/>
        </w:rPr>
        <w:t>- ставится, если допущено 3-5 орфографических ошибок или 3-4 орфографические</w:t>
      </w:r>
    </w:p>
    <w:p w:rsidR="00755984" w:rsidRPr="00755984" w:rsidRDefault="00755984" w:rsidP="00755984">
      <w:pPr>
        <w:pStyle w:val="ad"/>
        <w:jc w:val="both"/>
        <w:rPr>
          <w:szCs w:val="24"/>
        </w:rPr>
      </w:pPr>
      <w:r w:rsidRPr="00755984">
        <w:rPr>
          <w:szCs w:val="24"/>
        </w:rPr>
        <w:t>и 3 пунктуационных ошибки, работа написана небрежно.</w:t>
      </w:r>
    </w:p>
    <w:p w:rsidR="00755984" w:rsidRPr="00755984" w:rsidRDefault="00755984" w:rsidP="00755984">
      <w:pPr>
        <w:pStyle w:val="ad"/>
        <w:jc w:val="both"/>
        <w:rPr>
          <w:szCs w:val="24"/>
        </w:rPr>
      </w:pPr>
      <w:r w:rsidRPr="00755984">
        <w:rPr>
          <w:i/>
          <w:iCs/>
          <w:szCs w:val="24"/>
        </w:rPr>
        <w:t xml:space="preserve">«2» </w:t>
      </w:r>
      <w:r w:rsidRPr="00755984">
        <w:rPr>
          <w:szCs w:val="24"/>
        </w:rPr>
        <w:t>- ставится, если допущено более 5 орфографических ошибок, работа написана неряшливо.</w:t>
      </w:r>
    </w:p>
    <w:p w:rsidR="00755984" w:rsidRPr="00755984" w:rsidRDefault="00755984" w:rsidP="00755984">
      <w:pPr>
        <w:pStyle w:val="ad"/>
        <w:jc w:val="both"/>
        <w:rPr>
          <w:b/>
          <w:bCs/>
          <w:i/>
          <w:iCs/>
          <w:szCs w:val="24"/>
        </w:rPr>
      </w:pPr>
      <w:r w:rsidRPr="00755984">
        <w:rPr>
          <w:b/>
          <w:bCs/>
          <w:i/>
          <w:iCs/>
          <w:szCs w:val="24"/>
        </w:rPr>
        <w:t>Грамматическое задание</w:t>
      </w:r>
    </w:p>
    <w:p w:rsidR="00755984" w:rsidRPr="00755984" w:rsidRDefault="00755984" w:rsidP="00755984">
      <w:pPr>
        <w:pStyle w:val="ad"/>
        <w:jc w:val="both"/>
        <w:rPr>
          <w:szCs w:val="24"/>
        </w:rPr>
      </w:pPr>
      <w:r w:rsidRPr="00755984">
        <w:rPr>
          <w:i/>
          <w:iCs/>
          <w:szCs w:val="24"/>
        </w:rPr>
        <w:t xml:space="preserve">«5» </w:t>
      </w:r>
      <w:r w:rsidRPr="00755984">
        <w:rPr>
          <w:szCs w:val="24"/>
        </w:rPr>
        <w:t>- ставится за безошибочное выполнение всех заданий, когда ученик обнаружил осознанное усвоение определений, правил и умение самостоятельно применять знания выполнении работы;</w:t>
      </w:r>
    </w:p>
    <w:p w:rsidR="00755984" w:rsidRPr="00755984" w:rsidRDefault="00755984" w:rsidP="00755984">
      <w:pPr>
        <w:pStyle w:val="ad"/>
        <w:jc w:val="both"/>
        <w:rPr>
          <w:szCs w:val="24"/>
        </w:rPr>
      </w:pPr>
      <w:r w:rsidRPr="00755984">
        <w:rPr>
          <w:i/>
          <w:iCs/>
          <w:szCs w:val="24"/>
        </w:rPr>
        <w:t xml:space="preserve">«4» </w:t>
      </w:r>
      <w:r w:rsidRPr="00755984">
        <w:rPr>
          <w:szCs w:val="24"/>
        </w:rPr>
        <w:t>- ставится, если ученик обнаруживает осознанное усвоение правил, умеет принять свои знания в ходе разбора слов и предложений и правильно выполнил не менее 3/4 заданий;</w:t>
      </w:r>
    </w:p>
    <w:p w:rsidR="00755984" w:rsidRPr="00755984" w:rsidRDefault="00755984" w:rsidP="00755984">
      <w:pPr>
        <w:pStyle w:val="ad"/>
        <w:jc w:val="both"/>
        <w:rPr>
          <w:szCs w:val="24"/>
        </w:rPr>
      </w:pPr>
      <w:r w:rsidRPr="00755984">
        <w:rPr>
          <w:i/>
          <w:iCs/>
          <w:szCs w:val="24"/>
        </w:rPr>
        <w:t xml:space="preserve">«3» - </w:t>
      </w:r>
      <w:r w:rsidRPr="00755984">
        <w:rPr>
          <w:szCs w:val="24"/>
        </w:rPr>
        <w:t>ставится, если ученик обнаруживает усвоение определённой части из изученного материала, в работе правильно выполнил не менее 1/2 заданий;</w:t>
      </w:r>
    </w:p>
    <w:p w:rsidR="00755984" w:rsidRPr="00755984" w:rsidRDefault="00755984" w:rsidP="00755984">
      <w:pPr>
        <w:pStyle w:val="ad"/>
        <w:jc w:val="both"/>
        <w:rPr>
          <w:szCs w:val="24"/>
        </w:rPr>
      </w:pPr>
      <w:r w:rsidRPr="00755984">
        <w:rPr>
          <w:i/>
          <w:iCs/>
          <w:szCs w:val="24"/>
        </w:rPr>
        <w:t xml:space="preserve">«2» </w:t>
      </w:r>
      <w:r w:rsidRPr="00755984">
        <w:rPr>
          <w:szCs w:val="24"/>
        </w:rPr>
        <w:t>- ставится, если ученик обнаруживает плохое знание учебного материала, справляется с большинством грамматических заданий;</w:t>
      </w:r>
    </w:p>
    <w:p w:rsidR="00755984" w:rsidRDefault="00755984" w:rsidP="00755984">
      <w:pPr>
        <w:pStyle w:val="ad"/>
        <w:jc w:val="both"/>
        <w:rPr>
          <w:szCs w:val="24"/>
        </w:rPr>
      </w:pPr>
    </w:p>
    <w:p w:rsidR="00BB2F65" w:rsidRDefault="00BB2F65" w:rsidP="00755984">
      <w:pPr>
        <w:pStyle w:val="ad"/>
        <w:jc w:val="both"/>
        <w:rPr>
          <w:szCs w:val="24"/>
        </w:rPr>
      </w:pPr>
    </w:p>
    <w:p w:rsidR="00C85497" w:rsidRDefault="00C85497" w:rsidP="00755984">
      <w:pPr>
        <w:pStyle w:val="ad"/>
        <w:jc w:val="both"/>
        <w:rPr>
          <w:szCs w:val="24"/>
        </w:rPr>
      </w:pPr>
    </w:p>
    <w:p w:rsidR="00C85497" w:rsidRPr="00755984" w:rsidRDefault="00C85497" w:rsidP="00755984">
      <w:pPr>
        <w:pStyle w:val="ad"/>
        <w:jc w:val="both"/>
        <w:rPr>
          <w:szCs w:val="24"/>
        </w:rPr>
      </w:pPr>
    </w:p>
    <w:tbl>
      <w:tblPr>
        <w:tblW w:w="14623" w:type="dxa"/>
        <w:tblInd w:w="40" w:type="dxa"/>
        <w:tblLayout w:type="fixed"/>
        <w:tblCellMar>
          <w:left w:w="40" w:type="dxa"/>
          <w:right w:w="40" w:type="dxa"/>
        </w:tblCellMar>
        <w:tblLook w:val="0000"/>
      </w:tblPr>
      <w:tblGrid>
        <w:gridCol w:w="4411"/>
        <w:gridCol w:w="3309"/>
        <w:gridCol w:w="6903"/>
      </w:tblGrid>
      <w:tr w:rsidR="00755984" w:rsidRPr="00755984" w:rsidTr="00BB2F65">
        <w:trPr>
          <w:trHeight w:val="447"/>
        </w:trPr>
        <w:tc>
          <w:tcPr>
            <w:tcW w:w="4411" w:type="dxa"/>
            <w:tcBorders>
              <w:top w:val="single" w:sz="6" w:space="0" w:color="auto"/>
              <w:left w:val="single" w:sz="6" w:space="0" w:color="auto"/>
              <w:bottom w:val="single" w:sz="6" w:space="0" w:color="auto"/>
              <w:right w:val="single" w:sz="6" w:space="0" w:color="auto"/>
            </w:tcBorders>
            <w:shd w:val="clear" w:color="auto" w:fill="FFFFFF"/>
          </w:tcPr>
          <w:p w:rsidR="00755984" w:rsidRPr="00755984" w:rsidRDefault="00755984" w:rsidP="00495BEA">
            <w:pPr>
              <w:pStyle w:val="ad"/>
              <w:jc w:val="both"/>
              <w:rPr>
                <w:szCs w:val="24"/>
              </w:rPr>
            </w:pPr>
            <w:r w:rsidRPr="00755984">
              <w:rPr>
                <w:b/>
                <w:bCs/>
                <w:i/>
                <w:iCs/>
                <w:szCs w:val="24"/>
              </w:rPr>
              <w:t>Контрольное списывание</w:t>
            </w:r>
          </w:p>
        </w:tc>
        <w:tc>
          <w:tcPr>
            <w:tcW w:w="3309" w:type="dxa"/>
            <w:tcBorders>
              <w:top w:val="single" w:sz="6" w:space="0" w:color="auto"/>
              <w:left w:val="single" w:sz="6" w:space="0" w:color="auto"/>
              <w:bottom w:val="single" w:sz="6" w:space="0" w:color="auto"/>
              <w:right w:val="single" w:sz="6" w:space="0" w:color="auto"/>
            </w:tcBorders>
            <w:shd w:val="clear" w:color="auto" w:fill="FFFFFF"/>
          </w:tcPr>
          <w:p w:rsidR="00755984" w:rsidRPr="00755984" w:rsidRDefault="00755984" w:rsidP="00495BEA">
            <w:pPr>
              <w:pStyle w:val="ad"/>
              <w:jc w:val="both"/>
              <w:rPr>
                <w:szCs w:val="24"/>
              </w:rPr>
            </w:pPr>
            <w:r w:rsidRPr="00755984">
              <w:rPr>
                <w:b/>
                <w:bCs/>
                <w:i/>
                <w:iCs/>
                <w:szCs w:val="24"/>
              </w:rPr>
              <w:t>Словарный диктант</w:t>
            </w:r>
          </w:p>
        </w:tc>
        <w:tc>
          <w:tcPr>
            <w:tcW w:w="6903" w:type="dxa"/>
            <w:tcBorders>
              <w:top w:val="single" w:sz="6" w:space="0" w:color="auto"/>
              <w:left w:val="single" w:sz="6" w:space="0" w:color="auto"/>
              <w:bottom w:val="single" w:sz="6" w:space="0" w:color="auto"/>
              <w:right w:val="single" w:sz="6" w:space="0" w:color="auto"/>
            </w:tcBorders>
            <w:shd w:val="clear" w:color="auto" w:fill="FFFFFF"/>
          </w:tcPr>
          <w:p w:rsidR="00755984" w:rsidRPr="00755984" w:rsidRDefault="00755984" w:rsidP="00495BEA">
            <w:pPr>
              <w:pStyle w:val="ad"/>
              <w:jc w:val="both"/>
              <w:rPr>
                <w:szCs w:val="24"/>
              </w:rPr>
            </w:pPr>
            <w:r w:rsidRPr="00755984">
              <w:rPr>
                <w:b/>
                <w:bCs/>
                <w:i/>
                <w:iCs/>
                <w:szCs w:val="24"/>
              </w:rPr>
              <w:t>Тест</w:t>
            </w:r>
          </w:p>
        </w:tc>
      </w:tr>
      <w:tr w:rsidR="00755984" w:rsidRPr="00755984" w:rsidTr="00BB2F65">
        <w:trPr>
          <w:trHeight w:val="395"/>
        </w:trPr>
        <w:tc>
          <w:tcPr>
            <w:tcW w:w="4411" w:type="dxa"/>
            <w:tcBorders>
              <w:top w:val="single" w:sz="6" w:space="0" w:color="auto"/>
              <w:left w:val="single" w:sz="6" w:space="0" w:color="auto"/>
              <w:bottom w:val="single" w:sz="6" w:space="0" w:color="auto"/>
              <w:right w:val="single" w:sz="6" w:space="0" w:color="auto"/>
            </w:tcBorders>
            <w:shd w:val="clear" w:color="auto" w:fill="FFFFFF"/>
          </w:tcPr>
          <w:p w:rsidR="00755984" w:rsidRPr="00755984" w:rsidRDefault="00755984" w:rsidP="00495BEA">
            <w:pPr>
              <w:pStyle w:val="ad"/>
              <w:rPr>
                <w:szCs w:val="24"/>
              </w:rPr>
            </w:pPr>
            <w:r w:rsidRPr="00755984">
              <w:rPr>
                <w:b/>
                <w:bCs/>
                <w:i/>
                <w:iCs/>
                <w:szCs w:val="24"/>
              </w:rPr>
              <w:t xml:space="preserve">«5» </w:t>
            </w:r>
            <w:r w:rsidRPr="00755984">
              <w:rPr>
                <w:szCs w:val="24"/>
              </w:rPr>
              <w:t>- ставится за безошибочное аккуратное выполнение работы</w:t>
            </w:r>
          </w:p>
        </w:tc>
        <w:tc>
          <w:tcPr>
            <w:tcW w:w="3309" w:type="dxa"/>
            <w:tcBorders>
              <w:top w:val="single" w:sz="6" w:space="0" w:color="auto"/>
              <w:left w:val="single" w:sz="6" w:space="0" w:color="auto"/>
              <w:bottom w:val="single" w:sz="6" w:space="0" w:color="auto"/>
              <w:right w:val="single" w:sz="6" w:space="0" w:color="auto"/>
            </w:tcBorders>
            <w:shd w:val="clear" w:color="auto" w:fill="FFFFFF"/>
          </w:tcPr>
          <w:p w:rsidR="00755984" w:rsidRPr="00755984" w:rsidRDefault="00755984" w:rsidP="00495BEA">
            <w:pPr>
              <w:pStyle w:val="ad"/>
              <w:rPr>
                <w:szCs w:val="24"/>
              </w:rPr>
            </w:pPr>
            <w:r w:rsidRPr="00755984">
              <w:rPr>
                <w:i/>
                <w:iCs/>
                <w:szCs w:val="24"/>
              </w:rPr>
              <w:t xml:space="preserve">«5» </w:t>
            </w:r>
            <w:r w:rsidRPr="00755984">
              <w:rPr>
                <w:szCs w:val="24"/>
              </w:rPr>
              <w:t>- без ошибок.</w:t>
            </w:r>
          </w:p>
        </w:tc>
        <w:tc>
          <w:tcPr>
            <w:tcW w:w="6903" w:type="dxa"/>
            <w:tcBorders>
              <w:top w:val="single" w:sz="6" w:space="0" w:color="auto"/>
              <w:left w:val="single" w:sz="6" w:space="0" w:color="auto"/>
              <w:bottom w:val="single" w:sz="6" w:space="0" w:color="auto"/>
              <w:right w:val="single" w:sz="6" w:space="0" w:color="auto"/>
            </w:tcBorders>
            <w:shd w:val="clear" w:color="auto" w:fill="FFFFFF"/>
          </w:tcPr>
          <w:p w:rsidR="00755984" w:rsidRPr="00755984" w:rsidRDefault="00755984" w:rsidP="00495BEA">
            <w:pPr>
              <w:pStyle w:val="ad"/>
              <w:rPr>
                <w:szCs w:val="24"/>
              </w:rPr>
            </w:pPr>
            <w:r w:rsidRPr="00755984">
              <w:rPr>
                <w:i/>
                <w:iCs/>
                <w:szCs w:val="24"/>
              </w:rPr>
              <w:t xml:space="preserve">«5» </w:t>
            </w:r>
            <w:r w:rsidRPr="00755984">
              <w:rPr>
                <w:szCs w:val="24"/>
              </w:rPr>
              <w:t>- верно выполнено бо</w:t>
            </w:r>
            <w:r w:rsidRPr="00755984">
              <w:rPr>
                <w:szCs w:val="24"/>
              </w:rPr>
              <w:softHyphen/>
              <w:t>лее 5/6 заданий.</w:t>
            </w:r>
          </w:p>
        </w:tc>
      </w:tr>
      <w:tr w:rsidR="00755984" w:rsidRPr="00755984" w:rsidTr="00BB2F65">
        <w:trPr>
          <w:trHeight w:val="594"/>
        </w:trPr>
        <w:tc>
          <w:tcPr>
            <w:tcW w:w="4411" w:type="dxa"/>
            <w:tcBorders>
              <w:top w:val="single" w:sz="6" w:space="0" w:color="auto"/>
              <w:left w:val="single" w:sz="6" w:space="0" w:color="auto"/>
              <w:bottom w:val="single" w:sz="6" w:space="0" w:color="auto"/>
              <w:right w:val="single" w:sz="6" w:space="0" w:color="auto"/>
            </w:tcBorders>
            <w:shd w:val="clear" w:color="auto" w:fill="FFFFFF"/>
          </w:tcPr>
          <w:p w:rsidR="00755984" w:rsidRPr="00755984" w:rsidRDefault="00755984" w:rsidP="00495BEA">
            <w:pPr>
              <w:pStyle w:val="ad"/>
              <w:rPr>
                <w:szCs w:val="24"/>
              </w:rPr>
            </w:pPr>
            <w:r w:rsidRPr="00755984">
              <w:rPr>
                <w:i/>
                <w:iCs/>
                <w:szCs w:val="24"/>
              </w:rPr>
              <w:t xml:space="preserve">«4» </w:t>
            </w:r>
            <w:r w:rsidRPr="00755984">
              <w:rPr>
                <w:szCs w:val="24"/>
              </w:rPr>
              <w:t>- ставится, если в работе 1орфографическая ошибка и 1 исправ</w:t>
            </w:r>
            <w:r w:rsidRPr="00755984">
              <w:rPr>
                <w:szCs w:val="24"/>
              </w:rPr>
              <w:softHyphen/>
              <w:t>ление</w:t>
            </w:r>
          </w:p>
        </w:tc>
        <w:tc>
          <w:tcPr>
            <w:tcW w:w="3309" w:type="dxa"/>
            <w:tcBorders>
              <w:top w:val="single" w:sz="6" w:space="0" w:color="auto"/>
              <w:left w:val="single" w:sz="6" w:space="0" w:color="auto"/>
              <w:bottom w:val="single" w:sz="6" w:space="0" w:color="auto"/>
              <w:right w:val="single" w:sz="6" w:space="0" w:color="auto"/>
            </w:tcBorders>
            <w:shd w:val="clear" w:color="auto" w:fill="FFFFFF"/>
          </w:tcPr>
          <w:p w:rsidR="00755984" w:rsidRPr="00755984" w:rsidRDefault="00755984" w:rsidP="00495BEA">
            <w:pPr>
              <w:pStyle w:val="ad"/>
              <w:rPr>
                <w:szCs w:val="24"/>
              </w:rPr>
            </w:pPr>
            <w:r w:rsidRPr="00755984">
              <w:rPr>
                <w:i/>
                <w:iCs/>
                <w:szCs w:val="24"/>
              </w:rPr>
              <w:t xml:space="preserve">«4» </w:t>
            </w:r>
            <w:r w:rsidRPr="00755984">
              <w:rPr>
                <w:szCs w:val="24"/>
              </w:rPr>
              <w:t>- 1 ошибка и 1 исправле</w:t>
            </w:r>
            <w:r w:rsidRPr="00755984">
              <w:rPr>
                <w:szCs w:val="24"/>
              </w:rPr>
              <w:softHyphen/>
              <w:t>ние.</w:t>
            </w:r>
          </w:p>
        </w:tc>
        <w:tc>
          <w:tcPr>
            <w:tcW w:w="6903" w:type="dxa"/>
            <w:tcBorders>
              <w:top w:val="single" w:sz="6" w:space="0" w:color="auto"/>
              <w:left w:val="single" w:sz="6" w:space="0" w:color="auto"/>
              <w:bottom w:val="single" w:sz="6" w:space="0" w:color="auto"/>
              <w:right w:val="single" w:sz="6" w:space="0" w:color="auto"/>
            </w:tcBorders>
            <w:shd w:val="clear" w:color="auto" w:fill="FFFFFF"/>
          </w:tcPr>
          <w:p w:rsidR="00755984" w:rsidRPr="00755984" w:rsidRDefault="00755984" w:rsidP="00495BEA">
            <w:pPr>
              <w:pStyle w:val="ad"/>
              <w:rPr>
                <w:szCs w:val="24"/>
              </w:rPr>
            </w:pPr>
            <w:r w:rsidRPr="00755984">
              <w:rPr>
                <w:i/>
                <w:iCs/>
                <w:szCs w:val="24"/>
              </w:rPr>
              <w:t xml:space="preserve">«4» - </w:t>
            </w:r>
            <w:r w:rsidRPr="00755984">
              <w:rPr>
                <w:szCs w:val="24"/>
              </w:rPr>
              <w:t>верно выполнено 3/4 заданий.</w:t>
            </w:r>
          </w:p>
        </w:tc>
      </w:tr>
      <w:tr w:rsidR="00755984" w:rsidRPr="00755984" w:rsidTr="00BB2F65">
        <w:trPr>
          <w:trHeight w:val="590"/>
        </w:trPr>
        <w:tc>
          <w:tcPr>
            <w:tcW w:w="4411" w:type="dxa"/>
            <w:tcBorders>
              <w:top w:val="single" w:sz="6" w:space="0" w:color="auto"/>
              <w:left w:val="single" w:sz="6" w:space="0" w:color="auto"/>
              <w:bottom w:val="single" w:sz="6" w:space="0" w:color="auto"/>
              <w:right w:val="single" w:sz="6" w:space="0" w:color="auto"/>
            </w:tcBorders>
            <w:shd w:val="clear" w:color="auto" w:fill="FFFFFF"/>
          </w:tcPr>
          <w:p w:rsidR="00755984" w:rsidRPr="00755984" w:rsidRDefault="00755984" w:rsidP="00495BEA">
            <w:pPr>
              <w:pStyle w:val="ad"/>
              <w:rPr>
                <w:szCs w:val="24"/>
              </w:rPr>
            </w:pPr>
            <w:r w:rsidRPr="00755984">
              <w:rPr>
                <w:i/>
                <w:iCs/>
                <w:szCs w:val="24"/>
              </w:rPr>
              <w:t xml:space="preserve">«3» - </w:t>
            </w:r>
            <w:r w:rsidRPr="00755984">
              <w:rPr>
                <w:szCs w:val="24"/>
              </w:rPr>
              <w:t>ставится, если в работе до</w:t>
            </w:r>
            <w:r w:rsidRPr="00755984">
              <w:rPr>
                <w:szCs w:val="24"/>
              </w:rPr>
              <w:softHyphen/>
              <w:t>пущены 2 орфографические ошибки и 1 исправление.</w:t>
            </w:r>
          </w:p>
        </w:tc>
        <w:tc>
          <w:tcPr>
            <w:tcW w:w="3309" w:type="dxa"/>
            <w:tcBorders>
              <w:top w:val="single" w:sz="6" w:space="0" w:color="auto"/>
              <w:left w:val="single" w:sz="6" w:space="0" w:color="auto"/>
              <w:bottom w:val="single" w:sz="6" w:space="0" w:color="auto"/>
              <w:right w:val="single" w:sz="6" w:space="0" w:color="auto"/>
            </w:tcBorders>
            <w:shd w:val="clear" w:color="auto" w:fill="FFFFFF"/>
          </w:tcPr>
          <w:p w:rsidR="00755984" w:rsidRPr="00755984" w:rsidRDefault="00755984" w:rsidP="00495BEA">
            <w:pPr>
              <w:pStyle w:val="ad"/>
              <w:rPr>
                <w:szCs w:val="24"/>
              </w:rPr>
            </w:pPr>
            <w:r w:rsidRPr="00755984">
              <w:rPr>
                <w:i/>
                <w:iCs/>
                <w:szCs w:val="24"/>
              </w:rPr>
              <w:t xml:space="preserve">«3» </w:t>
            </w:r>
            <w:r w:rsidRPr="00755984">
              <w:rPr>
                <w:szCs w:val="24"/>
              </w:rPr>
              <w:t>- 2 ошибки и 1 исправле</w:t>
            </w:r>
            <w:r w:rsidRPr="00755984">
              <w:rPr>
                <w:szCs w:val="24"/>
              </w:rPr>
              <w:softHyphen/>
              <w:t>ние.</w:t>
            </w:r>
          </w:p>
        </w:tc>
        <w:tc>
          <w:tcPr>
            <w:tcW w:w="6903" w:type="dxa"/>
            <w:tcBorders>
              <w:top w:val="single" w:sz="6" w:space="0" w:color="auto"/>
              <w:left w:val="single" w:sz="6" w:space="0" w:color="auto"/>
              <w:bottom w:val="single" w:sz="6" w:space="0" w:color="auto"/>
              <w:right w:val="single" w:sz="6" w:space="0" w:color="auto"/>
            </w:tcBorders>
            <w:shd w:val="clear" w:color="auto" w:fill="FFFFFF"/>
          </w:tcPr>
          <w:p w:rsidR="00755984" w:rsidRPr="00755984" w:rsidRDefault="00755984" w:rsidP="00495BEA">
            <w:pPr>
              <w:pStyle w:val="ad"/>
              <w:rPr>
                <w:szCs w:val="24"/>
              </w:rPr>
            </w:pPr>
            <w:r w:rsidRPr="00755984">
              <w:rPr>
                <w:i/>
                <w:iCs/>
                <w:szCs w:val="24"/>
              </w:rPr>
              <w:t xml:space="preserve">«3» - </w:t>
            </w:r>
            <w:r w:rsidRPr="00755984">
              <w:rPr>
                <w:szCs w:val="24"/>
              </w:rPr>
              <w:t>верно выполнено 1/2 заданий</w:t>
            </w:r>
          </w:p>
        </w:tc>
      </w:tr>
      <w:tr w:rsidR="00755984" w:rsidRPr="00755984" w:rsidTr="00BB2F65">
        <w:trPr>
          <w:trHeight w:val="411"/>
        </w:trPr>
        <w:tc>
          <w:tcPr>
            <w:tcW w:w="4411" w:type="dxa"/>
            <w:tcBorders>
              <w:top w:val="single" w:sz="6" w:space="0" w:color="auto"/>
              <w:left w:val="single" w:sz="6" w:space="0" w:color="auto"/>
              <w:bottom w:val="single" w:sz="6" w:space="0" w:color="auto"/>
              <w:right w:val="single" w:sz="6" w:space="0" w:color="auto"/>
            </w:tcBorders>
            <w:shd w:val="clear" w:color="auto" w:fill="FFFFFF"/>
          </w:tcPr>
          <w:p w:rsidR="00755984" w:rsidRPr="00755984" w:rsidRDefault="00755984" w:rsidP="00495BEA">
            <w:pPr>
              <w:pStyle w:val="ad"/>
              <w:rPr>
                <w:szCs w:val="24"/>
              </w:rPr>
            </w:pPr>
            <w:r w:rsidRPr="00755984">
              <w:rPr>
                <w:i/>
                <w:iCs/>
                <w:szCs w:val="24"/>
              </w:rPr>
              <w:t xml:space="preserve">«2» </w:t>
            </w:r>
            <w:r w:rsidRPr="00755984">
              <w:rPr>
                <w:szCs w:val="24"/>
              </w:rPr>
              <w:t>- ставится, если в работе допу</w:t>
            </w:r>
            <w:r w:rsidRPr="00755984">
              <w:rPr>
                <w:szCs w:val="24"/>
              </w:rPr>
              <w:softHyphen/>
              <w:t>щены 3 орфографические ошибки.</w:t>
            </w:r>
          </w:p>
        </w:tc>
        <w:tc>
          <w:tcPr>
            <w:tcW w:w="3309" w:type="dxa"/>
            <w:tcBorders>
              <w:top w:val="single" w:sz="6" w:space="0" w:color="auto"/>
              <w:left w:val="single" w:sz="6" w:space="0" w:color="auto"/>
              <w:bottom w:val="single" w:sz="6" w:space="0" w:color="auto"/>
              <w:right w:val="single" w:sz="6" w:space="0" w:color="auto"/>
            </w:tcBorders>
            <w:shd w:val="clear" w:color="auto" w:fill="FFFFFF"/>
          </w:tcPr>
          <w:p w:rsidR="00755984" w:rsidRPr="00755984" w:rsidRDefault="00755984" w:rsidP="00495BEA">
            <w:pPr>
              <w:pStyle w:val="ad"/>
              <w:rPr>
                <w:szCs w:val="24"/>
              </w:rPr>
            </w:pPr>
            <w:r w:rsidRPr="00755984">
              <w:rPr>
                <w:i/>
                <w:iCs/>
                <w:szCs w:val="24"/>
              </w:rPr>
              <w:t xml:space="preserve">«2» - </w:t>
            </w:r>
            <w:r w:rsidRPr="00755984">
              <w:rPr>
                <w:szCs w:val="24"/>
              </w:rPr>
              <w:t>3-5 ошибок.</w:t>
            </w:r>
          </w:p>
        </w:tc>
        <w:tc>
          <w:tcPr>
            <w:tcW w:w="6903" w:type="dxa"/>
            <w:tcBorders>
              <w:top w:val="single" w:sz="6" w:space="0" w:color="auto"/>
              <w:left w:val="single" w:sz="6" w:space="0" w:color="auto"/>
              <w:bottom w:val="single" w:sz="6" w:space="0" w:color="auto"/>
              <w:right w:val="single" w:sz="6" w:space="0" w:color="auto"/>
            </w:tcBorders>
            <w:shd w:val="clear" w:color="auto" w:fill="FFFFFF"/>
          </w:tcPr>
          <w:p w:rsidR="00755984" w:rsidRPr="00755984" w:rsidRDefault="00755984" w:rsidP="00495BEA">
            <w:pPr>
              <w:pStyle w:val="ad"/>
              <w:rPr>
                <w:szCs w:val="24"/>
              </w:rPr>
            </w:pPr>
            <w:r w:rsidRPr="00755984">
              <w:rPr>
                <w:i/>
                <w:iCs/>
                <w:szCs w:val="24"/>
              </w:rPr>
              <w:t xml:space="preserve">«2» - </w:t>
            </w:r>
            <w:r w:rsidRPr="00755984">
              <w:rPr>
                <w:szCs w:val="24"/>
              </w:rPr>
              <w:t>верно выполнено ме</w:t>
            </w:r>
            <w:r w:rsidRPr="00755984">
              <w:rPr>
                <w:szCs w:val="24"/>
              </w:rPr>
              <w:softHyphen/>
              <w:t>нее 1/2 заданий.</w:t>
            </w:r>
          </w:p>
        </w:tc>
      </w:tr>
    </w:tbl>
    <w:p w:rsidR="00B17CEB" w:rsidRDefault="00B17CEB" w:rsidP="00755984">
      <w:pPr>
        <w:pStyle w:val="ad"/>
        <w:jc w:val="both"/>
        <w:rPr>
          <w:b/>
          <w:bCs/>
          <w:i/>
          <w:iCs/>
          <w:szCs w:val="24"/>
        </w:rPr>
      </w:pPr>
    </w:p>
    <w:p w:rsidR="00755984" w:rsidRPr="00755984" w:rsidRDefault="00755984" w:rsidP="00755984">
      <w:pPr>
        <w:pStyle w:val="ad"/>
        <w:jc w:val="both"/>
        <w:rPr>
          <w:b/>
          <w:bCs/>
          <w:szCs w:val="24"/>
        </w:rPr>
      </w:pPr>
      <w:r w:rsidRPr="00755984">
        <w:rPr>
          <w:b/>
          <w:bCs/>
          <w:i/>
          <w:iCs/>
          <w:szCs w:val="24"/>
        </w:rPr>
        <w:t>Изложение</w:t>
      </w:r>
    </w:p>
    <w:p w:rsidR="00755984" w:rsidRPr="00755984" w:rsidRDefault="00755984" w:rsidP="00755984">
      <w:pPr>
        <w:pStyle w:val="ad"/>
        <w:jc w:val="both"/>
        <w:rPr>
          <w:szCs w:val="24"/>
        </w:rPr>
      </w:pPr>
      <w:r w:rsidRPr="00755984">
        <w:rPr>
          <w:i/>
          <w:iCs/>
          <w:szCs w:val="24"/>
        </w:rPr>
        <w:t xml:space="preserve">«5» </w:t>
      </w:r>
      <w:r w:rsidRPr="00755984">
        <w:rPr>
          <w:szCs w:val="24"/>
        </w:rPr>
        <w:t>- правильно и последовательно воспроизведен авторский текст, нет речевых орфографических ошибок, допущено 1-2 исправления.</w:t>
      </w:r>
    </w:p>
    <w:p w:rsidR="00755984" w:rsidRPr="00755984" w:rsidRDefault="00755984" w:rsidP="00755984">
      <w:pPr>
        <w:pStyle w:val="ad"/>
        <w:jc w:val="both"/>
        <w:rPr>
          <w:szCs w:val="24"/>
        </w:rPr>
      </w:pPr>
      <w:r w:rsidRPr="00755984">
        <w:rPr>
          <w:i/>
          <w:iCs/>
          <w:szCs w:val="24"/>
        </w:rPr>
        <w:t xml:space="preserve">«4» </w:t>
      </w:r>
      <w:r w:rsidRPr="00755984">
        <w:rPr>
          <w:szCs w:val="24"/>
        </w:rPr>
        <w:t>- незначительно нарушена последовательность изложения мыслей, имеются единичные (1-2) фактические и речевые неточности, 1-2 орфографические ошибки, 1-2 исправления.</w:t>
      </w:r>
    </w:p>
    <w:p w:rsidR="00755984" w:rsidRPr="00755984" w:rsidRDefault="00755984" w:rsidP="00755984">
      <w:pPr>
        <w:pStyle w:val="ad"/>
        <w:jc w:val="both"/>
        <w:rPr>
          <w:szCs w:val="24"/>
        </w:rPr>
      </w:pPr>
      <w:r w:rsidRPr="00755984">
        <w:rPr>
          <w:i/>
          <w:iCs/>
          <w:szCs w:val="24"/>
        </w:rPr>
        <w:t xml:space="preserve">«3» - </w:t>
      </w:r>
      <w:r w:rsidRPr="00755984">
        <w:rPr>
          <w:szCs w:val="24"/>
        </w:rPr>
        <w:t>имеются некоторые отступления от авторского текста, допущены отдельные нарушения в последовательности изложения мыслей, в построении двух-трёх предложений, беден словарь, 3-6 орфографических ошибки и 1-2 исправления.</w:t>
      </w:r>
    </w:p>
    <w:p w:rsidR="00755984" w:rsidRPr="00755984" w:rsidRDefault="00755984" w:rsidP="00755984">
      <w:pPr>
        <w:pStyle w:val="ad"/>
        <w:jc w:val="both"/>
        <w:rPr>
          <w:szCs w:val="24"/>
        </w:rPr>
      </w:pPr>
      <w:r w:rsidRPr="00755984">
        <w:rPr>
          <w:i/>
          <w:iCs/>
          <w:szCs w:val="24"/>
        </w:rPr>
        <w:t xml:space="preserve">«2» - </w:t>
      </w:r>
      <w:r w:rsidRPr="00755984">
        <w:rPr>
          <w:szCs w:val="24"/>
        </w:rPr>
        <w:t>имеются значительные отступления от авторского текста, пропуск важных эпизодов, главной части, основной мысли и др., нарушена последовательность изложения мыслей, отсутствует связь между частями, отдельными предложениями, крайне однообразный словарь, 7-8 орфографических ошибок, 3-5 исправлений.</w:t>
      </w:r>
    </w:p>
    <w:p w:rsidR="00B17CEB" w:rsidRDefault="00B17CEB" w:rsidP="00755984">
      <w:pPr>
        <w:pStyle w:val="ad"/>
        <w:jc w:val="both"/>
        <w:rPr>
          <w:b/>
          <w:bCs/>
          <w:i/>
          <w:iCs/>
          <w:szCs w:val="24"/>
        </w:rPr>
      </w:pPr>
    </w:p>
    <w:p w:rsidR="00755984" w:rsidRPr="00755984" w:rsidRDefault="00755984" w:rsidP="00755984">
      <w:pPr>
        <w:pStyle w:val="ad"/>
        <w:jc w:val="both"/>
        <w:rPr>
          <w:b/>
          <w:bCs/>
          <w:szCs w:val="24"/>
        </w:rPr>
      </w:pPr>
      <w:r w:rsidRPr="00755984">
        <w:rPr>
          <w:b/>
          <w:bCs/>
          <w:i/>
          <w:iCs/>
          <w:szCs w:val="24"/>
        </w:rPr>
        <w:t>Сочинение</w:t>
      </w:r>
    </w:p>
    <w:p w:rsidR="00755984" w:rsidRPr="00755984" w:rsidRDefault="00755984" w:rsidP="00755984">
      <w:pPr>
        <w:pStyle w:val="ad"/>
        <w:jc w:val="both"/>
        <w:rPr>
          <w:szCs w:val="24"/>
        </w:rPr>
      </w:pPr>
      <w:r w:rsidRPr="00755984">
        <w:rPr>
          <w:i/>
          <w:iCs/>
          <w:szCs w:val="24"/>
        </w:rPr>
        <w:t xml:space="preserve">«5» </w:t>
      </w:r>
      <w:r w:rsidRPr="00755984">
        <w:rPr>
          <w:szCs w:val="24"/>
        </w:rPr>
        <w:t>- логически последовательно раскрыта тема, нет речевых и орфографических ошибок, допущено 1-2 исправления.</w:t>
      </w:r>
    </w:p>
    <w:p w:rsidR="00755984" w:rsidRPr="00755984" w:rsidRDefault="00755984" w:rsidP="00755984">
      <w:pPr>
        <w:pStyle w:val="ad"/>
        <w:jc w:val="both"/>
        <w:rPr>
          <w:szCs w:val="24"/>
        </w:rPr>
      </w:pPr>
      <w:r w:rsidRPr="00755984">
        <w:rPr>
          <w:i/>
          <w:iCs/>
          <w:szCs w:val="24"/>
        </w:rPr>
        <w:t xml:space="preserve">«4» - </w:t>
      </w:r>
      <w:r w:rsidRPr="00755984">
        <w:rPr>
          <w:szCs w:val="24"/>
        </w:rPr>
        <w:t>незначительно нарушена последовательность изложения мыслей, имеются единичные (1-2) фактические и речевые неточности, 1-2 орфографические ошибки, 1-2 исправления.</w:t>
      </w:r>
    </w:p>
    <w:p w:rsidR="00755984" w:rsidRPr="00755984" w:rsidRDefault="00755984" w:rsidP="00755984">
      <w:pPr>
        <w:pStyle w:val="ad"/>
        <w:jc w:val="both"/>
        <w:rPr>
          <w:szCs w:val="24"/>
        </w:rPr>
      </w:pPr>
      <w:r w:rsidRPr="00755984">
        <w:rPr>
          <w:i/>
          <w:iCs/>
          <w:szCs w:val="24"/>
        </w:rPr>
        <w:t xml:space="preserve">«3» </w:t>
      </w:r>
      <w:r w:rsidRPr="00755984">
        <w:rPr>
          <w:szCs w:val="24"/>
        </w:rPr>
        <w:t>- имеются некоторые отступления от темы, допущены отдельные нарушения в последовательности изложения мыслей, в построении 2-3 предложений, беден словарь, 3-6 орфографических ошибки и 1-2 исправления.</w:t>
      </w:r>
    </w:p>
    <w:p w:rsidR="00755984" w:rsidRPr="00755984" w:rsidRDefault="00755984" w:rsidP="00755984">
      <w:pPr>
        <w:pStyle w:val="ad"/>
        <w:jc w:val="both"/>
        <w:rPr>
          <w:szCs w:val="24"/>
        </w:rPr>
      </w:pPr>
      <w:r w:rsidRPr="00755984">
        <w:rPr>
          <w:i/>
          <w:iCs/>
          <w:szCs w:val="24"/>
        </w:rPr>
        <w:lastRenderedPageBreak/>
        <w:t xml:space="preserve">«2» </w:t>
      </w:r>
      <w:r w:rsidRPr="00755984">
        <w:rPr>
          <w:szCs w:val="24"/>
        </w:rPr>
        <w:t xml:space="preserve">- имеются значительные отступления от темы, пропуск важных эпизодов, главной части, основной мысли и др., нарушена последовательность изложения мыслей, отсутствует связь между частями, отдельными предложениями, крайне однообразен словарь, 7-8 </w:t>
      </w:r>
      <w:proofErr w:type="spellStart"/>
      <w:r w:rsidRPr="00755984">
        <w:rPr>
          <w:szCs w:val="24"/>
        </w:rPr>
        <w:t>орфо</w:t>
      </w:r>
      <w:proofErr w:type="spellEnd"/>
      <w:r w:rsidRPr="00755984">
        <w:rPr>
          <w:szCs w:val="24"/>
        </w:rPr>
        <w:t>- графических ошибок, 3-5 исправлений.</w:t>
      </w:r>
    </w:p>
    <w:p w:rsidR="00B17CEB" w:rsidRDefault="00B17CEB" w:rsidP="00755984">
      <w:pPr>
        <w:shd w:val="clear" w:color="auto" w:fill="FFFFFF"/>
        <w:autoSpaceDE w:val="0"/>
        <w:autoSpaceDN w:val="0"/>
        <w:adjustRightInd w:val="0"/>
        <w:spacing w:after="0" w:line="240" w:lineRule="auto"/>
        <w:jc w:val="both"/>
        <w:rPr>
          <w:rFonts w:ascii="Times New Roman" w:hAnsi="Times New Roman" w:cs="Times New Roman"/>
          <w:b/>
          <w:bCs/>
          <w:i/>
          <w:iCs/>
          <w:color w:val="000000"/>
          <w:sz w:val="24"/>
          <w:szCs w:val="24"/>
        </w:rPr>
      </w:pPr>
    </w:p>
    <w:p w:rsidR="00755984" w:rsidRPr="00755984" w:rsidRDefault="00755984" w:rsidP="00755984">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755984">
        <w:rPr>
          <w:rFonts w:ascii="Times New Roman" w:hAnsi="Times New Roman" w:cs="Times New Roman"/>
          <w:b/>
          <w:bCs/>
          <w:i/>
          <w:iCs/>
          <w:color w:val="000000"/>
          <w:sz w:val="24"/>
          <w:szCs w:val="24"/>
        </w:rPr>
        <w:t>Примечание:</w:t>
      </w:r>
    </w:p>
    <w:p w:rsidR="00755984" w:rsidRPr="00755984" w:rsidRDefault="00755984" w:rsidP="00755984">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755984">
        <w:rPr>
          <w:rFonts w:ascii="Times New Roman" w:hAnsi="Times New Roman" w:cs="Times New Roman"/>
          <w:color w:val="000000"/>
          <w:sz w:val="24"/>
          <w:szCs w:val="24"/>
        </w:rPr>
        <w:t>Учитывая, что изложения и сочинения в начальной школе носят обучающий характер, не удовлетворительные оценки выставляются только за «контрольные» изложения и сочинения.</w:t>
      </w:r>
    </w:p>
    <w:p w:rsidR="004B2FBF" w:rsidRDefault="004B2FBF" w:rsidP="00755984">
      <w:pPr>
        <w:shd w:val="clear" w:color="auto" w:fill="FFFFFF"/>
        <w:autoSpaceDE w:val="0"/>
        <w:autoSpaceDN w:val="0"/>
        <w:adjustRightInd w:val="0"/>
        <w:spacing w:after="0" w:line="240" w:lineRule="auto"/>
        <w:jc w:val="center"/>
        <w:rPr>
          <w:rFonts w:ascii="Times New Roman" w:hAnsi="Times New Roman" w:cs="Times New Roman"/>
          <w:b/>
          <w:bCs/>
          <w:i/>
          <w:iCs/>
          <w:color w:val="000000"/>
          <w:sz w:val="24"/>
          <w:szCs w:val="24"/>
        </w:rPr>
      </w:pPr>
    </w:p>
    <w:p w:rsidR="00755984" w:rsidRPr="00755984" w:rsidRDefault="00755984" w:rsidP="00755984">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755984">
        <w:rPr>
          <w:rFonts w:ascii="Times New Roman" w:hAnsi="Times New Roman" w:cs="Times New Roman"/>
          <w:b/>
          <w:bCs/>
          <w:i/>
          <w:iCs/>
          <w:color w:val="000000"/>
          <w:sz w:val="24"/>
          <w:szCs w:val="24"/>
        </w:rPr>
        <w:t>Характеристика словесной оценки (оценочное суждение)</w:t>
      </w:r>
    </w:p>
    <w:p w:rsidR="004B2FBF" w:rsidRDefault="00755984" w:rsidP="00755984">
      <w:pPr>
        <w:pStyle w:val="ad"/>
        <w:jc w:val="both"/>
        <w:rPr>
          <w:szCs w:val="24"/>
        </w:rPr>
      </w:pPr>
      <w:r w:rsidRPr="00755984">
        <w:rPr>
          <w:szCs w:val="24"/>
        </w:rPr>
        <w:t xml:space="preserve">        </w:t>
      </w:r>
    </w:p>
    <w:p w:rsidR="00755984" w:rsidRPr="00755984" w:rsidRDefault="00755984" w:rsidP="00755984">
      <w:pPr>
        <w:pStyle w:val="ad"/>
        <w:jc w:val="both"/>
        <w:rPr>
          <w:szCs w:val="24"/>
        </w:rPr>
      </w:pPr>
      <w:r w:rsidRPr="00755984">
        <w:rPr>
          <w:szCs w:val="24"/>
        </w:rPr>
        <w:t xml:space="preserve">Словесная оценка есть краткая характеристика результатов учебного труда школьников. </w:t>
      </w:r>
    </w:p>
    <w:p w:rsidR="00755984" w:rsidRPr="00755984" w:rsidRDefault="00755984" w:rsidP="00755984">
      <w:pPr>
        <w:pStyle w:val="ad"/>
        <w:jc w:val="both"/>
        <w:rPr>
          <w:szCs w:val="24"/>
        </w:rPr>
      </w:pPr>
      <w:r w:rsidRPr="00755984">
        <w:rPr>
          <w:szCs w:val="24"/>
        </w:rPr>
        <w:t>Эта форма оценочного суждения позволяет раскрыть перед учеником динамику результатов его учебной деятельности, проанализировать его возможности и прилежание. Осо</w:t>
      </w:r>
      <w:r w:rsidRPr="00755984">
        <w:rPr>
          <w:szCs w:val="24"/>
        </w:rPr>
        <w:softHyphen/>
        <w:t>бенностью словесной оценки являются ее содержательность, анализ работы школьника, четкая фиксация успешных результатов и раскрытие причин неудач. Причем эти причины не должны касаться личностных характеристик учащегося.</w:t>
      </w:r>
    </w:p>
    <w:p w:rsidR="00755984" w:rsidRPr="00755984" w:rsidRDefault="00755984" w:rsidP="00755984">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755984">
        <w:rPr>
          <w:rFonts w:ascii="Times New Roman" w:hAnsi="Times New Roman" w:cs="Times New Roman"/>
          <w:color w:val="000000"/>
          <w:sz w:val="24"/>
          <w:szCs w:val="24"/>
        </w:rPr>
        <w:t>Оценочное суждение сопровождает любую отметку в качестве заключения по существу заботы, раскрывающего как положительные, так и отрицательные ее стороны, а также пути устранения недочетов и ошибок.</w:t>
      </w:r>
    </w:p>
    <w:p w:rsidR="00755984" w:rsidRDefault="00755984" w:rsidP="009A247D">
      <w:pPr>
        <w:jc w:val="both"/>
        <w:rPr>
          <w:rFonts w:ascii="Times New Roman" w:hAnsi="Times New Roman"/>
          <w:b/>
          <w:sz w:val="24"/>
          <w:szCs w:val="24"/>
        </w:rPr>
      </w:pPr>
    </w:p>
    <w:p w:rsidR="009A247D" w:rsidRDefault="009A247D" w:rsidP="009A247D">
      <w:pPr>
        <w:jc w:val="both"/>
        <w:rPr>
          <w:rFonts w:ascii="Times New Roman" w:hAnsi="Times New Roman"/>
          <w:b/>
          <w:sz w:val="24"/>
          <w:szCs w:val="24"/>
        </w:rPr>
      </w:pPr>
      <w:r w:rsidRPr="0061757E">
        <w:rPr>
          <w:rFonts w:ascii="Times New Roman" w:hAnsi="Times New Roman"/>
          <w:b/>
          <w:sz w:val="24"/>
          <w:szCs w:val="24"/>
        </w:rPr>
        <w:t>Примерное количество слов:</w:t>
      </w:r>
    </w:p>
    <w:tbl>
      <w:tblPr>
        <w:tblStyle w:val="a3"/>
        <w:tblW w:w="0" w:type="auto"/>
        <w:tblLook w:val="04A0"/>
      </w:tblPr>
      <w:tblGrid>
        <w:gridCol w:w="6771"/>
        <w:gridCol w:w="1134"/>
        <w:gridCol w:w="992"/>
        <w:gridCol w:w="992"/>
        <w:gridCol w:w="992"/>
        <w:gridCol w:w="851"/>
        <w:gridCol w:w="992"/>
        <w:gridCol w:w="992"/>
        <w:gridCol w:w="1070"/>
      </w:tblGrid>
      <w:tr w:rsidR="00BD5527" w:rsidTr="00495BEA">
        <w:tc>
          <w:tcPr>
            <w:tcW w:w="6771" w:type="dxa"/>
            <w:vMerge w:val="restart"/>
          </w:tcPr>
          <w:p w:rsidR="00BD5527" w:rsidRDefault="00BD5527" w:rsidP="009A247D">
            <w:pPr>
              <w:jc w:val="both"/>
              <w:rPr>
                <w:rFonts w:ascii="Times New Roman" w:hAnsi="Times New Roman"/>
                <w:b/>
                <w:sz w:val="24"/>
                <w:szCs w:val="24"/>
              </w:rPr>
            </w:pPr>
          </w:p>
        </w:tc>
        <w:tc>
          <w:tcPr>
            <w:tcW w:w="2126" w:type="dxa"/>
            <w:gridSpan w:val="2"/>
          </w:tcPr>
          <w:p w:rsidR="00BD5527" w:rsidRDefault="00BD5527" w:rsidP="009A247D">
            <w:pPr>
              <w:jc w:val="both"/>
              <w:rPr>
                <w:rFonts w:ascii="Times New Roman" w:hAnsi="Times New Roman"/>
                <w:b/>
                <w:sz w:val="24"/>
                <w:szCs w:val="24"/>
              </w:rPr>
            </w:pPr>
            <w:r>
              <w:rPr>
                <w:rFonts w:ascii="Times New Roman" w:hAnsi="Times New Roman"/>
                <w:b/>
                <w:sz w:val="24"/>
                <w:szCs w:val="24"/>
              </w:rPr>
              <w:t>1 класс</w:t>
            </w:r>
          </w:p>
        </w:tc>
        <w:tc>
          <w:tcPr>
            <w:tcW w:w="1984" w:type="dxa"/>
            <w:gridSpan w:val="2"/>
          </w:tcPr>
          <w:p w:rsidR="00BD5527" w:rsidRDefault="00BD5527" w:rsidP="00495BEA">
            <w:pPr>
              <w:jc w:val="both"/>
              <w:rPr>
                <w:rFonts w:ascii="Times New Roman" w:hAnsi="Times New Roman"/>
                <w:b/>
                <w:sz w:val="24"/>
                <w:szCs w:val="24"/>
              </w:rPr>
            </w:pPr>
            <w:r>
              <w:rPr>
                <w:rFonts w:ascii="Times New Roman" w:hAnsi="Times New Roman"/>
                <w:b/>
                <w:sz w:val="24"/>
                <w:szCs w:val="24"/>
              </w:rPr>
              <w:t>2 класс</w:t>
            </w:r>
          </w:p>
        </w:tc>
        <w:tc>
          <w:tcPr>
            <w:tcW w:w="1843" w:type="dxa"/>
            <w:gridSpan w:val="2"/>
          </w:tcPr>
          <w:p w:rsidR="00BD5527" w:rsidRDefault="00BD5527" w:rsidP="00495BEA">
            <w:pPr>
              <w:jc w:val="both"/>
              <w:rPr>
                <w:rFonts w:ascii="Times New Roman" w:hAnsi="Times New Roman"/>
                <w:b/>
                <w:sz w:val="24"/>
                <w:szCs w:val="24"/>
              </w:rPr>
            </w:pPr>
            <w:r>
              <w:rPr>
                <w:rFonts w:ascii="Times New Roman" w:hAnsi="Times New Roman"/>
                <w:b/>
                <w:sz w:val="24"/>
                <w:szCs w:val="24"/>
              </w:rPr>
              <w:t>3 класс</w:t>
            </w:r>
          </w:p>
        </w:tc>
        <w:tc>
          <w:tcPr>
            <w:tcW w:w="2062" w:type="dxa"/>
            <w:gridSpan w:val="2"/>
          </w:tcPr>
          <w:p w:rsidR="00BD5527" w:rsidRDefault="00BD5527" w:rsidP="00495BEA">
            <w:pPr>
              <w:jc w:val="both"/>
              <w:rPr>
                <w:rFonts w:ascii="Times New Roman" w:hAnsi="Times New Roman"/>
                <w:b/>
                <w:sz w:val="24"/>
                <w:szCs w:val="24"/>
              </w:rPr>
            </w:pPr>
            <w:r>
              <w:rPr>
                <w:rFonts w:ascii="Times New Roman" w:hAnsi="Times New Roman"/>
                <w:b/>
                <w:sz w:val="24"/>
                <w:szCs w:val="24"/>
              </w:rPr>
              <w:t>4 класс</w:t>
            </w:r>
          </w:p>
        </w:tc>
      </w:tr>
      <w:tr w:rsidR="00BD5527" w:rsidTr="00EA5DF8">
        <w:tc>
          <w:tcPr>
            <w:tcW w:w="6771" w:type="dxa"/>
            <w:vMerge/>
          </w:tcPr>
          <w:p w:rsidR="00BD5527" w:rsidRDefault="00BD5527" w:rsidP="009A247D">
            <w:pPr>
              <w:jc w:val="both"/>
              <w:rPr>
                <w:rFonts w:ascii="Times New Roman" w:hAnsi="Times New Roman"/>
                <w:b/>
                <w:sz w:val="24"/>
                <w:szCs w:val="24"/>
              </w:rPr>
            </w:pPr>
          </w:p>
        </w:tc>
        <w:tc>
          <w:tcPr>
            <w:tcW w:w="1134" w:type="dxa"/>
          </w:tcPr>
          <w:p w:rsidR="00BD5527" w:rsidRPr="003820C6" w:rsidRDefault="00BD5527" w:rsidP="009A247D">
            <w:pPr>
              <w:jc w:val="both"/>
              <w:rPr>
                <w:rFonts w:ascii="Times New Roman" w:hAnsi="Times New Roman"/>
                <w:b/>
                <w:sz w:val="24"/>
                <w:szCs w:val="24"/>
              </w:rPr>
            </w:pPr>
            <w:r>
              <w:rPr>
                <w:rFonts w:ascii="Times New Roman" w:hAnsi="Times New Roman"/>
                <w:b/>
                <w:sz w:val="24"/>
                <w:szCs w:val="24"/>
                <w:lang w:val="en-US"/>
              </w:rPr>
              <w:t>I</w:t>
            </w:r>
            <w:r>
              <w:rPr>
                <w:rFonts w:ascii="Times New Roman" w:hAnsi="Times New Roman"/>
                <w:b/>
                <w:sz w:val="24"/>
                <w:szCs w:val="24"/>
              </w:rPr>
              <w:t xml:space="preserve"> пол. </w:t>
            </w:r>
          </w:p>
        </w:tc>
        <w:tc>
          <w:tcPr>
            <w:tcW w:w="992" w:type="dxa"/>
          </w:tcPr>
          <w:p w:rsidR="00BD5527" w:rsidRPr="003820C6" w:rsidRDefault="00BD5527" w:rsidP="009A247D">
            <w:pPr>
              <w:jc w:val="both"/>
              <w:rPr>
                <w:rFonts w:ascii="Times New Roman" w:hAnsi="Times New Roman"/>
                <w:b/>
                <w:sz w:val="24"/>
                <w:szCs w:val="24"/>
              </w:rPr>
            </w:pPr>
            <w:r>
              <w:rPr>
                <w:rFonts w:ascii="Times New Roman" w:hAnsi="Times New Roman"/>
                <w:b/>
                <w:sz w:val="24"/>
                <w:szCs w:val="24"/>
                <w:lang w:val="en-US"/>
              </w:rPr>
              <w:t>II</w:t>
            </w:r>
            <w:r w:rsidRPr="003820C6">
              <w:rPr>
                <w:rFonts w:ascii="Times New Roman" w:hAnsi="Times New Roman"/>
                <w:b/>
                <w:sz w:val="24"/>
                <w:szCs w:val="24"/>
              </w:rPr>
              <w:t xml:space="preserve"> пол.</w:t>
            </w:r>
          </w:p>
        </w:tc>
        <w:tc>
          <w:tcPr>
            <w:tcW w:w="992" w:type="dxa"/>
          </w:tcPr>
          <w:p w:rsidR="00BD5527" w:rsidRPr="003820C6" w:rsidRDefault="00BD5527" w:rsidP="00495BEA">
            <w:pPr>
              <w:jc w:val="both"/>
              <w:rPr>
                <w:rFonts w:ascii="Times New Roman" w:hAnsi="Times New Roman"/>
                <w:b/>
                <w:sz w:val="24"/>
                <w:szCs w:val="24"/>
              </w:rPr>
            </w:pPr>
            <w:r>
              <w:rPr>
                <w:rFonts w:ascii="Times New Roman" w:hAnsi="Times New Roman"/>
                <w:b/>
                <w:sz w:val="24"/>
                <w:szCs w:val="24"/>
                <w:lang w:val="en-US"/>
              </w:rPr>
              <w:t>I</w:t>
            </w:r>
            <w:r>
              <w:rPr>
                <w:rFonts w:ascii="Times New Roman" w:hAnsi="Times New Roman"/>
                <w:b/>
                <w:sz w:val="24"/>
                <w:szCs w:val="24"/>
              </w:rPr>
              <w:t xml:space="preserve"> пол. </w:t>
            </w:r>
          </w:p>
        </w:tc>
        <w:tc>
          <w:tcPr>
            <w:tcW w:w="992" w:type="dxa"/>
          </w:tcPr>
          <w:p w:rsidR="00BD5527" w:rsidRPr="003820C6" w:rsidRDefault="00BD5527" w:rsidP="00495BEA">
            <w:pPr>
              <w:jc w:val="both"/>
              <w:rPr>
                <w:rFonts w:ascii="Times New Roman" w:hAnsi="Times New Roman"/>
                <w:b/>
                <w:sz w:val="24"/>
                <w:szCs w:val="24"/>
              </w:rPr>
            </w:pPr>
            <w:r>
              <w:rPr>
                <w:rFonts w:ascii="Times New Roman" w:hAnsi="Times New Roman"/>
                <w:b/>
                <w:sz w:val="24"/>
                <w:szCs w:val="24"/>
                <w:lang w:val="en-US"/>
              </w:rPr>
              <w:t>II</w:t>
            </w:r>
            <w:r w:rsidRPr="003820C6">
              <w:rPr>
                <w:rFonts w:ascii="Times New Roman" w:hAnsi="Times New Roman"/>
                <w:b/>
                <w:sz w:val="24"/>
                <w:szCs w:val="24"/>
              </w:rPr>
              <w:t xml:space="preserve"> пол.</w:t>
            </w:r>
          </w:p>
        </w:tc>
        <w:tc>
          <w:tcPr>
            <w:tcW w:w="851" w:type="dxa"/>
          </w:tcPr>
          <w:p w:rsidR="00BD5527" w:rsidRPr="003820C6" w:rsidRDefault="00BD5527" w:rsidP="00495BEA">
            <w:pPr>
              <w:jc w:val="both"/>
              <w:rPr>
                <w:rFonts w:ascii="Times New Roman" w:hAnsi="Times New Roman"/>
                <w:b/>
                <w:sz w:val="24"/>
                <w:szCs w:val="24"/>
              </w:rPr>
            </w:pPr>
            <w:r>
              <w:rPr>
                <w:rFonts w:ascii="Times New Roman" w:hAnsi="Times New Roman"/>
                <w:b/>
                <w:sz w:val="24"/>
                <w:szCs w:val="24"/>
                <w:lang w:val="en-US"/>
              </w:rPr>
              <w:t>I</w:t>
            </w:r>
            <w:r>
              <w:rPr>
                <w:rFonts w:ascii="Times New Roman" w:hAnsi="Times New Roman"/>
                <w:b/>
                <w:sz w:val="24"/>
                <w:szCs w:val="24"/>
              </w:rPr>
              <w:t xml:space="preserve"> пол. </w:t>
            </w:r>
          </w:p>
        </w:tc>
        <w:tc>
          <w:tcPr>
            <w:tcW w:w="992" w:type="dxa"/>
          </w:tcPr>
          <w:p w:rsidR="00BD5527" w:rsidRPr="003820C6" w:rsidRDefault="00BD5527" w:rsidP="00495BEA">
            <w:pPr>
              <w:jc w:val="both"/>
              <w:rPr>
                <w:rFonts w:ascii="Times New Roman" w:hAnsi="Times New Roman"/>
                <w:b/>
                <w:sz w:val="24"/>
                <w:szCs w:val="24"/>
              </w:rPr>
            </w:pPr>
            <w:r>
              <w:rPr>
                <w:rFonts w:ascii="Times New Roman" w:hAnsi="Times New Roman"/>
                <w:b/>
                <w:sz w:val="24"/>
                <w:szCs w:val="24"/>
                <w:lang w:val="en-US"/>
              </w:rPr>
              <w:t>II</w:t>
            </w:r>
            <w:r w:rsidRPr="003820C6">
              <w:rPr>
                <w:rFonts w:ascii="Times New Roman" w:hAnsi="Times New Roman"/>
                <w:b/>
                <w:sz w:val="24"/>
                <w:szCs w:val="24"/>
              </w:rPr>
              <w:t xml:space="preserve"> пол.</w:t>
            </w:r>
          </w:p>
        </w:tc>
        <w:tc>
          <w:tcPr>
            <w:tcW w:w="992" w:type="dxa"/>
          </w:tcPr>
          <w:p w:rsidR="00BD5527" w:rsidRPr="003820C6" w:rsidRDefault="00BD5527" w:rsidP="00495BEA">
            <w:pPr>
              <w:jc w:val="both"/>
              <w:rPr>
                <w:rFonts w:ascii="Times New Roman" w:hAnsi="Times New Roman"/>
                <w:b/>
                <w:sz w:val="24"/>
                <w:szCs w:val="24"/>
              </w:rPr>
            </w:pPr>
            <w:r>
              <w:rPr>
                <w:rFonts w:ascii="Times New Roman" w:hAnsi="Times New Roman"/>
                <w:b/>
                <w:sz w:val="24"/>
                <w:szCs w:val="24"/>
                <w:lang w:val="en-US"/>
              </w:rPr>
              <w:t>I</w:t>
            </w:r>
            <w:r>
              <w:rPr>
                <w:rFonts w:ascii="Times New Roman" w:hAnsi="Times New Roman"/>
                <w:b/>
                <w:sz w:val="24"/>
                <w:szCs w:val="24"/>
              </w:rPr>
              <w:t xml:space="preserve"> пол. </w:t>
            </w:r>
          </w:p>
        </w:tc>
        <w:tc>
          <w:tcPr>
            <w:tcW w:w="1070" w:type="dxa"/>
          </w:tcPr>
          <w:p w:rsidR="00BD5527" w:rsidRPr="003820C6" w:rsidRDefault="00BD5527" w:rsidP="00495BEA">
            <w:pPr>
              <w:jc w:val="both"/>
              <w:rPr>
                <w:rFonts w:ascii="Times New Roman" w:hAnsi="Times New Roman"/>
                <w:b/>
                <w:sz w:val="24"/>
                <w:szCs w:val="24"/>
              </w:rPr>
            </w:pPr>
            <w:r>
              <w:rPr>
                <w:rFonts w:ascii="Times New Roman" w:hAnsi="Times New Roman"/>
                <w:b/>
                <w:sz w:val="24"/>
                <w:szCs w:val="24"/>
                <w:lang w:val="en-US"/>
              </w:rPr>
              <w:t>II</w:t>
            </w:r>
            <w:r w:rsidRPr="003820C6">
              <w:rPr>
                <w:rFonts w:ascii="Times New Roman" w:hAnsi="Times New Roman"/>
                <w:b/>
                <w:sz w:val="24"/>
                <w:szCs w:val="24"/>
              </w:rPr>
              <w:t xml:space="preserve"> пол.</w:t>
            </w:r>
          </w:p>
        </w:tc>
      </w:tr>
      <w:tr w:rsidR="00C52308" w:rsidTr="00EA5DF8">
        <w:tc>
          <w:tcPr>
            <w:tcW w:w="6771" w:type="dxa"/>
          </w:tcPr>
          <w:p w:rsidR="00C52308" w:rsidRDefault="00C52308" w:rsidP="00495BEA">
            <w:pPr>
              <w:jc w:val="both"/>
              <w:rPr>
                <w:rFonts w:ascii="Times New Roman" w:hAnsi="Times New Roman"/>
                <w:b/>
                <w:sz w:val="24"/>
                <w:szCs w:val="24"/>
              </w:rPr>
            </w:pPr>
            <w:r w:rsidRPr="0061757E">
              <w:rPr>
                <w:rFonts w:ascii="Times New Roman" w:hAnsi="Times New Roman"/>
                <w:sz w:val="24"/>
                <w:szCs w:val="24"/>
              </w:rPr>
              <w:t>для словарных диктантов:</w:t>
            </w:r>
          </w:p>
        </w:tc>
        <w:tc>
          <w:tcPr>
            <w:tcW w:w="1134" w:type="dxa"/>
          </w:tcPr>
          <w:p w:rsidR="00C52308" w:rsidRPr="00E84323" w:rsidRDefault="00C52308" w:rsidP="009A247D">
            <w:pPr>
              <w:jc w:val="both"/>
              <w:rPr>
                <w:rFonts w:ascii="Times New Roman" w:hAnsi="Times New Roman"/>
                <w:sz w:val="24"/>
                <w:szCs w:val="24"/>
              </w:rPr>
            </w:pPr>
          </w:p>
        </w:tc>
        <w:tc>
          <w:tcPr>
            <w:tcW w:w="992" w:type="dxa"/>
          </w:tcPr>
          <w:p w:rsidR="00C52308" w:rsidRPr="00E84323" w:rsidRDefault="00C52308" w:rsidP="009A247D">
            <w:pPr>
              <w:jc w:val="both"/>
              <w:rPr>
                <w:rFonts w:ascii="Times New Roman" w:hAnsi="Times New Roman"/>
                <w:sz w:val="24"/>
                <w:szCs w:val="24"/>
              </w:rPr>
            </w:pPr>
            <w:r>
              <w:rPr>
                <w:rFonts w:ascii="Times New Roman" w:hAnsi="Times New Roman"/>
                <w:sz w:val="24"/>
                <w:szCs w:val="24"/>
              </w:rPr>
              <w:t>5 сл.</w:t>
            </w:r>
          </w:p>
        </w:tc>
        <w:tc>
          <w:tcPr>
            <w:tcW w:w="992" w:type="dxa"/>
          </w:tcPr>
          <w:p w:rsidR="00C52308" w:rsidRPr="00E84323" w:rsidRDefault="00C52308" w:rsidP="009A247D">
            <w:pPr>
              <w:jc w:val="both"/>
              <w:rPr>
                <w:rFonts w:ascii="Times New Roman" w:hAnsi="Times New Roman"/>
                <w:sz w:val="24"/>
                <w:szCs w:val="24"/>
              </w:rPr>
            </w:pPr>
            <w:r>
              <w:rPr>
                <w:rFonts w:ascii="Times New Roman" w:hAnsi="Times New Roman"/>
                <w:sz w:val="24"/>
                <w:szCs w:val="24"/>
              </w:rPr>
              <w:t>8-10 сл</w:t>
            </w:r>
          </w:p>
        </w:tc>
        <w:tc>
          <w:tcPr>
            <w:tcW w:w="992" w:type="dxa"/>
          </w:tcPr>
          <w:p w:rsidR="00C52308" w:rsidRPr="00E84323" w:rsidRDefault="00C52308" w:rsidP="009A247D">
            <w:pPr>
              <w:jc w:val="both"/>
              <w:rPr>
                <w:rFonts w:ascii="Times New Roman" w:hAnsi="Times New Roman"/>
                <w:sz w:val="24"/>
                <w:szCs w:val="24"/>
              </w:rPr>
            </w:pPr>
            <w:r>
              <w:rPr>
                <w:rFonts w:ascii="Times New Roman" w:hAnsi="Times New Roman"/>
                <w:sz w:val="24"/>
                <w:szCs w:val="24"/>
              </w:rPr>
              <w:t>8-10 сл</w:t>
            </w:r>
          </w:p>
        </w:tc>
        <w:tc>
          <w:tcPr>
            <w:tcW w:w="851" w:type="dxa"/>
          </w:tcPr>
          <w:p w:rsidR="00C52308" w:rsidRPr="00E84323" w:rsidRDefault="00C52308" w:rsidP="009A247D">
            <w:pPr>
              <w:jc w:val="both"/>
              <w:rPr>
                <w:rFonts w:ascii="Times New Roman" w:hAnsi="Times New Roman"/>
                <w:sz w:val="24"/>
                <w:szCs w:val="24"/>
              </w:rPr>
            </w:pPr>
            <w:r>
              <w:rPr>
                <w:rFonts w:ascii="Times New Roman" w:hAnsi="Times New Roman"/>
                <w:sz w:val="24"/>
                <w:szCs w:val="24"/>
              </w:rPr>
              <w:t>10-12</w:t>
            </w:r>
          </w:p>
        </w:tc>
        <w:tc>
          <w:tcPr>
            <w:tcW w:w="992" w:type="dxa"/>
          </w:tcPr>
          <w:p w:rsidR="00C52308" w:rsidRPr="00E84323" w:rsidRDefault="00C52308" w:rsidP="009A247D">
            <w:pPr>
              <w:jc w:val="both"/>
              <w:rPr>
                <w:rFonts w:ascii="Times New Roman" w:hAnsi="Times New Roman"/>
                <w:sz w:val="24"/>
                <w:szCs w:val="24"/>
              </w:rPr>
            </w:pPr>
            <w:r>
              <w:rPr>
                <w:rFonts w:ascii="Times New Roman" w:hAnsi="Times New Roman"/>
                <w:sz w:val="24"/>
                <w:szCs w:val="24"/>
              </w:rPr>
              <w:t>10-12</w:t>
            </w:r>
          </w:p>
        </w:tc>
        <w:tc>
          <w:tcPr>
            <w:tcW w:w="992" w:type="dxa"/>
          </w:tcPr>
          <w:p w:rsidR="00C52308" w:rsidRPr="009636EA" w:rsidRDefault="00C52308" w:rsidP="00495BEA">
            <w:pPr>
              <w:rPr>
                <w:rFonts w:ascii="Times New Roman" w:hAnsi="Times New Roman" w:cs="Times New Roman"/>
                <w:color w:val="000000"/>
                <w:sz w:val="24"/>
                <w:szCs w:val="24"/>
              </w:rPr>
            </w:pPr>
            <w:r w:rsidRPr="009636EA">
              <w:rPr>
                <w:rFonts w:ascii="Times New Roman" w:hAnsi="Times New Roman" w:cs="Times New Roman"/>
                <w:color w:val="000000"/>
                <w:sz w:val="24"/>
                <w:szCs w:val="24"/>
              </w:rPr>
              <w:t>10</w:t>
            </w:r>
            <w:r>
              <w:rPr>
                <w:rFonts w:ascii="Times New Roman" w:hAnsi="Times New Roman" w:cs="Times New Roman"/>
                <w:color w:val="000000"/>
                <w:sz w:val="24"/>
                <w:szCs w:val="24"/>
              </w:rPr>
              <w:t>-12</w:t>
            </w:r>
          </w:p>
        </w:tc>
        <w:tc>
          <w:tcPr>
            <w:tcW w:w="1070" w:type="dxa"/>
          </w:tcPr>
          <w:p w:rsidR="00C52308" w:rsidRDefault="00C52308" w:rsidP="00495BEA">
            <w:r>
              <w:rPr>
                <w:rFonts w:ascii="Times New Roman" w:hAnsi="Times New Roman" w:cs="Times New Roman"/>
                <w:color w:val="000000"/>
                <w:sz w:val="24"/>
                <w:szCs w:val="24"/>
              </w:rPr>
              <w:t>10-</w:t>
            </w:r>
            <w:r w:rsidRPr="009636EA">
              <w:rPr>
                <w:rFonts w:ascii="Times New Roman" w:hAnsi="Times New Roman" w:cs="Times New Roman"/>
                <w:color w:val="000000"/>
                <w:sz w:val="24"/>
                <w:szCs w:val="24"/>
              </w:rPr>
              <w:t>12</w:t>
            </w:r>
          </w:p>
        </w:tc>
      </w:tr>
      <w:tr w:rsidR="00BD723B" w:rsidTr="00EA5DF8">
        <w:tc>
          <w:tcPr>
            <w:tcW w:w="6771" w:type="dxa"/>
          </w:tcPr>
          <w:p w:rsidR="00BD723B" w:rsidRDefault="00BD723B" w:rsidP="00495BEA">
            <w:pPr>
              <w:jc w:val="both"/>
              <w:rPr>
                <w:rFonts w:ascii="Times New Roman" w:hAnsi="Times New Roman"/>
                <w:b/>
                <w:sz w:val="24"/>
                <w:szCs w:val="24"/>
              </w:rPr>
            </w:pPr>
            <w:r w:rsidRPr="0061757E">
              <w:rPr>
                <w:rFonts w:ascii="Times New Roman" w:hAnsi="Times New Roman"/>
                <w:sz w:val="24"/>
                <w:szCs w:val="24"/>
              </w:rPr>
              <w:t>для контрольных диктантов</w:t>
            </w:r>
          </w:p>
        </w:tc>
        <w:tc>
          <w:tcPr>
            <w:tcW w:w="1134" w:type="dxa"/>
          </w:tcPr>
          <w:p w:rsidR="00BD723B" w:rsidRPr="00E84323" w:rsidRDefault="00BD723B" w:rsidP="009A247D">
            <w:pPr>
              <w:jc w:val="both"/>
              <w:rPr>
                <w:rFonts w:ascii="Times New Roman" w:hAnsi="Times New Roman"/>
                <w:sz w:val="24"/>
                <w:szCs w:val="24"/>
              </w:rPr>
            </w:pPr>
          </w:p>
        </w:tc>
        <w:tc>
          <w:tcPr>
            <w:tcW w:w="992" w:type="dxa"/>
          </w:tcPr>
          <w:p w:rsidR="00BD723B" w:rsidRPr="00E84323" w:rsidRDefault="00BD723B" w:rsidP="009A247D">
            <w:pPr>
              <w:jc w:val="both"/>
              <w:rPr>
                <w:rFonts w:ascii="Times New Roman" w:hAnsi="Times New Roman"/>
                <w:sz w:val="24"/>
                <w:szCs w:val="24"/>
              </w:rPr>
            </w:pPr>
            <w:r>
              <w:rPr>
                <w:rFonts w:ascii="Times New Roman" w:hAnsi="Times New Roman"/>
                <w:sz w:val="24"/>
                <w:szCs w:val="24"/>
              </w:rPr>
              <w:t>15 сл.</w:t>
            </w:r>
          </w:p>
        </w:tc>
        <w:tc>
          <w:tcPr>
            <w:tcW w:w="992" w:type="dxa"/>
          </w:tcPr>
          <w:p w:rsidR="00BD723B" w:rsidRPr="00E84323" w:rsidRDefault="00BD723B" w:rsidP="009A247D">
            <w:pPr>
              <w:jc w:val="both"/>
              <w:rPr>
                <w:rFonts w:ascii="Times New Roman" w:hAnsi="Times New Roman"/>
                <w:sz w:val="24"/>
                <w:szCs w:val="24"/>
              </w:rPr>
            </w:pPr>
            <w:r>
              <w:rPr>
                <w:rFonts w:ascii="Times New Roman" w:hAnsi="Times New Roman"/>
                <w:sz w:val="24"/>
                <w:szCs w:val="24"/>
              </w:rPr>
              <w:t xml:space="preserve">25-30 </w:t>
            </w:r>
          </w:p>
        </w:tc>
        <w:tc>
          <w:tcPr>
            <w:tcW w:w="992" w:type="dxa"/>
          </w:tcPr>
          <w:p w:rsidR="00BD723B" w:rsidRPr="00E84323" w:rsidRDefault="00BD723B" w:rsidP="009A247D">
            <w:pPr>
              <w:jc w:val="both"/>
              <w:rPr>
                <w:rFonts w:ascii="Times New Roman" w:hAnsi="Times New Roman"/>
                <w:sz w:val="24"/>
                <w:szCs w:val="24"/>
              </w:rPr>
            </w:pPr>
            <w:r>
              <w:rPr>
                <w:rFonts w:ascii="Times New Roman" w:hAnsi="Times New Roman"/>
                <w:sz w:val="24"/>
                <w:szCs w:val="24"/>
              </w:rPr>
              <w:t>35-45</w:t>
            </w:r>
          </w:p>
        </w:tc>
        <w:tc>
          <w:tcPr>
            <w:tcW w:w="851" w:type="dxa"/>
          </w:tcPr>
          <w:p w:rsidR="00BD723B" w:rsidRPr="00E84323" w:rsidRDefault="009770D3" w:rsidP="009A247D">
            <w:pPr>
              <w:jc w:val="both"/>
              <w:rPr>
                <w:rFonts w:ascii="Times New Roman" w:hAnsi="Times New Roman"/>
                <w:sz w:val="24"/>
                <w:szCs w:val="24"/>
              </w:rPr>
            </w:pPr>
            <w:r>
              <w:rPr>
                <w:rFonts w:ascii="Times New Roman" w:hAnsi="Times New Roman"/>
                <w:sz w:val="24"/>
                <w:szCs w:val="24"/>
              </w:rPr>
              <w:t>40-45</w:t>
            </w:r>
          </w:p>
        </w:tc>
        <w:tc>
          <w:tcPr>
            <w:tcW w:w="992" w:type="dxa"/>
          </w:tcPr>
          <w:p w:rsidR="00BD723B" w:rsidRPr="00E84323" w:rsidRDefault="009770D3" w:rsidP="009A247D">
            <w:pPr>
              <w:jc w:val="both"/>
              <w:rPr>
                <w:rFonts w:ascii="Times New Roman" w:hAnsi="Times New Roman"/>
                <w:sz w:val="24"/>
                <w:szCs w:val="24"/>
              </w:rPr>
            </w:pPr>
            <w:r>
              <w:rPr>
                <w:rFonts w:ascii="Times New Roman" w:hAnsi="Times New Roman"/>
                <w:sz w:val="24"/>
                <w:szCs w:val="24"/>
              </w:rPr>
              <w:t>55-65</w:t>
            </w:r>
          </w:p>
        </w:tc>
        <w:tc>
          <w:tcPr>
            <w:tcW w:w="992" w:type="dxa"/>
          </w:tcPr>
          <w:p w:rsidR="00BD723B" w:rsidRPr="00E84323" w:rsidRDefault="00C52308" w:rsidP="009A247D">
            <w:pPr>
              <w:jc w:val="both"/>
              <w:rPr>
                <w:rFonts w:ascii="Times New Roman" w:hAnsi="Times New Roman"/>
                <w:sz w:val="24"/>
                <w:szCs w:val="24"/>
              </w:rPr>
            </w:pPr>
            <w:r>
              <w:rPr>
                <w:rFonts w:ascii="Times New Roman" w:hAnsi="Times New Roman"/>
                <w:sz w:val="24"/>
                <w:szCs w:val="24"/>
              </w:rPr>
              <w:t>65-70</w:t>
            </w:r>
          </w:p>
        </w:tc>
        <w:tc>
          <w:tcPr>
            <w:tcW w:w="1070" w:type="dxa"/>
          </w:tcPr>
          <w:p w:rsidR="00BD723B" w:rsidRPr="00E84323" w:rsidRDefault="008158AE" w:rsidP="009A247D">
            <w:pPr>
              <w:jc w:val="both"/>
              <w:rPr>
                <w:rFonts w:ascii="Times New Roman" w:hAnsi="Times New Roman"/>
                <w:sz w:val="24"/>
                <w:szCs w:val="24"/>
              </w:rPr>
            </w:pPr>
            <w:r>
              <w:rPr>
                <w:rFonts w:ascii="Times New Roman" w:hAnsi="Times New Roman"/>
                <w:sz w:val="24"/>
                <w:szCs w:val="24"/>
              </w:rPr>
              <w:t>75-80</w:t>
            </w:r>
          </w:p>
        </w:tc>
      </w:tr>
      <w:tr w:rsidR="00BD723B" w:rsidTr="00EA5DF8">
        <w:tc>
          <w:tcPr>
            <w:tcW w:w="6771" w:type="dxa"/>
          </w:tcPr>
          <w:p w:rsidR="00BD723B" w:rsidRDefault="00BD723B" w:rsidP="00495BEA">
            <w:pPr>
              <w:jc w:val="both"/>
              <w:rPr>
                <w:rFonts w:ascii="Times New Roman" w:hAnsi="Times New Roman"/>
                <w:b/>
                <w:sz w:val="24"/>
                <w:szCs w:val="24"/>
              </w:rPr>
            </w:pPr>
            <w:r w:rsidRPr="0061757E">
              <w:rPr>
                <w:rFonts w:ascii="Times New Roman" w:hAnsi="Times New Roman"/>
                <w:sz w:val="24"/>
                <w:szCs w:val="24"/>
              </w:rPr>
              <w:t>для изложений</w:t>
            </w:r>
          </w:p>
        </w:tc>
        <w:tc>
          <w:tcPr>
            <w:tcW w:w="1134" w:type="dxa"/>
          </w:tcPr>
          <w:p w:rsidR="00BD723B" w:rsidRPr="00E84323" w:rsidRDefault="00BD723B" w:rsidP="009A247D">
            <w:pPr>
              <w:jc w:val="both"/>
              <w:rPr>
                <w:rFonts w:ascii="Times New Roman" w:hAnsi="Times New Roman"/>
                <w:sz w:val="24"/>
                <w:szCs w:val="24"/>
              </w:rPr>
            </w:pPr>
          </w:p>
        </w:tc>
        <w:tc>
          <w:tcPr>
            <w:tcW w:w="992" w:type="dxa"/>
          </w:tcPr>
          <w:p w:rsidR="00BD723B" w:rsidRPr="00E84323" w:rsidRDefault="00BD723B" w:rsidP="009A247D">
            <w:pPr>
              <w:jc w:val="both"/>
              <w:rPr>
                <w:rFonts w:ascii="Times New Roman" w:hAnsi="Times New Roman"/>
                <w:sz w:val="24"/>
                <w:szCs w:val="24"/>
              </w:rPr>
            </w:pPr>
          </w:p>
        </w:tc>
        <w:tc>
          <w:tcPr>
            <w:tcW w:w="992" w:type="dxa"/>
          </w:tcPr>
          <w:p w:rsidR="00BD723B" w:rsidRPr="00E84323" w:rsidRDefault="00BD723B" w:rsidP="009A247D">
            <w:pPr>
              <w:jc w:val="both"/>
              <w:rPr>
                <w:rFonts w:ascii="Times New Roman" w:hAnsi="Times New Roman"/>
                <w:sz w:val="24"/>
                <w:szCs w:val="24"/>
              </w:rPr>
            </w:pPr>
            <w:r>
              <w:rPr>
                <w:rFonts w:ascii="Times New Roman" w:hAnsi="Times New Roman"/>
                <w:sz w:val="24"/>
                <w:szCs w:val="24"/>
              </w:rPr>
              <w:t>40-50</w:t>
            </w:r>
          </w:p>
        </w:tc>
        <w:tc>
          <w:tcPr>
            <w:tcW w:w="992" w:type="dxa"/>
          </w:tcPr>
          <w:p w:rsidR="00BD723B" w:rsidRPr="00E84323" w:rsidRDefault="00BD723B" w:rsidP="009A247D">
            <w:pPr>
              <w:jc w:val="both"/>
              <w:rPr>
                <w:rFonts w:ascii="Times New Roman" w:hAnsi="Times New Roman"/>
                <w:sz w:val="24"/>
                <w:szCs w:val="24"/>
              </w:rPr>
            </w:pPr>
            <w:r>
              <w:rPr>
                <w:rFonts w:ascii="Times New Roman" w:hAnsi="Times New Roman"/>
                <w:sz w:val="24"/>
                <w:szCs w:val="24"/>
              </w:rPr>
              <w:t>50-65</w:t>
            </w:r>
          </w:p>
        </w:tc>
        <w:tc>
          <w:tcPr>
            <w:tcW w:w="851" w:type="dxa"/>
          </w:tcPr>
          <w:p w:rsidR="00BD723B" w:rsidRPr="00E84323" w:rsidRDefault="009770D3" w:rsidP="009A247D">
            <w:pPr>
              <w:jc w:val="both"/>
              <w:rPr>
                <w:rFonts w:ascii="Times New Roman" w:hAnsi="Times New Roman"/>
                <w:sz w:val="24"/>
                <w:szCs w:val="24"/>
              </w:rPr>
            </w:pPr>
            <w:r>
              <w:rPr>
                <w:rFonts w:ascii="Times New Roman" w:hAnsi="Times New Roman"/>
                <w:sz w:val="24"/>
                <w:szCs w:val="24"/>
              </w:rPr>
              <w:t>50-60</w:t>
            </w:r>
          </w:p>
        </w:tc>
        <w:tc>
          <w:tcPr>
            <w:tcW w:w="992" w:type="dxa"/>
          </w:tcPr>
          <w:p w:rsidR="00BD723B" w:rsidRPr="00E84323" w:rsidRDefault="009770D3" w:rsidP="009A247D">
            <w:pPr>
              <w:jc w:val="both"/>
              <w:rPr>
                <w:rFonts w:ascii="Times New Roman" w:hAnsi="Times New Roman"/>
                <w:sz w:val="24"/>
                <w:szCs w:val="24"/>
              </w:rPr>
            </w:pPr>
            <w:r>
              <w:rPr>
                <w:rFonts w:ascii="Times New Roman" w:hAnsi="Times New Roman"/>
                <w:sz w:val="24"/>
                <w:szCs w:val="24"/>
              </w:rPr>
              <w:t>60-75</w:t>
            </w:r>
          </w:p>
        </w:tc>
        <w:tc>
          <w:tcPr>
            <w:tcW w:w="992" w:type="dxa"/>
          </w:tcPr>
          <w:p w:rsidR="00BD723B" w:rsidRPr="00E84323" w:rsidRDefault="00B83668" w:rsidP="009A247D">
            <w:pPr>
              <w:jc w:val="both"/>
              <w:rPr>
                <w:rFonts w:ascii="Times New Roman" w:hAnsi="Times New Roman"/>
                <w:sz w:val="24"/>
                <w:szCs w:val="24"/>
              </w:rPr>
            </w:pPr>
            <w:r>
              <w:rPr>
                <w:rFonts w:ascii="Times New Roman" w:hAnsi="Times New Roman"/>
                <w:sz w:val="24"/>
                <w:szCs w:val="24"/>
              </w:rPr>
              <w:t>75-80</w:t>
            </w:r>
          </w:p>
        </w:tc>
        <w:tc>
          <w:tcPr>
            <w:tcW w:w="1070" w:type="dxa"/>
          </w:tcPr>
          <w:p w:rsidR="00BD723B" w:rsidRPr="00E84323" w:rsidRDefault="00B83668" w:rsidP="009A247D">
            <w:pPr>
              <w:jc w:val="both"/>
              <w:rPr>
                <w:rFonts w:ascii="Times New Roman" w:hAnsi="Times New Roman"/>
                <w:sz w:val="24"/>
                <w:szCs w:val="24"/>
              </w:rPr>
            </w:pPr>
            <w:r>
              <w:rPr>
                <w:rFonts w:ascii="Times New Roman" w:hAnsi="Times New Roman"/>
                <w:sz w:val="24"/>
                <w:szCs w:val="24"/>
              </w:rPr>
              <w:t>85-95</w:t>
            </w:r>
          </w:p>
        </w:tc>
      </w:tr>
      <w:tr w:rsidR="00EA5DF8" w:rsidTr="00EA5DF8">
        <w:tc>
          <w:tcPr>
            <w:tcW w:w="6771" w:type="dxa"/>
          </w:tcPr>
          <w:p w:rsidR="00F7156A" w:rsidRDefault="00F7156A" w:rsidP="009A247D">
            <w:pPr>
              <w:jc w:val="both"/>
              <w:rPr>
                <w:rFonts w:ascii="Times New Roman" w:hAnsi="Times New Roman"/>
                <w:b/>
                <w:sz w:val="24"/>
                <w:szCs w:val="24"/>
              </w:rPr>
            </w:pPr>
          </w:p>
        </w:tc>
        <w:tc>
          <w:tcPr>
            <w:tcW w:w="1134" w:type="dxa"/>
          </w:tcPr>
          <w:p w:rsidR="00F7156A" w:rsidRPr="00E84323" w:rsidRDefault="00F7156A" w:rsidP="009A247D">
            <w:pPr>
              <w:jc w:val="both"/>
              <w:rPr>
                <w:rFonts w:ascii="Times New Roman" w:hAnsi="Times New Roman"/>
                <w:sz w:val="24"/>
                <w:szCs w:val="24"/>
              </w:rPr>
            </w:pPr>
          </w:p>
        </w:tc>
        <w:tc>
          <w:tcPr>
            <w:tcW w:w="992" w:type="dxa"/>
          </w:tcPr>
          <w:p w:rsidR="00F7156A" w:rsidRPr="00E84323" w:rsidRDefault="00F7156A" w:rsidP="009A247D">
            <w:pPr>
              <w:jc w:val="both"/>
              <w:rPr>
                <w:rFonts w:ascii="Times New Roman" w:hAnsi="Times New Roman"/>
                <w:sz w:val="24"/>
                <w:szCs w:val="24"/>
              </w:rPr>
            </w:pPr>
          </w:p>
        </w:tc>
        <w:tc>
          <w:tcPr>
            <w:tcW w:w="992" w:type="dxa"/>
          </w:tcPr>
          <w:p w:rsidR="00F7156A" w:rsidRPr="00E84323" w:rsidRDefault="00F7156A" w:rsidP="009A247D">
            <w:pPr>
              <w:jc w:val="both"/>
              <w:rPr>
                <w:rFonts w:ascii="Times New Roman" w:hAnsi="Times New Roman"/>
                <w:sz w:val="24"/>
                <w:szCs w:val="24"/>
              </w:rPr>
            </w:pPr>
          </w:p>
        </w:tc>
        <w:tc>
          <w:tcPr>
            <w:tcW w:w="992" w:type="dxa"/>
          </w:tcPr>
          <w:p w:rsidR="00F7156A" w:rsidRPr="00E84323" w:rsidRDefault="00F7156A" w:rsidP="009A247D">
            <w:pPr>
              <w:jc w:val="both"/>
              <w:rPr>
                <w:rFonts w:ascii="Times New Roman" w:hAnsi="Times New Roman"/>
                <w:sz w:val="24"/>
                <w:szCs w:val="24"/>
              </w:rPr>
            </w:pPr>
          </w:p>
        </w:tc>
        <w:tc>
          <w:tcPr>
            <w:tcW w:w="851" w:type="dxa"/>
          </w:tcPr>
          <w:p w:rsidR="00F7156A" w:rsidRPr="00E84323" w:rsidRDefault="00F7156A" w:rsidP="009A247D">
            <w:pPr>
              <w:jc w:val="both"/>
              <w:rPr>
                <w:rFonts w:ascii="Times New Roman" w:hAnsi="Times New Roman"/>
                <w:sz w:val="24"/>
                <w:szCs w:val="24"/>
              </w:rPr>
            </w:pPr>
          </w:p>
        </w:tc>
        <w:tc>
          <w:tcPr>
            <w:tcW w:w="992" w:type="dxa"/>
          </w:tcPr>
          <w:p w:rsidR="00F7156A" w:rsidRPr="00E84323" w:rsidRDefault="00F7156A" w:rsidP="009A247D">
            <w:pPr>
              <w:jc w:val="both"/>
              <w:rPr>
                <w:rFonts w:ascii="Times New Roman" w:hAnsi="Times New Roman"/>
                <w:sz w:val="24"/>
                <w:szCs w:val="24"/>
              </w:rPr>
            </w:pPr>
          </w:p>
        </w:tc>
        <w:tc>
          <w:tcPr>
            <w:tcW w:w="992" w:type="dxa"/>
          </w:tcPr>
          <w:p w:rsidR="00F7156A" w:rsidRPr="00E84323" w:rsidRDefault="00F7156A" w:rsidP="009A247D">
            <w:pPr>
              <w:jc w:val="both"/>
              <w:rPr>
                <w:rFonts w:ascii="Times New Roman" w:hAnsi="Times New Roman"/>
                <w:sz w:val="24"/>
                <w:szCs w:val="24"/>
              </w:rPr>
            </w:pPr>
          </w:p>
        </w:tc>
        <w:tc>
          <w:tcPr>
            <w:tcW w:w="1070" w:type="dxa"/>
          </w:tcPr>
          <w:p w:rsidR="00F7156A" w:rsidRPr="00E84323" w:rsidRDefault="00F7156A" w:rsidP="009A247D">
            <w:pPr>
              <w:jc w:val="both"/>
              <w:rPr>
                <w:rFonts w:ascii="Times New Roman" w:hAnsi="Times New Roman"/>
                <w:sz w:val="24"/>
                <w:szCs w:val="24"/>
              </w:rPr>
            </w:pPr>
          </w:p>
        </w:tc>
      </w:tr>
    </w:tbl>
    <w:p w:rsidR="009F0C78" w:rsidRDefault="009F0C78" w:rsidP="00654797">
      <w:pPr>
        <w:jc w:val="both"/>
        <w:rPr>
          <w:rFonts w:ascii="Times New Roman" w:hAnsi="Times New Roman"/>
          <w:sz w:val="24"/>
          <w:szCs w:val="24"/>
        </w:rPr>
        <w:sectPr w:rsidR="009F0C78" w:rsidSect="00E66297">
          <w:pgSz w:w="16838" w:h="11906" w:orient="landscape"/>
          <w:pgMar w:top="851" w:right="1134" w:bottom="1701" w:left="1134" w:header="709" w:footer="709" w:gutter="0"/>
          <w:cols w:space="708"/>
          <w:docGrid w:linePitch="360"/>
        </w:sectPr>
      </w:pPr>
    </w:p>
    <w:p w:rsidR="009F0C78" w:rsidRPr="00CF3B64" w:rsidRDefault="009F0C78" w:rsidP="00EC1648">
      <w:pPr>
        <w:rPr>
          <w:rFonts w:ascii="Franklin Gothic Medium" w:hAnsi="Franklin Gothic Medium"/>
          <w:sz w:val="20"/>
          <w:szCs w:val="20"/>
        </w:rPr>
      </w:pPr>
    </w:p>
    <w:sectPr w:rsidR="009F0C78" w:rsidRPr="00CF3B64" w:rsidSect="00872B7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776A" w:rsidRDefault="0060776A" w:rsidP="009A7C39">
      <w:pPr>
        <w:spacing w:after="0" w:line="240" w:lineRule="auto"/>
      </w:pPr>
      <w:r>
        <w:separator/>
      </w:r>
    </w:p>
  </w:endnote>
  <w:endnote w:type="continuationSeparator" w:id="0">
    <w:p w:rsidR="0060776A" w:rsidRDefault="0060776A" w:rsidP="009A7C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Franklin Gothic Medium">
    <w:panose1 w:val="020B0603020102020204"/>
    <w:charset w:val="CC"/>
    <w:family w:val="swiss"/>
    <w:pitch w:val="variable"/>
    <w:sig w:usb0="00000287" w:usb1="00000000" w:usb2="00000000" w:usb3="00000000" w:csb0="0000009F" w:csb1="00000000"/>
  </w:font>
  <w:font w:name="DejaVu Sans">
    <w:altName w:val="Times New Roman"/>
    <w:charset w:val="00"/>
    <w:family w:val="auto"/>
    <w:pitch w:val="variable"/>
    <w:sig w:usb0="00000000" w:usb1="00000000" w:usb2="00000000" w:usb3="00000000" w:csb0="00000000" w:csb1="00000000"/>
  </w:font>
  <w:font w:name="AngsanaUPC">
    <w:panose1 w:val="02020603050405020304"/>
    <w:charset w:val="00"/>
    <w:family w:val="roman"/>
    <w:pitch w:val="variable"/>
    <w:sig w:usb0="81000003" w:usb1="00000000" w:usb2="00000000" w:usb3="00000000" w:csb0="00010001" w:csb1="00000000"/>
  </w:font>
  <w:font w:name="Century Gothic">
    <w:panose1 w:val="020B0502020202020204"/>
    <w:charset w:val="CC"/>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776A" w:rsidRDefault="0060776A" w:rsidP="009A7C39">
      <w:pPr>
        <w:spacing w:after="0" w:line="240" w:lineRule="auto"/>
      </w:pPr>
      <w:r>
        <w:separator/>
      </w:r>
    </w:p>
  </w:footnote>
  <w:footnote w:type="continuationSeparator" w:id="0">
    <w:p w:rsidR="0060776A" w:rsidRDefault="0060776A" w:rsidP="009A7C3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D4CC5"/>
    <w:multiLevelType w:val="multilevel"/>
    <w:tmpl w:val="B246A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58210C"/>
    <w:multiLevelType w:val="multilevel"/>
    <w:tmpl w:val="F8A68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4F274C"/>
    <w:multiLevelType w:val="multilevel"/>
    <w:tmpl w:val="9168B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C02518"/>
    <w:multiLevelType w:val="multilevel"/>
    <w:tmpl w:val="9C40C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77F4972"/>
    <w:multiLevelType w:val="multilevel"/>
    <w:tmpl w:val="AD729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BC07DC7"/>
    <w:multiLevelType w:val="multilevel"/>
    <w:tmpl w:val="199CF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0C873FBF"/>
    <w:multiLevelType w:val="multilevel"/>
    <w:tmpl w:val="9AE61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0E83ED6"/>
    <w:multiLevelType w:val="multilevel"/>
    <w:tmpl w:val="A4024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5230F7C"/>
    <w:multiLevelType w:val="multilevel"/>
    <w:tmpl w:val="99CEF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55A55C8"/>
    <w:multiLevelType w:val="multilevel"/>
    <w:tmpl w:val="5BE02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59E0491"/>
    <w:multiLevelType w:val="multilevel"/>
    <w:tmpl w:val="CB6ED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65B476C"/>
    <w:multiLevelType w:val="multilevel"/>
    <w:tmpl w:val="89DEB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16F741A9"/>
    <w:multiLevelType w:val="multilevel"/>
    <w:tmpl w:val="4B3A6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8D6105D"/>
    <w:multiLevelType w:val="multilevel"/>
    <w:tmpl w:val="D938D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A5F737B"/>
    <w:multiLevelType w:val="multilevel"/>
    <w:tmpl w:val="26F4D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C506433"/>
    <w:multiLevelType w:val="multilevel"/>
    <w:tmpl w:val="8DE05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D127B1F"/>
    <w:multiLevelType w:val="multilevel"/>
    <w:tmpl w:val="304884CC"/>
    <w:lvl w:ilvl="0">
      <w:start w:val="3"/>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1D3D54CA"/>
    <w:multiLevelType w:val="multilevel"/>
    <w:tmpl w:val="0A501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D575959"/>
    <w:multiLevelType w:val="multilevel"/>
    <w:tmpl w:val="D6BA1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1D9D594E"/>
    <w:multiLevelType w:val="multilevel"/>
    <w:tmpl w:val="85904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DAB688D"/>
    <w:multiLevelType w:val="multilevel"/>
    <w:tmpl w:val="4B127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1DF6221D"/>
    <w:multiLevelType w:val="multilevel"/>
    <w:tmpl w:val="DB747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1F4015C2"/>
    <w:multiLevelType w:val="multilevel"/>
    <w:tmpl w:val="D4B48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06C04AC"/>
    <w:multiLevelType w:val="multilevel"/>
    <w:tmpl w:val="B58EA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1765151"/>
    <w:multiLevelType w:val="multilevel"/>
    <w:tmpl w:val="C0A4C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294275BD"/>
    <w:multiLevelType w:val="multilevel"/>
    <w:tmpl w:val="67E66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2D543ACC"/>
    <w:multiLevelType w:val="multilevel"/>
    <w:tmpl w:val="ECA03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2DD503E4"/>
    <w:multiLevelType w:val="multilevel"/>
    <w:tmpl w:val="F1888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2F214D19"/>
    <w:multiLevelType w:val="multilevel"/>
    <w:tmpl w:val="0DC22C0E"/>
    <w:lvl w:ilvl="0">
      <w:start w:val="3"/>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30B71D68"/>
    <w:multiLevelType w:val="multilevel"/>
    <w:tmpl w:val="BED69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31751C76"/>
    <w:multiLevelType w:val="multilevel"/>
    <w:tmpl w:val="498A9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33A20EC8"/>
    <w:multiLevelType w:val="hybridMultilevel"/>
    <w:tmpl w:val="4DCA9D58"/>
    <w:lvl w:ilvl="0" w:tplc="D9D6A384">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63E2CDC"/>
    <w:multiLevelType w:val="hybridMultilevel"/>
    <w:tmpl w:val="6FBE30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38695F38"/>
    <w:multiLevelType w:val="multilevel"/>
    <w:tmpl w:val="702CBC48"/>
    <w:lvl w:ilvl="0">
      <w:start w:val="5"/>
      <w:numFmt w:val="decimal"/>
      <w:lvlText w:val="%1)"/>
      <w:lvlJc w:val="left"/>
      <w:rPr>
        <w:rFonts w:ascii="Arial" w:eastAsia="Arial" w:hAnsi="Arial" w:cs="Arial"/>
        <w:b w:val="0"/>
        <w:bCs w:val="0"/>
        <w:i w:val="0"/>
        <w:iCs w:val="0"/>
        <w:smallCaps w:val="0"/>
        <w:strike w:val="0"/>
        <w:color w:val="000000"/>
        <w:spacing w:val="3"/>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392A4262"/>
    <w:multiLevelType w:val="multilevel"/>
    <w:tmpl w:val="DF44E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3CD61D75"/>
    <w:multiLevelType w:val="multilevel"/>
    <w:tmpl w:val="A8DCB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3E3C321B"/>
    <w:multiLevelType w:val="multilevel"/>
    <w:tmpl w:val="C6287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3EB27A89"/>
    <w:multiLevelType w:val="multilevel"/>
    <w:tmpl w:val="6390E200"/>
    <w:lvl w:ilvl="0">
      <w:start w:val="1"/>
      <w:numFmt w:val="bullet"/>
      <w:lvlText w:val="•"/>
      <w:lvlJc w:val="left"/>
      <w:rPr>
        <w:rFonts w:ascii="Arial" w:eastAsia="Arial" w:hAnsi="Arial" w:cs="Arial"/>
        <w:b w:val="0"/>
        <w:bCs w:val="0"/>
        <w:i w:val="0"/>
        <w:iCs w:val="0"/>
        <w:smallCaps w:val="0"/>
        <w:strike w:val="0"/>
        <w:color w:val="000000"/>
        <w:spacing w:val="3"/>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40400B0A"/>
    <w:multiLevelType w:val="multilevel"/>
    <w:tmpl w:val="5F768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42237370"/>
    <w:multiLevelType w:val="hybridMultilevel"/>
    <w:tmpl w:val="AD24CC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43DA3C11"/>
    <w:multiLevelType w:val="multilevel"/>
    <w:tmpl w:val="31248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442D3C37"/>
    <w:multiLevelType w:val="multilevel"/>
    <w:tmpl w:val="7E143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46491B64"/>
    <w:multiLevelType w:val="multilevel"/>
    <w:tmpl w:val="05A28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49882BF1"/>
    <w:multiLevelType w:val="multilevel"/>
    <w:tmpl w:val="005E5E6C"/>
    <w:lvl w:ilvl="0">
      <w:start w:val="3"/>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nsid w:val="49E92396"/>
    <w:multiLevelType w:val="multilevel"/>
    <w:tmpl w:val="EFD08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nsid w:val="49F44C09"/>
    <w:multiLevelType w:val="multilevel"/>
    <w:tmpl w:val="58E4B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4AD626AD"/>
    <w:multiLevelType w:val="multilevel"/>
    <w:tmpl w:val="DFFA3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4D127FF4"/>
    <w:multiLevelType w:val="multilevel"/>
    <w:tmpl w:val="1CAE8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4FDF7457"/>
    <w:multiLevelType w:val="multilevel"/>
    <w:tmpl w:val="08F28D90"/>
    <w:lvl w:ilvl="0">
      <w:start w:val="1"/>
      <w:numFmt w:val="decimal"/>
      <w:lvlText w:val="%1)"/>
      <w:lvlJc w:val="left"/>
      <w:rPr>
        <w:rFonts w:ascii="Arial" w:eastAsia="Arial" w:hAnsi="Arial" w:cs="Arial"/>
        <w:b w:val="0"/>
        <w:bCs w:val="0"/>
        <w:i w:val="0"/>
        <w:iCs w:val="0"/>
        <w:smallCaps w:val="0"/>
        <w:strike w:val="0"/>
        <w:color w:val="000000"/>
        <w:spacing w:val="3"/>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519A3995"/>
    <w:multiLevelType w:val="multilevel"/>
    <w:tmpl w:val="7F7ADF82"/>
    <w:lvl w:ilvl="0">
      <w:start w:val="3"/>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nsid w:val="53762C28"/>
    <w:multiLevelType w:val="multilevel"/>
    <w:tmpl w:val="658E7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54E47FB8"/>
    <w:multiLevelType w:val="multilevel"/>
    <w:tmpl w:val="F1CCA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551300DB"/>
    <w:multiLevelType w:val="multilevel"/>
    <w:tmpl w:val="162CF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551D74F3"/>
    <w:multiLevelType w:val="multilevel"/>
    <w:tmpl w:val="AB580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565F33A9"/>
    <w:multiLevelType w:val="multilevel"/>
    <w:tmpl w:val="3CD411F8"/>
    <w:lvl w:ilvl="0">
      <w:start w:val="1"/>
      <w:numFmt w:val="bullet"/>
      <w:lvlText w:val="-"/>
      <w:lvlJc w:val="left"/>
      <w:rPr>
        <w:rFonts w:ascii="Arial" w:eastAsia="Arial" w:hAnsi="Arial" w:cs="Arial"/>
        <w:b w:val="0"/>
        <w:bCs w:val="0"/>
        <w:i w:val="0"/>
        <w:iCs w:val="0"/>
        <w:smallCaps w:val="0"/>
        <w:strike w:val="0"/>
        <w:color w:val="000000"/>
        <w:spacing w:val="2"/>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583823B5"/>
    <w:multiLevelType w:val="multilevel"/>
    <w:tmpl w:val="041CF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5B173C84"/>
    <w:multiLevelType w:val="hybridMultilevel"/>
    <w:tmpl w:val="80141F8C"/>
    <w:lvl w:ilvl="0" w:tplc="89064212">
      <w:start w:val="1"/>
      <w:numFmt w:val="decimal"/>
      <w:lvlText w:val="%1."/>
      <w:lvlJc w:val="left"/>
      <w:pPr>
        <w:tabs>
          <w:tab w:val="num" w:pos="824"/>
        </w:tabs>
        <w:ind w:left="824" w:hanging="284"/>
      </w:pPr>
      <w:rPr>
        <w:rFonts w:ascii="Times New Roman" w:eastAsia="Times New Roman" w:hAnsi="Times New Roman" w:cs="Times New Roman"/>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7">
    <w:nsid w:val="5B830712"/>
    <w:multiLevelType w:val="multilevel"/>
    <w:tmpl w:val="DBF87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5C027118"/>
    <w:multiLevelType w:val="multilevel"/>
    <w:tmpl w:val="E42E78D2"/>
    <w:lvl w:ilvl="0">
      <w:start w:val="1"/>
      <w:numFmt w:val="bullet"/>
      <w:lvlText w:val="-"/>
      <w:lvlJc w:val="left"/>
      <w:rPr>
        <w:rFonts w:ascii="Arial" w:eastAsia="Arial" w:hAnsi="Arial" w:cs="Arial"/>
        <w:b w:val="0"/>
        <w:bCs w:val="0"/>
        <w:i w:val="0"/>
        <w:iCs w:val="0"/>
        <w:smallCaps w:val="0"/>
        <w:strike w:val="0"/>
        <w:color w:val="000000"/>
        <w:spacing w:val="3"/>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5C4B052D"/>
    <w:multiLevelType w:val="multilevel"/>
    <w:tmpl w:val="6A5CC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5F174D36"/>
    <w:multiLevelType w:val="multilevel"/>
    <w:tmpl w:val="A704F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6107104B"/>
    <w:multiLevelType w:val="multilevel"/>
    <w:tmpl w:val="782C8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6219298A"/>
    <w:multiLevelType w:val="multilevel"/>
    <w:tmpl w:val="98CEB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3">
    <w:nsid w:val="6411288A"/>
    <w:multiLevelType w:val="multilevel"/>
    <w:tmpl w:val="E3FE1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4">
    <w:nsid w:val="68B23A25"/>
    <w:multiLevelType w:val="multilevel"/>
    <w:tmpl w:val="D6006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69B05E54"/>
    <w:multiLevelType w:val="multilevel"/>
    <w:tmpl w:val="19982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6B1021E4"/>
    <w:multiLevelType w:val="multilevel"/>
    <w:tmpl w:val="D7A692FE"/>
    <w:lvl w:ilvl="0">
      <w:start w:val="1"/>
      <w:numFmt w:val="decimal"/>
      <w:lvlText w:val="%1)"/>
      <w:lvlJc w:val="left"/>
      <w:rPr>
        <w:rFonts w:ascii="Arial" w:eastAsia="Arial" w:hAnsi="Arial" w:cs="Arial"/>
        <w:b w:val="0"/>
        <w:bCs w:val="0"/>
        <w:i w:val="0"/>
        <w:iCs w:val="0"/>
        <w:smallCaps w:val="0"/>
        <w:strike w:val="0"/>
        <w:color w:val="000000"/>
        <w:spacing w:val="3"/>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6BF01B02"/>
    <w:multiLevelType w:val="multilevel"/>
    <w:tmpl w:val="84982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6CDE4765"/>
    <w:multiLevelType w:val="hybridMultilevel"/>
    <w:tmpl w:val="5E6CD9AE"/>
    <w:lvl w:ilvl="0" w:tplc="962479AC">
      <w:start w:val="2"/>
      <w:numFmt w:val="decimal"/>
      <w:lvlText w:val="%1)"/>
      <w:lvlJc w:val="left"/>
      <w:pPr>
        <w:ind w:left="2713" w:hanging="360"/>
      </w:pPr>
      <w:rPr>
        <w:rFonts w:hint="default"/>
        <w:color w:val="000000"/>
      </w:rPr>
    </w:lvl>
    <w:lvl w:ilvl="1" w:tplc="04190019" w:tentative="1">
      <w:start w:val="1"/>
      <w:numFmt w:val="lowerLetter"/>
      <w:lvlText w:val="%2."/>
      <w:lvlJc w:val="left"/>
      <w:pPr>
        <w:ind w:left="3433" w:hanging="360"/>
      </w:pPr>
    </w:lvl>
    <w:lvl w:ilvl="2" w:tplc="0419001B" w:tentative="1">
      <w:start w:val="1"/>
      <w:numFmt w:val="lowerRoman"/>
      <w:lvlText w:val="%3."/>
      <w:lvlJc w:val="right"/>
      <w:pPr>
        <w:ind w:left="4153" w:hanging="180"/>
      </w:pPr>
    </w:lvl>
    <w:lvl w:ilvl="3" w:tplc="0419000F" w:tentative="1">
      <w:start w:val="1"/>
      <w:numFmt w:val="decimal"/>
      <w:lvlText w:val="%4."/>
      <w:lvlJc w:val="left"/>
      <w:pPr>
        <w:ind w:left="4873" w:hanging="360"/>
      </w:pPr>
    </w:lvl>
    <w:lvl w:ilvl="4" w:tplc="04190019" w:tentative="1">
      <w:start w:val="1"/>
      <w:numFmt w:val="lowerLetter"/>
      <w:lvlText w:val="%5."/>
      <w:lvlJc w:val="left"/>
      <w:pPr>
        <w:ind w:left="5593" w:hanging="360"/>
      </w:pPr>
    </w:lvl>
    <w:lvl w:ilvl="5" w:tplc="0419001B" w:tentative="1">
      <w:start w:val="1"/>
      <w:numFmt w:val="lowerRoman"/>
      <w:lvlText w:val="%6."/>
      <w:lvlJc w:val="right"/>
      <w:pPr>
        <w:ind w:left="6313" w:hanging="180"/>
      </w:pPr>
    </w:lvl>
    <w:lvl w:ilvl="6" w:tplc="0419000F" w:tentative="1">
      <w:start w:val="1"/>
      <w:numFmt w:val="decimal"/>
      <w:lvlText w:val="%7."/>
      <w:lvlJc w:val="left"/>
      <w:pPr>
        <w:ind w:left="7033" w:hanging="360"/>
      </w:pPr>
    </w:lvl>
    <w:lvl w:ilvl="7" w:tplc="04190019" w:tentative="1">
      <w:start w:val="1"/>
      <w:numFmt w:val="lowerLetter"/>
      <w:lvlText w:val="%8."/>
      <w:lvlJc w:val="left"/>
      <w:pPr>
        <w:ind w:left="7753" w:hanging="360"/>
      </w:pPr>
    </w:lvl>
    <w:lvl w:ilvl="8" w:tplc="0419001B" w:tentative="1">
      <w:start w:val="1"/>
      <w:numFmt w:val="lowerRoman"/>
      <w:lvlText w:val="%9."/>
      <w:lvlJc w:val="right"/>
      <w:pPr>
        <w:ind w:left="8473" w:hanging="180"/>
      </w:pPr>
    </w:lvl>
  </w:abstractNum>
  <w:abstractNum w:abstractNumId="69">
    <w:nsid w:val="6F2A5B79"/>
    <w:multiLevelType w:val="hybridMultilevel"/>
    <w:tmpl w:val="020270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6F2B09C0"/>
    <w:multiLevelType w:val="multilevel"/>
    <w:tmpl w:val="921A7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6F421020"/>
    <w:multiLevelType w:val="multilevel"/>
    <w:tmpl w:val="9EAE0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73BB1810"/>
    <w:multiLevelType w:val="multilevel"/>
    <w:tmpl w:val="99D27616"/>
    <w:lvl w:ilvl="0">
      <w:start w:val="3"/>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3">
    <w:nsid w:val="75081548"/>
    <w:multiLevelType w:val="multilevel"/>
    <w:tmpl w:val="3D94D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75370070"/>
    <w:multiLevelType w:val="multilevel"/>
    <w:tmpl w:val="D200E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76EB69F7"/>
    <w:multiLevelType w:val="multilevel"/>
    <w:tmpl w:val="F9DCF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776D57AD"/>
    <w:multiLevelType w:val="multilevel"/>
    <w:tmpl w:val="8E942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7">
    <w:nsid w:val="77EE32BB"/>
    <w:multiLevelType w:val="multilevel"/>
    <w:tmpl w:val="DCCE4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8">
    <w:nsid w:val="7910329A"/>
    <w:multiLevelType w:val="multilevel"/>
    <w:tmpl w:val="0E3C9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7ACA724C"/>
    <w:multiLevelType w:val="multilevel"/>
    <w:tmpl w:val="48DED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7AE60B4A"/>
    <w:multiLevelType w:val="multilevel"/>
    <w:tmpl w:val="831A2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nsid w:val="7AFC5E54"/>
    <w:multiLevelType w:val="multilevel"/>
    <w:tmpl w:val="25769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nsid w:val="7E8804DA"/>
    <w:multiLevelType w:val="multilevel"/>
    <w:tmpl w:val="B4DCD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1"/>
  </w:num>
  <w:num w:numId="2">
    <w:abstractNumId w:val="69"/>
  </w:num>
  <w:num w:numId="3">
    <w:abstractNumId w:val="9"/>
  </w:num>
  <w:num w:numId="4">
    <w:abstractNumId w:val="32"/>
  </w:num>
  <w:num w:numId="5">
    <w:abstractNumId w:val="64"/>
  </w:num>
  <w:num w:numId="6">
    <w:abstractNumId w:val="56"/>
  </w:num>
  <w:num w:numId="7">
    <w:abstractNumId w:val="72"/>
  </w:num>
  <w:num w:numId="8">
    <w:abstractNumId w:val="43"/>
  </w:num>
  <w:num w:numId="9">
    <w:abstractNumId w:val="20"/>
  </w:num>
  <w:num w:numId="10">
    <w:abstractNumId w:val="28"/>
  </w:num>
  <w:num w:numId="11">
    <w:abstractNumId w:val="49"/>
  </w:num>
  <w:num w:numId="12">
    <w:abstractNumId w:val="11"/>
  </w:num>
  <w:num w:numId="13">
    <w:abstractNumId w:val="16"/>
  </w:num>
  <w:num w:numId="14">
    <w:abstractNumId w:val="77"/>
  </w:num>
  <w:num w:numId="15">
    <w:abstractNumId w:val="5"/>
  </w:num>
  <w:num w:numId="16">
    <w:abstractNumId w:val="63"/>
  </w:num>
  <w:num w:numId="17">
    <w:abstractNumId w:val="76"/>
  </w:num>
  <w:num w:numId="18">
    <w:abstractNumId w:val="62"/>
  </w:num>
  <w:num w:numId="19">
    <w:abstractNumId w:val="44"/>
  </w:num>
  <w:num w:numId="20">
    <w:abstractNumId w:val="39"/>
  </w:num>
  <w:num w:numId="21">
    <w:abstractNumId w:val="25"/>
  </w:num>
  <w:num w:numId="22">
    <w:abstractNumId w:val="26"/>
  </w:num>
  <w:num w:numId="23">
    <w:abstractNumId w:val="60"/>
  </w:num>
  <w:num w:numId="24">
    <w:abstractNumId w:val="42"/>
  </w:num>
  <w:num w:numId="25">
    <w:abstractNumId w:val="65"/>
  </w:num>
  <w:num w:numId="26">
    <w:abstractNumId w:val="67"/>
  </w:num>
  <w:num w:numId="27">
    <w:abstractNumId w:val="59"/>
  </w:num>
  <w:num w:numId="28">
    <w:abstractNumId w:val="4"/>
  </w:num>
  <w:num w:numId="29">
    <w:abstractNumId w:val="45"/>
  </w:num>
  <w:num w:numId="30">
    <w:abstractNumId w:val="13"/>
  </w:num>
  <w:num w:numId="31">
    <w:abstractNumId w:val="12"/>
  </w:num>
  <w:num w:numId="32">
    <w:abstractNumId w:val="46"/>
  </w:num>
  <w:num w:numId="33">
    <w:abstractNumId w:val="8"/>
  </w:num>
  <w:num w:numId="34">
    <w:abstractNumId w:val="29"/>
  </w:num>
  <w:num w:numId="35">
    <w:abstractNumId w:val="71"/>
  </w:num>
  <w:num w:numId="36">
    <w:abstractNumId w:val="52"/>
  </w:num>
  <w:num w:numId="37">
    <w:abstractNumId w:val="1"/>
  </w:num>
  <w:num w:numId="38">
    <w:abstractNumId w:val="80"/>
  </w:num>
  <w:num w:numId="39">
    <w:abstractNumId w:val="27"/>
  </w:num>
  <w:num w:numId="40">
    <w:abstractNumId w:val="75"/>
  </w:num>
  <w:num w:numId="41">
    <w:abstractNumId w:val="40"/>
  </w:num>
  <w:num w:numId="42">
    <w:abstractNumId w:val="23"/>
  </w:num>
  <w:num w:numId="43">
    <w:abstractNumId w:val="19"/>
  </w:num>
  <w:num w:numId="44">
    <w:abstractNumId w:val="78"/>
  </w:num>
  <w:num w:numId="45">
    <w:abstractNumId w:val="2"/>
  </w:num>
  <w:num w:numId="46">
    <w:abstractNumId w:val="22"/>
  </w:num>
  <w:num w:numId="47">
    <w:abstractNumId w:val="61"/>
  </w:num>
  <w:num w:numId="48">
    <w:abstractNumId w:val="14"/>
  </w:num>
  <w:num w:numId="49">
    <w:abstractNumId w:val="7"/>
  </w:num>
  <w:num w:numId="50">
    <w:abstractNumId w:val="82"/>
  </w:num>
  <w:num w:numId="51">
    <w:abstractNumId w:val="0"/>
  </w:num>
  <w:num w:numId="52">
    <w:abstractNumId w:val="21"/>
  </w:num>
  <w:num w:numId="53">
    <w:abstractNumId w:val="3"/>
  </w:num>
  <w:num w:numId="54">
    <w:abstractNumId w:val="55"/>
  </w:num>
  <w:num w:numId="55">
    <w:abstractNumId w:val="30"/>
  </w:num>
  <w:num w:numId="56">
    <w:abstractNumId w:val="73"/>
  </w:num>
  <w:num w:numId="57">
    <w:abstractNumId w:val="47"/>
  </w:num>
  <w:num w:numId="58">
    <w:abstractNumId w:val="18"/>
  </w:num>
  <w:num w:numId="59">
    <w:abstractNumId w:val="34"/>
  </w:num>
  <w:num w:numId="60">
    <w:abstractNumId w:val="70"/>
  </w:num>
  <w:num w:numId="61">
    <w:abstractNumId w:val="57"/>
  </w:num>
  <w:num w:numId="62">
    <w:abstractNumId w:val="38"/>
  </w:num>
  <w:num w:numId="63">
    <w:abstractNumId w:val="15"/>
  </w:num>
  <w:num w:numId="64">
    <w:abstractNumId w:val="51"/>
  </w:num>
  <w:num w:numId="65">
    <w:abstractNumId w:val="41"/>
  </w:num>
  <w:num w:numId="66">
    <w:abstractNumId w:val="53"/>
  </w:num>
  <w:num w:numId="67">
    <w:abstractNumId w:val="50"/>
  </w:num>
  <w:num w:numId="68">
    <w:abstractNumId w:val="81"/>
  </w:num>
  <w:num w:numId="69">
    <w:abstractNumId w:val="17"/>
  </w:num>
  <w:num w:numId="70">
    <w:abstractNumId w:val="74"/>
  </w:num>
  <w:num w:numId="71">
    <w:abstractNumId w:val="6"/>
  </w:num>
  <w:num w:numId="72">
    <w:abstractNumId w:val="35"/>
  </w:num>
  <w:num w:numId="73">
    <w:abstractNumId w:val="36"/>
  </w:num>
  <w:num w:numId="74">
    <w:abstractNumId w:val="79"/>
  </w:num>
  <w:num w:numId="75">
    <w:abstractNumId w:val="24"/>
  </w:num>
  <w:num w:numId="76">
    <w:abstractNumId w:val="10"/>
  </w:num>
  <w:num w:numId="77">
    <w:abstractNumId w:val="58"/>
  </w:num>
  <w:num w:numId="78">
    <w:abstractNumId w:val="37"/>
  </w:num>
  <w:num w:numId="79">
    <w:abstractNumId w:val="66"/>
  </w:num>
  <w:num w:numId="80">
    <w:abstractNumId w:val="48"/>
  </w:num>
  <w:num w:numId="81">
    <w:abstractNumId w:val="33"/>
  </w:num>
  <w:num w:numId="82">
    <w:abstractNumId w:val="68"/>
  </w:num>
  <w:num w:numId="83">
    <w:abstractNumId w:val="54"/>
  </w:num>
  <w:numIdMacAtCleanup w:val="7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527446"/>
    <w:rsid w:val="0001272F"/>
    <w:rsid w:val="00012DCD"/>
    <w:rsid w:val="000176BA"/>
    <w:rsid w:val="000179CA"/>
    <w:rsid w:val="0002408E"/>
    <w:rsid w:val="000245EF"/>
    <w:rsid w:val="00025B26"/>
    <w:rsid w:val="0002696A"/>
    <w:rsid w:val="000306D9"/>
    <w:rsid w:val="00032D73"/>
    <w:rsid w:val="00042189"/>
    <w:rsid w:val="00042807"/>
    <w:rsid w:val="000449F3"/>
    <w:rsid w:val="0004511B"/>
    <w:rsid w:val="00045F57"/>
    <w:rsid w:val="00050A35"/>
    <w:rsid w:val="00051B1B"/>
    <w:rsid w:val="00060A40"/>
    <w:rsid w:val="00060E46"/>
    <w:rsid w:val="000612BD"/>
    <w:rsid w:val="0006172F"/>
    <w:rsid w:val="00070C62"/>
    <w:rsid w:val="00072BAF"/>
    <w:rsid w:val="00084A20"/>
    <w:rsid w:val="00084BC6"/>
    <w:rsid w:val="000874C5"/>
    <w:rsid w:val="000900E9"/>
    <w:rsid w:val="0009241B"/>
    <w:rsid w:val="00097CDD"/>
    <w:rsid w:val="000A49ED"/>
    <w:rsid w:val="000B5577"/>
    <w:rsid w:val="000C6839"/>
    <w:rsid w:val="000D23C7"/>
    <w:rsid w:val="000D4BC7"/>
    <w:rsid w:val="000D59B4"/>
    <w:rsid w:val="000D7B9B"/>
    <w:rsid w:val="000E4905"/>
    <w:rsid w:val="000E6BF9"/>
    <w:rsid w:val="000E75C9"/>
    <w:rsid w:val="000E77DB"/>
    <w:rsid w:val="000E7992"/>
    <w:rsid w:val="000E7ABA"/>
    <w:rsid w:val="000F643A"/>
    <w:rsid w:val="000F65CE"/>
    <w:rsid w:val="00100390"/>
    <w:rsid w:val="00101804"/>
    <w:rsid w:val="00103175"/>
    <w:rsid w:val="00103D6D"/>
    <w:rsid w:val="001052C5"/>
    <w:rsid w:val="001079AF"/>
    <w:rsid w:val="00107F16"/>
    <w:rsid w:val="0011158E"/>
    <w:rsid w:val="00113778"/>
    <w:rsid w:val="001160A7"/>
    <w:rsid w:val="00121F98"/>
    <w:rsid w:val="001237DC"/>
    <w:rsid w:val="001302EF"/>
    <w:rsid w:val="00130E06"/>
    <w:rsid w:val="00134B4D"/>
    <w:rsid w:val="00142311"/>
    <w:rsid w:val="00147638"/>
    <w:rsid w:val="001505AF"/>
    <w:rsid w:val="00156F79"/>
    <w:rsid w:val="00160C7E"/>
    <w:rsid w:val="00173ED4"/>
    <w:rsid w:val="00185437"/>
    <w:rsid w:val="00185640"/>
    <w:rsid w:val="001A00BF"/>
    <w:rsid w:val="001A596B"/>
    <w:rsid w:val="001B1EAF"/>
    <w:rsid w:val="001B378A"/>
    <w:rsid w:val="001B5210"/>
    <w:rsid w:val="001C6526"/>
    <w:rsid w:val="001E0253"/>
    <w:rsid w:val="001E1B28"/>
    <w:rsid w:val="001F2463"/>
    <w:rsid w:val="001F3583"/>
    <w:rsid w:val="001F4D2D"/>
    <w:rsid w:val="00203E90"/>
    <w:rsid w:val="002148E5"/>
    <w:rsid w:val="00215328"/>
    <w:rsid w:val="00216690"/>
    <w:rsid w:val="00220B38"/>
    <w:rsid w:val="002234F5"/>
    <w:rsid w:val="00230EF4"/>
    <w:rsid w:val="002329C0"/>
    <w:rsid w:val="00232E2E"/>
    <w:rsid w:val="00234A1A"/>
    <w:rsid w:val="00237575"/>
    <w:rsid w:val="00237B95"/>
    <w:rsid w:val="002401DE"/>
    <w:rsid w:val="00241156"/>
    <w:rsid w:val="002418B0"/>
    <w:rsid w:val="0024542F"/>
    <w:rsid w:val="00246701"/>
    <w:rsid w:val="00246C7D"/>
    <w:rsid w:val="00253B16"/>
    <w:rsid w:val="00256AE9"/>
    <w:rsid w:val="002600DE"/>
    <w:rsid w:val="00260612"/>
    <w:rsid w:val="002606CA"/>
    <w:rsid w:val="00260FAE"/>
    <w:rsid w:val="00261B10"/>
    <w:rsid w:val="00266B84"/>
    <w:rsid w:val="00273B0F"/>
    <w:rsid w:val="00282B0C"/>
    <w:rsid w:val="00287D18"/>
    <w:rsid w:val="002901AF"/>
    <w:rsid w:val="0029175B"/>
    <w:rsid w:val="00291836"/>
    <w:rsid w:val="00292EE6"/>
    <w:rsid w:val="002951A0"/>
    <w:rsid w:val="002A0B37"/>
    <w:rsid w:val="002A1786"/>
    <w:rsid w:val="002A2389"/>
    <w:rsid w:val="002A2A1B"/>
    <w:rsid w:val="002A333A"/>
    <w:rsid w:val="002A4E97"/>
    <w:rsid w:val="002B1FFD"/>
    <w:rsid w:val="002B4110"/>
    <w:rsid w:val="002B4791"/>
    <w:rsid w:val="002B671B"/>
    <w:rsid w:val="002C5E33"/>
    <w:rsid w:val="002C6AF4"/>
    <w:rsid w:val="002E1F22"/>
    <w:rsid w:val="002F58D4"/>
    <w:rsid w:val="002F6858"/>
    <w:rsid w:val="00301F2B"/>
    <w:rsid w:val="0031005F"/>
    <w:rsid w:val="00317FF7"/>
    <w:rsid w:val="00326892"/>
    <w:rsid w:val="0032723D"/>
    <w:rsid w:val="003407B6"/>
    <w:rsid w:val="003462E8"/>
    <w:rsid w:val="00353C23"/>
    <w:rsid w:val="00357874"/>
    <w:rsid w:val="0036096D"/>
    <w:rsid w:val="003609FB"/>
    <w:rsid w:val="00372353"/>
    <w:rsid w:val="00374694"/>
    <w:rsid w:val="003765BC"/>
    <w:rsid w:val="003767C1"/>
    <w:rsid w:val="003820C6"/>
    <w:rsid w:val="00385267"/>
    <w:rsid w:val="00387C3A"/>
    <w:rsid w:val="00387D8E"/>
    <w:rsid w:val="00393477"/>
    <w:rsid w:val="00397EB9"/>
    <w:rsid w:val="003A36F3"/>
    <w:rsid w:val="003A3F4F"/>
    <w:rsid w:val="003A599B"/>
    <w:rsid w:val="003B1844"/>
    <w:rsid w:val="003C47F1"/>
    <w:rsid w:val="003D1E99"/>
    <w:rsid w:val="003E1BB7"/>
    <w:rsid w:val="003E34B8"/>
    <w:rsid w:val="003E4718"/>
    <w:rsid w:val="003E6434"/>
    <w:rsid w:val="003E6784"/>
    <w:rsid w:val="003F1A56"/>
    <w:rsid w:val="003F44F9"/>
    <w:rsid w:val="003F4A11"/>
    <w:rsid w:val="004011A0"/>
    <w:rsid w:val="004042CE"/>
    <w:rsid w:val="0041053C"/>
    <w:rsid w:val="00411A62"/>
    <w:rsid w:val="00413848"/>
    <w:rsid w:val="00425D3C"/>
    <w:rsid w:val="00436D08"/>
    <w:rsid w:val="00440339"/>
    <w:rsid w:val="00440A43"/>
    <w:rsid w:val="00442D4F"/>
    <w:rsid w:val="00446A6A"/>
    <w:rsid w:val="00446D3D"/>
    <w:rsid w:val="00450DB7"/>
    <w:rsid w:val="00454F71"/>
    <w:rsid w:val="004628DD"/>
    <w:rsid w:val="00470F72"/>
    <w:rsid w:val="0047304F"/>
    <w:rsid w:val="00473499"/>
    <w:rsid w:val="00480DB7"/>
    <w:rsid w:val="00484152"/>
    <w:rsid w:val="004843B6"/>
    <w:rsid w:val="00486303"/>
    <w:rsid w:val="00495BEA"/>
    <w:rsid w:val="004A127A"/>
    <w:rsid w:val="004A37F5"/>
    <w:rsid w:val="004A4884"/>
    <w:rsid w:val="004B2FBF"/>
    <w:rsid w:val="004B4651"/>
    <w:rsid w:val="004B76B0"/>
    <w:rsid w:val="004B77EA"/>
    <w:rsid w:val="004C1548"/>
    <w:rsid w:val="004C709B"/>
    <w:rsid w:val="004D0800"/>
    <w:rsid w:val="004D37A6"/>
    <w:rsid w:val="004F34AE"/>
    <w:rsid w:val="005019A9"/>
    <w:rsid w:val="0050553E"/>
    <w:rsid w:val="0050708D"/>
    <w:rsid w:val="0051304D"/>
    <w:rsid w:val="005131C9"/>
    <w:rsid w:val="00524B1C"/>
    <w:rsid w:val="00527446"/>
    <w:rsid w:val="00534B15"/>
    <w:rsid w:val="0054027C"/>
    <w:rsid w:val="00542871"/>
    <w:rsid w:val="00542CBE"/>
    <w:rsid w:val="00543260"/>
    <w:rsid w:val="00545FD8"/>
    <w:rsid w:val="005473A9"/>
    <w:rsid w:val="005508BE"/>
    <w:rsid w:val="0055157E"/>
    <w:rsid w:val="00551B12"/>
    <w:rsid w:val="00556707"/>
    <w:rsid w:val="00563CE2"/>
    <w:rsid w:val="005737DD"/>
    <w:rsid w:val="00580E8B"/>
    <w:rsid w:val="00591A77"/>
    <w:rsid w:val="0059278E"/>
    <w:rsid w:val="005927F6"/>
    <w:rsid w:val="00593A22"/>
    <w:rsid w:val="00597021"/>
    <w:rsid w:val="005A424D"/>
    <w:rsid w:val="005A7429"/>
    <w:rsid w:val="005B0775"/>
    <w:rsid w:val="005B2B16"/>
    <w:rsid w:val="005B30A9"/>
    <w:rsid w:val="005B3344"/>
    <w:rsid w:val="005B4C3E"/>
    <w:rsid w:val="005C23AF"/>
    <w:rsid w:val="005C3989"/>
    <w:rsid w:val="005C6B9B"/>
    <w:rsid w:val="005D17F3"/>
    <w:rsid w:val="005D6DEF"/>
    <w:rsid w:val="005E168F"/>
    <w:rsid w:val="005F11D3"/>
    <w:rsid w:val="005F19D9"/>
    <w:rsid w:val="006019EF"/>
    <w:rsid w:val="00603EB7"/>
    <w:rsid w:val="0060530E"/>
    <w:rsid w:val="0060776A"/>
    <w:rsid w:val="006109C3"/>
    <w:rsid w:val="006123AD"/>
    <w:rsid w:val="006215A8"/>
    <w:rsid w:val="00622621"/>
    <w:rsid w:val="006227F4"/>
    <w:rsid w:val="00624D1D"/>
    <w:rsid w:val="00630AA5"/>
    <w:rsid w:val="0063146A"/>
    <w:rsid w:val="00633356"/>
    <w:rsid w:val="00637989"/>
    <w:rsid w:val="0064420B"/>
    <w:rsid w:val="00654061"/>
    <w:rsid w:val="00654797"/>
    <w:rsid w:val="00660C49"/>
    <w:rsid w:val="0066279E"/>
    <w:rsid w:val="00665A73"/>
    <w:rsid w:val="00671AEF"/>
    <w:rsid w:val="00675466"/>
    <w:rsid w:val="00677197"/>
    <w:rsid w:val="00680F62"/>
    <w:rsid w:val="006821C6"/>
    <w:rsid w:val="00683071"/>
    <w:rsid w:val="0068366C"/>
    <w:rsid w:val="00690B0C"/>
    <w:rsid w:val="00690FAF"/>
    <w:rsid w:val="006968FC"/>
    <w:rsid w:val="006A454C"/>
    <w:rsid w:val="006B0E59"/>
    <w:rsid w:val="006C2C28"/>
    <w:rsid w:val="006C320E"/>
    <w:rsid w:val="006C5E8E"/>
    <w:rsid w:val="006C782A"/>
    <w:rsid w:val="006C79E1"/>
    <w:rsid w:val="006C7D53"/>
    <w:rsid w:val="006D1035"/>
    <w:rsid w:val="006D7DEC"/>
    <w:rsid w:val="006E6AAE"/>
    <w:rsid w:val="006E6BE2"/>
    <w:rsid w:val="006E7958"/>
    <w:rsid w:val="006F03D4"/>
    <w:rsid w:val="006F7DFB"/>
    <w:rsid w:val="00701087"/>
    <w:rsid w:val="00710FEF"/>
    <w:rsid w:val="00711E7C"/>
    <w:rsid w:val="00715F3E"/>
    <w:rsid w:val="007164CD"/>
    <w:rsid w:val="00725656"/>
    <w:rsid w:val="0072760E"/>
    <w:rsid w:val="00734475"/>
    <w:rsid w:val="00734C96"/>
    <w:rsid w:val="007368C8"/>
    <w:rsid w:val="00736950"/>
    <w:rsid w:val="00737603"/>
    <w:rsid w:val="0074707E"/>
    <w:rsid w:val="00752562"/>
    <w:rsid w:val="00754E0B"/>
    <w:rsid w:val="00755984"/>
    <w:rsid w:val="00756052"/>
    <w:rsid w:val="00760870"/>
    <w:rsid w:val="007614A5"/>
    <w:rsid w:val="007661CC"/>
    <w:rsid w:val="00767C91"/>
    <w:rsid w:val="00776454"/>
    <w:rsid w:val="00786C14"/>
    <w:rsid w:val="00793770"/>
    <w:rsid w:val="0079462F"/>
    <w:rsid w:val="00797D14"/>
    <w:rsid w:val="007A15CD"/>
    <w:rsid w:val="007A4CC2"/>
    <w:rsid w:val="007A5315"/>
    <w:rsid w:val="007B31B4"/>
    <w:rsid w:val="007B39EA"/>
    <w:rsid w:val="007B593D"/>
    <w:rsid w:val="007B69E7"/>
    <w:rsid w:val="007C1129"/>
    <w:rsid w:val="007C2776"/>
    <w:rsid w:val="007C322B"/>
    <w:rsid w:val="007C7A5B"/>
    <w:rsid w:val="007D16F9"/>
    <w:rsid w:val="007D43EF"/>
    <w:rsid w:val="007D6130"/>
    <w:rsid w:val="007D766A"/>
    <w:rsid w:val="007D7B04"/>
    <w:rsid w:val="007E0FAA"/>
    <w:rsid w:val="007E347E"/>
    <w:rsid w:val="007F2A50"/>
    <w:rsid w:val="007F42A8"/>
    <w:rsid w:val="008024BD"/>
    <w:rsid w:val="008125ED"/>
    <w:rsid w:val="008158AE"/>
    <w:rsid w:val="008161A9"/>
    <w:rsid w:val="0082602A"/>
    <w:rsid w:val="00831FA2"/>
    <w:rsid w:val="00834B20"/>
    <w:rsid w:val="0084200D"/>
    <w:rsid w:val="008447A5"/>
    <w:rsid w:val="00845544"/>
    <w:rsid w:val="008455A2"/>
    <w:rsid w:val="00846137"/>
    <w:rsid w:val="00851066"/>
    <w:rsid w:val="008542F1"/>
    <w:rsid w:val="00854BE2"/>
    <w:rsid w:val="00855E05"/>
    <w:rsid w:val="00867E6E"/>
    <w:rsid w:val="00872B7E"/>
    <w:rsid w:val="00883954"/>
    <w:rsid w:val="00883F29"/>
    <w:rsid w:val="008974B6"/>
    <w:rsid w:val="008A261F"/>
    <w:rsid w:val="008A6AEA"/>
    <w:rsid w:val="008A7F83"/>
    <w:rsid w:val="008B6E76"/>
    <w:rsid w:val="008C6A44"/>
    <w:rsid w:val="008D7A94"/>
    <w:rsid w:val="008E1412"/>
    <w:rsid w:val="008E6332"/>
    <w:rsid w:val="008E69E6"/>
    <w:rsid w:val="008F13D3"/>
    <w:rsid w:val="008F1612"/>
    <w:rsid w:val="008F2281"/>
    <w:rsid w:val="00900E9B"/>
    <w:rsid w:val="00904FC6"/>
    <w:rsid w:val="00905723"/>
    <w:rsid w:val="009064D8"/>
    <w:rsid w:val="009137CE"/>
    <w:rsid w:val="009143F6"/>
    <w:rsid w:val="00920CA5"/>
    <w:rsid w:val="00921D0D"/>
    <w:rsid w:val="00932029"/>
    <w:rsid w:val="00932E5A"/>
    <w:rsid w:val="00933516"/>
    <w:rsid w:val="00952033"/>
    <w:rsid w:val="00953BBC"/>
    <w:rsid w:val="00956EBE"/>
    <w:rsid w:val="00974C9D"/>
    <w:rsid w:val="009770D3"/>
    <w:rsid w:val="00984B06"/>
    <w:rsid w:val="009860FC"/>
    <w:rsid w:val="00991F5F"/>
    <w:rsid w:val="0099462C"/>
    <w:rsid w:val="00996BB9"/>
    <w:rsid w:val="009A247D"/>
    <w:rsid w:val="009A3732"/>
    <w:rsid w:val="009A7C39"/>
    <w:rsid w:val="009A7EDD"/>
    <w:rsid w:val="009B5695"/>
    <w:rsid w:val="009C4681"/>
    <w:rsid w:val="009D6429"/>
    <w:rsid w:val="009D75F8"/>
    <w:rsid w:val="009E7512"/>
    <w:rsid w:val="009F0C78"/>
    <w:rsid w:val="009F0CF7"/>
    <w:rsid w:val="009F10A7"/>
    <w:rsid w:val="00A01CB7"/>
    <w:rsid w:val="00A05FE2"/>
    <w:rsid w:val="00A0678B"/>
    <w:rsid w:val="00A137F2"/>
    <w:rsid w:val="00A14069"/>
    <w:rsid w:val="00A229F3"/>
    <w:rsid w:val="00A25DCF"/>
    <w:rsid w:val="00A3094A"/>
    <w:rsid w:val="00A43D65"/>
    <w:rsid w:val="00A47E07"/>
    <w:rsid w:val="00A51BB3"/>
    <w:rsid w:val="00A51D6F"/>
    <w:rsid w:val="00A51EF5"/>
    <w:rsid w:val="00A52DCF"/>
    <w:rsid w:val="00A53394"/>
    <w:rsid w:val="00A64AA7"/>
    <w:rsid w:val="00A65D85"/>
    <w:rsid w:val="00A70844"/>
    <w:rsid w:val="00A70BAD"/>
    <w:rsid w:val="00A71FD4"/>
    <w:rsid w:val="00A76000"/>
    <w:rsid w:val="00A85836"/>
    <w:rsid w:val="00A8743B"/>
    <w:rsid w:val="00A94995"/>
    <w:rsid w:val="00AB0190"/>
    <w:rsid w:val="00AB236D"/>
    <w:rsid w:val="00AB4C15"/>
    <w:rsid w:val="00AB61FC"/>
    <w:rsid w:val="00AC517D"/>
    <w:rsid w:val="00AD13FE"/>
    <w:rsid w:val="00AD2C23"/>
    <w:rsid w:val="00AD31FC"/>
    <w:rsid w:val="00AD4E64"/>
    <w:rsid w:val="00AE074F"/>
    <w:rsid w:val="00AE0864"/>
    <w:rsid w:val="00AE111F"/>
    <w:rsid w:val="00AF24FE"/>
    <w:rsid w:val="00B11167"/>
    <w:rsid w:val="00B14C61"/>
    <w:rsid w:val="00B17CEB"/>
    <w:rsid w:val="00B20D55"/>
    <w:rsid w:val="00B27014"/>
    <w:rsid w:val="00B27E00"/>
    <w:rsid w:val="00B31CFE"/>
    <w:rsid w:val="00B31F90"/>
    <w:rsid w:val="00B320CF"/>
    <w:rsid w:val="00B3600C"/>
    <w:rsid w:val="00B37B5D"/>
    <w:rsid w:val="00B37D6B"/>
    <w:rsid w:val="00B40F94"/>
    <w:rsid w:val="00B55A7D"/>
    <w:rsid w:val="00B561C4"/>
    <w:rsid w:val="00B64013"/>
    <w:rsid w:val="00B6538A"/>
    <w:rsid w:val="00B6566B"/>
    <w:rsid w:val="00B665A2"/>
    <w:rsid w:val="00B707C3"/>
    <w:rsid w:val="00B71097"/>
    <w:rsid w:val="00B716F5"/>
    <w:rsid w:val="00B81931"/>
    <w:rsid w:val="00B83668"/>
    <w:rsid w:val="00B94E1A"/>
    <w:rsid w:val="00B96BF1"/>
    <w:rsid w:val="00BA090C"/>
    <w:rsid w:val="00BA4381"/>
    <w:rsid w:val="00BA65B2"/>
    <w:rsid w:val="00BA6A5C"/>
    <w:rsid w:val="00BB0BCA"/>
    <w:rsid w:val="00BB2F65"/>
    <w:rsid w:val="00BB416E"/>
    <w:rsid w:val="00BB586F"/>
    <w:rsid w:val="00BB59E5"/>
    <w:rsid w:val="00BB6889"/>
    <w:rsid w:val="00BC4BCF"/>
    <w:rsid w:val="00BD0124"/>
    <w:rsid w:val="00BD5527"/>
    <w:rsid w:val="00BD6308"/>
    <w:rsid w:val="00BD723B"/>
    <w:rsid w:val="00BE41D9"/>
    <w:rsid w:val="00BE6449"/>
    <w:rsid w:val="00BE79C3"/>
    <w:rsid w:val="00C019F6"/>
    <w:rsid w:val="00C04242"/>
    <w:rsid w:val="00C06666"/>
    <w:rsid w:val="00C1365F"/>
    <w:rsid w:val="00C3013B"/>
    <w:rsid w:val="00C32844"/>
    <w:rsid w:val="00C34270"/>
    <w:rsid w:val="00C375B4"/>
    <w:rsid w:val="00C43E39"/>
    <w:rsid w:val="00C44727"/>
    <w:rsid w:val="00C45A04"/>
    <w:rsid w:val="00C52308"/>
    <w:rsid w:val="00C54AB8"/>
    <w:rsid w:val="00C602B9"/>
    <w:rsid w:val="00C61E11"/>
    <w:rsid w:val="00C62A17"/>
    <w:rsid w:val="00C64180"/>
    <w:rsid w:val="00C643DF"/>
    <w:rsid w:val="00C64639"/>
    <w:rsid w:val="00C651F9"/>
    <w:rsid w:val="00C67C79"/>
    <w:rsid w:val="00C70494"/>
    <w:rsid w:val="00C7181E"/>
    <w:rsid w:val="00C7248D"/>
    <w:rsid w:val="00C7455D"/>
    <w:rsid w:val="00C74B6D"/>
    <w:rsid w:val="00C82A18"/>
    <w:rsid w:val="00C85497"/>
    <w:rsid w:val="00C90982"/>
    <w:rsid w:val="00C94411"/>
    <w:rsid w:val="00C974BD"/>
    <w:rsid w:val="00CA415C"/>
    <w:rsid w:val="00CA42AD"/>
    <w:rsid w:val="00CB005A"/>
    <w:rsid w:val="00CB0DDB"/>
    <w:rsid w:val="00CB181F"/>
    <w:rsid w:val="00CB1A6A"/>
    <w:rsid w:val="00CC1F1E"/>
    <w:rsid w:val="00CC4D9F"/>
    <w:rsid w:val="00CC65B2"/>
    <w:rsid w:val="00CC6651"/>
    <w:rsid w:val="00CD2000"/>
    <w:rsid w:val="00CF081A"/>
    <w:rsid w:val="00CF194F"/>
    <w:rsid w:val="00CF3B64"/>
    <w:rsid w:val="00CF56E9"/>
    <w:rsid w:val="00CF5B85"/>
    <w:rsid w:val="00CF792B"/>
    <w:rsid w:val="00D03416"/>
    <w:rsid w:val="00D14F30"/>
    <w:rsid w:val="00D1549A"/>
    <w:rsid w:val="00D161CC"/>
    <w:rsid w:val="00D16FDD"/>
    <w:rsid w:val="00D20164"/>
    <w:rsid w:val="00D2341F"/>
    <w:rsid w:val="00D23BB2"/>
    <w:rsid w:val="00D2669C"/>
    <w:rsid w:val="00D26DC0"/>
    <w:rsid w:val="00D27275"/>
    <w:rsid w:val="00D3382C"/>
    <w:rsid w:val="00D341D8"/>
    <w:rsid w:val="00D34A17"/>
    <w:rsid w:val="00D40FF1"/>
    <w:rsid w:val="00D4638A"/>
    <w:rsid w:val="00D5562E"/>
    <w:rsid w:val="00D559D2"/>
    <w:rsid w:val="00D572BA"/>
    <w:rsid w:val="00D72BDC"/>
    <w:rsid w:val="00D739AF"/>
    <w:rsid w:val="00D73BE6"/>
    <w:rsid w:val="00D76033"/>
    <w:rsid w:val="00D83992"/>
    <w:rsid w:val="00D94311"/>
    <w:rsid w:val="00D944AD"/>
    <w:rsid w:val="00D97CEA"/>
    <w:rsid w:val="00DA4796"/>
    <w:rsid w:val="00DB27D5"/>
    <w:rsid w:val="00DC1945"/>
    <w:rsid w:val="00DC3499"/>
    <w:rsid w:val="00DD54B3"/>
    <w:rsid w:val="00DD62AE"/>
    <w:rsid w:val="00DD677E"/>
    <w:rsid w:val="00DE1075"/>
    <w:rsid w:val="00DE3725"/>
    <w:rsid w:val="00DF0049"/>
    <w:rsid w:val="00DF16CB"/>
    <w:rsid w:val="00E00AD0"/>
    <w:rsid w:val="00E115F0"/>
    <w:rsid w:val="00E14FCB"/>
    <w:rsid w:val="00E17EF2"/>
    <w:rsid w:val="00E31B6E"/>
    <w:rsid w:val="00E32D1F"/>
    <w:rsid w:val="00E32E60"/>
    <w:rsid w:val="00E33792"/>
    <w:rsid w:val="00E3392E"/>
    <w:rsid w:val="00E41346"/>
    <w:rsid w:val="00E41937"/>
    <w:rsid w:val="00E46C69"/>
    <w:rsid w:val="00E550D2"/>
    <w:rsid w:val="00E5709B"/>
    <w:rsid w:val="00E61E2F"/>
    <w:rsid w:val="00E6511E"/>
    <w:rsid w:val="00E6536E"/>
    <w:rsid w:val="00E65771"/>
    <w:rsid w:val="00E66297"/>
    <w:rsid w:val="00E670C9"/>
    <w:rsid w:val="00E71406"/>
    <w:rsid w:val="00E71725"/>
    <w:rsid w:val="00E75978"/>
    <w:rsid w:val="00E7736C"/>
    <w:rsid w:val="00E778A4"/>
    <w:rsid w:val="00E83173"/>
    <w:rsid w:val="00E84323"/>
    <w:rsid w:val="00E86829"/>
    <w:rsid w:val="00E93F86"/>
    <w:rsid w:val="00E96E20"/>
    <w:rsid w:val="00EA5052"/>
    <w:rsid w:val="00EA5DF8"/>
    <w:rsid w:val="00EA6757"/>
    <w:rsid w:val="00EB25E9"/>
    <w:rsid w:val="00EB6A41"/>
    <w:rsid w:val="00EC0299"/>
    <w:rsid w:val="00EC1367"/>
    <w:rsid w:val="00EC1648"/>
    <w:rsid w:val="00EC40B2"/>
    <w:rsid w:val="00ED53ED"/>
    <w:rsid w:val="00EE13E2"/>
    <w:rsid w:val="00EE6FEB"/>
    <w:rsid w:val="00EE7196"/>
    <w:rsid w:val="00EF69F7"/>
    <w:rsid w:val="00F024D2"/>
    <w:rsid w:val="00F03265"/>
    <w:rsid w:val="00F10802"/>
    <w:rsid w:val="00F12794"/>
    <w:rsid w:val="00F1394D"/>
    <w:rsid w:val="00F14E18"/>
    <w:rsid w:val="00F1596F"/>
    <w:rsid w:val="00F23888"/>
    <w:rsid w:val="00F23A7F"/>
    <w:rsid w:val="00F244F3"/>
    <w:rsid w:val="00F24672"/>
    <w:rsid w:val="00F25337"/>
    <w:rsid w:val="00F34CA3"/>
    <w:rsid w:val="00F361AA"/>
    <w:rsid w:val="00F525FA"/>
    <w:rsid w:val="00F53AD6"/>
    <w:rsid w:val="00F54A9B"/>
    <w:rsid w:val="00F63947"/>
    <w:rsid w:val="00F64AC2"/>
    <w:rsid w:val="00F675F4"/>
    <w:rsid w:val="00F705C5"/>
    <w:rsid w:val="00F7156A"/>
    <w:rsid w:val="00F72312"/>
    <w:rsid w:val="00F7362C"/>
    <w:rsid w:val="00F73F03"/>
    <w:rsid w:val="00F76A7D"/>
    <w:rsid w:val="00F77395"/>
    <w:rsid w:val="00F77A18"/>
    <w:rsid w:val="00F82F57"/>
    <w:rsid w:val="00F835E9"/>
    <w:rsid w:val="00FA2A51"/>
    <w:rsid w:val="00FA2B17"/>
    <w:rsid w:val="00FA441C"/>
    <w:rsid w:val="00FA7245"/>
    <w:rsid w:val="00FA7266"/>
    <w:rsid w:val="00FB286D"/>
    <w:rsid w:val="00FC1150"/>
    <w:rsid w:val="00FC3C6F"/>
    <w:rsid w:val="00FE6556"/>
    <w:rsid w:val="00FF627B"/>
    <w:rsid w:val="00FF75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0" w:unhideWhenUsed="0" w:qFormat="1"/>
    <w:lsdException w:name="Document Map" w:uiPriority="0"/>
    <w:lsdException w:name="HTML Top of Form" w:uiPriority="0"/>
    <w:lsdException w:name="Normal (Web)"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7446"/>
  </w:style>
  <w:style w:type="paragraph" w:styleId="1">
    <w:name w:val="heading 1"/>
    <w:basedOn w:val="a"/>
    <w:link w:val="10"/>
    <w:qFormat/>
    <w:rsid w:val="00AD13F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qFormat/>
    <w:rsid w:val="00D97CEA"/>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nhideWhenUsed/>
    <w:qFormat/>
    <w:rsid w:val="00B27E00"/>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D97CEA"/>
    <w:pPr>
      <w:keepNext/>
      <w:spacing w:before="240" w:after="60" w:line="240" w:lineRule="auto"/>
      <w:outlineLvl w:val="3"/>
    </w:pPr>
    <w:rPr>
      <w:rFonts w:ascii="Calibri" w:eastAsia="Times New Roman" w:hAnsi="Calibri" w:cs="Times New Roman"/>
      <w:b/>
      <w:bCs/>
      <w:sz w:val="28"/>
      <w:szCs w:val="28"/>
      <w:lang w:eastAsia="ru-RU"/>
    </w:rPr>
  </w:style>
  <w:style w:type="paragraph" w:styleId="5">
    <w:name w:val="heading 5"/>
    <w:basedOn w:val="a"/>
    <w:next w:val="a"/>
    <w:link w:val="50"/>
    <w:qFormat/>
    <w:rsid w:val="00D97CEA"/>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qFormat/>
    <w:rsid w:val="00D97CEA"/>
    <w:pPr>
      <w:spacing w:before="240" w:after="60" w:line="240" w:lineRule="auto"/>
      <w:outlineLvl w:val="5"/>
    </w:pPr>
    <w:rPr>
      <w:rFonts w:ascii="Times New Roman" w:eastAsia="Times New Roman" w:hAnsi="Times New Roman" w:cs="Times New Roman"/>
      <w:sz w:val="24"/>
      <w:szCs w:val="24"/>
      <w:lang w:eastAsia="ru-RU"/>
    </w:rPr>
  </w:style>
  <w:style w:type="paragraph" w:styleId="7">
    <w:name w:val="heading 7"/>
    <w:basedOn w:val="a"/>
    <w:next w:val="a"/>
    <w:link w:val="70"/>
    <w:qFormat/>
    <w:rsid w:val="00D97CEA"/>
    <w:pPr>
      <w:spacing w:before="240" w:after="60" w:line="240" w:lineRule="auto"/>
      <w:outlineLvl w:val="6"/>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D13F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D97CEA"/>
    <w:rPr>
      <w:rFonts w:ascii="Arial" w:eastAsia="Times New Roman" w:hAnsi="Arial" w:cs="Arial"/>
      <w:b/>
      <w:bCs/>
      <w:i/>
      <w:iCs/>
      <w:sz w:val="28"/>
      <w:szCs w:val="28"/>
      <w:lang w:eastAsia="ru-RU"/>
    </w:rPr>
  </w:style>
  <w:style w:type="character" w:customStyle="1" w:styleId="30">
    <w:name w:val="Заголовок 3 Знак"/>
    <w:basedOn w:val="a0"/>
    <w:link w:val="3"/>
    <w:rsid w:val="00B27E00"/>
    <w:rPr>
      <w:rFonts w:asciiTheme="majorHAnsi" w:eastAsiaTheme="majorEastAsia" w:hAnsiTheme="majorHAnsi" w:cstheme="majorBidi"/>
      <w:b/>
      <w:bCs/>
      <w:color w:val="4F81BD" w:themeColor="accent1"/>
    </w:rPr>
  </w:style>
  <w:style w:type="character" w:customStyle="1" w:styleId="40">
    <w:name w:val="Заголовок 4 Знак"/>
    <w:basedOn w:val="a0"/>
    <w:link w:val="4"/>
    <w:rsid w:val="00D97CEA"/>
    <w:rPr>
      <w:rFonts w:ascii="Calibri" w:eastAsia="Times New Roman" w:hAnsi="Calibri" w:cs="Times New Roman"/>
      <w:b/>
      <w:bCs/>
      <w:sz w:val="28"/>
      <w:szCs w:val="28"/>
      <w:lang w:eastAsia="ru-RU"/>
    </w:rPr>
  </w:style>
  <w:style w:type="character" w:customStyle="1" w:styleId="50">
    <w:name w:val="Заголовок 5 Знак"/>
    <w:basedOn w:val="a0"/>
    <w:link w:val="5"/>
    <w:rsid w:val="00D97CEA"/>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D97CEA"/>
    <w:rPr>
      <w:rFonts w:ascii="Times New Roman" w:eastAsia="Times New Roman" w:hAnsi="Times New Roman" w:cs="Times New Roman"/>
      <w:sz w:val="24"/>
      <w:szCs w:val="24"/>
      <w:lang w:val="ru-RU" w:eastAsia="ru-RU"/>
    </w:rPr>
  </w:style>
  <w:style w:type="character" w:customStyle="1" w:styleId="70">
    <w:name w:val="Заголовок 7 Знак"/>
    <w:basedOn w:val="a0"/>
    <w:link w:val="7"/>
    <w:rsid w:val="00D97CEA"/>
    <w:rPr>
      <w:rFonts w:ascii="Times New Roman" w:eastAsia="Times New Roman" w:hAnsi="Times New Roman" w:cs="Times New Roman"/>
      <w:sz w:val="24"/>
      <w:szCs w:val="24"/>
      <w:lang w:val="ru-RU" w:eastAsia="ru-RU"/>
    </w:rPr>
  </w:style>
  <w:style w:type="table" w:styleId="a3">
    <w:name w:val="Table Grid"/>
    <w:basedOn w:val="a1"/>
    <w:uiPriority w:val="39"/>
    <w:rsid w:val="005274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basedOn w:val="a"/>
    <w:link w:val="a5"/>
    <w:semiHidden/>
    <w:unhideWhenUsed/>
    <w:rsid w:val="009A7C39"/>
    <w:rPr>
      <w:rFonts w:ascii="Calibri" w:eastAsia="Calibri" w:hAnsi="Calibri" w:cs="Times New Roman"/>
      <w:sz w:val="20"/>
      <w:szCs w:val="20"/>
    </w:rPr>
  </w:style>
  <w:style w:type="character" w:customStyle="1" w:styleId="a5">
    <w:name w:val="Текст сноски Знак"/>
    <w:basedOn w:val="a0"/>
    <w:link w:val="a4"/>
    <w:semiHidden/>
    <w:rsid w:val="009A7C39"/>
    <w:rPr>
      <w:rFonts w:ascii="Calibri" w:eastAsia="Calibri" w:hAnsi="Calibri" w:cs="Times New Roman"/>
      <w:sz w:val="20"/>
      <w:szCs w:val="20"/>
    </w:rPr>
  </w:style>
  <w:style w:type="character" w:styleId="a6">
    <w:name w:val="footnote reference"/>
    <w:basedOn w:val="a0"/>
    <w:semiHidden/>
    <w:unhideWhenUsed/>
    <w:rsid w:val="009A7C39"/>
    <w:rPr>
      <w:vertAlign w:val="superscript"/>
    </w:rPr>
  </w:style>
  <w:style w:type="paragraph" w:customStyle="1" w:styleId="Default">
    <w:name w:val="Default"/>
    <w:rsid w:val="009A7C39"/>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header"/>
    <w:basedOn w:val="a"/>
    <w:link w:val="a8"/>
    <w:uiPriority w:val="99"/>
    <w:unhideWhenUsed/>
    <w:rsid w:val="00DA479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A4796"/>
  </w:style>
  <w:style w:type="paragraph" w:styleId="a9">
    <w:name w:val="footer"/>
    <w:basedOn w:val="a"/>
    <w:link w:val="aa"/>
    <w:uiPriority w:val="99"/>
    <w:unhideWhenUsed/>
    <w:rsid w:val="00DA479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A4796"/>
  </w:style>
  <w:style w:type="paragraph" w:styleId="ab">
    <w:name w:val="Balloon Text"/>
    <w:basedOn w:val="a"/>
    <w:link w:val="ac"/>
    <w:semiHidden/>
    <w:unhideWhenUsed/>
    <w:rsid w:val="005C6B9B"/>
    <w:pPr>
      <w:spacing w:after="0" w:line="240" w:lineRule="auto"/>
    </w:pPr>
    <w:rPr>
      <w:rFonts w:ascii="Tahoma" w:hAnsi="Tahoma" w:cs="Tahoma"/>
      <w:sz w:val="16"/>
      <w:szCs w:val="16"/>
    </w:rPr>
  </w:style>
  <w:style w:type="character" w:customStyle="1" w:styleId="ac">
    <w:name w:val="Текст выноски Знак"/>
    <w:basedOn w:val="a0"/>
    <w:link w:val="ab"/>
    <w:semiHidden/>
    <w:rsid w:val="005C6B9B"/>
    <w:rPr>
      <w:rFonts w:ascii="Tahoma" w:hAnsi="Tahoma" w:cs="Tahoma"/>
      <w:sz w:val="16"/>
      <w:szCs w:val="16"/>
    </w:rPr>
  </w:style>
  <w:style w:type="paragraph" w:customStyle="1" w:styleId="11">
    <w:name w:val="Абзац списка1"/>
    <w:basedOn w:val="a"/>
    <w:qFormat/>
    <w:rsid w:val="006C7D53"/>
    <w:pPr>
      <w:spacing w:after="0" w:line="240" w:lineRule="auto"/>
      <w:ind w:left="720"/>
      <w:jc w:val="both"/>
    </w:pPr>
    <w:rPr>
      <w:rFonts w:ascii="Times New Roman" w:eastAsia="Times New Roman" w:hAnsi="Times New Roman" w:cs="Times New Roman"/>
      <w:sz w:val="28"/>
      <w:szCs w:val="24"/>
      <w:lang w:val="en-US"/>
    </w:rPr>
  </w:style>
  <w:style w:type="paragraph" w:styleId="ad">
    <w:name w:val="No Spacing"/>
    <w:qFormat/>
    <w:rsid w:val="006C7D53"/>
    <w:pPr>
      <w:spacing w:after="0" w:line="240" w:lineRule="auto"/>
    </w:pPr>
    <w:rPr>
      <w:rFonts w:ascii="Times New Roman" w:eastAsia="Times New Roman" w:hAnsi="Times New Roman" w:cs="Times New Roman"/>
      <w:color w:val="000000"/>
      <w:sz w:val="24"/>
      <w:szCs w:val="144"/>
      <w:lang w:eastAsia="ru-RU"/>
    </w:rPr>
  </w:style>
  <w:style w:type="paragraph" w:styleId="ae">
    <w:name w:val="List Paragraph"/>
    <w:basedOn w:val="a"/>
    <w:uiPriority w:val="34"/>
    <w:qFormat/>
    <w:rsid w:val="00E66297"/>
    <w:pPr>
      <w:ind w:left="720"/>
      <w:contextualSpacing/>
    </w:pPr>
  </w:style>
  <w:style w:type="character" w:customStyle="1" w:styleId="apple-converted-space">
    <w:name w:val="apple-converted-space"/>
    <w:basedOn w:val="a0"/>
    <w:rsid w:val="009E7512"/>
  </w:style>
  <w:style w:type="paragraph" w:customStyle="1" w:styleId="ParagraphStyle">
    <w:name w:val="Paragraph Style"/>
    <w:rsid w:val="007A5315"/>
    <w:pPr>
      <w:autoSpaceDE w:val="0"/>
      <w:autoSpaceDN w:val="0"/>
      <w:adjustRightInd w:val="0"/>
      <w:spacing w:after="0" w:line="240" w:lineRule="auto"/>
    </w:pPr>
    <w:rPr>
      <w:rFonts w:ascii="Arial" w:hAnsi="Arial" w:cs="Arial"/>
      <w:sz w:val="24"/>
      <w:szCs w:val="24"/>
    </w:rPr>
  </w:style>
  <w:style w:type="paragraph" w:styleId="af">
    <w:name w:val="Normal (Web)"/>
    <w:basedOn w:val="a"/>
    <w:unhideWhenUsed/>
    <w:rsid w:val="00C646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Hyperlink"/>
    <w:basedOn w:val="a0"/>
    <w:uiPriority w:val="99"/>
    <w:unhideWhenUsed/>
    <w:rsid w:val="00C64639"/>
    <w:rPr>
      <w:color w:val="0000FF"/>
      <w:u w:val="single"/>
    </w:rPr>
  </w:style>
  <w:style w:type="character" w:styleId="af1">
    <w:name w:val="Emphasis"/>
    <w:basedOn w:val="a0"/>
    <w:qFormat/>
    <w:rsid w:val="00B707C3"/>
    <w:rPr>
      <w:i/>
      <w:iCs/>
    </w:rPr>
  </w:style>
  <w:style w:type="paragraph" w:customStyle="1" w:styleId="c3">
    <w:name w:val="c3"/>
    <w:basedOn w:val="a"/>
    <w:rsid w:val="002A4E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2A4E97"/>
  </w:style>
  <w:style w:type="paragraph" w:customStyle="1" w:styleId="c35">
    <w:name w:val="c35"/>
    <w:basedOn w:val="a"/>
    <w:rsid w:val="002A4E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
    <w:name w:val="c14"/>
    <w:basedOn w:val="a"/>
    <w:rsid w:val="002A4E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2A4E97"/>
  </w:style>
  <w:style w:type="paragraph" w:styleId="af2">
    <w:name w:val="Title"/>
    <w:basedOn w:val="a"/>
    <w:next w:val="a"/>
    <w:link w:val="af3"/>
    <w:qFormat/>
    <w:rsid w:val="00D97CEA"/>
    <w:pPr>
      <w:spacing w:before="240" w:after="60" w:line="240" w:lineRule="auto"/>
      <w:jc w:val="center"/>
      <w:outlineLvl w:val="0"/>
    </w:pPr>
    <w:rPr>
      <w:rFonts w:ascii="Cambria" w:eastAsia="Times New Roman" w:hAnsi="Cambria" w:cs="Times New Roman"/>
      <w:b/>
      <w:bCs/>
      <w:kern w:val="28"/>
      <w:sz w:val="32"/>
      <w:szCs w:val="32"/>
      <w:lang w:eastAsia="ru-RU"/>
    </w:rPr>
  </w:style>
  <w:style w:type="character" w:customStyle="1" w:styleId="af3">
    <w:name w:val="Название Знак"/>
    <w:basedOn w:val="a0"/>
    <w:link w:val="af2"/>
    <w:rsid w:val="00D97CEA"/>
    <w:rPr>
      <w:rFonts w:ascii="Cambria" w:eastAsia="Times New Roman" w:hAnsi="Cambria" w:cs="Times New Roman"/>
      <w:b/>
      <w:bCs/>
      <w:kern w:val="28"/>
      <w:sz w:val="32"/>
      <w:szCs w:val="32"/>
      <w:lang w:eastAsia="ru-RU"/>
    </w:rPr>
  </w:style>
  <w:style w:type="character" w:customStyle="1" w:styleId="af4">
    <w:name w:val="Схема документа Знак"/>
    <w:basedOn w:val="a0"/>
    <w:link w:val="af5"/>
    <w:semiHidden/>
    <w:rsid w:val="00D97CEA"/>
    <w:rPr>
      <w:rFonts w:ascii="Tahoma" w:hAnsi="Tahoma"/>
      <w:shd w:val="clear" w:color="auto" w:fill="000080"/>
    </w:rPr>
  </w:style>
  <w:style w:type="paragraph" w:styleId="af5">
    <w:name w:val="Document Map"/>
    <w:basedOn w:val="a"/>
    <w:link w:val="af4"/>
    <w:semiHidden/>
    <w:rsid w:val="00D97CEA"/>
    <w:pPr>
      <w:shd w:val="clear" w:color="auto" w:fill="000080"/>
      <w:spacing w:after="0" w:line="240" w:lineRule="auto"/>
    </w:pPr>
    <w:rPr>
      <w:rFonts w:ascii="Tahoma" w:hAnsi="Tahoma"/>
      <w:shd w:val="clear" w:color="auto" w:fill="000080"/>
    </w:rPr>
  </w:style>
  <w:style w:type="character" w:customStyle="1" w:styleId="12">
    <w:name w:val="Схема документа Знак1"/>
    <w:basedOn w:val="a0"/>
    <w:link w:val="af5"/>
    <w:semiHidden/>
    <w:rsid w:val="00D97CEA"/>
    <w:rPr>
      <w:rFonts w:ascii="Tahoma" w:hAnsi="Tahoma" w:cs="Tahoma"/>
      <w:sz w:val="16"/>
      <w:szCs w:val="16"/>
    </w:rPr>
  </w:style>
  <w:style w:type="character" w:styleId="af6">
    <w:name w:val="Strong"/>
    <w:basedOn w:val="a0"/>
    <w:qFormat/>
    <w:rsid w:val="00D97CEA"/>
    <w:rPr>
      <w:b/>
      <w:bCs/>
    </w:rPr>
  </w:style>
  <w:style w:type="paragraph" w:styleId="21">
    <w:name w:val="Body Text Indent 2"/>
    <w:basedOn w:val="a"/>
    <w:link w:val="22"/>
    <w:rsid w:val="00D97CEA"/>
    <w:pPr>
      <w:spacing w:after="0" w:line="240" w:lineRule="auto"/>
      <w:ind w:firstLine="706"/>
      <w:jc w:val="both"/>
    </w:pPr>
    <w:rPr>
      <w:rFonts w:ascii="Times New Roman" w:eastAsia="Times New Roman" w:hAnsi="Times New Roman" w:cs="Times New Roman"/>
      <w:sz w:val="28"/>
      <w:szCs w:val="24"/>
      <w:lang w:eastAsia="ru-RU"/>
    </w:rPr>
  </w:style>
  <w:style w:type="character" w:customStyle="1" w:styleId="22">
    <w:name w:val="Основной текст с отступом 2 Знак"/>
    <w:basedOn w:val="a0"/>
    <w:link w:val="21"/>
    <w:rsid w:val="00D97CEA"/>
    <w:rPr>
      <w:rFonts w:ascii="Times New Roman" w:eastAsia="Times New Roman" w:hAnsi="Times New Roman" w:cs="Times New Roman"/>
      <w:sz w:val="28"/>
      <w:szCs w:val="24"/>
      <w:lang w:eastAsia="ru-RU"/>
    </w:rPr>
  </w:style>
  <w:style w:type="paragraph" w:styleId="af7">
    <w:name w:val="Body Text Indent"/>
    <w:basedOn w:val="a"/>
    <w:link w:val="af8"/>
    <w:rsid w:val="00D97CEA"/>
    <w:pPr>
      <w:overflowPunct w:val="0"/>
      <w:autoSpaceDE w:val="0"/>
      <w:autoSpaceDN w:val="0"/>
      <w:adjustRightInd w:val="0"/>
      <w:spacing w:after="120" w:line="240" w:lineRule="auto"/>
      <w:ind w:left="283"/>
    </w:pPr>
    <w:rPr>
      <w:rFonts w:ascii="Times New Roman" w:eastAsia="Times New Roman" w:hAnsi="Times New Roman" w:cs="Times New Roman"/>
      <w:sz w:val="20"/>
      <w:szCs w:val="20"/>
      <w:lang w:eastAsia="ru-RU"/>
    </w:rPr>
  </w:style>
  <w:style w:type="character" w:customStyle="1" w:styleId="af8">
    <w:name w:val="Основной текст с отступом Знак"/>
    <w:basedOn w:val="a0"/>
    <w:link w:val="af7"/>
    <w:rsid w:val="00D97CEA"/>
    <w:rPr>
      <w:rFonts w:ascii="Times New Roman" w:eastAsia="Times New Roman" w:hAnsi="Times New Roman" w:cs="Times New Roman"/>
      <w:sz w:val="20"/>
      <w:szCs w:val="20"/>
      <w:lang w:eastAsia="ru-RU"/>
    </w:rPr>
  </w:style>
  <w:style w:type="character" w:styleId="af9">
    <w:name w:val="page number"/>
    <w:basedOn w:val="a0"/>
    <w:rsid w:val="00D97CEA"/>
  </w:style>
  <w:style w:type="paragraph" w:customStyle="1" w:styleId="afa">
    <w:name w:val="Знак"/>
    <w:basedOn w:val="a"/>
    <w:rsid w:val="00D97CEA"/>
    <w:pPr>
      <w:spacing w:after="160" w:line="240" w:lineRule="exact"/>
    </w:pPr>
    <w:rPr>
      <w:rFonts w:ascii="Verdana" w:eastAsia="Times New Roman" w:hAnsi="Verdana" w:cs="Times New Roman"/>
      <w:sz w:val="20"/>
      <w:szCs w:val="20"/>
      <w:lang w:val="en-US"/>
    </w:rPr>
  </w:style>
  <w:style w:type="character" w:customStyle="1" w:styleId="spelle">
    <w:name w:val="spelle"/>
    <w:basedOn w:val="a0"/>
    <w:rsid w:val="00D97CEA"/>
  </w:style>
  <w:style w:type="paragraph" w:styleId="afb">
    <w:name w:val="Body Text"/>
    <w:basedOn w:val="a"/>
    <w:link w:val="afc"/>
    <w:rsid w:val="00D97CEA"/>
    <w:pPr>
      <w:spacing w:after="120" w:line="240" w:lineRule="auto"/>
    </w:pPr>
    <w:rPr>
      <w:rFonts w:ascii="Times New Roman" w:eastAsia="Times New Roman" w:hAnsi="Times New Roman" w:cs="Times New Roman"/>
      <w:sz w:val="24"/>
      <w:szCs w:val="24"/>
      <w:lang w:eastAsia="ru-RU"/>
    </w:rPr>
  </w:style>
  <w:style w:type="character" w:customStyle="1" w:styleId="afc">
    <w:name w:val="Основной текст Знак"/>
    <w:basedOn w:val="a0"/>
    <w:link w:val="afb"/>
    <w:rsid w:val="00D97CEA"/>
    <w:rPr>
      <w:rFonts w:ascii="Times New Roman" w:eastAsia="Times New Roman" w:hAnsi="Times New Roman" w:cs="Times New Roman"/>
      <w:sz w:val="24"/>
      <w:szCs w:val="24"/>
      <w:lang w:eastAsia="ru-RU"/>
    </w:rPr>
  </w:style>
  <w:style w:type="character" w:customStyle="1" w:styleId="dash041e005f0431005f044b005f0447005f043d005f044b005f0439005f005fchar1char1">
    <w:name w:val="dash041e_005f0431_005f044b_005f0447_005f043d_005f044b_005f0439_005f_005fchar1__char1"/>
    <w:basedOn w:val="a0"/>
    <w:rsid w:val="00D97CEA"/>
    <w:rPr>
      <w:rFonts w:ascii="Times New Roman" w:hAnsi="Times New Roman" w:cs="Times New Roman" w:hint="default"/>
      <w:strike w:val="0"/>
      <w:dstrike w:val="0"/>
      <w:sz w:val="24"/>
      <w:szCs w:val="24"/>
      <w:u w:val="none"/>
      <w:effect w:val="none"/>
    </w:rPr>
  </w:style>
  <w:style w:type="character" w:customStyle="1" w:styleId="FontStyle13">
    <w:name w:val="Font Style13"/>
    <w:basedOn w:val="a0"/>
    <w:rsid w:val="00D97CEA"/>
    <w:rPr>
      <w:rFonts w:ascii="Franklin Gothic Medium" w:hAnsi="Franklin Gothic Medium" w:cs="Franklin Gothic Medium"/>
      <w:b/>
      <w:bCs/>
      <w:sz w:val="20"/>
      <w:szCs w:val="20"/>
    </w:rPr>
  </w:style>
  <w:style w:type="character" w:customStyle="1" w:styleId="FontStyle16">
    <w:name w:val="Font Style16"/>
    <w:basedOn w:val="a0"/>
    <w:rsid w:val="00D97CEA"/>
    <w:rPr>
      <w:rFonts w:ascii="Franklin Gothic Medium" w:hAnsi="Franklin Gothic Medium" w:cs="Franklin Gothic Medium"/>
      <w:i/>
      <w:iCs/>
      <w:sz w:val="20"/>
      <w:szCs w:val="20"/>
    </w:rPr>
  </w:style>
  <w:style w:type="paragraph" w:customStyle="1" w:styleId="dash041e005f0431005f044b005f0447005f043d005f044b005f0439">
    <w:name w:val="dash041e_005f0431_005f044b_005f0447_005f043d_005f044b_005f0439"/>
    <w:basedOn w:val="a"/>
    <w:rsid w:val="00D97CEA"/>
    <w:pPr>
      <w:spacing w:after="0" w:line="240" w:lineRule="auto"/>
    </w:pPr>
    <w:rPr>
      <w:rFonts w:ascii="Times New Roman" w:eastAsia="Times New Roman" w:hAnsi="Times New Roman" w:cs="Times New Roman"/>
      <w:sz w:val="24"/>
      <w:szCs w:val="24"/>
      <w:lang w:eastAsia="ru-RU"/>
    </w:rPr>
  </w:style>
  <w:style w:type="character" w:customStyle="1" w:styleId="Zag11">
    <w:name w:val="Zag_11"/>
    <w:rsid w:val="00D97CEA"/>
  </w:style>
  <w:style w:type="paragraph" w:styleId="23">
    <w:name w:val="Body Text 2"/>
    <w:basedOn w:val="a"/>
    <w:link w:val="24"/>
    <w:rsid w:val="00D97CEA"/>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rsid w:val="00D97CEA"/>
    <w:rPr>
      <w:rFonts w:ascii="Times New Roman" w:eastAsia="Times New Roman" w:hAnsi="Times New Roman" w:cs="Times New Roman"/>
      <w:sz w:val="24"/>
      <w:szCs w:val="24"/>
      <w:lang w:eastAsia="ru-RU"/>
    </w:rPr>
  </w:style>
  <w:style w:type="character" w:customStyle="1" w:styleId="c2">
    <w:name w:val="c2"/>
    <w:basedOn w:val="a0"/>
    <w:rsid w:val="00D97CEA"/>
  </w:style>
  <w:style w:type="character" w:customStyle="1" w:styleId="c42">
    <w:name w:val="c42"/>
    <w:basedOn w:val="a0"/>
    <w:rsid w:val="00D97CEA"/>
  </w:style>
  <w:style w:type="paragraph" w:customStyle="1" w:styleId="c36">
    <w:name w:val="c36"/>
    <w:basedOn w:val="a"/>
    <w:rsid w:val="00D97C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D97CEA"/>
  </w:style>
  <w:style w:type="character" w:customStyle="1" w:styleId="c8">
    <w:name w:val="c8"/>
    <w:basedOn w:val="a0"/>
    <w:rsid w:val="00D97CEA"/>
  </w:style>
  <w:style w:type="paragraph" w:customStyle="1" w:styleId="c20">
    <w:name w:val="c20"/>
    <w:basedOn w:val="a"/>
    <w:rsid w:val="00D97CE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6">
    <w:name w:val="c26"/>
    <w:basedOn w:val="a"/>
    <w:rsid w:val="00D97CE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1">
    <w:name w:val="Body Text 3"/>
    <w:basedOn w:val="a"/>
    <w:link w:val="32"/>
    <w:rsid w:val="00D97CEA"/>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D97CEA"/>
    <w:rPr>
      <w:rFonts w:ascii="Times New Roman" w:eastAsia="Times New Roman" w:hAnsi="Times New Roman" w:cs="Times New Roman"/>
      <w:sz w:val="16"/>
      <w:szCs w:val="16"/>
      <w:lang w:eastAsia="ru-RU"/>
    </w:rPr>
  </w:style>
  <w:style w:type="paragraph" w:customStyle="1" w:styleId="Standard">
    <w:name w:val="Standard"/>
    <w:rsid w:val="00D97CEA"/>
    <w:pPr>
      <w:widowControl w:val="0"/>
      <w:suppressAutoHyphens/>
      <w:autoSpaceDN w:val="0"/>
      <w:spacing w:after="0" w:line="240" w:lineRule="auto"/>
      <w:textAlignment w:val="baseline"/>
    </w:pPr>
    <w:rPr>
      <w:rFonts w:ascii="Arial" w:eastAsia="DejaVu Sans" w:hAnsi="Arial" w:cs="Tahoma"/>
      <w:kern w:val="3"/>
      <w:sz w:val="21"/>
      <w:szCs w:val="24"/>
      <w:lang w:eastAsia="ru-RU"/>
    </w:rPr>
  </w:style>
  <w:style w:type="paragraph" w:customStyle="1" w:styleId="c15c0">
    <w:name w:val="c15 c0"/>
    <w:basedOn w:val="a"/>
    <w:rsid w:val="00D97CE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2-msonormal">
    <w:name w:val="u-2-msonormal"/>
    <w:basedOn w:val="a"/>
    <w:uiPriority w:val="99"/>
    <w:rsid w:val="00E550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5">
    <w:name w:val="c15"/>
    <w:basedOn w:val="a0"/>
    <w:rsid w:val="00760870"/>
  </w:style>
  <w:style w:type="paragraph" w:customStyle="1" w:styleId="c63">
    <w:name w:val="c63"/>
    <w:basedOn w:val="a"/>
    <w:rsid w:val="007608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3">
    <w:name w:val="c23"/>
    <w:basedOn w:val="a"/>
    <w:rsid w:val="007608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d">
    <w:name w:val="Основной текст_"/>
    <w:basedOn w:val="a0"/>
    <w:link w:val="41"/>
    <w:rsid w:val="001C6526"/>
    <w:rPr>
      <w:rFonts w:ascii="Arial" w:eastAsia="Arial" w:hAnsi="Arial" w:cs="Arial"/>
      <w:shd w:val="clear" w:color="auto" w:fill="FFFFFF"/>
    </w:rPr>
  </w:style>
  <w:style w:type="paragraph" w:customStyle="1" w:styleId="41">
    <w:name w:val="Основной текст4"/>
    <w:basedOn w:val="a"/>
    <w:link w:val="afd"/>
    <w:rsid w:val="001C6526"/>
    <w:pPr>
      <w:widowControl w:val="0"/>
      <w:shd w:val="clear" w:color="auto" w:fill="FFFFFF"/>
      <w:spacing w:before="300" w:after="0" w:line="250" w:lineRule="exact"/>
      <w:ind w:hanging="520"/>
      <w:jc w:val="both"/>
    </w:pPr>
    <w:rPr>
      <w:rFonts w:ascii="Arial" w:eastAsia="Arial" w:hAnsi="Arial" w:cs="Arial"/>
    </w:rPr>
  </w:style>
  <w:style w:type="character" w:customStyle="1" w:styleId="25">
    <w:name w:val="Основной текст2"/>
    <w:basedOn w:val="afd"/>
    <w:rsid w:val="001C6526"/>
    <w:rPr>
      <w:b w:val="0"/>
      <w:bCs w:val="0"/>
      <w:i w:val="0"/>
      <w:iCs w:val="0"/>
      <w:smallCaps w:val="0"/>
      <w:strike w:val="0"/>
      <w:color w:val="000000"/>
      <w:spacing w:val="0"/>
      <w:w w:val="100"/>
      <w:position w:val="0"/>
      <w:u w:val="none"/>
      <w:lang w:val="ru-RU"/>
    </w:rPr>
  </w:style>
  <w:style w:type="character" w:customStyle="1" w:styleId="afe">
    <w:name w:val="Основной текст + Полужирный;Курсив"/>
    <w:basedOn w:val="afd"/>
    <w:rsid w:val="001C6526"/>
    <w:rPr>
      <w:b/>
      <w:bCs/>
      <w:i/>
      <w:iCs/>
      <w:smallCaps w:val="0"/>
      <w:strike w:val="0"/>
      <w:color w:val="000000"/>
      <w:spacing w:val="0"/>
      <w:w w:val="100"/>
      <w:position w:val="0"/>
      <w:u w:val="none"/>
      <w:lang w:val="ru-RU"/>
    </w:rPr>
  </w:style>
  <w:style w:type="character" w:customStyle="1" w:styleId="aff">
    <w:name w:val="Основной текст + Полужирный"/>
    <w:basedOn w:val="afd"/>
    <w:rsid w:val="000A49ED"/>
    <w:rPr>
      <w:b/>
      <w:bCs/>
      <w:color w:val="000000"/>
      <w:spacing w:val="0"/>
      <w:w w:val="100"/>
      <w:position w:val="0"/>
      <w:lang w:val="ru-RU"/>
    </w:rPr>
  </w:style>
  <w:style w:type="character" w:customStyle="1" w:styleId="13">
    <w:name w:val="Основной текст1"/>
    <w:basedOn w:val="afd"/>
    <w:rsid w:val="000A49ED"/>
    <w:rPr>
      <w:color w:val="000000"/>
      <w:spacing w:val="0"/>
      <w:w w:val="100"/>
      <w:position w:val="0"/>
      <w:lang w:val="ru-RU"/>
    </w:rPr>
  </w:style>
  <w:style w:type="character" w:customStyle="1" w:styleId="120">
    <w:name w:val="Заголовок №1 (2)_"/>
    <w:basedOn w:val="a0"/>
    <w:link w:val="121"/>
    <w:rsid w:val="000A49ED"/>
    <w:rPr>
      <w:rFonts w:ascii="Arial" w:eastAsia="Arial" w:hAnsi="Arial" w:cs="Arial"/>
      <w:b/>
      <w:bCs/>
      <w:i/>
      <w:iCs/>
      <w:sz w:val="23"/>
      <w:szCs w:val="23"/>
      <w:shd w:val="clear" w:color="auto" w:fill="FFFFFF"/>
    </w:rPr>
  </w:style>
  <w:style w:type="paragraph" w:customStyle="1" w:styleId="121">
    <w:name w:val="Заголовок №1 (2)"/>
    <w:basedOn w:val="a"/>
    <w:link w:val="120"/>
    <w:rsid w:val="000A49ED"/>
    <w:pPr>
      <w:widowControl w:val="0"/>
      <w:shd w:val="clear" w:color="auto" w:fill="FFFFFF"/>
      <w:spacing w:before="240" w:after="0" w:line="259" w:lineRule="exact"/>
      <w:ind w:firstLine="560"/>
      <w:jc w:val="both"/>
      <w:outlineLvl w:val="0"/>
    </w:pPr>
    <w:rPr>
      <w:rFonts w:ascii="Arial" w:eastAsia="Arial" w:hAnsi="Arial" w:cs="Arial"/>
      <w:b/>
      <w:bCs/>
      <w:i/>
      <w:iCs/>
      <w:sz w:val="23"/>
      <w:szCs w:val="23"/>
    </w:rPr>
  </w:style>
  <w:style w:type="character" w:customStyle="1" w:styleId="220">
    <w:name w:val="Заголовок №2 (2)_"/>
    <w:basedOn w:val="a0"/>
    <w:link w:val="221"/>
    <w:rsid w:val="000A49ED"/>
    <w:rPr>
      <w:rFonts w:ascii="Arial" w:eastAsia="Arial" w:hAnsi="Arial" w:cs="Arial"/>
      <w:b/>
      <w:bCs/>
      <w:i/>
      <w:iCs/>
      <w:shd w:val="clear" w:color="auto" w:fill="FFFFFF"/>
    </w:rPr>
  </w:style>
  <w:style w:type="paragraph" w:customStyle="1" w:styleId="221">
    <w:name w:val="Заголовок №2 (2)"/>
    <w:basedOn w:val="a"/>
    <w:link w:val="220"/>
    <w:rsid w:val="000A49ED"/>
    <w:pPr>
      <w:widowControl w:val="0"/>
      <w:shd w:val="clear" w:color="auto" w:fill="FFFFFF"/>
      <w:spacing w:before="240" w:after="0" w:line="259" w:lineRule="exact"/>
      <w:ind w:firstLine="520"/>
      <w:jc w:val="both"/>
      <w:outlineLvl w:val="1"/>
    </w:pPr>
    <w:rPr>
      <w:rFonts w:ascii="Arial" w:eastAsia="Arial" w:hAnsi="Arial" w:cs="Arial"/>
      <w:b/>
      <w:bCs/>
      <w:i/>
      <w:iCs/>
    </w:rPr>
  </w:style>
  <w:style w:type="character" w:customStyle="1" w:styleId="42">
    <w:name w:val="Основной текст (4)_"/>
    <w:basedOn w:val="a0"/>
    <w:link w:val="43"/>
    <w:rsid w:val="000A49ED"/>
    <w:rPr>
      <w:rFonts w:ascii="Arial" w:eastAsia="Arial" w:hAnsi="Arial" w:cs="Arial"/>
      <w:b/>
      <w:bCs/>
      <w:i/>
      <w:iCs/>
      <w:shd w:val="clear" w:color="auto" w:fill="FFFFFF"/>
    </w:rPr>
  </w:style>
  <w:style w:type="paragraph" w:customStyle="1" w:styleId="43">
    <w:name w:val="Основной текст (4)"/>
    <w:basedOn w:val="a"/>
    <w:link w:val="42"/>
    <w:rsid w:val="000A49ED"/>
    <w:pPr>
      <w:widowControl w:val="0"/>
      <w:shd w:val="clear" w:color="auto" w:fill="FFFFFF"/>
      <w:spacing w:after="0" w:line="250" w:lineRule="exact"/>
      <w:ind w:firstLine="540"/>
      <w:jc w:val="both"/>
    </w:pPr>
    <w:rPr>
      <w:rFonts w:ascii="Arial" w:eastAsia="Arial" w:hAnsi="Arial" w:cs="Arial"/>
      <w:b/>
      <w:bCs/>
      <w:i/>
      <w:iCs/>
    </w:rPr>
  </w:style>
  <w:style w:type="character" w:customStyle="1" w:styleId="aff0">
    <w:name w:val="Основной текст + Курсив"/>
    <w:basedOn w:val="afd"/>
    <w:rsid w:val="000A49ED"/>
    <w:rPr>
      <w:b w:val="0"/>
      <w:bCs w:val="0"/>
      <w:i/>
      <w:iCs/>
      <w:smallCaps w:val="0"/>
      <w:strike w:val="0"/>
      <w:color w:val="000000"/>
      <w:spacing w:val="0"/>
      <w:w w:val="100"/>
      <w:position w:val="0"/>
      <w:u w:val="none"/>
      <w:lang w:val="ru-RU"/>
    </w:rPr>
  </w:style>
  <w:style w:type="character" w:customStyle="1" w:styleId="26">
    <w:name w:val="Основной текст (2)_"/>
    <w:link w:val="27"/>
    <w:rsid w:val="006227F4"/>
    <w:rPr>
      <w:rFonts w:ascii="Arial" w:eastAsia="Arial" w:hAnsi="Arial" w:cs="Arial"/>
      <w:b/>
      <w:bCs/>
      <w:spacing w:val="3"/>
      <w:shd w:val="clear" w:color="auto" w:fill="FFFFFF"/>
    </w:rPr>
  </w:style>
  <w:style w:type="paragraph" w:customStyle="1" w:styleId="27">
    <w:name w:val="Основной текст (2)"/>
    <w:basedOn w:val="a"/>
    <w:link w:val="26"/>
    <w:rsid w:val="006227F4"/>
    <w:pPr>
      <w:widowControl w:val="0"/>
      <w:shd w:val="clear" w:color="auto" w:fill="FFFFFF"/>
      <w:spacing w:after="300" w:line="0" w:lineRule="atLeast"/>
      <w:jc w:val="center"/>
    </w:pPr>
    <w:rPr>
      <w:rFonts w:ascii="Arial" w:eastAsia="Arial" w:hAnsi="Arial" w:cs="Arial"/>
      <w:b/>
      <w:bCs/>
      <w:spacing w:val="3"/>
    </w:rPr>
  </w:style>
  <w:style w:type="character" w:customStyle="1" w:styleId="33">
    <w:name w:val="Основной текст (3)_"/>
    <w:link w:val="34"/>
    <w:rsid w:val="006227F4"/>
    <w:rPr>
      <w:rFonts w:ascii="Arial" w:eastAsia="Arial" w:hAnsi="Arial" w:cs="Arial"/>
      <w:b/>
      <w:bCs/>
      <w:spacing w:val="5"/>
      <w:sz w:val="18"/>
      <w:szCs w:val="18"/>
      <w:shd w:val="clear" w:color="auto" w:fill="FFFFFF"/>
    </w:rPr>
  </w:style>
  <w:style w:type="paragraph" w:customStyle="1" w:styleId="34">
    <w:name w:val="Основной текст (3)"/>
    <w:basedOn w:val="a"/>
    <w:link w:val="33"/>
    <w:rsid w:val="006227F4"/>
    <w:pPr>
      <w:widowControl w:val="0"/>
      <w:shd w:val="clear" w:color="auto" w:fill="FFFFFF"/>
      <w:spacing w:before="300" w:after="300" w:line="0" w:lineRule="atLeast"/>
      <w:jc w:val="center"/>
    </w:pPr>
    <w:rPr>
      <w:rFonts w:ascii="Arial" w:eastAsia="Arial" w:hAnsi="Arial" w:cs="Arial"/>
      <w:b/>
      <w:bCs/>
      <w:spacing w:val="5"/>
      <w:sz w:val="18"/>
      <w:szCs w:val="18"/>
    </w:rPr>
  </w:style>
  <w:style w:type="character" w:customStyle="1" w:styleId="35">
    <w:name w:val="Основной текст (3) + Малые прописные"/>
    <w:rsid w:val="006227F4"/>
    <w:rPr>
      <w:rFonts w:ascii="Arial" w:eastAsia="Arial" w:hAnsi="Arial" w:cs="Arial"/>
      <w:b/>
      <w:bCs/>
      <w:smallCaps/>
      <w:color w:val="000000"/>
      <w:spacing w:val="5"/>
      <w:w w:val="100"/>
      <w:position w:val="0"/>
      <w:sz w:val="18"/>
      <w:szCs w:val="18"/>
      <w:shd w:val="clear" w:color="auto" w:fill="FFFFFF"/>
      <w:lang w:val="ru-RU" w:eastAsia="ru-RU" w:bidi="ru-RU"/>
    </w:rPr>
  </w:style>
  <w:style w:type="character" w:customStyle="1" w:styleId="9pt0pt">
    <w:name w:val="Основной текст + 9 pt;Полужирный;Интервал 0 pt"/>
    <w:rsid w:val="006227F4"/>
    <w:rPr>
      <w:rFonts w:ascii="Arial" w:eastAsia="Arial" w:hAnsi="Arial" w:cs="Arial"/>
      <w:b/>
      <w:bCs/>
      <w:color w:val="000000"/>
      <w:spacing w:val="5"/>
      <w:w w:val="100"/>
      <w:position w:val="0"/>
      <w:sz w:val="18"/>
      <w:szCs w:val="18"/>
      <w:shd w:val="clear" w:color="auto" w:fill="FFFFFF"/>
      <w:lang w:val="ru-RU" w:eastAsia="ru-RU" w:bidi="ru-RU"/>
    </w:rPr>
  </w:style>
  <w:style w:type="character" w:customStyle="1" w:styleId="aff1">
    <w:name w:val="Колонтитул_"/>
    <w:link w:val="aff2"/>
    <w:rsid w:val="006227F4"/>
    <w:rPr>
      <w:rFonts w:ascii="AngsanaUPC" w:eastAsia="AngsanaUPC" w:hAnsi="AngsanaUPC" w:cs="AngsanaUPC"/>
      <w:b/>
      <w:bCs/>
      <w:spacing w:val="5"/>
      <w:sz w:val="28"/>
      <w:szCs w:val="28"/>
      <w:shd w:val="clear" w:color="auto" w:fill="FFFFFF"/>
    </w:rPr>
  </w:style>
  <w:style w:type="paragraph" w:customStyle="1" w:styleId="aff2">
    <w:name w:val="Колонтитул"/>
    <w:basedOn w:val="a"/>
    <w:link w:val="aff1"/>
    <w:rsid w:val="006227F4"/>
    <w:pPr>
      <w:widowControl w:val="0"/>
      <w:shd w:val="clear" w:color="auto" w:fill="FFFFFF"/>
      <w:spacing w:after="0" w:line="0" w:lineRule="atLeast"/>
    </w:pPr>
    <w:rPr>
      <w:rFonts w:ascii="AngsanaUPC" w:eastAsia="AngsanaUPC" w:hAnsi="AngsanaUPC" w:cs="AngsanaUPC"/>
      <w:b/>
      <w:bCs/>
      <w:spacing w:val="5"/>
      <w:sz w:val="28"/>
      <w:szCs w:val="28"/>
    </w:rPr>
  </w:style>
  <w:style w:type="character" w:customStyle="1" w:styleId="28">
    <w:name w:val="Подпись к таблице (2)_"/>
    <w:link w:val="29"/>
    <w:rsid w:val="006227F4"/>
    <w:rPr>
      <w:rFonts w:ascii="Arial" w:eastAsia="Arial" w:hAnsi="Arial" w:cs="Arial"/>
      <w:b/>
      <w:bCs/>
      <w:spacing w:val="5"/>
      <w:sz w:val="18"/>
      <w:szCs w:val="18"/>
      <w:shd w:val="clear" w:color="auto" w:fill="FFFFFF"/>
    </w:rPr>
  </w:style>
  <w:style w:type="paragraph" w:customStyle="1" w:styleId="29">
    <w:name w:val="Подпись к таблице (2)"/>
    <w:basedOn w:val="a"/>
    <w:link w:val="28"/>
    <w:rsid w:val="006227F4"/>
    <w:pPr>
      <w:widowControl w:val="0"/>
      <w:shd w:val="clear" w:color="auto" w:fill="FFFFFF"/>
      <w:spacing w:after="0" w:line="0" w:lineRule="atLeast"/>
    </w:pPr>
    <w:rPr>
      <w:rFonts w:ascii="Arial" w:eastAsia="Arial" w:hAnsi="Arial" w:cs="Arial"/>
      <w:b/>
      <w:bCs/>
      <w:spacing w:val="5"/>
      <w:sz w:val="18"/>
      <w:szCs w:val="18"/>
    </w:rPr>
  </w:style>
  <w:style w:type="character" w:customStyle="1" w:styleId="2a">
    <w:name w:val="Подпись к таблице (2) + Малые прописные"/>
    <w:rsid w:val="006227F4"/>
    <w:rPr>
      <w:rFonts w:ascii="Arial" w:eastAsia="Arial" w:hAnsi="Arial" w:cs="Arial"/>
      <w:b/>
      <w:bCs/>
      <w:smallCaps/>
      <w:color w:val="000000"/>
      <w:spacing w:val="5"/>
      <w:w w:val="100"/>
      <w:position w:val="0"/>
      <w:sz w:val="18"/>
      <w:szCs w:val="18"/>
      <w:shd w:val="clear" w:color="auto" w:fill="FFFFFF"/>
      <w:lang w:val="ru-RU" w:eastAsia="ru-RU" w:bidi="ru-RU"/>
    </w:rPr>
  </w:style>
  <w:style w:type="character" w:customStyle="1" w:styleId="0pt">
    <w:name w:val="Основной текст + Полужирный;Курсив;Интервал 0 pt"/>
    <w:rsid w:val="006227F4"/>
    <w:rPr>
      <w:rFonts w:ascii="Arial" w:eastAsia="Arial" w:hAnsi="Arial" w:cs="Arial"/>
      <w:b/>
      <w:bCs/>
      <w:i/>
      <w:iCs/>
      <w:color w:val="000000"/>
      <w:spacing w:val="4"/>
      <w:w w:val="100"/>
      <w:position w:val="0"/>
      <w:sz w:val="19"/>
      <w:szCs w:val="19"/>
      <w:shd w:val="clear" w:color="auto" w:fill="FFFFFF"/>
      <w:lang w:val="ru-RU" w:eastAsia="ru-RU" w:bidi="ru-RU"/>
    </w:rPr>
  </w:style>
  <w:style w:type="character" w:customStyle="1" w:styleId="14">
    <w:name w:val="Заголовок №1_"/>
    <w:link w:val="15"/>
    <w:rsid w:val="006227F4"/>
    <w:rPr>
      <w:rFonts w:ascii="Arial" w:eastAsia="Arial" w:hAnsi="Arial" w:cs="Arial"/>
      <w:b/>
      <w:bCs/>
      <w:spacing w:val="3"/>
      <w:shd w:val="clear" w:color="auto" w:fill="FFFFFF"/>
    </w:rPr>
  </w:style>
  <w:style w:type="paragraph" w:customStyle="1" w:styleId="15">
    <w:name w:val="Заголовок №1"/>
    <w:basedOn w:val="a"/>
    <w:link w:val="14"/>
    <w:rsid w:val="006227F4"/>
    <w:pPr>
      <w:widowControl w:val="0"/>
      <w:shd w:val="clear" w:color="auto" w:fill="FFFFFF"/>
      <w:spacing w:before="540" w:after="180" w:line="0" w:lineRule="atLeast"/>
      <w:jc w:val="center"/>
      <w:outlineLvl w:val="0"/>
    </w:pPr>
    <w:rPr>
      <w:rFonts w:ascii="Arial" w:eastAsia="Arial" w:hAnsi="Arial" w:cs="Arial"/>
      <w:b/>
      <w:bCs/>
      <w:spacing w:val="3"/>
    </w:rPr>
  </w:style>
  <w:style w:type="character" w:customStyle="1" w:styleId="51">
    <w:name w:val="Основной текст (5)_"/>
    <w:link w:val="52"/>
    <w:rsid w:val="006227F4"/>
    <w:rPr>
      <w:rFonts w:ascii="Arial" w:eastAsia="Arial" w:hAnsi="Arial" w:cs="Arial"/>
      <w:b/>
      <w:bCs/>
      <w:spacing w:val="6"/>
      <w:sz w:val="18"/>
      <w:szCs w:val="18"/>
      <w:shd w:val="clear" w:color="auto" w:fill="FFFFFF"/>
    </w:rPr>
  </w:style>
  <w:style w:type="paragraph" w:customStyle="1" w:styleId="52">
    <w:name w:val="Основной текст (5)"/>
    <w:basedOn w:val="a"/>
    <w:link w:val="51"/>
    <w:rsid w:val="006227F4"/>
    <w:pPr>
      <w:widowControl w:val="0"/>
      <w:shd w:val="clear" w:color="auto" w:fill="FFFFFF"/>
      <w:spacing w:before="540" w:after="300" w:line="0" w:lineRule="atLeast"/>
      <w:jc w:val="center"/>
    </w:pPr>
    <w:rPr>
      <w:rFonts w:ascii="Arial" w:eastAsia="Arial" w:hAnsi="Arial" w:cs="Arial"/>
      <w:b/>
      <w:bCs/>
      <w:spacing w:val="6"/>
      <w:sz w:val="18"/>
      <w:szCs w:val="18"/>
    </w:rPr>
  </w:style>
  <w:style w:type="character" w:customStyle="1" w:styleId="53">
    <w:name w:val="Основной текст (5) + Малые прописные"/>
    <w:rsid w:val="006227F4"/>
    <w:rPr>
      <w:rFonts w:ascii="Arial" w:eastAsia="Arial" w:hAnsi="Arial" w:cs="Arial"/>
      <w:b/>
      <w:bCs/>
      <w:smallCaps/>
      <w:color w:val="000000"/>
      <w:spacing w:val="6"/>
      <w:w w:val="100"/>
      <w:position w:val="0"/>
      <w:sz w:val="18"/>
      <w:szCs w:val="18"/>
      <w:shd w:val="clear" w:color="auto" w:fill="FFFFFF"/>
      <w:lang w:val="ru-RU" w:eastAsia="ru-RU" w:bidi="ru-RU"/>
    </w:rPr>
  </w:style>
  <w:style w:type="character" w:customStyle="1" w:styleId="50pt">
    <w:name w:val="Основной текст (5) + Интервал 0 pt"/>
    <w:rsid w:val="006227F4"/>
    <w:rPr>
      <w:rFonts w:ascii="Arial" w:eastAsia="Arial" w:hAnsi="Arial" w:cs="Arial"/>
      <w:b/>
      <w:bCs/>
      <w:color w:val="000000"/>
      <w:spacing w:val="5"/>
      <w:w w:val="100"/>
      <w:position w:val="0"/>
      <w:sz w:val="18"/>
      <w:szCs w:val="18"/>
      <w:shd w:val="clear" w:color="auto" w:fill="FFFFFF"/>
      <w:lang w:val="ru-RU" w:eastAsia="ru-RU" w:bidi="ru-RU"/>
    </w:rPr>
  </w:style>
  <w:style w:type="character" w:customStyle="1" w:styleId="40pt">
    <w:name w:val="Основной текст (4) + Не полужирный;Не курсив;Интервал 0 pt"/>
    <w:rsid w:val="006227F4"/>
    <w:rPr>
      <w:rFonts w:ascii="Arial" w:eastAsia="Arial" w:hAnsi="Arial" w:cs="Arial"/>
      <w:b/>
      <w:bCs/>
      <w:i/>
      <w:iCs/>
      <w:color w:val="000000"/>
      <w:spacing w:val="3"/>
      <w:w w:val="100"/>
      <w:position w:val="0"/>
      <w:sz w:val="19"/>
      <w:szCs w:val="19"/>
      <w:shd w:val="clear" w:color="auto" w:fill="FFFFFF"/>
      <w:lang w:val="ru-RU" w:eastAsia="ru-RU" w:bidi="ru-RU"/>
    </w:rPr>
  </w:style>
  <w:style w:type="character" w:customStyle="1" w:styleId="61">
    <w:name w:val="Основной текст (6)_"/>
    <w:link w:val="62"/>
    <w:rsid w:val="006227F4"/>
    <w:rPr>
      <w:rFonts w:ascii="Arial" w:eastAsia="Arial" w:hAnsi="Arial" w:cs="Arial"/>
      <w:i/>
      <w:iCs/>
      <w:spacing w:val="4"/>
      <w:sz w:val="14"/>
      <w:szCs w:val="14"/>
      <w:shd w:val="clear" w:color="auto" w:fill="FFFFFF"/>
    </w:rPr>
  </w:style>
  <w:style w:type="paragraph" w:customStyle="1" w:styleId="62">
    <w:name w:val="Основной текст (6)"/>
    <w:basedOn w:val="a"/>
    <w:link w:val="61"/>
    <w:rsid w:val="006227F4"/>
    <w:pPr>
      <w:widowControl w:val="0"/>
      <w:shd w:val="clear" w:color="auto" w:fill="FFFFFF"/>
      <w:spacing w:after="0" w:line="250" w:lineRule="exact"/>
      <w:jc w:val="both"/>
    </w:pPr>
    <w:rPr>
      <w:rFonts w:ascii="Arial" w:eastAsia="Arial" w:hAnsi="Arial" w:cs="Arial"/>
      <w:i/>
      <w:iCs/>
      <w:spacing w:val="4"/>
      <w:sz w:val="14"/>
      <w:szCs w:val="14"/>
    </w:rPr>
  </w:style>
  <w:style w:type="character" w:customStyle="1" w:styleId="71">
    <w:name w:val="Основной текст (7)_"/>
    <w:link w:val="72"/>
    <w:rsid w:val="006227F4"/>
    <w:rPr>
      <w:rFonts w:ascii="Arial" w:eastAsia="Arial" w:hAnsi="Arial" w:cs="Arial"/>
      <w:i/>
      <w:iCs/>
      <w:spacing w:val="3"/>
      <w:sz w:val="19"/>
      <w:szCs w:val="19"/>
      <w:shd w:val="clear" w:color="auto" w:fill="FFFFFF"/>
    </w:rPr>
  </w:style>
  <w:style w:type="paragraph" w:customStyle="1" w:styleId="72">
    <w:name w:val="Основной текст (7)"/>
    <w:basedOn w:val="a"/>
    <w:link w:val="71"/>
    <w:rsid w:val="006227F4"/>
    <w:pPr>
      <w:widowControl w:val="0"/>
      <w:shd w:val="clear" w:color="auto" w:fill="FFFFFF"/>
      <w:spacing w:before="240" w:after="0" w:line="254" w:lineRule="exact"/>
      <w:ind w:firstLine="520"/>
      <w:jc w:val="both"/>
    </w:pPr>
    <w:rPr>
      <w:rFonts w:ascii="Arial" w:eastAsia="Arial" w:hAnsi="Arial" w:cs="Arial"/>
      <w:i/>
      <w:iCs/>
      <w:spacing w:val="3"/>
      <w:sz w:val="19"/>
      <w:szCs w:val="19"/>
    </w:rPr>
  </w:style>
  <w:style w:type="character" w:customStyle="1" w:styleId="31pt">
    <w:name w:val="Основной текст (3) + Интервал 1 pt"/>
    <w:rsid w:val="006227F4"/>
    <w:rPr>
      <w:rFonts w:ascii="Times New Roman" w:eastAsia="Times New Roman" w:hAnsi="Times New Roman" w:cs="Times New Roman"/>
      <w:b/>
      <w:bCs/>
      <w:color w:val="000000"/>
      <w:spacing w:val="29"/>
      <w:w w:val="100"/>
      <w:position w:val="0"/>
      <w:sz w:val="16"/>
      <w:szCs w:val="16"/>
      <w:shd w:val="clear" w:color="auto" w:fill="FFFFFF"/>
      <w:lang w:val="ru-RU" w:eastAsia="ru-RU" w:bidi="ru-RU"/>
    </w:rPr>
  </w:style>
  <w:style w:type="character" w:customStyle="1" w:styleId="0pt0">
    <w:name w:val="Основной текст + Курсив;Интервал 0 pt"/>
    <w:rsid w:val="006227F4"/>
    <w:rPr>
      <w:rFonts w:ascii="Times New Roman" w:eastAsia="Times New Roman" w:hAnsi="Times New Roman" w:cs="Times New Roman"/>
      <w:i/>
      <w:iCs/>
      <w:color w:val="000000"/>
      <w:spacing w:val="-2"/>
      <w:w w:val="100"/>
      <w:position w:val="0"/>
      <w:sz w:val="16"/>
      <w:szCs w:val="16"/>
      <w:shd w:val="clear" w:color="auto" w:fill="FFFFFF"/>
      <w:lang w:val="ru-RU" w:eastAsia="ru-RU" w:bidi="ru-RU"/>
    </w:rPr>
  </w:style>
  <w:style w:type="character" w:customStyle="1" w:styleId="30pt">
    <w:name w:val="Основной текст (3) + Не полужирный;Интервал 0 pt"/>
    <w:rsid w:val="006227F4"/>
    <w:rPr>
      <w:rFonts w:ascii="Times New Roman" w:eastAsia="Times New Roman" w:hAnsi="Times New Roman" w:cs="Times New Roman"/>
      <w:b/>
      <w:bCs/>
      <w:i w:val="0"/>
      <w:iCs w:val="0"/>
      <w:smallCaps w:val="0"/>
      <w:strike w:val="0"/>
      <w:color w:val="000000"/>
      <w:spacing w:val="3"/>
      <w:w w:val="100"/>
      <w:position w:val="0"/>
      <w:sz w:val="16"/>
      <w:szCs w:val="16"/>
      <w:u w:val="none"/>
      <w:shd w:val="clear" w:color="auto" w:fill="FFFFFF"/>
      <w:lang w:val="ru-RU" w:eastAsia="ru-RU" w:bidi="ru-RU"/>
    </w:rPr>
  </w:style>
  <w:style w:type="character" w:customStyle="1" w:styleId="0pt1">
    <w:name w:val="Основной текст + Полужирный;Интервал 0 pt"/>
    <w:rsid w:val="006227F4"/>
    <w:rPr>
      <w:rFonts w:ascii="Times New Roman" w:eastAsia="Times New Roman" w:hAnsi="Times New Roman" w:cs="Times New Roman"/>
      <w:b/>
      <w:bCs/>
      <w:i w:val="0"/>
      <w:iCs w:val="0"/>
      <w:smallCaps w:val="0"/>
      <w:strike w:val="0"/>
      <w:color w:val="000000"/>
      <w:spacing w:val="-2"/>
      <w:w w:val="100"/>
      <w:position w:val="0"/>
      <w:sz w:val="16"/>
      <w:szCs w:val="16"/>
      <w:u w:val="none"/>
      <w:shd w:val="clear" w:color="auto" w:fill="FFFFFF"/>
      <w:lang w:val="ru-RU" w:eastAsia="ru-RU" w:bidi="ru-RU"/>
    </w:rPr>
  </w:style>
  <w:style w:type="character" w:customStyle="1" w:styleId="30pt0">
    <w:name w:val="Основной текст (3) + Интервал 0 pt"/>
    <w:rsid w:val="006227F4"/>
    <w:rPr>
      <w:rFonts w:ascii="Times New Roman" w:eastAsia="Times New Roman" w:hAnsi="Times New Roman" w:cs="Times New Roman"/>
      <w:b/>
      <w:bCs/>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0pt2">
    <w:name w:val="Основной текст + Интервал 0 pt"/>
    <w:rsid w:val="006227F4"/>
    <w:rPr>
      <w:rFonts w:ascii="Times New Roman" w:eastAsia="Times New Roman" w:hAnsi="Times New Roman" w:cs="Times New Roman"/>
      <w:b w:val="0"/>
      <w:bCs w:val="0"/>
      <w:i w:val="0"/>
      <w:iCs w:val="0"/>
      <w:smallCaps w:val="0"/>
      <w:strike w:val="0"/>
      <w:color w:val="000000"/>
      <w:spacing w:val="4"/>
      <w:w w:val="100"/>
      <w:position w:val="0"/>
      <w:sz w:val="16"/>
      <w:szCs w:val="16"/>
      <w:u w:val="none"/>
      <w:shd w:val="clear" w:color="auto" w:fill="FFFFFF"/>
      <w:lang w:val="ru-RU" w:eastAsia="ru-RU" w:bidi="ru-RU"/>
    </w:rPr>
  </w:style>
  <w:style w:type="character" w:customStyle="1" w:styleId="40pt0">
    <w:name w:val="Основной текст (4) + Интервал 0 pt"/>
    <w:rsid w:val="006227F4"/>
    <w:rPr>
      <w:rFonts w:ascii="Times New Roman" w:eastAsia="Times New Roman" w:hAnsi="Times New Roman" w:cs="Times New Roman"/>
      <w:b w:val="0"/>
      <w:bCs w:val="0"/>
      <w:i/>
      <w:iCs/>
      <w:smallCaps w:val="0"/>
      <w:strike w:val="0"/>
      <w:color w:val="000000"/>
      <w:spacing w:val="0"/>
      <w:w w:val="100"/>
      <w:position w:val="0"/>
      <w:sz w:val="16"/>
      <w:szCs w:val="16"/>
      <w:u w:val="none"/>
      <w:shd w:val="clear" w:color="auto" w:fill="FFFFFF"/>
      <w:lang w:val="ru-RU" w:eastAsia="ru-RU" w:bidi="ru-RU"/>
    </w:rPr>
  </w:style>
  <w:style w:type="character" w:customStyle="1" w:styleId="20pt">
    <w:name w:val="Основной текст (2) + Интервал 0 pt"/>
    <w:rsid w:val="006227F4"/>
    <w:rPr>
      <w:rFonts w:ascii="Arial" w:eastAsia="Arial" w:hAnsi="Arial" w:cs="Arial"/>
      <w:b/>
      <w:bCs/>
      <w:i w:val="0"/>
      <w:iCs w:val="0"/>
      <w:smallCaps w:val="0"/>
      <w:strike w:val="0"/>
      <w:color w:val="000000"/>
      <w:spacing w:val="2"/>
      <w:w w:val="100"/>
      <w:position w:val="0"/>
      <w:sz w:val="16"/>
      <w:szCs w:val="16"/>
      <w:u w:val="none"/>
      <w:shd w:val="clear" w:color="auto" w:fill="FFFFFF"/>
      <w:lang w:val="ru-RU" w:eastAsia="ru-RU" w:bidi="ru-RU"/>
    </w:rPr>
  </w:style>
  <w:style w:type="character" w:customStyle="1" w:styleId="40pt1">
    <w:name w:val="Основной текст (4) + Не курсив;Интервал 0 pt"/>
    <w:rsid w:val="006227F4"/>
    <w:rPr>
      <w:rFonts w:ascii="Times New Roman" w:eastAsia="Times New Roman" w:hAnsi="Times New Roman" w:cs="Times New Roman"/>
      <w:b w:val="0"/>
      <w:bCs w:val="0"/>
      <w:i/>
      <w:iCs/>
      <w:smallCaps w:val="0"/>
      <w:strike w:val="0"/>
      <w:color w:val="000000"/>
      <w:spacing w:val="3"/>
      <w:w w:val="100"/>
      <w:position w:val="0"/>
      <w:sz w:val="16"/>
      <w:szCs w:val="16"/>
      <w:u w:val="none"/>
      <w:shd w:val="clear" w:color="auto" w:fill="FFFFFF"/>
      <w:lang w:val="ru-RU" w:eastAsia="ru-RU" w:bidi="ru-RU"/>
    </w:rPr>
  </w:style>
  <w:style w:type="character" w:customStyle="1" w:styleId="40pt2">
    <w:name w:val="Основной текст (4) + Полужирный;Не курсив;Интервал 0 pt"/>
    <w:rsid w:val="006227F4"/>
    <w:rPr>
      <w:rFonts w:ascii="Times New Roman" w:eastAsia="Times New Roman" w:hAnsi="Times New Roman" w:cs="Times New Roman"/>
      <w:b/>
      <w:bCs/>
      <w:i/>
      <w:iCs/>
      <w:smallCaps w:val="0"/>
      <w:strike w:val="0"/>
      <w:color w:val="000000"/>
      <w:spacing w:val="-1"/>
      <w:w w:val="100"/>
      <w:position w:val="0"/>
      <w:sz w:val="16"/>
      <w:szCs w:val="16"/>
      <w:u w:val="none"/>
      <w:shd w:val="clear" w:color="auto" w:fill="FFFFFF"/>
      <w:lang w:val="ru-RU" w:eastAsia="ru-RU" w:bidi="ru-RU"/>
    </w:rPr>
  </w:style>
  <w:style w:type="character" w:customStyle="1" w:styleId="Arial0pt">
    <w:name w:val="Основной текст + Arial;Полужирный;Интервал 0 pt"/>
    <w:rsid w:val="006227F4"/>
    <w:rPr>
      <w:rFonts w:ascii="Arial" w:eastAsia="Arial" w:hAnsi="Arial" w:cs="Arial"/>
      <w:b/>
      <w:bCs/>
      <w:i w:val="0"/>
      <w:iCs w:val="0"/>
      <w:smallCaps w:val="0"/>
      <w:strike w:val="0"/>
      <w:color w:val="000000"/>
      <w:spacing w:val="2"/>
      <w:w w:val="100"/>
      <w:position w:val="0"/>
      <w:sz w:val="16"/>
      <w:szCs w:val="16"/>
      <w:u w:val="none"/>
      <w:shd w:val="clear" w:color="auto" w:fill="FFFFFF"/>
      <w:lang w:val="ru-RU" w:eastAsia="ru-RU" w:bidi="ru-RU"/>
    </w:rPr>
  </w:style>
  <w:style w:type="character" w:customStyle="1" w:styleId="44">
    <w:name w:val="Знак Знак4"/>
    <w:rsid w:val="006227F4"/>
    <w:rPr>
      <w:rFonts w:ascii="Times New Roman" w:hAnsi="Times New Roman"/>
    </w:rPr>
  </w:style>
  <w:style w:type="paragraph" w:styleId="z-">
    <w:name w:val="HTML Top of Form"/>
    <w:basedOn w:val="a"/>
    <w:next w:val="a"/>
    <w:link w:val="z-0"/>
    <w:hidden/>
    <w:rsid w:val="006227F4"/>
    <w:pPr>
      <w:pBdr>
        <w:bottom w:val="single" w:sz="6" w:space="1" w:color="auto"/>
      </w:pBdr>
      <w:spacing w:after="0" w:line="240" w:lineRule="auto"/>
      <w:jc w:val="center"/>
    </w:pPr>
    <w:rPr>
      <w:rFonts w:ascii="Arial" w:eastAsia="Times New Roman" w:hAnsi="Arial" w:cs="Arial"/>
      <w:vanish/>
      <w:color w:val="000000"/>
      <w:sz w:val="16"/>
      <w:szCs w:val="16"/>
      <w:lang w:eastAsia="ru-RU"/>
    </w:rPr>
  </w:style>
  <w:style w:type="character" w:customStyle="1" w:styleId="z-0">
    <w:name w:val="z-Начало формы Знак"/>
    <w:basedOn w:val="a0"/>
    <w:link w:val="z-"/>
    <w:rsid w:val="006227F4"/>
    <w:rPr>
      <w:rFonts w:ascii="Arial" w:eastAsia="Times New Roman" w:hAnsi="Arial" w:cs="Arial"/>
      <w:vanish/>
      <w:color w:val="000000"/>
      <w:sz w:val="16"/>
      <w:szCs w:val="16"/>
      <w:lang w:eastAsia="ru-RU"/>
    </w:rPr>
  </w:style>
  <w:style w:type="paragraph" w:customStyle="1" w:styleId="Style87">
    <w:name w:val="Style87"/>
    <w:basedOn w:val="a"/>
    <w:rsid w:val="006227F4"/>
    <w:pPr>
      <w:widowControl w:val="0"/>
      <w:autoSpaceDE w:val="0"/>
      <w:autoSpaceDN w:val="0"/>
      <w:adjustRightInd w:val="0"/>
      <w:spacing w:after="0" w:line="238" w:lineRule="exact"/>
      <w:ind w:firstLine="350"/>
      <w:jc w:val="both"/>
    </w:pPr>
    <w:rPr>
      <w:rFonts w:ascii="Century Gothic" w:eastAsia="Times New Roman" w:hAnsi="Century Gothic" w:cs="Times New Roman"/>
      <w:sz w:val="24"/>
      <w:szCs w:val="24"/>
      <w:lang w:eastAsia="ru-RU"/>
    </w:rPr>
  </w:style>
  <w:style w:type="character" w:customStyle="1" w:styleId="FontStyle104">
    <w:name w:val="Font Style104"/>
    <w:rsid w:val="006227F4"/>
    <w:rPr>
      <w:rFonts w:ascii="Times New Roman" w:hAnsi="Times New Roman" w:cs="Times New Roman"/>
      <w:sz w:val="18"/>
      <w:szCs w:val="18"/>
    </w:rPr>
  </w:style>
  <w:style w:type="character" w:customStyle="1" w:styleId="FontStyle95">
    <w:name w:val="Font Style95"/>
    <w:rsid w:val="006227F4"/>
    <w:rPr>
      <w:rFonts w:ascii="Times New Roman" w:hAnsi="Times New Roman" w:cs="Times New Roman"/>
      <w:i/>
      <w:iCs/>
      <w:sz w:val="18"/>
      <w:szCs w:val="18"/>
    </w:rPr>
  </w:style>
  <w:style w:type="character" w:customStyle="1" w:styleId="FontStyle143">
    <w:name w:val="Font Style143"/>
    <w:rsid w:val="006227F4"/>
    <w:rPr>
      <w:rFonts w:ascii="Times New Roman" w:hAnsi="Times New Roman" w:cs="Times New Roman"/>
      <w:b/>
      <w:bCs/>
      <w:sz w:val="18"/>
      <w:szCs w:val="18"/>
    </w:rPr>
  </w:style>
  <w:style w:type="paragraph" w:customStyle="1" w:styleId="Style6">
    <w:name w:val="Style6"/>
    <w:basedOn w:val="a"/>
    <w:rsid w:val="006227F4"/>
    <w:pPr>
      <w:widowControl w:val="0"/>
      <w:autoSpaceDE w:val="0"/>
      <w:autoSpaceDN w:val="0"/>
      <w:adjustRightInd w:val="0"/>
      <w:spacing w:after="0" w:line="240" w:lineRule="auto"/>
    </w:pPr>
    <w:rPr>
      <w:rFonts w:ascii="Century Gothic" w:eastAsia="Times New Roman" w:hAnsi="Century Gothic" w:cs="Times New Roman"/>
      <w:sz w:val="24"/>
      <w:szCs w:val="24"/>
      <w:lang w:eastAsia="ru-RU"/>
    </w:rPr>
  </w:style>
  <w:style w:type="character" w:customStyle="1" w:styleId="FontStyle29">
    <w:name w:val="Font Style29"/>
    <w:rsid w:val="006227F4"/>
    <w:rPr>
      <w:rFonts w:ascii="Times New Roman" w:hAnsi="Times New Roman" w:cs="Times New Roman"/>
      <w:sz w:val="20"/>
      <w:szCs w:val="20"/>
    </w:rPr>
  </w:style>
  <w:style w:type="character" w:customStyle="1" w:styleId="FontStyle30">
    <w:name w:val="Font Style30"/>
    <w:rsid w:val="006227F4"/>
    <w:rPr>
      <w:rFonts w:ascii="Times New Roman" w:hAnsi="Times New Roman" w:cs="Times New Roman"/>
      <w:b/>
      <w:bCs/>
      <w:sz w:val="20"/>
      <w:szCs w:val="20"/>
    </w:rPr>
  </w:style>
  <w:style w:type="paragraph" w:customStyle="1" w:styleId="Style5">
    <w:name w:val="Style5"/>
    <w:basedOn w:val="a"/>
    <w:rsid w:val="006227F4"/>
    <w:pPr>
      <w:widowControl w:val="0"/>
      <w:autoSpaceDE w:val="0"/>
      <w:autoSpaceDN w:val="0"/>
      <w:adjustRightInd w:val="0"/>
      <w:spacing w:after="0" w:line="504" w:lineRule="exact"/>
      <w:ind w:firstLine="384"/>
    </w:pPr>
    <w:rPr>
      <w:rFonts w:ascii="Century Gothic" w:eastAsia="Times New Roman" w:hAnsi="Century Gothic" w:cs="Times New Roman"/>
      <w:sz w:val="24"/>
      <w:szCs w:val="24"/>
      <w:lang w:eastAsia="ru-RU"/>
    </w:rPr>
  </w:style>
  <w:style w:type="character" w:customStyle="1" w:styleId="FontStyle31">
    <w:name w:val="Font Style31"/>
    <w:rsid w:val="006227F4"/>
    <w:rPr>
      <w:rFonts w:ascii="Times New Roman" w:hAnsi="Times New Roman" w:cs="Times New Roman"/>
      <w:i/>
      <w:iCs/>
      <w:sz w:val="20"/>
      <w:szCs w:val="20"/>
    </w:rPr>
  </w:style>
  <w:style w:type="paragraph" w:customStyle="1" w:styleId="Style7">
    <w:name w:val="Style7"/>
    <w:basedOn w:val="a"/>
    <w:rsid w:val="006227F4"/>
    <w:pPr>
      <w:widowControl w:val="0"/>
      <w:autoSpaceDE w:val="0"/>
      <w:autoSpaceDN w:val="0"/>
      <w:adjustRightInd w:val="0"/>
      <w:spacing w:after="0" w:line="384" w:lineRule="exact"/>
      <w:jc w:val="center"/>
    </w:pPr>
    <w:rPr>
      <w:rFonts w:ascii="Century Gothic" w:eastAsia="Times New Roman" w:hAnsi="Century Gothic" w:cs="Times New Roman"/>
      <w:sz w:val="24"/>
      <w:szCs w:val="24"/>
      <w:lang w:eastAsia="ru-RU"/>
    </w:rPr>
  </w:style>
  <w:style w:type="paragraph" w:customStyle="1" w:styleId="Style14">
    <w:name w:val="Style14"/>
    <w:basedOn w:val="a"/>
    <w:rsid w:val="006227F4"/>
    <w:pPr>
      <w:widowControl w:val="0"/>
      <w:autoSpaceDE w:val="0"/>
      <w:autoSpaceDN w:val="0"/>
      <w:adjustRightInd w:val="0"/>
      <w:spacing w:after="0" w:line="211" w:lineRule="exact"/>
      <w:jc w:val="both"/>
    </w:pPr>
    <w:rPr>
      <w:rFonts w:ascii="Century Gothic" w:eastAsia="Times New Roman" w:hAnsi="Century Gothic" w:cs="Times New Roman"/>
      <w:sz w:val="24"/>
      <w:szCs w:val="24"/>
      <w:lang w:eastAsia="ru-RU"/>
    </w:rPr>
  </w:style>
  <w:style w:type="paragraph" w:customStyle="1" w:styleId="c61">
    <w:name w:val="c61"/>
    <w:basedOn w:val="a"/>
    <w:rsid w:val="00E32E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3">
    <w:name w:val="c53"/>
    <w:basedOn w:val="a"/>
    <w:rsid w:val="00E32E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9">
    <w:name w:val="c29"/>
    <w:basedOn w:val="a"/>
    <w:rsid w:val="00E32E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3">
    <w:name w:val="c83"/>
    <w:basedOn w:val="a"/>
    <w:rsid w:val="00E32E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E32E6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9393560">
      <w:bodyDiv w:val="1"/>
      <w:marLeft w:val="0"/>
      <w:marRight w:val="0"/>
      <w:marTop w:val="0"/>
      <w:marBottom w:val="0"/>
      <w:divBdr>
        <w:top w:val="none" w:sz="0" w:space="0" w:color="auto"/>
        <w:left w:val="none" w:sz="0" w:space="0" w:color="auto"/>
        <w:bottom w:val="none" w:sz="0" w:space="0" w:color="auto"/>
        <w:right w:val="none" w:sz="0" w:space="0" w:color="auto"/>
      </w:divBdr>
    </w:div>
    <w:div w:id="193080715">
      <w:bodyDiv w:val="1"/>
      <w:marLeft w:val="0"/>
      <w:marRight w:val="0"/>
      <w:marTop w:val="0"/>
      <w:marBottom w:val="0"/>
      <w:divBdr>
        <w:top w:val="none" w:sz="0" w:space="0" w:color="auto"/>
        <w:left w:val="none" w:sz="0" w:space="0" w:color="auto"/>
        <w:bottom w:val="none" w:sz="0" w:space="0" w:color="auto"/>
        <w:right w:val="none" w:sz="0" w:space="0" w:color="auto"/>
      </w:divBdr>
    </w:div>
    <w:div w:id="210194480">
      <w:bodyDiv w:val="1"/>
      <w:marLeft w:val="0"/>
      <w:marRight w:val="0"/>
      <w:marTop w:val="0"/>
      <w:marBottom w:val="0"/>
      <w:divBdr>
        <w:top w:val="none" w:sz="0" w:space="0" w:color="auto"/>
        <w:left w:val="none" w:sz="0" w:space="0" w:color="auto"/>
        <w:bottom w:val="none" w:sz="0" w:space="0" w:color="auto"/>
        <w:right w:val="none" w:sz="0" w:space="0" w:color="auto"/>
      </w:divBdr>
    </w:div>
    <w:div w:id="226765225">
      <w:bodyDiv w:val="1"/>
      <w:marLeft w:val="0"/>
      <w:marRight w:val="0"/>
      <w:marTop w:val="0"/>
      <w:marBottom w:val="0"/>
      <w:divBdr>
        <w:top w:val="none" w:sz="0" w:space="0" w:color="auto"/>
        <w:left w:val="none" w:sz="0" w:space="0" w:color="auto"/>
        <w:bottom w:val="none" w:sz="0" w:space="0" w:color="auto"/>
        <w:right w:val="none" w:sz="0" w:space="0" w:color="auto"/>
      </w:divBdr>
    </w:div>
    <w:div w:id="455416848">
      <w:bodyDiv w:val="1"/>
      <w:marLeft w:val="0"/>
      <w:marRight w:val="0"/>
      <w:marTop w:val="0"/>
      <w:marBottom w:val="0"/>
      <w:divBdr>
        <w:top w:val="none" w:sz="0" w:space="0" w:color="auto"/>
        <w:left w:val="none" w:sz="0" w:space="0" w:color="auto"/>
        <w:bottom w:val="none" w:sz="0" w:space="0" w:color="auto"/>
        <w:right w:val="none" w:sz="0" w:space="0" w:color="auto"/>
      </w:divBdr>
    </w:div>
    <w:div w:id="565646001">
      <w:bodyDiv w:val="1"/>
      <w:marLeft w:val="0"/>
      <w:marRight w:val="0"/>
      <w:marTop w:val="0"/>
      <w:marBottom w:val="0"/>
      <w:divBdr>
        <w:top w:val="none" w:sz="0" w:space="0" w:color="auto"/>
        <w:left w:val="none" w:sz="0" w:space="0" w:color="auto"/>
        <w:bottom w:val="none" w:sz="0" w:space="0" w:color="auto"/>
        <w:right w:val="none" w:sz="0" w:space="0" w:color="auto"/>
      </w:divBdr>
    </w:div>
    <w:div w:id="574751782">
      <w:bodyDiv w:val="1"/>
      <w:marLeft w:val="0"/>
      <w:marRight w:val="0"/>
      <w:marTop w:val="0"/>
      <w:marBottom w:val="0"/>
      <w:divBdr>
        <w:top w:val="none" w:sz="0" w:space="0" w:color="auto"/>
        <w:left w:val="none" w:sz="0" w:space="0" w:color="auto"/>
        <w:bottom w:val="none" w:sz="0" w:space="0" w:color="auto"/>
        <w:right w:val="none" w:sz="0" w:space="0" w:color="auto"/>
      </w:divBdr>
    </w:div>
    <w:div w:id="602299422">
      <w:bodyDiv w:val="1"/>
      <w:marLeft w:val="0"/>
      <w:marRight w:val="0"/>
      <w:marTop w:val="0"/>
      <w:marBottom w:val="0"/>
      <w:divBdr>
        <w:top w:val="none" w:sz="0" w:space="0" w:color="auto"/>
        <w:left w:val="none" w:sz="0" w:space="0" w:color="auto"/>
        <w:bottom w:val="none" w:sz="0" w:space="0" w:color="auto"/>
        <w:right w:val="none" w:sz="0" w:space="0" w:color="auto"/>
      </w:divBdr>
    </w:div>
    <w:div w:id="604457807">
      <w:bodyDiv w:val="1"/>
      <w:marLeft w:val="0"/>
      <w:marRight w:val="0"/>
      <w:marTop w:val="0"/>
      <w:marBottom w:val="0"/>
      <w:divBdr>
        <w:top w:val="none" w:sz="0" w:space="0" w:color="auto"/>
        <w:left w:val="none" w:sz="0" w:space="0" w:color="auto"/>
        <w:bottom w:val="none" w:sz="0" w:space="0" w:color="auto"/>
        <w:right w:val="none" w:sz="0" w:space="0" w:color="auto"/>
      </w:divBdr>
    </w:div>
    <w:div w:id="716469739">
      <w:bodyDiv w:val="1"/>
      <w:marLeft w:val="0"/>
      <w:marRight w:val="0"/>
      <w:marTop w:val="0"/>
      <w:marBottom w:val="0"/>
      <w:divBdr>
        <w:top w:val="none" w:sz="0" w:space="0" w:color="auto"/>
        <w:left w:val="none" w:sz="0" w:space="0" w:color="auto"/>
        <w:bottom w:val="none" w:sz="0" w:space="0" w:color="auto"/>
        <w:right w:val="none" w:sz="0" w:space="0" w:color="auto"/>
      </w:divBdr>
    </w:div>
    <w:div w:id="783697156">
      <w:bodyDiv w:val="1"/>
      <w:marLeft w:val="0"/>
      <w:marRight w:val="0"/>
      <w:marTop w:val="0"/>
      <w:marBottom w:val="0"/>
      <w:divBdr>
        <w:top w:val="none" w:sz="0" w:space="0" w:color="auto"/>
        <w:left w:val="none" w:sz="0" w:space="0" w:color="auto"/>
        <w:bottom w:val="none" w:sz="0" w:space="0" w:color="auto"/>
        <w:right w:val="none" w:sz="0" w:space="0" w:color="auto"/>
      </w:divBdr>
      <w:divsChild>
        <w:div w:id="645161468">
          <w:marLeft w:val="0"/>
          <w:marRight w:val="0"/>
          <w:marTop w:val="0"/>
          <w:marBottom w:val="0"/>
          <w:divBdr>
            <w:top w:val="none" w:sz="0" w:space="0" w:color="auto"/>
            <w:left w:val="none" w:sz="0" w:space="0" w:color="auto"/>
            <w:bottom w:val="none" w:sz="0" w:space="0" w:color="auto"/>
            <w:right w:val="none" w:sz="0" w:space="0" w:color="auto"/>
          </w:divBdr>
        </w:div>
      </w:divsChild>
    </w:div>
    <w:div w:id="788400566">
      <w:bodyDiv w:val="1"/>
      <w:marLeft w:val="0"/>
      <w:marRight w:val="0"/>
      <w:marTop w:val="0"/>
      <w:marBottom w:val="0"/>
      <w:divBdr>
        <w:top w:val="none" w:sz="0" w:space="0" w:color="auto"/>
        <w:left w:val="none" w:sz="0" w:space="0" w:color="auto"/>
        <w:bottom w:val="none" w:sz="0" w:space="0" w:color="auto"/>
        <w:right w:val="none" w:sz="0" w:space="0" w:color="auto"/>
      </w:divBdr>
    </w:div>
    <w:div w:id="841503592">
      <w:bodyDiv w:val="1"/>
      <w:marLeft w:val="0"/>
      <w:marRight w:val="0"/>
      <w:marTop w:val="0"/>
      <w:marBottom w:val="0"/>
      <w:divBdr>
        <w:top w:val="none" w:sz="0" w:space="0" w:color="auto"/>
        <w:left w:val="none" w:sz="0" w:space="0" w:color="auto"/>
        <w:bottom w:val="none" w:sz="0" w:space="0" w:color="auto"/>
        <w:right w:val="none" w:sz="0" w:space="0" w:color="auto"/>
      </w:divBdr>
      <w:divsChild>
        <w:div w:id="62803608">
          <w:marLeft w:val="0"/>
          <w:marRight w:val="0"/>
          <w:marTop w:val="0"/>
          <w:marBottom w:val="0"/>
          <w:divBdr>
            <w:top w:val="none" w:sz="0" w:space="0" w:color="auto"/>
            <w:left w:val="none" w:sz="0" w:space="0" w:color="auto"/>
            <w:bottom w:val="none" w:sz="0" w:space="0" w:color="auto"/>
            <w:right w:val="none" w:sz="0" w:space="0" w:color="auto"/>
          </w:divBdr>
        </w:div>
      </w:divsChild>
    </w:div>
    <w:div w:id="847907520">
      <w:bodyDiv w:val="1"/>
      <w:marLeft w:val="0"/>
      <w:marRight w:val="0"/>
      <w:marTop w:val="0"/>
      <w:marBottom w:val="0"/>
      <w:divBdr>
        <w:top w:val="none" w:sz="0" w:space="0" w:color="auto"/>
        <w:left w:val="none" w:sz="0" w:space="0" w:color="auto"/>
        <w:bottom w:val="none" w:sz="0" w:space="0" w:color="auto"/>
        <w:right w:val="none" w:sz="0" w:space="0" w:color="auto"/>
      </w:divBdr>
    </w:div>
    <w:div w:id="908072565">
      <w:bodyDiv w:val="1"/>
      <w:marLeft w:val="0"/>
      <w:marRight w:val="0"/>
      <w:marTop w:val="0"/>
      <w:marBottom w:val="0"/>
      <w:divBdr>
        <w:top w:val="none" w:sz="0" w:space="0" w:color="auto"/>
        <w:left w:val="none" w:sz="0" w:space="0" w:color="auto"/>
        <w:bottom w:val="none" w:sz="0" w:space="0" w:color="auto"/>
        <w:right w:val="none" w:sz="0" w:space="0" w:color="auto"/>
      </w:divBdr>
    </w:div>
    <w:div w:id="1335524933">
      <w:bodyDiv w:val="1"/>
      <w:marLeft w:val="0"/>
      <w:marRight w:val="0"/>
      <w:marTop w:val="0"/>
      <w:marBottom w:val="0"/>
      <w:divBdr>
        <w:top w:val="none" w:sz="0" w:space="0" w:color="auto"/>
        <w:left w:val="none" w:sz="0" w:space="0" w:color="auto"/>
        <w:bottom w:val="none" w:sz="0" w:space="0" w:color="auto"/>
        <w:right w:val="none" w:sz="0" w:space="0" w:color="auto"/>
      </w:divBdr>
    </w:div>
    <w:div w:id="1344480528">
      <w:bodyDiv w:val="1"/>
      <w:marLeft w:val="0"/>
      <w:marRight w:val="0"/>
      <w:marTop w:val="0"/>
      <w:marBottom w:val="0"/>
      <w:divBdr>
        <w:top w:val="none" w:sz="0" w:space="0" w:color="auto"/>
        <w:left w:val="none" w:sz="0" w:space="0" w:color="auto"/>
        <w:bottom w:val="none" w:sz="0" w:space="0" w:color="auto"/>
        <w:right w:val="none" w:sz="0" w:space="0" w:color="auto"/>
      </w:divBdr>
    </w:div>
    <w:div w:id="1435586939">
      <w:bodyDiv w:val="1"/>
      <w:marLeft w:val="0"/>
      <w:marRight w:val="0"/>
      <w:marTop w:val="0"/>
      <w:marBottom w:val="0"/>
      <w:divBdr>
        <w:top w:val="none" w:sz="0" w:space="0" w:color="auto"/>
        <w:left w:val="none" w:sz="0" w:space="0" w:color="auto"/>
        <w:bottom w:val="none" w:sz="0" w:space="0" w:color="auto"/>
        <w:right w:val="none" w:sz="0" w:space="0" w:color="auto"/>
      </w:divBdr>
    </w:div>
    <w:div w:id="1468817183">
      <w:bodyDiv w:val="1"/>
      <w:marLeft w:val="0"/>
      <w:marRight w:val="0"/>
      <w:marTop w:val="0"/>
      <w:marBottom w:val="0"/>
      <w:divBdr>
        <w:top w:val="none" w:sz="0" w:space="0" w:color="auto"/>
        <w:left w:val="none" w:sz="0" w:space="0" w:color="auto"/>
        <w:bottom w:val="none" w:sz="0" w:space="0" w:color="auto"/>
        <w:right w:val="none" w:sz="0" w:space="0" w:color="auto"/>
      </w:divBdr>
    </w:div>
    <w:div w:id="1492454086">
      <w:bodyDiv w:val="1"/>
      <w:marLeft w:val="0"/>
      <w:marRight w:val="0"/>
      <w:marTop w:val="0"/>
      <w:marBottom w:val="0"/>
      <w:divBdr>
        <w:top w:val="none" w:sz="0" w:space="0" w:color="auto"/>
        <w:left w:val="none" w:sz="0" w:space="0" w:color="auto"/>
        <w:bottom w:val="none" w:sz="0" w:space="0" w:color="auto"/>
        <w:right w:val="none" w:sz="0" w:space="0" w:color="auto"/>
      </w:divBdr>
    </w:div>
    <w:div w:id="1532841475">
      <w:bodyDiv w:val="1"/>
      <w:marLeft w:val="0"/>
      <w:marRight w:val="0"/>
      <w:marTop w:val="0"/>
      <w:marBottom w:val="0"/>
      <w:divBdr>
        <w:top w:val="none" w:sz="0" w:space="0" w:color="auto"/>
        <w:left w:val="none" w:sz="0" w:space="0" w:color="auto"/>
        <w:bottom w:val="none" w:sz="0" w:space="0" w:color="auto"/>
        <w:right w:val="none" w:sz="0" w:space="0" w:color="auto"/>
      </w:divBdr>
    </w:div>
    <w:div w:id="1614290707">
      <w:bodyDiv w:val="1"/>
      <w:marLeft w:val="0"/>
      <w:marRight w:val="0"/>
      <w:marTop w:val="0"/>
      <w:marBottom w:val="0"/>
      <w:divBdr>
        <w:top w:val="none" w:sz="0" w:space="0" w:color="auto"/>
        <w:left w:val="none" w:sz="0" w:space="0" w:color="auto"/>
        <w:bottom w:val="none" w:sz="0" w:space="0" w:color="auto"/>
        <w:right w:val="none" w:sz="0" w:space="0" w:color="auto"/>
      </w:divBdr>
    </w:div>
    <w:div w:id="1704668732">
      <w:bodyDiv w:val="1"/>
      <w:marLeft w:val="0"/>
      <w:marRight w:val="0"/>
      <w:marTop w:val="0"/>
      <w:marBottom w:val="0"/>
      <w:divBdr>
        <w:top w:val="none" w:sz="0" w:space="0" w:color="auto"/>
        <w:left w:val="none" w:sz="0" w:space="0" w:color="auto"/>
        <w:bottom w:val="none" w:sz="0" w:space="0" w:color="auto"/>
        <w:right w:val="none" w:sz="0" w:space="0" w:color="auto"/>
      </w:divBdr>
    </w:div>
    <w:div w:id="1807354841">
      <w:bodyDiv w:val="1"/>
      <w:marLeft w:val="0"/>
      <w:marRight w:val="0"/>
      <w:marTop w:val="0"/>
      <w:marBottom w:val="0"/>
      <w:divBdr>
        <w:top w:val="none" w:sz="0" w:space="0" w:color="auto"/>
        <w:left w:val="none" w:sz="0" w:space="0" w:color="auto"/>
        <w:bottom w:val="none" w:sz="0" w:space="0" w:color="auto"/>
        <w:right w:val="none" w:sz="0" w:space="0" w:color="auto"/>
      </w:divBdr>
    </w:div>
    <w:div w:id="1890529147">
      <w:bodyDiv w:val="1"/>
      <w:marLeft w:val="0"/>
      <w:marRight w:val="0"/>
      <w:marTop w:val="0"/>
      <w:marBottom w:val="0"/>
      <w:divBdr>
        <w:top w:val="none" w:sz="0" w:space="0" w:color="auto"/>
        <w:left w:val="none" w:sz="0" w:space="0" w:color="auto"/>
        <w:bottom w:val="none" w:sz="0" w:space="0" w:color="auto"/>
        <w:right w:val="none" w:sz="0" w:space="0" w:color="auto"/>
      </w:divBdr>
    </w:div>
    <w:div w:id="1972243477">
      <w:bodyDiv w:val="1"/>
      <w:marLeft w:val="0"/>
      <w:marRight w:val="0"/>
      <w:marTop w:val="0"/>
      <w:marBottom w:val="0"/>
      <w:divBdr>
        <w:top w:val="none" w:sz="0" w:space="0" w:color="auto"/>
        <w:left w:val="none" w:sz="0" w:space="0" w:color="auto"/>
        <w:bottom w:val="none" w:sz="0" w:space="0" w:color="auto"/>
        <w:right w:val="none" w:sz="0" w:space="0" w:color="auto"/>
      </w:divBdr>
    </w:div>
    <w:div w:id="1985155475">
      <w:bodyDiv w:val="1"/>
      <w:marLeft w:val="0"/>
      <w:marRight w:val="0"/>
      <w:marTop w:val="0"/>
      <w:marBottom w:val="0"/>
      <w:divBdr>
        <w:top w:val="none" w:sz="0" w:space="0" w:color="auto"/>
        <w:left w:val="none" w:sz="0" w:space="0" w:color="auto"/>
        <w:bottom w:val="none" w:sz="0" w:space="0" w:color="auto"/>
        <w:right w:val="none" w:sz="0" w:space="0" w:color="auto"/>
      </w:divBdr>
    </w:div>
    <w:div w:id="2032756704">
      <w:bodyDiv w:val="1"/>
      <w:marLeft w:val="0"/>
      <w:marRight w:val="0"/>
      <w:marTop w:val="0"/>
      <w:marBottom w:val="0"/>
      <w:divBdr>
        <w:top w:val="none" w:sz="0" w:space="0" w:color="auto"/>
        <w:left w:val="none" w:sz="0" w:space="0" w:color="auto"/>
        <w:bottom w:val="none" w:sz="0" w:space="0" w:color="auto"/>
        <w:right w:val="none" w:sz="0" w:space="0" w:color="auto"/>
      </w:divBdr>
    </w:div>
    <w:div w:id="2071153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ki.rdf.ru" TargetMode="External"/><Relationship Id="rId13" Type="http://schemas.openxmlformats.org/officeDocument/2006/relationships/hyperlink" Target="http://www.myshared.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1057;&#1074;&#1077;&#1090;&#1072;/Desktop/&#1053;&#1086;&#1074;&#1072;&#1103;%20&#1087;&#1072;&#1087;&#1082;&#1072;/-files-matem.pdf"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penclass.ru/node/25498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uslugi.admrzn.ru/" TargetMode="External"/><Relationship Id="rId4" Type="http://schemas.openxmlformats.org/officeDocument/2006/relationships/settings" Target="settings.xml"/><Relationship Id="rId9" Type="http://schemas.openxmlformats.org/officeDocument/2006/relationships/hyperlink" Target="http://www.proshkolu.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66A73E-551C-4EF7-964C-4F3B98B36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2032</TotalTime>
  <Pages>196</Pages>
  <Words>49821</Words>
  <Characters>283983</Characters>
  <Application>Microsoft Office Word</Application>
  <DocSecurity>0</DocSecurity>
  <Lines>2366</Lines>
  <Paragraphs>666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333138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Надюшка</dc:creator>
  <cp:lastModifiedBy>RePack by SPecialiST</cp:lastModifiedBy>
  <cp:revision>572</cp:revision>
  <dcterms:created xsi:type="dcterms:W3CDTF">2013-10-13T13:39:00Z</dcterms:created>
  <dcterms:modified xsi:type="dcterms:W3CDTF">2015-07-31T03:30:00Z</dcterms:modified>
</cp:coreProperties>
</file>