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EC" w:rsidRDefault="00BF14D0" w:rsidP="00BF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35">
        <w:rPr>
          <w:rFonts w:ascii="Times New Roman" w:hAnsi="Times New Roman" w:cs="Times New Roman"/>
          <w:b/>
          <w:sz w:val="28"/>
          <w:szCs w:val="28"/>
        </w:rPr>
        <w:t>КОНСПЕКТ УРОКА НЕМЕЦКОГО ЯЗЫКА</w:t>
      </w:r>
    </w:p>
    <w:p w:rsidR="00BF14D0" w:rsidRPr="007C4235" w:rsidRDefault="00BF14D0" w:rsidP="00BF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8</w:t>
      </w:r>
      <w:r w:rsidRPr="007C423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F14D0" w:rsidRPr="00BF14D0" w:rsidRDefault="00BF14D0" w:rsidP="00BF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F14D0">
        <w:rPr>
          <w:rFonts w:ascii="Times New Roman" w:hAnsi="Times New Roman" w:cs="Times New Roman"/>
          <w:b/>
          <w:sz w:val="28"/>
          <w:szCs w:val="28"/>
          <w:lang w:val="de-DE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Spaziergang durch Berlin</w:t>
      </w:r>
      <w:r w:rsidRPr="00BF14D0">
        <w:rPr>
          <w:rFonts w:ascii="Times New Roman" w:hAnsi="Times New Roman" w:cs="Times New Roman"/>
          <w:b/>
          <w:sz w:val="28"/>
          <w:szCs w:val="28"/>
          <w:lang w:val="de-DE"/>
        </w:rPr>
        <w:t>\</w:t>
      </w:r>
      <w:r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BF14D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BF14D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Берлину</w:t>
      </w:r>
      <w:r w:rsidRPr="00BF14D0">
        <w:rPr>
          <w:rFonts w:ascii="Times New Roman" w:hAnsi="Times New Roman" w:cs="Times New Roman"/>
          <w:b/>
          <w:sz w:val="28"/>
          <w:szCs w:val="28"/>
          <w:lang w:val="de-DE"/>
        </w:rPr>
        <w:t>»</w:t>
      </w:r>
    </w:p>
    <w:p w:rsidR="00BF14D0" w:rsidRDefault="00BF14D0" w:rsidP="00BF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 w:rsidRPr="00EF79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F6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немецкого языка.</w:t>
      </w:r>
    </w:p>
    <w:p w:rsidR="00BF14D0" w:rsidRDefault="00BF14D0" w:rsidP="00BF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b/>
          <w:sz w:val="28"/>
          <w:szCs w:val="28"/>
          <w:u w:val="single"/>
        </w:rPr>
        <w:t>Место работы</w:t>
      </w:r>
      <w:r w:rsidRPr="00EF79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19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F791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«С</w:t>
      </w:r>
      <w:r w:rsidRPr="00EF7919">
        <w:rPr>
          <w:rFonts w:ascii="Times New Roman" w:hAnsi="Times New Roman" w:cs="Times New Roman"/>
          <w:sz w:val="28"/>
          <w:szCs w:val="28"/>
        </w:rPr>
        <w:t>редняя школа № 34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919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4D0" w:rsidRPr="00EF7919" w:rsidRDefault="00BF14D0" w:rsidP="00BF14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0312">
        <w:rPr>
          <w:rFonts w:ascii="Times New Roman" w:hAnsi="Times New Roman" w:cs="Times New Roman"/>
          <w:b/>
          <w:sz w:val="28"/>
          <w:szCs w:val="28"/>
          <w:u w:val="single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 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Немецкий язык, учебник для 8 класса общеобразовательных учреждений. Москва, «ПРОСВЕЩЕНИЕ» 2015.</w:t>
      </w:r>
    </w:p>
    <w:p w:rsidR="00BF14D0" w:rsidRPr="00FC50E7" w:rsidRDefault="00BF14D0" w:rsidP="00BF14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FC50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C50E7">
        <w:rPr>
          <w:rFonts w:ascii="Times New Roman" w:hAnsi="Times New Roman" w:cs="Times New Roman"/>
          <w:sz w:val="28"/>
          <w:szCs w:val="28"/>
        </w:rPr>
        <w:t xml:space="preserve"> «</w:t>
      </w:r>
      <w:r w:rsidRPr="00BF14D0">
        <w:rPr>
          <w:rFonts w:ascii="Times New Roman" w:hAnsi="Times New Roman" w:cs="Times New Roman"/>
          <w:sz w:val="28"/>
          <w:szCs w:val="28"/>
          <w:lang w:val="de-DE"/>
        </w:rPr>
        <w:t>Spaziergang</w:t>
      </w:r>
      <w:r w:rsidRPr="00FC50E7">
        <w:rPr>
          <w:rFonts w:ascii="Times New Roman" w:hAnsi="Times New Roman" w:cs="Times New Roman"/>
          <w:sz w:val="28"/>
          <w:szCs w:val="28"/>
        </w:rPr>
        <w:t xml:space="preserve"> </w:t>
      </w:r>
      <w:r w:rsidRPr="00BF14D0">
        <w:rPr>
          <w:rFonts w:ascii="Times New Roman" w:hAnsi="Times New Roman" w:cs="Times New Roman"/>
          <w:sz w:val="28"/>
          <w:szCs w:val="28"/>
          <w:lang w:val="de-DE"/>
        </w:rPr>
        <w:t>durch</w:t>
      </w:r>
      <w:r w:rsidRPr="00FC50E7">
        <w:rPr>
          <w:rFonts w:ascii="Times New Roman" w:hAnsi="Times New Roman" w:cs="Times New Roman"/>
          <w:sz w:val="28"/>
          <w:szCs w:val="28"/>
        </w:rPr>
        <w:t xml:space="preserve"> </w:t>
      </w:r>
      <w:r w:rsidRPr="00BF14D0">
        <w:rPr>
          <w:rFonts w:ascii="Times New Roman" w:hAnsi="Times New Roman" w:cs="Times New Roman"/>
          <w:sz w:val="28"/>
          <w:szCs w:val="28"/>
          <w:lang w:val="de-DE"/>
        </w:rPr>
        <w:t>Berlin</w:t>
      </w:r>
      <w:r w:rsidRPr="00FC50E7">
        <w:rPr>
          <w:rFonts w:ascii="Times New Roman" w:hAnsi="Times New Roman" w:cs="Times New Roman"/>
          <w:sz w:val="28"/>
          <w:szCs w:val="28"/>
        </w:rPr>
        <w:t>\</w:t>
      </w:r>
      <w:r w:rsidRPr="00BF14D0">
        <w:rPr>
          <w:rFonts w:ascii="Times New Roman" w:hAnsi="Times New Roman" w:cs="Times New Roman"/>
          <w:sz w:val="28"/>
          <w:szCs w:val="28"/>
        </w:rPr>
        <w:t>Прогулка</w:t>
      </w:r>
      <w:r w:rsidRPr="00FC50E7">
        <w:rPr>
          <w:rFonts w:ascii="Times New Roman" w:hAnsi="Times New Roman" w:cs="Times New Roman"/>
          <w:sz w:val="28"/>
          <w:szCs w:val="28"/>
        </w:rPr>
        <w:t xml:space="preserve"> </w:t>
      </w:r>
      <w:r w:rsidRPr="00BF14D0">
        <w:rPr>
          <w:rFonts w:ascii="Times New Roman" w:hAnsi="Times New Roman" w:cs="Times New Roman"/>
          <w:sz w:val="28"/>
          <w:szCs w:val="28"/>
        </w:rPr>
        <w:t>по</w:t>
      </w:r>
      <w:r w:rsidRPr="00FC50E7">
        <w:rPr>
          <w:rFonts w:ascii="Times New Roman" w:hAnsi="Times New Roman" w:cs="Times New Roman"/>
          <w:sz w:val="28"/>
          <w:szCs w:val="28"/>
        </w:rPr>
        <w:t xml:space="preserve"> </w:t>
      </w:r>
      <w:r w:rsidRPr="00BF14D0">
        <w:rPr>
          <w:rFonts w:ascii="Times New Roman" w:hAnsi="Times New Roman" w:cs="Times New Roman"/>
          <w:sz w:val="28"/>
          <w:szCs w:val="28"/>
        </w:rPr>
        <w:t>Берлину</w:t>
      </w:r>
      <w:r w:rsidRPr="00FC50E7">
        <w:rPr>
          <w:rFonts w:ascii="Times New Roman" w:hAnsi="Times New Roman" w:cs="Times New Roman"/>
          <w:b/>
          <w:sz w:val="28"/>
          <w:szCs w:val="28"/>
        </w:rPr>
        <w:t>»</w:t>
      </w:r>
    </w:p>
    <w:p w:rsidR="00BF14D0" w:rsidRPr="009A3F52" w:rsidRDefault="009A3F52" w:rsidP="00BF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F52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="00BF14D0" w:rsidRPr="009A3F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F14D0" w:rsidRPr="009A3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комплексного применения знаний</w:t>
      </w:r>
      <w:r w:rsidR="00BF14D0" w:rsidRPr="009A3F52">
        <w:rPr>
          <w:rFonts w:ascii="Times New Roman" w:hAnsi="Times New Roman" w:cs="Times New Roman"/>
          <w:sz w:val="28"/>
          <w:szCs w:val="28"/>
        </w:rPr>
        <w:t>.</w:t>
      </w:r>
    </w:p>
    <w:p w:rsidR="00BF14D0" w:rsidRPr="00BF14D0" w:rsidRDefault="00BF14D0" w:rsidP="00BF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9A3F52">
        <w:rPr>
          <w:rFonts w:ascii="Times New Roman" w:hAnsi="Times New Roman" w:cs="Times New Roman"/>
          <w:sz w:val="28"/>
          <w:szCs w:val="28"/>
        </w:rPr>
        <w:t xml:space="preserve"> Ф</w:t>
      </w:r>
      <w:r w:rsidRPr="005A113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коммуникативной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1131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Pr="00BF14D0">
        <w:rPr>
          <w:rFonts w:ascii="Times New Roman" w:hAnsi="Times New Roman" w:cs="Times New Roman"/>
          <w:sz w:val="28"/>
          <w:szCs w:val="28"/>
        </w:rPr>
        <w:t xml:space="preserve"> „Прогулка по Берлину</w:t>
      </w:r>
      <w:r w:rsidRPr="005A1131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4D0" w:rsidRPr="005A1131" w:rsidRDefault="00BF14D0" w:rsidP="00BF1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F14D0" w:rsidRPr="00EF5203" w:rsidRDefault="00BF14D0" w:rsidP="00BF1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03">
        <w:rPr>
          <w:rFonts w:ascii="Times New Roman" w:hAnsi="Times New Roman" w:cs="Times New Roman"/>
          <w:b/>
          <w:sz w:val="28"/>
          <w:szCs w:val="28"/>
        </w:rPr>
        <w:t>1. Практические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(языковые)</w:t>
      </w:r>
      <w:r w:rsidRPr="00EF520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F14D0" w:rsidRDefault="00BF14D0" w:rsidP="00BF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совершенствовать навыки</w:t>
      </w:r>
      <w:r w:rsidRPr="00EF5203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воспринимать текст на слух</w:t>
      </w:r>
      <w:r w:rsidR="0059644C">
        <w:rPr>
          <w:rFonts w:ascii="Times New Roman" w:hAnsi="Times New Roman" w:cs="Times New Roman"/>
          <w:sz w:val="28"/>
          <w:szCs w:val="28"/>
        </w:rPr>
        <w:t xml:space="preserve"> и извлекать выборочную информацию;</w:t>
      </w:r>
    </w:p>
    <w:p w:rsidR="00BF14D0" w:rsidRDefault="0059644C" w:rsidP="00BF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совершенствовать навыки</w:t>
      </w:r>
      <w:r w:rsidRPr="00EF5203">
        <w:rPr>
          <w:rFonts w:ascii="Times New Roman" w:hAnsi="Times New Roman" w:cs="Times New Roman"/>
          <w:sz w:val="28"/>
          <w:szCs w:val="28"/>
        </w:rPr>
        <w:t xml:space="preserve"> </w:t>
      </w:r>
      <w:r w:rsidR="00BF14D0" w:rsidRPr="00EF520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итать текст с целью поиска заданной лингвострановедческой информации;</w:t>
      </w:r>
    </w:p>
    <w:p w:rsidR="0059644C" w:rsidRPr="00EF5203" w:rsidRDefault="0059644C" w:rsidP="00BF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совершенствовать умения и навыки учащихся делать краткие высказывания и вести беседу по теме «Достопримечательности Берлина» с употреблением изученной лексики.</w:t>
      </w:r>
    </w:p>
    <w:p w:rsidR="00BF14D0" w:rsidRPr="00EF5203" w:rsidRDefault="00BF14D0" w:rsidP="00BF1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03">
        <w:rPr>
          <w:rFonts w:ascii="Times New Roman" w:hAnsi="Times New Roman" w:cs="Times New Roman"/>
          <w:b/>
          <w:sz w:val="28"/>
          <w:szCs w:val="28"/>
        </w:rPr>
        <w:t xml:space="preserve">2. Воспитательные: </w:t>
      </w:r>
    </w:p>
    <w:p w:rsidR="00BF14D0" w:rsidRPr="005831E8" w:rsidRDefault="00BF14D0" w:rsidP="00BF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- </w:t>
      </w:r>
      <w:r w:rsidRPr="005831E8">
        <w:rPr>
          <w:rFonts w:ascii="Times New Roman" w:hAnsi="Times New Roman" w:cs="Times New Roman"/>
          <w:sz w:val="28"/>
          <w:szCs w:val="28"/>
        </w:rPr>
        <w:t>воспитывать у школьников толерантное отношение</w:t>
      </w:r>
      <w:r w:rsidR="0059644C" w:rsidRPr="005831E8">
        <w:rPr>
          <w:rFonts w:ascii="Times New Roman" w:hAnsi="Times New Roman" w:cs="Times New Roman"/>
          <w:sz w:val="28"/>
          <w:szCs w:val="28"/>
        </w:rPr>
        <w:t xml:space="preserve"> к</w:t>
      </w:r>
      <w:r w:rsidRPr="005831E8">
        <w:rPr>
          <w:rFonts w:ascii="Times New Roman" w:hAnsi="Times New Roman" w:cs="Times New Roman"/>
          <w:sz w:val="28"/>
          <w:szCs w:val="28"/>
        </w:rPr>
        <w:t xml:space="preserve"> культуре Германии;</w:t>
      </w:r>
    </w:p>
    <w:p w:rsidR="00BF14D0" w:rsidRPr="005831E8" w:rsidRDefault="00BF14D0" w:rsidP="00BF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1E8">
        <w:rPr>
          <w:rFonts w:ascii="Times New Roman" w:hAnsi="Times New Roman" w:cs="Times New Roman"/>
          <w:sz w:val="28"/>
          <w:szCs w:val="28"/>
        </w:rPr>
        <w:t>-прив</w:t>
      </w:r>
      <w:r w:rsidR="0059644C" w:rsidRPr="005831E8">
        <w:rPr>
          <w:rFonts w:ascii="Times New Roman" w:hAnsi="Times New Roman" w:cs="Times New Roman"/>
          <w:sz w:val="28"/>
          <w:szCs w:val="28"/>
        </w:rPr>
        <w:t xml:space="preserve">ивать </w:t>
      </w:r>
      <w:r w:rsidR="00F3765F" w:rsidRPr="005831E8">
        <w:rPr>
          <w:rFonts w:ascii="Times New Roman" w:hAnsi="Times New Roman" w:cs="Times New Roman"/>
          <w:sz w:val="28"/>
          <w:szCs w:val="28"/>
        </w:rPr>
        <w:t>любовь к путешествиям</w:t>
      </w:r>
      <w:r w:rsidR="005831E8">
        <w:rPr>
          <w:rFonts w:ascii="Times New Roman" w:hAnsi="Times New Roman" w:cs="Times New Roman"/>
          <w:sz w:val="28"/>
          <w:szCs w:val="28"/>
        </w:rPr>
        <w:t>;</w:t>
      </w:r>
    </w:p>
    <w:p w:rsidR="005831E8" w:rsidRPr="005831E8" w:rsidRDefault="005831E8" w:rsidP="00583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потребность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ктического использования языка;</w:t>
      </w:r>
    </w:p>
    <w:p w:rsidR="005831E8" w:rsidRPr="005831E8" w:rsidRDefault="005831E8" w:rsidP="0058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8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культуру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4D0" w:rsidRPr="005831E8" w:rsidRDefault="00BF14D0" w:rsidP="00BF1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1E8">
        <w:rPr>
          <w:rFonts w:ascii="Times New Roman" w:hAnsi="Times New Roman" w:cs="Times New Roman"/>
          <w:b/>
          <w:sz w:val="28"/>
          <w:szCs w:val="28"/>
        </w:rPr>
        <w:t xml:space="preserve">3. Развивающие: </w:t>
      </w:r>
    </w:p>
    <w:p w:rsidR="0059644C" w:rsidRPr="0059644C" w:rsidRDefault="0059644C" w:rsidP="00BF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44C">
        <w:rPr>
          <w:rFonts w:ascii="Times New Roman" w:hAnsi="Times New Roman" w:cs="Times New Roman"/>
          <w:sz w:val="28"/>
          <w:szCs w:val="28"/>
        </w:rPr>
        <w:t xml:space="preserve"> - развивать</w:t>
      </w:r>
      <w:r>
        <w:rPr>
          <w:rFonts w:ascii="Times New Roman" w:hAnsi="Times New Roman" w:cs="Times New Roman"/>
          <w:sz w:val="28"/>
          <w:szCs w:val="28"/>
        </w:rPr>
        <w:t xml:space="preserve"> навыки коммуникации, память, внимание, языковую догадку</w:t>
      </w:r>
      <w:r w:rsidR="00F3765F">
        <w:rPr>
          <w:rFonts w:ascii="Times New Roman" w:hAnsi="Times New Roman" w:cs="Times New Roman"/>
          <w:sz w:val="28"/>
          <w:szCs w:val="28"/>
        </w:rPr>
        <w:t>, ассоциативное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на основе решения поставленных учебных задач.</w:t>
      </w:r>
    </w:p>
    <w:p w:rsidR="00BF14D0" w:rsidRPr="00EF5203" w:rsidRDefault="00BF14D0" w:rsidP="00BF1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03">
        <w:rPr>
          <w:rFonts w:ascii="Times New Roman" w:hAnsi="Times New Roman" w:cs="Times New Roman"/>
          <w:b/>
          <w:sz w:val="28"/>
          <w:szCs w:val="28"/>
        </w:rPr>
        <w:t xml:space="preserve">4. Образовательные: </w:t>
      </w:r>
    </w:p>
    <w:p w:rsidR="00BF14D0" w:rsidRPr="00EF5203" w:rsidRDefault="00BF14D0" w:rsidP="00BF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-  расширять </w:t>
      </w:r>
      <w:r w:rsidR="0059644C">
        <w:rPr>
          <w:rFonts w:ascii="Times New Roman" w:hAnsi="Times New Roman" w:cs="Times New Roman"/>
          <w:sz w:val="28"/>
          <w:szCs w:val="28"/>
        </w:rPr>
        <w:t xml:space="preserve">лингвострановедческий </w:t>
      </w:r>
      <w:r w:rsidRPr="00EF5203">
        <w:rPr>
          <w:rFonts w:ascii="Times New Roman" w:hAnsi="Times New Roman" w:cs="Times New Roman"/>
          <w:sz w:val="28"/>
          <w:szCs w:val="28"/>
        </w:rPr>
        <w:t>кругозор учащихся, а именно их знания</w:t>
      </w:r>
      <w:r w:rsidR="0059644C">
        <w:rPr>
          <w:rFonts w:ascii="Times New Roman" w:hAnsi="Times New Roman" w:cs="Times New Roman"/>
          <w:sz w:val="28"/>
          <w:szCs w:val="28"/>
        </w:rPr>
        <w:t xml:space="preserve"> о</w:t>
      </w:r>
      <w:r w:rsidR="0059644C" w:rsidRPr="0059644C">
        <w:rPr>
          <w:rFonts w:ascii="Times New Roman" w:hAnsi="Times New Roman" w:cs="Times New Roman"/>
          <w:sz w:val="28"/>
          <w:szCs w:val="28"/>
        </w:rPr>
        <w:t xml:space="preserve"> </w:t>
      </w:r>
      <w:r w:rsidR="0059644C">
        <w:rPr>
          <w:rFonts w:ascii="Times New Roman" w:hAnsi="Times New Roman" w:cs="Times New Roman"/>
          <w:sz w:val="28"/>
          <w:szCs w:val="28"/>
        </w:rPr>
        <w:t>достопримечательностях Берлина</w:t>
      </w:r>
      <w:r w:rsidRPr="00EF5203">
        <w:rPr>
          <w:rFonts w:ascii="Times New Roman" w:hAnsi="Times New Roman" w:cs="Times New Roman"/>
          <w:sz w:val="28"/>
          <w:szCs w:val="28"/>
        </w:rPr>
        <w:t>.</w:t>
      </w:r>
    </w:p>
    <w:p w:rsidR="00BF14D0" w:rsidRPr="005A1131" w:rsidRDefault="00BF14D0" w:rsidP="00BF1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BF14D0" w:rsidRPr="007C4235" w:rsidRDefault="00BF14D0" w:rsidP="00BF14D0">
      <w:pPr>
        <w:pStyle w:val="a6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235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7C4235">
        <w:rPr>
          <w:rFonts w:ascii="Times New Roman" w:hAnsi="Times New Roman" w:cs="Times New Roman"/>
          <w:sz w:val="28"/>
          <w:szCs w:val="28"/>
        </w:rPr>
        <w:t xml:space="preserve">. </w:t>
      </w:r>
      <w:r w:rsidRPr="007C4235">
        <w:rPr>
          <w:rFonts w:ascii="Times New Roman" w:hAnsi="Times New Roman" w:cs="Times New Roman"/>
          <w:i/>
          <w:sz w:val="28"/>
          <w:szCs w:val="28"/>
        </w:rPr>
        <w:t>В коммуникативной сфере:</w:t>
      </w:r>
    </w:p>
    <w:p w:rsidR="00BF14D0" w:rsidRDefault="00BF14D0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а) речевая компетенция: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D0" w:rsidRPr="00EF5203" w:rsidRDefault="00BF14D0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203">
        <w:rPr>
          <w:rFonts w:ascii="Times New Roman" w:hAnsi="Times New Roman" w:cs="Times New Roman"/>
          <w:i/>
          <w:sz w:val="28"/>
          <w:szCs w:val="28"/>
        </w:rPr>
        <w:t xml:space="preserve">Говорение: </w:t>
      </w:r>
    </w:p>
    <w:p w:rsidR="00BF14D0" w:rsidRPr="00EF5203" w:rsidRDefault="00BF14D0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– умени</w:t>
      </w:r>
      <w:r w:rsidR="00F3765F">
        <w:rPr>
          <w:rFonts w:ascii="Times New Roman" w:hAnsi="Times New Roman" w:cs="Times New Roman"/>
          <w:sz w:val="28"/>
          <w:szCs w:val="28"/>
        </w:rPr>
        <w:t>е сообщать кратко о том, что нужно для путешествия</w:t>
      </w:r>
      <w:r w:rsidRPr="00EF5203">
        <w:rPr>
          <w:rFonts w:ascii="Times New Roman" w:hAnsi="Times New Roman" w:cs="Times New Roman"/>
          <w:sz w:val="28"/>
          <w:szCs w:val="28"/>
        </w:rPr>
        <w:t>;</w:t>
      </w:r>
    </w:p>
    <w:p w:rsidR="00BF14D0" w:rsidRPr="00EF5203" w:rsidRDefault="00F3765F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высказывать утверждение или предположение о достопримечательностях Берлина</w:t>
      </w:r>
      <w:r w:rsidR="00BF14D0" w:rsidRPr="00EF5203">
        <w:rPr>
          <w:rFonts w:ascii="Times New Roman" w:hAnsi="Times New Roman" w:cs="Times New Roman"/>
          <w:sz w:val="28"/>
          <w:szCs w:val="28"/>
        </w:rPr>
        <w:t>.</w:t>
      </w:r>
    </w:p>
    <w:p w:rsidR="00160DEC" w:rsidRDefault="00160DEC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14D0" w:rsidRDefault="00BF14D0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203">
        <w:rPr>
          <w:rFonts w:ascii="Times New Roman" w:hAnsi="Times New Roman" w:cs="Times New Roman"/>
          <w:i/>
          <w:sz w:val="28"/>
          <w:szCs w:val="28"/>
        </w:rPr>
        <w:lastRenderedPageBreak/>
        <w:t>Чтение:</w:t>
      </w:r>
    </w:p>
    <w:p w:rsidR="00F3765F" w:rsidRPr="00F3765F" w:rsidRDefault="00F3765F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438">
        <w:rPr>
          <w:rFonts w:ascii="Times New Roman" w:hAnsi="Times New Roman" w:cs="Times New Roman"/>
          <w:sz w:val="28"/>
          <w:szCs w:val="28"/>
        </w:rPr>
        <w:t>умение читать</w:t>
      </w:r>
      <w:r w:rsidRPr="009A3F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0438">
        <w:rPr>
          <w:rFonts w:ascii="Times New Roman" w:hAnsi="Times New Roman" w:cs="Times New Roman"/>
          <w:sz w:val="28"/>
          <w:szCs w:val="28"/>
        </w:rPr>
        <w:t>микротексты</w:t>
      </w:r>
      <w:r w:rsidR="00DF0438">
        <w:rPr>
          <w:rFonts w:ascii="Times New Roman" w:hAnsi="Times New Roman" w:cs="Times New Roman"/>
          <w:sz w:val="28"/>
          <w:szCs w:val="28"/>
        </w:rPr>
        <w:t xml:space="preserve"> и решать поставленную задачу, опираясь на полученные лингвострановедческие знания;</w:t>
      </w:r>
    </w:p>
    <w:p w:rsidR="00BF14D0" w:rsidRPr="00EF5203" w:rsidRDefault="00F3765F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читать текст и находить необходимую информацию</w:t>
      </w:r>
      <w:r w:rsidR="00BF14D0" w:rsidRPr="00EF5203">
        <w:rPr>
          <w:rFonts w:ascii="Times New Roman" w:hAnsi="Times New Roman" w:cs="Times New Roman"/>
          <w:sz w:val="28"/>
          <w:szCs w:val="28"/>
        </w:rPr>
        <w:t>.</w:t>
      </w:r>
    </w:p>
    <w:p w:rsidR="00BF14D0" w:rsidRPr="00EF5203" w:rsidRDefault="00BF14D0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203">
        <w:rPr>
          <w:rFonts w:ascii="Times New Roman" w:hAnsi="Times New Roman" w:cs="Times New Roman"/>
          <w:i/>
          <w:sz w:val="28"/>
          <w:szCs w:val="28"/>
        </w:rPr>
        <w:t>Аудирование:</w:t>
      </w:r>
    </w:p>
    <w:p w:rsidR="00BF14D0" w:rsidRDefault="00BF14D0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уметь воспринимать на слух речь учителя, одноклассников и адекватно реагировать.</w:t>
      </w:r>
    </w:p>
    <w:p w:rsidR="00F92436" w:rsidRDefault="009A3F52" w:rsidP="009A3F52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EF5203">
        <w:rPr>
          <w:rFonts w:ascii="Times New Roman" w:hAnsi="Times New Roman" w:cs="Times New Roman"/>
          <w:sz w:val="28"/>
          <w:szCs w:val="28"/>
        </w:rPr>
        <w:t>воспринимать на слух</w:t>
      </w:r>
      <w:r>
        <w:rPr>
          <w:rFonts w:ascii="Times New Roman" w:hAnsi="Times New Roman" w:cs="Times New Roman"/>
          <w:sz w:val="28"/>
          <w:szCs w:val="28"/>
        </w:rPr>
        <w:t xml:space="preserve"> связный текст и выполнять поставленную учебную задачу.</w:t>
      </w:r>
    </w:p>
    <w:p w:rsidR="009A3F52" w:rsidRPr="00EF5203" w:rsidRDefault="009A3F52" w:rsidP="009A3F52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F52">
        <w:rPr>
          <w:rFonts w:ascii="Times New Roman" w:hAnsi="Times New Roman" w:cs="Times New Roman"/>
          <w:sz w:val="28"/>
          <w:szCs w:val="28"/>
        </w:rPr>
        <w:t xml:space="preserve"> </w:t>
      </w:r>
      <w:r w:rsidRPr="00EF5203">
        <w:rPr>
          <w:rFonts w:ascii="Times New Roman" w:hAnsi="Times New Roman" w:cs="Times New Roman"/>
          <w:sz w:val="28"/>
          <w:szCs w:val="28"/>
        </w:rPr>
        <w:t>б) языковая компетенция:</w:t>
      </w:r>
    </w:p>
    <w:p w:rsidR="00F92436" w:rsidRDefault="009A3F52" w:rsidP="009A3F52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адекватное произношение и соблюдение правильного удар</w:t>
      </w:r>
      <w:r w:rsidR="00F92436">
        <w:rPr>
          <w:rFonts w:ascii="Times New Roman" w:hAnsi="Times New Roman" w:cs="Times New Roman"/>
          <w:sz w:val="28"/>
          <w:szCs w:val="28"/>
        </w:rPr>
        <w:t>ения в словах</w:t>
      </w:r>
      <w:r w:rsidRPr="00EF5203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F92436">
        <w:rPr>
          <w:rFonts w:ascii="Times New Roman" w:hAnsi="Times New Roman" w:cs="Times New Roman"/>
          <w:sz w:val="28"/>
          <w:szCs w:val="28"/>
        </w:rPr>
        <w:t xml:space="preserve">«Достопримечательности Берлина». </w:t>
      </w:r>
    </w:p>
    <w:p w:rsidR="009A3F52" w:rsidRPr="00EF5203" w:rsidRDefault="009A3F52" w:rsidP="009A3F52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 компетенция:</w:t>
      </w:r>
    </w:p>
    <w:p w:rsidR="009A3F52" w:rsidRPr="00EF5203" w:rsidRDefault="00F92436" w:rsidP="009A3F52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достопримечательностями немецкой столицы</w:t>
      </w:r>
      <w:r w:rsidR="009A3F52" w:rsidRPr="00EF5203">
        <w:rPr>
          <w:rFonts w:ascii="Times New Roman" w:hAnsi="Times New Roman" w:cs="Times New Roman"/>
          <w:sz w:val="28"/>
          <w:szCs w:val="28"/>
        </w:rPr>
        <w:t>;</w:t>
      </w:r>
    </w:p>
    <w:p w:rsidR="009A3F52" w:rsidRPr="00EF5203" w:rsidRDefault="009A3F52" w:rsidP="009A3F52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понимание роли иностранного языка в соврем</w:t>
      </w:r>
      <w:r w:rsidR="00F92436">
        <w:rPr>
          <w:rFonts w:ascii="Times New Roman" w:hAnsi="Times New Roman" w:cs="Times New Roman"/>
          <w:sz w:val="28"/>
          <w:szCs w:val="28"/>
        </w:rPr>
        <w:t>енном мире для умения путешествовать</w:t>
      </w:r>
      <w:r w:rsidRPr="00EF5203">
        <w:rPr>
          <w:rFonts w:ascii="Times New Roman" w:hAnsi="Times New Roman" w:cs="Times New Roman"/>
          <w:sz w:val="28"/>
          <w:szCs w:val="28"/>
        </w:rPr>
        <w:t>.</w:t>
      </w:r>
    </w:p>
    <w:p w:rsidR="009A3F52" w:rsidRPr="00EF5203" w:rsidRDefault="009A3F52" w:rsidP="009A3F52">
      <w:pPr>
        <w:pStyle w:val="a6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03">
        <w:rPr>
          <w:rFonts w:ascii="Times New Roman" w:hAnsi="Times New Roman" w:cs="Times New Roman"/>
          <w:b/>
          <w:sz w:val="28"/>
          <w:szCs w:val="28"/>
        </w:rPr>
        <w:t>Личностные.</w:t>
      </w:r>
    </w:p>
    <w:p w:rsidR="009A3F52" w:rsidRPr="00EF5203" w:rsidRDefault="009A3F52" w:rsidP="009A3F52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 Дружелюбное и тол</w:t>
      </w:r>
      <w:r w:rsidR="00F92436">
        <w:rPr>
          <w:rFonts w:ascii="Times New Roman" w:hAnsi="Times New Roman" w:cs="Times New Roman"/>
          <w:sz w:val="28"/>
          <w:szCs w:val="28"/>
        </w:rPr>
        <w:t>ерантное отношение к культуре страны изучаемого языка</w:t>
      </w:r>
      <w:r w:rsidRPr="00EF5203">
        <w:rPr>
          <w:rFonts w:ascii="Times New Roman" w:hAnsi="Times New Roman" w:cs="Times New Roman"/>
          <w:sz w:val="28"/>
          <w:szCs w:val="28"/>
        </w:rPr>
        <w:t>;</w:t>
      </w:r>
    </w:p>
    <w:p w:rsidR="009A3F52" w:rsidRPr="00EF5203" w:rsidRDefault="009A3F52" w:rsidP="009A3F52">
      <w:pPr>
        <w:pStyle w:val="a6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03">
        <w:rPr>
          <w:rFonts w:ascii="Times New Roman" w:hAnsi="Times New Roman" w:cs="Times New Roman"/>
          <w:b/>
          <w:sz w:val="28"/>
          <w:szCs w:val="28"/>
        </w:rPr>
        <w:t>Метапредметные.</w:t>
      </w:r>
    </w:p>
    <w:p w:rsidR="009A3F52" w:rsidRPr="00EF5203" w:rsidRDefault="009A3F52" w:rsidP="009A3F52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9A3F52" w:rsidRPr="00EF5203" w:rsidRDefault="009A3F52" w:rsidP="009A3F52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умение организовать учебное сотрудничество с учит</w:t>
      </w:r>
      <w:r w:rsidR="00F92436">
        <w:rPr>
          <w:rFonts w:ascii="Times New Roman" w:hAnsi="Times New Roman" w:cs="Times New Roman"/>
          <w:sz w:val="28"/>
          <w:szCs w:val="28"/>
        </w:rPr>
        <w:t>елем и сверстниками</w:t>
      </w:r>
      <w:r w:rsidRPr="00EF5203">
        <w:rPr>
          <w:rFonts w:ascii="Times New Roman" w:hAnsi="Times New Roman" w:cs="Times New Roman"/>
          <w:sz w:val="28"/>
          <w:szCs w:val="28"/>
        </w:rPr>
        <w:t xml:space="preserve"> в группах.</w:t>
      </w:r>
    </w:p>
    <w:p w:rsidR="009A3F52" w:rsidRDefault="009A3F52" w:rsidP="009A3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9A3F52" w:rsidRPr="00EF5203" w:rsidRDefault="009A3F52" w:rsidP="009A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i/>
          <w:sz w:val="28"/>
          <w:szCs w:val="28"/>
        </w:rPr>
        <w:t>Основная:</w:t>
      </w:r>
      <w:r w:rsidRPr="00EF5203">
        <w:rPr>
          <w:rFonts w:ascii="Times New Roman" w:hAnsi="Times New Roman" w:cs="Times New Roman"/>
          <w:sz w:val="28"/>
          <w:szCs w:val="28"/>
        </w:rPr>
        <w:t xml:space="preserve"> коммуникативная. </w:t>
      </w:r>
    </w:p>
    <w:p w:rsidR="009A3F52" w:rsidRPr="00EF5203" w:rsidRDefault="009A3F52" w:rsidP="009A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203">
        <w:rPr>
          <w:rFonts w:ascii="Times New Roman" w:hAnsi="Times New Roman" w:cs="Times New Roman"/>
          <w:i/>
          <w:sz w:val="28"/>
          <w:szCs w:val="28"/>
        </w:rPr>
        <w:t>Сопутствующие:</w:t>
      </w:r>
      <w:r w:rsidR="00FC50E7">
        <w:rPr>
          <w:rFonts w:ascii="Times New Roman" w:hAnsi="Times New Roman" w:cs="Times New Roman"/>
          <w:sz w:val="28"/>
          <w:szCs w:val="28"/>
        </w:rPr>
        <w:t xml:space="preserve"> </w:t>
      </w:r>
      <w:r w:rsidR="005831E8">
        <w:rPr>
          <w:rFonts w:ascii="Times New Roman" w:hAnsi="Times New Roman" w:cs="Times New Roman"/>
          <w:sz w:val="28"/>
          <w:szCs w:val="28"/>
        </w:rPr>
        <w:t xml:space="preserve">языковая анимация, </w:t>
      </w:r>
      <w:r w:rsidR="00F92436">
        <w:rPr>
          <w:rFonts w:ascii="Times New Roman" w:hAnsi="Times New Roman" w:cs="Times New Roman"/>
          <w:sz w:val="28"/>
          <w:szCs w:val="28"/>
        </w:rPr>
        <w:t>информационно-коммуникацион</w:t>
      </w:r>
      <w:r w:rsidRPr="00EF5203">
        <w:rPr>
          <w:rFonts w:ascii="Times New Roman" w:hAnsi="Times New Roman" w:cs="Times New Roman"/>
          <w:sz w:val="28"/>
          <w:szCs w:val="28"/>
        </w:rPr>
        <w:t>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36">
        <w:rPr>
          <w:rFonts w:ascii="Times New Roman" w:hAnsi="Times New Roman" w:cs="Times New Roman"/>
          <w:sz w:val="28"/>
          <w:szCs w:val="28"/>
        </w:rPr>
        <w:t xml:space="preserve"> групповая, </w:t>
      </w:r>
      <w:r w:rsidRPr="00EF5203">
        <w:rPr>
          <w:rFonts w:ascii="Times New Roman" w:hAnsi="Times New Roman" w:cs="Times New Roman"/>
          <w:sz w:val="28"/>
          <w:szCs w:val="28"/>
        </w:rPr>
        <w:t>критического мышления.</w:t>
      </w:r>
      <w:proofErr w:type="gramEnd"/>
    </w:p>
    <w:p w:rsidR="009A3F52" w:rsidRDefault="009A3F52" w:rsidP="009A3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Pr="005A11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3F52" w:rsidRDefault="009A3F52" w:rsidP="009A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203">
        <w:rPr>
          <w:rFonts w:ascii="Times New Roman" w:hAnsi="Times New Roman" w:cs="Times New Roman"/>
          <w:sz w:val="28"/>
          <w:szCs w:val="28"/>
        </w:rPr>
        <w:t>проектор, тематическая презентация, раздаточный материал (тексты, карточки), музыкальное оформление, стенд (для рефлексии)</w:t>
      </w:r>
      <w:r w:rsidR="00B54DD2">
        <w:rPr>
          <w:rFonts w:ascii="Times New Roman" w:hAnsi="Times New Roman" w:cs="Times New Roman"/>
          <w:sz w:val="28"/>
          <w:szCs w:val="28"/>
        </w:rPr>
        <w:t>, мяч</w:t>
      </w:r>
      <w:r w:rsidRPr="00EF52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F52" w:rsidRDefault="009A3F52" w:rsidP="009A3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9A3F52" w:rsidRDefault="005831E8" w:rsidP="009A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может использоваться для проведения обобщающих уроков</w:t>
      </w:r>
      <w:r w:rsidR="009A3F52" w:rsidRPr="00EF5203">
        <w:rPr>
          <w:rFonts w:ascii="Times New Roman" w:hAnsi="Times New Roman" w:cs="Times New Roman"/>
          <w:sz w:val="28"/>
          <w:szCs w:val="28"/>
        </w:rPr>
        <w:t xml:space="preserve"> или внеклассных меро</w:t>
      </w:r>
      <w:r>
        <w:rPr>
          <w:rFonts w:ascii="Times New Roman" w:hAnsi="Times New Roman" w:cs="Times New Roman"/>
          <w:sz w:val="28"/>
          <w:szCs w:val="28"/>
        </w:rPr>
        <w:t>приятий по теме «Достопримечательности Берлина» в 8 классе</w:t>
      </w:r>
      <w:r w:rsidR="009A3F52" w:rsidRPr="00EF5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F52" w:rsidRDefault="009A3F52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F52" w:rsidRPr="00EF5203" w:rsidRDefault="009A3F52" w:rsidP="00BF14D0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14D0" w:rsidRDefault="00BF14D0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D0" w:rsidRDefault="00BF14D0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D0" w:rsidRDefault="00BF14D0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D0" w:rsidRDefault="00BF14D0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86" w:rsidRDefault="00B42886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27" w:rsidRDefault="00755E27" w:rsidP="00BF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5" w:rsidRDefault="00663585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D0" w:rsidRPr="00F55205" w:rsidRDefault="00BF14D0" w:rsidP="00F5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E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5"/>
        <w:tblpPr w:leftFromText="180" w:rightFromText="180" w:vertAnchor="page" w:horzAnchor="margin" w:tblpX="-318" w:tblpY="2255"/>
        <w:tblW w:w="11307" w:type="dxa"/>
        <w:tblLayout w:type="fixed"/>
        <w:tblLook w:val="04A0"/>
      </w:tblPr>
      <w:tblGrid>
        <w:gridCol w:w="2093"/>
        <w:gridCol w:w="1912"/>
        <w:gridCol w:w="1842"/>
        <w:gridCol w:w="1774"/>
        <w:gridCol w:w="1843"/>
        <w:gridCol w:w="1843"/>
      </w:tblGrid>
      <w:tr w:rsidR="00B42886" w:rsidRPr="00F55205" w:rsidTr="00F55205">
        <w:trPr>
          <w:trHeight w:val="554"/>
        </w:trPr>
        <w:tc>
          <w:tcPr>
            <w:tcW w:w="2093" w:type="dxa"/>
            <w:shd w:val="clear" w:color="auto" w:fill="E5DFEC" w:themeFill="accent4" w:themeFillTint="33"/>
          </w:tcPr>
          <w:p w:rsidR="00B42886" w:rsidRPr="00F55205" w:rsidRDefault="00B42886" w:rsidP="00F5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371" w:type="dxa"/>
            <w:gridSpan w:val="4"/>
            <w:shd w:val="clear" w:color="auto" w:fill="E5DFEC" w:themeFill="accent4" w:themeFillTint="33"/>
          </w:tcPr>
          <w:p w:rsidR="00B42886" w:rsidRPr="00F55205" w:rsidRDefault="00B42886" w:rsidP="00F5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B42886" w:rsidRPr="00F55205" w:rsidRDefault="00B42886" w:rsidP="00F5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Технология (АМО)</w:t>
            </w:r>
          </w:p>
        </w:tc>
      </w:tr>
      <w:tr w:rsidR="00B42886" w:rsidRPr="00F55205" w:rsidTr="00F55205">
        <w:tc>
          <w:tcPr>
            <w:tcW w:w="2093" w:type="dxa"/>
            <w:shd w:val="clear" w:color="auto" w:fill="E5DFEC" w:themeFill="accent4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E5DFEC" w:themeFill="accent4" w:themeFillTint="33"/>
          </w:tcPr>
          <w:p w:rsidR="00B42886" w:rsidRPr="00F55205" w:rsidRDefault="00F55205" w:rsidP="00F5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B42886" w:rsidRPr="00F55205" w:rsidRDefault="00F55205" w:rsidP="00F5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егулятив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774" w:type="dxa"/>
            <w:shd w:val="clear" w:color="auto" w:fill="E5DFEC" w:themeFill="accent4" w:themeFillTint="33"/>
          </w:tcPr>
          <w:p w:rsidR="00B42886" w:rsidRPr="00F55205" w:rsidRDefault="00F55205" w:rsidP="00F5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ознава-тельные</w:t>
            </w:r>
            <w:proofErr w:type="spellEnd"/>
            <w:proofErr w:type="gramEnd"/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B42886" w:rsidRPr="00F55205" w:rsidRDefault="00F55205" w:rsidP="00F5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оммуника-тивные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E5DFEC" w:themeFill="accent4" w:themeFillTint="33"/>
          </w:tcPr>
          <w:p w:rsidR="00B42886" w:rsidRPr="00F55205" w:rsidRDefault="00B42886" w:rsidP="00F5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86" w:rsidRPr="00F55205" w:rsidTr="00F55205">
        <w:trPr>
          <w:trHeight w:val="612"/>
        </w:trPr>
        <w:tc>
          <w:tcPr>
            <w:tcW w:w="2093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b/>
                <w:sz w:val="28"/>
                <w:szCs w:val="28"/>
              </w:rPr>
              <w:t>1.Вступитель</w:t>
            </w:r>
            <w:r w:rsidR="00F552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b/>
                <w:sz w:val="28"/>
                <w:szCs w:val="28"/>
              </w:rPr>
              <w:t>ная часть:</w:t>
            </w:r>
          </w:p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  а) приветствие </w:t>
            </w:r>
          </w:p>
        </w:tc>
        <w:tc>
          <w:tcPr>
            <w:tcW w:w="1912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настрой общения на немецком языке 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42886" w:rsidRPr="00F55205" w:rsidRDefault="00F55205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сознанно</w:t>
            </w:r>
            <w:r w:rsidR="00B96766" w:rsidRPr="00F55205">
              <w:rPr>
                <w:rFonts w:ascii="Times New Roman" w:hAnsi="Times New Roman" w:cs="Times New Roman"/>
                <w:sz w:val="28"/>
                <w:szCs w:val="28"/>
              </w:rPr>
              <w:t>е использование речевых средств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proofErr w:type="spellStart"/>
            <w:proofErr w:type="gramStart"/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proofErr w:type="gramEnd"/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задачей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B42886" w:rsidRPr="00F55205" w:rsidRDefault="0028485D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Языковая анимация</w:t>
            </w:r>
          </w:p>
        </w:tc>
      </w:tr>
      <w:tr w:rsidR="00B42886" w:rsidRPr="00F55205" w:rsidTr="00F55205">
        <w:trPr>
          <w:trHeight w:val="549"/>
        </w:trPr>
        <w:tc>
          <w:tcPr>
            <w:tcW w:w="2093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б) озвучивание темы</w:t>
            </w:r>
          </w:p>
        </w:tc>
        <w:tc>
          <w:tcPr>
            <w:tcW w:w="1912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Смыслообра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proofErr w:type="spell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(что мы делаем на уроке)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тивно-деятельност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 метод</w:t>
            </w:r>
          </w:p>
        </w:tc>
      </w:tr>
      <w:tr w:rsidR="00B42886" w:rsidRPr="00F55205" w:rsidTr="00F55205">
        <w:trPr>
          <w:trHeight w:val="698"/>
        </w:trPr>
        <w:tc>
          <w:tcPr>
            <w:tcW w:w="2093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  <w:lang w:val="de-LU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в) целеполагание</w:t>
            </w:r>
          </w:p>
        </w:tc>
        <w:tc>
          <w:tcPr>
            <w:tcW w:w="1912" w:type="dxa"/>
            <w:shd w:val="clear" w:color="auto" w:fill="EAF1DD" w:themeFill="accent3" w:themeFillTint="33"/>
          </w:tcPr>
          <w:p w:rsidR="00B42886" w:rsidRPr="00F55205" w:rsidRDefault="00F55205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Осмысление учебной задачи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B42886" w:rsidRPr="00F55205" w:rsidRDefault="00F55205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амостоя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 w:rsidR="00B96766" w:rsidRPr="00F552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 w:rsidR="00B96766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цели своего обучения</w:t>
            </w:r>
          </w:p>
        </w:tc>
        <w:tc>
          <w:tcPr>
            <w:tcW w:w="1774" w:type="dxa"/>
            <w:shd w:val="clear" w:color="auto" w:fill="EAF1DD" w:themeFill="accent3" w:themeFillTint="33"/>
          </w:tcPr>
          <w:p w:rsidR="00B42886" w:rsidRPr="00F55205" w:rsidRDefault="00B9676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 для себя новых задач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</w:p>
        </w:tc>
        <w:tc>
          <w:tcPr>
            <w:tcW w:w="1843" w:type="dxa"/>
            <w:shd w:val="clear" w:color="auto" w:fill="EAF1DD" w:themeFill="accent3" w:themeFillTint="33"/>
          </w:tcPr>
          <w:p w:rsidR="00B42886" w:rsidRPr="00F55205" w:rsidRDefault="00F55205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96766" w:rsidRPr="00F55205">
              <w:rPr>
                <w:rFonts w:ascii="Times New Roman" w:hAnsi="Times New Roman" w:cs="Times New Roman"/>
                <w:sz w:val="28"/>
                <w:szCs w:val="28"/>
              </w:rPr>
              <w:t>едение беседы</w:t>
            </w:r>
            <w:r w:rsidR="00B42886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на немецком языке (по опорам)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тивно-деятельност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 метод</w:t>
            </w:r>
          </w:p>
        </w:tc>
      </w:tr>
      <w:tr w:rsidR="00B42886" w:rsidRPr="00F55205" w:rsidTr="00F55205">
        <w:trPr>
          <w:trHeight w:val="698"/>
        </w:trPr>
        <w:tc>
          <w:tcPr>
            <w:tcW w:w="2093" w:type="dxa"/>
            <w:shd w:val="clear" w:color="auto" w:fill="FDE9D9" w:themeFill="accent6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Основная часть </w:t>
            </w:r>
          </w:p>
          <w:p w:rsidR="0028485D" w:rsidRPr="00F55205" w:rsidRDefault="0028485D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766" w:rsidRPr="00F55205"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</w:p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FDE9D9" w:themeFill="accent6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действия по </w:t>
            </w: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предъявляе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мому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 образцу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B42886" w:rsidRPr="00F55205" w:rsidRDefault="00EA7C82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proofErr w:type="spellStart"/>
            <w:proofErr w:type="gramStart"/>
            <w:r w:rsidR="00B96766" w:rsidRPr="00F55205">
              <w:rPr>
                <w:rFonts w:ascii="Times New Roman" w:hAnsi="Times New Roman" w:cs="Times New Roman"/>
                <w:sz w:val="28"/>
                <w:szCs w:val="28"/>
              </w:rPr>
              <w:t>ассоциа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понятия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42886" w:rsidRPr="00F55205" w:rsidRDefault="00EA7C82" w:rsidP="00F5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</w:t>
            </w:r>
            <w:proofErr w:type="spellStart"/>
            <w:proofErr w:type="gramStart"/>
            <w:r w:rsidR="00B96766" w:rsidRPr="00F55205">
              <w:rPr>
                <w:rFonts w:ascii="Times New Roman" w:hAnsi="Times New Roman" w:cs="Times New Roman"/>
                <w:sz w:val="28"/>
                <w:szCs w:val="28"/>
              </w:rPr>
              <w:t>ассоциатив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766" w:rsidRPr="00F552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понятия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42886" w:rsidRPr="00F55205" w:rsidRDefault="00B42886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  <w:proofErr w:type="spellEnd"/>
            <w:proofErr w:type="gramEnd"/>
          </w:p>
        </w:tc>
      </w:tr>
      <w:tr w:rsidR="0028485D" w:rsidRPr="00F55205" w:rsidTr="00F55205">
        <w:trPr>
          <w:trHeight w:val="698"/>
        </w:trPr>
        <w:tc>
          <w:tcPr>
            <w:tcW w:w="2093" w:type="dxa"/>
            <w:shd w:val="clear" w:color="auto" w:fill="FDE9D9" w:themeFill="accent6" w:themeFillTint="33"/>
          </w:tcPr>
          <w:p w:rsidR="0028485D" w:rsidRPr="00F55205" w:rsidRDefault="0028485D" w:rsidP="00F55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б) фонетическая зарядка</w:t>
            </w:r>
          </w:p>
        </w:tc>
        <w:tc>
          <w:tcPr>
            <w:tcW w:w="1912" w:type="dxa"/>
            <w:shd w:val="clear" w:color="auto" w:fill="FDE9D9" w:themeFill="accent6" w:themeFillTint="33"/>
          </w:tcPr>
          <w:p w:rsidR="0028485D" w:rsidRPr="00F55205" w:rsidRDefault="0028485D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28485D" w:rsidRPr="00F55205" w:rsidRDefault="00EA7C82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Самооргани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группе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28485D" w:rsidRPr="00F55205" w:rsidRDefault="00EA7C82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Понимание смысла текста для правильного выполнения задания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8485D" w:rsidRPr="00F55205" w:rsidRDefault="00EA7C82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с соблюдением </w:t>
            </w: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фонетичес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8485D" w:rsidRPr="00F55205" w:rsidRDefault="00EA7C82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  <w:proofErr w:type="spellEnd"/>
            <w:proofErr w:type="gramEnd"/>
          </w:p>
        </w:tc>
      </w:tr>
      <w:tr w:rsidR="00EA7C82" w:rsidRPr="00F55205" w:rsidTr="00F55205">
        <w:trPr>
          <w:trHeight w:val="698"/>
        </w:trPr>
        <w:tc>
          <w:tcPr>
            <w:tcW w:w="2093" w:type="dxa"/>
            <w:shd w:val="clear" w:color="auto" w:fill="FDE9D9" w:themeFill="accent6" w:themeFillTint="33"/>
          </w:tcPr>
          <w:p w:rsidR="00EA7C82" w:rsidRPr="00F55205" w:rsidRDefault="00EA7C82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в) контроль домашнего задания (чтение, работа с картой Берлина) </w:t>
            </w:r>
          </w:p>
        </w:tc>
        <w:tc>
          <w:tcPr>
            <w:tcW w:w="1912" w:type="dxa"/>
            <w:shd w:val="clear" w:color="auto" w:fill="FDE9D9" w:themeFill="accent6" w:themeFillTint="33"/>
          </w:tcPr>
          <w:p w:rsidR="00EA7C82" w:rsidRPr="00F55205" w:rsidRDefault="00EA7C82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лингвострано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ведческого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кругозора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A95660" w:rsidRPr="00F55205" w:rsidRDefault="00A95660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</w:t>
            </w: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учебной задачи</w:t>
            </w:r>
          </w:p>
          <w:p w:rsidR="00EA7C82" w:rsidRPr="00F55205" w:rsidRDefault="00EA7C82" w:rsidP="00F55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FDE9D9" w:themeFill="accent6" w:themeFillTint="33"/>
          </w:tcPr>
          <w:p w:rsidR="00EA7C82" w:rsidRPr="00F55205" w:rsidRDefault="00A95660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логического рассуждения</w:t>
            </w:r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, умение делать вывод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A7C82" w:rsidRPr="00F55205" w:rsidRDefault="00A95660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Аргумента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точки зрения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A7C82" w:rsidRPr="00F55205" w:rsidRDefault="00A95660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  <w:proofErr w:type="spellEnd"/>
            <w:proofErr w:type="gramEnd"/>
          </w:p>
        </w:tc>
      </w:tr>
      <w:tr w:rsidR="001320B1" w:rsidRPr="00F55205" w:rsidTr="00F55205">
        <w:trPr>
          <w:trHeight w:val="694"/>
        </w:trPr>
        <w:tc>
          <w:tcPr>
            <w:tcW w:w="2093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г) чтение с поиском необходимой 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912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лингвострановедческого 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кругозора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Поиск и отбор необходимой 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Языковая анимация</w:t>
            </w:r>
          </w:p>
        </w:tc>
      </w:tr>
      <w:tr w:rsidR="001320B1" w:rsidRPr="00F55205" w:rsidTr="00F55205">
        <w:trPr>
          <w:trHeight w:val="694"/>
        </w:trPr>
        <w:tc>
          <w:tcPr>
            <w:tcW w:w="2093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912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настрой на восприятие реалий страны изучаемого языка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</w:t>
            </w: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</w:p>
        </w:tc>
        <w:tc>
          <w:tcPr>
            <w:tcW w:w="1774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D144E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тбор </w:t>
            </w:r>
            <w:proofErr w:type="spellStart"/>
            <w:proofErr w:type="gramStart"/>
            <w:r w:rsidR="00BD144E" w:rsidRPr="00F55205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160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144E" w:rsidRPr="00F5520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spellEnd"/>
            <w:proofErr w:type="gramEnd"/>
            <w:r w:rsidR="00BD144E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D144E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действий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Информационно-коммуникационная</w:t>
            </w:r>
          </w:p>
        </w:tc>
      </w:tr>
      <w:tr w:rsidR="001320B1" w:rsidRPr="00F55205" w:rsidTr="00F55205">
        <w:trPr>
          <w:trHeight w:val="694"/>
        </w:trPr>
        <w:tc>
          <w:tcPr>
            <w:tcW w:w="2093" w:type="dxa"/>
            <w:shd w:val="clear" w:color="auto" w:fill="DAEEF3" w:themeFill="accent5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F5520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="00F55205" w:rsidRPr="00F552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часть:</w:t>
            </w:r>
          </w:p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="00BD144E" w:rsidRPr="00F552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AEEF3" w:themeFill="accent5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1320B1" w:rsidRPr="00F55205" w:rsidRDefault="001320B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4E" w:rsidRPr="00F55205" w:rsidTr="00F55205">
        <w:trPr>
          <w:trHeight w:val="423"/>
        </w:trPr>
        <w:tc>
          <w:tcPr>
            <w:tcW w:w="2093" w:type="dxa"/>
            <w:shd w:val="clear" w:color="auto" w:fill="DAEEF3" w:themeFill="accent5" w:themeFillTint="33"/>
          </w:tcPr>
          <w:p w:rsidR="00BD144E" w:rsidRPr="00F55205" w:rsidRDefault="00BD144E" w:rsidP="00F55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б) рефлексия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:rsidR="00BD144E" w:rsidRPr="00F55205" w:rsidRDefault="00BD144E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Осмысление результатов учебной деятельности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BD144E" w:rsidRPr="00F55205" w:rsidRDefault="00340CC1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144E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мение оценивать </w:t>
            </w:r>
            <w:proofErr w:type="spellStart"/>
            <w:proofErr w:type="gramStart"/>
            <w:r w:rsidR="00BD144E" w:rsidRPr="00F55205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144E" w:rsidRPr="00F5520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="00BD144E"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учебной задачи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BD144E" w:rsidRPr="00F55205" w:rsidRDefault="00BD144E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навыками </w:t>
            </w:r>
            <w:proofErr w:type="spellStart"/>
            <w:proofErr w:type="gramStart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F55205" w:rsidRPr="00F55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F55205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рефлексии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D144E" w:rsidRPr="00F55205" w:rsidRDefault="00BD144E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Эмоциональное выражение собственного мнения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D144E" w:rsidRPr="00F55205" w:rsidRDefault="00BD144E" w:rsidP="00F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05">
              <w:rPr>
                <w:rFonts w:ascii="Times New Roman" w:hAnsi="Times New Roman" w:cs="Times New Roman"/>
                <w:sz w:val="28"/>
                <w:szCs w:val="28"/>
              </w:rPr>
              <w:t>Технология критического мышления</w:t>
            </w:r>
          </w:p>
        </w:tc>
      </w:tr>
    </w:tbl>
    <w:p w:rsidR="00BF14D0" w:rsidRDefault="00BF14D0" w:rsidP="00BF1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1E8" w:rsidRDefault="005831E8" w:rsidP="00BF1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1E8" w:rsidRDefault="005831E8" w:rsidP="00BF1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1E8" w:rsidRDefault="005831E8" w:rsidP="00BF1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1E8" w:rsidRDefault="005831E8" w:rsidP="00BF1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1E8" w:rsidRDefault="005831E8" w:rsidP="00BF1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886" w:rsidRDefault="00B42886" w:rsidP="00BF1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86" w:rsidRDefault="00B42886" w:rsidP="00BF1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86" w:rsidRDefault="00B42886" w:rsidP="00BF1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86" w:rsidRDefault="00B42886" w:rsidP="00BF1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4E" w:rsidRDefault="00BD144E" w:rsidP="00BF1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4E" w:rsidRDefault="00BD144E" w:rsidP="00BF1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4E" w:rsidRDefault="00BD144E" w:rsidP="00BF1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C" w:rsidRDefault="00160DEC" w:rsidP="00BF1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D0" w:rsidRPr="0005043D" w:rsidRDefault="00BF14D0" w:rsidP="00BF14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КОНСПЕКТ-ОПИСАНИЕ </w:t>
      </w:r>
    </w:p>
    <w:tbl>
      <w:tblPr>
        <w:tblStyle w:val="a5"/>
        <w:tblW w:w="11058" w:type="dxa"/>
        <w:tblInd w:w="-318" w:type="dxa"/>
        <w:tblLayout w:type="fixed"/>
        <w:tblLook w:val="04A0"/>
      </w:tblPr>
      <w:tblGrid>
        <w:gridCol w:w="1844"/>
        <w:gridCol w:w="992"/>
        <w:gridCol w:w="3119"/>
        <w:gridCol w:w="2551"/>
        <w:gridCol w:w="2552"/>
      </w:tblGrid>
      <w:tr w:rsidR="00BF14D0" w:rsidRPr="00EF5203" w:rsidTr="00521CF3">
        <w:trPr>
          <w:trHeight w:val="269"/>
        </w:trPr>
        <w:tc>
          <w:tcPr>
            <w:tcW w:w="1844" w:type="dxa"/>
            <w:vMerge w:val="restart"/>
            <w:shd w:val="clear" w:color="auto" w:fill="E5DFEC" w:themeFill="accent4" w:themeFillTint="33"/>
          </w:tcPr>
          <w:p w:rsidR="00BF14D0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Фаза, </w:t>
            </w: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</w:tcPr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2552" w:type="dxa"/>
            <w:vMerge w:val="restart"/>
            <w:shd w:val="clear" w:color="auto" w:fill="E5DFEC" w:themeFill="accent4" w:themeFillTint="33"/>
          </w:tcPr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F14D0" w:rsidRPr="00EF5203" w:rsidTr="00521CF3">
        <w:trPr>
          <w:trHeight w:val="269"/>
        </w:trPr>
        <w:tc>
          <w:tcPr>
            <w:tcW w:w="1844" w:type="dxa"/>
            <w:vMerge/>
            <w:tcBorders>
              <w:bottom w:val="single" w:sz="4" w:space="0" w:color="000000" w:themeColor="text1"/>
            </w:tcBorders>
          </w:tcPr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D0" w:rsidRPr="00EF5203" w:rsidTr="00521CF3">
        <w:trPr>
          <w:trHeight w:val="2961"/>
        </w:trPr>
        <w:tc>
          <w:tcPr>
            <w:tcW w:w="1844" w:type="dxa"/>
            <w:shd w:val="clear" w:color="auto" w:fill="EAF1DD" w:themeFill="accent3" w:themeFillTint="33"/>
          </w:tcPr>
          <w:p w:rsidR="00BF14D0" w:rsidRPr="00EF5203" w:rsidRDefault="00BF14D0" w:rsidP="0059644C">
            <w:pPr>
              <w:pStyle w:val="a6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1.Вступ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428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B42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r w:rsidRPr="00EF5203">
              <w:rPr>
                <w:rFonts w:ascii="Times New Roman" w:hAnsi="Times New Roman" w:cs="Times New Roman"/>
                <w:b/>
                <w:sz w:val="28"/>
                <w:szCs w:val="28"/>
              </w:rPr>
              <w:t>ная часть</w:t>
            </w: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а) приветствие</w:t>
            </w: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tabs>
                <w:tab w:val="left" w:pos="0"/>
              </w:tabs>
              <w:ind w:right="-87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BF14D0" w:rsidRPr="00EF5203" w:rsidRDefault="00340CC1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F14D0"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340CC1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  <w:r w:rsidR="00BF14D0"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AF1DD" w:themeFill="accent3" w:themeFillTint="33"/>
          </w:tcPr>
          <w:p w:rsidR="00DA1B12" w:rsidRDefault="00DA1B12" w:rsidP="00DA1B12">
            <w:pP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«</w:t>
            </w:r>
            <w:r w:rsidR="00BF14D0"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Guten</w:t>
            </w:r>
            <w:r w:rsidR="00BF14D0" w:rsidRPr="00FC50E7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BF14D0"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Tag</w:t>
            </w:r>
            <w:r w:rsidR="00BF14D0" w:rsidRPr="00FC50E7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!</w:t>
            </w:r>
            <w:r w:rsidRPr="00FC50E7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BF14D0" w:rsidRDefault="00DA1B12" w:rsidP="00DA1B1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Heute</w:t>
            </w:r>
            <w:r w:rsidRPr="00DA1B1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arbeiten</w:t>
            </w:r>
            <w:r w:rsidRPr="00DA1B1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wir</w:t>
            </w:r>
            <w:r w:rsidRPr="00DA1B1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weiter</w:t>
            </w:r>
            <w:r w:rsidRPr="00DA1B1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Ich</w:t>
            </w:r>
            <w:r w:rsidRPr="00261DD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habe</w:t>
            </w:r>
            <w:r w:rsidRPr="00261DD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160DE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ein Rätsel für euch. 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as </w:t>
            </w:r>
            <w:r w:rsidR="00160DE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ist ein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Stichwort</w:t>
            </w:r>
            <w:r w:rsidRPr="00261DD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160DE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zu unserem</w:t>
            </w:r>
            <w:r w:rsidRPr="00261DD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Thema</w:t>
            </w:r>
            <w:r w:rsidR="00160DE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.</w:t>
            </w:r>
            <w:r w:rsidRPr="00261DD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Ratet</w:t>
            </w:r>
            <w:r w:rsidRPr="00261DD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dieses</w:t>
            </w:r>
            <w:r w:rsidRPr="00261DD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Wort</w:t>
            </w:r>
            <w:r w:rsidRPr="00261DD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!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Wir spielen „Stille Post“ Steht auf und macht</w:t>
            </w:r>
            <w:r w:rsidR="00261DDA" w:rsidRPr="00261DD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261DD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Start"/>
            <w:r w:rsidR="00261DD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ine</w:t>
            </w:r>
            <w:proofErr w:type="spellEnd"/>
            <w:r w:rsidR="00261DD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Reihe</w:t>
            </w:r>
            <w:r w:rsidR="00BF14D0" w:rsidRPr="00261D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»</w:t>
            </w:r>
          </w:p>
          <w:p w:rsidR="00DA1B12" w:rsidRDefault="00DA1B12" w:rsidP="00DA1B1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A1B12" w:rsidRPr="00DA1B12" w:rsidRDefault="00DA1B12" w:rsidP="00DA1B12">
            <w:pP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Lies das Wort!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BF14D0" w:rsidRDefault="00BF14D0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Guten</w:t>
            </w:r>
            <w:r w:rsidRPr="00DA1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Tag</w:t>
            </w:r>
            <w:r w:rsidRPr="00DA1B12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A1B12" w:rsidRDefault="00DA1B12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A1B12" w:rsidRDefault="00DA1B12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A1B12" w:rsidRDefault="00DA1B12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A1B12" w:rsidRDefault="00DA1B12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A1B12" w:rsidRDefault="00DA1B12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A1B12" w:rsidRDefault="00DA1B12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A1B12" w:rsidRDefault="00DA1B12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61DDA" w:rsidRDefault="00261DDA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61DDA" w:rsidRDefault="00261DDA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A1B12" w:rsidRPr="00DA1B12" w:rsidRDefault="00DA1B12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Reise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61DDA" w:rsidRPr="00261DDA" w:rsidRDefault="00BF14D0" w:rsidP="002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D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оформлен в </w:t>
            </w:r>
            <w:r w:rsidR="00261DDA" w:rsidRPr="00261DDA">
              <w:rPr>
                <w:rFonts w:ascii="Times New Roman" w:hAnsi="Times New Roman" w:cs="Times New Roman"/>
                <w:sz w:val="24"/>
                <w:szCs w:val="24"/>
              </w:rPr>
              <w:t>соответствии с темой урока.</w:t>
            </w:r>
          </w:p>
          <w:p w:rsidR="00BF14D0" w:rsidRPr="00562D7A" w:rsidRDefault="00261DDA" w:rsidP="0056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угадать ключевое слово урока в игре «Тихая почта». Учащиеся становятся в шеренгу в затылок друг другу. Учитель пишет на спине у последнего ученика первую букву слова, тот – </w:t>
            </w:r>
            <w:proofErr w:type="gramStart"/>
            <w:r w:rsidRPr="00261D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61DDA">
              <w:rPr>
                <w:rFonts w:ascii="Times New Roman" w:hAnsi="Times New Roman" w:cs="Times New Roman"/>
                <w:sz w:val="24"/>
                <w:szCs w:val="24"/>
              </w:rPr>
              <w:t xml:space="preserve"> стоящего впереди и т. д., первый – на доске и становится в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пишет у него на спине вторую букву и т. д. На доске должно получиться задуманное слово.</w:t>
            </w:r>
          </w:p>
        </w:tc>
      </w:tr>
      <w:tr w:rsidR="00BF14D0" w:rsidRPr="00EF5203" w:rsidTr="00521CF3">
        <w:tc>
          <w:tcPr>
            <w:tcW w:w="1844" w:type="dxa"/>
            <w:shd w:val="clear" w:color="auto" w:fill="EAF1DD" w:themeFill="accent3" w:themeFillTint="33"/>
          </w:tcPr>
          <w:p w:rsidR="00BF14D0" w:rsidRPr="00EF5203" w:rsidRDefault="00BF14D0" w:rsidP="0059644C">
            <w:pPr>
              <w:pStyle w:val="a6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б) озвучивание   темы</w:t>
            </w:r>
          </w:p>
          <w:p w:rsidR="00BF14D0" w:rsidRPr="00EF5203" w:rsidRDefault="00BF14D0" w:rsidP="0059644C">
            <w:pPr>
              <w:pStyle w:val="a6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BF14D0" w:rsidRPr="00EF5203" w:rsidRDefault="00562D7A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 </w:t>
            </w:r>
            <w:r w:rsidR="00BF14D0" w:rsidRPr="00EF520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AF1DD" w:themeFill="accent3" w:themeFillTint="33"/>
          </w:tcPr>
          <w:p w:rsidR="00BF14D0" w:rsidRPr="00FC50E7" w:rsidRDefault="00BF14D0" w:rsidP="00261DDA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61D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«</w:t>
            </w:r>
            <w:r w:rsidR="00261D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 Novem</w:t>
            </w:r>
            <w:r w:rsidR="00562D7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 reisen wir nach Deutschland</w:t>
            </w:r>
            <w:r w:rsidR="00562D7A" w:rsidRPr="00562D7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="00261D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Wie meint ihr in welche Stadt? Mit dieser Stadt machen wir uns jetzt bekannt.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</w:p>
          <w:p w:rsidR="00BF14D0" w:rsidRPr="00562D7A" w:rsidRDefault="00562D7A" w:rsidP="00562D7A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liegt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Berlin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Zeigt</w:t>
            </w:r>
            <w:r w:rsidRPr="0056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</w:t>
            </w:r>
            <w:r w:rsidRPr="0056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  <w:r w:rsidRPr="0056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Karte</w:t>
            </w:r>
            <w:r w:rsidRPr="00562D7A">
              <w:rPr>
                <w:rFonts w:ascii="Times New Roman" w:hAnsi="Times New Roman" w:cs="Times New Roman"/>
                <w:sz w:val="28"/>
                <w:szCs w:val="28"/>
              </w:rPr>
              <w:t>!“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BF14D0" w:rsidRPr="00562D7A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562D7A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562D7A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7A" w:rsidRPr="00562D7A" w:rsidRDefault="00562D7A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7A" w:rsidRPr="00562D7A" w:rsidRDefault="00562D7A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562D7A" w:rsidRDefault="00562D7A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D7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Berlin</w:t>
            </w:r>
            <w:r w:rsidRPr="00562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4D0" w:rsidRPr="00562D7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BF14D0" w:rsidRPr="00E96DD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BF14D0" w:rsidRPr="00562D7A" w:rsidRDefault="00BF14D0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62D7A" w:rsidRPr="00562D7A">
              <w:rPr>
                <w:rFonts w:ascii="Times New Roman" w:hAnsi="Times New Roman" w:cs="Times New Roman"/>
                <w:sz w:val="24"/>
                <w:szCs w:val="24"/>
              </w:rPr>
              <w:t xml:space="preserve">итель предлагает учащимся угадать по какому городу они будут </w:t>
            </w:r>
            <w:proofErr w:type="gramStart"/>
            <w:r w:rsidR="00562D7A" w:rsidRPr="00562D7A">
              <w:rPr>
                <w:rFonts w:ascii="Times New Roman" w:hAnsi="Times New Roman" w:cs="Times New Roman"/>
                <w:sz w:val="24"/>
                <w:szCs w:val="24"/>
              </w:rPr>
              <w:t>путешествовать</w:t>
            </w:r>
            <w:proofErr w:type="gramEnd"/>
            <w:r w:rsidR="00562D7A" w:rsidRPr="00562D7A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обозначить его на карте Германии с помощью магнита</w:t>
            </w:r>
            <w:r w:rsidR="00562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4D0" w:rsidRPr="009709B8" w:rsidTr="00521CF3">
        <w:tc>
          <w:tcPr>
            <w:tcW w:w="184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BF14D0" w:rsidRDefault="00BF14D0" w:rsidP="0059644C">
            <w:pPr>
              <w:tabs>
                <w:tab w:val="left" w:pos="0"/>
              </w:tabs>
              <w:ind w:right="-8755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14D0" w:rsidRPr="00EF5203" w:rsidRDefault="00BF14D0" w:rsidP="0059644C">
            <w:pPr>
              <w:tabs>
                <w:tab w:val="left" w:pos="0"/>
              </w:tabs>
              <w:ind w:right="-87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BF14D0" w:rsidRPr="00EF5203" w:rsidRDefault="00BF14D0" w:rsidP="0059644C">
            <w:pPr>
              <w:pStyle w:val="a6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BF14D0" w:rsidRPr="00EF5203" w:rsidRDefault="00340CC1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  <w:r w:rsidR="00BF14D0"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BF14D0" w:rsidRPr="00EF5203" w:rsidRDefault="00E45DAB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„Und was brauchen wir, um</w:t>
            </w:r>
            <w:r w:rsidR="00562D7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eine Reise nach Berlin zu machen</w:t>
            </w:r>
            <w:r w:rsidR="00BF14D0"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?</w:t>
            </w:r>
            <w:r w:rsidR="00562D7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Lest die Wörter an der Tafel und wählt nur das, was wir brauchen!</w:t>
            </w:r>
            <w:r w:rsidR="00BF14D0"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-Sätze bauen;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-sich in der Stadt gut orientieren;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-nach dem Weg fragen;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-die Antwort verstehen;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-„eine Fünf“ in Geographie;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-bequeme Schuhe;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-Wörter zum Thema „die Stadt“ kennen;</w:t>
            </w:r>
          </w:p>
          <w:p w:rsidR="00BF14D0" w:rsidRPr="00E45DAB" w:rsidRDefault="00E45DAB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lastRenderedPageBreak/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machen einen</w:t>
            </w:r>
            <w:r w:rsidR="009709B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Stadtrundgang durch Berlin, indem ihr verschiedene Aufgaben erfüllt. Für jede richtige Antwort bekommt ihr</w:t>
            </w:r>
            <w:r w:rsidR="001B2D80" w:rsidRPr="001B2D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E640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Punkte (seht die Leistungslisten)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de-DE"/>
              </w:rPr>
              <w:t xml:space="preserve"> </w:t>
            </w:r>
            <w:r w:rsidRPr="00E45D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und </w:t>
            </w:r>
            <w:r w:rsidR="00E640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Ende der Stunde erfahren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wir, wer </w:t>
            </w:r>
            <w:r w:rsidR="009709B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 die Reise bereit ist.“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  <w:p w:rsid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  <w:p w:rsid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  <w:p w:rsid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  <w:p w:rsid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  <w:p w:rsid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-Sätze bauen;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-sich in der Stadt gut orientieren;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-nach dem Weg fragen;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-die Antwort verstehen;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-bequeme Schuhe;</w:t>
            </w:r>
          </w:p>
          <w:p w:rsidR="00E45DAB" w:rsidRPr="00E45DAB" w:rsidRDefault="00E45DAB" w:rsidP="00E45DA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-Wörter zum Thema „die Stadt“ kennen;</w:t>
            </w: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BF14D0" w:rsidRPr="009709B8" w:rsidRDefault="009709B8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учащимся выбрать из предложенных выражений то, что нужно знать или уметь, чтобы путешествовать по Берлину и сообщает, что во время путешествия учащиеся будут выполнять задания. За каждое правильно выполненное задание они получают жетоны, которые будут подсчитаны в конце урока.</w:t>
            </w:r>
          </w:p>
        </w:tc>
      </w:tr>
      <w:tr w:rsidR="00BF14D0" w:rsidRPr="00EF5203" w:rsidTr="00521CF3">
        <w:tc>
          <w:tcPr>
            <w:tcW w:w="1844" w:type="dxa"/>
            <w:shd w:val="clear" w:color="auto" w:fill="FDE9D9" w:themeFill="accent6" w:themeFillTint="33"/>
          </w:tcPr>
          <w:p w:rsidR="00BF14D0" w:rsidRPr="00EF5203" w:rsidRDefault="00BF14D0" w:rsidP="005964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2.Основная часть</w:t>
            </w:r>
          </w:p>
          <w:p w:rsidR="00BF14D0" w:rsidRPr="00EF5203" w:rsidRDefault="009709B8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речевая разминка</w:t>
            </w: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F14D0" w:rsidRPr="00EF5203" w:rsidRDefault="00BF14D0" w:rsidP="003A4E3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BF14D0" w:rsidRPr="009709B8" w:rsidRDefault="009709B8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„Also, wir sind in Berlin. Machen wir einen kleinen Überblick </w:t>
            </w:r>
            <w:r w:rsidR="00245B9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 die Stadt!“</w:t>
            </w:r>
          </w:p>
          <w:p w:rsidR="00245B97" w:rsidRPr="00E640D4" w:rsidRDefault="00245B97" w:rsidP="0024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</w:t>
            </w:r>
            <w:r w:rsidRPr="00245B9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 f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ällt euch beim Wort „Berlin“ ein? Spielen wir „A</w:t>
            </w:r>
            <w:r w:rsidR="00E640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ssoziationen“ Macht einen Kreis.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Ich</w:t>
            </w:r>
            <w:r w:rsidR="00E640D4" w:rsidRPr="00E64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0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beginne</w:t>
            </w:r>
            <w:r w:rsidR="00E640D4" w:rsidRPr="00E640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640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Berlin</w:t>
            </w:r>
            <w:r w:rsidR="00E640D4" w:rsidRPr="00E640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0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="00E640D4" w:rsidRPr="00E64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0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Hauptstadt</w:t>
            </w:r>
            <w:r w:rsidR="00E640D4" w:rsidRPr="00E6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4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Alle</w:t>
            </w:r>
            <w:r w:rsidRPr="00E64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widerholen</w:t>
            </w:r>
            <w:r w:rsidRPr="00E640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usw</w:t>
            </w:r>
            <w:proofErr w:type="spellEnd"/>
            <w:r w:rsidRPr="00E640D4">
              <w:rPr>
                <w:rFonts w:ascii="Times New Roman" w:hAnsi="Times New Roman" w:cs="Times New Roman"/>
                <w:sz w:val="28"/>
                <w:szCs w:val="28"/>
              </w:rPr>
              <w:t>.“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BF14D0" w:rsidRPr="00E640D4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640D4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640D4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640D4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640D4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640D4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640D4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640D4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640D4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640D4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640D4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BF14D0" w:rsidRPr="00AB5116" w:rsidRDefault="00245B97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16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посмотреть короткий ролик-зарисовку о Берлине для введения в тему.</w:t>
            </w:r>
          </w:p>
          <w:p w:rsidR="00BF14D0" w:rsidRPr="00AB5116" w:rsidRDefault="00245B97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16">
              <w:rPr>
                <w:rFonts w:ascii="Times New Roman" w:hAnsi="Times New Roman" w:cs="Times New Roman"/>
                <w:sz w:val="24"/>
                <w:szCs w:val="24"/>
              </w:rPr>
              <w:t>В качестве речевой разминки предлагается игра «ассоциации». Учащиеся становятся в круг. Учитель начинает игру, произносит свою ассоциацию, все повторяют ее, учитель бросает мяч ученику, тот называет свою ассоциацию и т. д.</w:t>
            </w:r>
          </w:p>
        </w:tc>
      </w:tr>
      <w:tr w:rsidR="00AB5116" w:rsidRPr="000A78DC" w:rsidTr="00521CF3">
        <w:tc>
          <w:tcPr>
            <w:tcW w:w="1844" w:type="dxa"/>
            <w:shd w:val="clear" w:color="auto" w:fill="FDE9D9" w:themeFill="accent6" w:themeFillTint="33"/>
          </w:tcPr>
          <w:p w:rsidR="00AB5116" w:rsidRDefault="00AB5116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11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фонетическая зарядка</w:t>
            </w:r>
          </w:p>
          <w:p w:rsidR="00AB5116" w:rsidRDefault="00AB5116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-деление на группы</w:t>
            </w:r>
          </w:p>
          <w:p w:rsidR="000A78DC" w:rsidRPr="00FC50E7" w:rsidRDefault="000A78DC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8DC" w:rsidRPr="00FC50E7" w:rsidRDefault="000A78DC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8DC" w:rsidRPr="00FC50E7" w:rsidRDefault="000A78DC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16" w:rsidRPr="00AB5116" w:rsidRDefault="00AB5116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со стихотворением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340CC1" w:rsidRDefault="00340CC1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5116" w:rsidRDefault="00340CC1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B511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0A78DC" w:rsidRPr="000A78DC" w:rsidRDefault="000A78DC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AB5116" w:rsidRDefault="00AB5116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„Für die nächste Aufgabe brauchen wir 3 Gruppen- Nehmt die Blätter, lest und bildet die Gruppen!“</w:t>
            </w:r>
          </w:p>
          <w:p w:rsidR="00AB5116" w:rsidRDefault="00AB5116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„Lest die Wörter </w:t>
            </w:r>
            <w:r w:rsidR="000A78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im Chor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vor!</w:t>
            </w:r>
            <w:r w:rsidR="000A78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erste Gruppe…</w:t>
            </w:r>
          </w:p>
          <w:p w:rsidR="000A78DC" w:rsidRDefault="000A78DC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zweite…</w:t>
            </w:r>
          </w:p>
          <w:p w:rsidR="000A78DC" w:rsidRDefault="000A78DC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dritte…</w:t>
            </w:r>
          </w:p>
          <w:p w:rsidR="000A78DC" w:rsidRDefault="000A78DC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„Jetzt soll jede Gruppe aus den Strophen das Gedicht zusammenstellen.“</w:t>
            </w:r>
          </w:p>
          <w:p w:rsidR="000A78DC" w:rsidRDefault="000A78DC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„Habt ihr das richtig gemacht? Seht an den Bildschirm und sprecht mir nach:</w:t>
            </w:r>
          </w:p>
          <w:p w:rsidR="000A78DC" w:rsidRP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  <w:r w:rsidRPr="000A78DC">
              <w:rPr>
                <w:color w:val="000000"/>
                <w:sz w:val="28"/>
                <w:szCs w:val="28"/>
                <w:lang w:val="de-DE"/>
              </w:rPr>
              <w:t>Berlin ist eine Reise wert –</w:t>
            </w:r>
          </w:p>
          <w:p w:rsidR="000A78DC" w:rsidRP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  <w:r w:rsidRPr="000A78DC">
              <w:rPr>
                <w:color w:val="000000"/>
                <w:sz w:val="28"/>
                <w:szCs w:val="28"/>
                <w:lang w:val="de-DE"/>
              </w:rPr>
              <w:t>Das werdet ihr gleich sehen.</w:t>
            </w:r>
          </w:p>
          <w:p w:rsidR="000A78DC" w:rsidRP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  <w:r w:rsidRPr="000A78DC">
              <w:rPr>
                <w:color w:val="000000"/>
                <w:sz w:val="28"/>
                <w:szCs w:val="28"/>
                <w:lang w:val="de-DE"/>
              </w:rPr>
              <w:lastRenderedPageBreak/>
              <w:t>Wer dort mal war, der weiß das schon.</w:t>
            </w:r>
          </w:p>
          <w:p w:rsidR="000A78DC" w:rsidRP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  <w:r w:rsidRPr="000A78DC">
              <w:rPr>
                <w:color w:val="000000"/>
                <w:sz w:val="28"/>
                <w:szCs w:val="28"/>
                <w:lang w:val="de-DE"/>
              </w:rPr>
              <w:t>Und kann das gut verstehen.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0A78DC" w:rsidRDefault="000A78DC" w:rsidP="000A78D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0A78DC" w:rsidRDefault="000A78DC" w:rsidP="000A78D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0A78DC" w:rsidRDefault="000A78DC" w:rsidP="000A78D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0A78DC" w:rsidRDefault="000A78DC" w:rsidP="000A78D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0A78DC" w:rsidRDefault="000A78DC" w:rsidP="000A78D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50E7" w:rsidRPr="00B54DD2" w:rsidRDefault="00FC50E7" w:rsidP="000A78D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Reichstagsge</w:t>
            </w:r>
            <w:r w:rsidR="000A78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bäude, </w:t>
            </w:r>
            <w:proofErr w:type="spellStart"/>
            <w:r w:rsidR="000A78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Neptunbrunnen</w:t>
            </w:r>
            <w:proofErr w:type="spellEnd"/>
            <w:r w:rsidR="000A78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</w:p>
          <w:p w:rsidR="000A78DC" w:rsidRDefault="000A78DC" w:rsidP="000A78D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Nikolaikirche</w:t>
            </w:r>
          </w:p>
          <w:p w:rsidR="000A78DC" w:rsidRPr="00B96766" w:rsidRDefault="00B54DD2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  <w:r w:rsidRPr="00B96766">
              <w:rPr>
                <w:color w:val="000000"/>
                <w:sz w:val="28"/>
                <w:szCs w:val="28"/>
                <w:highlight w:val="yellow"/>
                <w:lang w:val="de-DE"/>
              </w:rPr>
              <w:t>(</w:t>
            </w:r>
            <w:r w:rsidRPr="00B54DD2">
              <w:rPr>
                <w:color w:val="000000"/>
                <w:sz w:val="28"/>
                <w:szCs w:val="28"/>
                <w:highlight w:val="yellow"/>
              </w:rPr>
              <w:t>приложение</w:t>
            </w:r>
            <w:r w:rsidRPr="00B96766">
              <w:rPr>
                <w:color w:val="000000"/>
                <w:sz w:val="28"/>
                <w:szCs w:val="28"/>
                <w:highlight w:val="yellow"/>
                <w:lang w:val="de-DE"/>
              </w:rPr>
              <w:t>1)</w:t>
            </w:r>
          </w:p>
          <w:p w:rsid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</w:p>
          <w:p w:rsid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</w:p>
          <w:p w:rsid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</w:p>
          <w:p w:rsid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</w:p>
          <w:p w:rsid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</w:p>
          <w:p w:rsid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</w:p>
          <w:p w:rsidR="00FC50E7" w:rsidRPr="00B54DD2" w:rsidRDefault="00FC50E7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</w:p>
          <w:p w:rsidR="000A78DC" w:rsidRP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  <w:r w:rsidRPr="000A78DC">
              <w:rPr>
                <w:color w:val="000000"/>
                <w:sz w:val="28"/>
                <w:szCs w:val="28"/>
                <w:lang w:val="de-DE"/>
              </w:rPr>
              <w:t>Berlin ist eine Reise wert –</w:t>
            </w:r>
          </w:p>
          <w:p w:rsidR="000A78DC" w:rsidRP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  <w:r w:rsidRPr="000A78DC">
              <w:rPr>
                <w:color w:val="000000"/>
                <w:sz w:val="28"/>
                <w:szCs w:val="28"/>
                <w:lang w:val="de-DE"/>
              </w:rPr>
              <w:t>Das werdet ihr gleich sehen.</w:t>
            </w:r>
          </w:p>
          <w:p w:rsidR="000A78DC" w:rsidRP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  <w:r w:rsidRPr="000A78DC">
              <w:rPr>
                <w:color w:val="000000"/>
                <w:sz w:val="28"/>
                <w:szCs w:val="28"/>
                <w:lang w:val="de-DE"/>
              </w:rPr>
              <w:lastRenderedPageBreak/>
              <w:t>Wer dort mal war, der weiß das schon.</w:t>
            </w:r>
          </w:p>
          <w:p w:rsidR="000A78DC" w:rsidRPr="000A78DC" w:rsidRDefault="000A78DC" w:rsidP="000A78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de-DE"/>
              </w:rPr>
            </w:pPr>
            <w:r w:rsidRPr="000A78DC">
              <w:rPr>
                <w:color w:val="000000"/>
                <w:sz w:val="28"/>
                <w:szCs w:val="28"/>
                <w:lang w:val="de-DE"/>
              </w:rPr>
              <w:t>Und kann das gut verstehen.</w:t>
            </w:r>
          </w:p>
          <w:p w:rsidR="00B54DD2" w:rsidRPr="00B54DD2" w:rsidRDefault="00B54DD2" w:rsidP="00B54DD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(приложение</w:t>
            </w:r>
            <w:proofErr w:type="gramStart"/>
            <w:r>
              <w:rPr>
                <w:color w:val="000000"/>
                <w:sz w:val="28"/>
                <w:szCs w:val="28"/>
                <w:highlight w:val="yellow"/>
              </w:rPr>
              <w:t>2</w:t>
            </w:r>
            <w:proofErr w:type="gramEnd"/>
            <w:r w:rsidRPr="00B54DD2">
              <w:rPr>
                <w:color w:val="000000"/>
                <w:sz w:val="28"/>
                <w:szCs w:val="28"/>
                <w:highlight w:val="yellow"/>
              </w:rPr>
              <w:t>)</w:t>
            </w:r>
          </w:p>
          <w:p w:rsidR="00AB5116" w:rsidRPr="00FC50E7" w:rsidRDefault="00AB5116" w:rsidP="000A78D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AB5116" w:rsidRDefault="000A78DC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фонетической зарядки учащимся предлагается поделиться на группы</w:t>
            </w:r>
            <w:r w:rsidR="00B75B4C">
              <w:rPr>
                <w:rFonts w:ascii="Times New Roman" w:hAnsi="Times New Roman" w:cs="Times New Roman"/>
                <w:sz w:val="24"/>
                <w:szCs w:val="24"/>
              </w:rPr>
              <w:t xml:space="preserve">. Каждый вытаскивает листок, на котором написан слог. Учащиеся должны сложить слова, обозначающие достопримечательности Берлина, образовать группы и хором произнести свое слово. </w:t>
            </w:r>
          </w:p>
          <w:p w:rsidR="00B75B4C" w:rsidRPr="000A78DC" w:rsidRDefault="00B75B4C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продолжается работа в группах. Каждая группа получает разрезанное по строкам стихотворение, складывает в нужном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порядке. Затем стихотворение выводится на слайд презентации, учащиеся повторяют его хором за учителем, проверяют правильность выполнения. Учитель выдает жетоны (0 ошибок -4, 1 -3, 2-2, 3-1</w:t>
            </w:r>
            <w:r w:rsidR="009B00CE">
              <w:rPr>
                <w:rFonts w:ascii="Times New Roman" w:hAnsi="Times New Roman" w:cs="Times New Roman"/>
                <w:sz w:val="24"/>
                <w:szCs w:val="24"/>
              </w:rPr>
              <w:t xml:space="preserve"> жетон каждому учащемуся в группе)</w:t>
            </w:r>
          </w:p>
        </w:tc>
      </w:tr>
      <w:tr w:rsidR="00BF14D0" w:rsidRPr="00521CF3" w:rsidTr="00521CF3">
        <w:tc>
          <w:tcPr>
            <w:tcW w:w="1844" w:type="dxa"/>
            <w:shd w:val="clear" w:color="auto" w:fill="FDE9D9" w:themeFill="accent6" w:themeFillTint="33"/>
          </w:tcPr>
          <w:p w:rsidR="00BF14D0" w:rsidRPr="00B75B4C" w:rsidRDefault="003A4E36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F14D0" w:rsidRPr="00B75B4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домашнего задания (чтение, работа с картой Берлина)</w:t>
            </w:r>
          </w:p>
          <w:p w:rsidR="00BF14D0" w:rsidRPr="00B75B4C" w:rsidRDefault="00BF14D0" w:rsidP="005964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F14D0" w:rsidRPr="00B75B4C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B75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4D0" w:rsidRPr="00B75B4C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BF14D0" w:rsidRDefault="009032A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„Ja, Berlin ist wirklich eine Reise wert. Zu Hause habt ihr  Rätselerzählungen über d</w:t>
            </w:r>
            <w:r w:rsidR="00521CF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ie Sehenswürdig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keiten gelesen. An </w:t>
            </w:r>
            <w:r w:rsid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der  Tafel könnt ihr sie sehen.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Nennt sie!“</w:t>
            </w:r>
          </w:p>
          <w:p w:rsidR="00521CF3" w:rsidRDefault="00521CF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21CF3" w:rsidRDefault="00521CF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21CF3" w:rsidRDefault="00521CF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21CF3" w:rsidRDefault="00521CF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21CF3" w:rsidRDefault="00521CF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21CF3" w:rsidRDefault="00521CF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21CF3" w:rsidRDefault="00521CF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21CF3" w:rsidRDefault="00521CF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21CF3" w:rsidRDefault="00521CF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21CF3" w:rsidRDefault="00521CF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440980" w:rsidRPr="0086247B" w:rsidRDefault="00521CF3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„Zieht das Blatt mit dem Text, lest</w:t>
            </w:r>
            <w:r w:rsid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vor, sagt welche Sehens-</w:t>
            </w:r>
            <w:proofErr w:type="spellStart"/>
            <w:r w:rsid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würdig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ist, warum und hängt das Bild an den Stadtplan.</w:t>
            </w:r>
            <w:r w:rsidR="004409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Für die ri</w:t>
            </w:r>
            <w:r w:rsidR="001B2D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cht</w:t>
            </w:r>
            <w:r w:rsidR="00E640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ige Antwort bekommt ihr einen Punkt</w:t>
            </w:r>
            <w:r w:rsidR="004409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="008624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86247B" w:rsidRPr="0086247B">
              <w:rPr>
                <w:rFonts w:ascii="Times New Roman" w:hAnsi="Times New Roman" w:cs="Times New Roman"/>
                <w:b/>
                <w:sz w:val="28"/>
                <w:szCs w:val="28"/>
              </w:rPr>
              <w:t>(слайд 2-10)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F14D0" w:rsidRDefault="00BF14D0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032A3" w:rsidRDefault="009032A3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032A3" w:rsidRDefault="009032A3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032A3" w:rsidRDefault="009032A3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032A3" w:rsidRDefault="009032A3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032A3" w:rsidRDefault="009032A3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21CF3" w:rsidRDefault="009032A3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Brandenburger Tor, der Fernsehturm, das Rote Rathaus, der Reichstag, die Siegessäule, das Schloss Bellevue, der Bundeskanzleramt,</w:t>
            </w:r>
          </w:p>
          <w:p w:rsidR="009032A3" w:rsidRPr="00B54DD2" w:rsidRDefault="009032A3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44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1CF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Ged</w:t>
            </w:r>
            <w:r w:rsidR="00521CF3" w:rsidRPr="00440980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="00521CF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cht</w:t>
            </w:r>
            <w:r w:rsidR="004409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nis</w:t>
            </w:r>
            <w:r w:rsidR="00521CF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kirche</w:t>
            </w:r>
            <w:proofErr w:type="spellEnd"/>
            <w:r w:rsidR="00521CF3" w:rsidRPr="00440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2A3" w:rsidRPr="00B54DD2" w:rsidRDefault="009032A3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B54DD2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B54DD2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440980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440980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0D4" w:rsidRDefault="00E640D4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F14D0" w:rsidRPr="00440980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44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Pr="0044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4409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14D0" w:rsidRPr="00440980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D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(приложение</w:t>
            </w:r>
            <w:r w:rsidR="00B54DD2" w:rsidRPr="00B54D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3</w:t>
            </w:r>
            <w:proofErr w:type="gramStart"/>
            <w:r w:rsidR="00440980" w:rsidRPr="00B54D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B54D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  <w:proofErr w:type="gramEnd"/>
          </w:p>
        </w:tc>
        <w:tc>
          <w:tcPr>
            <w:tcW w:w="2552" w:type="dxa"/>
            <w:shd w:val="clear" w:color="auto" w:fill="FDE9D9" w:themeFill="accent6" w:themeFillTint="33"/>
          </w:tcPr>
          <w:p w:rsidR="00BF14D0" w:rsidRPr="007C17DF" w:rsidRDefault="00521CF3" w:rsidP="00903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Каждому </w:t>
            </w:r>
            <w:r w:rsidR="00FC50E7" w:rsidRPr="007C17DF">
              <w:rPr>
                <w:rFonts w:ascii="Times New Roman" w:hAnsi="Times New Roman" w:cs="Times New Roman"/>
                <w:sz w:val="24"/>
                <w:szCs w:val="24"/>
              </w:rPr>
              <w:t>учащемуся</w:t>
            </w: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0E7" w:rsidRPr="007C17DF"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один из текстов-загадок из домашнего задания. Учащиеся читают тексты, говорят, о какой </w:t>
            </w:r>
            <w:proofErr w:type="spellStart"/>
            <w:proofErr w:type="gramStart"/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 w:rsidR="00440980" w:rsidRPr="007C1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440980" w:rsidRPr="007C17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="00440980"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 идет речь, и прикрепляют изоб</w:t>
            </w: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ражение на план города</w:t>
            </w:r>
            <w:r w:rsidR="00440980" w:rsidRPr="007C17DF">
              <w:rPr>
                <w:rFonts w:ascii="Times New Roman" w:hAnsi="Times New Roman" w:cs="Times New Roman"/>
                <w:sz w:val="24"/>
                <w:szCs w:val="24"/>
              </w:rPr>
              <w:t>, где находится эта достопримечательность. За правильный ответ получают жетон.</w:t>
            </w:r>
          </w:p>
        </w:tc>
      </w:tr>
      <w:tr w:rsidR="00BF14D0" w:rsidRPr="00EF5203" w:rsidTr="00521CF3">
        <w:tc>
          <w:tcPr>
            <w:tcW w:w="1844" w:type="dxa"/>
            <w:shd w:val="clear" w:color="auto" w:fill="FDE9D9" w:themeFill="accent6" w:themeFillTint="33"/>
          </w:tcPr>
          <w:p w:rsidR="00BF14D0" w:rsidRDefault="0044098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чтение с поиском необходимой информации</w:t>
            </w:r>
          </w:p>
          <w:p w:rsidR="00440980" w:rsidRPr="00440980" w:rsidRDefault="00440980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Leserally)</w:t>
            </w:r>
          </w:p>
          <w:p w:rsidR="00BF14D0" w:rsidRPr="00440980" w:rsidRDefault="00BF14D0" w:rsidP="005964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F14D0" w:rsidRPr="009032A3" w:rsidRDefault="00340CC1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  <w:r w:rsidR="00BF14D0" w:rsidRPr="009032A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BF14D0" w:rsidRPr="00EF520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F14D0" w:rsidRPr="009032A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BF14D0" w:rsidRPr="009032A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BF14D0" w:rsidRDefault="00440980" w:rsidP="0044098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Berliner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Stra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ß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en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und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ä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tze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sind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sehr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r w:rsidRP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Besonders sehenswert sind der Alexanderplatz, der Gendarmenmarkt und </w:t>
            </w:r>
            <w:r w:rsidR="00BB5B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Potsdamer Platz. Ihr lest jetzt über einen dieser Plätze, sucht die nötige Information, </w:t>
            </w:r>
            <w:r w:rsidR="00BB5B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vollendet die Sätze und ratet, welcher Platz ist gemeint. Der Text ist in 4 Teile geteilt. Ihr macht ein Leserally durch die Klasse, lest und macht die Aufgabe. Ihr habt 5 Minuten Zeit.</w:t>
            </w:r>
          </w:p>
          <w:p w:rsidR="00BB5B37" w:rsidRDefault="00BB5B37" w:rsidP="0044098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Zeit ist aus, lest die Sätze vor!</w:t>
            </w:r>
          </w:p>
          <w:p w:rsidR="00BB5B37" w:rsidRPr="00EA278D" w:rsidRDefault="00BB5B37" w:rsidP="0044098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Zählt, wie viele richtige Antworten habt ihr.</w:t>
            </w:r>
          </w:p>
          <w:p w:rsidR="0086247B" w:rsidRPr="0086247B" w:rsidRDefault="0086247B" w:rsidP="0086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7B">
              <w:rPr>
                <w:rFonts w:ascii="Times New Roman" w:hAnsi="Times New Roman" w:cs="Times New Roman"/>
                <w:b/>
                <w:sz w:val="28"/>
                <w:szCs w:val="28"/>
              </w:rPr>
              <w:t>(слайд 11)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575C59" w:rsidRDefault="00575C59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B5B37" w:rsidRPr="00AB79CB" w:rsidRDefault="00BB5B37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Platz entstand</w:t>
            </w:r>
            <w:r w:rsid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BB5B37" w:rsidRPr="00AB79CB" w:rsidRDefault="00BB5B37" w:rsidP="00BB5B37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Ensemble des Platzes bilden</w:t>
            </w:r>
            <w:r w:rsid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BB5B37" w:rsidRPr="00AB79CB" w:rsidRDefault="00BB5B37" w:rsidP="00BB5B37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 Deutschen Dom befindet sich</w:t>
            </w:r>
            <w:r w:rsid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BB5B37" w:rsidRDefault="00BB5B37" w:rsidP="00BB5B37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Hugenottenmuseum befindet sich</w:t>
            </w:r>
            <w:r w:rsid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BB5B37" w:rsidRDefault="00BB5B37" w:rsidP="00BB5B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Vor dem Konzerthaus steht</w:t>
            </w:r>
            <w:r w:rsid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BB5B37" w:rsidRDefault="00BB5B37" w:rsidP="00BB5B37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Nach dem zweiten Weltkrieg</w:t>
            </w:r>
            <w:r w:rsid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BB5B37" w:rsidRDefault="00BB5B37" w:rsidP="00BB5B37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 der Treppe zum Konzerthaus kann man</w:t>
            </w:r>
            <w:r w:rsid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BB5B37" w:rsidRDefault="00BB5B37" w:rsidP="00BB5B37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der Adventszeit findet auf dem Platz</w:t>
            </w:r>
            <w:r w:rsid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BB5B37" w:rsidRDefault="00BB5B37" w:rsidP="00BB5B37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der Zeit der DDR hieß der Platz</w:t>
            </w:r>
            <w:r w:rsid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BF14D0" w:rsidRPr="00B54DD2" w:rsidRDefault="00BB5B37" w:rsidP="0059644C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Nach der Wieder</w:t>
            </w:r>
            <w:r w:rsid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vereinigung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heißt er wieder</w:t>
            </w:r>
            <w:r w:rsidR="00575C5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  <w:p w:rsidR="00B54DD2" w:rsidRPr="00B54DD2" w:rsidRDefault="00B54DD2" w:rsidP="00B54DD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(приложение 4</w:t>
            </w:r>
            <w:r w:rsidRPr="00B54DD2">
              <w:rPr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BF14D0" w:rsidRPr="007C17DF" w:rsidRDefault="00575C59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Поисковое чтение проводится в форме </w:t>
            </w:r>
            <w:r w:rsidRPr="007C17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Leserally</w:t>
            </w: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. Учащиеся получают рабочие листы с заданием (продолжи предложения). Текст разделен на 4 части, которые развешаны на стенах в кабинете. Учащиеся подходят к </w:t>
            </w:r>
            <w:r w:rsidRPr="007C1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текстам, читают и ищут нужную информацию.</w:t>
            </w:r>
            <w:r w:rsidR="00822256"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 Затем учащиеся читают законченные предложения, подсчитывают правильные ответы.</w:t>
            </w:r>
          </w:p>
          <w:p w:rsidR="00BF14D0" w:rsidRPr="007C17DF" w:rsidRDefault="00BF14D0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0" w:rsidRPr="007C17DF" w:rsidRDefault="00BF14D0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0" w:rsidRPr="007C17DF" w:rsidRDefault="00BF14D0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0" w:rsidRPr="007C17DF" w:rsidRDefault="00BF14D0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0" w:rsidRPr="007C17DF" w:rsidRDefault="00BF14D0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0" w:rsidRPr="007C17DF" w:rsidRDefault="00BF14D0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0" w:rsidRPr="007C17DF" w:rsidRDefault="00BF14D0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0" w:rsidRPr="007C17DF" w:rsidRDefault="00BF14D0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0" w:rsidRPr="007C17DF" w:rsidRDefault="00BF14D0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0" w:rsidRPr="007C17DF" w:rsidRDefault="00BF14D0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0" w:rsidRPr="007C17DF" w:rsidRDefault="00BF14D0" w:rsidP="0057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0" w:rsidRPr="00EF5203" w:rsidTr="00521CF3">
        <w:tc>
          <w:tcPr>
            <w:tcW w:w="1844" w:type="dxa"/>
            <w:shd w:val="clear" w:color="auto" w:fill="FDE9D9" w:themeFill="accent6" w:themeFillTint="33"/>
          </w:tcPr>
          <w:p w:rsidR="00822256" w:rsidRDefault="00822256" w:rsidP="0059644C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 w:rsidR="00BF14D0"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14D0" w:rsidRPr="00EF5203" w:rsidRDefault="00822256" w:rsidP="0059644C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BF14D0" w:rsidRPr="00EF5203" w:rsidRDefault="00BF14D0" w:rsidP="0059644C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F14D0" w:rsidRPr="00EF5203" w:rsidRDefault="00340CC1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F14D0"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BF14D0" w:rsidRDefault="00822256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  <w:r w:rsidRPr="008222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Berlin</w:t>
            </w:r>
            <w:r w:rsidRPr="008222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ist</w:t>
            </w:r>
            <w:r w:rsidRPr="008222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noch</w:t>
            </w:r>
            <w:r w:rsidRPr="008222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</w:t>
            </w:r>
            <w:r w:rsidRPr="008222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Touristengruppe</w:t>
            </w:r>
            <w:r w:rsidRPr="008222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</w:t>
            </w:r>
            <w:r w:rsidRPr="008222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Russland</w:t>
            </w:r>
            <w:r w:rsidRPr="008222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8222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Sie</w:t>
            </w:r>
            <w:r w:rsidRPr="008222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hat auch einen Rundgang durch die Stadt gemacht. Wo</w:t>
            </w:r>
            <w:r w:rsidRPr="0082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war</w:t>
            </w:r>
            <w:r w:rsidRPr="0082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sie</w:t>
            </w:r>
            <w:r w:rsidRPr="0082225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  <w:proofErr w:type="spellStart"/>
            <w:r w:rsidRPr="00822256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rt</w:t>
            </w:r>
            <w:proofErr w:type="spellEnd"/>
            <w:r w:rsidRPr="0082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dar</w:t>
            </w:r>
            <w:proofErr w:type="spellStart"/>
            <w:r w:rsidRPr="00822256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</w:t>
            </w:r>
            <w:proofErr w:type="spellEnd"/>
            <w:r w:rsidRPr="0082225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Lest</w:t>
            </w:r>
            <w:r w:rsidRPr="0082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82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Aufgabe</w:t>
            </w:r>
            <w:r w:rsidRPr="00822256">
              <w:rPr>
                <w:rFonts w:ascii="Times New Roman" w:hAnsi="Times New Roman" w:cs="Times New Roman"/>
                <w:sz w:val="28"/>
                <w:szCs w:val="28"/>
              </w:rPr>
              <w:t>!“</w:t>
            </w:r>
          </w:p>
          <w:p w:rsidR="00822256" w:rsidRDefault="00822256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56" w:rsidRDefault="00822256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56" w:rsidRPr="00FC50E7" w:rsidRDefault="00822256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„Ihr hört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Text zweimal zu!“</w:t>
            </w:r>
          </w:p>
          <w:p w:rsidR="00E5432A" w:rsidRPr="00FC50E7" w:rsidRDefault="00E5432A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5432A" w:rsidRPr="0086247B" w:rsidRDefault="00E5432A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„Tauscht die Blätter mit eure</w:t>
            </w:r>
            <w:r w:rsidR="00FC50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 Nachbar und prüft die Aufgabe.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</w:t>
            </w:r>
            <w:r w:rsidR="001B2D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 richtige </w:t>
            </w:r>
            <w:r w:rsidR="001B2D8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Variante ist an dem B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ildschirm.</w:t>
            </w:r>
            <w:r w:rsidR="0086247B" w:rsidRPr="008624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86247B" w:rsidRPr="0086247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(</w:t>
            </w:r>
            <w:r w:rsidR="0086247B" w:rsidRPr="0086247B">
              <w:rPr>
                <w:rFonts w:ascii="Times New Roman" w:hAnsi="Times New Roman" w:cs="Times New Roman"/>
                <w:b/>
                <w:sz w:val="28"/>
                <w:szCs w:val="28"/>
              </w:rPr>
              <w:t>слайд 12)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822256" w:rsidRPr="00EA278D" w:rsidRDefault="00822256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56" w:rsidRPr="00EA278D" w:rsidRDefault="00822256" w:rsidP="0082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56" w:rsidRPr="00EA278D" w:rsidRDefault="00822256" w:rsidP="0082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56" w:rsidRPr="00EA278D" w:rsidRDefault="00822256" w:rsidP="0082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56" w:rsidRPr="00EA278D" w:rsidRDefault="00822256" w:rsidP="0082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56" w:rsidRPr="00EA278D" w:rsidRDefault="00822256" w:rsidP="0082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Default="00FC50E7" w:rsidP="0082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задание к упражнению</w:t>
            </w:r>
            <w:r w:rsidR="00822256">
              <w:rPr>
                <w:rFonts w:ascii="Times New Roman" w:hAnsi="Times New Roman" w:cs="Times New Roman"/>
                <w:sz w:val="28"/>
                <w:szCs w:val="28"/>
              </w:rPr>
              <w:t>, переводят.</w:t>
            </w:r>
          </w:p>
          <w:p w:rsidR="00B54DD2" w:rsidRPr="00B54DD2" w:rsidRDefault="00B54DD2" w:rsidP="00B54DD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(приложение 5</w:t>
            </w:r>
            <w:r w:rsidRPr="00B54DD2">
              <w:rPr>
                <w:color w:val="000000"/>
                <w:sz w:val="28"/>
                <w:szCs w:val="28"/>
                <w:highlight w:val="yellow"/>
              </w:rPr>
              <w:t>)</w:t>
            </w:r>
          </w:p>
          <w:p w:rsidR="00B54DD2" w:rsidRPr="00822256" w:rsidRDefault="00B54DD2" w:rsidP="0082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BF14D0" w:rsidRPr="007C17DF" w:rsidRDefault="00BF14D0" w:rsidP="00822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учащийся получает карточку </w:t>
            </w:r>
            <w:r w:rsidR="00822256"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с заданием и планом Берлина. Во время прослушивания они отмечают цифрами маршрут группы. </w:t>
            </w:r>
            <w:r w:rsidR="001B1BAC" w:rsidRPr="007C17DF">
              <w:rPr>
                <w:rFonts w:ascii="Times New Roman" w:hAnsi="Times New Roman" w:cs="Times New Roman"/>
                <w:sz w:val="24"/>
                <w:szCs w:val="24"/>
              </w:rPr>
              <w:t>Затем правильный вариант выводится на экран. Учащиеся обмениваются карточками и осуществляют взаимоконтроль, подсчитывают правильные ответы.</w:t>
            </w:r>
          </w:p>
        </w:tc>
      </w:tr>
      <w:tr w:rsidR="00BF14D0" w:rsidRPr="004150B2" w:rsidTr="00521CF3">
        <w:trPr>
          <w:trHeight w:val="698"/>
        </w:trPr>
        <w:tc>
          <w:tcPr>
            <w:tcW w:w="1844" w:type="dxa"/>
            <w:shd w:val="clear" w:color="auto" w:fill="DBE5F1" w:themeFill="accent1" w:themeFillTint="33"/>
          </w:tcPr>
          <w:p w:rsidR="00BF14D0" w:rsidRPr="00EF5203" w:rsidRDefault="00BF14D0" w:rsidP="005964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3.Заключительная часть</w:t>
            </w:r>
          </w:p>
          <w:p w:rsidR="00BF14D0" w:rsidRPr="00EF5203" w:rsidRDefault="00FC50E7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домашнее задание</w:t>
            </w: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F14D0" w:rsidRPr="00340CC1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="00340CC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FC50E7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14D0"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BF14D0" w:rsidRPr="00FC50E7" w:rsidRDefault="00FC50E7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Unser</w:t>
            </w:r>
            <w:r w:rsidRPr="00B54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Spaziergang</w:t>
            </w:r>
            <w:r w:rsidRPr="00B54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durch</w:t>
            </w:r>
            <w:r w:rsidRPr="00B54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Berlin</w:t>
            </w:r>
            <w:r w:rsidRPr="00B54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geht</w:t>
            </w:r>
            <w:r w:rsidRPr="00B54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zum</w:t>
            </w:r>
            <w:r w:rsidRPr="00B54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Ende</w:t>
            </w:r>
            <w:r w:rsidRPr="00B54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fahren ins Hotel und ihr </w:t>
            </w:r>
            <w:r w:rsidR="004150B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schreibt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4150B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nach Smolensk eine Postkarte. Das wird eure Hausaufgabe sein. Schreibt sie in die Tagebücher.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F14D0" w:rsidRPr="00FC50E7" w:rsidRDefault="00BF14D0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BF14D0" w:rsidRPr="00FC50E7" w:rsidRDefault="00BF14D0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BF14D0" w:rsidRPr="00FC50E7" w:rsidRDefault="00BF14D0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BF14D0" w:rsidRPr="00FC50E7" w:rsidRDefault="00BF14D0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1B2D80" w:rsidRDefault="001B2D80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BF14D0" w:rsidRPr="004150B2" w:rsidRDefault="004150B2" w:rsidP="005964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Записывают домашнее задание</w:t>
            </w:r>
          </w:p>
          <w:p w:rsidR="00B54DD2" w:rsidRPr="00B54DD2" w:rsidRDefault="00B54DD2" w:rsidP="00B54DD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4DD2">
              <w:rPr>
                <w:color w:val="000000"/>
                <w:sz w:val="28"/>
                <w:szCs w:val="28"/>
                <w:highlight w:val="yellow"/>
              </w:rPr>
              <w:t>(приложение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6</w:t>
            </w:r>
            <w:r w:rsidRPr="00B54DD2">
              <w:rPr>
                <w:color w:val="000000"/>
                <w:sz w:val="28"/>
                <w:szCs w:val="28"/>
                <w:highlight w:val="yellow"/>
              </w:rPr>
              <w:t>)</w:t>
            </w:r>
          </w:p>
          <w:p w:rsidR="00BF14D0" w:rsidRPr="00FC50E7" w:rsidRDefault="00BF14D0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BF14D0" w:rsidRPr="007C17DF" w:rsidRDefault="004150B2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В качестве домашнего задания учащимся предлагается написать открытку друзьям в Смоленск.</w:t>
            </w:r>
          </w:p>
        </w:tc>
      </w:tr>
      <w:tr w:rsidR="00BF14D0" w:rsidRPr="00A847BC" w:rsidTr="00521CF3">
        <w:tc>
          <w:tcPr>
            <w:tcW w:w="1844" w:type="dxa"/>
            <w:shd w:val="clear" w:color="auto" w:fill="DBE5F1" w:themeFill="accent1" w:themeFillTint="33"/>
          </w:tcPr>
          <w:p w:rsidR="00BF14D0" w:rsidRPr="00EF5203" w:rsidRDefault="004150B2" w:rsidP="0059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рефлексия</w:t>
            </w:r>
            <w:r w:rsidR="00BF14D0"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14D0" w:rsidRPr="00EF5203" w:rsidRDefault="00BF14D0" w:rsidP="005964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F14D0" w:rsidRPr="00EF5203" w:rsidRDefault="00340CC1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F14D0"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D0" w:rsidRPr="00EF5203" w:rsidRDefault="00BF14D0" w:rsidP="0059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86247B" w:rsidRPr="00EA278D" w:rsidRDefault="004150B2" w:rsidP="004150B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sitzen ruhig im Hotel und sprechen. Sagt, war der Spazierga</w:t>
            </w:r>
            <w:r w:rsidR="001406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ng interessant? Was könnt (kennt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 ihr jetzt? </w:t>
            </w:r>
          </w:p>
          <w:p w:rsidR="0086247B" w:rsidRPr="0086247B" w:rsidRDefault="0086247B" w:rsidP="004150B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6247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(</w:t>
            </w:r>
            <w:r w:rsidRPr="0086247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1</w:t>
            </w:r>
            <w:r w:rsidRPr="00EA27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</w:t>
            </w:r>
            <w:r w:rsidRPr="0086247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)</w:t>
            </w:r>
          </w:p>
          <w:p w:rsidR="00BF14D0" w:rsidRDefault="004150B2" w:rsidP="004150B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Vollendet die Sätze, gebraucht die Wörter an der Tafel:</w:t>
            </w:r>
          </w:p>
          <w:p w:rsidR="004150B2" w:rsidRPr="00E45DAB" w:rsidRDefault="004150B2" w:rsidP="004150B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-Sätze bauen;</w:t>
            </w:r>
          </w:p>
          <w:p w:rsidR="004150B2" w:rsidRPr="00E45DAB" w:rsidRDefault="004150B2" w:rsidP="004150B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-sich in der Stadt gut orientieren;</w:t>
            </w:r>
          </w:p>
          <w:p w:rsidR="004150B2" w:rsidRPr="00E45DAB" w:rsidRDefault="004150B2" w:rsidP="004150B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-nach dem Weg fragen;</w:t>
            </w:r>
          </w:p>
          <w:p w:rsidR="004150B2" w:rsidRPr="00E45DAB" w:rsidRDefault="004150B2" w:rsidP="004150B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-die Antwort verstehen;</w:t>
            </w:r>
          </w:p>
          <w:p w:rsidR="004150B2" w:rsidRPr="00E45DAB" w:rsidRDefault="004150B2" w:rsidP="004150B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-„eine Fünf“ in Geographie;</w:t>
            </w:r>
          </w:p>
          <w:p w:rsidR="004150B2" w:rsidRPr="00E45DAB" w:rsidRDefault="004150B2" w:rsidP="004150B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-bequeme Schuhe;</w:t>
            </w:r>
          </w:p>
          <w:p w:rsidR="004150B2" w:rsidRDefault="004150B2" w:rsidP="004150B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</w:pPr>
            <w:r w:rsidRPr="00E45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>-Wörter zum Thema „die Stadt“ kennen;</w:t>
            </w:r>
          </w:p>
          <w:p w:rsidR="00140615" w:rsidRDefault="00153F80" w:rsidP="004150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Und jetzt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zählt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eure Punkte</w:t>
            </w:r>
            <w:r w:rsidR="0014061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 Wie viele habt ihr? Seht an die Tafel: wenn </w:t>
            </w:r>
            <w:r w:rsidR="001B2D8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ihr 23-20</w:t>
            </w:r>
            <w:r w:rsidR="0014061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BA6B6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(„5“) </w:t>
            </w:r>
            <w:r w:rsidR="0014061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habt, ist es </w:t>
            </w:r>
            <w:r w:rsidR="00F800E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super, ihr könnt ohne Angst starten,</w:t>
            </w:r>
          </w:p>
          <w:p w:rsidR="00F800E4" w:rsidRDefault="00153F80" w:rsidP="004150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19-16</w:t>
            </w:r>
            <w:r w:rsidR="00BA6B6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(„4“)</w:t>
            </w:r>
            <w:r w:rsidR="00F800E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– recht gut, ihr könnt mitfahren,</w:t>
            </w:r>
            <w:r w:rsidR="00BA6B6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15-10 („3“)</w:t>
            </w:r>
            <w:r w:rsidR="00F800E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- nicht schlecht, wir warten auf dich. Klebt die Zettel mit euren Namen an die Tafel.</w:t>
            </w:r>
          </w:p>
          <w:p w:rsidR="00A847BC" w:rsidRPr="007C17DF" w:rsidRDefault="00F800E4" w:rsidP="004150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Und hier ist noch eine Sehenswürdigkeit von Berlin – Ampelmänner. Hängt sie an die Tafel und sagt eure Meinung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 xml:space="preserve">über die Stunde: der grüne Ampelmann – die Stunde war super, der rote </w:t>
            </w:r>
            <w:r w:rsidR="00A847B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interessant</w:t>
            </w:r>
            <w:r w:rsidR="00A847B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und der schwarze – nicht besonders.</w:t>
            </w:r>
          </w:p>
          <w:p w:rsidR="00A847BC" w:rsidRPr="00140615" w:rsidRDefault="00A847BC" w:rsidP="004150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Die Stunde ist zu Ende, auf Wiedersehen!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F14D0" w:rsidRPr="004150B2" w:rsidRDefault="00BF14D0" w:rsidP="0059644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F14D0" w:rsidRDefault="00BF14D0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4150B2" w:rsidRDefault="004150B2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4150B2" w:rsidRDefault="004150B2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4150B2" w:rsidRDefault="004150B2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4150B2" w:rsidRDefault="004150B2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4150B2" w:rsidRDefault="004150B2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4150B2" w:rsidRDefault="004150B2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86247B" w:rsidRPr="00EA278D" w:rsidRDefault="0086247B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4150B2" w:rsidRDefault="004150B2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Ich kann jetzt:</w:t>
            </w:r>
          </w:p>
          <w:p w:rsidR="004150B2" w:rsidRPr="004150B2" w:rsidRDefault="004150B2" w:rsidP="004150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4150B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Sätze bauen;</w:t>
            </w:r>
          </w:p>
          <w:p w:rsidR="004150B2" w:rsidRPr="004150B2" w:rsidRDefault="004150B2" w:rsidP="004150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4150B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mich in der Stadt gut orientieren;</w:t>
            </w:r>
          </w:p>
          <w:p w:rsidR="004150B2" w:rsidRPr="004150B2" w:rsidRDefault="004150B2" w:rsidP="004150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4150B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nach dem Weg fragen;</w:t>
            </w:r>
          </w:p>
          <w:p w:rsidR="004150B2" w:rsidRPr="004150B2" w:rsidRDefault="004150B2" w:rsidP="004150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4150B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die Antwort verstehen;</w:t>
            </w:r>
          </w:p>
          <w:p w:rsidR="004150B2" w:rsidRDefault="00140615" w:rsidP="0059644C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Ich kenne</w:t>
            </w:r>
            <w:r w:rsidR="004150B2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jetzt:</w:t>
            </w:r>
          </w:p>
          <w:p w:rsidR="00140615" w:rsidRDefault="00140615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4061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Wörter zum Thema „die Stadt“</w:t>
            </w:r>
          </w:p>
          <w:p w:rsid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153F80" w:rsidRDefault="00153F80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A847BC" w:rsidRP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Приклеивают листочки со своими именами напротив количества набранных баллов.</w:t>
            </w:r>
          </w:p>
          <w:p w:rsidR="00A847BC" w:rsidRP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7DF" w:rsidRDefault="007C17DF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7DF" w:rsidRDefault="007C17DF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F80" w:rsidRPr="00EA278D" w:rsidRDefault="00153F80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BC" w:rsidRPr="00A847BC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Прикрепляют к магнитной доске человечков: </w:t>
            </w:r>
          </w:p>
          <w:p w:rsidR="00B54DD2" w:rsidRPr="00B54DD2" w:rsidRDefault="00B54DD2" w:rsidP="00B54DD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(приложение</w:t>
            </w:r>
            <w:proofErr w:type="gramStart"/>
            <w:r>
              <w:rPr>
                <w:color w:val="000000"/>
                <w:sz w:val="28"/>
                <w:szCs w:val="28"/>
                <w:highlight w:val="yellow"/>
              </w:rPr>
              <w:t>7</w:t>
            </w:r>
            <w:proofErr w:type="gramEnd"/>
            <w:r w:rsidRPr="00B54DD2">
              <w:rPr>
                <w:color w:val="000000"/>
                <w:sz w:val="28"/>
                <w:szCs w:val="28"/>
                <w:highlight w:val="yellow"/>
              </w:rPr>
              <w:t>)</w:t>
            </w:r>
          </w:p>
          <w:p w:rsidR="007C17DF" w:rsidRDefault="007C17DF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BC" w:rsidRPr="00153F80" w:rsidRDefault="00A847BC" w:rsidP="0059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uf</w:t>
            </w:r>
            <w:proofErr w:type="spellEnd"/>
            <w:r w:rsidRPr="007C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Wiedersehen</w:t>
            </w:r>
            <w:r w:rsidRPr="007C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A847BC" w:rsidRPr="007C17DF" w:rsidRDefault="00A847BC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Учащимся предлагается высказаться, что они умеют (знают) после проведенного урока, употребив выражения, которые они использовали на этапе </w:t>
            </w:r>
            <w:proofErr w:type="spellStart"/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предложениях: </w:t>
            </w:r>
          </w:p>
          <w:p w:rsidR="00BF14D0" w:rsidRPr="007C17DF" w:rsidRDefault="00A847BC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Я знаю…</w:t>
            </w:r>
          </w:p>
          <w:p w:rsidR="00A847BC" w:rsidRPr="007C17DF" w:rsidRDefault="00A847BC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Я умею…</w:t>
            </w:r>
          </w:p>
          <w:p w:rsidR="00A847BC" w:rsidRPr="007C17DF" w:rsidRDefault="00A847BC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Затем учащиеся подсчитывают заработанные жетоны</w:t>
            </w:r>
            <w:r w:rsidR="007C17DF"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. Их количество соответствует правильно выполненным на уроке </w:t>
            </w:r>
            <w:proofErr w:type="gramStart"/>
            <w:r w:rsidR="007C17DF" w:rsidRPr="007C17DF">
              <w:rPr>
                <w:rFonts w:ascii="Times New Roman" w:hAnsi="Times New Roman" w:cs="Times New Roman"/>
                <w:sz w:val="24"/>
                <w:szCs w:val="24"/>
              </w:rPr>
              <w:t>заданиям</w:t>
            </w:r>
            <w:proofErr w:type="gramEnd"/>
            <w:r w:rsidR="007C17DF" w:rsidRPr="007C17DF">
              <w:rPr>
                <w:rFonts w:ascii="Times New Roman" w:hAnsi="Times New Roman" w:cs="Times New Roman"/>
                <w:sz w:val="24"/>
                <w:szCs w:val="24"/>
              </w:rPr>
              <w:t xml:space="preserve"> и прикрепляют таблички со своими именами напротив соответствующего кол-ва баллов.</w:t>
            </w:r>
          </w:p>
          <w:p w:rsidR="007C17DF" w:rsidRPr="007C17DF" w:rsidRDefault="007C17DF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На выходе с урока учащимся предлагается оценить урок при помощи светофорных человечков:</w:t>
            </w:r>
          </w:p>
          <w:p w:rsidR="007C17DF" w:rsidRPr="007C17DF" w:rsidRDefault="007C17DF" w:rsidP="007C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– урок был </w:t>
            </w:r>
            <w:proofErr w:type="spellStart"/>
            <w:r w:rsidRPr="007C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</w:t>
            </w:r>
            <w:proofErr w:type="spellEnd"/>
            <w:r w:rsidRPr="007C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красный – интересный, черны</w:t>
            </w:r>
            <w:proofErr w:type="gramStart"/>
            <w:r w:rsidRPr="007C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C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ничего особенного.</w:t>
            </w:r>
          </w:p>
          <w:p w:rsidR="007C17DF" w:rsidRPr="007C17DF" w:rsidRDefault="007C17DF" w:rsidP="0059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D0" w:rsidRDefault="00BF14D0" w:rsidP="00BF14D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4D0" w:rsidRPr="0005043D" w:rsidRDefault="00BF14D0" w:rsidP="00BF14D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05043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источники:</w:t>
      </w:r>
    </w:p>
    <w:p w:rsidR="00BF14D0" w:rsidRDefault="00BF14D0" w:rsidP="00153F8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, </w:t>
      </w:r>
      <w:r w:rsidR="0086247B">
        <w:rPr>
          <w:rFonts w:ascii="Times New Roman" w:hAnsi="Times New Roman" w:cs="Times New Roman"/>
          <w:sz w:val="28"/>
          <w:szCs w:val="28"/>
        </w:rPr>
        <w:t>Немецкий язык, учебник для 8</w:t>
      </w:r>
      <w:r w:rsidRPr="00EF5203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Москва, «ПРОСВЕЩЕНИЕ» 2015.</w:t>
      </w:r>
    </w:p>
    <w:p w:rsidR="0086247B" w:rsidRPr="00153F80" w:rsidRDefault="0086247B" w:rsidP="00153F80">
      <w:pPr>
        <w:pStyle w:val="a6"/>
        <w:numPr>
          <w:ilvl w:val="0"/>
          <w:numId w:val="15"/>
        </w:numPr>
        <w:spacing w:before="150" w:after="0" w:line="240" w:lineRule="auto"/>
        <w:ind w:right="125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153F80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  <w:lang w:eastAsia="ru-RU"/>
        </w:rPr>
        <w:t>Бим</w:t>
      </w:r>
      <w:proofErr w:type="spellEnd"/>
      <w:r w:rsidRPr="00153F80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  <w:lang w:eastAsia="ru-RU"/>
        </w:rPr>
        <w:t xml:space="preserve"> И.Л., </w:t>
      </w:r>
      <w:proofErr w:type="spellStart"/>
      <w:r w:rsidRPr="00153F80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  <w:lang w:eastAsia="ru-RU"/>
        </w:rPr>
        <w:t>Садомова</w:t>
      </w:r>
      <w:proofErr w:type="spellEnd"/>
      <w:r w:rsidRPr="00153F80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  <w:lang w:eastAsia="ru-RU"/>
        </w:rPr>
        <w:t xml:space="preserve"> Л.В., Жарова Р.Х. </w:t>
      </w:r>
      <w:r w:rsidRPr="00153F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Немецкий язык. 8 класс. Книга для учителя. </w:t>
      </w:r>
      <w:r w:rsidR="00153F80" w:rsidRPr="00153F8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Москва, 2015</w:t>
      </w:r>
      <w:r w:rsidR="00153F8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86247B" w:rsidRPr="00153F80" w:rsidRDefault="00153F80" w:rsidP="00153F8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Немецкий язык,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 для 8</w:t>
      </w:r>
      <w:r w:rsidRPr="00EF520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F80" w:rsidRPr="00153F80" w:rsidRDefault="00153F80" w:rsidP="00153F8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F80">
        <w:rPr>
          <w:rFonts w:ascii="Times New Roman" w:hAnsi="Times New Roman" w:cs="Times New Roman"/>
          <w:sz w:val="28"/>
          <w:szCs w:val="28"/>
        </w:rPr>
        <w:t>https://www.berlin.de/sehenswuerdigkeiten/</w:t>
      </w:r>
    </w:p>
    <w:p w:rsidR="001F5FDB" w:rsidRPr="001F5FDB" w:rsidRDefault="001F5FDB" w:rsidP="001F5F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118F" w:rsidRDefault="000C118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118F" w:rsidRDefault="000C118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118F" w:rsidRDefault="000C118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118F" w:rsidRDefault="000C118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118F" w:rsidRDefault="000C118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118F" w:rsidRDefault="000C118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118F" w:rsidRDefault="000C118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118F" w:rsidRDefault="000C118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118F" w:rsidRDefault="000C118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118F" w:rsidRDefault="000C118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118F" w:rsidRDefault="000C118F">
      <w:pPr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153F80" w:rsidRPr="00EA278D" w:rsidRDefault="00153F80" w:rsidP="008B5929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</w:pPr>
    </w:p>
    <w:p w:rsidR="00153F80" w:rsidRPr="00EA278D" w:rsidRDefault="00153F80" w:rsidP="008B5929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  <w:lastRenderedPageBreak/>
        <w:t>Приложение</w:t>
      </w:r>
      <w:r w:rsidRPr="00EA278D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  <w:t xml:space="preserve"> 1</w:t>
      </w:r>
    </w:p>
    <w:p w:rsidR="000C118F" w:rsidRPr="00EA278D" w:rsidRDefault="000C118F" w:rsidP="008B592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val="de-DE" w:eastAsia="ru-RU"/>
        </w:rPr>
      </w:pPr>
      <w:r w:rsidRPr="00153F80">
        <w:rPr>
          <w:rFonts w:ascii="Times New Roman" w:eastAsia="Times New Roman" w:hAnsi="Times New Roman" w:cs="Times New Roman"/>
          <w:b/>
          <w:sz w:val="44"/>
          <w:szCs w:val="44"/>
          <w:lang w:val="de-DE" w:eastAsia="ru-RU"/>
        </w:rPr>
        <w:t>MAN BRAUCHT</w:t>
      </w:r>
      <w:r w:rsidRPr="00EA278D">
        <w:rPr>
          <w:rFonts w:ascii="Times New Roman" w:eastAsia="Times New Roman" w:hAnsi="Times New Roman" w:cs="Times New Roman"/>
          <w:b/>
          <w:sz w:val="44"/>
          <w:szCs w:val="44"/>
          <w:lang w:val="de-DE" w:eastAsia="ru-RU"/>
        </w:rPr>
        <w:t>:</w:t>
      </w:r>
    </w:p>
    <w:p w:rsidR="000C118F" w:rsidRPr="00E45DAB" w:rsidRDefault="000C118F" w:rsidP="008B59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45D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Sätze bauen</w:t>
      </w:r>
    </w:p>
    <w:p w:rsidR="000C118F" w:rsidRPr="00E45DAB" w:rsidRDefault="000C118F" w:rsidP="008B59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45D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sich in der Stadt gut orientieren</w:t>
      </w:r>
    </w:p>
    <w:p w:rsidR="000C118F" w:rsidRPr="00E45DAB" w:rsidRDefault="000C118F" w:rsidP="008B59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45D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nach dem Weg fragen</w:t>
      </w:r>
    </w:p>
    <w:p w:rsidR="000C118F" w:rsidRPr="00E45DAB" w:rsidRDefault="000C118F" w:rsidP="008B59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45D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 Antwort verstehen</w:t>
      </w:r>
    </w:p>
    <w:p w:rsidR="000C118F" w:rsidRPr="00E45DAB" w:rsidRDefault="000C118F" w:rsidP="008B59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45D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„eine Fünf“ in Geographie</w:t>
      </w:r>
    </w:p>
    <w:p w:rsidR="008B5929" w:rsidRPr="00E45DAB" w:rsidRDefault="008B5929" w:rsidP="008B59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45D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bequeme Schuhe</w:t>
      </w:r>
    </w:p>
    <w:p w:rsidR="008B5929" w:rsidRPr="00E45DAB" w:rsidRDefault="008B5929" w:rsidP="008B5929">
      <w:pPr>
        <w:spacing w:after="0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45D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Wörter zum Thema „die Stadt“ kennen</w:t>
      </w:r>
    </w:p>
    <w:p w:rsidR="00153F80" w:rsidRPr="00EA278D" w:rsidRDefault="00153F80" w:rsidP="00153F80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</w:pPr>
    </w:p>
    <w:p w:rsidR="00153F80" w:rsidRPr="00153F80" w:rsidRDefault="00153F80" w:rsidP="00153F80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  <w:t>Приложение 2</w:t>
      </w:r>
    </w:p>
    <w:tbl>
      <w:tblPr>
        <w:tblStyle w:val="a5"/>
        <w:tblW w:w="10314" w:type="dxa"/>
        <w:tblLook w:val="04A0"/>
      </w:tblPr>
      <w:tblGrid>
        <w:gridCol w:w="3369"/>
        <w:gridCol w:w="4110"/>
        <w:gridCol w:w="2835"/>
      </w:tblGrid>
      <w:tr w:rsidR="00105A50" w:rsidRPr="00153F80" w:rsidTr="00153F80">
        <w:tc>
          <w:tcPr>
            <w:tcW w:w="3369" w:type="dxa"/>
          </w:tcPr>
          <w:p w:rsidR="00105A50" w:rsidRPr="00153F80" w:rsidRDefault="00105A50" w:rsidP="00153F80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de-DE"/>
              </w:rPr>
            </w:pPr>
            <w:proofErr w:type="spellStart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Reichs</w:t>
            </w:r>
            <w:proofErr w:type="spellEnd"/>
            <w:r w:rsidRPr="00153F80">
              <w:rPr>
                <w:rFonts w:ascii="Times New Roman" w:hAnsi="Times New Roman" w:cs="Times New Roman"/>
                <w:sz w:val="44"/>
                <w:szCs w:val="44"/>
                <w:lang w:val="de-DE"/>
              </w:rPr>
              <w:t>-</w:t>
            </w:r>
          </w:p>
        </w:tc>
        <w:tc>
          <w:tcPr>
            <w:tcW w:w="4110" w:type="dxa"/>
          </w:tcPr>
          <w:p w:rsidR="00105A50" w:rsidRPr="00153F80" w:rsidRDefault="00105A50" w:rsidP="00105A50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-</w:t>
            </w:r>
            <w:proofErr w:type="spellStart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tagsge</w:t>
            </w:r>
            <w:proofErr w:type="spellEnd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-</w:t>
            </w:r>
          </w:p>
        </w:tc>
        <w:tc>
          <w:tcPr>
            <w:tcW w:w="2835" w:type="dxa"/>
          </w:tcPr>
          <w:p w:rsidR="00105A50" w:rsidRPr="00153F80" w:rsidRDefault="00105A50" w:rsidP="00105A50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-</w:t>
            </w:r>
            <w:proofErr w:type="spellStart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bäude</w:t>
            </w:r>
            <w:proofErr w:type="spellEnd"/>
          </w:p>
        </w:tc>
      </w:tr>
      <w:tr w:rsidR="00105A50" w:rsidRPr="00153F80" w:rsidTr="00153F80">
        <w:tc>
          <w:tcPr>
            <w:tcW w:w="3369" w:type="dxa"/>
          </w:tcPr>
          <w:p w:rsidR="00105A50" w:rsidRPr="00153F80" w:rsidRDefault="00105A50" w:rsidP="00105A50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proofErr w:type="spellStart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Nept</w:t>
            </w:r>
            <w:proofErr w:type="spellEnd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-</w:t>
            </w:r>
          </w:p>
        </w:tc>
        <w:tc>
          <w:tcPr>
            <w:tcW w:w="4110" w:type="dxa"/>
          </w:tcPr>
          <w:p w:rsidR="00105A50" w:rsidRPr="00153F80" w:rsidRDefault="00105A50" w:rsidP="00105A50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-</w:t>
            </w:r>
            <w:proofErr w:type="spellStart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unbru</w:t>
            </w:r>
            <w:proofErr w:type="spellEnd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-</w:t>
            </w:r>
          </w:p>
        </w:tc>
        <w:tc>
          <w:tcPr>
            <w:tcW w:w="2835" w:type="dxa"/>
          </w:tcPr>
          <w:p w:rsidR="00105A50" w:rsidRPr="00153F80" w:rsidRDefault="00105A50" w:rsidP="00105A50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-</w:t>
            </w:r>
            <w:proofErr w:type="spellStart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nnen</w:t>
            </w:r>
            <w:proofErr w:type="spellEnd"/>
          </w:p>
        </w:tc>
      </w:tr>
      <w:tr w:rsidR="00105A50" w:rsidRPr="00153F80" w:rsidTr="00153F80">
        <w:tc>
          <w:tcPr>
            <w:tcW w:w="3369" w:type="dxa"/>
          </w:tcPr>
          <w:p w:rsidR="00105A50" w:rsidRPr="00153F80" w:rsidRDefault="00105A50" w:rsidP="00105A50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proofErr w:type="spellStart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Niko</w:t>
            </w:r>
            <w:proofErr w:type="spellEnd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-</w:t>
            </w:r>
          </w:p>
        </w:tc>
        <w:tc>
          <w:tcPr>
            <w:tcW w:w="4110" w:type="dxa"/>
          </w:tcPr>
          <w:p w:rsidR="00105A50" w:rsidRPr="00153F80" w:rsidRDefault="00105A50" w:rsidP="00105A50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-</w:t>
            </w:r>
            <w:proofErr w:type="spellStart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laiki</w:t>
            </w:r>
            <w:proofErr w:type="spellEnd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-</w:t>
            </w:r>
          </w:p>
        </w:tc>
        <w:tc>
          <w:tcPr>
            <w:tcW w:w="2835" w:type="dxa"/>
          </w:tcPr>
          <w:p w:rsidR="00105A50" w:rsidRPr="00153F80" w:rsidRDefault="00105A50" w:rsidP="00105A50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-</w:t>
            </w:r>
            <w:proofErr w:type="spellStart"/>
            <w:r w:rsidRPr="00153F8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rche</w:t>
            </w:r>
            <w:proofErr w:type="spellEnd"/>
          </w:p>
        </w:tc>
      </w:tr>
    </w:tbl>
    <w:p w:rsidR="00153F80" w:rsidRDefault="00153F80" w:rsidP="00153F80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</w:pPr>
    </w:p>
    <w:p w:rsidR="00153F80" w:rsidRPr="00153F80" w:rsidRDefault="00153F80" w:rsidP="00153F80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  <w:t>Приложение</w:t>
      </w:r>
      <w:r w:rsidRPr="00153F80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  <w:t xml:space="preserve"> 3</w:t>
      </w:r>
    </w:p>
    <w:p w:rsidR="002037E2" w:rsidRPr="000A78DC" w:rsidRDefault="002037E2" w:rsidP="00153F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de-DE"/>
        </w:rPr>
      </w:pPr>
      <w:r w:rsidRPr="000A78DC">
        <w:rPr>
          <w:color w:val="000000"/>
          <w:sz w:val="28"/>
          <w:szCs w:val="28"/>
          <w:lang w:val="de-DE"/>
        </w:rPr>
        <w:t>Berlin ist eine Reise wert –</w:t>
      </w:r>
    </w:p>
    <w:p w:rsidR="002037E2" w:rsidRPr="000A78DC" w:rsidRDefault="002037E2" w:rsidP="00153F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de-DE"/>
        </w:rPr>
      </w:pPr>
      <w:r w:rsidRPr="000A78DC">
        <w:rPr>
          <w:color w:val="000000"/>
          <w:sz w:val="28"/>
          <w:szCs w:val="28"/>
          <w:lang w:val="de-DE"/>
        </w:rPr>
        <w:t>Das werdet ihr gleich sehen.</w:t>
      </w:r>
    </w:p>
    <w:p w:rsidR="002037E2" w:rsidRPr="000A78DC" w:rsidRDefault="002037E2" w:rsidP="00153F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de-DE"/>
        </w:rPr>
      </w:pPr>
      <w:r w:rsidRPr="000A78DC">
        <w:rPr>
          <w:color w:val="000000"/>
          <w:sz w:val="28"/>
          <w:szCs w:val="28"/>
          <w:lang w:val="de-DE"/>
        </w:rPr>
        <w:t>Wer dort mal war, der weiß das schon.</w:t>
      </w:r>
    </w:p>
    <w:p w:rsidR="002037E2" w:rsidRPr="00153F80" w:rsidRDefault="00B54DD2" w:rsidP="00153F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Und kann das gut verste</w:t>
      </w:r>
      <w:r w:rsidR="00153F80" w:rsidRPr="00153F80">
        <w:rPr>
          <w:color w:val="000000"/>
          <w:sz w:val="28"/>
          <w:szCs w:val="28"/>
          <w:lang w:val="de-DE"/>
        </w:rPr>
        <w:t>hen.</w:t>
      </w:r>
    </w:p>
    <w:p w:rsidR="00153F80" w:rsidRPr="00EA278D" w:rsidRDefault="00153F80" w:rsidP="00153F80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</w:pPr>
    </w:p>
    <w:p w:rsidR="00153F80" w:rsidRPr="00153F80" w:rsidRDefault="00153F80" w:rsidP="00153F80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en-US" w:eastAsia="ru-RU"/>
        </w:rPr>
        <w:t>4</w:t>
      </w:r>
    </w:p>
    <w:p w:rsidR="002037E2" w:rsidRPr="00B86EB5" w:rsidRDefault="00F3119C" w:rsidP="00CD3CE0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Das ist das bekannteste Bauwerk Berlins. Es wurde vor ü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ber 200 Jahren errichtet. Es ist 26 m hoch. Oben sehen wir die Quadriga. Sie stellt die </w:t>
      </w:r>
      <w:r w:rsidRPr="00B86EB5">
        <w:rPr>
          <w:rFonts w:ascii="Times New Roman" w:hAnsi="Times New Roman" w:cs="Times New Roman"/>
          <w:sz w:val="28"/>
          <w:szCs w:val="28"/>
          <w:lang w:val="de-DE"/>
        </w:rPr>
        <w:t>Siegesgöttin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dar. </w:t>
      </w:r>
    </w:p>
    <w:p w:rsidR="00F3119C" w:rsidRPr="00B86EB5" w:rsidRDefault="00F3119C" w:rsidP="00F3119C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Ich meine (denke, bin sicher), es ist…, denn</w:t>
      </w:r>
      <w:proofErr w:type="gramStart"/>
      <w:r w:rsidRPr="00B86EB5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F3119C" w:rsidRPr="00B86EB5" w:rsidRDefault="00F3119C" w:rsidP="00F3119C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037E2" w:rsidRPr="00B86EB5" w:rsidRDefault="002037E2" w:rsidP="00F3119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2  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steht mitten im Stadtzentrum am Alexander-platz und ist 368 Meter hoch. Er wurde in den Jahren 1965-1969 errich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>tet. Der Blick von 203 Meter Höhe über die Stadt ist wunderschö</w:t>
      </w:r>
      <w:r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n. </w:t>
      </w:r>
    </w:p>
    <w:p w:rsidR="006D1033" w:rsidRPr="00B86EB5" w:rsidRDefault="00F3119C" w:rsidP="00153F80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Ich meine (denke, bin</w:t>
      </w:r>
      <w:r w:rsidR="00153F80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sicher), es ist…, denn… </w:t>
      </w:r>
    </w:p>
    <w:p w:rsidR="00F3119C" w:rsidRPr="00B86EB5" w:rsidRDefault="00153F80" w:rsidP="00F3119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3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Sie 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>wurde 1895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zum Gedä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chtnis an den ersten deutschen Kaiser Wilhelm 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>der Erste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gebaut. Der 113 m hohe Turm wurde durch die Bom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>ben im Zweiten Weltkrieg zerstö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>rt. Sie wurde wieder aufgebaut. Zu beiden Seiten der alten Kirche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baute man eine neue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Kirche und einen Glockenturm. </w:t>
      </w:r>
    </w:p>
    <w:p w:rsidR="006D1033" w:rsidRPr="00B86EB5" w:rsidRDefault="00F3119C" w:rsidP="00153F80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Ich meine (denke, bin sicher), es ist…, denn</w:t>
      </w:r>
      <w:proofErr w:type="gramStart"/>
      <w:r w:rsidRPr="00B86EB5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2037E2" w:rsidRPr="00B86EB5" w:rsidRDefault="00153F80" w:rsidP="00F3119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4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 Hier ist der Sitz des Regierenden Bürgermeisters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von Berlin. Es wurde in den Jahren 1860-1870 aus rotem Backstein gebaut. Es hat einen 74 Meter hohen Turm. </w:t>
      </w:r>
    </w:p>
    <w:p w:rsidR="006D1033" w:rsidRPr="00B86EB5" w:rsidRDefault="00F3119C" w:rsidP="00153F80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Ich meine (denke, bin sicher), es ist…, denn</w:t>
      </w:r>
      <w:proofErr w:type="gramStart"/>
      <w:r w:rsidRPr="00B86EB5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CD3CE0" w:rsidRPr="00B86EB5" w:rsidRDefault="00153F80" w:rsidP="00F3119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5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ist der Amtssitz des Bundespr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>äsi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>denten. Es wurde 1785 f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r einen Bruder des 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>preußischen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>Königs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erbaut. </w:t>
      </w:r>
      <w:r w:rsidR="00F3119C" w:rsidRPr="00B86EB5">
        <w:rPr>
          <w:rFonts w:ascii="Times New Roman" w:hAnsi="Times New Roman" w:cs="Times New Roman"/>
          <w:sz w:val="28"/>
          <w:szCs w:val="28"/>
          <w:lang w:val="de-DE"/>
        </w:rPr>
        <w:t>Südlich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des Schloss</w:t>
      </w:r>
      <w:r w:rsidR="00CD3CE0" w:rsidRPr="00B86EB5">
        <w:rPr>
          <w:rFonts w:ascii="Times New Roman" w:hAnsi="Times New Roman" w:cs="Times New Roman"/>
          <w:sz w:val="28"/>
          <w:szCs w:val="28"/>
          <w:lang w:val="de-DE"/>
        </w:rPr>
        <w:t>es steht das viergeschossige Bürogebä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ude des </w:t>
      </w:r>
      <w:r w:rsidR="00CD3CE0" w:rsidRPr="00B86EB5">
        <w:rPr>
          <w:rFonts w:ascii="Times New Roman" w:hAnsi="Times New Roman" w:cs="Times New Roman"/>
          <w:sz w:val="28"/>
          <w:szCs w:val="28"/>
          <w:lang w:val="de-DE"/>
        </w:rPr>
        <w:t>Bundespräsidialamtes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CD3CE0" w:rsidRPr="00B86EB5" w:rsidRDefault="00CD3CE0" w:rsidP="00CD3CE0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Ich meine (denke, bin sicher), es ist…, denn</w:t>
      </w:r>
      <w:proofErr w:type="gramStart"/>
      <w:r w:rsidRPr="00B86EB5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2037E2" w:rsidRPr="00B86EB5" w:rsidRDefault="00153F80" w:rsidP="00F3119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6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CD3CE0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Das Gebäude 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>wurde in den Jahren 1884 bis 1894 als Parlamentssitz des Deutschen Reiches gebaut. Von 1</w:t>
      </w:r>
      <w:r w:rsidR="00CD3CE0" w:rsidRPr="00B86EB5">
        <w:rPr>
          <w:rFonts w:ascii="Times New Roman" w:hAnsi="Times New Roman" w:cs="Times New Roman"/>
          <w:sz w:val="28"/>
          <w:szCs w:val="28"/>
          <w:lang w:val="de-DE"/>
        </w:rPr>
        <w:t>995 bis 1999 wurde es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umgebaut und hat jetzt eine ries</w:t>
      </w:r>
      <w:r w:rsidR="00CD3CE0" w:rsidRPr="00B86EB5">
        <w:rPr>
          <w:rFonts w:ascii="Times New Roman" w:hAnsi="Times New Roman" w:cs="Times New Roman"/>
          <w:sz w:val="28"/>
          <w:szCs w:val="28"/>
          <w:lang w:val="de-DE"/>
        </w:rPr>
        <w:t>ige Glaskugel. Hier kö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nnen Besucher einen </w:t>
      </w:r>
      <w:r w:rsidR="00CD3CE0" w:rsidRPr="00B86EB5">
        <w:rPr>
          <w:rFonts w:ascii="Times New Roman" w:hAnsi="Times New Roman" w:cs="Times New Roman"/>
          <w:sz w:val="28"/>
          <w:szCs w:val="28"/>
          <w:lang w:val="de-DE"/>
        </w:rPr>
        <w:t>schönen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Blick auf die Stadt werfen. </w:t>
      </w:r>
    </w:p>
    <w:p w:rsidR="006D1033" w:rsidRPr="00B86EB5" w:rsidRDefault="00CD3CE0" w:rsidP="00153F80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Ich meine (denke, bin sicher), es ist…, denn</w:t>
      </w:r>
      <w:proofErr w:type="gramStart"/>
      <w:r w:rsidRPr="00B86EB5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2037E2" w:rsidRPr="00B86EB5" w:rsidRDefault="00153F80" w:rsidP="00F3119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7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CD3CE0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Sie 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erinnert an die Siege des Staates </w:t>
      </w:r>
      <w:r w:rsidR="00CD3CE0" w:rsidRPr="00B86EB5">
        <w:rPr>
          <w:rFonts w:ascii="Times New Roman" w:hAnsi="Times New Roman" w:cs="Times New Roman"/>
          <w:sz w:val="28"/>
          <w:szCs w:val="28"/>
          <w:lang w:val="de-DE"/>
        </w:rPr>
        <w:t>Preußen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zwischen 1864 und 1871. Das Denkmal ist 70 m hoch. Oben steht die vergoldete </w:t>
      </w:r>
      <w:r w:rsidR="00CD3CE0" w:rsidRPr="00B86EB5">
        <w:rPr>
          <w:rFonts w:ascii="Times New Roman" w:hAnsi="Times New Roman" w:cs="Times New Roman"/>
          <w:sz w:val="28"/>
          <w:szCs w:val="28"/>
          <w:lang w:val="de-DE"/>
        </w:rPr>
        <w:t>Siegesgöttin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Viktoria. Sie ist 37 Tonnen schwer und</w:t>
      </w:r>
      <w:r w:rsidR="00CD3CE0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hat die Schuhgröß</w:t>
      </w:r>
      <w:r w:rsidR="002037E2" w:rsidRPr="00B86EB5">
        <w:rPr>
          <w:rFonts w:ascii="Times New Roman" w:hAnsi="Times New Roman" w:cs="Times New Roman"/>
          <w:sz w:val="28"/>
          <w:szCs w:val="28"/>
          <w:lang w:val="de-DE"/>
        </w:rPr>
        <w:t>e 92.</w:t>
      </w:r>
    </w:p>
    <w:p w:rsidR="006D1033" w:rsidRPr="00B86EB5" w:rsidRDefault="00CD3CE0" w:rsidP="00153F80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Ich meine (denke, bin sicher), es ist…, denn</w:t>
      </w:r>
      <w:proofErr w:type="gramStart"/>
      <w:r w:rsidRPr="00B86EB5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CD3CE0" w:rsidRPr="00B86EB5" w:rsidRDefault="00CD3CE0" w:rsidP="00153F80">
      <w:pPr>
        <w:pStyle w:val="a6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Es ist ein modernes Gebäude. Es wurde als Amtssitz für die deutschen Bundeskanzler in den Jahren 1997-2001 errichtet. Das Gebäude liegt an der Spree. </w:t>
      </w:r>
    </w:p>
    <w:p w:rsidR="00CD3CE0" w:rsidRPr="00B86EB5" w:rsidRDefault="00CD3CE0" w:rsidP="00CD3CE0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Ich meine (denke, bin sicher), es ist…, denn</w:t>
      </w:r>
      <w:proofErr w:type="gramStart"/>
      <w:r w:rsidRPr="00B86EB5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CD3CE0" w:rsidRPr="00B86EB5" w:rsidRDefault="00CD3CE0" w:rsidP="00CD3C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9. </w:t>
      </w:r>
      <w:r w:rsidR="006D1033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Das ist der älteste Stadtteil Berlins. An dieser Stelle wurde 1237 die Stadt gegründet. Hier befindet sich die älteste Kirche Berlins – die Nikolaikirche. Das ist einer der wenigen Orten in der Stadt, wo man ruhig </w:t>
      </w:r>
      <w:proofErr w:type="gramStart"/>
      <w:r w:rsidR="006D1033" w:rsidRPr="00B86EB5">
        <w:rPr>
          <w:rFonts w:ascii="Times New Roman" w:hAnsi="Times New Roman" w:cs="Times New Roman"/>
          <w:sz w:val="28"/>
          <w:szCs w:val="28"/>
          <w:lang w:val="de-DE"/>
        </w:rPr>
        <w:t>bummel</w:t>
      </w:r>
      <w:proofErr w:type="gramEnd"/>
      <w:r w:rsidR="006D1033" w:rsidRPr="00B86EB5">
        <w:rPr>
          <w:rFonts w:ascii="Times New Roman" w:hAnsi="Times New Roman" w:cs="Times New Roman"/>
          <w:sz w:val="28"/>
          <w:szCs w:val="28"/>
          <w:lang w:val="de-DE"/>
        </w:rPr>
        <w:t xml:space="preserve"> oder in einem Cafe sitzen kann.</w:t>
      </w:r>
    </w:p>
    <w:p w:rsidR="006D1033" w:rsidRPr="00B86EB5" w:rsidRDefault="006D1033" w:rsidP="006D1033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6EB5">
        <w:rPr>
          <w:rFonts w:ascii="Times New Roman" w:hAnsi="Times New Roman" w:cs="Times New Roman"/>
          <w:sz w:val="28"/>
          <w:szCs w:val="28"/>
          <w:lang w:val="de-DE"/>
        </w:rPr>
        <w:t>Ich meine (denke, bin sicher), es ist…, denn</w:t>
      </w:r>
      <w:proofErr w:type="gramStart"/>
      <w:r w:rsidRPr="00B86EB5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6D1033" w:rsidRPr="00B86EB5" w:rsidRDefault="006D1033" w:rsidP="00CD3C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86EB5" w:rsidRPr="00EA278D" w:rsidRDefault="00B86EB5" w:rsidP="00153F80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</w:pPr>
    </w:p>
    <w:p w:rsidR="00153F80" w:rsidRPr="00B86EB5" w:rsidRDefault="00153F80" w:rsidP="00153F80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  <w:lastRenderedPageBreak/>
        <w:t>Приложение</w:t>
      </w:r>
      <w:r w:rsidRPr="00B86EB5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  <w:t xml:space="preserve"> </w:t>
      </w:r>
      <w:r w:rsidR="00B86EB5" w:rsidRPr="00B86EB5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  <w:t>5</w:t>
      </w:r>
    </w:p>
    <w:p w:rsidR="00B86EB5" w:rsidRPr="00B86EB5" w:rsidRDefault="00B86EB5" w:rsidP="00B8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7030A0"/>
          <w:sz w:val="32"/>
          <w:szCs w:val="32"/>
          <w:lang w:val="de-DE"/>
        </w:rPr>
      </w:pPr>
      <w:r w:rsidRPr="00B86EB5">
        <w:rPr>
          <w:b/>
          <w:color w:val="7030A0"/>
          <w:sz w:val="32"/>
          <w:szCs w:val="32"/>
          <w:shd w:val="clear" w:color="auto" w:fill="FFFFFF"/>
          <w:lang w:val="de-DE"/>
        </w:rPr>
        <w:t>Der Platz entstand Ende des 17. Jahrhunderts</w:t>
      </w:r>
      <w:r w:rsidRPr="00B86EB5">
        <w:rPr>
          <w:b/>
          <w:color w:val="7030A0"/>
          <w:sz w:val="32"/>
          <w:szCs w:val="32"/>
          <w:lang w:val="de-DE"/>
        </w:rPr>
        <w:t>.  Früher marschieren hier Soldaten, heute bummeln Berliner und die Touristen über den Platz. Er gilt (</w:t>
      </w:r>
      <w:r w:rsidRPr="00B86EB5">
        <w:rPr>
          <w:b/>
          <w:color w:val="7030A0"/>
          <w:sz w:val="32"/>
          <w:szCs w:val="32"/>
        </w:rPr>
        <w:t>считается</w:t>
      </w:r>
      <w:r w:rsidRPr="00B86EB5">
        <w:rPr>
          <w:b/>
          <w:color w:val="7030A0"/>
          <w:sz w:val="32"/>
          <w:szCs w:val="32"/>
          <w:lang w:val="de-DE"/>
        </w:rPr>
        <w:t>) als der schönste Platz Berlins. Das Ensemble aus Konzerthaus und den zwei mit Türmen geschmückten Domen ist von vollendeter Harmonie</w:t>
      </w:r>
    </w:p>
    <w:p w:rsidR="00B86EB5" w:rsidRPr="00B86EB5" w:rsidRDefault="00B86EB5" w:rsidP="00B8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32"/>
          <w:szCs w:val="32"/>
          <w:lang w:val="de-DE"/>
        </w:rPr>
      </w:pPr>
      <w:r w:rsidRPr="00B86EB5">
        <w:rPr>
          <w:b/>
          <w:color w:val="C00000"/>
          <w:sz w:val="32"/>
          <w:szCs w:val="32"/>
          <w:lang w:val="de-DE"/>
        </w:rPr>
        <w:t>Der </w:t>
      </w:r>
      <w:r w:rsidRPr="00B86EB5">
        <w:rPr>
          <w:rStyle w:val="a9"/>
          <w:color w:val="C00000"/>
          <w:sz w:val="32"/>
          <w:szCs w:val="32"/>
          <w:bdr w:val="none" w:sz="0" w:space="0" w:color="auto" w:frame="1"/>
          <w:lang w:val="de-DE"/>
        </w:rPr>
        <w:t>Deutsche Dom</w:t>
      </w:r>
      <w:r w:rsidRPr="00B86EB5">
        <w:rPr>
          <w:rStyle w:val="a9"/>
          <w:b w:val="0"/>
          <w:color w:val="C00000"/>
          <w:sz w:val="32"/>
          <w:szCs w:val="32"/>
          <w:bdr w:val="none" w:sz="0" w:space="0" w:color="auto" w:frame="1"/>
          <w:lang w:val="de-DE"/>
        </w:rPr>
        <w:t xml:space="preserve"> (</w:t>
      </w:r>
      <w:r w:rsidRPr="00B86EB5">
        <w:rPr>
          <w:b/>
          <w:color w:val="C00000"/>
          <w:sz w:val="32"/>
          <w:szCs w:val="32"/>
          <w:shd w:val="clear" w:color="auto" w:fill="FFFFFF"/>
          <w:lang w:val="de-DE"/>
        </w:rPr>
        <w:t>die lutherische Kirche)</w:t>
      </w:r>
      <w:r w:rsidRPr="00B86EB5">
        <w:rPr>
          <w:b/>
          <w:color w:val="C00000"/>
          <w:sz w:val="32"/>
          <w:szCs w:val="32"/>
          <w:lang w:val="de-DE"/>
        </w:rPr>
        <w:t xml:space="preserve"> beherbergt heute die Ausstellung des Deutschen Bundestags. (Die Entwicklung der parlamentarischen Demokratie in Deutschland.) Im </w:t>
      </w:r>
      <w:r w:rsidRPr="00B86EB5">
        <w:rPr>
          <w:rStyle w:val="a9"/>
          <w:color w:val="C00000"/>
          <w:sz w:val="32"/>
          <w:szCs w:val="32"/>
          <w:bdr w:val="none" w:sz="0" w:space="0" w:color="auto" w:frame="1"/>
          <w:lang w:val="de-DE"/>
        </w:rPr>
        <w:t>Französischen Dom</w:t>
      </w:r>
      <w:r w:rsidRPr="00B86EB5">
        <w:rPr>
          <w:rStyle w:val="a9"/>
          <w:b w:val="0"/>
          <w:color w:val="C00000"/>
          <w:sz w:val="32"/>
          <w:szCs w:val="32"/>
          <w:bdr w:val="none" w:sz="0" w:space="0" w:color="auto" w:frame="1"/>
          <w:lang w:val="de-DE"/>
        </w:rPr>
        <w:t> </w:t>
      </w:r>
      <w:r w:rsidRPr="00B86EB5">
        <w:rPr>
          <w:b/>
          <w:color w:val="C00000"/>
          <w:sz w:val="32"/>
          <w:szCs w:val="32"/>
          <w:lang w:val="de-DE"/>
        </w:rPr>
        <w:t>befindet sich das Hugenottenmuseum.  Ganz zentral auf dem Platz vor dem Konzerthaus steht eine Statue des Dichters </w:t>
      </w:r>
      <w:r w:rsidRPr="00B86EB5">
        <w:rPr>
          <w:rStyle w:val="a9"/>
          <w:color w:val="C00000"/>
          <w:sz w:val="32"/>
          <w:szCs w:val="32"/>
          <w:lang w:val="de-DE"/>
        </w:rPr>
        <w:t>Friedrich Schiller</w:t>
      </w:r>
    </w:p>
    <w:p w:rsidR="00B86EB5" w:rsidRPr="00B86EB5" w:rsidRDefault="00B86EB5" w:rsidP="00B8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7365D" w:themeColor="text2" w:themeShade="BF"/>
          <w:sz w:val="32"/>
          <w:szCs w:val="32"/>
          <w:lang w:val="de-DE"/>
        </w:rPr>
      </w:pPr>
      <w:r w:rsidRPr="00B86EB5">
        <w:rPr>
          <w:b/>
          <w:color w:val="17365D" w:themeColor="text2" w:themeShade="BF"/>
          <w:sz w:val="32"/>
          <w:szCs w:val="32"/>
          <w:lang w:val="de-DE"/>
        </w:rPr>
        <w:t>Nach dem Zweiten Weltkrieg wurde der Platz zum Trümmerhaufen (</w:t>
      </w:r>
      <w:r w:rsidRPr="00B86EB5">
        <w:rPr>
          <w:b/>
          <w:color w:val="17365D" w:themeColor="text2" w:themeShade="BF"/>
          <w:sz w:val="32"/>
          <w:szCs w:val="32"/>
        </w:rPr>
        <w:t>груда</w:t>
      </w:r>
      <w:r w:rsidRPr="00B86EB5">
        <w:rPr>
          <w:b/>
          <w:color w:val="17365D" w:themeColor="text2" w:themeShade="BF"/>
          <w:sz w:val="32"/>
          <w:szCs w:val="32"/>
          <w:lang w:val="de-DE"/>
        </w:rPr>
        <w:t xml:space="preserve"> </w:t>
      </w:r>
      <w:r w:rsidRPr="00B86EB5">
        <w:rPr>
          <w:b/>
          <w:color w:val="17365D" w:themeColor="text2" w:themeShade="BF"/>
          <w:sz w:val="32"/>
          <w:szCs w:val="32"/>
        </w:rPr>
        <w:t>развалин</w:t>
      </w:r>
      <w:r w:rsidRPr="00B86EB5">
        <w:rPr>
          <w:b/>
          <w:color w:val="17365D" w:themeColor="text2" w:themeShade="BF"/>
          <w:sz w:val="32"/>
          <w:szCs w:val="32"/>
          <w:lang w:val="de-DE"/>
        </w:rPr>
        <w:t>). In den 70ern Jahren wurde er umgebaut und erhielt seine heutige Gestalt.  In der DDR-</w:t>
      </w:r>
      <w:proofErr w:type="spellStart"/>
      <w:r w:rsidRPr="00B86EB5">
        <w:rPr>
          <w:b/>
          <w:color w:val="17365D" w:themeColor="text2" w:themeShade="BF"/>
          <w:sz w:val="32"/>
          <w:szCs w:val="32"/>
          <w:lang w:val="de-DE"/>
        </w:rPr>
        <w:t>zeit</w:t>
      </w:r>
      <w:proofErr w:type="spellEnd"/>
      <w:r w:rsidRPr="00B86EB5">
        <w:rPr>
          <w:b/>
          <w:color w:val="17365D" w:themeColor="text2" w:themeShade="BF"/>
          <w:sz w:val="32"/>
          <w:szCs w:val="32"/>
          <w:lang w:val="de-DE"/>
        </w:rPr>
        <w:t xml:space="preserve"> hieß der Platz "Platz der Akademie". Seinen heutigen Namen bekam er wieder 1991 nach der Wiedervereinigung</w:t>
      </w:r>
    </w:p>
    <w:p w:rsidR="00B86EB5" w:rsidRPr="00B86EB5" w:rsidRDefault="00B86EB5" w:rsidP="00B8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6228" w:themeColor="accent3" w:themeShade="80"/>
          <w:sz w:val="32"/>
          <w:szCs w:val="32"/>
          <w:lang w:val="de-DE"/>
        </w:rPr>
      </w:pPr>
      <w:r w:rsidRPr="00B86EB5">
        <w:rPr>
          <w:b/>
          <w:color w:val="4F6228" w:themeColor="accent3" w:themeShade="80"/>
          <w:sz w:val="32"/>
          <w:szCs w:val="32"/>
          <w:lang w:val="de-DE"/>
        </w:rPr>
        <w:t>Jeden Sommer spielen auf der Freitreppe zum Konzerthaus die Orchester schöne klassische Melodien.</w:t>
      </w:r>
    </w:p>
    <w:p w:rsidR="00B86EB5" w:rsidRPr="00B86EB5" w:rsidRDefault="00B86EB5" w:rsidP="00B8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9"/>
          <w:color w:val="4F6228" w:themeColor="accent3" w:themeShade="80"/>
          <w:sz w:val="32"/>
          <w:szCs w:val="32"/>
          <w:lang w:val="de-DE"/>
        </w:rPr>
      </w:pPr>
      <w:r w:rsidRPr="00B86EB5">
        <w:rPr>
          <w:b/>
          <w:color w:val="4F6228" w:themeColor="accent3" w:themeShade="80"/>
          <w:sz w:val="32"/>
          <w:szCs w:val="32"/>
          <w:lang w:val="de-DE"/>
        </w:rPr>
        <w:t>In der Adventszeit findet auf dem Platz einer der größten </w:t>
      </w:r>
      <w:r w:rsidRPr="00B86EB5">
        <w:rPr>
          <w:rStyle w:val="a9"/>
          <w:color w:val="4F6228" w:themeColor="accent3" w:themeShade="80"/>
          <w:sz w:val="32"/>
          <w:szCs w:val="32"/>
          <w:lang w:val="de-DE"/>
        </w:rPr>
        <w:t>Weihnachtsmärkte Berlins "Weihnachts-</w:t>
      </w:r>
    </w:p>
    <w:p w:rsidR="00B86EB5" w:rsidRPr="00B86EB5" w:rsidRDefault="00B86EB5" w:rsidP="00B8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6228" w:themeColor="accent3" w:themeShade="80"/>
          <w:sz w:val="32"/>
          <w:szCs w:val="32"/>
          <w:lang w:val="de-DE"/>
        </w:rPr>
      </w:pPr>
      <w:r w:rsidRPr="00B86EB5">
        <w:rPr>
          <w:rStyle w:val="a9"/>
          <w:color w:val="4F6228" w:themeColor="accent3" w:themeShade="80"/>
          <w:sz w:val="32"/>
          <w:szCs w:val="32"/>
          <w:lang w:val="de-DE"/>
        </w:rPr>
        <w:t>zauber"</w:t>
      </w:r>
      <w:r w:rsidRPr="00B86EB5">
        <w:rPr>
          <w:b/>
          <w:color w:val="4F6228" w:themeColor="accent3" w:themeShade="80"/>
          <w:sz w:val="32"/>
          <w:szCs w:val="32"/>
          <w:lang w:val="de-DE"/>
        </w:rPr>
        <w:t>  statt. Die liebevoll geschmückten Holzbuden bieten traditionelles Kunsthandwerk und leckere Weihnachtsspezialität</w:t>
      </w:r>
    </w:p>
    <w:p w:rsidR="00B86EB5" w:rsidRPr="00EA278D" w:rsidRDefault="00B86EB5" w:rsidP="00B86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6EB5" w:rsidRPr="00EA278D" w:rsidRDefault="00B86EB5" w:rsidP="00B86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6EB5" w:rsidRPr="00FE61B5" w:rsidRDefault="00B86EB5" w:rsidP="00B86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1B5">
        <w:rPr>
          <w:rFonts w:ascii="Times New Roman" w:hAnsi="Times New Roman" w:cs="Times New Roman"/>
          <w:b/>
          <w:sz w:val="28"/>
          <w:szCs w:val="28"/>
          <w:lang w:val="de-DE"/>
        </w:rPr>
        <w:t>Vollendet die Sätze</w:t>
      </w:r>
      <w:r w:rsidRPr="00FE61B5">
        <w:rPr>
          <w:rFonts w:ascii="Times New Roman" w:hAnsi="Times New Roman" w:cs="Times New Roman"/>
          <w:b/>
          <w:sz w:val="28"/>
          <w:szCs w:val="28"/>
        </w:rPr>
        <w:t>:</w:t>
      </w:r>
    </w:p>
    <w:p w:rsidR="00B86EB5" w:rsidRPr="00AB79CB" w:rsidRDefault="00B86EB5" w:rsidP="00B86EB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Der Platz entstand_____________________________________________________.</w:t>
      </w:r>
    </w:p>
    <w:p w:rsidR="00B86EB5" w:rsidRPr="00AB79CB" w:rsidRDefault="00B86EB5" w:rsidP="00B86EB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Das Ensemble des Platzes bilden _____________________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,_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_________________ und _____________________________.</w:t>
      </w:r>
    </w:p>
    <w:p w:rsidR="00B86EB5" w:rsidRPr="00AB79CB" w:rsidRDefault="00B86EB5" w:rsidP="00B86EB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Im Deutschen Dom befindet sich _________________________________________.</w:t>
      </w:r>
    </w:p>
    <w:p w:rsidR="00B86EB5" w:rsidRDefault="00B86EB5" w:rsidP="00B86EB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Hugenottenmuseum befindet sich 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B86EB5" w:rsidRDefault="00B86EB5" w:rsidP="00B86EB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Vor dem Konzerthaus steht _____________________________________________.</w:t>
      </w:r>
    </w:p>
    <w:p w:rsidR="00B86EB5" w:rsidRDefault="00B86EB5" w:rsidP="00B86EB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Nach dem zweiten Weltkrieg ____________________________________________.</w:t>
      </w:r>
    </w:p>
    <w:p w:rsidR="00B86EB5" w:rsidRDefault="00B86EB5" w:rsidP="00B86EB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Auf der Treppe zum Konzerthaus kann man ________________________________.</w:t>
      </w:r>
    </w:p>
    <w:p w:rsidR="00B86EB5" w:rsidRDefault="00B86EB5" w:rsidP="00B86EB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 der Adventszeit findet auf dem Platz ___________________________________.</w:t>
      </w:r>
    </w:p>
    <w:p w:rsidR="00B86EB5" w:rsidRDefault="00B86EB5" w:rsidP="00B86EB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 der Zeit der DDR hieß der Platz ______________________________________.</w:t>
      </w:r>
    </w:p>
    <w:p w:rsidR="006D1033" w:rsidRDefault="00B86EB5" w:rsidP="00B86EB5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FE61B5">
        <w:rPr>
          <w:rFonts w:ascii="Times New Roman" w:hAnsi="Times New Roman" w:cs="Times New Roman"/>
          <w:sz w:val="28"/>
          <w:szCs w:val="28"/>
          <w:lang w:val="de-DE"/>
        </w:rPr>
        <w:t xml:space="preserve"> Nach der Wiedervereinigung heißt er wieder _____________________________.</w:t>
      </w:r>
    </w:p>
    <w:p w:rsidR="006D1033" w:rsidRDefault="006D1033" w:rsidP="00B86EB5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6D1033" w:rsidRDefault="006D1033" w:rsidP="00B86EB5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6D1033" w:rsidRDefault="006D1033" w:rsidP="00CD3CE0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6D1033" w:rsidRDefault="006D1033" w:rsidP="00CD3CE0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6D1033" w:rsidRDefault="006D1033" w:rsidP="00CD3CE0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B86EB5" w:rsidRPr="00EA278D" w:rsidRDefault="00B86EB5" w:rsidP="00B86EB5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  <w:lastRenderedPageBreak/>
        <w:t>Приложение</w:t>
      </w:r>
      <w:r w:rsidRPr="00B86EB5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  <w:t xml:space="preserve"> </w:t>
      </w:r>
      <w:r w:rsidRPr="00EA278D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  <w:t>6</w:t>
      </w:r>
    </w:p>
    <w:p w:rsidR="001B2D80" w:rsidRPr="007B31D7" w:rsidRDefault="001B2D80" w:rsidP="001B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val="de-DE" w:eastAsia="ru-RU"/>
        </w:rPr>
      </w:pPr>
      <w:r w:rsidRPr="007B31D7">
        <w:rPr>
          <w:rFonts w:ascii="Times New Roman" w:eastAsia="Times New Roman" w:hAnsi="Times New Roman" w:cs="Times New Roman"/>
          <w:b/>
          <w:color w:val="FF0000"/>
          <w:sz w:val="96"/>
          <w:szCs w:val="96"/>
          <w:lang w:val="de-DE" w:eastAsia="ru-RU"/>
        </w:rPr>
        <w:t>23-20 („5“) - super,</w:t>
      </w:r>
    </w:p>
    <w:p w:rsidR="001B2D80" w:rsidRDefault="001B2D80" w:rsidP="001B2D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96"/>
          <w:szCs w:val="96"/>
          <w:lang w:val="de-DE" w:eastAsia="ru-RU"/>
        </w:rPr>
      </w:pPr>
      <w:r w:rsidRPr="001B2D80">
        <w:rPr>
          <w:rFonts w:ascii="Times New Roman" w:eastAsia="Times New Roman" w:hAnsi="Times New Roman" w:cs="Times New Roman"/>
          <w:color w:val="FF0000"/>
          <w:sz w:val="96"/>
          <w:szCs w:val="96"/>
          <w:lang w:val="de-DE" w:eastAsia="ru-RU"/>
        </w:rPr>
        <w:t>du kannst ohne Angst starten</w:t>
      </w:r>
    </w:p>
    <w:p w:rsidR="001B2D80" w:rsidRDefault="001B2D80" w:rsidP="001B2D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96"/>
          <w:szCs w:val="96"/>
          <w:lang w:val="de-DE" w:eastAsia="ru-RU"/>
        </w:rPr>
      </w:pPr>
    </w:p>
    <w:p w:rsidR="001B2D80" w:rsidRPr="00EA278D" w:rsidRDefault="00B86EB5" w:rsidP="001B2D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96"/>
          <w:szCs w:val="96"/>
          <w:lang w:val="de-DE" w:eastAsia="ru-RU"/>
        </w:rPr>
      </w:pPr>
      <w:r>
        <w:rPr>
          <w:rFonts w:ascii="Times New Roman" w:eastAsia="Times New Roman" w:hAnsi="Times New Roman" w:cs="Times New Roman"/>
          <w:color w:val="FF0000"/>
          <w:sz w:val="96"/>
          <w:szCs w:val="96"/>
          <w:lang w:val="de-DE" w:eastAsia="ru-RU"/>
        </w:rPr>
        <w:t>_____________________</w:t>
      </w:r>
    </w:p>
    <w:p w:rsidR="001B2D80" w:rsidRDefault="001B2D80" w:rsidP="001B2D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de-DE"/>
        </w:rPr>
      </w:pPr>
    </w:p>
    <w:p w:rsidR="001B2D80" w:rsidRDefault="001B2D80" w:rsidP="001B2D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de-DE"/>
        </w:rPr>
      </w:pPr>
    </w:p>
    <w:p w:rsidR="007B31D7" w:rsidRPr="007B31D7" w:rsidRDefault="001B2D80" w:rsidP="001B2D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70C0"/>
          <w:sz w:val="96"/>
          <w:szCs w:val="96"/>
          <w:lang w:val="de-DE"/>
        </w:rPr>
      </w:pPr>
      <w:r w:rsidRPr="007B31D7">
        <w:rPr>
          <w:b/>
          <w:color w:val="0070C0"/>
          <w:sz w:val="96"/>
          <w:szCs w:val="96"/>
          <w:lang w:val="de-DE"/>
        </w:rPr>
        <w:t xml:space="preserve">19-16 B („4“) – recht gut, </w:t>
      </w:r>
    </w:p>
    <w:p w:rsidR="007B31D7" w:rsidRPr="007B31D7" w:rsidRDefault="007B31D7" w:rsidP="007B31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70C0"/>
          <w:sz w:val="96"/>
          <w:szCs w:val="96"/>
          <w:lang w:val="de-DE"/>
        </w:rPr>
      </w:pPr>
      <w:r w:rsidRPr="007B31D7">
        <w:rPr>
          <w:b/>
          <w:color w:val="0070C0"/>
          <w:sz w:val="96"/>
          <w:szCs w:val="96"/>
          <w:lang w:val="de-DE"/>
        </w:rPr>
        <w:t>du kannst mitfahren</w:t>
      </w:r>
    </w:p>
    <w:p w:rsidR="007B31D7" w:rsidRPr="00EA278D" w:rsidRDefault="00B86EB5" w:rsidP="007B31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70C0"/>
          <w:sz w:val="96"/>
          <w:szCs w:val="96"/>
          <w:lang w:val="de-DE"/>
        </w:rPr>
      </w:pPr>
      <w:r>
        <w:rPr>
          <w:b/>
          <w:color w:val="0070C0"/>
          <w:sz w:val="96"/>
          <w:szCs w:val="96"/>
          <w:lang w:val="de-DE"/>
        </w:rPr>
        <w:t>_____________________</w:t>
      </w:r>
    </w:p>
    <w:p w:rsidR="007B31D7" w:rsidRDefault="007B31D7" w:rsidP="001B2D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de-DE"/>
        </w:rPr>
      </w:pPr>
    </w:p>
    <w:p w:rsidR="007B31D7" w:rsidRDefault="007B31D7" w:rsidP="001B2D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de-DE"/>
        </w:rPr>
      </w:pPr>
    </w:p>
    <w:p w:rsidR="007B31D7" w:rsidRPr="007B31D7" w:rsidRDefault="001B2D80" w:rsidP="001B2D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F6228" w:themeColor="accent3" w:themeShade="80"/>
          <w:sz w:val="96"/>
          <w:szCs w:val="96"/>
          <w:lang w:val="de-DE"/>
        </w:rPr>
      </w:pPr>
      <w:r w:rsidRPr="007B31D7">
        <w:rPr>
          <w:b/>
          <w:color w:val="4F6228" w:themeColor="accent3" w:themeShade="80"/>
          <w:sz w:val="96"/>
          <w:szCs w:val="96"/>
          <w:lang w:val="de-DE"/>
        </w:rPr>
        <w:t>15-10 („3“)</w:t>
      </w:r>
      <w:r w:rsidRPr="007B31D7">
        <w:rPr>
          <w:color w:val="4F6228" w:themeColor="accent3" w:themeShade="80"/>
          <w:sz w:val="96"/>
          <w:szCs w:val="96"/>
          <w:lang w:val="de-DE"/>
        </w:rPr>
        <w:t xml:space="preserve"> - nicht schlecht, </w:t>
      </w:r>
    </w:p>
    <w:p w:rsidR="00AA7FBE" w:rsidRDefault="001B2D80" w:rsidP="007B31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96"/>
          <w:szCs w:val="96"/>
          <w:lang w:val="de-DE"/>
        </w:rPr>
      </w:pPr>
      <w:r w:rsidRPr="007B31D7">
        <w:rPr>
          <w:color w:val="4F6228" w:themeColor="accent3" w:themeShade="80"/>
          <w:sz w:val="96"/>
          <w:szCs w:val="96"/>
          <w:lang w:val="de-DE"/>
        </w:rPr>
        <w:t>wir warten auf dich.</w:t>
      </w:r>
    </w:p>
    <w:p w:rsidR="007B31D7" w:rsidRDefault="007B31D7" w:rsidP="007B31D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sz w:val="96"/>
          <w:szCs w:val="96"/>
          <w:lang w:val="de-DE"/>
        </w:rPr>
      </w:pPr>
    </w:p>
    <w:p w:rsidR="00B86EB5" w:rsidRPr="007001BC" w:rsidRDefault="00B86EB5" w:rsidP="00B86EB5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  <w:lastRenderedPageBreak/>
        <w:t>Приложение</w:t>
      </w:r>
      <w:r w:rsidRPr="00B86EB5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  <w:t xml:space="preserve"> </w:t>
      </w:r>
      <w:r w:rsidRPr="007001BC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val="de-DE" w:eastAsia="ru-RU"/>
        </w:rPr>
        <w:t>7</w:t>
      </w:r>
    </w:p>
    <w:p w:rsidR="00FE61B5" w:rsidRDefault="00FE61B5" w:rsidP="00B8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de-DE"/>
        </w:rPr>
      </w:pPr>
    </w:p>
    <w:p w:rsidR="0023261D" w:rsidRDefault="00B86EB5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105410</wp:posOffset>
            </wp:positionV>
            <wp:extent cx="1975485" cy="2114550"/>
            <wp:effectExtent l="0" t="0" r="0" b="0"/>
            <wp:wrapNone/>
            <wp:docPr id="5" name="Рисунок 4" descr="ampelmaennchen_matthew_g_01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maennchen_matthew_g_01_Clip_Art.png"/>
                    <pic:cNvPicPr/>
                  </pic:nvPicPr>
                  <pic:blipFill>
                    <a:blip r:embed="rId6" cstate="print"/>
                    <a:srcRect l="4451" t="16306" r="51043" b="16503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EB5" w:rsidRPr="00B86EB5" w:rsidRDefault="00B86EB5" w:rsidP="00B86EB5">
      <w:pPr>
        <w:jc w:val="center"/>
        <w:rPr>
          <w:rFonts w:ascii="Times New Roman" w:hAnsi="Times New Roman" w:cs="Times New Roman"/>
          <w:b/>
          <w:color w:val="009900"/>
          <w:sz w:val="96"/>
          <w:szCs w:val="96"/>
          <w:lang w:val="de-DE"/>
        </w:rPr>
      </w:pPr>
      <w:r w:rsidRPr="007001BC">
        <w:rPr>
          <w:rFonts w:ascii="Times New Roman" w:hAnsi="Times New Roman" w:cs="Times New Roman"/>
          <w:b/>
          <w:color w:val="009900"/>
          <w:sz w:val="180"/>
          <w:szCs w:val="180"/>
          <w:lang w:val="de-DE"/>
        </w:rPr>
        <w:t xml:space="preserve">  </w:t>
      </w:r>
      <w:r w:rsidRPr="00B86EB5">
        <w:rPr>
          <w:rFonts w:ascii="Times New Roman" w:hAnsi="Times New Roman" w:cs="Times New Roman"/>
          <w:b/>
          <w:color w:val="009900"/>
          <w:sz w:val="96"/>
          <w:szCs w:val="96"/>
          <w:lang w:val="de-DE"/>
        </w:rPr>
        <w:t>SUPER</w:t>
      </w:r>
    </w:p>
    <w:p w:rsidR="0023261D" w:rsidRDefault="0023261D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3261D" w:rsidRDefault="0023261D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3261D" w:rsidRDefault="0023261D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3261D" w:rsidRDefault="0023261D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3261D" w:rsidRDefault="00B86EB5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41275</wp:posOffset>
            </wp:positionV>
            <wp:extent cx="2066925" cy="2242185"/>
            <wp:effectExtent l="0" t="0" r="0" b="0"/>
            <wp:wrapNone/>
            <wp:docPr id="9" name="Рисунок 4" descr="ampelmaennchen_matthew_g_01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maennchen_matthew_g_01_Clip_Art.png"/>
                    <pic:cNvPicPr/>
                  </pic:nvPicPr>
                  <pic:blipFill>
                    <a:blip r:embed="rId6" cstate="print"/>
                    <a:srcRect l="50159" t="15914" r="5151" b="1571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61D" w:rsidRDefault="0023261D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3261D" w:rsidRPr="00B86EB5" w:rsidRDefault="00B86EB5" w:rsidP="00646FDD">
      <w:pPr>
        <w:jc w:val="both"/>
        <w:rPr>
          <w:rFonts w:ascii="Times New Roman" w:hAnsi="Times New Roman" w:cs="Times New Roman"/>
          <w:b/>
          <w:sz w:val="96"/>
          <w:szCs w:val="96"/>
          <w:lang w:val="de-DE"/>
        </w:rPr>
      </w:pPr>
      <w:r w:rsidRPr="007001BC">
        <w:rPr>
          <w:rFonts w:ascii="Times New Roman" w:hAnsi="Times New Roman" w:cs="Times New Roman"/>
          <w:b/>
          <w:color w:val="C00000"/>
          <w:sz w:val="96"/>
          <w:szCs w:val="96"/>
          <w:lang w:val="de-DE"/>
        </w:rPr>
        <w:t xml:space="preserve">              </w:t>
      </w:r>
      <w:r w:rsidRPr="00B86EB5">
        <w:rPr>
          <w:rFonts w:ascii="Times New Roman" w:hAnsi="Times New Roman" w:cs="Times New Roman"/>
          <w:b/>
          <w:color w:val="C00000"/>
          <w:sz w:val="96"/>
          <w:szCs w:val="96"/>
          <w:lang w:val="de-DE"/>
        </w:rPr>
        <w:t>INTERESSANT</w:t>
      </w:r>
    </w:p>
    <w:p w:rsidR="0023261D" w:rsidRDefault="0023261D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3261D" w:rsidRDefault="0023261D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3261D" w:rsidRDefault="0023261D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2218248</wp:posOffset>
            </wp:positionH>
            <wp:positionV relativeFrom="paragraph">
              <wp:posOffset>5820189</wp:posOffset>
            </wp:positionV>
            <wp:extent cx="2711395" cy="2902226"/>
            <wp:effectExtent l="0" t="0" r="0" b="0"/>
            <wp:wrapNone/>
            <wp:docPr id="18" name="Рисунок 4" descr="ampelmaennchen_matthew_g_01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maennchen_matthew_g_01_Clip_Art.png"/>
                    <pic:cNvPicPr/>
                  </pic:nvPicPr>
                  <pic:blipFill>
                    <a:blip r:embed="rId6" cstate="print"/>
                    <a:srcRect l="4451" t="16306" r="51043" b="16503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4619542</wp:posOffset>
            </wp:positionH>
            <wp:positionV relativeFrom="paragraph">
              <wp:posOffset>5406721</wp:posOffset>
            </wp:positionV>
            <wp:extent cx="2711395" cy="2902226"/>
            <wp:effectExtent l="0" t="0" r="0" b="0"/>
            <wp:wrapNone/>
            <wp:docPr id="20" name="Рисунок 4" descr="ampelmaennchen_matthew_g_01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maennchen_matthew_g_01_Clip_Art.png"/>
                    <pic:cNvPicPr/>
                  </pic:nvPicPr>
                  <pic:blipFill>
                    <a:blip r:embed="rId6" cstate="print"/>
                    <a:srcRect l="4451" t="16306" r="51043" b="16503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-175094</wp:posOffset>
            </wp:positionH>
            <wp:positionV relativeFrom="paragraph">
              <wp:posOffset>5533942</wp:posOffset>
            </wp:positionV>
            <wp:extent cx="2711395" cy="2902226"/>
            <wp:effectExtent l="0" t="0" r="0" b="0"/>
            <wp:wrapNone/>
            <wp:docPr id="21" name="Рисунок 4" descr="ampelmaennchen_matthew_g_01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maennchen_matthew_g_01_Clip_Art.png"/>
                    <pic:cNvPicPr/>
                  </pic:nvPicPr>
                  <pic:blipFill>
                    <a:blip r:embed="rId6" cstate="print"/>
                    <a:srcRect l="4451" t="16306" r="51043" b="16503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61D" w:rsidRDefault="00B86EB5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208280</wp:posOffset>
            </wp:positionV>
            <wp:extent cx="2378075" cy="2353310"/>
            <wp:effectExtent l="19050" t="0" r="3175" b="0"/>
            <wp:wrapNone/>
            <wp:docPr id="32" name="Рисунок 30" descr="329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2-12.jpg"/>
                    <pic:cNvPicPr/>
                  </pic:nvPicPr>
                  <pic:blipFill>
                    <a:blip r:embed="rId7" cstate="print"/>
                    <a:srcRect l="1218" t="2688" r="54198" b="3495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61D" w:rsidRDefault="0023261D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3261D" w:rsidRDefault="0023261D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6EB5" w:rsidRPr="00B86EB5" w:rsidRDefault="00B86EB5" w:rsidP="00B86EB5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:lang w:val="de-DE"/>
        </w:rPr>
      </w:pPr>
      <w:r w:rsidRPr="007001BC"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:lang w:val="de-DE"/>
        </w:rPr>
        <w:t xml:space="preserve">          </w:t>
      </w:r>
      <w:r w:rsidRPr="00B86EB5"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:lang w:val="de-DE"/>
        </w:rPr>
        <w:t>NICHTS</w:t>
      </w:r>
    </w:p>
    <w:p w:rsidR="00B86EB5" w:rsidRPr="00B86EB5" w:rsidRDefault="00B86EB5" w:rsidP="00B86EB5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:lang w:val="de-DE"/>
        </w:rPr>
      </w:pPr>
      <w:r w:rsidRPr="007001BC"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:lang w:val="de-DE"/>
        </w:rPr>
        <w:t xml:space="preserve">              </w:t>
      </w:r>
      <w:r w:rsidRPr="00B86EB5"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:lang w:val="de-DE"/>
        </w:rPr>
        <w:t>BESONDERES</w:t>
      </w:r>
    </w:p>
    <w:p w:rsidR="0023261D" w:rsidRDefault="0023261D" w:rsidP="00646FDD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A278D" w:rsidRPr="007001BC" w:rsidRDefault="00EA278D" w:rsidP="00B86EB5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001BC" w:rsidRDefault="007001BC" w:rsidP="007001B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</w:p>
    <w:p w:rsidR="00EA278D" w:rsidRDefault="00EA278D" w:rsidP="007001B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EA278D">
        <w:rPr>
          <w:rFonts w:ascii="Times New Roman" w:hAnsi="Times New Roman" w:cs="Times New Roman"/>
          <w:b/>
          <w:sz w:val="48"/>
          <w:szCs w:val="48"/>
          <w:lang w:val="de-DE"/>
        </w:rPr>
        <w:lastRenderedPageBreak/>
        <w:t>Leistungsliste</w:t>
      </w:r>
    </w:p>
    <w:p w:rsidR="007001BC" w:rsidRPr="007001BC" w:rsidRDefault="007001BC" w:rsidP="007001B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a5"/>
        <w:tblW w:w="0" w:type="auto"/>
        <w:tblLook w:val="04A0"/>
      </w:tblPr>
      <w:tblGrid>
        <w:gridCol w:w="4077"/>
        <w:gridCol w:w="6605"/>
      </w:tblGrid>
      <w:tr w:rsidR="00EA278D" w:rsidRPr="00EA278D" w:rsidTr="00EA278D">
        <w:tc>
          <w:tcPr>
            <w:tcW w:w="4077" w:type="dxa"/>
          </w:tcPr>
          <w:p w:rsidR="00EA278D" w:rsidRPr="00EA278D" w:rsidRDefault="007001BC" w:rsidP="00EA278D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Gedicht</w:t>
            </w:r>
          </w:p>
        </w:tc>
        <w:tc>
          <w:tcPr>
            <w:tcW w:w="6605" w:type="dxa"/>
          </w:tcPr>
          <w:p w:rsidR="00EA278D" w:rsidRPr="00EA278D" w:rsidRDefault="007001BC" w:rsidP="00EA27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1  2  3  4</w:t>
            </w:r>
          </w:p>
        </w:tc>
      </w:tr>
      <w:tr w:rsidR="007001BC" w:rsidRPr="00EA278D" w:rsidTr="00EA278D">
        <w:tc>
          <w:tcPr>
            <w:tcW w:w="4077" w:type="dxa"/>
          </w:tcPr>
          <w:p w:rsidR="007001BC" w:rsidRPr="00EA278D" w:rsidRDefault="007001BC" w:rsidP="00B917E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Hausaufgabe</w:t>
            </w:r>
          </w:p>
        </w:tc>
        <w:tc>
          <w:tcPr>
            <w:tcW w:w="6605" w:type="dxa"/>
          </w:tcPr>
          <w:p w:rsidR="007001BC" w:rsidRPr="007001BC" w:rsidRDefault="007001BC" w:rsidP="00B917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 xml:space="preserve">0  1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</w:tc>
      </w:tr>
      <w:tr w:rsidR="00EA278D" w:rsidRPr="00EA278D" w:rsidTr="00EA278D">
        <w:tc>
          <w:tcPr>
            <w:tcW w:w="4077" w:type="dxa"/>
          </w:tcPr>
          <w:p w:rsidR="00EA278D" w:rsidRPr="00EA278D" w:rsidRDefault="00EA278D" w:rsidP="00EA278D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Leserally</w:t>
            </w:r>
          </w:p>
        </w:tc>
        <w:tc>
          <w:tcPr>
            <w:tcW w:w="6605" w:type="dxa"/>
          </w:tcPr>
          <w:p w:rsidR="00EA278D" w:rsidRPr="00EA278D" w:rsidRDefault="00EA278D" w:rsidP="00EA27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0  1  2  3  4   5  6  7  8  9  10</w:t>
            </w:r>
          </w:p>
        </w:tc>
      </w:tr>
      <w:tr w:rsidR="00EA278D" w:rsidRPr="00EA278D" w:rsidTr="00EA278D">
        <w:tc>
          <w:tcPr>
            <w:tcW w:w="4077" w:type="dxa"/>
          </w:tcPr>
          <w:p w:rsidR="00EA278D" w:rsidRPr="00EA278D" w:rsidRDefault="00EA278D" w:rsidP="00EA278D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Verstehendes Hören</w:t>
            </w:r>
          </w:p>
        </w:tc>
        <w:tc>
          <w:tcPr>
            <w:tcW w:w="6605" w:type="dxa"/>
          </w:tcPr>
          <w:p w:rsidR="00EA278D" w:rsidRPr="00EA278D" w:rsidRDefault="00EA278D" w:rsidP="00EA27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 xml:space="preserve">0  1  2  3  4   5  6  7  8  </w:t>
            </w:r>
          </w:p>
        </w:tc>
      </w:tr>
      <w:tr w:rsidR="00EA278D" w:rsidRPr="00EA278D" w:rsidTr="00EA278D">
        <w:tc>
          <w:tcPr>
            <w:tcW w:w="4077" w:type="dxa"/>
          </w:tcPr>
          <w:p w:rsidR="00EA278D" w:rsidRPr="00EA278D" w:rsidRDefault="00EA278D" w:rsidP="00EA278D">
            <w:pPr>
              <w:pStyle w:val="a6"/>
              <w:jc w:val="right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Insgesamt:</w:t>
            </w:r>
          </w:p>
        </w:tc>
        <w:tc>
          <w:tcPr>
            <w:tcW w:w="6605" w:type="dxa"/>
          </w:tcPr>
          <w:p w:rsidR="00EA278D" w:rsidRPr="00EA278D" w:rsidRDefault="00EA278D" w:rsidP="00EA27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</w:p>
        </w:tc>
      </w:tr>
    </w:tbl>
    <w:p w:rsidR="00EA278D" w:rsidRDefault="00EA278D" w:rsidP="00EA278D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A278D" w:rsidRDefault="00EA278D" w:rsidP="007001B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EA278D">
        <w:rPr>
          <w:rFonts w:ascii="Times New Roman" w:hAnsi="Times New Roman" w:cs="Times New Roman"/>
          <w:b/>
          <w:sz w:val="48"/>
          <w:szCs w:val="48"/>
          <w:lang w:val="de-DE"/>
        </w:rPr>
        <w:t>Leistungsliste</w:t>
      </w:r>
    </w:p>
    <w:p w:rsidR="007001BC" w:rsidRPr="007001BC" w:rsidRDefault="007001BC" w:rsidP="007001B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tbl>
      <w:tblPr>
        <w:tblStyle w:val="a5"/>
        <w:tblW w:w="0" w:type="auto"/>
        <w:tblLook w:val="04A0"/>
      </w:tblPr>
      <w:tblGrid>
        <w:gridCol w:w="4077"/>
        <w:gridCol w:w="6605"/>
      </w:tblGrid>
      <w:tr w:rsidR="007001BC" w:rsidRPr="00EA278D" w:rsidTr="00B917EC">
        <w:tc>
          <w:tcPr>
            <w:tcW w:w="4077" w:type="dxa"/>
          </w:tcPr>
          <w:p w:rsidR="007001BC" w:rsidRPr="00EA278D" w:rsidRDefault="007001BC" w:rsidP="007001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Gedicht</w:t>
            </w:r>
          </w:p>
        </w:tc>
        <w:tc>
          <w:tcPr>
            <w:tcW w:w="6605" w:type="dxa"/>
          </w:tcPr>
          <w:p w:rsidR="007001BC" w:rsidRPr="00EA278D" w:rsidRDefault="007001BC" w:rsidP="00B917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1  2  3  4</w:t>
            </w:r>
          </w:p>
        </w:tc>
      </w:tr>
      <w:tr w:rsidR="007001BC" w:rsidRPr="00EA278D" w:rsidTr="00B917EC">
        <w:tc>
          <w:tcPr>
            <w:tcW w:w="4077" w:type="dxa"/>
          </w:tcPr>
          <w:p w:rsidR="007001BC" w:rsidRPr="00EA278D" w:rsidRDefault="007001BC" w:rsidP="007001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Hausaufgabe</w:t>
            </w:r>
          </w:p>
        </w:tc>
        <w:tc>
          <w:tcPr>
            <w:tcW w:w="6605" w:type="dxa"/>
          </w:tcPr>
          <w:p w:rsidR="007001BC" w:rsidRPr="007001BC" w:rsidRDefault="007001BC" w:rsidP="00B917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 xml:space="preserve">0  1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</w:tc>
      </w:tr>
      <w:tr w:rsidR="007001BC" w:rsidRPr="00EA278D" w:rsidTr="00B917EC">
        <w:tc>
          <w:tcPr>
            <w:tcW w:w="4077" w:type="dxa"/>
          </w:tcPr>
          <w:p w:rsidR="007001BC" w:rsidRPr="00EA278D" w:rsidRDefault="007001BC" w:rsidP="007001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Leserally</w:t>
            </w:r>
          </w:p>
        </w:tc>
        <w:tc>
          <w:tcPr>
            <w:tcW w:w="6605" w:type="dxa"/>
          </w:tcPr>
          <w:p w:rsidR="007001BC" w:rsidRPr="00EA278D" w:rsidRDefault="007001BC" w:rsidP="00B917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0  1  2  3  4   5  6  7  8  9  10</w:t>
            </w:r>
          </w:p>
        </w:tc>
      </w:tr>
      <w:tr w:rsidR="007001BC" w:rsidRPr="00EA278D" w:rsidTr="00B917EC">
        <w:tc>
          <w:tcPr>
            <w:tcW w:w="4077" w:type="dxa"/>
          </w:tcPr>
          <w:p w:rsidR="007001BC" w:rsidRPr="00EA278D" w:rsidRDefault="007001BC" w:rsidP="007001B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Verstehendes Hören</w:t>
            </w:r>
          </w:p>
        </w:tc>
        <w:tc>
          <w:tcPr>
            <w:tcW w:w="6605" w:type="dxa"/>
          </w:tcPr>
          <w:p w:rsidR="007001BC" w:rsidRPr="00EA278D" w:rsidRDefault="007001BC" w:rsidP="00B917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 xml:space="preserve">0  1  2  3  4   5  6  7  8  </w:t>
            </w:r>
          </w:p>
        </w:tc>
      </w:tr>
      <w:tr w:rsidR="007001BC" w:rsidRPr="00EA278D" w:rsidTr="00B917EC">
        <w:tc>
          <w:tcPr>
            <w:tcW w:w="4077" w:type="dxa"/>
          </w:tcPr>
          <w:p w:rsidR="007001BC" w:rsidRPr="00EA278D" w:rsidRDefault="007001BC" w:rsidP="00B917EC">
            <w:pPr>
              <w:pStyle w:val="a6"/>
              <w:jc w:val="right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Insgesamt:</w:t>
            </w:r>
          </w:p>
        </w:tc>
        <w:tc>
          <w:tcPr>
            <w:tcW w:w="6605" w:type="dxa"/>
          </w:tcPr>
          <w:p w:rsidR="007001BC" w:rsidRPr="00EA278D" w:rsidRDefault="007001BC" w:rsidP="00B917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</w:p>
        </w:tc>
      </w:tr>
    </w:tbl>
    <w:p w:rsidR="00EA278D" w:rsidRDefault="00EA278D" w:rsidP="00EA278D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001BC" w:rsidRDefault="007001BC" w:rsidP="007001B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EA278D">
        <w:rPr>
          <w:rFonts w:ascii="Times New Roman" w:hAnsi="Times New Roman" w:cs="Times New Roman"/>
          <w:b/>
          <w:sz w:val="48"/>
          <w:szCs w:val="48"/>
          <w:lang w:val="de-DE"/>
        </w:rPr>
        <w:t>Leistungsliste</w:t>
      </w:r>
    </w:p>
    <w:p w:rsidR="007001BC" w:rsidRPr="007001BC" w:rsidRDefault="007001BC" w:rsidP="007001B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</w:p>
    <w:tbl>
      <w:tblPr>
        <w:tblStyle w:val="a5"/>
        <w:tblW w:w="0" w:type="auto"/>
        <w:tblLook w:val="04A0"/>
      </w:tblPr>
      <w:tblGrid>
        <w:gridCol w:w="4077"/>
        <w:gridCol w:w="6605"/>
      </w:tblGrid>
      <w:tr w:rsidR="007001BC" w:rsidRPr="00EA278D" w:rsidTr="00B917EC">
        <w:tc>
          <w:tcPr>
            <w:tcW w:w="4077" w:type="dxa"/>
          </w:tcPr>
          <w:p w:rsidR="007001BC" w:rsidRPr="00EA278D" w:rsidRDefault="007001BC" w:rsidP="00B917E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Gedicht</w:t>
            </w:r>
          </w:p>
        </w:tc>
        <w:tc>
          <w:tcPr>
            <w:tcW w:w="6605" w:type="dxa"/>
          </w:tcPr>
          <w:p w:rsidR="007001BC" w:rsidRPr="00EA278D" w:rsidRDefault="007001BC" w:rsidP="00B917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1  2  3  4</w:t>
            </w:r>
          </w:p>
        </w:tc>
      </w:tr>
      <w:tr w:rsidR="007001BC" w:rsidRPr="00EA278D" w:rsidTr="00B917EC">
        <w:tc>
          <w:tcPr>
            <w:tcW w:w="4077" w:type="dxa"/>
          </w:tcPr>
          <w:p w:rsidR="007001BC" w:rsidRPr="00EA278D" w:rsidRDefault="007001BC" w:rsidP="00B917E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Hausaufgabe</w:t>
            </w:r>
          </w:p>
        </w:tc>
        <w:tc>
          <w:tcPr>
            <w:tcW w:w="6605" w:type="dxa"/>
          </w:tcPr>
          <w:p w:rsidR="007001BC" w:rsidRPr="007001BC" w:rsidRDefault="007001BC" w:rsidP="00B917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 xml:space="preserve">0  1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</w:tc>
      </w:tr>
      <w:tr w:rsidR="007001BC" w:rsidRPr="00EA278D" w:rsidTr="00B917EC">
        <w:tc>
          <w:tcPr>
            <w:tcW w:w="4077" w:type="dxa"/>
          </w:tcPr>
          <w:p w:rsidR="007001BC" w:rsidRPr="00EA278D" w:rsidRDefault="007001BC" w:rsidP="00B917E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Leserally</w:t>
            </w:r>
          </w:p>
        </w:tc>
        <w:tc>
          <w:tcPr>
            <w:tcW w:w="6605" w:type="dxa"/>
          </w:tcPr>
          <w:p w:rsidR="007001BC" w:rsidRPr="00EA278D" w:rsidRDefault="007001BC" w:rsidP="00B917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0  1  2  3  4   5  6  7  8  9  10</w:t>
            </w:r>
          </w:p>
        </w:tc>
      </w:tr>
      <w:tr w:rsidR="007001BC" w:rsidRPr="00EA278D" w:rsidTr="00B917EC">
        <w:tc>
          <w:tcPr>
            <w:tcW w:w="4077" w:type="dxa"/>
          </w:tcPr>
          <w:p w:rsidR="007001BC" w:rsidRPr="00EA278D" w:rsidRDefault="007001BC" w:rsidP="00B917E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Verstehendes Hören</w:t>
            </w:r>
          </w:p>
        </w:tc>
        <w:tc>
          <w:tcPr>
            <w:tcW w:w="6605" w:type="dxa"/>
          </w:tcPr>
          <w:p w:rsidR="007001BC" w:rsidRPr="00EA278D" w:rsidRDefault="007001BC" w:rsidP="00B917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278D"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 xml:space="preserve">0  1  2  3  4   5  6  7  8  </w:t>
            </w:r>
          </w:p>
        </w:tc>
      </w:tr>
      <w:tr w:rsidR="007001BC" w:rsidRPr="00EA278D" w:rsidTr="00B917EC">
        <w:tc>
          <w:tcPr>
            <w:tcW w:w="4077" w:type="dxa"/>
          </w:tcPr>
          <w:p w:rsidR="007001BC" w:rsidRPr="00EA278D" w:rsidRDefault="007001BC" w:rsidP="00B917EC">
            <w:pPr>
              <w:pStyle w:val="a6"/>
              <w:jc w:val="right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  <w:t>Insgesamt:</w:t>
            </w:r>
          </w:p>
        </w:tc>
        <w:tc>
          <w:tcPr>
            <w:tcW w:w="6605" w:type="dxa"/>
          </w:tcPr>
          <w:p w:rsidR="007001BC" w:rsidRPr="00EA278D" w:rsidRDefault="007001BC" w:rsidP="00B917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de-DE"/>
              </w:rPr>
            </w:pPr>
          </w:p>
        </w:tc>
      </w:tr>
    </w:tbl>
    <w:p w:rsidR="007001BC" w:rsidRPr="00663585" w:rsidRDefault="007001BC" w:rsidP="00663585">
      <w:pPr>
        <w:tabs>
          <w:tab w:val="left" w:pos="2104"/>
        </w:tabs>
        <w:rPr>
          <w:rFonts w:ascii="Times New Roman" w:hAnsi="Times New Roman" w:cs="Times New Roman"/>
          <w:sz w:val="28"/>
          <w:szCs w:val="28"/>
        </w:rPr>
      </w:pPr>
    </w:p>
    <w:sectPr w:rsidR="007001BC" w:rsidRPr="00663585" w:rsidSect="00755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6F"/>
    <w:multiLevelType w:val="hybridMultilevel"/>
    <w:tmpl w:val="3E9E7DB6"/>
    <w:lvl w:ilvl="0" w:tplc="1360B3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1DD6"/>
    <w:multiLevelType w:val="hybridMultilevel"/>
    <w:tmpl w:val="FE3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0EC"/>
    <w:multiLevelType w:val="multilevel"/>
    <w:tmpl w:val="E77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467D"/>
    <w:multiLevelType w:val="hybridMultilevel"/>
    <w:tmpl w:val="2F18370C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62D3B"/>
    <w:multiLevelType w:val="hybridMultilevel"/>
    <w:tmpl w:val="3DDEDE92"/>
    <w:lvl w:ilvl="0" w:tplc="8DA8CB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2235"/>
    <w:multiLevelType w:val="hybridMultilevel"/>
    <w:tmpl w:val="E3E67994"/>
    <w:lvl w:ilvl="0" w:tplc="C324F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8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D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6D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E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C7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0B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012A8F"/>
    <w:multiLevelType w:val="hybridMultilevel"/>
    <w:tmpl w:val="FE3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32256"/>
    <w:multiLevelType w:val="hybridMultilevel"/>
    <w:tmpl w:val="0B8C4A62"/>
    <w:lvl w:ilvl="0" w:tplc="01A096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604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C1B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EC7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CD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888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C46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AEC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0C0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363B1"/>
    <w:multiLevelType w:val="hybridMultilevel"/>
    <w:tmpl w:val="05CA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F05C7"/>
    <w:multiLevelType w:val="hybridMultilevel"/>
    <w:tmpl w:val="945E5A5A"/>
    <w:lvl w:ilvl="0" w:tplc="A464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8F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4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A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61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A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49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AD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7149DD"/>
    <w:multiLevelType w:val="hybridMultilevel"/>
    <w:tmpl w:val="FE3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52626"/>
    <w:multiLevelType w:val="hybridMultilevel"/>
    <w:tmpl w:val="CD024298"/>
    <w:lvl w:ilvl="0" w:tplc="216A5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C41ED"/>
    <w:multiLevelType w:val="hybridMultilevel"/>
    <w:tmpl w:val="9E28F1F8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BD0260"/>
    <w:multiLevelType w:val="hybridMultilevel"/>
    <w:tmpl w:val="1FE4F79A"/>
    <w:lvl w:ilvl="0" w:tplc="F02EB4A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01264"/>
    <w:multiLevelType w:val="hybridMultilevel"/>
    <w:tmpl w:val="69F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30766"/>
    <w:multiLevelType w:val="hybridMultilevel"/>
    <w:tmpl w:val="E452C034"/>
    <w:lvl w:ilvl="0" w:tplc="1A383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94012"/>
    <w:multiLevelType w:val="hybridMultilevel"/>
    <w:tmpl w:val="FE3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988"/>
    <w:multiLevelType w:val="hybridMultilevel"/>
    <w:tmpl w:val="9E28F1F8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AC7BA7"/>
    <w:multiLevelType w:val="hybridMultilevel"/>
    <w:tmpl w:val="05CA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25FD8"/>
    <w:multiLevelType w:val="hybridMultilevel"/>
    <w:tmpl w:val="5A000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8"/>
  </w:num>
  <w:num w:numId="5">
    <w:abstractNumId w:val="14"/>
  </w:num>
  <w:num w:numId="6">
    <w:abstractNumId w:val="12"/>
  </w:num>
  <w:num w:numId="7">
    <w:abstractNumId w:val="1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15"/>
  </w:num>
  <w:num w:numId="16">
    <w:abstractNumId w:val="0"/>
  </w:num>
  <w:num w:numId="17">
    <w:abstractNumId w:val="3"/>
  </w:num>
  <w:num w:numId="18">
    <w:abstractNumId w:val="4"/>
  </w:num>
  <w:num w:numId="19">
    <w:abstractNumId w:val="6"/>
  </w:num>
  <w:num w:numId="20">
    <w:abstractNumId w:val="10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B3F"/>
    <w:rsid w:val="00051873"/>
    <w:rsid w:val="0009791F"/>
    <w:rsid w:val="000A78DC"/>
    <w:rsid w:val="000C118F"/>
    <w:rsid w:val="000D64DE"/>
    <w:rsid w:val="00105A50"/>
    <w:rsid w:val="001209AA"/>
    <w:rsid w:val="001320B1"/>
    <w:rsid w:val="00140615"/>
    <w:rsid w:val="00150912"/>
    <w:rsid w:val="00153F80"/>
    <w:rsid w:val="00160DEC"/>
    <w:rsid w:val="00194F7B"/>
    <w:rsid w:val="00197A9B"/>
    <w:rsid w:val="001B1BAC"/>
    <w:rsid w:val="001B2D80"/>
    <w:rsid w:val="001D4146"/>
    <w:rsid w:val="001F5FDB"/>
    <w:rsid w:val="002037E2"/>
    <w:rsid w:val="0023261D"/>
    <w:rsid w:val="00245B97"/>
    <w:rsid w:val="00261DDA"/>
    <w:rsid w:val="0028485D"/>
    <w:rsid w:val="002874BC"/>
    <w:rsid w:val="002C02EA"/>
    <w:rsid w:val="00340CC1"/>
    <w:rsid w:val="003A4E36"/>
    <w:rsid w:val="003A5A35"/>
    <w:rsid w:val="004150B2"/>
    <w:rsid w:val="00440980"/>
    <w:rsid w:val="004B515C"/>
    <w:rsid w:val="004C3862"/>
    <w:rsid w:val="005200DC"/>
    <w:rsid w:val="00521CF3"/>
    <w:rsid w:val="00562D7A"/>
    <w:rsid w:val="00575C59"/>
    <w:rsid w:val="005831E8"/>
    <w:rsid w:val="0059644C"/>
    <w:rsid w:val="00644C74"/>
    <w:rsid w:val="00646FDD"/>
    <w:rsid w:val="006475A1"/>
    <w:rsid w:val="00663585"/>
    <w:rsid w:val="006D1033"/>
    <w:rsid w:val="007001BC"/>
    <w:rsid w:val="00755E27"/>
    <w:rsid w:val="007B31D7"/>
    <w:rsid w:val="007C17DF"/>
    <w:rsid w:val="00822256"/>
    <w:rsid w:val="0086247B"/>
    <w:rsid w:val="008B5929"/>
    <w:rsid w:val="008D4B3F"/>
    <w:rsid w:val="009032A3"/>
    <w:rsid w:val="009709B8"/>
    <w:rsid w:val="009A3F52"/>
    <w:rsid w:val="009B00CE"/>
    <w:rsid w:val="00A847BC"/>
    <w:rsid w:val="00A95660"/>
    <w:rsid w:val="00AA7FBE"/>
    <w:rsid w:val="00AB5116"/>
    <w:rsid w:val="00AB79CB"/>
    <w:rsid w:val="00B42886"/>
    <w:rsid w:val="00B446B3"/>
    <w:rsid w:val="00B54DD2"/>
    <w:rsid w:val="00B75B4C"/>
    <w:rsid w:val="00B86EB5"/>
    <w:rsid w:val="00B96766"/>
    <w:rsid w:val="00BA6B61"/>
    <w:rsid w:val="00BB5B37"/>
    <w:rsid w:val="00BD144E"/>
    <w:rsid w:val="00BD6C45"/>
    <w:rsid w:val="00BF14D0"/>
    <w:rsid w:val="00BF6CD8"/>
    <w:rsid w:val="00CD3CE0"/>
    <w:rsid w:val="00CD57E6"/>
    <w:rsid w:val="00D5287A"/>
    <w:rsid w:val="00DA1B12"/>
    <w:rsid w:val="00DF0438"/>
    <w:rsid w:val="00E45DAB"/>
    <w:rsid w:val="00E5116F"/>
    <w:rsid w:val="00E5432A"/>
    <w:rsid w:val="00E640D4"/>
    <w:rsid w:val="00E76BB6"/>
    <w:rsid w:val="00E84CE0"/>
    <w:rsid w:val="00EA278D"/>
    <w:rsid w:val="00EA7C82"/>
    <w:rsid w:val="00F20A3F"/>
    <w:rsid w:val="00F260FE"/>
    <w:rsid w:val="00F3119C"/>
    <w:rsid w:val="00F3765F"/>
    <w:rsid w:val="00F55205"/>
    <w:rsid w:val="00F800E4"/>
    <w:rsid w:val="00F92436"/>
    <w:rsid w:val="00FC50E7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A"/>
  </w:style>
  <w:style w:type="paragraph" w:styleId="1">
    <w:name w:val="heading 1"/>
    <w:basedOn w:val="a"/>
    <w:link w:val="10"/>
    <w:uiPriority w:val="9"/>
    <w:qFormat/>
    <w:rsid w:val="00862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B3F"/>
  </w:style>
  <w:style w:type="paragraph" w:styleId="a3">
    <w:name w:val="Normal (Web)"/>
    <w:basedOn w:val="a"/>
    <w:uiPriority w:val="99"/>
    <w:unhideWhenUsed/>
    <w:rsid w:val="001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5FDB"/>
    <w:rPr>
      <w:color w:val="0000FF"/>
      <w:u w:val="single"/>
    </w:rPr>
  </w:style>
  <w:style w:type="table" w:styleId="a5">
    <w:name w:val="Table Grid"/>
    <w:basedOn w:val="a1"/>
    <w:uiPriority w:val="59"/>
    <w:rsid w:val="0010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11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03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75A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F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14D0"/>
  </w:style>
  <w:style w:type="paragraph" w:styleId="ac">
    <w:name w:val="footer"/>
    <w:basedOn w:val="a"/>
    <w:link w:val="ad"/>
    <w:uiPriority w:val="99"/>
    <w:semiHidden/>
    <w:unhideWhenUsed/>
    <w:rsid w:val="00BF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14D0"/>
  </w:style>
  <w:style w:type="character" w:customStyle="1" w:styleId="10">
    <w:name w:val="Заголовок 1 Знак"/>
    <w:basedOn w:val="a0"/>
    <w:link w:val="1"/>
    <w:uiPriority w:val="9"/>
    <w:rsid w:val="00862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686A0-774F-47DE-840B-574072D0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18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20</cp:revision>
  <cp:lastPrinted>2018-04-23T12:17:00Z</cp:lastPrinted>
  <dcterms:created xsi:type="dcterms:W3CDTF">2018-04-10T18:35:00Z</dcterms:created>
  <dcterms:modified xsi:type="dcterms:W3CDTF">2019-07-17T13:33:00Z</dcterms:modified>
</cp:coreProperties>
</file>