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65" w:rsidRPr="00C05334" w:rsidRDefault="00C35365" w:rsidP="00C3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5334">
        <w:rPr>
          <w:rFonts w:ascii="Times New Roman" w:hAnsi="Times New Roman"/>
          <w:b/>
          <w:sz w:val="24"/>
          <w:szCs w:val="24"/>
        </w:rPr>
        <w:t>План проведения</w:t>
      </w:r>
    </w:p>
    <w:p w:rsidR="00C35365" w:rsidRPr="00C05334" w:rsidRDefault="00C35365" w:rsidP="00C3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34">
        <w:rPr>
          <w:rFonts w:ascii="Times New Roman" w:hAnsi="Times New Roman"/>
          <w:b/>
          <w:sz w:val="24"/>
          <w:szCs w:val="24"/>
        </w:rPr>
        <w:t>недели иностранных языков</w:t>
      </w:r>
    </w:p>
    <w:p w:rsidR="00C35365" w:rsidRPr="00C05334" w:rsidRDefault="00C35365" w:rsidP="00C3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34">
        <w:rPr>
          <w:rFonts w:ascii="Times New Roman" w:hAnsi="Times New Roman"/>
          <w:b/>
          <w:sz w:val="24"/>
          <w:szCs w:val="24"/>
        </w:rPr>
        <w:t xml:space="preserve">в  МБОУ </w:t>
      </w:r>
      <w:r w:rsidR="00CF59A0" w:rsidRPr="00C0533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CF59A0" w:rsidRPr="00C0533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Pr="00C05334">
        <w:rPr>
          <w:rFonts w:ascii="Times New Roman" w:hAnsi="Times New Roman"/>
          <w:b/>
          <w:sz w:val="24"/>
          <w:szCs w:val="24"/>
        </w:rPr>
        <w:t>Ш №34</w:t>
      </w:r>
      <w:r w:rsidR="00CF59A0" w:rsidRPr="00C05334">
        <w:rPr>
          <w:rFonts w:ascii="Times New Roman" w:hAnsi="Times New Roman"/>
          <w:b/>
          <w:sz w:val="24"/>
          <w:szCs w:val="24"/>
        </w:rPr>
        <w:t>»</w:t>
      </w:r>
      <w:r w:rsidRPr="00C05334">
        <w:rPr>
          <w:rFonts w:ascii="Times New Roman" w:hAnsi="Times New Roman"/>
          <w:b/>
          <w:sz w:val="24"/>
          <w:szCs w:val="24"/>
        </w:rPr>
        <w:t xml:space="preserve"> города Смоленска</w:t>
      </w:r>
    </w:p>
    <w:p w:rsidR="00C35365" w:rsidRDefault="006744AA" w:rsidP="00C3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22.04-27</w:t>
      </w:r>
      <w:r w:rsidR="00685EDB">
        <w:rPr>
          <w:rFonts w:ascii="Times New Roman" w:hAnsi="Times New Roman"/>
          <w:b/>
          <w:sz w:val="24"/>
          <w:szCs w:val="24"/>
        </w:rPr>
        <w:t>.04</w:t>
      </w:r>
    </w:p>
    <w:p w:rsidR="00685EDB" w:rsidRPr="00C05334" w:rsidRDefault="00685EDB" w:rsidP="00C3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3074"/>
        <w:gridCol w:w="1727"/>
        <w:gridCol w:w="1056"/>
        <w:gridCol w:w="1752"/>
        <w:gridCol w:w="2274"/>
      </w:tblGrid>
      <w:tr w:rsidR="00CF59A0" w:rsidRPr="00C05334" w:rsidTr="008544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CF59A0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CF59A0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CF59A0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CF59A0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6744AA" w:rsidP="006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CF59A0" w:rsidRPr="00C05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A0" w:rsidRPr="00C05334" w:rsidRDefault="00CF59A0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54422" w:rsidRPr="00C05334" w:rsidTr="00854422">
        <w:trPr>
          <w:trHeight w:val="85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Оформление пресс-центра и уголков в кабинетах иностр. яз.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Французск.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зав. кабинетами  ин</w:t>
            </w:r>
            <w:proofErr w:type="gramStart"/>
            <w:r w:rsidRPr="00C0533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05334">
              <w:rPr>
                <w:rFonts w:ascii="Times New Roman" w:hAnsi="Times New Roman"/>
                <w:sz w:val="24"/>
                <w:szCs w:val="24"/>
              </w:rPr>
              <w:t>зыков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урок «Пасхальные традиции в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3ЕГ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3.7 (2,3 уроки)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Дмитрачкова С.С.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Британии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8 (1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Гучкова С.А.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53E">
              <w:rPr>
                <w:rFonts w:ascii="Times New Roman" w:hAnsi="Times New Roman"/>
                <w:sz w:val="24"/>
                <w:szCs w:val="24"/>
              </w:rPr>
              <w:t>Пасха в Англии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ЕГ</w:t>
            </w:r>
          </w:p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3 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с пасхальным кроликом. Викторина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каб.13 (3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Р.В.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уроки «Празднуем Пасху»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</w:p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Грищенкова Т.Н.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Великобритании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</w:tr>
      <w:tr w:rsidR="00854422" w:rsidRPr="00C05334" w:rsidTr="00854422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2" w:rsidRDefault="00854422" w:rsidP="006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урок «Пасхальные традиции в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3.7 (2,3 уроки)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Дмитрачкова С.С.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Межкультурный тренинг «Пасха в России и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3.7 (4,5,6 уроки)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Дмитрачкова С.С.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Британии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10 (1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Гучкова С.А.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традиции Франции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5ВД, 8В</w:t>
            </w:r>
          </w:p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2.7</w:t>
            </w:r>
          </w:p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61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Андрющенкова Е.А.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уроки «Празднуем Пасху»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</w:p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Грищенкова Т.Н.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53E">
              <w:rPr>
                <w:rFonts w:ascii="Times New Roman" w:hAnsi="Times New Roman"/>
                <w:sz w:val="24"/>
                <w:szCs w:val="24"/>
              </w:rPr>
              <w:t>Пасхальные традиции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10В,9Г</w:t>
            </w:r>
          </w:p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1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Великобритании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</w:tr>
      <w:tr w:rsidR="00854422" w:rsidRPr="00C05334" w:rsidTr="00854422"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урок «Пасхальные традиции в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3.7 (3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Дмитрачкова С.С.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«Мой любимый немецкий язык»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6АВГ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Грищенкова Т.Н.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традиции Франции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10АБВ, 8Г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2.7</w:t>
            </w:r>
          </w:p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Андрющенкова Е.А.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«Пасха в России и Британии»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2.1 (3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Р.В.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в Британии. Своя игра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8БВГ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Р.В.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пасхальную открытку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</w:tr>
      <w:tr w:rsidR="00854422" w:rsidRPr="00C05334" w:rsidTr="00854422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  <w:p w:rsidR="00854422" w:rsidRPr="001A653E" w:rsidRDefault="00854422" w:rsidP="0085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Межкультурный тренинг «Пасха в России и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10АБВ</w:t>
            </w:r>
          </w:p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3.7 (3,6 уроки)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Дмитрачкова С.С.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 к празднику Пасхи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2,3 (3,4 уроки)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Гучкова С.А.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пасхальную открытку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</w:tr>
      <w:tr w:rsidR="00854422" w:rsidRPr="00C05334" w:rsidTr="00854422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легенды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2.4 (3 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Гучкова С.А.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Пасхи в Британии и России. Ролевая игра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2.4 (4урок)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Гучкова С.А.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Межкультурный тренинг «Пасхальные традиции  в России и Германии»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Грищенкова Т.Н.</w:t>
            </w:r>
          </w:p>
        </w:tc>
      </w:tr>
      <w:tr w:rsidR="00854422" w:rsidRPr="00C05334" w:rsidTr="00854422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традиции  в России и Британии. Игра-соревнование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Pr="00C05334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3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2" w:rsidRDefault="00854422" w:rsidP="008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Р.В.</w:t>
            </w:r>
          </w:p>
        </w:tc>
      </w:tr>
    </w:tbl>
    <w:p w:rsidR="00685EDB" w:rsidRDefault="00685EDB">
      <w:pPr>
        <w:rPr>
          <w:rFonts w:ascii="Times New Roman" w:hAnsi="Times New Roman"/>
          <w:sz w:val="24"/>
          <w:szCs w:val="24"/>
        </w:rPr>
      </w:pPr>
    </w:p>
    <w:p w:rsidR="001713F4" w:rsidRDefault="00685EDB" w:rsidP="001A6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1A653E">
        <w:rPr>
          <w:rFonts w:ascii="Open Sans" w:hAnsi="Open Sans" w:cs="Open Sans"/>
          <w:color w:val="000000"/>
          <w:sz w:val="20"/>
          <w:szCs w:val="20"/>
        </w:rPr>
        <w:br/>
      </w:r>
    </w:p>
    <w:p w:rsidR="001713F4" w:rsidRPr="00C05334" w:rsidRDefault="00171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_________________Е.А. Андрющенкова </w:t>
      </w:r>
    </w:p>
    <w:sectPr w:rsidR="001713F4" w:rsidRPr="00C05334" w:rsidSect="00854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C0A"/>
    <w:multiLevelType w:val="hybridMultilevel"/>
    <w:tmpl w:val="2222B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B4827"/>
    <w:multiLevelType w:val="hybridMultilevel"/>
    <w:tmpl w:val="997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3E35"/>
    <w:multiLevelType w:val="hybridMultilevel"/>
    <w:tmpl w:val="7B24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701E0"/>
    <w:multiLevelType w:val="hybridMultilevel"/>
    <w:tmpl w:val="14403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365"/>
    <w:rsid w:val="000F5776"/>
    <w:rsid w:val="001713F4"/>
    <w:rsid w:val="001A653E"/>
    <w:rsid w:val="001F2B2D"/>
    <w:rsid w:val="0026748D"/>
    <w:rsid w:val="002E1A0E"/>
    <w:rsid w:val="0033273B"/>
    <w:rsid w:val="00444F1B"/>
    <w:rsid w:val="0049226E"/>
    <w:rsid w:val="005D5A55"/>
    <w:rsid w:val="0061321B"/>
    <w:rsid w:val="0065551E"/>
    <w:rsid w:val="006744AA"/>
    <w:rsid w:val="00685EDB"/>
    <w:rsid w:val="0069509F"/>
    <w:rsid w:val="007864B0"/>
    <w:rsid w:val="007B207D"/>
    <w:rsid w:val="007C26A4"/>
    <w:rsid w:val="007F2909"/>
    <w:rsid w:val="00854422"/>
    <w:rsid w:val="00885B1D"/>
    <w:rsid w:val="008B6948"/>
    <w:rsid w:val="009C6FA5"/>
    <w:rsid w:val="00A8273D"/>
    <w:rsid w:val="00B06A09"/>
    <w:rsid w:val="00BF3623"/>
    <w:rsid w:val="00C05334"/>
    <w:rsid w:val="00C35365"/>
    <w:rsid w:val="00C62F19"/>
    <w:rsid w:val="00CD10C5"/>
    <w:rsid w:val="00CF59A0"/>
    <w:rsid w:val="00DC3758"/>
    <w:rsid w:val="00E76473"/>
    <w:rsid w:val="00F02F25"/>
    <w:rsid w:val="00FA68F0"/>
    <w:rsid w:val="00FB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3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 34.</cp:lastModifiedBy>
  <cp:revision>6</cp:revision>
  <cp:lastPrinted>2019-04-22T10:36:00Z</cp:lastPrinted>
  <dcterms:created xsi:type="dcterms:W3CDTF">2019-04-21T19:01:00Z</dcterms:created>
  <dcterms:modified xsi:type="dcterms:W3CDTF">2019-04-22T10:42:00Z</dcterms:modified>
</cp:coreProperties>
</file>