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4" w:rsidRPr="00B00A54" w:rsidRDefault="00B00A54" w:rsidP="00B00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778">
        <w:rPr>
          <w:rFonts w:cstheme="minorHAnsi"/>
          <w:b/>
          <w:i/>
          <w:noProof/>
          <w:color w:val="365F91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3A0799" wp14:editId="25425AAA">
            <wp:simplePos x="0" y="0"/>
            <wp:positionH relativeFrom="column">
              <wp:posOffset>-1034596</wp:posOffset>
            </wp:positionH>
            <wp:positionV relativeFrom="paragraph">
              <wp:posOffset>-645795</wp:posOffset>
            </wp:positionV>
            <wp:extent cx="7329170" cy="5674995"/>
            <wp:effectExtent l="0" t="0" r="508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"/>
                    <a:stretch/>
                  </pic:blipFill>
                  <pic:spPr bwMode="auto">
                    <a:xfrm flipH="1">
                      <a:off x="0" y="0"/>
                      <a:ext cx="7329170" cy="567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8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 xml:space="preserve">Муниципальное общеобразовательное бюджетное учреждение </w:t>
      </w:r>
      <w:proofErr w:type="spellStart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>Новобурейская</w:t>
      </w:r>
      <w:proofErr w:type="spellEnd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 xml:space="preserve"> средняя </w:t>
      </w:r>
      <w:proofErr w:type="spellStart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>общеобразовательнная</w:t>
      </w:r>
      <w:proofErr w:type="spellEnd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 xml:space="preserve"> школа № 3 </w:t>
      </w:r>
      <w:proofErr w:type="spellStart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>Бурейского</w:t>
      </w:r>
      <w:proofErr w:type="spellEnd"/>
      <w:r w:rsidRPr="00587778">
        <w:rPr>
          <w:rFonts w:cstheme="minorHAnsi"/>
          <w:b/>
          <w:i/>
          <w:color w:val="365F91" w:themeColor="accent1" w:themeShade="BF"/>
          <w:sz w:val="24"/>
          <w:szCs w:val="24"/>
        </w:rPr>
        <w:t xml:space="preserve"> района Амурской области.</w:t>
      </w:r>
    </w:p>
    <w:p w:rsidR="00B00A54" w:rsidRPr="00D27806" w:rsidRDefault="00B00A54" w:rsidP="00B00A54">
      <w:pPr>
        <w:jc w:val="center"/>
        <w:rPr>
          <w:rFonts w:cstheme="minorHAnsi"/>
          <w:i/>
          <w:color w:val="365F91" w:themeColor="accent1" w:themeShade="BF"/>
        </w:rPr>
      </w:pPr>
    </w:p>
    <w:p w:rsidR="00B00A54" w:rsidRDefault="00B00A54" w:rsidP="00B00A54">
      <w:pPr>
        <w:jc w:val="center"/>
        <w:rPr>
          <w:rFonts w:cstheme="minorHAnsi"/>
          <w:i/>
        </w:rPr>
      </w:pPr>
    </w:p>
    <w:p w:rsidR="00B00A54" w:rsidRDefault="00B00A54" w:rsidP="00B00A54">
      <w:pPr>
        <w:jc w:val="center"/>
        <w:rPr>
          <w:rFonts w:cstheme="minorHAnsi"/>
          <w:i/>
        </w:rPr>
      </w:pPr>
    </w:p>
    <w:p w:rsidR="00B00A54" w:rsidRDefault="00B00A54" w:rsidP="00B00A54">
      <w:pPr>
        <w:jc w:val="center"/>
        <w:rPr>
          <w:rFonts w:cstheme="minorHAnsi"/>
          <w:i/>
        </w:rPr>
      </w:pPr>
    </w:p>
    <w:p w:rsidR="00B00A54" w:rsidRDefault="00B00A54" w:rsidP="00B00A54">
      <w:pPr>
        <w:jc w:val="center"/>
        <w:rPr>
          <w:rFonts w:cstheme="minorHAnsi"/>
          <w:i/>
        </w:rPr>
      </w:pPr>
    </w:p>
    <w:p w:rsidR="00B00A54" w:rsidRPr="00D27806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36"/>
          <w:szCs w:val="36"/>
        </w:rPr>
      </w:pPr>
      <w:r w:rsidRPr="00D27806">
        <w:rPr>
          <w:rFonts w:cstheme="minorHAnsi"/>
          <w:b/>
          <w:i/>
          <w:color w:val="365F91" w:themeColor="accent1" w:themeShade="BF"/>
          <w:sz w:val="36"/>
          <w:szCs w:val="36"/>
        </w:rPr>
        <w:t xml:space="preserve">КОНКУРС ДЕТСКОГО ТВОРЧЕСТВА </w:t>
      </w:r>
    </w:p>
    <w:p w:rsidR="00B00A54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48"/>
          <w:szCs w:val="48"/>
        </w:rPr>
      </w:pPr>
      <w:r w:rsidRPr="00D27806">
        <w:rPr>
          <w:rFonts w:cstheme="minorHAnsi"/>
          <w:b/>
          <w:i/>
          <w:color w:val="365F91" w:themeColor="accent1" w:themeShade="BF"/>
          <w:sz w:val="48"/>
          <w:szCs w:val="48"/>
        </w:rPr>
        <w:t>«Экология глазами Амурских детей»</w:t>
      </w:r>
    </w:p>
    <w:p w:rsidR="00B00A54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48"/>
          <w:szCs w:val="48"/>
        </w:rPr>
      </w:pPr>
      <w:r>
        <w:rPr>
          <w:rFonts w:cstheme="minorHAnsi"/>
          <w:b/>
          <w:i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DA26444" wp14:editId="09ED7E04">
            <wp:simplePos x="0" y="0"/>
            <wp:positionH relativeFrom="column">
              <wp:posOffset>-1030605</wp:posOffset>
            </wp:positionH>
            <wp:positionV relativeFrom="paragraph">
              <wp:posOffset>430621</wp:posOffset>
            </wp:positionV>
            <wp:extent cx="7476490" cy="58940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"/>
                    <a:stretch/>
                  </pic:blipFill>
                  <pic:spPr bwMode="auto">
                    <a:xfrm>
                      <a:off x="0" y="0"/>
                      <a:ext cx="7476490" cy="5894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54" w:rsidRPr="00D27806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36"/>
          <w:szCs w:val="36"/>
        </w:rPr>
      </w:pPr>
      <w:r w:rsidRPr="00D27806">
        <w:rPr>
          <w:rFonts w:cstheme="minorHAnsi"/>
          <w:b/>
          <w:i/>
          <w:color w:val="365F91" w:themeColor="accent1" w:themeShade="BF"/>
          <w:sz w:val="36"/>
          <w:szCs w:val="36"/>
        </w:rPr>
        <w:t>Номинация:</w:t>
      </w:r>
    </w:p>
    <w:p w:rsidR="00B00A54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36"/>
          <w:szCs w:val="36"/>
        </w:rPr>
      </w:pPr>
      <w:r w:rsidRPr="00D27806">
        <w:rPr>
          <w:rFonts w:cstheme="minorHAnsi"/>
          <w:b/>
          <w:i/>
          <w:color w:val="365F91" w:themeColor="accent1" w:themeShade="BF"/>
          <w:sz w:val="36"/>
          <w:szCs w:val="36"/>
        </w:rPr>
        <w:t>«Волшебная книга природы»</w:t>
      </w:r>
    </w:p>
    <w:p w:rsidR="00B00A54" w:rsidRPr="00D27806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36"/>
          <w:szCs w:val="36"/>
        </w:rPr>
      </w:pPr>
    </w:p>
    <w:p w:rsidR="00B00A54" w:rsidRPr="00D27806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40"/>
          <w:szCs w:val="40"/>
        </w:rPr>
      </w:pPr>
      <w:r w:rsidRPr="00D27806">
        <w:rPr>
          <w:rFonts w:cstheme="minorHAnsi"/>
          <w:b/>
          <w:i/>
          <w:color w:val="365F91" w:themeColor="accent1" w:themeShade="BF"/>
          <w:sz w:val="40"/>
          <w:szCs w:val="40"/>
        </w:rPr>
        <w:t>«Жила-была Река…»</w:t>
      </w:r>
    </w:p>
    <w:p w:rsidR="00B00A54" w:rsidRDefault="00B00A54" w:rsidP="00B00A54">
      <w:pPr>
        <w:jc w:val="center"/>
        <w:rPr>
          <w:rFonts w:cstheme="minorHAnsi"/>
          <w:b/>
          <w:i/>
          <w:color w:val="365F91" w:themeColor="accent1" w:themeShade="BF"/>
          <w:sz w:val="32"/>
          <w:szCs w:val="32"/>
        </w:rPr>
      </w:pPr>
      <w:r w:rsidRPr="00D27806">
        <w:rPr>
          <w:rFonts w:cstheme="minorHAnsi"/>
          <w:b/>
          <w:i/>
          <w:color w:val="365F91" w:themeColor="accent1" w:themeShade="BF"/>
          <w:sz w:val="32"/>
          <w:szCs w:val="32"/>
        </w:rPr>
        <w:t>Экологическая сказка</w:t>
      </w:r>
    </w:p>
    <w:p w:rsidR="00B00A54" w:rsidRPr="00155C19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32"/>
          <w:szCs w:val="32"/>
        </w:rPr>
      </w:pPr>
    </w:p>
    <w:p w:rsidR="00B00A54" w:rsidRPr="00587778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 xml:space="preserve">Работу выполнила:  </w:t>
      </w:r>
    </w:p>
    <w:p w:rsidR="00B00A54" w:rsidRPr="00587778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>Жигало Екатерина, обучающаяся 5 «В» класса</w:t>
      </w:r>
    </w:p>
    <w:p w:rsidR="00B00A54" w:rsidRPr="00587778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</w:p>
    <w:p w:rsidR="00B00A54" w:rsidRPr="00587778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 xml:space="preserve">Руководитель: </w:t>
      </w:r>
    </w:p>
    <w:p w:rsidR="00B00A54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  <w:proofErr w:type="spellStart"/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>Косачёва</w:t>
      </w:r>
      <w:proofErr w:type="spellEnd"/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 xml:space="preserve"> Татьяна Анатольевна, учитель биологии-экологии.</w:t>
      </w:r>
    </w:p>
    <w:p w:rsidR="00B00A54" w:rsidRDefault="00B00A54" w:rsidP="00B00A54">
      <w:pPr>
        <w:jc w:val="center"/>
        <w:rPr>
          <w:rFonts w:cstheme="minorHAnsi"/>
          <w:b/>
          <w:i/>
          <w:color w:val="17365D" w:themeColor="text2" w:themeShade="BF"/>
          <w:sz w:val="28"/>
          <w:szCs w:val="28"/>
        </w:rPr>
      </w:pPr>
      <w:r w:rsidRPr="00587778">
        <w:rPr>
          <w:rFonts w:cstheme="minorHAnsi"/>
          <w:b/>
          <w:i/>
          <w:color w:val="17365D" w:themeColor="text2" w:themeShade="BF"/>
          <w:sz w:val="28"/>
          <w:szCs w:val="28"/>
        </w:rPr>
        <w:t>2014 год.</w:t>
      </w:r>
    </w:p>
    <w:p w:rsidR="00B00A54" w:rsidRDefault="00B00A54" w:rsidP="00B00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A54" w:rsidRPr="00B00A54" w:rsidRDefault="00B00A54" w:rsidP="00B00A54">
      <w:pPr>
        <w:spacing w:line="360" w:lineRule="auto"/>
        <w:rPr>
          <w:rFonts w:cstheme="minorHAnsi"/>
          <w:b/>
          <w:i/>
          <w:color w:val="17365D" w:themeColor="text2" w:themeShade="BF"/>
          <w:sz w:val="28"/>
          <w:szCs w:val="28"/>
        </w:rPr>
      </w:pPr>
      <w:r>
        <w:rPr>
          <w:rFonts w:cstheme="minorHAnsi"/>
          <w:b/>
          <w:i/>
          <w:noProof/>
          <w:color w:val="365F91" w:themeColor="accent1" w:themeShade="BF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DC69D69" wp14:editId="5791AB1F">
            <wp:simplePos x="0" y="0"/>
            <wp:positionH relativeFrom="column">
              <wp:posOffset>-1051560</wp:posOffset>
            </wp:positionH>
            <wp:positionV relativeFrom="paragraph">
              <wp:posOffset>-650240</wp:posOffset>
            </wp:positionV>
            <wp:extent cx="7474585" cy="103917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"/>
                    <a:stretch/>
                  </pic:blipFill>
                  <pic:spPr bwMode="auto">
                    <a:xfrm>
                      <a:off x="0" y="0"/>
                      <a:ext cx="7474585" cy="10391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Жила-была Река. Сначала она была маленьким, весёлым ручейком, который прятался среди высоких стройных елей и белоствольных берёзок. И все говорили: «Какая вкусная вода в этом ручейке!» Затем ручей превратился в настоящую речку. Вода в ней текла не так быстро, но всё ещё была прозрачной и чистой.</w:t>
      </w:r>
    </w:p>
    <w:p w:rsidR="00B00A54" w:rsidRDefault="00B00A54" w:rsidP="00B00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Река очень любила путешествовать. Однажды она очутилась в городе. Здесь не было елей и берёз, зато стояли огромные дома, в которых жили люди. Они обрадовались Реке и попросили её остаться в городе. Река согласилась, и её заковали в гранитные  берега. Стали по Реке передвигаться лодки и катера. Люди приходили отдыхать на берег после работы. Поила Река весь город.</w:t>
      </w:r>
    </w:p>
    <w:p w:rsidR="00B00A54" w:rsidRDefault="00B00A54" w:rsidP="00B00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Шли годы. Люди привыкли к Реке, и уже ни о чём её не просили, а делали всё, что им вздумается. Однажды на её берегах построили огромный завод, от которого по трубам потекли в Реку грязные потоки. Потемнела Река от печали, стала грязной и мутной её вода. Никто уже не говорил: «Какая чистая, красивая речка!»  Не стали люди отдыхать на её берегах. В Реку бросали ненужные вещи: банки, пакеты, мыли в ней машины. Забыли горожане, что когда-то восхищались Рекой, считали, что она живая. Очень переживала Река: «Почему люди так плохо относятся ко мне? Ведь я их поила, крутила турбины электростанции, давала свет, защищала в жаркие дни от зноя?!»</w:t>
      </w:r>
    </w:p>
    <w:p w:rsidR="00B00A54" w:rsidRDefault="00B00A54" w:rsidP="00B00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Однажды по Реке проплыл огромный танкер, из трещин в котором вылилась в воду нефть. Немного нефти было, но очень тонкой чёрной плёнкой покрыла она воду и стали гибнуть от недостатка кислорода обитатели Реки: растения, рыбы, моллюски. Совсем заболела Река и подумала: «Нет, не могу больше людям служить, надо уходить от них, иначе мёртвой рекой стану!» Позвала на совет своих обитателей Река. «Я всегда была для вас родным домом, а теперь пришла беда, люди погубили меня,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заболела я сильно. Давайте уйдём из города пока не поздно, подальше от неблагодарных людей. Но сначала попытайтесь очистить меня» </w:t>
      </w:r>
    </w:p>
    <w:p w:rsidR="00D27806" w:rsidRDefault="00D27806" w:rsidP="00D27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Собрались речные жители и очистили из последних сил свой родной дом, свою Реку. Побежала она в край своего детства, туда, где росли ели и берёзы, где человек – редкий гость.</w:t>
      </w:r>
    </w:p>
    <w:p w:rsidR="00D27806" w:rsidRDefault="00D27806" w:rsidP="00D27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Настал новый день. Жители города с удивлением обнаружили, что остались без Реки. Не стало в домах света, остановились заводы, исчезла вода из кранов. Нечем умыться, негде напиться, не из чего суп сварить. Остановилась жизнь в городе. Стали его жители настолько грязными, что перестали узнавать друг друга. Впрочем, это было неважно, ведь света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вечерам всё равно не было. Собрались люди на площади. Самый старый и мудрый Горожанин сказал: «Дорогие сограждане!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от нас ушла Река. Когда я был совсем маленьким,  я купался в её чистой воде. Она всегда была для нас другом и помощником, а мы не оценили этого! Мы не справедливо обидели Реку и должны у неё просить прощения. Давайте пойдём на поклон к нашей кормилице, извинимся перед ней и пообещаем свою дружбу. Может Река и вернётся!?»</w:t>
      </w:r>
    </w:p>
    <w:p w:rsidR="00D27806" w:rsidRDefault="00D27806" w:rsidP="00D27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Отправились самые сильные и выносливые горожане искать Реку. Долго искали, а когда нашли, то сразу и не узнали – чистая вкусная вода в ней была. Стали прощения просить горожане, рассказали, как плохо им без Реки было. Река не помнила зла, да и к людям она привыкла.</w:t>
      </w:r>
    </w:p>
    <w:p w:rsidR="00D27806" w:rsidRDefault="00D27806" w:rsidP="00D27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Вернулась Река в город. А жители города уже приготовили праздник – убрали мусор, учёных позвали, которые стали за здоровьем Реки следить. А недавно Реку сделали почётным гражданином города. А день её возвращения отмечают как самый главный праздник.</w:t>
      </w:r>
    </w:p>
    <w:p w:rsidR="00D27806" w:rsidRDefault="00D27806" w:rsidP="00D27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CC" w:rsidRPr="00B00A54" w:rsidRDefault="00FE4B15" w:rsidP="00B00A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b/>
          <w:i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6EC877A9" wp14:editId="1BA37EB7">
            <wp:simplePos x="0" y="0"/>
            <wp:positionH relativeFrom="column">
              <wp:posOffset>-883920</wp:posOffset>
            </wp:positionH>
            <wp:positionV relativeFrom="paragraph">
              <wp:posOffset>-9172575</wp:posOffset>
            </wp:positionV>
            <wp:extent cx="7474857" cy="10392228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6"/>
                    <a:stretch/>
                  </pic:blipFill>
                  <pic:spPr bwMode="auto">
                    <a:xfrm>
                      <a:off x="0" y="0"/>
                      <a:ext cx="7474857" cy="10392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BCC" w:rsidRPr="00B0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06"/>
    <w:rsid w:val="00155C19"/>
    <w:rsid w:val="00471AD2"/>
    <w:rsid w:val="00587778"/>
    <w:rsid w:val="0059005D"/>
    <w:rsid w:val="006E1BCC"/>
    <w:rsid w:val="00A35AD7"/>
    <w:rsid w:val="00B00A54"/>
    <w:rsid w:val="00D27806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2014-04-02T11:08:00Z</dcterms:created>
  <dcterms:modified xsi:type="dcterms:W3CDTF">2015-02-13T16:14:00Z</dcterms:modified>
</cp:coreProperties>
</file>