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16B" w:rsidRDefault="00207C10" w:rsidP="00C7716B">
      <w:pPr>
        <w:shd w:val="clear" w:color="auto" w:fill="FFFFFF"/>
        <w:spacing w:before="15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28"/>
          <w:lang w:eastAsia="ru-RU"/>
        </w:rPr>
      </w:pPr>
      <w:r w:rsidRPr="00C7716B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28"/>
          <w:lang w:eastAsia="ru-RU"/>
        </w:rPr>
        <w:t xml:space="preserve">Открытый урок по истории России 9 класс </w:t>
      </w:r>
    </w:p>
    <w:p w:rsidR="00207C10" w:rsidRPr="00C7716B" w:rsidRDefault="00207C10" w:rsidP="00C7716B">
      <w:pPr>
        <w:shd w:val="clear" w:color="auto" w:fill="FFFFFF"/>
        <w:spacing w:before="15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28"/>
          <w:lang w:eastAsia="ru-RU"/>
        </w:rPr>
      </w:pPr>
      <w:r w:rsidRPr="00C7716B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28"/>
          <w:lang w:eastAsia="ru-RU"/>
        </w:rPr>
        <w:t>"Формирование советской государственности".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Цели урока</w:t>
      </w: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: после урока учащиеся смогут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-называть  первые программные документы Советской власти;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-объяснять историческое значение возникновения государства РСФСР на политической карте мира;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-продолжить формирование умений анализировать различные источники информации в поиске ответов на поставленные вопросы;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-развивать коммуникативные навыки речевого взаимодействия;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 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Тип урока: усвоения новых знаний;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Ресурсы к уроку: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-</w:t>
      </w:r>
      <w:r w:rsidRPr="001516CE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презентация</w:t>
      </w: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: «Формирование советской государственности»;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-</w:t>
      </w:r>
      <w:r w:rsidRPr="001516CE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карта</w:t>
      </w: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;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Понятия</w:t>
      </w: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: национализация, сепаратный мир, комитеты бедноты, СНК, ВЧК, ВЦИК, ВСНХ, РСФСР;</w:t>
      </w:r>
    </w:p>
    <w:p w:rsidR="00207C10" w:rsidRPr="001516CE" w:rsidRDefault="00207C10" w:rsidP="00207C10">
      <w:pPr>
        <w:shd w:val="clear" w:color="auto" w:fill="FFFFFF"/>
        <w:spacing w:before="150" w:after="150" w:line="240" w:lineRule="auto"/>
        <w:ind w:left="-567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b/>
          <w:bCs/>
          <w:color w:val="333333"/>
          <w:sz w:val="24"/>
          <w:szCs w:val="28"/>
          <w:lang w:eastAsia="ru-RU"/>
        </w:rPr>
        <w:t>Личности</w:t>
      </w: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: В.И. Ленин, Ф.Э. Дзержинский, Л.Троцкий, Я.М. Свердлов;</w:t>
      </w:r>
    </w:p>
    <w:p w:rsidR="00032174" w:rsidRPr="001516CE" w:rsidRDefault="00207C10" w:rsidP="00207C10">
      <w:pPr>
        <w:shd w:val="clear" w:color="auto" w:fill="FFFFFF"/>
        <w:spacing w:before="150" w:after="150" w:line="270" w:lineRule="atLeast"/>
        <w:ind w:left="-567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                                      </w:t>
      </w:r>
    </w:p>
    <w:p w:rsidR="00207C10" w:rsidRPr="001516CE" w:rsidRDefault="00207C10" w:rsidP="00207C10">
      <w:pPr>
        <w:shd w:val="clear" w:color="auto" w:fill="FFFFFF"/>
        <w:spacing w:before="150" w:after="150" w:line="270" w:lineRule="atLeast"/>
        <w:ind w:left="-567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 Технологическая карта </w:t>
      </w:r>
    </w:p>
    <w:tbl>
      <w:tblPr>
        <w:tblW w:w="10774" w:type="dxa"/>
        <w:tblInd w:w="-8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6946"/>
        <w:gridCol w:w="2126"/>
      </w:tblGrid>
      <w:tr w:rsidR="00207C10" w:rsidRPr="001516CE" w:rsidTr="00686583"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 этапы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Методы и приемы обучения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время</w:t>
            </w:r>
          </w:p>
        </w:tc>
      </w:tr>
      <w:tr w:rsidR="00207C10" w:rsidRPr="001516CE" w:rsidTr="00686583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95F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 этап.</w:t>
            </w:r>
          </w:p>
          <w:p w:rsidR="00207C10" w:rsidRPr="001516CE" w:rsidRDefault="007A495F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Орг. момент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95F" w:rsidRPr="001516CE" w:rsidRDefault="007A495F" w:rsidP="007A495F">
            <w:pPr>
              <w:ind w:left="17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Вступительное слово учителя.</w:t>
            </w:r>
          </w:p>
          <w:p w:rsidR="007A495F" w:rsidRPr="001516CE" w:rsidRDefault="007A495F" w:rsidP="007A495F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1516CE">
              <w:rPr>
                <w:rFonts w:ascii="Times New Roman" w:hAnsi="Times New Roman" w:cs="Times New Roman"/>
                <w:sz w:val="24"/>
                <w:szCs w:val="28"/>
              </w:rPr>
              <w:t xml:space="preserve">Ребята рассаживаются по своим рабочим группам. Вводное слово учителя: ребята мы продолжаем изучать тему «Россия в годы революции». Тема сегодняшнего урока «Формирование советской государственности». </w:t>
            </w:r>
          </w:p>
          <w:p w:rsidR="00207C10" w:rsidRPr="001516CE" w:rsidRDefault="00207C10" w:rsidP="007A495F">
            <w:pPr>
              <w:ind w:left="175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7A495F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207C10"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мин.</w:t>
            </w:r>
          </w:p>
        </w:tc>
      </w:tr>
      <w:tr w:rsidR="00207C10" w:rsidRPr="001516CE" w:rsidTr="00686583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 этап.</w:t>
            </w:r>
          </w:p>
          <w:p w:rsidR="007A495F" w:rsidRPr="001516CE" w:rsidRDefault="007A495F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Мотивация и целеполагание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495F" w:rsidRPr="001516CE" w:rsidRDefault="007A495F" w:rsidP="007A495F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1516CE">
              <w:rPr>
                <w:rFonts w:ascii="Times New Roman" w:hAnsi="Times New Roman" w:cs="Times New Roman"/>
                <w:b/>
                <w:sz w:val="24"/>
                <w:szCs w:val="28"/>
              </w:rPr>
              <w:t>Как вы понимаете «советской»?</w:t>
            </w:r>
            <w:r w:rsidRPr="001516CE">
              <w:rPr>
                <w:rFonts w:ascii="Times New Roman" w:hAnsi="Times New Roman" w:cs="Times New Roman"/>
                <w:sz w:val="24"/>
                <w:szCs w:val="28"/>
              </w:rPr>
              <w:t xml:space="preserve"> (ответы ребят).</w:t>
            </w:r>
          </w:p>
          <w:p w:rsidR="007A495F" w:rsidRPr="001516CE" w:rsidRDefault="007A495F" w:rsidP="007A495F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1516C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Как понимаете «государственность?»</w:t>
            </w:r>
            <w:r w:rsidRPr="001516CE">
              <w:rPr>
                <w:rFonts w:ascii="Times New Roman" w:hAnsi="Times New Roman" w:cs="Times New Roman"/>
                <w:sz w:val="24"/>
                <w:szCs w:val="28"/>
              </w:rPr>
              <w:t xml:space="preserve">(ответы).  </w:t>
            </w:r>
          </w:p>
          <w:p w:rsidR="007A495F" w:rsidRPr="001516CE" w:rsidRDefault="007A495F" w:rsidP="007A495F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1516CE">
              <w:rPr>
                <w:rFonts w:ascii="Times New Roman" w:hAnsi="Times New Roman" w:cs="Times New Roman"/>
                <w:b/>
                <w:sz w:val="24"/>
                <w:szCs w:val="28"/>
              </w:rPr>
              <w:t>Поставьте задачи на сегодняшний урок. (Примеры)</w:t>
            </w:r>
          </w:p>
          <w:p w:rsidR="007A495F" w:rsidRPr="001516CE" w:rsidRDefault="007A495F" w:rsidP="007A495F">
            <w:pPr>
              <w:ind w:left="175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516CE">
              <w:rPr>
                <w:rFonts w:ascii="Times New Roman" w:hAnsi="Times New Roman" w:cs="Times New Roman"/>
                <w:b/>
                <w:sz w:val="24"/>
                <w:szCs w:val="28"/>
              </w:rPr>
              <w:t>Мы должны охарактеризовать систему государственного управления, созданную после Октября1917 года;</w:t>
            </w:r>
          </w:p>
          <w:p w:rsidR="007A495F" w:rsidRPr="001516CE" w:rsidRDefault="007A495F" w:rsidP="007A495F">
            <w:pPr>
              <w:ind w:left="175"/>
              <w:rPr>
                <w:rFonts w:ascii="Times New Roman" w:hAnsi="Times New Roman" w:cs="Times New Roman"/>
                <w:sz w:val="24"/>
                <w:szCs w:val="28"/>
              </w:rPr>
            </w:pPr>
            <w:r w:rsidRPr="001516C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рассмотреть судьбу Учредительного собрания, познакомиться с внешнеполитическим и внутриполитическим курсом большевистской власти.</w:t>
            </w:r>
          </w:p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7A495F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  <w:r w:rsidR="00207C10"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мин.</w:t>
            </w:r>
          </w:p>
        </w:tc>
      </w:tr>
      <w:tr w:rsidR="00207C10" w:rsidRPr="001516CE" w:rsidTr="00686583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7A495F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lastRenderedPageBreak/>
              <w:t xml:space="preserve">3 этап. </w:t>
            </w:r>
            <w:r w:rsidR="007A495F" w:rsidRPr="001516C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Изучение нового материала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7A495F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Работа с видеоматериалом «Петроградское вооруженное восстание»</w:t>
            </w:r>
            <w:r w:rsidR="0060064E"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, анализ просмотренного </w:t>
            </w:r>
          </w:p>
          <w:p w:rsidR="0060064E" w:rsidRPr="001516CE" w:rsidRDefault="0060064E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Проблемный вопрос: «Что же это вооружённый переворот или Великая Октябрьская Социалистическая революция»</w:t>
            </w:r>
          </w:p>
          <w:p w:rsidR="0060064E" w:rsidRPr="001516CE" w:rsidRDefault="0060064E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(Ответы учащихся с доводами и аргументацией)</w:t>
            </w:r>
          </w:p>
          <w:p w:rsidR="0060064E" w:rsidRPr="001516CE" w:rsidRDefault="0060064E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 мин.</w:t>
            </w:r>
          </w:p>
        </w:tc>
      </w:tr>
      <w:tr w:rsidR="00207C10" w:rsidRPr="001516CE" w:rsidTr="00686583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064E" w:rsidRPr="001516CE" w:rsidRDefault="0060064E" w:rsidP="0060064E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 момент взятия Зимнего дворца уже в Смольном, где был штаб ВРК начался  </w:t>
            </w: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II</w:t>
            </w: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Съезд советов на котором были заложены основы советской государственности. </w:t>
            </w:r>
          </w:p>
          <w:p w:rsidR="0060064E" w:rsidRPr="001516CE" w:rsidRDefault="0060064E" w:rsidP="0060064E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Работая с текстом Параграфа 14-15 и с опорным конспектом составьте рассказ о первых изменениях в стране совершённых новой большевицкой властью</w:t>
            </w:r>
          </w:p>
          <w:p w:rsidR="0060064E" w:rsidRPr="001516CE" w:rsidRDefault="004B43CE" w:rsidP="0060064E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3457575" cy="54197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541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4B43CE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 мин</w:t>
            </w:r>
          </w:p>
        </w:tc>
      </w:tr>
      <w:tr w:rsidR="00207C10" w:rsidRPr="001516CE" w:rsidTr="00686583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4B43CE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Работа в группах по вопросам</w:t>
            </w:r>
            <w:r w:rsidR="00686583"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 заданиям на отдельных листах</w:t>
            </w:r>
          </w:p>
          <w:p w:rsidR="00686583" w:rsidRPr="001516CE" w:rsidRDefault="00686583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 группы работают с документами и отвечают на вопросы к ним</w:t>
            </w:r>
          </w:p>
          <w:p w:rsidR="00686583" w:rsidRPr="001516CE" w:rsidRDefault="00686583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Две группы работают со схемами и текстом учебника и </w:t>
            </w: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составляют рассказ.</w:t>
            </w:r>
          </w:p>
          <w:p w:rsidR="00686583" w:rsidRPr="001516CE" w:rsidRDefault="00686583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4B43CE" w:rsidRPr="001516CE" w:rsidRDefault="004B43CE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686583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6-7 мин</w:t>
            </w:r>
          </w:p>
          <w:p w:rsidR="00686583" w:rsidRPr="001516CE" w:rsidRDefault="00686583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 </w:t>
            </w:r>
            <w:proofErr w:type="spellStart"/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</w:t>
            </w:r>
            <w:proofErr w:type="spellEnd"/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работу</w:t>
            </w:r>
          </w:p>
          <w:p w:rsidR="00686583" w:rsidRPr="001516CE" w:rsidRDefault="00686583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 мин каждой </w:t>
            </w: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группе на представление своей работы</w:t>
            </w:r>
            <w:r w:rsidR="00DB21ED"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14-15 мин</w:t>
            </w:r>
          </w:p>
        </w:tc>
      </w:tr>
      <w:tr w:rsidR="00207C10" w:rsidRPr="001516CE" w:rsidTr="00686583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DB21ED" w:rsidP="00686583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Распространение советской власти, работа с картой рассказ учителя.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DB21ED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  <w:r w:rsidR="00207C10"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мин.</w:t>
            </w:r>
          </w:p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07C10" w:rsidRPr="001516CE" w:rsidTr="00686583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DB21ED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Условия Брестского мира вспоминаем в ходе беседы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 мин.</w:t>
            </w:r>
          </w:p>
        </w:tc>
      </w:tr>
      <w:tr w:rsidR="00207C10" w:rsidRPr="001516CE" w:rsidTr="00DB21ED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DB21ED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Подведение итогов урока.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21ED" w:rsidRPr="001516CE" w:rsidRDefault="00DB21ED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Принятие Конституции РСФСР. Основы конституционного строя ( всё то что мы уже проговорили на уроке)</w:t>
            </w:r>
          </w:p>
          <w:p w:rsidR="00DB21ED" w:rsidRPr="001516CE" w:rsidRDefault="00DB21ED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и составление возгласов , лозунгов которые характеризовали свершившиеся события. </w:t>
            </w:r>
          </w:p>
          <w:p w:rsidR="00207C10" w:rsidRPr="001516CE" w:rsidRDefault="00DB21ED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Озвучивание оценок, анализ учителем деятельности класса и отдельных учащихся.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C10" w:rsidRPr="001516CE" w:rsidRDefault="00DB21ED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 мин</w:t>
            </w:r>
          </w:p>
        </w:tc>
      </w:tr>
      <w:tr w:rsidR="00207C10" w:rsidRPr="001516CE" w:rsidTr="00DB21ED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DB21ED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Дом зад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DB21ED" w:rsidP="0003217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Читать п. 14-15 рассказ по плану.</w:t>
            </w:r>
            <w:r w:rsidR="00032174"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</w:t>
            </w: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отвечать на вопросы . составить в тетради словарь урока</w:t>
            </w:r>
            <w:r w:rsidR="00032174"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., подобрать исторические справки о личностях чьи фамилии вы слышали на </w:t>
            </w:r>
            <w:proofErr w:type="spellStart"/>
            <w:r w:rsidR="00032174"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сегоднешнем</w:t>
            </w:r>
            <w:proofErr w:type="spellEnd"/>
            <w:r w:rsidR="00032174"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уроке.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C10" w:rsidRPr="001516CE" w:rsidRDefault="00032174" w:rsidP="0003217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516C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 мин.</w:t>
            </w:r>
          </w:p>
        </w:tc>
      </w:tr>
      <w:tr w:rsidR="00207C10" w:rsidRPr="001516CE" w:rsidTr="00032174">
        <w:tc>
          <w:tcPr>
            <w:tcW w:w="17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7C10" w:rsidRPr="001516CE" w:rsidRDefault="00207C10" w:rsidP="00207C10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207C10" w:rsidRPr="001516CE" w:rsidRDefault="00207C10" w:rsidP="00207C10">
      <w:pPr>
        <w:shd w:val="clear" w:color="auto" w:fill="FFFFFF"/>
        <w:spacing w:before="150" w:after="150" w:line="270" w:lineRule="atLeast"/>
        <w:ind w:left="-567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 </w:t>
      </w: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</w:p>
    <w:p w:rsidR="00207C10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</w:pPr>
      <w:r w:rsidRPr="00C7716B"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  <w:lastRenderedPageBreak/>
        <w:t>Иллюстративный и дополнительный материал:</w:t>
      </w: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C7716B">
        <w:rPr>
          <w:rFonts w:ascii="Times New Roman" w:eastAsia="Times New Roman" w:hAnsi="Times New Roman" w:cs="Times New Roman"/>
          <w:b/>
          <w:bCs/>
          <w:color w:val="333333"/>
          <w:sz w:val="36"/>
          <w:szCs w:val="28"/>
          <w:lang w:eastAsia="ru-RU"/>
        </w:rPr>
        <w:drawing>
          <wp:inline distT="0" distB="0" distL="0" distR="0">
            <wp:extent cx="5046150" cy="7868093"/>
            <wp:effectExtent l="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379" cy="78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C7716B"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  <w:lastRenderedPageBreak/>
        <w:drawing>
          <wp:inline distT="0" distB="0" distL="0" distR="0">
            <wp:extent cx="5940425" cy="7295399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C7716B"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  <w:lastRenderedPageBreak/>
        <w:drawing>
          <wp:inline distT="0" distB="0" distL="0" distR="0">
            <wp:extent cx="5940425" cy="3572351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C7716B"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  <w:drawing>
          <wp:inline distT="0" distB="0" distL="0" distR="0">
            <wp:extent cx="5940425" cy="512192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C7716B"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  <w:lastRenderedPageBreak/>
        <w:drawing>
          <wp:inline distT="0" distB="0" distL="0" distR="0">
            <wp:extent cx="5940425" cy="7751553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C7716B"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  <w:lastRenderedPageBreak/>
        <w:drawing>
          <wp:inline distT="0" distB="0" distL="0" distR="0">
            <wp:extent cx="5940425" cy="6973516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C7716B"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  <w:lastRenderedPageBreak/>
        <w:drawing>
          <wp:inline distT="0" distB="0" distL="0" distR="0">
            <wp:extent cx="5940425" cy="7838001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6B" w:rsidRPr="00C7716B" w:rsidRDefault="00C7716B" w:rsidP="00C7716B">
      <w:pPr>
        <w:shd w:val="clear" w:color="auto" w:fill="FFFFFF"/>
        <w:spacing w:before="150" w:after="150" w:line="270" w:lineRule="atLeast"/>
        <w:ind w:left="-207"/>
        <w:jc w:val="center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</w:p>
    <w:p w:rsidR="00C7716B" w:rsidRDefault="00207C10" w:rsidP="00C7716B">
      <w:pPr>
        <w:tabs>
          <w:tab w:val="left" w:pos="5319"/>
        </w:tabs>
        <w:rPr>
          <w:b/>
          <w:sz w:val="28"/>
          <w:szCs w:val="28"/>
        </w:rPr>
      </w:pPr>
      <w:r w:rsidRPr="001516CE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 </w:t>
      </w:r>
      <w:bookmarkStart w:id="0" w:name="_GoBack"/>
      <w:bookmarkEnd w:id="0"/>
      <w:r w:rsidR="00C7716B">
        <w:rPr>
          <w:b/>
          <w:sz w:val="28"/>
          <w:szCs w:val="28"/>
        </w:rPr>
        <w:t>Законодательная</w:t>
      </w:r>
      <w:r w:rsidR="00C7716B">
        <w:rPr>
          <w:sz w:val="28"/>
          <w:szCs w:val="28"/>
        </w:rPr>
        <w:t xml:space="preserve"> власть передавалась СНК во главе с </w:t>
      </w:r>
      <w:r w:rsidR="00C7716B">
        <w:rPr>
          <w:b/>
          <w:sz w:val="28"/>
          <w:szCs w:val="28"/>
        </w:rPr>
        <w:t>Троцким.</w:t>
      </w:r>
      <w:r w:rsidR="00C7716B">
        <w:rPr>
          <w:sz w:val="28"/>
          <w:szCs w:val="28"/>
        </w:rPr>
        <w:t xml:space="preserve"> В </w:t>
      </w:r>
      <w:r w:rsidR="00C7716B">
        <w:rPr>
          <w:b/>
          <w:sz w:val="28"/>
          <w:szCs w:val="28"/>
        </w:rPr>
        <w:t>сентябре</w:t>
      </w:r>
      <w:r w:rsidR="00C7716B">
        <w:rPr>
          <w:sz w:val="28"/>
          <w:szCs w:val="28"/>
        </w:rPr>
        <w:t xml:space="preserve"> 1917г при СНК была создана ВЧК для борьбы с контрреволюцией. Возглавил ВЧК </w:t>
      </w:r>
      <w:r w:rsidR="00C7716B">
        <w:rPr>
          <w:b/>
          <w:sz w:val="28"/>
          <w:szCs w:val="28"/>
        </w:rPr>
        <w:t xml:space="preserve">В.И.Ленин. </w:t>
      </w:r>
      <w:r w:rsidR="00C7716B">
        <w:rPr>
          <w:sz w:val="28"/>
          <w:szCs w:val="28"/>
        </w:rPr>
        <w:t xml:space="preserve"> 2 ноября 1917г. была опубликована Декларация прав </w:t>
      </w:r>
      <w:r w:rsidR="00C7716B">
        <w:rPr>
          <w:sz w:val="28"/>
          <w:szCs w:val="28"/>
        </w:rPr>
        <w:lastRenderedPageBreak/>
        <w:t xml:space="preserve">народов России, которая  провозгласила </w:t>
      </w:r>
      <w:r w:rsidR="00C7716B">
        <w:rPr>
          <w:b/>
          <w:sz w:val="28"/>
          <w:szCs w:val="28"/>
        </w:rPr>
        <w:t xml:space="preserve">единство и нераздельность Российского государства.  </w:t>
      </w:r>
    </w:p>
    <w:p w:rsidR="00C7716B" w:rsidRDefault="00C7716B" w:rsidP="00C7716B">
      <w:pPr>
        <w:tabs>
          <w:tab w:val="left" w:pos="5319"/>
        </w:tabs>
        <w:rPr>
          <w:sz w:val="28"/>
          <w:szCs w:val="28"/>
        </w:rPr>
      </w:pPr>
      <w:r>
        <w:rPr>
          <w:sz w:val="28"/>
          <w:szCs w:val="28"/>
        </w:rPr>
        <w:t xml:space="preserve">На выборах в Учредительное собрание, которые состоялись </w:t>
      </w:r>
      <w:r>
        <w:rPr>
          <w:b/>
          <w:sz w:val="28"/>
          <w:szCs w:val="28"/>
        </w:rPr>
        <w:t>в январе 1918г,</w:t>
      </w:r>
      <w:r>
        <w:rPr>
          <w:sz w:val="28"/>
          <w:szCs w:val="28"/>
        </w:rPr>
        <w:t xml:space="preserve"> победили </w:t>
      </w:r>
      <w:r>
        <w:rPr>
          <w:b/>
          <w:sz w:val="28"/>
          <w:szCs w:val="28"/>
        </w:rPr>
        <w:t>большевики. Учредительное собрание</w:t>
      </w:r>
      <w:r>
        <w:rPr>
          <w:sz w:val="28"/>
          <w:szCs w:val="28"/>
        </w:rPr>
        <w:t xml:space="preserve">  одобрило Декларацию прав трудящегося и эксплуатируемого народа, объявило Россию </w:t>
      </w:r>
      <w:r>
        <w:rPr>
          <w:b/>
          <w:sz w:val="28"/>
          <w:szCs w:val="28"/>
        </w:rPr>
        <w:t>ССР</w:t>
      </w:r>
      <w:r>
        <w:rPr>
          <w:sz w:val="28"/>
          <w:szCs w:val="28"/>
        </w:rPr>
        <w:t xml:space="preserve">. </w:t>
      </w:r>
    </w:p>
    <w:p w:rsidR="00C7716B" w:rsidRDefault="00C7716B" w:rsidP="00C7716B">
      <w:pPr>
        <w:tabs>
          <w:tab w:val="left" w:pos="5319"/>
        </w:tabs>
        <w:rPr>
          <w:sz w:val="28"/>
          <w:szCs w:val="28"/>
        </w:rPr>
      </w:pPr>
      <w:r>
        <w:rPr>
          <w:sz w:val="28"/>
          <w:szCs w:val="28"/>
        </w:rPr>
        <w:t xml:space="preserve">За продолжение революционной войны с Германией выступал  </w:t>
      </w:r>
      <w:r>
        <w:rPr>
          <w:b/>
          <w:sz w:val="28"/>
          <w:szCs w:val="28"/>
        </w:rPr>
        <w:t>В.И.Ленин</w:t>
      </w:r>
      <w:r>
        <w:rPr>
          <w:sz w:val="28"/>
          <w:szCs w:val="28"/>
        </w:rPr>
        <w:t xml:space="preserve">. Переговоры с Германией о заключении мира вел </w:t>
      </w:r>
      <w:r>
        <w:rPr>
          <w:b/>
          <w:sz w:val="28"/>
          <w:szCs w:val="28"/>
        </w:rPr>
        <w:t>Н.И.Бухарин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Белградский мир</w:t>
      </w:r>
      <w:r>
        <w:rPr>
          <w:sz w:val="28"/>
          <w:szCs w:val="28"/>
        </w:rPr>
        <w:t xml:space="preserve"> с Германией был заключен 3 </w:t>
      </w:r>
      <w:r>
        <w:rPr>
          <w:b/>
          <w:sz w:val="28"/>
          <w:szCs w:val="28"/>
        </w:rPr>
        <w:t>апреля</w:t>
      </w:r>
      <w:r>
        <w:rPr>
          <w:sz w:val="28"/>
          <w:szCs w:val="28"/>
        </w:rPr>
        <w:t xml:space="preserve"> 1918 года. Сепаратным  - называется мир, заключенный Россией с Германией </w:t>
      </w:r>
      <w:r>
        <w:rPr>
          <w:b/>
          <w:sz w:val="28"/>
          <w:szCs w:val="28"/>
        </w:rPr>
        <w:t>с согласия союзников по Антанте</w:t>
      </w:r>
      <w:r>
        <w:rPr>
          <w:sz w:val="28"/>
          <w:szCs w:val="28"/>
        </w:rPr>
        <w:t>.</w:t>
      </w:r>
    </w:p>
    <w:p w:rsidR="00C7716B" w:rsidRDefault="00C7716B" w:rsidP="00C7716B">
      <w:pPr>
        <w:tabs>
          <w:tab w:val="left" w:pos="5319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Рабочий контроль над предприятиями был введен в </w:t>
      </w:r>
      <w:r>
        <w:rPr>
          <w:b/>
          <w:sz w:val="28"/>
          <w:szCs w:val="28"/>
        </w:rPr>
        <w:t>январе 1918</w:t>
      </w:r>
      <w:r>
        <w:rPr>
          <w:sz w:val="28"/>
          <w:szCs w:val="28"/>
        </w:rPr>
        <w:t xml:space="preserve"> г. Для руководства экономикой в декабре </w:t>
      </w:r>
      <w:r>
        <w:rPr>
          <w:b/>
          <w:sz w:val="28"/>
          <w:szCs w:val="28"/>
        </w:rPr>
        <w:t>1918</w:t>
      </w:r>
      <w:r>
        <w:rPr>
          <w:sz w:val="28"/>
          <w:szCs w:val="28"/>
        </w:rPr>
        <w:t xml:space="preserve"> года был создан орган </w:t>
      </w:r>
      <w:r>
        <w:rPr>
          <w:b/>
          <w:sz w:val="28"/>
          <w:szCs w:val="28"/>
        </w:rPr>
        <w:t>ВЦИК</w:t>
      </w:r>
      <w:r>
        <w:rPr>
          <w:sz w:val="28"/>
          <w:szCs w:val="28"/>
        </w:rPr>
        <w:t xml:space="preserve"> (Всероссийский центральный исполнительный комитет). Широкое огосударствление частных промышленных предприятий и банков называется </w:t>
      </w:r>
      <w:r>
        <w:rPr>
          <w:b/>
          <w:sz w:val="28"/>
          <w:szCs w:val="28"/>
        </w:rPr>
        <w:t>приватизация.</w:t>
      </w:r>
    </w:p>
    <w:p w:rsidR="00C7716B" w:rsidRDefault="00C7716B" w:rsidP="00C7716B">
      <w:pPr>
        <w:tabs>
          <w:tab w:val="left" w:pos="5319"/>
        </w:tabs>
        <w:rPr>
          <w:sz w:val="28"/>
          <w:szCs w:val="28"/>
        </w:rPr>
      </w:pPr>
    </w:p>
    <w:p w:rsidR="00C7716B" w:rsidRDefault="00C7716B" w:rsidP="00C7716B">
      <w:pPr>
        <w:tabs>
          <w:tab w:val="left" w:pos="1507"/>
        </w:tabs>
        <w:rPr>
          <w:sz w:val="28"/>
          <w:szCs w:val="28"/>
        </w:rPr>
      </w:pPr>
    </w:p>
    <w:p w:rsidR="00207C10" w:rsidRPr="001516CE" w:rsidRDefault="00207C10" w:rsidP="00207C10">
      <w:pPr>
        <w:shd w:val="clear" w:color="auto" w:fill="FFFFFF"/>
        <w:spacing w:before="150" w:after="150" w:line="270" w:lineRule="atLeast"/>
        <w:ind w:left="-567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</w:p>
    <w:sectPr w:rsidR="00207C10" w:rsidRPr="001516CE" w:rsidSect="00DB21E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02911"/>
    <w:multiLevelType w:val="hybridMultilevel"/>
    <w:tmpl w:val="734E0900"/>
    <w:lvl w:ilvl="0" w:tplc="7A90864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540" w:hanging="360"/>
      </w:pPr>
    </w:lvl>
    <w:lvl w:ilvl="2" w:tplc="0419001B">
      <w:start w:val="1"/>
      <w:numFmt w:val="lowerRoman"/>
      <w:lvlText w:val="%3."/>
      <w:lvlJc w:val="right"/>
      <w:pPr>
        <w:ind w:left="1260" w:hanging="180"/>
      </w:pPr>
    </w:lvl>
    <w:lvl w:ilvl="3" w:tplc="0419000F">
      <w:start w:val="1"/>
      <w:numFmt w:val="decimal"/>
      <w:lvlText w:val="%4."/>
      <w:lvlJc w:val="left"/>
      <w:pPr>
        <w:ind w:left="1980" w:hanging="360"/>
      </w:pPr>
    </w:lvl>
    <w:lvl w:ilvl="4" w:tplc="04190019">
      <w:start w:val="1"/>
      <w:numFmt w:val="lowerLetter"/>
      <w:lvlText w:val="%5."/>
      <w:lvlJc w:val="left"/>
      <w:pPr>
        <w:ind w:left="2700" w:hanging="360"/>
      </w:pPr>
    </w:lvl>
    <w:lvl w:ilvl="5" w:tplc="0419001B">
      <w:start w:val="1"/>
      <w:numFmt w:val="lowerRoman"/>
      <w:lvlText w:val="%6."/>
      <w:lvlJc w:val="right"/>
      <w:pPr>
        <w:ind w:left="3420" w:hanging="180"/>
      </w:pPr>
    </w:lvl>
    <w:lvl w:ilvl="6" w:tplc="0419000F">
      <w:start w:val="1"/>
      <w:numFmt w:val="decimal"/>
      <w:lvlText w:val="%7."/>
      <w:lvlJc w:val="left"/>
      <w:pPr>
        <w:ind w:left="4140" w:hanging="360"/>
      </w:pPr>
    </w:lvl>
    <w:lvl w:ilvl="7" w:tplc="04190019">
      <w:start w:val="1"/>
      <w:numFmt w:val="lowerLetter"/>
      <w:lvlText w:val="%8."/>
      <w:lvlJc w:val="left"/>
      <w:pPr>
        <w:ind w:left="4860" w:hanging="360"/>
      </w:pPr>
    </w:lvl>
    <w:lvl w:ilvl="8" w:tplc="0419001B">
      <w:start w:val="1"/>
      <w:numFmt w:val="lowerRoman"/>
      <w:lvlText w:val="%9."/>
      <w:lvlJc w:val="right"/>
      <w:pPr>
        <w:ind w:left="5580" w:hanging="180"/>
      </w:pPr>
    </w:lvl>
  </w:abstractNum>
  <w:abstractNum w:abstractNumId="1">
    <w:nsid w:val="2BB50C50"/>
    <w:multiLevelType w:val="hybridMultilevel"/>
    <w:tmpl w:val="FA402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E1916"/>
    <w:multiLevelType w:val="hybridMultilevel"/>
    <w:tmpl w:val="2716CEE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8A5748"/>
    <w:rsid w:val="00032174"/>
    <w:rsid w:val="001516CE"/>
    <w:rsid w:val="00207C10"/>
    <w:rsid w:val="004B43CE"/>
    <w:rsid w:val="0050627A"/>
    <w:rsid w:val="0060064E"/>
    <w:rsid w:val="00686583"/>
    <w:rsid w:val="006F6DEC"/>
    <w:rsid w:val="00760BAF"/>
    <w:rsid w:val="007A495F"/>
    <w:rsid w:val="008A5748"/>
    <w:rsid w:val="00936287"/>
    <w:rsid w:val="00C65DDB"/>
    <w:rsid w:val="00C7716B"/>
    <w:rsid w:val="00DB21ED"/>
    <w:rsid w:val="00EA4CD7"/>
    <w:rsid w:val="00F036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95F"/>
  </w:style>
  <w:style w:type="paragraph" w:styleId="1">
    <w:name w:val="heading 1"/>
    <w:basedOn w:val="a"/>
    <w:link w:val="10"/>
    <w:uiPriority w:val="9"/>
    <w:qFormat/>
    <w:rsid w:val="00207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7C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07C10"/>
  </w:style>
  <w:style w:type="paragraph" w:styleId="a3">
    <w:name w:val="List Paragraph"/>
    <w:basedOn w:val="a"/>
    <w:qFormat/>
    <w:rsid w:val="00207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07C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95F"/>
  </w:style>
  <w:style w:type="paragraph" w:styleId="1">
    <w:name w:val="heading 1"/>
    <w:basedOn w:val="a"/>
    <w:link w:val="10"/>
    <w:uiPriority w:val="9"/>
    <w:qFormat/>
    <w:rsid w:val="00207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7C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07C10"/>
  </w:style>
  <w:style w:type="paragraph" w:styleId="a3">
    <w:name w:val="List Paragraph"/>
    <w:basedOn w:val="a"/>
    <w:qFormat/>
    <w:rsid w:val="00207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07C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0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1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1</cp:lastModifiedBy>
  <cp:revision>7</cp:revision>
  <dcterms:created xsi:type="dcterms:W3CDTF">2013-11-19T15:41:00Z</dcterms:created>
  <dcterms:modified xsi:type="dcterms:W3CDTF">2016-04-09T14:16:00Z</dcterms:modified>
</cp:coreProperties>
</file>