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00" w:rsidRDefault="003F6100" w:rsidP="00D025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50F" w:rsidRPr="00E668B4" w:rsidRDefault="0009220D" w:rsidP="00D025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8B4">
        <w:rPr>
          <w:rFonts w:ascii="Times New Roman" w:hAnsi="Times New Roman" w:cs="Times New Roman"/>
          <w:b/>
          <w:sz w:val="32"/>
          <w:szCs w:val="32"/>
        </w:rPr>
        <w:t>Муниципальная  казённая общеобразовательная организация</w:t>
      </w:r>
    </w:p>
    <w:p w:rsidR="00D0250F" w:rsidRPr="00E668B4" w:rsidRDefault="0009220D" w:rsidP="00D025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8B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D0250F" w:rsidRPr="00E668B4">
        <w:rPr>
          <w:rFonts w:ascii="Times New Roman" w:hAnsi="Times New Roman" w:cs="Times New Roman"/>
          <w:b/>
          <w:sz w:val="32"/>
          <w:szCs w:val="32"/>
        </w:rPr>
        <w:t>Антропов</w:t>
      </w:r>
      <w:r w:rsidRPr="00E668B4">
        <w:rPr>
          <w:rFonts w:ascii="Times New Roman" w:hAnsi="Times New Roman" w:cs="Times New Roman"/>
          <w:b/>
          <w:sz w:val="32"/>
          <w:szCs w:val="32"/>
        </w:rPr>
        <w:t>ская</w:t>
      </w:r>
      <w:proofErr w:type="spellEnd"/>
      <w:r w:rsidRPr="00E668B4">
        <w:rPr>
          <w:rFonts w:ascii="Times New Roman" w:hAnsi="Times New Roman" w:cs="Times New Roman"/>
          <w:b/>
          <w:sz w:val="32"/>
          <w:szCs w:val="32"/>
        </w:rPr>
        <w:t xml:space="preserve"> средняя </w:t>
      </w:r>
      <w:r w:rsidR="00D0250F" w:rsidRPr="00E668B4">
        <w:rPr>
          <w:rFonts w:ascii="Times New Roman" w:hAnsi="Times New Roman" w:cs="Times New Roman"/>
          <w:b/>
          <w:sz w:val="32"/>
          <w:szCs w:val="32"/>
        </w:rPr>
        <w:t xml:space="preserve"> школа</w:t>
      </w:r>
      <w:r w:rsidRPr="00E668B4">
        <w:rPr>
          <w:rFonts w:ascii="Times New Roman" w:hAnsi="Times New Roman" w:cs="Times New Roman"/>
          <w:b/>
          <w:sz w:val="32"/>
          <w:szCs w:val="32"/>
        </w:rPr>
        <w:t>»</w:t>
      </w:r>
      <w:r w:rsidR="00D0250F" w:rsidRPr="00E668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250F" w:rsidRDefault="00D0250F" w:rsidP="00D025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68B4">
        <w:rPr>
          <w:rFonts w:ascii="Times New Roman" w:hAnsi="Times New Roman" w:cs="Times New Roman"/>
          <w:b/>
          <w:sz w:val="32"/>
          <w:szCs w:val="32"/>
        </w:rPr>
        <w:t>Антроповского</w:t>
      </w:r>
      <w:proofErr w:type="spellEnd"/>
      <w:r w:rsidRPr="00E668B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Костромской области</w:t>
      </w:r>
    </w:p>
    <w:p w:rsidR="00D0250F" w:rsidRPr="00D0250F" w:rsidRDefault="00D0250F" w:rsidP="00D02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33"/>
        <w:gridCol w:w="4838"/>
      </w:tblGrid>
      <w:tr w:rsidR="00D0250F" w:rsidRPr="00D0250F" w:rsidTr="00D0250F">
        <w:tc>
          <w:tcPr>
            <w:tcW w:w="5353" w:type="dxa"/>
          </w:tcPr>
          <w:p w:rsidR="00D0250F" w:rsidRPr="00D0250F" w:rsidRDefault="00D0250F" w:rsidP="00D02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Согласовано на ШМО</w:t>
            </w:r>
          </w:p>
          <w:p w:rsidR="00D0250F" w:rsidRPr="00D0250F" w:rsidRDefault="00D0250F" w:rsidP="00D02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D0250F">
              <w:rPr>
                <w:rFonts w:ascii="Times New Roman" w:hAnsi="Times New Roman" w:cs="Times New Roman"/>
                <w:sz w:val="24"/>
                <w:szCs w:val="24"/>
              </w:rPr>
              <w:t xml:space="preserve"> _______ (                   )</w:t>
            </w:r>
            <w:proofErr w:type="gramEnd"/>
          </w:p>
          <w:p w:rsidR="00D0250F" w:rsidRPr="00D0250F" w:rsidRDefault="00D0250F" w:rsidP="00D02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_________ 201_г.</w:t>
            </w:r>
          </w:p>
          <w:p w:rsidR="00D0250F" w:rsidRPr="00D0250F" w:rsidRDefault="00D0250F" w:rsidP="00D02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0250F" w:rsidRPr="00D0250F" w:rsidRDefault="00D0250F" w:rsidP="00D02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Утверждаю» </w:t>
            </w:r>
            <w:r w:rsidR="0009220D">
              <w:rPr>
                <w:rFonts w:ascii="Times New Roman" w:hAnsi="Times New Roman" w:cs="Times New Roman"/>
                <w:sz w:val="24"/>
                <w:szCs w:val="24"/>
              </w:rPr>
              <w:t>директор МКОО АС</w:t>
            </w: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D0250F" w:rsidRPr="00D0250F" w:rsidRDefault="00D0250F" w:rsidP="00D02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_________________ (В.Ю.Карпов)</w:t>
            </w:r>
          </w:p>
          <w:p w:rsidR="00D0250F" w:rsidRPr="00D0250F" w:rsidRDefault="00D0250F" w:rsidP="00D02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_________ 201_ г.</w:t>
            </w:r>
          </w:p>
          <w:p w:rsidR="00D0250F" w:rsidRPr="00D0250F" w:rsidRDefault="00D0250F" w:rsidP="00D02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50F" w:rsidRDefault="00D0250F" w:rsidP="00D0250F">
      <w:pPr>
        <w:tabs>
          <w:tab w:val="left" w:pos="852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51B" w:rsidRDefault="0006451B" w:rsidP="00E668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1B" w:rsidRDefault="0006451B" w:rsidP="00D02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100" w:rsidRDefault="003F6100" w:rsidP="00D02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100" w:rsidRDefault="00D0250F" w:rsidP="00D0250F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668B4">
        <w:rPr>
          <w:rFonts w:ascii="Times New Roman" w:hAnsi="Times New Roman" w:cs="Times New Roman"/>
          <w:b/>
          <w:bCs/>
          <w:sz w:val="48"/>
          <w:szCs w:val="48"/>
        </w:rPr>
        <w:t>Рабочая программа по биологии</w:t>
      </w:r>
      <w:r w:rsidR="004A084B" w:rsidRPr="00E668B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D0250F" w:rsidRPr="00E668B4" w:rsidRDefault="004A084B" w:rsidP="00D0250F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668B4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="00D0250F" w:rsidRPr="00E668B4">
        <w:rPr>
          <w:rFonts w:ascii="Times New Roman" w:hAnsi="Times New Roman" w:cs="Times New Roman"/>
          <w:b/>
          <w:bCs/>
          <w:sz w:val="48"/>
          <w:szCs w:val="48"/>
        </w:rPr>
        <w:t xml:space="preserve"> – 9 класс</w:t>
      </w:r>
    </w:p>
    <w:p w:rsidR="00D0250F" w:rsidRPr="00E668B4" w:rsidRDefault="00E903C8" w:rsidP="00D0250F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</w:p>
    <w:p w:rsidR="00D0250F" w:rsidRPr="00D0250F" w:rsidRDefault="00D0250F" w:rsidP="00D025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0F" w:rsidRPr="00D0250F" w:rsidRDefault="00D0250F" w:rsidP="00D025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00" w:rsidRDefault="003F6100" w:rsidP="00D02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00" w:rsidRDefault="003F6100" w:rsidP="00D02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00" w:rsidRDefault="003F6100" w:rsidP="00D02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00" w:rsidRDefault="003F6100" w:rsidP="00D02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00" w:rsidRDefault="003F6100" w:rsidP="00D02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00" w:rsidRDefault="003F6100" w:rsidP="00D02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00" w:rsidRDefault="003F6100" w:rsidP="00D02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00" w:rsidRPr="00D0250F" w:rsidRDefault="003F6100" w:rsidP="00D02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100" w:rsidRPr="003F6100" w:rsidRDefault="00D0250F" w:rsidP="003F6100">
      <w:pPr>
        <w:tabs>
          <w:tab w:val="left" w:pos="2525"/>
          <w:tab w:val="left" w:pos="5793"/>
          <w:tab w:val="right" w:pos="104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6100">
        <w:rPr>
          <w:rFonts w:ascii="Times New Roman" w:hAnsi="Times New Roman" w:cs="Times New Roman"/>
          <w:sz w:val="32"/>
          <w:szCs w:val="32"/>
        </w:rPr>
        <w:t>С</w:t>
      </w:r>
      <w:r w:rsidR="003F6100" w:rsidRPr="003F6100">
        <w:rPr>
          <w:rFonts w:ascii="Times New Roman" w:hAnsi="Times New Roman" w:cs="Times New Roman"/>
          <w:sz w:val="32"/>
          <w:szCs w:val="32"/>
        </w:rPr>
        <w:t>остави</w:t>
      </w:r>
      <w:r w:rsidR="003F6100">
        <w:rPr>
          <w:rFonts w:ascii="Times New Roman" w:hAnsi="Times New Roman" w:cs="Times New Roman"/>
          <w:sz w:val="32"/>
          <w:szCs w:val="32"/>
        </w:rPr>
        <w:t xml:space="preserve">ли </w:t>
      </w:r>
      <w:r w:rsidR="003F6100" w:rsidRPr="003F6100">
        <w:rPr>
          <w:rFonts w:ascii="Times New Roman" w:hAnsi="Times New Roman" w:cs="Times New Roman"/>
          <w:sz w:val="32"/>
          <w:szCs w:val="32"/>
        </w:rPr>
        <w:t>Егорова Наталья  Евгеньевна,</w:t>
      </w:r>
    </w:p>
    <w:p w:rsidR="003F6100" w:rsidRDefault="003F6100" w:rsidP="003F6100">
      <w:pPr>
        <w:tabs>
          <w:tab w:val="left" w:pos="2525"/>
          <w:tab w:val="left" w:pos="5793"/>
          <w:tab w:val="right" w:pos="104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6100">
        <w:rPr>
          <w:rFonts w:ascii="Times New Roman" w:hAnsi="Times New Roman" w:cs="Times New Roman"/>
          <w:sz w:val="32"/>
          <w:szCs w:val="32"/>
        </w:rPr>
        <w:t>Лебедева Валентина Николаевна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F6100">
        <w:rPr>
          <w:rFonts w:ascii="Times New Roman" w:hAnsi="Times New Roman" w:cs="Times New Roman"/>
          <w:sz w:val="32"/>
          <w:szCs w:val="32"/>
        </w:rPr>
        <w:t>учителя биологии</w:t>
      </w:r>
    </w:p>
    <w:p w:rsidR="00D0250F" w:rsidRPr="003F6100" w:rsidRDefault="00D0250F" w:rsidP="003F6100">
      <w:pPr>
        <w:tabs>
          <w:tab w:val="left" w:pos="2525"/>
          <w:tab w:val="left" w:pos="5793"/>
          <w:tab w:val="right" w:pos="104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250F" w:rsidRPr="003F6100" w:rsidRDefault="00D0250F" w:rsidP="003F61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00">
        <w:rPr>
          <w:rFonts w:ascii="Times New Roman" w:hAnsi="Times New Roman" w:cs="Times New Roman"/>
          <w:sz w:val="24"/>
          <w:szCs w:val="24"/>
        </w:rPr>
        <w:t>Антропово</w:t>
      </w:r>
      <w:r w:rsidR="003F6100" w:rsidRPr="003F6100">
        <w:rPr>
          <w:rFonts w:ascii="Times New Roman" w:hAnsi="Times New Roman" w:cs="Times New Roman"/>
          <w:sz w:val="24"/>
          <w:szCs w:val="24"/>
        </w:rPr>
        <w:t xml:space="preserve">, </w:t>
      </w:r>
      <w:r w:rsidRPr="003F6100">
        <w:rPr>
          <w:rFonts w:ascii="Times New Roman" w:hAnsi="Times New Roman" w:cs="Times New Roman"/>
          <w:sz w:val="24"/>
          <w:szCs w:val="24"/>
        </w:rPr>
        <w:t xml:space="preserve"> </w:t>
      </w:r>
      <w:r w:rsidR="00E903C8" w:rsidRPr="003F6100">
        <w:rPr>
          <w:rFonts w:ascii="Times New Roman" w:hAnsi="Times New Roman" w:cs="Times New Roman"/>
          <w:sz w:val="24"/>
          <w:szCs w:val="24"/>
        </w:rPr>
        <w:t>2015</w:t>
      </w:r>
      <w:r w:rsidRPr="003F6100">
        <w:rPr>
          <w:rFonts w:ascii="Times New Roman" w:hAnsi="Times New Roman" w:cs="Times New Roman"/>
          <w:sz w:val="24"/>
          <w:szCs w:val="24"/>
        </w:rPr>
        <w:t xml:space="preserve"> </w:t>
      </w:r>
      <w:r w:rsidR="003F6100" w:rsidRPr="003F6100">
        <w:rPr>
          <w:rFonts w:ascii="Times New Roman" w:hAnsi="Times New Roman" w:cs="Times New Roman"/>
          <w:sz w:val="24"/>
          <w:szCs w:val="24"/>
        </w:rPr>
        <w:t>год</w:t>
      </w:r>
    </w:p>
    <w:p w:rsidR="00FF20D7" w:rsidRDefault="00FF20D7" w:rsidP="00F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D7" w:rsidRDefault="00FF20D7" w:rsidP="00F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D7" w:rsidRDefault="00FF20D7" w:rsidP="00F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29" w:rsidRPr="00FF20D7" w:rsidRDefault="00D0250F" w:rsidP="00FF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87D29" w:rsidRPr="00D0250F" w:rsidRDefault="00287D29" w:rsidP="00D0250F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0250F">
        <w:rPr>
          <w:rFonts w:ascii="Times New Roman" w:hAnsi="Times New Roman" w:cs="Times New Roman"/>
          <w:b/>
          <w:bCs/>
          <w:i/>
          <w:iCs/>
        </w:rPr>
        <w:t>Рабочая программа составлена на основе:</w:t>
      </w:r>
    </w:p>
    <w:p w:rsidR="00287D29" w:rsidRPr="00D0250F" w:rsidRDefault="00287D29" w:rsidP="00D0250F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0250F">
        <w:rPr>
          <w:rFonts w:ascii="Times New Roman" w:hAnsi="Times New Roman" w:cs="Times New Roman"/>
        </w:rPr>
        <w:t>Закона об образовании Российской Федерации, Федерального государственного образовательного стандарта основного общего образования (2010 г.).</w:t>
      </w:r>
    </w:p>
    <w:p w:rsidR="00287D29" w:rsidRPr="00D0250F" w:rsidRDefault="00287D29" w:rsidP="00D0250F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0250F">
        <w:rPr>
          <w:rFonts w:ascii="Times New Roman" w:hAnsi="Times New Roman" w:cs="Times New Roman"/>
          <w:color w:val="000000"/>
        </w:rPr>
        <w:t xml:space="preserve">Примерной государственной программы по биологии для общеобразовательных школ </w:t>
      </w:r>
      <w:r w:rsidRPr="00D0250F">
        <w:rPr>
          <w:rStyle w:val="FontStyle61"/>
          <w:rFonts w:ascii="Times New Roman" w:hAnsi="Times New Roman" w:cs="Times New Roman"/>
          <w:i w:val="0"/>
          <w:sz w:val="24"/>
          <w:szCs w:val="24"/>
        </w:rPr>
        <w:t xml:space="preserve">И.Н. </w:t>
      </w:r>
      <w:r w:rsidRPr="00D0250F">
        <w:rPr>
          <w:rFonts w:ascii="Times New Roman" w:hAnsi="Times New Roman" w:cs="Times New Roman"/>
          <w:color w:val="000000"/>
        </w:rPr>
        <w:t xml:space="preserve">Пономарёва, В.С. </w:t>
      </w:r>
      <w:proofErr w:type="spellStart"/>
      <w:r w:rsidRPr="00D0250F">
        <w:rPr>
          <w:rFonts w:ascii="Times New Roman" w:hAnsi="Times New Roman" w:cs="Times New Roman"/>
          <w:color w:val="000000"/>
        </w:rPr>
        <w:t>Кучменко</w:t>
      </w:r>
      <w:proofErr w:type="spellEnd"/>
      <w:r w:rsidRPr="00D0250F">
        <w:rPr>
          <w:rFonts w:ascii="Times New Roman" w:hAnsi="Times New Roman" w:cs="Times New Roman"/>
          <w:color w:val="000000"/>
        </w:rPr>
        <w:t xml:space="preserve">, О.А. Корнилова, А.Г. </w:t>
      </w:r>
      <w:proofErr w:type="spellStart"/>
      <w:r w:rsidRPr="00D0250F">
        <w:rPr>
          <w:rFonts w:ascii="Times New Roman" w:hAnsi="Times New Roman" w:cs="Times New Roman"/>
          <w:color w:val="000000"/>
        </w:rPr>
        <w:t>Драгомилов</w:t>
      </w:r>
      <w:proofErr w:type="spellEnd"/>
      <w:r w:rsidRPr="00D0250F">
        <w:rPr>
          <w:rFonts w:ascii="Times New Roman" w:hAnsi="Times New Roman" w:cs="Times New Roman"/>
          <w:color w:val="000000"/>
        </w:rPr>
        <w:t xml:space="preserve">, Т.С. Сухова. </w:t>
      </w:r>
      <w:r w:rsidRPr="00D0250F">
        <w:rPr>
          <w:rFonts w:ascii="Times New Roman" w:hAnsi="Times New Roman" w:cs="Times New Roman"/>
          <w:b/>
          <w:bCs/>
          <w:color w:val="000000"/>
        </w:rPr>
        <w:t>Биология</w:t>
      </w:r>
      <w:r w:rsidRPr="00D0250F">
        <w:rPr>
          <w:rFonts w:ascii="Times New Roman" w:hAnsi="Times New Roman" w:cs="Times New Roman"/>
          <w:color w:val="000000"/>
        </w:rPr>
        <w:t xml:space="preserve">: 5-9 классы: программа. — М.: </w:t>
      </w:r>
      <w:proofErr w:type="spellStart"/>
      <w:r w:rsidRPr="00D0250F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Pr="00D0250F">
        <w:rPr>
          <w:rFonts w:ascii="Times New Roman" w:hAnsi="Times New Roman" w:cs="Times New Roman"/>
          <w:color w:val="000000"/>
        </w:rPr>
        <w:t>, 2012. — 304</w:t>
      </w:r>
    </w:p>
    <w:p w:rsidR="00287D29" w:rsidRPr="00FF20D7" w:rsidRDefault="00D0250F" w:rsidP="00FF2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D0250F">
        <w:rPr>
          <w:rFonts w:ascii="Times New Roman" w:hAnsi="Times New Roman" w:cs="Times New Roman"/>
          <w:sz w:val="24"/>
          <w:szCs w:val="24"/>
        </w:rPr>
        <w:t xml:space="preserve">  Биология 5-9 классы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Авторы: И. Н. Понамарёва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, О.А. Корнилова, А.Г.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>, Т.С. Сухова.  Москва, Издательский центр «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- граф», 2012</w:t>
      </w:r>
    </w:p>
    <w:p w:rsidR="00287D29" w:rsidRPr="00D0250F" w:rsidRDefault="00287D29" w:rsidP="00D0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компетентностей. В программе предусмотрено проведение 34-х лабораторных работ, что так же способствует приобретению практических умений и навыков и повышению уровня знаний. </w:t>
      </w:r>
    </w:p>
    <w:p w:rsidR="00287D29" w:rsidRPr="00D0250F" w:rsidRDefault="00287D29" w:rsidP="00D0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ab/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287D29" w:rsidRPr="00D0250F" w:rsidRDefault="00287D29" w:rsidP="00D0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287D29" w:rsidRPr="00D0250F" w:rsidRDefault="00287D29" w:rsidP="00D0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ab/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287D29" w:rsidRPr="00D0250F" w:rsidRDefault="00287D29" w:rsidP="00D0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ab/>
        <w:t xml:space="preserve">Средствами реализации рабочей программы являются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УМК И.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Н. Пономарёвой, материально-техническое оборудование кабинета биологии, дидактический материал по биологии.</w:t>
      </w:r>
    </w:p>
    <w:p w:rsidR="00287D29" w:rsidRPr="00D0250F" w:rsidRDefault="00287D29" w:rsidP="00D0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ab/>
        <w:t xml:space="preserve">Достижению результатов обучения способствует применение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). Предполагается использование методов обучения, где ведущей является самостоятельная познавательная деятельность обучающихся: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, исследовательский, программированный, объяснительно-иллюстративный. </w:t>
      </w:r>
    </w:p>
    <w:p w:rsidR="00287D29" w:rsidRPr="00D0250F" w:rsidRDefault="00287D29" w:rsidP="00D0250F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70"/>
          <w:rFonts w:ascii="Times New Roman" w:hAnsi="Times New Roman" w:cs="Times New Roman"/>
          <w:i/>
          <w:iCs/>
          <w:sz w:val="24"/>
          <w:szCs w:val="24"/>
        </w:rPr>
        <w:t>Общие цели</w:t>
      </w:r>
      <w:r w:rsidRPr="00D0250F">
        <w:rPr>
          <w:rStyle w:val="FontStyle70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D0250F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образования</w:t>
      </w:r>
    </w:p>
    <w:p w:rsidR="00287D29" w:rsidRPr="00D0250F" w:rsidRDefault="00287D29" w:rsidP="00D0250F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Цели в основной школе формулируются на нескольких уровнях: глобальном, </w:t>
      </w:r>
      <w:proofErr w:type="spellStart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287D29" w:rsidRPr="00D0250F" w:rsidRDefault="00287D29" w:rsidP="00D0250F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287D29" w:rsidRPr="00D0250F" w:rsidRDefault="00287D29" w:rsidP="00D0250F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287D29" w:rsidRPr="00D0250F" w:rsidRDefault="00287D29" w:rsidP="00D0250F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lastRenderedPageBreak/>
        <w:t>С учётом вышеназванных подходов глобальными целями биологического образования являются:</w:t>
      </w:r>
    </w:p>
    <w:p w:rsidR="00287D29" w:rsidRPr="00D0250F" w:rsidRDefault="00287D29" w:rsidP="00D0250F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D0250F">
        <w:rPr>
          <w:rStyle w:val="FontStyle70"/>
          <w:rFonts w:ascii="Times New Roman" w:hAnsi="Times New Roman" w:cs="Times New Roman"/>
          <w:sz w:val="24"/>
          <w:szCs w:val="24"/>
        </w:rPr>
        <w:t xml:space="preserve">социализация </w:t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287D29" w:rsidRPr="00D0250F" w:rsidRDefault="00287D29" w:rsidP="00D0250F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rStyle w:val="FontStyle70"/>
          <w:rFonts w:ascii="Times New Roman" w:hAnsi="Times New Roman" w:cs="Times New Roman"/>
          <w:sz w:val="24"/>
          <w:szCs w:val="24"/>
        </w:rPr>
        <w:t xml:space="preserve">приобщение </w:t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287D29" w:rsidRPr="00D0250F" w:rsidRDefault="00287D29" w:rsidP="00D0250F">
      <w:pPr>
        <w:pStyle w:val="Style15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287D29" w:rsidRPr="00D0250F" w:rsidRDefault="00287D29" w:rsidP="00D0250F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D0250F">
        <w:rPr>
          <w:rStyle w:val="FontStyle70"/>
          <w:rFonts w:ascii="Times New Roman" w:hAnsi="Times New Roman" w:cs="Times New Roman"/>
          <w:sz w:val="24"/>
          <w:szCs w:val="24"/>
        </w:rPr>
        <w:t xml:space="preserve">ориентацию </w:t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287D29" w:rsidRPr="00D0250F" w:rsidRDefault="00287D29" w:rsidP="00D0250F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D0250F">
        <w:rPr>
          <w:rStyle w:val="FontStyle70"/>
          <w:rFonts w:ascii="Times New Roman" w:hAnsi="Times New Roman" w:cs="Times New Roman"/>
          <w:sz w:val="24"/>
          <w:szCs w:val="24"/>
        </w:rPr>
        <w:t xml:space="preserve">развитие </w:t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87D29" w:rsidRPr="00D0250F" w:rsidRDefault="00287D29" w:rsidP="00D0250F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  <w:r w:rsidRPr="00D0250F">
        <w:rPr>
          <w:rStyle w:val="FontStyle70"/>
          <w:rFonts w:ascii="Times New Roman" w:hAnsi="Times New Roman" w:cs="Times New Roman"/>
          <w:sz w:val="24"/>
          <w:szCs w:val="24"/>
        </w:rPr>
        <w:t xml:space="preserve">овладение </w:t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287D29" w:rsidRPr="00D0250F" w:rsidRDefault="00287D29" w:rsidP="00D0250F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rStyle w:val="FontStyle7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287D29" w:rsidRPr="00D0250F" w:rsidRDefault="00287D29" w:rsidP="00D0250F">
      <w:pPr>
        <w:pStyle w:val="Style15"/>
        <w:widowControl/>
        <w:tabs>
          <w:tab w:val="left" w:pos="835"/>
        </w:tabs>
        <w:spacing w:line="240" w:lineRule="auto"/>
        <w:ind w:left="720" w:firstLine="0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287D29" w:rsidRPr="00D0250F" w:rsidRDefault="00287D29" w:rsidP="00D025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 учебного  предмета</w:t>
      </w:r>
    </w:p>
    <w:p w:rsidR="00287D29" w:rsidRPr="00D0250F" w:rsidRDefault="00287D29" w:rsidP="00D0250F">
      <w:pPr>
        <w:spacing w:after="0" w:line="240" w:lineRule="auto"/>
        <w:jc w:val="both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287D29" w:rsidRPr="00D0250F" w:rsidRDefault="00287D29" w:rsidP="00D0250F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Биология</w:t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D0250F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обеспечивает:</w:t>
      </w:r>
    </w:p>
    <w:p w:rsidR="00287D29" w:rsidRPr="00D0250F" w:rsidRDefault="00287D29" w:rsidP="00D0250F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287D29" w:rsidRPr="00D0250F" w:rsidRDefault="00287D29" w:rsidP="00D0250F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87D29" w:rsidRPr="00D0250F" w:rsidRDefault="00287D29" w:rsidP="00D0250F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87D29" w:rsidRPr="00D0250F" w:rsidRDefault="00287D29" w:rsidP="00D0250F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87D29" w:rsidRPr="00D0250F" w:rsidRDefault="00287D29" w:rsidP="00D0250F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287D29" w:rsidRPr="00D0250F" w:rsidRDefault="00287D29" w:rsidP="00D0250F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287D29" w:rsidRPr="00D0250F" w:rsidRDefault="00287D29" w:rsidP="00D025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D29" w:rsidRPr="00D0250F" w:rsidRDefault="00287D29" w:rsidP="00D0250F">
      <w:pPr>
        <w:pStyle w:val="Style15"/>
        <w:widowControl/>
        <w:tabs>
          <w:tab w:val="left" w:pos="835"/>
        </w:tabs>
        <w:spacing w:line="240" w:lineRule="auto"/>
        <w:ind w:left="648" w:hanging="506"/>
        <w:rPr>
          <w:rFonts w:ascii="Times New Roman" w:hAnsi="Times New Roman" w:cs="Times New Roman"/>
        </w:rPr>
      </w:pPr>
      <w:r w:rsidRPr="00D0250F">
        <w:rPr>
          <w:rFonts w:ascii="Times New Roman" w:hAnsi="Times New Roman" w:cs="Times New Roman"/>
          <w:b/>
          <w:bCs/>
          <w:i/>
          <w:iCs/>
        </w:rPr>
        <w:t>Место учебного предмета в учебном плане.</w:t>
      </w:r>
    </w:p>
    <w:p w:rsidR="00287D29" w:rsidRPr="00D0250F" w:rsidRDefault="00287D29" w:rsidP="00D0250F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БУПом</w:t>
      </w:r>
      <w:proofErr w:type="spellEnd"/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) для ступени основного общего образования. Согласно ему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287D29" w:rsidRPr="00D0250F" w:rsidRDefault="00287D29" w:rsidP="00D0250F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Биология в основной школе изучается с 5 по 9 классы. Общее число учебных часов </w:t>
      </w:r>
      <w:r w:rsidR="00294D95" w:rsidRPr="00D0250F">
        <w:rPr>
          <w:rStyle w:val="FontStyle69"/>
          <w:rFonts w:ascii="Times New Roman" w:hAnsi="Times New Roman" w:cs="Times New Roman"/>
          <w:sz w:val="24"/>
          <w:szCs w:val="24"/>
        </w:rPr>
        <w:t>за 5 лет обучения составляет 272</w:t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>, из них 3</w:t>
      </w:r>
      <w:r w:rsidR="00294D95" w:rsidRPr="00D0250F">
        <w:rPr>
          <w:rStyle w:val="FontStyle69"/>
          <w:rFonts w:ascii="Times New Roman" w:hAnsi="Times New Roman" w:cs="Times New Roman"/>
          <w:sz w:val="24"/>
          <w:szCs w:val="24"/>
        </w:rPr>
        <w:t>4 (1ч в неделю) в 5 классе, 34 (1ч в неделю) в 6 классе, по 68</w:t>
      </w:r>
      <w:r w:rsidRPr="00D0250F">
        <w:rPr>
          <w:rStyle w:val="FontStyle69"/>
          <w:rFonts w:ascii="Times New Roman" w:hAnsi="Times New Roman" w:cs="Times New Roman"/>
          <w:sz w:val="24"/>
          <w:szCs w:val="24"/>
        </w:rPr>
        <w:t xml:space="preserve"> (2 ч в неделю) в 7, 8, 9 классах.</w:t>
      </w:r>
    </w:p>
    <w:p w:rsidR="00287D29" w:rsidRPr="00D0250F" w:rsidRDefault="002C3710" w:rsidP="00E903C8">
      <w:pPr>
        <w:shd w:val="clear" w:color="auto" w:fill="FFFFFF"/>
        <w:spacing w:line="240" w:lineRule="auto"/>
        <w:ind w:firstLine="567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В свою очередь, содержание курса биологии в основной школе является базой для изучения общих биологических за</w:t>
      </w:r>
      <w:r w:rsidRPr="00D0250F">
        <w:rPr>
          <w:rFonts w:ascii="Times New Roman" w:hAnsi="Times New Roman" w:cs="Times New Roman"/>
          <w:sz w:val="24"/>
          <w:szCs w:val="24"/>
        </w:rPr>
        <w:softHyphen/>
        <w:t>кономерностей, теорий, законов, гипотез в старшей школе. Та</w:t>
      </w:r>
      <w:r w:rsidRPr="00D0250F">
        <w:rPr>
          <w:rFonts w:ascii="Times New Roman" w:hAnsi="Times New Roman" w:cs="Times New Roman"/>
          <w:sz w:val="24"/>
          <w:szCs w:val="24"/>
        </w:rPr>
        <w:softHyphen/>
        <w:t xml:space="preserve">ким образом, содержание курса в основной школе представляет собой базовое </w:t>
      </w:r>
      <w:r w:rsidRPr="00D0250F">
        <w:rPr>
          <w:rFonts w:ascii="Times New Roman" w:hAnsi="Times New Roman" w:cs="Times New Roman"/>
          <w:sz w:val="24"/>
          <w:szCs w:val="24"/>
        </w:rPr>
        <w:lastRenderedPageBreak/>
        <w:t>звено в системе непрерывного биологического образования и является основой для последующей уровневой и профильной дифференциации</w:t>
      </w:r>
      <w:r w:rsidR="00E903C8">
        <w:rPr>
          <w:rFonts w:ascii="Times New Roman" w:hAnsi="Times New Roman" w:cs="Times New Roman"/>
          <w:sz w:val="24"/>
          <w:szCs w:val="24"/>
        </w:rPr>
        <w:t>.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Результаты освоения курса биологии</w:t>
      </w:r>
    </w:p>
    <w:p w:rsidR="009C0019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</w:t>
      </w:r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>метапредметные</w:t>
      </w:r>
      <w:proofErr w:type="spellEnd"/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2C3710" w:rsidRPr="00D0250F" w:rsidRDefault="009C0019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2C3710" w:rsidRPr="00D0250F">
        <w:rPr>
          <w:rFonts w:ascii="Times New Roman" w:eastAsiaTheme="minorHAnsi" w:hAnsi="Times New Roman" w:cs="Times New Roman"/>
          <w:sz w:val="24"/>
          <w:szCs w:val="24"/>
        </w:rPr>
        <w:t xml:space="preserve">Изучение биологии в основной школе даѐт возможность достичь </w:t>
      </w:r>
      <w:proofErr w:type="gramStart"/>
      <w:r w:rsidR="002C3710" w:rsidRPr="00D0250F">
        <w:rPr>
          <w:rFonts w:ascii="Times New Roman" w:eastAsiaTheme="minorHAnsi" w:hAnsi="Times New Roman" w:cs="Times New Roman"/>
          <w:sz w:val="24"/>
          <w:szCs w:val="24"/>
        </w:rPr>
        <w:t>следующих</w:t>
      </w:r>
      <w:proofErr w:type="gramEnd"/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личностных результатов: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</w:t>
      </w:r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способности</w:t>
      </w:r>
      <w:proofErr w:type="gramEnd"/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9C0019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знание основных принципов и правил отношения к живой природе, основ здорового</w:t>
      </w:r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образа жизни и </w:t>
      </w:r>
      <w:proofErr w:type="spellStart"/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>здоровьесберегающих</w:t>
      </w:r>
      <w:proofErr w:type="spellEnd"/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технологий;</w:t>
      </w:r>
    </w:p>
    <w:p w:rsidR="009C0019" w:rsidRPr="00D0250F" w:rsidRDefault="009C0019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• </w:t>
      </w:r>
      <w:proofErr w:type="spellStart"/>
      <w:r w:rsidR="002C3710" w:rsidRPr="00D0250F">
        <w:rPr>
          <w:rFonts w:ascii="Times New Roman" w:eastAsiaTheme="minorHAnsi" w:hAnsi="Times New Roman" w:cs="Times New Roman"/>
          <w:sz w:val="24"/>
          <w:szCs w:val="24"/>
        </w:rPr>
        <w:t>сформированность</w:t>
      </w:r>
      <w:proofErr w:type="spellEnd"/>
      <w:r w:rsidR="002C3710" w:rsidRPr="00D0250F">
        <w:rPr>
          <w:rFonts w:ascii="Times New Roman" w:eastAsiaTheme="minorHAnsi" w:hAnsi="Times New Roman" w:cs="Times New Roman"/>
          <w:sz w:val="24"/>
          <w:szCs w:val="24"/>
        </w:rPr>
        <w:t xml:space="preserve"> познавательных интересов и мотивов, направленных на изучение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формирование личностных представлений о ценности природы, осознание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значимости и общности глобальных проблем человечества;</w:t>
      </w:r>
    </w:p>
    <w:p w:rsidR="009C0019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формирование уважительного отношения к истории, культуре, национальным</w:t>
      </w:r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особенностям и образу жизни других народов; толерантности и миролюбия;</w:t>
      </w:r>
    </w:p>
    <w:p w:rsidR="009C0019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освоение социальных норм и правил поведения, ролей и форм социальной жизни в</w:t>
      </w:r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развитие сознания и компетентности в решении моральных проблем на основе</w:t>
      </w:r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</w:t>
      </w:r>
      <w:r w:rsidR="009C0019" w:rsidRPr="00D0250F">
        <w:rPr>
          <w:rFonts w:ascii="Times New Roman" w:eastAsiaTheme="minorHAnsi" w:hAnsi="Times New Roman" w:cs="Times New Roman"/>
          <w:sz w:val="24"/>
          <w:szCs w:val="24"/>
        </w:rPr>
        <w:t xml:space="preserve"> сверстниками, старшими и младшими в процессе образовательной, общественно</w:t>
      </w:r>
      <w:r w:rsidR="007F7297" w:rsidRPr="00D0250F">
        <w:rPr>
          <w:rFonts w:ascii="Times New Roman" w:eastAsiaTheme="minorHAnsi" w:hAnsi="Times New Roman" w:cs="Times New Roman"/>
          <w:sz w:val="24"/>
          <w:szCs w:val="24"/>
        </w:rPr>
        <w:t xml:space="preserve"> полезной, учебно-исследовательской, творческой и других видов деятельности;</w:t>
      </w:r>
    </w:p>
    <w:p w:rsidR="007F7297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формирование понимания ценности здорового и безопасного образа жизни; усвоение</w:t>
      </w:r>
      <w:r w:rsidR="007F7297" w:rsidRPr="00D0250F">
        <w:rPr>
          <w:rFonts w:ascii="Times New Roman" w:eastAsiaTheme="minorHAnsi" w:hAnsi="Times New Roman" w:cs="Times New Roman"/>
          <w:sz w:val="24"/>
          <w:szCs w:val="24"/>
        </w:rPr>
        <w:t xml:space="preserve"> 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F7297" w:rsidRPr="00D0250F" w:rsidRDefault="007F729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</w:t>
      </w:r>
      <w:r w:rsidR="002C3710" w:rsidRPr="00D0250F">
        <w:rPr>
          <w:rFonts w:ascii="Times New Roman" w:eastAsiaTheme="minorHAnsi" w:hAnsi="Times New Roman" w:cs="Times New Roman"/>
          <w:sz w:val="24"/>
          <w:szCs w:val="24"/>
        </w:rPr>
        <w:t>формирование экологической культуры на основе признания ценности жизни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во всех еѐ проявлениях и необходимости ответственного, бережного отношения к окружающей среде;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осознание значения семьи в жизни человека и общества; принятие ценности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семейной жизни; уважительное и заботливое отношение к членам своей семьи;</w:t>
      </w:r>
    </w:p>
    <w:p w:rsidR="007E150A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</w:t>
      </w:r>
      <w:r w:rsidR="007E150A" w:rsidRPr="00D0250F">
        <w:rPr>
          <w:rFonts w:ascii="Times New Roman" w:eastAsiaTheme="minorHAnsi" w:hAnsi="Times New Roman" w:cs="Times New Roman"/>
          <w:sz w:val="24"/>
          <w:szCs w:val="24"/>
        </w:rPr>
        <w:t xml:space="preserve"> России и мира, творческой деятельности эстетического характера.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результатами 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>освоения основной образовательной программы</w:t>
      </w:r>
      <w:r w:rsidR="007E150A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основного общего образования являются:</w:t>
      </w:r>
    </w:p>
    <w:p w:rsidR="007E150A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</w:t>
      </w:r>
      <w:r w:rsidR="007E150A" w:rsidRPr="00D0250F">
        <w:rPr>
          <w:rFonts w:ascii="Times New Roman" w:eastAsiaTheme="minorHAnsi" w:hAnsi="Times New Roman" w:cs="Times New Roman"/>
          <w:sz w:val="24"/>
          <w:szCs w:val="24"/>
        </w:rPr>
        <w:t xml:space="preserve"> себя новые задачи в учѐбе и познавательной  деятельности, развивать мотивы и интересы своей познавательной деятельности;</w:t>
      </w:r>
    </w:p>
    <w:p w:rsidR="00F86966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• овладение составляющими исследовательской и проектной деятельности, включая умения</w:t>
      </w:r>
      <w:r w:rsidR="007E150A" w:rsidRPr="00D0250F">
        <w:rPr>
          <w:rFonts w:ascii="Times New Roman" w:eastAsiaTheme="minorHAnsi" w:hAnsi="Times New Roman" w:cs="Times New Roman"/>
          <w:sz w:val="24"/>
          <w:szCs w:val="24"/>
        </w:rPr>
        <w:t xml:space="preserve"> видеть проблему, ставить вопросы, выдвигать гипотезы, давать определения </w:t>
      </w:r>
      <w:r w:rsidR="007E150A" w:rsidRPr="00D0250F">
        <w:rPr>
          <w:rFonts w:ascii="Times New Roman" w:eastAsiaTheme="minorHAnsi" w:hAnsi="Times New Roman" w:cs="Times New Roman"/>
          <w:sz w:val="24"/>
          <w:szCs w:val="24"/>
        </w:rPr>
        <w:lastRenderedPageBreak/>
        <w:t>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86966" w:rsidRPr="00D0250F" w:rsidRDefault="007E150A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2C3710" w:rsidRPr="00D0250F">
        <w:rPr>
          <w:rFonts w:ascii="Times New Roman" w:eastAsiaTheme="minorHAnsi" w:hAnsi="Times New Roman" w:cs="Times New Roman"/>
          <w:sz w:val="24"/>
          <w:szCs w:val="24"/>
        </w:rPr>
        <w:t>• умение работать с разными источниками биологической информации: находить</w:t>
      </w:r>
      <w:r w:rsidR="00F86966" w:rsidRPr="00D0250F">
        <w:rPr>
          <w:rFonts w:ascii="Times New Roman" w:eastAsiaTheme="minorHAnsi" w:hAnsi="Times New Roman" w:cs="Times New Roman"/>
          <w:sz w:val="24"/>
          <w:szCs w:val="24"/>
        </w:rPr>
        <w:t xml:space="preserve"> биологическую информацию в различных источниках (тексте учебника научно- популярной литературе, биологических словарях и справочниках), анализировать и оценивать информацию;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осознанно выбирать наиболее эффективные способы решения учебных и познавательных задач;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осознанного выбора в учебной и познавательной деятельности;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способность выбирать целевые и смысловые установки в своих действиях и поступках по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отношению к живой природе, здоровью своему и окружающих;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решения учебных и познавательных задач;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умение осознанно использовать речевые средства для дискуссии и аргументации своей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позиции: сравнивать разные точки зрения, аргументировать и отстаивать свою точку зрения;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сверстниками, работать индивидуально и в группе: находить общее решение и разрешать конфликты на основе согласования позиций и учѐта интересов, формулировать, аргументировать и отстаивать своѐ мнение;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• формирование и развитие компетентности в области использования,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информацион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>-коммуникационных</w:t>
      </w:r>
      <w:proofErr w:type="spellEnd"/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технологий (</w:t>
      </w:r>
      <w:proofErr w:type="spellStart"/>
      <w:proofErr w:type="gramStart"/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>освоения биологии в основной школе являются: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усвоение системы научных знаний о живой природе и закономерностях еѐ развития,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для формирования современных представлений о естественнонаучной картине мира;</w:t>
      </w: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формирование первоначальных систематизированных представлений о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биологических 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объектах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>, процессах, явлениях, закономерностях, об основных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биологических теориях, об </w:t>
      </w:r>
      <w:proofErr w:type="spellStart"/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>экосистемной</w:t>
      </w:r>
      <w:proofErr w:type="spellEnd"/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302D8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приобретение опыта использования методов биологической науки и проведения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 xml:space="preserve">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8576E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формирование основ экологической грамотности: способности оценивать последст</w:t>
      </w:r>
      <w:r w:rsidR="00E302D8" w:rsidRPr="00D0250F">
        <w:rPr>
          <w:rFonts w:ascii="Times New Roman" w:eastAsiaTheme="minorHAnsi" w:hAnsi="Times New Roman" w:cs="Times New Roman"/>
          <w:sz w:val="24"/>
          <w:szCs w:val="24"/>
        </w:rPr>
        <w:t>вия деятельности человека в природе, влияние факторов риска на здоровье человека;</w:t>
      </w:r>
      <w:r w:rsidR="00E8576E" w:rsidRPr="00D0250F">
        <w:rPr>
          <w:rFonts w:ascii="Times New Roman" w:eastAsiaTheme="minorHAnsi" w:hAnsi="Times New Roman" w:cs="Times New Roman"/>
          <w:sz w:val="24"/>
          <w:szCs w:val="24"/>
        </w:rPr>
        <w:t xml:space="preserve">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="00E8576E" w:rsidRPr="00D0250F">
        <w:rPr>
          <w:rFonts w:ascii="Times New Roman" w:eastAsiaTheme="minorHAnsi" w:hAnsi="Times New Roman" w:cs="Times New Roman"/>
          <w:sz w:val="24"/>
          <w:szCs w:val="24"/>
        </w:rPr>
        <w:t>биоразнообразия</w:t>
      </w:r>
      <w:proofErr w:type="spellEnd"/>
      <w:r w:rsidR="00E8576E" w:rsidRPr="00D0250F">
        <w:rPr>
          <w:rFonts w:ascii="Times New Roman" w:eastAsiaTheme="minorHAnsi" w:hAnsi="Times New Roman" w:cs="Times New Roman"/>
          <w:sz w:val="24"/>
          <w:szCs w:val="24"/>
        </w:rPr>
        <w:t xml:space="preserve"> и природных местообитаний, видов растений и животных;</w:t>
      </w:r>
    </w:p>
    <w:p w:rsidR="00E8576E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объяснение роли биологии в практической деятельности людей, места и роли</w:t>
      </w:r>
      <w:r w:rsidR="00E8576E" w:rsidRPr="00D0250F">
        <w:rPr>
          <w:rFonts w:ascii="Times New Roman" w:eastAsiaTheme="minorHAnsi" w:hAnsi="Times New Roman" w:cs="Times New Roman"/>
          <w:sz w:val="24"/>
          <w:szCs w:val="24"/>
        </w:rPr>
        <w:t xml:space="preserve"> растений и животных; родства общности происхождения и эволюции растений и</w:t>
      </w:r>
      <w:r w:rsidR="008C3CFC" w:rsidRPr="00D0250F">
        <w:rPr>
          <w:rFonts w:ascii="Times New Roman" w:eastAsiaTheme="minorHAnsi" w:hAnsi="Times New Roman" w:cs="Times New Roman"/>
          <w:sz w:val="24"/>
          <w:szCs w:val="24"/>
        </w:rPr>
        <w:t xml:space="preserve"> животных;</w:t>
      </w:r>
    </w:p>
    <w:p w:rsidR="008C3CFC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овладение методами биологической науки; наблюдение и описание биологических</w:t>
      </w:r>
      <w:r w:rsidR="008C3CFC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объектов и процессов; постановка биологических экспериментов и объяснение их результатов;</w:t>
      </w:r>
    </w:p>
    <w:p w:rsidR="008C3CFC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формирование представлений о значении биологических наук в решении локальных</w:t>
      </w:r>
      <w:r w:rsidR="008C3CFC" w:rsidRPr="00D0250F">
        <w:rPr>
          <w:rFonts w:ascii="Times New Roman" w:eastAsiaTheme="minorHAnsi" w:hAnsi="Times New Roman" w:cs="Times New Roman"/>
          <w:sz w:val="24"/>
          <w:szCs w:val="24"/>
        </w:rPr>
        <w:t xml:space="preserve">  и глобальных экологических проблем, необходимости рационального   природопользования, защиты здоровья людей в условиях быстрого изменения экологического качества окружающей среды;</w:t>
      </w:r>
    </w:p>
    <w:p w:rsidR="008C3CFC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• освоение приѐмов оказания первой помощи, рациональной организации труда и</w:t>
      </w:r>
      <w:r w:rsidR="008C3CFC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отдыха, выращивания и размножения культурных растений и домашних животных, ухода за ними.</w:t>
      </w:r>
    </w:p>
    <w:p w:rsidR="008C3CFC" w:rsidRPr="00D0250F" w:rsidRDefault="008C3CFC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F0D29" w:rsidRPr="00D0250F" w:rsidRDefault="00CF0D29" w:rsidP="00D025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rFonts w:ascii="Times New Roman" w:hAnsi="Times New Roman" w:cs="Times New Roman"/>
          <w:b/>
          <w:bCs/>
          <w:sz w:val="24"/>
          <w:szCs w:val="24"/>
        </w:rPr>
        <w:t>Информация  о количестве  учебных часов</w:t>
      </w:r>
    </w:p>
    <w:p w:rsidR="00CF0D29" w:rsidRPr="00D0250F" w:rsidRDefault="00CF0D29" w:rsidP="00D025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A1C68" w:rsidRPr="00D0250F" w:rsidTr="009068D0">
        <w:trPr>
          <w:jc w:val="center"/>
        </w:trPr>
        <w:tc>
          <w:tcPr>
            <w:tcW w:w="2392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1A1C68" w:rsidRPr="00D0250F" w:rsidTr="009068D0">
        <w:trPr>
          <w:jc w:val="center"/>
        </w:trPr>
        <w:tc>
          <w:tcPr>
            <w:tcW w:w="2392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1B7" w:rsidRPr="00D02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1B7" w:rsidRPr="00D02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C68" w:rsidRPr="00D0250F" w:rsidTr="009068D0">
        <w:trPr>
          <w:jc w:val="center"/>
        </w:trPr>
        <w:tc>
          <w:tcPr>
            <w:tcW w:w="2392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1B7" w:rsidRPr="00D02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1B7" w:rsidRPr="00D02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C68" w:rsidRPr="00D0250F" w:rsidTr="009068D0">
        <w:trPr>
          <w:jc w:val="center"/>
        </w:trPr>
        <w:tc>
          <w:tcPr>
            <w:tcW w:w="2392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1B7" w:rsidRPr="00D02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A1C68" w:rsidRPr="00D0250F" w:rsidRDefault="000C21B7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1C68" w:rsidRPr="00D0250F" w:rsidTr="009068D0">
        <w:trPr>
          <w:jc w:val="center"/>
        </w:trPr>
        <w:tc>
          <w:tcPr>
            <w:tcW w:w="2392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1B7" w:rsidRPr="00D02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A1C68" w:rsidRPr="00D0250F" w:rsidRDefault="000C21B7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1C68" w:rsidRPr="00D0250F" w:rsidTr="009068D0">
        <w:trPr>
          <w:jc w:val="center"/>
        </w:trPr>
        <w:tc>
          <w:tcPr>
            <w:tcW w:w="2392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1C68" w:rsidRPr="00D0250F" w:rsidTr="009068D0">
        <w:trPr>
          <w:jc w:val="center"/>
        </w:trPr>
        <w:tc>
          <w:tcPr>
            <w:tcW w:w="2392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1C68" w:rsidRPr="00D0250F" w:rsidRDefault="001A1C68" w:rsidP="00D025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1C68" w:rsidRPr="00D0250F" w:rsidRDefault="000C21B7" w:rsidP="00D025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0F">
              <w:rPr>
                <w:rFonts w:ascii="Times New Roman" w:hAnsi="Times New Roman" w:cs="Times New Roman"/>
                <w:b/>
                <w:sz w:val="24"/>
                <w:szCs w:val="24"/>
              </w:rPr>
              <w:t>272 часа</w:t>
            </w:r>
            <w:r w:rsidR="001A1C68" w:rsidRPr="00D02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</w:t>
            </w:r>
          </w:p>
        </w:tc>
      </w:tr>
    </w:tbl>
    <w:p w:rsidR="00F02FDC" w:rsidRPr="00D0250F" w:rsidRDefault="00F02FDC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02FDC" w:rsidRPr="00D0250F" w:rsidRDefault="00F02FDC" w:rsidP="00C6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sz w:val="24"/>
          <w:szCs w:val="24"/>
        </w:rPr>
        <w:t>Таблица распределения часов по классам</w:t>
      </w:r>
    </w:p>
    <w:tbl>
      <w:tblPr>
        <w:tblStyle w:val="a5"/>
        <w:tblW w:w="0" w:type="auto"/>
        <w:tblLook w:val="04A0"/>
      </w:tblPr>
      <w:tblGrid>
        <w:gridCol w:w="2660"/>
        <w:gridCol w:w="1417"/>
        <w:gridCol w:w="1418"/>
        <w:gridCol w:w="1559"/>
        <w:gridCol w:w="1276"/>
        <w:gridCol w:w="1241"/>
      </w:tblGrid>
      <w:tr w:rsidR="00F02FDC" w:rsidRPr="00D0250F" w:rsidTr="00F02FDC">
        <w:tc>
          <w:tcPr>
            <w:tcW w:w="2660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Разделы</w:t>
            </w:r>
            <w:proofErr w:type="gramStart"/>
            <w:r w:rsidRPr="00D0250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0250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417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8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-н</w:t>
            </w:r>
            <w:proofErr w:type="gramEnd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аука о живом мире</w:t>
            </w:r>
          </w:p>
        </w:tc>
        <w:tc>
          <w:tcPr>
            <w:tcW w:w="1417" w:type="dxa"/>
          </w:tcPr>
          <w:p w:rsidR="00F02FDC" w:rsidRPr="00D0250F" w:rsidRDefault="00667E6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="00F02FDC"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417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1418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Жизнь организмов на планете Земля </w:t>
            </w:r>
          </w:p>
        </w:tc>
        <w:tc>
          <w:tcPr>
            <w:tcW w:w="1417" w:type="dxa"/>
          </w:tcPr>
          <w:p w:rsidR="00F02FDC" w:rsidRPr="00D0250F" w:rsidRDefault="00667E6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F02FDC"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417" w:type="dxa"/>
          </w:tcPr>
          <w:p w:rsidR="00F02FDC" w:rsidRPr="00D0250F" w:rsidRDefault="00667E6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="00F02FDC"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Наука о растения</w:t>
            </w:r>
            <w:proofErr w:type="gramStart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х-</w:t>
            </w:r>
            <w:proofErr w:type="gramEnd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ботаника</w:t>
            </w:r>
          </w:p>
        </w:tc>
        <w:tc>
          <w:tcPr>
            <w:tcW w:w="1417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417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417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417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417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02FDC" w:rsidRPr="00D0250F" w:rsidTr="00F02FDC">
        <w:tc>
          <w:tcPr>
            <w:tcW w:w="2660" w:type="dxa"/>
          </w:tcPr>
          <w:p w:rsidR="00F02FDC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FDC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59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2FDC" w:rsidRPr="00D0250F" w:rsidRDefault="00F02FDC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D0250F" w:rsidTr="00F02FDC">
        <w:tc>
          <w:tcPr>
            <w:tcW w:w="2660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Общие сведения  о мире  животных</w:t>
            </w:r>
          </w:p>
        </w:tc>
        <w:tc>
          <w:tcPr>
            <w:tcW w:w="1417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D0250F" w:rsidTr="00F02FDC">
        <w:tc>
          <w:tcPr>
            <w:tcW w:w="2660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Строение тела животных </w:t>
            </w:r>
          </w:p>
        </w:tc>
        <w:tc>
          <w:tcPr>
            <w:tcW w:w="1417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D0250F" w:rsidTr="00F02FDC">
        <w:tc>
          <w:tcPr>
            <w:tcW w:w="2660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Простейшие</w:t>
            </w:r>
            <w:proofErr w:type="gramStart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Одноклеточные</w:t>
            </w:r>
          </w:p>
        </w:tc>
        <w:tc>
          <w:tcPr>
            <w:tcW w:w="1417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D0250F" w:rsidTr="00F02FDC">
        <w:tc>
          <w:tcPr>
            <w:tcW w:w="2660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многоклеточные</w:t>
            </w:r>
          </w:p>
        </w:tc>
        <w:tc>
          <w:tcPr>
            <w:tcW w:w="1417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127A3" w:rsidRPr="00D0250F" w:rsidTr="00F02FDC">
        <w:tc>
          <w:tcPr>
            <w:tcW w:w="2660" w:type="dxa"/>
          </w:tcPr>
          <w:p w:rsidR="002127A3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417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7A3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27A3" w:rsidRPr="00D0250F" w:rsidRDefault="002127A3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Тип  Моллюски 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Тип Хордовые. Бесчерепные. Надкласс Рыбы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Пресмыкающиеся</w:t>
            </w:r>
            <w:proofErr w:type="gramStart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Рептилии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A5207" w:rsidRPr="00D0250F" w:rsidTr="00F02FDC">
        <w:tc>
          <w:tcPr>
            <w:tcW w:w="2660" w:type="dxa"/>
          </w:tcPr>
          <w:p w:rsidR="00BA5207" w:rsidRDefault="00BA5207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A5207" w:rsidRPr="00D0250F" w:rsidRDefault="00BA5207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207" w:rsidRPr="00D0250F" w:rsidRDefault="00BA5207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207" w:rsidRPr="00D0250F" w:rsidRDefault="00BA5207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07" w:rsidRPr="00D0250F" w:rsidRDefault="00BA5207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207" w:rsidRPr="00D0250F" w:rsidRDefault="00BA5207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A5207" w:rsidRPr="00D0250F" w:rsidRDefault="00BA5207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Класс Млекопитающие или Звери 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Опорн</w:t>
            </w:r>
            <w:proofErr w:type="gramStart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proofErr w:type="spellEnd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proofErr w:type="gramEnd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двигательная система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Кровеносная система. Внутренняя  среда организма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Кожа 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01E4F" w:rsidRPr="00D0250F" w:rsidTr="00F02FDC">
        <w:tc>
          <w:tcPr>
            <w:tcW w:w="2660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Органы чувств</w:t>
            </w:r>
            <w:proofErr w:type="gramStart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417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241" w:type="dxa"/>
          </w:tcPr>
          <w:p w:rsidR="00201E4F" w:rsidRPr="00D0250F" w:rsidRDefault="00201E4F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D0250F" w:rsidTr="00F02FDC">
        <w:tc>
          <w:tcPr>
            <w:tcW w:w="2660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417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241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D0250F" w:rsidTr="00F02FDC">
        <w:tc>
          <w:tcPr>
            <w:tcW w:w="2660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Половая система. Индивидуальное развитие организма</w:t>
            </w:r>
          </w:p>
        </w:tc>
        <w:tc>
          <w:tcPr>
            <w:tcW w:w="1417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241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D0250F" w:rsidTr="00F02FDC">
        <w:tc>
          <w:tcPr>
            <w:tcW w:w="2660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41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31B2E" w:rsidRPr="00D0250F" w:rsidTr="00F02FDC">
        <w:tc>
          <w:tcPr>
            <w:tcW w:w="2660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Общие закономерности жизни </w:t>
            </w:r>
          </w:p>
        </w:tc>
        <w:tc>
          <w:tcPr>
            <w:tcW w:w="1417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1B2E" w:rsidRPr="00D0250F" w:rsidRDefault="00DA34E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="00A31B2E"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A34E2" w:rsidRPr="00D0250F" w:rsidTr="00F02FDC">
        <w:tc>
          <w:tcPr>
            <w:tcW w:w="2660" w:type="dxa"/>
          </w:tcPr>
          <w:p w:rsidR="00DA34E2" w:rsidRPr="00D0250F" w:rsidRDefault="00DA34E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Закономерности жизни на молекулярном уровне</w:t>
            </w:r>
          </w:p>
        </w:tc>
        <w:tc>
          <w:tcPr>
            <w:tcW w:w="1417" w:type="dxa"/>
          </w:tcPr>
          <w:p w:rsidR="00DA34E2" w:rsidRPr="00D0250F" w:rsidRDefault="00DA34E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4E2" w:rsidRPr="00D0250F" w:rsidRDefault="00DA34E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4E2" w:rsidRPr="00D0250F" w:rsidRDefault="00DA34E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4E2" w:rsidRPr="00D0250F" w:rsidRDefault="00DA34E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A34E2" w:rsidRDefault="00DA34E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 ч</w:t>
            </w:r>
          </w:p>
        </w:tc>
      </w:tr>
      <w:tr w:rsidR="00A31B2E" w:rsidRPr="00D0250F" w:rsidTr="00F02FDC">
        <w:tc>
          <w:tcPr>
            <w:tcW w:w="2660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1417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1B2E" w:rsidRPr="00D0250F" w:rsidRDefault="00DA34E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15 </w:t>
            </w:r>
            <w:r w:rsidR="00A31B2E"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ч.</w:t>
            </w:r>
          </w:p>
        </w:tc>
      </w:tr>
      <w:tr w:rsidR="00A31B2E" w:rsidRPr="00D0250F" w:rsidTr="00F02FDC">
        <w:tc>
          <w:tcPr>
            <w:tcW w:w="2660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1417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1B2E" w:rsidRPr="00D0250F" w:rsidRDefault="00DA34E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  <w:r w:rsidR="00A31B2E"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C4AB1" w:rsidRPr="00D0250F" w:rsidTr="00F02FDC">
        <w:tc>
          <w:tcPr>
            <w:tcW w:w="2660" w:type="dxa"/>
          </w:tcPr>
          <w:p w:rsidR="00CC4AB1" w:rsidRPr="00D0250F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Закономерности жизни на популяционно-видовом уровне</w:t>
            </w:r>
          </w:p>
        </w:tc>
        <w:tc>
          <w:tcPr>
            <w:tcW w:w="1417" w:type="dxa"/>
          </w:tcPr>
          <w:p w:rsidR="00CC4AB1" w:rsidRPr="00D0250F" w:rsidRDefault="00CC4AB1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AB1" w:rsidRPr="00D0250F" w:rsidRDefault="00CC4AB1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AB1" w:rsidRPr="00D0250F" w:rsidRDefault="00CC4AB1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AB1" w:rsidRPr="00D0250F" w:rsidRDefault="00CC4AB1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4AB1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ч</w:t>
            </w:r>
          </w:p>
        </w:tc>
      </w:tr>
      <w:tr w:rsidR="00967A4D" w:rsidRPr="00D0250F" w:rsidTr="00F02FDC">
        <w:tc>
          <w:tcPr>
            <w:tcW w:w="2660" w:type="dxa"/>
          </w:tcPr>
          <w:p w:rsidR="00967A4D" w:rsidRDefault="00967A4D" w:rsidP="00967A4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Закономерности жизни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экосистемном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417" w:type="dxa"/>
          </w:tcPr>
          <w:p w:rsidR="00967A4D" w:rsidRPr="00D0250F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A4D" w:rsidRPr="00D0250F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A4D" w:rsidRPr="00D0250F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A4D" w:rsidRPr="00D0250F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67A4D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ч</w:t>
            </w:r>
          </w:p>
        </w:tc>
      </w:tr>
      <w:tr w:rsidR="00967A4D" w:rsidRPr="00D0250F" w:rsidTr="00F02FDC">
        <w:tc>
          <w:tcPr>
            <w:tcW w:w="2660" w:type="dxa"/>
          </w:tcPr>
          <w:p w:rsidR="00967A4D" w:rsidRDefault="00967A4D" w:rsidP="00967A4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Закономерности жизни на  биосферном уровне</w:t>
            </w:r>
          </w:p>
        </w:tc>
        <w:tc>
          <w:tcPr>
            <w:tcW w:w="1417" w:type="dxa"/>
          </w:tcPr>
          <w:p w:rsidR="00967A4D" w:rsidRPr="00D0250F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A4D" w:rsidRPr="00D0250F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A4D" w:rsidRPr="00D0250F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A4D" w:rsidRPr="00D0250F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67A4D" w:rsidRDefault="00967A4D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ч</w:t>
            </w:r>
          </w:p>
        </w:tc>
      </w:tr>
      <w:tr w:rsidR="00A31B2E" w:rsidRPr="00D0250F" w:rsidTr="00F02FDC">
        <w:tc>
          <w:tcPr>
            <w:tcW w:w="2660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Закономерности  происхождения и развития  жизни на Земле</w:t>
            </w:r>
          </w:p>
        </w:tc>
        <w:tc>
          <w:tcPr>
            <w:tcW w:w="1417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1B2E" w:rsidRPr="00D0250F" w:rsidRDefault="00D948B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13 </w:t>
            </w:r>
            <w:r w:rsidR="00A31B2E"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ч.</w:t>
            </w:r>
          </w:p>
        </w:tc>
      </w:tr>
      <w:tr w:rsidR="00A31B2E" w:rsidRPr="00D0250F" w:rsidTr="00F02FDC">
        <w:tc>
          <w:tcPr>
            <w:tcW w:w="2660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B2E" w:rsidRPr="00D0250F" w:rsidRDefault="00A31B2E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1B2E" w:rsidRPr="00D0250F" w:rsidRDefault="00283D92" w:rsidP="00D025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A31B2E" w:rsidRPr="00D0250F">
              <w:rPr>
                <w:rFonts w:ascii="Times New Roman" w:eastAsiaTheme="minorHAnsi" w:hAnsi="Times New Roman" w:cs="Times New Roman"/>
                <w:sz w:val="24"/>
                <w:szCs w:val="24"/>
              </w:rPr>
              <w:t>ч.</w:t>
            </w:r>
          </w:p>
        </w:tc>
      </w:tr>
    </w:tbl>
    <w:p w:rsidR="00A31B2E" w:rsidRPr="00D0250F" w:rsidRDefault="00A31B2E" w:rsidP="00D0250F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31B2E" w:rsidRPr="00D0250F" w:rsidRDefault="00A31B2E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C3710" w:rsidRPr="00D0250F" w:rsidRDefault="002C3710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Содержание курса биологии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Раздел 1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Живые организмы</w:t>
      </w:r>
      <w:r w:rsidR="00A11825"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(136 часов)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</w:t>
      </w:r>
      <w:r w:rsidR="000C21B7" w:rsidRPr="00D0250F">
        <w:rPr>
          <w:rFonts w:ascii="Times New Roman" w:eastAsiaTheme="minorHAnsi" w:hAnsi="Times New Roman" w:cs="Times New Roman"/>
          <w:sz w:val="24"/>
          <w:szCs w:val="24"/>
        </w:rPr>
        <w:t xml:space="preserve">  организмов</w:t>
      </w:r>
      <w:proofErr w:type="gramStart"/>
      <w:r w:rsidR="000C21B7" w:rsidRPr="00D0250F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  <w:r w:rsidR="000C21B7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>Правила работы в кабинете биологии, с биологическими приборами и</w:t>
      </w:r>
      <w:r w:rsidR="000C21B7" w:rsidRPr="00D0250F">
        <w:rPr>
          <w:rFonts w:ascii="Times New Roman" w:eastAsiaTheme="minorHAnsi" w:hAnsi="Times New Roman" w:cs="Times New Roman"/>
          <w:sz w:val="24"/>
          <w:szCs w:val="24"/>
        </w:rPr>
        <w:t xml:space="preserve"> инструментами.</w:t>
      </w:r>
    </w:p>
    <w:p w:rsidR="000C21B7" w:rsidRPr="00D0250F" w:rsidRDefault="000C21B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Бактерии. Многообразие бактерий. Роль бактерий в природе и жизни человека.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Бактерии — возбудители заболеваний. Меры профилактики заболеваний, вызываемых бактериями</w:t>
      </w:r>
    </w:p>
    <w:p w:rsidR="000C21B7" w:rsidRPr="00D0250F" w:rsidRDefault="000C21B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Грибы. Многообразие грибов, их роль в природе и жизни человека. Съедобные и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ядовитые грибы. Оказание приѐмов первой помощи при отравлении грибами. </w:t>
      </w:r>
    </w:p>
    <w:p w:rsidR="000C21B7" w:rsidRPr="00D0250F" w:rsidRDefault="000C21B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   Лишайники. Роль лишайников в природе и жизни человека.</w:t>
      </w:r>
    </w:p>
    <w:p w:rsidR="000C21B7" w:rsidRPr="00D0250F" w:rsidRDefault="000C21B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Вирусы — неклеточные формы. Заболевания, вызываемые вирусами. Меры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профилактики заболеваний.</w:t>
      </w:r>
    </w:p>
    <w:p w:rsidR="001A1C68" w:rsidRPr="00D0250F" w:rsidRDefault="000C21B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Растения. Клетки, ткани и органы растений. Процессы</w:t>
      </w:r>
      <w:r w:rsidR="00ED6D06" w:rsidRPr="00D0250F">
        <w:rPr>
          <w:rFonts w:ascii="Times New Roman" w:eastAsiaTheme="minorHAnsi" w:hAnsi="Times New Roman" w:cs="Times New Roman"/>
          <w:sz w:val="24"/>
          <w:szCs w:val="24"/>
        </w:rPr>
        <w:t xml:space="preserve"> жизнедеятельности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обмен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веществ</w:t>
      </w:r>
      <w:r w:rsidR="00ED6D06" w:rsidRPr="00D0250F">
        <w:rPr>
          <w:rFonts w:ascii="Times New Roman" w:eastAsiaTheme="minorHAnsi" w:hAnsi="Times New Roman" w:cs="Times New Roman"/>
          <w:sz w:val="24"/>
          <w:szCs w:val="24"/>
        </w:rPr>
        <w:t xml:space="preserve"> и превращение энергии, питание,</w:t>
      </w:r>
    </w:p>
    <w:p w:rsidR="00C70761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фотосинтез, дыхание, удаление продуктов обмена,</w:t>
      </w:r>
      <w:r w:rsidR="000C21B7" w:rsidRPr="00D0250F">
        <w:rPr>
          <w:rFonts w:ascii="Times New Roman" w:eastAsiaTheme="minorHAnsi" w:hAnsi="Times New Roman" w:cs="Times New Roman"/>
          <w:sz w:val="24"/>
          <w:szCs w:val="24"/>
        </w:rPr>
        <w:t xml:space="preserve"> транспорт веществ. Регуляция процессов жизнедеятельности.</w:t>
      </w:r>
      <w:r w:rsidR="00C70761" w:rsidRPr="00D0250F">
        <w:rPr>
          <w:rFonts w:ascii="Times New Roman" w:eastAsiaTheme="minorHAnsi" w:hAnsi="Times New Roman" w:cs="Times New Roman"/>
          <w:sz w:val="24"/>
          <w:szCs w:val="24"/>
        </w:rPr>
        <w:t xml:space="preserve"> Дв</w:t>
      </w:r>
      <w:r w:rsidR="00ED6D06" w:rsidRPr="00D0250F">
        <w:rPr>
          <w:rFonts w:ascii="Times New Roman" w:eastAsiaTheme="minorHAnsi" w:hAnsi="Times New Roman" w:cs="Times New Roman"/>
          <w:sz w:val="24"/>
          <w:szCs w:val="24"/>
        </w:rPr>
        <w:t>ижение</w:t>
      </w:r>
      <w:r w:rsidR="00C70761" w:rsidRPr="00D0250F">
        <w:rPr>
          <w:rFonts w:ascii="Times New Roman" w:eastAsiaTheme="minorHAnsi" w:hAnsi="Times New Roman" w:cs="Times New Roman"/>
          <w:sz w:val="24"/>
          <w:szCs w:val="24"/>
        </w:rPr>
        <w:t>. Рост</w:t>
      </w:r>
      <w:proofErr w:type="gramStart"/>
      <w:r w:rsidR="00C70761" w:rsidRPr="00D0250F"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 w:rsidR="00C70761" w:rsidRPr="00D0250F">
        <w:rPr>
          <w:rFonts w:ascii="Times New Roman" w:eastAsiaTheme="minorHAnsi" w:hAnsi="Times New Roman" w:cs="Times New Roman"/>
          <w:sz w:val="24"/>
          <w:szCs w:val="24"/>
        </w:rPr>
        <w:t xml:space="preserve"> развитие  и размножение. Многообразие растений</w:t>
      </w:r>
      <w:proofErr w:type="gramStart"/>
      <w:r w:rsidR="00C70761" w:rsidRPr="00D0250F"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 w:rsidR="00C70761" w:rsidRPr="00D0250F">
        <w:rPr>
          <w:rFonts w:ascii="Times New Roman" w:eastAsiaTheme="minorHAnsi" w:hAnsi="Times New Roman" w:cs="Times New Roman"/>
          <w:sz w:val="24"/>
          <w:szCs w:val="24"/>
        </w:rPr>
        <w:t xml:space="preserve"> принципы их классификации.</w:t>
      </w:r>
    </w:p>
    <w:p w:rsidR="00C70761" w:rsidRPr="00D0250F" w:rsidRDefault="00C70761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Водоросли, мхи, папоротники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голосеменные и покрытосеменные растения.</w:t>
      </w:r>
    </w:p>
    <w:p w:rsidR="00C70761" w:rsidRPr="00D0250F" w:rsidRDefault="00C70761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Значение растений в природе и жизни человека. Важнейшие   сельскохозяйственные культуры. Ядовитые растения. Охрана редких и исчезающих видов растений. Основные растительные общества. Усложнение растений  в процессе эволюции.</w:t>
      </w:r>
    </w:p>
    <w:p w:rsidR="00C70761" w:rsidRPr="00D0250F" w:rsidRDefault="00C70761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        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 животными. Усложнение животных в процессе эволюции.</w:t>
      </w:r>
    </w:p>
    <w:p w:rsidR="001A1C68" w:rsidRPr="00D0250F" w:rsidRDefault="00C70761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Приспособления к различным средам обитания. Охрана редких и исчезающих видов животных.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Устройство увеличительных приборов и правила работы с ними.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Приготовление микропрепарата кожицы чешуи лука.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органов цветкового растения.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позвоночного животного.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Передвижение воды и минеральных веществ в растении.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сем</w:t>
      </w:r>
      <w:r w:rsidR="00C70761" w:rsidRPr="00D0250F">
        <w:rPr>
          <w:rFonts w:ascii="Times New Roman" w:eastAsiaTheme="minorHAnsi" w:hAnsi="Times New Roman" w:cs="Times New Roman"/>
          <w:sz w:val="24"/>
          <w:szCs w:val="24"/>
        </w:rPr>
        <w:t>ян однодольных и двудольных расте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>ний.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водорослей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мхов (на местных видах).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папоротника (хвоща).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голосеменных растений.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покрытосеменных растений.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плесневых грибов.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Вегетативное размножение комнатных растений.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одноклеточных животных.</w:t>
      </w:r>
    </w:p>
    <w:p w:rsidR="00AE5B04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внешнего строения дождевого червя, наблюдение за его передвижением и</w:t>
      </w:r>
      <w:r w:rsidR="00AE5B04" w:rsidRPr="00D0250F">
        <w:rPr>
          <w:rFonts w:ascii="Times New Roman" w:eastAsiaTheme="minorHAnsi" w:hAnsi="Times New Roman" w:cs="Times New Roman"/>
          <w:sz w:val="24"/>
          <w:szCs w:val="24"/>
        </w:rPr>
        <w:t xml:space="preserve"> реакциями на раздражения.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Изучения строения моллюсков по влажным препаратам.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многообразия членистоногих по коллекциям.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рыб.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Изучения строения птиц.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строение куриного яйца.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строения млекопитающих.</w:t>
      </w:r>
    </w:p>
    <w:p w:rsidR="00BA5207" w:rsidRDefault="00BA520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A5207" w:rsidRDefault="00BA520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Экскурсии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Разнообразие и роль членистоногих в природе.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Разнообразие птиц и млекопитающих.</w:t>
      </w:r>
    </w:p>
    <w:p w:rsidR="00AE5B04" w:rsidRPr="00D0250F" w:rsidRDefault="00AE5B04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</w:t>
      </w:r>
    </w:p>
    <w:p w:rsidR="001A1C68" w:rsidRPr="00D0250F" w:rsidRDefault="00AE5B04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Раздел 2.</w:t>
      </w:r>
      <w:r w:rsidR="001A1C68"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Человек и его здоровье</w:t>
      </w:r>
      <w:r w:rsidR="00A11825"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(68 часов)</w:t>
      </w:r>
    </w:p>
    <w:p w:rsidR="00AE5B04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Человек и окружающая среда. Природная и социальная среда обитания человека.</w:t>
      </w:r>
      <w:r w:rsidR="00AE5B04" w:rsidRPr="00D0250F">
        <w:rPr>
          <w:rFonts w:ascii="Times New Roman" w:eastAsiaTheme="minorHAnsi" w:hAnsi="Times New Roman" w:cs="Times New Roman"/>
          <w:sz w:val="24"/>
          <w:szCs w:val="24"/>
        </w:rPr>
        <w:t xml:space="preserve"> Защита среды обитания человека.</w:t>
      </w:r>
    </w:p>
    <w:p w:rsidR="001A1C68" w:rsidRPr="00D0250F" w:rsidRDefault="00AE5B04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Общие сведения об организме человека. Место человека в системе органического мира.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Черты сходства и различия человека и животных.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Строение организма человека: клетки,</w:t>
      </w:r>
      <w:r w:rsidR="00AE5B04" w:rsidRPr="00D0250F">
        <w:rPr>
          <w:rFonts w:ascii="Times New Roman" w:eastAsiaTheme="minorHAnsi" w:hAnsi="Times New Roman" w:cs="Times New Roman"/>
          <w:sz w:val="24"/>
          <w:szCs w:val="24"/>
        </w:rPr>
        <w:t xml:space="preserve"> ткани, органы, системы органов.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Методы изучения организма человека.</w:t>
      </w:r>
    </w:p>
    <w:p w:rsidR="00AE5B04" w:rsidRPr="00D0250F" w:rsidRDefault="00AE5B04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Опора и движение. Опорно-двигательная система. Профилактика травматизма. Значе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>ние  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1A1C68" w:rsidRPr="00D0250F" w:rsidRDefault="00AE5B04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Транспорт веществ. Внутренняя среда организма, значение еѐ постоянства. Кровеносная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и лимфатическая системы. Кровь. Группы крови.</w:t>
      </w:r>
    </w:p>
    <w:p w:rsidR="001428E5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Предупредительные прививки. Лечебные сыворотки.</w:t>
      </w:r>
      <w:r w:rsidR="00AE5B04" w:rsidRPr="00D0250F">
        <w:rPr>
          <w:rFonts w:ascii="Times New Roman" w:eastAsiaTheme="minorHAnsi" w:hAnsi="Times New Roman" w:cs="Times New Roman"/>
          <w:sz w:val="24"/>
          <w:szCs w:val="24"/>
        </w:rPr>
        <w:t xml:space="preserve">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 Приемы  оказания первой  помощи при кровотечениях</w:t>
      </w:r>
    </w:p>
    <w:p w:rsidR="001428E5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 xml:space="preserve">Дыхание. Дыхательная система. Строение органов дыхания. Газообмен в </w:t>
      </w:r>
      <w:proofErr w:type="gramStart"/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л</w:t>
      </w:r>
      <w:proofErr w:type="gramEnd"/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ѐгких и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табакокурения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A1C68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Питание. Пищеварение. Пищеварительная система. Нарушения работы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пищеварительной системы и их профилактика.</w:t>
      </w:r>
    </w:p>
    <w:p w:rsidR="001428E5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Обмен веществ и превращения энергии в организме. Пластический и энергетический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обмен. Обмен воды, минеральных солей, белков, углеводов и жиров. Витамины. Рациональное питание. Нормы и режим питания.</w:t>
      </w:r>
    </w:p>
    <w:p w:rsidR="001428E5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Покровы тела. Строение и функции кожи. Роль кожи в терморегуляции. Уход за кожей,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волосами, ногтями. 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При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>ѐ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мы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оказания первой помощи при травмах, ожогах, обморожениях и их профилактика. Закаливание организма.</w:t>
      </w:r>
    </w:p>
    <w:p w:rsidR="001428E5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Выделение. Строение и функции выделительной системы. Заболевания органов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мочевыделительной системы и их предупреждение.</w:t>
      </w:r>
    </w:p>
    <w:p w:rsidR="001A1C68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Размножение и развитие. Половые железы и половые клетки. Половое созревание.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Инфекции, передающиеся половым путѐ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>, их профилактика.</w:t>
      </w:r>
    </w:p>
    <w:p w:rsidR="001428E5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ВИЧ — инфекция и еѐ профилактика. Наследственные заболевания. Медико-генетическое консультирование. Оплодотворение, внутриутробное развитие.</w:t>
      </w:r>
    </w:p>
    <w:p w:rsidR="001428E5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 xml:space="preserve">Беременность. Вредное влияние на развитие организма курения, 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>употребления алкоголя, наркотиков. Роды. Развитие после рождения.</w:t>
      </w:r>
    </w:p>
    <w:p w:rsidR="001428E5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Органы чувств. Строение и функции органов зрения и слуха. Нарушения зрения и слуха,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их предупреждение. Вестибулярный аппарат. Мышечное и кожное чувства. Обоняние. Вкус.</w:t>
      </w:r>
    </w:p>
    <w:p w:rsidR="001428E5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Нейрогуморальная регуляция процессов жизнедеяте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>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1428E5" w:rsidRPr="00D0250F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Поведение и психика человека. Безусловные рефлексы и инстинкты. Условные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рефлексы. Особенности поведения человека. Речь. Мышление. Внимание. Память. Эмоции и чувства. Сон. Темперамент и характер. Способности и одарѐнность. Межличностные отношения. Роль обучения и воспитания в развитии поведения и психики человека.</w:t>
      </w:r>
    </w:p>
    <w:p w:rsidR="00BA5207" w:rsidRDefault="001428E5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Здоровый образ жизни. Соблюдение санитарно-гигиенических норм и правил здорового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образа жизни.</w:t>
      </w:r>
      <w:r w:rsidR="001C7327" w:rsidRPr="00D0250F">
        <w:rPr>
          <w:rFonts w:ascii="Times New Roman" w:eastAsiaTheme="minorHAnsi" w:hAnsi="Times New Roman" w:cs="Times New Roman"/>
          <w:sz w:val="24"/>
          <w:szCs w:val="24"/>
        </w:rPr>
        <w:t xml:space="preserve"> Укрепление здоровья: аутотренинг, закаливание, двигательная активность. Влияние физических упражнений на органы и системы органов. Факторы </w:t>
      </w:r>
    </w:p>
    <w:p w:rsidR="00BA5207" w:rsidRDefault="00BA520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C7327" w:rsidRPr="00D0250F" w:rsidRDefault="001C732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lastRenderedPageBreak/>
        <w:t>риска: стрессы, гиподинамия, переутомление, переохлаждение. Вредные и полезные привычки, их влияние на состояние здоровья.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Строение клеток и тканей.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Строение и функции спинного и головного мозга.</w:t>
      </w:r>
    </w:p>
    <w:p w:rsidR="001C7327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Определение гармоничности физического развития. Выявление нарушений осанки и</w:t>
      </w:r>
      <w:r w:rsidR="001C7327" w:rsidRPr="00D0250F">
        <w:rPr>
          <w:rFonts w:ascii="Times New Roman" w:eastAsiaTheme="minorHAnsi" w:hAnsi="Times New Roman" w:cs="Times New Roman"/>
          <w:sz w:val="24"/>
          <w:szCs w:val="24"/>
        </w:rPr>
        <w:t xml:space="preserve"> наличия плоскостопия.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Микроскопическое строение крови человека и лягушки.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Подсчет пульса в разных условиях и измерение артериального давления.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Дыхательные движения. Измерение 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жизненной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ѐмкости легких.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Строение и работа органа зрения.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Экскурсия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Происхождение человека.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sz w:val="24"/>
          <w:szCs w:val="24"/>
        </w:rPr>
        <w:t>Раздел 3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Общие биологические закономерности</w:t>
      </w:r>
      <w:r w:rsidR="00A11825"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(68 часов)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Отличительные признаки живых организмов.</w:t>
      </w:r>
    </w:p>
    <w:p w:rsidR="001C7327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Особенности химического состава живых организмов: неорганические и органические</w:t>
      </w:r>
      <w:r w:rsidR="001C7327" w:rsidRPr="00D0250F">
        <w:rPr>
          <w:rFonts w:ascii="Times New Roman" w:eastAsiaTheme="minorHAnsi" w:hAnsi="Times New Roman" w:cs="Times New Roman"/>
          <w:sz w:val="24"/>
          <w:szCs w:val="24"/>
        </w:rPr>
        <w:t xml:space="preserve"> вещества, их роль в организме.</w:t>
      </w:r>
    </w:p>
    <w:p w:rsidR="001C7327" w:rsidRPr="00D0250F" w:rsidRDefault="001C732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Клеточное строение организмов. Строение клетки: ядро, клеточная оболочка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плазматическая мембрана, цитоплазма, пластиды, митохондрии, вакуоли. Хромосомы. Многообразие клеток.</w:t>
      </w:r>
    </w:p>
    <w:p w:rsidR="001A1C68" w:rsidRPr="00D0250F" w:rsidRDefault="001C732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Обмен веществ и превращения энергии — признак живых организмов. Роль питания,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дыхания, транспорта веществ, удаления продуктов обмена 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</w:p>
    <w:p w:rsidR="001A1C68" w:rsidRPr="00D0250F" w:rsidRDefault="001C732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жизнедеятельности клетки и ор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ганизма.</w:t>
      </w:r>
    </w:p>
    <w:p w:rsidR="001C7327" w:rsidRPr="00D0250F" w:rsidRDefault="001C732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 xml:space="preserve">Рост и развитие организмов. Размножение. Бесполое и половое 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>размножение. Половые  клетки. Оплодотворение.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Наследственность и изменчивость — свойства организмов.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Наследственная и ненаследственная изменчивость.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Система и эволюция органического мира. Вид — основная систематическая единица.</w:t>
      </w:r>
      <w:r w:rsidR="001C7327" w:rsidRPr="00D0250F">
        <w:rPr>
          <w:rFonts w:ascii="Times New Roman" w:eastAsiaTheme="minorHAnsi" w:hAnsi="Times New Roman" w:cs="Times New Roman"/>
          <w:sz w:val="24"/>
          <w:szCs w:val="24"/>
        </w:rPr>
        <w:t xml:space="preserve"> Признаки вида. Ч. Дарвин — основоположник учения об эволюции.</w:t>
      </w:r>
    </w:p>
    <w:p w:rsidR="001C7327" w:rsidRPr="00D0250F" w:rsidRDefault="001C732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Движущие виды эволюции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1C7327" w:rsidRPr="00D0250F" w:rsidRDefault="001C732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1A1C68" w:rsidRPr="00D0250F">
        <w:rPr>
          <w:rFonts w:ascii="Times New Roman" w:eastAsiaTheme="minorHAnsi" w:hAnsi="Times New Roman" w:cs="Times New Roman"/>
          <w:sz w:val="24"/>
          <w:szCs w:val="24"/>
        </w:rPr>
        <w:t>Взаимосвязи организмов и окружающей среды. Среда — источник веществ, энергии и</w:t>
      </w: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информации. Влияние экологических факторов на организмы.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Экосистемная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организация 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</w:t>
      </w:r>
    </w:p>
    <w:p w:rsidR="001C7327" w:rsidRPr="00D0250F" w:rsidRDefault="001C7327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Пищевые связи в экосистеме. Круговорот веществ и превращения  энергии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Биосфера — глобальная экосистема. В.И. Вернадский — основоположник учения о</w:t>
      </w:r>
      <w:r w:rsidR="001C7327" w:rsidRPr="00D0250F">
        <w:rPr>
          <w:rFonts w:ascii="Times New Roman" w:eastAsiaTheme="minorHAnsi" w:hAnsi="Times New Roman" w:cs="Times New Roman"/>
          <w:sz w:val="24"/>
          <w:szCs w:val="24"/>
        </w:rPr>
        <w:t xml:space="preserve"> биосфере. Границы биосферы. Распространение и роль живого вещества в биосфере. Роль человека в биосфере.</w:t>
      </w:r>
      <w:r w:rsidR="00D401ED" w:rsidRPr="00D0250F">
        <w:rPr>
          <w:rFonts w:ascii="Times New Roman" w:eastAsiaTheme="minorHAnsi" w:hAnsi="Times New Roman" w:cs="Times New Roman"/>
          <w:sz w:val="24"/>
          <w:szCs w:val="24"/>
        </w:rPr>
        <w:t xml:space="preserve"> Экологические проблемы. Последствия деятельности человека в экосистемах.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D401ED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клеток и тканей растений и животных на готовых микропрепаратах и их</w:t>
      </w:r>
      <w:r w:rsidR="00D401ED" w:rsidRPr="00D0250F">
        <w:rPr>
          <w:rFonts w:ascii="Times New Roman" w:eastAsiaTheme="minorHAnsi" w:hAnsi="Times New Roman" w:cs="Times New Roman"/>
          <w:sz w:val="24"/>
          <w:szCs w:val="24"/>
        </w:rPr>
        <w:t xml:space="preserve"> описание.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Выявление изменчивости у организмов.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Выявление приспособлений у организмов к среде обитания (на конкретных примерах).</w:t>
      </w:r>
    </w:p>
    <w:p w:rsidR="001A1C68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Экскурсия</w:t>
      </w:r>
    </w:p>
    <w:p w:rsidR="002C3710" w:rsidRPr="00D0250F" w:rsidRDefault="001A1C68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Изучение и описание экосистемы своей местности</w:t>
      </w:r>
      <w:r w:rsidR="00D401ED" w:rsidRPr="00D0250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 Планируемые результаты личностные,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E62F47" w:rsidRDefault="00E62F47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D0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250F">
        <w:rPr>
          <w:rFonts w:ascii="Times New Roman" w:hAnsi="Times New Roman" w:cs="Times New Roman"/>
          <w:b/>
          <w:sz w:val="24"/>
          <w:szCs w:val="24"/>
        </w:rPr>
        <w:t>:</w:t>
      </w:r>
      <w:r w:rsidRPr="00D0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определять роль в природе различных групп организмов;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lastRenderedPageBreak/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E62F47" w:rsidRDefault="00E62F47" w:rsidP="00E62F47">
      <w:pPr>
        <w:pStyle w:val="a3"/>
        <w:jc w:val="center"/>
        <w:rPr>
          <w:rFonts w:ascii="Times New Roman" w:hAnsi="Times New Roman" w:cs="Times New Roman"/>
          <w:b/>
        </w:rPr>
      </w:pPr>
    </w:p>
    <w:p w:rsidR="00E62F47" w:rsidRPr="000D1430" w:rsidRDefault="00E62F47" w:rsidP="00E62F47">
      <w:pPr>
        <w:pStyle w:val="a3"/>
        <w:jc w:val="center"/>
        <w:rPr>
          <w:rFonts w:ascii="Times New Roman" w:hAnsi="Times New Roman" w:cs="Times New Roman"/>
          <w:b/>
        </w:rPr>
      </w:pPr>
      <w:r w:rsidRPr="000D1430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0D1430">
        <w:rPr>
          <w:rFonts w:ascii="Times New Roman" w:hAnsi="Times New Roman" w:cs="Times New Roman"/>
          <w:b/>
        </w:rPr>
        <w:t>обучающихся</w:t>
      </w:r>
      <w:proofErr w:type="gramEnd"/>
      <w:r w:rsidRPr="000D1430">
        <w:rPr>
          <w:rFonts w:ascii="Times New Roman" w:hAnsi="Times New Roman" w:cs="Times New Roman"/>
          <w:b/>
        </w:rPr>
        <w:t>, имеющих смешанное специфич</w:t>
      </w:r>
      <w:r>
        <w:rPr>
          <w:rFonts w:ascii="Times New Roman" w:hAnsi="Times New Roman" w:cs="Times New Roman"/>
          <w:b/>
        </w:rPr>
        <w:t xml:space="preserve">еское расстройство </w:t>
      </w:r>
      <w:proofErr w:type="spellStart"/>
      <w:r>
        <w:rPr>
          <w:rFonts w:ascii="Times New Roman" w:hAnsi="Times New Roman" w:cs="Times New Roman"/>
          <w:b/>
        </w:rPr>
        <w:t>психическо-</w:t>
      </w:r>
      <w:r w:rsidRPr="000D1430">
        <w:rPr>
          <w:rFonts w:ascii="Times New Roman" w:hAnsi="Times New Roman" w:cs="Times New Roman"/>
          <w:b/>
        </w:rPr>
        <w:t>психологического</w:t>
      </w:r>
      <w:proofErr w:type="spellEnd"/>
      <w:r w:rsidRPr="000D1430">
        <w:rPr>
          <w:rFonts w:ascii="Times New Roman" w:hAnsi="Times New Roman" w:cs="Times New Roman"/>
          <w:b/>
        </w:rPr>
        <w:t xml:space="preserve"> характера, задержку психического развития (ЗПР).</w:t>
      </w:r>
    </w:p>
    <w:p w:rsidR="00E62F47" w:rsidRPr="008212DD" w:rsidRDefault="00E62F47" w:rsidP="00E62F4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Психика детей</w:t>
      </w:r>
      <w:r>
        <w:rPr>
          <w:rFonts w:ascii="Times New Roman" w:hAnsi="Times New Roman" w:cs="Times New Roman"/>
        </w:rPr>
        <w:t xml:space="preserve">, имеющих задержку психического развития, </w:t>
      </w:r>
      <w:r w:rsidRPr="000D1430">
        <w:rPr>
          <w:rFonts w:ascii="Times New Roman" w:hAnsi="Times New Roman" w:cs="Times New Roman"/>
        </w:rPr>
        <w:t xml:space="preserve"> промежуточная между здоровым и патологическим ребенком. Это не умственно отсталые дети, а дети с замедленным темпом развития, но характеризующиеся положительной динамикой. </w:t>
      </w:r>
      <w:r w:rsidRPr="00E62F47">
        <w:rPr>
          <w:rFonts w:ascii="Times New Roman" w:hAnsi="Times New Roman" w:cs="Times New Roman"/>
          <w:sz w:val="24"/>
          <w:szCs w:val="24"/>
        </w:rPr>
        <w:t xml:space="preserve">Так как  специальных программ коррекционно-развивающего обучения для среднего звена, утвержденных Министерством образования и науки РФ, не существует, </w:t>
      </w:r>
      <w:r>
        <w:rPr>
          <w:rFonts w:ascii="Times New Roman" w:hAnsi="Times New Roman" w:cs="Times New Roman"/>
        </w:rPr>
        <w:t xml:space="preserve">то рабочая программа предусматривает обучение детей </w:t>
      </w:r>
      <w:r w:rsidRPr="008212DD">
        <w:rPr>
          <w:rFonts w:ascii="Times New Roman" w:hAnsi="Times New Roman" w:cs="Times New Roman"/>
        </w:rPr>
        <w:t>с задержкой психического развития</w:t>
      </w:r>
      <w:r>
        <w:rPr>
          <w:rFonts w:ascii="Times New Roman" w:hAnsi="Times New Roman" w:cs="Times New Roman"/>
        </w:rPr>
        <w:t>, и на уроке</w:t>
      </w:r>
      <w:r w:rsidRPr="008212DD">
        <w:rPr>
          <w:rFonts w:ascii="Times New Roman" w:hAnsi="Times New Roman" w:cs="Times New Roman"/>
        </w:rPr>
        <w:t xml:space="preserve">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адаптацию требований к </w:t>
      </w:r>
      <w:r>
        <w:rPr>
          <w:rFonts w:ascii="Times New Roman" w:hAnsi="Times New Roman" w:cs="Times New Roman"/>
        </w:rPr>
        <w:t>контрольным работам, а также определяет требования к знаниям и умениям.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</w:p>
    <w:p w:rsidR="00E62F47" w:rsidRPr="000D1430" w:rsidRDefault="00E62F47" w:rsidP="00E62F47">
      <w:pPr>
        <w:pStyle w:val="a3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  <w:b/>
          <w:bCs/>
        </w:rPr>
        <w:t>Основные требования к знаниям и умениям учащихся V класса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Учащиеся должны знать:</w:t>
      </w:r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 xml:space="preserve">отличия живой природы </w:t>
      </w:r>
      <w:proofErr w:type="gramStart"/>
      <w:r w:rsidRPr="000D1430">
        <w:rPr>
          <w:rFonts w:ascii="Times New Roman" w:hAnsi="Times New Roman" w:cs="Times New Roman"/>
        </w:rPr>
        <w:t>от</w:t>
      </w:r>
      <w:proofErr w:type="gramEnd"/>
      <w:r w:rsidRPr="000D1430">
        <w:rPr>
          <w:rFonts w:ascii="Times New Roman" w:hAnsi="Times New Roman" w:cs="Times New Roman"/>
        </w:rPr>
        <w:t xml:space="preserve"> неживой;</w:t>
      </w:r>
      <w:bookmarkStart w:id="0" w:name="_GoBack"/>
      <w:bookmarkEnd w:id="0"/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свойства тел неживой и живой природы;</w:t>
      </w:r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явления неживой и живой природы;</w:t>
      </w:r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состав воздуха, его свойства и значение для живых тел природы;</w:t>
      </w:r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образование ветра, осадков;</w:t>
      </w:r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состав воды, ее свойства и значение для живых тел природы;</w:t>
      </w:r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использование человеком полезных ископаемых;</w:t>
      </w:r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состав и свойства почвы;</w:t>
      </w:r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многообразие растений и животных;</w:t>
      </w:r>
    </w:p>
    <w:p w:rsidR="00E62F47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место и роль человека в природе;</w:t>
      </w:r>
    </w:p>
    <w:p w:rsidR="00E62F47" w:rsidRPr="008212DD" w:rsidRDefault="00E62F47" w:rsidP="00E62F4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 xml:space="preserve">меры по охране неживой и живой природы. </w:t>
      </w:r>
    </w:p>
    <w:p w:rsidR="00E62F47" w:rsidRPr="000D1430" w:rsidRDefault="00E62F47" w:rsidP="00E62F4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  <w:b/>
          <w:bCs/>
        </w:rPr>
        <w:t>Учащиеся должны уметь:</w:t>
      </w:r>
    </w:p>
    <w:p w:rsidR="00E62F47" w:rsidRDefault="00E62F47" w:rsidP="00E62F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вести фенологические наблюдения, проводить измерения температуры воздуха; определять направление ветра и облачность, виды осадков;</w:t>
      </w:r>
    </w:p>
    <w:p w:rsidR="00E62F47" w:rsidRDefault="00E62F47" w:rsidP="00E62F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определять высоту полуденного Солнца над горизонтом;</w:t>
      </w:r>
    </w:p>
    <w:p w:rsidR="00E62F47" w:rsidRDefault="00E62F47" w:rsidP="00E62F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ориентироваться по Солнцу;</w:t>
      </w:r>
    </w:p>
    <w:p w:rsidR="00E62F47" w:rsidRDefault="00E62F47" w:rsidP="00E62F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 xml:space="preserve">объяснять явления неживой и живой природы; </w:t>
      </w:r>
    </w:p>
    <w:p w:rsidR="00E62F47" w:rsidRDefault="00E62F47" w:rsidP="00E62F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ухаживать за растениями и животными;</w:t>
      </w:r>
    </w:p>
    <w:p w:rsidR="00E62F47" w:rsidRPr="008212DD" w:rsidRDefault="00E62F47" w:rsidP="00E62F4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212DD">
        <w:rPr>
          <w:rFonts w:ascii="Times New Roman" w:hAnsi="Times New Roman" w:cs="Times New Roman"/>
        </w:rPr>
        <w:t>ориентироваться в учебнике с помощью оглавления, рабо</w:t>
      </w:r>
      <w:r w:rsidRPr="008212DD">
        <w:rPr>
          <w:rFonts w:ascii="Times New Roman" w:hAnsi="Times New Roman" w:cs="Times New Roman"/>
        </w:rPr>
        <w:softHyphen/>
        <w:t>тать с текстом и рисунками, находить ответы, на вопросы.</w:t>
      </w:r>
    </w:p>
    <w:p w:rsidR="005764D2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E62F47" w:rsidRPr="00D0250F" w:rsidRDefault="00E62F47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D0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Постепенно выстраивать собственное целостное мировоззрение.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Оценивать жизненные ситуации с точки зрения безопасного образа жизни и сохранения здоровья.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Оценивать экологический риск взаимоотношений человека и природы.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250F">
        <w:rPr>
          <w:rFonts w:ascii="Times New Roman" w:hAnsi="Times New Roman" w:cs="Times New Roman"/>
          <w:b/>
          <w:sz w:val="24"/>
          <w:szCs w:val="24"/>
        </w:rPr>
        <w:t>:</w:t>
      </w:r>
      <w:r w:rsidRPr="00D0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Осуществлять сравнение,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Создавать схематические модели с выделением существенных характеристик объекта.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Вычитывать все уровни текстовой информации.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50F">
        <w:rPr>
          <w:rFonts w:ascii="Times New Roman" w:hAnsi="Times New Roman" w:cs="Times New Roman"/>
          <w:sz w:val="24"/>
          <w:szCs w:val="24"/>
        </w:rPr>
        <w:t>объяснять роль растений в сообществах и их взаимное влияние друг на друга;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приводить примеры приспособлений цветковых растений к среде обитания и объяснять их значение;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етковых растений (максимум – называть характерные признаки цветковых растений изученных семейств);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определять основные органы растений (лист, стебель, цветок, корень);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цветкового растения;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соблюдать и объяснять правила поведения в природе.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различать съедобные и ядовитые цветковые растения своей местности.</w:t>
      </w:r>
    </w:p>
    <w:p w:rsidR="00E62F47" w:rsidRPr="000D1430" w:rsidRDefault="00E62F47" w:rsidP="00E62F47">
      <w:pPr>
        <w:pStyle w:val="a3"/>
        <w:jc w:val="center"/>
        <w:rPr>
          <w:rFonts w:ascii="Times New Roman" w:hAnsi="Times New Roman" w:cs="Times New Roman"/>
          <w:b/>
        </w:rPr>
      </w:pPr>
      <w:r w:rsidRPr="000D1430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0D1430">
        <w:rPr>
          <w:rFonts w:ascii="Times New Roman" w:hAnsi="Times New Roman" w:cs="Times New Roman"/>
          <w:b/>
        </w:rPr>
        <w:t>обучающихся</w:t>
      </w:r>
      <w:proofErr w:type="gramEnd"/>
      <w:r w:rsidRPr="000D1430">
        <w:rPr>
          <w:rFonts w:ascii="Times New Roman" w:hAnsi="Times New Roman" w:cs="Times New Roman"/>
          <w:b/>
        </w:rPr>
        <w:t>, имеющих смешанное специфич</w:t>
      </w:r>
      <w:r>
        <w:rPr>
          <w:rFonts w:ascii="Times New Roman" w:hAnsi="Times New Roman" w:cs="Times New Roman"/>
          <w:b/>
        </w:rPr>
        <w:t xml:space="preserve">еское расстройство </w:t>
      </w:r>
      <w:proofErr w:type="spellStart"/>
      <w:r>
        <w:rPr>
          <w:rFonts w:ascii="Times New Roman" w:hAnsi="Times New Roman" w:cs="Times New Roman"/>
          <w:b/>
        </w:rPr>
        <w:t>психическо-</w:t>
      </w:r>
      <w:r w:rsidRPr="000D1430">
        <w:rPr>
          <w:rFonts w:ascii="Times New Roman" w:hAnsi="Times New Roman" w:cs="Times New Roman"/>
          <w:b/>
        </w:rPr>
        <w:t>психологического</w:t>
      </w:r>
      <w:proofErr w:type="spellEnd"/>
      <w:r w:rsidRPr="000D1430">
        <w:rPr>
          <w:rFonts w:ascii="Times New Roman" w:hAnsi="Times New Roman" w:cs="Times New Roman"/>
          <w:b/>
        </w:rPr>
        <w:t xml:space="preserve"> характера, задержку психического развития (ЗПР).</w:t>
      </w:r>
    </w:p>
    <w:p w:rsidR="00E62F47" w:rsidRPr="008212DD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Психика детей</w:t>
      </w:r>
      <w:r>
        <w:rPr>
          <w:rFonts w:ascii="Times New Roman" w:hAnsi="Times New Roman" w:cs="Times New Roman"/>
        </w:rPr>
        <w:t xml:space="preserve">, имеющих задержку психического развития, </w:t>
      </w:r>
      <w:r w:rsidRPr="000D1430">
        <w:rPr>
          <w:rFonts w:ascii="Times New Roman" w:hAnsi="Times New Roman" w:cs="Times New Roman"/>
        </w:rPr>
        <w:t xml:space="preserve"> промежуточная между здоровым и патологическим ребенком. Это не умственно отсталые дети, а дети с замедленным темпом развития, но характеризующиеся положительной динамикой. </w:t>
      </w:r>
      <w:r w:rsidRPr="008212DD">
        <w:rPr>
          <w:rFonts w:ascii="Times New Roman" w:hAnsi="Times New Roman" w:cs="Times New Roman"/>
          <w:i/>
        </w:rPr>
        <w:t>Так как  специальных программ коррекционно-развивающего обучения для среднего звена, утвержденных Министерством образования и науки РФ, не существует</w:t>
      </w:r>
      <w:r>
        <w:rPr>
          <w:rFonts w:ascii="Times New Roman" w:hAnsi="Times New Roman" w:cs="Times New Roman"/>
        </w:rPr>
        <w:t xml:space="preserve">, то рабочая программа предусматривает обучение детей </w:t>
      </w:r>
      <w:r w:rsidRPr="008212DD">
        <w:rPr>
          <w:rFonts w:ascii="Times New Roman" w:hAnsi="Times New Roman" w:cs="Times New Roman"/>
        </w:rPr>
        <w:t>с задержкой психического развития</w:t>
      </w:r>
      <w:r>
        <w:rPr>
          <w:rFonts w:ascii="Times New Roman" w:hAnsi="Times New Roman" w:cs="Times New Roman"/>
        </w:rPr>
        <w:t>, и на уроке</w:t>
      </w:r>
      <w:r w:rsidRPr="008212DD">
        <w:rPr>
          <w:rFonts w:ascii="Times New Roman" w:hAnsi="Times New Roman" w:cs="Times New Roman"/>
        </w:rPr>
        <w:t xml:space="preserve">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адаптацию требований к </w:t>
      </w:r>
      <w:r>
        <w:rPr>
          <w:rFonts w:ascii="Times New Roman" w:hAnsi="Times New Roman" w:cs="Times New Roman"/>
        </w:rPr>
        <w:t>контрольным работам, а также определяет требования к знаниям и умениям.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</w:p>
    <w:p w:rsidR="00E62F47" w:rsidRPr="000D1430" w:rsidRDefault="00E62F47" w:rsidP="00E62F47">
      <w:pPr>
        <w:pStyle w:val="a3"/>
        <w:jc w:val="center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  <w:b/>
          <w:bCs/>
        </w:rPr>
        <w:t>Основные требования</w:t>
      </w:r>
      <w:r>
        <w:rPr>
          <w:rFonts w:ascii="Times New Roman" w:hAnsi="Times New Roman" w:cs="Times New Roman"/>
          <w:b/>
          <w:bCs/>
        </w:rPr>
        <w:t xml:space="preserve"> к знаниям и умениям учащихся 6</w:t>
      </w:r>
      <w:r w:rsidRPr="000D1430">
        <w:rPr>
          <w:rFonts w:ascii="Times New Roman" w:hAnsi="Times New Roman" w:cs="Times New Roman"/>
          <w:b/>
          <w:bCs/>
        </w:rPr>
        <w:t xml:space="preserve"> класса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Учащиеся должны знать:</w:t>
      </w:r>
    </w:p>
    <w:p w:rsidR="00E62F47" w:rsidRPr="000D1430" w:rsidRDefault="00E62F47" w:rsidP="00E62F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lastRenderedPageBreak/>
        <w:t>строение органов цветкового растения;</w:t>
      </w:r>
    </w:p>
    <w:p w:rsidR="00E62F47" w:rsidRPr="000D1430" w:rsidRDefault="00E62F47" w:rsidP="00E62F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клеточное строение растений;</w:t>
      </w:r>
    </w:p>
    <w:p w:rsidR="00E62F47" w:rsidRPr="000D1430" w:rsidRDefault="00E62F47" w:rsidP="00E62F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части растительной клетки;</w:t>
      </w:r>
    </w:p>
    <w:p w:rsidR="00E62F47" w:rsidRPr="000D1430" w:rsidRDefault="00E62F47" w:rsidP="00E62F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основные жизненные функции растительного организма: дыхание, питание, испарение воды, передвижение веществ;</w:t>
      </w:r>
    </w:p>
    <w:p w:rsidR="00E62F47" w:rsidRPr="000D1430" w:rsidRDefault="00E62F47" w:rsidP="00E62F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роль растений в природе, значение их в жизни человека, народном хозяйстве, мероприятия по охране и рациональному использованию растений;</w:t>
      </w:r>
    </w:p>
    <w:p w:rsidR="00E62F47" w:rsidRPr="000D1430" w:rsidRDefault="00E62F47" w:rsidP="00E62F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размножение растений семенами и вегетативно;</w:t>
      </w:r>
    </w:p>
    <w:p w:rsidR="00E62F47" w:rsidRPr="000D1430" w:rsidRDefault="00E62F47" w:rsidP="00E62F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взаимосвязь растений с факторами живой и неживой природы, приспособление растений к совместному обитанию;</w:t>
      </w:r>
    </w:p>
    <w:p w:rsidR="00E62F47" w:rsidRPr="000D1430" w:rsidRDefault="00E62F47" w:rsidP="00E62F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главные признаки классов и семей</w:t>
      </w:r>
      <w:proofErr w:type="gramStart"/>
      <w:r w:rsidRPr="000D1430">
        <w:rPr>
          <w:rFonts w:ascii="Times New Roman" w:hAnsi="Times New Roman" w:cs="Times New Roman"/>
        </w:rPr>
        <w:t>ств цв</w:t>
      </w:r>
      <w:proofErr w:type="gramEnd"/>
      <w:r w:rsidRPr="000D1430">
        <w:rPr>
          <w:rFonts w:ascii="Times New Roman" w:hAnsi="Times New Roman" w:cs="Times New Roman"/>
        </w:rPr>
        <w:t>етковых растений;</w:t>
      </w:r>
    </w:p>
    <w:p w:rsidR="00E62F47" w:rsidRPr="000D1430" w:rsidRDefault="00E62F47" w:rsidP="00E62F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особенности строения грибов, лишайников.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Учащиеся должны уметь:</w:t>
      </w:r>
    </w:p>
    <w:p w:rsidR="00E62F47" w:rsidRPr="000D1430" w:rsidRDefault="00E62F47" w:rsidP="00E62F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распознавать органы растения;</w:t>
      </w:r>
    </w:p>
    <w:p w:rsidR="00E62F47" w:rsidRPr="000D1430" w:rsidRDefault="00E62F47" w:rsidP="00E62F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проводить рыхление, окучивание, пикировку, полив растений;</w:t>
      </w:r>
    </w:p>
    <w:p w:rsidR="00E62F47" w:rsidRPr="000D1430" w:rsidRDefault="00E62F47" w:rsidP="00E62F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пользоваться увеличительными приборами;</w:t>
      </w:r>
    </w:p>
    <w:p w:rsidR="00E62F47" w:rsidRPr="000D1430" w:rsidRDefault="00E62F47" w:rsidP="00E62F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заготавливать черенки;</w:t>
      </w:r>
    </w:p>
    <w:p w:rsidR="00E62F47" w:rsidRPr="000D1430" w:rsidRDefault="00E62F47" w:rsidP="00E62F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соблюдать правила поведения в природе;</w:t>
      </w:r>
    </w:p>
    <w:p w:rsidR="00E62F47" w:rsidRPr="000D1430" w:rsidRDefault="00E62F47" w:rsidP="00E62F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ориентироваться в учебнике, работать с текстом и рисунками.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4D2" w:rsidRPr="00D0250F" w:rsidRDefault="005764D2" w:rsidP="00E903C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 xml:space="preserve"> 7 класс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D0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Приобретать опыт участия в делах, приносящих пользу людям.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Учиться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риск взаимоотношений человека и природы.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250F">
        <w:rPr>
          <w:rFonts w:ascii="Times New Roman" w:hAnsi="Times New Roman" w:cs="Times New Roman"/>
          <w:b/>
          <w:sz w:val="24"/>
          <w:szCs w:val="24"/>
        </w:rPr>
        <w:t>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Работая по предложенному и самостоятельно составленному плану, использовать наряду с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lastRenderedPageBreak/>
        <w:t xml:space="preserve">– давать определение понятиям на основе изученного на различных предметах учебного материала;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D0250F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отношений.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Учиться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определять роль в природе изученных групп животных.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приводить примеры приспособлений животных к среде обитания и объяснять их значение;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животных по сравнению с предками, и давать им объяснение;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объяснять значение животных в жизни и хозяйстве человека;   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  <w:proofErr w:type="gramEnd"/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основные экологические группы изученных групп животных;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различать важнейшие отряды насекомых и млекопитающих;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проводить наблюдения за жизнедеятельностью животных, биологические опыты и эксперименты и объяснять их результаты.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соблюдать и объяснять правила поведения в природе;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способы рационального использования ресурсов животных на примере своего региона.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5764D2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осуществлять личную профилактику заболеваний, вызываемых паразитическими животными.</w:t>
      </w:r>
    </w:p>
    <w:p w:rsidR="00E62F47" w:rsidRPr="00E62F47" w:rsidRDefault="00E62F47" w:rsidP="00E62F47">
      <w:pPr>
        <w:pStyle w:val="a3"/>
        <w:jc w:val="center"/>
        <w:rPr>
          <w:rFonts w:ascii="Times New Roman" w:hAnsi="Times New Roman" w:cs="Times New Roman"/>
          <w:b/>
        </w:rPr>
      </w:pPr>
      <w:r w:rsidRPr="000D1430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0D1430">
        <w:rPr>
          <w:rFonts w:ascii="Times New Roman" w:hAnsi="Times New Roman" w:cs="Times New Roman"/>
          <w:b/>
        </w:rPr>
        <w:t>обучающихся</w:t>
      </w:r>
      <w:proofErr w:type="gramEnd"/>
      <w:r w:rsidRPr="000D1430">
        <w:rPr>
          <w:rFonts w:ascii="Times New Roman" w:hAnsi="Times New Roman" w:cs="Times New Roman"/>
          <w:b/>
        </w:rPr>
        <w:t>, имеющих смешанное специфич</w:t>
      </w:r>
      <w:r>
        <w:rPr>
          <w:rFonts w:ascii="Times New Roman" w:hAnsi="Times New Roman" w:cs="Times New Roman"/>
          <w:b/>
        </w:rPr>
        <w:t xml:space="preserve">еское расстройство </w:t>
      </w:r>
      <w:proofErr w:type="spellStart"/>
      <w:r>
        <w:rPr>
          <w:rFonts w:ascii="Times New Roman" w:hAnsi="Times New Roman" w:cs="Times New Roman"/>
          <w:b/>
        </w:rPr>
        <w:t>психическо-</w:t>
      </w:r>
      <w:r w:rsidRPr="000D1430">
        <w:rPr>
          <w:rFonts w:ascii="Times New Roman" w:hAnsi="Times New Roman" w:cs="Times New Roman"/>
          <w:b/>
        </w:rPr>
        <w:t>психологического</w:t>
      </w:r>
      <w:proofErr w:type="spellEnd"/>
      <w:r w:rsidRPr="000D1430">
        <w:rPr>
          <w:rFonts w:ascii="Times New Roman" w:hAnsi="Times New Roman" w:cs="Times New Roman"/>
          <w:b/>
        </w:rPr>
        <w:t xml:space="preserve"> характера, задержку психического развития (ЗПР).</w:t>
      </w:r>
    </w:p>
    <w:p w:rsidR="00E62F47" w:rsidRPr="008212DD" w:rsidRDefault="00E62F47" w:rsidP="00E62F4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lastRenderedPageBreak/>
        <w:t>Психика детей</w:t>
      </w:r>
      <w:r>
        <w:rPr>
          <w:rFonts w:ascii="Times New Roman" w:hAnsi="Times New Roman" w:cs="Times New Roman"/>
        </w:rPr>
        <w:t xml:space="preserve">, имеющих задержку психического развития, </w:t>
      </w:r>
      <w:r w:rsidRPr="000D1430">
        <w:rPr>
          <w:rFonts w:ascii="Times New Roman" w:hAnsi="Times New Roman" w:cs="Times New Roman"/>
        </w:rPr>
        <w:t xml:space="preserve"> промежуточная между здоровым и патологическим ребенком. Это не умственно отсталые дети, а дети с замедленным темпом развития, но характеризующиеся положительной динамикой. </w:t>
      </w:r>
      <w:r w:rsidRPr="008212DD">
        <w:rPr>
          <w:rFonts w:ascii="Times New Roman" w:hAnsi="Times New Roman" w:cs="Times New Roman"/>
          <w:i/>
        </w:rPr>
        <w:t>Так как  специальных программ коррекционно-развивающего обучения для среднего звена, утвержденных Министерством образования и науки РФ, не существует</w:t>
      </w:r>
      <w:r>
        <w:rPr>
          <w:rFonts w:ascii="Times New Roman" w:hAnsi="Times New Roman" w:cs="Times New Roman"/>
        </w:rPr>
        <w:t xml:space="preserve">, то рабочая программа предусматривает обучение детей </w:t>
      </w:r>
      <w:r w:rsidRPr="008212DD">
        <w:rPr>
          <w:rFonts w:ascii="Times New Roman" w:hAnsi="Times New Roman" w:cs="Times New Roman"/>
        </w:rPr>
        <w:t>с задержкой психического развития</w:t>
      </w:r>
      <w:r>
        <w:rPr>
          <w:rFonts w:ascii="Times New Roman" w:hAnsi="Times New Roman" w:cs="Times New Roman"/>
        </w:rPr>
        <w:t>, и на уроке</w:t>
      </w:r>
      <w:r w:rsidRPr="008212DD">
        <w:rPr>
          <w:rFonts w:ascii="Times New Roman" w:hAnsi="Times New Roman" w:cs="Times New Roman"/>
        </w:rPr>
        <w:t xml:space="preserve">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адаптацию требований к </w:t>
      </w:r>
      <w:r>
        <w:rPr>
          <w:rFonts w:ascii="Times New Roman" w:hAnsi="Times New Roman" w:cs="Times New Roman"/>
        </w:rPr>
        <w:t>контрольным работам, а также определяет требования к знаниям и умениям.</w:t>
      </w:r>
    </w:p>
    <w:p w:rsidR="00E62F47" w:rsidRPr="000D1430" w:rsidRDefault="00E62F47" w:rsidP="00E62F47">
      <w:pPr>
        <w:pStyle w:val="a3"/>
        <w:jc w:val="center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  <w:b/>
          <w:bCs/>
        </w:rPr>
        <w:t xml:space="preserve">Основные требования </w:t>
      </w:r>
      <w:r>
        <w:rPr>
          <w:rFonts w:ascii="Times New Roman" w:hAnsi="Times New Roman" w:cs="Times New Roman"/>
          <w:b/>
          <w:bCs/>
        </w:rPr>
        <w:t>к знаниям и умениям учащихся 7</w:t>
      </w:r>
      <w:r w:rsidRPr="000D1430">
        <w:rPr>
          <w:rFonts w:ascii="Times New Roman" w:hAnsi="Times New Roman" w:cs="Times New Roman"/>
          <w:b/>
          <w:bCs/>
        </w:rPr>
        <w:t xml:space="preserve"> класса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Учащиеся должны знать:</w:t>
      </w:r>
    </w:p>
    <w:p w:rsidR="00E62F47" w:rsidRPr="000D1430" w:rsidRDefault="00E62F47" w:rsidP="00E62F4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учащиеся должны иметь элементарные сведения о виде, семействе, классе, типе;</w:t>
      </w:r>
    </w:p>
    <w:p w:rsidR="00E62F47" w:rsidRPr="000D1430" w:rsidRDefault="00E62F47" w:rsidP="00E62F4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главные признаки типов животных;</w:t>
      </w:r>
    </w:p>
    <w:p w:rsidR="00E62F47" w:rsidRPr="000D1430" w:rsidRDefault="00E62F47" w:rsidP="00E62F4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основные черты сходства и отличия животных и растений;</w:t>
      </w:r>
    </w:p>
    <w:p w:rsidR="00E62F47" w:rsidRPr="000D1430" w:rsidRDefault="00E62F47" w:rsidP="00E62F4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связь особенностей внешнего строения и образа жизни животных со средой обитания;</w:t>
      </w:r>
    </w:p>
    <w:p w:rsidR="00E62F47" w:rsidRPr="000D1430" w:rsidRDefault="00E62F47" w:rsidP="00E62F4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связь строения органов и их систем с выполняемыми функциями;</w:t>
      </w:r>
    </w:p>
    <w:p w:rsidR="00E62F47" w:rsidRPr="000D1430" w:rsidRDefault="00E62F47" w:rsidP="00E62F4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значение животных в природе и жизни человека;</w:t>
      </w:r>
    </w:p>
    <w:p w:rsidR="00E62F47" w:rsidRPr="000D1430" w:rsidRDefault="00E62F47" w:rsidP="00E62F4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  <w:b/>
          <w:bCs/>
        </w:rPr>
        <w:t xml:space="preserve">Учащиеся должны уметь: </w:t>
      </w:r>
    </w:p>
    <w:p w:rsidR="00E62F47" w:rsidRPr="000D1430" w:rsidRDefault="00E62F47" w:rsidP="00E62F4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пользоваться лабораторным оборудованием;</w:t>
      </w:r>
    </w:p>
    <w:p w:rsidR="00E62F47" w:rsidRPr="000D1430" w:rsidRDefault="00E62F47" w:rsidP="00E62F4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распознавать изученных животных в природе, в коллекциях, на рисунках, объяснять их связь со средой обитания;</w:t>
      </w:r>
    </w:p>
    <w:p w:rsidR="00E62F47" w:rsidRPr="000D1430" w:rsidRDefault="00E62F47" w:rsidP="00E62F4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ориентироваться в учебнике с помощью оглавления, работать с текстом и рисунками, выделять главные мысли в параграфе;</w:t>
      </w:r>
    </w:p>
    <w:p w:rsidR="00E62F47" w:rsidRPr="000D1430" w:rsidRDefault="00E62F47" w:rsidP="00E62F4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работать со словарем биологических терминов.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От учащихся не требуется:</w:t>
      </w:r>
    </w:p>
    <w:p w:rsidR="00E62F47" w:rsidRPr="000D1430" w:rsidRDefault="00E62F47" w:rsidP="00E62F4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знания признаков усложнения строения животных в процессе исторического развития;</w:t>
      </w:r>
    </w:p>
    <w:p w:rsidR="00E62F47" w:rsidRPr="000D1430" w:rsidRDefault="00E62F47" w:rsidP="00E62F4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особенностей строения клетки, организма животного;</w:t>
      </w:r>
    </w:p>
    <w:p w:rsidR="00E62F47" w:rsidRPr="000D1430" w:rsidRDefault="00E62F47" w:rsidP="00E62F4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умений определять и сравнивать животных одной группы для составления характеристики типа;</w:t>
      </w:r>
    </w:p>
    <w:p w:rsidR="00E62F47" w:rsidRPr="000D1430" w:rsidRDefault="00E62F47" w:rsidP="00E62F4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не следует требовать от учащихся знания формулировок об усложнении строения кровеносной, дыхательной и нервной систем млекопитающих, запоминания основных этапов и доказательств эволюции животного мира.</w:t>
      </w:r>
    </w:p>
    <w:p w:rsidR="00E62F47" w:rsidRPr="00D0250F" w:rsidRDefault="00E62F47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4D2" w:rsidRPr="00D0250F" w:rsidRDefault="005764D2" w:rsidP="00E90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Постепенно выстраивать собственное целостное мировоззрение: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E62F47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Приобретать опыт участия в делах, приносящих пользу людям.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Учиться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Учиться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риск взаимоотношений человека и природы;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поведение человека с точки зрения здорового образа жизни.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250F">
        <w:rPr>
          <w:rFonts w:ascii="Times New Roman" w:hAnsi="Times New Roman" w:cs="Times New Roman"/>
          <w:b/>
          <w:sz w:val="24"/>
          <w:szCs w:val="24"/>
        </w:rPr>
        <w:t>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Подбирать к каждой проблеме (задаче) адекватную ей теоретическую модель.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Работая по предложенному и самостоятельно составленному плану, использовать наряду с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Учиться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некоторые наблюдаемые процессы, проходящие в собственном организме;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объяснять, почему физический труд и спорт благотворно влияют на организм;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особенности строения и жизнедеятельности клетки;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биологический смысл разделения органов и функций;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lastRenderedPageBreak/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характеризовать, как покровы поддерживают постоянство внутренней среды организма;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внутреннюю среду организма и способы поддержания ее постоянства (гомеостаза);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особенности строения и функции репродуктивной системы;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биологический смысл размножения и причины естественной смерти;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называть основные правила здорового образа жизни, факторы, сохраняющие и разрушающие здоровье;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выявлять причины нарушения осанки и развития плоскостопия;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оказывать первую помощь при травмах;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называть симптомы некоторых распространенных болезней;</w:t>
      </w:r>
    </w:p>
    <w:p w:rsidR="005764D2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вред курения и употребления алкоголя, наркотиков.</w:t>
      </w:r>
    </w:p>
    <w:p w:rsidR="00E62F47" w:rsidRPr="000D1430" w:rsidRDefault="00E62F47" w:rsidP="00E62F47">
      <w:pPr>
        <w:pStyle w:val="a3"/>
        <w:jc w:val="center"/>
        <w:rPr>
          <w:rFonts w:ascii="Times New Roman" w:hAnsi="Times New Roman" w:cs="Times New Roman"/>
          <w:b/>
        </w:rPr>
      </w:pPr>
      <w:r w:rsidRPr="000D1430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0D1430">
        <w:rPr>
          <w:rFonts w:ascii="Times New Roman" w:hAnsi="Times New Roman" w:cs="Times New Roman"/>
          <w:b/>
        </w:rPr>
        <w:t>обучающихся</w:t>
      </w:r>
      <w:proofErr w:type="gramEnd"/>
      <w:r w:rsidRPr="000D1430">
        <w:rPr>
          <w:rFonts w:ascii="Times New Roman" w:hAnsi="Times New Roman" w:cs="Times New Roman"/>
          <w:b/>
        </w:rPr>
        <w:t>, имеющих смешанное специфич</w:t>
      </w:r>
      <w:r>
        <w:rPr>
          <w:rFonts w:ascii="Times New Roman" w:hAnsi="Times New Roman" w:cs="Times New Roman"/>
          <w:b/>
        </w:rPr>
        <w:t xml:space="preserve">еское расстройство </w:t>
      </w:r>
      <w:proofErr w:type="spellStart"/>
      <w:r>
        <w:rPr>
          <w:rFonts w:ascii="Times New Roman" w:hAnsi="Times New Roman" w:cs="Times New Roman"/>
          <w:b/>
        </w:rPr>
        <w:t>психическо-</w:t>
      </w:r>
      <w:r w:rsidRPr="000D1430">
        <w:rPr>
          <w:rFonts w:ascii="Times New Roman" w:hAnsi="Times New Roman" w:cs="Times New Roman"/>
          <w:b/>
        </w:rPr>
        <w:t>психологического</w:t>
      </w:r>
      <w:proofErr w:type="spellEnd"/>
      <w:r w:rsidRPr="000D1430">
        <w:rPr>
          <w:rFonts w:ascii="Times New Roman" w:hAnsi="Times New Roman" w:cs="Times New Roman"/>
          <w:b/>
        </w:rPr>
        <w:t xml:space="preserve"> характера, задержку психического развития (ЗПР).</w:t>
      </w:r>
    </w:p>
    <w:p w:rsidR="00E62F47" w:rsidRDefault="00E62F47" w:rsidP="00E62F47">
      <w:pPr>
        <w:pStyle w:val="a3"/>
        <w:jc w:val="both"/>
        <w:rPr>
          <w:rFonts w:ascii="Times New Roman" w:hAnsi="Times New Roman" w:cs="Times New Roman"/>
        </w:rPr>
      </w:pPr>
    </w:p>
    <w:p w:rsidR="00E62F47" w:rsidRPr="008212DD" w:rsidRDefault="00E62F47" w:rsidP="00E62F4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Психика детей</w:t>
      </w:r>
      <w:r>
        <w:rPr>
          <w:rFonts w:ascii="Times New Roman" w:hAnsi="Times New Roman" w:cs="Times New Roman"/>
        </w:rPr>
        <w:t xml:space="preserve">, имеющих задержку психического развития, </w:t>
      </w:r>
      <w:r w:rsidRPr="000D1430">
        <w:rPr>
          <w:rFonts w:ascii="Times New Roman" w:hAnsi="Times New Roman" w:cs="Times New Roman"/>
        </w:rPr>
        <w:t xml:space="preserve"> промежуточная между здоровым и патологическим ребенком. Это не умственно отсталые дети, а дети с замедленным темпом развития, но характеризующиеся положительной динамикой. </w:t>
      </w:r>
      <w:r w:rsidRPr="008212DD">
        <w:rPr>
          <w:rFonts w:ascii="Times New Roman" w:hAnsi="Times New Roman" w:cs="Times New Roman"/>
          <w:i/>
        </w:rPr>
        <w:t>Так как  специальных программ коррекционно-развивающего обучения для среднего звена, утвержденных Министерством образования и науки РФ, не существует</w:t>
      </w:r>
      <w:r>
        <w:rPr>
          <w:rFonts w:ascii="Times New Roman" w:hAnsi="Times New Roman" w:cs="Times New Roman"/>
        </w:rPr>
        <w:t xml:space="preserve">, то рабочая программа предусматривает обучение детей </w:t>
      </w:r>
      <w:r w:rsidRPr="008212DD">
        <w:rPr>
          <w:rFonts w:ascii="Times New Roman" w:hAnsi="Times New Roman" w:cs="Times New Roman"/>
        </w:rPr>
        <w:t>с задержкой психического развития</w:t>
      </w:r>
      <w:r>
        <w:rPr>
          <w:rFonts w:ascii="Times New Roman" w:hAnsi="Times New Roman" w:cs="Times New Roman"/>
        </w:rPr>
        <w:t>, и на уроке</w:t>
      </w:r>
      <w:r w:rsidRPr="008212DD">
        <w:rPr>
          <w:rFonts w:ascii="Times New Roman" w:hAnsi="Times New Roman" w:cs="Times New Roman"/>
        </w:rPr>
        <w:t xml:space="preserve">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адаптацию требований к </w:t>
      </w:r>
      <w:r>
        <w:rPr>
          <w:rFonts w:ascii="Times New Roman" w:hAnsi="Times New Roman" w:cs="Times New Roman"/>
        </w:rPr>
        <w:t>контрольным работам, а также определяет требования к знаниям и умениям.</w:t>
      </w:r>
    </w:p>
    <w:p w:rsidR="00E62F47" w:rsidRPr="000D1430" w:rsidRDefault="00E62F47" w:rsidP="00E903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0D1430">
        <w:rPr>
          <w:rFonts w:ascii="Times New Roman" w:hAnsi="Times New Roman" w:cs="Times New Roman"/>
          <w:b/>
          <w:bCs/>
        </w:rPr>
        <w:t xml:space="preserve">Основные требования </w:t>
      </w:r>
      <w:r>
        <w:rPr>
          <w:rFonts w:ascii="Times New Roman" w:hAnsi="Times New Roman" w:cs="Times New Roman"/>
          <w:b/>
          <w:bCs/>
        </w:rPr>
        <w:t>к знаниям и умениям учащихся 8 кл</w:t>
      </w:r>
      <w:r w:rsidRPr="000D1430">
        <w:rPr>
          <w:rFonts w:ascii="Times New Roman" w:hAnsi="Times New Roman" w:cs="Times New Roman"/>
          <w:b/>
          <w:bCs/>
        </w:rPr>
        <w:t>асса.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Учащиеся должны знать:</w:t>
      </w:r>
    </w:p>
    <w:p w:rsidR="00E62F47" w:rsidRPr="000D1430" w:rsidRDefault="00E62F47" w:rsidP="00E62F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строение и основные процессы жизнедеятельности клетки;</w:t>
      </w:r>
    </w:p>
    <w:p w:rsidR="00E62F47" w:rsidRPr="000D1430" w:rsidRDefault="00E62F47" w:rsidP="00E62F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строение и функции основных тканей, органов, систем органов;</w:t>
      </w:r>
    </w:p>
    <w:p w:rsidR="00E62F47" w:rsidRPr="000D1430" w:rsidRDefault="00E62F47" w:rsidP="00E62F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 xml:space="preserve">особенности организма человека, обусловленные трудовой деятельностью, </w:t>
      </w:r>
      <w:proofErr w:type="spellStart"/>
      <w:r w:rsidRPr="000D1430">
        <w:rPr>
          <w:rFonts w:ascii="Times New Roman" w:hAnsi="Times New Roman" w:cs="Times New Roman"/>
        </w:rPr>
        <w:t>прямохождением</w:t>
      </w:r>
      <w:proofErr w:type="spellEnd"/>
      <w:r w:rsidRPr="000D1430">
        <w:rPr>
          <w:rFonts w:ascii="Times New Roman" w:hAnsi="Times New Roman" w:cs="Times New Roman"/>
        </w:rPr>
        <w:t>, социальным образом жизни;</w:t>
      </w:r>
    </w:p>
    <w:p w:rsidR="00E62F47" w:rsidRPr="000D1430" w:rsidRDefault="00E62F47" w:rsidP="00E62F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об иммунитете, терморегуляции, обмене веществ, рациональном питании;</w:t>
      </w:r>
    </w:p>
    <w:p w:rsidR="00E62F47" w:rsidRPr="000D1430" w:rsidRDefault="00E62F47" w:rsidP="00E62F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 xml:space="preserve">приемы искусственного дыхания, </w:t>
      </w:r>
      <w:proofErr w:type="gramStart"/>
      <w:r w:rsidRPr="000D1430">
        <w:rPr>
          <w:rFonts w:ascii="Times New Roman" w:hAnsi="Times New Roman" w:cs="Times New Roman"/>
        </w:rPr>
        <w:t>оказании</w:t>
      </w:r>
      <w:proofErr w:type="gramEnd"/>
      <w:r w:rsidRPr="000D1430">
        <w:rPr>
          <w:rFonts w:ascii="Times New Roman" w:hAnsi="Times New Roman" w:cs="Times New Roman"/>
        </w:rPr>
        <w:t xml:space="preserve"> первой помощи при травмах, тепловых и солнечных ударах, обморожениях;</w:t>
      </w:r>
    </w:p>
    <w:p w:rsidR="00E62F47" w:rsidRPr="000D1430" w:rsidRDefault="00E62F47" w:rsidP="00E62F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этапы развития человеческого организма;</w:t>
      </w:r>
    </w:p>
    <w:p w:rsidR="00E62F47" w:rsidRPr="000D1430" w:rsidRDefault="00E62F47" w:rsidP="00E62F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влияние физической нагрузки на организм;</w:t>
      </w:r>
    </w:p>
    <w:p w:rsidR="00E62F47" w:rsidRPr="000D1430" w:rsidRDefault="00E62F47" w:rsidP="00E62F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факторы, сохраняющие здоровье;</w:t>
      </w:r>
    </w:p>
    <w:p w:rsidR="00E62F47" w:rsidRPr="000D1430" w:rsidRDefault="00E62F47" w:rsidP="00E62F4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факторы, действующие на организм разрушительно.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Учащиеся должны уметь:</w:t>
      </w:r>
    </w:p>
    <w:p w:rsidR="00E62F47" w:rsidRPr="000D1430" w:rsidRDefault="00E62F47" w:rsidP="00E62F4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распознавать системы органов и органы;</w:t>
      </w:r>
    </w:p>
    <w:p w:rsidR="00E62F47" w:rsidRPr="000D1430" w:rsidRDefault="00E62F47" w:rsidP="00E62F4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объяснять влияние физического труда и спорта на организм;</w:t>
      </w:r>
    </w:p>
    <w:p w:rsidR="00E62F47" w:rsidRPr="000D1430" w:rsidRDefault="00E62F47" w:rsidP="00E62F4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выявлять причины нарушения осанки и плоскостопия;</w:t>
      </w:r>
    </w:p>
    <w:p w:rsidR="00E62F47" w:rsidRPr="000D1430" w:rsidRDefault="00E62F47" w:rsidP="00E62F4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обосновывать правила личной гигиены;</w:t>
      </w:r>
    </w:p>
    <w:p w:rsidR="00E62F47" w:rsidRPr="000D1430" w:rsidRDefault="00E62F47" w:rsidP="00E62F4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необходимость соблюдения режима труда и отдыха, правила рационального питания;</w:t>
      </w:r>
    </w:p>
    <w:p w:rsidR="00E62F47" w:rsidRPr="000D1430" w:rsidRDefault="00E62F47" w:rsidP="00E62F4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lastRenderedPageBreak/>
        <w:t>объяснять вред курения и употребления алкоголя, наркотиков;</w:t>
      </w:r>
    </w:p>
    <w:p w:rsidR="00E62F47" w:rsidRPr="000D1430" w:rsidRDefault="00E62F47" w:rsidP="00E62F4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соблюдать правила личной гигиены;</w:t>
      </w:r>
    </w:p>
    <w:p w:rsidR="00E62F47" w:rsidRPr="000D1430" w:rsidRDefault="00E62F47" w:rsidP="00E62F4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проводить самонаблюдение;</w:t>
      </w:r>
    </w:p>
    <w:p w:rsidR="00E62F47" w:rsidRPr="000D1430" w:rsidRDefault="00E62F47" w:rsidP="00E62F4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составлять план пересказа, работать с текстом и рисунками учебника, готовить краткие сообщения.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От учащихся не требуется:</w:t>
      </w:r>
    </w:p>
    <w:p w:rsidR="00E62F47" w:rsidRPr="000D1430" w:rsidRDefault="00E62F47" w:rsidP="00E62F4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знание нервной и гуморальной регуляции деятельности систем органов;</w:t>
      </w:r>
    </w:p>
    <w:p w:rsidR="00E62F47" w:rsidRPr="000D1430" w:rsidRDefault="00E62F47" w:rsidP="00E62F4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относительного постоянства состава внутренней среды организма;</w:t>
      </w:r>
    </w:p>
    <w:p w:rsidR="00E62F47" w:rsidRPr="000D1430" w:rsidRDefault="00E62F47" w:rsidP="00E62F4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знание взаимосвязи пластического и энергетического обмена;</w:t>
      </w:r>
    </w:p>
    <w:p w:rsidR="00E62F47" w:rsidRPr="000D1430" w:rsidRDefault="00E62F47" w:rsidP="00E62F4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объяснения связи между строением и функцией органов.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 xml:space="preserve">   9 класс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="005764D2" w:rsidRPr="00D0250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5764D2" w:rsidRPr="00D0250F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="005764D2" w:rsidRPr="00D0250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5764D2" w:rsidRPr="00D0250F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риск взаимоотношений человека и природы;</w:t>
      </w:r>
    </w:p>
    <w:p w:rsidR="00855536" w:rsidRPr="00E903C8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поведение человека с точки зрения здорового образа жизни.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250F">
        <w:rPr>
          <w:rFonts w:ascii="Times New Roman" w:hAnsi="Times New Roman" w:cs="Times New Roman"/>
          <w:b/>
          <w:sz w:val="24"/>
          <w:szCs w:val="24"/>
        </w:rPr>
        <w:t>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5764D2" w:rsidRPr="00D0250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5764D2" w:rsidRPr="00D0250F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>Подбирать к каждой проблеме (задаче) адекватную ей теоретическую модель.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•</w:t>
      </w:r>
      <w:r w:rsidRPr="00D0250F">
        <w:rPr>
          <w:rFonts w:ascii="Times New Roman" w:hAnsi="Times New Roman" w:cs="Times New Roman"/>
          <w:sz w:val="24"/>
          <w:szCs w:val="24"/>
        </w:rPr>
        <w:tab/>
        <w:t xml:space="preserve">Работая по предложенному и самостоятельно составленному плану, использовать наряду с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D0250F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="005764D2" w:rsidRPr="00D0250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5764D2" w:rsidRPr="00D0250F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Представлять  информацию в виде  конспектов, таблиц, схем, графиков.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="005764D2" w:rsidRPr="00D0250F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0F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="005764D2" w:rsidRPr="00D0250F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="005764D2" w:rsidRPr="00D0250F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5764D2" w:rsidRPr="00D0250F" w:rsidRDefault="004A084B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764D2" w:rsidRPr="00D0250F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объяснять роль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в поддержании биосферного круговорота веществ.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природу устойчивости нормального онтогенеза;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приводить примеры приспособлений у растений и животных.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соблюдать профилактику наследственных болезней;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lastRenderedPageBreak/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основные уровни организации живого;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перечислять основные положения клеточной теории;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обмен веще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етке и его энергетическое обеспечение;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основные физиологические функции человека и биологический смысл их регуляции;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консументах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редуцентах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>, пищевой пирамиде, пищевых цепях;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биосферу, её основные функции и роль жизни в их осуществлении;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характеризовать причины низкой устойчивости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>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природу наследственных болезней;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>, теорию искусственного отбора Ч. Дарвина, методы селекции и их биологические основы);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происхождение и основные этапы эволюции жизни;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место человека среди животных и экологические предпосылки происхождения человека;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основные события, выделившие человека из животного мира.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характеризовать экологические проблемы, стоящие перед человечеством;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5764D2" w:rsidRPr="00D0250F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объяснять и доказывать необходимость бережного отношения к живым организмам.</w:t>
      </w:r>
    </w:p>
    <w:p w:rsidR="005764D2" w:rsidRDefault="005764D2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E62F47" w:rsidRPr="000D1430" w:rsidRDefault="00E62F47" w:rsidP="00E62F47">
      <w:pPr>
        <w:pStyle w:val="a3"/>
        <w:jc w:val="center"/>
        <w:rPr>
          <w:rFonts w:ascii="Times New Roman" w:hAnsi="Times New Roman" w:cs="Times New Roman"/>
          <w:b/>
        </w:rPr>
      </w:pPr>
      <w:r w:rsidRPr="000D1430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0D1430">
        <w:rPr>
          <w:rFonts w:ascii="Times New Roman" w:hAnsi="Times New Roman" w:cs="Times New Roman"/>
          <w:b/>
        </w:rPr>
        <w:t>обучающихся</w:t>
      </w:r>
      <w:proofErr w:type="gramEnd"/>
      <w:r w:rsidRPr="000D1430">
        <w:rPr>
          <w:rFonts w:ascii="Times New Roman" w:hAnsi="Times New Roman" w:cs="Times New Roman"/>
          <w:b/>
        </w:rPr>
        <w:t>, имеющих смешанное специфич</w:t>
      </w:r>
      <w:r>
        <w:rPr>
          <w:rFonts w:ascii="Times New Roman" w:hAnsi="Times New Roman" w:cs="Times New Roman"/>
          <w:b/>
        </w:rPr>
        <w:t xml:space="preserve">еское расстройство </w:t>
      </w:r>
      <w:proofErr w:type="spellStart"/>
      <w:r>
        <w:rPr>
          <w:rFonts w:ascii="Times New Roman" w:hAnsi="Times New Roman" w:cs="Times New Roman"/>
          <w:b/>
        </w:rPr>
        <w:t>психическо-</w:t>
      </w:r>
      <w:r w:rsidRPr="000D1430">
        <w:rPr>
          <w:rFonts w:ascii="Times New Roman" w:hAnsi="Times New Roman" w:cs="Times New Roman"/>
          <w:b/>
        </w:rPr>
        <w:t>психологического</w:t>
      </w:r>
      <w:proofErr w:type="spellEnd"/>
      <w:r w:rsidRPr="000D1430">
        <w:rPr>
          <w:rFonts w:ascii="Times New Roman" w:hAnsi="Times New Roman" w:cs="Times New Roman"/>
          <w:b/>
        </w:rPr>
        <w:t xml:space="preserve"> характера, задержку психического развития (ЗПР).</w:t>
      </w:r>
    </w:p>
    <w:p w:rsidR="00E62F47" w:rsidRPr="008212DD" w:rsidRDefault="00E62F47" w:rsidP="004A071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Психика детей</w:t>
      </w:r>
      <w:r>
        <w:rPr>
          <w:rFonts w:ascii="Times New Roman" w:hAnsi="Times New Roman" w:cs="Times New Roman"/>
        </w:rPr>
        <w:t xml:space="preserve">, имеющих задержку психического развития, </w:t>
      </w:r>
      <w:r w:rsidRPr="000D1430">
        <w:rPr>
          <w:rFonts w:ascii="Times New Roman" w:hAnsi="Times New Roman" w:cs="Times New Roman"/>
        </w:rPr>
        <w:t xml:space="preserve"> промежуточная между здоровым и патологическим ребенком. Это не умственно отсталые дети, а дети с замедленным темпом развития, но характеризующиеся положительной динамикой. </w:t>
      </w:r>
      <w:r w:rsidRPr="008212DD">
        <w:rPr>
          <w:rFonts w:ascii="Times New Roman" w:hAnsi="Times New Roman" w:cs="Times New Roman"/>
          <w:i/>
        </w:rPr>
        <w:t>Так как  специальных программ коррекционно-развивающего обучения для среднего звена, утвержденных Министерством образования и науки РФ, не существует</w:t>
      </w:r>
      <w:r>
        <w:rPr>
          <w:rFonts w:ascii="Times New Roman" w:hAnsi="Times New Roman" w:cs="Times New Roman"/>
        </w:rPr>
        <w:t xml:space="preserve">, то рабочая программа предусматривает обучение детей </w:t>
      </w:r>
      <w:r w:rsidRPr="008212DD">
        <w:rPr>
          <w:rFonts w:ascii="Times New Roman" w:hAnsi="Times New Roman" w:cs="Times New Roman"/>
        </w:rPr>
        <w:t>с задержкой психического развития</w:t>
      </w:r>
      <w:r>
        <w:rPr>
          <w:rFonts w:ascii="Times New Roman" w:hAnsi="Times New Roman" w:cs="Times New Roman"/>
        </w:rPr>
        <w:t>, и на уроке</w:t>
      </w:r>
      <w:r w:rsidRPr="008212DD">
        <w:rPr>
          <w:rFonts w:ascii="Times New Roman" w:hAnsi="Times New Roman" w:cs="Times New Roman"/>
        </w:rPr>
        <w:t xml:space="preserve"> создаются условия, соответствующие их особым образовательным потребностям. Эти условия включают, в частности, </w:t>
      </w:r>
      <w:r w:rsidRPr="008212DD">
        <w:rPr>
          <w:rFonts w:ascii="Times New Roman" w:hAnsi="Times New Roman" w:cs="Times New Roman"/>
        </w:rPr>
        <w:lastRenderedPageBreak/>
        <w:t xml:space="preserve">индивидуальный подход, использование специальных методов работы, адаптацию требований к </w:t>
      </w:r>
      <w:r>
        <w:rPr>
          <w:rFonts w:ascii="Times New Roman" w:hAnsi="Times New Roman" w:cs="Times New Roman"/>
        </w:rPr>
        <w:t>контрольным работам, а также определяет требования к знаниям и умениям.</w:t>
      </w:r>
    </w:p>
    <w:p w:rsidR="00E62F47" w:rsidRPr="000D1430" w:rsidRDefault="00E62F47" w:rsidP="00E903C8">
      <w:pPr>
        <w:pStyle w:val="a3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  <w:b/>
          <w:bCs/>
        </w:rPr>
        <w:t>Основные требования</w:t>
      </w:r>
      <w:r w:rsidR="004A0712">
        <w:rPr>
          <w:rFonts w:ascii="Times New Roman" w:hAnsi="Times New Roman" w:cs="Times New Roman"/>
          <w:b/>
          <w:bCs/>
        </w:rPr>
        <w:t xml:space="preserve"> к знаниям и умениям учащихся 9</w:t>
      </w:r>
      <w:r w:rsidRPr="000D1430">
        <w:rPr>
          <w:rFonts w:ascii="Times New Roman" w:hAnsi="Times New Roman" w:cs="Times New Roman"/>
          <w:b/>
          <w:bCs/>
        </w:rPr>
        <w:t xml:space="preserve"> класса.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Учащиеся должны знать:</w:t>
      </w:r>
    </w:p>
    <w:p w:rsidR="00E62F47" w:rsidRPr="000D1430" w:rsidRDefault="00E62F47" w:rsidP="00E62F4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основные свойства живой материи;</w:t>
      </w:r>
    </w:p>
    <w:p w:rsidR="00E62F47" w:rsidRPr="000D1430" w:rsidRDefault="00E62F47" w:rsidP="00E62F4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уровни организации жизни: молекулярный, клеточный, организменный, популяционно-видовой, биосферный;</w:t>
      </w:r>
    </w:p>
    <w:p w:rsidR="00E62F47" w:rsidRPr="000D1430" w:rsidRDefault="00E62F47" w:rsidP="00E62F4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основные биологические понятия и термины;</w:t>
      </w:r>
    </w:p>
    <w:p w:rsidR="00E62F47" w:rsidRPr="000D1430" w:rsidRDefault="00E62F47" w:rsidP="00E62F4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основные закономерности эволюц</w:t>
      </w:r>
      <w:proofErr w:type="gramStart"/>
      <w:r w:rsidRPr="000D1430">
        <w:rPr>
          <w:rFonts w:ascii="Times New Roman" w:hAnsi="Times New Roman" w:cs="Times New Roman"/>
        </w:rPr>
        <w:t>ии и ее</w:t>
      </w:r>
      <w:proofErr w:type="gramEnd"/>
      <w:r w:rsidRPr="000D1430">
        <w:rPr>
          <w:rFonts w:ascii="Times New Roman" w:hAnsi="Times New Roman" w:cs="Times New Roman"/>
        </w:rPr>
        <w:t xml:space="preserve"> результаты;</w:t>
      </w:r>
    </w:p>
    <w:p w:rsidR="00E62F47" w:rsidRPr="000D1430" w:rsidRDefault="00E62F47" w:rsidP="00E62F4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особенности антропогенного воздействия на природу и его последствия.</w:t>
      </w:r>
    </w:p>
    <w:p w:rsidR="00E62F47" w:rsidRPr="000D1430" w:rsidRDefault="00E62F47" w:rsidP="00E62F47">
      <w:pPr>
        <w:pStyle w:val="a3"/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0D1430">
        <w:rPr>
          <w:rFonts w:ascii="Times New Roman" w:hAnsi="Times New Roman" w:cs="Times New Roman"/>
          <w:b/>
          <w:bCs/>
        </w:rPr>
        <w:t>Учащиеся должны уметь:</w:t>
      </w:r>
    </w:p>
    <w:p w:rsidR="00E62F47" w:rsidRPr="000D1430" w:rsidRDefault="00E62F47" w:rsidP="00E62F4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выявлять основные компоненты каждого уровня жизни;</w:t>
      </w:r>
    </w:p>
    <w:p w:rsidR="00E62F47" w:rsidRPr="000D1430" w:rsidRDefault="00E62F47" w:rsidP="00E62F4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готовить микропрепараты и работать с микроскопом;</w:t>
      </w:r>
    </w:p>
    <w:p w:rsidR="00E62F47" w:rsidRPr="000D1430" w:rsidRDefault="00E62F47" w:rsidP="00E62F4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участвовать в мероприятиях по охране природы;</w:t>
      </w:r>
    </w:p>
    <w:p w:rsidR="003F6100" w:rsidRPr="003F6100" w:rsidRDefault="00E62F47" w:rsidP="003F610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D1430">
        <w:rPr>
          <w:rFonts w:ascii="Times New Roman" w:hAnsi="Times New Roman" w:cs="Times New Roman"/>
        </w:rPr>
        <w:t>самостоятельно работать с учебником и другой литературой.</w:t>
      </w:r>
    </w:p>
    <w:p w:rsidR="003F6100" w:rsidRDefault="003F6100" w:rsidP="00E903C8">
      <w:pPr>
        <w:pStyle w:val="a7"/>
        <w:spacing w:before="0" w:beforeAutospacing="0" w:after="0" w:afterAutospacing="0"/>
        <w:ind w:right="142"/>
        <w:rPr>
          <w:b/>
        </w:rPr>
      </w:pPr>
    </w:p>
    <w:p w:rsidR="00667E6E" w:rsidRDefault="00667E6E" w:rsidP="003F6100">
      <w:pPr>
        <w:pStyle w:val="a7"/>
        <w:spacing w:before="0" w:beforeAutospacing="0" w:after="0" w:afterAutospacing="0"/>
        <w:ind w:right="142"/>
        <w:jc w:val="center"/>
        <w:rPr>
          <w:b/>
        </w:rPr>
      </w:pPr>
      <w:r w:rsidRPr="00E54326">
        <w:rPr>
          <w:b/>
        </w:rPr>
        <w:t>Т</w:t>
      </w:r>
      <w:r>
        <w:rPr>
          <w:b/>
        </w:rPr>
        <w:t>ематическое планирование 5</w:t>
      </w:r>
      <w:r w:rsidRPr="00E54326">
        <w:rPr>
          <w:b/>
        </w:rPr>
        <w:t xml:space="preserve"> класс</w:t>
      </w:r>
      <w:r w:rsidR="005F2768">
        <w:rPr>
          <w:b/>
        </w:rPr>
        <w:t xml:space="preserve"> (34</w:t>
      </w:r>
      <w:r w:rsidR="00C66226">
        <w:rPr>
          <w:b/>
        </w:rPr>
        <w:t xml:space="preserve"> часа</w:t>
      </w:r>
      <w:r>
        <w:rPr>
          <w:b/>
        </w:rPr>
        <w:t>)</w:t>
      </w:r>
    </w:p>
    <w:p w:rsidR="003F6100" w:rsidRPr="00667E6E" w:rsidRDefault="003F6100" w:rsidP="003F6100">
      <w:pPr>
        <w:pStyle w:val="a7"/>
        <w:spacing w:before="0" w:beforeAutospacing="0" w:after="0" w:afterAutospacing="0"/>
        <w:ind w:right="142"/>
        <w:jc w:val="center"/>
        <w:rPr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317"/>
      </w:tblGrid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3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3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43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17" w:type="dxa"/>
          </w:tcPr>
          <w:p w:rsidR="00667E6E" w:rsidRPr="00E54326" w:rsidRDefault="00667E6E" w:rsidP="00E903C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326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урока</w:t>
            </w:r>
          </w:p>
        </w:tc>
      </w:tr>
      <w:tr w:rsidR="003B5507" w:rsidRPr="00E54326" w:rsidTr="005F2768">
        <w:trPr>
          <w:trHeight w:val="20"/>
        </w:trPr>
        <w:tc>
          <w:tcPr>
            <w:tcW w:w="9418" w:type="dxa"/>
            <w:gridSpan w:val="2"/>
          </w:tcPr>
          <w:p w:rsidR="003B5507" w:rsidRPr="00E54326" w:rsidRDefault="002B67A3" w:rsidP="00E903C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7B316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3B5507">
              <w:rPr>
                <w:rFonts w:ascii="Times New Roman" w:hAnsi="Times New Roman"/>
                <w:b/>
                <w:sz w:val="24"/>
                <w:szCs w:val="24"/>
              </w:rPr>
              <w:t xml:space="preserve"> 1. Биология- наука о живом мире- 9 час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наука о живой природе.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pStyle w:val="Default"/>
            </w:pPr>
            <w:r w:rsidRPr="00CD3918">
              <w:t>Свойства живого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pStyle w:val="Default"/>
            </w:pPr>
            <w:r w:rsidRPr="00CD3918">
              <w:t xml:space="preserve">Методы изучения природы.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pStyle w:val="Default"/>
            </w:pPr>
            <w:r w:rsidRPr="00CD3918">
              <w:t xml:space="preserve">Увеличительные приборы.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pStyle w:val="Default"/>
            </w:pPr>
            <w:r w:rsidRPr="00CD3918">
              <w:t xml:space="preserve">Строение клетки.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pStyle w:val="Default"/>
            </w:pPr>
            <w:r w:rsidRPr="00CD3918">
              <w:t xml:space="preserve">Химический состав клетки.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pStyle w:val="Default"/>
            </w:pPr>
            <w:r w:rsidRPr="00CD3918">
              <w:t xml:space="preserve">Процессы жизнедеятельности клетки.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8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Default="00667E6E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</w:t>
            </w:r>
            <w:r w:rsidR="003B5507" w:rsidRPr="00CD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18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3B5507" w:rsidRPr="00CD3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67E6E" w:rsidRPr="00E54326" w:rsidTr="005F2768">
        <w:trPr>
          <w:trHeight w:val="20"/>
        </w:trPr>
        <w:tc>
          <w:tcPr>
            <w:tcW w:w="9418" w:type="dxa"/>
            <w:gridSpan w:val="2"/>
          </w:tcPr>
          <w:p w:rsidR="00667E6E" w:rsidRPr="00CD3918" w:rsidRDefault="002B67A3" w:rsidP="00E903C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7B3168">
              <w:rPr>
                <w:b/>
              </w:rPr>
              <w:t xml:space="preserve"> </w:t>
            </w:r>
            <w:r w:rsidR="003B5507" w:rsidRPr="00CD3918">
              <w:rPr>
                <w:b/>
              </w:rPr>
              <w:t xml:space="preserve">Тема 2. Многообразие живых организмов (11 ч) 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8317" w:type="dxa"/>
          </w:tcPr>
          <w:p w:rsidR="00667E6E" w:rsidRPr="00CD3918" w:rsidRDefault="00667E6E" w:rsidP="00E903C8">
            <w:pPr>
              <w:pStyle w:val="Default"/>
            </w:pPr>
            <w:r w:rsidRPr="00CD3918">
              <w:rPr>
                <w:b/>
                <w:bCs/>
              </w:rPr>
              <w:t xml:space="preserve"> </w:t>
            </w:r>
            <w:r w:rsidR="003B5507" w:rsidRPr="00CD3918">
              <w:t xml:space="preserve"> Царства живой природы.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</w:t>
            </w:r>
          </w:p>
        </w:tc>
        <w:tc>
          <w:tcPr>
            <w:tcW w:w="8317" w:type="dxa"/>
          </w:tcPr>
          <w:p w:rsidR="00667E6E" w:rsidRPr="00CD3918" w:rsidRDefault="003B5507" w:rsidP="00E903C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="00CD3918">
              <w:rPr>
                <w:sz w:val="22"/>
                <w:szCs w:val="22"/>
              </w:rPr>
              <w:t>Бактерии: строение и жизнедея</w:t>
            </w:r>
            <w:r w:rsidRPr="00033EDD">
              <w:rPr>
                <w:sz w:val="22"/>
                <w:szCs w:val="22"/>
              </w:rPr>
              <w:t xml:space="preserve">тельность.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8317" w:type="dxa"/>
          </w:tcPr>
          <w:p w:rsidR="00667E6E" w:rsidRPr="00CD3918" w:rsidRDefault="003B5507" w:rsidP="00E903C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="00CD3918">
              <w:rPr>
                <w:sz w:val="22"/>
                <w:szCs w:val="22"/>
              </w:rPr>
              <w:t>Значение бакте</w:t>
            </w:r>
            <w:r w:rsidRPr="00033EDD">
              <w:rPr>
                <w:sz w:val="22"/>
                <w:szCs w:val="22"/>
              </w:rPr>
              <w:t xml:space="preserve">рий в природе и для человека. </w:t>
            </w:r>
          </w:p>
        </w:tc>
      </w:tr>
      <w:tr w:rsidR="003B5507" w:rsidRPr="00E54326" w:rsidTr="005F2768">
        <w:trPr>
          <w:trHeight w:val="20"/>
        </w:trPr>
        <w:tc>
          <w:tcPr>
            <w:tcW w:w="1101" w:type="dxa"/>
          </w:tcPr>
          <w:p w:rsidR="003B5507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8317" w:type="dxa"/>
          </w:tcPr>
          <w:p w:rsidR="003B5507" w:rsidRPr="00C66226" w:rsidRDefault="003B5507" w:rsidP="00E903C8">
            <w:pPr>
              <w:pStyle w:val="Default"/>
              <w:rPr>
                <w:sz w:val="22"/>
                <w:szCs w:val="22"/>
              </w:rPr>
            </w:pPr>
            <w:r w:rsidRPr="00033EDD">
              <w:rPr>
                <w:sz w:val="22"/>
                <w:szCs w:val="22"/>
              </w:rPr>
              <w:t xml:space="preserve">Растения. </w:t>
            </w:r>
          </w:p>
        </w:tc>
      </w:tr>
      <w:tr w:rsidR="003B5507" w:rsidRPr="00E54326" w:rsidTr="005F2768">
        <w:trPr>
          <w:trHeight w:val="20"/>
        </w:trPr>
        <w:tc>
          <w:tcPr>
            <w:tcW w:w="1101" w:type="dxa"/>
          </w:tcPr>
          <w:p w:rsidR="003B5507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</w:t>
            </w:r>
          </w:p>
        </w:tc>
        <w:tc>
          <w:tcPr>
            <w:tcW w:w="8317" w:type="dxa"/>
          </w:tcPr>
          <w:p w:rsidR="003B5507" w:rsidRPr="00C66226" w:rsidRDefault="003B5507" w:rsidP="00E903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668B4">
              <w:rPr>
                <w:color w:val="auto"/>
                <w:sz w:val="22"/>
                <w:szCs w:val="22"/>
              </w:rPr>
              <w:t xml:space="preserve">Органы растения. </w:t>
            </w:r>
          </w:p>
        </w:tc>
      </w:tr>
      <w:tr w:rsidR="003B5507" w:rsidRPr="00E54326" w:rsidTr="005F2768">
        <w:trPr>
          <w:trHeight w:val="20"/>
        </w:trPr>
        <w:tc>
          <w:tcPr>
            <w:tcW w:w="1101" w:type="dxa"/>
          </w:tcPr>
          <w:p w:rsidR="003B5507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15/6</w:t>
            </w:r>
          </w:p>
        </w:tc>
        <w:tc>
          <w:tcPr>
            <w:tcW w:w="8317" w:type="dxa"/>
          </w:tcPr>
          <w:p w:rsidR="003B5507" w:rsidRPr="00C66226" w:rsidRDefault="003B5507" w:rsidP="00E903C8">
            <w:pPr>
              <w:pStyle w:val="Default"/>
              <w:rPr>
                <w:sz w:val="22"/>
                <w:szCs w:val="22"/>
              </w:rPr>
            </w:pPr>
            <w:r w:rsidRPr="00033EDD">
              <w:rPr>
                <w:sz w:val="22"/>
                <w:szCs w:val="22"/>
              </w:rPr>
              <w:t xml:space="preserve">Животные. </w:t>
            </w:r>
          </w:p>
        </w:tc>
      </w:tr>
      <w:tr w:rsidR="003B5507" w:rsidRPr="00E54326" w:rsidTr="005F2768">
        <w:trPr>
          <w:trHeight w:val="20"/>
        </w:trPr>
        <w:tc>
          <w:tcPr>
            <w:tcW w:w="1101" w:type="dxa"/>
          </w:tcPr>
          <w:p w:rsidR="003B5507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16/7</w:t>
            </w:r>
          </w:p>
        </w:tc>
        <w:tc>
          <w:tcPr>
            <w:tcW w:w="8317" w:type="dxa"/>
          </w:tcPr>
          <w:p w:rsidR="003B5507" w:rsidRPr="00033EDD" w:rsidRDefault="003B5507" w:rsidP="00E903C8">
            <w:pPr>
              <w:pStyle w:val="Default"/>
              <w:rPr>
                <w:sz w:val="22"/>
                <w:szCs w:val="22"/>
              </w:rPr>
            </w:pPr>
            <w:r w:rsidRPr="00033EDD">
              <w:rPr>
                <w:sz w:val="22"/>
                <w:szCs w:val="22"/>
              </w:rPr>
              <w:t xml:space="preserve">Грибы. </w:t>
            </w:r>
          </w:p>
        </w:tc>
      </w:tr>
      <w:tr w:rsidR="003B5507" w:rsidRPr="00E54326" w:rsidTr="005F2768">
        <w:trPr>
          <w:trHeight w:val="20"/>
        </w:trPr>
        <w:tc>
          <w:tcPr>
            <w:tcW w:w="1101" w:type="dxa"/>
          </w:tcPr>
          <w:p w:rsidR="003B5507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17/8</w:t>
            </w:r>
          </w:p>
        </w:tc>
        <w:tc>
          <w:tcPr>
            <w:tcW w:w="8317" w:type="dxa"/>
          </w:tcPr>
          <w:p w:rsidR="003B5507" w:rsidRPr="00033EDD" w:rsidRDefault="003B5507" w:rsidP="00E903C8">
            <w:pPr>
              <w:pStyle w:val="Default"/>
              <w:rPr>
                <w:sz w:val="22"/>
                <w:szCs w:val="22"/>
              </w:rPr>
            </w:pPr>
            <w:r w:rsidRPr="00033EDD">
              <w:rPr>
                <w:sz w:val="22"/>
                <w:szCs w:val="22"/>
              </w:rPr>
              <w:t xml:space="preserve">Многообразие и значение грибов </w:t>
            </w:r>
          </w:p>
        </w:tc>
      </w:tr>
      <w:tr w:rsidR="003B5507" w:rsidRPr="00E54326" w:rsidTr="005F2768">
        <w:trPr>
          <w:trHeight w:val="20"/>
        </w:trPr>
        <w:tc>
          <w:tcPr>
            <w:tcW w:w="1101" w:type="dxa"/>
          </w:tcPr>
          <w:p w:rsidR="003B5507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18/9</w:t>
            </w:r>
          </w:p>
        </w:tc>
        <w:tc>
          <w:tcPr>
            <w:tcW w:w="8317" w:type="dxa"/>
          </w:tcPr>
          <w:p w:rsidR="003B5507" w:rsidRPr="00033EDD" w:rsidRDefault="003B5507" w:rsidP="00E903C8">
            <w:pPr>
              <w:pStyle w:val="Default"/>
              <w:rPr>
                <w:sz w:val="22"/>
                <w:szCs w:val="22"/>
              </w:rPr>
            </w:pPr>
            <w:r w:rsidRPr="00033EDD">
              <w:rPr>
                <w:sz w:val="22"/>
                <w:szCs w:val="22"/>
              </w:rPr>
              <w:t xml:space="preserve">Лишайники. </w:t>
            </w:r>
          </w:p>
        </w:tc>
      </w:tr>
      <w:tr w:rsidR="003B5507" w:rsidRPr="00E54326" w:rsidTr="005F2768">
        <w:trPr>
          <w:trHeight w:val="20"/>
        </w:trPr>
        <w:tc>
          <w:tcPr>
            <w:tcW w:w="1101" w:type="dxa"/>
          </w:tcPr>
          <w:p w:rsidR="003B5507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</w:t>
            </w:r>
          </w:p>
        </w:tc>
        <w:tc>
          <w:tcPr>
            <w:tcW w:w="8317" w:type="dxa"/>
          </w:tcPr>
          <w:p w:rsidR="003B5507" w:rsidRPr="00033EDD" w:rsidRDefault="003B5507" w:rsidP="00E903C8">
            <w:pPr>
              <w:pStyle w:val="Default"/>
              <w:rPr>
                <w:sz w:val="22"/>
                <w:szCs w:val="22"/>
              </w:rPr>
            </w:pPr>
            <w:r w:rsidRPr="00033EDD">
              <w:rPr>
                <w:sz w:val="22"/>
                <w:szCs w:val="22"/>
              </w:rPr>
              <w:t xml:space="preserve">Значение живых организмов в природе и жизни человека. </w:t>
            </w:r>
          </w:p>
        </w:tc>
      </w:tr>
      <w:tr w:rsidR="003B5507" w:rsidRPr="00E54326" w:rsidTr="005F2768">
        <w:trPr>
          <w:trHeight w:val="20"/>
        </w:trPr>
        <w:tc>
          <w:tcPr>
            <w:tcW w:w="1101" w:type="dxa"/>
          </w:tcPr>
          <w:p w:rsidR="003B5507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20/11</w:t>
            </w:r>
          </w:p>
        </w:tc>
        <w:tc>
          <w:tcPr>
            <w:tcW w:w="8317" w:type="dxa"/>
          </w:tcPr>
          <w:p w:rsidR="003B5507" w:rsidRPr="00033EDD" w:rsidRDefault="003B5507" w:rsidP="00E903C8">
            <w:pPr>
              <w:pStyle w:val="Default"/>
              <w:rPr>
                <w:sz w:val="22"/>
                <w:szCs w:val="22"/>
              </w:rPr>
            </w:pPr>
            <w:r w:rsidRPr="00033EDD">
              <w:rPr>
                <w:sz w:val="22"/>
                <w:szCs w:val="22"/>
              </w:rPr>
              <w:t xml:space="preserve">Обобщение и систематизация знаний по теме 2. </w:t>
            </w:r>
          </w:p>
        </w:tc>
      </w:tr>
      <w:tr w:rsidR="00667E6E" w:rsidRPr="00E54326" w:rsidTr="005F2768">
        <w:trPr>
          <w:trHeight w:val="20"/>
        </w:trPr>
        <w:tc>
          <w:tcPr>
            <w:tcW w:w="9418" w:type="dxa"/>
            <w:gridSpan w:val="2"/>
          </w:tcPr>
          <w:p w:rsidR="00667E6E" w:rsidRDefault="002B67A3" w:rsidP="00E903C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3B5507" w:rsidRPr="007B3168">
              <w:rPr>
                <w:b/>
              </w:rPr>
              <w:t>Тема 3. Жизнь организмов на планете Земля (8 ч)</w:t>
            </w:r>
          </w:p>
          <w:p w:rsidR="007B3168" w:rsidRPr="007B3168" w:rsidRDefault="007B3168" w:rsidP="00E903C8">
            <w:pPr>
              <w:pStyle w:val="Default"/>
              <w:jc w:val="center"/>
              <w:rPr>
                <w:b/>
              </w:rPr>
            </w:pP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8317" w:type="dxa"/>
          </w:tcPr>
          <w:p w:rsidR="00667E6E" w:rsidRPr="00E668B4" w:rsidRDefault="003B5507" w:rsidP="00E903C8">
            <w:pPr>
              <w:pStyle w:val="Default"/>
            </w:pPr>
            <w:r>
              <w:t xml:space="preserve"> </w:t>
            </w:r>
            <w:r w:rsidR="00E668B4" w:rsidRPr="00E668B4">
              <w:rPr>
                <w:rFonts w:eastAsiaTheme="minorHAnsi"/>
              </w:rPr>
              <w:t>Среды жизни планеты Земля</w:t>
            </w:r>
            <w:r w:rsidR="00667E6E" w:rsidRPr="00E668B4">
              <w:t xml:space="preserve"> </w:t>
            </w:r>
            <w:r w:rsidR="00E668B4" w:rsidRPr="00E668B4">
              <w:t xml:space="preserve"> </w:t>
            </w:r>
            <w:r w:rsidRPr="00E668B4">
              <w:t xml:space="preserve">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8317" w:type="dxa"/>
          </w:tcPr>
          <w:p w:rsidR="00667E6E" w:rsidRPr="00CD3918" w:rsidRDefault="003B5507" w:rsidP="00E903C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Pr="00033EDD">
              <w:rPr>
                <w:sz w:val="22"/>
                <w:szCs w:val="22"/>
              </w:rPr>
              <w:t xml:space="preserve">Экологические факторы среды.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8317" w:type="dxa"/>
          </w:tcPr>
          <w:p w:rsidR="00667E6E" w:rsidRPr="00CD3918" w:rsidRDefault="003B5507" w:rsidP="00E903C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Pr="00033EDD">
              <w:rPr>
                <w:sz w:val="22"/>
                <w:szCs w:val="22"/>
              </w:rPr>
              <w:t xml:space="preserve">Приспособления организмов к жизни в природе. </w:t>
            </w:r>
          </w:p>
        </w:tc>
      </w:tr>
      <w:tr w:rsidR="00667E6E" w:rsidRPr="00E54326" w:rsidTr="005F2768">
        <w:trPr>
          <w:trHeight w:val="20"/>
        </w:trPr>
        <w:tc>
          <w:tcPr>
            <w:tcW w:w="1101" w:type="dxa"/>
          </w:tcPr>
          <w:p w:rsidR="00667E6E" w:rsidRPr="00E54326" w:rsidRDefault="003B5507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8317" w:type="dxa"/>
          </w:tcPr>
          <w:p w:rsidR="00667E6E" w:rsidRPr="007B3168" w:rsidRDefault="003B5507" w:rsidP="00E903C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="00CD3918">
              <w:rPr>
                <w:sz w:val="22"/>
                <w:szCs w:val="22"/>
              </w:rPr>
              <w:t>Природные со</w:t>
            </w:r>
            <w:r w:rsidR="00CE0155" w:rsidRPr="00033EDD">
              <w:rPr>
                <w:sz w:val="22"/>
                <w:szCs w:val="22"/>
              </w:rPr>
              <w:t xml:space="preserve">общества. </w:t>
            </w:r>
          </w:p>
        </w:tc>
      </w:tr>
      <w:tr w:rsidR="003B5507" w:rsidRPr="00E54326" w:rsidTr="005F2768">
        <w:trPr>
          <w:trHeight w:val="20"/>
        </w:trPr>
        <w:tc>
          <w:tcPr>
            <w:tcW w:w="1101" w:type="dxa"/>
          </w:tcPr>
          <w:p w:rsidR="003B5507" w:rsidRDefault="00CE0155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8317" w:type="dxa"/>
          </w:tcPr>
          <w:p w:rsidR="003B5507" w:rsidRPr="007B3168" w:rsidRDefault="00CE0155" w:rsidP="00E903C8">
            <w:pPr>
              <w:pStyle w:val="Default"/>
              <w:rPr>
                <w:sz w:val="22"/>
                <w:szCs w:val="22"/>
              </w:rPr>
            </w:pPr>
            <w:r w:rsidRPr="00033EDD">
              <w:rPr>
                <w:sz w:val="22"/>
                <w:szCs w:val="22"/>
              </w:rPr>
              <w:t xml:space="preserve">Природные зоны России </w:t>
            </w:r>
          </w:p>
        </w:tc>
      </w:tr>
      <w:tr w:rsidR="00CE0155" w:rsidRPr="00E54326" w:rsidTr="005F2768">
        <w:trPr>
          <w:trHeight w:val="20"/>
        </w:trPr>
        <w:tc>
          <w:tcPr>
            <w:tcW w:w="1101" w:type="dxa"/>
          </w:tcPr>
          <w:p w:rsidR="00CE0155" w:rsidRDefault="00CE0155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8317" w:type="dxa"/>
          </w:tcPr>
          <w:p w:rsidR="00CE0155" w:rsidRPr="007B3168" w:rsidRDefault="00CD3918" w:rsidP="00E90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организ</w:t>
            </w:r>
            <w:r w:rsidR="00CE0155" w:rsidRPr="00033EDD">
              <w:rPr>
                <w:sz w:val="22"/>
                <w:szCs w:val="22"/>
              </w:rPr>
              <w:t xml:space="preserve">мов на разных материках </w:t>
            </w:r>
          </w:p>
        </w:tc>
      </w:tr>
      <w:tr w:rsidR="00CE0155" w:rsidRPr="00E54326" w:rsidTr="005F2768">
        <w:trPr>
          <w:trHeight w:val="20"/>
        </w:trPr>
        <w:tc>
          <w:tcPr>
            <w:tcW w:w="1101" w:type="dxa"/>
          </w:tcPr>
          <w:p w:rsidR="00CE0155" w:rsidRDefault="00CE0155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27/7</w:t>
            </w:r>
          </w:p>
        </w:tc>
        <w:tc>
          <w:tcPr>
            <w:tcW w:w="8317" w:type="dxa"/>
          </w:tcPr>
          <w:p w:rsidR="00CE0155" w:rsidRPr="007B3168" w:rsidRDefault="00CD3918" w:rsidP="00E90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организ</w:t>
            </w:r>
            <w:r w:rsidR="00CE0155" w:rsidRPr="00033EDD">
              <w:rPr>
                <w:sz w:val="22"/>
                <w:szCs w:val="22"/>
              </w:rPr>
              <w:t xml:space="preserve">мов в морях и океанах. </w:t>
            </w:r>
          </w:p>
        </w:tc>
      </w:tr>
      <w:tr w:rsidR="00CE0155" w:rsidRPr="00E54326" w:rsidTr="005F2768">
        <w:trPr>
          <w:trHeight w:val="20"/>
        </w:trPr>
        <w:tc>
          <w:tcPr>
            <w:tcW w:w="1101" w:type="dxa"/>
          </w:tcPr>
          <w:p w:rsidR="00CE0155" w:rsidRDefault="00CE0155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28/8</w:t>
            </w:r>
          </w:p>
        </w:tc>
        <w:tc>
          <w:tcPr>
            <w:tcW w:w="8317" w:type="dxa"/>
          </w:tcPr>
          <w:p w:rsidR="00CE0155" w:rsidRPr="007B3168" w:rsidRDefault="00CE0155" w:rsidP="00E903C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316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3</w:t>
            </w:r>
          </w:p>
        </w:tc>
      </w:tr>
      <w:tr w:rsidR="00CE0155" w:rsidRPr="00E54326" w:rsidTr="005F2768">
        <w:trPr>
          <w:trHeight w:val="20"/>
        </w:trPr>
        <w:tc>
          <w:tcPr>
            <w:tcW w:w="9418" w:type="dxa"/>
            <w:gridSpan w:val="2"/>
          </w:tcPr>
          <w:p w:rsidR="00CE0155" w:rsidRDefault="002B67A3" w:rsidP="00E903C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CE0155" w:rsidRPr="007B3168">
              <w:rPr>
                <w:b/>
              </w:rPr>
              <w:t>Тема 4. Человек на планете Земля (7 ч)</w:t>
            </w:r>
          </w:p>
          <w:p w:rsidR="007B3168" w:rsidRPr="007B3168" w:rsidRDefault="007B3168" w:rsidP="00E903C8">
            <w:pPr>
              <w:pStyle w:val="Default"/>
              <w:jc w:val="center"/>
              <w:rPr>
                <w:b/>
              </w:rPr>
            </w:pPr>
          </w:p>
        </w:tc>
      </w:tr>
      <w:tr w:rsidR="00CE0155" w:rsidRPr="00E54326" w:rsidTr="005F2768">
        <w:trPr>
          <w:trHeight w:val="20"/>
        </w:trPr>
        <w:tc>
          <w:tcPr>
            <w:tcW w:w="1101" w:type="dxa"/>
          </w:tcPr>
          <w:p w:rsidR="00CE0155" w:rsidRPr="00E54326" w:rsidRDefault="00CE0155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</w:p>
        </w:tc>
        <w:tc>
          <w:tcPr>
            <w:tcW w:w="8317" w:type="dxa"/>
          </w:tcPr>
          <w:p w:rsidR="00CE0155" w:rsidRPr="007B3168" w:rsidRDefault="00E668B4" w:rsidP="00E903C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918" w:rsidRPr="007B3168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появился человек на Земле. </w:t>
            </w:r>
          </w:p>
        </w:tc>
      </w:tr>
      <w:tr w:rsidR="00CD3918" w:rsidRPr="00E54326" w:rsidTr="005F2768">
        <w:trPr>
          <w:trHeight w:val="20"/>
        </w:trPr>
        <w:tc>
          <w:tcPr>
            <w:tcW w:w="1101" w:type="dxa"/>
          </w:tcPr>
          <w:p w:rsidR="00CD3918" w:rsidRPr="00E54326" w:rsidRDefault="00CD3918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8317" w:type="dxa"/>
          </w:tcPr>
          <w:p w:rsidR="00CD3918" w:rsidRPr="007B3168" w:rsidRDefault="007B3168" w:rsidP="00E903C8">
            <w:pPr>
              <w:pStyle w:val="Default"/>
            </w:pPr>
            <w:r>
              <w:t>Как человек из</w:t>
            </w:r>
            <w:r w:rsidR="00CD3918" w:rsidRPr="007B3168">
              <w:t xml:space="preserve">менял природу </w:t>
            </w:r>
          </w:p>
        </w:tc>
      </w:tr>
      <w:tr w:rsidR="00CD3918" w:rsidRPr="00E54326" w:rsidTr="005F2768">
        <w:trPr>
          <w:trHeight w:val="20"/>
        </w:trPr>
        <w:tc>
          <w:tcPr>
            <w:tcW w:w="1101" w:type="dxa"/>
          </w:tcPr>
          <w:p w:rsidR="00CD3918" w:rsidRPr="00E54326" w:rsidRDefault="00CD3918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</w:t>
            </w:r>
          </w:p>
        </w:tc>
        <w:tc>
          <w:tcPr>
            <w:tcW w:w="8317" w:type="dxa"/>
          </w:tcPr>
          <w:p w:rsidR="00CD3918" w:rsidRPr="007B3168" w:rsidRDefault="007B3168" w:rsidP="00E903C8">
            <w:pPr>
              <w:pStyle w:val="Default"/>
            </w:pPr>
            <w:r>
              <w:t>Важность охра</w:t>
            </w:r>
            <w:r w:rsidR="00CD3918" w:rsidRPr="007B3168">
              <w:t xml:space="preserve">ны живого мира планеты. </w:t>
            </w:r>
          </w:p>
        </w:tc>
      </w:tr>
      <w:tr w:rsidR="00CD3918" w:rsidRPr="00E54326" w:rsidTr="005F2768">
        <w:trPr>
          <w:trHeight w:val="20"/>
        </w:trPr>
        <w:tc>
          <w:tcPr>
            <w:tcW w:w="1101" w:type="dxa"/>
          </w:tcPr>
          <w:p w:rsidR="00CD3918" w:rsidRPr="00E54326" w:rsidRDefault="00CD3918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32/4</w:t>
            </w:r>
          </w:p>
        </w:tc>
        <w:tc>
          <w:tcPr>
            <w:tcW w:w="8317" w:type="dxa"/>
          </w:tcPr>
          <w:p w:rsidR="00CD3918" w:rsidRPr="007B3168" w:rsidRDefault="007B3168" w:rsidP="00E903C8">
            <w:pPr>
              <w:pStyle w:val="Default"/>
            </w:pPr>
            <w:r>
              <w:t>Сохраним богатство живого ми</w:t>
            </w:r>
            <w:r w:rsidR="00CD3918" w:rsidRPr="007B3168">
              <w:t xml:space="preserve">ра. </w:t>
            </w:r>
          </w:p>
        </w:tc>
      </w:tr>
      <w:tr w:rsidR="00CD3918" w:rsidRPr="00E54326" w:rsidTr="005F2768">
        <w:trPr>
          <w:trHeight w:val="20"/>
        </w:trPr>
        <w:tc>
          <w:tcPr>
            <w:tcW w:w="1101" w:type="dxa"/>
          </w:tcPr>
          <w:p w:rsidR="00CD3918" w:rsidRPr="00E54326" w:rsidRDefault="00CD3918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33/5</w:t>
            </w:r>
          </w:p>
        </w:tc>
        <w:tc>
          <w:tcPr>
            <w:tcW w:w="8317" w:type="dxa"/>
          </w:tcPr>
          <w:p w:rsidR="00CD3918" w:rsidRPr="007B3168" w:rsidRDefault="00CD3918" w:rsidP="00E903C8">
            <w:pPr>
              <w:pStyle w:val="Default"/>
            </w:pPr>
            <w:r w:rsidRPr="007B3168">
              <w:t xml:space="preserve">Обобщение и систематизация знаний по теме 4. </w:t>
            </w:r>
          </w:p>
        </w:tc>
      </w:tr>
      <w:tr w:rsidR="00CD3918" w:rsidRPr="00E54326" w:rsidTr="005F2768">
        <w:trPr>
          <w:trHeight w:val="20"/>
        </w:trPr>
        <w:tc>
          <w:tcPr>
            <w:tcW w:w="1101" w:type="dxa"/>
          </w:tcPr>
          <w:p w:rsidR="00CD3918" w:rsidRDefault="00CD3918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34/6</w:t>
            </w:r>
          </w:p>
        </w:tc>
        <w:tc>
          <w:tcPr>
            <w:tcW w:w="8317" w:type="dxa"/>
          </w:tcPr>
          <w:p w:rsidR="00CD3918" w:rsidRPr="007B3168" w:rsidRDefault="007B3168" w:rsidP="00E903C8">
            <w:pPr>
              <w:pStyle w:val="Default"/>
            </w:pPr>
            <w:r>
              <w:t>Итоговый кон</w:t>
            </w:r>
            <w:r w:rsidR="00CD3918" w:rsidRPr="007B3168">
              <w:t xml:space="preserve">троль. </w:t>
            </w:r>
          </w:p>
        </w:tc>
      </w:tr>
      <w:tr w:rsidR="00CD3918" w:rsidRPr="00E54326" w:rsidTr="005F2768">
        <w:trPr>
          <w:trHeight w:val="20"/>
        </w:trPr>
        <w:tc>
          <w:tcPr>
            <w:tcW w:w="1101" w:type="dxa"/>
          </w:tcPr>
          <w:p w:rsidR="00CD3918" w:rsidRDefault="00CD3918" w:rsidP="00E903C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35/7</w:t>
            </w:r>
          </w:p>
        </w:tc>
        <w:tc>
          <w:tcPr>
            <w:tcW w:w="8317" w:type="dxa"/>
          </w:tcPr>
          <w:p w:rsidR="004A0712" w:rsidRDefault="007B3168" w:rsidP="00E903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за</w:t>
            </w:r>
            <w:r w:rsidR="00CD3918">
              <w:rPr>
                <w:sz w:val="22"/>
                <w:szCs w:val="22"/>
              </w:rPr>
              <w:t>даний на лето</w:t>
            </w:r>
            <w:r w:rsidR="004A0712">
              <w:rPr>
                <w:sz w:val="22"/>
                <w:szCs w:val="22"/>
              </w:rPr>
              <w:t xml:space="preserve">. </w:t>
            </w:r>
          </w:p>
        </w:tc>
      </w:tr>
    </w:tbl>
    <w:p w:rsidR="007B3168" w:rsidRDefault="007B3168" w:rsidP="007B3168">
      <w:pPr>
        <w:pStyle w:val="a7"/>
        <w:ind w:right="142"/>
        <w:jc w:val="center"/>
        <w:rPr>
          <w:b/>
        </w:rPr>
      </w:pPr>
      <w:r w:rsidRPr="00E54326">
        <w:rPr>
          <w:b/>
        </w:rPr>
        <w:t>Т</w:t>
      </w:r>
      <w:r>
        <w:rPr>
          <w:b/>
        </w:rPr>
        <w:t>ематическое планирование 6</w:t>
      </w:r>
      <w:r w:rsidRPr="00E54326">
        <w:rPr>
          <w:b/>
        </w:rPr>
        <w:t xml:space="preserve"> класс</w:t>
      </w:r>
      <w:r>
        <w:rPr>
          <w:b/>
        </w:rPr>
        <w:t xml:space="preserve"> (35 часов)</w:t>
      </w:r>
    </w:p>
    <w:tbl>
      <w:tblPr>
        <w:tblStyle w:val="a5"/>
        <w:tblW w:w="0" w:type="auto"/>
        <w:tblLook w:val="04A0"/>
      </w:tblPr>
      <w:tblGrid>
        <w:gridCol w:w="1101"/>
        <w:gridCol w:w="8363"/>
      </w:tblGrid>
      <w:tr w:rsidR="007B3168" w:rsidTr="007B3168">
        <w:tc>
          <w:tcPr>
            <w:tcW w:w="1101" w:type="dxa"/>
          </w:tcPr>
          <w:p w:rsidR="007B3168" w:rsidRPr="004A0712" w:rsidRDefault="007B3168" w:rsidP="004A071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7B3168" w:rsidRPr="004A0712" w:rsidRDefault="007B3168" w:rsidP="004A0712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</w:tr>
      <w:tr w:rsidR="009C15D9" w:rsidTr="00E668B4">
        <w:tc>
          <w:tcPr>
            <w:tcW w:w="9464" w:type="dxa"/>
            <w:gridSpan w:val="2"/>
          </w:tcPr>
          <w:p w:rsidR="009C15D9" w:rsidRPr="004A0712" w:rsidRDefault="002B67A3" w:rsidP="002B67A3">
            <w:pPr>
              <w:pStyle w:val="a7"/>
              <w:ind w:right="142"/>
              <w:rPr>
                <w:b/>
              </w:rPr>
            </w:pPr>
            <w:r>
              <w:rPr>
                <w:rFonts w:eastAsiaTheme="minorHAnsi"/>
                <w:b/>
              </w:rPr>
              <w:t xml:space="preserve">                 </w:t>
            </w:r>
            <w:r w:rsidR="009C15D9" w:rsidRPr="004A0712">
              <w:rPr>
                <w:rFonts w:eastAsiaTheme="minorHAnsi"/>
                <w:b/>
              </w:rPr>
              <w:t>Тема 1. Наука о растениях — ботаника (4 ч)</w:t>
            </w:r>
          </w:p>
        </w:tc>
      </w:tr>
      <w:tr w:rsidR="007B3168" w:rsidTr="007B3168">
        <w:tc>
          <w:tcPr>
            <w:tcW w:w="1101" w:type="dxa"/>
          </w:tcPr>
          <w:p w:rsidR="007B3168" w:rsidRPr="004A0712" w:rsidRDefault="007B3168" w:rsidP="004A0712">
            <w:pPr>
              <w:pStyle w:val="a7"/>
              <w:ind w:right="142"/>
            </w:pPr>
            <w:r w:rsidRPr="004A0712">
              <w:t>1</w:t>
            </w:r>
          </w:p>
        </w:tc>
        <w:tc>
          <w:tcPr>
            <w:tcW w:w="8363" w:type="dxa"/>
          </w:tcPr>
          <w:p w:rsidR="004A0712" w:rsidRPr="002B67A3" w:rsidRDefault="00E668B4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Царство Растения. Внешнее строение и общая характеристика растений</w:t>
            </w:r>
          </w:p>
        </w:tc>
      </w:tr>
      <w:tr w:rsidR="007B3168" w:rsidTr="007B3168">
        <w:tc>
          <w:tcPr>
            <w:tcW w:w="1101" w:type="dxa"/>
          </w:tcPr>
          <w:p w:rsidR="007B3168" w:rsidRPr="004A0712" w:rsidRDefault="007B3168" w:rsidP="004A0712">
            <w:pPr>
              <w:pStyle w:val="a7"/>
              <w:ind w:right="142"/>
            </w:pPr>
            <w:r w:rsidRPr="004A0712">
              <w:t>2</w:t>
            </w:r>
          </w:p>
        </w:tc>
        <w:tc>
          <w:tcPr>
            <w:tcW w:w="8363" w:type="dxa"/>
          </w:tcPr>
          <w:p w:rsidR="004A0712" w:rsidRPr="002B67A3" w:rsidRDefault="00E668B4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7C00C0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жизнен</w:t>
            </w: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ных форм</w:t>
            </w:r>
            <w:r w:rsidR="007C00C0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расте</w:t>
            </w: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ний</w:t>
            </w:r>
          </w:p>
        </w:tc>
      </w:tr>
      <w:tr w:rsidR="007B3168" w:rsidTr="007B3168">
        <w:tc>
          <w:tcPr>
            <w:tcW w:w="1101" w:type="dxa"/>
          </w:tcPr>
          <w:p w:rsidR="007B3168" w:rsidRPr="004A0712" w:rsidRDefault="007B3168" w:rsidP="004A0712">
            <w:pPr>
              <w:pStyle w:val="a7"/>
              <w:ind w:right="142"/>
            </w:pPr>
            <w:r w:rsidRPr="004A0712">
              <w:t>3</w:t>
            </w:r>
          </w:p>
        </w:tc>
        <w:tc>
          <w:tcPr>
            <w:tcW w:w="8363" w:type="dxa"/>
          </w:tcPr>
          <w:p w:rsidR="004A0712" w:rsidRPr="002B67A3" w:rsidRDefault="007C00C0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Клеточное строение растений. Свойства растительной клетки</w:t>
            </w:r>
          </w:p>
        </w:tc>
      </w:tr>
      <w:tr w:rsidR="007B3168" w:rsidTr="00E903C8">
        <w:trPr>
          <w:trHeight w:val="261"/>
        </w:trPr>
        <w:tc>
          <w:tcPr>
            <w:tcW w:w="1101" w:type="dxa"/>
          </w:tcPr>
          <w:p w:rsidR="007B3168" w:rsidRPr="004A0712" w:rsidRDefault="007B3168" w:rsidP="004A0712">
            <w:pPr>
              <w:pStyle w:val="a7"/>
              <w:ind w:right="142"/>
            </w:pPr>
            <w:r w:rsidRPr="004A0712">
              <w:t>4</w:t>
            </w:r>
          </w:p>
        </w:tc>
        <w:tc>
          <w:tcPr>
            <w:tcW w:w="8363" w:type="dxa"/>
          </w:tcPr>
          <w:p w:rsidR="004A0712" w:rsidRPr="00E903C8" w:rsidRDefault="007C00C0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Ткани</w:t>
            </w:r>
            <w:r w:rsidR="009C15D9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растений.</w:t>
            </w:r>
          </w:p>
        </w:tc>
      </w:tr>
      <w:tr w:rsidR="009C15D9" w:rsidTr="00E668B4">
        <w:tc>
          <w:tcPr>
            <w:tcW w:w="9464" w:type="dxa"/>
            <w:gridSpan w:val="2"/>
          </w:tcPr>
          <w:p w:rsidR="009C15D9" w:rsidRPr="004A0712" w:rsidRDefault="002B67A3" w:rsidP="002B67A3">
            <w:pPr>
              <w:pStyle w:val="a7"/>
              <w:ind w:right="142"/>
              <w:rPr>
                <w:b/>
              </w:rPr>
            </w:pPr>
            <w:r>
              <w:rPr>
                <w:rFonts w:eastAsiaTheme="minorHAnsi"/>
                <w:b/>
              </w:rPr>
              <w:t xml:space="preserve">                  </w:t>
            </w:r>
            <w:r w:rsidR="009C15D9" w:rsidRPr="004A0712">
              <w:rPr>
                <w:rFonts w:eastAsiaTheme="minorHAnsi"/>
                <w:b/>
              </w:rPr>
              <w:t>Тема 2. Органы растений (8 ч)</w:t>
            </w:r>
          </w:p>
        </w:tc>
      </w:tr>
      <w:tr w:rsidR="007B3168" w:rsidTr="007B3168">
        <w:tc>
          <w:tcPr>
            <w:tcW w:w="1101" w:type="dxa"/>
          </w:tcPr>
          <w:p w:rsidR="007B3168" w:rsidRPr="004A0712" w:rsidRDefault="009C15D9" w:rsidP="004A0712">
            <w:pPr>
              <w:pStyle w:val="a7"/>
              <w:ind w:right="142"/>
            </w:pPr>
            <w:r w:rsidRPr="004A0712">
              <w:t>5/1</w:t>
            </w:r>
          </w:p>
        </w:tc>
        <w:tc>
          <w:tcPr>
            <w:tcW w:w="8363" w:type="dxa"/>
          </w:tcPr>
          <w:p w:rsidR="004A0712" w:rsidRPr="002B67A3" w:rsidRDefault="007C00C0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Семя, его строение и значение</w:t>
            </w:r>
          </w:p>
        </w:tc>
      </w:tr>
      <w:tr w:rsidR="009C15D9" w:rsidTr="007B3168">
        <w:tc>
          <w:tcPr>
            <w:tcW w:w="1101" w:type="dxa"/>
          </w:tcPr>
          <w:p w:rsidR="009C15D9" w:rsidRPr="004A0712" w:rsidRDefault="009C15D9" w:rsidP="004A0712">
            <w:pPr>
              <w:pStyle w:val="a7"/>
              <w:ind w:right="142"/>
            </w:pPr>
            <w:r w:rsidRPr="004A0712">
              <w:t>6/2</w:t>
            </w:r>
          </w:p>
        </w:tc>
        <w:tc>
          <w:tcPr>
            <w:tcW w:w="8363" w:type="dxa"/>
          </w:tcPr>
          <w:p w:rsidR="004A0712" w:rsidRPr="005F2768" w:rsidRDefault="007C00C0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Условия прорастания семян</w:t>
            </w:r>
          </w:p>
        </w:tc>
      </w:tr>
      <w:tr w:rsidR="009C15D9" w:rsidTr="007B3168">
        <w:tc>
          <w:tcPr>
            <w:tcW w:w="1101" w:type="dxa"/>
          </w:tcPr>
          <w:p w:rsidR="009C15D9" w:rsidRPr="004A0712" w:rsidRDefault="009C15D9" w:rsidP="004A0712">
            <w:pPr>
              <w:pStyle w:val="a7"/>
              <w:ind w:right="142"/>
            </w:pPr>
            <w:r w:rsidRPr="004A0712">
              <w:t>7/3</w:t>
            </w:r>
          </w:p>
        </w:tc>
        <w:tc>
          <w:tcPr>
            <w:tcW w:w="8363" w:type="dxa"/>
          </w:tcPr>
          <w:p w:rsidR="004A0712" w:rsidRPr="002B67A3" w:rsidRDefault="007C00C0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Корень, его строение и значение</w:t>
            </w:r>
          </w:p>
        </w:tc>
      </w:tr>
      <w:tr w:rsidR="009C15D9" w:rsidTr="007B3168">
        <w:tc>
          <w:tcPr>
            <w:tcW w:w="1101" w:type="dxa"/>
          </w:tcPr>
          <w:p w:rsidR="009C15D9" w:rsidRPr="004A0712" w:rsidRDefault="009C15D9" w:rsidP="004A0712">
            <w:pPr>
              <w:pStyle w:val="a7"/>
              <w:ind w:right="142"/>
            </w:pPr>
            <w:r w:rsidRPr="004A0712">
              <w:t>8/4</w:t>
            </w:r>
          </w:p>
        </w:tc>
        <w:tc>
          <w:tcPr>
            <w:tcW w:w="8363" w:type="dxa"/>
          </w:tcPr>
          <w:p w:rsidR="004A0712" w:rsidRPr="002B67A3" w:rsidRDefault="007C00C0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Побег, его строение и развитие</w:t>
            </w:r>
          </w:p>
        </w:tc>
      </w:tr>
      <w:tr w:rsidR="009C15D9" w:rsidTr="007B3168">
        <w:tc>
          <w:tcPr>
            <w:tcW w:w="1101" w:type="dxa"/>
          </w:tcPr>
          <w:p w:rsidR="009C15D9" w:rsidRPr="004A0712" w:rsidRDefault="009C15D9" w:rsidP="004A0712">
            <w:pPr>
              <w:pStyle w:val="a7"/>
              <w:ind w:right="142"/>
            </w:pPr>
            <w:r w:rsidRPr="004A0712">
              <w:t>9/5</w:t>
            </w:r>
          </w:p>
        </w:tc>
        <w:tc>
          <w:tcPr>
            <w:tcW w:w="8363" w:type="dxa"/>
          </w:tcPr>
          <w:p w:rsidR="004A0712" w:rsidRPr="002B67A3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Лист, его строение и значение</w:t>
            </w:r>
          </w:p>
        </w:tc>
      </w:tr>
      <w:tr w:rsidR="009C15D9" w:rsidTr="007B3168">
        <w:tc>
          <w:tcPr>
            <w:tcW w:w="1101" w:type="dxa"/>
          </w:tcPr>
          <w:p w:rsidR="009C15D9" w:rsidRPr="004A0712" w:rsidRDefault="009C15D9" w:rsidP="004A0712">
            <w:pPr>
              <w:pStyle w:val="a7"/>
              <w:ind w:right="142"/>
            </w:pPr>
            <w:r w:rsidRPr="004A0712">
              <w:t>10/6</w:t>
            </w:r>
          </w:p>
        </w:tc>
        <w:tc>
          <w:tcPr>
            <w:tcW w:w="8363" w:type="dxa"/>
          </w:tcPr>
          <w:p w:rsidR="004A0712" w:rsidRPr="002B67A3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Стебель, его строение и значение</w:t>
            </w:r>
          </w:p>
        </w:tc>
      </w:tr>
      <w:tr w:rsidR="009C15D9" w:rsidTr="007B3168">
        <w:tc>
          <w:tcPr>
            <w:tcW w:w="1101" w:type="dxa"/>
          </w:tcPr>
          <w:p w:rsidR="009C15D9" w:rsidRPr="004A0712" w:rsidRDefault="009C15D9" w:rsidP="004A0712">
            <w:pPr>
              <w:pStyle w:val="a7"/>
              <w:ind w:right="142"/>
            </w:pPr>
            <w:r w:rsidRPr="004A0712">
              <w:t>11/7</w:t>
            </w:r>
          </w:p>
        </w:tc>
        <w:tc>
          <w:tcPr>
            <w:tcW w:w="8363" w:type="dxa"/>
          </w:tcPr>
          <w:p w:rsidR="004A0712" w:rsidRPr="002B67A3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Цветок, его строение и значение</w:t>
            </w:r>
          </w:p>
        </w:tc>
      </w:tr>
      <w:tr w:rsidR="009C15D9" w:rsidTr="007B3168">
        <w:tc>
          <w:tcPr>
            <w:tcW w:w="1101" w:type="dxa"/>
          </w:tcPr>
          <w:p w:rsidR="009C15D9" w:rsidRPr="004A0712" w:rsidRDefault="009C15D9" w:rsidP="004A0712">
            <w:pPr>
              <w:pStyle w:val="a7"/>
              <w:ind w:right="142"/>
            </w:pPr>
            <w:r w:rsidRPr="004A0712">
              <w:t>12/8</w:t>
            </w:r>
          </w:p>
        </w:tc>
        <w:tc>
          <w:tcPr>
            <w:tcW w:w="8363" w:type="dxa"/>
          </w:tcPr>
          <w:p w:rsidR="004A0712" w:rsidRPr="005F2768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Плод. Разнообразие и значение плодов</w:t>
            </w:r>
          </w:p>
        </w:tc>
      </w:tr>
      <w:tr w:rsidR="00CC2B9B" w:rsidTr="00E668B4">
        <w:tc>
          <w:tcPr>
            <w:tcW w:w="9464" w:type="dxa"/>
            <w:gridSpan w:val="2"/>
          </w:tcPr>
          <w:p w:rsidR="004A0712" w:rsidRPr="004A0712" w:rsidRDefault="00CC2B9B" w:rsidP="004A0712">
            <w:pPr>
              <w:pStyle w:val="a7"/>
              <w:ind w:right="142"/>
              <w:jc w:val="center"/>
              <w:rPr>
                <w:rFonts w:eastAsiaTheme="minorHAnsi"/>
                <w:b/>
              </w:rPr>
            </w:pPr>
            <w:r w:rsidRPr="004A0712">
              <w:rPr>
                <w:rFonts w:eastAsiaTheme="minorHAnsi"/>
                <w:b/>
              </w:rPr>
              <w:t>Тема 3. Основные процессы жизнедеятельности растений (6 ч)</w:t>
            </w:r>
          </w:p>
        </w:tc>
      </w:tr>
      <w:tr w:rsidR="009C15D9" w:rsidTr="007B3168">
        <w:tc>
          <w:tcPr>
            <w:tcW w:w="1101" w:type="dxa"/>
          </w:tcPr>
          <w:p w:rsidR="009C15D9" w:rsidRPr="004A0712" w:rsidRDefault="00CC2B9B" w:rsidP="004A0712">
            <w:pPr>
              <w:pStyle w:val="a7"/>
              <w:ind w:right="142"/>
            </w:pPr>
            <w:r w:rsidRPr="004A0712">
              <w:t>13/1</w:t>
            </w:r>
          </w:p>
        </w:tc>
        <w:tc>
          <w:tcPr>
            <w:tcW w:w="8363" w:type="dxa"/>
          </w:tcPr>
          <w:p w:rsidR="009C15D9" w:rsidRPr="004A0712" w:rsidRDefault="005620B3" w:rsidP="004A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Минеральное питание растений и значение воды</w:t>
            </w:r>
          </w:p>
        </w:tc>
      </w:tr>
      <w:tr w:rsidR="00CC2B9B" w:rsidTr="007B3168">
        <w:tc>
          <w:tcPr>
            <w:tcW w:w="1101" w:type="dxa"/>
          </w:tcPr>
          <w:p w:rsidR="00CC2B9B" w:rsidRPr="004A0712" w:rsidRDefault="00CC2B9B" w:rsidP="004A0712">
            <w:pPr>
              <w:pStyle w:val="a7"/>
              <w:ind w:right="142"/>
            </w:pPr>
            <w:r w:rsidRPr="004A0712">
              <w:t>14/2</w:t>
            </w:r>
          </w:p>
        </w:tc>
        <w:tc>
          <w:tcPr>
            <w:tcW w:w="8363" w:type="dxa"/>
          </w:tcPr>
          <w:p w:rsidR="00CC2B9B" w:rsidRPr="004A0712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Воздушное питание растений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—ф</w:t>
            </w:r>
            <w:proofErr w:type="gram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отосинтез</w:t>
            </w:r>
          </w:p>
        </w:tc>
      </w:tr>
      <w:tr w:rsidR="00CC2B9B" w:rsidTr="007B3168">
        <w:tc>
          <w:tcPr>
            <w:tcW w:w="1101" w:type="dxa"/>
          </w:tcPr>
          <w:p w:rsidR="00CC2B9B" w:rsidRPr="004A0712" w:rsidRDefault="00CC2B9B" w:rsidP="004A0712">
            <w:pPr>
              <w:pStyle w:val="a7"/>
              <w:ind w:right="142"/>
            </w:pPr>
            <w:r w:rsidRPr="004A0712">
              <w:t>15/3</w:t>
            </w:r>
          </w:p>
        </w:tc>
        <w:tc>
          <w:tcPr>
            <w:tcW w:w="8363" w:type="dxa"/>
          </w:tcPr>
          <w:p w:rsidR="00CC2B9B" w:rsidRPr="004A0712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Дыхание и обмен веществ у растений</w:t>
            </w:r>
          </w:p>
        </w:tc>
      </w:tr>
      <w:tr w:rsidR="00CC2B9B" w:rsidTr="007B3168">
        <w:tc>
          <w:tcPr>
            <w:tcW w:w="1101" w:type="dxa"/>
          </w:tcPr>
          <w:p w:rsidR="00CC2B9B" w:rsidRPr="004A0712" w:rsidRDefault="00CC2B9B" w:rsidP="004A0712">
            <w:pPr>
              <w:pStyle w:val="a7"/>
              <w:ind w:right="142"/>
            </w:pPr>
            <w:r w:rsidRPr="004A0712">
              <w:t>16/4</w:t>
            </w:r>
          </w:p>
        </w:tc>
        <w:tc>
          <w:tcPr>
            <w:tcW w:w="8363" w:type="dxa"/>
          </w:tcPr>
          <w:p w:rsidR="00CC2B9B" w:rsidRPr="004A0712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Размножение и оплодотворение у растений</w:t>
            </w:r>
          </w:p>
        </w:tc>
      </w:tr>
      <w:tr w:rsidR="00CC2B9B" w:rsidTr="007B3168">
        <w:tc>
          <w:tcPr>
            <w:tcW w:w="1101" w:type="dxa"/>
          </w:tcPr>
          <w:p w:rsidR="00CC2B9B" w:rsidRPr="004A0712" w:rsidRDefault="00CC2B9B" w:rsidP="004A0712">
            <w:pPr>
              <w:pStyle w:val="a7"/>
              <w:ind w:right="142"/>
            </w:pPr>
            <w:r w:rsidRPr="004A0712">
              <w:t>17/5</w:t>
            </w:r>
          </w:p>
        </w:tc>
        <w:tc>
          <w:tcPr>
            <w:tcW w:w="8363" w:type="dxa"/>
          </w:tcPr>
          <w:p w:rsidR="00CC2B9B" w:rsidRPr="004A0712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Вегетативное размножение растений и его использование человеком.</w:t>
            </w:r>
          </w:p>
        </w:tc>
      </w:tr>
      <w:tr w:rsidR="00CC2B9B" w:rsidTr="007B3168">
        <w:tc>
          <w:tcPr>
            <w:tcW w:w="1101" w:type="dxa"/>
          </w:tcPr>
          <w:p w:rsidR="00CC2B9B" w:rsidRPr="004A0712" w:rsidRDefault="00CC2B9B" w:rsidP="004A0712">
            <w:pPr>
              <w:pStyle w:val="a7"/>
              <w:ind w:right="142"/>
            </w:pPr>
            <w:r w:rsidRPr="004A0712">
              <w:t>18/6</w:t>
            </w:r>
          </w:p>
        </w:tc>
        <w:tc>
          <w:tcPr>
            <w:tcW w:w="8363" w:type="dxa"/>
          </w:tcPr>
          <w:p w:rsidR="00CC2B9B" w:rsidRPr="004A0712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Рост и развитие растений</w:t>
            </w:r>
          </w:p>
        </w:tc>
      </w:tr>
      <w:tr w:rsidR="00F411FA" w:rsidTr="00E668B4">
        <w:tc>
          <w:tcPr>
            <w:tcW w:w="9464" w:type="dxa"/>
            <w:gridSpan w:val="2"/>
          </w:tcPr>
          <w:p w:rsidR="00F411FA" w:rsidRPr="004A0712" w:rsidRDefault="002B67A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F411FA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4. Многообразие и развитие растительного мира (10 ч)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19/1</w:t>
            </w:r>
          </w:p>
        </w:tc>
        <w:tc>
          <w:tcPr>
            <w:tcW w:w="8363" w:type="dxa"/>
          </w:tcPr>
          <w:p w:rsidR="00F411FA" w:rsidRPr="004A0712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Систематика растений, её значение для ботаники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20/2</w:t>
            </w:r>
          </w:p>
        </w:tc>
        <w:tc>
          <w:tcPr>
            <w:tcW w:w="8363" w:type="dxa"/>
          </w:tcPr>
          <w:p w:rsidR="00F411FA" w:rsidRPr="004A0712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Водоросли, их многообразие в природе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21/3</w:t>
            </w:r>
          </w:p>
        </w:tc>
        <w:tc>
          <w:tcPr>
            <w:tcW w:w="8363" w:type="dxa"/>
          </w:tcPr>
          <w:p w:rsidR="00F411FA" w:rsidRPr="004A0712" w:rsidRDefault="005620B3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267458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="00267458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="00267458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. Общая характеристика и значение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22/4</w:t>
            </w:r>
          </w:p>
        </w:tc>
        <w:tc>
          <w:tcPr>
            <w:tcW w:w="8363" w:type="dxa"/>
          </w:tcPr>
          <w:p w:rsidR="00F411FA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Плауны. Хвощи. Папоротники. Их общая характеристика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23/5</w:t>
            </w:r>
          </w:p>
        </w:tc>
        <w:tc>
          <w:tcPr>
            <w:tcW w:w="8363" w:type="dxa"/>
          </w:tcPr>
          <w:p w:rsidR="00F411FA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. Общая характеристика и значение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24/6</w:t>
            </w:r>
          </w:p>
        </w:tc>
        <w:tc>
          <w:tcPr>
            <w:tcW w:w="8363" w:type="dxa"/>
          </w:tcPr>
          <w:p w:rsidR="00F411FA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. Общая характеристика и значение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25/7</w:t>
            </w:r>
          </w:p>
        </w:tc>
        <w:tc>
          <w:tcPr>
            <w:tcW w:w="8363" w:type="dxa"/>
          </w:tcPr>
          <w:p w:rsidR="00F411FA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26/8</w:t>
            </w:r>
          </w:p>
        </w:tc>
        <w:tc>
          <w:tcPr>
            <w:tcW w:w="8363" w:type="dxa"/>
          </w:tcPr>
          <w:p w:rsidR="00F411FA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Семейства класса Однодольные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27/9</w:t>
            </w:r>
          </w:p>
        </w:tc>
        <w:tc>
          <w:tcPr>
            <w:tcW w:w="8363" w:type="dxa"/>
          </w:tcPr>
          <w:p w:rsidR="00F411FA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Историческое развитие растительного мира</w:t>
            </w:r>
          </w:p>
        </w:tc>
      </w:tr>
      <w:tr w:rsidR="00F411FA" w:rsidTr="007B3168">
        <w:tc>
          <w:tcPr>
            <w:tcW w:w="1101" w:type="dxa"/>
          </w:tcPr>
          <w:p w:rsidR="00F411FA" w:rsidRPr="004A0712" w:rsidRDefault="00F411FA" w:rsidP="004A0712">
            <w:pPr>
              <w:pStyle w:val="a7"/>
              <w:ind w:right="142"/>
            </w:pPr>
            <w:r w:rsidRPr="004A0712">
              <w:t>28/10</w:t>
            </w:r>
          </w:p>
        </w:tc>
        <w:tc>
          <w:tcPr>
            <w:tcW w:w="8363" w:type="dxa"/>
          </w:tcPr>
          <w:p w:rsidR="00F411FA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Многообразие и происхождение культурных растений</w:t>
            </w:r>
          </w:p>
        </w:tc>
      </w:tr>
      <w:tr w:rsidR="00760225" w:rsidTr="00E668B4">
        <w:tc>
          <w:tcPr>
            <w:tcW w:w="9464" w:type="dxa"/>
            <w:gridSpan w:val="2"/>
          </w:tcPr>
          <w:p w:rsidR="00760225" w:rsidRPr="004A0712" w:rsidRDefault="002B67A3" w:rsidP="002B67A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60225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5. Природные сообщества (4 ч)</w:t>
            </w:r>
          </w:p>
        </w:tc>
      </w:tr>
      <w:tr w:rsidR="00760225" w:rsidTr="007B3168">
        <w:tc>
          <w:tcPr>
            <w:tcW w:w="1101" w:type="dxa"/>
          </w:tcPr>
          <w:p w:rsidR="00760225" w:rsidRPr="004A0712" w:rsidRDefault="00760225" w:rsidP="004A0712">
            <w:pPr>
              <w:pStyle w:val="a7"/>
              <w:ind w:right="142"/>
            </w:pPr>
            <w:r w:rsidRPr="004A0712">
              <w:t>29/1</w:t>
            </w:r>
          </w:p>
        </w:tc>
        <w:tc>
          <w:tcPr>
            <w:tcW w:w="8363" w:type="dxa"/>
          </w:tcPr>
          <w:p w:rsidR="00760225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Понятие о природном сообществе — биогеоценозе и экосистеме</w:t>
            </w:r>
          </w:p>
        </w:tc>
      </w:tr>
      <w:tr w:rsidR="00760225" w:rsidTr="007B3168">
        <w:tc>
          <w:tcPr>
            <w:tcW w:w="1101" w:type="dxa"/>
          </w:tcPr>
          <w:p w:rsidR="00760225" w:rsidRPr="004A0712" w:rsidRDefault="00123BFD" w:rsidP="004A0712">
            <w:pPr>
              <w:pStyle w:val="a7"/>
              <w:ind w:right="142"/>
            </w:pPr>
            <w:r w:rsidRPr="004A0712">
              <w:t>30/2</w:t>
            </w:r>
          </w:p>
        </w:tc>
        <w:tc>
          <w:tcPr>
            <w:tcW w:w="8363" w:type="dxa"/>
          </w:tcPr>
          <w:p w:rsidR="00760225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Совместная жизнь организмов в природном сообществе</w:t>
            </w:r>
          </w:p>
        </w:tc>
      </w:tr>
      <w:tr w:rsidR="00760225" w:rsidTr="007B3168">
        <w:tc>
          <w:tcPr>
            <w:tcW w:w="1101" w:type="dxa"/>
          </w:tcPr>
          <w:p w:rsidR="00760225" w:rsidRPr="004A0712" w:rsidRDefault="00123BFD" w:rsidP="004A0712">
            <w:pPr>
              <w:pStyle w:val="a7"/>
              <w:ind w:right="142"/>
            </w:pPr>
            <w:r w:rsidRPr="004A0712">
              <w:t>31/3</w:t>
            </w:r>
          </w:p>
        </w:tc>
        <w:tc>
          <w:tcPr>
            <w:tcW w:w="8363" w:type="dxa"/>
          </w:tcPr>
          <w:p w:rsidR="00760225" w:rsidRPr="004A0712" w:rsidRDefault="00267458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Смена природных сообществ и её причины</w:t>
            </w:r>
          </w:p>
        </w:tc>
      </w:tr>
      <w:tr w:rsidR="00123BFD" w:rsidTr="007B3168">
        <w:tc>
          <w:tcPr>
            <w:tcW w:w="1101" w:type="dxa"/>
          </w:tcPr>
          <w:p w:rsidR="00123BFD" w:rsidRPr="004A0712" w:rsidRDefault="00123BFD" w:rsidP="004A0712">
            <w:pPr>
              <w:pStyle w:val="a7"/>
              <w:ind w:right="142"/>
            </w:pPr>
            <w:r w:rsidRPr="004A0712">
              <w:t>32/4</w:t>
            </w:r>
          </w:p>
        </w:tc>
        <w:tc>
          <w:tcPr>
            <w:tcW w:w="8363" w:type="dxa"/>
          </w:tcPr>
          <w:p w:rsidR="00123BFD" w:rsidRPr="004A0712" w:rsidRDefault="00123BFD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Обобщение и систематизация знаний по материалам темы </w:t>
            </w:r>
          </w:p>
        </w:tc>
      </w:tr>
      <w:tr w:rsidR="00123BFD" w:rsidTr="007B3168">
        <w:tc>
          <w:tcPr>
            <w:tcW w:w="1101" w:type="dxa"/>
          </w:tcPr>
          <w:p w:rsidR="00123BFD" w:rsidRPr="004A0712" w:rsidRDefault="00123BFD" w:rsidP="004A0712">
            <w:pPr>
              <w:pStyle w:val="a7"/>
              <w:ind w:right="142"/>
            </w:pPr>
            <w:r w:rsidRPr="004A0712">
              <w:t>33</w:t>
            </w:r>
          </w:p>
        </w:tc>
        <w:tc>
          <w:tcPr>
            <w:tcW w:w="8363" w:type="dxa"/>
          </w:tcPr>
          <w:p w:rsidR="00123BFD" w:rsidRPr="004A0712" w:rsidRDefault="00F873CE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</w:t>
            </w:r>
            <w:r w:rsidR="00123BFD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вый контроль</w:t>
            </w:r>
          </w:p>
        </w:tc>
      </w:tr>
      <w:tr w:rsidR="00123BFD" w:rsidTr="007B3168">
        <w:tc>
          <w:tcPr>
            <w:tcW w:w="1101" w:type="dxa"/>
          </w:tcPr>
          <w:p w:rsidR="00123BFD" w:rsidRPr="004A0712" w:rsidRDefault="00123BFD" w:rsidP="004A0712">
            <w:pPr>
              <w:pStyle w:val="a7"/>
              <w:ind w:right="142"/>
            </w:pPr>
            <w:r w:rsidRPr="004A0712">
              <w:t>34</w:t>
            </w:r>
          </w:p>
        </w:tc>
        <w:tc>
          <w:tcPr>
            <w:tcW w:w="8363" w:type="dxa"/>
          </w:tcPr>
          <w:p w:rsidR="00123BFD" w:rsidRPr="004A0712" w:rsidRDefault="00123BFD" w:rsidP="004A07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Резервное время</w:t>
            </w:r>
          </w:p>
        </w:tc>
      </w:tr>
    </w:tbl>
    <w:p w:rsidR="00123BFD" w:rsidRPr="00667E6E" w:rsidRDefault="00123BFD" w:rsidP="004A0712">
      <w:pPr>
        <w:pStyle w:val="a7"/>
        <w:ind w:right="142"/>
        <w:jc w:val="center"/>
        <w:rPr>
          <w:b/>
        </w:rPr>
      </w:pPr>
      <w:r w:rsidRPr="00E54326">
        <w:rPr>
          <w:b/>
        </w:rPr>
        <w:t>Т</w:t>
      </w:r>
      <w:r>
        <w:rPr>
          <w:b/>
        </w:rPr>
        <w:t xml:space="preserve">ематическое планирование </w:t>
      </w:r>
      <w:r w:rsidRPr="00E54326">
        <w:rPr>
          <w:b/>
        </w:rPr>
        <w:t xml:space="preserve"> </w:t>
      </w:r>
      <w:r>
        <w:rPr>
          <w:b/>
        </w:rPr>
        <w:t>7</w:t>
      </w:r>
      <w:r w:rsidRPr="00E54326">
        <w:rPr>
          <w:b/>
        </w:rPr>
        <w:t>класс</w:t>
      </w:r>
      <w:r w:rsidR="005F2768">
        <w:rPr>
          <w:b/>
        </w:rPr>
        <w:t xml:space="preserve"> </w:t>
      </w:r>
      <w:proofErr w:type="gramStart"/>
      <w:r w:rsidR="005F2768">
        <w:rPr>
          <w:b/>
        </w:rPr>
        <w:t xml:space="preserve">( </w:t>
      </w:r>
      <w:proofErr w:type="gramEnd"/>
      <w:r w:rsidR="005F2768">
        <w:rPr>
          <w:b/>
        </w:rPr>
        <w:t>68  ч)</w:t>
      </w:r>
    </w:p>
    <w:tbl>
      <w:tblPr>
        <w:tblStyle w:val="a5"/>
        <w:tblW w:w="0" w:type="auto"/>
        <w:tblLook w:val="04A0"/>
      </w:tblPr>
      <w:tblGrid>
        <w:gridCol w:w="1101"/>
        <w:gridCol w:w="8363"/>
      </w:tblGrid>
      <w:tr w:rsidR="00123BFD" w:rsidTr="00123BFD">
        <w:tc>
          <w:tcPr>
            <w:tcW w:w="1101" w:type="dxa"/>
          </w:tcPr>
          <w:p w:rsidR="00123BFD" w:rsidRPr="004A0712" w:rsidRDefault="00123BFD" w:rsidP="00E668B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123BFD" w:rsidRPr="004A0712" w:rsidRDefault="00123BFD" w:rsidP="00E668B4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</w:tr>
      <w:tr w:rsidR="00267458" w:rsidTr="00626D62">
        <w:tc>
          <w:tcPr>
            <w:tcW w:w="9464" w:type="dxa"/>
            <w:gridSpan w:val="2"/>
          </w:tcPr>
          <w:p w:rsidR="00267458" w:rsidRPr="004A0712" w:rsidRDefault="00267458" w:rsidP="001A60DF">
            <w:pPr>
              <w:pStyle w:val="a7"/>
              <w:ind w:right="142"/>
              <w:rPr>
                <w:b/>
              </w:rPr>
            </w:pPr>
            <w:r w:rsidRPr="004A0712">
              <w:t xml:space="preserve"> </w:t>
            </w:r>
            <w:r w:rsidR="0044386B" w:rsidRPr="004A0712">
              <w:t xml:space="preserve">               </w:t>
            </w:r>
            <w:r w:rsidR="002B67A3">
              <w:t xml:space="preserve"> </w:t>
            </w:r>
            <w:r w:rsidRPr="004A0712">
              <w:rPr>
                <w:rFonts w:eastAsiaTheme="minorHAnsi"/>
                <w:b/>
              </w:rPr>
              <w:t>Тема 1. Общие сведения о мире животных (6 ч)</w:t>
            </w:r>
          </w:p>
        </w:tc>
      </w:tr>
      <w:tr w:rsidR="00123BFD" w:rsidTr="00123BFD">
        <w:tc>
          <w:tcPr>
            <w:tcW w:w="1101" w:type="dxa"/>
          </w:tcPr>
          <w:p w:rsidR="00123BFD" w:rsidRPr="004A0712" w:rsidRDefault="00D65EA4" w:rsidP="007B3168">
            <w:pPr>
              <w:pStyle w:val="a7"/>
              <w:ind w:right="142"/>
            </w:pPr>
            <w:r w:rsidRPr="004A0712">
              <w:t>1</w:t>
            </w:r>
          </w:p>
        </w:tc>
        <w:tc>
          <w:tcPr>
            <w:tcW w:w="8363" w:type="dxa"/>
          </w:tcPr>
          <w:p w:rsidR="00123BFD" w:rsidRPr="004A0712" w:rsidRDefault="00267458" w:rsidP="00D6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Зоология — наука о животных</w:t>
            </w:r>
          </w:p>
        </w:tc>
      </w:tr>
      <w:tr w:rsidR="00123BFD" w:rsidTr="00123BFD">
        <w:tc>
          <w:tcPr>
            <w:tcW w:w="1101" w:type="dxa"/>
          </w:tcPr>
          <w:p w:rsidR="00123BFD" w:rsidRPr="004A0712" w:rsidRDefault="00D65EA4" w:rsidP="007B3168">
            <w:pPr>
              <w:pStyle w:val="a7"/>
              <w:ind w:right="142"/>
            </w:pPr>
            <w:r w:rsidRPr="004A0712">
              <w:t>2</w:t>
            </w:r>
          </w:p>
        </w:tc>
        <w:tc>
          <w:tcPr>
            <w:tcW w:w="8363" w:type="dxa"/>
          </w:tcPr>
          <w:p w:rsidR="00123BFD" w:rsidRPr="004A0712" w:rsidRDefault="001A60DF" w:rsidP="00D65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Животные и окружающая среда</w:t>
            </w:r>
            <w:r w:rsidR="00A467EB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65EA4" w:rsidTr="00123BFD">
        <w:tc>
          <w:tcPr>
            <w:tcW w:w="1101" w:type="dxa"/>
          </w:tcPr>
          <w:p w:rsidR="00D65EA4" w:rsidRPr="004A0712" w:rsidRDefault="00D65EA4" w:rsidP="007B3168">
            <w:pPr>
              <w:pStyle w:val="a7"/>
              <w:ind w:right="142"/>
            </w:pPr>
            <w:r w:rsidRPr="004A0712">
              <w:t>3</w:t>
            </w:r>
          </w:p>
        </w:tc>
        <w:tc>
          <w:tcPr>
            <w:tcW w:w="8363" w:type="dxa"/>
          </w:tcPr>
          <w:p w:rsidR="00D65EA4" w:rsidRPr="004A0712" w:rsidRDefault="001A60DF" w:rsidP="001A6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Классификация животных и основные систематические группы</w:t>
            </w:r>
          </w:p>
        </w:tc>
      </w:tr>
      <w:tr w:rsidR="00D65EA4" w:rsidTr="00123BFD">
        <w:tc>
          <w:tcPr>
            <w:tcW w:w="1101" w:type="dxa"/>
          </w:tcPr>
          <w:p w:rsidR="00D65EA4" w:rsidRPr="004A0712" w:rsidRDefault="007E67CD" w:rsidP="007B3168">
            <w:pPr>
              <w:pStyle w:val="a7"/>
              <w:ind w:right="142"/>
            </w:pPr>
            <w:r w:rsidRPr="004A0712">
              <w:t>4</w:t>
            </w:r>
          </w:p>
        </w:tc>
        <w:tc>
          <w:tcPr>
            <w:tcW w:w="8363" w:type="dxa"/>
          </w:tcPr>
          <w:p w:rsidR="00D65EA4" w:rsidRPr="004A0712" w:rsidRDefault="001A60DF" w:rsidP="007E6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Влияние человека на животных</w:t>
            </w:r>
          </w:p>
        </w:tc>
      </w:tr>
      <w:tr w:rsidR="007E67CD" w:rsidTr="00123BFD">
        <w:tc>
          <w:tcPr>
            <w:tcW w:w="1101" w:type="dxa"/>
          </w:tcPr>
          <w:p w:rsidR="007E67CD" w:rsidRPr="004A0712" w:rsidRDefault="001A60DF" w:rsidP="007B3168">
            <w:pPr>
              <w:pStyle w:val="a7"/>
              <w:ind w:right="142"/>
            </w:pPr>
            <w:r w:rsidRPr="004A0712">
              <w:lastRenderedPageBreak/>
              <w:t>5</w:t>
            </w:r>
          </w:p>
        </w:tc>
        <w:tc>
          <w:tcPr>
            <w:tcW w:w="8363" w:type="dxa"/>
          </w:tcPr>
          <w:p w:rsidR="007E67CD" w:rsidRPr="004A0712" w:rsidRDefault="001A60DF" w:rsidP="001A60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Краткая история развития зоологии</w:t>
            </w:r>
          </w:p>
        </w:tc>
      </w:tr>
      <w:tr w:rsidR="007E67CD" w:rsidTr="00123BFD">
        <w:tc>
          <w:tcPr>
            <w:tcW w:w="1101" w:type="dxa"/>
          </w:tcPr>
          <w:p w:rsidR="007E67CD" w:rsidRPr="004A0712" w:rsidRDefault="001A60DF" w:rsidP="007B3168">
            <w:pPr>
              <w:pStyle w:val="a7"/>
              <w:ind w:right="142"/>
            </w:pPr>
            <w:r w:rsidRPr="004A0712">
              <w:t>6</w:t>
            </w:r>
          </w:p>
        </w:tc>
        <w:tc>
          <w:tcPr>
            <w:tcW w:w="8363" w:type="dxa"/>
          </w:tcPr>
          <w:p w:rsidR="007E67CD" w:rsidRPr="004A0712" w:rsidRDefault="001A60DF" w:rsidP="001A60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материалам темы</w:t>
            </w:r>
          </w:p>
        </w:tc>
      </w:tr>
      <w:tr w:rsidR="001A60DF" w:rsidTr="00626D62">
        <w:tc>
          <w:tcPr>
            <w:tcW w:w="9464" w:type="dxa"/>
            <w:gridSpan w:val="2"/>
          </w:tcPr>
          <w:p w:rsidR="001A60DF" w:rsidRPr="004A0712" w:rsidRDefault="0044386B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A60DF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2. Строение тела животных (2 ч)</w:t>
            </w:r>
          </w:p>
        </w:tc>
      </w:tr>
      <w:tr w:rsidR="001A60DF" w:rsidTr="00123BFD">
        <w:tc>
          <w:tcPr>
            <w:tcW w:w="1101" w:type="dxa"/>
          </w:tcPr>
          <w:p w:rsidR="001A60DF" w:rsidRPr="004A0712" w:rsidRDefault="001A60DF" w:rsidP="007B3168">
            <w:pPr>
              <w:pStyle w:val="a7"/>
              <w:ind w:right="142"/>
            </w:pPr>
            <w:r w:rsidRPr="004A0712">
              <w:t>7/1</w:t>
            </w:r>
          </w:p>
        </w:tc>
        <w:tc>
          <w:tcPr>
            <w:tcW w:w="8363" w:type="dxa"/>
          </w:tcPr>
          <w:p w:rsidR="001A60DF" w:rsidRPr="004A0712" w:rsidRDefault="001A60DF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Клетка</w:t>
            </w:r>
          </w:p>
        </w:tc>
      </w:tr>
      <w:tr w:rsidR="001A60DF" w:rsidTr="00123BFD">
        <w:tc>
          <w:tcPr>
            <w:tcW w:w="1101" w:type="dxa"/>
          </w:tcPr>
          <w:p w:rsidR="001A60DF" w:rsidRPr="004A0712" w:rsidRDefault="001A60DF" w:rsidP="007B3168">
            <w:pPr>
              <w:pStyle w:val="a7"/>
              <w:ind w:right="142"/>
            </w:pPr>
            <w:r w:rsidRPr="004A0712">
              <w:t>8/2</w:t>
            </w:r>
          </w:p>
        </w:tc>
        <w:tc>
          <w:tcPr>
            <w:tcW w:w="8363" w:type="dxa"/>
          </w:tcPr>
          <w:p w:rsidR="001A60DF" w:rsidRPr="004A0712" w:rsidRDefault="001A60DF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Ткани, органы и системы органов</w:t>
            </w:r>
          </w:p>
        </w:tc>
      </w:tr>
      <w:tr w:rsidR="001A60DF" w:rsidTr="00626D62">
        <w:tc>
          <w:tcPr>
            <w:tcW w:w="9464" w:type="dxa"/>
            <w:gridSpan w:val="2"/>
          </w:tcPr>
          <w:p w:rsidR="001A60DF" w:rsidRPr="004A0712" w:rsidRDefault="0044386B" w:rsidP="00877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</w:t>
            </w:r>
            <w:r w:rsidR="00B223A3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="00B223A3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Под</w:t>
            </w:r>
            <w:r w:rsidR="00877598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ц</w:t>
            </w:r>
            <w:r w:rsidR="00B223A3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арство</w:t>
            </w:r>
            <w:proofErr w:type="spellEnd"/>
            <w:r w:rsidR="00B223A3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Простейшие, или Одноклеточные (4 ч)</w:t>
            </w:r>
          </w:p>
        </w:tc>
      </w:tr>
      <w:tr w:rsidR="001A60DF" w:rsidTr="00123BFD">
        <w:tc>
          <w:tcPr>
            <w:tcW w:w="1101" w:type="dxa"/>
          </w:tcPr>
          <w:p w:rsidR="001A60DF" w:rsidRPr="004A0712" w:rsidRDefault="00B223A3" w:rsidP="007B3168">
            <w:pPr>
              <w:pStyle w:val="a7"/>
              <w:ind w:right="142"/>
            </w:pPr>
            <w:r w:rsidRPr="004A0712">
              <w:t>9/1</w:t>
            </w:r>
          </w:p>
        </w:tc>
        <w:tc>
          <w:tcPr>
            <w:tcW w:w="8363" w:type="dxa"/>
          </w:tcPr>
          <w:p w:rsidR="001A60DF" w:rsidRPr="004A0712" w:rsidRDefault="00877598" w:rsidP="00877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Простейшие. Тип Саркодовые и жгутиконосцы. Класс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Саркодовые</w:t>
            </w:r>
            <w:proofErr w:type="gramEnd"/>
          </w:p>
        </w:tc>
      </w:tr>
      <w:tr w:rsidR="001A60DF" w:rsidTr="00123BFD">
        <w:tc>
          <w:tcPr>
            <w:tcW w:w="1101" w:type="dxa"/>
          </w:tcPr>
          <w:p w:rsidR="001A60DF" w:rsidRPr="004A0712" w:rsidRDefault="00B223A3" w:rsidP="007B3168">
            <w:pPr>
              <w:pStyle w:val="a7"/>
              <w:ind w:right="142"/>
            </w:pPr>
            <w:r w:rsidRPr="004A0712">
              <w:t>10/2</w:t>
            </w:r>
          </w:p>
        </w:tc>
        <w:tc>
          <w:tcPr>
            <w:tcW w:w="8363" w:type="dxa"/>
          </w:tcPr>
          <w:p w:rsidR="001A60DF" w:rsidRPr="004A0712" w:rsidRDefault="00877598" w:rsidP="008775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Тип Саркодовые и </w:t>
            </w:r>
            <w:proofErr w:type="spell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жгутиконосцы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.К</w:t>
            </w:r>
            <w:proofErr w:type="gram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ласс</w:t>
            </w:r>
            <w:proofErr w:type="spell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Жгутиконосцы</w:t>
            </w:r>
          </w:p>
        </w:tc>
      </w:tr>
      <w:tr w:rsidR="00B223A3" w:rsidTr="00123BFD">
        <w:tc>
          <w:tcPr>
            <w:tcW w:w="1101" w:type="dxa"/>
          </w:tcPr>
          <w:p w:rsidR="00B223A3" w:rsidRPr="004A0712" w:rsidRDefault="00B223A3" w:rsidP="007B3168">
            <w:pPr>
              <w:pStyle w:val="a7"/>
              <w:ind w:right="142"/>
            </w:pPr>
            <w:r w:rsidRPr="004A0712">
              <w:t>11/3</w:t>
            </w:r>
          </w:p>
        </w:tc>
        <w:tc>
          <w:tcPr>
            <w:tcW w:w="8363" w:type="dxa"/>
          </w:tcPr>
          <w:p w:rsidR="00B223A3" w:rsidRPr="004A0712" w:rsidRDefault="00877598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Тип Инфузории</w:t>
            </w:r>
          </w:p>
        </w:tc>
      </w:tr>
      <w:tr w:rsidR="00B223A3" w:rsidTr="00123BFD">
        <w:tc>
          <w:tcPr>
            <w:tcW w:w="1101" w:type="dxa"/>
          </w:tcPr>
          <w:p w:rsidR="00B223A3" w:rsidRPr="004A0712" w:rsidRDefault="00B223A3" w:rsidP="007B3168">
            <w:pPr>
              <w:pStyle w:val="a7"/>
              <w:ind w:right="142"/>
            </w:pPr>
            <w:r w:rsidRPr="004A0712">
              <w:t>12/4</w:t>
            </w:r>
          </w:p>
        </w:tc>
        <w:tc>
          <w:tcPr>
            <w:tcW w:w="8363" w:type="dxa"/>
          </w:tcPr>
          <w:p w:rsidR="00B223A3" w:rsidRPr="004A0712" w:rsidRDefault="00877598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Значение простейших</w:t>
            </w:r>
          </w:p>
        </w:tc>
      </w:tr>
      <w:tr w:rsidR="00B223A3" w:rsidTr="00626D62">
        <w:tc>
          <w:tcPr>
            <w:tcW w:w="9464" w:type="dxa"/>
            <w:gridSpan w:val="2"/>
          </w:tcPr>
          <w:p w:rsidR="00B223A3" w:rsidRPr="004A0712" w:rsidRDefault="0044386B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</w:t>
            </w:r>
            <w:r w:rsidR="00877598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Тема 4. </w:t>
            </w:r>
            <w:proofErr w:type="spellStart"/>
            <w:r w:rsidR="00877598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="00877598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Многоклеточные (2ч)</w:t>
            </w:r>
          </w:p>
        </w:tc>
      </w:tr>
      <w:tr w:rsidR="00B223A3" w:rsidTr="00123BFD">
        <w:tc>
          <w:tcPr>
            <w:tcW w:w="1101" w:type="dxa"/>
          </w:tcPr>
          <w:p w:rsidR="00B223A3" w:rsidRPr="004A0712" w:rsidRDefault="00877598" w:rsidP="007B3168">
            <w:pPr>
              <w:pStyle w:val="a7"/>
              <w:ind w:right="142"/>
            </w:pPr>
            <w:r w:rsidRPr="004A0712">
              <w:t>13/1</w:t>
            </w:r>
          </w:p>
        </w:tc>
        <w:tc>
          <w:tcPr>
            <w:tcW w:w="8363" w:type="dxa"/>
          </w:tcPr>
          <w:p w:rsidR="00B223A3" w:rsidRPr="004A0712" w:rsidRDefault="00877598" w:rsidP="00201E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Общая характеристика  многоклеточных животных. Тип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. Строение и жизнедеятельность</w:t>
            </w:r>
          </w:p>
        </w:tc>
      </w:tr>
      <w:tr w:rsidR="00877598" w:rsidTr="00123BFD">
        <w:tc>
          <w:tcPr>
            <w:tcW w:w="1101" w:type="dxa"/>
          </w:tcPr>
          <w:p w:rsidR="00877598" w:rsidRPr="004A0712" w:rsidRDefault="00877598" w:rsidP="007B3168">
            <w:pPr>
              <w:pStyle w:val="a7"/>
              <w:ind w:right="142"/>
            </w:pPr>
            <w:r w:rsidRPr="004A0712">
              <w:t>14/2</w:t>
            </w:r>
          </w:p>
        </w:tc>
        <w:tc>
          <w:tcPr>
            <w:tcW w:w="8363" w:type="dxa"/>
          </w:tcPr>
          <w:p w:rsidR="00877598" w:rsidRPr="004A0712" w:rsidRDefault="0044386B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</w:tc>
      </w:tr>
      <w:tr w:rsidR="0044386B" w:rsidTr="00626D62">
        <w:tc>
          <w:tcPr>
            <w:tcW w:w="9464" w:type="dxa"/>
            <w:gridSpan w:val="2"/>
          </w:tcPr>
          <w:p w:rsidR="0044386B" w:rsidRPr="004A0712" w:rsidRDefault="0044386B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5. Типы Плоские черви, Круглые черви,  Кольчатые черви (6 ч)</w:t>
            </w:r>
          </w:p>
        </w:tc>
      </w:tr>
      <w:tr w:rsidR="00877598" w:rsidTr="00123BFD">
        <w:tc>
          <w:tcPr>
            <w:tcW w:w="1101" w:type="dxa"/>
          </w:tcPr>
          <w:p w:rsidR="00877598" w:rsidRPr="004A0712" w:rsidRDefault="0044386B" w:rsidP="007B3168">
            <w:pPr>
              <w:pStyle w:val="a7"/>
              <w:ind w:right="142"/>
            </w:pPr>
            <w:r w:rsidRPr="004A0712">
              <w:t>15/1</w:t>
            </w:r>
          </w:p>
        </w:tc>
        <w:tc>
          <w:tcPr>
            <w:tcW w:w="8363" w:type="dxa"/>
          </w:tcPr>
          <w:p w:rsidR="00877598" w:rsidRPr="004A0712" w:rsidRDefault="0044386B" w:rsidP="004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Тип Плоские черви. Общая характеристика</w:t>
            </w:r>
          </w:p>
        </w:tc>
      </w:tr>
      <w:tr w:rsidR="0044386B" w:rsidTr="00123BFD">
        <w:tc>
          <w:tcPr>
            <w:tcW w:w="1101" w:type="dxa"/>
          </w:tcPr>
          <w:p w:rsidR="0044386B" w:rsidRPr="004A0712" w:rsidRDefault="0044386B" w:rsidP="007B3168">
            <w:pPr>
              <w:pStyle w:val="a7"/>
              <w:ind w:right="142"/>
            </w:pPr>
            <w:r w:rsidRPr="004A0712">
              <w:t>16/2</w:t>
            </w:r>
          </w:p>
        </w:tc>
        <w:tc>
          <w:tcPr>
            <w:tcW w:w="8363" w:type="dxa"/>
          </w:tcPr>
          <w:p w:rsidR="0044386B" w:rsidRPr="004A0712" w:rsidRDefault="0044386B" w:rsidP="004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Разнообразие плоских червей: сосальщики и цепни. Класс Сосальщики</w:t>
            </w:r>
          </w:p>
        </w:tc>
      </w:tr>
      <w:tr w:rsidR="0044386B" w:rsidTr="00123BFD">
        <w:tc>
          <w:tcPr>
            <w:tcW w:w="1101" w:type="dxa"/>
          </w:tcPr>
          <w:p w:rsidR="0044386B" w:rsidRPr="004A0712" w:rsidRDefault="0044386B" w:rsidP="007B3168">
            <w:pPr>
              <w:pStyle w:val="a7"/>
              <w:ind w:right="142"/>
            </w:pPr>
            <w:r w:rsidRPr="004A0712">
              <w:t>17/3</w:t>
            </w:r>
          </w:p>
        </w:tc>
        <w:tc>
          <w:tcPr>
            <w:tcW w:w="8363" w:type="dxa"/>
          </w:tcPr>
          <w:p w:rsidR="0044386B" w:rsidRPr="004A0712" w:rsidRDefault="0044386B" w:rsidP="004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Тип Круглые черви. Класс Нематоды. Общая характеристика</w:t>
            </w:r>
          </w:p>
        </w:tc>
      </w:tr>
      <w:tr w:rsidR="0044386B" w:rsidTr="00123BFD">
        <w:tc>
          <w:tcPr>
            <w:tcW w:w="1101" w:type="dxa"/>
          </w:tcPr>
          <w:p w:rsidR="0044386B" w:rsidRPr="004A0712" w:rsidRDefault="0044386B" w:rsidP="007B3168">
            <w:pPr>
              <w:pStyle w:val="a7"/>
              <w:ind w:right="142"/>
            </w:pPr>
            <w:r w:rsidRPr="004A0712">
              <w:t>18/4</w:t>
            </w:r>
          </w:p>
        </w:tc>
        <w:tc>
          <w:tcPr>
            <w:tcW w:w="8363" w:type="dxa"/>
          </w:tcPr>
          <w:p w:rsidR="0044386B" w:rsidRPr="004A0712" w:rsidRDefault="0044386B" w:rsidP="004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Тип Кольчатые черви. Общая характеристика. Класс Многощетинковые черви</w:t>
            </w:r>
          </w:p>
        </w:tc>
      </w:tr>
      <w:tr w:rsidR="0044386B" w:rsidTr="00123BFD">
        <w:tc>
          <w:tcPr>
            <w:tcW w:w="1101" w:type="dxa"/>
          </w:tcPr>
          <w:p w:rsidR="0044386B" w:rsidRPr="004A0712" w:rsidRDefault="0044386B" w:rsidP="007B3168">
            <w:pPr>
              <w:pStyle w:val="a7"/>
              <w:ind w:right="142"/>
            </w:pPr>
            <w:r w:rsidRPr="004A0712">
              <w:t>19/5</w:t>
            </w:r>
          </w:p>
        </w:tc>
        <w:tc>
          <w:tcPr>
            <w:tcW w:w="8363" w:type="dxa"/>
          </w:tcPr>
          <w:p w:rsidR="0044386B" w:rsidRPr="004A0712" w:rsidRDefault="0044386B" w:rsidP="004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Тип Кольчатые черви. Общая характеристика. Класс Малощетинковые черви</w:t>
            </w:r>
          </w:p>
        </w:tc>
      </w:tr>
      <w:tr w:rsidR="0044386B" w:rsidTr="00123BFD">
        <w:tc>
          <w:tcPr>
            <w:tcW w:w="1101" w:type="dxa"/>
          </w:tcPr>
          <w:p w:rsidR="0044386B" w:rsidRPr="004A0712" w:rsidRDefault="0044386B" w:rsidP="007B3168">
            <w:pPr>
              <w:pStyle w:val="a7"/>
              <w:ind w:right="142"/>
            </w:pPr>
            <w:r w:rsidRPr="004A0712">
              <w:t>20/6</w:t>
            </w:r>
          </w:p>
        </w:tc>
        <w:tc>
          <w:tcPr>
            <w:tcW w:w="8363" w:type="dxa"/>
          </w:tcPr>
          <w:p w:rsidR="0044386B" w:rsidRPr="004A0712" w:rsidRDefault="0044386B" w:rsidP="004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Обобщение и систематизация знаний по материалам темы </w:t>
            </w:r>
          </w:p>
        </w:tc>
      </w:tr>
      <w:tr w:rsidR="0044386B" w:rsidTr="00626D62">
        <w:tc>
          <w:tcPr>
            <w:tcW w:w="9464" w:type="dxa"/>
            <w:gridSpan w:val="2"/>
          </w:tcPr>
          <w:p w:rsidR="0044386B" w:rsidRPr="004A0712" w:rsidRDefault="0044386B" w:rsidP="004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6. Тип Моллюски (4 ч)</w:t>
            </w:r>
          </w:p>
        </w:tc>
      </w:tr>
      <w:tr w:rsidR="0044386B" w:rsidTr="00123BFD">
        <w:tc>
          <w:tcPr>
            <w:tcW w:w="1101" w:type="dxa"/>
          </w:tcPr>
          <w:p w:rsidR="0044386B" w:rsidRPr="004A0712" w:rsidRDefault="00911BD5" w:rsidP="007B3168">
            <w:pPr>
              <w:pStyle w:val="a7"/>
              <w:ind w:right="142"/>
            </w:pPr>
            <w:r w:rsidRPr="004A0712">
              <w:t>21/1</w:t>
            </w:r>
          </w:p>
        </w:tc>
        <w:tc>
          <w:tcPr>
            <w:tcW w:w="8363" w:type="dxa"/>
          </w:tcPr>
          <w:p w:rsidR="0044386B" w:rsidRPr="004A0712" w:rsidRDefault="00911BD5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Общая характеристика</w:t>
            </w:r>
          </w:p>
        </w:tc>
      </w:tr>
      <w:tr w:rsidR="0044386B" w:rsidTr="00123BFD">
        <w:tc>
          <w:tcPr>
            <w:tcW w:w="1101" w:type="dxa"/>
          </w:tcPr>
          <w:p w:rsidR="0044386B" w:rsidRPr="004A0712" w:rsidRDefault="00911BD5" w:rsidP="007B3168">
            <w:pPr>
              <w:pStyle w:val="a7"/>
              <w:ind w:right="142"/>
            </w:pPr>
            <w:r w:rsidRPr="004A0712">
              <w:t>22/2</w:t>
            </w:r>
          </w:p>
        </w:tc>
        <w:tc>
          <w:tcPr>
            <w:tcW w:w="8363" w:type="dxa"/>
          </w:tcPr>
          <w:p w:rsidR="0044386B" w:rsidRPr="004A0712" w:rsidRDefault="00911BD5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Брюхоногие моллюски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23/3</w:t>
            </w:r>
          </w:p>
        </w:tc>
        <w:tc>
          <w:tcPr>
            <w:tcW w:w="8363" w:type="dxa"/>
          </w:tcPr>
          <w:p w:rsidR="00911BD5" w:rsidRPr="004A0712" w:rsidRDefault="00911BD5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Двухстворчатые моллюски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24/4</w:t>
            </w:r>
          </w:p>
        </w:tc>
        <w:tc>
          <w:tcPr>
            <w:tcW w:w="8363" w:type="dxa"/>
          </w:tcPr>
          <w:p w:rsidR="00911BD5" w:rsidRPr="004A0712" w:rsidRDefault="00911BD5" w:rsidP="00911B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Головоногие моллюски</w:t>
            </w:r>
          </w:p>
        </w:tc>
      </w:tr>
      <w:tr w:rsidR="00911BD5" w:rsidTr="00626D62">
        <w:tc>
          <w:tcPr>
            <w:tcW w:w="9464" w:type="dxa"/>
            <w:gridSpan w:val="2"/>
          </w:tcPr>
          <w:p w:rsidR="00911BD5" w:rsidRPr="004A0712" w:rsidRDefault="002B67A3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11BD5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7. Тип Членистоногие (7 ч)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25/1</w:t>
            </w:r>
          </w:p>
        </w:tc>
        <w:tc>
          <w:tcPr>
            <w:tcW w:w="8363" w:type="dxa"/>
          </w:tcPr>
          <w:p w:rsidR="00911BD5" w:rsidRPr="004A0712" w:rsidRDefault="00911BD5" w:rsidP="00911B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Общая характеристика типа Членистоногих. Класс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26/2</w:t>
            </w:r>
          </w:p>
        </w:tc>
        <w:tc>
          <w:tcPr>
            <w:tcW w:w="8363" w:type="dxa"/>
          </w:tcPr>
          <w:p w:rsidR="00911BD5" w:rsidRPr="004A0712" w:rsidRDefault="00911BD5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27/3</w:t>
            </w:r>
          </w:p>
        </w:tc>
        <w:tc>
          <w:tcPr>
            <w:tcW w:w="8363" w:type="dxa"/>
          </w:tcPr>
          <w:p w:rsidR="00911BD5" w:rsidRPr="004A0712" w:rsidRDefault="00911BD5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 Насекомые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28/4</w:t>
            </w:r>
          </w:p>
        </w:tc>
        <w:tc>
          <w:tcPr>
            <w:tcW w:w="8363" w:type="dxa"/>
          </w:tcPr>
          <w:p w:rsidR="00911BD5" w:rsidRPr="004A0712" w:rsidRDefault="00911BD5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Типы развития насекомых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29/5</w:t>
            </w:r>
          </w:p>
        </w:tc>
        <w:tc>
          <w:tcPr>
            <w:tcW w:w="8363" w:type="dxa"/>
          </w:tcPr>
          <w:p w:rsidR="00911BD5" w:rsidRPr="002B67A3" w:rsidRDefault="00911BD5" w:rsidP="00911B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B67A3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Общественные насекомые — пчёлы и муравьи. Полезные насекомые. Охрана насекомых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30/6</w:t>
            </w:r>
          </w:p>
        </w:tc>
        <w:tc>
          <w:tcPr>
            <w:tcW w:w="8363" w:type="dxa"/>
          </w:tcPr>
          <w:p w:rsidR="00911BD5" w:rsidRPr="002B67A3" w:rsidRDefault="00911BD5" w:rsidP="00911B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B67A3">
              <w:rPr>
                <w:rFonts w:ascii="Times New Roman" w:eastAsiaTheme="minorHAnsi" w:hAnsi="Times New Roman" w:cs="Times New Roman"/>
                <w:sz w:val="24"/>
                <w:szCs w:val="24"/>
              </w:rPr>
              <w:t>Насекомые — вредители культурных растений и переносчики заболеваний человека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31/7</w:t>
            </w:r>
          </w:p>
        </w:tc>
        <w:tc>
          <w:tcPr>
            <w:tcW w:w="8363" w:type="dxa"/>
          </w:tcPr>
          <w:p w:rsidR="00911BD5" w:rsidRPr="004A0712" w:rsidRDefault="00911BD5" w:rsidP="00911B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темам 1–7</w:t>
            </w:r>
          </w:p>
        </w:tc>
      </w:tr>
      <w:tr w:rsidR="00911BD5" w:rsidTr="00626D62">
        <w:tc>
          <w:tcPr>
            <w:tcW w:w="9464" w:type="dxa"/>
            <w:gridSpan w:val="2"/>
          </w:tcPr>
          <w:p w:rsidR="00911BD5" w:rsidRPr="004A0712" w:rsidRDefault="00911BD5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Тема 8. Тип Хордовые. Бесчерепные. Надкласс Рыбы (6ч)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32/1</w:t>
            </w:r>
          </w:p>
        </w:tc>
        <w:tc>
          <w:tcPr>
            <w:tcW w:w="8363" w:type="dxa"/>
          </w:tcPr>
          <w:p w:rsidR="00911BD5" w:rsidRPr="004A0712" w:rsidRDefault="00911BD5" w:rsidP="00911B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Хордовые, Бесчерепные — примитивные формы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33/2</w:t>
            </w:r>
          </w:p>
        </w:tc>
        <w:tc>
          <w:tcPr>
            <w:tcW w:w="8363" w:type="dxa"/>
          </w:tcPr>
          <w:p w:rsidR="00911BD5" w:rsidRPr="004A0712" w:rsidRDefault="00911BD5" w:rsidP="00911B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Надкласс Рыбы. Общая характеристика, внешнее строение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34/3</w:t>
            </w:r>
          </w:p>
        </w:tc>
        <w:tc>
          <w:tcPr>
            <w:tcW w:w="8363" w:type="dxa"/>
          </w:tcPr>
          <w:p w:rsidR="00911BD5" w:rsidRPr="004A0712" w:rsidRDefault="00911BD5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Внутреннее строение рыб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35/4</w:t>
            </w:r>
          </w:p>
        </w:tc>
        <w:tc>
          <w:tcPr>
            <w:tcW w:w="8363" w:type="dxa"/>
          </w:tcPr>
          <w:p w:rsidR="00911BD5" w:rsidRPr="004A0712" w:rsidRDefault="00911BD5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Особенности размножения рыб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36/5</w:t>
            </w:r>
          </w:p>
        </w:tc>
        <w:tc>
          <w:tcPr>
            <w:tcW w:w="8363" w:type="dxa"/>
          </w:tcPr>
          <w:p w:rsidR="00911BD5" w:rsidRPr="004A0712" w:rsidRDefault="00911BD5" w:rsidP="0000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систематические группы</w:t>
            </w:r>
            <w:r w:rsidR="000018B9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рыб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911BD5" w:rsidP="007B3168">
            <w:pPr>
              <w:pStyle w:val="a7"/>
              <w:ind w:right="142"/>
            </w:pPr>
            <w:r w:rsidRPr="004A0712">
              <w:t>37/6</w:t>
            </w:r>
          </w:p>
        </w:tc>
        <w:tc>
          <w:tcPr>
            <w:tcW w:w="8363" w:type="dxa"/>
          </w:tcPr>
          <w:p w:rsidR="00911BD5" w:rsidRPr="004A0712" w:rsidRDefault="000018B9" w:rsidP="000018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Промысловые рыбы. Их использование и охрана</w:t>
            </w:r>
          </w:p>
        </w:tc>
      </w:tr>
      <w:tr w:rsidR="0072791C" w:rsidTr="00626D62">
        <w:tc>
          <w:tcPr>
            <w:tcW w:w="9464" w:type="dxa"/>
            <w:gridSpan w:val="2"/>
          </w:tcPr>
          <w:p w:rsidR="0072791C" w:rsidRPr="004A0712" w:rsidRDefault="0072791C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Тема 9. Класс Земноводные, или Амфибии (4ч)</w:t>
            </w:r>
          </w:p>
        </w:tc>
      </w:tr>
      <w:tr w:rsidR="00911BD5" w:rsidTr="00123BFD">
        <w:tc>
          <w:tcPr>
            <w:tcW w:w="1101" w:type="dxa"/>
          </w:tcPr>
          <w:p w:rsidR="00911BD5" w:rsidRPr="004A0712" w:rsidRDefault="0072791C" w:rsidP="007B3168">
            <w:pPr>
              <w:pStyle w:val="a7"/>
              <w:ind w:right="142"/>
            </w:pPr>
            <w:r w:rsidRPr="004A0712">
              <w:t>38/1</w:t>
            </w:r>
          </w:p>
        </w:tc>
        <w:tc>
          <w:tcPr>
            <w:tcW w:w="8363" w:type="dxa"/>
          </w:tcPr>
          <w:p w:rsidR="00911BD5" w:rsidRPr="004A0712" w:rsidRDefault="0072791C" w:rsidP="007279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Среда обитания и строение тела земноводных. Общая характеристика</w:t>
            </w:r>
          </w:p>
        </w:tc>
      </w:tr>
      <w:tr w:rsidR="0072791C" w:rsidTr="00123BFD">
        <w:tc>
          <w:tcPr>
            <w:tcW w:w="1101" w:type="dxa"/>
          </w:tcPr>
          <w:p w:rsidR="0072791C" w:rsidRPr="004A0712" w:rsidRDefault="0072791C" w:rsidP="007B3168">
            <w:pPr>
              <w:pStyle w:val="a7"/>
              <w:ind w:right="142"/>
            </w:pPr>
            <w:r w:rsidRPr="004A0712">
              <w:t>39/2</w:t>
            </w:r>
          </w:p>
        </w:tc>
        <w:tc>
          <w:tcPr>
            <w:tcW w:w="8363" w:type="dxa"/>
          </w:tcPr>
          <w:p w:rsidR="0072791C" w:rsidRPr="004A0712" w:rsidRDefault="0072791C" w:rsidP="007279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Строение и деятельность внутренних органов земноводных</w:t>
            </w:r>
          </w:p>
        </w:tc>
      </w:tr>
      <w:tr w:rsidR="0072791C" w:rsidTr="00123BFD">
        <w:tc>
          <w:tcPr>
            <w:tcW w:w="1101" w:type="dxa"/>
          </w:tcPr>
          <w:p w:rsidR="0072791C" w:rsidRPr="004A0712" w:rsidRDefault="0072791C" w:rsidP="007B3168">
            <w:pPr>
              <w:pStyle w:val="a7"/>
              <w:ind w:right="142"/>
            </w:pPr>
            <w:r w:rsidRPr="004A0712">
              <w:t>40/3</w:t>
            </w:r>
          </w:p>
        </w:tc>
        <w:tc>
          <w:tcPr>
            <w:tcW w:w="8363" w:type="dxa"/>
          </w:tcPr>
          <w:p w:rsidR="0072791C" w:rsidRPr="004A0712" w:rsidRDefault="0072791C" w:rsidP="007279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Годовой жизненный цикл и происхождение земноводных</w:t>
            </w:r>
          </w:p>
        </w:tc>
      </w:tr>
      <w:tr w:rsidR="0072791C" w:rsidTr="00123BFD">
        <w:tc>
          <w:tcPr>
            <w:tcW w:w="1101" w:type="dxa"/>
          </w:tcPr>
          <w:p w:rsidR="0072791C" w:rsidRPr="004A0712" w:rsidRDefault="0072791C" w:rsidP="007B3168">
            <w:pPr>
              <w:pStyle w:val="a7"/>
              <w:ind w:right="142"/>
            </w:pPr>
            <w:r w:rsidRPr="004A0712">
              <w:t>41/4</w:t>
            </w:r>
          </w:p>
        </w:tc>
        <w:tc>
          <w:tcPr>
            <w:tcW w:w="8363" w:type="dxa"/>
          </w:tcPr>
          <w:p w:rsidR="0072791C" w:rsidRPr="004A0712" w:rsidRDefault="0072791C" w:rsidP="0072791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Разнообразие и значение земноводных</w:t>
            </w:r>
          </w:p>
        </w:tc>
      </w:tr>
      <w:tr w:rsidR="0072791C" w:rsidTr="00626D62">
        <w:tc>
          <w:tcPr>
            <w:tcW w:w="9464" w:type="dxa"/>
            <w:gridSpan w:val="2"/>
          </w:tcPr>
          <w:p w:rsidR="0072791C" w:rsidRPr="004A0712" w:rsidRDefault="00626D62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10. Класс Пресмыкающиеся, или Рептилии (4 ч)</w:t>
            </w:r>
          </w:p>
        </w:tc>
      </w:tr>
      <w:tr w:rsidR="0072791C" w:rsidTr="00123BFD">
        <w:tc>
          <w:tcPr>
            <w:tcW w:w="1101" w:type="dxa"/>
          </w:tcPr>
          <w:p w:rsidR="0072791C" w:rsidRPr="004A0712" w:rsidRDefault="00626D62" w:rsidP="007B3168">
            <w:pPr>
              <w:pStyle w:val="a7"/>
              <w:ind w:right="142"/>
            </w:pPr>
            <w:r w:rsidRPr="004A0712">
              <w:t>42/1</w:t>
            </w:r>
          </w:p>
        </w:tc>
        <w:tc>
          <w:tcPr>
            <w:tcW w:w="8363" w:type="dxa"/>
          </w:tcPr>
          <w:p w:rsidR="0072791C" w:rsidRPr="004A0712" w:rsidRDefault="00626D62" w:rsidP="00626D6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Внешнее строение и скелет пресмыкающихся. Общая характеристика</w:t>
            </w:r>
          </w:p>
        </w:tc>
      </w:tr>
      <w:tr w:rsidR="0072791C" w:rsidTr="00123BFD">
        <w:tc>
          <w:tcPr>
            <w:tcW w:w="1101" w:type="dxa"/>
          </w:tcPr>
          <w:p w:rsidR="0072791C" w:rsidRPr="004A0712" w:rsidRDefault="00626D62" w:rsidP="007B3168">
            <w:pPr>
              <w:pStyle w:val="a7"/>
              <w:ind w:right="142"/>
            </w:pPr>
            <w:r w:rsidRPr="004A0712">
              <w:t>43/2</w:t>
            </w:r>
          </w:p>
        </w:tc>
        <w:tc>
          <w:tcPr>
            <w:tcW w:w="8363" w:type="dxa"/>
          </w:tcPr>
          <w:p w:rsidR="0072791C" w:rsidRPr="004A0712" w:rsidRDefault="00626D62" w:rsidP="00626D6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Внутреннее строение и жизнедеятельность пресмыкающихся</w:t>
            </w:r>
          </w:p>
        </w:tc>
      </w:tr>
      <w:tr w:rsidR="0072791C" w:rsidTr="00123BFD">
        <w:tc>
          <w:tcPr>
            <w:tcW w:w="1101" w:type="dxa"/>
          </w:tcPr>
          <w:p w:rsidR="0072791C" w:rsidRPr="004A0712" w:rsidRDefault="00626D62" w:rsidP="007B3168">
            <w:pPr>
              <w:pStyle w:val="a7"/>
              <w:ind w:right="142"/>
            </w:pPr>
            <w:r w:rsidRPr="004A0712">
              <w:t>44/3</w:t>
            </w:r>
          </w:p>
        </w:tc>
        <w:tc>
          <w:tcPr>
            <w:tcW w:w="8363" w:type="dxa"/>
          </w:tcPr>
          <w:p w:rsidR="0072791C" w:rsidRPr="004A0712" w:rsidRDefault="00626D62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Разнообразие пресмыкающихся</w:t>
            </w:r>
          </w:p>
        </w:tc>
      </w:tr>
      <w:tr w:rsidR="0072791C" w:rsidTr="00123BFD">
        <w:tc>
          <w:tcPr>
            <w:tcW w:w="1101" w:type="dxa"/>
          </w:tcPr>
          <w:p w:rsidR="0072791C" w:rsidRPr="004A0712" w:rsidRDefault="00626D62" w:rsidP="007B3168">
            <w:pPr>
              <w:pStyle w:val="a7"/>
              <w:ind w:right="142"/>
            </w:pPr>
            <w:r w:rsidRPr="004A0712">
              <w:t>45/4</w:t>
            </w:r>
          </w:p>
        </w:tc>
        <w:tc>
          <w:tcPr>
            <w:tcW w:w="8363" w:type="dxa"/>
          </w:tcPr>
          <w:p w:rsidR="0072791C" w:rsidRPr="004A0712" w:rsidRDefault="00626D62" w:rsidP="00626D6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Значение пресмыкающихся, их происхождение</w:t>
            </w:r>
          </w:p>
        </w:tc>
      </w:tr>
      <w:tr w:rsidR="00626D62" w:rsidTr="00626D62">
        <w:tc>
          <w:tcPr>
            <w:tcW w:w="9464" w:type="dxa"/>
            <w:gridSpan w:val="2"/>
          </w:tcPr>
          <w:p w:rsidR="00626D62" w:rsidRPr="004A0712" w:rsidRDefault="00DF1DC0" w:rsidP="00DF1D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11. Класс Птицы (9 ч)</w:t>
            </w:r>
          </w:p>
        </w:tc>
      </w:tr>
      <w:tr w:rsidR="0072791C" w:rsidTr="00123BFD">
        <w:tc>
          <w:tcPr>
            <w:tcW w:w="1101" w:type="dxa"/>
          </w:tcPr>
          <w:p w:rsidR="0072791C" w:rsidRPr="004A0712" w:rsidRDefault="00DF1DC0" w:rsidP="007B3168">
            <w:pPr>
              <w:pStyle w:val="a7"/>
              <w:ind w:right="142"/>
            </w:pPr>
            <w:r w:rsidRPr="004A0712">
              <w:t>46/1</w:t>
            </w:r>
          </w:p>
        </w:tc>
        <w:tc>
          <w:tcPr>
            <w:tcW w:w="8363" w:type="dxa"/>
          </w:tcPr>
          <w:p w:rsidR="0072791C" w:rsidRPr="004A0712" w:rsidRDefault="00DF1DC0" w:rsidP="00DF1D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Общая характеристика класса. Внешнее строение птиц</w:t>
            </w:r>
          </w:p>
        </w:tc>
      </w:tr>
      <w:tr w:rsidR="00626D62" w:rsidTr="00123BFD">
        <w:tc>
          <w:tcPr>
            <w:tcW w:w="1101" w:type="dxa"/>
          </w:tcPr>
          <w:p w:rsidR="00626D62" w:rsidRPr="004A0712" w:rsidRDefault="00DF1DC0" w:rsidP="007B3168">
            <w:pPr>
              <w:pStyle w:val="a7"/>
              <w:ind w:right="142"/>
            </w:pPr>
            <w:r w:rsidRPr="004A0712">
              <w:lastRenderedPageBreak/>
              <w:t>47/2</w:t>
            </w:r>
          </w:p>
        </w:tc>
        <w:tc>
          <w:tcPr>
            <w:tcW w:w="8363" w:type="dxa"/>
          </w:tcPr>
          <w:p w:rsidR="00626D62" w:rsidRPr="004A0712" w:rsidRDefault="00DF1DC0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Опорно-двигательная система птиц</w:t>
            </w:r>
          </w:p>
        </w:tc>
      </w:tr>
      <w:tr w:rsidR="00626D62" w:rsidTr="00123BFD">
        <w:tc>
          <w:tcPr>
            <w:tcW w:w="1101" w:type="dxa"/>
          </w:tcPr>
          <w:p w:rsidR="00626D62" w:rsidRPr="004A0712" w:rsidRDefault="00DF1DC0" w:rsidP="007B3168">
            <w:pPr>
              <w:pStyle w:val="a7"/>
              <w:ind w:right="142"/>
            </w:pPr>
            <w:r w:rsidRPr="004A0712">
              <w:t>48/3</w:t>
            </w:r>
          </w:p>
        </w:tc>
        <w:tc>
          <w:tcPr>
            <w:tcW w:w="8363" w:type="dxa"/>
          </w:tcPr>
          <w:p w:rsidR="00626D62" w:rsidRPr="004A0712" w:rsidRDefault="00DF1DC0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Внутреннее строение птиц</w:t>
            </w:r>
          </w:p>
        </w:tc>
      </w:tr>
      <w:tr w:rsidR="00626D62" w:rsidTr="00123BFD">
        <w:tc>
          <w:tcPr>
            <w:tcW w:w="1101" w:type="dxa"/>
          </w:tcPr>
          <w:p w:rsidR="00626D62" w:rsidRPr="004A0712" w:rsidRDefault="00DF1DC0" w:rsidP="007B3168">
            <w:pPr>
              <w:pStyle w:val="a7"/>
              <w:ind w:right="142"/>
            </w:pPr>
            <w:r w:rsidRPr="004A0712">
              <w:t>49/4</w:t>
            </w:r>
          </w:p>
        </w:tc>
        <w:tc>
          <w:tcPr>
            <w:tcW w:w="8363" w:type="dxa"/>
          </w:tcPr>
          <w:p w:rsidR="00626D62" w:rsidRPr="004A0712" w:rsidRDefault="00DF1DC0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Размножение и развитие птиц</w:t>
            </w:r>
          </w:p>
        </w:tc>
      </w:tr>
      <w:tr w:rsidR="00DF1DC0" w:rsidTr="00123BFD">
        <w:tc>
          <w:tcPr>
            <w:tcW w:w="1101" w:type="dxa"/>
          </w:tcPr>
          <w:p w:rsidR="00DF1DC0" w:rsidRPr="004A0712" w:rsidRDefault="00DF1DC0" w:rsidP="007B3168">
            <w:pPr>
              <w:pStyle w:val="a7"/>
              <w:ind w:right="142"/>
            </w:pPr>
            <w:r w:rsidRPr="004A0712">
              <w:t>50/5</w:t>
            </w:r>
          </w:p>
        </w:tc>
        <w:tc>
          <w:tcPr>
            <w:tcW w:w="8363" w:type="dxa"/>
          </w:tcPr>
          <w:p w:rsidR="00DF1DC0" w:rsidRPr="004A0712" w:rsidRDefault="00DF1DC0" w:rsidP="00DF1D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Годовой жизненный цикл и сезонные явления в жизни птиц</w:t>
            </w:r>
          </w:p>
        </w:tc>
      </w:tr>
      <w:tr w:rsidR="00DF1DC0" w:rsidTr="00123BFD">
        <w:tc>
          <w:tcPr>
            <w:tcW w:w="1101" w:type="dxa"/>
          </w:tcPr>
          <w:p w:rsidR="00DF1DC0" w:rsidRPr="004A0712" w:rsidRDefault="00DF1DC0" w:rsidP="007B3168">
            <w:pPr>
              <w:pStyle w:val="a7"/>
              <w:ind w:right="142"/>
            </w:pPr>
            <w:r w:rsidRPr="004A0712">
              <w:t>51/6</w:t>
            </w:r>
          </w:p>
        </w:tc>
        <w:tc>
          <w:tcPr>
            <w:tcW w:w="8363" w:type="dxa"/>
          </w:tcPr>
          <w:p w:rsidR="00DF1DC0" w:rsidRPr="004A0712" w:rsidRDefault="00DF1DC0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Разнообразие птиц</w:t>
            </w:r>
          </w:p>
        </w:tc>
      </w:tr>
      <w:tr w:rsidR="00DF1DC0" w:rsidTr="00123BFD">
        <w:tc>
          <w:tcPr>
            <w:tcW w:w="1101" w:type="dxa"/>
          </w:tcPr>
          <w:p w:rsidR="00DF1DC0" w:rsidRPr="004A0712" w:rsidRDefault="00DF1DC0" w:rsidP="007B3168">
            <w:pPr>
              <w:pStyle w:val="a7"/>
              <w:ind w:right="142"/>
            </w:pPr>
            <w:r w:rsidRPr="004A0712">
              <w:t>52/7</w:t>
            </w:r>
          </w:p>
        </w:tc>
        <w:tc>
          <w:tcPr>
            <w:tcW w:w="8363" w:type="dxa"/>
          </w:tcPr>
          <w:p w:rsidR="00DF1DC0" w:rsidRPr="004A0712" w:rsidRDefault="00DF1DC0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Значение и охрана птиц. </w:t>
            </w:r>
          </w:p>
        </w:tc>
      </w:tr>
      <w:tr w:rsidR="00DF1DC0" w:rsidTr="00123BFD">
        <w:tc>
          <w:tcPr>
            <w:tcW w:w="1101" w:type="dxa"/>
          </w:tcPr>
          <w:p w:rsidR="00DF1DC0" w:rsidRPr="004A0712" w:rsidRDefault="00DF1DC0" w:rsidP="007B3168">
            <w:pPr>
              <w:pStyle w:val="a7"/>
              <w:ind w:right="142"/>
            </w:pPr>
            <w:r w:rsidRPr="004A0712">
              <w:t>53/8</w:t>
            </w:r>
          </w:p>
        </w:tc>
        <w:tc>
          <w:tcPr>
            <w:tcW w:w="8363" w:type="dxa"/>
          </w:tcPr>
          <w:p w:rsidR="00DF1DC0" w:rsidRPr="004A0712" w:rsidRDefault="00DF1DC0" w:rsidP="00DF1D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07BC9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Происхождение птиц</w:t>
            </w:r>
          </w:p>
        </w:tc>
      </w:tr>
      <w:tr w:rsidR="00DF1DC0" w:rsidTr="00123BFD">
        <w:tc>
          <w:tcPr>
            <w:tcW w:w="1101" w:type="dxa"/>
          </w:tcPr>
          <w:p w:rsidR="00DF1DC0" w:rsidRPr="004A0712" w:rsidRDefault="00DF1DC0" w:rsidP="007B3168">
            <w:pPr>
              <w:pStyle w:val="a7"/>
              <w:ind w:right="142"/>
            </w:pPr>
            <w:r w:rsidRPr="004A0712">
              <w:t>54/9</w:t>
            </w:r>
          </w:p>
        </w:tc>
        <w:tc>
          <w:tcPr>
            <w:tcW w:w="8363" w:type="dxa"/>
          </w:tcPr>
          <w:p w:rsidR="00DF1DC0" w:rsidRPr="004A0712" w:rsidRDefault="00DF1DC0" w:rsidP="00DF1D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материалам тем 8–11</w:t>
            </w:r>
          </w:p>
        </w:tc>
      </w:tr>
      <w:tr w:rsidR="00507BC9" w:rsidTr="00F873CE">
        <w:tc>
          <w:tcPr>
            <w:tcW w:w="9464" w:type="dxa"/>
            <w:gridSpan w:val="2"/>
          </w:tcPr>
          <w:p w:rsidR="00507BC9" w:rsidRPr="004A0712" w:rsidRDefault="002B67A3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07BC9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12. Класс Млекопитающие, или Звери (10 ч)</w:t>
            </w:r>
          </w:p>
        </w:tc>
      </w:tr>
      <w:tr w:rsidR="00DF1DC0" w:rsidTr="00123BFD">
        <w:tc>
          <w:tcPr>
            <w:tcW w:w="1101" w:type="dxa"/>
          </w:tcPr>
          <w:p w:rsidR="00DF1DC0" w:rsidRPr="004A0712" w:rsidRDefault="00507BC9" w:rsidP="007B3168">
            <w:pPr>
              <w:pStyle w:val="a7"/>
              <w:ind w:right="142"/>
            </w:pPr>
            <w:r w:rsidRPr="004A0712">
              <w:t>55/1</w:t>
            </w:r>
          </w:p>
        </w:tc>
        <w:tc>
          <w:tcPr>
            <w:tcW w:w="8363" w:type="dxa"/>
          </w:tcPr>
          <w:p w:rsidR="00DF1DC0" w:rsidRPr="004A0712" w:rsidRDefault="00507BC9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Общая характеристика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507BC9" w:rsidP="007B3168">
            <w:pPr>
              <w:pStyle w:val="a7"/>
              <w:ind w:right="142"/>
            </w:pPr>
            <w:r w:rsidRPr="004A0712">
              <w:t>56/2</w:t>
            </w:r>
          </w:p>
        </w:tc>
        <w:tc>
          <w:tcPr>
            <w:tcW w:w="8363" w:type="dxa"/>
          </w:tcPr>
          <w:p w:rsidR="00507BC9" w:rsidRPr="004A0712" w:rsidRDefault="00507BC9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Внутреннее строение млекопитающих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507BC9" w:rsidP="007B3168">
            <w:pPr>
              <w:pStyle w:val="a7"/>
              <w:ind w:right="142"/>
            </w:pPr>
            <w:r w:rsidRPr="004A0712">
              <w:t>57/3</w:t>
            </w:r>
          </w:p>
        </w:tc>
        <w:tc>
          <w:tcPr>
            <w:tcW w:w="8363" w:type="dxa"/>
          </w:tcPr>
          <w:p w:rsidR="00507BC9" w:rsidRPr="004A0712" w:rsidRDefault="00507BC9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507BC9" w:rsidP="007B3168">
            <w:pPr>
              <w:pStyle w:val="a7"/>
              <w:ind w:right="142"/>
            </w:pPr>
            <w:r w:rsidRPr="004A0712">
              <w:t>58/4</w:t>
            </w:r>
          </w:p>
        </w:tc>
        <w:tc>
          <w:tcPr>
            <w:tcW w:w="8363" w:type="dxa"/>
          </w:tcPr>
          <w:p w:rsidR="00507BC9" w:rsidRPr="004A0712" w:rsidRDefault="00507BC9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Происхождение и разнообразие  млекопитающих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507BC9" w:rsidP="007B3168">
            <w:pPr>
              <w:pStyle w:val="a7"/>
              <w:ind w:right="142"/>
            </w:pPr>
            <w:r w:rsidRPr="004A0712">
              <w:t>59/5</w:t>
            </w:r>
          </w:p>
        </w:tc>
        <w:tc>
          <w:tcPr>
            <w:tcW w:w="8363" w:type="dxa"/>
          </w:tcPr>
          <w:p w:rsidR="00507BC9" w:rsidRPr="004A0712" w:rsidRDefault="00507BC9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507BC9" w:rsidP="007B3168">
            <w:pPr>
              <w:pStyle w:val="a7"/>
              <w:ind w:right="142"/>
            </w:pPr>
            <w:r w:rsidRPr="004A0712">
              <w:t>60/6</w:t>
            </w:r>
          </w:p>
        </w:tc>
        <w:tc>
          <w:tcPr>
            <w:tcW w:w="8363" w:type="dxa"/>
          </w:tcPr>
          <w:p w:rsidR="00507BC9" w:rsidRPr="004A0712" w:rsidRDefault="00507BC9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507BC9" w:rsidP="007B3168">
            <w:pPr>
              <w:pStyle w:val="a7"/>
              <w:ind w:right="142"/>
            </w:pPr>
            <w:r w:rsidRPr="004A0712">
              <w:t>61/7</w:t>
            </w:r>
          </w:p>
        </w:tc>
        <w:tc>
          <w:tcPr>
            <w:tcW w:w="8363" w:type="dxa"/>
          </w:tcPr>
          <w:p w:rsidR="00507BC9" w:rsidRPr="004A0712" w:rsidRDefault="00507BC9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Высшие, или Плацентарные, звери: приматы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507BC9" w:rsidP="007B3168">
            <w:pPr>
              <w:pStyle w:val="a7"/>
              <w:ind w:right="142"/>
            </w:pPr>
            <w:r w:rsidRPr="004A0712">
              <w:t>62/8</w:t>
            </w:r>
          </w:p>
        </w:tc>
        <w:tc>
          <w:tcPr>
            <w:tcW w:w="8363" w:type="dxa"/>
          </w:tcPr>
          <w:p w:rsidR="00507BC9" w:rsidRPr="004A0712" w:rsidRDefault="00507BC9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507BC9" w:rsidP="007B3168">
            <w:pPr>
              <w:pStyle w:val="a7"/>
              <w:ind w:right="142"/>
            </w:pPr>
            <w:r w:rsidRPr="004A0712">
              <w:t>63/9</w:t>
            </w:r>
          </w:p>
        </w:tc>
        <w:tc>
          <w:tcPr>
            <w:tcW w:w="8363" w:type="dxa"/>
          </w:tcPr>
          <w:p w:rsidR="00507BC9" w:rsidRPr="004A0712" w:rsidRDefault="00507BC9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507BC9" w:rsidP="007B3168">
            <w:pPr>
              <w:pStyle w:val="a7"/>
              <w:ind w:right="142"/>
            </w:pPr>
            <w:r w:rsidRPr="004A0712">
              <w:t>64/10</w:t>
            </w:r>
          </w:p>
        </w:tc>
        <w:tc>
          <w:tcPr>
            <w:tcW w:w="8363" w:type="dxa"/>
          </w:tcPr>
          <w:p w:rsidR="00507BC9" w:rsidRPr="004A0712" w:rsidRDefault="00507BC9" w:rsidP="00507B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материалам темы</w:t>
            </w:r>
          </w:p>
        </w:tc>
      </w:tr>
      <w:tr w:rsidR="000C3C9F" w:rsidTr="00F873CE">
        <w:tc>
          <w:tcPr>
            <w:tcW w:w="9464" w:type="dxa"/>
            <w:gridSpan w:val="2"/>
          </w:tcPr>
          <w:p w:rsidR="000C3C9F" w:rsidRPr="004A0712" w:rsidRDefault="000C3C9F" w:rsidP="007E67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13. Развитие животного мира на Земле (4 ч)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0C3C9F" w:rsidP="007B3168">
            <w:pPr>
              <w:pStyle w:val="a7"/>
              <w:ind w:right="142"/>
            </w:pPr>
            <w:r w:rsidRPr="004A0712">
              <w:t>65/1</w:t>
            </w:r>
          </w:p>
        </w:tc>
        <w:tc>
          <w:tcPr>
            <w:tcW w:w="8363" w:type="dxa"/>
          </w:tcPr>
          <w:p w:rsidR="00507BC9" w:rsidRPr="004A0712" w:rsidRDefault="000C3C9F" w:rsidP="000C3C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Доказательства эволюции животного мира. Учение Ч. Дарвина</w:t>
            </w:r>
          </w:p>
        </w:tc>
      </w:tr>
      <w:tr w:rsidR="00507BC9" w:rsidTr="00123BFD">
        <w:tc>
          <w:tcPr>
            <w:tcW w:w="1101" w:type="dxa"/>
          </w:tcPr>
          <w:p w:rsidR="00507BC9" w:rsidRPr="004A0712" w:rsidRDefault="000C3C9F" w:rsidP="007B3168">
            <w:pPr>
              <w:pStyle w:val="a7"/>
              <w:ind w:right="142"/>
            </w:pPr>
            <w:r w:rsidRPr="004A0712">
              <w:t>66/2</w:t>
            </w:r>
          </w:p>
        </w:tc>
        <w:tc>
          <w:tcPr>
            <w:tcW w:w="8363" w:type="dxa"/>
          </w:tcPr>
          <w:p w:rsidR="00507BC9" w:rsidRPr="004A0712" w:rsidRDefault="000C3C9F" w:rsidP="000C3C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</w:tr>
      <w:tr w:rsidR="000C3C9F" w:rsidTr="00123BFD">
        <w:tc>
          <w:tcPr>
            <w:tcW w:w="1101" w:type="dxa"/>
          </w:tcPr>
          <w:p w:rsidR="000C3C9F" w:rsidRPr="004A0712" w:rsidRDefault="000C3C9F" w:rsidP="007B3168">
            <w:pPr>
              <w:pStyle w:val="a7"/>
              <w:ind w:right="142"/>
            </w:pPr>
            <w:r w:rsidRPr="004A0712">
              <w:t>67/3</w:t>
            </w:r>
          </w:p>
        </w:tc>
        <w:tc>
          <w:tcPr>
            <w:tcW w:w="8363" w:type="dxa"/>
          </w:tcPr>
          <w:p w:rsidR="000C3C9F" w:rsidRPr="004A0712" w:rsidRDefault="000C3C9F" w:rsidP="000C3C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Современный мир живых организмов. Биосфера</w:t>
            </w:r>
          </w:p>
        </w:tc>
      </w:tr>
      <w:tr w:rsidR="000C3C9F" w:rsidTr="00123BFD">
        <w:tc>
          <w:tcPr>
            <w:tcW w:w="1101" w:type="dxa"/>
          </w:tcPr>
          <w:p w:rsidR="000C3C9F" w:rsidRPr="004A0712" w:rsidRDefault="000C3C9F" w:rsidP="007B3168">
            <w:pPr>
              <w:pStyle w:val="a7"/>
              <w:ind w:right="142"/>
            </w:pPr>
            <w:r w:rsidRPr="004A0712">
              <w:t>68/4</w:t>
            </w:r>
          </w:p>
        </w:tc>
        <w:tc>
          <w:tcPr>
            <w:tcW w:w="8363" w:type="dxa"/>
          </w:tcPr>
          <w:p w:rsidR="000C3C9F" w:rsidRPr="004A0712" w:rsidRDefault="000C3C9F" w:rsidP="000C3C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 и систематизация знаний по те мам 8–13</w:t>
            </w:r>
          </w:p>
          <w:p w:rsidR="000C3C9F" w:rsidRPr="004A0712" w:rsidRDefault="000C3C9F" w:rsidP="000C3C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 вый контроль по курсу биологии 7 класса</w:t>
            </w:r>
          </w:p>
        </w:tc>
      </w:tr>
    </w:tbl>
    <w:p w:rsidR="00F411FA" w:rsidRDefault="000C3C9F" w:rsidP="005F2768">
      <w:pPr>
        <w:pStyle w:val="a7"/>
        <w:ind w:right="142"/>
        <w:jc w:val="center"/>
        <w:rPr>
          <w:b/>
        </w:rPr>
      </w:pPr>
      <w:r w:rsidRPr="00E54326">
        <w:rPr>
          <w:b/>
        </w:rPr>
        <w:t>Т</w:t>
      </w:r>
      <w:r>
        <w:rPr>
          <w:b/>
        </w:rPr>
        <w:t xml:space="preserve">ематическое планирование </w:t>
      </w:r>
      <w:r w:rsidRPr="00E54326">
        <w:rPr>
          <w:b/>
        </w:rPr>
        <w:t xml:space="preserve"> </w:t>
      </w:r>
      <w:r>
        <w:rPr>
          <w:b/>
        </w:rPr>
        <w:t xml:space="preserve">8 </w:t>
      </w:r>
      <w:r w:rsidRPr="00E54326">
        <w:rPr>
          <w:b/>
        </w:rPr>
        <w:t>класс</w:t>
      </w:r>
      <w:r w:rsidR="005F2768">
        <w:rPr>
          <w:b/>
        </w:rPr>
        <w:t xml:space="preserve"> </w:t>
      </w:r>
      <w:proofErr w:type="gramStart"/>
      <w:r w:rsidR="005F2768">
        <w:rPr>
          <w:b/>
        </w:rPr>
        <w:t xml:space="preserve">( </w:t>
      </w:r>
      <w:proofErr w:type="gramEnd"/>
      <w:r w:rsidR="005F2768">
        <w:rPr>
          <w:b/>
        </w:rPr>
        <w:t>68 ч</w:t>
      </w:r>
      <w:r>
        <w:rPr>
          <w:b/>
        </w:rPr>
        <w:t>)</w:t>
      </w:r>
    </w:p>
    <w:tbl>
      <w:tblPr>
        <w:tblStyle w:val="a5"/>
        <w:tblW w:w="0" w:type="auto"/>
        <w:tblLook w:val="04A0"/>
      </w:tblPr>
      <w:tblGrid>
        <w:gridCol w:w="1101"/>
        <w:gridCol w:w="8363"/>
      </w:tblGrid>
      <w:tr w:rsidR="000C3C9F" w:rsidTr="00F873CE">
        <w:tc>
          <w:tcPr>
            <w:tcW w:w="1101" w:type="dxa"/>
          </w:tcPr>
          <w:p w:rsidR="000C3C9F" w:rsidRPr="004A0712" w:rsidRDefault="000C3C9F" w:rsidP="00F873CE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0C3C9F" w:rsidRPr="004A0712" w:rsidRDefault="000C3C9F" w:rsidP="00E903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</w:tr>
      <w:tr w:rsidR="005824A5" w:rsidTr="00F873CE">
        <w:tc>
          <w:tcPr>
            <w:tcW w:w="9464" w:type="dxa"/>
            <w:gridSpan w:val="2"/>
          </w:tcPr>
          <w:p w:rsidR="005824A5" w:rsidRPr="004A0712" w:rsidRDefault="005824A5" w:rsidP="005824A5">
            <w:pPr>
              <w:pStyle w:val="a7"/>
              <w:ind w:right="142"/>
              <w:rPr>
                <w:b/>
              </w:rPr>
            </w:pPr>
            <w:r w:rsidRPr="004A0712">
              <w:t xml:space="preserve"> </w:t>
            </w:r>
            <w:r w:rsidR="004A0712">
              <w:t xml:space="preserve">                </w:t>
            </w:r>
            <w:r w:rsidRPr="004A0712">
              <w:rPr>
                <w:rFonts w:eastAsiaTheme="minorHAnsi"/>
                <w:b/>
              </w:rPr>
              <w:t>Тема 1. Общий обзор организма человека (4 ч)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>1</w:t>
            </w:r>
          </w:p>
        </w:tc>
        <w:tc>
          <w:tcPr>
            <w:tcW w:w="8363" w:type="dxa"/>
          </w:tcPr>
          <w:p w:rsidR="000C3C9F" w:rsidRPr="004A0712" w:rsidRDefault="005824A5" w:rsidP="00E936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93657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Науки, изучающие организм человека. Место человека в живой природе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>2</w:t>
            </w:r>
          </w:p>
        </w:tc>
        <w:tc>
          <w:tcPr>
            <w:tcW w:w="8363" w:type="dxa"/>
          </w:tcPr>
          <w:p w:rsidR="000C3C9F" w:rsidRPr="004A0712" w:rsidRDefault="005824A5" w:rsidP="00E936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93657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Строение, химический состав и жизнедеятельность клетки</w:t>
            </w:r>
          </w:p>
        </w:tc>
      </w:tr>
      <w:tr w:rsidR="005824A5" w:rsidTr="00F873CE">
        <w:tc>
          <w:tcPr>
            <w:tcW w:w="1101" w:type="dxa"/>
          </w:tcPr>
          <w:p w:rsidR="005824A5" w:rsidRPr="004A0712" w:rsidRDefault="005824A5" w:rsidP="00F873CE">
            <w:pPr>
              <w:pStyle w:val="a7"/>
              <w:ind w:right="142"/>
            </w:pPr>
            <w:r w:rsidRPr="004A0712">
              <w:t>3</w:t>
            </w:r>
          </w:p>
        </w:tc>
        <w:tc>
          <w:tcPr>
            <w:tcW w:w="8363" w:type="dxa"/>
          </w:tcPr>
          <w:p w:rsidR="005824A5" w:rsidRPr="004A0712" w:rsidRDefault="00E93657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Ткани организма человека</w:t>
            </w:r>
          </w:p>
        </w:tc>
      </w:tr>
      <w:tr w:rsidR="005824A5" w:rsidTr="00F873CE">
        <w:tc>
          <w:tcPr>
            <w:tcW w:w="1101" w:type="dxa"/>
          </w:tcPr>
          <w:p w:rsidR="005824A5" w:rsidRPr="004A0712" w:rsidRDefault="005824A5" w:rsidP="00F873CE">
            <w:pPr>
              <w:pStyle w:val="a7"/>
              <w:ind w:right="142"/>
            </w:pPr>
            <w:r w:rsidRPr="004A0712">
              <w:t>4</w:t>
            </w:r>
          </w:p>
        </w:tc>
        <w:tc>
          <w:tcPr>
            <w:tcW w:w="8363" w:type="dxa"/>
          </w:tcPr>
          <w:p w:rsidR="005824A5" w:rsidRPr="004A0712" w:rsidRDefault="00E93657" w:rsidP="00E936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Общая характеристика систем органов организма человека. Регуляция работы внутренних органов</w:t>
            </w:r>
          </w:p>
        </w:tc>
      </w:tr>
      <w:tr w:rsidR="000C3C9F" w:rsidTr="00F873CE">
        <w:tc>
          <w:tcPr>
            <w:tcW w:w="9464" w:type="dxa"/>
            <w:gridSpan w:val="2"/>
          </w:tcPr>
          <w:p w:rsidR="000C3C9F" w:rsidRPr="004A0712" w:rsidRDefault="005824A5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</w:t>
            </w:r>
            <w:r w:rsidR="00E93657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Тема 2. </w:t>
            </w:r>
            <w:r w:rsidR="008C54A1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Опорно-двигательная система (9</w:t>
            </w:r>
            <w:r w:rsidR="00E93657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 xml:space="preserve"> </w:t>
            </w:r>
            <w:r w:rsidR="00E93657" w:rsidRPr="004A0712">
              <w:t>5/1</w:t>
            </w:r>
          </w:p>
        </w:tc>
        <w:tc>
          <w:tcPr>
            <w:tcW w:w="8363" w:type="dxa"/>
          </w:tcPr>
          <w:p w:rsidR="000C3C9F" w:rsidRPr="004A0712" w:rsidRDefault="005824A5" w:rsidP="00E936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93657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Строение, состав и типы соединения костей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 xml:space="preserve"> </w:t>
            </w:r>
            <w:r w:rsidR="00E93657" w:rsidRPr="004A0712">
              <w:t>6/2</w:t>
            </w:r>
          </w:p>
        </w:tc>
        <w:tc>
          <w:tcPr>
            <w:tcW w:w="8363" w:type="dxa"/>
          </w:tcPr>
          <w:p w:rsidR="000C3C9F" w:rsidRPr="004A0712" w:rsidRDefault="005824A5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93657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Скелет го ловы и туловища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 xml:space="preserve"> </w:t>
            </w:r>
            <w:r w:rsidR="00E93657" w:rsidRPr="004A0712">
              <w:t>7/3</w:t>
            </w:r>
          </w:p>
        </w:tc>
        <w:tc>
          <w:tcPr>
            <w:tcW w:w="8363" w:type="dxa"/>
          </w:tcPr>
          <w:p w:rsidR="000C3C9F" w:rsidRPr="004A0712" w:rsidRDefault="005824A5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93657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Скелет конечностей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 xml:space="preserve"> </w:t>
            </w:r>
            <w:r w:rsidR="00E93657" w:rsidRPr="004A0712">
              <w:t>8/4</w:t>
            </w:r>
          </w:p>
        </w:tc>
        <w:tc>
          <w:tcPr>
            <w:tcW w:w="8363" w:type="dxa"/>
          </w:tcPr>
          <w:p w:rsidR="000C3C9F" w:rsidRPr="004A0712" w:rsidRDefault="005824A5" w:rsidP="00E936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93657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Первая помощь при повреждениях опорно-двигательной системы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 xml:space="preserve"> </w:t>
            </w:r>
            <w:r w:rsidR="00E93657" w:rsidRPr="004A0712">
              <w:t>9/5</w:t>
            </w:r>
          </w:p>
        </w:tc>
        <w:tc>
          <w:tcPr>
            <w:tcW w:w="8363" w:type="dxa"/>
          </w:tcPr>
          <w:p w:rsidR="000C3C9F" w:rsidRPr="004A0712" w:rsidRDefault="005824A5" w:rsidP="00E936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93657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Строение, основные типы и группы мышц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 xml:space="preserve"> </w:t>
            </w:r>
            <w:r w:rsidR="00E93657" w:rsidRPr="004A0712">
              <w:t>10/6</w:t>
            </w:r>
          </w:p>
        </w:tc>
        <w:tc>
          <w:tcPr>
            <w:tcW w:w="8363" w:type="dxa"/>
          </w:tcPr>
          <w:p w:rsidR="000C3C9F" w:rsidRPr="004A0712" w:rsidRDefault="005824A5" w:rsidP="00BA09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BA0911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Работа мышц 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 xml:space="preserve"> </w:t>
            </w:r>
            <w:r w:rsidR="00E93657" w:rsidRPr="004A0712">
              <w:t>11/7</w:t>
            </w:r>
          </w:p>
        </w:tc>
        <w:tc>
          <w:tcPr>
            <w:tcW w:w="8363" w:type="dxa"/>
          </w:tcPr>
          <w:p w:rsidR="000C3C9F" w:rsidRPr="004A0712" w:rsidRDefault="005824A5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BA0911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Нарушение осанки и плоскостопие</w:t>
            </w:r>
          </w:p>
        </w:tc>
      </w:tr>
      <w:tr w:rsidR="000C3C9F" w:rsidTr="00F873CE">
        <w:tc>
          <w:tcPr>
            <w:tcW w:w="1101" w:type="dxa"/>
          </w:tcPr>
          <w:p w:rsidR="000C3C9F" w:rsidRPr="004A0712" w:rsidRDefault="005824A5" w:rsidP="00F873CE">
            <w:pPr>
              <w:pStyle w:val="a7"/>
              <w:ind w:right="142"/>
            </w:pPr>
            <w:r w:rsidRPr="004A0712">
              <w:t xml:space="preserve"> </w:t>
            </w:r>
            <w:r w:rsidR="00E93657" w:rsidRPr="004A0712">
              <w:t>12/8</w:t>
            </w:r>
          </w:p>
        </w:tc>
        <w:tc>
          <w:tcPr>
            <w:tcW w:w="8363" w:type="dxa"/>
          </w:tcPr>
          <w:p w:rsidR="000C3C9F" w:rsidRPr="004A0712" w:rsidRDefault="000C3C9F" w:rsidP="00BA09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824A5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BA0911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опорно-двигательной системы</w:t>
            </w:r>
          </w:p>
        </w:tc>
      </w:tr>
      <w:tr w:rsidR="008C54A1" w:rsidTr="00F873CE">
        <w:tc>
          <w:tcPr>
            <w:tcW w:w="1101" w:type="dxa"/>
          </w:tcPr>
          <w:p w:rsidR="008C54A1" w:rsidRPr="004A0712" w:rsidRDefault="008C54A1" w:rsidP="00F873CE">
            <w:pPr>
              <w:pStyle w:val="a7"/>
              <w:ind w:right="142"/>
            </w:pPr>
            <w:r w:rsidRPr="004A0712">
              <w:t>13/9</w:t>
            </w:r>
          </w:p>
        </w:tc>
        <w:tc>
          <w:tcPr>
            <w:tcW w:w="8363" w:type="dxa"/>
          </w:tcPr>
          <w:p w:rsidR="008C54A1" w:rsidRPr="004A0712" w:rsidRDefault="008C54A1" w:rsidP="00BA09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темам 1-2</w:t>
            </w:r>
          </w:p>
        </w:tc>
      </w:tr>
      <w:tr w:rsidR="00BA0911" w:rsidTr="00F873CE">
        <w:tc>
          <w:tcPr>
            <w:tcW w:w="9464" w:type="dxa"/>
            <w:gridSpan w:val="2"/>
          </w:tcPr>
          <w:p w:rsidR="00BA0911" w:rsidRPr="004A0712" w:rsidRDefault="00BA0911" w:rsidP="00BA0911">
            <w:pPr>
              <w:pStyle w:val="a7"/>
              <w:ind w:right="142"/>
              <w:rPr>
                <w:b/>
              </w:rPr>
            </w:pPr>
            <w:r w:rsidRPr="004A0712">
              <w:t xml:space="preserve"> </w:t>
            </w:r>
            <w:r w:rsidR="004A0712">
              <w:t xml:space="preserve">                </w:t>
            </w:r>
            <w:r w:rsidRPr="004A0712">
              <w:rPr>
                <w:rFonts w:eastAsiaTheme="minorHAnsi"/>
                <w:b/>
              </w:rPr>
              <w:t>Тема 3. Кровеносная система. Внутренняя среда организма (7 ч)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14</w:t>
            </w:r>
            <w:r w:rsidR="00BA0911" w:rsidRPr="004A0712">
              <w:t>/1</w:t>
            </w:r>
          </w:p>
        </w:tc>
        <w:tc>
          <w:tcPr>
            <w:tcW w:w="8363" w:type="dxa"/>
          </w:tcPr>
          <w:p w:rsidR="00BA0911" w:rsidRPr="004A0712" w:rsidRDefault="00BA0911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Значение крови и её состав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15</w:t>
            </w:r>
            <w:r w:rsidR="00BA0911" w:rsidRPr="004A0712">
              <w:t>/2</w:t>
            </w:r>
          </w:p>
        </w:tc>
        <w:tc>
          <w:tcPr>
            <w:tcW w:w="8363" w:type="dxa"/>
          </w:tcPr>
          <w:p w:rsidR="00BA0911" w:rsidRPr="004A0712" w:rsidRDefault="00BA0911" w:rsidP="00BA09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Иммунитет. Тканевая совместимость. Переливание крови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16</w:t>
            </w:r>
            <w:r w:rsidR="00BA0911" w:rsidRPr="004A0712">
              <w:t>/3</w:t>
            </w:r>
          </w:p>
        </w:tc>
        <w:tc>
          <w:tcPr>
            <w:tcW w:w="8363" w:type="dxa"/>
          </w:tcPr>
          <w:p w:rsidR="00BA0911" w:rsidRPr="004A0712" w:rsidRDefault="00BA0911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Сердце. Круги кровообращения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17</w:t>
            </w:r>
            <w:r w:rsidR="00BA0911" w:rsidRPr="004A0712">
              <w:t>/4</w:t>
            </w:r>
          </w:p>
        </w:tc>
        <w:tc>
          <w:tcPr>
            <w:tcW w:w="8363" w:type="dxa"/>
          </w:tcPr>
          <w:p w:rsidR="00BA0911" w:rsidRPr="004A0712" w:rsidRDefault="00BA0911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Движение лимфы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18</w:t>
            </w:r>
            <w:r w:rsidR="00BA0911" w:rsidRPr="004A0712">
              <w:t>/5</w:t>
            </w:r>
          </w:p>
        </w:tc>
        <w:tc>
          <w:tcPr>
            <w:tcW w:w="8363" w:type="dxa"/>
          </w:tcPr>
          <w:p w:rsidR="00BA0911" w:rsidRPr="004A0712" w:rsidRDefault="00BA0911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Движение крови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по сосу</w:t>
            </w:r>
            <w:proofErr w:type="gram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дам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19</w:t>
            </w:r>
            <w:r w:rsidR="00BA0911" w:rsidRPr="004A0712">
              <w:t>/6</w:t>
            </w:r>
          </w:p>
        </w:tc>
        <w:tc>
          <w:tcPr>
            <w:tcW w:w="8363" w:type="dxa"/>
          </w:tcPr>
          <w:p w:rsidR="00BA0911" w:rsidRPr="004A0712" w:rsidRDefault="00BA0911" w:rsidP="00BA09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Регуляция работы органов кровеносной системы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20</w:t>
            </w:r>
            <w:r w:rsidR="00BA0911" w:rsidRPr="004A0712">
              <w:t>/7</w:t>
            </w:r>
          </w:p>
        </w:tc>
        <w:tc>
          <w:tcPr>
            <w:tcW w:w="8363" w:type="dxa"/>
          </w:tcPr>
          <w:p w:rsidR="00BA0911" w:rsidRPr="004A0712" w:rsidRDefault="00BA0911" w:rsidP="00BA09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Заболевания кровеносной системы. Первая помощь при кровотечениях</w:t>
            </w:r>
          </w:p>
        </w:tc>
      </w:tr>
      <w:tr w:rsidR="00BA0911" w:rsidTr="00F873CE">
        <w:tc>
          <w:tcPr>
            <w:tcW w:w="9464" w:type="dxa"/>
            <w:gridSpan w:val="2"/>
          </w:tcPr>
          <w:p w:rsidR="00BA0911" w:rsidRPr="004A0712" w:rsidRDefault="004A0712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A0911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Тема 4. </w:t>
            </w:r>
            <w:r w:rsidR="008C54A1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Дыхательная система (7</w:t>
            </w:r>
            <w:r w:rsidR="00BA0911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ч</w:t>
            </w:r>
            <w:r w:rsidR="00BA0911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lastRenderedPageBreak/>
              <w:t>21</w:t>
            </w:r>
            <w:r w:rsidR="00785D3F" w:rsidRPr="004A0712">
              <w:t>/1</w:t>
            </w:r>
          </w:p>
        </w:tc>
        <w:tc>
          <w:tcPr>
            <w:tcW w:w="8363" w:type="dxa"/>
          </w:tcPr>
          <w:p w:rsidR="00BA0911" w:rsidRPr="004A0712" w:rsidRDefault="00445760" w:rsidP="00445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Значение дыхательной системы. Органы дыхания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22</w:t>
            </w:r>
            <w:r w:rsidR="00785D3F" w:rsidRPr="004A0712">
              <w:t>/2</w:t>
            </w:r>
          </w:p>
        </w:tc>
        <w:tc>
          <w:tcPr>
            <w:tcW w:w="8363" w:type="dxa"/>
          </w:tcPr>
          <w:p w:rsidR="00BA0911" w:rsidRPr="004A0712" w:rsidRDefault="00445760" w:rsidP="00445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Строение лёгких. Газообмен в лёгких и тканях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23</w:t>
            </w:r>
            <w:r w:rsidR="00785D3F" w:rsidRPr="004A0712">
              <w:t>/3</w:t>
            </w:r>
          </w:p>
        </w:tc>
        <w:tc>
          <w:tcPr>
            <w:tcW w:w="8363" w:type="dxa"/>
          </w:tcPr>
          <w:p w:rsidR="00BA0911" w:rsidRPr="004A0712" w:rsidRDefault="00445760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Дыхательные движения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24</w:t>
            </w:r>
            <w:r w:rsidR="00785D3F" w:rsidRPr="004A0712">
              <w:t>/4</w:t>
            </w:r>
          </w:p>
        </w:tc>
        <w:tc>
          <w:tcPr>
            <w:tcW w:w="8363" w:type="dxa"/>
          </w:tcPr>
          <w:p w:rsidR="00BA0911" w:rsidRPr="004A0712" w:rsidRDefault="00445760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Регуляция дыхания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25</w:t>
            </w:r>
            <w:r w:rsidR="00785D3F" w:rsidRPr="004A0712">
              <w:t>/5</w:t>
            </w:r>
          </w:p>
        </w:tc>
        <w:tc>
          <w:tcPr>
            <w:tcW w:w="8363" w:type="dxa"/>
          </w:tcPr>
          <w:p w:rsidR="00BA0911" w:rsidRPr="004A0712" w:rsidRDefault="00445760" w:rsidP="00445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Заболевания дыхательной системы</w:t>
            </w:r>
          </w:p>
        </w:tc>
      </w:tr>
      <w:tr w:rsidR="00BA0911" w:rsidTr="00F873CE">
        <w:tc>
          <w:tcPr>
            <w:tcW w:w="1101" w:type="dxa"/>
          </w:tcPr>
          <w:p w:rsidR="00BA0911" w:rsidRPr="004A0712" w:rsidRDefault="008C54A1" w:rsidP="00F873CE">
            <w:pPr>
              <w:pStyle w:val="a7"/>
              <w:ind w:right="142"/>
            </w:pPr>
            <w:r w:rsidRPr="004A0712">
              <w:t>26</w:t>
            </w:r>
            <w:r w:rsidR="00785D3F" w:rsidRPr="004A0712">
              <w:t>/6</w:t>
            </w:r>
          </w:p>
        </w:tc>
        <w:tc>
          <w:tcPr>
            <w:tcW w:w="8363" w:type="dxa"/>
          </w:tcPr>
          <w:p w:rsidR="00BA0911" w:rsidRPr="004A0712" w:rsidRDefault="00445760" w:rsidP="00445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Первая помощь при повреждении дыхательных органов</w:t>
            </w:r>
          </w:p>
        </w:tc>
      </w:tr>
      <w:tr w:rsidR="008C54A1" w:rsidTr="00F873CE">
        <w:tc>
          <w:tcPr>
            <w:tcW w:w="1101" w:type="dxa"/>
          </w:tcPr>
          <w:p w:rsidR="008C54A1" w:rsidRPr="004A0712" w:rsidRDefault="008C54A1" w:rsidP="00F873CE">
            <w:pPr>
              <w:pStyle w:val="a7"/>
              <w:ind w:right="142"/>
            </w:pPr>
            <w:r w:rsidRPr="004A0712">
              <w:t>27/7</w:t>
            </w:r>
          </w:p>
        </w:tc>
        <w:tc>
          <w:tcPr>
            <w:tcW w:w="8363" w:type="dxa"/>
          </w:tcPr>
          <w:p w:rsidR="008C54A1" w:rsidRPr="004A0712" w:rsidRDefault="008C54A1" w:rsidP="00445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темам 3-4</w:t>
            </w:r>
          </w:p>
        </w:tc>
      </w:tr>
      <w:tr w:rsidR="00445760" w:rsidTr="00F873CE">
        <w:tc>
          <w:tcPr>
            <w:tcW w:w="9464" w:type="dxa"/>
            <w:gridSpan w:val="2"/>
          </w:tcPr>
          <w:p w:rsidR="00445760" w:rsidRPr="004A0712" w:rsidRDefault="004A0712" w:rsidP="00445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</w:t>
            </w:r>
            <w:r w:rsidR="00445760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5. Пищеварительная система (6 ч)</w:t>
            </w:r>
          </w:p>
        </w:tc>
      </w:tr>
      <w:tr w:rsidR="00445760" w:rsidTr="00F873CE">
        <w:tc>
          <w:tcPr>
            <w:tcW w:w="1101" w:type="dxa"/>
          </w:tcPr>
          <w:p w:rsidR="00445760" w:rsidRPr="004A0712" w:rsidRDefault="008C54A1" w:rsidP="00F873CE">
            <w:pPr>
              <w:pStyle w:val="a7"/>
              <w:ind w:right="142"/>
            </w:pPr>
            <w:r w:rsidRPr="004A0712">
              <w:t>28</w:t>
            </w:r>
            <w:r w:rsidR="00785D3F" w:rsidRPr="004A0712">
              <w:t>/1</w:t>
            </w:r>
          </w:p>
        </w:tc>
        <w:tc>
          <w:tcPr>
            <w:tcW w:w="8363" w:type="dxa"/>
          </w:tcPr>
          <w:p w:rsidR="00445760" w:rsidRPr="004A0712" w:rsidRDefault="00785D3F" w:rsidP="00785D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Строение пищеварительной системы</w:t>
            </w:r>
          </w:p>
        </w:tc>
      </w:tr>
      <w:tr w:rsidR="00445760" w:rsidTr="00F873CE">
        <w:tc>
          <w:tcPr>
            <w:tcW w:w="1101" w:type="dxa"/>
          </w:tcPr>
          <w:p w:rsidR="00445760" w:rsidRPr="004A0712" w:rsidRDefault="008C54A1" w:rsidP="00F873CE">
            <w:pPr>
              <w:pStyle w:val="a7"/>
              <w:ind w:right="142"/>
            </w:pPr>
            <w:r w:rsidRPr="004A0712">
              <w:t>29</w:t>
            </w:r>
            <w:r w:rsidR="00785D3F" w:rsidRPr="004A0712">
              <w:t>/2</w:t>
            </w:r>
          </w:p>
        </w:tc>
        <w:tc>
          <w:tcPr>
            <w:tcW w:w="8363" w:type="dxa"/>
          </w:tcPr>
          <w:p w:rsidR="00445760" w:rsidRPr="004A0712" w:rsidRDefault="00785D3F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Зубы</w:t>
            </w:r>
          </w:p>
        </w:tc>
      </w:tr>
      <w:tr w:rsidR="00785D3F" w:rsidTr="00F873CE">
        <w:tc>
          <w:tcPr>
            <w:tcW w:w="1101" w:type="dxa"/>
          </w:tcPr>
          <w:p w:rsidR="00785D3F" w:rsidRPr="004A0712" w:rsidRDefault="008C54A1" w:rsidP="00F873CE">
            <w:pPr>
              <w:pStyle w:val="a7"/>
              <w:ind w:right="142"/>
            </w:pPr>
            <w:r w:rsidRPr="004A0712">
              <w:t>30</w:t>
            </w:r>
            <w:r w:rsidR="00785D3F" w:rsidRPr="004A0712">
              <w:t>/3</w:t>
            </w:r>
          </w:p>
        </w:tc>
        <w:tc>
          <w:tcPr>
            <w:tcW w:w="8363" w:type="dxa"/>
          </w:tcPr>
          <w:p w:rsidR="00785D3F" w:rsidRPr="004A0712" w:rsidRDefault="00785D3F" w:rsidP="00785D3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Пищеварение в ротовой полости и желудке</w:t>
            </w:r>
          </w:p>
        </w:tc>
      </w:tr>
      <w:tr w:rsidR="00785D3F" w:rsidTr="00F873CE">
        <w:tc>
          <w:tcPr>
            <w:tcW w:w="1101" w:type="dxa"/>
          </w:tcPr>
          <w:p w:rsidR="00785D3F" w:rsidRPr="004A0712" w:rsidRDefault="008C54A1" w:rsidP="008C54A1">
            <w:pPr>
              <w:pStyle w:val="a7"/>
              <w:ind w:right="142"/>
            </w:pPr>
            <w:r w:rsidRPr="004A0712">
              <w:t>31/</w:t>
            </w:r>
            <w:r w:rsidR="00785D3F" w:rsidRPr="004A0712">
              <w:t>4</w:t>
            </w:r>
          </w:p>
        </w:tc>
        <w:tc>
          <w:tcPr>
            <w:tcW w:w="8363" w:type="dxa"/>
          </w:tcPr>
          <w:p w:rsidR="00785D3F" w:rsidRPr="004A0712" w:rsidRDefault="00785D3F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Пищеварение в кишечнике</w:t>
            </w:r>
          </w:p>
        </w:tc>
      </w:tr>
      <w:tr w:rsidR="00785D3F" w:rsidTr="00F873CE">
        <w:tc>
          <w:tcPr>
            <w:tcW w:w="1101" w:type="dxa"/>
          </w:tcPr>
          <w:p w:rsidR="00785D3F" w:rsidRPr="004A0712" w:rsidRDefault="008C54A1" w:rsidP="00F873CE">
            <w:pPr>
              <w:pStyle w:val="a7"/>
              <w:ind w:right="142"/>
            </w:pPr>
            <w:r w:rsidRPr="004A0712">
              <w:t>32</w:t>
            </w:r>
            <w:r w:rsidR="00785D3F" w:rsidRPr="004A0712">
              <w:t>/5</w:t>
            </w:r>
          </w:p>
        </w:tc>
        <w:tc>
          <w:tcPr>
            <w:tcW w:w="8363" w:type="dxa"/>
          </w:tcPr>
          <w:p w:rsidR="00785D3F" w:rsidRPr="004A0712" w:rsidRDefault="00785D3F" w:rsidP="001372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Регуляция пищеварения. Гигиена</w:t>
            </w:r>
            <w:r w:rsidR="001372DC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питания. Значение пищи и её состав</w:t>
            </w:r>
          </w:p>
        </w:tc>
      </w:tr>
      <w:tr w:rsidR="00785D3F" w:rsidTr="00F873CE">
        <w:tc>
          <w:tcPr>
            <w:tcW w:w="1101" w:type="dxa"/>
          </w:tcPr>
          <w:p w:rsidR="00785D3F" w:rsidRPr="004A0712" w:rsidRDefault="008C54A1" w:rsidP="00F873CE">
            <w:pPr>
              <w:pStyle w:val="a7"/>
              <w:ind w:right="142"/>
            </w:pPr>
            <w:r w:rsidRPr="004A0712">
              <w:t>33</w:t>
            </w:r>
            <w:r w:rsidR="00785D3F" w:rsidRPr="004A0712">
              <w:t>/6</w:t>
            </w:r>
          </w:p>
        </w:tc>
        <w:tc>
          <w:tcPr>
            <w:tcW w:w="8363" w:type="dxa"/>
          </w:tcPr>
          <w:p w:rsidR="00785D3F" w:rsidRPr="004A0712" w:rsidRDefault="001372DC" w:rsidP="001372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Заболевания органов пищеварения</w:t>
            </w:r>
          </w:p>
        </w:tc>
      </w:tr>
      <w:tr w:rsidR="001372DC" w:rsidTr="00E62F47">
        <w:tc>
          <w:tcPr>
            <w:tcW w:w="9464" w:type="dxa"/>
            <w:gridSpan w:val="2"/>
          </w:tcPr>
          <w:p w:rsidR="001372DC" w:rsidRPr="004A0712" w:rsidRDefault="004A0712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</w:t>
            </w:r>
            <w:r w:rsidR="001372DC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6. Обмен веществ и энергии (3 ч)</w:t>
            </w:r>
          </w:p>
        </w:tc>
      </w:tr>
      <w:tr w:rsidR="00785D3F" w:rsidTr="00F873CE">
        <w:tc>
          <w:tcPr>
            <w:tcW w:w="1101" w:type="dxa"/>
          </w:tcPr>
          <w:p w:rsidR="00785D3F" w:rsidRDefault="008C54A1" w:rsidP="00F873CE">
            <w:pPr>
              <w:pStyle w:val="a7"/>
              <w:ind w:right="142"/>
            </w:pPr>
            <w:r>
              <w:t>34</w:t>
            </w:r>
            <w:r w:rsidR="001372DC">
              <w:t>/1</w:t>
            </w:r>
          </w:p>
        </w:tc>
        <w:tc>
          <w:tcPr>
            <w:tcW w:w="8363" w:type="dxa"/>
          </w:tcPr>
          <w:p w:rsidR="00785D3F" w:rsidRPr="004A0712" w:rsidRDefault="001372DC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Обменные процессы в организме</w:t>
            </w:r>
          </w:p>
        </w:tc>
      </w:tr>
      <w:tr w:rsidR="001372DC" w:rsidTr="00F873CE">
        <w:tc>
          <w:tcPr>
            <w:tcW w:w="1101" w:type="dxa"/>
          </w:tcPr>
          <w:p w:rsidR="001372DC" w:rsidRDefault="008C54A1" w:rsidP="00F873CE">
            <w:pPr>
              <w:pStyle w:val="a7"/>
              <w:ind w:right="142"/>
            </w:pPr>
            <w:r>
              <w:t>35</w:t>
            </w:r>
            <w:r w:rsidR="001372DC">
              <w:t>/2</w:t>
            </w:r>
          </w:p>
        </w:tc>
        <w:tc>
          <w:tcPr>
            <w:tcW w:w="8363" w:type="dxa"/>
          </w:tcPr>
          <w:p w:rsidR="001372DC" w:rsidRPr="004A0712" w:rsidRDefault="001372DC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Нормы питания</w:t>
            </w:r>
          </w:p>
        </w:tc>
      </w:tr>
      <w:tr w:rsidR="001372DC" w:rsidTr="00F873CE">
        <w:tc>
          <w:tcPr>
            <w:tcW w:w="1101" w:type="dxa"/>
          </w:tcPr>
          <w:p w:rsidR="001372DC" w:rsidRDefault="008C54A1" w:rsidP="00F873CE">
            <w:pPr>
              <w:pStyle w:val="a7"/>
              <w:ind w:right="142"/>
            </w:pPr>
            <w:r>
              <w:t>36</w:t>
            </w:r>
            <w:r w:rsidR="001372DC">
              <w:t>/3</w:t>
            </w:r>
          </w:p>
        </w:tc>
        <w:tc>
          <w:tcPr>
            <w:tcW w:w="8363" w:type="dxa"/>
          </w:tcPr>
          <w:p w:rsidR="001372DC" w:rsidRPr="004A0712" w:rsidRDefault="001372DC" w:rsidP="001372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Витамины</w:t>
            </w:r>
          </w:p>
        </w:tc>
      </w:tr>
      <w:tr w:rsidR="001372DC" w:rsidTr="00E62F47">
        <w:tc>
          <w:tcPr>
            <w:tcW w:w="9464" w:type="dxa"/>
            <w:gridSpan w:val="2"/>
          </w:tcPr>
          <w:p w:rsidR="001372DC" w:rsidRPr="004A0712" w:rsidRDefault="001372DC" w:rsidP="001372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Тема 7. </w:t>
            </w:r>
            <w:r w:rsidR="008C54A1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Мочевыделительная система </w:t>
            </w:r>
            <w:proofErr w:type="gramStart"/>
            <w:r w:rsidR="008C54A1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(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4A0712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372DC" w:rsidTr="00F873CE">
        <w:tc>
          <w:tcPr>
            <w:tcW w:w="1101" w:type="dxa"/>
          </w:tcPr>
          <w:p w:rsidR="001372DC" w:rsidRDefault="008C54A1" w:rsidP="00F873CE">
            <w:pPr>
              <w:pStyle w:val="a7"/>
              <w:ind w:right="142"/>
            </w:pPr>
            <w:r>
              <w:t>37</w:t>
            </w:r>
            <w:r w:rsidR="001372DC">
              <w:t>/1</w:t>
            </w:r>
          </w:p>
        </w:tc>
        <w:tc>
          <w:tcPr>
            <w:tcW w:w="8363" w:type="dxa"/>
          </w:tcPr>
          <w:p w:rsidR="001372DC" w:rsidRPr="004A0712" w:rsidRDefault="001372DC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Строение и функции почек</w:t>
            </w:r>
          </w:p>
        </w:tc>
      </w:tr>
      <w:tr w:rsidR="001372DC" w:rsidTr="00F873CE">
        <w:tc>
          <w:tcPr>
            <w:tcW w:w="1101" w:type="dxa"/>
          </w:tcPr>
          <w:p w:rsidR="001372DC" w:rsidRDefault="008C54A1" w:rsidP="00F873CE">
            <w:pPr>
              <w:pStyle w:val="a7"/>
              <w:ind w:right="142"/>
            </w:pPr>
            <w:r>
              <w:t>38</w:t>
            </w:r>
            <w:r w:rsidR="001372DC">
              <w:t>/2</w:t>
            </w:r>
          </w:p>
        </w:tc>
        <w:tc>
          <w:tcPr>
            <w:tcW w:w="8363" w:type="dxa"/>
          </w:tcPr>
          <w:p w:rsidR="001372DC" w:rsidRPr="004A0712" w:rsidRDefault="001372DC" w:rsidP="001372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Заболевания органов мочевыделения. Питьевой режим</w:t>
            </w:r>
          </w:p>
        </w:tc>
      </w:tr>
      <w:tr w:rsidR="008C54A1" w:rsidTr="00F873CE">
        <w:tc>
          <w:tcPr>
            <w:tcW w:w="1101" w:type="dxa"/>
          </w:tcPr>
          <w:p w:rsidR="008C54A1" w:rsidRDefault="008C54A1" w:rsidP="00F873CE">
            <w:pPr>
              <w:pStyle w:val="a7"/>
              <w:ind w:right="142"/>
            </w:pPr>
            <w:r>
              <w:t>39/3</w:t>
            </w:r>
          </w:p>
        </w:tc>
        <w:tc>
          <w:tcPr>
            <w:tcW w:w="8363" w:type="dxa"/>
          </w:tcPr>
          <w:p w:rsidR="008C54A1" w:rsidRPr="004A0712" w:rsidRDefault="008C54A1" w:rsidP="001372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темам 5-7</w:t>
            </w:r>
          </w:p>
        </w:tc>
      </w:tr>
      <w:tr w:rsidR="001372DC" w:rsidTr="00E62F47">
        <w:tc>
          <w:tcPr>
            <w:tcW w:w="9464" w:type="dxa"/>
            <w:gridSpan w:val="2"/>
          </w:tcPr>
          <w:p w:rsidR="001372DC" w:rsidRPr="004A0712" w:rsidRDefault="004A0712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372DC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8. Кожа (3 ч)</w:t>
            </w:r>
          </w:p>
        </w:tc>
      </w:tr>
      <w:tr w:rsidR="001372DC" w:rsidTr="00F873CE">
        <w:tc>
          <w:tcPr>
            <w:tcW w:w="1101" w:type="dxa"/>
          </w:tcPr>
          <w:p w:rsidR="001372DC" w:rsidRDefault="008C54A1" w:rsidP="00F873CE">
            <w:pPr>
              <w:pStyle w:val="a7"/>
              <w:ind w:right="142"/>
            </w:pPr>
            <w:r>
              <w:t>40</w:t>
            </w:r>
            <w:r w:rsidR="001372DC">
              <w:t>/1</w:t>
            </w:r>
          </w:p>
        </w:tc>
        <w:tc>
          <w:tcPr>
            <w:tcW w:w="8363" w:type="dxa"/>
          </w:tcPr>
          <w:p w:rsidR="001372DC" w:rsidRPr="004A0712" w:rsidRDefault="003043DF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Значение кожи и её строение</w:t>
            </w:r>
          </w:p>
        </w:tc>
      </w:tr>
      <w:tr w:rsidR="001372DC" w:rsidTr="00F873CE">
        <w:tc>
          <w:tcPr>
            <w:tcW w:w="1101" w:type="dxa"/>
          </w:tcPr>
          <w:p w:rsidR="001372DC" w:rsidRDefault="008C54A1" w:rsidP="00F873CE">
            <w:pPr>
              <w:pStyle w:val="a7"/>
              <w:ind w:right="142"/>
            </w:pPr>
            <w:r>
              <w:t>41</w:t>
            </w:r>
            <w:r w:rsidR="001372DC">
              <w:t>/2</w:t>
            </w:r>
          </w:p>
        </w:tc>
        <w:tc>
          <w:tcPr>
            <w:tcW w:w="8363" w:type="dxa"/>
          </w:tcPr>
          <w:p w:rsidR="001372DC" w:rsidRPr="004A0712" w:rsidRDefault="003043DF" w:rsidP="003043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Заболевания кожных покровов и повреждения кожи. Гигиена кожных покровов</w:t>
            </w:r>
          </w:p>
        </w:tc>
      </w:tr>
      <w:tr w:rsidR="001372DC" w:rsidTr="00F873CE">
        <w:tc>
          <w:tcPr>
            <w:tcW w:w="1101" w:type="dxa"/>
          </w:tcPr>
          <w:p w:rsidR="001372DC" w:rsidRDefault="008C54A1" w:rsidP="00F873CE">
            <w:pPr>
              <w:pStyle w:val="a7"/>
              <w:ind w:right="142"/>
            </w:pPr>
            <w:r>
              <w:t>42</w:t>
            </w:r>
            <w:r w:rsidR="001372DC">
              <w:t>/3</w:t>
            </w:r>
          </w:p>
        </w:tc>
        <w:tc>
          <w:tcPr>
            <w:tcW w:w="8363" w:type="dxa"/>
          </w:tcPr>
          <w:p w:rsidR="001372DC" w:rsidRPr="004A0712" w:rsidRDefault="003043DF" w:rsidP="008C5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</w:t>
            </w:r>
            <w:r w:rsidR="008C54A1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ний по теме 8</w:t>
            </w: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C54A1"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3DF" w:rsidTr="00E62F47">
        <w:tc>
          <w:tcPr>
            <w:tcW w:w="9464" w:type="dxa"/>
            <w:gridSpan w:val="2"/>
          </w:tcPr>
          <w:p w:rsidR="003043DF" w:rsidRPr="004A0712" w:rsidRDefault="004A0712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</w:t>
            </w:r>
            <w:r w:rsidR="003043DF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9. Эндокринная и нервная системы (5 ч)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43</w:t>
            </w:r>
            <w:r w:rsidR="003043DF">
              <w:t>/1</w:t>
            </w:r>
          </w:p>
        </w:tc>
        <w:tc>
          <w:tcPr>
            <w:tcW w:w="8363" w:type="dxa"/>
          </w:tcPr>
          <w:p w:rsidR="003043DF" w:rsidRPr="004A0712" w:rsidRDefault="003043DF" w:rsidP="003043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Железы и роль и гормонов в организме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44</w:t>
            </w:r>
            <w:r w:rsidR="003043DF">
              <w:t>/2</w:t>
            </w:r>
          </w:p>
        </w:tc>
        <w:tc>
          <w:tcPr>
            <w:tcW w:w="8363" w:type="dxa"/>
          </w:tcPr>
          <w:p w:rsidR="003043DF" w:rsidRPr="004A0712" w:rsidRDefault="003043DF" w:rsidP="003043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Значение, строение и функция нервной системы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45</w:t>
            </w:r>
            <w:r w:rsidR="003043DF">
              <w:t>/3</w:t>
            </w:r>
          </w:p>
        </w:tc>
        <w:tc>
          <w:tcPr>
            <w:tcW w:w="8363" w:type="dxa"/>
          </w:tcPr>
          <w:p w:rsidR="003043DF" w:rsidRPr="004A0712" w:rsidRDefault="003043DF" w:rsidP="003043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Автономный отдел нервной системы. Нейрогормональная регуляция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46</w:t>
            </w:r>
            <w:r w:rsidR="003043DF">
              <w:t>/4</w:t>
            </w:r>
          </w:p>
        </w:tc>
        <w:tc>
          <w:tcPr>
            <w:tcW w:w="8363" w:type="dxa"/>
          </w:tcPr>
          <w:p w:rsidR="003043DF" w:rsidRPr="004A0712" w:rsidRDefault="003043DF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Спинной мозг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47</w:t>
            </w:r>
            <w:r w:rsidR="003043DF">
              <w:t>/5</w:t>
            </w:r>
          </w:p>
        </w:tc>
        <w:tc>
          <w:tcPr>
            <w:tcW w:w="8363" w:type="dxa"/>
          </w:tcPr>
          <w:p w:rsidR="003043DF" w:rsidRPr="004A0712" w:rsidRDefault="003043DF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Головной мозг</w:t>
            </w:r>
          </w:p>
        </w:tc>
      </w:tr>
      <w:tr w:rsidR="003043DF" w:rsidTr="00E62F47">
        <w:tc>
          <w:tcPr>
            <w:tcW w:w="9464" w:type="dxa"/>
            <w:gridSpan w:val="2"/>
          </w:tcPr>
          <w:p w:rsidR="003043DF" w:rsidRPr="004A0712" w:rsidRDefault="003043DF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10. Органы чувств. Анализаторы (6 ч)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48</w:t>
            </w:r>
            <w:r w:rsidR="003043DF">
              <w:t>/1</w:t>
            </w:r>
          </w:p>
        </w:tc>
        <w:tc>
          <w:tcPr>
            <w:tcW w:w="8363" w:type="dxa"/>
          </w:tcPr>
          <w:p w:rsidR="003043DF" w:rsidRPr="004A0712" w:rsidRDefault="003043DF" w:rsidP="00BF78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Принцип работы органов чувств и анализаторов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49</w:t>
            </w:r>
            <w:r w:rsidR="003043DF">
              <w:t>/2</w:t>
            </w:r>
          </w:p>
        </w:tc>
        <w:tc>
          <w:tcPr>
            <w:tcW w:w="8363" w:type="dxa"/>
          </w:tcPr>
          <w:p w:rsidR="003043DF" w:rsidRPr="004A0712" w:rsidRDefault="00BF784B" w:rsidP="00BF78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 зрения и зрительный анализатор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50</w:t>
            </w:r>
            <w:r w:rsidR="003043DF">
              <w:t>/3</w:t>
            </w:r>
          </w:p>
        </w:tc>
        <w:tc>
          <w:tcPr>
            <w:tcW w:w="8363" w:type="dxa"/>
          </w:tcPr>
          <w:p w:rsidR="003043DF" w:rsidRPr="004A0712" w:rsidRDefault="00BF784B" w:rsidP="00BF78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Заболевания и повреждения органов зрения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51</w:t>
            </w:r>
            <w:r w:rsidR="003043DF">
              <w:t>/4</w:t>
            </w:r>
          </w:p>
        </w:tc>
        <w:tc>
          <w:tcPr>
            <w:tcW w:w="8363" w:type="dxa"/>
          </w:tcPr>
          <w:p w:rsidR="003043DF" w:rsidRPr="004A0712" w:rsidRDefault="00BF784B" w:rsidP="00BF78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Органы слуха, равновесия и их анализаторы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52</w:t>
            </w:r>
            <w:r w:rsidR="003043DF">
              <w:t>/5</w:t>
            </w:r>
          </w:p>
        </w:tc>
        <w:tc>
          <w:tcPr>
            <w:tcW w:w="8363" w:type="dxa"/>
          </w:tcPr>
          <w:p w:rsidR="003043DF" w:rsidRPr="004A0712" w:rsidRDefault="00BF784B" w:rsidP="00BF78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Органы осязания, обоняния и вкуса. Значение, расположение и устройство органов осязания, обоняния и вкуса</w:t>
            </w:r>
          </w:p>
        </w:tc>
      </w:tr>
      <w:tr w:rsidR="003043DF" w:rsidTr="00F873CE">
        <w:tc>
          <w:tcPr>
            <w:tcW w:w="1101" w:type="dxa"/>
          </w:tcPr>
          <w:p w:rsidR="003043DF" w:rsidRDefault="008C54A1" w:rsidP="00F873CE">
            <w:pPr>
              <w:pStyle w:val="a7"/>
              <w:ind w:right="142"/>
            </w:pPr>
            <w:r>
              <w:t>53</w:t>
            </w:r>
            <w:r w:rsidR="003043DF">
              <w:t>/6</w:t>
            </w:r>
          </w:p>
        </w:tc>
        <w:tc>
          <w:tcPr>
            <w:tcW w:w="8363" w:type="dxa"/>
          </w:tcPr>
          <w:p w:rsidR="003043DF" w:rsidRPr="004A0712" w:rsidRDefault="00BF784B" w:rsidP="00BF78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те мам 9 и 10</w:t>
            </w:r>
          </w:p>
        </w:tc>
      </w:tr>
      <w:tr w:rsidR="00BF784B" w:rsidTr="00E62F47">
        <w:tc>
          <w:tcPr>
            <w:tcW w:w="9464" w:type="dxa"/>
            <w:gridSpan w:val="2"/>
          </w:tcPr>
          <w:p w:rsidR="00BF784B" w:rsidRPr="004A0712" w:rsidRDefault="00BF784B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="004A0712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 11.  Поведение человека и высшая нервная деятельность</w:t>
            </w:r>
            <w:r w:rsidR="008C54A1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(9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043DF" w:rsidTr="00F873CE">
        <w:tc>
          <w:tcPr>
            <w:tcW w:w="1101" w:type="dxa"/>
          </w:tcPr>
          <w:p w:rsidR="003043DF" w:rsidRDefault="00BF784B" w:rsidP="008C54A1">
            <w:pPr>
              <w:pStyle w:val="a7"/>
              <w:ind w:right="142"/>
            </w:pPr>
            <w:r>
              <w:t>5</w:t>
            </w:r>
            <w:r w:rsidR="008C54A1">
              <w:t>4</w:t>
            </w:r>
            <w:r>
              <w:t>/1</w:t>
            </w:r>
          </w:p>
        </w:tc>
        <w:tc>
          <w:tcPr>
            <w:tcW w:w="8363" w:type="dxa"/>
          </w:tcPr>
          <w:p w:rsidR="003043DF" w:rsidRPr="004A0712" w:rsidRDefault="00BF784B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Врождённые формы поведения</w:t>
            </w:r>
          </w:p>
        </w:tc>
      </w:tr>
      <w:tr w:rsidR="00BF784B" w:rsidTr="00F873CE">
        <w:tc>
          <w:tcPr>
            <w:tcW w:w="1101" w:type="dxa"/>
          </w:tcPr>
          <w:p w:rsidR="00BF784B" w:rsidRDefault="008C54A1" w:rsidP="00F873CE">
            <w:pPr>
              <w:pStyle w:val="a7"/>
              <w:ind w:right="142"/>
            </w:pPr>
            <w:r>
              <w:t>55</w:t>
            </w:r>
            <w:r w:rsidR="00BF784B">
              <w:t>/2</w:t>
            </w:r>
          </w:p>
        </w:tc>
        <w:tc>
          <w:tcPr>
            <w:tcW w:w="8363" w:type="dxa"/>
          </w:tcPr>
          <w:p w:rsidR="00BF784B" w:rsidRPr="004A0712" w:rsidRDefault="00BF784B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Приобретённые формы поведения</w:t>
            </w:r>
          </w:p>
        </w:tc>
      </w:tr>
      <w:tr w:rsidR="00BF784B" w:rsidTr="00F873CE">
        <w:tc>
          <w:tcPr>
            <w:tcW w:w="1101" w:type="dxa"/>
          </w:tcPr>
          <w:p w:rsidR="00BF784B" w:rsidRDefault="008C54A1" w:rsidP="00F873CE">
            <w:pPr>
              <w:pStyle w:val="a7"/>
              <w:ind w:right="142"/>
            </w:pPr>
            <w:r>
              <w:t>56</w:t>
            </w:r>
            <w:r w:rsidR="00BF784B">
              <w:t>/3</w:t>
            </w:r>
          </w:p>
        </w:tc>
        <w:tc>
          <w:tcPr>
            <w:tcW w:w="8363" w:type="dxa"/>
          </w:tcPr>
          <w:p w:rsidR="00BF784B" w:rsidRPr="004A0712" w:rsidRDefault="00BF784B" w:rsidP="00BF78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</w:tr>
      <w:tr w:rsidR="00BF784B" w:rsidTr="00F873CE">
        <w:tc>
          <w:tcPr>
            <w:tcW w:w="1101" w:type="dxa"/>
          </w:tcPr>
          <w:p w:rsidR="00BF784B" w:rsidRDefault="00BF784B" w:rsidP="008C54A1">
            <w:pPr>
              <w:pStyle w:val="a7"/>
              <w:ind w:right="142"/>
            </w:pPr>
            <w:r>
              <w:t>5</w:t>
            </w:r>
            <w:r w:rsidR="008C54A1">
              <w:t>7</w:t>
            </w:r>
            <w:r>
              <w:t>/4</w:t>
            </w:r>
          </w:p>
        </w:tc>
        <w:tc>
          <w:tcPr>
            <w:tcW w:w="8363" w:type="dxa"/>
          </w:tcPr>
          <w:p w:rsidR="00BF784B" w:rsidRPr="004A0712" w:rsidRDefault="00BF784B" w:rsidP="009D0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Сложная психическая деятельность: речь, па мять, мышление</w:t>
            </w:r>
          </w:p>
        </w:tc>
      </w:tr>
      <w:tr w:rsidR="00BF784B" w:rsidTr="00F873CE">
        <w:tc>
          <w:tcPr>
            <w:tcW w:w="1101" w:type="dxa"/>
          </w:tcPr>
          <w:p w:rsidR="00BF784B" w:rsidRDefault="008C54A1" w:rsidP="00F873CE">
            <w:pPr>
              <w:pStyle w:val="a7"/>
              <w:ind w:right="142"/>
            </w:pPr>
            <w:r>
              <w:t>58</w:t>
            </w:r>
            <w:r w:rsidR="00BF784B">
              <w:t>/5</w:t>
            </w:r>
          </w:p>
        </w:tc>
        <w:tc>
          <w:tcPr>
            <w:tcW w:w="8363" w:type="dxa"/>
          </w:tcPr>
          <w:p w:rsidR="00BF784B" w:rsidRPr="004A0712" w:rsidRDefault="009D0233" w:rsidP="009D0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</w:tr>
      <w:tr w:rsidR="00BF784B" w:rsidTr="00F873CE">
        <w:tc>
          <w:tcPr>
            <w:tcW w:w="1101" w:type="dxa"/>
          </w:tcPr>
          <w:p w:rsidR="00BF784B" w:rsidRDefault="008C54A1" w:rsidP="00F873CE">
            <w:pPr>
              <w:pStyle w:val="a7"/>
              <w:ind w:right="142"/>
            </w:pPr>
            <w:r>
              <w:t>59</w:t>
            </w:r>
            <w:r w:rsidR="00BF784B">
              <w:t>/6</w:t>
            </w:r>
          </w:p>
        </w:tc>
        <w:tc>
          <w:tcPr>
            <w:tcW w:w="8363" w:type="dxa"/>
          </w:tcPr>
          <w:p w:rsidR="00BF784B" w:rsidRPr="004A0712" w:rsidRDefault="009D0233" w:rsidP="009D0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Регуляция поведения</w:t>
            </w:r>
          </w:p>
        </w:tc>
      </w:tr>
      <w:tr w:rsidR="00BF784B" w:rsidTr="00F873CE">
        <w:tc>
          <w:tcPr>
            <w:tcW w:w="1101" w:type="dxa"/>
          </w:tcPr>
          <w:p w:rsidR="00BF784B" w:rsidRDefault="008C54A1" w:rsidP="00F873CE">
            <w:pPr>
              <w:pStyle w:val="a7"/>
              <w:ind w:right="142"/>
            </w:pPr>
            <w:r>
              <w:t>60</w:t>
            </w:r>
            <w:r w:rsidR="00BF784B">
              <w:t>/7</w:t>
            </w:r>
          </w:p>
        </w:tc>
        <w:tc>
          <w:tcPr>
            <w:tcW w:w="8363" w:type="dxa"/>
          </w:tcPr>
          <w:p w:rsidR="00BF784B" w:rsidRPr="004A0712" w:rsidRDefault="009D0233" w:rsidP="009D0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Ре жим дня. Работоспособность. Сон и его значение</w:t>
            </w:r>
          </w:p>
        </w:tc>
      </w:tr>
      <w:tr w:rsidR="00BF784B" w:rsidTr="00F873CE">
        <w:tc>
          <w:tcPr>
            <w:tcW w:w="1101" w:type="dxa"/>
          </w:tcPr>
          <w:p w:rsidR="00BF784B" w:rsidRDefault="008C54A1" w:rsidP="00F873CE">
            <w:pPr>
              <w:pStyle w:val="a7"/>
              <w:ind w:right="142"/>
            </w:pPr>
            <w:r>
              <w:t>61</w:t>
            </w:r>
            <w:r w:rsidR="00BF784B">
              <w:t>/8</w:t>
            </w:r>
          </w:p>
        </w:tc>
        <w:tc>
          <w:tcPr>
            <w:tcW w:w="8363" w:type="dxa"/>
          </w:tcPr>
          <w:p w:rsidR="00BF784B" w:rsidRPr="004A0712" w:rsidRDefault="009D0233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Вред </w:t>
            </w:r>
            <w:proofErr w:type="spell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8C54A1" w:rsidTr="00F873CE">
        <w:tc>
          <w:tcPr>
            <w:tcW w:w="1101" w:type="dxa"/>
          </w:tcPr>
          <w:p w:rsidR="008C54A1" w:rsidRDefault="008C54A1" w:rsidP="00F873CE">
            <w:pPr>
              <w:pStyle w:val="a7"/>
              <w:ind w:right="142"/>
            </w:pPr>
            <w:r>
              <w:t>62/9</w:t>
            </w:r>
          </w:p>
        </w:tc>
        <w:tc>
          <w:tcPr>
            <w:tcW w:w="8363" w:type="dxa"/>
          </w:tcPr>
          <w:p w:rsidR="008C54A1" w:rsidRPr="004A0712" w:rsidRDefault="008C54A1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теме 11</w:t>
            </w:r>
          </w:p>
        </w:tc>
      </w:tr>
      <w:tr w:rsidR="009D0233" w:rsidRPr="004A0712" w:rsidTr="00E62F47">
        <w:tc>
          <w:tcPr>
            <w:tcW w:w="9464" w:type="dxa"/>
            <w:gridSpan w:val="2"/>
          </w:tcPr>
          <w:p w:rsidR="009D0233" w:rsidRPr="004A0712" w:rsidRDefault="004A0712" w:rsidP="009D0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</w:t>
            </w:r>
            <w:r w:rsidR="009D0233"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12. Половая система. Индивидуальное развитие организма (2 ч)</w:t>
            </w:r>
          </w:p>
        </w:tc>
      </w:tr>
      <w:tr w:rsidR="00BF784B" w:rsidRPr="004A0712" w:rsidTr="00F873CE">
        <w:tc>
          <w:tcPr>
            <w:tcW w:w="1101" w:type="dxa"/>
          </w:tcPr>
          <w:p w:rsidR="00BF784B" w:rsidRPr="004A0712" w:rsidRDefault="008C54A1" w:rsidP="00F873CE">
            <w:pPr>
              <w:pStyle w:val="a7"/>
              <w:ind w:right="142"/>
            </w:pPr>
            <w:r w:rsidRPr="004A0712">
              <w:t>63</w:t>
            </w:r>
            <w:r w:rsidR="009D0233" w:rsidRPr="004A0712">
              <w:t>/1</w:t>
            </w:r>
          </w:p>
        </w:tc>
        <w:tc>
          <w:tcPr>
            <w:tcW w:w="8363" w:type="dxa"/>
          </w:tcPr>
          <w:p w:rsidR="00BF784B" w:rsidRPr="004A0712" w:rsidRDefault="009D0233" w:rsidP="009D0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Половая система человека. Заболевания </w:t>
            </w:r>
            <w:proofErr w:type="gramStart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на</w:t>
            </w:r>
            <w:proofErr w:type="gramEnd"/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следственные, врождённые, передающиеся половым  путём</w:t>
            </w:r>
          </w:p>
        </w:tc>
      </w:tr>
      <w:tr w:rsidR="00BF784B" w:rsidRPr="004A0712" w:rsidTr="00F873CE">
        <w:tc>
          <w:tcPr>
            <w:tcW w:w="1101" w:type="dxa"/>
          </w:tcPr>
          <w:p w:rsidR="00BF784B" w:rsidRPr="004A0712" w:rsidRDefault="008C54A1" w:rsidP="00F873CE">
            <w:pPr>
              <w:pStyle w:val="a7"/>
              <w:ind w:right="142"/>
            </w:pPr>
            <w:r w:rsidRPr="004A0712">
              <w:t>64</w:t>
            </w:r>
            <w:r w:rsidR="009D0233" w:rsidRPr="004A0712">
              <w:t>/2</w:t>
            </w:r>
          </w:p>
        </w:tc>
        <w:tc>
          <w:tcPr>
            <w:tcW w:w="8363" w:type="dxa"/>
          </w:tcPr>
          <w:p w:rsidR="00BF784B" w:rsidRPr="004A0712" w:rsidRDefault="009D0233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организма человека</w:t>
            </w:r>
          </w:p>
        </w:tc>
      </w:tr>
      <w:tr w:rsidR="004A0712" w:rsidRPr="004A0712" w:rsidTr="00F873CE">
        <w:tc>
          <w:tcPr>
            <w:tcW w:w="1101" w:type="dxa"/>
          </w:tcPr>
          <w:p w:rsidR="004A0712" w:rsidRPr="004A0712" w:rsidRDefault="004A0712" w:rsidP="00F873CE">
            <w:pPr>
              <w:pStyle w:val="a7"/>
              <w:ind w:right="142"/>
            </w:pPr>
            <w:r>
              <w:lastRenderedPageBreak/>
              <w:t>65/3</w:t>
            </w:r>
          </w:p>
        </w:tc>
        <w:tc>
          <w:tcPr>
            <w:tcW w:w="8363" w:type="dxa"/>
          </w:tcPr>
          <w:p w:rsidR="004A0712" w:rsidRPr="004A0712" w:rsidRDefault="004A0712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Обобщение и систематизация знаний по теме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9D0233" w:rsidRPr="004A0712" w:rsidTr="00E62F47">
        <w:tc>
          <w:tcPr>
            <w:tcW w:w="9464" w:type="dxa"/>
            <w:gridSpan w:val="2"/>
          </w:tcPr>
          <w:p w:rsidR="009D0233" w:rsidRPr="004A0712" w:rsidRDefault="009D0233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</w:t>
            </w:r>
            <w:r w:rsidRPr="004A071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 13. Биосфера и человек (2 ч)</w:t>
            </w:r>
          </w:p>
        </w:tc>
      </w:tr>
      <w:tr w:rsidR="009D0233" w:rsidRPr="004A0712" w:rsidTr="00F873CE">
        <w:tc>
          <w:tcPr>
            <w:tcW w:w="1101" w:type="dxa"/>
          </w:tcPr>
          <w:p w:rsidR="009D0233" w:rsidRPr="004A0712" w:rsidRDefault="009D0233" w:rsidP="008C54A1">
            <w:pPr>
              <w:pStyle w:val="a7"/>
              <w:ind w:right="142"/>
            </w:pPr>
            <w:r w:rsidRPr="004A0712">
              <w:t>6</w:t>
            </w:r>
            <w:r w:rsidR="004A0712">
              <w:t>6</w:t>
            </w:r>
            <w:r w:rsidRPr="004A0712">
              <w:t>/1</w:t>
            </w:r>
          </w:p>
        </w:tc>
        <w:tc>
          <w:tcPr>
            <w:tcW w:w="8363" w:type="dxa"/>
          </w:tcPr>
          <w:p w:rsidR="009D0233" w:rsidRPr="004A0712" w:rsidRDefault="009D0233" w:rsidP="009D0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Влияние экологических факторов на человека</w:t>
            </w:r>
          </w:p>
        </w:tc>
      </w:tr>
      <w:tr w:rsidR="009D0233" w:rsidRPr="004A0712" w:rsidTr="00F873CE">
        <w:tc>
          <w:tcPr>
            <w:tcW w:w="1101" w:type="dxa"/>
          </w:tcPr>
          <w:p w:rsidR="009D0233" w:rsidRPr="004A0712" w:rsidRDefault="004A0712" w:rsidP="00F873CE">
            <w:pPr>
              <w:pStyle w:val="a7"/>
              <w:ind w:right="142"/>
            </w:pPr>
            <w:r>
              <w:t>67</w:t>
            </w:r>
            <w:r w:rsidR="009D0233" w:rsidRPr="004A0712">
              <w:t>/2</w:t>
            </w:r>
          </w:p>
        </w:tc>
        <w:tc>
          <w:tcPr>
            <w:tcW w:w="8363" w:type="dxa"/>
          </w:tcPr>
          <w:p w:rsidR="009D0233" w:rsidRPr="004A0712" w:rsidRDefault="009D0233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0712">
              <w:rPr>
                <w:rFonts w:ascii="Times New Roman" w:eastAsiaTheme="minorHAnsi" w:hAnsi="Times New Roman" w:cs="Times New Roman"/>
                <w:sz w:val="24"/>
                <w:szCs w:val="24"/>
              </w:rPr>
              <w:t>Влияние человека на биосферу</w:t>
            </w:r>
          </w:p>
        </w:tc>
      </w:tr>
      <w:tr w:rsidR="004A0712" w:rsidRPr="004A0712" w:rsidTr="00F873CE">
        <w:tc>
          <w:tcPr>
            <w:tcW w:w="1101" w:type="dxa"/>
          </w:tcPr>
          <w:p w:rsidR="004A0712" w:rsidRDefault="00283D92" w:rsidP="00F873CE">
            <w:pPr>
              <w:pStyle w:val="a7"/>
              <w:ind w:right="142"/>
            </w:pPr>
            <w:r>
              <w:t>68</w:t>
            </w:r>
          </w:p>
        </w:tc>
        <w:tc>
          <w:tcPr>
            <w:tcW w:w="8363" w:type="dxa"/>
          </w:tcPr>
          <w:p w:rsidR="004A0712" w:rsidRPr="004A0712" w:rsidRDefault="00283D92" w:rsidP="00F873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0C3C9F" w:rsidRPr="004A0712" w:rsidRDefault="00283D92" w:rsidP="00E903C8">
      <w:pPr>
        <w:pStyle w:val="a7"/>
        <w:ind w:right="142"/>
        <w:rPr>
          <w:b/>
        </w:rPr>
      </w:pPr>
      <w:r w:rsidRPr="00E54326">
        <w:rPr>
          <w:b/>
        </w:rPr>
        <w:t>Т</w:t>
      </w:r>
      <w:r>
        <w:rPr>
          <w:b/>
        </w:rPr>
        <w:t xml:space="preserve">ематическое планирование </w:t>
      </w:r>
      <w:r w:rsidRPr="00E54326">
        <w:rPr>
          <w:b/>
        </w:rPr>
        <w:t xml:space="preserve"> </w:t>
      </w:r>
      <w:r>
        <w:rPr>
          <w:b/>
        </w:rPr>
        <w:t xml:space="preserve">9 </w:t>
      </w:r>
      <w:r w:rsidRPr="00E54326">
        <w:rPr>
          <w:b/>
        </w:rPr>
        <w:t>класс</w:t>
      </w:r>
      <w:r w:rsidR="005F2768">
        <w:rPr>
          <w:b/>
        </w:rPr>
        <w:t xml:space="preserve"> ( 68</w:t>
      </w:r>
      <w:r>
        <w:rPr>
          <w:b/>
        </w:rPr>
        <w:t xml:space="preserve"> часов из них 2 час</w:t>
      </w:r>
      <w:r w:rsidR="003F6100">
        <w:rPr>
          <w:b/>
        </w:rPr>
        <w:t>а</w:t>
      </w:r>
      <w:r>
        <w:rPr>
          <w:b/>
        </w:rPr>
        <w:t xml:space="preserve"> </w:t>
      </w:r>
      <w:proofErr w:type="gramStart"/>
      <w:r>
        <w:rPr>
          <w:b/>
        </w:rPr>
        <w:t>–р</w:t>
      </w:r>
      <w:proofErr w:type="gramEnd"/>
      <w:r>
        <w:rPr>
          <w:b/>
        </w:rPr>
        <w:t>езервное время)</w:t>
      </w:r>
    </w:p>
    <w:tbl>
      <w:tblPr>
        <w:tblStyle w:val="a5"/>
        <w:tblW w:w="9464" w:type="dxa"/>
        <w:tblLook w:val="04A0"/>
      </w:tblPr>
      <w:tblGrid>
        <w:gridCol w:w="1101"/>
        <w:gridCol w:w="8363"/>
      </w:tblGrid>
      <w:tr w:rsidR="00DA34E2" w:rsidTr="00DA34E2">
        <w:trPr>
          <w:trHeight w:val="122"/>
        </w:trPr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E54326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урока</w:t>
            </w:r>
          </w:p>
        </w:tc>
      </w:tr>
      <w:tr w:rsidR="00DA34E2" w:rsidTr="00E55686">
        <w:trPr>
          <w:trHeight w:val="122"/>
        </w:trPr>
        <w:tc>
          <w:tcPr>
            <w:tcW w:w="9464" w:type="dxa"/>
            <w:gridSpan w:val="2"/>
          </w:tcPr>
          <w:p w:rsidR="00DA34E2" w:rsidRPr="00E54326" w:rsidRDefault="00D948BE" w:rsidP="00E55686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DA34E2">
              <w:rPr>
                <w:rFonts w:ascii="Times New Roman" w:hAnsi="Times New Roman"/>
                <w:b/>
                <w:sz w:val="24"/>
                <w:szCs w:val="24"/>
              </w:rPr>
              <w:t>Тема 1 Общие закономерности жизни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A34E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Биология-наука о жизни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Сущность жизни и свойства живого</w:t>
            </w:r>
          </w:p>
        </w:tc>
      </w:tr>
      <w:tr w:rsidR="00D948BE" w:rsidTr="00E55686">
        <w:tc>
          <w:tcPr>
            <w:tcW w:w="9464" w:type="dxa"/>
            <w:gridSpan w:val="2"/>
          </w:tcPr>
          <w:p w:rsidR="00D948BE" w:rsidRPr="00756CCD" w:rsidRDefault="00D948BE" w:rsidP="00E55686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D948BE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Закономерности жизни на м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 xml:space="preserve">олекулярный уровень - 10 час 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молекулярного уровня. 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Липиды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Состав и строение белков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Функции белков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АТФ и другие органические соединения клетки.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Биологические катализаторы.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Итоговый урок по теме: «Молекулярный уровень».</w:t>
            </w:r>
          </w:p>
        </w:tc>
      </w:tr>
      <w:tr w:rsidR="00D948BE" w:rsidTr="00E55686">
        <w:tc>
          <w:tcPr>
            <w:tcW w:w="9464" w:type="dxa"/>
            <w:gridSpan w:val="2"/>
          </w:tcPr>
          <w:p w:rsidR="00D948BE" w:rsidRPr="00756CCD" w:rsidRDefault="002B67A3" w:rsidP="00D948BE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D948B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948BE" w:rsidRPr="00756C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948BE">
              <w:rPr>
                <w:rFonts w:ascii="Times New Roman" w:hAnsi="Times New Roman"/>
                <w:b/>
                <w:sz w:val="24"/>
                <w:szCs w:val="24"/>
              </w:rPr>
              <w:t xml:space="preserve"> Закономерности жизни на клеточном уровне</w:t>
            </w:r>
            <w:r w:rsidR="00D948BE" w:rsidRPr="00756CCD">
              <w:rPr>
                <w:rFonts w:ascii="Times New Roman" w:hAnsi="Times New Roman"/>
                <w:b/>
                <w:sz w:val="24"/>
                <w:szCs w:val="24"/>
              </w:rPr>
              <w:t>- 15 часов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Основные положения клеточной теории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 xml:space="preserve"> Общие сведения о клетках. Клеточная мембрана.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Ядро клетки. Хромосомный набор клетки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 xml:space="preserve">ЭПС. Рибосомы, Комплекс </w:t>
            </w:r>
            <w:proofErr w:type="spellStart"/>
            <w:r w:rsidRPr="00756CCD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Лизосомы. Митохондрии. Пластиды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Клеточный центр. Органоиды</w:t>
            </w:r>
            <w:proofErr w:type="gramStart"/>
            <w:r w:rsidRPr="00756CC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6CCD">
              <w:rPr>
                <w:rFonts w:ascii="Times New Roman" w:hAnsi="Times New Roman"/>
                <w:sz w:val="24"/>
                <w:szCs w:val="24"/>
              </w:rPr>
              <w:t xml:space="preserve"> Клеточные включения движения.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Различия в строении клеток эукариот и прокариот.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Ассимиляция и диссимиляция. Метаболизм.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Энергетический обмен в клетке.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Питание клетки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Фотосинтез и хемосинтез.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Синтез белков в клетке. Генетический код. Транскрипция.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 xml:space="preserve">Синтез белков в клетке. Транспортные </w:t>
            </w:r>
            <w:proofErr w:type="spellStart"/>
            <w:r w:rsidRPr="00756CCD">
              <w:rPr>
                <w:rFonts w:ascii="Times New Roman" w:hAnsi="Times New Roman"/>
                <w:sz w:val="24"/>
                <w:szCs w:val="24"/>
              </w:rPr>
              <w:t>РНК</w:t>
            </w:r>
            <w:proofErr w:type="gramStart"/>
            <w:r w:rsidRPr="00756CC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6CCD">
              <w:rPr>
                <w:rFonts w:ascii="Times New Roman" w:hAnsi="Times New Roman"/>
                <w:sz w:val="24"/>
                <w:szCs w:val="24"/>
              </w:rPr>
              <w:t>рансляция</w:t>
            </w:r>
            <w:proofErr w:type="spellEnd"/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Итоговый урок по теме: «Клеточный уровень»</w:t>
            </w:r>
          </w:p>
        </w:tc>
      </w:tr>
      <w:tr w:rsidR="00D948BE" w:rsidTr="00E55686">
        <w:tc>
          <w:tcPr>
            <w:tcW w:w="9464" w:type="dxa"/>
            <w:gridSpan w:val="2"/>
          </w:tcPr>
          <w:p w:rsidR="00D948BE" w:rsidRPr="00756CCD" w:rsidRDefault="00D948BE" w:rsidP="00D948BE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Тема 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Закономерности жизни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организменном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уровне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>-14 часов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</w:rPr>
              <w:t>Размножение организмов. Оплодотворение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Развитие половых клеток. Мейоз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</w:rPr>
              <w:t>Индивидуальное развитие организмов. Биогенетический закон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</w:rPr>
              <w:t>Закономерности наследования признаков, установленные Менделем. Моногибридное скрещивание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 xml:space="preserve">Закон чистоты </w:t>
            </w:r>
            <w:proofErr w:type="spellStart"/>
            <w:r w:rsidRPr="00756CCD">
              <w:rPr>
                <w:rFonts w:ascii="Times New Roman" w:hAnsi="Times New Roman"/>
                <w:sz w:val="24"/>
                <w:szCs w:val="24"/>
              </w:rPr>
              <w:t>гамет</w:t>
            </w:r>
            <w:proofErr w:type="gramStart"/>
            <w:r w:rsidRPr="00756CC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56CCD">
              <w:rPr>
                <w:rFonts w:ascii="Times New Roman" w:hAnsi="Times New Roman"/>
                <w:sz w:val="24"/>
                <w:szCs w:val="24"/>
              </w:rPr>
              <w:t>итологические</w:t>
            </w:r>
            <w:proofErr w:type="spellEnd"/>
            <w:r w:rsidRPr="00756CCD">
              <w:rPr>
                <w:rFonts w:ascii="Times New Roman" w:hAnsi="Times New Roman"/>
                <w:sz w:val="24"/>
                <w:szCs w:val="24"/>
              </w:rPr>
              <w:t xml:space="preserve"> основы закономерностей наследования при моногибридном скрещивании.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proofErr w:type="spellStart"/>
            <w:r w:rsidRPr="00756CCD">
              <w:rPr>
                <w:rFonts w:ascii="Times New Roman" w:hAnsi="Times New Roman"/>
                <w:sz w:val="24"/>
                <w:szCs w:val="24"/>
              </w:rPr>
              <w:t>доминирование</w:t>
            </w:r>
            <w:proofErr w:type="gramStart"/>
            <w:r w:rsidRPr="00756CC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56CCD">
              <w:rPr>
                <w:rFonts w:ascii="Times New Roman" w:hAnsi="Times New Roman"/>
                <w:sz w:val="24"/>
                <w:szCs w:val="24"/>
              </w:rPr>
              <w:t>нализирующее</w:t>
            </w:r>
            <w:proofErr w:type="spellEnd"/>
            <w:r w:rsidRPr="00756CCD"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CD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756CCD"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Сцепленное наследование признаков. Закон Т. Моргана.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Генетика пола. Сцепленное с полом наследование.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CD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756CCD">
              <w:rPr>
                <w:rFonts w:ascii="Times New Roman" w:hAnsi="Times New Roman"/>
                <w:sz w:val="24"/>
                <w:szCs w:val="24"/>
              </w:rPr>
              <w:t xml:space="preserve">  изменчивость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Мутационная  изменчивость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Работы Н. И. Вавилова.  Основы селекции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растений. Животных и микроорганизмов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Итоговый урок по теме: «организменный уровень».</w:t>
            </w:r>
          </w:p>
        </w:tc>
      </w:tr>
      <w:tr w:rsidR="00D948BE" w:rsidTr="00E55686">
        <w:tc>
          <w:tcPr>
            <w:tcW w:w="9464" w:type="dxa"/>
            <w:gridSpan w:val="2"/>
          </w:tcPr>
          <w:p w:rsidR="00D948BE" w:rsidRPr="00756CCD" w:rsidRDefault="00D948BE" w:rsidP="00D948BE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Тема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Закономерности жизни на п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>опуляцио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нно-видовом уровне -3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Вид. Критерии вида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Популяции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теме</w:t>
            </w:r>
            <w:r w:rsidR="005F27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D948BE" w:rsidTr="00E55686">
        <w:tc>
          <w:tcPr>
            <w:tcW w:w="9464" w:type="dxa"/>
            <w:gridSpan w:val="2"/>
          </w:tcPr>
          <w:p w:rsidR="00D948BE" w:rsidRPr="00756CCD" w:rsidRDefault="00D948BE" w:rsidP="00D948BE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2B67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Закономерности жизни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экосистемном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уровне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>- 5 часов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Сообщество, экосистема, биогеоценоз.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Состав и структура сообщества.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Потоки веществ и энергии в экосистеме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Саморазвитие экосистем.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 xml:space="preserve">Контрольно-обобщающий урок по теме « </w:t>
            </w:r>
            <w:proofErr w:type="spellStart"/>
            <w:r w:rsidRPr="00756CCD"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  <w:r w:rsidRPr="00756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CCD">
              <w:rPr>
                <w:rFonts w:ascii="Times New Roman" w:hAnsi="Times New Roman"/>
                <w:sz w:val="24"/>
                <w:szCs w:val="24"/>
              </w:rPr>
              <w:t>кровень</w:t>
            </w:r>
            <w:proofErr w:type="spellEnd"/>
            <w:r w:rsidRPr="00756C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48BE" w:rsidTr="00E55686">
        <w:tc>
          <w:tcPr>
            <w:tcW w:w="9464" w:type="dxa"/>
            <w:gridSpan w:val="2"/>
          </w:tcPr>
          <w:p w:rsidR="00D948BE" w:rsidRPr="00D948BE" w:rsidRDefault="00D948BE" w:rsidP="00D948BE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Закономерности жизни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биосферном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уровне</w:t>
            </w:r>
            <w:r w:rsidRPr="00756CCD">
              <w:rPr>
                <w:rFonts w:ascii="Times New Roman" w:hAnsi="Times New Roman"/>
                <w:b/>
                <w:sz w:val="24"/>
                <w:szCs w:val="24"/>
              </w:rPr>
              <w:t>-3 часа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</w:rPr>
              <w:t>Биосфера. Среды жизни.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</w:rPr>
              <w:t>Круговороты  веще</w:t>
            </w:r>
            <w:proofErr w:type="gramStart"/>
            <w:r w:rsidRPr="00756CCD">
              <w:rPr>
                <w:rFonts w:ascii="Times New Roman" w:hAnsi="Times New Roman"/>
              </w:rPr>
              <w:t>ств в пр</w:t>
            </w:r>
            <w:proofErr w:type="gramEnd"/>
            <w:r w:rsidRPr="00756CCD">
              <w:rPr>
                <w:rFonts w:ascii="Times New Roman" w:hAnsi="Times New Roman"/>
              </w:rPr>
              <w:t>ироде.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</w:rPr>
              <w:t>Итоговый урок по теме: «Биосферный уровень».</w:t>
            </w:r>
          </w:p>
        </w:tc>
      </w:tr>
      <w:tr w:rsidR="00D948BE" w:rsidTr="00E55686">
        <w:tc>
          <w:tcPr>
            <w:tcW w:w="9464" w:type="dxa"/>
            <w:gridSpan w:val="2"/>
          </w:tcPr>
          <w:p w:rsidR="00D948BE" w:rsidRPr="00756CCD" w:rsidRDefault="002B67A3" w:rsidP="00E55686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E5568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948BE" w:rsidRPr="00756CCD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E55686">
              <w:rPr>
                <w:rFonts w:ascii="Times New Roman" w:hAnsi="Times New Roman"/>
                <w:b/>
                <w:sz w:val="24"/>
                <w:szCs w:val="24"/>
              </w:rPr>
              <w:t xml:space="preserve">  Закономерности происхождения и развития жизни на земле-13</w:t>
            </w:r>
            <w:r w:rsidR="00D948BE" w:rsidRPr="00756CC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756CCD">
              <w:rPr>
                <w:rFonts w:ascii="Times New Roman" w:hAnsi="Times New Roman"/>
              </w:rPr>
              <w:t>Развитие эволюционного учения Ч. Дарвина.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756CCD">
              <w:rPr>
                <w:rFonts w:ascii="Times New Roman" w:hAnsi="Times New Roman"/>
              </w:rPr>
              <w:t>Изменчивость организмов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756CCD">
              <w:rPr>
                <w:rFonts w:ascii="Times New Roman" w:hAnsi="Times New Roman"/>
              </w:rPr>
              <w:t>Борьба за существование. Естественный отбор и его формы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756CCD">
              <w:rPr>
                <w:rFonts w:ascii="Times New Roman" w:hAnsi="Times New Roman"/>
              </w:rPr>
              <w:t>Видообразование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756CCD">
              <w:rPr>
                <w:rFonts w:ascii="Times New Roman" w:hAnsi="Times New Roman"/>
              </w:rPr>
              <w:t>Макроэволюция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756CCD">
              <w:rPr>
                <w:rFonts w:ascii="Times New Roman" w:hAnsi="Times New Roman"/>
              </w:rPr>
              <w:t>Основные закономерности эволюции.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756CCD">
              <w:rPr>
                <w:rFonts w:ascii="Times New Roman" w:hAnsi="Times New Roman"/>
              </w:rPr>
              <w:t>Итоговый урок по теме: «Эволюция».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Гипотезы возникновения жизни на Земле.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Развитие представлений о возникновении жизни. Современное состояние проблемы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Развитие жизни в архее, протерозое и палеозое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Развитие жизни в мезозое, кайнозое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363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756CCD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756C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56C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56CCD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 Возникновение жизни на Земле»</w:t>
            </w:r>
          </w:p>
        </w:tc>
      </w:tr>
      <w:tr w:rsidR="00DA34E2" w:rsidTr="00DA34E2">
        <w:tc>
          <w:tcPr>
            <w:tcW w:w="1101" w:type="dxa"/>
          </w:tcPr>
          <w:p w:rsidR="00DA34E2" w:rsidRPr="00756CCD" w:rsidRDefault="00DA34E2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756CC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DA34E2" w:rsidRPr="00756CCD" w:rsidRDefault="005F2768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Итоговый урок</w:t>
            </w:r>
          </w:p>
        </w:tc>
      </w:tr>
      <w:tr w:rsidR="005F2768" w:rsidTr="00DA34E2">
        <w:tc>
          <w:tcPr>
            <w:tcW w:w="1101" w:type="dxa"/>
          </w:tcPr>
          <w:p w:rsidR="005F2768" w:rsidRPr="00756CCD" w:rsidRDefault="005F2768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8363" w:type="dxa"/>
          </w:tcPr>
          <w:p w:rsidR="005F2768" w:rsidRDefault="005F2768" w:rsidP="00E55686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</w:tr>
    </w:tbl>
    <w:p w:rsidR="002B67A3" w:rsidRDefault="002B67A3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00" w:rsidRDefault="003F6100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00" w:rsidRDefault="003F6100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Система оценки: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Оценка устного ответа учащихся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"5" ставится в случае: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 </w:t>
      </w:r>
      <w:r w:rsidRPr="00D0250F">
        <w:rPr>
          <w:rFonts w:ascii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Отметка "4":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</w:r>
      <w:r w:rsidRPr="00D0250F"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D0250F">
        <w:rPr>
          <w:rFonts w:ascii="Times New Roman" w:hAnsi="Times New Roman" w:cs="Times New Roman"/>
          <w:sz w:val="24"/>
          <w:szCs w:val="24"/>
        </w:rPr>
        <w:br/>
      </w:r>
      <w:r w:rsidRPr="00D0250F">
        <w:rPr>
          <w:rFonts w:ascii="Times New Roman" w:hAnsi="Times New Roman" w:cs="Times New Roman"/>
          <w:sz w:val="24"/>
          <w:szCs w:val="24"/>
        </w:rPr>
        <w:lastRenderedPageBreak/>
        <w:t xml:space="preserve">2. Умение работать на уровне воспроизведения, затруднения при ответах на видоизменённые вопросы. </w:t>
      </w:r>
      <w:r w:rsidRPr="00D0250F">
        <w:rPr>
          <w:rFonts w:ascii="Times New Roman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"2":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D0250F">
        <w:rPr>
          <w:rFonts w:ascii="Times New Roman" w:hAnsi="Times New Roman" w:cs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Оценка выполнения практических (лабораторных) работ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"5" ставится, если ученик: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1.Правильно определил цель опыта.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Отметка "4" ставится, если ученик: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1. Опыт проводил в условиях, не обеспечивающих достаточной точности измерений.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2. Или было допущено два-три недочета.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3. Или не более одной негрубой ошибки и одного недочета.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4. Или эксперимент проведен не полностью.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"3" ставится, если ученик: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"2" ставится, если ученик: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выводов.</w:t>
      </w:r>
      <w:r w:rsidRPr="00D0250F">
        <w:rPr>
          <w:rFonts w:ascii="Times New Roman" w:hAnsi="Times New Roman" w:cs="Times New Roman"/>
          <w:sz w:val="24"/>
          <w:szCs w:val="24"/>
        </w:rPr>
        <w:br/>
        <w:t>2. Или опыты, измерения, вычисления, наблюдения производились неправильно.</w:t>
      </w:r>
      <w:r w:rsidRPr="00D0250F">
        <w:rPr>
          <w:rFonts w:ascii="Times New Roman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lastRenderedPageBreak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Оценка самостоятельных письменных и контрольных работ.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"5" ставится, если ученик: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1. Выполнил работу без ошибок и недочетов.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2.Допустил не более одного недочета.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"4" ставится, если ученик выполнил работу полностью, но допустил в ней: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1. Не более одной негрубой ошибки и одного недочета.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2. Или не более двух недочетов.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"3" ставится, если ученик правильно выполнил не менее 2/3 работы или допустил: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1. Не более двух грубых ошибок.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2. Или не более одной грубой и одной негрубой ошибки и одного недочета.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3. Или не более двух-трех негрубых ошибок.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4. Или одной негрубой ошибки и трех недочетов.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Отметка "2" ставится, если ученик: </w:t>
      </w:r>
    </w:p>
    <w:p w:rsidR="00D401ED" w:rsidRPr="00D0250F" w:rsidRDefault="00D401ED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7A5D4B" w:rsidRPr="002B67A3" w:rsidRDefault="00D401ED" w:rsidP="002B6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2. Или если правильно выполнил менее половины работы. </w:t>
      </w:r>
      <w:r w:rsidR="002B67A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51A3E" w:rsidRPr="00D0250F" w:rsidRDefault="002B67A3" w:rsidP="00D0250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851A3E" w:rsidRPr="00D0250F" w:rsidRDefault="00851A3E" w:rsidP="00D0250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для учителя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В.С. Биология: Растения. Бактерии. Грибы. Лишайники. 6 класс. Методическое пособие для учителя.- М.: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>, 2005.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Мирзоев С.С. Активизация познавательного интереса учащихся // Биология в школе, 2007. №6.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Пугал Н.А. Технические средства обучения // Биология в школе, 2003, №6-7.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М.: 1998.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Г.К. Энциклопедия образовательных технологий, т.1. - М.: НИИ школьных технологий, 2006.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sz w:val="24"/>
          <w:szCs w:val="24"/>
        </w:rPr>
        <w:t>Стамберская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Л.В. Урок биологии шагает в компьютерный класс // Биология в школе, 2006, №6.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Тушина И.А. Использование компьютерных технологий в обучении биологии // Первое сентября. Биология, 2003, №27-28.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Использование ИКТ при работе с методическими материалами в подготовке уроков биологии. Пермь, 2006.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поддержка курса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Биология. Растения. Бактерии. Грибы. Лишайники. 6 класс. Образовательный ком</w:t>
      </w:r>
      <w:r w:rsidRPr="00D0250F">
        <w:rPr>
          <w:rFonts w:ascii="Times New Roman" w:hAnsi="Times New Roman" w:cs="Times New Roman"/>
          <w:spacing w:val="-1"/>
          <w:sz w:val="24"/>
          <w:szCs w:val="24"/>
        </w:rPr>
        <w:t>плекс, (электронное учебное издание), Фирма «1</w:t>
      </w:r>
      <w:proofErr w:type="gramStart"/>
      <w:r w:rsidRPr="00D0250F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proofErr w:type="gramEnd"/>
      <w:r w:rsidRPr="00D0250F">
        <w:rPr>
          <w:rFonts w:ascii="Times New Roman" w:hAnsi="Times New Roman" w:cs="Times New Roman"/>
          <w:spacing w:val="-1"/>
          <w:sz w:val="24"/>
          <w:szCs w:val="24"/>
        </w:rPr>
        <w:t>», Издательский центр «</w:t>
      </w:r>
      <w:proofErr w:type="spellStart"/>
      <w:r w:rsidRPr="00D0250F">
        <w:rPr>
          <w:rFonts w:ascii="Times New Roman" w:hAnsi="Times New Roman" w:cs="Times New Roman"/>
          <w:spacing w:val="-1"/>
          <w:sz w:val="24"/>
          <w:szCs w:val="24"/>
        </w:rPr>
        <w:t>Вентана-Граф</w:t>
      </w:r>
      <w:proofErr w:type="spellEnd"/>
      <w:r w:rsidRPr="00D0250F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r w:rsidRPr="00D0250F">
        <w:rPr>
          <w:rFonts w:ascii="Times New Roman" w:hAnsi="Times New Roman" w:cs="Times New Roman"/>
          <w:sz w:val="24"/>
          <w:szCs w:val="24"/>
        </w:rPr>
        <w:t>2007.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Биология. Животные. 7 класс. Образовательный ком</w:t>
      </w:r>
      <w:r w:rsidRPr="00D0250F">
        <w:rPr>
          <w:rFonts w:ascii="Times New Roman" w:hAnsi="Times New Roman" w:cs="Times New Roman"/>
          <w:spacing w:val="-1"/>
          <w:sz w:val="24"/>
          <w:szCs w:val="24"/>
        </w:rPr>
        <w:t>плекс, (электронное учебное издание), Фирма «1</w:t>
      </w:r>
      <w:proofErr w:type="gramStart"/>
      <w:r w:rsidRPr="00D0250F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proofErr w:type="gramEnd"/>
      <w:r w:rsidRPr="00D0250F">
        <w:rPr>
          <w:rFonts w:ascii="Times New Roman" w:hAnsi="Times New Roman" w:cs="Times New Roman"/>
          <w:spacing w:val="-1"/>
          <w:sz w:val="24"/>
          <w:szCs w:val="24"/>
        </w:rPr>
        <w:t>», Издательский центр «</w:t>
      </w:r>
      <w:proofErr w:type="spellStart"/>
      <w:r w:rsidRPr="00D0250F">
        <w:rPr>
          <w:rFonts w:ascii="Times New Roman" w:hAnsi="Times New Roman" w:cs="Times New Roman"/>
          <w:spacing w:val="-1"/>
          <w:sz w:val="24"/>
          <w:szCs w:val="24"/>
        </w:rPr>
        <w:t>Вентана-Граф</w:t>
      </w:r>
      <w:proofErr w:type="spellEnd"/>
      <w:r w:rsidRPr="00D0250F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r w:rsidRPr="00D0250F">
        <w:rPr>
          <w:rFonts w:ascii="Times New Roman" w:hAnsi="Times New Roman" w:cs="Times New Roman"/>
          <w:sz w:val="24"/>
          <w:szCs w:val="24"/>
        </w:rPr>
        <w:t>2007.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b/>
          <w:bCs/>
          <w:sz w:val="24"/>
          <w:szCs w:val="24"/>
        </w:rPr>
        <w:t>Список учебной литературы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Учебники и учебные пособия: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1. Пономарѐва И.Н., Корнилова О.А.,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Кучменко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В.С. Растения. Бактерии. Грибы. Лишайники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/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у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>чебник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для 6 класса/ -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М.:Вентана-Граф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, 2007.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2. Константинов В.М., Бабенко В.Г.,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Кучменко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В.С. Животные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/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у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чебник для 7 класса/ -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М.:Вентана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Граф, 2007.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3.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Драгомилов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А.Г., Маш Р.Д. Биология. Человек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у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чебник для 8 класса/ -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М.:Вентана-Граф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, 2007.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4. Пономарѐва И.Н., Корнилова О.А., Чернова Н.М. Основы общей биологии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/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>у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>чебник для 9 класса/ -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lastRenderedPageBreak/>
        <w:t>М.:Вентана-Граф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, 2007.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5. Учебное пособие для учащихся 8 классов «Здоровье и окружающая среда». – М.: Просвещение,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2001.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6. Зверев И.Д. Человек: Организм и здоровье. Пособие для учащихся общеобразовательной школы 8-9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классов. – М., 2000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7.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Рохлов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В.С., Теремов А.В. ГИА – 2011. Биология</w:t>
      </w:r>
      <w:proofErr w:type="gramStart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9 класс. Тренировочные варианты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экзаменационных работ для проведения ГИА в новой форме.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Методическая литература: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1. Семенцова В.Н. Биология. Технологические карты уроков. 6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кл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. Санкт-Петербург, Паритет, 2002.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Багоцкий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С.В. Тестовые задания. М.: Дрофа, 2003.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3. Семенцова В.Н. Биология. Технологические карты уроков. 7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кл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. Санкт-Петербург, Паритет, 2002.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4. Сухова Т.С. Контрольные и проверочные работы по биологии. 6-8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кл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. М.: Дрофа, 2002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5. Семенцова В.Н. Биология. Технологические карты уроков. 8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кл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. Санкт-Петербург, Паритет, 2002.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6.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Сапин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М.Р. Анатомия человека. Книга для учителя. М.: Просвещение, 2001.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7. Семенцова В.Н. Биология. Технологические карты уроков. 9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кл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. Санкт-Петербург, Паритет, 2002.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8. Пономарѐва И.Н.,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Кучменко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В.С., Симонова Л.В. Биология. Растения. Бактерии. Грибы.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Методическое пособие. 6 класс. М.,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Вентана-Граф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, 2003 г.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9.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Кучменко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В.С.,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Суматохин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С.В. Биология. Животные. Методическое пособие. 7 класс. М.,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Вентана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Граф, 2003 г.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10. Маш Р.Д.,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Драгомилов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 А.Г. Биология. Человек. Методическое пособие. 8 класс. М.,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Вентана-Граф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2004 г.</w:t>
      </w:r>
    </w:p>
    <w:p w:rsidR="00210E4D" w:rsidRPr="00D0250F" w:rsidRDefault="00210E4D" w:rsidP="00D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>11. Пономарѐва И.Н., Чернова Н. М. Биология. Основы общей биологии. Методическое пособие. 9</w:t>
      </w:r>
    </w:p>
    <w:p w:rsidR="00851A3E" w:rsidRPr="00D0250F" w:rsidRDefault="00210E4D" w:rsidP="00D0250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eastAsiaTheme="minorHAnsi" w:hAnsi="Times New Roman" w:cs="Times New Roman"/>
          <w:sz w:val="24"/>
          <w:szCs w:val="24"/>
        </w:rPr>
        <w:t xml:space="preserve">класс. М., </w:t>
      </w:r>
      <w:proofErr w:type="spellStart"/>
      <w:r w:rsidRPr="00D0250F">
        <w:rPr>
          <w:rFonts w:ascii="Times New Roman" w:eastAsiaTheme="minorHAnsi" w:hAnsi="Times New Roman" w:cs="Times New Roman"/>
          <w:sz w:val="24"/>
          <w:szCs w:val="24"/>
        </w:rPr>
        <w:t>Вентана-Граф</w:t>
      </w:r>
      <w:proofErr w:type="spellEnd"/>
      <w:r w:rsidRPr="00D0250F">
        <w:rPr>
          <w:rFonts w:ascii="Times New Roman" w:eastAsiaTheme="minorHAnsi" w:hAnsi="Times New Roman" w:cs="Times New Roman"/>
          <w:sz w:val="24"/>
          <w:szCs w:val="24"/>
        </w:rPr>
        <w:t>, 2004 г.</w:t>
      </w:r>
    </w:p>
    <w:p w:rsidR="00851A3E" w:rsidRPr="00D0250F" w:rsidRDefault="00851A3E" w:rsidP="00D025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И.И. Занимательная биология. - М.: Молодая гвардия, 1972.- 304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Акимушкин И.И.</w:t>
      </w:r>
      <w:r w:rsidRPr="00D0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50F">
        <w:rPr>
          <w:rFonts w:ascii="Times New Roman" w:hAnsi="Times New Roman" w:cs="Times New Roman"/>
          <w:sz w:val="24"/>
          <w:szCs w:val="24"/>
        </w:rPr>
        <w:t xml:space="preserve">Мир животных (беспозвоночные и ископаемые животные). - М.: Мысль, </w:t>
      </w:r>
      <w:smartTag w:uri="urn:schemas-microsoft-com:office:smarttags" w:element="metricconverter">
        <w:smartTagPr>
          <w:attr w:name="ProductID" w:val="2004 г"/>
        </w:smartTagPr>
        <w:r w:rsidRPr="00D0250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0250F">
        <w:rPr>
          <w:rFonts w:ascii="Times New Roman" w:hAnsi="Times New Roman" w:cs="Times New Roman"/>
          <w:sz w:val="24"/>
          <w:szCs w:val="24"/>
        </w:rPr>
        <w:t xml:space="preserve">. – 234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Акимушкин И.И. Мир животных (млекопитающие или звери).- М.: Мысль, </w:t>
      </w:r>
      <w:smartTag w:uri="urn:schemas-microsoft-com:office:smarttags" w:element="metricconverter">
        <w:smartTagPr>
          <w:attr w:name="ProductID" w:val="2004 г"/>
        </w:smartTagPr>
        <w:r w:rsidRPr="00D0250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0250F">
        <w:rPr>
          <w:rFonts w:ascii="Times New Roman" w:hAnsi="Times New Roman" w:cs="Times New Roman"/>
          <w:sz w:val="24"/>
          <w:szCs w:val="24"/>
        </w:rPr>
        <w:t xml:space="preserve">. - 318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Акимушкин И.И. Мир животных (насекомые, пауки, домашние животные). - М.: Мысль, </w:t>
      </w:r>
      <w:smartTag w:uri="urn:schemas-microsoft-com:office:smarttags" w:element="metricconverter">
        <w:smartTagPr>
          <w:attr w:name="ProductID" w:val="2004 г"/>
        </w:smartTagPr>
        <w:r w:rsidRPr="00D0250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0250F">
        <w:rPr>
          <w:rFonts w:ascii="Times New Roman" w:hAnsi="Times New Roman" w:cs="Times New Roman"/>
          <w:sz w:val="24"/>
          <w:szCs w:val="24"/>
        </w:rPr>
        <w:t xml:space="preserve">. – 213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0F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 И.И</w:t>
      </w:r>
      <w:r w:rsidRPr="00D025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0250F">
        <w:rPr>
          <w:rFonts w:ascii="Times New Roman" w:hAnsi="Times New Roman" w:cs="Times New Roman"/>
          <w:sz w:val="24"/>
          <w:szCs w:val="24"/>
        </w:rPr>
        <w:t xml:space="preserve">Невидимые нити природы. - М.: Мысль, </w:t>
      </w:r>
      <w:smartTag w:uri="urn:schemas-microsoft-com:office:smarttags" w:element="metricconverter">
        <w:smartTagPr>
          <w:attr w:name="ProductID" w:val="2005 г"/>
        </w:smartTagPr>
        <w:r w:rsidRPr="00D0250F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0250F">
        <w:rPr>
          <w:rFonts w:ascii="Times New Roman" w:hAnsi="Times New Roman" w:cs="Times New Roman"/>
          <w:sz w:val="24"/>
          <w:szCs w:val="24"/>
        </w:rPr>
        <w:t xml:space="preserve">.-142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Верзилин Н.М. По следам Робинзона.- М., Просвещение, 1994.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Боднарук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Дюв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>. Путешествие в мир живой клетки. М.: «Мир» 1987.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Энциклопедия для детей. Биология. М.: «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>» 1996.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>Красная книга Ульяновской области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. ред. Е.А. Артемьевой, О.В. Бородина, М.А.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D0250F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D0250F">
        <w:rPr>
          <w:rFonts w:ascii="Times New Roman" w:hAnsi="Times New Roman" w:cs="Times New Roman"/>
          <w:sz w:val="24"/>
          <w:szCs w:val="24"/>
        </w:rPr>
        <w:t xml:space="preserve">. Правительство Ульяновской области. - Ульяновск: Издательство «Артишок», 2008. 508 </w:t>
      </w:r>
      <w:proofErr w:type="gramStart"/>
      <w:r w:rsidRPr="00D02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50F">
        <w:rPr>
          <w:rFonts w:ascii="Times New Roman" w:hAnsi="Times New Roman" w:cs="Times New Roman"/>
          <w:sz w:val="24"/>
          <w:szCs w:val="24"/>
        </w:rPr>
        <w:t>.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851A3E" w:rsidRPr="00D0250F" w:rsidRDefault="000F7A4F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851A3E" w:rsidRPr="00D0250F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851A3E" w:rsidRPr="00D0250F">
        <w:rPr>
          <w:rFonts w:ascii="Times New Roman" w:hAnsi="Times New Roman" w:cs="Times New Roman"/>
          <w:sz w:val="24"/>
          <w:szCs w:val="24"/>
        </w:rPr>
        <w:t xml:space="preserve">) . «Единая коллекция Цифровых Образовательных Ресурсов» </w:t>
      </w:r>
      <w:proofErr w:type="gramEnd"/>
    </w:p>
    <w:p w:rsidR="00851A3E" w:rsidRPr="00D0250F" w:rsidRDefault="000F7A4F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51A3E" w:rsidRPr="00D0250F">
          <w:rPr>
            <w:rStyle w:val="a6"/>
            <w:rFonts w:ascii="Times New Roman" w:hAnsi="Times New Roman" w:cs="Times New Roman"/>
            <w:sz w:val="24"/>
            <w:szCs w:val="24"/>
          </w:rPr>
          <w:t>http://www.fcior.edu.ru/</w:t>
        </w:r>
      </w:hyperlink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0250F">
          <w:rPr>
            <w:rStyle w:val="a6"/>
            <w:rFonts w:ascii="Times New Roman" w:hAnsi="Times New Roman" w:cs="Times New Roman"/>
            <w:sz w:val="24"/>
            <w:szCs w:val="24"/>
          </w:rPr>
          <w:t>www.bio.1september.ru</w:t>
        </w:r>
      </w:hyperlink>
      <w:r w:rsidRPr="00D0250F">
        <w:rPr>
          <w:rFonts w:ascii="Times New Roman" w:hAnsi="Times New Roman" w:cs="Times New Roman"/>
          <w:sz w:val="24"/>
          <w:szCs w:val="24"/>
        </w:rPr>
        <w:t xml:space="preserve"> – газета «Биология» </w:t>
      </w:r>
    </w:p>
    <w:p w:rsidR="00851A3E" w:rsidRPr="00D0250F" w:rsidRDefault="000F7A4F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51A3E" w:rsidRPr="00D0250F">
          <w:rPr>
            <w:rStyle w:val="a6"/>
            <w:rFonts w:ascii="Times New Roman" w:hAnsi="Times New Roman" w:cs="Times New Roman"/>
            <w:sz w:val="24"/>
            <w:szCs w:val="24"/>
          </w:rPr>
          <w:t>www.bio.nature.ru</w:t>
        </w:r>
      </w:hyperlink>
      <w:r w:rsidR="00851A3E" w:rsidRPr="00D0250F">
        <w:rPr>
          <w:rFonts w:ascii="Times New Roman" w:hAnsi="Times New Roman" w:cs="Times New Roman"/>
          <w:sz w:val="24"/>
          <w:szCs w:val="24"/>
        </w:rPr>
        <w:t xml:space="preserve"> – научные новости биологии</w:t>
      </w:r>
    </w:p>
    <w:p w:rsidR="00851A3E" w:rsidRPr="00D0250F" w:rsidRDefault="000F7A4F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1A3E" w:rsidRPr="00D0250F">
          <w:rPr>
            <w:rStyle w:val="a6"/>
            <w:rFonts w:ascii="Times New Roman" w:hAnsi="Times New Roman" w:cs="Times New Roman"/>
            <w:sz w:val="24"/>
            <w:szCs w:val="24"/>
          </w:rPr>
          <w:t>www.edios.ru</w:t>
        </w:r>
      </w:hyperlink>
      <w:r w:rsidR="00851A3E" w:rsidRPr="00D025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1A3E" w:rsidRPr="00D0250F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851A3E" w:rsidRPr="00D0250F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</w:t>
      </w:r>
    </w:p>
    <w:p w:rsidR="00851A3E" w:rsidRPr="00D0250F" w:rsidRDefault="000F7A4F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51A3E" w:rsidRPr="00D0250F">
          <w:rPr>
            <w:rStyle w:val="a6"/>
            <w:rFonts w:ascii="Times New Roman" w:hAnsi="Times New Roman" w:cs="Times New Roman"/>
            <w:sz w:val="24"/>
            <w:szCs w:val="24"/>
          </w:rPr>
          <w:t>www.km.ru/education</w:t>
        </w:r>
      </w:hyperlink>
      <w:r w:rsidR="00851A3E" w:rsidRPr="00D0250F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851A3E" w:rsidRPr="00D0250F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851A3E" w:rsidRPr="00D0250F">
        <w:rPr>
          <w:rFonts w:ascii="Times New Roman" w:hAnsi="Times New Roman" w:cs="Times New Roman"/>
          <w:sz w:val="24"/>
          <w:szCs w:val="24"/>
        </w:rPr>
        <w:t>»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0250F">
          <w:rPr>
            <w:rStyle w:val="a6"/>
            <w:rFonts w:ascii="Times New Roman" w:hAnsi="Times New Roman" w:cs="Times New Roman"/>
            <w:sz w:val="24"/>
            <w:szCs w:val="24"/>
          </w:rPr>
          <w:t>http://video.edu-lib.net</w:t>
        </w:r>
      </w:hyperlink>
      <w:r w:rsidRPr="00D0250F">
        <w:rPr>
          <w:rFonts w:ascii="Times New Roman" w:hAnsi="Times New Roman" w:cs="Times New Roman"/>
          <w:sz w:val="24"/>
          <w:szCs w:val="24"/>
        </w:rPr>
        <w:t xml:space="preserve"> – учебные фильмы</w:t>
      </w: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A3E" w:rsidRPr="00D0250F" w:rsidRDefault="00851A3E" w:rsidP="00D0250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1ED" w:rsidRPr="00D0250F" w:rsidRDefault="00D0250F" w:rsidP="00D02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1ED" w:rsidRPr="00D0250F" w:rsidRDefault="00D401ED" w:rsidP="00D0250F">
      <w:pPr>
        <w:autoSpaceDE w:val="0"/>
        <w:autoSpaceDN w:val="0"/>
        <w:adjustRightInd w:val="0"/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sectPr w:rsidR="00D401ED" w:rsidRPr="00D0250F" w:rsidSect="00FF20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3A4D9F"/>
    <w:multiLevelType w:val="multilevel"/>
    <w:tmpl w:val="54F6F0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D374DC"/>
    <w:multiLevelType w:val="multilevel"/>
    <w:tmpl w:val="56AEDE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472232"/>
    <w:multiLevelType w:val="hybridMultilevel"/>
    <w:tmpl w:val="19BA6E08"/>
    <w:lvl w:ilvl="0" w:tplc="9AAE75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66DA"/>
    <w:multiLevelType w:val="hybridMultilevel"/>
    <w:tmpl w:val="2F2ACB02"/>
    <w:lvl w:ilvl="0" w:tplc="9AAE75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15E55DE"/>
    <w:multiLevelType w:val="multilevel"/>
    <w:tmpl w:val="4F7E15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2F06D04"/>
    <w:multiLevelType w:val="multilevel"/>
    <w:tmpl w:val="CA407C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E894A9C"/>
    <w:multiLevelType w:val="multilevel"/>
    <w:tmpl w:val="D71CF5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AB5EAE"/>
    <w:multiLevelType w:val="multilevel"/>
    <w:tmpl w:val="2A5A40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519B6BF9"/>
    <w:multiLevelType w:val="multilevel"/>
    <w:tmpl w:val="69AC6F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262F6"/>
    <w:multiLevelType w:val="multilevel"/>
    <w:tmpl w:val="F97EF2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B565B"/>
    <w:multiLevelType w:val="multilevel"/>
    <w:tmpl w:val="85A8E0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7FA07F48"/>
    <w:multiLevelType w:val="multilevel"/>
    <w:tmpl w:val="408826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20"/>
  </w:num>
  <w:num w:numId="5">
    <w:abstractNumId w:val="25"/>
  </w:num>
  <w:num w:numId="6">
    <w:abstractNumId w:val="14"/>
  </w:num>
  <w:num w:numId="7">
    <w:abstractNumId w:val="6"/>
  </w:num>
  <w:num w:numId="8">
    <w:abstractNumId w:val="29"/>
  </w:num>
  <w:num w:numId="9">
    <w:abstractNumId w:val="3"/>
  </w:num>
  <w:num w:numId="10">
    <w:abstractNumId w:val="17"/>
  </w:num>
  <w:num w:numId="11">
    <w:abstractNumId w:val="0"/>
  </w:num>
  <w:num w:numId="12">
    <w:abstractNumId w:val="19"/>
  </w:num>
  <w:num w:numId="13">
    <w:abstractNumId w:val="27"/>
  </w:num>
  <w:num w:numId="14">
    <w:abstractNumId w:val="26"/>
  </w:num>
  <w:num w:numId="15">
    <w:abstractNumId w:val="22"/>
  </w:num>
  <w:num w:numId="16">
    <w:abstractNumId w:val="7"/>
  </w:num>
  <w:num w:numId="17">
    <w:abstractNumId w:val="16"/>
  </w:num>
  <w:num w:numId="18">
    <w:abstractNumId w:val="5"/>
  </w:num>
  <w:num w:numId="19">
    <w:abstractNumId w:val="9"/>
  </w:num>
  <w:num w:numId="20">
    <w:abstractNumId w:val="8"/>
  </w:num>
  <w:num w:numId="21">
    <w:abstractNumId w:val="4"/>
  </w:num>
  <w:num w:numId="22">
    <w:abstractNumId w:val="28"/>
  </w:num>
  <w:num w:numId="23">
    <w:abstractNumId w:val="18"/>
  </w:num>
  <w:num w:numId="24">
    <w:abstractNumId w:val="1"/>
  </w:num>
  <w:num w:numId="25">
    <w:abstractNumId w:val="10"/>
  </w:num>
  <w:num w:numId="26">
    <w:abstractNumId w:val="15"/>
  </w:num>
  <w:num w:numId="27">
    <w:abstractNumId w:val="11"/>
  </w:num>
  <w:num w:numId="28">
    <w:abstractNumId w:val="21"/>
  </w:num>
  <w:num w:numId="29">
    <w:abstractNumId w:val="30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D29"/>
    <w:rsid w:val="000018B9"/>
    <w:rsid w:val="00051BD2"/>
    <w:rsid w:val="0006451B"/>
    <w:rsid w:val="0009220D"/>
    <w:rsid w:val="000C21B7"/>
    <w:rsid w:val="000C3C9F"/>
    <w:rsid w:val="000F7A4F"/>
    <w:rsid w:val="00123BFD"/>
    <w:rsid w:val="001372DC"/>
    <w:rsid w:val="001428E5"/>
    <w:rsid w:val="001A1C68"/>
    <w:rsid w:val="001A2565"/>
    <w:rsid w:val="001A60DF"/>
    <w:rsid w:val="001C7327"/>
    <w:rsid w:val="00201E4F"/>
    <w:rsid w:val="00201EEB"/>
    <w:rsid w:val="00210E4D"/>
    <w:rsid w:val="002127A3"/>
    <w:rsid w:val="0025226C"/>
    <w:rsid w:val="00267458"/>
    <w:rsid w:val="00283D92"/>
    <w:rsid w:val="00287D29"/>
    <w:rsid w:val="0029327B"/>
    <w:rsid w:val="00294D95"/>
    <w:rsid w:val="002B67A3"/>
    <w:rsid w:val="002C3710"/>
    <w:rsid w:val="002F002A"/>
    <w:rsid w:val="003043DF"/>
    <w:rsid w:val="0037319D"/>
    <w:rsid w:val="003B5507"/>
    <w:rsid w:val="003F6100"/>
    <w:rsid w:val="0044386B"/>
    <w:rsid w:val="00445760"/>
    <w:rsid w:val="004A0712"/>
    <w:rsid w:val="004A084B"/>
    <w:rsid w:val="00507BC9"/>
    <w:rsid w:val="00545547"/>
    <w:rsid w:val="005620B3"/>
    <w:rsid w:val="00567EC3"/>
    <w:rsid w:val="005764D2"/>
    <w:rsid w:val="005824A5"/>
    <w:rsid w:val="005F2768"/>
    <w:rsid w:val="005F3ACC"/>
    <w:rsid w:val="005F5970"/>
    <w:rsid w:val="00626D62"/>
    <w:rsid w:val="006635E8"/>
    <w:rsid w:val="00664618"/>
    <w:rsid w:val="00667E6E"/>
    <w:rsid w:val="006A5BC7"/>
    <w:rsid w:val="0072791C"/>
    <w:rsid w:val="00736F9F"/>
    <w:rsid w:val="00760225"/>
    <w:rsid w:val="00785D3F"/>
    <w:rsid w:val="007A5D4B"/>
    <w:rsid w:val="007B3168"/>
    <w:rsid w:val="007C00C0"/>
    <w:rsid w:val="007C1A43"/>
    <w:rsid w:val="007E150A"/>
    <w:rsid w:val="007E67CD"/>
    <w:rsid w:val="007F7297"/>
    <w:rsid w:val="00806D92"/>
    <w:rsid w:val="008402A3"/>
    <w:rsid w:val="00851A3E"/>
    <w:rsid w:val="00855536"/>
    <w:rsid w:val="00877598"/>
    <w:rsid w:val="008C3CFC"/>
    <w:rsid w:val="008C54A1"/>
    <w:rsid w:val="009068D0"/>
    <w:rsid w:val="00911BD5"/>
    <w:rsid w:val="0093170C"/>
    <w:rsid w:val="00932AC4"/>
    <w:rsid w:val="00967A4D"/>
    <w:rsid w:val="009C0019"/>
    <w:rsid w:val="009C15D9"/>
    <w:rsid w:val="009D0233"/>
    <w:rsid w:val="00A11825"/>
    <w:rsid w:val="00A31B2E"/>
    <w:rsid w:val="00A467EB"/>
    <w:rsid w:val="00AC2AAF"/>
    <w:rsid w:val="00AE5B04"/>
    <w:rsid w:val="00B223A3"/>
    <w:rsid w:val="00BA0911"/>
    <w:rsid w:val="00BA5207"/>
    <w:rsid w:val="00BB59A8"/>
    <w:rsid w:val="00BF784B"/>
    <w:rsid w:val="00C03D50"/>
    <w:rsid w:val="00C07704"/>
    <w:rsid w:val="00C422D4"/>
    <w:rsid w:val="00C51257"/>
    <w:rsid w:val="00C66226"/>
    <w:rsid w:val="00C70761"/>
    <w:rsid w:val="00CC2B9B"/>
    <w:rsid w:val="00CC4AB1"/>
    <w:rsid w:val="00CD3918"/>
    <w:rsid w:val="00CE0155"/>
    <w:rsid w:val="00CF0D29"/>
    <w:rsid w:val="00D0250F"/>
    <w:rsid w:val="00D401ED"/>
    <w:rsid w:val="00D45B14"/>
    <w:rsid w:val="00D65EA4"/>
    <w:rsid w:val="00D948BE"/>
    <w:rsid w:val="00DA34E2"/>
    <w:rsid w:val="00DF1DC0"/>
    <w:rsid w:val="00E227EF"/>
    <w:rsid w:val="00E302D8"/>
    <w:rsid w:val="00E41C4B"/>
    <w:rsid w:val="00E55686"/>
    <w:rsid w:val="00E62F47"/>
    <w:rsid w:val="00E668B4"/>
    <w:rsid w:val="00E8576E"/>
    <w:rsid w:val="00E903C8"/>
    <w:rsid w:val="00E93657"/>
    <w:rsid w:val="00EC666C"/>
    <w:rsid w:val="00ED6D06"/>
    <w:rsid w:val="00F02FDC"/>
    <w:rsid w:val="00F17723"/>
    <w:rsid w:val="00F411FA"/>
    <w:rsid w:val="00F54C81"/>
    <w:rsid w:val="00F84668"/>
    <w:rsid w:val="00F86966"/>
    <w:rsid w:val="00F873CE"/>
    <w:rsid w:val="00FA5924"/>
    <w:rsid w:val="00FF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287D2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87D2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287D29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287D29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30">
    <w:name w:val="Заголовок 3 Знак"/>
    <w:basedOn w:val="a0"/>
    <w:link w:val="3"/>
    <w:semiHidden/>
    <w:rsid w:val="00287D2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287D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287D29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287D29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287D29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7D29"/>
    <w:pPr>
      <w:ind w:left="720"/>
    </w:pPr>
  </w:style>
  <w:style w:type="table" w:styleId="a5">
    <w:name w:val="Table Grid"/>
    <w:basedOn w:val="a1"/>
    <w:rsid w:val="00851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51A3E"/>
    <w:rPr>
      <w:color w:val="0000FF"/>
      <w:u w:val="single"/>
    </w:rPr>
  </w:style>
  <w:style w:type="paragraph" w:styleId="a7">
    <w:name w:val="Title"/>
    <w:basedOn w:val="a"/>
    <w:link w:val="a8"/>
    <w:qFormat/>
    <w:rsid w:val="0066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6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7E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ior.edu.ru/" TargetMode="External"/><Relationship Id="rId12" Type="http://schemas.openxmlformats.org/officeDocument/2006/relationships/hyperlink" Target="http://video.edu-lib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F956-62BB-44C5-A100-D33C3C6E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13521</Words>
  <Characters>77076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Ольга Николаевна</cp:lastModifiedBy>
  <cp:revision>41</cp:revision>
  <cp:lastPrinted>2015-05-25T11:22:00Z</cp:lastPrinted>
  <dcterms:created xsi:type="dcterms:W3CDTF">2014-08-24T06:44:00Z</dcterms:created>
  <dcterms:modified xsi:type="dcterms:W3CDTF">2015-05-25T11:24:00Z</dcterms:modified>
</cp:coreProperties>
</file>