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D3" w:rsidRPr="004A12BC" w:rsidRDefault="00162DD3" w:rsidP="00162DD3">
      <w:pPr>
        <w:pStyle w:val="a4"/>
        <w:rPr>
          <w:rFonts w:ascii="Times New Roman" w:hAnsi="Times New Roman"/>
          <w:lang w:val="en-US"/>
        </w:rPr>
      </w:pPr>
    </w:p>
    <w:p w:rsidR="00CD4DEF" w:rsidRPr="00E91E84" w:rsidRDefault="00190BC7" w:rsidP="00CD4DEF">
      <w:pPr>
        <w:pStyle w:val="a4"/>
        <w:jc w:val="right"/>
        <w:rPr>
          <w:rFonts w:ascii="Times New Roman" w:hAnsi="Times New Roman"/>
        </w:rPr>
      </w:pPr>
      <w:r w:rsidRPr="00E91E84">
        <w:rPr>
          <w:rFonts w:ascii="Times New Roman" w:hAnsi="Times New Roman"/>
          <w:sz w:val="44"/>
          <w:szCs w:val="44"/>
        </w:rPr>
        <w:t xml:space="preserve">Приложение </w:t>
      </w:r>
      <w:r w:rsidRPr="00E91E84">
        <w:rPr>
          <w:rFonts w:ascii="Times New Roman" w:hAnsi="Times New Roman"/>
          <w:sz w:val="44"/>
          <w:szCs w:val="44"/>
        </w:rPr>
        <w:br/>
        <w:t>к образовательной</w:t>
      </w:r>
      <w:r w:rsidR="00B629B2">
        <w:rPr>
          <w:rFonts w:ascii="Times New Roman" w:hAnsi="Times New Roman"/>
          <w:sz w:val="44"/>
          <w:szCs w:val="44"/>
        </w:rPr>
        <w:t xml:space="preserve"> </w:t>
      </w:r>
      <w:r w:rsidRPr="00E91E84">
        <w:rPr>
          <w:rFonts w:ascii="Times New Roman" w:hAnsi="Times New Roman"/>
          <w:sz w:val="44"/>
          <w:szCs w:val="44"/>
        </w:rPr>
        <w:t>программе</w:t>
      </w:r>
      <w:r>
        <w:rPr>
          <w:rFonts w:ascii="Times New Roman" w:hAnsi="Times New Roman"/>
          <w:sz w:val="44"/>
          <w:szCs w:val="44"/>
        </w:rPr>
        <w:t xml:space="preserve"> </w:t>
      </w:r>
      <w:r w:rsidR="00B629B2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основного общего образования</w:t>
      </w:r>
      <w:r w:rsidR="00CD4DEF" w:rsidRPr="00E91E84">
        <w:rPr>
          <w:rFonts w:ascii="Times New Roman" w:hAnsi="Times New Roman"/>
          <w:sz w:val="44"/>
          <w:szCs w:val="44"/>
        </w:rPr>
        <w:br/>
      </w:r>
    </w:p>
    <w:p w:rsidR="00162DD3" w:rsidRDefault="00162DD3" w:rsidP="00162DD3">
      <w:pPr>
        <w:pStyle w:val="a4"/>
      </w:pPr>
    </w:p>
    <w:p w:rsidR="00162DD3" w:rsidRDefault="00162DD3" w:rsidP="00162DD3">
      <w:pPr>
        <w:pStyle w:val="a4"/>
      </w:pPr>
    </w:p>
    <w:p w:rsidR="00162DD3" w:rsidRDefault="00162DD3" w:rsidP="00162DD3">
      <w:pPr>
        <w:pStyle w:val="a4"/>
      </w:pPr>
    </w:p>
    <w:p w:rsidR="00162DD3" w:rsidRPr="00791349" w:rsidRDefault="00162DD3" w:rsidP="00162DD3">
      <w:pPr>
        <w:jc w:val="center"/>
        <w:rPr>
          <w:b/>
          <w:sz w:val="48"/>
          <w:szCs w:val="48"/>
        </w:rPr>
      </w:pPr>
      <w:r w:rsidRPr="00791349">
        <w:rPr>
          <w:b/>
          <w:sz w:val="48"/>
          <w:szCs w:val="48"/>
        </w:rPr>
        <w:t xml:space="preserve">Рабочая программа </w:t>
      </w:r>
    </w:p>
    <w:p w:rsidR="00162DD3" w:rsidRPr="00791349" w:rsidRDefault="00162DD3" w:rsidP="00162DD3">
      <w:pPr>
        <w:jc w:val="center"/>
        <w:rPr>
          <w:b/>
          <w:sz w:val="48"/>
          <w:szCs w:val="48"/>
        </w:rPr>
      </w:pPr>
      <w:r w:rsidRPr="00791349">
        <w:rPr>
          <w:b/>
          <w:sz w:val="48"/>
          <w:szCs w:val="48"/>
        </w:rPr>
        <w:t>по предмету физика</w:t>
      </w:r>
      <w:r w:rsidR="00791349" w:rsidRPr="00791349">
        <w:rPr>
          <w:b/>
          <w:sz w:val="48"/>
          <w:szCs w:val="48"/>
        </w:rPr>
        <w:t xml:space="preserve"> </w:t>
      </w:r>
      <w:r w:rsidR="00791349" w:rsidRPr="00791349">
        <w:rPr>
          <w:b/>
          <w:sz w:val="48"/>
          <w:szCs w:val="48"/>
        </w:rPr>
        <w:br/>
        <w:t>основное общее образование</w:t>
      </w:r>
    </w:p>
    <w:p w:rsidR="00162DD3" w:rsidRDefault="00162DD3" w:rsidP="00162DD3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</w:t>
      </w:r>
    </w:p>
    <w:p w:rsidR="00162DD3" w:rsidRDefault="005E1229" w:rsidP="00162DD3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EA1814" w:rsidRDefault="00EA1814" w:rsidP="00EA1814">
      <w:pPr>
        <w:keepNext/>
        <w:spacing w:before="240" w:after="60"/>
        <w:jc w:val="right"/>
        <w:outlineLvl w:val="0"/>
        <w:rPr>
          <w:rFonts w:ascii="Cambria" w:eastAsiaTheme="minorHAnsi" w:hAnsi="Cambria" w:cstheme="minorBidi"/>
          <w:b/>
          <w:bCs/>
          <w:kern w:val="32"/>
          <w:sz w:val="32"/>
          <w:szCs w:val="32"/>
        </w:rPr>
      </w:pPr>
      <w:r>
        <w:rPr>
          <w:rFonts w:ascii="Cambria" w:hAnsi="Cambria"/>
          <w:b/>
          <w:bCs/>
          <w:kern w:val="32"/>
          <w:sz w:val="32"/>
          <w:szCs w:val="32"/>
        </w:rPr>
        <w:t>Класс: 9</w:t>
      </w:r>
    </w:p>
    <w:p w:rsidR="00EA1814" w:rsidRDefault="00EA1814" w:rsidP="00EA1814">
      <w:pPr>
        <w:keepNext/>
        <w:spacing w:before="240" w:after="60"/>
        <w:jc w:val="right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>
        <w:rPr>
          <w:rFonts w:ascii="Cambria" w:hAnsi="Cambria"/>
          <w:b/>
          <w:bCs/>
          <w:kern w:val="32"/>
          <w:sz w:val="32"/>
          <w:szCs w:val="32"/>
        </w:rPr>
        <w:t>Учитель: Савельева И.А.</w:t>
      </w:r>
    </w:p>
    <w:p w:rsidR="00162DD3" w:rsidRDefault="00162DD3" w:rsidP="00162DD3">
      <w:pPr>
        <w:jc w:val="center"/>
        <w:rPr>
          <w:b/>
          <w:sz w:val="32"/>
          <w:szCs w:val="32"/>
        </w:rPr>
      </w:pPr>
    </w:p>
    <w:p w:rsidR="00162DD3" w:rsidRDefault="00162DD3" w:rsidP="00162DD3">
      <w:pPr>
        <w:jc w:val="center"/>
        <w:rPr>
          <w:b/>
          <w:sz w:val="32"/>
          <w:szCs w:val="32"/>
        </w:rPr>
      </w:pPr>
    </w:p>
    <w:p w:rsidR="00791349" w:rsidRDefault="00791349" w:rsidP="00162DD3">
      <w:pPr>
        <w:jc w:val="center"/>
        <w:rPr>
          <w:b/>
          <w:sz w:val="32"/>
          <w:szCs w:val="32"/>
        </w:rPr>
      </w:pPr>
    </w:p>
    <w:p w:rsidR="00162DD3" w:rsidRDefault="00E91E84" w:rsidP="00162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</w:t>
      </w:r>
      <w:r w:rsidR="00CD4DEF">
        <w:rPr>
          <w:b/>
          <w:sz w:val="32"/>
          <w:szCs w:val="32"/>
        </w:rPr>
        <w:t>Ш № 10»</w:t>
      </w:r>
      <w:r w:rsidR="00CD4DEF">
        <w:rPr>
          <w:b/>
          <w:sz w:val="32"/>
          <w:szCs w:val="32"/>
        </w:rPr>
        <w:br/>
      </w:r>
      <w:r w:rsidR="00162DD3">
        <w:rPr>
          <w:b/>
        </w:rPr>
        <w:br/>
      </w:r>
    </w:p>
    <w:p w:rsidR="00162DD3" w:rsidRDefault="00162DD3" w:rsidP="00162DD3">
      <w:pPr>
        <w:jc w:val="both"/>
        <w:rPr>
          <w:sz w:val="18"/>
          <w:szCs w:val="18"/>
        </w:rPr>
      </w:pPr>
    </w:p>
    <w:p w:rsidR="005775C2" w:rsidRDefault="005775C2" w:rsidP="005775C2">
      <w:pPr>
        <w:pStyle w:val="c4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Пояснительная записка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Рабочая программа по физике для 9 классов основной школы разработана на основе Примерной рабочей программы по физике, в соответствии с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        1. Законом Российской Федерации от 29.12.2012 года №273-ФЗ «Об образовании в РФ» (с последующими изменениями и дополнениями);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         2. С требованиями к результатам основного общего образования, представленными в федеральном государственном образовательном стандарте;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         3.  Образовательной программой МАОУ СШ №10;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ind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 xml:space="preserve">                4.  Пособием Физика 7-9 классы: рабочие программы по учебникам А.В. Перышкина, Е.М. Гутник, /авт.сост. </w:t>
      </w:r>
      <w:r w:rsidR="00F66347">
        <w:rPr>
          <w:rStyle w:val="c21"/>
          <w:color w:val="000000"/>
        </w:rPr>
        <w:t>Г.Г.Телюкова. -</w:t>
      </w:r>
      <w:r>
        <w:rPr>
          <w:rStyle w:val="c21"/>
          <w:color w:val="000000"/>
        </w:rPr>
        <w:t>Изд.2-е.-</w:t>
      </w:r>
      <w:r w:rsidR="00F66347">
        <w:rPr>
          <w:rStyle w:val="c21"/>
          <w:color w:val="000000"/>
        </w:rPr>
        <w:t>Волгогорад: Учитель</w:t>
      </w:r>
      <w:r>
        <w:rPr>
          <w:rStyle w:val="c21"/>
          <w:color w:val="000000"/>
        </w:rPr>
        <w:t xml:space="preserve">, </w:t>
      </w:r>
      <w:r w:rsidR="00F66347">
        <w:rPr>
          <w:rStyle w:val="c21"/>
          <w:color w:val="000000"/>
        </w:rPr>
        <w:t>2018. -</w:t>
      </w:r>
      <w:r>
        <w:rPr>
          <w:rStyle w:val="c21"/>
          <w:color w:val="000000"/>
        </w:rPr>
        <w:t>82с.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           Рабочая программа ориентирована на использование УМК: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Перышкин А. В. Физика. 7 кл.: учебник / А.В. Перышкин.-5-е изд., стереотип.- М.: Дрофа, 2016.-224 с.;  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Перышкин А. В. Физика. 8 кл.: учебник / А.В. Перышкин.-3-е изд., стереотип.- М.: Дрофа, 2015.-238 с.;  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 xml:space="preserve">Перышкин А. В. Физика. 9 кл.: учебник / А.В. Перышкин, Е.М. Гутник -3-е изд., </w:t>
      </w:r>
      <w:r w:rsidR="00F66347">
        <w:rPr>
          <w:rStyle w:val="c21"/>
          <w:color w:val="000000"/>
        </w:rPr>
        <w:t>стереотип. -</w:t>
      </w:r>
      <w:r>
        <w:rPr>
          <w:rStyle w:val="c21"/>
          <w:color w:val="000000"/>
        </w:rPr>
        <w:t xml:space="preserve"> М.: Дрофа, </w:t>
      </w:r>
      <w:r w:rsidR="00F66347">
        <w:rPr>
          <w:rStyle w:val="c21"/>
          <w:color w:val="000000"/>
        </w:rPr>
        <w:t>2016. -</w:t>
      </w:r>
      <w:r>
        <w:rPr>
          <w:rStyle w:val="c21"/>
          <w:color w:val="000000"/>
        </w:rPr>
        <w:t>319 с.</w:t>
      </w:r>
    </w:p>
    <w:p w:rsidR="005775C2" w:rsidRDefault="005775C2" w:rsidP="005775C2">
      <w:pPr>
        <w:pStyle w:val="c4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Общая характеристика учебного предмета</w:t>
      </w:r>
    </w:p>
    <w:p w:rsidR="005775C2" w:rsidRDefault="005775C2" w:rsidP="005775C2">
      <w:pPr>
        <w:pStyle w:val="c8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Школьный курс физики -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5775C2" w:rsidRDefault="005775C2" w:rsidP="005775C2">
      <w:pPr>
        <w:pStyle w:val="c129"/>
        <w:shd w:val="clear" w:color="auto" w:fill="FFFFFF"/>
        <w:spacing w:before="0" w:beforeAutospacing="0" w:after="0" w:afterAutospacing="0"/>
        <w:ind w:right="20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5775C2" w:rsidRDefault="005775C2" w:rsidP="005775C2">
      <w:pPr>
        <w:pStyle w:val="c68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Цели </w:t>
      </w:r>
      <w:r>
        <w:rPr>
          <w:rStyle w:val="c21"/>
          <w:color w:val="000000"/>
        </w:rPr>
        <w:t>изучения физики в основной школе следующие:</w:t>
      </w:r>
    </w:p>
    <w:p w:rsidR="005775C2" w:rsidRDefault="005775C2" w:rsidP="005775C2">
      <w:pPr>
        <w:numPr>
          <w:ilvl w:val="0"/>
          <w:numId w:val="37"/>
        </w:numPr>
        <w:shd w:val="clear" w:color="auto" w:fill="FFFFFF"/>
        <w:spacing w:before="30" w:after="30"/>
        <w:ind w:left="0" w:right="1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усвоение учащимися смысла основных понятий и законов физики, взаимосвязи между ними;</w:t>
      </w:r>
    </w:p>
    <w:p w:rsidR="005775C2" w:rsidRDefault="005775C2" w:rsidP="005775C2">
      <w:pPr>
        <w:numPr>
          <w:ilvl w:val="0"/>
          <w:numId w:val="37"/>
        </w:numPr>
        <w:shd w:val="clear" w:color="auto" w:fill="FFFFFF"/>
        <w:spacing w:before="30" w:after="30"/>
        <w:ind w:left="0" w:right="10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5775C2" w:rsidRDefault="005775C2" w:rsidP="005775C2">
      <w:pPr>
        <w:numPr>
          <w:ilvl w:val="0"/>
          <w:numId w:val="37"/>
        </w:numPr>
        <w:shd w:val="clear" w:color="auto" w:fill="FFFFFF"/>
        <w:spacing w:before="30" w:after="30"/>
        <w:ind w:left="0" w:right="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систематизация знаний о многообразии объектов и явлений природы, о закономерностях процессов и о законах физики, которые необходимы для осознания возможности разумного использования достижений науки в дальнейшем развитии цивилизации;</w:t>
      </w:r>
    </w:p>
    <w:p w:rsidR="005775C2" w:rsidRDefault="005775C2" w:rsidP="005775C2">
      <w:pPr>
        <w:numPr>
          <w:ilvl w:val="0"/>
          <w:numId w:val="37"/>
        </w:numPr>
        <w:shd w:val="clear" w:color="auto" w:fill="FFFFFF"/>
        <w:spacing w:before="30" w:after="30"/>
        <w:ind w:left="0" w:right="1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5775C2" w:rsidRDefault="005775C2" w:rsidP="005775C2">
      <w:pPr>
        <w:numPr>
          <w:ilvl w:val="0"/>
          <w:numId w:val="37"/>
        </w:numPr>
        <w:shd w:val="clear" w:color="auto" w:fill="FFFFFF"/>
        <w:spacing w:before="30" w:after="30"/>
        <w:ind w:left="0" w:right="10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организация экологического мышления и ценностного отношения к природе;</w:t>
      </w:r>
    </w:p>
    <w:p w:rsidR="005775C2" w:rsidRDefault="005775C2" w:rsidP="005775C2">
      <w:pPr>
        <w:numPr>
          <w:ilvl w:val="0"/>
          <w:numId w:val="37"/>
        </w:numPr>
        <w:shd w:val="clear" w:color="auto" w:fill="FFFFFF"/>
        <w:spacing w:before="30" w:after="30"/>
        <w:ind w:left="0" w:right="1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5775C2" w:rsidRDefault="005775C2" w:rsidP="005775C2">
      <w:pPr>
        <w:pStyle w:val="c30"/>
        <w:shd w:val="clear" w:color="auto" w:fill="FFFFFF"/>
        <w:spacing w:before="0" w:beforeAutospacing="0" w:after="0" w:afterAutospacing="0"/>
        <w:ind w:right="10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Достижение целей обеспечивается решением следующих </w:t>
      </w:r>
      <w:r>
        <w:rPr>
          <w:rStyle w:val="c31"/>
          <w:b/>
          <w:bCs/>
          <w:color w:val="000000"/>
        </w:rPr>
        <w:t>задач</w:t>
      </w:r>
      <w:r>
        <w:rPr>
          <w:rStyle w:val="c21"/>
          <w:color w:val="000000"/>
        </w:rPr>
        <w:t>:</w:t>
      </w:r>
    </w:p>
    <w:p w:rsidR="005775C2" w:rsidRDefault="005775C2" w:rsidP="005775C2">
      <w:pPr>
        <w:numPr>
          <w:ilvl w:val="0"/>
          <w:numId w:val="38"/>
        </w:numPr>
        <w:shd w:val="clear" w:color="auto" w:fill="FFFFFF"/>
        <w:spacing w:before="30" w:after="30"/>
        <w:ind w:left="0" w:right="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знакомство учащихся с методом научного познания и методами исследования объектов и явлений природы;</w:t>
      </w:r>
    </w:p>
    <w:p w:rsidR="005775C2" w:rsidRDefault="005775C2" w:rsidP="005775C2">
      <w:pPr>
        <w:numPr>
          <w:ilvl w:val="0"/>
          <w:numId w:val="38"/>
        </w:numPr>
        <w:shd w:val="clear" w:color="auto" w:fill="FFFFFF"/>
        <w:spacing w:before="30" w:after="30"/>
        <w:ind w:left="0" w:right="1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775C2" w:rsidRDefault="005775C2" w:rsidP="005775C2">
      <w:pPr>
        <w:numPr>
          <w:ilvl w:val="0"/>
          <w:numId w:val="38"/>
        </w:numPr>
        <w:shd w:val="clear" w:color="auto" w:fill="FFFFFF"/>
        <w:spacing w:before="30" w:after="30"/>
        <w:ind w:left="0" w:right="4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775C2" w:rsidRDefault="005775C2" w:rsidP="005775C2">
      <w:pPr>
        <w:numPr>
          <w:ilvl w:val="0"/>
          <w:numId w:val="38"/>
        </w:numPr>
        <w:shd w:val="clear" w:color="auto" w:fill="FFFFFF"/>
        <w:spacing w:before="30" w:after="30"/>
        <w:ind w:left="0" w:right="10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775C2" w:rsidRDefault="005775C2" w:rsidP="005775C2">
      <w:pPr>
        <w:numPr>
          <w:ilvl w:val="0"/>
          <w:numId w:val="38"/>
        </w:numPr>
        <w:shd w:val="clear" w:color="auto" w:fill="FFFFFF"/>
        <w:spacing w:before="30" w:after="30"/>
        <w:ind w:left="0" w:right="10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 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Гуманитарное значение физики как составной части общего образовании состоит в том, что она вооружает школьника </w:t>
      </w:r>
      <w:r>
        <w:rPr>
          <w:rStyle w:val="c26"/>
          <w:b/>
          <w:bCs/>
          <w:i/>
          <w:iCs/>
          <w:color w:val="000000"/>
        </w:rPr>
        <w:t>научным методом познания</w:t>
      </w:r>
      <w:r>
        <w:rPr>
          <w:rStyle w:val="c9"/>
          <w:i/>
          <w:iCs/>
          <w:color w:val="000000"/>
        </w:rPr>
        <w:t>,</w:t>
      </w:r>
      <w:r>
        <w:rPr>
          <w:rStyle w:val="c21"/>
          <w:color w:val="000000"/>
        </w:rPr>
        <w:t> позволяющим получать объективные знания об окружающем мире.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5775C2" w:rsidRDefault="005775C2" w:rsidP="005775C2">
      <w:pPr>
        <w:pStyle w:val="c41"/>
        <w:shd w:val="clear" w:color="auto" w:fill="FFFFFF"/>
        <w:spacing w:before="0" w:beforeAutospacing="0" w:after="0" w:afterAutospacing="0"/>
        <w:ind w:firstLine="15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Место предмета в учебном плане образовательного учреждения</w:t>
      </w:r>
    </w:p>
    <w:p w:rsidR="005775C2" w:rsidRDefault="005775C2" w:rsidP="005775C2">
      <w:pPr>
        <w:pStyle w:val="c4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Рабочая программа разработана на основе федерального базисного учебного плана для образовательных учреждений РФ и учебного плана МАОУ СШ №10, в соответствии с которым на изучение курса физики на ступени основного общего образования выделено 238  часов из расчета </w:t>
      </w:r>
      <w:r>
        <w:rPr>
          <w:rStyle w:val="c31"/>
          <w:b/>
          <w:bCs/>
          <w:color w:val="000000"/>
        </w:rPr>
        <w:t>2 часа в неделю</w:t>
      </w:r>
      <w:r>
        <w:rPr>
          <w:rStyle w:val="c9"/>
          <w:color w:val="000000"/>
        </w:rPr>
        <w:t> с 7  по 8 класс и </w:t>
      </w:r>
      <w:r>
        <w:rPr>
          <w:rStyle w:val="c31"/>
          <w:b/>
          <w:bCs/>
          <w:color w:val="000000"/>
        </w:rPr>
        <w:t>3 часа в неделю</w:t>
      </w:r>
      <w:r>
        <w:rPr>
          <w:rStyle w:val="c21"/>
          <w:color w:val="000000"/>
        </w:rPr>
        <w:t>  - 9 класс.</w:t>
      </w:r>
      <w:r>
        <w:rPr>
          <w:rStyle w:val="c21"/>
          <w:color w:val="000000"/>
        </w:rPr>
        <w:br/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2667"/>
        <w:gridCol w:w="2667"/>
        <w:gridCol w:w="2667"/>
      </w:tblGrid>
      <w:tr w:rsidR="005775C2" w:rsidTr="005775C2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9</w:t>
            </w:r>
          </w:p>
        </w:tc>
      </w:tr>
      <w:tr w:rsidR="005775C2" w:rsidTr="005775C2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3</w:t>
            </w:r>
          </w:p>
        </w:tc>
      </w:tr>
      <w:tr w:rsidR="005775C2" w:rsidTr="005775C2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5C2" w:rsidRDefault="005775C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color w:val="000000"/>
              </w:rPr>
              <w:t>102</w:t>
            </w:r>
          </w:p>
        </w:tc>
      </w:tr>
    </w:tbl>
    <w:p w:rsidR="003258E7" w:rsidRPr="00206141" w:rsidRDefault="003258E7" w:rsidP="003258E7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510F0F" w:rsidRPr="004F0779" w:rsidRDefault="005775C2" w:rsidP="00510F0F">
      <w:pPr>
        <w:jc w:val="both"/>
      </w:pPr>
      <w:r>
        <w:rPr>
          <w:b/>
        </w:rPr>
        <w:br/>
      </w:r>
      <w:r>
        <w:rPr>
          <w:b/>
        </w:rPr>
        <w:br/>
      </w:r>
      <w:r w:rsidR="00F66347">
        <w:rPr>
          <w:b/>
        </w:rPr>
        <w:br/>
      </w:r>
      <w:r w:rsidR="00510F0F" w:rsidRPr="004F0779">
        <w:rPr>
          <w:b/>
        </w:rPr>
        <w:t>Содержание курса физики для 9 классов.</w:t>
      </w:r>
    </w:p>
    <w:p w:rsidR="003258E7" w:rsidRPr="004F0779" w:rsidRDefault="003258E7" w:rsidP="003258E7">
      <w:pPr>
        <w:widowControl w:val="0"/>
        <w:autoSpaceDE w:val="0"/>
        <w:autoSpaceDN w:val="0"/>
        <w:adjustRightInd w:val="0"/>
        <w:ind w:left="360" w:firstLine="720"/>
        <w:outlineLvl w:val="0"/>
        <w:rPr>
          <w:b/>
        </w:rPr>
      </w:pPr>
    </w:p>
    <w:p w:rsidR="003258E7" w:rsidRPr="004F0779" w:rsidRDefault="003258E7" w:rsidP="003258E7">
      <w:pPr>
        <w:shd w:val="clear" w:color="auto" w:fill="FFFFFF"/>
        <w:rPr>
          <w:b/>
          <w:color w:val="000000"/>
          <w:spacing w:val="-2"/>
        </w:rPr>
      </w:pPr>
      <w:r w:rsidRPr="004F0779">
        <w:rPr>
          <w:b/>
          <w:color w:val="000000"/>
        </w:rPr>
        <w:t>Законы взаимодействия и движения тел (35 часов)</w:t>
      </w:r>
      <w:r w:rsidRPr="004F0779">
        <w:rPr>
          <w:rFonts w:ascii="Calibri" w:hAnsi="Calibri"/>
          <w:b/>
          <w:color w:val="000000"/>
        </w:rPr>
        <w:br/>
      </w:r>
      <w:r w:rsidRPr="004F0779">
        <w:rPr>
          <w:b/>
          <w:color w:val="000000"/>
          <w:spacing w:val="-2"/>
        </w:rPr>
        <w:t>Механика. Кинематика.</w:t>
      </w:r>
    </w:p>
    <w:p w:rsidR="003258E7" w:rsidRPr="004F0779" w:rsidRDefault="003258E7" w:rsidP="003258E7">
      <w:pPr>
        <w:shd w:val="clear" w:color="auto" w:fill="FFFFFF"/>
      </w:pPr>
      <w:r w:rsidRPr="004F0779">
        <w:rPr>
          <w:color w:val="000000"/>
          <w:spacing w:val="-1"/>
        </w:rPr>
        <w:t xml:space="preserve">Механическое движение. Относительное движение. Система отсчета. Материальная точка. Траектория. Путь и перемещение. Мгновенная скорость. </w:t>
      </w:r>
      <w:r w:rsidRPr="004F0779">
        <w:rPr>
          <w:color w:val="000000"/>
          <w:spacing w:val="-2"/>
        </w:rPr>
        <w:t xml:space="preserve">Методы измерения скорости тел. Скорости, встречающиеся в природе и технике. </w:t>
      </w:r>
      <w:r w:rsidRPr="004F0779">
        <w:rPr>
          <w:color w:val="000000"/>
          <w:spacing w:val="-3"/>
        </w:rPr>
        <w:t>Ускорение.</w:t>
      </w:r>
    </w:p>
    <w:p w:rsidR="003258E7" w:rsidRPr="004F0779" w:rsidRDefault="003258E7" w:rsidP="003258E7">
      <w:pPr>
        <w:shd w:val="clear" w:color="auto" w:fill="FFFFFF"/>
      </w:pPr>
      <w:r w:rsidRPr="004F0779">
        <w:rPr>
          <w:color w:val="000000"/>
          <w:spacing w:val="-2"/>
        </w:rPr>
        <w:t>Равномерное и равноускоренное прямолинейное движение. Ускорение свободного движения.</w:t>
      </w:r>
    </w:p>
    <w:p w:rsidR="003258E7" w:rsidRPr="004F0779" w:rsidRDefault="003258E7" w:rsidP="003258E7">
      <w:pPr>
        <w:shd w:val="clear" w:color="auto" w:fill="FFFFFF"/>
      </w:pPr>
      <w:r w:rsidRPr="004F0779">
        <w:rPr>
          <w:color w:val="000000"/>
          <w:spacing w:val="-1"/>
        </w:rPr>
        <w:t xml:space="preserve">Движения </w:t>
      </w:r>
      <w:r w:rsidR="005775C2" w:rsidRPr="004F0779">
        <w:rPr>
          <w:color w:val="000000"/>
          <w:spacing w:val="-1"/>
        </w:rPr>
        <w:t>тела,</w:t>
      </w:r>
      <w:r w:rsidRPr="004F0779">
        <w:rPr>
          <w:color w:val="000000"/>
          <w:spacing w:val="-1"/>
        </w:rPr>
        <w:t xml:space="preserve"> брошенного под углом к горизонту, горизонтально.</w:t>
      </w:r>
    </w:p>
    <w:p w:rsidR="003258E7" w:rsidRPr="004F0779" w:rsidRDefault="003258E7" w:rsidP="003258E7">
      <w:pPr>
        <w:shd w:val="clear" w:color="auto" w:fill="FFFFFF"/>
      </w:pPr>
      <w:r w:rsidRPr="004F0779">
        <w:rPr>
          <w:color w:val="000000"/>
          <w:spacing w:val="-2"/>
        </w:rPr>
        <w:t xml:space="preserve">Графики зависимости кинематических величин от времени при равномерном и </w:t>
      </w:r>
      <w:r w:rsidRPr="004F0779">
        <w:rPr>
          <w:color w:val="000000"/>
          <w:spacing w:val="-1"/>
        </w:rPr>
        <w:t>равноускоренном движениях.</w:t>
      </w:r>
    </w:p>
    <w:p w:rsidR="003258E7" w:rsidRPr="004F0779" w:rsidRDefault="003258E7" w:rsidP="003258E7">
      <w:pPr>
        <w:shd w:val="clear" w:color="auto" w:fill="FFFFFF"/>
      </w:pPr>
      <w:r w:rsidRPr="004F0779">
        <w:rPr>
          <w:color w:val="000000"/>
          <w:spacing w:val="-1"/>
        </w:rPr>
        <w:t xml:space="preserve">Движение по окружности с постоянной по модулю скоростью. </w:t>
      </w:r>
      <w:r w:rsidRPr="004F0779">
        <w:rPr>
          <w:color w:val="000000"/>
          <w:spacing w:val="-2"/>
        </w:rPr>
        <w:t>Центростремительное ускорение. Тангенциальное ускорение. Период и частота. Угловая скорость.</w:t>
      </w:r>
    </w:p>
    <w:p w:rsidR="003258E7" w:rsidRPr="004F0779" w:rsidRDefault="003258E7" w:rsidP="003258E7">
      <w:pPr>
        <w:shd w:val="clear" w:color="auto" w:fill="FFFFFF"/>
      </w:pPr>
      <w:r w:rsidRPr="004F0779">
        <w:rPr>
          <w:color w:val="000000"/>
          <w:spacing w:val="-1"/>
        </w:rPr>
        <w:t>Границы применимости классического закона сложений скоростей. Скорость света в вакууме как предельная, инвариантная величина.</w:t>
      </w:r>
    </w:p>
    <w:p w:rsidR="003258E7" w:rsidRPr="004F0779" w:rsidRDefault="003258E7" w:rsidP="003258E7">
      <w:pPr>
        <w:shd w:val="clear" w:color="auto" w:fill="FFFFFF"/>
        <w:spacing w:before="120" w:after="120"/>
        <w:rPr>
          <w:b/>
          <w:u w:val="single"/>
        </w:rPr>
      </w:pPr>
      <w:r w:rsidRPr="004F0779">
        <w:rPr>
          <w:b/>
          <w:bCs/>
          <w:color w:val="000000"/>
          <w:spacing w:val="-1"/>
          <w:u w:val="single"/>
        </w:rPr>
        <w:t>Фронтальные и лабораторные работы.</w:t>
      </w:r>
    </w:p>
    <w:p w:rsidR="003258E7" w:rsidRPr="004F0779" w:rsidRDefault="003258E7" w:rsidP="003258E7">
      <w:pPr>
        <w:shd w:val="clear" w:color="auto" w:fill="FFFFFF"/>
        <w:ind w:left="360"/>
        <w:rPr>
          <w:color w:val="000000"/>
          <w:spacing w:val="-1"/>
        </w:rPr>
      </w:pPr>
      <w:r w:rsidRPr="004F0779">
        <w:t>1. Определение пути и перемещения</w:t>
      </w:r>
      <w:r w:rsidR="005775C2">
        <w:t xml:space="preserve"> (3 работы)</w:t>
      </w:r>
      <w:r w:rsidRPr="004F0779">
        <w:t xml:space="preserve">. </w:t>
      </w:r>
      <w:r w:rsidRPr="004F0779">
        <w:br/>
        <w:t>2. Измерение средней скорости при прямолинейном неравномерном движении.</w:t>
      </w:r>
      <w:r w:rsidRPr="004F0779">
        <w:br/>
        <w:t>3.</w:t>
      </w:r>
      <w:r w:rsidRPr="004F0779">
        <w:rPr>
          <w:color w:val="000000"/>
        </w:rPr>
        <w:t xml:space="preserve"> </w:t>
      </w:r>
      <w:r w:rsidRPr="004F0779">
        <w:rPr>
          <w:color w:val="000000"/>
          <w:spacing w:val="-2"/>
        </w:rPr>
        <w:t xml:space="preserve"> Определение ускорения тела при равноускоренном движении и его скорости в </w:t>
      </w:r>
      <w:r w:rsidRPr="004F0779">
        <w:rPr>
          <w:color w:val="000000"/>
          <w:spacing w:val="-1"/>
        </w:rPr>
        <w:t>конце наклонной плоскости.</w:t>
      </w:r>
      <w:r w:rsidRPr="004F0779">
        <w:rPr>
          <w:color w:val="000000"/>
          <w:spacing w:val="-1"/>
        </w:rPr>
        <w:br/>
        <w:t>4.</w:t>
      </w:r>
      <w:r w:rsidRPr="004F0779">
        <w:rPr>
          <w:color w:val="000000"/>
        </w:rPr>
        <w:t xml:space="preserve"> Исследование равноускоренного движения без начальной скорости</w:t>
      </w:r>
    </w:p>
    <w:p w:rsidR="003258E7" w:rsidRPr="004F0779" w:rsidRDefault="003258E7" w:rsidP="003258E7">
      <w:pPr>
        <w:shd w:val="clear" w:color="auto" w:fill="FFFFFF"/>
        <w:ind w:left="360"/>
      </w:pPr>
      <w:r w:rsidRPr="004F0779">
        <w:rPr>
          <w:color w:val="000000"/>
          <w:spacing w:val="-1"/>
        </w:rPr>
        <w:t>5. Изучение движения тела, брошенного горизонтально.</w:t>
      </w:r>
    </w:p>
    <w:p w:rsidR="003258E7" w:rsidRPr="004F0779" w:rsidRDefault="003258E7" w:rsidP="003258E7">
      <w:pPr>
        <w:shd w:val="clear" w:color="auto" w:fill="FFFFFF"/>
        <w:spacing w:before="120" w:after="120"/>
        <w:rPr>
          <w:b/>
          <w:bCs/>
          <w:i/>
          <w:color w:val="000000"/>
          <w:spacing w:val="-1"/>
          <w:u w:val="single"/>
        </w:rPr>
      </w:pPr>
    </w:p>
    <w:p w:rsidR="003258E7" w:rsidRPr="004F0779" w:rsidRDefault="003258E7" w:rsidP="003258E7">
      <w:pPr>
        <w:shd w:val="clear" w:color="auto" w:fill="FFFFFF"/>
        <w:spacing w:before="120" w:after="120"/>
        <w:rPr>
          <w:b/>
          <w:u w:val="single"/>
        </w:rPr>
      </w:pPr>
      <w:r w:rsidRPr="004F0779">
        <w:rPr>
          <w:b/>
          <w:bCs/>
          <w:color w:val="000000"/>
          <w:spacing w:val="-1"/>
          <w:u w:val="single"/>
        </w:rPr>
        <w:t>Демонстрации.</w:t>
      </w:r>
    </w:p>
    <w:p w:rsidR="003258E7" w:rsidRPr="004F0779" w:rsidRDefault="003258E7" w:rsidP="003258E7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23"/>
        </w:rPr>
      </w:pPr>
      <w:r w:rsidRPr="004F0779">
        <w:rPr>
          <w:color w:val="000000"/>
          <w:spacing w:val="-2"/>
        </w:rPr>
        <w:t>Относительность движения.</w:t>
      </w:r>
    </w:p>
    <w:p w:rsidR="003258E7" w:rsidRPr="004F0779" w:rsidRDefault="003258E7" w:rsidP="003258E7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1"/>
        </w:rPr>
      </w:pPr>
      <w:r w:rsidRPr="004F0779">
        <w:rPr>
          <w:color w:val="000000"/>
          <w:spacing w:val="-1"/>
        </w:rPr>
        <w:t>Прямолинейное и криволинейное движение.</w:t>
      </w:r>
    </w:p>
    <w:p w:rsidR="003258E7" w:rsidRPr="004F0779" w:rsidRDefault="003258E7" w:rsidP="003258E7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1"/>
        </w:rPr>
      </w:pPr>
      <w:r w:rsidRPr="004F0779">
        <w:rPr>
          <w:color w:val="000000"/>
          <w:spacing w:val="-2"/>
        </w:rPr>
        <w:t>Стробоскоп.</w:t>
      </w:r>
    </w:p>
    <w:p w:rsidR="003258E7" w:rsidRPr="004F0779" w:rsidRDefault="003258E7" w:rsidP="003258E7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9"/>
        </w:rPr>
      </w:pPr>
      <w:r w:rsidRPr="004F0779">
        <w:rPr>
          <w:color w:val="000000"/>
          <w:spacing w:val="-3"/>
        </w:rPr>
        <w:t>Спидометр.</w:t>
      </w:r>
    </w:p>
    <w:p w:rsidR="003258E7" w:rsidRPr="004F0779" w:rsidRDefault="003258E7" w:rsidP="003258E7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 w:rsidRPr="004F0779">
        <w:rPr>
          <w:color w:val="000000"/>
          <w:spacing w:val="-2"/>
        </w:rPr>
        <w:t>Сложение перемещений.</w:t>
      </w:r>
    </w:p>
    <w:p w:rsidR="003258E7" w:rsidRPr="004F0779" w:rsidRDefault="003258E7" w:rsidP="003258E7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 w:rsidRPr="004F0779">
        <w:rPr>
          <w:color w:val="000000"/>
          <w:spacing w:val="2"/>
        </w:rPr>
        <w:t>Падение тел в воздухе и разряженном газе (в трубке Ньютона).</w:t>
      </w:r>
    </w:p>
    <w:p w:rsidR="003258E7" w:rsidRPr="004F0779" w:rsidRDefault="003258E7" w:rsidP="003258E7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 w:rsidRPr="004F0779">
        <w:rPr>
          <w:color w:val="000000"/>
          <w:spacing w:val="-1"/>
        </w:rPr>
        <w:t>Определение ускорения при свободном падении.</w:t>
      </w:r>
    </w:p>
    <w:p w:rsidR="003258E7" w:rsidRPr="004F0779" w:rsidRDefault="003258E7" w:rsidP="003258E7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6"/>
        </w:rPr>
      </w:pPr>
      <w:r w:rsidRPr="004F0779">
        <w:rPr>
          <w:color w:val="000000"/>
          <w:spacing w:val="-1"/>
        </w:rPr>
        <w:t>Направление скорости при движении по окружности.</w:t>
      </w:r>
    </w:p>
    <w:p w:rsidR="003258E7" w:rsidRPr="004F0779" w:rsidRDefault="003258E7" w:rsidP="003258E7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 w:rsidRPr="004F0779">
        <w:rPr>
          <w:color w:val="000000"/>
          <w:spacing w:val="-1"/>
        </w:rPr>
        <w:t>Определение периода и частоты обращения при равномерном движении по</w:t>
      </w:r>
      <w:r w:rsidRPr="004F0779">
        <w:rPr>
          <w:color w:val="000000"/>
          <w:spacing w:val="-1"/>
        </w:rPr>
        <w:br/>
      </w:r>
      <w:r w:rsidRPr="004F0779">
        <w:rPr>
          <w:color w:val="000000"/>
          <w:spacing w:val="-2"/>
        </w:rPr>
        <w:t>окружности.</w:t>
      </w:r>
    </w:p>
    <w:p w:rsidR="003258E7" w:rsidRPr="00FD132E" w:rsidRDefault="003258E7" w:rsidP="003258E7">
      <w:pPr>
        <w:shd w:val="clear" w:color="auto" w:fill="FFFFFF"/>
        <w:spacing w:before="120" w:after="120"/>
        <w:rPr>
          <w:b/>
          <w:u w:val="single"/>
        </w:rPr>
      </w:pPr>
      <w:r w:rsidRPr="00FD132E">
        <w:rPr>
          <w:b/>
          <w:bCs/>
          <w:color w:val="000000"/>
          <w:spacing w:val="-3"/>
          <w:u w:val="single"/>
        </w:rPr>
        <w:t xml:space="preserve">Основы динамики </w:t>
      </w:r>
    </w:p>
    <w:p w:rsidR="003258E7" w:rsidRPr="00FD132E" w:rsidRDefault="003258E7" w:rsidP="003258E7">
      <w:pPr>
        <w:shd w:val="clear" w:color="auto" w:fill="FFFFFF"/>
        <w:rPr>
          <w:b/>
          <w:i/>
          <w:u w:val="single"/>
        </w:rPr>
      </w:pPr>
      <w:r w:rsidRPr="00FD132E">
        <w:rPr>
          <w:color w:val="000000"/>
          <w:spacing w:val="-1"/>
        </w:rPr>
        <w:t>Первый закон Ньютона. Инерциальная система отсчета. Масса. Сила. Второй закон Ньютона. Сложение сил.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1"/>
        </w:rPr>
        <w:t xml:space="preserve">Третий закон Ньютона. Прямая и обратная задача механики. Гравитационные силы. Закон всемирного тяготения. Силы тяжести. Центр тяжести. Определение массы небесных </w:t>
      </w:r>
      <w:r w:rsidRPr="00FD132E">
        <w:rPr>
          <w:color w:val="000000"/>
          <w:spacing w:val="-5"/>
        </w:rPr>
        <w:t>тел.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1"/>
        </w:rPr>
        <w:t>Движение под действием силы тяжести с начальной скоростью. Движение искусственных спутников. Расчет первой космической скорости.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2"/>
        </w:rPr>
        <w:t xml:space="preserve">Силы упругости. Закон Гука. Вес тела, движущегося с ускорением по вертикали. </w:t>
      </w:r>
      <w:r w:rsidRPr="00FD132E">
        <w:rPr>
          <w:color w:val="000000"/>
          <w:spacing w:val="-1"/>
        </w:rPr>
        <w:t>Невесомость и перезагрузки. Силы трения.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1"/>
        </w:rPr>
        <w:t>Принцип относительности Галилея.</w:t>
      </w:r>
    </w:p>
    <w:p w:rsidR="003258E7" w:rsidRDefault="003258E7" w:rsidP="003258E7">
      <w:pPr>
        <w:shd w:val="clear" w:color="auto" w:fill="FFFFFF"/>
      </w:pPr>
      <w:r w:rsidRPr="00FD132E">
        <w:rPr>
          <w:color w:val="000000"/>
          <w:spacing w:val="-1"/>
        </w:rPr>
        <w:t>Явления, наблюдаемые в неинерциальной системе отсчета</w:t>
      </w:r>
      <w:r>
        <w:rPr>
          <w:color w:val="000000"/>
          <w:spacing w:val="-1"/>
        </w:rPr>
        <w:t>.</w:t>
      </w:r>
    </w:p>
    <w:p w:rsidR="003258E7" w:rsidRPr="00FD132E" w:rsidRDefault="003258E7" w:rsidP="003258E7">
      <w:pPr>
        <w:shd w:val="clear" w:color="auto" w:fill="FFFFFF"/>
        <w:spacing w:before="120" w:after="120"/>
      </w:pPr>
      <w:r w:rsidRPr="00FD132E">
        <w:rPr>
          <w:b/>
          <w:bCs/>
          <w:color w:val="000000"/>
          <w:spacing w:val="-1"/>
          <w:u w:val="single"/>
        </w:rPr>
        <w:t>Фронтальные и лабораторные работы.</w:t>
      </w:r>
    </w:p>
    <w:p w:rsidR="003258E7" w:rsidRPr="00FD132E" w:rsidRDefault="003258E7" w:rsidP="003258E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520"/>
        <w:rPr>
          <w:color w:val="000000"/>
          <w:spacing w:val="-2"/>
        </w:rPr>
      </w:pPr>
      <w:r>
        <w:rPr>
          <w:color w:val="000000"/>
        </w:rPr>
        <w:t>1</w:t>
      </w:r>
      <w:r w:rsidRPr="00FD132E">
        <w:rPr>
          <w:color w:val="000000"/>
        </w:rPr>
        <w:t>.Измерение ускорения свободного падения.</w:t>
      </w:r>
      <w:r w:rsidRPr="00FD132E">
        <w:rPr>
          <w:color w:val="000000"/>
          <w:spacing w:val="-2"/>
        </w:rPr>
        <w:t xml:space="preserve"> </w:t>
      </w:r>
      <w:r w:rsidRPr="00FD132E">
        <w:rPr>
          <w:color w:val="000000"/>
          <w:spacing w:val="-2"/>
        </w:rPr>
        <w:br/>
        <w:t>2.Изучение движения тела по окружности под действием сил упругости и тяжести.</w:t>
      </w:r>
    </w:p>
    <w:p w:rsidR="003258E7" w:rsidRPr="004F2B4E" w:rsidRDefault="003258E7" w:rsidP="003258E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520"/>
        <w:rPr>
          <w:color w:val="000000"/>
          <w:spacing w:val="-2"/>
          <w:u w:val="single"/>
        </w:rPr>
      </w:pPr>
      <w:r w:rsidRPr="00FD132E">
        <w:rPr>
          <w:color w:val="000000"/>
          <w:spacing w:val="-2"/>
        </w:rPr>
        <w:t>3.Расчет и измерение расстояния, пройденном телом под действием постоянной</w:t>
      </w:r>
      <w:r w:rsidRPr="00FD132E">
        <w:rPr>
          <w:color w:val="000000"/>
          <w:spacing w:val="-2"/>
        </w:rPr>
        <w:br/>
        <w:t>силы за известное время.</w:t>
      </w:r>
      <w:r w:rsidR="004F2B4E">
        <w:rPr>
          <w:color w:val="000000"/>
          <w:spacing w:val="-2"/>
        </w:rPr>
        <w:br/>
        <w:t>4.</w:t>
      </w:r>
      <w:r w:rsidR="004F2B4E" w:rsidRPr="004F2B4E">
        <w:rPr>
          <w:color w:val="000000"/>
          <w:spacing w:val="-1"/>
        </w:rPr>
        <w:t xml:space="preserve"> </w:t>
      </w:r>
      <w:r w:rsidR="004F2B4E" w:rsidRPr="00B91289">
        <w:rPr>
          <w:color w:val="000000"/>
          <w:spacing w:val="-1"/>
        </w:rPr>
        <w:t>Изучение второго закона Ньютона</w:t>
      </w:r>
    </w:p>
    <w:p w:rsidR="003258E7" w:rsidRPr="008F78F1" w:rsidRDefault="003258E7" w:rsidP="003258E7">
      <w:pPr>
        <w:shd w:val="clear" w:color="auto" w:fill="FFFFFF"/>
        <w:spacing w:before="120" w:after="120"/>
        <w:rPr>
          <w:i/>
        </w:rPr>
      </w:pPr>
      <w:r w:rsidRPr="008F78F1">
        <w:rPr>
          <w:b/>
          <w:bCs/>
          <w:i/>
          <w:color w:val="000000"/>
          <w:spacing w:val="-1"/>
          <w:u w:val="single"/>
        </w:rPr>
        <w:t>Демонстрации.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20"/>
        </w:rPr>
      </w:pPr>
      <w:r w:rsidRPr="00FD132E">
        <w:rPr>
          <w:color w:val="000000"/>
          <w:spacing w:val="-2"/>
        </w:rPr>
        <w:t>Проявление инерции.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1"/>
        </w:rPr>
      </w:pPr>
      <w:r w:rsidRPr="00FD132E">
        <w:rPr>
          <w:color w:val="000000"/>
          <w:spacing w:val="-3"/>
        </w:rPr>
        <w:t>Сравнение масс.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1"/>
        </w:rPr>
      </w:pPr>
      <w:r w:rsidRPr="00FD132E">
        <w:rPr>
          <w:color w:val="000000"/>
          <w:spacing w:val="-2"/>
        </w:rPr>
        <w:t>Измерение сил.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9"/>
        </w:rPr>
      </w:pPr>
      <w:r w:rsidRPr="00FD132E">
        <w:rPr>
          <w:color w:val="000000"/>
          <w:spacing w:val="-1"/>
        </w:rPr>
        <w:t>Второй закон Ньютона.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3"/>
        </w:rPr>
      </w:pPr>
      <w:r w:rsidRPr="00FD132E">
        <w:rPr>
          <w:color w:val="000000"/>
          <w:spacing w:val="-1"/>
        </w:rPr>
        <w:t>Сложение сил, действующих на тело под углом друг к другу.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9"/>
        </w:rPr>
      </w:pPr>
      <w:r w:rsidRPr="00FD132E">
        <w:rPr>
          <w:color w:val="000000"/>
          <w:spacing w:val="-2"/>
        </w:rPr>
        <w:t>Третий закон Ньютона.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3"/>
        </w:rPr>
      </w:pPr>
      <w:r w:rsidRPr="00FD132E">
        <w:rPr>
          <w:color w:val="000000"/>
          <w:spacing w:val="-2"/>
        </w:rPr>
        <w:t>Центр тяжести тела.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6"/>
        </w:rPr>
      </w:pPr>
      <w:r w:rsidRPr="00FD132E">
        <w:rPr>
          <w:color w:val="000000"/>
          <w:spacing w:val="-1"/>
        </w:rPr>
        <w:t>Зависимость дальности полета тела от угла бросания.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1"/>
        </w:rPr>
      </w:pPr>
      <w:r w:rsidRPr="00FD132E">
        <w:rPr>
          <w:color w:val="000000"/>
        </w:rPr>
        <w:t>Вес тела при ускоренном подъеме и падении.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4"/>
        </w:rPr>
      </w:pPr>
      <w:r w:rsidRPr="00FD132E">
        <w:rPr>
          <w:color w:val="000000"/>
          <w:spacing w:val="-1"/>
        </w:rPr>
        <w:t>Невесомость и перезагрузки.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5"/>
        </w:rPr>
      </w:pPr>
      <w:r w:rsidRPr="00FD132E">
        <w:rPr>
          <w:color w:val="000000"/>
          <w:spacing w:val="-1"/>
        </w:rPr>
        <w:t>Зависимость силы упругости от деформации пружины.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5"/>
        </w:rPr>
      </w:pPr>
      <w:r w:rsidRPr="00FD132E">
        <w:rPr>
          <w:color w:val="000000"/>
          <w:spacing w:val="-1"/>
        </w:rPr>
        <w:t>Силы трения, качения и скольжения.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4"/>
        </w:rPr>
      </w:pPr>
      <w:r w:rsidRPr="00FD132E">
        <w:rPr>
          <w:color w:val="000000"/>
        </w:rPr>
        <w:t xml:space="preserve">Опыты с ускоренно движущейся тележкой и вращающейся платформой, </w:t>
      </w:r>
      <w:r w:rsidRPr="00FD132E">
        <w:rPr>
          <w:color w:val="000000"/>
          <w:spacing w:val="-1"/>
        </w:rPr>
        <w:t>отклонение отвеса, скатывание шарика, деформации пружины, изменение формы</w:t>
      </w:r>
      <w:r w:rsidRPr="00FD132E">
        <w:rPr>
          <w:color w:val="000000"/>
          <w:spacing w:val="-1"/>
        </w:rPr>
        <w:br/>
        <w:t>поверхности жидкости.</w:t>
      </w:r>
    </w:p>
    <w:p w:rsidR="003258E7" w:rsidRPr="00FD132E" w:rsidRDefault="003258E7" w:rsidP="003258E7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5"/>
        </w:rPr>
      </w:pPr>
      <w:r w:rsidRPr="00FD132E">
        <w:rPr>
          <w:color w:val="000000"/>
          <w:spacing w:val="-1"/>
        </w:rPr>
        <w:t>Видеофильм по теме «Основы динамики».</w:t>
      </w:r>
    </w:p>
    <w:p w:rsidR="003258E7" w:rsidRPr="00FD132E" w:rsidRDefault="003258E7" w:rsidP="003258E7">
      <w:pPr>
        <w:shd w:val="clear" w:color="auto" w:fill="FFFFFF"/>
        <w:tabs>
          <w:tab w:val="left" w:pos="715"/>
        </w:tabs>
        <w:spacing w:before="120" w:after="120"/>
        <w:rPr>
          <w:u w:val="single"/>
        </w:rPr>
      </w:pPr>
      <w:r w:rsidRPr="00FD132E">
        <w:rPr>
          <w:b/>
          <w:bCs/>
          <w:color w:val="000000"/>
          <w:spacing w:val="-1"/>
          <w:u w:val="single"/>
        </w:rPr>
        <w:t>Закон сохранения в механике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1"/>
        </w:rPr>
        <w:t xml:space="preserve">Импульс тела. Закон сохранения импульса. Реактивное движение. Устройство </w:t>
      </w:r>
      <w:r w:rsidRPr="00FD132E">
        <w:rPr>
          <w:color w:val="000000"/>
          <w:spacing w:val="-3"/>
        </w:rPr>
        <w:t>ракеты.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2"/>
        </w:rPr>
        <w:t xml:space="preserve">Значение работ К.Э. Циолковского для космонавтики. Достижения в освоении </w:t>
      </w:r>
      <w:r w:rsidRPr="00FD132E">
        <w:rPr>
          <w:color w:val="000000"/>
          <w:spacing w:val="-1"/>
        </w:rPr>
        <w:t>космического пространства.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1"/>
        </w:rPr>
        <w:t>Механическая работа. Потенциальная и кинетическая энергии. Закон сохранения энергии в механических процессах.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3"/>
        </w:rPr>
        <w:t>Мощность.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1"/>
        </w:rPr>
        <w:t>Зависимость давления жидкости от скорости ее течения. Движения тел в жидкостях газах. Уравнение Бернулли.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1"/>
        </w:rPr>
        <w:t>Вязкое трение и сопротивление движению. Подъемная сила крыла самолета.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1"/>
        </w:rPr>
        <w:t>КПД механизмов и машин.</w:t>
      </w:r>
    </w:p>
    <w:p w:rsidR="003258E7" w:rsidRPr="00FD132E" w:rsidRDefault="003258E7" w:rsidP="003258E7">
      <w:pPr>
        <w:shd w:val="clear" w:color="auto" w:fill="FFFFFF"/>
        <w:spacing w:before="120" w:after="120"/>
      </w:pPr>
      <w:r w:rsidRPr="00FD132E">
        <w:rPr>
          <w:b/>
          <w:bCs/>
          <w:color w:val="000000"/>
          <w:spacing w:val="-1"/>
          <w:u w:val="single"/>
        </w:rPr>
        <w:t>Фронтальные и лабораторные работы.</w:t>
      </w:r>
    </w:p>
    <w:p w:rsidR="003258E7" w:rsidRPr="00FD132E" w:rsidRDefault="003258E7" w:rsidP="003258E7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ind w:hanging="720"/>
        <w:rPr>
          <w:bCs/>
          <w:color w:val="000000"/>
          <w:spacing w:val="-16"/>
        </w:rPr>
      </w:pPr>
      <w:r w:rsidRPr="00FD132E">
        <w:rPr>
          <w:color w:val="000000"/>
          <w:spacing w:val="-1"/>
        </w:rPr>
        <w:t>Изучение закона сохранения механической энергии.</w:t>
      </w:r>
    </w:p>
    <w:p w:rsidR="003258E7" w:rsidRPr="00FD132E" w:rsidRDefault="003258E7" w:rsidP="003258E7">
      <w:pPr>
        <w:shd w:val="clear" w:color="auto" w:fill="FFFFFF"/>
        <w:spacing w:before="120" w:after="120"/>
      </w:pPr>
      <w:r w:rsidRPr="00FD132E">
        <w:rPr>
          <w:b/>
          <w:bCs/>
          <w:color w:val="000000"/>
          <w:spacing w:val="-1"/>
          <w:u w:val="single"/>
        </w:rPr>
        <w:t>Демонстрации.</w:t>
      </w:r>
    </w:p>
    <w:p w:rsidR="003258E7" w:rsidRPr="00FD132E" w:rsidRDefault="003258E7" w:rsidP="003258E7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pacing w:val="-13"/>
        </w:rPr>
      </w:pPr>
      <w:r w:rsidRPr="00FD132E">
        <w:rPr>
          <w:color w:val="000000"/>
          <w:spacing w:val="-1"/>
        </w:rPr>
        <w:t>Закон сохранения импульса.</w:t>
      </w:r>
    </w:p>
    <w:p w:rsidR="003258E7" w:rsidRPr="00FD132E" w:rsidRDefault="003258E7" w:rsidP="003258E7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pacing w:val="-12"/>
        </w:rPr>
      </w:pPr>
      <w:r w:rsidRPr="00FD132E">
        <w:rPr>
          <w:color w:val="000000"/>
          <w:spacing w:val="-2"/>
        </w:rPr>
        <w:t>Реактивное движение.</w:t>
      </w:r>
    </w:p>
    <w:p w:rsidR="003258E7" w:rsidRPr="00FD132E" w:rsidRDefault="003258E7" w:rsidP="003258E7">
      <w:pPr>
        <w:tabs>
          <w:tab w:val="left" w:pos="284"/>
        </w:tabs>
      </w:pPr>
    </w:p>
    <w:p w:rsidR="003258E7" w:rsidRPr="00FD132E" w:rsidRDefault="003258E7" w:rsidP="003258E7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 w:rsidRPr="00FD132E">
        <w:rPr>
          <w:color w:val="000000"/>
          <w:spacing w:val="-2"/>
        </w:rPr>
        <w:t>Модель ракеты.</w:t>
      </w:r>
    </w:p>
    <w:p w:rsidR="003258E7" w:rsidRPr="00FD132E" w:rsidRDefault="003258E7" w:rsidP="003258E7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 w:rsidRPr="00FD132E">
        <w:rPr>
          <w:color w:val="000000"/>
          <w:spacing w:val="-1"/>
        </w:rPr>
        <w:t>Изменение энергии тела при совершении работы.</w:t>
      </w:r>
    </w:p>
    <w:p w:rsidR="003258E7" w:rsidRPr="00FD132E" w:rsidRDefault="003258E7" w:rsidP="003258E7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 w:rsidRPr="00FD132E">
        <w:rPr>
          <w:color w:val="000000"/>
          <w:spacing w:val="-1"/>
        </w:rPr>
        <w:t>Переход потенциальной энергии тела в кинетическую и обратно.</w:t>
      </w:r>
    </w:p>
    <w:p w:rsidR="003258E7" w:rsidRPr="00FD132E" w:rsidRDefault="003258E7" w:rsidP="003258E7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3"/>
        </w:rPr>
      </w:pPr>
      <w:r w:rsidRPr="00FD132E">
        <w:rPr>
          <w:color w:val="000000"/>
          <w:spacing w:val="-1"/>
        </w:rPr>
        <w:t>Зависимость давления жидкости от скорости ее течения.</w:t>
      </w:r>
    </w:p>
    <w:p w:rsidR="003258E7" w:rsidRPr="00FD132E" w:rsidRDefault="003258E7" w:rsidP="003258E7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6"/>
        </w:rPr>
      </w:pPr>
      <w:r w:rsidRPr="00FD132E">
        <w:rPr>
          <w:color w:val="000000"/>
          <w:spacing w:val="-2"/>
        </w:rPr>
        <w:t>Подъемная сила крыла.</w:t>
      </w:r>
    </w:p>
    <w:p w:rsidR="003258E7" w:rsidRPr="00FD132E" w:rsidRDefault="003258E7" w:rsidP="003258E7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 w:rsidRPr="00FD132E">
        <w:rPr>
          <w:color w:val="000000"/>
          <w:spacing w:val="-2"/>
        </w:rPr>
        <w:t>Маятник Максвелла.</w:t>
      </w:r>
    </w:p>
    <w:p w:rsidR="003258E7" w:rsidRPr="00A46CC0" w:rsidRDefault="003258E7" w:rsidP="003258E7">
      <w:pPr>
        <w:shd w:val="clear" w:color="auto" w:fill="FFFFFF"/>
        <w:tabs>
          <w:tab w:val="left" w:pos="715"/>
        </w:tabs>
        <w:spacing w:before="120" w:after="120"/>
        <w:rPr>
          <w:b/>
          <w:sz w:val="28"/>
          <w:szCs w:val="28"/>
          <w:u w:val="single"/>
        </w:rPr>
      </w:pPr>
      <w:r w:rsidRPr="00A46CC0">
        <w:rPr>
          <w:b/>
          <w:bCs/>
          <w:color w:val="000000"/>
          <w:spacing w:val="-1"/>
          <w:sz w:val="28"/>
          <w:szCs w:val="28"/>
          <w:u w:val="single"/>
        </w:rPr>
        <w:t>Механические колебания и волны (16 часов)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1"/>
        </w:rPr>
        <w:t>Колебательное движение. Свободные колебания. Амплитуда, период, частота, фаза.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1"/>
        </w:rPr>
        <w:t xml:space="preserve">Математический маятник. Неравномерное движение по окружности. Угловое ускорение. Понятие нормального и тангенциального линейного ускорения при движении </w:t>
      </w:r>
      <w:r w:rsidRPr="00FD132E">
        <w:rPr>
          <w:color w:val="000000"/>
          <w:spacing w:val="-2"/>
        </w:rPr>
        <w:t>по окружности.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2"/>
        </w:rPr>
        <w:t xml:space="preserve">Формула периода колебаний математического маятника. Колебания груза на пружине. </w:t>
      </w:r>
      <w:r w:rsidRPr="00FD132E">
        <w:rPr>
          <w:color w:val="000000"/>
          <w:spacing w:val="-1"/>
        </w:rPr>
        <w:t>Формула периода колебаний пружинного маятника.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2"/>
        </w:rPr>
        <w:t xml:space="preserve">Превращение энергии при колебательном движении. Вынужденные колебания. </w:t>
      </w:r>
      <w:r w:rsidRPr="00FD132E">
        <w:rPr>
          <w:color w:val="000000"/>
          <w:spacing w:val="-3"/>
        </w:rPr>
        <w:t>Резонанс.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2"/>
        </w:rPr>
        <w:t xml:space="preserve">Распространение колебаний в упругих средах. Поперечные и продольные волны. Длин </w:t>
      </w:r>
      <w:r w:rsidRPr="00FD132E">
        <w:rPr>
          <w:color w:val="000000"/>
          <w:spacing w:val="-1"/>
        </w:rPr>
        <w:t>волны. Связь длины волны со скоростью ее распространения и периодом (частотой).</w:t>
      </w:r>
    </w:p>
    <w:p w:rsidR="003258E7" w:rsidRPr="00FD132E" w:rsidRDefault="003258E7" w:rsidP="003258E7">
      <w:pPr>
        <w:shd w:val="clear" w:color="auto" w:fill="FFFFFF"/>
      </w:pPr>
      <w:r w:rsidRPr="00FD132E">
        <w:rPr>
          <w:color w:val="000000"/>
          <w:spacing w:val="-2"/>
        </w:rPr>
        <w:t xml:space="preserve">Звуковые волны. Скорость звука. Громкость и высота звука. Эхо. Акустический </w:t>
      </w:r>
      <w:r w:rsidRPr="00FD132E">
        <w:rPr>
          <w:color w:val="000000"/>
          <w:spacing w:val="-1"/>
        </w:rPr>
        <w:t>резонанс. Ультразвук и его применение.</w:t>
      </w:r>
    </w:p>
    <w:p w:rsidR="003258E7" w:rsidRPr="00FD132E" w:rsidRDefault="003258E7" w:rsidP="003258E7">
      <w:pPr>
        <w:shd w:val="clear" w:color="auto" w:fill="FFFFFF"/>
        <w:spacing w:before="120" w:after="120"/>
      </w:pPr>
      <w:r w:rsidRPr="00FD132E">
        <w:rPr>
          <w:b/>
          <w:bCs/>
          <w:color w:val="000000"/>
          <w:spacing w:val="-1"/>
          <w:u w:val="single"/>
        </w:rPr>
        <w:t>Фронтальные и лабораторные работы.</w:t>
      </w:r>
    </w:p>
    <w:p w:rsidR="003258E7" w:rsidRPr="00FD132E" w:rsidRDefault="003258E7" w:rsidP="003258E7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2520"/>
        <w:rPr>
          <w:color w:val="000000"/>
          <w:spacing w:val="-2"/>
        </w:rPr>
      </w:pPr>
      <w:r w:rsidRPr="00FD132E">
        <w:rPr>
          <w:color w:val="000000"/>
          <w:spacing w:val="-2"/>
        </w:rPr>
        <w:t>1.Определение ускорения свободного падения при помощи маятника.</w:t>
      </w:r>
      <w:r w:rsidRPr="00FD132E">
        <w:rPr>
          <w:color w:val="000000"/>
          <w:spacing w:val="-2"/>
        </w:rPr>
        <w:br/>
      </w:r>
      <w:r w:rsidRPr="00FD132E">
        <w:rPr>
          <w:color w:val="000000"/>
        </w:rPr>
        <w:t>2. Исследование зависимости периода и частоты свободных колебаний маятника от его длины</w:t>
      </w:r>
    </w:p>
    <w:p w:rsidR="003258E7" w:rsidRPr="00FD132E" w:rsidRDefault="003258E7" w:rsidP="003258E7">
      <w:pPr>
        <w:shd w:val="clear" w:color="auto" w:fill="FFFFFF"/>
      </w:pPr>
      <w:r w:rsidRPr="00FD132E">
        <w:rPr>
          <w:b/>
          <w:bCs/>
          <w:color w:val="000000"/>
          <w:spacing w:val="-1"/>
          <w:u w:val="single"/>
        </w:rPr>
        <w:t>Демонстрации.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23"/>
        </w:rPr>
      </w:pPr>
      <w:r w:rsidRPr="00FD132E">
        <w:rPr>
          <w:color w:val="000000"/>
          <w:spacing w:val="-1"/>
        </w:rPr>
        <w:t>Свободные колебания груза на нити и груза на пружине.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1"/>
        </w:rPr>
      </w:pPr>
      <w:r w:rsidRPr="00FD132E">
        <w:rPr>
          <w:color w:val="000000"/>
          <w:spacing w:val="-1"/>
        </w:rPr>
        <w:t>Запись колебательного движения.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3"/>
        </w:rPr>
      </w:pPr>
      <w:r w:rsidRPr="00FD132E">
        <w:rPr>
          <w:color w:val="000000"/>
          <w:spacing w:val="-2"/>
        </w:rPr>
        <w:t xml:space="preserve">Зависимость периода колебаний груза на пружине от жесткости пружины и массы </w:t>
      </w:r>
      <w:r w:rsidRPr="00FD132E">
        <w:rPr>
          <w:color w:val="000000"/>
          <w:spacing w:val="-5"/>
        </w:rPr>
        <w:t>груза.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9"/>
        </w:rPr>
      </w:pPr>
      <w:r w:rsidRPr="00FD132E">
        <w:rPr>
          <w:color w:val="000000"/>
        </w:rPr>
        <w:t>Зависимость периода колебаний груза на нити от ее длины.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1"/>
        </w:rPr>
      </w:pPr>
      <w:r w:rsidRPr="00FD132E">
        <w:rPr>
          <w:color w:val="000000"/>
          <w:spacing w:val="-1"/>
        </w:rPr>
        <w:t>Вынужденные колебания.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1"/>
        </w:rPr>
      </w:pPr>
      <w:r w:rsidRPr="00FD132E">
        <w:rPr>
          <w:color w:val="000000"/>
          <w:spacing w:val="-2"/>
        </w:rPr>
        <w:t>Резонанс маятников.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3"/>
        </w:rPr>
      </w:pPr>
      <w:r w:rsidRPr="00FD132E">
        <w:rPr>
          <w:color w:val="000000"/>
          <w:spacing w:val="-1"/>
        </w:rPr>
        <w:t>Применение маятника в часах.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3"/>
        </w:rPr>
      </w:pPr>
      <w:r w:rsidRPr="00FD132E">
        <w:rPr>
          <w:color w:val="000000"/>
          <w:spacing w:val="-1"/>
        </w:rPr>
        <w:t>Распространение поперечных и продольных волн.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2"/>
        </w:rPr>
      </w:pPr>
      <w:r w:rsidRPr="00FD132E">
        <w:rPr>
          <w:color w:val="000000"/>
          <w:spacing w:val="-1"/>
        </w:rPr>
        <w:t>Колеблющиеся тела как источник звука.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5"/>
        </w:rPr>
      </w:pPr>
      <w:r w:rsidRPr="00FD132E">
        <w:rPr>
          <w:color w:val="000000"/>
          <w:spacing w:val="-1"/>
        </w:rPr>
        <w:t>Зависимость громкости звука от амплитуды колебаний.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4"/>
        </w:rPr>
      </w:pPr>
      <w:r w:rsidRPr="00FD132E">
        <w:rPr>
          <w:color w:val="000000"/>
          <w:spacing w:val="-1"/>
        </w:rPr>
        <w:t>Зависимость высоты тона от частоты колебаний.</w:t>
      </w:r>
    </w:p>
    <w:p w:rsidR="003258E7" w:rsidRPr="00FD132E" w:rsidRDefault="003258E7" w:rsidP="003258E7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2"/>
        </w:rPr>
      </w:pPr>
      <w:r w:rsidRPr="00FD132E">
        <w:rPr>
          <w:color w:val="000000"/>
          <w:spacing w:val="-2"/>
        </w:rPr>
        <w:t>Свойства ультразвука.</w:t>
      </w:r>
    </w:p>
    <w:p w:rsidR="003258E7" w:rsidRPr="00FD132E" w:rsidRDefault="003258E7" w:rsidP="003258E7">
      <w:pPr>
        <w:ind w:firstLine="360"/>
      </w:pPr>
      <w:r w:rsidRPr="00FD132E">
        <w:rPr>
          <w:b/>
          <w:color w:val="000000"/>
          <w:sz w:val="28"/>
          <w:szCs w:val="28"/>
          <w:u w:val="single"/>
        </w:rPr>
        <w:t>Электромагнитное поле(25 часов)</w:t>
      </w:r>
      <w:r>
        <w:rPr>
          <w:b/>
          <w:color w:val="000000"/>
          <w:sz w:val="28"/>
          <w:szCs w:val="28"/>
        </w:rPr>
        <w:br/>
      </w:r>
      <w:r w:rsidRPr="00FD132E">
        <w:t>Однородное и неоднородное магнитное поле.</w:t>
      </w:r>
    </w:p>
    <w:p w:rsidR="003258E7" w:rsidRPr="00FD132E" w:rsidRDefault="003258E7" w:rsidP="003258E7">
      <w:pPr>
        <w:ind w:firstLine="360"/>
      </w:pPr>
      <w:r w:rsidRPr="00FD132E">
        <w:t>Направление тока и направление линий его магнитного поля. Правило буравчика.</w:t>
      </w:r>
    </w:p>
    <w:p w:rsidR="003258E7" w:rsidRPr="00FD132E" w:rsidRDefault="003258E7" w:rsidP="003258E7">
      <w:pPr>
        <w:ind w:firstLine="360"/>
      </w:pPr>
      <w:r w:rsidRPr="00FD132E">
        <w:t>Обнаружение магнитного поля. Правило левой руки.</w:t>
      </w:r>
    </w:p>
    <w:p w:rsidR="003258E7" w:rsidRPr="00FD132E" w:rsidRDefault="003258E7" w:rsidP="003258E7">
      <w:pPr>
        <w:ind w:firstLine="360"/>
      </w:pPr>
      <w:r w:rsidRPr="00FD132E">
        <w:t>Индукция магнитного поля Магнитный поток. Электромагнитная индукция.</w:t>
      </w:r>
      <w:r w:rsidRPr="00FD132E">
        <w:br/>
        <w:t>Электроемкость. Единицы электроемкости. Конденсаторы. Явление самоиндукции.</w:t>
      </w:r>
      <w:r w:rsidRPr="00FD132E">
        <w:br/>
        <w:t>Получение и передача переменного электрического тока. Трансформатор.</w:t>
      </w:r>
    </w:p>
    <w:p w:rsidR="003258E7" w:rsidRPr="00FD132E" w:rsidRDefault="003258E7" w:rsidP="003258E7">
      <w:pPr>
        <w:ind w:firstLine="360"/>
      </w:pPr>
      <w:r w:rsidRPr="00FD132E">
        <w:t>Генератор переменного тока. Преобразования энергии в электрогенераторах. Экологические проблемы, связанные с тепловыми и гидроэлектростанциями.</w:t>
      </w:r>
    </w:p>
    <w:p w:rsidR="003258E7" w:rsidRPr="00FD132E" w:rsidRDefault="003258E7" w:rsidP="003258E7">
      <w:pPr>
        <w:ind w:firstLine="360"/>
      </w:pPr>
      <w:r w:rsidRPr="00FD132E">
        <w:t>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3258E7" w:rsidRPr="00FD132E" w:rsidRDefault="003258E7" w:rsidP="003258E7">
      <w:pPr>
        <w:shd w:val="clear" w:color="auto" w:fill="FFFFFF"/>
        <w:spacing w:before="120" w:after="120"/>
      </w:pPr>
      <w:r>
        <w:rPr>
          <w:b/>
          <w:color w:val="000000"/>
          <w:sz w:val="28"/>
          <w:szCs w:val="28"/>
        </w:rPr>
        <w:br/>
      </w:r>
      <w:r w:rsidRPr="00FD132E">
        <w:rPr>
          <w:b/>
          <w:bCs/>
          <w:color w:val="000000"/>
          <w:spacing w:val="-1"/>
          <w:u w:val="single"/>
        </w:rPr>
        <w:t>Фронтальные и лабораторные работы.</w:t>
      </w:r>
    </w:p>
    <w:p w:rsidR="003258E7" w:rsidRPr="00FD132E" w:rsidRDefault="003258E7" w:rsidP="003258E7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2520"/>
        <w:rPr>
          <w:color w:val="000000"/>
          <w:spacing w:val="-2"/>
        </w:rPr>
      </w:pPr>
      <w:r w:rsidRPr="00FD132E">
        <w:rPr>
          <w:color w:val="000000"/>
          <w:spacing w:val="-2"/>
        </w:rPr>
        <w:t>1.</w:t>
      </w:r>
      <w:r w:rsidRPr="00FD132E">
        <w:rPr>
          <w:color w:val="000000"/>
        </w:rPr>
        <w:t xml:space="preserve"> Изучение явления электромагнитной индукции</w:t>
      </w:r>
      <w:r w:rsidRPr="00FD132E">
        <w:rPr>
          <w:color w:val="000000"/>
        </w:rPr>
        <w:br/>
        <w:t xml:space="preserve">2. </w:t>
      </w:r>
      <w:r w:rsidRPr="00FD132E">
        <w:t>Наблюдение сплошного и линейчатых спектров испускания</w:t>
      </w:r>
      <w:r w:rsidRPr="00FD132E">
        <w:br/>
      </w:r>
    </w:p>
    <w:p w:rsidR="003258E7" w:rsidRPr="00FD132E" w:rsidRDefault="003258E7" w:rsidP="003258E7">
      <w:pPr>
        <w:shd w:val="clear" w:color="auto" w:fill="FFFFFF"/>
      </w:pPr>
      <w:r w:rsidRPr="00FD132E">
        <w:rPr>
          <w:b/>
          <w:bCs/>
          <w:color w:val="000000"/>
          <w:spacing w:val="-1"/>
          <w:u w:val="single"/>
        </w:rPr>
        <w:t>Демонстрации.</w:t>
      </w:r>
    </w:p>
    <w:p w:rsidR="003258E7" w:rsidRPr="00FD132E" w:rsidRDefault="003258E7" w:rsidP="003258E7">
      <w:pPr>
        <w:numPr>
          <w:ilvl w:val="0"/>
          <w:numId w:val="8"/>
        </w:numPr>
        <w:tabs>
          <w:tab w:val="num" w:pos="360"/>
        </w:tabs>
      </w:pPr>
      <w:r w:rsidRPr="00FD132E">
        <w:t>Взаимодействие постоянных магнитов.</w:t>
      </w:r>
    </w:p>
    <w:p w:rsidR="003258E7" w:rsidRPr="00FD132E" w:rsidRDefault="003258E7" w:rsidP="003258E7">
      <w:pPr>
        <w:numPr>
          <w:ilvl w:val="0"/>
          <w:numId w:val="8"/>
        </w:numPr>
        <w:tabs>
          <w:tab w:val="num" w:pos="360"/>
        </w:tabs>
      </w:pPr>
      <w:r w:rsidRPr="00FD132E">
        <w:t>Расположение магнитных стрелок вокруг прямого проводника и катушки с током.</w:t>
      </w:r>
    </w:p>
    <w:p w:rsidR="003258E7" w:rsidRPr="00FD132E" w:rsidRDefault="003258E7" w:rsidP="003258E7">
      <w:pPr>
        <w:numPr>
          <w:ilvl w:val="0"/>
          <w:numId w:val="8"/>
        </w:numPr>
        <w:tabs>
          <w:tab w:val="num" w:pos="360"/>
        </w:tabs>
      </w:pPr>
      <w:r w:rsidRPr="00FD132E">
        <w:t>Действие магнитного поля на ток.</w:t>
      </w:r>
    </w:p>
    <w:p w:rsidR="003258E7" w:rsidRPr="00FD132E" w:rsidRDefault="003258E7" w:rsidP="003258E7">
      <w:pPr>
        <w:numPr>
          <w:ilvl w:val="0"/>
          <w:numId w:val="8"/>
        </w:numPr>
        <w:tabs>
          <w:tab w:val="num" w:pos="360"/>
        </w:tabs>
      </w:pPr>
      <w:r w:rsidRPr="00FD132E">
        <w:t>Движение прямого проводника и рамки с током в магнитном поле.</w:t>
      </w:r>
    </w:p>
    <w:p w:rsidR="003258E7" w:rsidRPr="00FD132E" w:rsidRDefault="003258E7" w:rsidP="003258E7">
      <w:pPr>
        <w:numPr>
          <w:ilvl w:val="0"/>
          <w:numId w:val="8"/>
        </w:numPr>
        <w:tabs>
          <w:tab w:val="num" w:pos="360"/>
        </w:tabs>
      </w:pPr>
      <w:r w:rsidRPr="00FD132E">
        <w:t>Электромагнитная индукция.</w:t>
      </w:r>
      <w:r w:rsidRPr="00FD132E">
        <w:rPr>
          <w:bCs/>
          <w:color w:val="000000"/>
          <w:spacing w:val="-1"/>
        </w:rPr>
        <w:t xml:space="preserve"> Опыты Фарадея</w:t>
      </w:r>
    </w:p>
    <w:p w:rsidR="003258E7" w:rsidRPr="00FD132E" w:rsidRDefault="003258E7" w:rsidP="003258E7">
      <w:pPr>
        <w:numPr>
          <w:ilvl w:val="0"/>
          <w:numId w:val="8"/>
        </w:numPr>
        <w:tabs>
          <w:tab w:val="num" w:pos="360"/>
        </w:tabs>
      </w:pPr>
      <w:r w:rsidRPr="00FD132E">
        <w:t>Получение переменного тока при вращении витка в магнитном поле.</w:t>
      </w:r>
      <w:r w:rsidRPr="00FD132E">
        <w:br/>
        <w:t>7.  К/ф «Получение и передача переменного электрического тока. Трансформатор.»</w:t>
      </w:r>
    </w:p>
    <w:p w:rsidR="003258E7" w:rsidRPr="00C11147" w:rsidRDefault="003258E7" w:rsidP="003258E7">
      <w:pPr>
        <w:shd w:val="clear" w:color="auto" w:fill="FFFFFF"/>
        <w:rPr>
          <w:bCs/>
          <w:color w:val="000000"/>
          <w:spacing w:val="-1"/>
        </w:rPr>
      </w:pPr>
    </w:p>
    <w:p w:rsidR="003258E7" w:rsidRPr="00FD132E" w:rsidRDefault="003258E7" w:rsidP="003258E7">
      <w:pPr>
        <w:ind w:firstLine="360"/>
      </w:pPr>
      <w:r w:rsidRPr="00FD132E">
        <w:rPr>
          <w:b/>
          <w:color w:val="000000"/>
          <w:sz w:val="28"/>
          <w:szCs w:val="28"/>
          <w:u w:val="single"/>
        </w:rPr>
        <w:t>Строение атома и атомного ядра. Использование энергии атомных ядер (20 часов)</w:t>
      </w:r>
      <w:r>
        <w:rPr>
          <w:b/>
          <w:color w:val="000000"/>
          <w:sz w:val="28"/>
          <w:szCs w:val="28"/>
        </w:rPr>
        <w:br/>
      </w:r>
      <w:r w:rsidRPr="00FD132E">
        <w:t>Радиоактивность как свидетельство сложного строения атомов. Альфа-, бета и гамма-излучения.</w:t>
      </w:r>
    </w:p>
    <w:p w:rsidR="003258E7" w:rsidRPr="00FD132E" w:rsidRDefault="003258E7" w:rsidP="003258E7">
      <w:pPr>
        <w:ind w:firstLine="360"/>
      </w:pPr>
      <w:r w:rsidRPr="00FD132E">
        <w:t>Опыты Резерфорда. Ядерная модель атома.</w:t>
      </w:r>
    </w:p>
    <w:p w:rsidR="003258E7" w:rsidRPr="00FD132E" w:rsidRDefault="003258E7" w:rsidP="003258E7">
      <w:pPr>
        <w:ind w:firstLine="360"/>
      </w:pPr>
      <w:r w:rsidRPr="00FD132E">
        <w:t>Радиоактивные превращения атомных ядер.</w:t>
      </w:r>
    </w:p>
    <w:p w:rsidR="003258E7" w:rsidRPr="00FD132E" w:rsidRDefault="003258E7" w:rsidP="003258E7">
      <w:pPr>
        <w:ind w:firstLine="360"/>
      </w:pPr>
      <w:r w:rsidRPr="00FD132E">
        <w:t>Протонно-нейтронная модель ядра. Зарядовое и массовое числа.</w:t>
      </w:r>
    </w:p>
    <w:p w:rsidR="003258E7" w:rsidRPr="00FD132E" w:rsidRDefault="003258E7" w:rsidP="003258E7">
      <w:pPr>
        <w:ind w:firstLine="360"/>
      </w:pPr>
      <w:r w:rsidRPr="00FD132E">
        <w:t>Ядерные реакции. Деление и синтез ядер. Сохранение зарядового и массового чисел при ядерных реакциях.</w:t>
      </w:r>
    </w:p>
    <w:p w:rsidR="003258E7" w:rsidRPr="00FD132E" w:rsidRDefault="003258E7" w:rsidP="003258E7">
      <w:pPr>
        <w:ind w:firstLine="360"/>
      </w:pPr>
      <w:r w:rsidRPr="00FD132E">
        <w:t>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</w:t>
      </w:r>
    </w:p>
    <w:p w:rsidR="003258E7" w:rsidRPr="008F78F1" w:rsidRDefault="003258E7" w:rsidP="003258E7">
      <w:pPr>
        <w:shd w:val="clear" w:color="auto" w:fill="FFFFFF"/>
        <w:rPr>
          <w:i/>
        </w:rPr>
      </w:pPr>
      <w:r w:rsidRPr="00FD132E">
        <w:t>Методы наблюдения и регистрации частиц в ядерной физике. Дозиметрия</w:t>
      </w:r>
      <w:r>
        <w:br/>
      </w:r>
      <w:r w:rsidRPr="00FD132E">
        <w:rPr>
          <w:b/>
          <w:bCs/>
          <w:color w:val="000000"/>
          <w:spacing w:val="-1"/>
          <w:u w:val="single"/>
        </w:rPr>
        <w:t>Фронтальные и лабораторные работы.</w:t>
      </w:r>
      <w:r>
        <w:rPr>
          <w:b/>
          <w:color w:val="000000"/>
          <w:sz w:val="28"/>
          <w:szCs w:val="28"/>
        </w:rPr>
        <w:br/>
      </w:r>
      <w:r w:rsidRPr="00FD132E">
        <w:rPr>
          <w:color w:val="000000"/>
        </w:rPr>
        <w:t>1. Измерение естественного радиационного фона дозиметром</w:t>
      </w:r>
      <w:r w:rsidRPr="00FD132E">
        <w:rPr>
          <w:b/>
          <w:color w:val="000000"/>
        </w:rPr>
        <w:br/>
      </w:r>
      <w:r w:rsidRPr="00FD132E">
        <w:t>2.Изучение треков заряженных частиц по готовым фотографиям</w:t>
      </w:r>
      <w:r w:rsidRPr="00FD132E">
        <w:br/>
        <w:t>3.Оценка периода полураспада находящихся в воздухе продуктов распада радона</w:t>
      </w:r>
      <w:r w:rsidRPr="00FD132E">
        <w:br/>
      </w:r>
      <w:r w:rsidRPr="00FD132E">
        <w:rPr>
          <w:color w:val="000000"/>
        </w:rPr>
        <w:t>4.Изучение деления ядра урана по трекам на готовых фотографиях</w:t>
      </w:r>
      <w:r>
        <w:rPr>
          <w:rFonts w:ascii="Calibri" w:hAnsi="Calibri"/>
          <w:color w:val="000000"/>
          <w:sz w:val="22"/>
          <w:szCs w:val="22"/>
        </w:rPr>
        <w:br/>
      </w:r>
      <w:r w:rsidRPr="00FD132E">
        <w:rPr>
          <w:b/>
          <w:bCs/>
          <w:color w:val="000000"/>
          <w:spacing w:val="-1"/>
          <w:u w:val="single"/>
        </w:rPr>
        <w:t>Демонстрации.</w:t>
      </w:r>
      <w:r>
        <w:rPr>
          <w:b/>
          <w:bCs/>
          <w:i/>
          <w:color w:val="000000"/>
          <w:spacing w:val="-1"/>
          <w:u w:val="single"/>
        </w:rPr>
        <w:br/>
      </w:r>
    </w:p>
    <w:p w:rsidR="003258E7" w:rsidRPr="00FD132E" w:rsidRDefault="003258E7" w:rsidP="003258E7">
      <w:pPr>
        <w:numPr>
          <w:ilvl w:val="0"/>
          <w:numId w:val="35"/>
        </w:numPr>
        <w:tabs>
          <w:tab w:val="num" w:pos="360"/>
        </w:tabs>
      </w:pPr>
      <w:r w:rsidRPr="00FD132E">
        <w:t>Модель опыта Резерфорда.</w:t>
      </w:r>
    </w:p>
    <w:p w:rsidR="003258E7" w:rsidRPr="00FD132E" w:rsidRDefault="003258E7" w:rsidP="003258E7">
      <w:pPr>
        <w:numPr>
          <w:ilvl w:val="0"/>
          <w:numId w:val="35"/>
        </w:numPr>
      </w:pPr>
      <w:r w:rsidRPr="00FD132E">
        <w:t>Наблюдение треков частиц в камере Вильсона.</w:t>
      </w:r>
    </w:p>
    <w:p w:rsidR="003258E7" w:rsidRPr="00FD132E" w:rsidRDefault="003258E7" w:rsidP="003258E7">
      <w:pPr>
        <w:numPr>
          <w:ilvl w:val="0"/>
          <w:numId w:val="35"/>
        </w:numPr>
        <w:tabs>
          <w:tab w:val="num" w:pos="360"/>
        </w:tabs>
      </w:pPr>
      <w:r w:rsidRPr="00FD132E">
        <w:t>Устройство и действие счетчика ионизирующих частиц.</w:t>
      </w:r>
    </w:p>
    <w:p w:rsidR="003258E7" w:rsidRPr="00FD132E" w:rsidRDefault="003258E7" w:rsidP="003258E7">
      <w:pPr>
        <w:numPr>
          <w:ilvl w:val="0"/>
          <w:numId w:val="35"/>
        </w:numPr>
        <w:shd w:val="clear" w:color="auto" w:fill="FFFFFF"/>
      </w:pPr>
      <w:r w:rsidRPr="00FD132E">
        <w:rPr>
          <w:color w:val="000000"/>
        </w:rPr>
        <w:t>К/ф «Радиоактивность», «Деление ядер урана. Цепная реакция» , «Ядерный реактор», «Атомная энергетика.» и др.</w:t>
      </w:r>
      <w:r w:rsidRPr="00FD132E">
        <w:rPr>
          <w:color w:val="000000"/>
        </w:rPr>
        <w:br/>
      </w:r>
      <w:r w:rsidRPr="00FD132E">
        <w:rPr>
          <w:b/>
          <w:bCs/>
        </w:rPr>
        <w:br/>
      </w:r>
      <w:r w:rsidRPr="00FD132E">
        <w:rPr>
          <w:b/>
          <w:bCs/>
          <w:sz w:val="21"/>
          <w:szCs w:val="21"/>
          <w:u w:val="single"/>
        </w:rPr>
        <w:t xml:space="preserve"> </w:t>
      </w:r>
      <w:r w:rsidRPr="00FD132E">
        <w:rPr>
          <w:b/>
          <w:bCs/>
          <w:sz w:val="28"/>
          <w:szCs w:val="28"/>
          <w:u w:val="single"/>
        </w:rPr>
        <w:t>Строение и эволюция Вселенной (5 часов)</w:t>
      </w:r>
      <w:r>
        <w:rPr>
          <w:b/>
          <w:bCs/>
          <w:sz w:val="28"/>
          <w:szCs w:val="28"/>
        </w:rPr>
        <w:br/>
      </w:r>
      <w:r w:rsidRPr="00FD132E">
        <w:t>Состав, строение и происхождение Солнечной системы.</w:t>
      </w:r>
      <w:r w:rsidRPr="00FD132E">
        <w:br/>
        <w:t>Земля и планеты земной группы. Планеты гиганты. Спутники и кольца планет гигантов.</w:t>
      </w:r>
      <w:r w:rsidRPr="00FD132E">
        <w:br/>
        <w:t xml:space="preserve">Малые тела Солнечной системы: астероиды, кометы, метеорные тела. </w:t>
      </w:r>
      <w:r w:rsidRPr="00FD132E">
        <w:br/>
        <w:t xml:space="preserve">Солнце и звезды: слоистая структура, магнитное поле. Источники энергии Солнца и звезд. </w:t>
      </w:r>
      <w:r w:rsidRPr="00FD132E">
        <w:br/>
        <w:t>Строение и эволюция Вселенной</w:t>
      </w:r>
      <w:r>
        <w:rPr>
          <w:sz w:val="21"/>
          <w:szCs w:val="21"/>
        </w:rPr>
        <w:br/>
      </w:r>
      <w:r w:rsidRPr="00FD132E">
        <w:rPr>
          <w:b/>
          <w:bCs/>
          <w:i/>
          <w:color w:val="000000"/>
          <w:spacing w:val="-1"/>
          <w:u w:val="single"/>
        </w:rPr>
        <w:t xml:space="preserve"> </w:t>
      </w:r>
      <w:r w:rsidRPr="00FD132E">
        <w:rPr>
          <w:b/>
          <w:bCs/>
          <w:color w:val="000000"/>
          <w:spacing w:val="-1"/>
          <w:u w:val="single"/>
        </w:rPr>
        <w:t>Демонстрации.</w:t>
      </w:r>
      <w:r>
        <w:rPr>
          <w:b/>
          <w:bCs/>
          <w:i/>
          <w:color w:val="000000"/>
          <w:spacing w:val="-1"/>
          <w:u w:val="single"/>
        </w:rPr>
        <w:br/>
      </w:r>
      <w:r w:rsidRPr="00FD132E">
        <w:rPr>
          <w:bCs/>
          <w:color w:val="000000"/>
          <w:spacing w:val="-1"/>
        </w:rPr>
        <w:t>1. Видео фильмы.</w:t>
      </w:r>
      <w:r w:rsidRPr="00FD132E">
        <w:br/>
        <w:t>2. Карта звездного неба.</w:t>
      </w:r>
      <w:r w:rsidRPr="00FD132E">
        <w:br/>
        <w:t>3. Модель Луны.</w:t>
      </w:r>
      <w:r w:rsidRPr="00FD132E">
        <w:br/>
        <w:t>4. . Модель небесной сферы.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Pr="00FD132E">
        <w:rPr>
          <w:b/>
          <w:sz w:val="28"/>
          <w:szCs w:val="28"/>
          <w:u w:val="single"/>
        </w:rPr>
        <w:t xml:space="preserve">Обобщающее повторение </w:t>
      </w:r>
      <w:r w:rsidRPr="00FD132E">
        <w:rPr>
          <w:b/>
          <w:bCs/>
          <w:color w:val="000000"/>
          <w:spacing w:val="-1"/>
          <w:sz w:val="28"/>
          <w:szCs w:val="28"/>
          <w:u w:val="single"/>
        </w:rPr>
        <w:t>(4 часа)</w:t>
      </w:r>
    </w:p>
    <w:p w:rsidR="003258E7" w:rsidRPr="00FD132E" w:rsidRDefault="003258E7" w:rsidP="003258E7">
      <w:r w:rsidRPr="00FD132E">
        <w:t>Законы взаимодействия и движения тел.</w:t>
      </w:r>
      <w:r w:rsidRPr="00FD132E">
        <w:br/>
        <w:t>Механические колебания и волны.</w:t>
      </w:r>
      <w:r w:rsidRPr="00FD132E">
        <w:br/>
        <w:t>Электромагнитное поле</w:t>
      </w:r>
    </w:p>
    <w:p w:rsidR="003258E7" w:rsidRPr="00E01DBD" w:rsidRDefault="003258E7" w:rsidP="003258E7">
      <w:pPr>
        <w:jc w:val="center"/>
        <w:rPr>
          <w:b/>
          <w:i/>
        </w:rPr>
      </w:pPr>
    </w:p>
    <w:p w:rsidR="003258E7" w:rsidRPr="00FD132E" w:rsidRDefault="003258E7" w:rsidP="003258E7">
      <w:pPr>
        <w:jc w:val="center"/>
        <w:rPr>
          <w:b/>
          <w:u w:val="single"/>
        </w:rPr>
      </w:pPr>
      <w:r w:rsidRPr="00FD132E">
        <w:rPr>
          <w:b/>
          <w:u w:val="single"/>
        </w:rPr>
        <w:t>Демонстрации.</w:t>
      </w:r>
    </w:p>
    <w:p w:rsidR="003258E7" w:rsidRDefault="003258E7" w:rsidP="003258E7">
      <w:pPr>
        <w:jc w:val="center"/>
        <w:rPr>
          <w:b/>
          <w:i/>
        </w:rPr>
      </w:pPr>
    </w:p>
    <w:p w:rsidR="003258E7" w:rsidRDefault="003258E7" w:rsidP="003258E7">
      <w:pPr>
        <w:numPr>
          <w:ilvl w:val="0"/>
          <w:numId w:val="36"/>
        </w:numPr>
      </w:pPr>
      <w:r>
        <w:t>Прямолинейное и криволинейное движение.</w:t>
      </w:r>
    </w:p>
    <w:p w:rsidR="003258E7" w:rsidRDefault="003258E7" w:rsidP="003258E7">
      <w:pPr>
        <w:numPr>
          <w:ilvl w:val="0"/>
          <w:numId w:val="36"/>
        </w:numPr>
      </w:pPr>
      <w:r>
        <w:t>Направление скорости при движении по окружности.</w:t>
      </w:r>
    </w:p>
    <w:p w:rsidR="003258E7" w:rsidRDefault="003258E7" w:rsidP="003258E7">
      <w:pPr>
        <w:numPr>
          <w:ilvl w:val="0"/>
          <w:numId w:val="36"/>
        </w:numPr>
      </w:pPr>
      <w:r>
        <w:t>Падение тел в разряжённом пространстве (в трубке Ньютона).</w:t>
      </w:r>
    </w:p>
    <w:p w:rsidR="003258E7" w:rsidRDefault="003258E7" w:rsidP="003258E7">
      <w:pPr>
        <w:numPr>
          <w:ilvl w:val="0"/>
          <w:numId w:val="36"/>
        </w:numPr>
      </w:pPr>
      <w:r>
        <w:t>Свободные колебания груза на нити и груза на пружине.</w:t>
      </w:r>
    </w:p>
    <w:p w:rsidR="003258E7" w:rsidRDefault="003258E7" w:rsidP="003258E7">
      <w:pPr>
        <w:numPr>
          <w:ilvl w:val="0"/>
          <w:numId w:val="36"/>
        </w:numPr>
      </w:pPr>
      <w:r>
        <w:t>Образование и распространение поперечных и продольных волн.</w:t>
      </w:r>
    </w:p>
    <w:p w:rsidR="003258E7" w:rsidRDefault="003258E7" w:rsidP="003258E7">
      <w:pPr>
        <w:numPr>
          <w:ilvl w:val="0"/>
          <w:numId w:val="36"/>
        </w:numPr>
      </w:pPr>
      <w:r>
        <w:t>Колеблющееся тело как источник звука.</w:t>
      </w:r>
    </w:p>
    <w:p w:rsidR="003258E7" w:rsidRDefault="003258E7" w:rsidP="003258E7">
      <w:pPr>
        <w:numPr>
          <w:ilvl w:val="0"/>
          <w:numId w:val="36"/>
        </w:numPr>
      </w:pPr>
      <w:r>
        <w:t>Второй закон Ньютона.</w:t>
      </w:r>
    </w:p>
    <w:p w:rsidR="003258E7" w:rsidRDefault="003258E7" w:rsidP="003258E7">
      <w:pPr>
        <w:numPr>
          <w:ilvl w:val="0"/>
          <w:numId w:val="36"/>
        </w:numPr>
      </w:pPr>
      <w:r>
        <w:t>Третий закон Ньютона.</w:t>
      </w:r>
    </w:p>
    <w:p w:rsidR="003258E7" w:rsidRDefault="003258E7" w:rsidP="003258E7">
      <w:pPr>
        <w:numPr>
          <w:ilvl w:val="0"/>
          <w:numId w:val="36"/>
        </w:numPr>
      </w:pPr>
      <w:r>
        <w:t>Закон сохранения импульса.</w:t>
      </w:r>
    </w:p>
    <w:p w:rsidR="003258E7" w:rsidRDefault="003258E7" w:rsidP="003258E7">
      <w:pPr>
        <w:numPr>
          <w:ilvl w:val="0"/>
          <w:numId w:val="36"/>
        </w:numPr>
      </w:pPr>
      <w:r>
        <w:t>Реактивное движение.</w:t>
      </w:r>
    </w:p>
    <w:p w:rsidR="003258E7" w:rsidRDefault="003258E7" w:rsidP="003258E7">
      <w:pPr>
        <w:numPr>
          <w:ilvl w:val="0"/>
          <w:numId w:val="36"/>
        </w:numPr>
      </w:pPr>
      <w:r>
        <w:t>Модель ракеты.</w:t>
      </w:r>
    </w:p>
    <w:p w:rsidR="003258E7" w:rsidRDefault="003258E7" w:rsidP="003258E7">
      <w:pPr>
        <w:numPr>
          <w:ilvl w:val="0"/>
          <w:numId w:val="36"/>
        </w:numPr>
      </w:pPr>
      <w:r>
        <w:t>Стробоскопический метод изучения движения тела.</w:t>
      </w:r>
    </w:p>
    <w:p w:rsidR="003258E7" w:rsidRDefault="003258E7" w:rsidP="003258E7">
      <w:pPr>
        <w:numPr>
          <w:ilvl w:val="0"/>
          <w:numId w:val="36"/>
        </w:numPr>
        <w:tabs>
          <w:tab w:val="num" w:pos="360"/>
        </w:tabs>
      </w:pPr>
      <w:r>
        <w:t>Запись колебательного движения.</w:t>
      </w:r>
    </w:p>
    <w:p w:rsidR="003258E7" w:rsidRDefault="003258E7" w:rsidP="003258E7">
      <w:pPr>
        <w:numPr>
          <w:ilvl w:val="0"/>
          <w:numId w:val="36"/>
        </w:numPr>
        <w:tabs>
          <w:tab w:val="num" w:pos="360"/>
        </w:tabs>
      </w:pPr>
      <w:r>
        <w:t>Взаимодействие постоянных магнитов.</w:t>
      </w:r>
    </w:p>
    <w:p w:rsidR="003258E7" w:rsidRDefault="003258E7" w:rsidP="003258E7">
      <w:pPr>
        <w:numPr>
          <w:ilvl w:val="0"/>
          <w:numId w:val="36"/>
        </w:numPr>
        <w:tabs>
          <w:tab w:val="num" w:pos="360"/>
        </w:tabs>
      </w:pPr>
      <w:r>
        <w:t>Расположение магнитных стрелок вокруг прямого проводника и катушки с током.</w:t>
      </w:r>
    </w:p>
    <w:p w:rsidR="003258E7" w:rsidRDefault="003258E7" w:rsidP="003258E7">
      <w:pPr>
        <w:numPr>
          <w:ilvl w:val="0"/>
          <w:numId w:val="36"/>
        </w:numPr>
        <w:tabs>
          <w:tab w:val="num" w:pos="360"/>
        </w:tabs>
      </w:pPr>
      <w:r>
        <w:t>Действие магнитного поля на ток.</w:t>
      </w:r>
    </w:p>
    <w:p w:rsidR="003258E7" w:rsidRDefault="003258E7" w:rsidP="003258E7">
      <w:pPr>
        <w:numPr>
          <w:ilvl w:val="0"/>
          <w:numId w:val="36"/>
        </w:numPr>
        <w:tabs>
          <w:tab w:val="num" w:pos="360"/>
        </w:tabs>
      </w:pPr>
      <w:r>
        <w:t>Движение прямого проводника и рамки с током в магнитном поле.</w:t>
      </w:r>
    </w:p>
    <w:p w:rsidR="003258E7" w:rsidRDefault="003258E7" w:rsidP="003258E7">
      <w:pPr>
        <w:numPr>
          <w:ilvl w:val="0"/>
          <w:numId w:val="36"/>
        </w:numPr>
        <w:tabs>
          <w:tab w:val="num" w:pos="360"/>
        </w:tabs>
      </w:pPr>
      <w:r>
        <w:t>Электромагнитная индукция.</w:t>
      </w:r>
    </w:p>
    <w:p w:rsidR="003258E7" w:rsidRDefault="003258E7" w:rsidP="003258E7">
      <w:pPr>
        <w:numPr>
          <w:ilvl w:val="0"/>
          <w:numId w:val="36"/>
        </w:numPr>
        <w:tabs>
          <w:tab w:val="num" w:pos="360"/>
        </w:tabs>
      </w:pPr>
      <w:r>
        <w:t>Получение переменного тока при вращении витка в магнитном поле.</w:t>
      </w:r>
    </w:p>
    <w:p w:rsidR="003258E7" w:rsidRDefault="003258E7" w:rsidP="003258E7">
      <w:pPr>
        <w:numPr>
          <w:ilvl w:val="0"/>
          <w:numId w:val="36"/>
        </w:numPr>
        <w:tabs>
          <w:tab w:val="num" w:pos="360"/>
        </w:tabs>
      </w:pPr>
      <w:r>
        <w:t>Модель опыта Резерфорда.</w:t>
      </w:r>
    </w:p>
    <w:p w:rsidR="003258E7" w:rsidRDefault="003258E7" w:rsidP="003258E7">
      <w:pPr>
        <w:numPr>
          <w:ilvl w:val="0"/>
          <w:numId w:val="36"/>
        </w:numPr>
      </w:pPr>
      <w:r>
        <w:t>Наблюдение треков частиц в камере Вильсона.</w:t>
      </w:r>
    </w:p>
    <w:p w:rsidR="00A61CBA" w:rsidRPr="00220E86" w:rsidRDefault="003258E7" w:rsidP="00220E86">
      <w:pPr>
        <w:numPr>
          <w:ilvl w:val="0"/>
          <w:numId w:val="36"/>
        </w:numPr>
        <w:tabs>
          <w:tab w:val="num" w:pos="360"/>
        </w:tabs>
      </w:pPr>
      <w:r>
        <w:t>Устройство и действ</w:t>
      </w:r>
      <w:r w:rsidR="00220E86">
        <w:t>ие счетчика ионизирующих частиц</w:t>
      </w:r>
      <w:r w:rsidR="00B91289" w:rsidRPr="00220E86">
        <w:rPr>
          <w:b/>
          <w:sz w:val="22"/>
          <w:szCs w:val="22"/>
        </w:rPr>
        <w:br/>
      </w:r>
      <w:r w:rsidR="00B91289" w:rsidRPr="00220E86">
        <w:rPr>
          <w:b/>
          <w:sz w:val="22"/>
          <w:szCs w:val="22"/>
        </w:rPr>
        <w:br/>
      </w:r>
      <w:r w:rsidR="00A61CBA" w:rsidRPr="00220E86">
        <w:rPr>
          <w:b/>
          <w:sz w:val="22"/>
          <w:szCs w:val="22"/>
        </w:rPr>
        <w:t>Примерное распределение часов на изучение разделов курса «Физика. 9 класс»</w:t>
      </w:r>
    </w:p>
    <w:p w:rsidR="00A61CBA" w:rsidRPr="00AB3DB8" w:rsidRDefault="00A61CBA" w:rsidP="00A61CB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6370"/>
      </w:tblGrid>
      <w:tr w:rsidR="00A61CBA" w:rsidRPr="00AB3DB8" w:rsidTr="00B91289">
        <w:trPr>
          <w:trHeight w:val="595"/>
        </w:trPr>
        <w:tc>
          <w:tcPr>
            <w:tcW w:w="7621" w:type="dxa"/>
          </w:tcPr>
          <w:p w:rsidR="00A61CBA" w:rsidRPr="00AB3DB8" w:rsidRDefault="00A61CBA" w:rsidP="00B91289">
            <w:pPr>
              <w:jc w:val="both"/>
              <w:rPr>
                <w:b/>
              </w:rPr>
            </w:pPr>
            <w:r w:rsidRPr="00AB3DB8">
              <w:rPr>
                <w:b/>
              </w:rPr>
              <w:t>Раздел</w:t>
            </w:r>
          </w:p>
        </w:tc>
        <w:tc>
          <w:tcPr>
            <w:tcW w:w="6370" w:type="dxa"/>
          </w:tcPr>
          <w:p w:rsidR="00A61CBA" w:rsidRPr="00AB3DB8" w:rsidRDefault="00A61CBA" w:rsidP="00B91289">
            <w:pPr>
              <w:jc w:val="both"/>
              <w:rPr>
                <w:b/>
              </w:rPr>
            </w:pPr>
            <w:r w:rsidRPr="00AB3DB8">
              <w:rPr>
                <w:b/>
              </w:rPr>
              <w:t>Чи</w:t>
            </w:r>
            <w:r>
              <w:rPr>
                <w:b/>
              </w:rPr>
              <w:t>сло часов на каждый раздел при 3</w:t>
            </w:r>
            <w:r w:rsidRPr="00AB3DB8">
              <w:rPr>
                <w:b/>
              </w:rPr>
              <w:t xml:space="preserve"> недельных часах</w:t>
            </w:r>
          </w:p>
        </w:tc>
      </w:tr>
      <w:tr w:rsidR="00A61CBA" w:rsidRPr="00AB3DB8" w:rsidTr="00B91289">
        <w:trPr>
          <w:trHeight w:val="304"/>
        </w:trPr>
        <w:tc>
          <w:tcPr>
            <w:tcW w:w="7621" w:type="dxa"/>
          </w:tcPr>
          <w:p w:rsidR="00A61CBA" w:rsidRPr="00AB3DB8" w:rsidRDefault="00A61CBA" w:rsidP="00B91289">
            <w:pPr>
              <w:jc w:val="both"/>
            </w:pPr>
            <w:r w:rsidRPr="00AB3DB8">
              <w:t>Законы взаимодействия и движения тел</w:t>
            </w:r>
          </w:p>
        </w:tc>
        <w:tc>
          <w:tcPr>
            <w:tcW w:w="6370" w:type="dxa"/>
          </w:tcPr>
          <w:p w:rsidR="00A61CBA" w:rsidRPr="00AB3DB8" w:rsidRDefault="00A61CBA" w:rsidP="00B91289">
            <w:pPr>
              <w:jc w:val="both"/>
            </w:pPr>
            <w:r>
              <w:t>35</w:t>
            </w:r>
          </w:p>
        </w:tc>
      </w:tr>
      <w:tr w:rsidR="00A61CBA" w:rsidRPr="00AB3DB8" w:rsidTr="00B91289">
        <w:trPr>
          <w:trHeight w:val="290"/>
        </w:trPr>
        <w:tc>
          <w:tcPr>
            <w:tcW w:w="7621" w:type="dxa"/>
          </w:tcPr>
          <w:p w:rsidR="00A61CBA" w:rsidRPr="00AB3DB8" w:rsidRDefault="00A61CBA" w:rsidP="00B91289">
            <w:pPr>
              <w:jc w:val="both"/>
            </w:pPr>
            <w:r w:rsidRPr="00AB3DB8">
              <w:t>Механические колебания и волны. Звук</w:t>
            </w:r>
          </w:p>
        </w:tc>
        <w:tc>
          <w:tcPr>
            <w:tcW w:w="6370" w:type="dxa"/>
          </w:tcPr>
          <w:p w:rsidR="00A61CBA" w:rsidRPr="00AB3DB8" w:rsidRDefault="00A61CBA" w:rsidP="00B91289">
            <w:pPr>
              <w:jc w:val="both"/>
            </w:pPr>
            <w:r>
              <w:t>16</w:t>
            </w:r>
          </w:p>
        </w:tc>
      </w:tr>
      <w:tr w:rsidR="00A61CBA" w:rsidRPr="00AB3DB8" w:rsidTr="00B91289">
        <w:trPr>
          <w:trHeight w:val="304"/>
        </w:trPr>
        <w:tc>
          <w:tcPr>
            <w:tcW w:w="7621" w:type="dxa"/>
          </w:tcPr>
          <w:p w:rsidR="00A61CBA" w:rsidRPr="00AB3DB8" w:rsidRDefault="00A61CBA" w:rsidP="00B91289">
            <w:pPr>
              <w:jc w:val="both"/>
            </w:pPr>
            <w:r w:rsidRPr="00AB3DB8">
              <w:t>Электромагнитное поле</w:t>
            </w:r>
          </w:p>
        </w:tc>
        <w:tc>
          <w:tcPr>
            <w:tcW w:w="6370" w:type="dxa"/>
          </w:tcPr>
          <w:p w:rsidR="00A61CBA" w:rsidRPr="00AB3DB8" w:rsidRDefault="00A61CBA" w:rsidP="00B91289">
            <w:pPr>
              <w:jc w:val="both"/>
            </w:pPr>
            <w:r>
              <w:t>25</w:t>
            </w:r>
          </w:p>
        </w:tc>
      </w:tr>
      <w:tr w:rsidR="00A61CBA" w:rsidRPr="00AB3DB8" w:rsidTr="00B91289">
        <w:trPr>
          <w:trHeight w:val="610"/>
        </w:trPr>
        <w:tc>
          <w:tcPr>
            <w:tcW w:w="7621" w:type="dxa"/>
          </w:tcPr>
          <w:p w:rsidR="00A61CBA" w:rsidRPr="00A61CBA" w:rsidRDefault="00A61CBA" w:rsidP="00B91289">
            <w:pPr>
              <w:jc w:val="both"/>
            </w:pPr>
            <w:r w:rsidRPr="00A61CBA">
              <w:rPr>
                <w:color w:val="000000"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6370" w:type="dxa"/>
          </w:tcPr>
          <w:p w:rsidR="00A61CBA" w:rsidRPr="00AB3DB8" w:rsidRDefault="00A61CBA" w:rsidP="00B91289">
            <w:pPr>
              <w:jc w:val="both"/>
            </w:pPr>
            <w:r>
              <w:t>20</w:t>
            </w:r>
          </w:p>
        </w:tc>
      </w:tr>
      <w:tr w:rsidR="00A61CBA" w:rsidRPr="00AB3DB8" w:rsidTr="00B91289">
        <w:trPr>
          <w:trHeight w:val="610"/>
        </w:trPr>
        <w:tc>
          <w:tcPr>
            <w:tcW w:w="7621" w:type="dxa"/>
          </w:tcPr>
          <w:p w:rsidR="00A61CBA" w:rsidRPr="00A61CBA" w:rsidRDefault="00A61CBA" w:rsidP="00B91289">
            <w:pPr>
              <w:jc w:val="both"/>
            </w:pPr>
            <w:r w:rsidRPr="00A61CBA">
              <w:rPr>
                <w:bCs/>
              </w:rPr>
              <w:t>Строение и эволюция Вселенной.</w:t>
            </w:r>
          </w:p>
        </w:tc>
        <w:tc>
          <w:tcPr>
            <w:tcW w:w="6370" w:type="dxa"/>
          </w:tcPr>
          <w:p w:rsidR="00A61CBA" w:rsidRDefault="00A61CBA" w:rsidP="00B91289">
            <w:pPr>
              <w:jc w:val="both"/>
            </w:pPr>
            <w:r>
              <w:t>5</w:t>
            </w:r>
          </w:p>
        </w:tc>
      </w:tr>
      <w:tr w:rsidR="00A61CBA" w:rsidRPr="00AB3DB8" w:rsidTr="00B91289">
        <w:trPr>
          <w:trHeight w:val="290"/>
        </w:trPr>
        <w:tc>
          <w:tcPr>
            <w:tcW w:w="7621" w:type="dxa"/>
          </w:tcPr>
          <w:p w:rsidR="00A61CBA" w:rsidRPr="00AB3DB8" w:rsidRDefault="00B91289" w:rsidP="00B91289">
            <w:pPr>
              <w:jc w:val="both"/>
            </w:pPr>
            <w:r w:rsidRPr="00B91289">
              <w:t>Обобщающее</w:t>
            </w:r>
            <w:r>
              <w:t xml:space="preserve"> п</w:t>
            </w:r>
            <w:r w:rsidR="00A61CBA">
              <w:t>овторение</w:t>
            </w:r>
          </w:p>
        </w:tc>
        <w:tc>
          <w:tcPr>
            <w:tcW w:w="6370" w:type="dxa"/>
          </w:tcPr>
          <w:p w:rsidR="00A61CBA" w:rsidRDefault="00220E86" w:rsidP="00B91289">
            <w:pPr>
              <w:jc w:val="both"/>
            </w:pPr>
            <w:r>
              <w:t>1</w:t>
            </w:r>
          </w:p>
        </w:tc>
      </w:tr>
      <w:tr w:rsidR="00A61CBA" w:rsidRPr="00AB3DB8" w:rsidTr="00B91289">
        <w:trPr>
          <w:trHeight w:val="320"/>
        </w:trPr>
        <w:tc>
          <w:tcPr>
            <w:tcW w:w="7621" w:type="dxa"/>
          </w:tcPr>
          <w:p w:rsidR="00A61CBA" w:rsidRPr="00AB3DB8" w:rsidRDefault="00A61CBA" w:rsidP="00B91289">
            <w:pPr>
              <w:jc w:val="both"/>
            </w:pPr>
            <w:r w:rsidRPr="00AB3DB8">
              <w:t>Итого</w:t>
            </w:r>
          </w:p>
        </w:tc>
        <w:tc>
          <w:tcPr>
            <w:tcW w:w="6370" w:type="dxa"/>
          </w:tcPr>
          <w:p w:rsidR="00A61CBA" w:rsidRPr="00AB3DB8" w:rsidRDefault="00220E86" w:rsidP="00B91289">
            <w:pPr>
              <w:jc w:val="both"/>
            </w:pPr>
            <w:r>
              <w:t>102</w:t>
            </w:r>
          </w:p>
        </w:tc>
      </w:tr>
    </w:tbl>
    <w:p w:rsidR="00A61CBA" w:rsidRDefault="00A61CBA" w:rsidP="00A61CBA"/>
    <w:p w:rsidR="003258E7" w:rsidRPr="00AB3DB8" w:rsidRDefault="003258E7" w:rsidP="003258E7">
      <w:pPr>
        <w:jc w:val="both"/>
        <w:rPr>
          <w:b/>
        </w:rPr>
      </w:pPr>
      <w:r>
        <w:rPr>
          <w:b/>
          <w:sz w:val="22"/>
          <w:szCs w:val="22"/>
        </w:rPr>
        <w:br/>
      </w:r>
      <w:r w:rsidR="004F0779">
        <w:rPr>
          <w:b/>
        </w:rPr>
        <w:br/>
      </w:r>
      <w:r w:rsidR="004F0779">
        <w:rPr>
          <w:b/>
        </w:rPr>
        <w:br/>
      </w:r>
      <w:r w:rsidR="004F0779">
        <w:rPr>
          <w:b/>
        </w:rPr>
        <w:br/>
      </w:r>
      <w:r w:rsidR="004F0779">
        <w:rPr>
          <w:b/>
        </w:rPr>
        <w:br/>
      </w:r>
      <w:r w:rsidR="004F0779">
        <w:rPr>
          <w:b/>
        </w:rPr>
        <w:br/>
      </w:r>
      <w:r w:rsidR="004F0779">
        <w:rPr>
          <w:b/>
        </w:rPr>
        <w:br/>
      </w:r>
      <w:r w:rsidR="004F0779">
        <w:rPr>
          <w:b/>
        </w:rPr>
        <w:br/>
      </w:r>
      <w:r w:rsidR="004F0779">
        <w:rPr>
          <w:b/>
        </w:rPr>
        <w:br/>
      </w:r>
      <w:r w:rsidR="004F0779">
        <w:rPr>
          <w:b/>
        </w:rPr>
        <w:br/>
      </w:r>
      <w:r w:rsidRPr="00AB3DB8">
        <w:rPr>
          <w:b/>
        </w:rPr>
        <w:t>Виды контроля</w:t>
      </w:r>
    </w:p>
    <w:p w:rsidR="003258E7" w:rsidRPr="00AB3DB8" w:rsidRDefault="003258E7" w:rsidP="003258E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210"/>
        <w:gridCol w:w="697"/>
        <w:gridCol w:w="699"/>
        <w:gridCol w:w="700"/>
        <w:gridCol w:w="701"/>
        <w:gridCol w:w="579"/>
        <w:gridCol w:w="599"/>
        <w:gridCol w:w="668"/>
        <w:gridCol w:w="659"/>
        <w:gridCol w:w="753"/>
        <w:gridCol w:w="579"/>
        <w:gridCol w:w="599"/>
        <w:gridCol w:w="670"/>
        <w:gridCol w:w="659"/>
        <w:gridCol w:w="754"/>
        <w:gridCol w:w="1155"/>
        <w:gridCol w:w="1155"/>
      </w:tblGrid>
      <w:tr w:rsidR="003258E7" w:rsidRPr="00AB3DB8" w:rsidTr="003258E7">
        <w:trPr>
          <w:trHeight w:val="1030"/>
        </w:trPr>
        <w:tc>
          <w:tcPr>
            <w:tcW w:w="1155" w:type="dxa"/>
            <w:vMerge w:val="restart"/>
            <w:textDirection w:val="btLr"/>
          </w:tcPr>
          <w:p w:rsidR="003258E7" w:rsidRPr="00AB3DB8" w:rsidRDefault="003258E7" w:rsidP="003258E7">
            <w:pPr>
              <w:ind w:left="113" w:right="113"/>
              <w:jc w:val="both"/>
              <w:rPr>
                <w:b/>
              </w:rPr>
            </w:pPr>
          </w:p>
          <w:p w:rsidR="003258E7" w:rsidRPr="00AB3DB8" w:rsidRDefault="003258E7" w:rsidP="003258E7">
            <w:pPr>
              <w:ind w:left="113" w:right="113"/>
              <w:jc w:val="both"/>
              <w:rPr>
                <w:b/>
              </w:rPr>
            </w:pPr>
            <w:r w:rsidRPr="00AB3DB8">
              <w:rPr>
                <w:b/>
              </w:rPr>
              <w:t>Класс</w:t>
            </w:r>
          </w:p>
        </w:tc>
        <w:tc>
          <w:tcPr>
            <w:tcW w:w="1210" w:type="dxa"/>
            <w:vMerge w:val="restart"/>
          </w:tcPr>
          <w:p w:rsidR="003258E7" w:rsidRPr="00AB3DB8" w:rsidRDefault="003258E7" w:rsidP="003258E7">
            <w:pPr>
              <w:rPr>
                <w:b/>
              </w:rPr>
            </w:pPr>
            <w:r w:rsidRPr="00AB3DB8">
              <w:rPr>
                <w:b/>
              </w:rPr>
              <w:t>Кол-во часов в год</w:t>
            </w:r>
          </w:p>
        </w:tc>
        <w:tc>
          <w:tcPr>
            <w:tcW w:w="2797" w:type="dxa"/>
            <w:gridSpan w:val="4"/>
          </w:tcPr>
          <w:p w:rsidR="003258E7" w:rsidRPr="00AB3DB8" w:rsidRDefault="003258E7" w:rsidP="003258E7">
            <w:pPr>
              <w:rPr>
                <w:b/>
              </w:rPr>
            </w:pPr>
            <w:r w:rsidRPr="00AB3DB8">
              <w:rPr>
                <w:b/>
              </w:rPr>
              <w:t>Кол-во часов по четвертям</w:t>
            </w:r>
          </w:p>
        </w:tc>
        <w:tc>
          <w:tcPr>
            <w:tcW w:w="3258" w:type="dxa"/>
            <w:gridSpan w:val="5"/>
          </w:tcPr>
          <w:p w:rsidR="003258E7" w:rsidRPr="00AB3DB8" w:rsidRDefault="003258E7" w:rsidP="003258E7">
            <w:pPr>
              <w:rPr>
                <w:b/>
              </w:rPr>
            </w:pPr>
            <w:r w:rsidRPr="00AB3DB8">
              <w:rPr>
                <w:b/>
              </w:rPr>
              <w:t>Кол-во контрольных работ</w:t>
            </w:r>
          </w:p>
        </w:tc>
        <w:tc>
          <w:tcPr>
            <w:tcW w:w="3261" w:type="dxa"/>
            <w:gridSpan w:val="5"/>
          </w:tcPr>
          <w:p w:rsidR="003258E7" w:rsidRPr="00AB3DB8" w:rsidRDefault="003258E7" w:rsidP="003258E7">
            <w:pPr>
              <w:rPr>
                <w:b/>
              </w:rPr>
            </w:pPr>
            <w:r w:rsidRPr="00AB3DB8">
              <w:rPr>
                <w:b/>
              </w:rPr>
              <w:t>Кол-во лабораторных работ</w:t>
            </w:r>
          </w:p>
        </w:tc>
        <w:tc>
          <w:tcPr>
            <w:tcW w:w="2310" w:type="dxa"/>
            <w:gridSpan w:val="2"/>
          </w:tcPr>
          <w:p w:rsidR="003258E7" w:rsidRPr="00AB3DB8" w:rsidRDefault="003258E7" w:rsidP="003258E7">
            <w:pPr>
              <w:jc w:val="both"/>
              <w:rPr>
                <w:b/>
              </w:rPr>
            </w:pPr>
            <w:r w:rsidRPr="00AB3DB8">
              <w:rPr>
                <w:b/>
              </w:rPr>
              <w:t>Технологии</w:t>
            </w:r>
          </w:p>
        </w:tc>
      </w:tr>
      <w:tr w:rsidR="003258E7" w:rsidRPr="00AB3DB8" w:rsidTr="003258E7">
        <w:trPr>
          <w:cantSplit/>
          <w:trHeight w:val="1426"/>
        </w:trPr>
        <w:tc>
          <w:tcPr>
            <w:tcW w:w="1155" w:type="dxa"/>
            <w:vMerge/>
          </w:tcPr>
          <w:p w:rsidR="003258E7" w:rsidRPr="00AB3DB8" w:rsidRDefault="003258E7" w:rsidP="003258E7">
            <w:pPr>
              <w:jc w:val="both"/>
              <w:rPr>
                <w:b/>
              </w:rPr>
            </w:pPr>
          </w:p>
        </w:tc>
        <w:tc>
          <w:tcPr>
            <w:tcW w:w="1210" w:type="dxa"/>
            <w:vMerge/>
          </w:tcPr>
          <w:p w:rsidR="003258E7" w:rsidRPr="00AB3DB8" w:rsidRDefault="003258E7" w:rsidP="003258E7">
            <w:pPr>
              <w:jc w:val="both"/>
              <w:rPr>
                <w:b/>
              </w:rPr>
            </w:pPr>
          </w:p>
        </w:tc>
        <w:tc>
          <w:tcPr>
            <w:tcW w:w="697" w:type="dxa"/>
          </w:tcPr>
          <w:p w:rsidR="003258E7" w:rsidRPr="00E01DBD" w:rsidRDefault="003258E7" w:rsidP="003258E7">
            <w:pPr>
              <w:jc w:val="both"/>
              <w:rPr>
                <w:b/>
                <w:sz w:val="18"/>
                <w:szCs w:val="18"/>
              </w:rPr>
            </w:pPr>
          </w:p>
          <w:p w:rsidR="003258E7" w:rsidRPr="00E01DBD" w:rsidRDefault="003258E7" w:rsidP="003258E7">
            <w:pPr>
              <w:jc w:val="both"/>
              <w:rPr>
                <w:b/>
                <w:sz w:val="18"/>
                <w:szCs w:val="18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99" w:type="dxa"/>
          </w:tcPr>
          <w:p w:rsidR="003258E7" w:rsidRPr="00E01DBD" w:rsidRDefault="003258E7" w:rsidP="003258E7">
            <w:pPr>
              <w:jc w:val="both"/>
              <w:rPr>
                <w:b/>
                <w:sz w:val="18"/>
                <w:szCs w:val="18"/>
              </w:rPr>
            </w:pPr>
          </w:p>
          <w:p w:rsidR="003258E7" w:rsidRPr="00E01DBD" w:rsidRDefault="003258E7" w:rsidP="003258E7">
            <w:pPr>
              <w:jc w:val="both"/>
              <w:rPr>
                <w:b/>
                <w:sz w:val="18"/>
                <w:szCs w:val="18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0" w:type="dxa"/>
          </w:tcPr>
          <w:p w:rsidR="003258E7" w:rsidRPr="00E01DBD" w:rsidRDefault="003258E7" w:rsidP="003258E7">
            <w:pPr>
              <w:jc w:val="both"/>
              <w:rPr>
                <w:b/>
                <w:sz w:val="18"/>
                <w:szCs w:val="18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00" w:type="dxa"/>
          </w:tcPr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IY</w:t>
            </w:r>
          </w:p>
        </w:tc>
        <w:tc>
          <w:tcPr>
            <w:tcW w:w="579" w:type="dxa"/>
          </w:tcPr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</w:tcPr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68" w:type="dxa"/>
          </w:tcPr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59" w:type="dxa"/>
          </w:tcPr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IY</w:t>
            </w:r>
          </w:p>
        </w:tc>
        <w:tc>
          <w:tcPr>
            <w:tcW w:w="753" w:type="dxa"/>
          </w:tcPr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</w:rPr>
            </w:pPr>
            <w:r w:rsidRPr="00AB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79" w:type="dxa"/>
          </w:tcPr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</w:tcPr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70" w:type="dxa"/>
          </w:tcPr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59" w:type="dxa"/>
          </w:tcPr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B3DB8">
              <w:rPr>
                <w:b/>
                <w:sz w:val="18"/>
                <w:szCs w:val="18"/>
                <w:lang w:val="en-US"/>
              </w:rPr>
              <w:t>IY</w:t>
            </w:r>
          </w:p>
        </w:tc>
        <w:tc>
          <w:tcPr>
            <w:tcW w:w="754" w:type="dxa"/>
          </w:tcPr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</w:rPr>
            </w:pPr>
          </w:p>
          <w:p w:rsidR="003258E7" w:rsidRPr="00AB3DB8" w:rsidRDefault="003258E7" w:rsidP="003258E7">
            <w:pPr>
              <w:jc w:val="both"/>
              <w:rPr>
                <w:b/>
                <w:sz w:val="18"/>
                <w:szCs w:val="18"/>
              </w:rPr>
            </w:pPr>
            <w:r w:rsidRPr="00AB3DB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55" w:type="dxa"/>
            <w:textDirection w:val="btLr"/>
          </w:tcPr>
          <w:p w:rsidR="003258E7" w:rsidRPr="00AB3DB8" w:rsidRDefault="003258E7" w:rsidP="003258E7">
            <w:pPr>
              <w:ind w:left="113" w:right="113"/>
              <w:jc w:val="both"/>
              <w:rPr>
                <w:b/>
              </w:rPr>
            </w:pPr>
          </w:p>
          <w:p w:rsidR="003258E7" w:rsidRPr="00AB3DB8" w:rsidRDefault="003258E7" w:rsidP="003258E7">
            <w:pPr>
              <w:ind w:left="113" w:right="113"/>
              <w:jc w:val="both"/>
              <w:rPr>
                <w:b/>
              </w:rPr>
            </w:pPr>
            <w:r w:rsidRPr="00AB3DB8">
              <w:rPr>
                <w:b/>
              </w:rPr>
              <w:t>ИКТ</w:t>
            </w:r>
          </w:p>
          <w:p w:rsidR="003258E7" w:rsidRPr="00AB3DB8" w:rsidRDefault="003258E7" w:rsidP="003258E7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155" w:type="dxa"/>
            <w:textDirection w:val="btLr"/>
          </w:tcPr>
          <w:p w:rsidR="003258E7" w:rsidRPr="00AB3DB8" w:rsidRDefault="003258E7" w:rsidP="003258E7">
            <w:pPr>
              <w:ind w:left="113" w:right="113"/>
              <w:jc w:val="both"/>
              <w:rPr>
                <w:b/>
              </w:rPr>
            </w:pPr>
          </w:p>
          <w:p w:rsidR="003258E7" w:rsidRPr="00AB3DB8" w:rsidRDefault="003258E7" w:rsidP="003258E7">
            <w:pPr>
              <w:ind w:left="113" w:right="113"/>
              <w:jc w:val="both"/>
              <w:rPr>
                <w:b/>
              </w:rPr>
            </w:pPr>
            <w:r w:rsidRPr="00AB3DB8">
              <w:rPr>
                <w:b/>
              </w:rPr>
              <w:t>Проект</w:t>
            </w:r>
          </w:p>
        </w:tc>
      </w:tr>
      <w:tr w:rsidR="003258E7" w:rsidRPr="00AB3DB8" w:rsidTr="003258E7">
        <w:trPr>
          <w:trHeight w:val="348"/>
        </w:trPr>
        <w:tc>
          <w:tcPr>
            <w:tcW w:w="1155" w:type="dxa"/>
          </w:tcPr>
          <w:p w:rsidR="003258E7" w:rsidRPr="00AB3DB8" w:rsidRDefault="003258E7" w:rsidP="003258E7">
            <w:pPr>
              <w:jc w:val="both"/>
            </w:pPr>
            <w:r w:rsidRPr="00AB3DB8">
              <w:t>9</w:t>
            </w:r>
          </w:p>
        </w:tc>
        <w:tc>
          <w:tcPr>
            <w:tcW w:w="1210" w:type="dxa"/>
          </w:tcPr>
          <w:p w:rsidR="003258E7" w:rsidRPr="00AB3DB8" w:rsidRDefault="003C471B" w:rsidP="003258E7">
            <w:pPr>
              <w:jc w:val="both"/>
            </w:pPr>
            <w:r>
              <w:t>102</w:t>
            </w:r>
          </w:p>
        </w:tc>
        <w:tc>
          <w:tcPr>
            <w:tcW w:w="697" w:type="dxa"/>
          </w:tcPr>
          <w:p w:rsidR="003258E7" w:rsidRPr="00AB3DB8" w:rsidRDefault="00A001D6" w:rsidP="003258E7">
            <w:pPr>
              <w:jc w:val="both"/>
            </w:pPr>
            <w:r>
              <w:t>25</w:t>
            </w:r>
          </w:p>
        </w:tc>
        <w:tc>
          <w:tcPr>
            <w:tcW w:w="699" w:type="dxa"/>
          </w:tcPr>
          <w:p w:rsidR="003258E7" w:rsidRPr="00AB3DB8" w:rsidRDefault="00A001D6" w:rsidP="003258E7">
            <w:pPr>
              <w:jc w:val="both"/>
            </w:pPr>
            <w:r>
              <w:t>23</w:t>
            </w:r>
          </w:p>
        </w:tc>
        <w:tc>
          <w:tcPr>
            <w:tcW w:w="700" w:type="dxa"/>
          </w:tcPr>
          <w:p w:rsidR="003258E7" w:rsidRPr="00AB3DB8" w:rsidRDefault="003258E7" w:rsidP="003258E7">
            <w:pPr>
              <w:jc w:val="both"/>
            </w:pPr>
            <w:r>
              <w:t>33</w:t>
            </w:r>
          </w:p>
        </w:tc>
        <w:tc>
          <w:tcPr>
            <w:tcW w:w="700" w:type="dxa"/>
          </w:tcPr>
          <w:p w:rsidR="003258E7" w:rsidRPr="00AB3DB8" w:rsidRDefault="003C471B" w:rsidP="003258E7">
            <w:pPr>
              <w:jc w:val="both"/>
            </w:pPr>
            <w:r>
              <w:t>21</w:t>
            </w:r>
          </w:p>
        </w:tc>
        <w:tc>
          <w:tcPr>
            <w:tcW w:w="579" w:type="dxa"/>
          </w:tcPr>
          <w:p w:rsidR="003258E7" w:rsidRPr="00AB3DB8" w:rsidRDefault="003258E7" w:rsidP="003258E7">
            <w:pPr>
              <w:jc w:val="both"/>
            </w:pPr>
            <w:r w:rsidRPr="00AB3DB8">
              <w:t>1</w:t>
            </w:r>
          </w:p>
        </w:tc>
        <w:tc>
          <w:tcPr>
            <w:tcW w:w="599" w:type="dxa"/>
          </w:tcPr>
          <w:p w:rsidR="003258E7" w:rsidRPr="00AB3DB8" w:rsidRDefault="003258E7" w:rsidP="003258E7">
            <w:pPr>
              <w:jc w:val="both"/>
            </w:pPr>
            <w:r>
              <w:t>2</w:t>
            </w:r>
          </w:p>
        </w:tc>
        <w:tc>
          <w:tcPr>
            <w:tcW w:w="668" w:type="dxa"/>
          </w:tcPr>
          <w:p w:rsidR="003258E7" w:rsidRPr="00AB3DB8" w:rsidRDefault="003258E7" w:rsidP="003258E7">
            <w:pPr>
              <w:jc w:val="both"/>
            </w:pPr>
            <w:r>
              <w:t>2</w:t>
            </w:r>
          </w:p>
        </w:tc>
        <w:tc>
          <w:tcPr>
            <w:tcW w:w="659" w:type="dxa"/>
          </w:tcPr>
          <w:p w:rsidR="003258E7" w:rsidRPr="00AB3DB8" w:rsidRDefault="003258E7" w:rsidP="003258E7">
            <w:pPr>
              <w:jc w:val="both"/>
            </w:pPr>
            <w:r>
              <w:t>2</w:t>
            </w:r>
          </w:p>
        </w:tc>
        <w:tc>
          <w:tcPr>
            <w:tcW w:w="753" w:type="dxa"/>
          </w:tcPr>
          <w:p w:rsidR="003258E7" w:rsidRPr="00AB3DB8" w:rsidRDefault="003258E7" w:rsidP="003258E7">
            <w:pPr>
              <w:jc w:val="both"/>
            </w:pPr>
            <w:r>
              <w:t>7</w:t>
            </w:r>
          </w:p>
        </w:tc>
        <w:tc>
          <w:tcPr>
            <w:tcW w:w="579" w:type="dxa"/>
          </w:tcPr>
          <w:p w:rsidR="003258E7" w:rsidRPr="00AB3DB8" w:rsidRDefault="00A001D6" w:rsidP="003258E7">
            <w:pPr>
              <w:jc w:val="both"/>
            </w:pPr>
            <w:r>
              <w:t>7</w:t>
            </w:r>
          </w:p>
        </w:tc>
        <w:tc>
          <w:tcPr>
            <w:tcW w:w="599" w:type="dxa"/>
          </w:tcPr>
          <w:p w:rsidR="003258E7" w:rsidRPr="00AB3DB8" w:rsidRDefault="00A001D6" w:rsidP="003258E7">
            <w:pPr>
              <w:jc w:val="both"/>
            </w:pPr>
            <w:r>
              <w:t>4</w:t>
            </w:r>
          </w:p>
        </w:tc>
        <w:tc>
          <w:tcPr>
            <w:tcW w:w="670" w:type="dxa"/>
          </w:tcPr>
          <w:p w:rsidR="003258E7" w:rsidRPr="00AB3DB8" w:rsidRDefault="003258E7" w:rsidP="003258E7">
            <w:pPr>
              <w:jc w:val="both"/>
            </w:pPr>
            <w:r>
              <w:t>3</w:t>
            </w:r>
          </w:p>
        </w:tc>
        <w:tc>
          <w:tcPr>
            <w:tcW w:w="659" w:type="dxa"/>
          </w:tcPr>
          <w:p w:rsidR="003258E7" w:rsidRPr="00AB3DB8" w:rsidRDefault="003258E7" w:rsidP="003258E7">
            <w:pPr>
              <w:jc w:val="both"/>
            </w:pPr>
            <w:r>
              <w:t>3</w:t>
            </w:r>
          </w:p>
        </w:tc>
        <w:tc>
          <w:tcPr>
            <w:tcW w:w="754" w:type="dxa"/>
          </w:tcPr>
          <w:p w:rsidR="003258E7" w:rsidRPr="00AB3DB8" w:rsidRDefault="003258E7" w:rsidP="003258E7">
            <w:pPr>
              <w:jc w:val="both"/>
            </w:pPr>
            <w:r>
              <w:t>17</w:t>
            </w:r>
          </w:p>
        </w:tc>
        <w:tc>
          <w:tcPr>
            <w:tcW w:w="1155" w:type="dxa"/>
          </w:tcPr>
          <w:p w:rsidR="003258E7" w:rsidRPr="00AB3DB8" w:rsidRDefault="003258E7" w:rsidP="003258E7">
            <w:pPr>
              <w:jc w:val="both"/>
            </w:pPr>
            <w:r>
              <w:t>2</w:t>
            </w:r>
          </w:p>
        </w:tc>
        <w:tc>
          <w:tcPr>
            <w:tcW w:w="1155" w:type="dxa"/>
          </w:tcPr>
          <w:p w:rsidR="003258E7" w:rsidRPr="00AB3DB8" w:rsidRDefault="003258E7" w:rsidP="003258E7">
            <w:pPr>
              <w:jc w:val="both"/>
            </w:pPr>
            <w:r>
              <w:t>2</w:t>
            </w:r>
          </w:p>
        </w:tc>
      </w:tr>
    </w:tbl>
    <w:p w:rsidR="003258E7" w:rsidRPr="00A61CBA" w:rsidRDefault="003258E7" w:rsidP="00A61CBA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br/>
      </w:r>
      <w:r w:rsidR="00B91289">
        <w:rPr>
          <w:b/>
          <w:sz w:val="28"/>
          <w:szCs w:val="28"/>
        </w:rPr>
        <w:br/>
      </w:r>
      <w:r w:rsidR="00B91289">
        <w:rPr>
          <w:b/>
          <w:sz w:val="28"/>
          <w:szCs w:val="28"/>
        </w:rPr>
        <w:br/>
      </w:r>
      <w:r w:rsidRPr="00A61CBA">
        <w:rPr>
          <w:b/>
          <w:sz w:val="28"/>
          <w:szCs w:val="28"/>
        </w:rPr>
        <w:t>Учебно – методический комплект</w:t>
      </w:r>
    </w:p>
    <w:p w:rsidR="003258E7" w:rsidRDefault="003258E7" w:rsidP="003258E7">
      <w:pPr>
        <w:widowControl w:val="0"/>
        <w:autoSpaceDE w:val="0"/>
        <w:autoSpaceDN w:val="0"/>
        <w:adjustRightInd w:val="0"/>
        <w:ind w:left="720"/>
        <w:outlineLvl w:val="0"/>
        <w:rPr>
          <w:b/>
          <w:sz w:val="28"/>
          <w:szCs w:val="28"/>
        </w:rPr>
      </w:pPr>
    </w:p>
    <w:p w:rsidR="003258E7" w:rsidRPr="004A1F0A" w:rsidRDefault="003258E7" w:rsidP="003258E7">
      <w:pPr>
        <w:widowControl w:val="0"/>
        <w:numPr>
          <w:ilvl w:val="0"/>
          <w:numId w:val="34"/>
        </w:num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t xml:space="preserve">А.В. Перышкин, Е.М. Гутник. Физика </w:t>
      </w:r>
      <w:r w:rsidR="00567FE9">
        <w:t>7,</w:t>
      </w:r>
      <w:r w:rsidR="00510F0F">
        <w:t>8,</w:t>
      </w:r>
      <w:r w:rsidR="00567FE9">
        <w:t>9 класс. М.: Дрофа, 2015</w:t>
      </w:r>
      <w:r>
        <w:t>.</w:t>
      </w:r>
    </w:p>
    <w:p w:rsidR="003258E7" w:rsidRPr="009665C3" w:rsidRDefault="003258E7" w:rsidP="003258E7">
      <w:pPr>
        <w:widowControl w:val="0"/>
        <w:numPr>
          <w:ilvl w:val="0"/>
          <w:numId w:val="34"/>
        </w:numPr>
        <w:autoSpaceDE w:val="0"/>
        <w:autoSpaceDN w:val="0"/>
        <w:adjustRightInd w:val="0"/>
        <w:outlineLvl w:val="0"/>
        <w:rPr>
          <w:b/>
        </w:rPr>
      </w:pPr>
      <w:r w:rsidRPr="00E07425">
        <w:t>А.</w:t>
      </w:r>
      <w:r>
        <w:t xml:space="preserve"> </w:t>
      </w:r>
      <w:r w:rsidRPr="00E07425">
        <w:t>П.</w:t>
      </w:r>
      <w:r>
        <w:t xml:space="preserve"> Рымкевич. Задачник 10-11 классы для обще образовательн</w:t>
      </w:r>
      <w:r w:rsidR="00567FE9">
        <w:t>ых учреждений. – М.: Дрофа, 2015</w:t>
      </w:r>
      <w:r>
        <w:t>.</w:t>
      </w:r>
    </w:p>
    <w:p w:rsidR="003258E7" w:rsidRPr="00B15D60" w:rsidRDefault="003258E7" w:rsidP="003258E7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В.И.Лукашик. Сборник задач по физике.</w:t>
      </w:r>
      <w:r w:rsidR="00567FE9">
        <w:t xml:space="preserve"> 7-9 класс. М.: Просвещение,2015</w:t>
      </w:r>
      <w:r>
        <w:t>.</w:t>
      </w:r>
    </w:p>
    <w:p w:rsidR="003258E7" w:rsidRPr="00E07425" w:rsidRDefault="003258E7" w:rsidP="003258E7">
      <w:pPr>
        <w:widowControl w:val="0"/>
        <w:autoSpaceDE w:val="0"/>
        <w:autoSpaceDN w:val="0"/>
        <w:adjustRightInd w:val="0"/>
        <w:ind w:left="1080"/>
        <w:outlineLvl w:val="0"/>
        <w:rPr>
          <w:b/>
        </w:rPr>
      </w:pPr>
    </w:p>
    <w:p w:rsidR="003258E7" w:rsidRDefault="003258E7" w:rsidP="003258E7">
      <w:r>
        <w:t xml:space="preserve">      </w:t>
      </w:r>
      <w:r w:rsidRPr="002B2597">
        <w:t xml:space="preserve">Материал комплекта полностью соответствует Примерной программе по физике </w:t>
      </w:r>
      <w:r>
        <w:t xml:space="preserve">основного </w:t>
      </w:r>
      <w:r w:rsidRPr="002B2597">
        <w:t>обще</w:t>
      </w:r>
      <w:r>
        <w:t>го образования</w:t>
      </w:r>
      <w:r w:rsidRPr="002B2597">
        <w:t>, обязательному минимуму содержания, рекомендован Министерством образования РФ.</w:t>
      </w:r>
    </w:p>
    <w:p w:rsidR="003258E7" w:rsidRDefault="003258E7" w:rsidP="003258E7">
      <w:pPr>
        <w:widowControl w:val="0"/>
        <w:autoSpaceDE w:val="0"/>
        <w:autoSpaceDN w:val="0"/>
        <w:adjustRightInd w:val="0"/>
        <w:rPr>
          <w:b/>
        </w:rPr>
      </w:pPr>
    </w:p>
    <w:p w:rsidR="003258E7" w:rsidRPr="00A61CBA" w:rsidRDefault="00A61CBA" w:rsidP="003258E7">
      <w:pPr>
        <w:pStyle w:val="ab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="003258E7" w:rsidRPr="00A61CBA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3258E7" w:rsidRDefault="003258E7" w:rsidP="003258E7">
      <w:pPr>
        <w:pStyle w:val="ab"/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</w:p>
    <w:p w:rsidR="003258E7" w:rsidRPr="008B0E5E" w:rsidRDefault="003258E7" w:rsidP="003258E7">
      <w:pPr>
        <w:pStyle w:val="ab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8B0E5E">
        <w:rPr>
          <w:sz w:val="24"/>
          <w:szCs w:val="24"/>
        </w:rPr>
        <w:t>Стандарты второго поколения. Примерные программы</w:t>
      </w:r>
      <w:r>
        <w:rPr>
          <w:sz w:val="24"/>
          <w:szCs w:val="24"/>
        </w:rPr>
        <w:t xml:space="preserve"> по учебным предметам. Физика 7 – 9</w:t>
      </w:r>
      <w:r w:rsidRPr="008B0E5E">
        <w:rPr>
          <w:sz w:val="24"/>
          <w:szCs w:val="24"/>
        </w:rPr>
        <w:t xml:space="preserve"> классы. М.: «Просвещение», 2010 </w:t>
      </w:r>
    </w:p>
    <w:p w:rsidR="003258E7" w:rsidRPr="008B0E5E" w:rsidRDefault="003258E7" w:rsidP="003258E7">
      <w:pPr>
        <w:pStyle w:val="ab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8B0E5E">
        <w:rPr>
          <w:sz w:val="24"/>
          <w:szCs w:val="24"/>
        </w:rPr>
        <w:t>Стандарты второго поколения. Примерная основная образовательная программа образовательного учреждения. Основная школа. М., Просвещение, 2011</w:t>
      </w:r>
    </w:p>
    <w:p w:rsidR="003258E7" w:rsidRPr="008B0E5E" w:rsidRDefault="003258E7" w:rsidP="003258E7">
      <w:pPr>
        <w:pStyle w:val="ab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8B0E5E">
        <w:rPr>
          <w:sz w:val="24"/>
          <w:szCs w:val="24"/>
        </w:rPr>
        <w:t>Программы для общеобразовательных учреждений.  Физика Астрономия 7- 11 классы, Дрофа. 2008 год:</w:t>
      </w:r>
    </w:p>
    <w:p w:rsidR="003258E7" w:rsidRPr="008B0E5E" w:rsidRDefault="003258E7" w:rsidP="003258E7">
      <w:pPr>
        <w:ind w:firstLine="708"/>
      </w:pPr>
      <w:r w:rsidRPr="008B0E5E">
        <w:t>Требо</w:t>
      </w:r>
      <w:r>
        <w:t>вания к уровню подготовки выпускников образовательных учреждений основного общего образования по физике</w:t>
      </w:r>
      <w:r w:rsidRPr="008B0E5E">
        <w:t xml:space="preserve"> </w:t>
      </w:r>
      <w:r>
        <w:t>7-9</w:t>
      </w:r>
      <w:r w:rsidRPr="008B0E5E">
        <w:t xml:space="preserve"> классы</w:t>
      </w:r>
      <w:r>
        <w:t>.</w:t>
      </w:r>
    </w:p>
    <w:p w:rsidR="003258E7" w:rsidRPr="008B0E5E" w:rsidRDefault="003258E7" w:rsidP="003258E7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8B0E5E">
        <w:rPr>
          <w:bCs/>
          <w:sz w:val="24"/>
          <w:szCs w:val="24"/>
        </w:rPr>
        <w:t>Кодификатор элементов содержания и требований к уровню подготовки выпускников общеобразовательных учреждений дл</w:t>
      </w:r>
      <w:r>
        <w:rPr>
          <w:bCs/>
          <w:sz w:val="24"/>
          <w:szCs w:val="24"/>
        </w:rPr>
        <w:t>я проведения в 2012 году государственной итоговой аттестации</w:t>
      </w:r>
      <w:r w:rsidRPr="008B0E5E">
        <w:rPr>
          <w:bCs/>
          <w:sz w:val="24"/>
          <w:szCs w:val="24"/>
        </w:rPr>
        <w:t xml:space="preserve"> по ФИЗИКЕ</w:t>
      </w:r>
      <w:r>
        <w:rPr>
          <w:bCs/>
          <w:sz w:val="24"/>
          <w:szCs w:val="24"/>
        </w:rPr>
        <w:t>.</w:t>
      </w:r>
    </w:p>
    <w:p w:rsidR="003258E7" w:rsidRPr="0095043D" w:rsidRDefault="003258E7" w:rsidP="003258E7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8B0E5E">
        <w:rPr>
          <w:sz w:val="24"/>
          <w:szCs w:val="24"/>
        </w:rPr>
        <w:t>Календарно-темати</w:t>
      </w:r>
      <w:r>
        <w:rPr>
          <w:sz w:val="24"/>
          <w:szCs w:val="24"/>
        </w:rPr>
        <w:t>ческое планирование, автор М.Л.</w:t>
      </w:r>
      <w:r w:rsidRPr="008B0E5E">
        <w:rPr>
          <w:sz w:val="24"/>
          <w:szCs w:val="24"/>
        </w:rPr>
        <w:t xml:space="preserve">Корневич, Преподавание физики в 2007-2008 учебном году. Методическое пособие МИОО. М.: «Московские учебники», 2007; сайт ОМЦ ВОУО: Методическая помощь. Физика. </w:t>
      </w:r>
    </w:p>
    <w:p w:rsidR="003258E7" w:rsidRDefault="003258E7" w:rsidP="003258E7">
      <w:pPr>
        <w:numPr>
          <w:ilvl w:val="0"/>
          <w:numId w:val="32"/>
        </w:numPr>
        <w:jc w:val="both"/>
      </w:pPr>
      <w:r>
        <w:t xml:space="preserve">А.В.Перышкин, Е.М.Гутник «Физика </w:t>
      </w:r>
      <w:r w:rsidR="00510F0F">
        <w:t>8,</w:t>
      </w:r>
      <w:r>
        <w:t xml:space="preserve">9 класс»;  М.Дрофа, 2011. </w:t>
      </w:r>
    </w:p>
    <w:p w:rsidR="003258E7" w:rsidRPr="00F25600" w:rsidRDefault="003258E7" w:rsidP="003258E7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07425">
        <w:t>А.</w:t>
      </w:r>
      <w:r>
        <w:t xml:space="preserve"> </w:t>
      </w:r>
      <w:r w:rsidRPr="00E07425">
        <w:t>П.</w:t>
      </w:r>
      <w:r>
        <w:t xml:space="preserve"> Рымкевич. Задачник 10-11 классы для обще образовательных учреждений. – М.: Дрофа, 2006.</w:t>
      </w:r>
      <w:r>
        <w:br/>
      </w:r>
      <w:r>
        <w:rPr>
          <w:sz w:val="24"/>
          <w:szCs w:val="24"/>
        </w:rPr>
        <w:t>8.Рабочие программы 7 – 11 классы</w:t>
      </w:r>
      <w:r w:rsidRPr="00F25600">
        <w:rPr>
          <w:sz w:val="24"/>
          <w:szCs w:val="24"/>
        </w:rPr>
        <w:t>. Издательство «Глобус», Волгоград, 2009 год.</w:t>
      </w:r>
    </w:p>
    <w:p w:rsidR="003258E7" w:rsidRPr="003258E7" w:rsidRDefault="003258E7" w:rsidP="003258E7">
      <w:pPr>
        <w:autoSpaceDE w:val="0"/>
        <w:autoSpaceDN w:val="0"/>
        <w:adjustRightInd w:val="0"/>
        <w:ind w:left="360"/>
        <w:rPr>
          <w:rFonts w:eastAsia="Calibri"/>
          <w:bCs/>
          <w:lang w:eastAsia="en-US"/>
        </w:rPr>
      </w:pPr>
      <w:r>
        <w:t xml:space="preserve">9. </w:t>
      </w:r>
      <w:r w:rsidRPr="003258E7">
        <w:t>Рабочие программы по физике 7 – 11 классы под редакцией М. Л. Корневич. Издательство «Илекса», Москва, 2012 год.</w:t>
      </w:r>
    </w:p>
    <w:p w:rsidR="003258E7" w:rsidRPr="00E07425" w:rsidRDefault="003258E7" w:rsidP="003258E7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F21793" w:rsidRPr="00E91E84" w:rsidRDefault="00F21793" w:rsidP="00F21793">
      <w:pPr>
        <w:pStyle w:val="a3"/>
        <w:spacing w:before="0" w:beforeAutospacing="0" w:after="0" w:afterAutospacing="0"/>
        <w:textAlignment w:val="top"/>
        <w:rPr>
          <w:sz w:val="22"/>
          <w:szCs w:val="22"/>
        </w:rPr>
      </w:pPr>
    </w:p>
    <w:p w:rsidR="00021E7D" w:rsidRDefault="00D40237" w:rsidP="00021E7D">
      <w:pPr>
        <w:ind w:right="395"/>
        <w:rPr>
          <w:b/>
          <w:sz w:val="28"/>
          <w:szCs w:val="28"/>
        </w:rPr>
      </w:pPr>
      <w:r>
        <w:rPr>
          <w:b/>
          <w:sz w:val="22"/>
          <w:szCs w:val="22"/>
        </w:rPr>
        <w:br/>
      </w:r>
    </w:p>
    <w:tbl>
      <w:tblPr>
        <w:tblpPr w:leftFromText="180" w:rightFromText="180" w:vertAnchor="text" w:horzAnchor="margin" w:tblpY="-591"/>
        <w:tblW w:w="5119" w:type="pct"/>
        <w:tblLayout w:type="fixed"/>
        <w:tblLook w:val="04A0" w:firstRow="1" w:lastRow="0" w:firstColumn="1" w:lastColumn="0" w:noHBand="0" w:noVBand="1"/>
      </w:tblPr>
      <w:tblGrid>
        <w:gridCol w:w="598"/>
        <w:gridCol w:w="1686"/>
        <w:gridCol w:w="774"/>
        <w:gridCol w:w="1716"/>
        <w:gridCol w:w="2133"/>
        <w:gridCol w:w="2675"/>
        <w:gridCol w:w="2064"/>
        <w:gridCol w:w="2216"/>
        <w:gridCol w:w="1638"/>
      </w:tblGrid>
      <w:tr w:rsidR="00234382" w:rsidRPr="00807502" w:rsidTr="00F40C51">
        <w:trPr>
          <w:trHeight w:val="1288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82" w:rsidRPr="009E160B" w:rsidRDefault="00234382" w:rsidP="009E16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82" w:rsidRPr="009E160B" w:rsidRDefault="00234382" w:rsidP="009E16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160B">
              <w:rPr>
                <w:rFonts w:ascii="Arial" w:hAnsi="Arial" w:cs="Arial"/>
                <w:color w:val="000000"/>
                <w:sz w:val="28"/>
                <w:szCs w:val="28"/>
              </w:rPr>
              <w:t xml:space="preserve">Календарно-тематическое планирование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(по ФГОС)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9E160B">
              <w:rPr>
                <w:rFonts w:ascii="Arial" w:hAnsi="Arial" w:cs="Arial"/>
                <w:color w:val="000000"/>
                <w:sz w:val="28"/>
                <w:szCs w:val="28"/>
              </w:rPr>
              <w:t>уроков физики в 9 классе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  <w:t>2021-2022 учебный год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 Учитель: Савельева Ирина Алексеевна.</w:t>
            </w:r>
            <w:r w:rsidRPr="009E160B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</w:tr>
      <w:tr w:rsidR="00234382" w:rsidRPr="00807502" w:rsidTr="00F40C51">
        <w:trPr>
          <w:trHeight w:val="998"/>
        </w:trPr>
        <w:tc>
          <w:tcPr>
            <w:tcW w:w="31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238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Раздел </w:t>
            </w:r>
            <w:r w:rsidR="00194C97" w:rsidRPr="007E2380">
              <w:rPr>
                <w:rFonts w:ascii="Calibri" w:hAnsi="Calibri"/>
                <w:b/>
                <w:color w:val="000000"/>
                <w:sz w:val="22"/>
                <w:szCs w:val="22"/>
              </w:rPr>
              <w:t>программы,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к</w:t>
            </w:r>
            <w:r w:rsidRPr="007E2380">
              <w:rPr>
                <w:rFonts w:ascii="Calibri" w:hAnsi="Calibri"/>
                <w:b/>
                <w:color w:val="000000"/>
                <w:sz w:val="22"/>
                <w:szCs w:val="22"/>
              </w:rPr>
              <w:t>ол-во часов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2380">
              <w:rPr>
                <w:rFonts w:ascii="Calibri" w:hAnsi="Calibri"/>
                <w:b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2380">
              <w:rPr>
                <w:rFonts w:ascii="Calibri" w:hAnsi="Calibri"/>
                <w:b/>
                <w:color w:val="000000"/>
                <w:sz w:val="22"/>
                <w:szCs w:val="22"/>
              </w:rPr>
              <w:t>Дата проведения урока</w:t>
            </w:r>
          </w:p>
        </w:tc>
        <w:tc>
          <w:tcPr>
            <w:tcW w:w="7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2380">
              <w:rPr>
                <w:rFonts w:ascii="Calibri" w:hAnsi="Calibri"/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Планируемые результаты к изучаемому разделу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4382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7B7877" w:rsidRPr="00807502" w:rsidTr="00F40C51">
        <w:trPr>
          <w:trHeight w:val="997"/>
        </w:trPr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Метапредметные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Личностные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4382" w:rsidRPr="007E2380" w:rsidRDefault="0023438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616"/>
        </w:trPr>
        <w:tc>
          <w:tcPr>
            <w:tcW w:w="31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212F7" w:rsidRDefault="0001280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12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РАЗДЕЛ 1. </w:t>
            </w:r>
            <w:r w:rsidRPr="00B91289">
              <w:rPr>
                <w:b/>
                <w:color w:val="000000"/>
              </w:rPr>
              <w:t>Законы взаимодействия и движения тел</w:t>
            </w:r>
            <w:r>
              <w:rPr>
                <w:b/>
                <w:color w:val="000000"/>
              </w:rPr>
              <w:t xml:space="preserve">, 35 часов. </w:t>
            </w:r>
            <w:r w:rsidRPr="00B212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6C6CEB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04.09.</w:t>
            </w:r>
            <w:r w:rsidRPr="00E715E1">
              <w:rPr>
                <w:color w:val="000000"/>
                <w:sz w:val="22"/>
                <w:szCs w:val="22"/>
              </w:rPr>
              <w:br/>
              <w:t>2021 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4C0E4A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Техника безопасности (ТБ) в кабинете физики. Механика.</w:t>
            </w:r>
            <w:r w:rsidRPr="00E715E1">
              <w:rPr>
                <w:sz w:val="22"/>
                <w:szCs w:val="22"/>
              </w:rPr>
              <w:t xml:space="preserve">  Механическое движение.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591"/>
              <w:tblW w:w="5726" w:type="pct"/>
              <w:tblLayout w:type="fixed"/>
              <w:tblLook w:val="04A0" w:firstRow="1" w:lastRow="0" w:firstColumn="1" w:lastColumn="0" w:noHBand="0" w:noVBand="1"/>
            </w:tblPr>
            <w:tblGrid>
              <w:gridCol w:w="3318"/>
            </w:tblGrid>
            <w:tr w:rsidR="00012802" w:rsidRPr="00E715E1" w:rsidTr="0010721B">
              <w:trPr>
                <w:trHeight w:val="1616"/>
              </w:trPr>
              <w:tc>
                <w:tcPr>
                  <w:tcW w:w="879" w:type="pc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802" w:rsidRPr="00E715E1" w:rsidRDefault="00012802" w:rsidP="005348E0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715E1">
                    <w:rPr>
                      <w:rStyle w:val="c7"/>
                      <w:b/>
                      <w:bCs/>
                      <w:color w:val="000000"/>
                      <w:sz w:val="22"/>
                      <w:szCs w:val="22"/>
                    </w:rPr>
                    <w:t>Знать/понимать</w:t>
                  </w:r>
                </w:p>
                <w:p w:rsidR="00012802" w:rsidRPr="00E715E1" w:rsidRDefault="00012802" w:rsidP="005348E0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715E1">
                    <w:rPr>
                      <w:rStyle w:val="c21"/>
                      <w:color w:val="000000"/>
                      <w:sz w:val="22"/>
                      <w:szCs w:val="22"/>
                    </w:rPr>
                    <w:t> физический смысл понятий:</w:t>
                  </w:r>
                </w:p>
                <w:p w:rsidR="00012802" w:rsidRPr="00E715E1" w:rsidRDefault="00012802" w:rsidP="005348E0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715E1">
                    <w:rPr>
                      <w:rStyle w:val="c21"/>
                      <w:color w:val="000000"/>
                      <w:sz w:val="22"/>
                      <w:szCs w:val="22"/>
                    </w:rPr>
                    <w:t>мгновенная скорость, ускорение;</w:t>
                  </w:r>
                </w:p>
                <w:p w:rsidR="00012802" w:rsidRPr="00E715E1" w:rsidRDefault="00012802" w:rsidP="005348E0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715E1">
                    <w:rPr>
                      <w:rStyle w:val="c7"/>
                      <w:b/>
                      <w:bCs/>
                      <w:color w:val="000000"/>
                      <w:sz w:val="22"/>
                      <w:szCs w:val="22"/>
                    </w:rPr>
                    <w:t>Уметь</w:t>
                  </w:r>
                </w:p>
                <w:p w:rsidR="00012802" w:rsidRPr="00E715E1" w:rsidRDefault="00012802" w:rsidP="005348E0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715E1">
                    <w:rPr>
                      <w:rStyle w:val="c21"/>
                      <w:color w:val="000000"/>
                      <w:sz w:val="22"/>
                      <w:szCs w:val="22"/>
                    </w:rPr>
                    <w:t>— наблюдать и описывать прямолинейное</w:t>
                  </w:r>
                </w:p>
                <w:p w:rsidR="00012802" w:rsidRPr="00E715E1" w:rsidRDefault="00012802" w:rsidP="005348E0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715E1">
                    <w:rPr>
                      <w:rStyle w:val="c21"/>
                      <w:color w:val="000000"/>
                      <w:sz w:val="22"/>
                      <w:szCs w:val="22"/>
                    </w:rPr>
                    <w:t>и равномерное движение тележки с капельницей; движение маятника в двух системах отсчета, одна из которых связана с землей, а другая</w:t>
                  </w:r>
                </w:p>
                <w:p w:rsidR="00012802" w:rsidRPr="00E715E1" w:rsidRDefault="00012802" w:rsidP="005348E0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E715E1">
                    <w:rPr>
                      <w:rStyle w:val="c21"/>
                      <w:color w:val="000000"/>
                      <w:sz w:val="22"/>
                      <w:szCs w:val="22"/>
                    </w:rPr>
                    <w:t xml:space="preserve">с лентой, движущейся равномерно относительно земли; падение одних и тех же тел в воздухе и в разреженном пространстве; </w:t>
                  </w:r>
                </w:p>
              </w:tc>
            </w:tr>
          </w:tbl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332B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012802" w:rsidRPr="00E715E1" w:rsidRDefault="00012802" w:rsidP="00D332B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012802" w:rsidRPr="00E715E1" w:rsidRDefault="00012802" w:rsidP="00D332B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012802" w:rsidRPr="00E715E1" w:rsidRDefault="00012802" w:rsidP="00D332B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012802" w:rsidRPr="00E715E1" w:rsidRDefault="00012802" w:rsidP="00D332B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012802" w:rsidRPr="00E715E1" w:rsidRDefault="00012802" w:rsidP="00D332B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701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212F7" w:rsidRDefault="00012802" w:rsidP="006C6CE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6C6CEB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06.09.</w:t>
            </w:r>
            <w:r w:rsidRPr="00E715E1">
              <w:rPr>
                <w:color w:val="000000"/>
                <w:sz w:val="22"/>
                <w:szCs w:val="22"/>
              </w:rPr>
              <w:br/>
              <w:t>2021 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4C0E4A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Перемещение. Инструктаж по ТБ.  Лабораторная работа №1 «Определение пути и перемещения от двери до шкафа в классной комнате»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F63D3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012802" w:rsidRPr="00E715E1" w:rsidRDefault="00012802" w:rsidP="005F63D3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Д/З.</w:t>
            </w:r>
            <w:r w:rsidRPr="00E715E1">
              <w:rPr>
                <w:b/>
                <w:sz w:val="22"/>
                <w:szCs w:val="22"/>
              </w:rPr>
              <w:t xml:space="preserve"> Лабораторная работа №2</w:t>
            </w:r>
            <w:r w:rsidRPr="00E715E1">
              <w:rPr>
                <w:sz w:val="22"/>
                <w:szCs w:val="22"/>
              </w:rPr>
              <w:t xml:space="preserve"> «Определение пути и перемещения вокруг школы»</w:t>
            </w:r>
          </w:p>
        </w:tc>
      </w:tr>
      <w:tr w:rsidR="00012802" w:rsidRPr="00807502" w:rsidTr="00F40C51">
        <w:trPr>
          <w:trHeight w:val="1402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6C6C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6C6CEB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6C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</w:t>
            </w:r>
            <w:r>
              <w:rPr>
                <w:color w:val="000000"/>
              </w:rPr>
              <w:br/>
              <w:t>2021</w:t>
            </w:r>
            <w:r w:rsidRPr="00B91289">
              <w:rPr>
                <w:color w:val="000000"/>
              </w:rPr>
              <w:t>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Определение координаты движущегося тела. Инструктаж по ТБ.  Лабораторная работа №3 «Определение пути и перемещения от двери до учительского стола в классной комнате»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348E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опыты, свидетельствующие о состоянии невесомости тел;</w:t>
            </w:r>
          </w:p>
          <w:p w:rsidR="00012802" w:rsidRPr="00E715E1" w:rsidRDefault="00012802" w:rsidP="00137FE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обосновывать возможность замены тела его моделью — материальной точкой;</w:t>
            </w:r>
            <w:r w:rsidRPr="00E715E1">
              <w:rPr>
                <w:color w:val="000000"/>
                <w:sz w:val="22"/>
                <w:szCs w:val="22"/>
              </w:rPr>
              <w:t xml:space="preserve"> </w:t>
            </w:r>
            <w:r w:rsidRPr="00E715E1">
              <w:rPr>
                <w:rStyle w:val="c21"/>
                <w:color w:val="000000"/>
                <w:sz w:val="22"/>
                <w:szCs w:val="22"/>
              </w:rPr>
              <w:t>— приводить примеры</w:t>
            </w:r>
          </w:p>
          <w:p w:rsidR="00012802" w:rsidRPr="00E715E1" w:rsidRDefault="00012802" w:rsidP="00137FE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равноускоренного движения, прямолинейного и</w:t>
            </w:r>
          </w:p>
          <w:p w:rsidR="00012802" w:rsidRPr="00E715E1" w:rsidRDefault="00012802" w:rsidP="00137FE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криволинейного движения тел, замкнутой системы тел; примеры, поясняющие относительность</w:t>
            </w:r>
          </w:p>
          <w:p w:rsidR="00012802" w:rsidRPr="00E715E1" w:rsidRDefault="00012802" w:rsidP="00137FE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движения, проявления инерции; определять модули и проекции векторов на координатную ось;</w:t>
            </w:r>
          </w:p>
          <w:p w:rsidR="00012802" w:rsidRPr="00E715E1" w:rsidRDefault="00012802" w:rsidP="00137FE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записывать уравнение для определения координаты движущегося тела в векторной и скалярной форме;</w:t>
            </w:r>
          </w:p>
          <w:p w:rsidR="00012802" w:rsidRPr="00E715E1" w:rsidRDefault="00012802" w:rsidP="00137FE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записывать формулы: для нахождения проекции и модуля вектора перемещения тела;</w:t>
            </w:r>
          </w:p>
          <w:p w:rsidR="00012802" w:rsidRPr="00E715E1" w:rsidRDefault="00012802" w:rsidP="005348E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умений;</w:t>
            </w:r>
          </w:p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6C6CEB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745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6C6C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6C6CEB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D17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</w:t>
            </w:r>
            <w:r>
              <w:rPr>
                <w:color w:val="000000"/>
              </w:rPr>
              <w:br/>
              <w:t>2021</w:t>
            </w:r>
            <w:r w:rsidRPr="00B91289">
              <w:rPr>
                <w:color w:val="000000"/>
              </w:rPr>
              <w:t>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Равномерное движение тел. Скорость. Уравнение равномерного движения.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4F0779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мотивация образовательной деятельности на основе личностно ориентированного подхода</w:t>
            </w:r>
          </w:p>
          <w:p w:rsidR="00012802" w:rsidRPr="00E715E1" w:rsidRDefault="00012802" w:rsidP="006C6C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6C6CEB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487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  <w:r w:rsidRPr="00B91289">
              <w:rPr>
                <w:color w:val="000000"/>
              </w:rPr>
              <w:t>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Перемещение при прямолинейном равномерном движении.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418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14.09.2021</w:t>
            </w:r>
            <w:r w:rsidRPr="00B91289">
              <w:rPr>
                <w:color w:val="000000"/>
              </w:rPr>
              <w:t>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Графическое описание прямолинейного равномерного движения.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548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926184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12802">
              <w:rPr>
                <w:color w:val="000000"/>
              </w:rPr>
              <w:t>.09.2021</w:t>
            </w:r>
            <w:r w:rsidR="00012802" w:rsidRPr="00B91289">
              <w:rPr>
                <w:color w:val="000000"/>
              </w:rPr>
              <w:t>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4C22E7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Скорость при неравномерном движении. Инструктаж по ТБ.  Лабораторная работа №4 «Измерение средней скорости при прямолинейном неравномерном движении. »</w:t>
            </w:r>
          </w:p>
        </w:tc>
        <w:tc>
          <w:tcPr>
            <w:tcW w:w="10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37FE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для вычисления координаты движущегося тела в любой заданный момент времени; для определения ускорения в векторном виде и в виде</w:t>
            </w:r>
          </w:p>
          <w:p w:rsidR="00012802" w:rsidRPr="00E715E1" w:rsidRDefault="00012802" w:rsidP="00137FE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проекций на выбранную ось; для расчета силы трения скольжения, работы силы, работы сил тяжести и упругости, потенциальной энергии поднятого над землей тела, потенциальной</w:t>
            </w:r>
            <w:r w:rsidRPr="00E715E1">
              <w:rPr>
                <w:color w:val="000000"/>
                <w:sz w:val="22"/>
                <w:szCs w:val="22"/>
              </w:rPr>
              <w:t> </w:t>
            </w:r>
            <w:r w:rsidRPr="00E715E1">
              <w:rPr>
                <w:rStyle w:val="c21"/>
                <w:color w:val="000000"/>
                <w:sz w:val="22"/>
                <w:szCs w:val="22"/>
              </w:rPr>
              <w:t>энергии сжатой пружины;</w:t>
            </w:r>
          </w:p>
          <w:p w:rsidR="00012802" w:rsidRPr="00E715E1" w:rsidRDefault="00012802" w:rsidP="00137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умений;</w:t>
            </w:r>
          </w:p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550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926184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12802">
              <w:rPr>
                <w:color w:val="000000"/>
              </w:rPr>
              <w:t>.09.2021</w:t>
            </w:r>
            <w:r w:rsidR="00012802" w:rsidRPr="00B91289">
              <w:rPr>
                <w:color w:val="000000"/>
              </w:rPr>
              <w:t>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4C22E7">
            <w:pPr>
              <w:jc w:val="center"/>
              <w:rPr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Относительность движения. Формула сложения скоростей</w:t>
            </w:r>
          </w:p>
        </w:tc>
        <w:tc>
          <w:tcPr>
            <w:tcW w:w="10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271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21.09.2021</w:t>
            </w:r>
            <w:r w:rsidRPr="00B91289">
              <w:rPr>
                <w:color w:val="000000"/>
              </w:rPr>
              <w:t>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Прямолинейное равноускоренное движение.</w:t>
            </w:r>
            <w:r w:rsidRPr="00E715E1">
              <w:rPr>
                <w:sz w:val="22"/>
                <w:szCs w:val="22"/>
              </w:rPr>
              <w:t xml:space="preserve"> Ускорение.</w:t>
            </w:r>
            <w:r w:rsidRPr="00E715E1">
              <w:rPr>
                <w:color w:val="000000"/>
                <w:sz w:val="22"/>
                <w:szCs w:val="22"/>
              </w:rPr>
              <w:t xml:space="preserve"> Инструктаж по ТБ. Лабораторная работа №5. «</w:t>
            </w:r>
            <w:r w:rsidRPr="00E715E1">
              <w:rPr>
                <w:color w:val="000000"/>
                <w:spacing w:val="-2"/>
                <w:sz w:val="22"/>
                <w:szCs w:val="22"/>
              </w:rPr>
              <w:t xml:space="preserve">Определение ускорения тела при равноускоренном движении и его скорости в </w:t>
            </w:r>
            <w:r w:rsidRPr="00E715E1">
              <w:rPr>
                <w:color w:val="000000"/>
                <w:spacing w:val="-1"/>
                <w:sz w:val="22"/>
                <w:szCs w:val="22"/>
              </w:rPr>
              <w:t>конце наклонной плоскости.»</w:t>
            </w:r>
          </w:p>
        </w:tc>
        <w:tc>
          <w:tcPr>
            <w:tcW w:w="10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записывать в виде формулы: второй и третий законы Ньютона, закон всемирного тяготения,</w:t>
            </w:r>
          </w:p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закон Гука, закон сохранения импульса, закон сохранения механической энергии;</w:t>
            </w:r>
          </w:p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доказывать равенство модуля вектора перемещения пройденному пути и площади под графиком скорости;</w:t>
            </w:r>
          </w:p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9"/>
                <w:color w:val="000000"/>
                <w:sz w:val="22"/>
                <w:szCs w:val="22"/>
              </w:rPr>
              <w:t>— строить графики зависимости v </w:t>
            </w:r>
            <w:r w:rsidRPr="00E715E1">
              <w:rPr>
                <w:rStyle w:val="c9"/>
                <w:color w:val="000000"/>
                <w:sz w:val="22"/>
                <w:szCs w:val="22"/>
                <w:vertAlign w:val="subscript"/>
              </w:rPr>
              <w:t>x</w:t>
            </w:r>
            <w:r w:rsidRPr="00E715E1">
              <w:rPr>
                <w:rStyle w:val="c9"/>
                <w:color w:val="000000"/>
                <w:sz w:val="22"/>
                <w:szCs w:val="22"/>
              </w:rPr>
              <w:t> = v </w:t>
            </w:r>
            <w:r w:rsidRPr="00E715E1">
              <w:rPr>
                <w:rStyle w:val="c9"/>
                <w:color w:val="000000"/>
                <w:sz w:val="22"/>
                <w:szCs w:val="22"/>
                <w:vertAlign w:val="subscript"/>
              </w:rPr>
              <w:t>x</w:t>
            </w:r>
            <w:r w:rsidRPr="00E715E1">
              <w:rPr>
                <w:rStyle w:val="c21"/>
                <w:color w:val="000000"/>
                <w:sz w:val="22"/>
                <w:szCs w:val="22"/>
              </w:rPr>
              <w:t> (t);</w:t>
            </w:r>
          </w:p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9"/>
                <w:color w:val="000000"/>
                <w:sz w:val="22"/>
                <w:szCs w:val="22"/>
              </w:rPr>
              <w:t>— по графику зависимости v </w:t>
            </w:r>
            <w:r w:rsidRPr="00E715E1">
              <w:rPr>
                <w:rStyle w:val="c9"/>
                <w:color w:val="000000"/>
                <w:sz w:val="22"/>
                <w:szCs w:val="22"/>
                <w:vertAlign w:val="subscript"/>
              </w:rPr>
              <w:t>x </w:t>
            </w:r>
            <w:r w:rsidRPr="00E715E1">
              <w:rPr>
                <w:rStyle w:val="c21"/>
                <w:color w:val="000000"/>
                <w:sz w:val="22"/>
                <w:szCs w:val="22"/>
              </w:rPr>
              <w:t>(t) определять скорость в заданный момент времени; сравнивать траектории, пути, перемещения,</w:t>
            </w:r>
          </w:p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скорости маятника в указанных системах отсчета;</w:t>
            </w:r>
          </w:p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89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10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25.09.2021</w:t>
            </w:r>
            <w:r w:rsidRPr="00B91289">
              <w:rPr>
                <w:color w:val="000000"/>
              </w:rPr>
              <w:t>  </w:t>
            </w:r>
          </w:p>
        </w:tc>
        <w:tc>
          <w:tcPr>
            <w:tcW w:w="7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87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Default="00012802" w:rsidP="005B441F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87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Default="00012802" w:rsidP="005B441F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87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Default="00012802" w:rsidP="005B441F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755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Default="00012802" w:rsidP="005B441F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755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Default="00012802" w:rsidP="005B441F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276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</w:t>
            </w:r>
            <w:r>
              <w:rPr>
                <w:color w:val="000000"/>
              </w:rPr>
              <w:t>7.09.2021</w:t>
            </w:r>
            <w:r w:rsidRPr="00B91289">
              <w:rPr>
                <w:color w:val="000000"/>
              </w:rPr>
              <w:t>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Перемещение при прямолинейном равноускоренном движении.</w:t>
            </w: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698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28.09.2021</w:t>
            </w:r>
            <w:r w:rsidRPr="00B91289">
              <w:rPr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7B7877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299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620A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02.10.2021</w:t>
            </w:r>
            <w:r w:rsidRPr="00B91289">
              <w:rPr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Инструктаж по ТБ. Лабораторная работа № 6 «Исследование равноускоренного движения без начальной скорости».</w:t>
            </w: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умений;</w:t>
            </w:r>
          </w:p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408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591"/>
              <w:tblW w:w="5632" w:type="pct"/>
              <w:tblLayout w:type="fixed"/>
              <w:tblLook w:val="04A0" w:firstRow="1" w:lastRow="0" w:firstColumn="1" w:lastColumn="0" w:noHBand="0" w:noVBand="1"/>
            </w:tblPr>
            <w:tblGrid>
              <w:gridCol w:w="2466"/>
            </w:tblGrid>
            <w:tr w:rsidR="00012802" w:rsidRPr="00E715E1" w:rsidTr="00615B3F">
              <w:trPr>
                <w:trHeight w:val="1408"/>
              </w:trPr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802" w:rsidRPr="00E715E1" w:rsidRDefault="00012802" w:rsidP="00667B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15E1">
                    <w:rPr>
                      <w:color w:val="000000"/>
                      <w:sz w:val="22"/>
                      <w:szCs w:val="22"/>
                    </w:rPr>
                    <w:t>Решение задач по теме: «Кинематика»</w:t>
                  </w:r>
                </w:p>
              </w:tc>
            </w:tr>
          </w:tbl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43B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012802" w:rsidRPr="00E715E1" w:rsidRDefault="00012802" w:rsidP="00D43B98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123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77028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Графики зависимости кинематических величин от времени при прямолинейном равноускоренном движении</w:t>
            </w:r>
            <w:r w:rsidRPr="00E715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познавательных интересов на основе развития интеллектуальных и творческих способностей учащихся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206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667B97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Решение задач по теме: «Кинематика»</w:t>
            </w:r>
          </w:p>
        </w:tc>
        <w:tc>
          <w:tcPr>
            <w:tcW w:w="10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4F2B4E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591"/>
              <w:tblW w:w="5726" w:type="pct"/>
              <w:tblLayout w:type="fixed"/>
              <w:tblLook w:val="04A0" w:firstRow="1" w:lastRow="0" w:firstColumn="1" w:lastColumn="0" w:noHBand="0" w:noVBand="1"/>
            </w:tblPr>
            <w:tblGrid>
              <w:gridCol w:w="2351"/>
            </w:tblGrid>
            <w:tr w:rsidR="00012802" w:rsidRPr="00E715E1" w:rsidTr="000B5D1B">
              <w:trPr>
                <w:trHeight w:val="1271"/>
              </w:trPr>
              <w:tc>
                <w:tcPr>
                  <w:tcW w:w="7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802" w:rsidRPr="00E715E1" w:rsidRDefault="00012802" w:rsidP="007676E0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E715E1">
                    <w:rPr>
                      <w:sz w:val="22"/>
                      <w:szCs w:val="22"/>
                    </w:rPr>
                    <w:t xml:space="preserve">самостоятельность в приобретении новых знаний и практических </w:t>
                  </w:r>
                </w:p>
                <w:p w:rsidR="00012802" w:rsidRPr="00E715E1" w:rsidRDefault="00012802" w:rsidP="007676E0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E715E1">
                    <w:rPr>
                      <w:sz w:val="22"/>
                      <w:szCs w:val="22"/>
                    </w:rPr>
                    <w:t>умений</w:t>
                  </w:r>
                </w:p>
                <w:p w:rsidR="00012802" w:rsidRPr="00E715E1" w:rsidRDefault="00012802" w:rsidP="007676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познавательных интересов на основе развития интеллектуальных и творческих способностей учащихся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835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667B97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Контрольная работа № 1. «Основы кинематики».</w:t>
            </w: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приобретение опыта самостоятельного поиска, анализа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43B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012802" w:rsidRPr="00E715E1" w:rsidRDefault="00012802" w:rsidP="00D43B98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975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B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B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Относительность механического движения. Геоцентрическая и гелиоцентрическая система мира.</w:t>
            </w: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B4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693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16.10.2021</w:t>
            </w:r>
            <w:r w:rsidRPr="00B91289">
              <w:rPr>
                <w:color w:val="000000"/>
              </w:rPr>
              <w:t>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Инерциальные системы отсчета. Первый закон Ньютона.</w:t>
            </w:r>
          </w:p>
        </w:tc>
        <w:tc>
          <w:tcPr>
            <w:tcW w:w="10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982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7D52A5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Второй закон Ньютона.</w:t>
            </w:r>
            <w:r w:rsidRPr="00E715E1">
              <w:rPr>
                <w:color w:val="000000"/>
                <w:sz w:val="22"/>
                <w:szCs w:val="22"/>
              </w:rPr>
              <w:t xml:space="preserve"> Инструктаж по ТБ. Лабораторная работа № 7 «</w:t>
            </w:r>
            <w:r w:rsidRPr="00E715E1">
              <w:rPr>
                <w:color w:val="000000"/>
                <w:spacing w:val="-1"/>
                <w:sz w:val="22"/>
                <w:szCs w:val="22"/>
              </w:rPr>
              <w:t>Изучение второго закона Ньютона</w:t>
            </w:r>
            <w:r w:rsidRPr="00E715E1">
              <w:rPr>
                <w:color w:val="000000"/>
                <w:sz w:val="22"/>
                <w:szCs w:val="22"/>
              </w:rPr>
              <w:t>».</w:t>
            </w:r>
            <w:r w:rsidRPr="00E715E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делать вывод о движении тел с одинаковым ускорением при действии на них только силы</w:t>
            </w:r>
          </w:p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тяжести;</w:t>
            </w:r>
          </w:p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определять промежуток времени от начала равноускоренного движения шарика до его</w:t>
            </w:r>
          </w:p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остановки, ускорение движения шарика и его мгновенную скорость перед ударом о цилиндр;</w:t>
            </w:r>
          </w:p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измерять ускорение свободного падения;</w:t>
            </w:r>
          </w:p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представлять результаты измерений и вычислений в виде таблиц и графиков;</w:t>
            </w:r>
          </w:p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работать в группе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</w:p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умений;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70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Третий закон Ньютона.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695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Свободное падение тел.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407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113C7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Инструктаж по ТБ. Лабораторная работа № 8. «Измерение ускорения свободного падения».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</w:p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012802" w:rsidRPr="00E715E1" w:rsidRDefault="00012802" w:rsidP="00D62CF1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умений;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2802" w:rsidRPr="00807502" w:rsidTr="00F40C51">
        <w:trPr>
          <w:trHeight w:val="1130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Движение тела, брошенного вертикально вверх. Невесомость.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274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Закон всемирного тяготения.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E90070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Интеграция за 30.</w:t>
            </w:r>
            <w:bookmarkStart w:id="0" w:name="_GoBack"/>
            <w:bookmarkEnd w:id="0"/>
            <w:r>
              <w:rPr>
                <w:color w:val="000000"/>
              </w:rPr>
              <w:t>10.2021</w:t>
            </w:r>
          </w:p>
        </w:tc>
      </w:tr>
      <w:tr w:rsidR="00012802" w:rsidRPr="00807502" w:rsidTr="00F40C51">
        <w:trPr>
          <w:trHeight w:val="1552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08.11.2021</w:t>
            </w:r>
            <w:r w:rsidRPr="00B91289">
              <w:rPr>
                <w:color w:val="000000"/>
              </w:rPr>
              <w:t> 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Ускорение свободного падения на Земле и других небесных телах.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709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09.11.2021</w:t>
            </w:r>
            <w:r w:rsidRPr="00B91289">
              <w:rPr>
                <w:color w:val="000000"/>
              </w:rPr>
              <w:t>    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Прямолинейное и криволинейное движение.</w:t>
            </w:r>
            <w:r w:rsidRPr="00E715E1">
              <w:rPr>
                <w:sz w:val="22"/>
                <w:szCs w:val="22"/>
              </w:rPr>
              <w:t xml:space="preserve"> Движение по окружности.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284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Решение задач: по теме: «Движение по окружности».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591"/>
              <w:tblW w:w="5726" w:type="pct"/>
              <w:tblLayout w:type="fixed"/>
              <w:tblLook w:val="04A0" w:firstRow="1" w:lastRow="0" w:firstColumn="1" w:lastColumn="0" w:noHBand="0" w:noVBand="1"/>
            </w:tblPr>
            <w:tblGrid>
              <w:gridCol w:w="2351"/>
            </w:tblGrid>
            <w:tr w:rsidR="00012802" w:rsidRPr="00E715E1" w:rsidTr="000B5D1B">
              <w:trPr>
                <w:trHeight w:val="1271"/>
              </w:trPr>
              <w:tc>
                <w:tcPr>
                  <w:tcW w:w="7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2802" w:rsidRPr="00E715E1" w:rsidRDefault="00012802" w:rsidP="007676E0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E715E1">
                    <w:rPr>
                      <w:sz w:val="22"/>
                      <w:szCs w:val="22"/>
                    </w:rPr>
                    <w:t xml:space="preserve">самостоятельность в приобретении новых знаний и практических </w:t>
                  </w:r>
                </w:p>
                <w:p w:rsidR="00012802" w:rsidRPr="00E715E1" w:rsidRDefault="00012802" w:rsidP="007676E0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E715E1">
                    <w:rPr>
                      <w:sz w:val="22"/>
                      <w:szCs w:val="22"/>
                    </w:rPr>
                    <w:t>умений</w:t>
                  </w:r>
                </w:p>
                <w:p w:rsidR="00012802" w:rsidRPr="00E715E1" w:rsidRDefault="00012802" w:rsidP="007676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274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7F06F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Искусственные спутники Земли.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56201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31"/>
                <w:b/>
                <w:bCs/>
                <w:color w:val="00000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 </w:t>
            </w:r>
            <w:r w:rsidRPr="00E715E1">
              <w:rPr>
                <w:rStyle w:val="c9"/>
                <w:color w:val="000000"/>
                <w:sz w:val="22"/>
                <w:szCs w:val="22"/>
              </w:rPr>
              <w:t>обеспечения безопасности в процессе использования бытовых приборов.</w:t>
            </w:r>
          </w:p>
          <w:p w:rsidR="00012802" w:rsidRPr="00E715E1" w:rsidRDefault="00012802" w:rsidP="00562011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012802" w:rsidRPr="00E715E1" w:rsidRDefault="00012802" w:rsidP="007676E0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615B3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30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16.11.2021</w:t>
            </w:r>
            <w:r w:rsidRPr="00B91289">
              <w:rPr>
                <w:color w:val="000000"/>
              </w:rPr>
              <w:t>    </w:t>
            </w:r>
          </w:p>
        </w:tc>
        <w:tc>
          <w:tcPr>
            <w:tcW w:w="7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D805F4">
            <w:pPr>
              <w:spacing w:after="150"/>
              <w:jc w:val="center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Импульс тела.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615B3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Default="00012802" w:rsidP="00544B70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805F4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615B3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Default="00012802" w:rsidP="00544B70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805F4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615B3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Default="00012802" w:rsidP="00544B70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805F4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615B3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Default="00012802" w:rsidP="00544B70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805F4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930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615B3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Default="00012802" w:rsidP="00544B70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805F4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930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544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615B3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Default="00012802" w:rsidP="00544B70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D805F4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544B7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544B70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34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1102DF">
            <w:pPr>
              <w:rPr>
                <w:color w:val="000000"/>
              </w:rPr>
            </w:pPr>
            <w:r>
              <w:rPr>
                <w:color w:val="000000"/>
              </w:rPr>
              <w:t>20.11.2021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Закон сохранения импульса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012802" w:rsidRPr="00E715E1" w:rsidRDefault="00012802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454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Реактивное движение. Ракеты.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br/>
            </w:r>
            <w:r w:rsidRPr="00E715E1">
              <w:rPr>
                <w:color w:val="000000"/>
                <w:sz w:val="22"/>
                <w:szCs w:val="22"/>
              </w:rPr>
              <w:br/>
            </w:r>
            <w:r w:rsidRPr="00E715E1">
              <w:rPr>
                <w:color w:val="000000"/>
                <w:sz w:val="22"/>
                <w:szCs w:val="22"/>
              </w:rPr>
              <w:br/>
            </w:r>
            <w:r w:rsidRPr="00E715E1">
              <w:rPr>
                <w:color w:val="000000"/>
                <w:sz w:val="22"/>
                <w:szCs w:val="22"/>
              </w:rPr>
              <w:br/>
            </w:r>
            <w:r w:rsidRPr="00E715E1">
              <w:rPr>
                <w:color w:val="000000"/>
                <w:sz w:val="22"/>
                <w:szCs w:val="22"/>
              </w:rPr>
              <w:br/>
            </w: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F00C1D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br/>
            </w:r>
            <w:r w:rsidRPr="00E715E1">
              <w:rPr>
                <w:color w:val="000000"/>
                <w:sz w:val="22"/>
                <w:szCs w:val="22"/>
              </w:rPr>
              <w:br/>
            </w: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b/>
                <w:color w:val="000000"/>
                <w:sz w:val="22"/>
                <w:szCs w:val="22"/>
              </w:rPr>
              <w:t>Уметь</w:t>
            </w:r>
            <w:r w:rsidRPr="00E715E1">
              <w:rPr>
                <w:color w:val="000000"/>
                <w:sz w:val="22"/>
                <w:szCs w:val="22"/>
              </w:rPr>
              <w:t xml:space="preserve"> решать задачи различного типа сложности </w:t>
            </w: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ценностных отношений к друг другу, учителю, </w:t>
            </w:r>
          </w:p>
          <w:p w:rsidR="00012802" w:rsidRPr="00E715E1" w:rsidRDefault="00012802" w:rsidP="0097677A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авторам открытий и изобретений, результатам обучения</w:t>
            </w: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010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1102DF">
            <w:pPr>
              <w:rPr>
                <w:color w:val="000000"/>
              </w:rPr>
            </w:pPr>
            <w:r>
              <w:rPr>
                <w:color w:val="000000"/>
              </w:rPr>
              <w:t>23.11.2021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D43B98">
            <w:pPr>
              <w:widowControl w:val="0"/>
              <w:shd w:val="clear" w:color="auto" w:fill="FFFFFF"/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Закон сохранения полной механической энергии.</w:t>
            </w:r>
            <w:r w:rsidRPr="00E715E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715E1">
              <w:rPr>
                <w:color w:val="000000"/>
                <w:sz w:val="22"/>
                <w:szCs w:val="22"/>
              </w:rPr>
              <w:t>Инструктаж по ТБ. Лабораторная работа № 9. «</w:t>
            </w:r>
            <w:r w:rsidRPr="00E715E1">
              <w:rPr>
                <w:color w:val="000000"/>
                <w:spacing w:val="-1"/>
                <w:sz w:val="22"/>
                <w:szCs w:val="22"/>
              </w:rPr>
              <w:t>Изучение закона сохранения механической энергии.</w:t>
            </w:r>
            <w:r w:rsidRPr="00E715E1">
              <w:rPr>
                <w:color w:val="000000"/>
                <w:sz w:val="22"/>
                <w:szCs w:val="22"/>
              </w:rPr>
              <w:t>»</w:t>
            </w: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012802" w:rsidRPr="00E715E1" w:rsidRDefault="00012802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955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02" w:rsidRPr="00807502" w:rsidRDefault="00012802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27.11.2021</w:t>
            </w:r>
            <w:r w:rsidRPr="00B91289">
              <w:rPr>
                <w:color w:val="000000"/>
              </w:rPr>
              <w:t> 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Решение задач на законы сохранения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0B5D1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012802" w:rsidRPr="00E715E1" w:rsidRDefault="00012802" w:rsidP="000B5D1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</w:p>
        </w:tc>
      </w:tr>
      <w:tr w:rsidR="00012802" w:rsidRPr="00807502" w:rsidTr="00F40C51">
        <w:trPr>
          <w:trHeight w:val="1408"/>
        </w:trPr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02" w:rsidRPr="00807502" w:rsidRDefault="00012802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29.11.</w:t>
            </w:r>
            <w:r>
              <w:rPr>
                <w:color w:val="000000"/>
              </w:rPr>
              <w:br/>
              <w:t>2021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Контрольная работа № 2. «Основы динамики».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приобретение опыта самостоятельного поиска, анализа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02" w:rsidRPr="00E715E1" w:rsidRDefault="0001280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форсированность познавательных интересов на основе развития интеллектуальных и творческих способностей учащихся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802" w:rsidRPr="00B91289" w:rsidRDefault="00012802" w:rsidP="001102DF">
            <w:pPr>
              <w:jc w:val="center"/>
              <w:rPr>
                <w:color w:val="000000"/>
              </w:rPr>
            </w:pPr>
          </w:p>
        </w:tc>
      </w:tr>
      <w:tr w:rsidR="00D46F08" w:rsidRPr="00807502" w:rsidTr="00F40C51">
        <w:trPr>
          <w:trHeight w:val="1275"/>
        </w:trPr>
        <w:tc>
          <w:tcPr>
            <w:tcW w:w="31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212F7" w:rsidRDefault="00D46F08" w:rsidP="001102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12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РАЗДЕЛ 2. </w:t>
            </w:r>
            <w:r w:rsidRPr="00B91289">
              <w:rPr>
                <w:b/>
                <w:color w:val="000000"/>
              </w:rPr>
              <w:t>Механические колебания и волны. Звук</w:t>
            </w:r>
            <w:r w:rsidRPr="00B212F7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807502">
              <w:rPr>
                <w:rFonts w:ascii="Calibri" w:hAnsi="Calibri"/>
                <w:color w:val="000000"/>
                <w:sz w:val="22"/>
                <w:szCs w:val="22"/>
              </w:rPr>
              <w:t xml:space="preserve"> часов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36/1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Колебательное движение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31"/>
                <w:b/>
                <w:bCs/>
                <w:color w:val="000000"/>
                <w:sz w:val="22"/>
                <w:szCs w:val="22"/>
              </w:rPr>
              <w:t>Уметь</w:t>
            </w:r>
            <w:r w:rsidRPr="00E715E1">
              <w:rPr>
                <w:rStyle w:val="c21"/>
                <w:color w:val="000000"/>
                <w:sz w:val="22"/>
                <w:szCs w:val="22"/>
              </w:rPr>
              <w:t> </w:t>
            </w:r>
          </w:p>
          <w:p w:rsidR="00D46F08" w:rsidRPr="00E715E1" w:rsidRDefault="00D46F08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- определять колебательное движение по его признакам;</w:t>
            </w:r>
          </w:p>
          <w:p w:rsidR="00D46F08" w:rsidRPr="00E715E1" w:rsidRDefault="00D46F08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приводить примеры колебаний, полезных и вредных проявлений резонанса и пути устранения последних, источников звука;</w:t>
            </w:r>
          </w:p>
          <w:p w:rsidR="00D46F08" w:rsidRPr="00E715E1" w:rsidRDefault="00D46F08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описывать динамику свободных колебаний пружинного и математического маятников,</w:t>
            </w:r>
          </w:p>
          <w:p w:rsidR="00D46F08" w:rsidRPr="00E715E1" w:rsidRDefault="00D46F08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механизм образования волн; записывать формулу взаимосвязи периода и частоты колебаний; взаимосвязи величин,</w:t>
            </w:r>
          </w:p>
          <w:p w:rsidR="00D46F08" w:rsidRPr="00E715E1" w:rsidRDefault="00D46F08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характеризующих упругие волны;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D46F08" w:rsidRPr="00E715E1" w:rsidRDefault="00D46F08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</w:p>
        </w:tc>
      </w:tr>
      <w:tr w:rsidR="00D46F08" w:rsidRPr="00807502" w:rsidTr="00F40C51">
        <w:trPr>
          <w:trHeight w:val="1264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B212F7" w:rsidRDefault="00D46F08" w:rsidP="001102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37/2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Свободные колебания. Колебательные системы. Маятник.</w:t>
            </w:r>
            <w:r w:rsidRPr="00E715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</w:p>
        </w:tc>
      </w:tr>
      <w:tr w:rsidR="00D46F08" w:rsidRPr="00807502" w:rsidTr="00F40C51">
        <w:trPr>
          <w:trHeight w:val="1423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08" w:rsidRPr="00807502" w:rsidRDefault="00D46F0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38/3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Величины, характеризующие колебательное движение.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</w:p>
        </w:tc>
      </w:tr>
      <w:tr w:rsidR="00D46F08" w:rsidRPr="00807502" w:rsidTr="00F40C51">
        <w:trPr>
          <w:trHeight w:val="1375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08" w:rsidRPr="00807502" w:rsidRDefault="00D46F0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39/4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B91289" w:rsidRDefault="00926184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46F08">
              <w:rPr>
                <w:color w:val="000000"/>
              </w:rPr>
              <w:t>.12.2021</w:t>
            </w:r>
            <w:r w:rsidR="00D46F08"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Инструктаж по ТБ. Лабораторная работа № 10. «Измерение ускорения свободного падения при помощи маятника».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D46F08" w:rsidRPr="00E715E1" w:rsidRDefault="00D46F08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</w:p>
        </w:tc>
      </w:tr>
      <w:tr w:rsidR="00196681" w:rsidRPr="00807502" w:rsidTr="00F40C51">
        <w:trPr>
          <w:trHeight w:val="1375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40/5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Default="00196681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Инструктаж по ТБ. Лабораторная работа № 11. «Исследование зависимости периода и частоты свободных колебаний маятника от его длины».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объяснять: причину затухания свободных колебаний; в чем заключается явление резонанса; наблюдаемый опыт по возбуждению колебаний одного камертона звуком, испускаемым другим камертоном такой же частоты;</w:t>
            </w:r>
          </w:p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называть: условие существования незатухающих колебаний; физические величины, характеризующие упругие волны; диапазон частот звуковых волн;</w:t>
            </w:r>
          </w:p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различать поперечные и продольные волны;</w:t>
            </w:r>
          </w:p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приводить обоснования того, что звук является продольной волной;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196681" w:rsidRPr="00E715E1" w:rsidRDefault="00196681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</w:p>
        </w:tc>
      </w:tr>
      <w:tr w:rsidR="00196681" w:rsidRPr="00807502" w:rsidTr="00F40C51">
        <w:trPr>
          <w:trHeight w:val="416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41/6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B91289" w:rsidRDefault="00926184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196681">
              <w:rPr>
                <w:color w:val="000000"/>
              </w:rPr>
              <w:t>.12.2021</w:t>
            </w:r>
            <w:r w:rsidR="00196681"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Затухающие колебания. Вынужденные колебания.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</w:p>
        </w:tc>
      </w:tr>
      <w:tr w:rsidR="00196681" w:rsidRPr="00807502" w:rsidTr="00F40C51">
        <w:trPr>
          <w:trHeight w:val="1268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42/7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Резонанс.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</w:p>
        </w:tc>
      </w:tr>
      <w:tr w:rsidR="00196681" w:rsidRPr="00807502" w:rsidTr="00F40C51">
        <w:trPr>
          <w:trHeight w:val="1053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43/8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FF5EC5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96681">
              <w:rPr>
                <w:color w:val="000000"/>
              </w:rPr>
              <w:t>.12.2021</w:t>
            </w:r>
            <w:r w:rsidR="00196681" w:rsidRPr="00B91289">
              <w:rPr>
                <w:color w:val="000000"/>
              </w:rPr>
              <w:t> 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Распространение колебаний в среде. Волны.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выдвигать гипотезы: относительно зависимости высоты тона от частоты, а громкости — от амплитуды колебаний источника звука; о зависимости скорости звука от свойств среды и от ее температуры;</w:t>
            </w:r>
          </w:p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применять знания к решению задач;</w:t>
            </w:r>
          </w:p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проводить экспериментальное исследование зависимости периода колебаний пружинного маятника от m и k; измерять жесткость пружины;</w:t>
            </w:r>
          </w:p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проводить исследования зависимости периода</w:t>
            </w:r>
          </w:p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(частоты) колебаний маятника от длины его нити;</w:t>
            </w:r>
          </w:p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 xml:space="preserve">— представлять результаты измерений и вычислений в виде таблиц; </w:t>
            </w:r>
            <w:r w:rsidRPr="00E715E1">
              <w:rPr>
                <w:rStyle w:val="c21"/>
                <w:color w:val="000000"/>
                <w:sz w:val="22"/>
                <w:szCs w:val="22"/>
              </w:rPr>
              <w:br/>
              <w:t>— работать в группе;</w:t>
            </w:r>
          </w:p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196681" w:rsidRPr="00E715E1" w:rsidRDefault="00196681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</w:p>
        </w:tc>
      </w:tr>
      <w:tr w:rsidR="00196681" w:rsidRPr="00807502" w:rsidTr="00F40C51">
        <w:trPr>
          <w:trHeight w:val="1703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91289">
              <w:rPr>
                <w:color w:val="000000"/>
              </w:rPr>
              <w:t>4/9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FF5EC5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96681">
              <w:rPr>
                <w:color w:val="000000"/>
              </w:rPr>
              <w:t>.12.2021</w:t>
            </w:r>
            <w:r w:rsidR="00196681"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Длина волны. Скорость распространения волн.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E715E1" w:rsidRDefault="00196681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</w:p>
        </w:tc>
      </w:tr>
      <w:tr w:rsidR="00196681" w:rsidRPr="00807502" w:rsidTr="00F40C51">
        <w:trPr>
          <w:trHeight w:val="1671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45/10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2D4EA7" w:rsidP="001102D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96681">
              <w:rPr>
                <w:color w:val="000000"/>
              </w:rPr>
              <w:t>.12.2021</w:t>
            </w:r>
            <w:r w:rsidR="00196681"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Полугодовая контрольная работа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E715E1" w:rsidRDefault="00196681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30FD9" w:rsidP="006767AA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 xml:space="preserve">форсированность познавательных интересов на основе развития интеллектуальных и творческих способностей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</w:p>
        </w:tc>
      </w:tr>
      <w:tr w:rsidR="00196681" w:rsidRPr="00807502" w:rsidTr="00F40C51">
        <w:trPr>
          <w:trHeight w:val="541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46/11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25.12.2021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E715E1" w:rsidRDefault="00196681" w:rsidP="001102DF">
            <w:pPr>
              <w:spacing w:after="150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Источники звука. Звуковые колебания.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right w:val="single" w:sz="4" w:space="0" w:color="auto"/>
            </w:tcBorders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</w:p>
        </w:tc>
      </w:tr>
      <w:tr w:rsidR="00196681" w:rsidRPr="00807502" w:rsidTr="00F40C51">
        <w:trPr>
          <w:trHeight w:val="699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</w:p>
        </w:tc>
      </w:tr>
      <w:tr w:rsidR="00196681" w:rsidRPr="00807502" w:rsidTr="00F40C51">
        <w:trPr>
          <w:trHeight w:val="981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47/12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F40C51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  <w:r w:rsidR="00196681"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Высота и тембр звука. Громкость звука.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9668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31"/>
                <w:b/>
                <w:bCs/>
                <w:color w:val="00000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 </w:t>
            </w:r>
            <w:r w:rsidRPr="00E715E1">
              <w:rPr>
                <w:rStyle w:val="c9"/>
                <w:color w:val="000000"/>
                <w:sz w:val="22"/>
                <w:szCs w:val="22"/>
              </w:rPr>
              <w:t>обеспечения безопасности в процессе использования электробытовых приборов;</w:t>
            </w:r>
            <w:r w:rsidRPr="00E715E1">
              <w:rPr>
                <w:rStyle w:val="c31"/>
                <w:b/>
                <w:bCs/>
                <w:color w:val="000000"/>
                <w:sz w:val="22"/>
                <w:szCs w:val="22"/>
              </w:rPr>
              <w:t> </w:t>
            </w:r>
            <w:r w:rsidRPr="00E715E1">
              <w:rPr>
                <w:rStyle w:val="c9"/>
                <w:color w:val="000000"/>
                <w:sz w:val="22"/>
                <w:szCs w:val="22"/>
              </w:rPr>
              <w:t>контроля за исправностью электропроводки в квартире.</w:t>
            </w:r>
          </w:p>
          <w:p w:rsidR="00196681" w:rsidRPr="00E715E1" w:rsidRDefault="00196681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</w:p>
        </w:tc>
      </w:tr>
      <w:tr w:rsidR="00196681" w:rsidRPr="00807502" w:rsidTr="00F40C51">
        <w:trPr>
          <w:trHeight w:val="995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48/13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F40C51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11.01.2022</w:t>
            </w:r>
            <w:r w:rsidR="00196681"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Распространение звука.  Скорость звука.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6681" w:rsidRPr="00807502" w:rsidTr="00F40C51">
        <w:trPr>
          <w:trHeight w:val="1467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49/14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F40C51" w:rsidP="001102DF">
            <w:pPr>
              <w:rPr>
                <w:color w:val="000000"/>
              </w:rPr>
            </w:pPr>
            <w:r>
              <w:rPr>
                <w:color w:val="000000"/>
              </w:rPr>
              <w:t>15.01.2022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Отражение звука. Эхо. Звуковой резонанс.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6681" w:rsidRPr="00807502" w:rsidTr="00F40C51">
        <w:trPr>
          <w:trHeight w:val="1248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681" w:rsidRPr="00807502" w:rsidRDefault="00196681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196681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50/15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B91289" w:rsidRDefault="00F40C51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Решение задач на механические колебания и волны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196681" w:rsidRPr="00E715E1" w:rsidRDefault="00196681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81" w:rsidRPr="00E715E1" w:rsidRDefault="00196681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02DF" w:rsidRPr="00807502" w:rsidTr="00F40C51">
        <w:trPr>
          <w:trHeight w:val="1535"/>
        </w:trPr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DF" w:rsidRPr="00807502" w:rsidRDefault="001102DF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DF" w:rsidRPr="00B91289" w:rsidRDefault="001102DF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51/16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F" w:rsidRPr="00B91289" w:rsidRDefault="00F40C51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DF" w:rsidRPr="00E715E1" w:rsidRDefault="001102DF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Контрольная работа № 3. «Механические колебания и волны. Звук».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F" w:rsidRPr="00E715E1" w:rsidRDefault="00130FD9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b/>
                <w:color w:val="000000"/>
                <w:sz w:val="22"/>
                <w:szCs w:val="22"/>
              </w:rPr>
              <w:t>Уметь</w:t>
            </w:r>
            <w:r w:rsidRPr="00E715E1">
              <w:rPr>
                <w:color w:val="000000"/>
                <w:sz w:val="22"/>
                <w:szCs w:val="22"/>
              </w:rPr>
              <w:t xml:space="preserve"> решать задачи различного типа сложности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F" w:rsidRPr="00E715E1" w:rsidRDefault="001102DF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DF" w:rsidRPr="00E715E1" w:rsidRDefault="00130FD9" w:rsidP="006767AA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 xml:space="preserve">форсированность познавательных интересов на основе развития интеллектуальных и творческих способностей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2DF" w:rsidRPr="00E715E1" w:rsidRDefault="001102DF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F08" w:rsidRPr="00807502" w:rsidTr="00F40C51">
        <w:trPr>
          <w:trHeight w:val="1430"/>
        </w:trPr>
        <w:tc>
          <w:tcPr>
            <w:tcW w:w="3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B212F7" w:rsidRDefault="00D46F08" w:rsidP="001102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12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РАЗДЕЛ 3. </w:t>
            </w:r>
            <w:r w:rsidRPr="00B91289">
              <w:rPr>
                <w:b/>
                <w:color w:val="000000"/>
              </w:rPr>
              <w:t>Электромагнитное поле</w:t>
            </w:r>
            <w:r>
              <w:rPr>
                <w:b/>
                <w:color w:val="000000"/>
              </w:rPr>
              <w:t>. 25 часов</w:t>
            </w:r>
            <w:r w:rsidRPr="00B212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52/1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F40C51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 xml:space="preserve">Магнитное поле и его графическое изображение. </w:t>
            </w:r>
            <w:r w:rsidRPr="00E715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D46F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7"/>
                <w:b/>
                <w:bCs/>
                <w:color w:val="000000"/>
                <w:sz w:val="22"/>
                <w:szCs w:val="22"/>
              </w:rPr>
              <w:t>Уметь</w:t>
            </w:r>
          </w:p>
          <w:p w:rsidR="00D46F08" w:rsidRPr="00E715E1" w:rsidRDefault="00D46F08" w:rsidP="00D46F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 - делать выводы о замкнутости магнитных линий и об ослаблении поля с удалением от проводников с током;</w:t>
            </w:r>
          </w:p>
          <w:p w:rsidR="00D46F08" w:rsidRPr="00E715E1" w:rsidRDefault="00D46F08" w:rsidP="00D46F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наблюдать и описывать опыты, подтверждающие появление электрического поля при изменении магнитного поля, и делать выводы;</w:t>
            </w:r>
          </w:p>
          <w:p w:rsidR="00D46F08" w:rsidRPr="00E715E1" w:rsidRDefault="00D46F08" w:rsidP="00D46F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наблюдать: взаимодействие алюминиевых колец с магнитом, явление самоиндукции; разложение белого света в спектр при его прохождении сквозь призму</w:t>
            </w:r>
          </w:p>
          <w:p w:rsidR="00D46F08" w:rsidRPr="00E715E1" w:rsidRDefault="00D46F08" w:rsidP="00D46F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и получение белого света путем сложения спектральных цветов с помощью линзы; сплошной</w:t>
            </w:r>
          </w:p>
          <w:p w:rsidR="00D46F08" w:rsidRPr="00E715E1" w:rsidRDefault="00D46F08" w:rsidP="00D46F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и линейчатые спектры испускания;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F08" w:rsidRPr="00807502" w:rsidTr="00F40C51">
        <w:trPr>
          <w:trHeight w:val="1430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212F7" w:rsidRDefault="00D46F08" w:rsidP="001102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53/2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F40C51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Неоднородное и однородное магнитные поля.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F08" w:rsidRPr="00807502" w:rsidTr="00F40C51">
        <w:trPr>
          <w:trHeight w:val="13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212F7" w:rsidRDefault="00D46F08" w:rsidP="001102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54/3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F40C51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Направление тока и направление линии его магнитного поля.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F08" w:rsidRPr="00807502" w:rsidTr="00F40C51">
        <w:trPr>
          <w:trHeight w:val="2046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8" w:rsidRPr="00807502" w:rsidRDefault="00D46F0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55/4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6A479A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29.01.2022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Действие магнитного поля на проводник с током.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D46F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формулировать правило правой руки для соленоида, правило буравчика, правило Ленца;</w:t>
            </w:r>
          </w:p>
          <w:p w:rsidR="00D46F08" w:rsidRPr="00E715E1" w:rsidRDefault="00D46F08" w:rsidP="00D46F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определять направление электрического тока в проводниках и направление линий магнитного</w:t>
            </w:r>
          </w:p>
          <w:p w:rsidR="00D46F08" w:rsidRPr="00E715E1" w:rsidRDefault="00D46F08" w:rsidP="00D46F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поля; направление силы, действующей на электрический заряд, движущийся в магнитном поле, знак заряда и направление движения частицы;</w:t>
            </w:r>
          </w:p>
          <w:p w:rsidR="00D46F08" w:rsidRPr="00E715E1" w:rsidRDefault="00D46F08" w:rsidP="00D46F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записывать формулу взаимосвязи модуля вектора магнитной индукции магнитного поля с модулем силы F, действующей на проводник</w:t>
            </w:r>
          </w:p>
          <w:p w:rsidR="00D46F08" w:rsidRPr="00E715E1" w:rsidRDefault="00D46F08" w:rsidP="00D46F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длиной l, расположенный перпендикулярно линиям магнитной индукции, и силой тока I в проводнике;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F00C1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F08" w:rsidRPr="00807502" w:rsidTr="00F40C51">
        <w:trPr>
          <w:trHeight w:val="186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8" w:rsidRPr="00807502" w:rsidRDefault="00D46F0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56/5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6A479A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Индукция магнитного поля.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F00C1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F08" w:rsidRPr="00807502" w:rsidTr="00F40C51">
        <w:trPr>
          <w:trHeight w:val="186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08" w:rsidRPr="00807502" w:rsidRDefault="00D46F0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57/6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6A479A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Магнитный поток.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F00C1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воспринимать, перерабатывать и предъявлять информацию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F08" w:rsidRPr="00807502" w:rsidTr="00F40C51">
        <w:trPr>
          <w:trHeight w:val="186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08" w:rsidRPr="00807502" w:rsidRDefault="00D46F0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58/7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6A479A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Явление электромагнитной индукции.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F08" w:rsidRPr="00807502" w:rsidTr="00F40C51">
        <w:trPr>
          <w:trHeight w:val="1535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8" w:rsidRPr="00807502" w:rsidRDefault="00D46F0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59/8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6A479A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Инструктаж по ТБ. Лабораторная работа № 12. «Изучение явления электромагнитной индукции».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описывать зависимость магнитного потока от индукции магнитного поля, пронизывающего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площадь контура, и от его ориентации по отношению к линиям магнитной индукции; различия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между вихревым электрическим и электростатическим полями;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применять правило буравчика, правило левой руки; правило Ленца и правило правой руки для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определения направления индукционного тока;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рассказывать об устройстве и принципе действия генератора переменного тока; о назначении,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устройстве и принципе действия трансформатора его применении; о принципах радиосвязи и телевидения;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D46F08" w:rsidRPr="00E715E1" w:rsidRDefault="00D46F08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D46F08" w:rsidRPr="00E715E1" w:rsidRDefault="00D46F08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F08" w:rsidRPr="00807502" w:rsidTr="00F40C51">
        <w:trPr>
          <w:trHeight w:val="1535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08" w:rsidRPr="00807502" w:rsidRDefault="00D46F0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60/9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6A479A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Правило Ленца. Направление индукционного тока.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F08" w:rsidRPr="00807502" w:rsidTr="00F40C51">
        <w:trPr>
          <w:trHeight w:val="1535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08" w:rsidRPr="00807502" w:rsidRDefault="00D46F0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61/10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6A479A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Явление самоиндукции.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46F08" w:rsidRPr="00E715E1" w:rsidRDefault="00D46F08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F08" w:rsidRPr="00807502" w:rsidTr="00F40C51">
        <w:trPr>
          <w:trHeight w:val="1432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8" w:rsidRPr="00807502" w:rsidRDefault="00D46F0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D46F0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62/11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B91289" w:rsidRDefault="006A479A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Получение и передача переменного электрического тока. Трансформатор.</w:t>
            </w:r>
            <w:r w:rsidRPr="00E715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08" w:rsidRPr="00E715E1" w:rsidRDefault="00D46F08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D46F08" w:rsidRPr="00E715E1" w:rsidRDefault="00D46F08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D46F08" w:rsidRPr="00E715E1" w:rsidRDefault="00D46F08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D46F08" w:rsidRPr="00E715E1" w:rsidRDefault="00D46F08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D46F08" w:rsidRPr="00E715E1" w:rsidRDefault="00D46F08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D46F08" w:rsidRPr="00E715E1" w:rsidRDefault="00D46F08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F08" w:rsidRPr="00E715E1" w:rsidRDefault="00D46F0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90A" w:rsidRPr="00807502" w:rsidTr="00F40C51">
        <w:trPr>
          <w:trHeight w:val="1408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807502" w:rsidRDefault="00DA190A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DA190A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63/12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6A479A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 xml:space="preserve">Электромагнитное поле. 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называть способы уменьшения потерь электроэнергии при передаче ее на большие расстояния, различные диапазоны электромагнитных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волн, условия образования сплошных и линейчатых спектров испускания;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объяснять излучение и поглощение света атомами и происхождение линейчатых спектров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на основе постулатов Бора;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проводить исследовательский эксперимент по изучению явления электромагнитной индукции;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анализировать результаты эксперимента и делать выводы;</w:t>
            </w:r>
          </w:p>
          <w:p w:rsidR="00DA190A" w:rsidRPr="00E715E1" w:rsidRDefault="00DA190A" w:rsidP="00DA190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работать в группе;</w:t>
            </w:r>
          </w:p>
          <w:p w:rsidR="00DA190A" w:rsidRPr="00E715E1" w:rsidRDefault="00DA190A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90A" w:rsidRPr="00807502" w:rsidTr="00F40C51">
        <w:trPr>
          <w:trHeight w:val="1558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807502" w:rsidRDefault="00DA190A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DA190A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64/13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6A479A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Электромагнитные волны.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90A" w:rsidRPr="00807502" w:rsidTr="00F40C51">
        <w:trPr>
          <w:trHeight w:val="1272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807502" w:rsidRDefault="00DA190A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DA190A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65/14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3B2D9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Шкала электромагнитных волн.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90A" w:rsidRPr="00807502" w:rsidTr="00F40C51">
        <w:trPr>
          <w:trHeight w:val="107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0A" w:rsidRPr="00807502" w:rsidRDefault="00DA190A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DA190A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66/15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3B2D9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Конденсаторы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rStyle w:val="c31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Использовать приобретенные знания и умения в практической деятельности и повседневной жизни для: </w:t>
            </w:r>
            <w:r w:rsidRPr="00E715E1">
              <w:rPr>
                <w:rStyle w:val="c9"/>
                <w:color w:val="000000"/>
                <w:sz w:val="22"/>
                <w:szCs w:val="22"/>
                <w:shd w:val="clear" w:color="auto" w:fill="FFFFFF"/>
              </w:rPr>
              <w:t>обеспечения безопасности в процессе использования электронной техники.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A190A" w:rsidRPr="00E715E1" w:rsidRDefault="00DA190A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90A" w:rsidRPr="00807502" w:rsidTr="00F40C51">
        <w:trPr>
          <w:trHeight w:val="107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0A" w:rsidRPr="00807502" w:rsidRDefault="00DA190A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DA190A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67/16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3B2D9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Колебательный контур. Получение электромагнитных колебаний.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A190A" w:rsidRPr="00E715E1" w:rsidRDefault="00DA190A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A190A" w:rsidRPr="00E715E1" w:rsidRDefault="00DA190A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90A" w:rsidRPr="00807502" w:rsidTr="00F40C51">
        <w:trPr>
          <w:trHeight w:val="107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0A" w:rsidRPr="00807502" w:rsidRDefault="00DA190A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DA190A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68/17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B91289" w:rsidRDefault="003B2D9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Принципы радиосвязи и телевидения.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0A" w:rsidRPr="00E715E1" w:rsidRDefault="00DA190A" w:rsidP="0005740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ценностных отношений к друг другу, учителю, </w:t>
            </w:r>
          </w:p>
          <w:p w:rsidR="00DA190A" w:rsidRPr="00E715E1" w:rsidRDefault="00DA190A" w:rsidP="0005740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авторам открытий и изобретений, результатам обучения</w:t>
            </w:r>
          </w:p>
          <w:p w:rsidR="00DA190A" w:rsidRPr="00E715E1" w:rsidRDefault="00DA190A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90A" w:rsidRPr="00B91289" w:rsidRDefault="00DA190A" w:rsidP="001102DF">
            <w:pPr>
              <w:jc w:val="center"/>
              <w:rPr>
                <w:color w:val="000000"/>
              </w:rPr>
            </w:pPr>
          </w:p>
        </w:tc>
      </w:tr>
      <w:tr w:rsidR="00D43B98" w:rsidRPr="00807502" w:rsidTr="00F40C51">
        <w:trPr>
          <w:trHeight w:val="107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8" w:rsidRPr="00807502" w:rsidRDefault="00F9321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18" w:rsidRPr="00B91289" w:rsidRDefault="00F9321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69/18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18" w:rsidRPr="00B91289" w:rsidRDefault="003B2D9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18" w:rsidRPr="00E715E1" w:rsidRDefault="00F93218" w:rsidP="001102DF">
            <w:pPr>
              <w:jc w:val="center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Электромагнитная природа света.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18" w:rsidRPr="00E715E1" w:rsidRDefault="00F9321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18" w:rsidRPr="00E715E1" w:rsidRDefault="003112D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F93218" w:rsidRPr="00E715E1" w:rsidRDefault="00F9321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18" w:rsidRPr="00B91289" w:rsidRDefault="00F93218" w:rsidP="001102DF">
            <w:pPr>
              <w:jc w:val="center"/>
              <w:rPr>
                <w:color w:val="000000"/>
              </w:rPr>
            </w:pPr>
          </w:p>
        </w:tc>
      </w:tr>
      <w:tr w:rsidR="00D43B98" w:rsidRPr="00807502" w:rsidTr="00F40C51">
        <w:trPr>
          <w:trHeight w:val="1789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B" w:rsidRPr="00807502" w:rsidRDefault="000B5D1B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70/19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3B2D9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 xml:space="preserve">Преломление света.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3112D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</w:p>
        </w:tc>
      </w:tr>
      <w:tr w:rsidR="00D43B98" w:rsidRPr="00807502" w:rsidTr="00F40C51">
        <w:trPr>
          <w:trHeight w:val="1646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B" w:rsidRPr="00807502" w:rsidRDefault="000B5D1B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71/20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3B2D9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 xml:space="preserve"> Дисперсия света.</w:t>
            </w:r>
            <w:r w:rsidRPr="00E715E1">
              <w:rPr>
                <w:sz w:val="22"/>
                <w:szCs w:val="22"/>
              </w:rPr>
              <w:t xml:space="preserve"> Цвета тел.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10435C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9" w:rsidRPr="00E715E1" w:rsidRDefault="00160DF9" w:rsidP="00160DF9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ценностных отношений к друг другу, учителю, </w:t>
            </w:r>
          </w:p>
          <w:p w:rsidR="00160DF9" w:rsidRPr="00E715E1" w:rsidRDefault="00160DF9" w:rsidP="00160DF9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авторам открытий и изобретений, результатам обучения</w:t>
            </w:r>
          </w:p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</w:p>
        </w:tc>
      </w:tr>
      <w:tr w:rsidR="00D43B98" w:rsidRPr="00807502" w:rsidTr="00F40C51">
        <w:trPr>
          <w:trHeight w:val="97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B" w:rsidRPr="00807502" w:rsidRDefault="000B5D1B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72/21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3B2D9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1B" w:rsidRPr="00E715E1" w:rsidRDefault="000B5D1B" w:rsidP="001102DF">
            <w:pPr>
              <w:spacing w:after="150"/>
              <w:jc w:val="center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Типы оптических спектров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3112D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</w:p>
        </w:tc>
      </w:tr>
      <w:tr w:rsidR="00D43B98" w:rsidRPr="00807502" w:rsidTr="00F40C51">
        <w:trPr>
          <w:trHeight w:val="142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98" w:rsidRPr="00807502" w:rsidRDefault="00F17698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8" w:rsidRPr="00B91289" w:rsidRDefault="00F17698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73/22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8" w:rsidRPr="00B91289" w:rsidRDefault="003B2D9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8" w:rsidRPr="00E715E1" w:rsidRDefault="00F17698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Инструктаж по ТБ. Лабораторная работа № 13. «</w:t>
            </w:r>
            <w:r w:rsidRPr="00E715E1">
              <w:rPr>
                <w:sz w:val="22"/>
                <w:szCs w:val="22"/>
              </w:rPr>
              <w:t>Наблюдение сплошного и линейчатых спектров испускания</w:t>
            </w:r>
            <w:r w:rsidRPr="00E715E1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8" w:rsidRPr="00E715E1" w:rsidRDefault="00F1769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8" w:rsidRPr="00E715E1" w:rsidRDefault="00975514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8" w:rsidRPr="00E715E1" w:rsidRDefault="00F17698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F17698" w:rsidRPr="00E715E1" w:rsidRDefault="00F17698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F17698" w:rsidRPr="00E715E1" w:rsidRDefault="00F17698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698" w:rsidRPr="00B91289" w:rsidRDefault="00F17698" w:rsidP="001102DF">
            <w:pPr>
              <w:jc w:val="center"/>
              <w:rPr>
                <w:color w:val="000000"/>
              </w:rPr>
            </w:pPr>
          </w:p>
        </w:tc>
      </w:tr>
      <w:tr w:rsidR="00D43B98" w:rsidRPr="00807502" w:rsidTr="00F40C51">
        <w:trPr>
          <w:trHeight w:val="1190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1B" w:rsidRPr="00807502" w:rsidRDefault="000B5D1B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74/23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FE350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3112D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D82F35" w:rsidRPr="00E715E1" w:rsidRDefault="00D82F35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</w:p>
        </w:tc>
      </w:tr>
      <w:tr w:rsidR="00D43B98" w:rsidRPr="00807502" w:rsidTr="00F40C51">
        <w:trPr>
          <w:trHeight w:val="1122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B" w:rsidRPr="00807502" w:rsidRDefault="000B5D1B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75/24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9C51DD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Решение задач по теме: «Электромагнитные явления»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101A42" w:rsidP="001102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5E1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D" w:rsidRPr="00E715E1" w:rsidRDefault="00F00C1D" w:rsidP="00F00C1D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F00C1D" w:rsidRPr="00E715E1" w:rsidRDefault="00F00C1D" w:rsidP="00F00C1D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</w:p>
        </w:tc>
      </w:tr>
      <w:tr w:rsidR="00D43B98" w:rsidRPr="00807502" w:rsidTr="00F40C51">
        <w:trPr>
          <w:trHeight w:val="982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1B" w:rsidRPr="00807502" w:rsidRDefault="000B5D1B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76/25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B91289" w:rsidRDefault="009C51DD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Контрольная работа № 4. «Электромагнитное поле».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1B" w:rsidRPr="00E715E1" w:rsidRDefault="00F00C1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b/>
                <w:color w:val="000000"/>
                <w:sz w:val="22"/>
                <w:szCs w:val="22"/>
              </w:rPr>
              <w:t>Уметь</w:t>
            </w:r>
            <w:r w:rsidRPr="00E715E1">
              <w:rPr>
                <w:color w:val="000000"/>
                <w:sz w:val="22"/>
                <w:szCs w:val="22"/>
              </w:rPr>
              <w:t xml:space="preserve"> решать задачи различного типа сложности</w:t>
            </w:r>
            <w:r w:rsidR="000B5D1B"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193D49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Формирование </w:t>
            </w:r>
            <w:r w:rsidR="00F00C1D" w:rsidRPr="00E715E1">
              <w:rPr>
                <w:color w:val="000000"/>
                <w:sz w:val="22"/>
                <w:szCs w:val="22"/>
                <w:shd w:val="clear" w:color="auto" w:fill="FFFFFF"/>
              </w:rPr>
              <w:t>познавательных интересов на основе развития интеллектуальных и творческих способностей учащихся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D1B" w:rsidRPr="00B91289" w:rsidRDefault="000B5D1B" w:rsidP="001102DF">
            <w:pPr>
              <w:jc w:val="center"/>
              <w:rPr>
                <w:color w:val="000000"/>
              </w:rPr>
            </w:pPr>
          </w:p>
        </w:tc>
      </w:tr>
      <w:tr w:rsidR="00574E23" w:rsidRPr="00807502" w:rsidTr="00F40C51">
        <w:trPr>
          <w:trHeight w:val="1835"/>
        </w:trPr>
        <w:tc>
          <w:tcPr>
            <w:tcW w:w="3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B212F7" w:rsidRDefault="00574E23" w:rsidP="001102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12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РАЗДЕЛ 4. </w:t>
            </w:r>
            <w:r w:rsidRPr="00B91289">
              <w:rPr>
                <w:b/>
                <w:color w:val="000000"/>
              </w:rPr>
              <w:t>Строение атома и атомного ядра. Использование энергии атомных ядер</w:t>
            </w:r>
            <w:r>
              <w:rPr>
                <w:b/>
                <w:color w:val="000000"/>
              </w:rPr>
              <w:t>, 20 часов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77/1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9C51DD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 xml:space="preserve">Радиоактивность как свидетельство сложного строения атомов. 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25" w:rsidRPr="00E715E1" w:rsidRDefault="00EF4225" w:rsidP="00EF422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7"/>
                <w:b/>
                <w:bCs/>
                <w:color w:val="000000"/>
                <w:sz w:val="22"/>
                <w:szCs w:val="22"/>
              </w:rPr>
              <w:t>Знать/понимать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физический смысл понятий: энергия связи, дефект масс, цепная реакция, критическая масса; законы сохранения массового числа и заряда; условия протекания термоядерной реакции;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7"/>
                <w:b/>
                <w:bCs/>
                <w:color w:val="000000"/>
                <w:sz w:val="22"/>
                <w:szCs w:val="22"/>
              </w:rPr>
              <w:t>Уметь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описывать: опыты Резерфорда по обнаружению сложного состава радиоактивного излучения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и по исследованию с помощью рассеяния α-частиц строения атома; процесс деления ядра атома урана;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объяснять суть законов сохранения массового числа и заряда при радиоактивных превращениях;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применять законы сохранения массового числа и заряда при записи уравнений ядерных реакций;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называть условия протекания управляемой цепной реакции, преимущества и недостатки АЭС перед другими видами электростанций,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рассказывать о назначении ядерного реактора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на медленных нейтронах, его устройстве и принципе действия;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приводить примеры термоядерных реакций;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применять знания к решению задач;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измерять мощность дозы радиационного фона дозиметром;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сравнивать полученный результат с наибольшим допустимым для человека значением;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строить график зависимости мощности дозы излучения продуктов распада радона от времени;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оценивать по графику период полураспада продуктов распада радона;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представлять результаты измерений в виде таблиц;</w:t>
            </w:r>
          </w:p>
          <w:p w:rsidR="00EF4225" w:rsidRPr="00E715E1" w:rsidRDefault="00EF4225" w:rsidP="00EF422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работать в группе;</w:t>
            </w:r>
          </w:p>
          <w:p w:rsidR="00EF4225" w:rsidRPr="00E715E1" w:rsidRDefault="00EF4225" w:rsidP="00EF4225">
            <w:pPr>
              <w:pStyle w:val="c8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31"/>
                <w:b/>
                <w:bCs/>
                <w:color w:val="00000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для: </w:t>
            </w:r>
            <w:r w:rsidRPr="00E715E1">
              <w:rPr>
                <w:rStyle w:val="c21"/>
                <w:color w:val="000000"/>
                <w:sz w:val="22"/>
                <w:szCs w:val="22"/>
              </w:rPr>
              <w:t>обеспечения безопасности в процессе использования электронной техники.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574E23" w:rsidRPr="00E715E1" w:rsidRDefault="00574E23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</w:p>
        </w:tc>
      </w:tr>
      <w:tr w:rsidR="00574E23" w:rsidRPr="00807502" w:rsidTr="00F40C51">
        <w:trPr>
          <w:trHeight w:val="1280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212F7" w:rsidRDefault="00574E23" w:rsidP="001102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78/2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9C51DD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Модели атомов.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</w:p>
        </w:tc>
      </w:tr>
      <w:tr w:rsidR="00574E23" w:rsidRPr="00807502" w:rsidTr="00F40C51">
        <w:trPr>
          <w:trHeight w:val="1557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807502" w:rsidRDefault="00574E23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79/3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9C51DD" w:rsidP="001102DF">
            <w:pPr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 xml:space="preserve">Радиоактивные превращения </w:t>
            </w:r>
            <w:r w:rsidRPr="00E715E1">
              <w:rPr>
                <w:sz w:val="22"/>
                <w:szCs w:val="22"/>
              </w:rPr>
              <w:t>атомных ядер.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</w:p>
        </w:tc>
      </w:tr>
      <w:tr w:rsidR="00574E23" w:rsidRPr="00807502" w:rsidTr="00F40C51">
        <w:trPr>
          <w:trHeight w:val="1395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807502" w:rsidRDefault="00574E23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80/4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9C51DD" w:rsidP="001102DF">
            <w:pPr>
              <w:rPr>
                <w:color w:val="000000"/>
              </w:rPr>
            </w:pPr>
            <w:r>
              <w:rPr>
                <w:color w:val="000000"/>
              </w:rPr>
              <w:t>26.03.2022</w:t>
            </w:r>
            <w:r w:rsidRPr="00B91289">
              <w:rPr>
                <w:color w:val="000000"/>
              </w:rPr>
              <w:t>  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Экспериментальные методы исследования частиц.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</w:p>
        </w:tc>
      </w:tr>
      <w:tr w:rsidR="00574E23" w:rsidRPr="00807502" w:rsidTr="00F40C51">
        <w:trPr>
          <w:trHeight w:val="1840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807502" w:rsidRDefault="00574E23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81/5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8F242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Инструктаж по ТБ. Лабораторная работа № 14. «Измерение естественного радиационного фона дозиметром».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574E23" w:rsidRPr="00E715E1" w:rsidRDefault="00574E23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</w:p>
        </w:tc>
      </w:tr>
      <w:tr w:rsidR="00574E23" w:rsidRPr="00807502" w:rsidTr="00F40C51">
        <w:trPr>
          <w:trHeight w:val="1405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807502" w:rsidRDefault="00574E23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B91289" w:rsidRDefault="00574E23" w:rsidP="001102DF">
            <w:pPr>
              <w:rPr>
                <w:color w:val="000000"/>
              </w:rPr>
            </w:pPr>
            <w:r w:rsidRPr="00B91289">
              <w:rPr>
                <w:color w:val="000000"/>
              </w:rPr>
              <w:t>82/6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8F242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Открытие протона. Открытие нейтрона.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</w:p>
        </w:tc>
      </w:tr>
      <w:tr w:rsidR="00574E23" w:rsidRPr="00807502" w:rsidTr="00F40C51">
        <w:trPr>
          <w:trHeight w:val="1410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807502" w:rsidRDefault="00574E23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83/7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8F242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Состав атомного ядра. Ядерные силы.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</w:p>
        </w:tc>
      </w:tr>
      <w:tr w:rsidR="00574E23" w:rsidRPr="00807502" w:rsidTr="00F40C51">
        <w:trPr>
          <w:trHeight w:val="1133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807502" w:rsidRDefault="00574E23" w:rsidP="00110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  <w:r w:rsidRPr="00B91289">
              <w:rPr>
                <w:color w:val="000000"/>
              </w:rPr>
              <w:t>84/8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B91289" w:rsidRDefault="008F2428" w:rsidP="00110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 xml:space="preserve"> Энергия связи. Дефект масс.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B40CF0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B91289" w:rsidRDefault="00574E23" w:rsidP="001102DF">
            <w:pPr>
              <w:jc w:val="center"/>
              <w:rPr>
                <w:color w:val="000000"/>
              </w:rPr>
            </w:pPr>
          </w:p>
        </w:tc>
      </w:tr>
      <w:tr w:rsidR="00574E23" w:rsidRPr="00E715E1" w:rsidTr="00F40C51">
        <w:trPr>
          <w:trHeight w:val="1120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E715E1" w:rsidRDefault="00574E23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85/9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8F2428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 xml:space="preserve"> Энергия связи. Дефект масс.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B40CF0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E23" w:rsidRPr="00E715E1" w:rsidTr="00F40C51">
        <w:trPr>
          <w:trHeight w:val="126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E715E1" w:rsidRDefault="00574E23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86/10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8F2428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Деление ядер урана. Цепная реакция.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E23" w:rsidRPr="00E715E1" w:rsidTr="00F40C51">
        <w:trPr>
          <w:trHeight w:val="1982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E715E1" w:rsidRDefault="00574E23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87/11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8F2428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Инструктаж по ТБ. Лабораторная работа № 15 «Изучение деления ядра урана по трекам на готовых фотографиях.»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574E23" w:rsidRPr="00E715E1" w:rsidRDefault="00574E23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E23" w:rsidRPr="00E715E1" w:rsidTr="00F40C51">
        <w:trPr>
          <w:trHeight w:val="2393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E715E1" w:rsidRDefault="00574E23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88/12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8F2428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 xml:space="preserve">Ядерный реактор. </w:t>
            </w:r>
            <w:r w:rsidRPr="00E715E1">
              <w:rPr>
                <w:sz w:val="22"/>
                <w:szCs w:val="22"/>
              </w:rPr>
              <w:t xml:space="preserve"> Преобразование внутренней энергии атомных ядер в электрическую энергию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E23" w:rsidRPr="00E715E1" w:rsidTr="00F40C51">
        <w:trPr>
          <w:trHeight w:val="2110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E715E1" w:rsidRDefault="00574E23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89/13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8F2428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Атомная энергетика.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E23" w:rsidRPr="00E715E1" w:rsidTr="00F40C51">
        <w:trPr>
          <w:trHeight w:val="1698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E715E1" w:rsidRDefault="00574E23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90/14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8F2428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 xml:space="preserve">Биологическое действие радиации. 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E23" w:rsidRPr="00E715E1" w:rsidTr="00F40C51">
        <w:trPr>
          <w:trHeight w:val="70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23" w:rsidRPr="00E715E1" w:rsidRDefault="00574E23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91/15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8F2428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Закон радиоактивного распада.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574E23" w:rsidRPr="00E715E1" w:rsidRDefault="00574E23" w:rsidP="00CA074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E23" w:rsidRPr="00E715E1" w:rsidTr="00F40C51">
        <w:trPr>
          <w:trHeight w:val="70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3" w:rsidRPr="00E715E1" w:rsidRDefault="00574E23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92/16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8F2428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Термоядерная реакция.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574E23" w:rsidRPr="00E715E1" w:rsidRDefault="00574E23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E23" w:rsidRPr="00E715E1" w:rsidTr="00F40C51">
        <w:trPr>
          <w:trHeight w:val="1333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3" w:rsidRPr="00E715E1" w:rsidRDefault="00574E23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93/17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8F2428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Элементарные частицы. Античастицы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574E23" w:rsidRPr="00E715E1" w:rsidRDefault="00574E23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E23" w:rsidRPr="00E715E1" w:rsidTr="00F40C51">
        <w:trPr>
          <w:trHeight w:val="1251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3" w:rsidRPr="00E715E1" w:rsidRDefault="00574E23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94/18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50D4D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</w:t>
            </w:r>
            <w:r w:rsidR="008F2428">
              <w:rPr>
                <w:color w:val="000000"/>
              </w:rPr>
              <w:t>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spacing w:after="150"/>
              <w:rPr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Инструктаж по ТБ. Лабораторная работа № 16 «</w:t>
            </w:r>
            <w:r w:rsidRPr="00E715E1">
              <w:rPr>
                <w:sz w:val="22"/>
                <w:szCs w:val="22"/>
              </w:rPr>
              <w:t>Оценка периода полураспада находящихся в воздухе продуктов распада радона»</w:t>
            </w:r>
          </w:p>
          <w:p w:rsidR="00574E23" w:rsidRPr="00E715E1" w:rsidRDefault="00574E23" w:rsidP="00110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574E23" w:rsidRPr="00E715E1" w:rsidRDefault="00574E23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E23" w:rsidRPr="00E715E1" w:rsidTr="00F40C51">
        <w:trPr>
          <w:trHeight w:val="1102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3" w:rsidRPr="00E715E1" w:rsidRDefault="00574E23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95/19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50D4D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Инструктаж по ТБ. Лабораторная работа № 17 «</w:t>
            </w:r>
            <w:r w:rsidRPr="00E715E1">
              <w:rPr>
                <w:sz w:val="22"/>
                <w:szCs w:val="22"/>
              </w:rPr>
              <w:t>Изучение треков заряженных частиц по готовым фотографиям»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3" w:rsidRPr="00E715E1" w:rsidRDefault="00574E23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самостоятельность в приобретении новых знаний и практических </w:t>
            </w:r>
          </w:p>
          <w:p w:rsidR="00574E23" w:rsidRPr="00E715E1" w:rsidRDefault="00574E23" w:rsidP="00F17698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умений</w:t>
            </w:r>
          </w:p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23" w:rsidRPr="00E715E1" w:rsidRDefault="00574E23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3B98" w:rsidRPr="00E715E1" w:rsidTr="00F40C51">
        <w:trPr>
          <w:trHeight w:val="1274"/>
        </w:trPr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14" w:rsidRPr="00E715E1" w:rsidRDefault="00BC2E14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4" w:rsidRPr="00E715E1" w:rsidRDefault="00BC2E14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96/20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4" w:rsidRPr="00E715E1" w:rsidRDefault="00550D4D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30.04.22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4" w:rsidRPr="00E715E1" w:rsidRDefault="00BC2E14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Контрольная работа № 5. «Строение атома и атомного ядра. Использование энергии атомных ядер».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4" w:rsidRPr="00E715E1" w:rsidRDefault="00F00C1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b/>
                <w:color w:val="000000"/>
                <w:sz w:val="22"/>
                <w:szCs w:val="22"/>
              </w:rPr>
              <w:t>Уметь</w:t>
            </w:r>
            <w:r w:rsidRPr="00E715E1">
              <w:rPr>
                <w:color w:val="000000"/>
                <w:sz w:val="22"/>
                <w:szCs w:val="22"/>
              </w:rPr>
              <w:t xml:space="preserve"> решать задачи различного типа сложности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4" w:rsidRPr="00E715E1" w:rsidRDefault="00BC2E14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4" w:rsidRPr="00E715E1" w:rsidRDefault="00DA4109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Формирование познавательных интересов на основе развития интеллектуальных и творческих способностей учащихся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E14" w:rsidRPr="00E715E1" w:rsidRDefault="00BC2E14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36FD" w:rsidRPr="00E715E1" w:rsidTr="00F40C51">
        <w:trPr>
          <w:trHeight w:val="3820"/>
        </w:trPr>
        <w:tc>
          <w:tcPr>
            <w:tcW w:w="31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D" w:rsidRPr="00E715E1" w:rsidRDefault="002736FD" w:rsidP="001102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5E1">
              <w:rPr>
                <w:b/>
                <w:color w:val="000000"/>
                <w:sz w:val="22"/>
                <w:szCs w:val="22"/>
              </w:rPr>
              <w:t xml:space="preserve">РАЗДЕЛ 5. </w:t>
            </w:r>
            <w:r w:rsidRPr="00E715E1">
              <w:rPr>
                <w:b/>
                <w:bCs/>
                <w:sz w:val="22"/>
                <w:szCs w:val="22"/>
              </w:rPr>
              <w:t xml:space="preserve"> Строение и эволюция Вселенной, 5 часов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97/1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550D4D" w:rsidP="001102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03.05.22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Состав, строение и происхождение Солнечной системы</w:t>
            </w:r>
          </w:p>
        </w:tc>
        <w:tc>
          <w:tcPr>
            <w:tcW w:w="10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D" w:rsidRPr="00E715E1" w:rsidRDefault="002736FD" w:rsidP="002736FD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715E1">
              <w:rPr>
                <w:rStyle w:val="c7"/>
                <w:b/>
                <w:bCs/>
                <w:color w:val="000000"/>
                <w:sz w:val="22"/>
                <w:szCs w:val="22"/>
              </w:rPr>
              <w:t>Уметь</w:t>
            </w:r>
          </w:p>
          <w:p w:rsidR="002736FD" w:rsidRPr="00E715E1" w:rsidRDefault="002736FD" w:rsidP="002736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называть группы объектов, входящих в Солнечную систему; причины образования пятен</w:t>
            </w:r>
          </w:p>
          <w:p w:rsidR="002736FD" w:rsidRPr="00E715E1" w:rsidRDefault="002736FD" w:rsidP="002736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на Солнце;</w:t>
            </w:r>
          </w:p>
          <w:p w:rsidR="002736FD" w:rsidRPr="00E715E1" w:rsidRDefault="002736FD" w:rsidP="002736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приводить примеры изменения вида звездного неба в течение суток;</w:t>
            </w:r>
          </w:p>
          <w:p w:rsidR="002736FD" w:rsidRPr="00E715E1" w:rsidRDefault="002736FD" w:rsidP="002736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сравнивать планеты земной группы; планеты-гиганты;</w:t>
            </w:r>
          </w:p>
          <w:p w:rsidR="002736FD" w:rsidRPr="00E715E1" w:rsidRDefault="002736FD" w:rsidP="002736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анализировать фотографии или слайды планет, фотографии солнечной короны и образований в ней;</w:t>
            </w:r>
          </w:p>
          <w:p w:rsidR="002736FD" w:rsidRPr="00E715E1" w:rsidRDefault="002736FD" w:rsidP="002736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описывать фотографии малых тел Солнечной системы; три модели нестационарной Вселенной,</w:t>
            </w:r>
          </w:p>
          <w:p w:rsidR="002736FD" w:rsidRPr="00E715E1" w:rsidRDefault="002736FD" w:rsidP="002736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предложенные Фридманом; объяснять физические процессы, происходящие в недрах Солнца и звезд; в чем проявляется</w:t>
            </w:r>
          </w:p>
          <w:p w:rsidR="002736FD" w:rsidRPr="00E715E1" w:rsidRDefault="002736FD" w:rsidP="002736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не стационарность Вселенной;</w:t>
            </w:r>
          </w:p>
          <w:p w:rsidR="002736FD" w:rsidRPr="00E715E1" w:rsidRDefault="002736FD" w:rsidP="002736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21"/>
                <w:color w:val="000000"/>
                <w:sz w:val="22"/>
                <w:szCs w:val="22"/>
              </w:rPr>
              <w:t>— записывать закон Хаббла;</w:t>
            </w:r>
          </w:p>
          <w:p w:rsidR="002736FD" w:rsidRPr="00E715E1" w:rsidRDefault="002736FD" w:rsidP="002736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5E1">
              <w:rPr>
                <w:rStyle w:val="c9"/>
                <w:color w:val="000000"/>
                <w:sz w:val="22"/>
                <w:szCs w:val="22"/>
              </w:rPr>
              <w:t>— демонстрировать презентации, участвовать в обсуждении презентаций</w:t>
            </w:r>
          </w:p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  <w:p w:rsidR="002736FD" w:rsidRPr="00E715E1" w:rsidRDefault="002736FD" w:rsidP="0010721B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36FD" w:rsidRPr="00E715E1" w:rsidTr="00F40C51">
        <w:trPr>
          <w:trHeight w:val="1840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6FD" w:rsidRPr="00E715E1" w:rsidRDefault="002736FD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98/2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550D4D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07.05.22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Большие планеты Солнечной системы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36FD" w:rsidRPr="00E715E1" w:rsidTr="00F40C51">
        <w:trPr>
          <w:trHeight w:val="983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6FD" w:rsidRPr="00E715E1" w:rsidRDefault="002736FD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99/3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550D4D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14.05.22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Малые тела Солнечной системы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36FD" w:rsidRPr="00E715E1" w:rsidTr="00F40C51">
        <w:trPr>
          <w:trHeight w:val="705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6FD" w:rsidRPr="00E715E1" w:rsidRDefault="002736FD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100/4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550D4D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16.05.22</w:t>
            </w:r>
          </w:p>
        </w:tc>
        <w:tc>
          <w:tcPr>
            <w:tcW w:w="7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Строение, излучение и эволюция Солнца и звезд</w:t>
            </w: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D" w:rsidRPr="00E715E1" w:rsidRDefault="002736FD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формирование познавательных интересов, </w:t>
            </w:r>
          </w:p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интеллектуальных и </w:t>
            </w:r>
          </w:p>
          <w:p w:rsidR="002736FD" w:rsidRPr="00E715E1" w:rsidRDefault="002736FD" w:rsidP="00D82F35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творческих способностей</w:t>
            </w:r>
          </w:p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right w:val="single" w:sz="4" w:space="0" w:color="auto"/>
            </w:tcBorders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36FD" w:rsidRPr="00E715E1" w:rsidTr="00F40C51">
        <w:trPr>
          <w:trHeight w:val="353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6FD" w:rsidRPr="00E715E1" w:rsidRDefault="002736FD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left w:val="nil"/>
              <w:right w:val="single" w:sz="4" w:space="0" w:color="auto"/>
            </w:tcBorders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36FD" w:rsidRPr="00E715E1" w:rsidTr="00F40C51">
        <w:trPr>
          <w:trHeight w:val="269"/>
        </w:trPr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6FD" w:rsidRPr="00E715E1" w:rsidRDefault="002736FD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072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36FD" w:rsidRPr="00E715E1" w:rsidTr="00F40C51">
        <w:trPr>
          <w:trHeight w:val="694"/>
        </w:trPr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FD" w:rsidRPr="00E715E1" w:rsidRDefault="002736FD" w:rsidP="00110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101/5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550D4D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17.05.22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Строение и эволюция Вселенной</w:t>
            </w: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FD" w:rsidRPr="00E715E1" w:rsidRDefault="002736FD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убежденность в возможности познания природы, в необходимости </w:t>
            </w:r>
          </w:p>
          <w:p w:rsidR="002736FD" w:rsidRPr="00E715E1" w:rsidRDefault="002736FD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разумного использования достижений науки и технологий для </w:t>
            </w:r>
          </w:p>
          <w:p w:rsidR="002736FD" w:rsidRPr="00E715E1" w:rsidRDefault="002736FD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дальнейшего развития человеческого общества, уважение к творцам </w:t>
            </w:r>
          </w:p>
          <w:p w:rsidR="002736FD" w:rsidRPr="00E715E1" w:rsidRDefault="002736FD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науки, отношение к</w:t>
            </w:r>
          </w:p>
          <w:p w:rsidR="002736FD" w:rsidRPr="00E715E1" w:rsidRDefault="002736FD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 xml:space="preserve">физике как к элементу общечеловеческой </w:t>
            </w:r>
          </w:p>
          <w:p w:rsidR="002736FD" w:rsidRPr="00E715E1" w:rsidRDefault="002736FD" w:rsidP="00FE189B">
            <w:pPr>
              <w:shd w:val="clear" w:color="auto" w:fill="FFFFFF"/>
              <w:rPr>
                <w:sz w:val="22"/>
                <w:szCs w:val="22"/>
              </w:rPr>
            </w:pPr>
            <w:r w:rsidRPr="00E715E1">
              <w:rPr>
                <w:sz w:val="22"/>
                <w:szCs w:val="22"/>
              </w:rPr>
              <w:t>культуры</w:t>
            </w:r>
          </w:p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6FD" w:rsidRPr="00E715E1" w:rsidRDefault="002736FD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3B98" w:rsidRPr="00E715E1" w:rsidTr="00F40C51">
        <w:trPr>
          <w:trHeight w:val="694"/>
        </w:trPr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D1B" w:rsidRPr="00E715E1" w:rsidRDefault="000B5D1B" w:rsidP="001102DF">
            <w:pPr>
              <w:rPr>
                <w:b/>
                <w:color w:val="000000"/>
                <w:sz w:val="22"/>
                <w:szCs w:val="22"/>
              </w:rPr>
            </w:pPr>
            <w:r w:rsidRPr="00E715E1">
              <w:rPr>
                <w:b/>
                <w:color w:val="000000"/>
                <w:sz w:val="22"/>
                <w:szCs w:val="22"/>
              </w:rPr>
              <w:t xml:space="preserve">РАЗДЕЛ 6. </w:t>
            </w:r>
            <w:r w:rsidRPr="00E715E1">
              <w:rPr>
                <w:b/>
                <w:bCs/>
                <w:sz w:val="22"/>
                <w:szCs w:val="22"/>
              </w:rPr>
              <w:t xml:space="preserve"> </w:t>
            </w:r>
            <w:r w:rsidRPr="00E715E1">
              <w:rPr>
                <w:b/>
                <w:sz w:val="22"/>
                <w:szCs w:val="22"/>
                <w:u w:val="single"/>
              </w:rPr>
              <w:t xml:space="preserve"> </w:t>
            </w:r>
            <w:r w:rsidRPr="00E715E1">
              <w:rPr>
                <w:b/>
                <w:sz w:val="22"/>
                <w:szCs w:val="22"/>
              </w:rPr>
              <w:t>Обобщающее</w:t>
            </w:r>
            <w:r w:rsidRPr="00E715E1">
              <w:rPr>
                <w:b/>
                <w:color w:val="000000"/>
                <w:sz w:val="22"/>
                <w:szCs w:val="22"/>
              </w:rPr>
              <w:t xml:space="preserve"> повторение, 1 час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102/1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550D4D" w:rsidP="00110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03.05.22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0B5D1B" w:rsidP="001102DF">
            <w:pPr>
              <w:jc w:val="center"/>
              <w:rPr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F00C1D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b/>
                <w:color w:val="000000"/>
                <w:sz w:val="22"/>
                <w:szCs w:val="22"/>
              </w:rPr>
              <w:t>Уметь</w:t>
            </w:r>
            <w:r w:rsidRPr="00E715E1">
              <w:rPr>
                <w:color w:val="000000"/>
                <w:sz w:val="22"/>
                <w:szCs w:val="22"/>
              </w:rPr>
              <w:t xml:space="preserve"> решать задачи различного типа сложности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1B" w:rsidRPr="00E715E1" w:rsidRDefault="00E82F92" w:rsidP="001102DF">
            <w:pPr>
              <w:jc w:val="center"/>
              <w:rPr>
                <w:color w:val="000000"/>
                <w:sz w:val="22"/>
                <w:szCs w:val="22"/>
              </w:rPr>
            </w:pPr>
            <w:r w:rsidRPr="00E715E1">
              <w:rPr>
                <w:color w:val="000000"/>
                <w:sz w:val="22"/>
                <w:szCs w:val="22"/>
                <w:shd w:val="clear" w:color="auto" w:fill="FFFFFF"/>
              </w:rPr>
              <w:t>готовность к выбору жизненного пути в соответствии с собственными интересами и возможностями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D1B" w:rsidRPr="00E715E1" w:rsidRDefault="000B5D1B" w:rsidP="00110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266B2" w:rsidRPr="00E715E1" w:rsidRDefault="00B266B2" w:rsidP="00B266B2">
      <w:pPr>
        <w:pStyle w:val="a3"/>
        <w:spacing w:before="0" w:beforeAutospacing="0" w:after="0" w:afterAutospacing="0"/>
        <w:textAlignment w:val="top"/>
        <w:rPr>
          <w:sz w:val="22"/>
          <w:szCs w:val="22"/>
        </w:rPr>
      </w:pPr>
      <w:r w:rsidRPr="00E715E1">
        <w:rPr>
          <w:sz w:val="22"/>
          <w:szCs w:val="22"/>
        </w:rPr>
        <w:br/>
      </w:r>
    </w:p>
    <w:p w:rsidR="00877253" w:rsidRPr="00E715E1" w:rsidRDefault="00877253" w:rsidP="00877253">
      <w:pPr>
        <w:pStyle w:val="a3"/>
        <w:spacing w:before="0" w:beforeAutospacing="0" w:after="0" w:afterAutospacing="0"/>
        <w:textAlignment w:val="top"/>
        <w:rPr>
          <w:sz w:val="22"/>
          <w:szCs w:val="22"/>
        </w:rPr>
      </w:pPr>
    </w:p>
    <w:sectPr w:rsidR="00877253" w:rsidRPr="00E715E1" w:rsidSect="00C3460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90" w:rsidRDefault="004F0690" w:rsidP="00E667A7">
      <w:r>
        <w:separator/>
      </w:r>
    </w:p>
  </w:endnote>
  <w:endnote w:type="continuationSeparator" w:id="0">
    <w:p w:rsidR="004F0690" w:rsidRDefault="004F0690" w:rsidP="00E6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90" w:rsidRDefault="004F0690" w:rsidP="00E667A7">
      <w:r>
        <w:separator/>
      </w:r>
    </w:p>
  </w:footnote>
  <w:footnote w:type="continuationSeparator" w:id="0">
    <w:p w:rsidR="004F0690" w:rsidRDefault="004F0690" w:rsidP="00E6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84" w:rsidRDefault="00926184">
    <w:pPr>
      <w:pStyle w:val="a7"/>
    </w:pPr>
  </w:p>
  <w:p w:rsidR="00926184" w:rsidRDefault="00926184"/>
  <w:p w:rsidR="00926184" w:rsidRDefault="00926184"/>
  <w:p w:rsidR="00926184" w:rsidRDefault="0092618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774A8"/>
    <w:multiLevelType w:val="hybridMultilevel"/>
    <w:tmpl w:val="BD2CE668"/>
    <w:lvl w:ilvl="0" w:tplc="7E309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9AEE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DEE2427"/>
    <w:multiLevelType w:val="multilevel"/>
    <w:tmpl w:val="3DF8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B566D"/>
    <w:multiLevelType w:val="hybridMultilevel"/>
    <w:tmpl w:val="A6C0BE0E"/>
    <w:lvl w:ilvl="0" w:tplc="AE848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045CD"/>
    <w:multiLevelType w:val="hybridMultilevel"/>
    <w:tmpl w:val="F4309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B519FC"/>
    <w:multiLevelType w:val="hybridMultilevel"/>
    <w:tmpl w:val="0032E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E581E"/>
    <w:multiLevelType w:val="hybridMultilevel"/>
    <w:tmpl w:val="7C542E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23D7F"/>
    <w:multiLevelType w:val="hybridMultilevel"/>
    <w:tmpl w:val="DB4ED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93386F"/>
    <w:multiLevelType w:val="hybridMultilevel"/>
    <w:tmpl w:val="32E6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A47E7"/>
    <w:multiLevelType w:val="hybridMultilevel"/>
    <w:tmpl w:val="754662FC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313ABA"/>
    <w:multiLevelType w:val="hybridMultilevel"/>
    <w:tmpl w:val="4C70C35A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11A6F"/>
    <w:multiLevelType w:val="singleLevel"/>
    <w:tmpl w:val="A3F814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8A336A"/>
    <w:multiLevelType w:val="hybridMultilevel"/>
    <w:tmpl w:val="F8EA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A9233B"/>
    <w:multiLevelType w:val="hybridMultilevel"/>
    <w:tmpl w:val="9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36B15"/>
    <w:multiLevelType w:val="hybridMultilevel"/>
    <w:tmpl w:val="8F40154A"/>
    <w:lvl w:ilvl="0" w:tplc="33B4D3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865F1"/>
    <w:multiLevelType w:val="hybridMultilevel"/>
    <w:tmpl w:val="3062A8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42C73"/>
    <w:multiLevelType w:val="multilevel"/>
    <w:tmpl w:val="ED34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0B0E6A"/>
    <w:multiLevelType w:val="singleLevel"/>
    <w:tmpl w:val="405C68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141735A"/>
    <w:multiLevelType w:val="hybridMultilevel"/>
    <w:tmpl w:val="145A206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CC6430"/>
    <w:multiLevelType w:val="hybridMultilevel"/>
    <w:tmpl w:val="C94AA7DE"/>
    <w:lvl w:ilvl="0" w:tplc="66A8BD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1A2AE1"/>
    <w:multiLevelType w:val="hybridMultilevel"/>
    <w:tmpl w:val="5D74C690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CF2C04"/>
    <w:multiLevelType w:val="hybridMultilevel"/>
    <w:tmpl w:val="DB4ED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704B00"/>
    <w:multiLevelType w:val="hybridMultilevel"/>
    <w:tmpl w:val="7FB6E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9A0"/>
    <w:multiLevelType w:val="multilevel"/>
    <w:tmpl w:val="D29C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BC62D86"/>
    <w:multiLevelType w:val="hybridMultilevel"/>
    <w:tmpl w:val="D8C8F83E"/>
    <w:lvl w:ilvl="0" w:tplc="AA6C5B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033EE"/>
    <w:multiLevelType w:val="hybridMultilevel"/>
    <w:tmpl w:val="BCE06E02"/>
    <w:lvl w:ilvl="0" w:tplc="DD6C37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2366B"/>
    <w:multiLevelType w:val="hybridMultilevel"/>
    <w:tmpl w:val="5BDEA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1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1"/>
  </w:num>
  <w:num w:numId="22">
    <w:abstractNumId w:val="28"/>
  </w:num>
  <w:num w:numId="23">
    <w:abstractNumId w:val="23"/>
  </w:num>
  <w:num w:numId="24">
    <w:abstractNumId w:val="14"/>
  </w:num>
  <w:num w:numId="25">
    <w:abstractNumId w:val="20"/>
  </w:num>
  <w:num w:numId="26">
    <w:abstractNumId w:val="16"/>
  </w:num>
  <w:num w:numId="27">
    <w:abstractNumId w:val="17"/>
  </w:num>
  <w:num w:numId="28">
    <w:abstractNumId w:val="9"/>
  </w:num>
  <w:num w:numId="29">
    <w:abstractNumId w:val="29"/>
  </w:num>
  <w:num w:numId="30">
    <w:abstractNumId w:val="3"/>
  </w:num>
  <w:num w:numId="31">
    <w:abstractNumId w:val="26"/>
  </w:num>
  <w:num w:numId="32">
    <w:abstractNumId w:val="6"/>
  </w:num>
  <w:num w:numId="33">
    <w:abstractNumId w:val="19"/>
  </w:num>
  <w:num w:numId="34">
    <w:abstractNumId w:val="33"/>
  </w:num>
  <w:num w:numId="35">
    <w:abstractNumId w:val="8"/>
  </w:num>
  <w:num w:numId="36">
    <w:abstractNumId w:val="30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F1"/>
    <w:rsid w:val="0000211B"/>
    <w:rsid w:val="0000660B"/>
    <w:rsid w:val="00012802"/>
    <w:rsid w:val="0001363D"/>
    <w:rsid w:val="0001393D"/>
    <w:rsid w:val="00021E7D"/>
    <w:rsid w:val="00022141"/>
    <w:rsid w:val="000247C0"/>
    <w:rsid w:val="00026552"/>
    <w:rsid w:val="000376EF"/>
    <w:rsid w:val="0003773B"/>
    <w:rsid w:val="00037E51"/>
    <w:rsid w:val="000518E4"/>
    <w:rsid w:val="00054273"/>
    <w:rsid w:val="00056388"/>
    <w:rsid w:val="0005740B"/>
    <w:rsid w:val="0006012C"/>
    <w:rsid w:val="0006036D"/>
    <w:rsid w:val="000617FF"/>
    <w:rsid w:val="00070F35"/>
    <w:rsid w:val="00075414"/>
    <w:rsid w:val="00082A92"/>
    <w:rsid w:val="00085315"/>
    <w:rsid w:val="00085D72"/>
    <w:rsid w:val="00086185"/>
    <w:rsid w:val="00086659"/>
    <w:rsid w:val="00094E62"/>
    <w:rsid w:val="000953D4"/>
    <w:rsid w:val="000A082E"/>
    <w:rsid w:val="000A3715"/>
    <w:rsid w:val="000A79E7"/>
    <w:rsid w:val="000B08E3"/>
    <w:rsid w:val="000B4837"/>
    <w:rsid w:val="000B4F70"/>
    <w:rsid w:val="000B5D1B"/>
    <w:rsid w:val="000B6F06"/>
    <w:rsid w:val="000B7011"/>
    <w:rsid w:val="000B7A19"/>
    <w:rsid w:val="000C1E2A"/>
    <w:rsid w:val="000C40A4"/>
    <w:rsid w:val="000C666F"/>
    <w:rsid w:val="000C6CD7"/>
    <w:rsid w:val="000C704E"/>
    <w:rsid w:val="000E3EE8"/>
    <w:rsid w:val="000E3FDE"/>
    <w:rsid w:val="000E40F7"/>
    <w:rsid w:val="000E46A2"/>
    <w:rsid w:val="000E5E77"/>
    <w:rsid w:val="000F2619"/>
    <w:rsid w:val="00101A42"/>
    <w:rsid w:val="00102542"/>
    <w:rsid w:val="0010435C"/>
    <w:rsid w:val="001065EA"/>
    <w:rsid w:val="0010721B"/>
    <w:rsid w:val="001102DF"/>
    <w:rsid w:val="001113C7"/>
    <w:rsid w:val="0011144E"/>
    <w:rsid w:val="001206A5"/>
    <w:rsid w:val="00130FD9"/>
    <w:rsid w:val="00136B94"/>
    <w:rsid w:val="00137FEE"/>
    <w:rsid w:val="00153EEA"/>
    <w:rsid w:val="00160DF9"/>
    <w:rsid w:val="00162DD3"/>
    <w:rsid w:val="00163FAC"/>
    <w:rsid w:val="00164034"/>
    <w:rsid w:val="00173F6F"/>
    <w:rsid w:val="0017535C"/>
    <w:rsid w:val="0017658E"/>
    <w:rsid w:val="00190BC7"/>
    <w:rsid w:val="00193D49"/>
    <w:rsid w:val="00194C97"/>
    <w:rsid w:val="00196681"/>
    <w:rsid w:val="001A1C9E"/>
    <w:rsid w:val="001B2D50"/>
    <w:rsid w:val="001B69C8"/>
    <w:rsid w:val="001B76B9"/>
    <w:rsid w:val="001C2ADC"/>
    <w:rsid w:val="001C78FB"/>
    <w:rsid w:val="001D60E6"/>
    <w:rsid w:val="001E170C"/>
    <w:rsid w:val="001F00E7"/>
    <w:rsid w:val="001F58F5"/>
    <w:rsid w:val="00205CCC"/>
    <w:rsid w:val="002102AF"/>
    <w:rsid w:val="00211128"/>
    <w:rsid w:val="00215562"/>
    <w:rsid w:val="00216FC1"/>
    <w:rsid w:val="00220C1A"/>
    <w:rsid w:val="00220E86"/>
    <w:rsid w:val="002333BB"/>
    <w:rsid w:val="00233A4E"/>
    <w:rsid w:val="00234382"/>
    <w:rsid w:val="00244FEC"/>
    <w:rsid w:val="002467C0"/>
    <w:rsid w:val="00247475"/>
    <w:rsid w:val="00251E42"/>
    <w:rsid w:val="00252412"/>
    <w:rsid w:val="002525CE"/>
    <w:rsid w:val="00252EB1"/>
    <w:rsid w:val="002614F1"/>
    <w:rsid w:val="002657AB"/>
    <w:rsid w:val="00267A53"/>
    <w:rsid w:val="002717C7"/>
    <w:rsid w:val="002736FD"/>
    <w:rsid w:val="00277288"/>
    <w:rsid w:val="0028676C"/>
    <w:rsid w:val="00292333"/>
    <w:rsid w:val="002943DA"/>
    <w:rsid w:val="002A02E7"/>
    <w:rsid w:val="002A6D0F"/>
    <w:rsid w:val="002B1091"/>
    <w:rsid w:val="002B1144"/>
    <w:rsid w:val="002B3207"/>
    <w:rsid w:val="002C228D"/>
    <w:rsid w:val="002D32E7"/>
    <w:rsid w:val="002D4EA7"/>
    <w:rsid w:val="002E3BE9"/>
    <w:rsid w:val="002E4949"/>
    <w:rsid w:val="002F3256"/>
    <w:rsid w:val="003003EA"/>
    <w:rsid w:val="00301DE8"/>
    <w:rsid w:val="00304ECC"/>
    <w:rsid w:val="003112DB"/>
    <w:rsid w:val="00311AEF"/>
    <w:rsid w:val="0032209C"/>
    <w:rsid w:val="003258E7"/>
    <w:rsid w:val="003260E4"/>
    <w:rsid w:val="00327C47"/>
    <w:rsid w:val="00336BAA"/>
    <w:rsid w:val="0034445D"/>
    <w:rsid w:val="0035754D"/>
    <w:rsid w:val="003600B7"/>
    <w:rsid w:val="00363D66"/>
    <w:rsid w:val="003867E3"/>
    <w:rsid w:val="00390637"/>
    <w:rsid w:val="003A59A1"/>
    <w:rsid w:val="003B281B"/>
    <w:rsid w:val="003B2D98"/>
    <w:rsid w:val="003B3C92"/>
    <w:rsid w:val="003B4CCA"/>
    <w:rsid w:val="003B5C0A"/>
    <w:rsid w:val="003B5E7C"/>
    <w:rsid w:val="003C0D80"/>
    <w:rsid w:val="003C1EEA"/>
    <w:rsid w:val="003C471B"/>
    <w:rsid w:val="003D14DF"/>
    <w:rsid w:val="003D2E68"/>
    <w:rsid w:val="003D37BF"/>
    <w:rsid w:val="003D719C"/>
    <w:rsid w:val="003D788D"/>
    <w:rsid w:val="003E36A8"/>
    <w:rsid w:val="003E5588"/>
    <w:rsid w:val="003E603F"/>
    <w:rsid w:val="00402B87"/>
    <w:rsid w:val="00407830"/>
    <w:rsid w:val="00410F37"/>
    <w:rsid w:val="00421B3E"/>
    <w:rsid w:val="00426DA9"/>
    <w:rsid w:val="00433A3C"/>
    <w:rsid w:val="00442F97"/>
    <w:rsid w:val="00445465"/>
    <w:rsid w:val="004470DC"/>
    <w:rsid w:val="00452ED7"/>
    <w:rsid w:val="00455F1A"/>
    <w:rsid w:val="00456933"/>
    <w:rsid w:val="004578DD"/>
    <w:rsid w:val="0046736C"/>
    <w:rsid w:val="004702D3"/>
    <w:rsid w:val="00470F58"/>
    <w:rsid w:val="00473C97"/>
    <w:rsid w:val="00473EA9"/>
    <w:rsid w:val="00473F19"/>
    <w:rsid w:val="004748E8"/>
    <w:rsid w:val="00476CAD"/>
    <w:rsid w:val="00476F30"/>
    <w:rsid w:val="00477855"/>
    <w:rsid w:val="0048024D"/>
    <w:rsid w:val="004834E6"/>
    <w:rsid w:val="00491C45"/>
    <w:rsid w:val="004A11A7"/>
    <w:rsid w:val="004A12BC"/>
    <w:rsid w:val="004A44CB"/>
    <w:rsid w:val="004A74E9"/>
    <w:rsid w:val="004C0E4A"/>
    <w:rsid w:val="004C22E7"/>
    <w:rsid w:val="004C5F4B"/>
    <w:rsid w:val="004D0DDA"/>
    <w:rsid w:val="004F0690"/>
    <w:rsid w:val="004F0779"/>
    <w:rsid w:val="004F2B4E"/>
    <w:rsid w:val="004F3979"/>
    <w:rsid w:val="004F4672"/>
    <w:rsid w:val="005021D2"/>
    <w:rsid w:val="00507B6F"/>
    <w:rsid w:val="00510F0F"/>
    <w:rsid w:val="00514A23"/>
    <w:rsid w:val="005348E0"/>
    <w:rsid w:val="00542C67"/>
    <w:rsid w:val="00544852"/>
    <w:rsid w:val="005449CA"/>
    <w:rsid w:val="00544B70"/>
    <w:rsid w:val="005460DC"/>
    <w:rsid w:val="005472B6"/>
    <w:rsid w:val="00550D4D"/>
    <w:rsid w:val="00562011"/>
    <w:rsid w:val="00562BF9"/>
    <w:rsid w:val="00564B59"/>
    <w:rsid w:val="00566BA4"/>
    <w:rsid w:val="00567FE9"/>
    <w:rsid w:val="005713A7"/>
    <w:rsid w:val="00574E23"/>
    <w:rsid w:val="005775C2"/>
    <w:rsid w:val="00584955"/>
    <w:rsid w:val="00585863"/>
    <w:rsid w:val="00586974"/>
    <w:rsid w:val="005877BB"/>
    <w:rsid w:val="0059448D"/>
    <w:rsid w:val="005A3E9D"/>
    <w:rsid w:val="005A416C"/>
    <w:rsid w:val="005A4407"/>
    <w:rsid w:val="005B441F"/>
    <w:rsid w:val="005B564E"/>
    <w:rsid w:val="005C2120"/>
    <w:rsid w:val="005C43A6"/>
    <w:rsid w:val="005D3E05"/>
    <w:rsid w:val="005E0AAD"/>
    <w:rsid w:val="005E1229"/>
    <w:rsid w:val="005E2A64"/>
    <w:rsid w:val="005E499F"/>
    <w:rsid w:val="005F33F4"/>
    <w:rsid w:val="005F36CF"/>
    <w:rsid w:val="005F63D3"/>
    <w:rsid w:val="00603F88"/>
    <w:rsid w:val="006101DC"/>
    <w:rsid w:val="00611A65"/>
    <w:rsid w:val="00612EAB"/>
    <w:rsid w:val="00615B3F"/>
    <w:rsid w:val="00620AA4"/>
    <w:rsid w:val="00622FD4"/>
    <w:rsid w:val="00624326"/>
    <w:rsid w:val="00643B42"/>
    <w:rsid w:val="00645147"/>
    <w:rsid w:val="0065401C"/>
    <w:rsid w:val="00654106"/>
    <w:rsid w:val="00656DAF"/>
    <w:rsid w:val="00661B12"/>
    <w:rsid w:val="00667B97"/>
    <w:rsid w:val="006767AA"/>
    <w:rsid w:val="0069478F"/>
    <w:rsid w:val="006A1D32"/>
    <w:rsid w:val="006A479A"/>
    <w:rsid w:val="006A713E"/>
    <w:rsid w:val="006B38D9"/>
    <w:rsid w:val="006C1DAE"/>
    <w:rsid w:val="006C27CD"/>
    <w:rsid w:val="006C3663"/>
    <w:rsid w:val="006C3CB2"/>
    <w:rsid w:val="006C557D"/>
    <w:rsid w:val="006C6CEB"/>
    <w:rsid w:val="006C701F"/>
    <w:rsid w:val="006D00A0"/>
    <w:rsid w:val="006D04B6"/>
    <w:rsid w:val="006D0A62"/>
    <w:rsid w:val="006D1660"/>
    <w:rsid w:val="006D474D"/>
    <w:rsid w:val="006E2EC7"/>
    <w:rsid w:val="006E3011"/>
    <w:rsid w:val="006E47F5"/>
    <w:rsid w:val="006E7218"/>
    <w:rsid w:val="006F46D8"/>
    <w:rsid w:val="0070204F"/>
    <w:rsid w:val="007240AA"/>
    <w:rsid w:val="0072704F"/>
    <w:rsid w:val="00727D9B"/>
    <w:rsid w:val="00733011"/>
    <w:rsid w:val="0073522A"/>
    <w:rsid w:val="007440C9"/>
    <w:rsid w:val="00747F5E"/>
    <w:rsid w:val="0075274F"/>
    <w:rsid w:val="00755B5F"/>
    <w:rsid w:val="007676E0"/>
    <w:rsid w:val="00771161"/>
    <w:rsid w:val="00771173"/>
    <w:rsid w:val="00772FF4"/>
    <w:rsid w:val="00775C01"/>
    <w:rsid w:val="00791349"/>
    <w:rsid w:val="00791EEA"/>
    <w:rsid w:val="0079435A"/>
    <w:rsid w:val="007A2BDB"/>
    <w:rsid w:val="007B1128"/>
    <w:rsid w:val="007B6BEB"/>
    <w:rsid w:val="007B7405"/>
    <w:rsid w:val="007B7877"/>
    <w:rsid w:val="007C1366"/>
    <w:rsid w:val="007C1C64"/>
    <w:rsid w:val="007D0A0F"/>
    <w:rsid w:val="007D4069"/>
    <w:rsid w:val="007D52A5"/>
    <w:rsid w:val="007E2380"/>
    <w:rsid w:val="007E7675"/>
    <w:rsid w:val="007F06FB"/>
    <w:rsid w:val="007F310F"/>
    <w:rsid w:val="007F43CE"/>
    <w:rsid w:val="007F4E4C"/>
    <w:rsid w:val="00802B67"/>
    <w:rsid w:val="008054E2"/>
    <w:rsid w:val="00807502"/>
    <w:rsid w:val="00811619"/>
    <w:rsid w:val="008131D7"/>
    <w:rsid w:val="00821355"/>
    <w:rsid w:val="00831AA5"/>
    <w:rsid w:val="00832024"/>
    <w:rsid w:val="00832E6C"/>
    <w:rsid w:val="00837C23"/>
    <w:rsid w:val="00846260"/>
    <w:rsid w:val="008534F6"/>
    <w:rsid w:val="008558C0"/>
    <w:rsid w:val="008563C2"/>
    <w:rsid w:val="00862753"/>
    <w:rsid w:val="008658C3"/>
    <w:rsid w:val="008676B9"/>
    <w:rsid w:val="00872C7E"/>
    <w:rsid w:val="00873065"/>
    <w:rsid w:val="00873414"/>
    <w:rsid w:val="00873F69"/>
    <w:rsid w:val="0087483A"/>
    <w:rsid w:val="00874EA5"/>
    <w:rsid w:val="00877253"/>
    <w:rsid w:val="00882592"/>
    <w:rsid w:val="00885E13"/>
    <w:rsid w:val="00896D14"/>
    <w:rsid w:val="008A25C3"/>
    <w:rsid w:val="008A6FC2"/>
    <w:rsid w:val="008A760B"/>
    <w:rsid w:val="008B1EDB"/>
    <w:rsid w:val="008B6BEA"/>
    <w:rsid w:val="008B7326"/>
    <w:rsid w:val="008C221A"/>
    <w:rsid w:val="008C75CA"/>
    <w:rsid w:val="008D1788"/>
    <w:rsid w:val="008D366D"/>
    <w:rsid w:val="008D4DD8"/>
    <w:rsid w:val="008D57A9"/>
    <w:rsid w:val="008D78A0"/>
    <w:rsid w:val="008E17AF"/>
    <w:rsid w:val="008F060F"/>
    <w:rsid w:val="008F2428"/>
    <w:rsid w:val="008F5A0F"/>
    <w:rsid w:val="00906635"/>
    <w:rsid w:val="009073A9"/>
    <w:rsid w:val="00912DC5"/>
    <w:rsid w:val="009229DB"/>
    <w:rsid w:val="00926184"/>
    <w:rsid w:val="009273D5"/>
    <w:rsid w:val="009305E1"/>
    <w:rsid w:val="00930820"/>
    <w:rsid w:val="00931BF6"/>
    <w:rsid w:val="009367FA"/>
    <w:rsid w:val="00942553"/>
    <w:rsid w:val="00947269"/>
    <w:rsid w:val="009510F6"/>
    <w:rsid w:val="009612A8"/>
    <w:rsid w:val="009651E8"/>
    <w:rsid w:val="00973A62"/>
    <w:rsid w:val="00974B0D"/>
    <w:rsid w:val="009750EA"/>
    <w:rsid w:val="00975514"/>
    <w:rsid w:val="0097677A"/>
    <w:rsid w:val="009867B7"/>
    <w:rsid w:val="00987D39"/>
    <w:rsid w:val="00990788"/>
    <w:rsid w:val="00991994"/>
    <w:rsid w:val="00993922"/>
    <w:rsid w:val="00995405"/>
    <w:rsid w:val="009A37DE"/>
    <w:rsid w:val="009B4B0C"/>
    <w:rsid w:val="009B74B2"/>
    <w:rsid w:val="009C0425"/>
    <w:rsid w:val="009C065B"/>
    <w:rsid w:val="009C497F"/>
    <w:rsid w:val="009C51DD"/>
    <w:rsid w:val="009D1930"/>
    <w:rsid w:val="009D1A49"/>
    <w:rsid w:val="009D1D0F"/>
    <w:rsid w:val="009E0992"/>
    <w:rsid w:val="009E10FA"/>
    <w:rsid w:val="009E1155"/>
    <w:rsid w:val="009E160B"/>
    <w:rsid w:val="009E2BD8"/>
    <w:rsid w:val="009E4DBE"/>
    <w:rsid w:val="009F08BB"/>
    <w:rsid w:val="009F11B8"/>
    <w:rsid w:val="009F1239"/>
    <w:rsid w:val="009F23BE"/>
    <w:rsid w:val="00A001D6"/>
    <w:rsid w:val="00A02EFD"/>
    <w:rsid w:val="00A03E21"/>
    <w:rsid w:val="00A062B5"/>
    <w:rsid w:val="00A12023"/>
    <w:rsid w:val="00A14863"/>
    <w:rsid w:val="00A21AA1"/>
    <w:rsid w:val="00A22830"/>
    <w:rsid w:val="00A254F5"/>
    <w:rsid w:val="00A36208"/>
    <w:rsid w:val="00A42F73"/>
    <w:rsid w:val="00A52ECE"/>
    <w:rsid w:val="00A61CBA"/>
    <w:rsid w:val="00A652AF"/>
    <w:rsid w:val="00A65C3D"/>
    <w:rsid w:val="00A660AF"/>
    <w:rsid w:val="00A73D52"/>
    <w:rsid w:val="00A74377"/>
    <w:rsid w:val="00A7748B"/>
    <w:rsid w:val="00A852BE"/>
    <w:rsid w:val="00A9370F"/>
    <w:rsid w:val="00AA2988"/>
    <w:rsid w:val="00AB3DB8"/>
    <w:rsid w:val="00AB626F"/>
    <w:rsid w:val="00AB7BF2"/>
    <w:rsid w:val="00AC5D7C"/>
    <w:rsid w:val="00AC74F9"/>
    <w:rsid w:val="00AD59B6"/>
    <w:rsid w:val="00AD7685"/>
    <w:rsid w:val="00AE1B30"/>
    <w:rsid w:val="00AE1F41"/>
    <w:rsid w:val="00AE3E93"/>
    <w:rsid w:val="00B01591"/>
    <w:rsid w:val="00B01825"/>
    <w:rsid w:val="00B01E79"/>
    <w:rsid w:val="00B01F62"/>
    <w:rsid w:val="00B026BD"/>
    <w:rsid w:val="00B05411"/>
    <w:rsid w:val="00B16FB5"/>
    <w:rsid w:val="00B176A9"/>
    <w:rsid w:val="00B211AD"/>
    <w:rsid w:val="00B212F7"/>
    <w:rsid w:val="00B255B6"/>
    <w:rsid w:val="00B257EF"/>
    <w:rsid w:val="00B266B2"/>
    <w:rsid w:val="00B30AE1"/>
    <w:rsid w:val="00B311E1"/>
    <w:rsid w:val="00B35E39"/>
    <w:rsid w:val="00B4077C"/>
    <w:rsid w:val="00B40CF0"/>
    <w:rsid w:val="00B42023"/>
    <w:rsid w:val="00B44718"/>
    <w:rsid w:val="00B44F5A"/>
    <w:rsid w:val="00B629B2"/>
    <w:rsid w:val="00B633DE"/>
    <w:rsid w:val="00B67E62"/>
    <w:rsid w:val="00B7160B"/>
    <w:rsid w:val="00B73533"/>
    <w:rsid w:val="00B815B2"/>
    <w:rsid w:val="00B83F33"/>
    <w:rsid w:val="00B85DC2"/>
    <w:rsid w:val="00B86969"/>
    <w:rsid w:val="00B90FBA"/>
    <w:rsid w:val="00B91289"/>
    <w:rsid w:val="00B91861"/>
    <w:rsid w:val="00B95E96"/>
    <w:rsid w:val="00B96476"/>
    <w:rsid w:val="00BB3459"/>
    <w:rsid w:val="00BB3BFD"/>
    <w:rsid w:val="00BB4DB5"/>
    <w:rsid w:val="00BB6220"/>
    <w:rsid w:val="00BB6B2B"/>
    <w:rsid w:val="00BC2E14"/>
    <w:rsid w:val="00BC73D1"/>
    <w:rsid w:val="00BD4C4B"/>
    <w:rsid w:val="00BE136C"/>
    <w:rsid w:val="00BE34D9"/>
    <w:rsid w:val="00BE3865"/>
    <w:rsid w:val="00BF3082"/>
    <w:rsid w:val="00C03628"/>
    <w:rsid w:val="00C041CA"/>
    <w:rsid w:val="00C05B89"/>
    <w:rsid w:val="00C21825"/>
    <w:rsid w:val="00C224E4"/>
    <w:rsid w:val="00C23FEB"/>
    <w:rsid w:val="00C2759F"/>
    <w:rsid w:val="00C31B63"/>
    <w:rsid w:val="00C33024"/>
    <w:rsid w:val="00C3460D"/>
    <w:rsid w:val="00C36DA0"/>
    <w:rsid w:val="00C475C6"/>
    <w:rsid w:val="00C51457"/>
    <w:rsid w:val="00C56C53"/>
    <w:rsid w:val="00C77C05"/>
    <w:rsid w:val="00C80DA3"/>
    <w:rsid w:val="00C81E74"/>
    <w:rsid w:val="00C84664"/>
    <w:rsid w:val="00C85ED4"/>
    <w:rsid w:val="00C90315"/>
    <w:rsid w:val="00C97256"/>
    <w:rsid w:val="00CA074B"/>
    <w:rsid w:val="00CA1A0D"/>
    <w:rsid w:val="00CA4A1B"/>
    <w:rsid w:val="00CA55BF"/>
    <w:rsid w:val="00CA697F"/>
    <w:rsid w:val="00CC0E07"/>
    <w:rsid w:val="00CC3D0F"/>
    <w:rsid w:val="00CC62F2"/>
    <w:rsid w:val="00CD3979"/>
    <w:rsid w:val="00CD4DEF"/>
    <w:rsid w:val="00CD7924"/>
    <w:rsid w:val="00CE0B40"/>
    <w:rsid w:val="00CF4231"/>
    <w:rsid w:val="00CF6E90"/>
    <w:rsid w:val="00CF71DC"/>
    <w:rsid w:val="00D0486E"/>
    <w:rsid w:val="00D070EB"/>
    <w:rsid w:val="00D11854"/>
    <w:rsid w:val="00D17B6C"/>
    <w:rsid w:val="00D24991"/>
    <w:rsid w:val="00D332B7"/>
    <w:rsid w:val="00D34193"/>
    <w:rsid w:val="00D36837"/>
    <w:rsid w:val="00D3696E"/>
    <w:rsid w:val="00D37110"/>
    <w:rsid w:val="00D40237"/>
    <w:rsid w:val="00D40C1C"/>
    <w:rsid w:val="00D4194B"/>
    <w:rsid w:val="00D41EDA"/>
    <w:rsid w:val="00D43B98"/>
    <w:rsid w:val="00D442C2"/>
    <w:rsid w:val="00D46F08"/>
    <w:rsid w:val="00D551D6"/>
    <w:rsid w:val="00D6083E"/>
    <w:rsid w:val="00D6245C"/>
    <w:rsid w:val="00D62CF1"/>
    <w:rsid w:val="00D7646F"/>
    <w:rsid w:val="00D77028"/>
    <w:rsid w:val="00D805F4"/>
    <w:rsid w:val="00D8082C"/>
    <w:rsid w:val="00D80F4A"/>
    <w:rsid w:val="00D82F35"/>
    <w:rsid w:val="00D87B56"/>
    <w:rsid w:val="00D96884"/>
    <w:rsid w:val="00DA190A"/>
    <w:rsid w:val="00DA3DCF"/>
    <w:rsid w:val="00DA3E18"/>
    <w:rsid w:val="00DA3FAF"/>
    <w:rsid w:val="00DA4109"/>
    <w:rsid w:val="00DA702F"/>
    <w:rsid w:val="00DB13B6"/>
    <w:rsid w:val="00DC19AE"/>
    <w:rsid w:val="00DC288D"/>
    <w:rsid w:val="00DC33B7"/>
    <w:rsid w:val="00DD150A"/>
    <w:rsid w:val="00DD2B22"/>
    <w:rsid w:val="00DD4A03"/>
    <w:rsid w:val="00DD559D"/>
    <w:rsid w:val="00DD5C1E"/>
    <w:rsid w:val="00DE680A"/>
    <w:rsid w:val="00DE7D47"/>
    <w:rsid w:val="00DF6404"/>
    <w:rsid w:val="00E00DA7"/>
    <w:rsid w:val="00E01DBD"/>
    <w:rsid w:val="00E07C9B"/>
    <w:rsid w:val="00E107CC"/>
    <w:rsid w:val="00E16730"/>
    <w:rsid w:val="00E27440"/>
    <w:rsid w:val="00E27960"/>
    <w:rsid w:val="00E30BEF"/>
    <w:rsid w:val="00E35776"/>
    <w:rsid w:val="00E40E18"/>
    <w:rsid w:val="00E648E7"/>
    <w:rsid w:val="00E64A41"/>
    <w:rsid w:val="00E667A7"/>
    <w:rsid w:val="00E715E1"/>
    <w:rsid w:val="00E80192"/>
    <w:rsid w:val="00E8083F"/>
    <w:rsid w:val="00E82F92"/>
    <w:rsid w:val="00E90070"/>
    <w:rsid w:val="00E91048"/>
    <w:rsid w:val="00E91E84"/>
    <w:rsid w:val="00E92CA0"/>
    <w:rsid w:val="00E963AA"/>
    <w:rsid w:val="00EA1814"/>
    <w:rsid w:val="00EA250E"/>
    <w:rsid w:val="00EA2C5E"/>
    <w:rsid w:val="00EB16E7"/>
    <w:rsid w:val="00EC03FC"/>
    <w:rsid w:val="00EE138D"/>
    <w:rsid w:val="00EE31F6"/>
    <w:rsid w:val="00EE56C0"/>
    <w:rsid w:val="00EE6E80"/>
    <w:rsid w:val="00EE7999"/>
    <w:rsid w:val="00EE7E0B"/>
    <w:rsid w:val="00EF37A9"/>
    <w:rsid w:val="00EF4225"/>
    <w:rsid w:val="00EF70B8"/>
    <w:rsid w:val="00EF7265"/>
    <w:rsid w:val="00F00C1D"/>
    <w:rsid w:val="00F02E21"/>
    <w:rsid w:val="00F051D1"/>
    <w:rsid w:val="00F05652"/>
    <w:rsid w:val="00F117FF"/>
    <w:rsid w:val="00F118E9"/>
    <w:rsid w:val="00F1206F"/>
    <w:rsid w:val="00F17698"/>
    <w:rsid w:val="00F21793"/>
    <w:rsid w:val="00F254B3"/>
    <w:rsid w:val="00F26347"/>
    <w:rsid w:val="00F35CB0"/>
    <w:rsid w:val="00F3796C"/>
    <w:rsid w:val="00F40C51"/>
    <w:rsid w:val="00F41B81"/>
    <w:rsid w:val="00F41C94"/>
    <w:rsid w:val="00F457F7"/>
    <w:rsid w:val="00F45999"/>
    <w:rsid w:val="00F52CC2"/>
    <w:rsid w:val="00F5301F"/>
    <w:rsid w:val="00F54848"/>
    <w:rsid w:val="00F61C9B"/>
    <w:rsid w:val="00F66347"/>
    <w:rsid w:val="00F66DBB"/>
    <w:rsid w:val="00F76915"/>
    <w:rsid w:val="00F93218"/>
    <w:rsid w:val="00F95137"/>
    <w:rsid w:val="00FB05EB"/>
    <w:rsid w:val="00FB51CE"/>
    <w:rsid w:val="00FC1327"/>
    <w:rsid w:val="00FC428D"/>
    <w:rsid w:val="00FD35F5"/>
    <w:rsid w:val="00FD3F04"/>
    <w:rsid w:val="00FE189B"/>
    <w:rsid w:val="00FE3508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C27D1"/>
  <w15:docId w15:val="{2026A8BD-F5F3-4A1B-9E1C-6C73597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0AF"/>
    <w:pPr>
      <w:spacing w:before="100" w:beforeAutospacing="1" w:after="100" w:afterAutospacing="1"/>
    </w:pPr>
  </w:style>
  <w:style w:type="paragraph" w:styleId="a4">
    <w:name w:val="No Spacing"/>
    <w:qFormat/>
    <w:rsid w:val="00162DD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4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D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67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67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7440C9"/>
    <w:rPr>
      <w:i w:val="0"/>
      <w:iCs w:val="0"/>
      <w:color w:val="388222"/>
    </w:rPr>
  </w:style>
  <w:style w:type="paragraph" w:styleId="ab">
    <w:name w:val="List Paragraph"/>
    <w:basedOn w:val="a"/>
    <w:uiPriority w:val="34"/>
    <w:qFormat/>
    <w:rsid w:val="00744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rl">
    <w:name w:val="url"/>
    <w:basedOn w:val="a"/>
    <w:rsid w:val="007440C9"/>
    <w:pPr>
      <w:spacing w:before="30" w:after="30"/>
    </w:pPr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7440C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BC73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73D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73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73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2">
    <w:name w:val="c42"/>
    <w:basedOn w:val="a"/>
    <w:rsid w:val="002736FD"/>
    <w:pPr>
      <w:spacing w:before="100" w:beforeAutospacing="1" w:after="100" w:afterAutospacing="1"/>
    </w:pPr>
  </w:style>
  <w:style w:type="character" w:customStyle="1" w:styleId="c7">
    <w:name w:val="c7"/>
    <w:basedOn w:val="a0"/>
    <w:rsid w:val="002736FD"/>
  </w:style>
  <w:style w:type="paragraph" w:customStyle="1" w:styleId="c6">
    <w:name w:val="c6"/>
    <w:basedOn w:val="a"/>
    <w:rsid w:val="002736FD"/>
    <w:pPr>
      <w:spacing w:before="100" w:beforeAutospacing="1" w:after="100" w:afterAutospacing="1"/>
    </w:pPr>
  </w:style>
  <w:style w:type="character" w:customStyle="1" w:styleId="c21">
    <w:name w:val="c21"/>
    <w:basedOn w:val="a0"/>
    <w:rsid w:val="002736FD"/>
  </w:style>
  <w:style w:type="character" w:customStyle="1" w:styleId="c9">
    <w:name w:val="c9"/>
    <w:basedOn w:val="a0"/>
    <w:rsid w:val="002736FD"/>
  </w:style>
  <w:style w:type="paragraph" w:customStyle="1" w:styleId="c87">
    <w:name w:val="c87"/>
    <w:basedOn w:val="a"/>
    <w:rsid w:val="00EF4225"/>
    <w:pPr>
      <w:spacing w:before="100" w:beforeAutospacing="1" w:after="100" w:afterAutospacing="1"/>
    </w:pPr>
  </w:style>
  <w:style w:type="character" w:customStyle="1" w:styleId="c31">
    <w:name w:val="c31"/>
    <w:basedOn w:val="a0"/>
    <w:rsid w:val="00EF4225"/>
  </w:style>
  <w:style w:type="paragraph" w:customStyle="1" w:styleId="c41">
    <w:name w:val="c41"/>
    <w:basedOn w:val="a"/>
    <w:rsid w:val="005775C2"/>
    <w:pPr>
      <w:spacing w:before="100" w:beforeAutospacing="1" w:after="100" w:afterAutospacing="1"/>
    </w:pPr>
  </w:style>
  <w:style w:type="paragraph" w:customStyle="1" w:styleId="c129">
    <w:name w:val="c129"/>
    <w:basedOn w:val="a"/>
    <w:rsid w:val="005775C2"/>
    <w:pPr>
      <w:spacing w:before="100" w:beforeAutospacing="1" w:after="100" w:afterAutospacing="1"/>
    </w:pPr>
  </w:style>
  <w:style w:type="paragraph" w:customStyle="1" w:styleId="c68">
    <w:name w:val="c68"/>
    <w:basedOn w:val="a"/>
    <w:rsid w:val="005775C2"/>
    <w:pPr>
      <w:spacing w:before="100" w:beforeAutospacing="1" w:after="100" w:afterAutospacing="1"/>
    </w:pPr>
  </w:style>
  <w:style w:type="paragraph" w:customStyle="1" w:styleId="c30">
    <w:name w:val="c30"/>
    <w:basedOn w:val="a"/>
    <w:rsid w:val="005775C2"/>
    <w:pPr>
      <w:spacing w:before="100" w:beforeAutospacing="1" w:after="100" w:afterAutospacing="1"/>
    </w:pPr>
  </w:style>
  <w:style w:type="character" w:customStyle="1" w:styleId="c26">
    <w:name w:val="c26"/>
    <w:basedOn w:val="a0"/>
    <w:rsid w:val="0057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33A9-4CE5-43D0-A80D-1A3B2AFF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</Pages>
  <Words>10446</Words>
  <Characters>59545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*</cp:lastModifiedBy>
  <cp:revision>391</cp:revision>
  <cp:lastPrinted>2021-06-03T05:55:00Z</cp:lastPrinted>
  <dcterms:created xsi:type="dcterms:W3CDTF">2013-04-30T10:20:00Z</dcterms:created>
  <dcterms:modified xsi:type="dcterms:W3CDTF">2022-05-20T11:21:00Z</dcterms:modified>
</cp:coreProperties>
</file>